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6623" w:rsidRDefault="00156623">
      <w:pPr>
        <w:spacing w:line="500" w:lineRule="atLeast"/>
        <w:jc w:val="center"/>
        <w:divId w:val="460805291"/>
        <w:rPr>
          <w:rFonts w:ascii="黑体" w:eastAsia="黑体" w:hAnsi="黑体"/>
          <w:sz w:val="36"/>
          <w:szCs w:val="36"/>
        </w:rPr>
      </w:pPr>
      <w:r>
        <w:rPr>
          <w:rFonts w:ascii="黑体" w:eastAsia="黑体" w:hAnsi="黑体" w:hint="eastAsia"/>
          <w:sz w:val="36"/>
          <w:szCs w:val="36"/>
        </w:rPr>
        <w:t>广东省肇庆市端州区人民法院</w:t>
      </w:r>
    </w:p>
    <w:p w:rsidR="00156623" w:rsidRDefault="00156623">
      <w:pPr>
        <w:spacing w:line="500" w:lineRule="atLeast"/>
        <w:jc w:val="center"/>
        <w:divId w:val="13677543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56623" w:rsidRDefault="00156623">
      <w:pPr>
        <w:spacing w:line="500" w:lineRule="atLeast"/>
        <w:jc w:val="right"/>
        <w:divId w:val="46150708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218</w:t>
      </w:r>
      <w:r>
        <w:rPr>
          <w:rFonts w:hint="eastAsia"/>
          <w:sz w:val="30"/>
          <w:szCs w:val="30"/>
        </w:rPr>
        <w:t>号</w:t>
      </w:r>
    </w:p>
    <w:p w:rsidR="00156623" w:rsidRDefault="00156623">
      <w:pPr>
        <w:spacing w:line="500" w:lineRule="atLeast"/>
        <w:ind w:firstLine="600"/>
        <w:divId w:val="1314062908"/>
        <w:rPr>
          <w:rFonts w:hint="eastAsia"/>
          <w:sz w:val="30"/>
          <w:szCs w:val="30"/>
        </w:rPr>
      </w:pPr>
      <w:r>
        <w:rPr>
          <w:rFonts w:hint="eastAsia"/>
          <w:sz w:val="30"/>
          <w:szCs w:val="30"/>
        </w:rPr>
        <w:t>公诉机关肇庆市端州区人民检察院。</w:t>
      </w:r>
    </w:p>
    <w:p w:rsidR="00156623" w:rsidRDefault="00156623">
      <w:pPr>
        <w:spacing w:line="500" w:lineRule="atLeast"/>
        <w:ind w:firstLine="600"/>
        <w:divId w:val="1194542065"/>
        <w:rPr>
          <w:rFonts w:hint="eastAsia"/>
          <w:sz w:val="30"/>
          <w:szCs w:val="30"/>
        </w:rPr>
      </w:pPr>
      <w:r>
        <w:rPr>
          <w:rFonts w:hint="eastAsia"/>
          <w:sz w:val="30"/>
          <w:szCs w:val="30"/>
        </w:rPr>
        <w:t>被告人陈某某，男，</w:t>
      </w:r>
      <w:r>
        <w:rPr>
          <w:rFonts w:hint="eastAsia"/>
          <w:sz w:val="30"/>
          <w:szCs w:val="30"/>
        </w:rPr>
        <w:t>1951</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日出生，广东省怀集县人，汉族，高中文化，中共党员，原任中国银行肇庆分行属下的星湖大酒店副总经理。户籍地肇庆市端州区，住肇庆市怀集县。</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日因涉嫌受贿罪被肇庆市人民检察院取保候审，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日因涉嫌受贿罪再次被肇庆市人民检察院取保候审。</w:t>
      </w:r>
    </w:p>
    <w:p w:rsidR="00156623" w:rsidRDefault="00156623">
      <w:pPr>
        <w:spacing w:line="500" w:lineRule="atLeast"/>
        <w:ind w:firstLine="600"/>
        <w:divId w:val="551385190"/>
        <w:rPr>
          <w:rFonts w:hint="eastAsia"/>
          <w:sz w:val="30"/>
          <w:szCs w:val="30"/>
        </w:rPr>
      </w:pPr>
      <w:r>
        <w:rPr>
          <w:rFonts w:hint="eastAsia"/>
          <w:sz w:val="30"/>
          <w:szCs w:val="30"/>
        </w:rPr>
        <w:t>辩护人何汶婷、范丹霞，广东曜政律师事务所律师。</w:t>
      </w:r>
    </w:p>
    <w:p w:rsidR="00156623" w:rsidRDefault="00156623">
      <w:pPr>
        <w:spacing w:line="500" w:lineRule="atLeast"/>
        <w:ind w:firstLine="600"/>
        <w:divId w:val="524756216"/>
        <w:rPr>
          <w:rFonts w:hint="eastAsia"/>
          <w:sz w:val="30"/>
          <w:szCs w:val="30"/>
        </w:rPr>
      </w:pPr>
      <w:r>
        <w:rPr>
          <w:rFonts w:hint="eastAsia"/>
          <w:sz w:val="30"/>
          <w:szCs w:val="30"/>
        </w:rPr>
        <w:t>肇庆市端州区人民检察院以肇端检刑诉〔</w:t>
      </w:r>
      <w:r>
        <w:rPr>
          <w:rFonts w:hint="eastAsia"/>
          <w:sz w:val="30"/>
          <w:szCs w:val="30"/>
        </w:rPr>
        <w:t>2017</w:t>
      </w:r>
      <w:r>
        <w:rPr>
          <w:rFonts w:hint="eastAsia"/>
          <w:sz w:val="30"/>
          <w:szCs w:val="30"/>
        </w:rPr>
        <w:t>〕</w:t>
      </w:r>
      <w:r>
        <w:rPr>
          <w:rFonts w:hint="eastAsia"/>
          <w:sz w:val="30"/>
          <w:szCs w:val="30"/>
        </w:rPr>
        <w:t>173</w:t>
      </w:r>
      <w:r>
        <w:rPr>
          <w:rFonts w:hint="eastAsia"/>
          <w:sz w:val="30"/>
          <w:szCs w:val="30"/>
        </w:rPr>
        <w:t>号起诉书指控被告人陈某某犯受贿罪，于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日向本院提起公诉。本院依法组成合议庭，公开开庭审理了本案。肇庆市端州区人民检察院指派检察员徐冀慧出庭支持公诉，被告人陈某某及其辩护人范丹霞到庭参加了诉讼。本案现已审理终结。</w:t>
      </w:r>
    </w:p>
    <w:p w:rsidR="00156623" w:rsidRDefault="00156623">
      <w:pPr>
        <w:spacing w:line="500" w:lineRule="atLeast"/>
        <w:ind w:firstLine="600"/>
        <w:divId w:val="1364480254"/>
        <w:rPr>
          <w:rFonts w:hint="eastAsia"/>
          <w:sz w:val="30"/>
          <w:szCs w:val="30"/>
        </w:rPr>
      </w:pPr>
      <w:r>
        <w:rPr>
          <w:rFonts w:hint="eastAsia"/>
          <w:sz w:val="30"/>
          <w:szCs w:val="30"/>
        </w:rPr>
        <w:t>公诉机关指控：</w:t>
      </w:r>
      <w:r>
        <w:rPr>
          <w:rFonts w:hint="eastAsia"/>
          <w:sz w:val="30"/>
          <w:szCs w:val="30"/>
        </w:rPr>
        <w:t>1992</w:t>
      </w:r>
      <w:r>
        <w:rPr>
          <w:rFonts w:hint="eastAsia"/>
          <w:sz w:val="30"/>
          <w:szCs w:val="30"/>
        </w:rPr>
        <w:t>年</w:t>
      </w:r>
      <w:r>
        <w:rPr>
          <w:rFonts w:hint="eastAsia"/>
          <w:sz w:val="30"/>
          <w:szCs w:val="30"/>
        </w:rPr>
        <w:t>11</w:t>
      </w:r>
      <w:r>
        <w:rPr>
          <w:rFonts w:hint="eastAsia"/>
          <w:sz w:val="30"/>
          <w:szCs w:val="30"/>
        </w:rPr>
        <w:t>月，根据时任中国银行肇庆分行行长邹某昌的授权，时任肇庆中行星湖大酒店副总经理的被告人陈某某经与中山市事业发展总公司的陈某雄商定，以港币</w:t>
      </w:r>
      <w:r>
        <w:rPr>
          <w:rFonts w:hint="eastAsia"/>
          <w:sz w:val="30"/>
          <w:szCs w:val="30"/>
        </w:rPr>
        <w:t>8138728</w:t>
      </w:r>
      <w:r>
        <w:rPr>
          <w:rFonts w:hint="eastAsia"/>
          <w:sz w:val="30"/>
          <w:szCs w:val="30"/>
        </w:rPr>
        <w:t>元的价款购买后者位于澳门新口岸外港码头新填海（</w:t>
      </w:r>
      <w:r>
        <w:rPr>
          <w:rFonts w:hint="eastAsia"/>
          <w:sz w:val="30"/>
          <w:szCs w:val="30"/>
        </w:rPr>
        <w:t>NAPE</w:t>
      </w:r>
      <w:r>
        <w:rPr>
          <w:rFonts w:hint="eastAsia"/>
          <w:sz w:val="30"/>
          <w:szCs w:val="30"/>
        </w:rPr>
        <w:t>）段</w:t>
      </w:r>
      <w:r>
        <w:rPr>
          <w:rFonts w:hint="eastAsia"/>
          <w:sz w:val="30"/>
          <w:szCs w:val="30"/>
        </w:rPr>
        <w:t>5</w:t>
      </w:r>
      <w:r>
        <w:rPr>
          <w:rFonts w:hint="eastAsia"/>
          <w:sz w:val="30"/>
          <w:szCs w:val="30"/>
        </w:rPr>
        <w:t>（</w:t>
      </w:r>
      <w:r>
        <w:rPr>
          <w:rFonts w:hint="eastAsia"/>
          <w:sz w:val="30"/>
          <w:szCs w:val="30"/>
        </w:rPr>
        <w:t>A2/K</w:t>
      </w:r>
      <w:r>
        <w:rPr>
          <w:rFonts w:hint="eastAsia"/>
          <w:sz w:val="30"/>
          <w:szCs w:val="30"/>
        </w:rPr>
        <w:t>）地下</w:t>
      </w:r>
      <w:r>
        <w:rPr>
          <w:rFonts w:hint="eastAsia"/>
          <w:sz w:val="30"/>
          <w:szCs w:val="30"/>
        </w:rPr>
        <w:t>J</w:t>
      </w:r>
      <w:r>
        <w:rPr>
          <w:rFonts w:hint="eastAsia"/>
          <w:sz w:val="30"/>
          <w:szCs w:val="30"/>
        </w:rPr>
        <w:t>、</w:t>
      </w:r>
      <w:r>
        <w:rPr>
          <w:rFonts w:hint="eastAsia"/>
          <w:sz w:val="30"/>
          <w:szCs w:val="30"/>
        </w:rPr>
        <w:t>I</w:t>
      </w:r>
      <w:r>
        <w:rPr>
          <w:rFonts w:hint="eastAsia"/>
          <w:sz w:val="30"/>
          <w:szCs w:val="30"/>
        </w:rPr>
        <w:t>两铺位和该铺位后面的</w:t>
      </w:r>
      <w:r>
        <w:rPr>
          <w:rFonts w:hint="eastAsia"/>
          <w:sz w:val="30"/>
          <w:szCs w:val="30"/>
        </w:rPr>
        <w:t>4</w:t>
      </w:r>
      <w:r>
        <w:rPr>
          <w:rFonts w:hint="eastAsia"/>
          <w:sz w:val="30"/>
          <w:szCs w:val="30"/>
        </w:rPr>
        <w:t>、</w:t>
      </w:r>
      <w:r>
        <w:rPr>
          <w:rFonts w:hint="eastAsia"/>
          <w:sz w:val="30"/>
          <w:szCs w:val="30"/>
        </w:rPr>
        <w:t>5</w:t>
      </w:r>
      <w:r>
        <w:rPr>
          <w:rFonts w:hint="eastAsia"/>
          <w:sz w:val="30"/>
          <w:szCs w:val="30"/>
        </w:rPr>
        <w:t>号两个车位，同年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日，被告人陈某某在澳门将由肇庆中行的中兴实业公司开出的购铺位款港币</w:t>
      </w:r>
      <w:r>
        <w:rPr>
          <w:rFonts w:hint="eastAsia"/>
          <w:sz w:val="30"/>
          <w:szCs w:val="30"/>
        </w:rPr>
        <w:t>550</w:t>
      </w:r>
      <w:r>
        <w:rPr>
          <w:rFonts w:hint="eastAsia"/>
          <w:sz w:val="30"/>
          <w:szCs w:val="30"/>
        </w:rPr>
        <w:t>万元的汇票交付给陈某雄。陈某雄当即转存港币</w:t>
      </w:r>
      <w:r>
        <w:rPr>
          <w:rFonts w:hint="eastAsia"/>
          <w:sz w:val="30"/>
          <w:szCs w:val="30"/>
        </w:rPr>
        <w:t>100</w:t>
      </w:r>
      <w:r>
        <w:rPr>
          <w:rFonts w:hint="eastAsia"/>
          <w:sz w:val="30"/>
          <w:szCs w:val="30"/>
        </w:rPr>
        <w:t>万元入被告人陈某某即时在澳门中国银行开设的户名为：</w:t>
      </w:r>
      <w:r>
        <w:rPr>
          <w:rFonts w:hint="eastAsia"/>
          <w:sz w:val="30"/>
          <w:szCs w:val="30"/>
        </w:rPr>
        <w:t>CHENYUQIN,</w:t>
      </w:r>
      <w:r>
        <w:rPr>
          <w:rFonts w:hint="eastAsia"/>
          <w:sz w:val="30"/>
          <w:szCs w:val="30"/>
        </w:rPr>
        <w:t>账号为</w:t>
      </w:r>
      <w:r>
        <w:rPr>
          <w:rFonts w:hint="eastAsia"/>
          <w:sz w:val="30"/>
          <w:szCs w:val="30"/>
        </w:rPr>
        <w:t>01</w:t>
      </w:r>
      <w:r>
        <w:rPr>
          <w:rFonts w:hint="eastAsia"/>
          <w:sz w:val="30"/>
          <w:szCs w:val="30"/>
        </w:rPr>
        <w:t>×××</w:t>
      </w:r>
      <w:r>
        <w:rPr>
          <w:rFonts w:hint="eastAsia"/>
          <w:sz w:val="30"/>
          <w:szCs w:val="30"/>
        </w:rPr>
        <w:t>34</w:t>
      </w:r>
      <w:r>
        <w:rPr>
          <w:rFonts w:hint="eastAsia"/>
          <w:sz w:val="30"/>
          <w:szCs w:val="30"/>
        </w:rPr>
        <w:t>的私人活期存折。之后，被告人陈某某先后于</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lastRenderedPageBreak/>
        <w:t>日提款港币</w:t>
      </w:r>
      <w:r>
        <w:rPr>
          <w:rFonts w:hint="eastAsia"/>
          <w:sz w:val="30"/>
          <w:szCs w:val="30"/>
        </w:rPr>
        <w:t>122000</w:t>
      </w:r>
      <w:r>
        <w:rPr>
          <w:rFonts w:hint="eastAsia"/>
          <w:sz w:val="30"/>
          <w:szCs w:val="30"/>
        </w:rPr>
        <w:t>元，用于支付所购铺位的供楼款，</w:t>
      </w:r>
      <w:r>
        <w:rPr>
          <w:rFonts w:hint="eastAsia"/>
          <w:sz w:val="30"/>
          <w:szCs w:val="30"/>
        </w:rPr>
        <w:t>1993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日提款港币</w:t>
      </w:r>
      <w:r>
        <w:rPr>
          <w:rFonts w:hint="eastAsia"/>
          <w:sz w:val="30"/>
          <w:szCs w:val="30"/>
        </w:rPr>
        <w:t>500000</w:t>
      </w:r>
      <w:r>
        <w:rPr>
          <w:rFonts w:hint="eastAsia"/>
          <w:sz w:val="30"/>
          <w:szCs w:val="30"/>
        </w:rPr>
        <w:t>元并当即转存入香港金城银行的一个名叫叶某梁的账户，后于</w:t>
      </w:r>
      <w:r>
        <w:rPr>
          <w:rFonts w:hint="eastAsia"/>
          <w:sz w:val="30"/>
          <w:szCs w:val="30"/>
        </w:rPr>
        <w:t>1996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日提款港币</w:t>
      </w:r>
      <w:r>
        <w:rPr>
          <w:rFonts w:hint="eastAsia"/>
          <w:sz w:val="30"/>
          <w:szCs w:val="30"/>
        </w:rPr>
        <w:t>400000</w:t>
      </w:r>
      <w:r>
        <w:rPr>
          <w:rFonts w:hint="eastAsia"/>
          <w:sz w:val="30"/>
          <w:szCs w:val="30"/>
        </w:rPr>
        <w:t>元，并于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日将账户内余款港币</w:t>
      </w:r>
      <w:r>
        <w:rPr>
          <w:rFonts w:hint="eastAsia"/>
          <w:sz w:val="30"/>
          <w:szCs w:val="30"/>
        </w:rPr>
        <w:t>18284</w:t>
      </w:r>
      <w:r>
        <w:rPr>
          <w:rFonts w:hint="eastAsia"/>
          <w:sz w:val="30"/>
          <w:szCs w:val="30"/>
        </w:rPr>
        <w:t>元提走并注销该帐户。</w:t>
      </w:r>
    </w:p>
    <w:p w:rsidR="00156623" w:rsidRDefault="00156623">
      <w:pPr>
        <w:spacing w:line="500" w:lineRule="atLeast"/>
        <w:ind w:firstLine="600"/>
        <w:divId w:val="1114860155"/>
        <w:rPr>
          <w:rFonts w:hint="eastAsia"/>
          <w:sz w:val="30"/>
          <w:szCs w:val="30"/>
        </w:rPr>
      </w:pPr>
      <w:r>
        <w:rPr>
          <w:rFonts w:hint="eastAsia"/>
          <w:sz w:val="30"/>
          <w:szCs w:val="30"/>
        </w:rPr>
        <w:t>2003</w:t>
      </w:r>
      <w:r>
        <w:rPr>
          <w:rFonts w:hint="eastAsia"/>
          <w:sz w:val="30"/>
          <w:szCs w:val="30"/>
        </w:rPr>
        <w:t>年</w:t>
      </w:r>
      <w:r>
        <w:rPr>
          <w:rFonts w:hint="eastAsia"/>
          <w:sz w:val="30"/>
          <w:szCs w:val="30"/>
        </w:rPr>
        <w:t>10</w:t>
      </w:r>
      <w:r>
        <w:rPr>
          <w:rFonts w:hint="eastAsia"/>
          <w:sz w:val="30"/>
          <w:szCs w:val="30"/>
        </w:rPr>
        <w:t>月，被告人陈某某向中山市人民检察院退出赃款人民币</w:t>
      </w:r>
      <w:r>
        <w:rPr>
          <w:rFonts w:hint="eastAsia"/>
          <w:sz w:val="30"/>
          <w:szCs w:val="30"/>
        </w:rPr>
        <w:t>40</w:t>
      </w:r>
      <w:r>
        <w:rPr>
          <w:rFonts w:hint="eastAsia"/>
          <w:sz w:val="30"/>
          <w:szCs w:val="30"/>
        </w:rPr>
        <w:t>万元（该款于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月转交肇庆市人民检察院）。</w:t>
      </w:r>
    </w:p>
    <w:p w:rsidR="00156623" w:rsidRDefault="00156623">
      <w:pPr>
        <w:spacing w:line="500" w:lineRule="atLeast"/>
        <w:ind w:firstLine="600"/>
        <w:divId w:val="272982198"/>
        <w:rPr>
          <w:rFonts w:hint="eastAsia"/>
          <w:sz w:val="30"/>
          <w:szCs w:val="30"/>
        </w:rPr>
      </w:pP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日，被告人陈某某到肇庆市人民检察院自首。</w:t>
      </w:r>
    </w:p>
    <w:p w:rsidR="00156623" w:rsidRDefault="00156623">
      <w:pPr>
        <w:spacing w:line="500" w:lineRule="atLeast"/>
        <w:ind w:firstLine="600"/>
        <w:divId w:val="1080954046"/>
        <w:rPr>
          <w:rFonts w:hint="eastAsia"/>
          <w:sz w:val="30"/>
          <w:szCs w:val="30"/>
        </w:rPr>
      </w:pPr>
      <w:r>
        <w:rPr>
          <w:rFonts w:hint="eastAsia"/>
          <w:sz w:val="30"/>
          <w:szCs w:val="30"/>
        </w:rPr>
        <w:t>公诉机关认为，被告人陈某某的行为已构成受贿罪，并提交了相应的证据，提请本院依法惩处。</w:t>
      </w:r>
    </w:p>
    <w:p w:rsidR="00156623" w:rsidRDefault="00156623">
      <w:pPr>
        <w:spacing w:line="500" w:lineRule="atLeast"/>
        <w:ind w:firstLine="600"/>
        <w:divId w:val="1740980767"/>
        <w:rPr>
          <w:rFonts w:hint="eastAsia"/>
          <w:sz w:val="30"/>
          <w:szCs w:val="30"/>
        </w:rPr>
      </w:pPr>
      <w:r>
        <w:rPr>
          <w:rFonts w:hint="eastAsia"/>
          <w:sz w:val="30"/>
          <w:szCs w:val="30"/>
        </w:rPr>
        <w:t>被告人陈某某对公诉机关指控其犯受贿罪无异议，辩称：在整个过程中，是上司邹某昌负责联系，在我收受一百万港币贿赂款的时候，是邹某昌的秘书指使。收款后，我将存折拿给邹某昌看，他指示我先暂存，以后再作处理。其中</w:t>
      </w:r>
      <w:r>
        <w:rPr>
          <w:rFonts w:hint="eastAsia"/>
          <w:sz w:val="30"/>
          <w:szCs w:val="30"/>
        </w:rPr>
        <w:t>12.2</w:t>
      </w:r>
      <w:r>
        <w:rPr>
          <w:rFonts w:hint="eastAsia"/>
          <w:sz w:val="30"/>
          <w:szCs w:val="30"/>
        </w:rPr>
        <w:t>万元用于供楼，</w:t>
      </w:r>
      <w:r>
        <w:rPr>
          <w:rFonts w:hint="eastAsia"/>
          <w:sz w:val="30"/>
          <w:szCs w:val="30"/>
        </w:rPr>
        <w:t>50</w:t>
      </w:r>
      <w:r>
        <w:rPr>
          <w:rFonts w:hint="eastAsia"/>
          <w:sz w:val="30"/>
          <w:szCs w:val="30"/>
        </w:rPr>
        <w:t>万元由邹某昌拿去，该两笔款项不是我受贿，应该扣减。</w:t>
      </w:r>
    </w:p>
    <w:p w:rsidR="00156623" w:rsidRDefault="00156623">
      <w:pPr>
        <w:spacing w:line="500" w:lineRule="atLeast"/>
        <w:ind w:firstLine="600"/>
        <w:divId w:val="818569931"/>
        <w:rPr>
          <w:rFonts w:hint="eastAsia"/>
          <w:sz w:val="30"/>
          <w:szCs w:val="30"/>
        </w:rPr>
      </w:pPr>
      <w:r>
        <w:rPr>
          <w:rFonts w:hint="eastAsia"/>
          <w:sz w:val="30"/>
          <w:szCs w:val="30"/>
        </w:rPr>
        <w:t>辩护人对指控被告人陈某某伙同他人犯受贿罪没有异议，但提出被告人陈某某具有以下从轻或减轻处罚情节：</w:t>
      </w:r>
      <w:r>
        <w:rPr>
          <w:rFonts w:hint="eastAsia"/>
          <w:sz w:val="30"/>
          <w:szCs w:val="30"/>
        </w:rPr>
        <w:t>1.</w:t>
      </w:r>
      <w:r>
        <w:rPr>
          <w:rFonts w:hint="eastAsia"/>
          <w:sz w:val="30"/>
          <w:szCs w:val="30"/>
        </w:rPr>
        <w:t>被告人陈某某收款是接受邹某昌的指示，陈某某起次要和辅助作用，是从犯。</w:t>
      </w:r>
      <w:r>
        <w:rPr>
          <w:rFonts w:hint="eastAsia"/>
          <w:sz w:val="30"/>
          <w:szCs w:val="30"/>
        </w:rPr>
        <w:t>2.</w:t>
      </w:r>
      <w:r>
        <w:rPr>
          <w:rFonts w:hint="eastAsia"/>
          <w:sz w:val="30"/>
          <w:szCs w:val="30"/>
        </w:rPr>
        <w:t>被告人陈某某已主动退赃，在收受的</w:t>
      </w:r>
      <w:r>
        <w:rPr>
          <w:rFonts w:hint="eastAsia"/>
          <w:sz w:val="30"/>
          <w:szCs w:val="30"/>
        </w:rPr>
        <w:t>100</w:t>
      </w:r>
      <w:r>
        <w:rPr>
          <w:rFonts w:hint="eastAsia"/>
          <w:sz w:val="30"/>
          <w:szCs w:val="30"/>
        </w:rPr>
        <w:t>万元港币中，有</w:t>
      </w:r>
      <w:r>
        <w:rPr>
          <w:rFonts w:hint="eastAsia"/>
          <w:sz w:val="30"/>
          <w:szCs w:val="30"/>
        </w:rPr>
        <w:t>12.2</w:t>
      </w:r>
      <w:r>
        <w:rPr>
          <w:rFonts w:hint="eastAsia"/>
          <w:sz w:val="30"/>
          <w:szCs w:val="30"/>
        </w:rPr>
        <w:t>万港币不属于犯罪所得；邹某昌分得的</w:t>
      </w:r>
      <w:r>
        <w:rPr>
          <w:rFonts w:hint="eastAsia"/>
          <w:sz w:val="30"/>
          <w:szCs w:val="30"/>
        </w:rPr>
        <w:t>50</w:t>
      </w:r>
      <w:r>
        <w:rPr>
          <w:rFonts w:hint="eastAsia"/>
          <w:sz w:val="30"/>
          <w:szCs w:val="30"/>
        </w:rPr>
        <w:t>万元港币不应由被告人陈某某负责退还；被告人已主动退还其全部犯罪所得。</w:t>
      </w:r>
      <w:r>
        <w:rPr>
          <w:rFonts w:hint="eastAsia"/>
          <w:sz w:val="30"/>
          <w:szCs w:val="30"/>
        </w:rPr>
        <w:t>3.</w:t>
      </w:r>
      <w:r>
        <w:rPr>
          <w:rFonts w:hint="eastAsia"/>
          <w:sz w:val="30"/>
          <w:szCs w:val="30"/>
        </w:rPr>
        <w:t>被告人有自首情节。</w:t>
      </w:r>
      <w:r>
        <w:rPr>
          <w:rFonts w:hint="eastAsia"/>
          <w:sz w:val="30"/>
          <w:szCs w:val="30"/>
        </w:rPr>
        <w:t>4.</w:t>
      </w:r>
      <w:r>
        <w:rPr>
          <w:rFonts w:hint="eastAsia"/>
          <w:sz w:val="30"/>
          <w:szCs w:val="30"/>
        </w:rPr>
        <w:t>被告人认罪态度好，是初犯，有悔罪表现。</w:t>
      </w:r>
    </w:p>
    <w:p w:rsidR="00156623" w:rsidRDefault="00156623">
      <w:pPr>
        <w:spacing w:line="500" w:lineRule="atLeast"/>
        <w:ind w:firstLine="600"/>
        <w:divId w:val="961039705"/>
        <w:rPr>
          <w:rFonts w:hint="eastAsia"/>
          <w:sz w:val="30"/>
          <w:szCs w:val="30"/>
        </w:rPr>
      </w:pPr>
      <w:r>
        <w:rPr>
          <w:rFonts w:hint="eastAsia"/>
          <w:sz w:val="30"/>
          <w:szCs w:val="30"/>
        </w:rPr>
        <w:t>经审理查明，</w:t>
      </w:r>
      <w:r>
        <w:rPr>
          <w:rFonts w:hint="eastAsia"/>
          <w:sz w:val="30"/>
          <w:szCs w:val="30"/>
        </w:rPr>
        <w:t>1992</w:t>
      </w:r>
      <w:r>
        <w:rPr>
          <w:rFonts w:hint="eastAsia"/>
          <w:sz w:val="30"/>
          <w:szCs w:val="30"/>
        </w:rPr>
        <w:t>年</w:t>
      </w:r>
      <w:r>
        <w:rPr>
          <w:rFonts w:hint="eastAsia"/>
          <w:sz w:val="30"/>
          <w:szCs w:val="30"/>
        </w:rPr>
        <w:t>11</w:t>
      </w:r>
      <w:r>
        <w:rPr>
          <w:rFonts w:hint="eastAsia"/>
          <w:sz w:val="30"/>
          <w:szCs w:val="30"/>
        </w:rPr>
        <w:t>月，根据时任中国银行肇庆分行行长邹某昌（</w:t>
      </w:r>
      <w:r>
        <w:rPr>
          <w:rFonts w:hint="eastAsia"/>
          <w:sz w:val="30"/>
          <w:szCs w:val="30"/>
        </w:rPr>
        <w:t>2009</w:t>
      </w:r>
      <w:r>
        <w:rPr>
          <w:rFonts w:hint="eastAsia"/>
          <w:sz w:val="30"/>
          <w:szCs w:val="30"/>
        </w:rPr>
        <w:t>年已病故）的授权，时任肇庆中行星湖大酒店副总经理的被告人陈某某以个人名义为单位在澳门购买商铺、车位。经与中山市事业发展总公司的陈某雄商定以港币</w:t>
      </w:r>
      <w:r>
        <w:rPr>
          <w:rFonts w:hint="eastAsia"/>
          <w:sz w:val="30"/>
          <w:szCs w:val="30"/>
        </w:rPr>
        <w:t>8138728</w:t>
      </w:r>
      <w:r>
        <w:rPr>
          <w:rFonts w:hint="eastAsia"/>
          <w:sz w:val="30"/>
          <w:szCs w:val="30"/>
        </w:rPr>
        <w:t>元的价款购买陈某雄位于澳门新口岸外港码头新填海（</w:t>
      </w:r>
      <w:r>
        <w:rPr>
          <w:rFonts w:hint="eastAsia"/>
          <w:sz w:val="30"/>
          <w:szCs w:val="30"/>
        </w:rPr>
        <w:t>NAPE</w:t>
      </w:r>
      <w:r>
        <w:rPr>
          <w:rFonts w:hint="eastAsia"/>
          <w:sz w:val="30"/>
          <w:szCs w:val="30"/>
        </w:rPr>
        <w:t>）段</w:t>
      </w:r>
      <w:r>
        <w:rPr>
          <w:rFonts w:hint="eastAsia"/>
          <w:sz w:val="30"/>
          <w:szCs w:val="30"/>
        </w:rPr>
        <w:t>5</w:t>
      </w:r>
      <w:r>
        <w:rPr>
          <w:rFonts w:hint="eastAsia"/>
          <w:sz w:val="30"/>
          <w:szCs w:val="30"/>
        </w:rPr>
        <w:t>（</w:t>
      </w:r>
      <w:r>
        <w:rPr>
          <w:rFonts w:hint="eastAsia"/>
          <w:sz w:val="30"/>
          <w:szCs w:val="30"/>
        </w:rPr>
        <w:t>A2/K</w:t>
      </w:r>
      <w:r>
        <w:rPr>
          <w:rFonts w:hint="eastAsia"/>
          <w:sz w:val="30"/>
          <w:szCs w:val="30"/>
        </w:rPr>
        <w:t>）地下</w:t>
      </w:r>
      <w:r>
        <w:rPr>
          <w:rFonts w:hint="eastAsia"/>
          <w:sz w:val="30"/>
          <w:szCs w:val="30"/>
        </w:rPr>
        <w:t>J</w:t>
      </w:r>
      <w:r>
        <w:rPr>
          <w:rFonts w:hint="eastAsia"/>
          <w:sz w:val="30"/>
          <w:szCs w:val="30"/>
        </w:rPr>
        <w:t>、</w:t>
      </w:r>
      <w:r>
        <w:rPr>
          <w:rFonts w:hint="eastAsia"/>
          <w:sz w:val="30"/>
          <w:szCs w:val="30"/>
        </w:rPr>
        <w:t>I</w:t>
      </w:r>
      <w:r>
        <w:rPr>
          <w:rFonts w:hint="eastAsia"/>
          <w:sz w:val="30"/>
          <w:szCs w:val="30"/>
        </w:rPr>
        <w:t>两铺位和该铺位后面的</w:t>
      </w:r>
      <w:r>
        <w:rPr>
          <w:rFonts w:hint="eastAsia"/>
          <w:sz w:val="30"/>
          <w:szCs w:val="30"/>
        </w:rPr>
        <w:t>4</w:t>
      </w:r>
      <w:r>
        <w:rPr>
          <w:rFonts w:hint="eastAsia"/>
          <w:sz w:val="30"/>
          <w:szCs w:val="30"/>
        </w:rPr>
        <w:t>、</w:t>
      </w:r>
      <w:r>
        <w:rPr>
          <w:rFonts w:hint="eastAsia"/>
          <w:sz w:val="30"/>
          <w:szCs w:val="30"/>
        </w:rPr>
        <w:t>5</w:t>
      </w:r>
      <w:r>
        <w:rPr>
          <w:rFonts w:hint="eastAsia"/>
          <w:sz w:val="30"/>
          <w:szCs w:val="30"/>
        </w:rPr>
        <w:t>号两个车位。同年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日，被告人陈某某在澳门将由肇庆中行所属的中兴实业公司开出的购铺位款港币</w:t>
      </w:r>
      <w:r>
        <w:rPr>
          <w:rFonts w:hint="eastAsia"/>
          <w:sz w:val="30"/>
          <w:szCs w:val="30"/>
        </w:rPr>
        <w:t>550</w:t>
      </w:r>
      <w:r>
        <w:rPr>
          <w:rFonts w:hint="eastAsia"/>
          <w:sz w:val="30"/>
          <w:szCs w:val="30"/>
        </w:rPr>
        <w:t>万元的汇票交付给陈某雄。陈某雄当即转存港币</w:t>
      </w:r>
      <w:r>
        <w:rPr>
          <w:rFonts w:hint="eastAsia"/>
          <w:sz w:val="30"/>
          <w:szCs w:val="30"/>
        </w:rPr>
        <w:t>100</w:t>
      </w:r>
      <w:r>
        <w:rPr>
          <w:rFonts w:hint="eastAsia"/>
          <w:sz w:val="30"/>
          <w:szCs w:val="30"/>
        </w:rPr>
        <w:t>万元入被告人陈某某即时在澳门中国银行开设的户名为：</w:t>
      </w:r>
      <w:r>
        <w:rPr>
          <w:rFonts w:hint="eastAsia"/>
          <w:sz w:val="30"/>
          <w:szCs w:val="30"/>
        </w:rPr>
        <w:t>CHENYUQIN,</w:t>
      </w:r>
      <w:r>
        <w:rPr>
          <w:rFonts w:hint="eastAsia"/>
          <w:sz w:val="30"/>
          <w:szCs w:val="30"/>
        </w:rPr>
        <w:t>账号为</w:t>
      </w:r>
      <w:r>
        <w:rPr>
          <w:rFonts w:hint="eastAsia"/>
          <w:sz w:val="30"/>
          <w:szCs w:val="30"/>
        </w:rPr>
        <w:t>01</w:t>
      </w:r>
      <w:r>
        <w:rPr>
          <w:rFonts w:hint="eastAsia"/>
          <w:sz w:val="30"/>
          <w:szCs w:val="30"/>
        </w:rPr>
        <w:t>×××</w:t>
      </w:r>
      <w:r>
        <w:rPr>
          <w:rFonts w:hint="eastAsia"/>
          <w:sz w:val="30"/>
          <w:szCs w:val="30"/>
        </w:rPr>
        <w:t>34</w:t>
      </w:r>
      <w:r>
        <w:rPr>
          <w:rFonts w:hint="eastAsia"/>
          <w:sz w:val="30"/>
          <w:szCs w:val="30"/>
        </w:rPr>
        <w:t>的私人活期存折，口头商定为回扣款。之后，被告人陈某某于</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日提款港币</w:t>
      </w:r>
      <w:r>
        <w:rPr>
          <w:rFonts w:hint="eastAsia"/>
          <w:sz w:val="30"/>
          <w:szCs w:val="30"/>
        </w:rPr>
        <w:t>122000</w:t>
      </w:r>
      <w:r>
        <w:rPr>
          <w:rFonts w:hint="eastAsia"/>
          <w:sz w:val="30"/>
          <w:szCs w:val="30"/>
        </w:rPr>
        <w:t>元，其中港币</w:t>
      </w:r>
      <w:r>
        <w:rPr>
          <w:rFonts w:hint="eastAsia"/>
          <w:sz w:val="30"/>
          <w:szCs w:val="30"/>
        </w:rPr>
        <w:t>121500</w:t>
      </w:r>
      <w:r>
        <w:rPr>
          <w:rFonts w:hint="eastAsia"/>
          <w:sz w:val="30"/>
          <w:szCs w:val="30"/>
        </w:rPr>
        <w:t>元用于支付所购铺位的供楼款。</w:t>
      </w:r>
      <w:r>
        <w:rPr>
          <w:rFonts w:hint="eastAsia"/>
          <w:sz w:val="30"/>
          <w:szCs w:val="30"/>
        </w:rPr>
        <w:t>1993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日，根据邹某昌的指示，被告人陈某某提款港币</w:t>
      </w:r>
      <w:r>
        <w:rPr>
          <w:rFonts w:hint="eastAsia"/>
          <w:sz w:val="30"/>
          <w:szCs w:val="30"/>
        </w:rPr>
        <w:t>500000</w:t>
      </w:r>
      <w:r>
        <w:rPr>
          <w:rFonts w:hint="eastAsia"/>
          <w:sz w:val="30"/>
          <w:szCs w:val="30"/>
        </w:rPr>
        <w:t>元转存入香港金城银行的一个名叫叶某梁的账户；于</w:t>
      </w:r>
      <w:r>
        <w:rPr>
          <w:rFonts w:hint="eastAsia"/>
          <w:sz w:val="30"/>
          <w:szCs w:val="30"/>
        </w:rPr>
        <w:t>1996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日提款港币</w:t>
      </w:r>
      <w:r>
        <w:rPr>
          <w:rFonts w:hint="eastAsia"/>
          <w:sz w:val="30"/>
          <w:szCs w:val="30"/>
        </w:rPr>
        <w:t>400000</w:t>
      </w:r>
      <w:r>
        <w:rPr>
          <w:rFonts w:hint="eastAsia"/>
          <w:sz w:val="30"/>
          <w:szCs w:val="30"/>
        </w:rPr>
        <w:t>元自用，</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日将账户余额港币</w:t>
      </w:r>
      <w:r>
        <w:rPr>
          <w:rFonts w:hint="eastAsia"/>
          <w:sz w:val="30"/>
          <w:szCs w:val="30"/>
        </w:rPr>
        <w:t>18284</w:t>
      </w:r>
      <w:r>
        <w:rPr>
          <w:rFonts w:hint="eastAsia"/>
          <w:sz w:val="30"/>
          <w:szCs w:val="30"/>
        </w:rPr>
        <w:t>元提走并注销了该帐户。</w:t>
      </w:r>
    </w:p>
    <w:p w:rsidR="00156623" w:rsidRDefault="00156623">
      <w:pPr>
        <w:spacing w:line="500" w:lineRule="atLeast"/>
        <w:ind w:firstLine="600"/>
        <w:divId w:val="2041055152"/>
        <w:rPr>
          <w:rFonts w:hint="eastAsia"/>
          <w:sz w:val="30"/>
          <w:szCs w:val="30"/>
        </w:rPr>
      </w:pPr>
      <w:r>
        <w:rPr>
          <w:rFonts w:hint="eastAsia"/>
          <w:sz w:val="30"/>
          <w:szCs w:val="30"/>
        </w:rPr>
        <w:t>2003</w:t>
      </w:r>
      <w:r>
        <w:rPr>
          <w:rFonts w:hint="eastAsia"/>
          <w:sz w:val="30"/>
          <w:szCs w:val="30"/>
        </w:rPr>
        <w:t>年中山市人民检察院在侦查其他案件期间，被告人陈某某于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月向中山市人民检察院退出赃款人民币</w:t>
      </w:r>
      <w:r>
        <w:rPr>
          <w:rFonts w:hint="eastAsia"/>
          <w:sz w:val="30"/>
          <w:szCs w:val="30"/>
        </w:rPr>
        <w:t>40</w:t>
      </w:r>
      <w:r>
        <w:rPr>
          <w:rFonts w:hint="eastAsia"/>
          <w:sz w:val="30"/>
          <w:szCs w:val="30"/>
        </w:rPr>
        <w:t>万元（该款于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月转交肇庆市人民检察院），</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日向肇庆市人民检察院退出受贿款</w:t>
      </w:r>
      <w:r>
        <w:rPr>
          <w:rFonts w:hint="eastAsia"/>
          <w:sz w:val="30"/>
          <w:szCs w:val="30"/>
        </w:rPr>
        <w:t>2</w:t>
      </w:r>
      <w:r>
        <w:rPr>
          <w:rFonts w:hint="eastAsia"/>
          <w:sz w:val="30"/>
          <w:szCs w:val="30"/>
        </w:rPr>
        <w:t>万元。</w:t>
      </w:r>
    </w:p>
    <w:p w:rsidR="00156623" w:rsidRDefault="00156623">
      <w:pPr>
        <w:spacing w:line="500" w:lineRule="atLeast"/>
        <w:ind w:firstLine="600"/>
        <w:divId w:val="93788723"/>
        <w:rPr>
          <w:rFonts w:hint="eastAsia"/>
          <w:sz w:val="30"/>
          <w:szCs w:val="30"/>
        </w:rPr>
      </w:pP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日，被告人陈某某到肇庆市人民检察院投案自首。</w:t>
      </w:r>
    </w:p>
    <w:p w:rsidR="00156623" w:rsidRDefault="00156623">
      <w:pPr>
        <w:spacing w:line="500" w:lineRule="atLeast"/>
        <w:ind w:firstLine="600"/>
        <w:divId w:val="874461657"/>
        <w:rPr>
          <w:rFonts w:hint="eastAsia"/>
          <w:sz w:val="30"/>
          <w:szCs w:val="30"/>
        </w:rPr>
      </w:pPr>
      <w:r>
        <w:rPr>
          <w:rFonts w:hint="eastAsia"/>
          <w:sz w:val="30"/>
          <w:szCs w:val="30"/>
        </w:rPr>
        <w:t>上述事实，有经过庭审质证、认证的下列证据证实：</w:t>
      </w:r>
    </w:p>
    <w:p w:rsidR="00156623" w:rsidRDefault="00156623">
      <w:pPr>
        <w:spacing w:line="500" w:lineRule="atLeast"/>
        <w:ind w:firstLine="600"/>
        <w:divId w:val="1276713824"/>
        <w:rPr>
          <w:rFonts w:hint="eastAsia"/>
          <w:sz w:val="30"/>
          <w:szCs w:val="30"/>
        </w:rPr>
      </w:pPr>
      <w:r>
        <w:rPr>
          <w:rFonts w:hint="eastAsia"/>
          <w:sz w:val="30"/>
          <w:szCs w:val="30"/>
        </w:rPr>
        <w:t>一、书证</w:t>
      </w:r>
    </w:p>
    <w:p w:rsidR="00156623" w:rsidRDefault="00156623">
      <w:pPr>
        <w:spacing w:line="500" w:lineRule="atLeast"/>
        <w:ind w:firstLine="600"/>
        <w:divId w:val="1419785735"/>
        <w:rPr>
          <w:rFonts w:hint="eastAsia"/>
          <w:sz w:val="30"/>
          <w:szCs w:val="30"/>
        </w:rPr>
      </w:pPr>
      <w:r>
        <w:rPr>
          <w:rFonts w:hint="eastAsia"/>
          <w:sz w:val="30"/>
          <w:szCs w:val="30"/>
        </w:rPr>
        <w:t>1.</w:t>
      </w:r>
      <w:r>
        <w:rPr>
          <w:rFonts w:hint="eastAsia"/>
          <w:sz w:val="30"/>
          <w:szCs w:val="30"/>
        </w:rPr>
        <w:t>中山市人民检察院关于陈某某、邹某昌受贿犯罪案件管辖的请示、广东省人民检察院关于交办陈某某、邹某昌案件线索的通知。证实本案线索系中山市人民检察院在工作中发现并经请示广东省人民检察院，广东省人民检察院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日交肇庆市人民检察院反贪局侦查。</w:t>
      </w:r>
    </w:p>
    <w:p w:rsidR="00156623" w:rsidRDefault="00156623">
      <w:pPr>
        <w:spacing w:line="500" w:lineRule="atLeast"/>
        <w:ind w:firstLine="600"/>
        <w:divId w:val="928197073"/>
        <w:rPr>
          <w:rFonts w:hint="eastAsia"/>
          <w:sz w:val="30"/>
          <w:szCs w:val="30"/>
        </w:rPr>
      </w:pPr>
      <w:r>
        <w:rPr>
          <w:rFonts w:hint="eastAsia"/>
          <w:sz w:val="30"/>
          <w:szCs w:val="30"/>
        </w:rPr>
        <w:t>2.</w:t>
      </w:r>
      <w:r>
        <w:rPr>
          <w:rFonts w:hint="eastAsia"/>
          <w:sz w:val="30"/>
          <w:szCs w:val="30"/>
        </w:rPr>
        <w:t>举报材料登记表、立案请示报告、立案决定书。证实本案于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日作为举报材料登记，同年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日检察机关立案侦查。</w:t>
      </w:r>
    </w:p>
    <w:p w:rsidR="00156623" w:rsidRDefault="00156623">
      <w:pPr>
        <w:spacing w:line="500" w:lineRule="atLeast"/>
        <w:ind w:firstLine="600"/>
        <w:divId w:val="1421294118"/>
        <w:rPr>
          <w:rFonts w:hint="eastAsia"/>
          <w:sz w:val="30"/>
          <w:szCs w:val="30"/>
        </w:rPr>
      </w:pPr>
      <w:r>
        <w:rPr>
          <w:rFonts w:hint="eastAsia"/>
          <w:sz w:val="30"/>
          <w:szCs w:val="30"/>
        </w:rPr>
        <w:t>3.</w:t>
      </w:r>
      <w:r>
        <w:rPr>
          <w:rFonts w:hint="eastAsia"/>
          <w:sz w:val="30"/>
          <w:szCs w:val="30"/>
        </w:rPr>
        <w:t>取保候审执行通知书、取保候审决定书、保证书。证实本案曾于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日，被告人陈某某被肇庆市人民检察院决定取保候审。</w:t>
      </w:r>
    </w:p>
    <w:p w:rsidR="00156623" w:rsidRDefault="00156623">
      <w:pPr>
        <w:spacing w:line="500" w:lineRule="atLeast"/>
        <w:ind w:firstLine="600"/>
        <w:divId w:val="1811942282"/>
        <w:rPr>
          <w:rFonts w:hint="eastAsia"/>
          <w:sz w:val="30"/>
          <w:szCs w:val="30"/>
        </w:rPr>
      </w:pPr>
      <w:r>
        <w:rPr>
          <w:rFonts w:hint="eastAsia"/>
          <w:sz w:val="30"/>
          <w:szCs w:val="30"/>
        </w:rPr>
        <w:t>4.</w:t>
      </w:r>
      <w:r>
        <w:rPr>
          <w:rFonts w:hint="eastAsia"/>
          <w:sz w:val="30"/>
          <w:szCs w:val="30"/>
        </w:rPr>
        <w:t>中国银行肇庆分行出具的《陈某某同志在肇庆中行的任职情况》，证实陈某某于</w:t>
      </w:r>
      <w:r>
        <w:rPr>
          <w:rFonts w:hint="eastAsia"/>
          <w:sz w:val="30"/>
          <w:szCs w:val="30"/>
        </w:rPr>
        <w:t>1992</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日任党团办主任外派星大（正科级），</w:t>
      </w:r>
      <w:r>
        <w:rPr>
          <w:rFonts w:hint="eastAsia"/>
          <w:sz w:val="30"/>
          <w:szCs w:val="30"/>
        </w:rPr>
        <w:t>1998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日被免去星大第一副总经理（正科级）。</w:t>
      </w:r>
    </w:p>
    <w:p w:rsidR="00156623" w:rsidRDefault="00156623">
      <w:pPr>
        <w:spacing w:line="500" w:lineRule="atLeast"/>
        <w:ind w:firstLine="600"/>
        <w:divId w:val="1067608153"/>
        <w:rPr>
          <w:rFonts w:hint="eastAsia"/>
          <w:sz w:val="30"/>
          <w:szCs w:val="30"/>
        </w:rPr>
      </w:pPr>
      <w:r>
        <w:rPr>
          <w:rFonts w:hint="eastAsia"/>
          <w:sz w:val="30"/>
          <w:szCs w:val="30"/>
        </w:rPr>
        <w:t>5.</w:t>
      </w:r>
      <w:r>
        <w:rPr>
          <w:rFonts w:hint="eastAsia"/>
          <w:sz w:val="30"/>
          <w:szCs w:val="30"/>
        </w:rPr>
        <w:t>陈某某境外帐户开户资料、取款凭证。证实被告人陈某某于</w:t>
      </w:r>
      <w:r>
        <w:rPr>
          <w:rFonts w:hint="eastAsia"/>
          <w:sz w:val="30"/>
          <w:szCs w:val="30"/>
        </w:rPr>
        <w:t>1992</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日在澳门开存款账户，当日存入</w:t>
      </w:r>
      <w:r>
        <w:rPr>
          <w:rFonts w:hint="eastAsia"/>
          <w:sz w:val="30"/>
          <w:szCs w:val="30"/>
        </w:rPr>
        <w:t>100</w:t>
      </w:r>
      <w:r>
        <w:rPr>
          <w:rFonts w:hint="eastAsia"/>
          <w:sz w:val="30"/>
          <w:szCs w:val="30"/>
        </w:rPr>
        <w:t>万元，同年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日取款</w:t>
      </w:r>
      <w:r>
        <w:rPr>
          <w:rFonts w:hint="eastAsia"/>
          <w:sz w:val="30"/>
          <w:szCs w:val="30"/>
        </w:rPr>
        <w:t>122000</w:t>
      </w:r>
      <w:r>
        <w:rPr>
          <w:rFonts w:hint="eastAsia"/>
          <w:sz w:val="30"/>
          <w:szCs w:val="30"/>
        </w:rPr>
        <w:t>元，</w:t>
      </w:r>
      <w:r>
        <w:rPr>
          <w:rFonts w:hint="eastAsia"/>
          <w:sz w:val="30"/>
          <w:szCs w:val="30"/>
        </w:rPr>
        <w:t>1993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日取款</w:t>
      </w:r>
      <w:r>
        <w:rPr>
          <w:rFonts w:hint="eastAsia"/>
          <w:sz w:val="30"/>
          <w:szCs w:val="30"/>
        </w:rPr>
        <w:t>50</w:t>
      </w:r>
      <w:r>
        <w:rPr>
          <w:rFonts w:hint="eastAsia"/>
          <w:sz w:val="30"/>
          <w:szCs w:val="30"/>
        </w:rPr>
        <w:t>万元，之后数次取款金额不等，</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日销户。</w:t>
      </w:r>
    </w:p>
    <w:p w:rsidR="00156623" w:rsidRDefault="00156623">
      <w:pPr>
        <w:spacing w:line="500" w:lineRule="atLeast"/>
        <w:ind w:firstLine="600"/>
        <w:divId w:val="1105465317"/>
        <w:rPr>
          <w:rFonts w:hint="eastAsia"/>
          <w:sz w:val="30"/>
          <w:szCs w:val="30"/>
        </w:rPr>
      </w:pPr>
      <w:r>
        <w:rPr>
          <w:rFonts w:hint="eastAsia"/>
          <w:sz w:val="30"/>
          <w:szCs w:val="30"/>
        </w:rPr>
        <w:t>6.</w:t>
      </w:r>
      <w:r>
        <w:rPr>
          <w:rFonts w:hint="eastAsia"/>
          <w:sz w:val="30"/>
          <w:szCs w:val="30"/>
        </w:rPr>
        <w:t>中山市实业发展总公司出具的担保书。证实肇庆星湖大酒店与该公司董事长陈某雄交易地块的总价为</w:t>
      </w:r>
      <w:r>
        <w:rPr>
          <w:rFonts w:hint="eastAsia"/>
          <w:sz w:val="30"/>
          <w:szCs w:val="30"/>
        </w:rPr>
        <w:t>8619044.80</w:t>
      </w:r>
      <w:r>
        <w:rPr>
          <w:rFonts w:hint="eastAsia"/>
          <w:sz w:val="30"/>
          <w:szCs w:val="30"/>
        </w:rPr>
        <w:t>元，其中已付</w:t>
      </w:r>
      <w:r>
        <w:rPr>
          <w:rFonts w:hint="eastAsia"/>
          <w:sz w:val="30"/>
          <w:szCs w:val="30"/>
        </w:rPr>
        <w:t>550</w:t>
      </w:r>
      <w:r>
        <w:rPr>
          <w:rFonts w:hint="eastAsia"/>
          <w:sz w:val="30"/>
          <w:szCs w:val="30"/>
        </w:rPr>
        <w:t>万元……上述三间铺位可随时报据星湖大酒店的要求按成本价全部由中山市实业发展总公司收回，并补上利息的损失。</w:t>
      </w:r>
    </w:p>
    <w:p w:rsidR="00156623" w:rsidRDefault="00156623">
      <w:pPr>
        <w:spacing w:line="500" w:lineRule="atLeast"/>
        <w:ind w:firstLine="600"/>
        <w:divId w:val="1674916753"/>
        <w:rPr>
          <w:rFonts w:hint="eastAsia"/>
          <w:sz w:val="30"/>
          <w:szCs w:val="30"/>
        </w:rPr>
      </w:pPr>
      <w:r>
        <w:rPr>
          <w:rFonts w:hint="eastAsia"/>
          <w:sz w:val="30"/>
          <w:szCs w:val="30"/>
        </w:rPr>
        <w:t>7.</w:t>
      </w:r>
      <w:r>
        <w:rPr>
          <w:rFonts w:hint="eastAsia"/>
          <w:sz w:val="30"/>
          <w:szCs w:val="30"/>
        </w:rPr>
        <w:t>相关退赃收据。证实</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月，被告人陈某某向中山市人民检察院退出赃款人民币</w:t>
      </w:r>
      <w:r>
        <w:rPr>
          <w:rFonts w:hint="eastAsia"/>
          <w:sz w:val="30"/>
          <w:szCs w:val="30"/>
        </w:rPr>
        <w:t>40</w:t>
      </w:r>
      <w:r>
        <w:rPr>
          <w:rFonts w:hint="eastAsia"/>
          <w:sz w:val="30"/>
          <w:szCs w:val="30"/>
        </w:rPr>
        <w:t>万元，该款于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日转交肇庆市人民检察院。</w:t>
      </w:r>
    </w:p>
    <w:p w:rsidR="00156623" w:rsidRDefault="00156623">
      <w:pPr>
        <w:spacing w:line="500" w:lineRule="atLeast"/>
        <w:ind w:firstLine="600"/>
        <w:divId w:val="1319337230"/>
        <w:rPr>
          <w:rFonts w:hint="eastAsia"/>
          <w:sz w:val="30"/>
          <w:szCs w:val="30"/>
        </w:rPr>
      </w:pPr>
      <w:r>
        <w:rPr>
          <w:rFonts w:hint="eastAsia"/>
          <w:sz w:val="30"/>
          <w:szCs w:val="30"/>
        </w:rPr>
        <w:t>8.</w:t>
      </w:r>
      <w:r>
        <w:rPr>
          <w:rFonts w:hint="eastAsia"/>
          <w:sz w:val="30"/>
          <w:szCs w:val="30"/>
        </w:rPr>
        <w:t>相关购房费用缴交凭据、买卖合约等。证实</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日，陈某某作为楼款支付</w:t>
      </w:r>
      <w:r>
        <w:rPr>
          <w:rFonts w:hint="eastAsia"/>
          <w:sz w:val="30"/>
          <w:szCs w:val="30"/>
        </w:rPr>
        <w:t>121500</w:t>
      </w:r>
      <w:r>
        <w:rPr>
          <w:rFonts w:hint="eastAsia"/>
          <w:sz w:val="30"/>
          <w:szCs w:val="30"/>
        </w:rPr>
        <w:t>元给德福地产置业公司。</w:t>
      </w:r>
    </w:p>
    <w:p w:rsidR="00156623" w:rsidRDefault="00156623">
      <w:pPr>
        <w:spacing w:line="500" w:lineRule="atLeast"/>
        <w:ind w:firstLine="600"/>
        <w:divId w:val="580680199"/>
        <w:rPr>
          <w:rFonts w:hint="eastAsia"/>
          <w:sz w:val="30"/>
          <w:szCs w:val="30"/>
        </w:rPr>
      </w:pPr>
      <w:r>
        <w:rPr>
          <w:rFonts w:hint="eastAsia"/>
          <w:sz w:val="30"/>
          <w:szCs w:val="30"/>
        </w:rPr>
        <w:t>9.</w:t>
      </w:r>
      <w:r>
        <w:rPr>
          <w:rFonts w:hint="eastAsia"/>
          <w:sz w:val="30"/>
          <w:szCs w:val="30"/>
        </w:rPr>
        <w:t>借据。证实梁某</w:t>
      </w:r>
      <w:r>
        <w:rPr>
          <w:rFonts w:hint="eastAsia"/>
          <w:sz w:val="30"/>
          <w:szCs w:val="30"/>
        </w:rPr>
        <w:t>1</w:t>
      </w:r>
      <w:r>
        <w:rPr>
          <w:rFonts w:hint="eastAsia"/>
          <w:sz w:val="30"/>
          <w:szCs w:val="30"/>
        </w:rPr>
        <w:t>于</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日向陈某某借款</w:t>
      </w:r>
      <w:r>
        <w:rPr>
          <w:rFonts w:hint="eastAsia"/>
          <w:sz w:val="30"/>
          <w:szCs w:val="30"/>
        </w:rPr>
        <w:t>2</w:t>
      </w:r>
      <w:r>
        <w:rPr>
          <w:rFonts w:hint="eastAsia"/>
          <w:sz w:val="30"/>
          <w:szCs w:val="30"/>
        </w:rPr>
        <w:t>万元整；何某冰于</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日向陈某某借款</w:t>
      </w:r>
      <w:r>
        <w:rPr>
          <w:rFonts w:hint="eastAsia"/>
          <w:sz w:val="30"/>
          <w:szCs w:val="30"/>
        </w:rPr>
        <w:t>6</w:t>
      </w:r>
      <w:r>
        <w:rPr>
          <w:rFonts w:hint="eastAsia"/>
          <w:sz w:val="30"/>
          <w:szCs w:val="30"/>
        </w:rPr>
        <w:t>万元整；良伟贸易公司于</w:t>
      </w:r>
      <w:r>
        <w:rPr>
          <w:rFonts w:hint="eastAsia"/>
          <w:sz w:val="30"/>
          <w:szCs w:val="30"/>
        </w:rPr>
        <w:t>1998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日向陈某某借款</w:t>
      </w:r>
      <w:r>
        <w:rPr>
          <w:rFonts w:hint="eastAsia"/>
          <w:sz w:val="30"/>
          <w:szCs w:val="30"/>
        </w:rPr>
        <w:t>5</w:t>
      </w:r>
      <w:r>
        <w:rPr>
          <w:rFonts w:hint="eastAsia"/>
          <w:sz w:val="30"/>
          <w:szCs w:val="30"/>
        </w:rPr>
        <w:t>万元整。</w:t>
      </w:r>
    </w:p>
    <w:p w:rsidR="00156623" w:rsidRDefault="00156623">
      <w:pPr>
        <w:spacing w:line="500" w:lineRule="atLeast"/>
        <w:ind w:firstLine="600"/>
        <w:divId w:val="446192897"/>
        <w:rPr>
          <w:rFonts w:hint="eastAsia"/>
          <w:sz w:val="30"/>
          <w:szCs w:val="30"/>
        </w:rPr>
      </w:pPr>
      <w:r>
        <w:rPr>
          <w:rFonts w:hint="eastAsia"/>
          <w:sz w:val="30"/>
          <w:szCs w:val="30"/>
        </w:rPr>
        <w:t>10.</w:t>
      </w:r>
      <w:r>
        <w:rPr>
          <w:rFonts w:hint="eastAsia"/>
          <w:sz w:val="30"/>
          <w:szCs w:val="30"/>
        </w:rPr>
        <w:t>广东省人民检察院于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日对肇庆市人民检察院的《关于陈某某涉嫌受贿一案请示撤案的批复》（粤检发局字〔</w:t>
      </w:r>
      <w:r>
        <w:rPr>
          <w:rFonts w:hint="eastAsia"/>
          <w:sz w:val="30"/>
          <w:szCs w:val="30"/>
        </w:rPr>
        <w:t>2017</w:t>
      </w:r>
      <w:r>
        <w:rPr>
          <w:rFonts w:hint="eastAsia"/>
          <w:sz w:val="30"/>
          <w:szCs w:val="30"/>
        </w:rPr>
        <w:t>〕</w:t>
      </w:r>
      <w:r>
        <w:rPr>
          <w:rFonts w:hint="eastAsia"/>
          <w:sz w:val="30"/>
          <w:szCs w:val="30"/>
        </w:rPr>
        <w:t>80</w:t>
      </w:r>
      <w:r>
        <w:rPr>
          <w:rFonts w:hint="eastAsia"/>
          <w:sz w:val="30"/>
          <w:szCs w:val="30"/>
        </w:rPr>
        <w:t>号）。证实广东省人民检察院指示继续查明本案的有关事实。</w:t>
      </w:r>
    </w:p>
    <w:p w:rsidR="00156623" w:rsidRDefault="00156623">
      <w:pPr>
        <w:spacing w:line="500" w:lineRule="atLeast"/>
        <w:ind w:firstLine="600"/>
        <w:divId w:val="262887036"/>
        <w:rPr>
          <w:rFonts w:hint="eastAsia"/>
          <w:sz w:val="30"/>
          <w:szCs w:val="30"/>
        </w:rPr>
      </w:pPr>
      <w:r>
        <w:rPr>
          <w:rFonts w:hint="eastAsia"/>
          <w:sz w:val="30"/>
          <w:szCs w:val="30"/>
        </w:rPr>
        <w:t>11.</w:t>
      </w:r>
      <w:r>
        <w:rPr>
          <w:rFonts w:hint="eastAsia"/>
          <w:sz w:val="30"/>
          <w:szCs w:val="30"/>
        </w:rPr>
        <w:t>协查函及复函。证实侦查机关要求国家外汇管理局肇庆市中心支局查询汇率情况。</w:t>
      </w:r>
    </w:p>
    <w:p w:rsidR="00156623" w:rsidRDefault="00156623">
      <w:pPr>
        <w:spacing w:line="500" w:lineRule="atLeast"/>
        <w:ind w:firstLine="600"/>
        <w:divId w:val="1821651276"/>
        <w:rPr>
          <w:rFonts w:hint="eastAsia"/>
          <w:sz w:val="30"/>
          <w:szCs w:val="30"/>
        </w:rPr>
      </w:pPr>
      <w:r>
        <w:rPr>
          <w:rFonts w:hint="eastAsia"/>
          <w:sz w:val="30"/>
          <w:szCs w:val="30"/>
        </w:rPr>
        <w:t>12.</w:t>
      </w:r>
      <w:r>
        <w:rPr>
          <w:rFonts w:hint="eastAsia"/>
          <w:sz w:val="30"/>
          <w:szCs w:val="30"/>
        </w:rPr>
        <w:t>被告人陈某某的《常住人口登记卡》、居民身份证的复印件。证实被告人陈某某的身份信息情况。</w:t>
      </w:r>
    </w:p>
    <w:p w:rsidR="00156623" w:rsidRDefault="00156623">
      <w:pPr>
        <w:spacing w:line="500" w:lineRule="atLeast"/>
        <w:ind w:firstLine="600"/>
        <w:divId w:val="882449479"/>
        <w:rPr>
          <w:rFonts w:hint="eastAsia"/>
          <w:sz w:val="30"/>
          <w:szCs w:val="30"/>
        </w:rPr>
      </w:pPr>
      <w:r>
        <w:rPr>
          <w:rFonts w:hint="eastAsia"/>
          <w:sz w:val="30"/>
          <w:szCs w:val="30"/>
        </w:rPr>
        <w:t>二、证人证言</w:t>
      </w:r>
    </w:p>
    <w:p w:rsidR="00156623" w:rsidRDefault="00156623">
      <w:pPr>
        <w:spacing w:line="500" w:lineRule="atLeast"/>
        <w:ind w:firstLine="600"/>
        <w:divId w:val="1628782427"/>
        <w:rPr>
          <w:rFonts w:hint="eastAsia"/>
          <w:sz w:val="30"/>
          <w:szCs w:val="30"/>
        </w:rPr>
      </w:pPr>
      <w:r>
        <w:rPr>
          <w:rFonts w:hint="eastAsia"/>
          <w:sz w:val="30"/>
          <w:szCs w:val="30"/>
        </w:rPr>
        <w:t>1.</w:t>
      </w:r>
      <w:r>
        <w:rPr>
          <w:rFonts w:hint="eastAsia"/>
          <w:sz w:val="30"/>
          <w:szCs w:val="30"/>
        </w:rPr>
        <w:t>证人陈某雄的证言。主要内容：在梁某</w:t>
      </w:r>
      <w:r>
        <w:rPr>
          <w:rFonts w:hint="eastAsia"/>
          <w:sz w:val="30"/>
          <w:szCs w:val="30"/>
        </w:rPr>
        <w:t>2</w:t>
      </w:r>
      <w:r>
        <w:rPr>
          <w:rFonts w:hint="eastAsia"/>
          <w:sz w:val="30"/>
          <w:szCs w:val="30"/>
        </w:rPr>
        <w:t>光的介绍下将涉案的澳门物业以港币</w:t>
      </w:r>
      <w:r>
        <w:rPr>
          <w:rFonts w:hint="eastAsia"/>
          <w:sz w:val="30"/>
          <w:szCs w:val="30"/>
        </w:rPr>
        <w:t>550</w:t>
      </w:r>
      <w:r>
        <w:rPr>
          <w:rFonts w:hint="eastAsia"/>
          <w:sz w:val="30"/>
          <w:szCs w:val="30"/>
        </w:rPr>
        <w:t>万元的价格卖给了星大实业总公司，陈某某等人负责商谈并签署协议的，钱款中的港币</w:t>
      </w:r>
      <w:r>
        <w:rPr>
          <w:rFonts w:hint="eastAsia"/>
          <w:sz w:val="30"/>
          <w:szCs w:val="30"/>
        </w:rPr>
        <w:t>50</w:t>
      </w:r>
      <w:r>
        <w:rPr>
          <w:rFonts w:hint="eastAsia"/>
          <w:sz w:val="30"/>
          <w:szCs w:val="30"/>
        </w:rPr>
        <w:t>万元是给梁某</w:t>
      </w:r>
      <w:r>
        <w:rPr>
          <w:rFonts w:hint="eastAsia"/>
          <w:sz w:val="30"/>
          <w:szCs w:val="30"/>
        </w:rPr>
        <w:t>2</w:t>
      </w:r>
      <w:r>
        <w:rPr>
          <w:rFonts w:hint="eastAsia"/>
          <w:sz w:val="30"/>
          <w:szCs w:val="30"/>
        </w:rPr>
        <w:t>光的中介费，港币</w:t>
      </w:r>
      <w:r>
        <w:rPr>
          <w:rFonts w:hint="eastAsia"/>
          <w:sz w:val="30"/>
          <w:szCs w:val="30"/>
        </w:rPr>
        <w:t>100</w:t>
      </w:r>
      <w:r>
        <w:rPr>
          <w:rFonts w:hint="eastAsia"/>
          <w:sz w:val="30"/>
          <w:szCs w:val="30"/>
        </w:rPr>
        <w:t>万元是陈某某要求的回扣费。除此之外，陈某某还向其借过港币</w:t>
      </w:r>
      <w:r>
        <w:rPr>
          <w:rFonts w:hint="eastAsia"/>
          <w:sz w:val="30"/>
          <w:szCs w:val="30"/>
        </w:rPr>
        <w:t>240</w:t>
      </w:r>
      <w:r>
        <w:rPr>
          <w:rFonts w:hint="eastAsia"/>
          <w:sz w:val="30"/>
          <w:szCs w:val="30"/>
        </w:rPr>
        <w:t>万元，是否归还记不清楚了。由于陈某某要求将其私人借款当作是欠付的购楼款，陈某雄应其要求开具了一份承诺回购的承诺书。商谈回扣款时肇庆方的人员还有邹某昌、吴某颐、罗某生、陈某年、梁某</w:t>
      </w:r>
      <w:r>
        <w:rPr>
          <w:rFonts w:hint="eastAsia"/>
          <w:sz w:val="30"/>
          <w:szCs w:val="30"/>
        </w:rPr>
        <w:t>2</w:t>
      </w:r>
      <w:r>
        <w:rPr>
          <w:rFonts w:hint="eastAsia"/>
          <w:sz w:val="30"/>
          <w:szCs w:val="30"/>
        </w:rPr>
        <w:t>光。</w:t>
      </w:r>
    </w:p>
    <w:p w:rsidR="00156623" w:rsidRDefault="00156623">
      <w:pPr>
        <w:spacing w:line="500" w:lineRule="atLeast"/>
        <w:ind w:firstLine="600"/>
        <w:divId w:val="343360391"/>
        <w:rPr>
          <w:rFonts w:hint="eastAsia"/>
          <w:sz w:val="30"/>
          <w:szCs w:val="30"/>
        </w:rPr>
      </w:pPr>
      <w:r>
        <w:rPr>
          <w:rFonts w:hint="eastAsia"/>
          <w:sz w:val="30"/>
          <w:szCs w:val="30"/>
        </w:rPr>
        <w:t>陈某雄还陈述了双方协商购买商铺、车位的具体经过……我讲这些商铺要</w:t>
      </w:r>
      <w:r>
        <w:rPr>
          <w:rFonts w:hint="eastAsia"/>
          <w:sz w:val="30"/>
          <w:szCs w:val="30"/>
        </w:rPr>
        <w:t>450</w:t>
      </w:r>
      <w:r>
        <w:rPr>
          <w:rFonts w:hint="eastAsia"/>
          <w:sz w:val="30"/>
          <w:szCs w:val="30"/>
        </w:rPr>
        <w:t>万元港币就可以转让给你们，陈某某听后就讲</w:t>
      </w:r>
      <w:r>
        <w:rPr>
          <w:rFonts w:hint="eastAsia"/>
          <w:sz w:val="30"/>
          <w:szCs w:val="30"/>
        </w:rPr>
        <w:t>450</w:t>
      </w:r>
      <w:r>
        <w:rPr>
          <w:rFonts w:hint="eastAsia"/>
          <w:sz w:val="30"/>
          <w:szCs w:val="30"/>
        </w:rPr>
        <w:t>万港币没有问题，但到时你收到该</w:t>
      </w:r>
      <w:r>
        <w:rPr>
          <w:rFonts w:hint="eastAsia"/>
          <w:sz w:val="30"/>
          <w:szCs w:val="30"/>
        </w:rPr>
        <w:t>550</w:t>
      </w:r>
      <w:r>
        <w:rPr>
          <w:rFonts w:hint="eastAsia"/>
          <w:sz w:val="30"/>
          <w:szCs w:val="30"/>
        </w:rPr>
        <w:t>万元后，要马上汇回</w:t>
      </w:r>
      <w:r>
        <w:rPr>
          <w:rFonts w:hint="eastAsia"/>
          <w:sz w:val="30"/>
          <w:szCs w:val="30"/>
        </w:rPr>
        <w:t>100</w:t>
      </w:r>
      <w:r>
        <w:rPr>
          <w:rFonts w:hint="eastAsia"/>
          <w:sz w:val="30"/>
          <w:szCs w:val="30"/>
        </w:rPr>
        <w:t>万元港币给我们，我讲我自己只收回</w:t>
      </w:r>
      <w:r>
        <w:rPr>
          <w:rFonts w:hint="eastAsia"/>
          <w:sz w:val="30"/>
          <w:szCs w:val="30"/>
        </w:rPr>
        <w:t>450</w:t>
      </w:r>
      <w:r>
        <w:rPr>
          <w:rFonts w:hint="eastAsia"/>
          <w:sz w:val="30"/>
          <w:szCs w:val="30"/>
        </w:rPr>
        <w:t>万元楼就可以了，其他的事你们怎么做我不理。之后，我就以我个人的名义与陈某某个人的名义签署了一份转让的意向书。回中山后，我方又以中山市实业发展总公司的名义，由我妻子陈某园（因她是中山市实业发展总公司的法人代表）与肇庆星大实业总公司（由陈某某代表签名），签署了一份正式的转让协议。协议签署后，有一天，陈某某、“阿某”及其他两个人一共四人来澳门找到我，我与他们四人去吃饭，期间，陈某某就拿出了一张港币</w:t>
      </w:r>
      <w:r>
        <w:rPr>
          <w:rFonts w:hint="eastAsia"/>
          <w:sz w:val="30"/>
          <w:szCs w:val="30"/>
        </w:rPr>
        <w:t>550</w:t>
      </w:r>
      <w:r>
        <w:rPr>
          <w:rFonts w:hint="eastAsia"/>
          <w:sz w:val="30"/>
          <w:szCs w:val="30"/>
        </w:rPr>
        <w:t>万元的汇票，与我一起到葡京中行入到我的账号。入钱后，陈某某交了其个人资料给我，我帮他在葡京中行即时开了一个账户（是陈某某的个人账户），即时将港币</w:t>
      </w:r>
      <w:r>
        <w:rPr>
          <w:rFonts w:hint="eastAsia"/>
          <w:sz w:val="30"/>
          <w:szCs w:val="30"/>
        </w:rPr>
        <w:t>100</w:t>
      </w:r>
      <w:r>
        <w:rPr>
          <w:rFonts w:hint="eastAsia"/>
          <w:sz w:val="30"/>
          <w:szCs w:val="30"/>
        </w:rPr>
        <w:t>万元划入到陈某某的该个人账户处。之后，经过一两个星期后，陈某某又找到我，叫我借些钱给他，我当时就借了约</w:t>
      </w:r>
      <w:r>
        <w:rPr>
          <w:rFonts w:hint="eastAsia"/>
          <w:sz w:val="30"/>
          <w:szCs w:val="30"/>
        </w:rPr>
        <w:t>250</w:t>
      </w:r>
      <w:r>
        <w:rPr>
          <w:rFonts w:hint="eastAsia"/>
          <w:sz w:val="30"/>
          <w:szCs w:val="30"/>
        </w:rPr>
        <w:t>万至</w:t>
      </w:r>
      <w:r>
        <w:rPr>
          <w:rFonts w:hint="eastAsia"/>
          <w:sz w:val="30"/>
          <w:szCs w:val="30"/>
        </w:rPr>
        <w:t>300</w:t>
      </w:r>
      <w:r>
        <w:rPr>
          <w:rFonts w:hint="eastAsia"/>
          <w:sz w:val="30"/>
          <w:szCs w:val="30"/>
        </w:rPr>
        <w:t>万元港币给陈某某。陈某某讲不如将他欠我的该</w:t>
      </w:r>
      <w:r>
        <w:rPr>
          <w:rFonts w:hint="eastAsia"/>
          <w:sz w:val="30"/>
          <w:szCs w:val="30"/>
        </w:rPr>
        <w:t>250</w:t>
      </w:r>
      <w:r>
        <w:rPr>
          <w:rFonts w:hint="eastAsia"/>
          <w:sz w:val="30"/>
          <w:szCs w:val="30"/>
        </w:rPr>
        <w:t>万元至</w:t>
      </w:r>
      <w:r>
        <w:rPr>
          <w:rFonts w:hint="eastAsia"/>
          <w:sz w:val="30"/>
          <w:szCs w:val="30"/>
        </w:rPr>
        <w:t>300</w:t>
      </w:r>
      <w:r>
        <w:rPr>
          <w:rFonts w:hint="eastAsia"/>
          <w:sz w:val="30"/>
          <w:szCs w:val="30"/>
        </w:rPr>
        <w:t>万元的数都当做楼价款入数（意思是将其个人欠我的该</w:t>
      </w:r>
      <w:r>
        <w:rPr>
          <w:rFonts w:hint="eastAsia"/>
          <w:sz w:val="30"/>
          <w:szCs w:val="30"/>
        </w:rPr>
        <w:t>250</w:t>
      </w:r>
      <w:r>
        <w:rPr>
          <w:rFonts w:hint="eastAsia"/>
          <w:sz w:val="30"/>
          <w:szCs w:val="30"/>
        </w:rPr>
        <w:t>万元至</w:t>
      </w:r>
      <w:r>
        <w:rPr>
          <w:rFonts w:hint="eastAsia"/>
          <w:sz w:val="30"/>
          <w:szCs w:val="30"/>
        </w:rPr>
        <w:t>300</w:t>
      </w:r>
      <w:r>
        <w:rPr>
          <w:rFonts w:hint="eastAsia"/>
          <w:sz w:val="30"/>
          <w:szCs w:val="30"/>
        </w:rPr>
        <w:t>万元当作是欠我的购楼款）。我当时就对陈某某讲：你自己要怎样做我不管，你怎样写我也</w:t>
      </w:r>
      <w:r>
        <w:rPr>
          <w:rFonts w:hint="eastAsia"/>
          <w:sz w:val="30"/>
          <w:szCs w:val="30"/>
        </w:rPr>
        <w:t>不管，反正我只认你所欠我的数目。这样，陈某某就写一张所谓黑沙湾、新口岸商铺的计数情况，写明尚欠我</w:t>
      </w:r>
      <w:r>
        <w:rPr>
          <w:rFonts w:hint="eastAsia"/>
          <w:sz w:val="30"/>
          <w:szCs w:val="30"/>
        </w:rPr>
        <w:t>300</w:t>
      </w:r>
      <w:r>
        <w:rPr>
          <w:rFonts w:hint="eastAsia"/>
          <w:sz w:val="30"/>
          <w:szCs w:val="30"/>
        </w:rPr>
        <w:t>多万元，同时，陈某某讲怕将其欠我的数算在楼价上会使楼价反映出来的金额较大，怕有关领导不同意以此价购楼，陈某某要求我承诺有需要时由我承接回购商铺。好让他到时有钱时可以填数，以防万一。我当时就讲如果你认为这项业务亏本，我可以承诺向你们承接回购，但其他的事我就不管了。在此情况下，我就以中山市实业发展总公司的名义开具了一份承诺收回该铺位的承诺书给陈某某。之后，陈某某怎样处理这些物业我就不清楚了。</w:t>
      </w:r>
    </w:p>
    <w:p w:rsidR="00156623" w:rsidRDefault="00156623">
      <w:pPr>
        <w:spacing w:line="500" w:lineRule="atLeast"/>
        <w:ind w:firstLine="600"/>
        <w:divId w:val="1061371030"/>
        <w:rPr>
          <w:rFonts w:hint="eastAsia"/>
          <w:sz w:val="30"/>
          <w:szCs w:val="30"/>
        </w:rPr>
      </w:pPr>
      <w:r>
        <w:rPr>
          <w:rFonts w:hint="eastAsia"/>
          <w:sz w:val="30"/>
          <w:szCs w:val="30"/>
        </w:rPr>
        <w:t>大约在</w:t>
      </w:r>
      <w:r>
        <w:rPr>
          <w:rFonts w:hint="eastAsia"/>
          <w:sz w:val="30"/>
          <w:szCs w:val="30"/>
        </w:rPr>
        <w:t>1992</w:t>
      </w:r>
      <w:r>
        <w:rPr>
          <w:rFonts w:hint="eastAsia"/>
          <w:sz w:val="30"/>
          <w:szCs w:val="30"/>
        </w:rPr>
        <w:t>年临近年尾时，陈某某对我讲他们肇庆中行（星湖大酒店）有意在澳门做些生意，搞间公司，问我有什么好介绍。而我之前曾买下了上述三个铺位，大约用了</w:t>
      </w:r>
      <w:r>
        <w:rPr>
          <w:rFonts w:hint="eastAsia"/>
          <w:sz w:val="30"/>
          <w:szCs w:val="30"/>
        </w:rPr>
        <w:t>680</w:t>
      </w:r>
      <w:r>
        <w:rPr>
          <w:rFonts w:hint="eastAsia"/>
          <w:sz w:val="30"/>
          <w:szCs w:val="30"/>
        </w:rPr>
        <w:t>万元，当时我赌输了钱，急着用钱，就对阿某讲想转让这些铺位。阿某就同陈某某、邹某昌等人到澳门看了我这些商铺。我当时提出转让的价位为</w:t>
      </w:r>
      <w:r>
        <w:rPr>
          <w:rFonts w:hint="eastAsia"/>
          <w:sz w:val="30"/>
          <w:szCs w:val="30"/>
        </w:rPr>
        <w:t>450</w:t>
      </w:r>
      <w:r>
        <w:rPr>
          <w:rFonts w:hint="eastAsia"/>
          <w:sz w:val="30"/>
          <w:szCs w:val="30"/>
        </w:rPr>
        <w:t>万元港币（其中</w:t>
      </w:r>
      <w:r>
        <w:rPr>
          <w:rFonts w:hint="eastAsia"/>
          <w:sz w:val="30"/>
          <w:szCs w:val="30"/>
        </w:rPr>
        <w:t>50</w:t>
      </w:r>
      <w:r>
        <w:rPr>
          <w:rFonts w:hint="eastAsia"/>
          <w:sz w:val="30"/>
          <w:szCs w:val="30"/>
        </w:rPr>
        <w:t>万元给阿某作介绍费），陈某某讲给我</w:t>
      </w:r>
      <w:r>
        <w:rPr>
          <w:rFonts w:hint="eastAsia"/>
          <w:sz w:val="30"/>
          <w:szCs w:val="30"/>
        </w:rPr>
        <w:t>550</w:t>
      </w:r>
      <w:r>
        <w:rPr>
          <w:rFonts w:hint="eastAsia"/>
          <w:sz w:val="30"/>
          <w:szCs w:val="30"/>
        </w:rPr>
        <w:t>万元，要求我给他（陈某某）</w:t>
      </w:r>
      <w:r>
        <w:rPr>
          <w:rFonts w:hint="eastAsia"/>
          <w:sz w:val="30"/>
          <w:szCs w:val="30"/>
        </w:rPr>
        <w:t>100</w:t>
      </w:r>
      <w:r>
        <w:rPr>
          <w:rFonts w:hint="eastAsia"/>
          <w:sz w:val="30"/>
          <w:szCs w:val="30"/>
        </w:rPr>
        <w:t>万元。后来我就同陈某某签了转让协议。之后有一天，陈某某、阿某、邹某昌、吴某颐来澳门找到我，我请他们四个人在葡京酒店吃饭。期间，陈某某就拿出了一张</w:t>
      </w:r>
      <w:r>
        <w:rPr>
          <w:rFonts w:hint="eastAsia"/>
          <w:sz w:val="30"/>
          <w:szCs w:val="30"/>
        </w:rPr>
        <w:t>550</w:t>
      </w:r>
      <w:r>
        <w:rPr>
          <w:rFonts w:hint="eastAsia"/>
          <w:sz w:val="30"/>
          <w:szCs w:val="30"/>
        </w:rPr>
        <w:t>万元港币的汇票，与我一起到葡京中行入到我的账号。入钱后，陈某某交了其个人资料给我，我帮他在葡京中行即时开了一个账户（户名陈某某），并将</w:t>
      </w:r>
      <w:r>
        <w:rPr>
          <w:rFonts w:hint="eastAsia"/>
          <w:sz w:val="30"/>
          <w:szCs w:val="30"/>
        </w:rPr>
        <w:t>100</w:t>
      </w:r>
      <w:r>
        <w:rPr>
          <w:rFonts w:hint="eastAsia"/>
          <w:sz w:val="30"/>
          <w:szCs w:val="30"/>
        </w:rPr>
        <w:t>万元港币划入这个账户。</w:t>
      </w:r>
    </w:p>
    <w:p w:rsidR="00156623" w:rsidRDefault="00156623">
      <w:pPr>
        <w:spacing w:line="500" w:lineRule="atLeast"/>
        <w:ind w:firstLine="600"/>
        <w:divId w:val="1578780867"/>
        <w:rPr>
          <w:rFonts w:hint="eastAsia"/>
          <w:sz w:val="30"/>
          <w:szCs w:val="30"/>
        </w:rPr>
      </w:pPr>
      <w:r>
        <w:rPr>
          <w:rFonts w:hint="eastAsia"/>
          <w:sz w:val="30"/>
          <w:szCs w:val="30"/>
        </w:rPr>
        <w:t>陈某雄辨认了收款、转款等票据材料。</w:t>
      </w:r>
    </w:p>
    <w:p w:rsidR="00156623" w:rsidRDefault="00156623">
      <w:pPr>
        <w:spacing w:line="500" w:lineRule="atLeast"/>
        <w:ind w:firstLine="600"/>
        <w:divId w:val="1868134651"/>
        <w:rPr>
          <w:rFonts w:hint="eastAsia"/>
          <w:sz w:val="30"/>
          <w:szCs w:val="30"/>
        </w:rPr>
      </w:pPr>
      <w:r>
        <w:rPr>
          <w:rFonts w:hint="eastAsia"/>
          <w:sz w:val="30"/>
          <w:szCs w:val="30"/>
        </w:rPr>
        <w:t>2.</w:t>
      </w:r>
      <w:r>
        <w:rPr>
          <w:rFonts w:hint="eastAsia"/>
          <w:sz w:val="30"/>
          <w:szCs w:val="30"/>
        </w:rPr>
        <w:t>证人吕某的证言。证实其将黑沙湾填海区“</w:t>
      </w:r>
      <w:r>
        <w:rPr>
          <w:rFonts w:hint="eastAsia"/>
          <w:sz w:val="30"/>
          <w:szCs w:val="30"/>
        </w:rPr>
        <w:t>C</w:t>
      </w:r>
      <w:r>
        <w:rPr>
          <w:rFonts w:hint="eastAsia"/>
          <w:sz w:val="30"/>
          <w:szCs w:val="30"/>
        </w:rPr>
        <w:t>”地段海溶花园第十四座</w:t>
      </w:r>
      <w:r>
        <w:rPr>
          <w:rFonts w:hint="eastAsia"/>
          <w:sz w:val="30"/>
          <w:szCs w:val="30"/>
        </w:rPr>
        <w:t>C</w:t>
      </w:r>
      <w:r>
        <w:rPr>
          <w:rFonts w:hint="eastAsia"/>
          <w:sz w:val="30"/>
          <w:szCs w:val="30"/>
        </w:rPr>
        <w:t>铺位出售给黄恩生，后转售给陈某雄，因为其公司收到陈某雄开具的</w:t>
      </w:r>
      <w:r>
        <w:rPr>
          <w:rFonts w:hint="eastAsia"/>
          <w:sz w:val="30"/>
          <w:szCs w:val="30"/>
        </w:rPr>
        <w:t>3050681.80</w:t>
      </w:r>
      <w:r>
        <w:rPr>
          <w:rFonts w:hint="eastAsia"/>
          <w:sz w:val="30"/>
          <w:szCs w:val="30"/>
        </w:rPr>
        <w:t>元本票，后陈某雄又将该物业转让给肇庆的陈某某。</w:t>
      </w:r>
    </w:p>
    <w:p w:rsidR="00156623" w:rsidRDefault="00156623">
      <w:pPr>
        <w:spacing w:line="500" w:lineRule="atLeast"/>
        <w:ind w:firstLine="600"/>
        <w:divId w:val="1453788335"/>
        <w:rPr>
          <w:rFonts w:hint="eastAsia"/>
          <w:sz w:val="30"/>
          <w:szCs w:val="30"/>
        </w:rPr>
      </w:pPr>
      <w:r>
        <w:rPr>
          <w:rFonts w:hint="eastAsia"/>
          <w:sz w:val="30"/>
          <w:szCs w:val="30"/>
        </w:rPr>
        <w:t>3.</w:t>
      </w:r>
      <w:r>
        <w:rPr>
          <w:rFonts w:hint="eastAsia"/>
          <w:sz w:val="30"/>
          <w:szCs w:val="30"/>
        </w:rPr>
        <w:t>证人陈某园的证言。证实其曾按照其丈夫陈某雄的旨意与陈某某就中山市齐富花园项目签过转让协议，但就澳门新口岸外港码头新填海之地段以及铺位和车位等就不知道签订转让协议的事，推断是其丈夫陈某雄操作的。</w:t>
      </w:r>
    </w:p>
    <w:p w:rsidR="00156623" w:rsidRDefault="00156623">
      <w:pPr>
        <w:spacing w:line="500" w:lineRule="atLeast"/>
        <w:ind w:firstLine="600"/>
        <w:divId w:val="352345979"/>
        <w:rPr>
          <w:rFonts w:hint="eastAsia"/>
          <w:sz w:val="30"/>
          <w:szCs w:val="30"/>
        </w:rPr>
      </w:pPr>
      <w:r>
        <w:rPr>
          <w:rFonts w:hint="eastAsia"/>
          <w:sz w:val="30"/>
          <w:szCs w:val="30"/>
        </w:rPr>
        <w:t>4.</w:t>
      </w:r>
      <w:r>
        <w:rPr>
          <w:rFonts w:hint="eastAsia"/>
          <w:sz w:val="30"/>
          <w:szCs w:val="30"/>
        </w:rPr>
        <w:t>证人陈某飞于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日的证言。其否认向陈某某借过</w:t>
      </w:r>
      <w:r>
        <w:rPr>
          <w:rFonts w:hint="eastAsia"/>
          <w:sz w:val="30"/>
          <w:szCs w:val="30"/>
        </w:rPr>
        <w:t>10</w:t>
      </w:r>
      <w:r>
        <w:rPr>
          <w:rFonts w:hint="eastAsia"/>
          <w:sz w:val="30"/>
          <w:szCs w:val="30"/>
        </w:rPr>
        <w:t>万元。</w:t>
      </w:r>
    </w:p>
    <w:p w:rsidR="00156623" w:rsidRDefault="00156623">
      <w:pPr>
        <w:spacing w:line="500" w:lineRule="atLeast"/>
        <w:ind w:firstLine="600"/>
        <w:divId w:val="138157841"/>
        <w:rPr>
          <w:rFonts w:hint="eastAsia"/>
          <w:sz w:val="30"/>
          <w:szCs w:val="30"/>
        </w:rPr>
      </w:pPr>
      <w:r>
        <w:rPr>
          <w:rFonts w:hint="eastAsia"/>
          <w:sz w:val="30"/>
          <w:szCs w:val="30"/>
        </w:rPr>
        <w:t>5.</w:t>
      </w:r>
      <w:r>
        <w:rPr>
          <w:rFonts w:hint="eastAsia"/>
          <w:sz w:val="30"/>
          <w:szCs w:val="30"/>
        </w:rPr>
        <w:t>证人梁某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日的证言。证实其曾向陈某某借过钱，总数记不清了，但都已经还清了，经辨认是其签名的三张借条，还钱时虽然没有要回借条，但都让陈某某开具了收据。</w:t>
      </w:r>
    </w:p>
    <w:p w:rsidR="00156623" w:rsidRDefault="00156623">
      <w:pPr>
        <w:spacing w:line="500" w:lineRule="atLeast"/>
        <w:ind w:firstLine="600"/>
        <w:divId w:val="1766026046"/>
        <w:rPr>
          <w:rFonts w:hint="eastAsia"/>
          <w:sz w:val="30"/>
          <w:szCs w:val="30"/>
        </w:rPr>
      </w:pPr>
      <w:r>
        <w:rPr>
          <w:rFonts w:hint="eastAsia"/>
          <w:sz w:val="30"/>
          <w:szCs w:val="30"/>
        </w:rPr>
        <w:t>6.</w:t>
      </w:r>
      <w:r>
        <w:rPr>
          <w:rFonts w:hint="eastAsia"/>
          <w:sz w:val="30"/>
          <w:szCs w:val="30"/>
        </w:rPr>
        <w:t>证人李某于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的证言。证实其曾因在河南开矿事宜向陈某某借了</w:t>
      </w:r>
      <w:r>
        <w:rPr>
          <w:rFonts w:hint="eastAsia"/>
          <w:sz w:val="30"/>
          <w:szCs w:val="30"/>
        </w:rPr>
        <w:t>20</w:t>
      </w:r>
      <w:r>
        <w:rPr>
          <w:rFonts w:hint="eastAsia"/>
          <w:sz w:val="30"/>
          <w:szCs w:val="30"/>
        </w:rPr>
        <w:t>万元，后开投资公司失败、倒闭，没有钱还给陈某某。</w:t>
      </w:r>
    </w:p>
    <w:p w:rsidR="00156623" w:rsidRDefault="00156623">
      <w:pPr>
        <w:spacing w:line="500" w:lineRule="atLeast"/>
        <w:ind w:firstLine="600"/>
        <w:divId w:val="1524128536"/>
        <w:rPr>
          <w:rFonts w:hint="eastAsia"/>
          <w:sz w:val="30"/>
          <w:szCs w:val="30"/>
        </w:rPr>
      </w:pPr>
      <w:r>
        <w:rPr>
          <w:rFonts w:hint="eastAsia"/>
          <w:sz w:val="30"/>
          <w:szCs w:val="30"/>
        </w:rPr>
        <w:t>7.</w:t>
      </w:r>
      <w:r>
        <w:rPr>
          <w:rFonts w:hint="eastAsia"/>
          <w:sz w:val="30"/>
          <w:szCs w:val="30"/>
        </w:rPr>
        <w:t>证人邹某军、陈某新、陈某芬、陈某等人的证言。证实</w:t>
      </w:r>
      <w:r>
        <w:rPr>
          <w:rFonts w:hint="eastAsia"/>
          <w:sz w:val="30"/>
          <w:szCs w:val="30"/>
        </w:rPr>
        <w:t>2009</w:t>
      </w:r>
      <w:r>
        <w:rPr>
          <w:rFonts w:hint="eastAsia"/>
          <w:sz w:val="30"/>
          <w:szCs w:val="30"/>
        </w:rPr>
        <w:t>年邹某昌因癌症医治无效死亡的事实，还提供了相关墓碑照片以及尸体运输文件等。</w:t>
      </w:r>
    </w:p>
    <w:p w:rsidR="00156623" w:rsidRDefault="00156623">
      <w:pPr>
        <w:spacing w:line="500" w:lineRule="atLeast"/>
        <w:ind w:firstLine="600"/>
        <w:divId w:val="1408572727"/>
        <w:rPr>
          <w:rFonts w:hint="eastAsia"/>
          <w:sz w:val="30"/>
          <w:szCs w:val="30"/>
        </w:rPr>
      </w:pPr>
      <w:r>
        <w:rPr>
          <w:rFonts w:hint="eastAsia"/>
          <w:sz w:val="30"/>
          <w:szCs w:val="30"/>
        </w:rPr>
        <w:t>三、被告人陈某某的供述与辩解</w:t>
      </w:r>
    </w:p>
    <w:p w:rsidR="00156623" w:rsidRDefault="00156623">
      <w:pPr>
        <w:spacing w:line="500" w:lineRule="atLeast"/>
        <w:ind w:firstLine="600"/>
        <w:divId w:val="1150173891"/>
        <w:rPr>
          <w:rFonts w:hint="eastAsia"/>
          <w:sz w:val="30"/>
          <w:szCs w:val="30"/>
        </w:rPr>
      </w:pPr>
      <w:r>
        <w:rPr>
          <w:rFonts w:hint="eastAsia"/>
          <w:sz w:val="30"/>
          <w:szCs w:val="30"/>
        </w:rPr>
        <w:t>1.2003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日在肇庆市检察院的自首笔录。被告人陈某某供述了按照邹某昌指示，收取了陈某雄的回扣款港币</w:t>
      </w:r>
      <w:r>
        <w:rPr>
          <w:rFonts w:hint="eastAsia"/>
          <w:sz w:val="30"/>
          <w:szCs w:val="30"/>
        </w:rPr>
        <w:t>100</w:t>
      </w:r>
      <w:r>
        <w:rPr>
          <w:rFonts w:hint="eastAsia"/>
          <w:sz w:val="30"/>
          <w:szCs w:val="30"/>
        </w:rPr>
        <w:t>万元，其中</w:t>
      </w:r>
      <w:r>
        <w:rPr>
          <w:rFonts w:hint="eastAsia"/>
          <w:sz w:val="30"/>
          <w:szCs w:val="30"/>
        </w:rPr>
        <w:t>50</w:t>
      </w:r>
      <w:r>
        <w:rPr>
          <w:rFonts w:hint="eastAsia"/>
          <w:sz w:val="30"/>
          <w:szCs w:val="30"/>
        </w:rPr>
        <w:t>万元按邹某昌的指示划去其指定的香港帐户，剩下</w:t>
      </w:r>
      <w:r>
        <w:rPr>
          <w:rFonts w:hint="eastAsia"/>
          <w:sz w:val="30"/>
          <w:szCs w:val="30"/>
        </w:rPr>
        <w:t>50</w:t>
      </w:r>
      <w:r>
        <w:rPr>
          <w:rFonts w:hint="eastAsia"/>
          <w:sz w:val="30"/>
          <w:szCs w:val="30"/>
        </w:rPr>
        <w:t>万元暂由我本人保管。</w:t>
      </w:r>
    </w:p>
    <w:p w:rsidR="00156623" w:rsidRDefault="00156623">
      <w:pPr>
        <w:spacing w:line="500" w:lineRule="atLeast"/>
        <w:ind w:firstLine="600"/>
        <w:divId w:val="1540514141"/>
        <w:rPr>
          <w:rFonts w:hint="eastAsia"/>
          <w:sz w:val="30"/>
          <w:szCs w:val="30"/>
        </w:rPr>
      </w:pPr>
      <w:r>
        <w:rPr>
          <w:rFonts w:hint="eastAsia"/>
          <w:sz w:val="30"/>
          <w:szCs w:val="30"/>
        </w:rPr>
        <w:t>2.2003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在肇庆市检察院的调查笔录。主要内容：由于当时肇庆分行在澳门没有公司，按当时邹某昌的意见是以星大实业总公司名义购买，所需款项由肇庆分行下属中兴公司负责。具体签约由我本人以个人名义与中山实业发展总公司购买。第一笔款是在</w:t>
      </w:r>
      <w:r>
        <w:rPr>
          <w:rFonts w:hint="eastAsia"/>
          <w:sz w:val="30"/>
          <w:szCs w:val="30"/>
        </w:rPr>
        <w:t>1992</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日以支票形式从中兴公司支付的，</w:t>
      </w:r>
      <w:r>
        <w:rPr>
          <w:rFonts w:hint="eastAsia"/>
          <w:sz w:val="30"/>
          <w:szCs w:val="30"/>
        </w:rPr>
        <w:t>1992</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日，陈某雄收到</w:t>
      </w:r>
      <w:r>
        <w:rPr>
          <w:rFonts w:hint="eastAsia"/>
          <w:sz w:val="30"/>
          <w:szCs w:val="30"/>
        </w:rPr>
        <w:t>550</w:t>
      </w:r>
      <w:r>
        <w:rPr>
          <w:rFonts w:hint="eastAsia"/>
          <w:sz w:val="30"/>
          <w:szCs w:val="30"/>
        </w:rPr>
        <w:t>万港元支票后，吃完饭就叫我同他到了葡京酒店附近的中国银行澳门分行，叫我把护照给他开户办手续，是用多次往返证开的，然后把</w:t>
      </w:r>
      <w:r>
        <w:rPr>
          <w:rFonts w:hint="eastAsia"/>
          <w:sz w:val="30"/>
          <w:szCs w:val="30"/>
        </w:rPr>
        <w:t>100</w:t>
      </w:r>
      <w:r>
        <w:rPr>
          <w:rFonts w:hint="eastAsia"/>
          <w:sz w:val="30"/>
          <w:szCs w:val="30"/>
        </w:rPr>
        <w:t>万港币划入我名下的户口。</w:t>
      </w:r>
    </w:p>
    <w:p w:rsidR="00156623" w:rsidRDefault="00156623">
      <w:pPr>
        <w:spacing w:line="500" w:lineRule="atLeast"/>
        <w:ind w:firstLine="600"/>
        <w:divId w:val="1207177112"/>
        <w:rPr>
          <w:rFonts w:hint="eastAsia"/>
          <w:sz w:val="30"/>
          <w:szCs w:val="30"/>
        </w:rPr>
      </w:pPr>
      <w:r>
        <w:rPr>
          <w:rFonts w:hint="eastAsia"/>
          <w:sz w:val="30"/>
          <w:szCs w:val="30"/>
        </w:rPr>
        <w:t>因为当时大家谈买楼时，我们就讲过到时供楼还要一大笔资金，公司又没有钱，邹某昌事先叫我提出，要陈某雄收到</w:t>
      </w:r>
      <w:r>
        <w:rPr>
          <w:rFonts w:hint="eastAsia"/>
          <w:sz w:val="30"/>
          <w:szCs w:val="30"/>
        </w:rPr>
        <w:t>550</w:t>
      </w:r>
      <w:r>
        <w:rPr>
          <w:rFonts w:hint="eastAsia"/>
          <w:sz w:val="30"/>
          <w:szCs w:val="30"/>
        </w:rPr>
        <w:t>万港币后，给回我们</w:t>
      </w:r>
      <w:r>
        <w:rPr>
          <w:rFonts w:hint="eastAsia"/>
          <w:sz w:val="30"/>
          <w:szCs w:val="30"/>
        </w:rPr>
        <w:t>100</w:t>
      </w:r>
      <w:r>
        <w:rPr>
          <w:rFonts w:hint="eastAsia"/>
          <w:sz w:val="30"/>
          <w:szCs w:val="30"/>
        </w:rPr>
        <w:t>万元，到时也可以供楼……陈某雄只是讲这是给回我们的，没有具体讲是给邹某昌或是我。（事前是否讲好给多少钱的？）邹某昌应该同陈某雄讲过，但我没有听邹某昌或是陈某雄提过这事。</w:t>
      </w:r>
    </w:p>
    <w:p w:rsidR="00156623" w:rsidRDefault="00156623">
      <w:pPr>
        <w:spacing w:line="500" w:lineRule="atLeast"/>
        <w:ind w:firstLine="600"/>
        <w:divId w:val="1165169202"/>
        <w:rPr>
          <w:rFonts w:hint="eastAsia"/>
          <w:sz w:val="30"/>
          <w:szCs w:val="30"/>
        </w:rPr>
      </w:pPr>
      <w:r>
        <w:rPr>
          <w:rFonts w:hint="eastAsia"/>
          <w:sz w:val="30"/>
          <w:szCs w:val="30"/>
        </w:rPr>
        <w:t>办完手续入钱后，我回到酒店同邹某昌做了汇报，邹某昌讲知道了，叫我先把存折放好，到时他会处理。到了</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日，因为所购买的楼花要交供楼款，我请示邹某昌后从这</w:t>
      </w:r>
      <w:r>
        <w:rPr>
          <w:rFonts w:hint="eastAsia"/>
          <w:sz w:val="30"/>
          <w:szCs w:val="30"/>
        </w:rPr>
        <w:t>100</w:t>
      </w:r>
      <w:r>
        <w:rPr>
          <w:rFonts w:hint="eastAsia"/>
          <w:sz w:val="30"/>
          <w:szCs w:val="30"/>
        </w:rPr>
        <w:t>万元存折提取了</w:t>
      </w:r>
      <w:r>
        <w:rPr>
          <w:rFonts w:hint="eastAsia"/>
          <w:sz w:val="30"/>
          <w:szCs w:val="30"/>
        </w:rPr>
        <w:t>12</w:t>
      </w:r>
      <w:r>
        <w:rPr>
          <w:rFonts w:hint="eastAsia"/>
          <w:sz w:val="30"/>
          <w:szCs w:val="30"/>
        </w:rPr>
        <w:t>万</w:t>
      </w:r>
      <w:r>
        <w:rPr>
          <w:rFonts w:hint="eastAsia"/>
          <w:sz w:val="30"/>
          <w:szCs w:val="30"/>
        </w:rPr>
        <w:t>2</w:t>
      </w:r>
      <w:r>
        <w:rPr>
          <w:rFonts w:hint="eastAsia"/>
          <w:sz w:val="30"/>
          <w:szCs w:val="30"/>
        </w:rPr>
        <w:t>千元交供楼款。到了</w:t>
      </w:r>
      <w:r>
        <w:rPr>
          <w:rFonts w:hint="eastAsia"/>
          <w:sz w:val="30"/>
          <w:szCs w:val="30"/>
        </w:rPr>
        <w:t>1993</w:t>
      </w:r>
      <w:r>
        <w:rPr>
          <w:rFonts w:hint="eastAsia"/>
          <w:sz w:val="30"/>
          <w:szCs w:val="30"/>
        </w:rPr>
        <w:t>年</w:t>
      </w:r>
      <w:r>
        <w:rPr>
          <w:rFonts w:hint="eastAsia"/>
          <w:sz w:val="30"/>
          <w:szCs w:val="30"/>
        </w:rPr>
        <w:t>4</w:t>
      </w:r>
      <w:r>
        <w:rPr>
          <w:rFonts w:hint="eastAsia"/>
          <w:sz w:val="30"/>
          <w:szCs w:val="30"/>
        </w:rPr>
        <w:t>月，邹某昌交给我一个香港的银行账号，叫我把其中的</w:t>
      </w:r>
      <w:r>
        <w:rPr>
          <w:rFonts w:hint="eastAsia"/>
          <w:sz w:val="30"/>
          <w:szCs w:val="30"/>
        </w:rPr>
        <w:t>50</w:t>
      </w:r>
      <w:r>
        <w:rPr>
          <w:rFonts w:hint="eastAsia"/>
          <w:sz w:val="30"/>
          <w:szCs w:val="30"/>
        </w:rPr>
        <w:t>万元港币划过去，具体用途不知道。到了</w:t>
      </w:r>
      <w:r>
        <w:rPr>
          <w:rFonts w:hint="eastAsia"/>
          <w:sz w:val="30"/>
          <w:szCs w:val="30"/>
        </w:rPr>
        <w:t>1995</w:t>
      </w:r>
      <w:r>
        <w:rPr>
          <w:rFonts w:hint="eastAsia"/>
          <w:sz w:val="30"/>
          <w:szCs w:val="30"/>
        </w:rPr>
        <w:t>、</w:t>
      </w:r>
      <w:r>
        <w:rPr>
          <w:rFonts w:hint="eastAsia"/>
          <w:sz w:val="30"/>
          <w:szCs w:val="30"/>
        </w:rPr>
        <w:t>1996</w:t>
      </w:r>
      <w:r>
        <w:rPr>
          <w:rFonts w:hint="eastAsia"/>
          <w:sz w:val="30"/>
          <w:szCs w:val="30"/>
        </w:rPr>
        <w:t>年左右，当时在星大酒店旁开车行的梁某</w:t>
      </w:r>
      <w:r>
        <w:rPr>
          <w:rFonts w:hint="eastAsia"/>
          <w:sz w:val="30"/>
          <w:szCs w:val="30"/>
        </w:rPr>
        <w:t>1</w:t>
      </w:r>
      <w:r>
        <w:rPr>
          <w:rFonts w:hint="eastAsia"/>
          <w:sz w:val="30"/>
          <w:szCs w:val="30"/>
        </w:rPr>
        <w:t>因资金需要借钱，找到我们星大实业总公司，因为以前我们公司也向梁某</w:t>
      </w:r>
      <w:r>
        <w:rPr>
          <w:rFonts w:hint="eastAsia"/>
          <w:sz w:val="30"/>
          <w:szCs w:val="30"/>
        </w:rPr>
        <w:t>1</w:t>
      </w:r>
      <w:r>
        <w:rPr>
          <w:rFonts w:hint="eastAsia"/>
          <w:sz w:val="30"/>
          <w:szCs w:val="30"/>
        </w:rPr>
        <w:t>借过钱，所以经请示邹某昌同意，借了</w:t>
      </w:r>
      <w:r>
        <w:rPr>
          <w:rFonts w:hint="eastAsia"/>
          <w:sz w:val="30"/>
          <w:szCs w:val="30"/>
        </w:rPr>
        <w:t>18</w:t>
      </w:r>
      <w:r>
        <w:rPr>
          <w:rFonts w:hint="eastAsia"/>
          <w:sz w:val="30"/>
          <w:szCs w:val="30"/>
        </w:rPr>
        <w:t>万元给梁某</w:t>
      </w:r>
      <w:r>
        <w:rPr>
          <w:rFonts w:hint="eastAsia"/>
          <w:sz w:val="30"/>
          <w:szCs w:val="30"/>
        </w:rPr>
        <w:t>1</w:t>
      </w:r>
      <w:r>
        <w:rPr>
          <w:rFonts w:hint="eastAsia"/>
          <w:sz w:val="30"/>
          <w:szCs w:val="30"/>
        </w:rPr>
        <w:t>，现在他还了</w:t>
      </w:r>
      <w:r>
        <w:rPr>
          <w:rFonts w:hint="eastAsia"/>
          <w:sz w:val="30"/>
          <w:szCs w:val="30"/>
        </w:rPr>
        <w:t>5</w:t>
      </w:r>
      <w:r>
        <w:rPr>
          <w:rFonts w:hint="eastAsia"/>
          <w:sz w:val="30"/>
          <w:szCs w:val="30"/>
        </w:rPr>
        <w:t>万元，还差</w:t>
      </w:r>
      <w:r>
        <w:rPr>
          <w:rFonts w:hint="eastAsia"/>
          <w:sz w:val="30"/>
          <w:szCs w:val="30"/>
        </w:rPr>
        <w:t>13</w:t>
      </w:r>
      <w:r>
        <w:rPr>
          <w:rFonts w:hint="eastAsia"/>
          <w:sz w:val="30"/>
          <w:szCs w:val="30"/>
        </w:rPr>
        <w:t>万元未归还。另外我因个人事情借了香港人陈某飞</w:t>
      </w:r>
      <w:r>
        <w:rPr>
          <w:rFonts w:hint="eastAsia"/>
          <w:sz w:val="30"/>
          <w:szCs w:val="30"/>
        </w:rPr>
        <w:t>10</w:t>
      </w:r>
      <w:r>
        <w:rPr>
          <w:rFonts w:hint="eastAsia"/>
          <w:sz w:val="30"/>
          <w:szCs w:val="30"/>
        </w:rPr>
        <w:t>万元，后来急用钱要我还，我就从这些钱中借了</w:t>
      </w:r>
      <w:r>
        <w:rPr>
          <w:rFonts w:hint="eastAsia"/>
          <w:sz w:val="30"/>
          <w:szCs w:val="30"/>
        </w:rPr>
        <w:t>10</w:t>
      </w:r>
      <w:r>
        <w:rPr>
          <w:rFonts w:hint="eastAsia"/>
          <w:sz w:val="30"/>
          <w:szCs w:val="30"/>
        </w:rPr>
        <w:t>万元先还给他，其余的钱和我暂借还陈某飞的钱，我归还了出来，一直在我处保管。</w:t>
      </w:r>
    </w:p>
    <w:p w:rsidR="00156623" w:rsidRDefault="00156623">
      <w:pPr>
        <w:spacing w:line="500" w:lineRule="atLeast"/>
        <w:ind w:firstLine="600"/>
        <w:divId w:val="341592693"/>
        <w:rPr>
          <w:rFonts w:hint="eastAsia"/>
          <w:sz w:val="30"/>
          <w:szCs w:val="30"/>
        </w:rPr>
      </w:pPr>
      <w:r>
        <w:rPr>
          <w:rFonts w:hint="eastAsia"/>
          <w:sz w:val="30"/>
          <w:szCs w:val="30"/>
        </w:rPr>
        <w:t>除去</w:t>
      </w:r>
      <w:r>
        <w:rPr>
          <w:rFonts w:hint="eastAsia"/>
          <w:sz w:val="30"/>
          <w:szCs w:val="30"/>
        </w:rPr>
        <w:t>18</w:t>
      </w:r>
      <w:r>
        <w:rPr>
          <w:rFonts w:hint="eastAsia"/>
          <w:sz w:val="30"/>
          <w:szCs w:val="30"/>
        </w:rPr>
        <w:t>万借款和供楼</w:t>
      </w:r>
      <w:r>
        <w:rPr>
          <w:rFonts w:hint="eastAsia"/>
          <w:sz w:val="30"/>
          <w:szCs w:val="30"/>
        </w:rPr>
        <w:t>12</w:t>
      </w:r>
      <w:r>
        <w:rPr>
          <w:rFonts w:hint="eastAsia"/>
          <w:sz w:val="30"/>
          <w:szCs w:val="30"/>
        </w:rPr>
        <w:t>万</w:t>
      </w:r>
      <w:r>
        <w:rPr>
          <w:rFonts w:hint="eastAsia"/>
          <w:sz w:val="30"/>
          <w:szCs w:val="30"/>
        </w:rPr>
        <w:t>2</w:t>
      </w:r>
      <w:r>
        <w:rPr>
          <w:rFonts w:hint="eastAsia"/>
          <w:sz w:val="30"/>
          <w:szCs w:val="30"/>
        </w:rPr>
        <w:t>千元，应该有</w:t>
      </w:r>
      <w:r>
        <w:rPr>
          <w:rFonts w:hint="eastAsia"/>
          <w:sz w:val="30"/>
          <w:szCs w:val="30"/>
        </w:rPr>
        <w:t>20</w:t>
      </w:r>
      <w:r>
        <w:rPr>
          <w:rFonts w:hint="eastAsia"/>
          <w:sz w:val="30"/>
          <w:szCs w:val="30"/>
        </w:rPr>
        <w:t>万多在我处，包括后来销户时的</w:t>
      </w:r>
      <w:r>
        <w:rPr>
          <w:rFonts w:hint="eastAsia"/>
          <w:sz w:val="30"/>
          <w:szCs w:val="30"/>
        </w:rPr>
        <w:t>18000</w:t>
      </w:r>
      <w:r>
        <w:rPr>
          <w:rFonts w:hint="eastAsia"/>
          <w:sz w:val="30"/>
          <w:szCs w:val="30"/>
        </w:rPr>
        <w:t>元，这些钱当时在星大工贸公司李某讲在河南搞矿要借用，就借给了他。前段时间中山检察院找我调查时，我自己垫支退出来的。</w:t>
      </w:r>
    </w:p>
    <w:p w:rsidR="00156623" w:rsidRDefault="00156623">
      <w:pPr>
        <w:spacing w:line="500" w:lineRule="atLeast"/>
        <w:ind w:firstLine="600"/>
        <w:divId w:val="362898785"/>
        <w:rPr>
          <w:rFonts w:hint="eastAsia"/>
          <w:sz w:val="30"/>
          <w:szCs w:val="30"/>
        </w:rPr>
      </w:pPr>
      <w:r>
        <w:rPr>
          <w:rFonts w:hint="eastAsia"/>
          <w:sz w:val="30"/>
          <w:szCs w:val="30"/>
        </w:rPr>
        <w:t>3.2003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日在肇庆市检察院的询问笔录。主要内容：除了交付给陈某雄的</w:t>
      </w:r>
      <w:r>
        <w:rPr>
          <w:rFonts w:hint="eastAsia"/>
          <w:sz w:val="30"/>
          <w:szCs w:val="30"/>
        </w:rPr>
        <w:t>550</w:t>
      </w:r>
      <w:r>
        <w:rPr>
          <w:rFonts w:hint="eastAsia"/>
          <w:sz w:val="30"/>
          <w:szCs w:val="30"/>
        </w:rPr>
        <w:t>万元港币，由于陈某雄一直追付款，几个月后，以星大实业总公司的名义向肇庆中行贷了</w:t>
      </w:r>
      <w:r>
        <w:rPr>
          <w:rFonts w:hint="eastAsia"/>
          <w:sz w:val="30"/>
          <w:szCs w:val="30"/>
        </w:rPr>
        <w:t>20</w:t>
      </w:r>
      <w:r>
        <w:rPr>
          <w:rFonts w:hint="eastAsia"/>
          <w:sz w:val="30"/>
          <w:szCs w:val="30"/>
        </w:rPr>
        <w:t>万美元开了汇票交付给陈某雄指定的两三个估计是澳门的人。</w:t>
      </w:r>
    </w:p>
    <w:p w:rsidR="00156623" w:rsidRDefault="00156623">
      <w:pPr>
        <w:spacing w:line="500" w:lineRule="atLeast"/>
        <w:ind w:firstLine="600"/>
        <w:divId w:val="1346861919"/>
        <w:rPr>
          <w:rFonts w:hint="eastAsia"/>
          <w:sz w:val="30"/>
          <w:szCs w:val="30"/>
        </w:rPr>
      </w:pPr>
      <w:r>
        <w:rPr>
          <w:rFonts w:hint="eastAsia"/>
          <w:sz w:val="30"/>
          <w:szCs w:val="30"/>
        </w:rPr>
        <w:t>在刚开始谈买卖这三个商铺的时候，因为我们星大实业总公司没有后续资金运作，所以我们向陈某雄提出，万一我方没有资金供这三个铺位时怎么办？陈某雄说如果我们没有资金再供的话，他可以随时回购我们这三个铺位，如果我们没有后续资金的话，他可以垫支</w:t>
      </w:r>
      <w:r>
        <w:rPr>
          <w:rFonts w:hint="eastAsia"/>
          <w:sz w:val="30"/>
          <w:szCs w:val="30"/>
        </w:rPr>
        <w:t>100</w:t>
      </w:r>
      <w:r>
        <w:rPr>
          <w:rFonts w:hint="eastAsia"/>
          <w:sz w:val="30"/>
          <w:szCs w:val="30"/>
        </w:rPr>
        <w:t>万港币给我们使用。所以陈某雄交楼，我支付给他</w:t>
      </w:r>
      <w:r>
        <w:rPr>
          <w:rFonts w:hint="eastAsia"/>
          <w:sz w:val="30"/>
          <w:szCs w:val="30"/>
        </w:rPr>
        <w:t>550</w:t>
      </w:r>
      <w:r>
        <w:rPr>
          <w:rFonts w:hint="eastAsia"/>
          <w:sz w:val="30"/>
          <w:szCs w:val="30"/>
        </w:rPr>
        <w:t>万港币时，陈某雄将其中的</w:t>
      </w:r>
      <w:r>
        <w:rPr>
          <w:rFonts w:hint="eastAsia"/>
          <w:sz w:val="30"/>
          <w:szCs w:val="30"/>
        </w:rPr>
        <w:t>100</w:t>
      </w:r>
      <w:r>
        <w:rPr>
          <w:rFonts w:hint="eastAsia"/>
          <w:sz w:val="30"/>
          <w:szCs w:val="30"/>
        </w:rPr>
        <w:t>万元港币存入我在澳门中行的账户，作为给我们星湖实业总公司作供楼的后续资金使用。</w:t>
      </w:r>
    </w:p>
    <w:p w:rsidR="00156623" w:rsidRDefault="00156623">
      <w:pPr>
        <w:spacing w:line="500" w:lineRule="atLeast"/>
        <w:ind w:firstLine="600"/>
        <w:divId w:val="712769671"/>
        <w:rPr>
          <w:rFonts w:hint="eastAsia"/>
          <w:sz w:val="30"/>
          <w:szCs w:val="30"/>
        </w:rPr>
      </w:pPr>
      <w:r>
        <w:rPr>
          <w:rFonts w:hint="eastAsia"/>
          <w:sz w:val="30"/>
          <w:szCs w:val="30"/>
        </w:rPr>
        <w:t>后来，这</w:t>
      </w:r>
      <w:r>
        <w:rPr>
          <w:rFonts w:hint="eastAsia"/>
          <w:sz w:val="30"/>
          <w:szCs w:val="30"/>
        </w:rPr>
        <w:t>100</w:t>
      </w:r>
      <w:r>
        <w:rPr>
          <w:rFonts w:hint="eastAsia"/>
          <w:sz w:val="30"/>
          <w:szCs w:val="30"/>
        </w:rPr>
        <w:t>万元港币，支出的第一笔</w:t>
      </w:r>
      <w:r>
        <w:rPr>
          <w:rFonts w:hint="eastAsia"/>
          <w:sz w:val="30"/>
          <w:szCs w:val="30"/>
        </w:rPr>
        <w:t>122000</w:t>
      </w:r>
      <w:r>
        <w:rPr>
          <w:rFonts w:hint="eastAsia"/>
          <w:sz w:val="30"/>
          <w:szCs w:val="30"/>
        </w:rPr>
        <w:t>元港币是交黑沙湾铺位的其中一期供楼款。另外一笔</w:t>
      </w:r>
      <w:r>
        <w:rPr>
          <w:rFonts w:hint="eastAsia"/>
          <w:sz w:val="30"/>
          <w:szCs w:val="30"/>
        </w:rPr>
        <w:t>50</w:t>
      </w:r>
      <w:r>
        <w:rPr>
          <w:rFonts w:hint="eastAsia"/>
          <w:sz w:val="30"/>
          <w:szCs w:val="30"/>
        </w:rPr>
        <w:t>万元港币，是邹某昌叫我划给一个香港人，至于作何用途我就不知道了。在</w:t>
      </w:r>
      <w:r>
        <w:rPr>
          <w:rFonts w:hint="eastAsia"/>
          <w:sz w:val="30"/>
          <w:szCs w:val="30"/>
        </w:rPr>
        <w:t>1996</w:t>
      </w:r>
      <w:r>
        <w:rPr>
          <w:rFonts w:hint="eastAsia"/>
          <w:sz w:val="30"/>
          <w:szCs w:val="30"/>
        </w:rPr>
        <w:t>年</w:t>
      </w:r>
      <w:r>
        <w:rPr>
          <w:rFonts w:hint="eastAsia"/>
          <w:sz w:val="30"/>
          <w:szCs w:val="30"/>
        </w:rPr>
        <w:t>5</w:t>
      </w:r>
      <w:r>
        <w:rPr>
          <w:rFonts w:hint="eastAsia"/>
          <w:sz w:val="30"/>
          <w:szCs w:val="30"/>
        </w:rPr>
        <w:t>月提现的</w:t>
      </w:r>
      <w:r>
        <w:rPr>
          <w:rFonts w:hint="eastAsia"/>
          <w:sz w:val="30"/>
          <w:szCs w:val="30"/>
        </w:rPr>
        <w:t>40</w:t>
      </w:r>
      <w:r>
        <w:rPr>
          <w:rFonts w:hint="eastAsia"/>
          <w:sz w:val="30"/>
          <w:szCs w:val="30"/>
        </w:rPr>
        <w:t>万元港币是我自己使用了。这</w:t>
      </w:r>
      <w:r>
        <w:rPr>
          <w:rFonts w:hint="eastAsia"/>
          <w:sz w:val="30"/>
          <w:szCs w:val="30"/>
        </w:rPr>
        <w:t>40</w:t>
      </w:r>
      <w:r>
        <w:rPr>
          <w:rFonts w:hint="eastAsia"/>
          <w:sz w:val="30"/>
          <w:szCs w:val="30"/>
        </w:rPr>
        <w:t>万元中，其中有</w:t>
      </w:r>
      <w:r>
        <w:rPr>
          <w:rFonts w:hint="eastAsia"/>
          <w:sz w:val="30"/>
          <w:szCs w:val="30"/>
        </w:rPr>
        <w:t>10</w:t>
      </w:r>
      <w:r>
        <w:rPr>
          <w:rFonts w:hint="eastAsia"/>
          <w:sz w:val="30"/>
          <w:szCs w:val="30"/>
        </w:rPr>
        <w:t>万元港币我还给了陈某飞（香港人），因为之前我自己做私人生意时借了他的钱。有</w:t>
      </w:r>
      <w:r>
        <w:rPr>
          <w:rFonts w:hint="eastAsia"/>
          <w:sz w:val="30"/>
          <w:szCs w:val="30"/>
        </w:rPr>
        <w:t>10</w:t>
      </w:r>
      <w:r>
        <w:rPr>
          <w:rFonts w:hint="eastAsia"/>
          <w:sz w:val="30"/>
          <w:szCs w:val="30"/>
        </w:rPr>
        <w:t>万元港币我私人借给了陈某飞（后来陈某飞已归还给我）。我还私人借了约</w:t>
      </w:r>
      <w:r>
        <w:rPr>
          <w:rFonts w:hint="eastAsia"/>
          <w:sz w:val="30"/>
          <w:szCs w:val="30"/>
        </w:rPr>
        <w:t>18</w:t>
      </w:r>
      <w:r>
        <w:rPr>
          <w:rFonts w:hint="eastAsia"/>
          <w:sz w:val="30"/>
          <w:szCs w:val="30"/>
        </w:rPr>
        <w:t>万元港币给香港人梁某</w:t>
      </w:r>
      <w:r>
        <w:rPr>
          <w:rFonts w:hint="eastAsia"/>
          <w:sz w:val="30"/>
          <w:szCs w:val="30"/>
        </w:rPr>
        <w:t>1</w:t>
      </w:r>
      <w:r>
        <w:rPr>
          <w:rFonts w:hint="eastAsia"/>
          <w:sz w:val="30"/>
          <w:szCs w:val="30"/>
        </w:rPr>
        <w:t>，他原来在星湖大酒店旁开车行，梁某</w:t>
      </w:r>
      <w:r>
        <w:rPr>
          <w:rFonts w:hint="eastAsia"/>
          <w:sz w:val="30"/>
          <w:szCs w:val="30"/>
        </w:rPr>
        <w:t>1</w:t>
      </w:r>
      <w:r>
        <w:rPr>
          <w:rFonts w:hint="eastAsia"/>
          <w:sz w:val="30"/>
          <w:szCs w:val="30"/>
        </w:rPr>
        <w:t>至今还欠我</w:t>
      </w:r>
      <w:r>
        <w:rPr>
          <w:rFonts w:hint="eastAsia"/>
          <w:sz w:val="30"/>
          <w:szCs w:val="30"/>
        </w:rPr>
        <w:t>13</w:t>
      </w:r>
      <w:r>
        <w:rPr>
          <w:rFonts w:hint="eastAsia"/>
          <w:sz w:val="30"/>
          <w:szCs w:val="30"/>
        </w:rPr>
        <w:t>万多元人民币没有归还，梁某</w:t>
      </w:r>
      <w:r>
        <w:rPr>
          <w:rFonts w:hint="eastAsia"/>
          <w:sz w:val="30"/>
          <w:szCs w:val="30"/>
        </w:rPr>
        <w:t>1</w:t>
      </w:r>
      <w:r>
        <w:rPr>
          <w:rFonts w:hint="eastAsia"/>
          <w:sz w:val="30"/>
          <w:szCs w:val="30"/>
        </w:rPr>
        <w:t>所立的借据我至今还保存，可以复印提供给你们。其他余下的钱我自己使用了，包括结清澳门中行账户时所取出的</w:t>
      </w:r>
      <w:r>
        <w:rPr>
          <w:rFonts w:hint="eastAsia"/>
          <w:sz w:val="30"/>
          <w:szCs w:val="30"/>
        </w:rPr>
        <w:t>18000</w:t>
      </w:r>
      <w:r>
        <w:rPr>
          <w:rFonts w:hint="eastAsia"/>
          <w:sz w:val="30"/>
          <w:szCs w:val="30"/>
        </w:rPr>
        <w:t>多元港币也是我使用了。</w:t>
      </w:r>
    </w:p>
    <w:p w:rsidR="00156623" w:rsidRDefault="00156623">
      <w:pPr>
        <w:spacing w:line="500" w:lineRule="atLeast"/>
        <w:ind w:firstLine="600"/>
        <w:divId w:val="1017275601"/>
        <w:rPr>
          <w:rFonts w:hint="eastAsia"/>
          <w:sz w:val="30"/>
          <w:szCs w:val="30"/>
        </w:rPr>
      </w:pPr>
      <w:r>
        <w:rPr>
          <w:rFonts w:hint="eastAsia"/>
          <w:sz w:val="30"/>
          <w:szCs w:val="30"/>
        </w:rPr>
        <w:t>4.2017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日在肇庆市人民检察院办案区的讯问笔录。主要内容：陈某雄带着我到澳门中行用我的通行证开了一个帐户存入了</w:t>
      </w:r>
      <w:r>
        <w:rPr>
          <w:rFonts w:hint="eastAsia"/>
          <w:sz w:val="30"/>
          <w:szCs w:val="30"/>
        </w:rPr>
        <w:t>100</w:t>
      </w:r>
      <w:r>
        <w:rPr>
          <w:rFonts w:hint="eastAsia"/>
          <w:sz w:val="30"/>
          <w:szCs w:val="30"/>
        </w:rPr>
        <w:t>万港币并交给我，说“由你们开支”……邹某昌除了知道他指示转账去香港朋友的</w:t>
      </w:r>
      <w:r>
        <w:rPr>
          <w:rFonts w:hint="eastAsia"/>
          <w:sz w:val="30"/>
          <w:szCs w:val="30"/>
        </w:rPr>
        <w:t>50</w:t>
      </w:r>
      <w:r>
        <w:rPr>
          <w:rFonts w:hint="eastAsia"/>
          <w:sz w:val="30"/>
          <w:szCs w:val="30"/>
        </w:rPr>
        <w:t>万元以外，对其他款项开支是不知道的……当时我们协商购买商铺款项时提到会有“回佣”（即回扣）事情，但是没有提到具体金额……我认为这应当属于回扣款，是受贿行为，因此我此前向检察机关主动交代了相关行为……梁某</w:t>
      </w:r>
      <w:r>
        <w:rPr>
          <w:rFonts w:hint="eastAsia"/>
          <w:sz w:val="30"/>
          <w:szCs w:val="30"/>
        </w:rPr>
        <w:t>1</w:t>
      </w:r>
      <w:r>
        <w:rPr>
          <w:rFonts w:hint="eastAsia"/>
          <w:sz w:val="30"/>
          <w:szCs w:val="30"/>
        </w:rPr>
        <w:t>的借据除了一张遗失外，都提交给检察机关了，一共借给他</w:t>
      </w:r>
      <w:r>
        <w:rPr>
          <w:rFonts w:hint="eastAsia"/>
          <w:sz w:val="30"/>
          <w:szCs w:val="30"/>
        </w:rPr>
        <w:t>18</w:t>
      </w:r>
      <w:r>
        <w:rPr>
          <w:rFonts w:hint="eastAsia"/>
          <w:sz w:val="30"/>
          <w:szCs w:val="30"/>
        </w:rPr>
        <w:t>万元。</w:t>
      </w:r>
    </w:p>
    <w:p w:rsidR="00156623" w:rsidRDefault="00156623">
      <w:pPr>
        <w:spacing w:line="500" w:lineRule="atLeast"/>
        <w:ind w:firstLine="600"/>
        <w:divId w:val="1286159831"/>
        <w:rPr>
          <w:rFonts w:hint="eastAsia"/>
          <w:sz w:val="30"/>
          <w:szCs w:val="30"/>
        </w:rPr>
      </w:pPr>
      <w:r>
        <w:rPr>
          <w:rFonts w:hint="eastAsia"/>
          <w:sz w:val="30"/>
          <w:szCs w:val="30"/>
        </w:rPr>
        <w:t>5.</w:t>
      </w:r>
      <w:r>
        <w:rPr>
          <w:rFonts w:hint="eastAsia"/>
          <w:sz w:val="30"/>
          <w:szCs w:val="30"/>
        </w:rPr>
        <w:t>被告人陈某某</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日的亲笔供词，再次供述了上述</w:t>
      </w:r>
      <w:r>
        <w:rPr>
          <w:rFonts w:hint="eastAsia"/>
          <w:sz w:val="30"/>
          <w:szCs w:val="30"/>
        </w:rPr>
        <w:t>100</w:t>
      </w:r>
      <w:r>
        <w:rPr>
          <w:rFonts w:hint="eastAsia"/>
          <w:sz w:val="30"/>
          <w:szCs w:val="30"/>
        </w:rPr>
        <w:t>万元港币约定是回扣款的事实。</w:t>
      </w:r>
    </w:p>
    <w:p w:rsidR="00156623" w:rsidRDefault="00156623">
      <w:pPr>
        <w:spacing w:line="500" w:lineRule="atLeast"/>
        <w:ind w:firstLine="600"/>
        <w:divId w:val="1824589489"/>
        <w:rPr>
          <w:rFonts w:hint="eastAsia"/>
          <w:sz w:val="30"/>
          <w:szCs w:val="30"/>
        </w:rPr>
      </w:pPr>
      <w:r>
        <w:rPr>
          <w:rFonts w:hint="eastAsia"/>
          <w:sz w:val="30"/>
          <w:szCs w:val="30"/>
        </w:rPr>
        <w:t>本院认为，被告人陈某某身为国有公司的工作人员，伙同他人在经济往来中，违反国家规定，收受回扣港币</w:t>
      </w:r>
      <w:r>
        <w:rPr>
          <w:rFonts w:hint="eastAsia"/>
          <w:sz w:val="30"/>
          <w:szCs w:val="30"/>
        </w:rPr>
        <w:t>87.85</w:t>
      </w:r>
      <w:r>
        <w:rPr>
          <w:rFonts w:hint="eastAsia"/>
          <w:sz w:val="30"/>
          <w:szCs w:val="30"/>
        </w:rPr>
        <w:t>万元及孳息归其个人及其同伙占有，其行为已构成受贿罪。公诉机关指控被告人犯受贿罪的事实清楚</w:t>
      </w:r>
      <w:r>
        <w:rPr>
          <w:rFonts w:hint="eastAsia"/>
          <w:sz w:val="30"/>
          <w:szCs w:val="30"/>
        </w:rPr>
        <w:t>,</w:t>
      </w:r>
      <w:r>
        <w:rPr>
          <w:rFonts w:hint="eastAsia"/>
          <w:sz w:val="30"/>
          <w:szCs w:val="30"/>
        </w:rPr>
        <w:t>证据确实、充分，定性准确</w:t>
      </w:r>
      <w:r>
        <w:rPr>
          <w:rFonts w:hint="eastAsia"/>
          <w:sz w:val="30"/>
          <w:szCs w:val="30"/>
        </w:rPr>
        <w:t>,</w:t>
      </w:r>
      <w:r>
        <w:rPr>
          <w:rFonts w:hint="eastAsia"/>
          <w:sz w:val="30"/>
          <w:szCs w:val="30"/>
        </w:rPr>
        <w:t>本院予以支持。被告人陈某某以自己的银行账户直接收取贿赂款，直接提取部分款项归自己占有，在共同犯罪中起积极作用，不能认定为从犯。被告人在本案侦查机关立案前自动投案，如实供述自己的犯罪事实，是自首，且主动退出了自己占有的赃款，依法可减轻处罚。被告人提出供楼的</w:t>
      </w:r>
      <w:r>
        <w:rPr>
          <w:rFonts w:hint="eastAsia"/>
          <w:sz w:val="30"/>
          <w:szCs w:val="30"/>
        </w:rPr>
        <w:t>12</w:t>
      </w:r>
      <w:r>
        <w:rPr>
          <w:rFonts w:hint="eastAsia"/>
          <w:sz w:val="30"/>
          <w:szCs w:val="30"/>
        </w:rPr>
        <w:t>万元不应计入受贿金额的意见，本院予以采纳。由于被告人陈某某与邹某昌是共同犯罪，应按共同受贿总额计算，被告人及其辩护人提出被告人是从犯、按照邹某昌指示转账的</w:t>
      </w:r>
      <w:r>
        <w:rPr>
          <w:rFonts w:hint="eastAsia"/>
          <w:sz w:val="30"/>
          <w:szCs w:val="30"/>
        </w:rPr>
        <w:t>50</w:t>
      </w:r>
      <w:r>
        <w:rPr>
          <w:rFonts w:hint="eastAsia"/>
          <w:sz w:val="30"/>
          <w:szCs w:val="30"/>
        </w:rPr>
        <w:t>万元不计算入其受贿金额的意见理据不足，本院不予采纳。辩护人提出被告人有自首、退出个人违法所得等从轻处罚情节的辩护意见，理据充分，本院予以采纳。为打击腐败，维护国家工作人员的职务廉洁性，依照《中华人民共和国刑法》第三百八十五条、第三百八十六条、第三百八十三条、第六十七条第一款、第七十二条、第六十四条以及《最高人民法院、最高人民检察院关于办理贪污贿赂刑事案件适用法律若干问题的解释》第二条、第十二条、第十八条、第十九条的规定，判决如下：</w:t>
      </w:r>
    </w:p>
    <w:p w:rsidR="00156623" w:rsidRDefault="00156623">
      <w:pPr>
        <w:spacing w:line="500" w:lineRule="atLeast"/>
        <w:ind w:firstLine="600"/>
        <w:divId w:val="1121652153"/>
        <w:rPr>
          <w:rFonts w:hint="eastAsia"/>
          <w:sz w:val="30"/>
          <w:szCs w:val="30"/>
        </w:rPr>
      </w:pPr>
      <w:r>
        <w:rPr>
          <w:rFonts w:hint="eastAsia"/>
          <w:sz w:val="30"/>
          <w:szCs w:val="30"/>
        </w:rPr>
        <w:t>一、被告人陈某某犯受贿罪，判处有期徒刑二年六个月，缓刑三年，并处罚金十万元。</w:t>
      </w:r>
    </w:p>
    <w:p w:rsidR="00156623" w:rsidRDefault="00156623">
      <w:pPr>
        <w:spacing w:line="500" w:lineRule="atLeast"/>
        <w:ind w:firstLine="600"/>
        <w:divId w:val="1927223225"/>
        <w:rPr>
          <w:rFonts w:hint="eastAsia"/>
          <w:sz w:val="30"/>
          <w:szCs w:val="30"/>
        </w:rPr>
      </w:pPr>
      <w:r>
        <w:rPr>
          <w:rFonts w:hint="eastAsia"/>
          <w:sz w:val="30"/>
          <w:szCs w:val="30"/>
        </w:rPr>
        <w:t>(</w:t>
      </w:r>
      <w:r>
        <w:rPr>
          <w:rFonts w:hint="eastAsia"/>
          <w:sz w:val="30"/>
          <w:szCs w:val="30"/>
        </w:rPr>
        <w:t>缓刑考验期限，从判决确定之日起计算。罚金限于判决生效后十日内交纳。）</w:t>
      </w:r>
    </w:p>
    <w:p w:rsidR="00156623" w:rsidRDefault="00156623">
      <w:pPr>
        <w:spacing w:line="500" w:lineRule="atLeast"/>
        <w:ind w:firstLine="600"/>
        <w:divId w:val="584918808"/>
        <w:rPr>
          <w:rFonts w:hint="eastAsia"/>
          <w:sz w:val="30"/>
          <w:szCs w:val="30"/>
        </w:rPr>
      </w:pPr>
      <w:r>
        <w:rPr>
          <w:rFonts w:hint="eastAsia"/>
          <w:sz w:val="30"/>
          <w:szCs w:val="30"/>
        </w:rPr>
        <w:t>二、被告人陈某某退出的违法所得</w:t>
      </w:r>
      <w:r>
        <w:rPr>
          <w:rFonts w:hint="eastAsia"/>
          <w:sz w:val="30"/>
          <w:szCs w:val="30"/>
        </w:rPr>
        <w:t>42</w:t>
      </w:r>
      <w:r>
        <w:rPr>
          <w:rFonts w:hint="eastAsia"/>
          <w:sz w:val="30"/>
          <w:szCs w:val="30"/>
        </w:rPr>
        <w:t>万元，由侦查机关予以没收，上缴国库。</w:t>
      </w:r>
    </w:p>
    <w:p w:rsidR="00156623" w:rsidRDefault="00156623">
      <w:pPr>
        <w:spacing w:line="500" w:lineRule="atLeast"/>
        <w:ind w:firstLine="600"/>
        <w:divId w:val="1465807371"/>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156623" w:rsidRDefault="00156623">
      <w:pPr>
        <w:spacing w:line="500" w:lineRule="atLeast"/>
        <w:jc w:val="right"/>
        <w:divId w:val="671571174"/>
        <w:rPr>
          <w:rFonts w:hint="eastAsia"/>
          <w:sz w:val="30"/>
          <w:szCs w:val="30"/>
        </w:rPr>
      </w:pPr>
      <w:r>
        <w:rPr>
          <w:rFonts w:hint="eastAsia"/>
          <w:sz w:val="30"/>
          <w:szCs w:val="30"/>
        </w:rPr>
        <w:t>审　判　长　　许　钢</w:t>
      </w:r>
    </w:p>
    <w:p w:rsidR="00156623" w:rsidRDefault="00156623">
      <w:pPr>
        <w:spacing w:line="500" w:lineRule="atLeast"/>
        <w:jc w:val="right"/>
        <w:divId w:val="1975523373"/>
        <w:rPr>
          <w:rFonts w:hint="eastAsia"/>
          <w:sz w:val="30"/>
          <w:szCs w:val="30"/>
        </w:rPr>
      </w:pPr>
      <w:r>
        <w:rPr>
          <w:rFonts w:hint="eastAsia"/>
          <w:sz w:val="30"/>
          <w:szCs w:val="30"/>
        </w:rPr>
        <w:t>审　判　员　　莫石此</w:t>
      </w:r>
    </w:p>
    <w:p w:rsidR="00156623" w:rsidRDefault="00156623">
      <w:pPr>
        <w:spacing w:line="500" w:lineRule="atLeast"/>
        <w:jc w:val="right"/>
        <w:divId w:val="370960837"/>
        <w:rPr>
          <w:rFonts w:hint="eastAsia"/>
          <w:sz w:val="30"/>
          <w:szCs w:val="30"/>
        </w:rPr>
      </w:pPr>
      <w:r>
        <w:rPr>
          <w:rFonts w:hint="eastAsia"/>
          <w:sz w:val="30"/>
          <w:szCs w:val="30"/>
        </w:rPr>
        <w:t>人民陪审员　　邓亚珍</w:t>
      </w:r>
    </w:p>
    <w:p w:rsidR="00156623" w:rsidRDefault="00156623">
      <w:pPr>
        <w:spacing w:line="500" w:lineRule="atLeast"/>
        <w:jc w:val="right"/>
        <w:divId w:val="1449929898"/>
        <w:rPr>
          <w:rFonts w:hint="eastAsia"/>
          <w:sz w:val="30"/>
          <w:szCs w:val="30"/>
        </w:rPr>
      </w:pPr>
      <w:r>
        <w:rPr>
          <w:rFonts w:hint="eastAsia"/>
          <w:sz w:val="30"/>
          <w:szCs w:val="30"/>
        </w:rPr>
        <w:t>二〇一七年十月三十一日</w:t>
      </w:r>
    </w:p>
    <w:p w:rsidR="00156623" w:rsidRDefault="00156623">
      <w:pPr>
        <w:spacing w:line="500" w:lineRule="atLeast"/>
        <w:ind w:firstLine="600"/>
        <w:divId w:val="439187056"/>
        <w:rPr>
          <w:rFonts w:hint="eastAsia"/>
          <w:sz w:val="30"/>
          <w:szCs w:val="30"/>
        </w:rPr>
      </w:pPr>
      <w:r>
        <w:rPr>
          <w:rFonts w:hint="eastAsia"/>
          <w:sz w:val="30"/>
          <w:szCs w:val="30"/>
        </w:rPr>
        <w:t>法官助理陈锦焱</w:t>
      </w:r>
    </w:p>
    <w:p w:rsidR="00156623" w:rsidRDefault="00156623">
      <w:pPr>
        <w:spacing w:line="500" w:lineRule="atLeast"/>
        <w:ind w:firstLine="600"/>
        <w:divId w:val="1096252105"/>
        <w:rPr>
          <w:rFonts w:hint="eastAsia"/>
          <w:sz w:val="30"/>
          <w:szCs w:val="30"/>
        </w:rPr>
      </w:pPr>
      <w:r>
        <w:rPr>
          <w:rFonts w:hint="eastAsia"/>
          <w:sz w:val="30"/>
          <w:szCs w:val="30"/>
        </w:rPr>
        <w:t>书记员刘永烨</w:t>
      </w:r>
    </w:p>
    <w:p w:rsidR="00156623" w:rsidRDefault="00156623">
      <w:pPr>
        <w:spacing w:line="500" w:lineRule="atLeast"/>
        <w:ind w:firstLine="600"/>
        <w:divId w:val="263265959"/>
        <w:rPr>
          <w:rFonts w:hint="eastAsia"/>
          <w:sz w:val="30"/>
          <w:szCs w:val="30"/>
        </w:rPr>
      </w:pPr>
      <w:r>
        <w:rPr>
          <w:rFonts w:hint="eastAsia"/>
          <w:sz w:val="30"/>
          <w:szCs w:val="30"/>
        </w:rPr>
        <w:t>附相关法律条文</w:t>
      </w:r>
    </w:p>
    <w:p w:rsidR="00156623" w:rsidRDefault="00156623">
      <w:pPr>
        <w:spacing w:line="500" w:lineRule="atLeast"/>
        <w:ind w:firstLine="600"/>
        <w:divId w:val="1811900106"/>
        <w:rPr>
          <w:rFonts w:hint="eastAsia"/>
          <w:sz w:val="30"/>
          <w:szCs w:val="30"/>
        </w:rPr>
      </w:pPr>
      <w:r>
        <w:rPr>
          <w:rFonts w:hint="eastAsia"/>
          <w:sz w:val="30"/>
          <w:szCs w:val="30"/>
        </w:rPr>
        <w:t>《中华人民共和国刑法》</w:t>
      </w:r>
    </w:p>
    <w:p w:rsidR="00156623" w:rsidRDefault="00156623">
      <w:pPr>
        <w:spacing w:line="500" w:lineRule="atLeast"/>
        <w:ind w:firstLine="600"/>
        <w:divId w:val="197663646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156623" w:rsidRDefault="00156623">
      <w:pPr>
        <w:spacing w:line="500" w:lineRule="atLeast"/>
        <w:ind w:firstLine="600"/>
        <w:divId w:val="50162901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56623" w:rsidRDefault="00156623">
      <w:pPr>
        <w:spacing w:line="500" w:lineRule="atLeast"/>
        <w:ind w:firstLine="600"/>
        <w:divId w:val="63972560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56623" w:rsidRDefault="00156623">
      <w:pPr>
        <w:spacing w:line="500" w:lineRule="atLeast"/>
        <w:ind w:firstLine="600"/>
        <w:divId w:val="156174399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56623" w:rsidRDefault="00156623">
      <w:pPr>
        <w:spacing w:line="500" w:lineRule="atLeast"/>
        <w:ind w:firstLine="600"/>
        <w:divId w:val="65530576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56623" w:rsidRDefault="00156623">
      <w:pPr>
        <w:spacing w:line="500" w:lineRule="atLeast"/>
        <w:ind w:firstLine="600"/>
        <w:divId w:val="173462227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156623" w:rsidRDefault="00156623">
      <w:pPr>
        <w:spacing w:line="500" w:lineRule="atLeast"/>
        <w:ind w:firstLine="600"/>
        <w:divId w:val="197139564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156623" w:rsidRDefault="00156623">
      <w:pPr>
        <w:spacing w:line="500" w:lineRule="atLeast"/>
        <w:ind w:firstLine="600"/>
        <w:divId w:val="7124234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156623" w:rsidRDefault="00156623">
      <w:pPr>
        <w:spacing w:line="500" w:lineRule="atLeast"/>
        <w:ind w:firstLine="600"/>
        <w:divId w:val="165780715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156623" w:rsidRDefault="00156623">
      <w:pPr>
        <w:spacing w:line="500" w:lineRule="atLeast"/>
        <w:ind w:firstLine="600"/>
        <w:divId w:val="186524493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56623" w:rsidRDefault="00156623">
      <w:pPr>
        <w:spacing w:line="500" w:lineRule="atLeast"/>
        <w:ind w:firstLine="600"/>
        <w:divId w:val="292904695"/>
        <w:rPr>
          <w:rFonts w:hint="eastAsia"/>
          <w:sz w:val="30"/>
          <w:szCs w:val="30"/>
        </w:rPr>
      </w:pPr>
      <w:r>
        <w:rPr>
          <w:rFonts w:hint="eastAsia"/>
          <w:sz w:val="30"/>
          <w:szCs w:val="30"/>
        </w:rPr>
        <w:t>被宣告缓刑的犯罪分子，如果被判处附加刑，附加刑仍须执行。</w:t>
      </w:r>
    </w:p>
    <w:p w:rsidR="00156623" w:rsidRDefault="00156623">
      <w:pPr>
        <w:spacing w:line="500" w:lineRule="atLeast"/>
        <w:ind w:firstLine="600"/>
        <w:divId w:val="1471706753"/>
        <w:rPr>
          <w:rFonts w:hint="eastAsia"/>
          <w:sz w:val="30"/>
          <w:szCs w:val="30"/>
        </w:rPr>
      </w:pPr>
      <w:r>
        <w:rPr>
          <w:rFonts w:hint="eastAsia"/>
          <w:sz w:val="30"/>
          <w:szCs w:val="30"/>
        </w:rPr>
        <w:t>第三百八十三条对犯贪污罪的，根据情节轻重，分别依照下列规定处罚：</w:t>
      </w:r>
    </w:p>
    <w:p w:rsidR="00156623" w:rsidRDefault="00156623">
      <w:pPr>
        <w:spacing w:line="500" w:lineRule="atLeast"/>
        <w:ind w:firstLine="600"/>
        <w:divId w:val="174833609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156623" w:rsidRDefault="00156623">
      <w:pPr>
        <w:spacing w:line="500" w:lineRule="atLeast"/>
        <w:ind w:firstLine="600"/>
        <w:divId w:val="158564623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156623" w:rsidRDefault="00156623">
      <w:pPr>
        <w:spacing w:line="500" w:lineRule="atLeast"/>
        <w:ind w:firstLine="600"/>
        <w:divId w:val="59941454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156623" w:rsidRDefault="00156623">
      <w:pPr>
        <w:spacing w:line="500" w:lineRule="atLeast"/>
        <w:ind w:firstLine="600"/>
        <w:divId w:val="1772167606"/>
        <w:rPr>
          <w:rFonts w:hint="eastAsia"/>
          <w:sz w:val="30"/>
          <w:szCs w:val="30"/>
        </w:rPr>
      </w:pPr>
      <w:r>
        <w:rPr>
          <w:rFonts w:hint="eastAsia"/>
          <w:sz w:val="30"/>
          <w:szCs w:val="30"/>
        </w:rPr>
        <w:t>对多次贪污未经处理的，按照累计贪污数额处罚。</w:t>
      </w:r>
    </w:p>
    <w:p w:rsidR="00156623" w:rsidRDefault="00156623">
      <w:pPr>
        <w:spacing w:line="500" w:lineRule="atLeast"/>
        <w:ind w:firstLine="600"/>
        <w:divId w:val="122009327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156623" w:rsidRDefault="00156623">
      <w:pPr>
        <w:spacing w:line="500" w:lineRule="atLeast"/>
        <w:ind w:firstLine="600"/>
        <w:divId w:val="128326761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56623" w:rsidRDefault="00156623">
      <w:pPr>
        <w:spacing w:line="500" w:lineRule="atLeast"/>
        <w:ind w:firstLine="600"/>
        <w:divId w:val="41775424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56623" w:rsidRDefault="00156623">
      <w:pPr>
        <w:spacing w:line="500" w:lineRule="atLeast"/>
        <w:ind w:firstLine="600"/>
        <w:divId w:val="1288269853"/>
        <w:rPr>
          <w:rFonts w:hint="eastAsia"/>
          <w:sz w:val="30"/>
          <w:szCs w:val="30"/>
        </w:rPr>
      </w:pPr>
      <w:r>
        <w:rPr>
          <w:rFonts w:hint="eastAsia"/>
          <w:sz w:val="30"/>
          <w:szCs w:val="30"/>
        </w:rPr>
        <w:t>国家工作人员在经济往来中，违反国家规定，收受各种名义的回扣、手续费，归个人所有的，以受贿论处。</w:t>
      </w:r>
    </w:p>
    <w:p w:rsidR="00156623" w:rsidRDefault="00156623">
      <w:pPr>
        <w:spacing w:line="500" w:lineRule="atLeast"/>
        <w:ind w:firstLine="600"/>
        <w:divId w:val="74923474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56623" w:rsidRDefault="00156623">
      <w:pPr>
        <w:spacing w:line="500" w:lineRule="atLeast"/>
        <w:ind w:firstLine="600"/>
        <w:divId w:val="730350854"/>
        <w:rPr>
          <w:rFonts w:hint="eastAsia"/>
          <w:sz w:val="30"/>
          <w:szCs w:val="30"/>
        </w:rPr>
      </w:pPr>
      <w:r>
        <w:rPr>
          <w:rFonts w:hint="eastAsia"/>
          <w:sz w:val="30"/>
          <w:szCs w:val="30"/>
        </w:rPr>
        <w:t>《最高人民法院、最高人民检察院关于办理贪污贿赂刑事案件适用法律若干问题的解释》</w:t>
      </w:r>
    </w:p>
    <w:p w:rsidR="00156623" w:rsidRDefault="00156623">
      <w:pPr>
        <w:spacing w:line="500" w:lineRule="atLeast"/>
        <w:ind w:firstLine="600"/>
        <w:divId w:val="28705206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156623" w:rsidRDefault="00156623">
      <w:pPr>
        <w:spacing w:line="500" w:lineRule="atLeast"/>
        <w:ind w:firstLine="600"/>
        <w:divId w:val="85657744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156623" w:rsidRDefault="00156623">
      <w:pPr>
        <w:spacing w:line="500" w:lineRule="atLeast"/>
        <w:ind w:firstLine="600"/>
        <w:divId w:val="206355267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156623" w:rsidRDefault="00156623">
      <w:pPr>
        <w:spacing w:line="500" w:lineRule="atLeast"/>
        <w:ind w:firstLine="600"/>
        <w:divId w:val="1967200601"/>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rsidR="00156623" w:rsidRDefault="00156623">
      <w:pPr>
        <w:spacing w:line="500" w:lineRule="atLeast"/>
        <w:ind w:firstLine="600"/>
        <w:divId w:val="649018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156623" w:rsidRDefault="00156623">
      <w:pPr>
        <w:spacing w:line="500" w:lineRule="atLeast"/>
        <w:ind w:firstLine="600"/>
        <w:divId w:val="159705303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56623" w:rsidRDefault="00156623">
      <w:pPr>
        <w:spacing w:line="500" w:lineRule="atLeast"/>
        <w:ind w:firstLine="600"/>
        <w:divId w:val="39578394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6623" w:rsidRDefault="00156623" w:rsidP="00156623">
      <w:pPr>
        <w:rPr>
          <w:rFonts w:hint="eastAsia"/>
        </w:rPr>
      </w:pPr>
      <w:r>
        <w:separator/>
      </w:r>
    </w:p>
  </w:endnote>
  <w:endnote w:type="continuationSeparator" w:id="0">
    <w:p w:rsidR="00156623" w:rsidRDefault="00156623" w:rsidP="0015662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6623" w:rsidRDefault="00156623" w:rsidP="00156623">
      <w:pPr>
        <w:rPr>
          <w:rFonts w:hint="eastAsia"/>
        </w:rPr>
      </w:pPr>
      <w:r>
        <w:separator/>
      </w:r>
    </w:p>
  </w:footnote>
  <w:footnote w:type="continuationSeparator" w:id="0">
    <w:p w:rsidR="00156623" w:rsidRDefault="00156623" w:rsidP="0015662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56623"/>
    <w:rsid w:val="00156623"/>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56623"/>
    <w:pPr>
      <w:tabs>
        <w:tab w:val="center" w:pos="4153"/>
        <w:tab w:val="right" w:pos="8306"/>
      </w:tabs>
      <w:snapToGrid w:val="0"/>
      <w:jc w:val="center"/>
    </w:pPr>
    <w:rPr>
      <w:sz w:val="18"/>
      <w:szCs w:val="18"/>
    </w:rPr>
  </w:style>
  <w:style w:type="character" w:customStyle="1" w:styleId="a4">
    <w:name w:val="页眉 字符"/>
    <w:basedOn w:val="a0"/>
    <w:link w:val="a3"/>
    <w:uiPriority w:val="99"/>
    <w:rsid w:val="00156623"/>
    <w:rPr>
      <w:rFonts w:ascii="宋体" w:eastAsia="宋体" w:hAnsi="宋体" w:cs="宋体"/>
      <w:sz w:val="18"/>
      <w:szCs w:val="18"/>
    </w:rPr>
  </w:style>
  <w:style w:type="paragraph" w:styleId="a5">
    <w:name w:val="footer"/>
    <w:basedOn w:val="a"/>
    <w:link w:val="a6"/>
    <w:uiPriority w:val="99"/>
    <w:unhideWhenUsed/>
    <w:rsid w:val="00156623"/>
    <w:pPr>
      <w:tabs>
        <w:tab w:val="center" w:pos="4153"/>
        <w:tab w:val="right" w:pos="8306"/>
      </w:tabs>
      <w:snapToGrid w:val="0"/>
    </w:pPr>
    <w:rPr>
      <w:sz w:val="18"/>
      <w:szCs w:val="18"/>
    </w:rPr>
  </w:style>
  <w:style w:type="character" w:customStyle="1" w:styleId="a6">
    <w:name w:val="页脚 字符"/>
    <w:basedOn w:val="a0"/>
    <w:link w:val="a5"/>
    <w:uiPriority w:val="99"/>
    <w:rsid w:val="0015662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0185">
      <w:marLeft w:val="0"/>
      <w:marRight w:val="0"/>
      <w:marTop w:val="10"/>
      <w:marBottom w:val="10"/>
      <w:divBdr>
        <w:top w:val="none" w:sz="0" w:space="0" w:color="auto"/>
        <w:left w:val="none" w:sz="0" w:space="0" w:color="auto"/>
        <w:bottom w:val="none" w:sz="0" w:space="0" w:color="auto"/>
        <w:right w:val="none" w:sz="0" w:space="0" w:color="auto"/>
      </w:divBdr>
    </w:div>
    <w:div w:id="71242345">
      <w:marLeft w:val="0"/>
      <w:marRight w:val="0"/>
      <w:marTop w:val="10"/>
      <w:marBottom w:val="10"/>
      <w:divBdr>
        <w:top w:val="none" w:sz="0" w:space="0" w:color="auto"/>
        <w:left w:val="none" w:sz="0" w:space="0" w:color="auto"/>
        <w:bottom w:val="none" w:sz="0" w:space="0" w:color="auto"/>
        <w:right w:val="none" w:sz="0" w:space="0" w:color="auto"/>
      </w:divBdr>
    </w:div>
    <w:div w:id="93788723">
      <w:marLeft w:val="0"/>
      <w:marRight w:val="0"/>
      <w:marTop w:val="10"/>
      <w:marBottom w:val="10"/>
      <w:divBdr>
        <w:top w:val="none" w:sz="0" w:space="0" w:color="auto"/>
        <w:left w:val="none" w:sz="0" w:space="0" w:color="auto"/>
        <w:bottom w:val="none" w:sz="0" w:space="0" w:color="auto"/>
        <w:right w:val="none" w:sz="0" w:space="0" w:color="auto"/>
      </w:divBdr>
    </w:div>
    <w:div w:id="138157841">
      <w:marLeft w:val="0"/>
      <w:marRight w:val="0"/>
      <w:marTop w:val="10"/>
      <w:marBottom w:val="10"/>
      <w:divBdr>
        <w:top w:val="none" w:sz="0" w:space="0" w:color="auto"/>
        <w:left w:val="none" w:sz="0" w:space="0" w:color="auto"/>
        <w:bottom w:val="none" w:sz="0" w:space="0" w:color="auto"/>
        <w:right w:val="none" w:sz="0" w:space="0" w:color="auto"/>
      </w:divBdr>
    </w:div>
    <w:div w:id="262887036">
      <w:marLeft w:val="0"/>
      <w:marRight w:val="0"/>
      <w:marTop w:val="10"/>
      <w:marBottom w:val="10"/>
      <w:divBdr>
        <w:top w:val="none" w:sz="0" w:space="0" w:color="auto"/>
        <w:left w:val="none" w:sz="0" w:space="0" w:color="auto"/>
        <w:bottom w:val="none" w:sz="0" w:space="0" w:color="auto"/>
        <w:right w:val="none" w:sz="0" w:space="0" w:color="auto"/>
      </w:divBdr>
    </w:div>
    <w:div w:id="263265959">
      <w:marLeft w:val="0"/>
      <w:marRight w:val="0"/>
      <w:marTop w:val="10"/>
      <w:marBottom w:val="10"/>
      <w:divBdr>
        <w:top w:val="none" w:sz="0" w:space="0" w:color="auto"/>
        <w:left w:val="none" w:sz="0" w:space="0" w:color="auto"/>
        <w:bottom w:val="none" w:sz="0" w:space="0" w:color="auto"/>
        <w:right w:val="none" w:sz="0" w:space="0" w:color="auto"/>
      </w:divBdr>
    </w:div>
    <w:div w:id="272982198">
      <w:marLeft w:val="0"/>
      <w:marRight w:val="0"/>
      <w:marTop w:val="10"/>
      <w:marBottom w:val="10"/>
      <w:divBdr>
        <w:top w:val="none" w:sz="0" w:space="0" w:color="auto"/>
        <w:left w:val="none" w:sz="0" w:space="0" w:color="auto"/>
        <w:bottom w:val="none" w:sz="0" w:space="0" w:color="auto"/>
        <w:right w:val="none" w:sz="0" w:space="0" w:color="auto"/>
      </w:divBdr>
    </w:div>
    <w:div w:id="287052065">
      <w:marLeft w:val="0"/>
      <w:marRight w:val="0"/>
      <w:marTop w:val="10"/>
      <w:marBottom w:val="10"/>
      <w:divBdr>
        <w:top w:val="none" w:sz="0" w:space="0" w:color="auto"/>
        <w:left w:val="none" w:sz="0" w:space="0" w:color="auto"/>
        <w:bottom w:val="none" w:sz="0" w:space="0" w:color="auto"/>
        <w:right w:val="none" w:sz="0" w:space="0" w:color="auto"/>
      </w:divBdr>
    </w:div>
    <w:div w:id="292904695">
      <w:marLeft w:val="0"/>
      <w:marRight w:val="0"/>
      <w:marTop w:val="10"/>
      <w:marBottom w:val="10"/>
      <w:divBdr>
        <w:top w:val="none" w:sz="0" w:space="0" w:color="auto"/>
        <w:left w:val="none" w:sz="0" w:space="0" w:color="auto"/>
        <w:bottom w:val="none" w:sz="0" w:space="0" w:color="auto"/>
        <w:right w:val="none" w:sz="0" w:space="0" w:color="auto"/>
      </w:divBdr>
    </w:div>
    <w:div w:id="341592693">
      <w:marLeft w:val="0"/>
      <w:marRight w:val="0"/>
      <w:marTop w:val="10"/>
      <w:marBottom w:val="10"/>
      <w:divBdr>
        <w:top w:val="none" w:sz="0" w:space="0" w:color="auto"/>
        <w:left w:val="none" w:sz="0" w:space="0" w:color="auto"/>
        <w:bottom w:val="none" w:sz="0" w:space="0" w:color="auto"/>
        <w:right w:val="none" w:sz="0" w:space="0" w:color="auto"/>
      </w:divBdr>
    </w:div>
    <w:div w:id="343360391">
      <w:marLeft w:val="0"/>
      <w:marRight w:val="0"/>
      <w:marTop w:val="10"/>
      <w:marBottom w:val="10"/>
      <w:divBdr>
        <w:top w:val="none" w:sz="0" w:space="0" w:color="auto"/>
        <w:left w:val="none" w:sz="0" w:space="0" w:color="auto"/>
        <w:bottom w:val="none" w:sz="0" w:space="0" w:color="auto"/>
        <w:right w:val="none" w:sz="0" w:space="0" w:color="auto"/>
      </w:divBdr>
    </w:div>
    <w:div w:id="352345979">
      <w:marLeft w:val="0"/>
      <w:marRight w:val="0"/>
      <w:marTop w:val="10"/>
      <w:marBottom w:val="10"/>
      <w:divBdr>
        <w:top w:val="none" w:sz="0" w:space="0" w:color="auto"/>
        <w:left w:val="none" w:sz="0" w:space="0" w:color="auto"/>
        <w:bottom w:val="none" w:sz="0" w:space="0" w:color="auto"/>
        <w:right w:val="none" w:sz="0" w:space="0" w:color="auto"/>
      </w:divBdr>
    </w:div>
    <w:div w:id="362898785">
      <w:marLeft w:val="0"/>
      <w:marRight w:val="0"/>
      <w:marTop w:val="10"/>
      <w:marBottom w:val="10"/>
      <w:divBdr>
        <w:top w:val="none" w:sz="0" w:space="0" w:color="auto"/>
        <w:left w:val="none" w:sz="0" w:space="0" w:color="auto"/>
        <w:bottom w:val="none" w:sz="0" w:space="0" w:color="auto"/>
        <w:right w:val="none" w:sz="0" w:space="0" w:color="auto"/>
      </w:divBdr>
    </w:div>
    <w:div w:id="370960837">
      <w:marLeft w:val="0"/>
      <w:marRight w:val="720"/>
      <w:marTop w:val="10"/>
      <w:marBottom w:val="10"/>
      <w:divBdr>
        <w:top w:val="none" w:sz="0" w:space="0" w:color="auto"/>
        <w:left w:val="none" w:sz="0" w:space="0" w:color="auto"/>
        <w:bottom w:val="none" w:sz="0" w:space="0" w:color="auto"/>
        <w:right w:val="none" w:sz="0" w:space="0" w:color="auto"/>
      </w:divBdr>
    </w:div>
    <w:div w:id="395783944">
      <w:marLeft w:val="0"/>
      <w:marRight w:val="0"/>
      <w:marTop w:val="10"/>
      <w:marBottom w:val="10"/>
      <w:divBdr>
        <w:top w:val="none" w:sz="0" w:space="0" w:color="auto"/>
        <w:left w:val="none" w:sz="0" w:space="0" w:color="auto"/>
        <w:bottom w:val="none" w:sz="0" w:space="0" w:color="auto"/>
        <w:right w:val="none" w:sz="0" w:space="0" w:color="auto"/>
      </w:divBdr>
    </w:div>
    <w:div w:id="417754248">
      <w:marLeft w:val="0"/>
      <w:marRight w:val="0"/>
      <w:marTop w:val="10"/>
      <w:marBottom w:val="10"/>
      <w:divBdr>
        <w:top w:val="none" w:sz="0" w:space="0" w:color="auto"/>
        <w:left w:val="none" w:sz="0" w:space="0" w:color="auto"/>
        <w:bottom w:val="none" w:sz="0" w:space="0" w:color="auto"/>
        <w:right w:val="none" w:sz="0" w:space="0" w:color="auto"/>
      </w:divBdr>
    </w:div>
    <w:div w:id="439187056">
      <w:marLeft w:val="0"/>
      <w:marRight w:val="0"/>
      <w:marTop w:val="10"/>
      <w:marBottom w:val="10"/>
      <w:divBdr>
        <w:top w:val="none" w:sz="0" w:space="0" w:color="auto"/>
        <w:left w:val="none" w:sz="0" w:space="0" w:color="auto"/>
        <w:bottom w:val="none" w:sz="0" w:space="0" w:color="auto"/>
        <w:right w:val="none" w:sz="0" w:space="0" w:color="auto"/>
      </w:divBdr>
    </w:div>
    <w:div w:id="446192897">
      <w:marLeft w:val="0"/>
      <w:marRight w:val="0"/>
      <w:marTop w:val="10"/>
      <w:marBottom w:val="10"/>
      <w:divBdr>
        <w:top w:val="none" w:sz="0" w:space="0" w:color="auto"/>
        <w:left w:val="none" w:sz="0" w:space="0" w:color="auto"/>
        <w:bottom w:val="none" w:sz="0" w:space="0" w:color="auto"/>
        <w:right w:val="none" w:sz="0" w:space="0" w:color="auto"/>
      </w:divBdr>
    </w:div>
    <w:div w:id="460805291">
      <w:marLeft w:val="0"/>
      <w:marRight w:val="0"/>
      <w:marTop w:val="10"/>
      <w:marBottom w:val="10"/>
      <w:divBdr>
        <w:top w:val="none" w:sz="0" w:space="0" w:color="auto"/>
        <w:left w:val="none" w:sz="0" w:space="0" w:color="auto"/>
        <w:bottom w:val="none" w:sz="0" w:space="0" w:color="auto"/>
        <w:right w:val="none" w:sz="0" w:space="0" w:color="auto"/>
      </w:divBdr>
    </w:div>
    <w:div w:id="461507080">
      <w:marLeft w:val="0"/>
      <w:marRight w:val="0"/>
      <w:marTop w:val="10"/>
      <w:marBottom w:val="10"/>
      <w:divBdr>
        <w:top w:val="none" w:sz="0" w:space="0" w:color="auto"/>
        <w:left w:val="none" w:sz="0" w:space="0" w:color="auto"/>
        <w:bottom w:val="none" w:sz="0" w:space="0" w:color="auto"/>
        <w:right w:val="none" w:sz="0" w:space="0" w:color="auto"/>
      </w:divBdr>
    </w:div>
    <w:div w:id="501629010">
      <w:marLeft w:val="0"/>
      <w:marRight w:val="0"/>
      <w:marTop w:val="10"/>
      <w:marBottom w:val="10"/>
      <w:divBdr>
        <w:top w:val="none" w:sz="0" w:space="0" w:color="auto"/>
        <w:left w:val="none" w:sz="0" w:space="0" w:color="auto"/>
        <w:bottom w:val="none" w:sz="0" w:space="0" w:color="auto"/>
        <w:right w:val="none" w:sz="0" w:space="0" w:color="auto"/>
      </w:divBdr>
    </w:div>
    <w:div w:id="524756216">
      <w:marLeft w:val="0"/>
      <w:marRight w:val="0"/>
      <w:marTop w:val="10"/>
      <w:marBottom w:val="10"/>
      <w:divBdr>
        <w:top w:val="none" w:sz="0" w:space="0" w:color="auto"/>
        <w:left w:val="none" w:sz="0" w:space="0" w:color="auto"/>
        <w:bottom w:val="none" w:sz="0" w:space="0" w:color="auto"/>
        <w:right w:val="none" w:sz="0" w:space="0" w:color="auto"/>
      </w:divBdr>
    </w:div>
    <w:div w:id="551385190">
      <w:marLeft w:val="0"/>
      <w:marRight w:val="0"/>
      <w:marTop w:val="10"/>
      <w:marBottom w:val="10"/>
      <w:divBdr>
        <w:top w:val="none" w:sz="0" w:space="0" w:color="auto"/>
        <w:left w:val="none" w:sz="0" w:space="0" w:color="auto"/>
        <w:bottom w:val="none" w:sz="0" w:space="0" w:color="auto"/>
        <w:right w:val="none" w:sz="0" w:space="0" w:color="auto"/>
      </w:divBdr>
    </w:div>
    <w:div w:id="580680199">
      <w:marLeft w:val="0"/>
      <w:marRight w:val="0"/>
      <w:marTop w:val="10"/>
      <w:marBottom w:val="10"/>
      <w:divBdr>
        <w:top w:val="none" w:sz="0" w:space="0" w:color="auto"/>
        <w:left w:val="none" w:sz="0" w:space="0" w:color="auto"/>
        <w:bottom w:val="none" w:sz="0" w:space="0" w:color="auto"/>
        <w:right w:val="none" w:sz="0" w:space="0" w:color="auto"/>
      </w:divBdr>
    </w:div>
    <w:div w:id="584918808">
      <w:marLeft w:val="0"/>
      <w:marRight w:val="0"/>
      <w:marTop w:val="10"/>
      <w:marBottom w:val="10"/>
      <w:divBdr>
        <w:top w:val="none" w:sz="0" w:space="0" w:color="auto"/>
        <w:left w:val="none" w:sz="0" w:space="0" w:color="auto"/>
        <w:bottom w:val="none" w:sz="0" w:space="0" w:color="auto"/>
        <w:right w:val="none" w:sz="0" w:space="0" w:color="auto"/>
      </w:divBdr>
    </w:div>
    <w:div w:id="599414546">
      <w:marLeft w:val="0"/>
      <w:marRight w:val="0"/>
      <w:marTop w:val="10"/>
      <w:marBottom w:val="10"/>
      <w:divBdr>
        <w:top w:val="none" w:sz="0" w:space="0" w:color="auto"/>
        <w:left w:val="none" w:sz="0" w:space="0" w:color="auto"/>
        <w:bottom w:val="none" w:sz="0" w:space="0" w:color="auto"/>
        <w:right w:val="none" w:sz="0" w:space="0" w:color="auto"/>
      </w:divBdr>
    </w:div>
    <w:div w:id="639725601">
      <w:marLeft w:val="0"/>
      <w:marRight w:val="0"/>
      <w:marTop w:val="10"/>
      <w:marBottom w:val="10"/>
      <w:divBdr>
        <w:top w:val="none" w:sz="0" w:space="0" w:color="auto"/>
        <w:left w:val="none" w:sz="0" w:space="0" w:color="auto"/>
        <w:bottom w:val="none" w:sz="0" w:space="0" w:color="auto"/>
        <w:right w:val="none" w:sz="0" w:space="0" w:color="auto"/>
      </w:divBdr>
    </w:div>
    <w:div w:id="655305760">
      <w:marLeft w:val="0"/>
      <w:marRight w:val="0"/>
      <w:marTop w:val="10"/>
      <w:marBottom w:val="10"/>
      <w:divBdr>
        <w:top w:val="none" w:sz="0" w:space="0" w:color="auto"/>
        <w:left w:val="none" w:sz="0" w:space="0" w:color="auto"/>
        <w:bottom w:val="none" w:sz="0" w:space="0" w:color="auto"/>
        <w:right w:val="none" w:sz="0" w:space="0" w:color="auto"/>
      </w:divBdr>
    </w:div>
    <w:div w:id="671571174">
      <w:marLeft w:val="0"/>
      <w:marRight w:val="720"/>
      <w:marTop w:val="10"/>
      <w:marBottom w:val="10"/>
      <w:divBdr>
        <w:top w:val="none" w:sz="0" w:space="0" w:color="auto"/>
        <w:left w:val="none" w:sz="0" w:space="0" w:color="auto"/>
        <w:bottom w:val="none" w:sz="0" w:space="0" w:color="auto"/>
        <w:right w:val="none" w:sz="0" w:space="0" w:color="auto"/>
      </w:divBdr>
    </w:div>
    <w:div w:id="712769671">
      <w:marLeft w:val="0"/>
      <w:marRight w:val="0"/>
      <w:marTop w:val="10"/>
      <w:marBottom w:val="10"/>
      <w:divBdr>
        <w:top w:val="none" w:sz="0" w:space="0" w:color="auto"/>
        <w:left w:val="none" w:sz="0" w:space="0" w:color="auto"/>
        <w:bottom w:val="none" w:sz="0" w:space="0" w:color="auto"/>
        <w:right w:val="none" w:sz="0" w:space="0" w:color="auto"/>
      </w:divBdr>
    </w:div>
    <w:div w:id="730350854">
      <w:marLeft w:val="0"/>
      <w:marRight w:val="0"/>
      <w:marTop w:val="10"/>
      <w:marBottom w:val="10"/>
      <w:divBdr>
        <w:top w:val="none" w:sz="0" w:space="0" w:color="auto"/>
        <w:left w:val="none" w:sz="0" w:space="0" w:color="auto"/>
        <w:bottom w:val="none" w:sz="0" w:space="0" w:color="auto"/>
        <w:right w:val="none" w:sz="0" w:space="0" w:color="auto"/>
      </w:divBdr>
    </w:div>
    <w:div w:id="749234741">
      <w:marLeft w:val="0"/>
      <w:marRight w:val="0"/>
      <w:marTop w:val="10"/>
      <w:marBottom w:val="10"/>
      <w:divBdr>
        <w:top w:val="none" w:sz="0" w:space="0" w:color="auto"/>
        <w:left w:val="none" w:sz="0" w:space="0" w:color="auto"/>
        <w:bottom w:val="none" w:sz="0" w:space="0" w:color="auto"/>
        <w:right w:val="none" w:sz="0" w:space="0" w:color="auto"/>
      </w:divBdr>
    </w:div>
    <w:div w:id="818569931">
      <w:marLeft w:val="0"/>
      <w:marRight w:val="0"/>
      <w:marTop w:val="10"/>
      <w:marBottom w:val="10"/>
      <w:divBdr>
        <w:top w:val="none" w:sz="0" w:space="0" w:color="auto"/>
        <w:left w:val="none" w:sz="0" w:space="0" w:color="auto"/>
        <w:bottom w:val="none" w:sz="0" w:space="0" w:color="auto"/>
        <w:right w:val="none" w:sz="0" w:space="0" w:color="auto"/>
      </w:divBdr>
    </w:div>
    <w:div w:id="856577440">
      <w:marLeft w:val="0"/>
      <w:marRight w:val="0"/>
      <w:marTop w:val="10"/>
      <w:marBottom w:val="10"/>
      <w:divBdr>
        <w:top w:val="none" w:sz="0" w:space="0" w:color="auto"/>
        <w:left w:val="none" w:sz="0" w:space="0" w:color="auto"/>
        <w:bottom w:val="none" w:sz="0" w:space="0" w:color="auto"/>
        <w:right w:val="none" w:sz="0" w:space="0" w:color="auto"/>
      </w:divBdr>
    </w:div>
    <w:div w:id="874461657">
      <w:marLeft w:val="0"/>
      <w:marRight w:val="0"/>
      <w:marTop w:val="10"/>
      <w:marBottom w:val="10"/>
      <w:divBdr>
        <w:top w:val="none" w:sz="0" w:space="0" w:color="auto"/>
        <w:left w:val="none" w:sz="0" w:space="0" w:color="auto"/>
        <w:bottom w:val="none" w:sz="0" w:space="0" w:color="auto"/>
        <w:right w:val="none" w:sz="0" w:space="0" w:color="auto"/>
      </w:divBdr>
    </w:div>
    <w:div w:id="882449479">
      <w:marLeft w:val="0"/>
      <w:marRight w:val="0"/>
      <w:marTop w:val="10"/>
      <w:marBottom w:val="10"/>
      <w:divBdr>
        <w:top w:val="none" w:sz="0" w:space="0" w:color="auto"/>
        <w:left w:val="none" w:sz="0" w:space="0" w:color="auto"/>
        <w:bottom w:val="none" w:sz="0" w:space="0" w:color="auto"/>
        <w:right w:val="none" w:sz="0" w:space="0" w:color="auto"/>
      </w:divBdr>
    </w:div>
    <w:div w:id="928197073">
      <w:marLeft w:val="0"/>
      <w:marRight w:val="0"/>
      <w:marTop w:val="10"/>
      <w:marBottom w:val="10"/>
      <w:divBdr>
        <w:top w:val="none" w:sz="0" w:space="0" w:color="auto"/>
        <w:left w:val="none" w:sz="0" w:space="0" w:color="auto"/>
        <w:bottom w:val="none" w:sz="0" w:space="0" w:color="auto"/>
        <w:right w:val="none" w:sz="0" w:space="0" w:color="auto"/>
      </w:divBdr>
    </w:div>
    <w:div w:id="961039705">
      <w:marLeft w:val="0"/>
      <w:marRight w:val="0"/>
      <w:marTop w:val="10"/>
      <w:marBottom w:val="10"/>
      <w:divBdr>
        <w:top w:val="none" w:sz="0" w:space="0" w:color="auto"/>
        <w:left w:val="none" w:sz="0" w:space="0" w:color="auto"/>
        <w:bottom w:val="none" w:sz="0" w:space="0" w:color="auto"/>
        <w:right w:val="none" w:sz="0" w:space="0" w:color="auto"/>
      </w:divBdr>
    </w:div>
    <w:div w:id="1017275601">
      <w:marLeft w:val="0"/>
      <w:marRight w:val="0"/>
      <w:marTop w:val="10"/>
      <w:marBottom w:val="10"/>
      <w:divBdr>
        <w:top w:val="none" w:sz="0" w:space="0" w:color="auto"/>
        <w:left w:val="none" w:sz="0" w:space="0" w:color="auto"/>
        <w:bottom w:val="none" w:sz="0" w:space="0" w:color="auto"/>
        <w:right w:val="none" w:sz="0" w:space="0" w:color="auto"/>
      </w:divBdr>
    </w:div>
    <w:div w:id="1061371030">
      <w:marLeft w:val="0"/>
      <w:marRight w:val="0"/>
      <w:marTop w:val="10"/>
      <w:marBottom w:val="10"/>
      <w:divBdr>
        <w:top w:val="none" w:sz="0" w:space="0" w:color="auto"/>
        <w:left w:val="none" w:sz="0" w:space="0" w:color="auto"/>
        <w:bottom w:val="none" w:sz="0" w:space="0" w:color="auto"/>
        <w:right w:val="none" w:sz="0" w:space="0" w:color="auto"/>
      </w:divBdr>
    </w:div>
    <w:div w:id="1067608153">
      <w:marLeft w:val="0"/>
      <w:marRight w:val="0"/>
      <w:marTop w:val="10"/>
      <w:marBottom w:val="10"/>
      <w:divBdr>
        <w:top w:val="none" w:sz="0" w:space="0" w:color="auto"/>
        <w:left w:val="none" w:sz="0" w:space="0" w:color="auto"/>
        <w:bottom w:val="none" w:sz="0" w:space="0" w:color="auto"/>
        <w:right w:val="none" w:sz="0" w:space="0" w:color="auto"/>
      </w:divBdr>
    </w:div>
    <w:div w:id="1080954046">
      <w:marLeft w:val="0"/>
      <w:marRight w:val="0"/>
      <w:marTop w:val="10"/>
      <w:marBottom w:val="10"/>
      <w:divBdr>
        <w:top w:val="none" w:sz="0" w:space="0" w:color="auto"/>
        <w:left w:val="none" w:sz="0" w:space="0" w:color="auto"/>
        <w:bottom w:val="none" w:sz="0" w:space="0" w:color="auto"/>
        <w:right w:val="none" w:sz="0" w:space="0" w:color="auto"/>
      </w:divBdr>
    </w:div>
    <w:div w:id="1096252105">
      <w:marLeft w:val="0"/>
      <w:marRight w:val="0"/>
      <w:marTop w:val="10"/>
      <w:marBottom w:val="10"/>
      <w:divBdr>
        <w:top w:val="none" w:sz="0" w:space="0" w:color="auto"/>
        <w:left w:val="none" w:sz="0" w:space="0" w:color="auto"/>
        <w:bottom w:val="none" w:sz="0" w:space="0" w:color="auto"/>
        <w:right w:val="none" w:sz="0" w:space="0" w:color="auto"/>
      </w:divBdr>
    </w:div>
    <w:div w:id="1105465317">
      <w:marLeft w:val="0"/>
      <w:marRight w:val="0"/>
      <w:marTop w:val="10"/>
      <w:marBottom w:val="10"/>
      <w:divBdr>
        <w:top w:val="none" w:sz="0" w:space="0" w:color="auto"/>
        <w:left w:val="none" w:sz="0" w:space="0" w:color="auto"/>
        <w:bottom w:val="none" w:sz="0" w:space="0" w:color="auto"/>
        <w:right w:val="none" w:sz="0" w:space="0" w:color="auto"/>
      </w:divBdr>
    </w:div>
    <w:div w:id="1114860155">
      <w:marLeft w:val="0"/>
      <w:marRight w:val="0"/>
      <w:marTop w:val="10"/>
      <w:marBottom w:val="10"/>
      <w:divBdr>
        <w:top w:val="none" w:sz="0" w:space="0" w:color="auto"/>
        <w:left w:val="none" w:sz="0" w:space="0" w:color="auto"/>
        <w:bottom w:val="none" w:sz="0" w:space="0" w:color="auto"/>
        <w:right w:val="none" w:sz="0" w:space="0" w:color="auto"/>
      </w:divBdr>
    </w:div>
    <w:div w:id="1121652153">
      <w:marLeft w:val="0"/>
      <w:marRight w:val="0"/>
      <w:marTop w:val="10"/>
      <w:marBottom w:val="10"/>
      <w:divBdr>
        <w:top w:val="none" w:sz="0" w:space="0" w:color="auto"/>
        <w:left w:val="none" w:sz="0" w:space="0" w:color="auto"/>
        <w:bottom w:val="none" w:sz="0" w:space="0" w:color="auto"/>
        <w:right w:val="none" w:sz="0" w:space="0" w:color="auto"/>
      </w:divBdr>
    </w:div>
    <w:div w:id="1150173891">
      <w:marLeft w:val="0"/>
      <w:marRight w:val="0"/>
      <w:marTop w:val="10"/>
      <w:marBottom w:val="10"/>
      <w:divBdr>
        <w:top w:val="none" w:sz="0" w:space="0" w:color="auto"/>
        <w:left w:val="none" w:sz="0" w:space="0" w:color="auto"/>
        <w:bottom w:val="none" w:sz="0" w:space="0" w:color="auto"/>
        <w:right w:val="none" w:sz="0" w:space="0" w:color="auto"/>
      </w:divBdr>
    </w:div>
    <w:div w:id="1165169202">
      <w:marLeft w:val="0"/>
      <w:marRight w:val="0"/>
      <w:marTop w:val="10"/>
      <w:marBottom w:val="10"/>
      <w:divBdr>
        <w:top w:val="none" w:sz="0" w:space="0" w:color="auto"/>
        <w:left w:val="none" w:sz="0" w:space="0" w:color="auto"/>
        <w:bottom w:val="none" w:sz="0" w:space="0" w:color="auto"/>
        <w:right w:val="none" w:sz="0" w:space="0" w:color="auto"/>
      </w:divBdr>
    </w:div>
    <w:div w:id="1194542065">
      <w:marLeft w:val="0"/>
      <w:marRight w:val="0"/>
      <w:marTop w:val="10"/>
      <w:marBottom w:val="10"/>
      <w:divBdr>
        <w:top w:val="none" w:sz="0" w:space="0" w:color="auto"/>
        <w:left w:val="none" w:sz="0" w:space="0" w:color="auto"/>
        <w:bottom w:val="none" w:sz="0" w:space="0" w:color="auto"/>
        <w:right w:val="none" w:sz="0" w:space="0" w:color="auto"/>
      </w:divBdr>
    </w:div>
    <w:div w:id="1207177112">
      <w:marLeft w:val="0"/>
      <w:marRight w:val="0"/>
      <w:marTop w:val="10"/>
      <w:marBottom w:val="10"/>
      <w:divBdr>
        <w:top w:val="none" w:sz="0" w:space="0" w:color="auto"/>
        <w:left w:val="none" w:sz="0" w:space="0" w:color="auto"/>
        <w:bottom w:val="none" w:sz="0" w:space="0" w:color="auto"/>
        <w:right w:val="none" w:sz="0" w:space="0" w:color="auto"/>
      </w:divBdr>
    </w:div>
    <w:div w:id="1220093279">
      <w:marLeft w:val="0"/>
      <w:marRight w:val="0"/>
      <w:marTop w:val="10"/>
      <w:marBottom w:val="10"/>
      <w:divBdr>
        <w:top w:val="none" w:sz="0" w:space="0" w:color="auto"/>
        <w:left w:val="none" w:sz="0" w:space="0" w:color="auto"/>
        <w:bottom w:val="none" w:sz="0" w:space="0" w:color="auto"/>
        <w:right w:val="none" w:sz="0" w:space="0" w:color="auto"/>
      </w:divBdr>
    </w:div>
    <w:div w:id="1276713824">
      <w:marLeft w:val="0"/>
      <w:marRight w:val="0"/>
      <w:marTop w:val="10"/>
      <w:marBottom w:val="10"/>
      <w:divBdr>
        <w:top w:val="none" w:sz="0" w:space="0" w:color="auto"/>
        <w:left w:val="none" w:sz="0" w:space="0" w:color="auto"/>
        <w:bottom w:val="none" w:sz="0" w:space="0" w:color="auto"/>
        <w:right w:val="none" w:sz="0" w:space="0" w:color="auto"/>
      </w:divBdr>
    </w:div>
    <w:div w:id="1283267610">
      <w:marLeft w:val="0"/>
      <w:marRight w:val="0"/>
      <w:marTop w:val="10"/>
      <w:marBottom w:val="10"/>
      <w:divBdr>
        <w:top w:val="none" w:sz="0" w:space="0" w:color="auto"/>
        <w:left w:val="none" w:sz="0" w:space="0" w:color="auto"/>
        <w:bottom w:val="none" w:sz="0" w:space="0" w:color="auto"/>
        <w:right w:val="none" w:sz="0" w:space="0" w:color="auto"/>
      </w:divBdr>
    </w:div>
    <w:div w:id="1286159831">
      <w:marLeft w:val="0"/>
      <w:marRight w:val="0"/>
      <w:marTop w:val="10"/>
      <w:marBottom w:val="10"/>
      <w:divBdr>
        <w:top w:val="none" w:sz="0" w:space="0" w:color="auto"/>
        <w:left w:val="none" w:sz="0" w:space="0" w:color="auto"/>
        <w:bottom w:val="none" w:sz="0" w:space="0" w:color="auto"/>
        <w:right w:val="none" w:sz="0" w:space="0" w:color="auto"/>
      </w:divBdr>
    </w:div>
    <w:div w:id="1288269853">
      <w:marLeft w:val="0"/>
      <w:marRight w:val="0"/>
      <w:marTop w:val="10"/>
      <w:marBottom w:val="10"/>
      <w:divBdr>
        <w:top w:val="none" w:sz="0" w:space="0" w:color="auto"/>
        <w:left w:val="none" w:sz="0" w:space="0" w:color="auto"/>
        <w:bottom w:val="none" w:sz="0" w:space="0" w:color="auto"/>
        <w:right w:val="none" w:sz="0" w:space="0" w:color="auto"/>
      </w:divBdr>
    </w:div>
    <w:div w:id="1314062908">
      <w:marLeft w:val="0"/>
      <w:marRight w:val="0"/>
      <w:marTop w:val="10"/>
      <w:marBottom w:val="10"/>
      <w:divBdr>
        <w:top w:val="none" w:sz="0" w:space="0" w:color="auto"/>
        <w:left w:val="none" w:sz="0" w:space="0" w:color="auto"/>
        <w:bottom w:val="none" w:sz="0" w:space="0" w:color="auto"/>
        <w:right w:val="none" w:sz="0" w:space="0" w:color="auto"/>
      </w:divBdr>
    </w:div>
    <w:div w:id="1319337230">
      <w:marLeft w:val="0"/>
      <w:marRight w:val="0"/>
      <w:marTop w:val="10"/>
      <w:marBottom w:val="10"/>
      <w:divBdr>
        <w:top w:val="none" w:sz="0" w:space="0" w:color="auto"/>
        <w:left w:val="none" w:sz="0" w:space="0" w:color="auto"/>
        <w:bottom w:val="none" w:sz="0" w:space="0" w:color="auto"/>
        <w:right w:val="none" w:sz="0" w:space="0" w:color="auto"/>
      </w:divBdr>
    </w:div>
    <w:div w:id="1346861919">
      <w:marLeft w:val="0"/>
      <w:marRight w:val="0"/>
      <w:marTop w:val="10"/>
      <w:marBottom w:val="10"/>
      <w:divBdr>
        <w:top w:val="none" w:sz="0" w:space="0" w:color="auto"/>
        <w:left w:val="none" w:sz="0" w:space="0" w:color="auto"/>
        <w:bottom w:val="none" w:sz="0" w:space="0" w:color="auto"/>
        <w:right w:val="none" w:sz="0" w:space="0" w:color="auto"/>
      </w:divBdr>
    </w:div>
    <w:div w:id="1364480254">
      <w:marLeft w:val="0"/>
      <w:marRight w:val="0"/>
      <w:marTop w:val="10"/>
      <w:marBottom w:val="10"/>
      <w:divBdr>
        <w:top w:val="none" w:sz="0" w:space="0" w:color="auto"/>
        <w:left w:val="none" w:sz="0" w:space="0" w:color="auto"/>
        <w:bottom w:val="none" w:sz="0" w:space="0" w:color="auto"/>
        <w:right w:val="none" w:sz="0" w:space="0" w:color="auto"/>
      </w:divBdr>
    </w:div>
    <w:div w:id="1367754357">
      <w:marLeft w:val="0"/>
      <w:marRight w:val="0"/>
      <w:marTop w:val="10"/>
      <w:marBottom w:val="10"/>
      <w:divBdr>
        <w:top w:val="none" w:sz="0" w:space="0" w:color="auto"/>
        <w:left w:val="none" w:sz="0" w:space="0" w:color="auto"/>
        <w:bottom w:val="none" w:sz="0" w:space="0" w:color="auto"/>
        <w:right w:val="none" w:sz="0" w:space="0" w:color="auto"/>
      </w:divBdr>
    </w:div>
    <w:div w:id="1408572727">
      <w:marLeft w:val="0"/>
      <w:marRight w:val="0"/>
      <w:marTop w:val="10"/>
      <w:marBottom w:val="10"/>
      <w:divBdr>
        <w:top w:val="none" w:sz="0" w:space="0" w:color="auto"/>
        <w:left w:val="none" w:sz="0" w:space="0" w:color="auto"/>
        <w:bottom w:val="none" w:sz="0" w:space="0" w:color="auto"/>
        <w:right w:val="none" w:sz="0" w:space="0" w:color="auto"/>
      </w:divBdr>
    </w:div>
    <w:div w:id="1419785735">
      <w:marLeft w:val="0"/>
      <w:marRight w:val="0"/>
      <w:marTop w:val="10"/>
      <w:marBottom w:val="10"/>
      <w:divBdr>
        <w:top w:val="none" w:sz="0" w:space="0" w:color="auto"/>
        <w:left w:val="none" w:sz="0" w:space="0" w:color="auto"/>
        <w:bottom w:val="none" w:sz="0" w:space="0" w:color="auto"/>
        <w:right w:val="none" w:sz="0" w:space="0" w:color="auto"/>
      </w:divBdr>
    </w:div>
    <w:div w:id="1421294118">
      <w:marLeft w:val="0"/>
      <w:marRight w:val="0"/>
      <w:marTop w:val="10"/>
      <w:marBottom w:val="10"/>
      <w:divBdr>
        <w:top w:val="none" w:sz="0" w:space="0" w:color="auto"/>
        <w:left w:val="none" w:sz="0" w:space="0" w:color="auto"/>
        <w:bottom w:val="none" w:sz="0" w:space="0" w:color="auto"/>
        <w:right w:val="none" w:sz="0" w:space="0" w:color="auto"/>
      </w:divBdr>
    </w:div>
    <w:div w:id="1449929898">
      <w:marLeft w:val="0"/>
      <w:marRight w:val="720"/>
      <w:marTop w:val="10"/>
      <w:marBottom w:val="10"/>
      <w:divBdr>
        <w:top w:val="none" w:sz="0" w:space="0" w:color="auto"/>
        <w:left w:val="none" w:sz="0" w:space="0" w:color="auto"/>
        <w:bottom w:val="none" w:sz="0" w:space="0" w:color="auto"/>
        <w:right w:val="none" w:sz="0" w:space="0" w:color="auto"/>
      </w:divBdr>
    </w:div>
    <w:div w:id="1453788335">
      <w:marLeft w:val="0"/>
      <w:marRight w:val="0"/>
      <w:marTop w:val="10"/>
      <w:marBottom w:val="10"/>
      <w:divBdr>
        <w:top w:val="none" w:sz="0" w:space="0" w:color="auto"/>
        <w:left w:val="none" w:sz="0" w:space="0" w:color="auto"/>
        <w:bottom w:val="none" w:sz="0" w:space="0" w:color="auto"/>
        <w:right w:val="none" w:sz="0" w:space="0" w:color="auto"/>
      </w:divBdr>
    </w:div>
    <w:div w:id="1465807371">
      <w:marLeft w:val="0"/>
      <w:marRight w:val="0"/>
      <w:marTop w:val="10"/>
      <w:marBottom w:val="10"/>
      <w:divBdr>
        <w:top w:val="none" w:sz="0" w:space="0" w:color="auto"/>
        <w:left w:val="none" w:sz="0" w:space="0" w:color="auto"/>
        <w:bottom w:val="none" w:sz="0" w:space="0" w:color="auto"/>
        <w:right w:val="none" w:sz="0" w:space="0" w:color="auto"/>
      </w:divBdr>
    </w:div>
    <w:div w:id="1471706753">
      <w:marLeft w:val="0"/>
      <w:marRight w:val="0"/>
      <w:marTop w:val="10"/>
      <w:marBottom w:val="10"/>
      <w:divBdr>
        <w:top w:val="none" w:sz="0" w:space="0" w:color="auto"/>
        <w:left w:val="none" w:sz="0" w:space="0" w:color="auto"/>
        <w:bottom w:val="none" w:sz="0" w:space="0" w:color="auto"/>
        <w:right w:val="none" w:sz="0" w:space="0" w:color="auto"/>
      </w:divBdr>
    </w:div>
    <w:div w:id="1524128536">
      <w:marLeft w:val="0"/>
      <w:marRight w:val="0"/>
      <w:marTop w:val="10"/>
      <w:marBottom w:val="10"/>
      <w:divBdr>
        <w:top w:val="none" w:sz="0" w:space="0" w:color="auto"/>
        <w:left w:val="none" w:sz="0" w:space="0" w:color="auto"/>
        <w:bottom w:val="none" w:sz="0" w:space="0" w:color="auto"/>
        <w:right w:val="none" w:sz="0" w:space="0" w:color="auto"/>
      </w:divBdr>
    </w:div>
    <w:div w:id="1540514141">
      <w:marLeft w:val="0"/>
      <w:marRight w:val="0"/>
      <w:marTop w:val="10"/>
      <w:marBottom w:val="10"/>
      <w:divBdr>
        <w:top w:val="none" w:sz="0" w:space="0" w:color="auto"/>
        <w:left w:val="none" w:sz="0" w:space="0" w:color="auto"/>
        <w:bottom w:val="none" w:sz="0" w:space="0" w:color="auto"/>
        <w:right w:val="none" w:sz="0" w:space="0" w:color="auto"/>
      </w:divBdr>
    </w:div>
    <w:div w:id="1561743990">
      <w:marLeft w:val="0"/>
      <w:marRight w:val="0"/>
      <w:marTop w:val="10"/>
      <w:marBottom w:val="10"/>
      <w:divBdr>
        <w:top w:val="none" w:sz="0" w:space="0" w:color="auto"/>
        <w:left w:val="none" w:sz="0" w:space="0" w:color="auto"/>
        <w:bottom w:val="none" w:sz="0" w:space="0" w:color="auto"/>
        <w:right w:val="none" w:sz="0" w:space="0" w:color="auto"/>
      </w:divBdr>
    </w:div>
    <w:div w:id="1578780867">
      <w:marLeft w:val="0"/>
      <w:marRight w:val="0"/>
      <w:marTop w:val="10"/>
      <w:marBottom w:val="10"/>
      <w:divBdr>
        <w:top w:val="none" w:sz="0" w:space="0" w:color="auto"/>
        <w:left w:val="none" w:sz="0" w:space="0" w:color="auto"/>
        <w:bottom w:val="none" w:sz="0" w:space="0" w:color="auto"/>
        <w:right w:val="none" w:sz="0" w:space="0" w:color="auto"/>
      </w:divBdr>
    </w:div>
    <w:div w:id="1585646230">
      <w:marLeft w:val="0"/>
      <w:marRight w:val="0"/>
      <w:marTop w:val="10"/>
      <w:marBottom w:val="10"/>
      <w:divBdr>
        <w:top w:val="none" w:sz="0" w:space="0" w:color="auto"/>
        <w:left w:val="none" w:sz="0" w:space="0" w:color="auto"/>
        <w:bottom w:val="none" w:sz="0" w:space="0" w:color="auto"/>
        <w:right w:val="none" w:sz="0" w:space="0" w:color="auto"/>
      </w:divBdr>
    </w:div>
    <w:div w:id="1597053030">
      <w:marLeft w:val="0"/>
      <w:marRight w:val="0"/>
      <w:marTop w:val="10"/>
      <w:marBottom w:val="10"/>
      <w:divBdr>
        <w:top w:val="none" w:sz="0" w:space="0" w:color="auto"/>
        <w:left w:val="none" w:sz="0" w:space="0" w:color="auto"/>
        <w:bottom w:val="none" w:sz="0" w:space="0" w:color="auto"/>
        <w:right w:val="none" w:sz="0" w:space="0" w:color="auto"/>
      </w:divBdr>
    </w:div>
    <w:div w:id="1628782427">
      <w:marLeft w:val="0"/>
      <w:marRight w:val="0"/>
      <w:marTop w:val="10"/>
      <w:marBottom w:val="10"/>
      <w:divBdr>
        <w:top w:val="none" w:sz="0" w:space="0" w:color="auto"/>
        <w:left w:val="none" w:sz="0" w:space="0" w:color="auto"/>
        <w:bottom w:val="none" w:sz="0" w:space="0" w:color="auto"/>
        <w:right w:val="none" w:sz="0" w:space="0" w:color="auto"/>
      </w:divBdr>
    </w:div>
    <w:div w:id="1657807150">
      <w:marLeft w:val="0"/>
      <w:marRight w:val="0"/>
      <w:marTop w:val="10"/>
      <w:marBottom w:val="10"/>
      <w:divBdr>
        <w:top w:val="none" w:sz="0" w:space="0" w:color="auto"/>
        <w:left w:val="none" w:sz="0" w:space="0" w:color="auto"/>
        <w:bottom w:val="none" w:sz="0" w:space="0" w:color="auto"/>
        <w:right w:val="none" w:sz="0" w:space="0" w:color="auto"/>
      </w:divBdr>
    </w:div>
    <w:div w:id="1674916753">
      <w:marLeft w:val="0"/>
      <w:marRight w:val="0"/>
      <w:marTop w:val="10"/>
      <w:marBottom w:val="10"/>
      <w:divBdr>
        <w:top w:val="none" w:sz="0" w:space="0" w:color="auto"/>
        <w:left w:val="none" w:sz="0" w:space="0" w:color="auto"/>
        <w:bottom w:val="none" w:sz="0" w:space="0" w:color="auto"/>
        <w:right w:val="none" w:sz="0" w:space="0" w:color="auto"/>
      </w:divBdr>
    </w:div>
    <w:div w:id="1734622275">
      <w:marLeft w:val="0"/>
      <w:marRight w:val="0"/>
      <w:marTop w:val="10"/>
      <w:marBottom w:val="10"/>
      <w:divBdr>
        <w:top w:val="none" w:sz="0" w:space="0" w:color="auto"/>
        <w:left w:val="none" w:sz="0" w:space="0" w:color="auto"/>
        <w:bottom w:val="none" w:sz="0" w:space="0" w:color="auto"/>
        <w:right w:val="none" w:sz="0" w:space="0" w:color="auto"/>
      </w:divBdr>
    </w:div>
    <w:div w:id="1740980767">
      <w:marLeft w:val="0"/>
      <w:marRight w:val="0"/>
      <w:marTop w:val="10"/>
      <w:marBottom w:val="10"/>
      <w:divBdr>
        <w:top w:val="none" w:sz="0" w:space="0" w:color="auto"/>
        <w:left w:val="none" w:sz="0" w:space="0" w:color="auto"/>
        <w:bottom w:val="none" w:sz="0" w:space="0" w:color="auto"/>
        <w:right w:val="none" w:sz="0" w:space="0" w:color="auto"/>
      </w:divBdr>
    </w:div>
    <w:div w:id="1748336094">
      <w:marLeft w:val="0"/>
      <w:marRight w:val="0"/>
      <w:marTop w:val="10"/>
      <w:marBottom w:val="10"/>
      <w:divBdr>
        <w:top w:val="none" w:sz="0" w:space="0" w:color="auto"/>
        <w:left w:val="none" w:sz="0" w:space="0" w:color="auto"/>
        <w:bottom w:val="none" w:sz="0" w:space="0" w:color="auto"/>
        <w:right w:val="none" w:sz="0" w:space="0" w:color="auto"/>
      </w:divBdr>
    </w:div>
    <w:div w:id="1766026046">
      <w:marLeft w:val="0"/>
      <w:marRight w:val="0"/>
      <w:marTop w:val="10"/>
      <w:marBottom w:val="10"/>
      <w:divBdr>
        <w:top w:val="none" w:sz="0" w:space="0" w:color="auto"/>
        <w:left w:val="none" w:sz="0" w:space="0" w:color="auto"/>
        <w:bottom w:val="none" w:sz="0" w:space="0" w:color="auto"/>
        <w:right w:val="none" w:sz="0" w:space="0" w:color="auto"/>
      </w:divBdr>
    </w:div>
    <w:div w:id="1772167606">
      <w:marLeft w:val="0"/>
      <w:marRight w:val="0"/>
      <w:marTop w:val="10"/>
      <w:marBottom w:val="10"/>
      <w:divBdr>
        <w:top w:val="none" w:sz="0" w:space="0" w:color="auto"/>
        <w:left w:val="none" w:sz="0" w:space="0" w:color="auto"/>
        <w:bottom w:val="none" w:sz="0" w:space="0" w:color="auto"/>
        <w:right w:val="none" w:sz="0" w:space="0" w:color="auto"/>
      </w:divBdr>
    </w:div>
    <w:div w:id="1811900106">
      <w:marLeft w:val="0"/>
      <w:marRight w:val="0"/>
      <w:marTop w:val="10"/>
      <w:marBottom w:val="10"/>
      <w:divBdr>
        <w:top w:val="none" w:sz="0" w:space="0" w:color="auto"/>
        <w:left w:val="none" w:sz="0" w:space="0" w:color="auto"/>
        <w:bottom w:val="none" w:sz="0" w:space="0" w:color="auto"/>
        <w:right w:val="none" w:sz="0" w:space="0" w:color="auto"/>
      </w:divBdr>
    </w:div>
    <w:div w:id="1811942282">
      <w:marLeft w:val="0"/>
      <w:marRight w:val="0"/>
      <w:marTop w:val="10"/>
      <w:marBottom w:val="10"/>
      <w:divBdr>
        <w:top w:val="none" w:sz="0" w:space="0" w:color="auto"/>
        <w:left w:val="none" w:sz="0" w:space="0" w:color="auto"/>
        <w:bottom w:val="none" w:sz="0" w:space="0" w:color="auto"/>
        <w:right w:val="none" w:sz="0" w:space="0" w:color="auto"/>
      </w:divBdr>
    </w:div>
    <w:div w:id="1821651276">
      <w:marLeft w:val="0"/>
      <w:marRight w:val="0"/>
      <w:marTop w:val="10"/>
      <w:marBottom w:val="10"/>
      <w:divBdr>
        <w:top w:val="none" w:sz="0" w:space="0" w:color="auto"/>
        <w:left w:val="none" w:sz="0" w:space="0" w:color="auto"/>
        <w:bottom w:val="none" w:sz="0" w:space="0" w:color="auto"/>
        <w:right w:val="none" w:sz="0" w:space="0" w:color="auto"/>
      </w:divBdr>
    </w:div>
    <w:div w:id="1824589489">
      <w:marLeft w:val="0"/>
      <w:marRight w:val="0"/>
      <w:marTop w:val="10"/>
      <w:marBottom w:val="10"/>
      <w:divBdr>
        <w:top w:val="none" w:sz="0" w:space="0" w:color="auto"/>
        <w:left w:val="none" w:sz="0" w:space="0" w:color="auto"/>
        <w:bottom w:val="none" w:sz="0" w:space="0" w:color="auto"/>
        <w:right w:val="none" w:sz="0" w:space="0" w:color="auto"/>
      </w:divBdr>
    </w:div>
    <w:div w:id="1865244939">
      <w:marLeft w:val="0"/>
      <w:marRight w:val="0"/>
      <w:marTop w:val="10"/>
      <w:marBottom w:val="10"/>
      <w:divBdr>
        <w:top w:val="none" w:sz="0" w:space="0" w:color="auto"/>
        <w:left w:val="none" w:sz="0" w:space="0" w:color="auto"/>
        <w:bottom w:val="none" w:sz="0" w:space="0" w:color="auto"/>
        <w:right w:val="none" w:sz="0" w:space="0" w:color="auto"/>
      </w:divBdr>
    </w:div>
    <w:div w:id="1868134651">
      <w:marLeft w:val="0"/>
      <w:marRight w:val="0"/>
      <w:marTop w:val="10"/>
      <w:marBottom w:val="10"/>
      <w:divBdr>
        <w:top w:val="none" w:sz="0" w:space="0" w:color="auto"/>
        <w:left w:val="none" w:sz="0" w:space="0" w:color="auto"/>
        <w:bottom w:val="none" w:sz="0" w:space="0" w:color="auto"/>
        <w:right w:val="none" w:sz="0" w:space="0" w:color="auto"/>
      </w:divBdr>
    </w:div>
    <w:div w:id="1927223225">
      <w:marLeft w:val="0"/>
      <w:marRight w:val="0"/>
      <w:marTop w:val="10"/>
      <w:marBottom w:val="10"/>
      <w:divBdr>
        <w:top w:val="none" w:sz="0" w:space="0" w:color="auto"/>
        <w:left w:val="none" w:sz="0" w:space="0" w:color="auto"/>
        <w:bottom w:val="none" w:sz="0" w:space="0" w:color="auto"/>
        <w:right w:val="none" w:sz="0" w:space="0" w:color="auto"/>
      </w:divBdr>
    </w:div>
    <w:div w:id="1967200601">
      <w:marLeft w:val="0"/>
      <w:marRight w:val="0"/>
      <w:marTop w:val="10"/>
      <w:marBottom w:val="10"/>
      <w:divBdr>
        <w:top w:val="none" w:sz="0" w:space="0" w:color="auto"/>
        <w:left w:val="none" w:sz="0" w:space="0" w:color="auto"/>
        <w:bottom w:val="none" w:sz="0" w:space="0" w:color="auto"/>
        <w:right w:val="none" w:sz="0" w:space="0" w:color="auto"/>
      </w:divBdr>
    </w:div>
    <w:div w:id="1971395643">
      <w:marLeft w:val="0"/>
      <w:marRight w:val="0"/>
      <w:marTop w:val="10"/>
      <w:marBottom w:val="10"/>
      <w:divBdr>
        <w:top w:val="none" w:sz="0" w:space="0" w:color="auto"/>
        <w:left w:val="none" w:sz="0" w:space="0" w:color="auto"/>
        <w:bottom w:val="none" w:sz="0" w:space="0" w:color="auto"/>
        <w:right w:val="none" w:sz="0" w:space="0" w:color="auto"/>
      </w:divBdr>
    </w:div>
    <w:div w:id="1975523373">
      <w:marLeft w:val="0"/>
      <w:marRight w:val="720"/>
      <w:marTop w:val="10"/>
      <w:marBottom w:val="10"/>
      <w:divBdr>
        <w:top w:val="none" w:sz="0" w:space="0" w:color="auto"/>
        <w:left w:val="none" w:sz="0" w:space="0" w:color="auto"/>
        <w:bottom w:val="none" w:sz="0" w:space="0" w:color="auto"/>
        <w:right w:val="none" w:sz="0" w:space="0" w:color="auto"/>
      </w:divBdr>
    </w:div>
    <w:div w:id="1976636461">
      <w:marLeft w:val="0"/>
      <w:marRight w:val="0"/>
      <w:marTop w:val="10"/>
      <w:marBottom w:val="10"/>
      <w:divBdr>
        <w:top w:val="none" w:sz="0" w:space="0" w:color="auto"/>
        <w:left w:val="none" w:sz="0" w:space="0" w:color="auto"/>
        <w:bottom w:val="none" w:sz="0" w:space="0" w:color="auto"/>
        <w:right w:val="none" w:sz="0" w:space="0" w:color="auto"/>
      </w:divBdr>
    </w:div>
    <w:div w:id="2041055152">
      <w:marLeft w:val="0"/>
      <w:marRight w:val="0"/>
      <w:marTop w:val="10"/>
      <w:marBottom w:val="10"/>
      <w:divBdr>
        <w:top w:val="none" w:sz="0" w:space="0" w:color="auto"/>
        <w:left w:val="none" w:sz="0" w:space="0" w:color="auto"/>
        <w:bottom w:val="none" w:sz="0" w:space="0" w:color="auto"/>
        <w:right w:val="none" w:sz="0" w:space="0" w:color="auto"/>
      </w:divBdr>
    </w:div>
    <w:div w:id="20635526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1368</Words>
  <Characters>7802</Characters>
  <Application>Microsoft Office Word</Application>
  <DocSecurity>0</DocSecurity>
  <Lines>65</Lines>
  <Paragraphs>18</Paragraphs>
  <ScaleCrop>false</ScaleCrop>
  <Company/>
  <LinksUpToDate>false</LinksUpToDate>
  <CharactersWithSpaces>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