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0D0D" w:rsidRDefault="00CD0D0D">
      <w:pPr>
        <w:spacing w:line="500" w:lineRule="atLeast"/>
        <w:jc w:val="center"/>
        <w:divId w:val="420491963"/>
        <w:rPr>
          <w:rFonts w:ascii="黑体" w:eastAsia="黑体" w:hAnsi="黑体"/>
          <w:sz w:val="36"/>
          <w:szCs w:val="36"/>
        </w:rPr>
      </w:pPr>
      <w:r>
        <w:rPr>
          <w:rFonts w:ascii="黑体" w:eastAsia="黑体" w:hAnsi="黑体" w:hint="eastAsia"/>
          <w:sz w:val="36"/>
          <w:szCs w:val="36"/>
        </w:rPr>
        <w:t>广东省揭阳市揭东区人民法院</w:t>
      </w:r>
    </w:p>
    <w:p w:rsidR="00CD0D0D" w:rsidRDefault="00CD0D0D">
      <w:pPr>
        <w:spacing w:line="500" w:lineRule="atLeast"/>
        <w:jc w:val="center"/>
        <w:divId w:val="9066525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D0D0D" w:rsidRDefault="00CD0D0D">
      <w:pPr>
        <w:spacing w:line="500" w:lineRule="atLeast"/>
        <w:jc w:val="right"/>
        <w:divId w:val="753355468"/>
        <w:rPr>
          <w:rFonts w:hint="eastAsia"/>
          <w:sz w:val="30"/>
          <w:szCs w:val="30"/>
        </w:rPr>
      </w:pPr>
      <w:r>
        <w:rPr>
          <w:rFonts w:hint="eastAsia"/>
          <w:sz w:val="30"/>
          <w:szCs w:val="30"/>
        </w:rPr>
        <w:t>（</w:t>
      </w:r>
      <w:r>
        <w:rPr>
          <w:rFonts w:hint="eastAsia"/>
          <w:sz w:val="30"/>
          <w:szCs w:val="30"/>
        </w:rPr>
        <w:t>2015</w:t>
      </w:r>
      <w:r>
        <w:rPr>
          <w:rFonts w:hint="eastAsia"/>
          <w:sz w:val="30"/>
          <w:szCs w:val="30"/>
        </w:rPr>
        <w:t>）揭东法刑初字第</w:t>
      </w:r>
      <w:r>
        <w:rPr>
          <w:rFonts w:hint="eastAsia"/>
          <w:sz w:val="30"/>
          <w:szCs w:val="30"/>
        </w:rPr>
        <w:t>66</w:t>
      </w:r>
      <w:r>
        <w:rPr>
          <w:rFonts w:hint="eastAsia"/>
          <w:sz w:val="30"/>
          <w:szCs w:val="30"/>
        </w:rPr>
        <w:t>号</w:t>
      </w:r>
    </w:p>
    <w:p w:rsidR="00CD0D0D" w:rsidRDefault="00CD0D0D">
      <w:pPr>
        <w:spacing w:line="500" w:lineRule="atLeast"/>
        <w:ind w:firstLine="600"/>
        <w:divId w:val="11303572"/>
        <w:rPr>
          <w:rFonts w:hint="eastAsia"/>
          <w:sz w:val="30"/>
          <w:szCs w:val="30"/>
        </w:rPr>
      </w:pPr>
      <w:r>
        <w:rPr>
          <w:rFonts w:hint="eastAsia"/>
          <w:sz w:val="30"/>
          <w:szCs w:val="30"/>
        </w:rPr>
        <w:t>公诉机关揭阳市揭东区人民检察院。</w:t>
      </w:r>
    </w:p>
    <w:p w:rsidR="00CD0D0D" w:rsidRDefault="00CD0D0D">
      <w:pPr>
        <w:spacing w:line="500" w:lineRule="atLeast"/>
        <w:ind w:firstLine="600"/>
        <w:divId w:val="499933498"/>
        <w:rPr>
          <w:rFonts w:hint="eastAsia"/>
          <w:sz w:val="30"/>
          <w:szCs w:val="30"/>
        </w:rPr>
      </w:pPr>
      <w:r>
        <w:rPr>
          <w:rFonts w:hint="eastAsia"/>
          <w:sz w:val="30"/>
          <w:szCs w:val="30"/>
        </w:rPr>
        <w:t>被告人陈某某，男，</w:t>
      </w:r>
      <w:r>
        <w:rPr>
          <w:rFonts w:hint="eastAsia"/>
          <w:sz w:val="30"/>
          <w:szCs w:val="30"/>
        </w:rPr>
        <w:t>1956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日出生于广东省揭阳市榕城区，汉族，大专文化，</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月起任揭阳市无线电监测站站长，</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月起任揭阳市经济和信息化局无线电管理科科长，</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月起任揭阳市经济和信息化局无线电管理科主任科员，住揭阳市榕城区。因本案于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日被取保候审。</w:t>
      </w:r>
    </w:p>
    <w:p w:rsidR="00CD0D0D" w:rsidRDefault="00CD0D0D">
      <w:pPr>
        <w:spacing w:line="500" w:lineRule="atLeast"/>
        <w:ind w:firstLine="600"/>
        <w:divId w:val="417479902"/>
        <w:rPr>
          <w:rFonts w:hint="eastAsia"/>
          <w:sz w:val="30"/>
          <w:szCs w:val="30"/>
        </w:rPr>
      </w:pPr>
      <w:r>
        <w:rPr>
          <w:rFonts w:hint="eastAsia"/>
          <w:sz w:val="30"/>
          <w:szCs w:val="30"/>
        </w:rPr>
        <w:t>辩护人陈丽英，系广东谨信律师事务所律师。</w:t>
      </w:r>
    </w:p>
    <w:p w:rsidR="00CD0D0D" w:rsidRDefault="00CD0D0D">
      <w:pPr>
        <w:spacing w:line="500" w:lineRule="atLeast"/>
        <w:ind w:firstLine="600"/>
        <w:divId w:val="617106118"/>
        <w:rPr>
          <w:rFonts w:hint="eastAsia"/>
          <w:sz w:val="30"/>
          <w:szCs w:val="30"/>
        </w:rPr>
      </w:pPr>
      <w:r>
        <w:rPr>
          <w:rFonts w:hint="eastAsia"/>
          <w:sz w:val="30"/>
          <w:szCs w:val="30"/>
        </w:rPr>
        <w:t>被告人林某甲，男，</w:t>
      </w:r>
      <w:r>
        <w:rPr>
          <w:rFonts w:hint="eastAsia"/>
          <w:sz w:val="30"/>
          <w:szCs w:val="30"/>
        </w:rPr>
        <w:t>1972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日出生于广东省揭阳市榕城区，汉族，大专文化，揭阳市经济和信息化局无线电管理科职工，住揭阳市榕城区。因本案于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日被取保候审。</w:t>
      </w:r>
    </w:p>
    <w:p w:rsidR="00CD0D0D" w:rsidRDefault="00CD0D0D">
      <w:pPr>
        <w:spacing w:line="500" w:lineRule="atLeast"/>
        <w:ind w:firstLine="600"/>
        <w:divId w:val="460927195"/>
        <w:rPr>
          <w:rFonts w:hint="eastAsia"/>
          <w:sz w:val="30"/>
          <w:szCs w:val="30"/>
        </w:rPr>
      </w:pPr>
      <w:r>
        <w:rPr>
          <w:rFonts w:hint="eastAsia"/>
          <w:sz w:val="30"/>
          <w:szCs w:val="30"/>
        </w:rPr>
        <w:t>辩护人卢霞，系广东谨信律师事务所律师。</w:t>
      </w:r>
    </w:p>
    <w:p w:rsidR="00CD0D0D" w:rsidRDefault="00CD0D0D">
      <w:pPr>
        <w:spacing w:line="500" w:lineRule="atLeast"/>
        <w:ind w:firstLine="600"/>
        <w:divId w:val="1599942995"/>
        <w:rPr>
          <w:rFonts w:hint="eastAsia"/>
          <w:sz w:val="30"/>
          <w:szCs w:val="30"/>
        </w:rPr>
      </w:pPr>
      <w:r>
        <w:rPr>
          <w:rFonts w:hint="eastAsia"/>
          <w:sz w:val="30"/>
          <w:szCs w:val="30"/>
        </w:rPr>
        <w:t>揭阳市揭东区人民检察院以揭东检公诉刑诉（</w:t>
      </w:r>
      <w:r>
        <w:rPr>
          <w:rFonts w:hint="eastAsia"/>
          <w:sz w:val="30"/>
          <w:szCs w:val="30"/>
        </w:rPr>
        <w:t>2015</w:t>
      </w:r>
      <w:r>
        <w:rPr>
          <w:rFonts w:hint="eastAsia"/>
          <w:sz w:val="30"/>
          <w:szCs w:val="30"/>
        </w:rPr>
        <w:t>）</w:t>
      </w:r>
      <w:r>
        <w:rPr>
          <w:rFonts w:hint="eastAsia"/>
          <w:sz w:val="30"/>
          <w:szCs w:val="30"/>
        </w:rPr>
        <w:t>24</w:t>
      </w:r>
      <w:r>
        <w:rPr>
          <w:rFonts w:hint="eastAsia"/>
          <w:sz w:val="30"/>
          <w:szCs w:val="30"/>
        </w:rPr>
        <w:t>号起诉书指控被告人陈某某、林某甲犯贪污罪，于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日向本院提起公诉并建议适用简易程序。揭阳市中级人民法院指定本案由本院管辖。案在审理过程，本院认为本案有不宜适用简易程序的情形，遂于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决定中止适用简易程序，转为普通程序重新审理并依法组成合议庭，公开开庭审理了本案。揭阳市揭东区人民检察院指派检察员林育佳出庭支持公诉，被告人陈某某及其辩护人陈丽英，被告人林某甲及其辩护人卢霞均到庭参加诉讼。案经合议庭评议、本院审判委员会讨论并作出了决定，现已审理终结。</w:t>
      </w:r>
    </w:p>
    <w:p w:rsidR="00CD0D0D" w:rsidRDefault="00CD0D0D">
      <w:pPr>
        <w:spacing w:line="500" w:lineRule="atLeast"/>
        <w:ind w:firstLine="600"/>
        <w:divId w:val="1199512603"/>
        <w:rPr>
          <w:rFonts w:hint="eastAsia"/>
          <w:sz w:val="30"/>
          <w:szCs w:val="30"/>
        </w:rPr>
      </w:pPr>
      <w:r>
        <w:rPr>
          <w:rFonts w:hint="eastAsia"/>
          <w:sz w:val="30"/>
          <w:szCs w:val="30"/>
        </w:rPr>
        <w:lastRenderedPageBreak/>
        <w:t>公诉机关指控，被告人陈某某利用其任揭阳市无线电监测站站长和揭阳市经济和信息化局无线电管理科科长的职务便利，伙同同单位的被告人林某甲，擅自以单位名义向揭阳市</w:t>
      </w:r>
      <w:r>
        <w:rPr>
          <w:rFonts w:hint="eastAsia"/>
          <w:sz w:val="30"/>
          <w:szCs w:val="30"/>
        </w:rPr>
        <w:t>XX</w:t>
      </w:r>
      <w:r>
        <w:rPr>
          <w:rFonts w:hint="eastAsia"/>
          <w:sz w:val="30"/>
          <w:szCs w:val="30"/>
        </w:rPr>
        <w:t>公司收取</w:t>
      </w:r>
      <w:r>
        <w:rPr>
          <w:rFonts w:hint="eastAsia"/>
          <w:sz w:val="30"/>
          <w:szCs w:val="30"/>
        </w:rPr>
        <w:t>4</w:t>
      </w:r>
      <w:r>
        <w:rPr>
          <w:rFonts w:hint="eastAsia"/>
          <w:sz w:val="30"/>
          <w:szCs w:val="30"/>
        </w:rPr>
        <w:t>笔基站检测费共计人民币（下同）</w:t>
      </w:r>
      <w:r>
        <w:rPr>
          <w:rFonts w:hint="eastAsia"/>
          <w:sz w:val="30"/>
          <w:szCs w:val="30"/>
        </w:rPr>
        <w:t>66627</w:t>
      </w:r>
      <w:r>
        <w:rPr>
          <w:rFonts w:hint="eastAsia"/>
          <w:sz w:val="30"/>
          <w:szCs w:val="30"/>
        </w:rPr>
        <w:t>元，分别是：</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9000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18000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34627</w:t>
      </w:r>
      <w:r>
        <w:rPr>
          <w:rFonts w:hint="eastAsia"/>
          <w:sz w:val="30"/>
          <w:szCs w:val="30"/>
        </w:rPr>
        <w:t>元。之后，陈某某和林某甲采取收入不入账的手段，合伙将该检测费</w:t>
      </w:r>
      <w:r>
        <w:rPr>
          <w:rFonts w:hint="eastAsia"/>
          <w:sz w:val="30"/>
          <w:szCs w:val="30"/>
        </w:rPr>
        <w:t>66627</w:t>
      </w:r>
      <w:r>
        <w:rPr>
          <w:rFonts w:hint="eastAsia"/>
          <w:sz w:val="30"/>
          <w:szCs w:val="30"/>
        </w:rPr>
        <w:t>元私分，陈某某分得</w:t>
      </w:r>
      <w:r>
        <w:rPr>
          <w:rFonts w:hint="eastAsia"/>
          <w:sz w:val="30"/>
          <w:szCs w:val="30"/>
        </w:rPr>
        <w:t>33327</w:t>
      </w:r>
      <w:r>
        <w:rPr>
          <w:rFonts w:hint="eastAsia"/>
          <w:sz w:val="30"/>
          <w:szCs w:val="30"/>
        </w:rPr>
        <w:t>元，林某甲分得</w:t>
      </w:r>
      <w:r>
        <w:rPr>
          <w:rFonts w:hint="eastAsia"/>
          <w:sz w:val="30"/>
          <w:szCs w:val="30"/>
        </w:rPr>
        <w:t>33300</w:t>
      </w:r>
      <w:r>
        <w:rPr>
          <w:rFonts w:hint="eastAsia"/>
          <w:sz w:val="30"/>
          <w:szCs w:val="30"/>
        </w:rPr>
        <w:t>元。</w:t>
      </w:r>
      <w:r>
        <w:rPr>
          <w:rFonts w:hint="eastAsia"/>
          <w:sz w:val="30"/>
          <w:szCs w:val="30"/>
        </w:rPr>
        <w:t>2</w:t>
      </w:r>
      <w:r>
        <w:rPr>
          <w:rFonts w:hint="eastAsia"/>
          <w:sz w:val="30"/>
          <w:szCs w:val="30"/>
        </w:rPr>
        <w:t>被告人将分得的款项用于个人的日常开销。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日，被告人陈某某、林某甲向揭阳市人民检察院投案自首。</w:t>
      </w:r>
      <w:r>
        <w:rPr>
          <w:rFonts w:hint="eastAsia"/>
          <w:sz w:val="30"/>
          <w:szCs w:val="30"/>
        </w:rPr>
        <w:t>2</w:t>
      </w:r>
      <w:r>
        <w:rPr>
          <w:rFonts w:hint="eastAsia"/>
          <w:sz w:val="30"/>
          <w:szCs w:val="30"/>
        </w:rPr>
        <w:t>被告人已将私分的赃款全部上缴揭阳市人民检察院。公诉机关向法庭提供了证人证言、书证及被告人陈某某、林某甲的供述等证据。</w:t>
      </w:r>
    </w:p>
    <w:p w:rsidR="00CD0D0D" w:rsidRDefault="00CD0D0D">
      <w:pPr>
        <w:spacing w:line="500" w:lineRule="atLeast"/>
        <w:ind w:firstLine="600"/>
        <w:divId w:val="1231771504"/>
        <w:rPr>
          <w:rFonts w:hint="eastAsia"/>
          <w:sz w:val="30"/>
          <w:szCs w:val="30"/>
        </w:rPr>
      </w:pPr>
      <w:r>
        <w:rPr>
          <w:rFonts w:hint="eastAsia"/>
          <w:sz w:val="30"/>
          <w:szCs w:val="30"/>
        </w:rPr>
        <w:t>公诉机关认为，被告人陈某某、林某甲身为国家工作人员，利用职务上的便利，以收入不进账的方式侵吞公款，侵犯国家工作人员职务活动的廉洁制度和公共财产的所有权，应以贪污罪追究其刑事责任。鉴于被告人陈某某、林某甲有自首情节，可以从轻或者减轻处罚。请依法判处。</w:t>
      </w:r>
    </w:p>
    <w:p w:rsidR="00CD0D0D" w:rsidRDefault="00CD0D0D">
      <w:pPr>
        <w:spacing w:line="500" w:lineRule="atLeast"/>
        <w:ind w:firstLine="600"/>
        <w:divId w:val="59789237"/>
        <w:rPr>
          <w:rFonts w:hint="eastAsia"/>
          <w:sz w:val="30"/>
          <w:szCs w:val="30"/>
        </w:rPr>
      </w:pPr>
      <w:r>
        <w:rPr>
          <w:rFonts w:hint="eastAsia"/>
          <w:sz w:val="30"/>
          <w:szCs w:val="30"/>
        </w:rPr>
        <w:t>被告人陈某某对公诉机关指控的犯罪事实没有异议。其辩护人提出的辩护意见是被告人陈某某有自首情节、且案发后积极退清赃款，悔罪态度好，请法庭对被告人陈某某减轻处罚并适用缓刑。</w:t>
      </w:r>
    </w:p>
    <w:p w:rsidR="00CD0D0D" w:rsidRDefault="00CD0D0D">
      <w:pPr>
        <w:spacing w:line="500" w:lineRule="atLeast"/>
        <w:ind w:firstLine="600"/>
        <w:divId w:val="1979412347"/>
        <w:rPr>
          <w:rFonts w:hint="eastAsia"/>
          <w:sz w:val="30"/>
          <w:szCs w:val="30"/>
        </w:rPr>
      </w:pPr>
      <w:r>
        <w:rPr>
          <w:rFonts w:hint="eastAsia"/>
          <w:sz w:val="30"/>
          <w:szCs w:val="30"/>
        </w:rPr>
        <w:t>被告人林某甲对公诉机关指控的犯罪事实没有异议。其辩护人提出的辩护意见是被告人林某甲有自首情节、且案发后积极退清赃款，悔罪态度好，请法庭对被告人林某甲减轻处罚并适用缓刑。</w:t>
      </w:r>
    </w:p>
    <w:p w:rsidR="00CD0D0D" w:rsidRDefault="00CD0D0D">
      <w:pPr>
        <w:spacing w:line="500" w:lineRule="atLeast"/>
        <w:ind w:firstLine="600"/>
        <w:divId w:val="1580942478"/>
        <w:rPr>
          <w:rFonts w:hint="eastAsia"/>
          <w:sz w:val="30"/>
          <w:szCs w:val="30"/>
        </w:rPr>
      </w:pPr>
      <w:r>
        <w:rPr>
          <w:rFonts w:hint="eastAsia"/>
          <w:sz w:val="30"/>
          <w:szCs w:val="30"/>
        </w:rPr>
        <w:t>经审理查明，被告人陈某某利用其担任揭阳市无线电监测站站长以及揭阳市经济和信息化局无线电管理科科长的职务便利，伙同同单位的被告人林某甲，擅自以单位名义向揭阳市</w:t>
      </w:r>
      <w:r>
        <w:rPr>
          <w:rFonts w:hint="eastAsia"/>
          <w:sz w:val="30"/>
          <w:szCs w:val="30"/>
        </w:rPr>
        <w:t>XX</w:t>
      </w:r>
      <w:r>
        <w:rPr>
          <w:rFonts w:hint="eastAsia"/>
          <w:sz w:val="30"/>
          <w:szCs w:val="30"/>
        </w:rPr>
        <w:t>公司收取</w:t>
      </w:r>
      <w:r>
        <w:rPr>
          <w:rFonts w:hint="eastAsia"/>
          <w:sz w:val="30"/>
          <w:szCs w:val="30"/>
        </w:rPr>
        <w:t>4</w:t>
      </w:r>
      <w:r>
        <w:rPr>
          <w:rFonts w:hint="eastAsia"/>
          <w:sz w:val="30"/>
          <w:szCs w:val="30"/>
        </w:rPr>
        <w:t>笔基站检测费共计</w:t>
      </w:r>
      <w:r>
        <w:rPr>
          <w:rFonts w:hint="eastAsia"/>
          <w:sz w:val="30"/>
          <w:szCs w:val="30"/>
        </w:rPr>
        <w:t>66627</w:t>
      </w:r>
      <w:r>
        <w:rPr>
          <w:rFonts w:hint="eastAsia"/>
          <w:sz w:val="30"/>
          <w:szCs w:val="30"/>
        </w:rPr>
        <w:t>元，分别是：</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9000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18000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34627</w:t>
      </w:r>
      <w:r>
        <w:rPr>
          <w:rFonts w:hint="eastAsia"/>
          <w:sz w:val="30"/>
          <w:szCs w:val="30"/>
        </w:rPr>
        <w:t>元。之后，被告人陈某某和林某甲采取收入不进账的手段，合伙将该检测费</w:t>
      </w:r>
      <w:r>
        <w:rPr>
          <w:rFonts w:hint="eastAsia"/>
          <w:sz w:val="30"/>
          <w:szCs w:val="30"/>
        </w:rPr>
        <w:t>66627</w:t>
      </w:r>
      <w:r>
        <w:rPr>
          <w:rFonts w:hint="eastAsia"/>
          <w:sz w:val="30"/>
          <w:szCs w:val="30"/>
        </w:rPr>
        <w:t>元私分，被告人陈某某分得</w:t>
      </w:r>
      <w:r>
        <w:rPr>
          <w:rFonts w:hint="eastAsia"/>
          <w:sz w:val="30"/>
          <w:szCs w:val="30"/>
        </w:rPr>
        <w:t>33327</w:t>
      </w:r>
      <w:r>
        <w:rPr>
          <w:rFonts w:hint="eastAsia"/>
          <w:sz w:val="30"/>
          <w:szCs w:val="30"/>
        </w:rPr>
        <w:t>元，林某甲分得</w:t>
      </w:r>
      <w:r>
        <w:rPr>
          <w:rFonts w:hint="eastAsia"/>
          <w:sz w:val="30"/>
          <w:szCs w:val="30"/>
        </w:rPr>
        <w:t>33300</w:t>
      </w:r>
      <w:r>
        <w:rPr>
          <w:rFonts w:hint="eastAsia"/>
          <w:sz w:val="30"/>
          <w:szCs w:val="30"/>
        </w:rPr>
        <w:t>元。</w:t>
      </w:r>
      <w:r>
        <w:rPr>
          <w:rFonts w:hint="eastAsia"/>
          <w:sz w:val="30"/>
          <w:szCs w:val="30"/>
        </w:rPr>
        <w:t>2</w:t>
      </w:r>
      <w:r>
        <w:rPr>
          <w:rFonts w:hint="eastAsia"/>
          <w:sz w:val="30"/>
          <w:szCs w:val="30"/>
        </w:rPr>
        <w:t>名被告人将分得的款项用于个人的日常开销。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日，被告人陈某某、林某甲向揭阳市人民检察院投案自首。案发后，</w:t>
      </w:r>
      <w:r>
        <w:rPr>
          <w:rFonts w:hint="eastAsia"/>
          <w:sz w:val="30"/>
          <w:szCs w:val="30"/>
        </w:rPr>
        <w:t>2</w:t>
      </w:r>
      <w:r>
        <w:rPr>
          <w:rFonts w:hint="eastAsia"/>
          <w:sz w:val="30"/>
          <w:szCs w:val="30"/>
        </w:rPr>
        <w:t>被告人已将私分的赃款全部上缴揭阳市人民检察院。</w:t>
      </w:r>
    </w:p>
    <w:p w:rsidR="00CD0D0D" w:rsidRDefault="00CD0D0D">
      <w:pPr>
        <w:spacing w:line="500" w:lineRule="atLeast"/>
        <w:ind w:firstLine="600"/>
        <w:divId w:val="105807833"/>
        <w:rPr>
          <w:rFonts w:hint="eastAsia"/>
          <w:sz w:val="30"/>
          <w:szCs w:val="30"/>
        </w:rPr>
      </w:pPr>
      <w:r>
        <w:rPr>
          <w:rFonts w:hint="eastAsia"/>
          <w:sz w:val="30"/>
          <w:szCs w:val="30"/>
        </w:rPr>
        <w:t>上述事实，有公诉机关提供并经庭审质证和认证的下列证据予以证明：</w:t>
      </w:r>
    </w:p>
    <w:p w:rsidR="00CD0D0D" w:rsidRDefault="00CD0D0D">
      <w:pPr>
        <w:spacing w:line="500" w:lineRule="atLeast"/>
        <w:ind w:firstLine="600"/>
        <w:divId w:val="1658461876"/>
        <w:rPr>
          <w:rFonts w:hint="eastAsia"/>
          <w:sz w:val="30"/>
          <w:szCs w:val="30"/>
        </w:rPr>
      </w:pPr>
      <w:r>
        <w:rPr>
          <w:rFonts w:hint="eastAsia"/>
          <w:sz w:val="30"/>
          <w:szCs w:val="30"/>
        </w:rPr>
        <w:t>1</w:t>
      </w:r>
      <w:r>
        <w:rPr>
          <w:rFonts w:hint="eastAsia"/>
          <w:sz w:val="30"/>
          <w:szCs w:val="30"/>
        </w:rPr>
        <w:t>、证人方某某的证言。证实自己自</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月先后任揭阳</w:t>
      </w:r>
      <w:r>
        <w:rPr>
          <w:rFonts w:hint="eastAsia"/>
          <w:sz w:val="30"/>
          <w:szCs w:val="30"/>
        </w:rPr>
        <w:t>XX</w:t>
      </w:r>
      <w:r>
        <w:rPr>
          <w:rFonts w:hint="eastAsia"/>
          <w:sz w:val="30"/>
          <w:szCs w:val="30"/>
        </w:rPr>
        <w:t>公司的主管、副经理、经理，</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月份至今任揭东</w:t>
      </w:r>
      <w:r>
        <w:rPr>
          <w:rFonts w:hint="eastAsia"/>
          <w:sz w:val="30"/>
          <w:szCs w:val="30"/>
        </w:rPr>
        <w:t>XX</w:t>
      </w:r>
      <w:r>
        <w:rPr>
          <w:rFonts w:hint="eastAsia"/>
          <w:sz w:val="30"/>
          <w:szCs w:val="30"/>
        </w:rPr>
        <w:t>公司总经理。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日接受检察机关的询问时证实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月揭阳</w:t>
      </w:r>
      <w:r>
        <w:rPr>
          <w:rFonts w:hint="eastAsia"/>
          <w:sz w:val="30"/>
          <w:szCs w:val="30"/>
        </w:rPr>
        <w:t>XX</w:t>
      </w:r>
      <w:r>
        <w:rPr>
          <w:rFonts w:hint="eastAsia"/>
          <w:sz w:val="30"/>
          <w:szCs w:val="30"/>
        </w:rPr>
        <w:t>公司的基站检测由揭阳市无线电监测站负责，双方有签订协议，按协议约定，由揭阳市</w:t>
      </w:r>
      <w:r>
        <w:rPr>
          <w:rFonts w:hint="eastAsia"/>
          <w:sz w:val="30"/>
          <w:szCs w:val="30"/>
        </w:rPr>
        <w:t>XX</w:t>
      </w:r>
      <w:r>
        <w:rPr>
          <w:rFonts w:hint="eastAsia"/>
          <w:sz w:val="30"/>
          <w:szCs w:val="30"/>
        </w:rPr>
        <w:t>公司财务部门通过银行转账划款给揭阳市无线监测站检测费用</w:t>
      </w:r>
      <w:r>
        <w:rPr>
          <w:rFonts w:hint="eastAsia"/>
          <w:sz w:val="30"/>
          <w:szCs w:val="30"/>
        </w:rPr>
        <w:t>8</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月份开始，揭阳市无线电监测站提出双方不签订协议，按每站</w:t>
      </w:r>
      <w:r>
        <w:rPr>
          <w:rFonts w:hint="eastAsia"/>
          <w:sz w:val="30"/>
          <w:szCs w:val="30"/>
        </w:rPr>
        <w:t>300</w:t>
      </w:r>
      <w:r>
        <w:rPr>
          <w:rFonts w:hint="eastAsia"/>
          <w:sz w:val="30"/>
          <w:szCs w:val="30"/>
        </w:rPr>
        <w:t>元计算，票据由我公司负责，以我的名义到公司报账，然后拿现金给揭阳市无线监测站工作人员林某甲，具体是</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月到我公司报账，金额是</w:t>
      </w:r>
      <w:r>
        <w:rPr>
          <w:rFonts w:hint="eastAsia"/>
          <w:sz w:val="30"/>
          <w:szCs w:val="30"/>
        </w:rPr>
        <w:t>8200</w:t>
      </w:r>
      <w:r>
        <w:rPr>
          <w:rFonts w:hint="eastAsia"/>
          <w:sz w:val="30"/>
          <w:szCs w:val="30"/>
        </w:rPr>
        <w:t>元，其中除</w:t>
      </w:r>
      <w:r>
        <w:rPr>
          <w:rFonts w:hint="eastAsia"/>
          <w:sz w:val="30"/>
          <w:szCs w:val="30"/>
        </w:rPr>
        <w:t>3200</w:t>
      </w:r>
      <w:r>
        <w:rPr>
          <w:rFonts w:hint="eastAsia"/>
          <w:sz w:val="30"/>
          <w:szCs w:val="30"/>
        </w:rPr>
        <w:t>元税费及相关费用，剩下现金</w:t>
      </w:r>
      <w:r>
        <w:rPr>
          <w:rFonts w:hint="eastAsia"/>
          <w:sz w:val="30"/>
          <w:szCs w:val="30"/>
        </w:rPr>
        <w:t>5000</w:t>
      </w:r>
      <w:r>
        <w:rPr>
          <w:rFonts w:hint="eastAsia"/>
          <w:sz w:val="30"/>
          <w:szCs w:val="30"/>
        </w:rPr>
        <w:t>元在我办公室由我交给林某甲。</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月到我公司报账，金额是</w:t>
      </w:r>
      <w:r>
        <w:rPr>
          <w:rFonts w:hint="eastAsia"/>
          <w:sz w:val="30"/>
          <w:szCs w:val="30"/>
        </w:rPr>
        <w:t>9810</w:t>
      </w:r>
      <w:r>
        <w:rPr>
          <w:rFonts w:hint="eastAsia"/>
          <w:sz w:val="30"/>
          <w:szCs w:val="30"/>
        </w:rPr>
        <w:t>元，除</w:t>
      </w:r>
      <w:r>
        <w:rPr>
          <w:rFonts w:hint="eastAsia"/>
          <w:sz w:val="30"/>
          <w:szCs w:val="30"/>
        </w:rPr>
        <w:t>810</w:t>
      </w:r>
      <w:r>
        <w:rPr>
          <w:rFonts w:hint="eastAsia"/>
          <w:sz w:val="30"/>
          <w:szCs w:val="30"/>
        </w:rPr>
        <w:t>元税费外，剩下</w:t>
      </w:r>
      <w:r>
        <w:rPr>
          <w:rFonts w:hint="eastAsia"/>
          <w:sz w:val="30"/>
          <w:szCs w:val="30"/>
        </w:rPr>
        <w:t>9000</w:t>
      </w:r>
      <w:r>
        <w:rPr>
          <w:rFonts w:hint="eastAsia"/>
          <w:sz w:val="30"/>
          <w:szCs w:val="30"/>
        </w:rPr>
        <w:t>元由我交给林某甲，</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月到我公司报账，金额是</w:t>
      </w:r>
      <w:r>
        <w:rPr>
          <w:rFonts w:hint="eastAsia"/>
          <w:sz w:val="30"/>
          <w:szCs w:val="30"/>
        </w:rPr>
        <w:t>19456</w:t>
      </w:r>
      <w:r>
        <w:rPr>
          <w:rFonts w:hint="eastAsia"/>
          <w:sz w:val="30"/>
          <w:szCs w:val="30"/>
        </w:rPr>
        <w:t>元，除税费</w:t>
      </w:r>
      <w:r>
        <w:rPr>
          <w:rFonts w:hint="eastAsia"/>
          <w:sz w:val="30"/>
          <w:szCs w:val="30"/>
        </w:rPr>
        <w:t>1456</w:t>
      </w:r>
      <w:r>
        <w:rPr>
          <w:rFonts w:hint="eastAsia"/>
          <w:sz w:val="30"/>
          <w:szCs w:val="30"/>
        </w:rPr>
        <w:t>元外，剩下</w:t>
      </w:r>
      <w:r>
        <w:rPr>
          <w:rFonts w:hint="eastAsia"/>
          <w:sz w:val="30"/>
          <w:szCs w:val="30"/>
        </w:rPr>
        <w:t>1800</w:t>
      </w:r>
      <w:r>
        <w:rPr>
          <w:rFonts w:hint="eastAsia"/>
          <w:sz w:val="30"/>
          <w:szCs w:val="30"/>
        </w:rPr>
        <w:t>元，由我交给林某甲。</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月按照揭阳</w:t>
      </w:r>
      <w:r>
        <w:rPr>
          <w:rFonts w:hint="eastAsia"/>
          <w:sz w:val="30"/>
          <w:szCs w:val="30"/>
        </w:rPr>
        <w:t>XX</w:t>
      </w:r>
      <w:r>
        <w:rPr>
          <w:rFonts w:hint="eastAsia"/>
          <w:sz w:val="30"/>
          <w:szCs w:val="30"/>
        </w:rPr>
        <w:t>公司财务流程的要求，无法划款到私人账户，所以检测费要直接划到揭阳市无线监测站账户，揭阳</w:t>
      </w:r>
      <w:r>
        <w:rPr>
          <w:rFonts w:hint="eastAsia"/>
          <w:sz w:val="30"/>
          <w:szCs w:val="30"/>
        </w:rPr>
        <w:t>XX</w:t>
      </w:r>
      <w:r>
        <w:rPr>
          <w:rFonts w:hint="eastAsia"/>
          <w:sz w:val="30"/>
          <w:szCs w:val="30"/>
        </w:rPr>
        <w:t>公司将款项</w:t>
      </w:r>
      <w:r>
        <w:rPr>
          <w:rFonts w:hint="eastAsia"/>
          <w:sz w:val="30"/>
          <w:szCs w:val="30"/>
        </w:rPr>
        <w:t>36100</w:t>
      </w:r>
      <w:r>
        <w:rPr>
          <w:rFonts w:hint="eastAsia"/>
          <w:sz w:val="30"/>
          <w:szCs w:val="30"/>
        </w:rPr>
        <w:t>元，加上税费、协议签订为</w:t>
      </w:r>
      <w:r>
        <w:rPr>
          <w:rFonts w:hint="eastAsia"/>
          <w:sz w:val="30"/>
          <w:szCs w:val="30"/>
        </w:rPr>
        <w:t>3934</w:t>
      </w:r>
      <w:r>
        <w:rPr>
          <w:rFonts w:hint="eastAsia"/>
          <w:sz w:val="30"/>
          <w:szCs w:val="30"/>
        </w:rPr>
        <w:t>9</w:t>
      </w:r>
      <w:r>
        <w:rPr>
          <w:rFonts w:hint="eastAsia"/>
          <w:sz w:val="30"/>
          <w:szCs w:val="30"/>
        </w:rPr>
        <w:t>元划到林某甲提供的揭阳市＊＊电脑有限公司，并和该公司进行结算。上述的揭阳市</w:t>
      </w:r>
      <w:r>
        <w:rPr>
          <w:rFonts w:hint="eastAsia"/>
          <w:sz w:val="30"/>
          <w:szCs w:val="30"/>
        </w:rPr>
        <w:t>XX</w:t>
      </w:r>
      <w:r>
        <w:rPr>
          <w:rFonts w:hint="eastAsia"/>
          <w:sz w:val="30"/>
          <w:szCs w:val="30"/>
        </w:rPr>
        <w:t>公司记账凭证经我确认无误。</w:t>
      </w:r>
    </w:p>
    <w:p w:rsidR="00CD0D0D" w:rsidRDefault="00CD0D0D">
      <w:pPr>
        <w:spacing w:line="500" w:lineRule="atLeast"/>
        <w:ind w:firstLine="600"/>
        <w:divId w:val="2139254972"/>
        <w:rPr>
          <w:rFonts w:hint="eastAsia"/>
          <w:sz w:val="30"/>
          <w:szCs w:val="30"/>
        </w:rPr>
      </w:pPr>
      <w:r>
        <w:rPr>
          <w:rFonts w:hint="eastAsia"/>
          <w:sz w:val="30"/>
          <w:szCs w:val="30"/>
        </w:rPr>
        <w:t>2</w:t>
      </w:r>
      <w:r>
        <w:rPr>
          <w:rFonts w:hint="eastAsia"/>
          <w:sz w:val="30"/>
          <w:szCs w:val="30"/>
        </w:rPr>
        <w:t>、证人张某甲的证言。证实自己自</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月任揭阳市经济和信息化局副局长，党组成员，分管人事、信息化科、无线电监测站等。在我分管无线电管理科和无线电监测站后，</w:t>
      </w:r>
      <w:r>
        <w:rPr>
          <w:rFonts w:hint="eastAsia"/>
          <w:sz w:val="30"/>
          <w:szCs w:val="30"/>
        </w:rPr>
        <w:t>2010</w:t>
      </w:r>
      <w:r>
        <w:rPr>
          <w:rFonts w:hint="eastAsia"/>
          <w:sz w:val="30"/>
          <w:szCs w:val="30"/>
        </w:rPr>
        <w:t>年或者</w:t>
      </w:r>
      <w:r>
        <w:rPr>
          <w:rFonts w:hint="eastAsia"/>
          <w:sz w:val="30"/>
          <w:szCs w:val="30"/>
        </w:rPr>
        <w:t>2011</w:t>
      </w:r>
      <w:r>
        <w:rPr>
          <w:rFonts w:hint="eastAsia"/>
          <w:sz w:val="30"/>
          <w:szCs w:val="30"/>
        </w:rPr>
        <w:t>年陈某某任无线电管理科科长兼无线电监测站站长，</w:t>
      </w:r>
      <w:r>
        <w:rPr>
          <w:rFonts w:hint="eastAsia"/>
          <w:sz w:val="30"/>
          <w:szCs w:val="30"/>
        </w:rPr>
        <w:t>2012</w:t>
      </w:r>
      <w:r>
        <w:rPr>
          <w:rFonts w:hint="eastAsia"/>
          <w:sz w:val="30"/>
          <w:szCs w:val="30"/>
        </w:rPr>
        <w:t>年下半年所在局免去陈某某无线电监测站站长的职务。</w:t>
      </w:r>
      <w:r>
        <w:rPr>
          <w:rFonts w:hint="eastAsia"/>
          <w:sz w:val="30"/>
          <w:szCs w:val="30"/>
        </w:rPr>
        <w:t>2010</w:t>
      </w:r>
      <w:r>
        <w:rPr>
          <w:rFonts w:hint="eastAsia"/>
          <w:sz w:val="30"/>
          <w:szCs w:val="30"/>
        </w:rPr>
        <w:t>年上半年，局长范某某、我和副局长林某某</w:t>
      </w:r>
      <w:r>
        <w:rPr>
          <w:rFonts w:hint="eastAsia"/>
          <w:sz w:val="30"/>
          <w:szCs w:val="30"/>
        </w:rPr>
        <w:t>3</w:t>
      </w:r>
      <w:r>
        <w:rPr>
          <w:rFonts w:hint="eastAsia"/>
          <w:sz w:val="30"/>
          <w:szCs w:val="30"/>
        </w:rPr>
        <w:t>人达成监测站检测不要收费，并在局班子会上同班子成员通过，我也口头通知陈某某称局领导决定监测站检测不收费，所以一直没有收费。但是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月纪律教育月的一天，陈某某在我的办公室当面跟我说，这几年陈某某通过林某甲向揭阳市</w:t>
      </w:r>
      <w:r>
        <w:rPr>
          <w:rFonts w:hint="eastAsia"/>
          <w:sz w:val="30"/>
          <w:szCs w:val="30"/>
        </w:rPr>
        <w:t>XX</w:t>
      </w:r>
      <w:r>
        <w:rPr>
          <w:rFonts w:hint="eastAsia"/>
          <w:sz w:val="30"/>
          <w:szCs w:val="30"/>
        </w:rPr>
        <w:t>公司收取检测费，我问陈某某收了多少钱，陈某某又跟我说具体数额不清楚。我听后对陈某某说了几句话后，陈某某说给领导添麻烦了。过几天后，陈某某打电话给我，叫我这件事以后不要再过问，不要再管了。所以我也没有将这件事向领导或有关部门反映的经过。</w:t>
      </w:r>
    </w:p>
    <w:p w:rsidR="00CD0D0D" w:rsidRDefault="00CD0D0D">
      <w:pPr>
        <w:spacing w:line="500" w:lineRule="atLeast"/>
        <w:ind w:firstLine="600"/>
        <w:divId w:val="2083941445"/>
        <w:rPr>
          <w:rFonts w:hint="eastAsia"/>
          <w:sz w:val="30"/>
          <w:szCs w:val="30"/>
        </w:rPr>
      </w:pPr>
      <w:r>
        <w:rPr>
          <w:rFonts w:hint="eastAsia"/>
          <w:sz w:val="30"/>
          <w:szCs w:val="30"/>
        </w:rPr>
        <w:t>3</w:t>
      </w:r>
      <w:r>
        <w:rPr>
          <w:rFonts w:hint="eastAsia"/>
          <w:sz w:val="30"/>
          <w:szCs w:val="30"/>
        </w:rPr>
        <w:t>、证人袁某某的证言。证实自己自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月任揭阳市经济和信息化局局长。下属单位无线电管理科和无线电监测站的分管工作是张某甲分管，</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月揭阳市无线电监测站陈某某也没有向我汇报收取监测费，收取的监测费的去向也没有向我汇报。</w:t>
      </w:r>
    </w:p>
    <w:p w:rsidR="00CD0D0D" w:rsidRDefault="00CD0D0D">
      <w:pPr>
        <w:spacing w:line="500" w:lineRule="atLeast"/>
        <w:ind w:firstLine="600"/>
        <w:divId w:val="739794232"/>
        <w:rPr>
          <w:rFonts w:hint="eastAsia"/>
          <w:sz w:val="30"/>
          <w:szCs w:val="30"/>
        </w:rPr>
      </w:pPr>
      <w:r>
        <w:rPr>
          <w:rFonts w:hint="eastAsia"/>
          <w:sz w:val="30"/>
          <w:szCs w:val="30"/>
        </w:rPr>
        <w:t>4</w:t>
      </w:r>
      <w:r>
        <w:rPr>
          <w:rFonts w:hint="eastAsia"/>
          <w:sz w:val="30"/>
          <w:szCs w:val="30"/>
        </w:rPr>
        <w:t>、证人范某某的证言。证实自己自</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月任揭阳市经济信息产业局局长，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月改任党组书记。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月起揭阳市经济信息产业局成立之后，为配合市政府信息化建设，除了收取频率占用费上缴财政外，不收取其他费用，无线电监测站是不收费的。</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月揭阳市无线电监测站有向</w:t>
      </w:r>
      <w:r>
        <w:rPr>
          <w:rFonts w:hint="eastAsia"/>
          <w:sz w:val="30"/>
          <w:szCs w:val="30"/>
        </w:rPr>
        <w:t>XX</w:t>
      </w:r>
      <w:r>
        <w:rPr>
          <w:rFonts w:hint="eastAsia"/>
          <w:sz w:val="30"/>
          <w:szCs w:val="30"/>
        </w:rPr>
        <w:t>公司收取设备监测费我不清楚，也没有向我汇报。</w:t>
      </w:r>
    </w:p>
    <w:p w:rsidR="00CD0D0D" w:rsidRDefault="00CD0D0D">
      <w:pPr>
        <w:spacing w:line="500" w:lineRule="atLeast"/>
        <w:ind w:firstLine="600"/>
        <w:divId w:val="1139877610"/>
        <w:rPr>
          <w:rFonts w:hint="eastAsia"/>
          <w:sz w:val="30"/>
          <w:szCs w:val="30"/>
        </w:rPr>
      </w:pPr>
      <w:r>
        <w:rPr>
          <w:rFonts w:hint="eastAsia"/>
          <w:sz w:val="30"/>
          <w:szCs w:val="30"/>
        </w:rPr>
        <w:t>5</w:t>
      </w:r>
      <w:r>
        <w:rPr>
          <w:rFonts w:hint="eastAsia"/>
          <w:sz w:val="30"/>
          <w:szCs w:val="30"/>
        </w:rPr>
        <w:t>、证人罗某某的证言。证实自己自</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月起至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月先后任揭阳市无线电监测站副站长、站长。在我任职无线电监测站副站长期间没有人跟我说过有收取监测费，在我任站长期间也没有收取监测费。</w:t>
      </w:r>
    </w:p>
    <w:p w:rsidR="00CD0D0D" w:rsidRDefault="00CD0D0D">
      <w:pPr>
        <w:spacing w:line="500" w:lineRule="atLeast"/>
        <w:ind w:firstLine="600"/>
        <w:divId w:val="1773429751"/>
        <w:rPr>
          <w:rFonts w:hint="eastAsia"/>
          <w:sz w:val="30"/>
          <w:szCs w:val="30"/>
        </w:rPr>
      </w:pPr>
      <w:r>
        <w:rPr>
          <w:rFonts w:hint="eastAsia"/>
          <w:sz w:val="30"/>
          <w:szCs w:val="30"/>
        </w:rPr>
        <w:t>6</w:t>
      </w:r>
      <w:r>
        <w:rPr>
          <w:rFonts w:hint="eastAsia"/>
          <w:sz w:val="30"/>
          <w:szCs w:val="30"/>
        </w:rPr>
        <w:t>、证人林某乙的证言。证实</w:t>
      </w:r>
      <w:r>
        <w:rPr>
          <w:rFonts w:hint="eastAsia"/>
          <w:sz w:val="30"/>
          <w:szCs w:val="30"/>
        </w:rPr>
        <w:t>2001</w:t>
      </w:r>
      <w:r>
        <w:rPr>
          <w:rFonts w:hint="eastAsia"/>
          <w:sz w:val="30"/>
          <w:szCs w:val="30"/>
        </w:rPr>
        <w:t>年我父亲林某丙创办揭阳市＊＊电脑有限公司，</w:t>
      </w:r>
      <w:r>
        <w:rPr>
          <w:rFonts w:hint="eastAsia"/>
          <w:sz w:val="30"/>
          <w:szCs w:val="30"/>
        </w:rPr>
        <w:t>2007</w:t>
      </w:r>
      <w:r>
        <w:rPr>
          <w:rFonts w:hint="eastAsia"/>
          <w:sz w:val="30"/>
          <w:szCs w:val="30"/>
        </w:rPr>
        <w:t>年我父亲年老由我管理该公司。</w:t>
      </w:r>
      <w:r>
        <w:rPr>
          <w:rFonts w:hint="eastAsia"/>
          <w:sz w:val="30"/>
          <w:szCs w:val="30"/>
        </w:rPr>
        <w:t>2012</w:t>
      </w:r>
      <w:r>
        <w:rPr>
          <w:rFonts w:hint="eastAsia"/>
          <w:sz w:val="30"/>
          <w:szCs w:val="30"/>
        </w:rPr>
        <w:t>年初，我公司和揭阳市</w:t>
      </w:r>
      <w:r>
        <w:rPr>
          <w:rFonts w:hint="eastAsia"/>
          <w:sz w:val="30"/>
          <w:szCs w:val="30"/>
        </w:rPr>
        <w:t>XX</w:t>
      </w:r>
      <w:r>
        <w:rPr>
          <w:rFonts w:hint="eastAsia"/>
          <w:sz w:val="30"/>
          <w:szCs w:val="30"/>
        </w:rPr>
        <w:t>公司签订</w:t>
      </w:r>
      <w:r>
        <w:rPr>
          <w:rFonts w:hint="eastAsia"/>
          <w:sz w:val="30"/>
          <w:szCs w:val="30"/>
        </w:rPr>
        <w:t>1</w:t>
      </w:r>
      <w:r>
        <w:rPr>
          <w:rFonts w:hint="eastAsia"/>
          <w:sz w:val="30"/>
          <w:szCs w:val="30"/>
        </w:rPr>
        <w:t>份关于电脑维护合同，涉案金额是</w:t>
      </w:r>
      <w:r>
        <w:rPr>
          <w:rFonts w:hint="eastAsia"/>
          <w:sz w:val="30"/>
          <w:szCs w:val="30"/>
        </w:rPr>
        <w:t>39000</w:t>
      </w:r>
      <w:r>
        <w:rPr>
          <w:rFonts w:hint="eastAsia"/>
          <w:sz w:val="30"/>
          <w:szCs w:val="30"/>
        </w:rPr>
        <w:t>元，合同是由公司员工林某丁签字并拿公司印章去盖章的，合同的款项</w:t>
      </w:r>
      <w:r>
        <w:rPr>
          <w:rFonts w:hint="eastAsia"/>
          <w:sz w:val="30"/>
          <w:szCs w:val="30"/>
        </w:rPr>
        <w:t>39000</w:t>
      </w:r>
      <w:r>
        <w:rPr>
          <w:rFonts w:hint="eastAsia"/>
          <w:sz w:val="30"/>
          <w:szCs w:val="30"/>
        </w:rPr>
        <w:t>元有到我公司账户上，但该款到哪里去我不清楚。</w:t>
      </w:r>
    </w:p>
    <w:p w:rsidR="00CD0D0D" w:rsidRDefault="00CD0D0D">
      <w:pPr>
        <w:spacing w:line="500" w:lineRule="atLeast"/>
        <w:ind w:firstLine="600"/>
        <w:divId w:val="730347080"/>
        <w:rPr>
          <w:rFonts w:hint="eastAsia"/>
          <w:sz w:val="30"/>
          <w:szCs w:val="30"/>
        </w:rPr>
      </w:pPr>
      <w:r>
        <w:rPr>
          <w:rFonts w:hint="eastAsia"/>
          <w:sz w:val="30"/>
          <w:szCs w:val="30"/>
        </w:rPr>
        <w:t>7</w:t>
      </w:r>
      <w:r>
        <w:rPr>
          <w:rFonts w:hint="eastAsia"/>
          <w:sz w:val="30"/>
          <w:szCs w:val="30"/>
        </w:rPr>
        <w:t>、证人张某乙的证言。</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月份的一天有</w:t>
      </w:r>
      <w:r>
        <w:rPr>
          <w:rFonts w:hint="eastAsia"/>
          <w:sz w:val="30"/>
          <w:szCs w:val="30"/>
        </w:rPr>
        <w:t>1</w:t>
      </w:r>
      <w:r>
        <w:rPr>
          <w:rFonts w:hint="eastAsia"/>
          <w:sz w:val="30"/>
          <w:szCs w:val="30"/>
        </w:rPr>
        <w:t>个客户到我＊＊电脑有限公司，这个客户说要借我公司去过数，所以我叫林某丁去经办，后林某丁代表公司与揭阳</w:t>
      </w:r>
      <w:r>
        <w:rPr>
          <w:rFonts w:hint="eastAsia"/>
          <w:sz w:val="30"/>
          <w:szCs w:val="30"/>
        </w:rPr>
        <w:t>XX</w:t>
      </w:r>
      <w:r>
        <w:rPr>
          <w:rFonts w:hint="eastAsia"/>
          <w:sz w:val="30"/>
          <w:szCs w:val="30"/>
        </w:rPr>
        <w:t>公司签订</w:t>
      </w:r>
      <w:r>
        <w:rPr>
          <w:rFonts w:hint="eastAsia"/>
          <w:sz w:val="30"/>
          <w:szCs w:val="30"/>
        </w:rPr>
        <w:t>1</w:t>
      </w:r>
      <w:r>
        <w:rPr>
          <w:rFonts w:hint="eastAsia"/>
          <w:sz w:val="30"/>
          <w:szCs w:val="30"/>
        </w:rPr>
        <w:t>份维护合同，合同约定由我公司为揭阳市</w:t>
      </w:r>
      <w:r>
        <w:rPr>
          <w:rFonts w:hint="eastAsia"/>
          <w:sz w:val="30"/>
          <w:szCs w:val="30"/>
        </w:rPr>
        <w:t>XX</w:t>
      </w:r>
      <w:r>
        <w:rPr>
          <w:rFonts w:hint="eastAsia"/>
          <w:sz w:val="30"/>
          <w:szCs w:val="30"/>
        </w:rPr>
        <w:t>公司运维部的全部电脑进行维护并提供发票，揭阳市</w:t>
      </w:r>
      <w:r>
        <w:rPr>
          <w:rFonts w:hint="eastAsia"/>
          <w:sz w:val="30"/>
          <w:szCs w:val="30"/>
        </w:rPr>
        <w:t>XX</w:t>
      </w:r>
      <w:r>
        <w:rPr>
          <w:rFonts w:hint="eastAsia"/>
          <w:sz w:val="30"/>
          <w:szCs w:val="30"/>
        </w:rPr>
        <w:t>公司支付我公司的维护费，维护费到我公司账户后，那个客户便到我公司取款，我公司林某丁收取</w:t>
      </w:r>
      <w:r>
        <w:rPr>
          <w:rFonts w:hint="eastAsia"/>
          <w:sz w:val="30"/>
          <w:szCs w:val="30"/>
        </w:rPr>
        <w:t>10%</w:t>
      </w:r>
      <w:r>
        <w:rPr>
          <w:rFonts w:hint="eastAsia"/>
          <w:sz w:val="30"/>
          <w:szCs w:val="30"/>
        </w:rPr>
        <w:t>税点的经过。</w:t>
      </w:r>
    </w:p>
    <w:p w:rsidR="00CD0D0D" w:rsidRDefault="00CD0D0D">
      <w:pPr>
        <w:spacing w:line="500" w:lineRule="atLeast"/>
        <w:ind w:firstLine="600"/>
        <w:divId w:val="14619106"/>
        <w:rPr>
          <w:rFonts w:hint="eastAsia"/>
          <w:sz w:val="30"/>
          <w:szCs w:val="30"/>
        </w:rPr>
      </w:pPr>
      <w:r>
        <w:rPr>
          <w:rFonts w:hint="eastAsia"/>
          <w:sz w:val="30"/>
          <w:szCs w:val="30"/>
        </w:rPr>
        <w:t>8</w:t>
      </w:r>
      <w:r>
        <w:rPr>
          <w:rFonts w:hint="eastAsia"/>
          <w:sz w:val="30"/>
          <w:szCs w:val="30"/>
        </w:rPr>
        <w:t>、证人林某丁的证言。证实</w:t>
      </w:r>
      <w:r>
        <w:rPr>
          <w:rFonts w:hint="eastAsia"/>
          <w:sz w:val="30"/>
          <w:szCs w:val="30"/>
        </w:rPr>
        <w:t>2012</w:t>
      </w:r>
      <w:r>
        <w:rPr>
          <w:rFonts w:hint="eastAsia"/>
          <w:sz w:val="30"/>
          <w:szCs w:val="30"/>
        </w:rPr>
        <w:t>年初的一天，张某乙（＊＊的老板娘）叫我代表＊＊电脑公司去揭阳</w:t>
      </w:r>
      <w:r>
        <w:rPr>
          <w:rFonts w:hint="eastAsia"/>
          <w:sz w:val="30"/>
          <w:szCs w:val="30"/>
        </w:rPr>
        <w:t>XX</w:t>
      </w:r>
      <w:r>
        <w:rPr>
          <w:rFonts w:hint="eastAsia"/>
          <w:sz w:val="30"/>
          <w:szCs w:val="30"/>
        </w:rPr>
        <w:t>公司签合同，内容是电脑维护，金额是</w:t>
      </w:r>
      <w:r>
        <w:rPr>
          <w:rFonts w:hint="eastAsia"/>
          <w:sz w:val="30"/>
          <w:szCs w:val="30"/>
        </w:rPr>
        <w:t>3</w:t>
      </w:r>
      <w:r>
        <w:rPr>
          <w:rFonts w:hint="eastAsia"/>
          <w:sz w:val="30"/>
          <w:szCs w:val="30"/>
        </w:rPr>
        <w:t>万多元。张某乙叫我按合同上约定的金额开发票给揭阳</w:t>
      </w:r>
      <w:r>
        <w:rPr>
          <w:rFonts w:hint="eastAsia"/>
          <w:sz w:val="30"/>
          <w:szCs w:val="30"/>
        </w:rPr>
        <w:t>XX</w:t>
      </w:r>
      <w:r>
        <w:rPr>
          <w:rFonts w:hint="eastAsia"/>
          <w:sz w:val="30"/>
          <w:szCs w:val="30"/>
        </w:rPr>
        <w:t>公司，款项到我公司账户后，张某乙对我说，</w:t>
      </w:r>
      <w:r>
        <w:rPr>
          <w:rFonts w:hint="eastAsia"/>
          <w:sz w:val="30"/>
          <w:szCs w:val="30"/>
        </w:rPr>
        <w:t>XX</w:t>
      </w:r>
      <w:r>
        <w:rPr>
          <w:rFonts w:hint="eastAsia"/>
          <w:sz w:val="30"/>
          <w:szCs w:val="30"/>
        </w:rPr>
        <w:t>公司钱已到账，等下有人要来拿钱，让我扣除税费</w:t>
      </w:r>
      <w:r>
        <w:rPr>
          <w:rFonts w:hint="eastAsia"/>
          <w:sz w:val="30"/>
          <w:szCs w:val="30"/>
        </w:rPr>
        <w:t>10%</w:t>
      </w:r>
      <w:r>
        <w:rPr>
          <w:rFonts w:hint="eastAsia"/>
          <w:sz w:val="30"/>
          <w:szCs w:val="30"/>
        </w:rPr>
        <w:t>后，我拿</w:t>
      </w:r>
      <w:r>
        <w:rPr>
          <w:rFonts w:hint="eastAsia"/>
          <w:sz w:val="30"/>
          <w:szCs w:val="30"/>
        </w:rPr>
        <w:t>3</w:t>
      </w:r>
      <w:r>
        <w:rPr>
          <w:rFonts w:hint="eastAsia"/>
          <w:sz w:val="30"/>
          <w:szCs w:val="30"/>
        </w:rPr>
        <w:t>万多元现金交给那个人。侦查机关出示发票给我辨认，开票人是我本人，电脑维护费金额</w:t>
      </w:r>
      <w:r>
        <w:rPr>
          <w:rFonts w:hint="eastAsia"/>
          <w:sz w:val="30"/>
          <w:szCs w:val="30"/>
        </w:rPr>
        <w:t>39349</w:t>
      </w:r>
      <w:r>
        <w:rPr>
          <w:rFonts w:hint="eastAsia"/>
          <w:sz w:val="30"/>
          <w:szCs w:val="30"/>
        </w:rPr>
        <w:t>元，经我确认无误。</w:t>
      </w:r>
    </w:p>
    <w:p w:rsidR="00CD0D0D" w:rsidRDefault="00CD0D0D">
      <w:pPr>
        <w:spacing w:line="500" w:lineRule="atLeast"/>
        <w:ind w:firstLine="600"/>
        <w:divId w:val="544370056"/>
        <w:rPr>
          <w:rFonts w:hint="eastAsia"/>
          <w:sz w:val="30"/>
          <w:szCs w:val="30"/>
        </w:rPr>
      </w:pPr>
      <w:r>
        <w:rPr>
          <w:rFonts w:hint="eastAsia"/>
          <w:sz w:val="30"/>
          <w:szCs w:val="30"/>
        </w:rPr>
        <w:t>9</w:t>
      </w:r>
      <w:r>
        <w:rPr>
          <w:rFonts w:hint="eastAsia"/>
          <w:sz w:val="30"/>
          <w:szCs w:val="30"/>
        </w:rPr>
        <w:t>、扣押物品清单、现金缴款单。证明侦查机关扣押到被告人陈某某退还赃款</w:t>
      </w:r>
      <w:r>
        <w:rPr>
          <w:rFonts w:hint="eastAsia"/>
          <w:sz w:val="30"/>
          <w:szCs w:val="30"/>
        </w:rPr>
        <w:t>33327</w:t>
      </w:r>
      <w:r>
        <w:rPr>
          <w:rFonts w:hint="eastAsia"/>
          <w:sz w:val="30"/>
          <w:szCs w:val="30"/>
        </w:rPr>
        <w:t>元、林某甲退还赃款</w:t>
      </w:r>
      <w:r>
        <w:rPr>
          <w:rFonts w:hint="eastAsia"/>
          <w:sz w:val="30"/>
          <w:szCs w:val="30"/>
        </w:rPr>
        <w:t>33300</w:t>
      </w:r>
      <w:r>
        <w:rPr>
          <w:rFonts w:hint="eastAsia"/>
          <w:sz w:val="30"/>
          <w:szCs w:val="30"/>
        </w:rPr>
        <w:t>元。赃款均被上缴。</w:t>
      </w:r>
    </w:p>
    <w:p w:rsidR="00CD0D0D" w:rsidRDefault="00CD0D0D">
      <w:pPr>
        <w:spacing w:line="500" w:lineRule="atLeast"/>
        <w:ind w:firstLine="600"/>
        <w:divId w:val="620110671"/>
        <w:rPr>
          <w:rFonts w:hint="eastAsia"/>
          <w:sz w:val="30"/>
          <w:szCs w:val="30"/>
        </w:rPr>
      </w:pPr>
      <w:r>
        <w:rPr>
          <w:rFonts w:hint="eastAsia"/>
          <w:sz w:val="30"/>
          <w:szCs w:val="30"/>
        </w:rPr>
        <w:t>10</w:t>
      </w:r>
      <w:r>
        <w:rPr>
          <w:rFonts w:hint="eastAsia"/>
          <w:sz w:val="30"/>
          <w:szCs w:val="30"/>
        </w:rPr>
        <w:t>、提取笔录。证明侦查机关提取到被告人林某甲笔记簿</w:t>
      </w:r>
      <w:r>
        <w:rPr>
          <w:rFonts w:hint="eastAsia"/>
          <w:sz w:val="30"/>
          <w:szCs w:val="30"/>
        </w:rPr>
        <w:t>1</w:t>
      </w:r>
      <w:r>
        <w:rPr>
          <w:rFonts w:hint="eastAsia"/>
          <w:sz w:val="30"/>
          <w:szCs w:val="30"/>
        </w:rPr>
        <w:t>本，内容记载揭阳市无线电监测站收取揭阳市</w:t>
      </w:r>
      <w:r>
        <w:rPr>
          <w:rFonts w:hint="eastAsia"/>
          <w:sz w:val="30"/>
          <w:szCs w:val="30"/>
        </w:rPr>
        <w:t>XX</w:t>
      </w:r>
      <w:r>
        <w:rPr>
          <w:rFonts w:hint="eastAsia"/>
          <w:sz w:val="30"/>
          <w:szCs w:val="30"/>
        </w:rPr>
        <w:t>公司基站检测费的情况及收入支出记录共</w:t>
      </w:r>
      <w:r>
        <w:rPr>
          <w:rFonts w:hint="eastAsia"/>
          <w:sz w:val="30"/>
          <w:szCs w:val="30"/>
        </w:rPr>
        <w:t>5</w:t>
      </w:r>
      <w:r>
        <w:rPr>
          <w:rFonts w:hint="eastAsia"/>
          <w:sz w:val="30"/>
          <w:szCs w:val="30"/>
        </w:rPr>
        <w:t>页。</w:t>
      </w:r>
    </w:p>
    <w:p w:rsidR="00CD0D0D" w:rsidRDefault="00CD0D0D">
      <w:pPr>
        <w:spacing w:line="500" w:lineRule="atLeast"/>
        <w:ind w:firstLine="600"/>
        <w:divId w:val="230123202"/>
        <w:rPr>
          <w:rFonts w:hint="eastAsia"/>
          <w:sz w:val="30"/>
          <w:szCs w:val="30"/>
        </w:rPr>
      </w:pPr>
      <w:r>
        <w:rPr>
          <w:rFonts w:hint="eastAsia"/>
          <w:sz w:val="30"/>
          <w:szCs w:val="30"/>
        </w:rPr>
        <w:t>11</w:t>
      </w:r>
      <w:r>
        <w:rPr>
          <w:rFonts w:hint="eastAsia"/>
          <w:sz w:val="30"/>
          <w:szCs w:val="30"/>
        </w:rPr>
        <w:t>、被告人林某甲的记录簿</w:t>
      </w:r>
      <w:r>
        <w:rPr>
          <w:rFonts w:hint="eastAsia"/>
          <w:sz w:val="30"/>
          <w:szCs w:val="30"/>
        </w:rPr>
        <w:t>1</w:t>
      </w:r>
      <w:r>
        <w:rPr>
          <w:rFonts w:hint="eastAsia"/>
          <w:sz w:val="30"/>
          <w:szCs w:val="30"/>
        </w:rPr>
        <w:t>本，被告人林某甲确认笔记本的内容收取揭阳市</w:t>
      </w:r>
      <w:r>
        <w:rPr>
          <w:rFonts w:hint="eastAsia"/>
          <w:sz w:val="30"/>
          <w:szCs w:val="30"/>
        </w:rPr>
        <w:t>XX</w:t>
      </w:r>
      <w:r>
        <w:rPr>
          <w:rFonts w:hint="eastAsia"/>
          <w:sz w:val="30"/>
          <w:szCs w:val="30"/>
        </w:rPr>
        <w:t>公司无线电监测费用及开支情况，并说明收入的金额</w:t>
      </w:r>
      <w:r>
        <w:rPr>
          <w:rFonts w:hint="eastAsia"/>
          <w:sz w:val="30"/>
          <w:szCs w:val="30"/>
        </w:rPr>
        <w:t>66627</w:t>
      </w:r>
      <w:r>
        <w:rPr>
          <w:rFonts w:hint="eastAsia"/>
          <w:sz w:val="30"/>
          <w:szCs w:val="30"/>
        </w:rPr>
        <w:t>元是真实的，支出和结余是我与陈某某商量后虚构的。经被告人陈某某辨认，确认林某甲的记录本</w:t>
      </w:r>
      <w:r>
        <w:rPr>
          <w:rFonts w:hint="eastAsia"/>
          <w:sz w:val="30"/>
          <w:szCs w:val="30"/>
        </w:rPr>
        <w:t>5</w:t>
      </w:r>
      <w:r>
        <w:rPr>
          <w:rFonts w:hint="eastAsia"/>
          <w:sz w:val="30"/>
          <w:szCs w:val="30"/>
        </w:rPr>
        <w:t>页，是我和林某甲编造的记录。</w:t>
      </w:r>
    </w:p>
    <w:p w:rsidR="00CD0D0D" w:rsidRDefault="00CD0D0D">
      <w:pPr>
        <w:spacing w:line="500" w:lineRule="atLeast"/>
        <w:ind w:firstLine="600"/>
        <w:divId w:val="1405105453"/>
        <w:rPr>
          <w:rFonts w:hint="eastAsia"/>
          <w:sz w:val="30"/>
          <w:szCs w:val="30"/>
        </w:rPr>
      </w:pPr>
      <w:r>
        <w:rPr>
          <w:rFonts w:hint="eastAsia"/>
          <w:sz w:val="30"/>
          <w:szCs w:val="30"/>
        </w:rPr>
        <w:t>12</w:t>
      </w:r>
      <w:r>
        <w:rPr>
          <w:rFonts w:hint="eastAsia"/>
          <w:sz w:val="30"/>
          <w:szCs w:val="30"/>
        </w:rPr>
        <w:t>、记账凭证、税务发票、电脑维护协议。证明揭阳市</w:t>
      </w:r>
      <w:r>
        <w:rPr>
          <w:rFonts w:hint="eastAsia"/>
          <w:sz w:val="30"/>
          <w:szCs w:val="30"/>
        </w:rPr>
        <w:t>XX</w:t>
      </w:r>
      <w:r>
        <w:rPr>
          <w:rFonts w:hint="eastAsia"/>
          <w:sz w:val="30"/>
          <w:szCs w:val="30"/>
        </w:rPr>
        <w:t>有限公司支付给林某甲涉案无线电监测费及中国</w:t>
      </w:r>
      <w:r>
        <w:rPr>
          <w:rFonts w:hint="eastAsia"/>
          <w:sz w:val="30"/>
          <w:szCs w:val="30"/>
        </w:rPr>
        <w:t>XXXX</w:t>
      </w:r>
      <w:r>
        <w:rPr>
          <w:rFonts w:hint="eastAsia"/>
          <w:sz w:val="30"/>
          <w:szCs w:val="30"/>
        </w:rPr>
        <w:t>公司揭阳分公司与揭阳市＊＊电脑有限公司签订电脑维护协议。协议费用金额为</w:t>
      </w:r>
      <w:r>
        <w:rPr>
          <w:rFonts w:hint="eastAsia"/>
          <w:sz w:val="30"/>
          <w:szCs w:val="30"/>
        </w:rPr>
        <w:t>39349</w:t>
      </w:r>
      <w:r>
        <w:rPr>
          <w:rFonts w:hint="eastAsia"/>
          <w:sz w:val="30"/>
          <w:szCs w:val="30"/>
        </w:rPr>
        <w:t>元。上述书证经证人方某某、林某丁确认无误。</w:t>
      </w:r>
    </w:p>
    <w:p w:rsidR="00CD0D0D" w:rsidRDefault="00CD0D0D">
      <w:pPr>
        <w:spacing w:line="500" w:lineRule="atLeast"/>
        <w:ind w:firstLine="600"/>
        <w:divId w:val="152987577"/>
        <w:rPr>
          <w:rFonts w:hint="eastAsia"/>
          <w:sz w:val="30"/>
          <w:szCs w:val="30"/>
        </w:rPr>
      </w:pPr>
      <w:r>
        <w:rPr>
          <w:rFonts w:hint="eastAsia"/>
          <w:sz w:val="30"/>
          <w:szCs w:val="30"/>
        </w:rPr>
        <w:t>13</w:t>
      </w:r>
      <w:r>
        <w:rPr>
          <w:rFonts w:hint="eastAsia"/>
          <w:sz w:val="30"/>
          <w:szCs w:val="30"/>
        </w:rPr>
        <w:t>、中国</w:t>
      </w:r>
      <w:r>
        <w:rPr>
          <w:rFonts w:hint="eastAsia"/>
          <w:sz w:val="30"/>
          <w:szCs w:val="30"/>
        </w:rPr>
        <w:t>XXXX</w:t>
      </w:r>
      <w:r>
        <w:rPr>
          <w:rFonts w:hint="eastAsia"/>
          <w:sz w:val="30"/>
          <w:szCs w:val="30"/>
        </w:rPr>
        <w:t>有限公司揭阳市分公司关于信息产业局及相关单位于业务往来的情况说明、申请付款单、记账凭证、经营许可证等相关书证。</w:t>
      </w:r>
    </w:p>
    <w:p w:rsidR="00CD0D0D" w:rsidRDefault="00CD0D0D">
      <w:pPr>
        <w:spacing w:line="500" w:lineRule="atLeast"/>
        <w:ind w:firstLine="600"/>
        <w:divId w:val="1477189418"/>
        <w:rPr>
          <w:rFonts w:hint="eastAsia"/>
          <w:sz w:val="30"/>
          <w:szCs w:val="30"/>
        </w:rPr>
      </w:pPr>
      <w:r>
        <w:rPr>
          <w:rFonts w:hint="eastAsia"/>
          <w:sz w:val="30"/>
          <w:szCs w:val="30"/>
        </w:rPr>
        <w:t>14</w:t>
      </w:r>
      <w:r>
        <w:rPr>
          <w:rFonts w:hint="eastAsia"/>
          <w:sz w:val="30"/>
          <w:szCs w:val="30"/>
        </w:rPr>
        <w:t>、户籍证明、公安机关证明、干部任免审批表、任职通知、技术工人岗位聘用表、职工劳动合同书。证明被告人陈某某、林某甲的身份、任职情况及无犯罪前科记录。</w:t>
      </w:r>
    </w:p>
    <w:p w:rsidR="00CD0D0D" w:rsidRDefault="00CD0D0D">
      <w:pPr>
        <w:spacing w:line="500" w:lineRule="atLeast"/>
        <w:ind w:firstLine="600"/>
        <w:divId w:val="662902425"/>
        <w:rPr>
          <w:rFonts w:hint="eastAsia"/>
          <w:sz w:val="30"/>
          <w:szCs w:val="30"/>
        </w:rPr>
      </w:pPr>
      <w:r>
        <w:rPr>
          <w:rFonts w:hint="eastAsia"/>
          <w:sz w:val="30"/>
          <w:szCs w:val="30"/>
        </w:rPr>
        <w:t>15</w:t>
      </w:r>
      <w:r>
        <w:rPr>
          <w:rFonts w:hint="eastAsia"/>
          <w:sz w:val="30"/>
          <w:szCs w:val="30"/>
        </w:rPr>
        <w:t>、揭阳市信息产业局机构编制方案。其中证明将揭阳市科学技术局属下事业单位市无线电监测站划归市信息产业局管理。</w:t>
      </w:r>
    </w:p>
    <w:p w:rsidR="00CD0D0D" w:rsidRDefault="00CD0D0D">
      <w:pPr>
        <w:spacing w:line="500" w:lineRule="atLeast"/>
        <w:ind w:firstLine="600"/>
        <w:divId w:val="1990400945"/>
        <w:rPr>
          <w:rFonts w:hint="eastAsia"/>
          <w:sz w:val="30"/>
          <w:szCs w:val="30"/>
        </w:rPr>
      </w:pPr>
      <w:r>
        <w:rPr>
          <w:rFonts w:hint="eastAsia"/>
          <w:sz w:val="30"/>
          <w:szCs w:val="30"/>
        </w:rPr>
        <w:t>16</w:t>
      </w:r>
      <w:r>
        <w:rPr>
          <w:rFonts w:hint="eastAsia"/>
          <w:sz w:val="30"/>
          <w:szCs w:val="30"/>
        </w:rPr>
        <w:t>、揭阳市经济和信息化局情况说明。证明该局公务员陈某某、职工林某甲于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日主动向该局汇报涉嫌经济问题，该局高度重视，并委派市纪委监察局派驻该局正科级纪检监察员林洁鹏同志带陈某某、林某甲前往市检察院投案自首，接受调查。</w:t>
      </w:r>
    </w:p>
    <w:p w:rsidR="00CD0D0D" w:rsidRDefault="00CD0D0D">
      <w:pPr>
        <w:spacing w:line="500" w:lineRule="atLeast"/>
        <w:ind w:firstLine="600"/>
        <w:divId w:val="1907448094"/>
        <w:rPr>
          <w:rFonts w:hint="eastAsia"/>
          <w:sz w:val="30"/>
          <w:szCs w:val="30"/>
        </w:rPr>
      </w:pPr>
      <w:r>
        <w:rPr>
          <w:rFonts w:hint="eastAsia"/>
          <w:sz w:val="30"/>
          <w:szCs w:val="30"/>
        </w:rPr>
        <w:t>17</w:t>
      </w:r>
      <w:r>
        <w:rPr>
          <w:rFonts w:hint="eastAsia"/>
          <w:sz w:val="30"/>
          <w:szCs w:val="30"/>
        </w:rPr>
        <w:t>、揭阳市经济和信息化局请求书。证实揭阳市经济和信息化局请求对被告人陈某某、林某甲从轻处理。</w:t>
      </w:r>
    </w:p>
    <w:p w:rsidR="00CD0D0D" w:rsidRDefault="00CD0D0D">
      <w:pPr>
        <w:spacing w:line="500" w:lineRule="atLeast"/>
        <w:ind w:firstLine="600"/>
        <w:divId w:val="1972320699"/>
        <w:rPr>
          <w:rFonts w:hint="eastAsia"/>
          <w:sz w:val="30"/>
          <w:szCs w:val="30"/>
        </w:rPr>
      </w:pPr>
      <w:r>
        <w:rPr>
          <w:rFonts w:hint="eastAsia"/>
          <w:sz w:val="30"/>
          <w:szCs w:val="30"/>
        </w:rPr>
        <w:t>18</w:t>
      </w:r>
      <w:r>
        <w:rPr>
          <w:rFonts w:hint="eastAsia"/>
          <w:sz w:val="30"/>
          <w:szCs w:val="30"/>
        </w:rPr>
        <w:t>、案件来源。揭阳市人民检察院认定该院在调查原揭阳市信息产业局其他有关人员涉嫌经济犯罪过程，陈某某、林某甲于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日在揭阳市纪委监察局派驻揭阳市经济和信息化局正科级纪检监察员林洁鹏同志的陪同下，主动到揭阳市人民检察院投案自首，如实供述他们利用职务上的便利，共同私分公款的罪行。揭阳市人民检察院于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日对陈某某、林某甲以涉嫌贪污立案侦查，同日对陈某某、林某甲取保候审。</w:t>
      </w:r>
    </w:p>
    <w:p w:rsidR="00CD0D0D" w:rsidRDefault="00CD0D0D">
      <w:pPr>
        <w:spacing w:line="500" w:lineRule="atLeast"/>
        <w:ind w:firstLine="600"/>
        <w:divId w:val="1494876684"/>
        <w:rPr>
          <w:rFonts w:hint="eastAsia"/>
          <w:sz w:val="30"/>
          <w:szCs w:val="30"/>
        </w:rPr>
      </w:pPr>
      <w:r>
        <w:rPr>
          <w:rFonts w:hint="eastAsia"/>
          <w:sz w:val="30"/>
          <w:szCs w:val="30"/>
        </w:rPr>
        <w:t>19</w:t>
      </w:r>
      <w:r>
        <w:rPr>
          <w:rFonts w:hint="eastAsia"/>
          <w:sz w:val="30"/>
          <w:szCs w:val="30"/>
        </w:rPr>
        <w:t>、被告人陈某某的供述。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日接受侦查机关的讯问时供述自己自</w:t>
      </w:r>
      <w:r>
        <w:rPr>
          <w:rFonts w:hint="eastAsia"/>
          <w:sz w:val="30"/>
          <w:szCs w:val="30"/>
        </w:rPr>
        <w:t>1992</w:t>
      </w:r>
      <w:r>
        <w:rPr>
          <w:rFonts w:hint="eastAsia"/>
          <w:sz w:val="30"/>
          <w:szCs w:val="30"/>
        </w:rPr>
        <w:t>年</w:t>
      </w:r>
      <w:r>
        <w:rPr>
          <w:rFonts w:hint="eastAsia"/>
          <w:sz w:val="30"/>
          <w:szCs w:val="30"/>
        </w:rPr>
        <w:t>11</w:t>
      </w:r>
      <w:r>
        <w:rPr>
          <w:rFonts w:hint="eastAsia"/>
          <w:sz w:val="30"/>
          <w:szCs w:val="30"/>
        </w:rPr>
        <w:t>月起至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月期间任揭阳市无线电监测站站长，后兼任揭阳市经济和信息化局无线电管理科科长。</w:t>
      </w:r>
      <w:r>
        <w:rPr>
          <w:rFonts w:hint="eastAsia"/>
          <w:sz w:val="30"/>
          <w:szCs w:val="30"/>
        </w:rPr>
        <w:t>2010</w:t>
      </w:r>
      <w:r>
        <w:rPr>
          <w:rFonts w:hint="eastAsia"/>
          <w:sz w:val="30"/>
          <w:szCs w:val="30"/>
        </w:rPr>
        <w:t>年以后，由于机构改革，撤销揭阳市信息产业局，组建揭阳市经济和信息化局，局领导没有明确要求是否要对揭阳市</w:t>
      </w:r>
      <w:r>
        <w:rPr>
          <w:rFonts w:hint="eastAsia"/>
          <w:sz w:val="30"/>
          <w:szCs w:val="30"/>
        </w:rPr>
        <w:t>XX</w:t>
      </w:r>
      <w:r>
        <w:rPr>
          <w:rFonts w:hint="eastAsia"/>
          <w:sz w:val="30"/>
          <w:szCs w:val="30"/>
        </w:rPr>
        <w:t>公司基站收取检测费。但我和林某甲私自以揭阳市无线电监测站的名义向揭阳市</w:t>
      </w:r>
      <w:r>
        <w:rPr>
          <w:rFonts w:hint="eastAsia"/>
          <w:sz w:val="30"/>
          <w:szCs w:val="30"/>
        </w:rPr>
        <w:t>XX</w:t>
      </w:r>
      <w:r>
        <w:rPr>
          <w:rFonts w:hint="eastAsia"/>
          <w:sz w:val="30"/>
          <w:szCs w:val="30"/>
        </w:rPr>
        <w:t>公司收取基站检测费</w:t>
      </w:r>
      <w:r>
        <w:rPr>
          <w:rFonts w:hint="eastAsia"/>
          <w:sz w:val="30"/>
          <w:szCs w:val="30"/>
        </w:rPr>
        <w:t>66627</w:t>
      </w:r>
      <w:r>
        <w:rPr>
          <w:rFonts w:hint="eastAsia"/>
          <w:sz w:val="30"/>
          <w:szCs w:val="30"/>
        </w:rPr>
        <w:t>元。检测费是由林某甲负责收取，林某甲收款后都有告诉我。林某甲共收揭阳</w:t>
      </w:r>
      <w:r>
        <w:rPr>
          <w:rFonts w:hint="eastAsia"/>
          <w:sz w:val="30"/>
          <w:szCs w:val="30"/>
        </w:rPr>
        <w:t>XX</w:t>
      </w:r>
      <w:r>
        <w:rPr>
          <w:rFonts w:hint="eastAsia"/>
          <w:sz w:val="30"/>
          <w:szCs w:val="30"/>
        </w:rPr>
        <w:t>公司基站检测费</w:t>
      </w:r>
      <w:r>
        <w:rPr>
          <w:rFonts w:hint="eastAsia"/>
          <w:sz w:val="30"/>
          <w:szCs w:val="30"/>
        </w:rPr>
        <w:t>4</w:t>
      </w:r>
      <w:r>
        <w:rPr>
          <w:rFonts w:hint="eastAsia"/>
          <w:sz w:val="30"/>
          <w:szCs w:val="30"/>
        </w:rPr>
        <w:t>笔款，即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月收取</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月收取</w:t>
      </w:r>
      <w:r>
        <w:rPr>
          <w:rFonts w:hint="eastAsia"/>
          <w:sz w:val="30"/>
          <w:szCs w:val="30"/>
        </w:rPr>
        <w:t>9000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月收取</w:t>
      </w:r>
      <w:r>
        <w:rPr>
          <w:rFonts w:hint="eastAsia"/>
          <w:sz w:val="30"/>
          <w:szCs w:val="30"/>
        </w:rPr>
        <w:t>18000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月收取</w:t>
      </w:r>
      <w:r>
        <w:rPr>
          <w:rFonts w:hint="eastAsia"/>
          <w:sz w:val="30"/>
          <w:szCs w:val="30"/>
        </w:rPr>
        <w:t>34627</w:t>
      </w:r>
      <w:r>
        <w:rPr>
          <w:rFonts w:hint="eastAsia"/>
          <w:sz w:val="30"/>
          <w:szCs w:val="30"/>
        </w:rPr>
        <w:t>元。这笔款是揭阳市</w:t>
      </w:r>
      <w:r>
        <w:rPr>
          <w:rFonts w:hint="eastAsia"/>
          <w:sz w:val="30"/>
          <w:szCs w:val="30"/>
        </w:rPr>
        <w:t>XX</w:t>
      </w:r>
      <w:r>
        <w:rPr>
          <w:rFonts w:hint="eastAsia"/>
          <w:sz w:val="30"/>
          <w:szCs w:val="30"/>
        </w:rPr>
        <w:t>公司转账到揭阳市＊＊电脑有限公司账户，该公司提现金后给林某甲。款收取后我与林某甲进行私分，我分得</w:t>
      </w:r>
      <w:r>
        <w:rPr>
          <w:rFonts w:hint="eastAsia"/>
          <w:sz w:val="30"/>
          <w:szCs w:val="30"/>
        </w:rPr>
        <w:t>33327</w:t>
      </w:r>
      <w:r>
        <w:rPr>
          <w:rFonts w:hint="eastAsia"/>
          <w:sz w:val="30"/>
          <w:szCs w:val="30"/>
        </w:rPr>
        <w:t>元，林某甲分得</w:t>
      </w:r>
      <w:r>
        <w:rPr>
          <w:rFonts w:hint="eastAsia"/>
          <w:sz w:val="30"/>
          <w:szCs w:val="30"/>
        </w:rPr>
        <w:t>33300</w:t>
      </w:r>
      <w:r>
        <w:rPr>
          <w:rFonts w:hint="eastAsia"/>
          <w:sz w:val="30"/>
          <w:szCs w:val="30"/>
        </w:rPr>
        <w:t>元。同时供述林某甲的收支记录本的内容是</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年期间实际收取揭阳市</w:t>
      </w:r>
      <w:r>
        <w:rPr>
          <w:rFonts w:hint="eastAsia"/>
          <w:sz w:val="30"/>
          <w:szCs w:val="30"/>
        </w:rPr>
        <w:t>XX</w:t>
      </w:r>
      <w:r>
        <w:rPr>
          <w:rFonts w:hint="eastAsia"/>
          <w:sz w:val="30"/>
          <w:szCs w:val="30"/>
        </w:rPr>
        <w:t>公司基站检测费的情况。但支出的费用是实际不存在的，是我和林某甲编造的事实。</w:t>
      </w:r>
    </w:p>
    <w:p w:rsidR="00CD0D0D" w:rsidRDefault="00CD0D0D">
      <w:pPr>
        <w:spacing w:line="500" w:lineRule="atLeast"/>
        <w:ind w:firstLine="600"/>
        <w:divId w:val="408776614"/>
        <w:rPr>
          <w:rFonts w:hint="eastAsia"/>
          <w:sz w:val="30"/>
          <w:szCs w:val="30"/>
        </w:rPr>
      </w:pPr>
      <w:r>
        <w:rPr>
          <w:rFonts w:hint="eastAsia"/>
          <w:sz w:val="30"/>
          <w:szCs w:val="30"/>
        </w:rPr>
        <w:t>20</w:t>
      </w:r>
      <w:r>
        <w:rPr>
          <w:rFonts w:hint="eastAsia"/>
          <w:sz w:val="30"/>
          <w:szCs w:val="30"/>
        </w:rPr>
        <w:t>、被告人林某甲的供述。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日接受侦查机关的讯问时供述自己系揭阳市经济和信息化局无线电管理科职工。</w:t>
      </w:r>
      <w:r>
        <w:rPr>
          <w:rFonts w:hint="eastAsia"/>
          <w:sz w:val="30"/>
          <w:szCs w:val="30"/>
        </w:rPr>
        <w:t>2010</w:t>
      </w:r>
      <w:r>
        <w:rPr>
          <w:rFonts w:hint="eastAsia"/>
          <w:sz w:val="30"/>
          <w:szCs w:val="30"/>
        </w:rPr>
        <w:t>年揭阳</w:t>
      </w:r>
      <w:r>
        <w:rPr>
          <w:rFonts w:hint="eastAsia"/>
          <w:sz w:val="30"/>
          <w:szCs w:val="30"/>
        </w:rPr>
        <w:t>XX</w:t>
      </w:r>
      <w:r>
        <w:rPr>
          <w:rFonts w:hint="eastAsia"/>
          <w:sz w:val="30"/>
          <w:szCs w:val="30"/>
        </w:rPr>
        <w:t>公司到揭阳市经信局无线电管理科报建基站，我受理申请后向时任揭阳市经信局无线电管理科科长陈某某汇报，陈某某科长安排人员陪同</w:t>
      </w:r>
      <w:r>
        <w:rPr>
          <w:rFonts w:hint="eastAsia"/>
          <w:sz w:val="30"/>
          <w:szCs w:val="30"/>
        </w:rPr>
        <w:t>XX</w:t>
      </w:r>
      <w:r>
        <w:rPr>
          <w:rFonts w:hint="eastAsia"/>
          <w:sz w:val="30"/>
          <w:szCs w:val="30"/>
        </w:rPr>
        <w:t>公司人员去实地检测，基站检测完后，</w:t>
      </w:r>
      <w:r>
        <w:rPr>
          <w:rFonts w:hint="eastAsia"/>
          <w:sz w:val="30"/>
          <w:szCs w:val="30"/>
        </w:rPr>
        <w:t>XX</w:t>
      </w:r>
      <w:r>
        <w:rPr>
          <w:rFonts w:hint="eastAsia"/>
          <w:sz w:val="30"/>
          <w:szCs w:val="30"/>
        </w:rPr>
        <w:t>公司方某某问我如何收费，我向陈某某汇报，陈某某说每个基站收取</w:t>
      </w:r>
      <w:r>
        <w:rPr>
          <w:rFonts w:hint="eastAsia"/>
          <w:sz w:val="30"/>
          <w:szCs w:val="30"/>
        </w:rPr>
        <w:t>300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月份我到方某某的办公室收取检测费</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月我到方某某办公室收取检测费</w:t>
      </w:r>
      <w:r>
        <w:rPr>
          <w:rFonts w:hint="eastAsia"/>
          <w:sz w:val="30"/>
          <w:szCs w:val="30"/>
        </w:rPr>
        <w:t>9000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月我到方某某办公室收取检测费</w:t>
      </w:r>
      <w:r>
        <w:rPr>
          <w:rFonts w:hint="eastAsia"/>
          <w:sz w:val="30"/>
          <w:szCs w:val="30"/>
        </w:rPr>
        <w:t>18000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月方某某跟我反映揭阳市</w:t>
      </w:r>
      <w:r>
        <w:rPr>
          <w:rFonts w:hint="eastAsia"/>
          <w:sz w:val="30"/>
          <w:szCs w:val="30"/>
        </w:rPr>
        <w:t>XX</w:t>
      </w:r>
      <w:r>
        <w:rPr>
          <w:rFonts w:hint="eastAsia"/>
          <w:sz w:val="30"/>
          <w:szCs w:val="30"/>
        </w:rPr>
        <w:t>公司的财务制度管理严格，不能再拿现金给我，只能通过转账，叫我提供</w:t>
      </w:r>
      <w:r>
        <w:rPr>
          <w:rFonts w:hint="eastAsia"/>
          <w:sz w:val="30"/>
          <w:szCs w:val="30"/>
        </w:rPr>
        <w:t>1</w:t>
      </w:r>
      <w:r>
        <w:rPr>
          <w:rFonts w:hint="eastAsia"/>
          <w:sz w:val="30"/>
          <w:szCs w:val="30"/>
        </w:rPr>
        <w:t>家公司的账户，我将情况向陈某某汇报，陈某某对我说按方某某的要求去办。后我在榕城＊＊电脑公司借该公司的户头过数，最后由＊＊电脑公司以电脑维护的名义向揭阳市</w:t>
      </w:r>
      <w:r>
        <w:rPr>
          <w:rFonts w:hint="eastAsia"/>
          <w:sz w:val="30"/>
          <w:szCs w:val="30"/>
        </w:rPr>
        <w:t>XX</w:t>
      </w:r>
      <w:r>
        <w:rPr>
          <w:rFonts w:hint="eastAsia"/>
          <w:sz w:val="30"/>
          <w:szCs w:val="30"/>
        </w:rPr>
        <w:t>公司收取检测费，揭阳市</w:t>
      </w:r>
      <w:r>
        <w:rPr>
          <w:rFonts w:hint="eastAsia"/>
          <w:sz w:val="30"/>
          <w:szCs w:val="30"/>
        </w:rPr>
        <w:t>XX</w:t>
      </w:r>
      <w:r>
        <w:rPr>
          <w:rFonts w:hint="eastAsia"/>
          <w:sz w:val="30"/>
          <w:szCs w:val="30"/>
        </w:rPr>
        <w:t>公司将检测费汇到＊＊电脑公司后便打电话叫我去拿钱，该款被＊＊电脑公司扣除税款后，剩下</w:t>
      </w:r>
      <w:r>
        <w:rPr>
          <w:rFonts w:hint="eastAsia"/>
          <w:sz w:val="30"/>
          <w:szCs w:val="30"/>
        </w:rPr>
        <w:t>34627</w:t>
      </w:r>
      <w:r>
        <w:rPr>
          <w:rFonts w:hint="eastAsia"/>
          <w:sz w:val="30"/>
          <w:szCs w:val="30"/>
        </w:rPr>
        <w:t>元。我共收取</w:t>
      </w:r>
      <w:r>
        <w:rPr>
          <w:rFonts w:hint="eastAsia"/>
          <w:sz w:val="30"/>
          <w:szCs w:val="30"/>
        </w:rPr>
        <w:t>XX</w:t>
      </w:r>
      <w:r>
        <w:rPr>
          <w:rFonts w:hint="eastAsia"/>
          <w:sz w:val="30"/>
          <w:szCs w:val="30"/>
        </w:rPr>
        <w:t>公司基站检测费</w:t>
      </w:r>
      <w:r>
        <w:rPr>
          <w:rFonts w:hint="eastAsia"/>
          <w:sz w:val="30"/>
          <w:szCs w:val="30"/>
        </w:rPr>
        <w:t>66627</w:t>
      </w:r>
      <w:r>
        <w:rPr>
          <w:rFonts w:hint="eastAsia"/>
          <w:sz w:val="30"/>
          <w:szCs w:val="30"/>
        </w:rPr>
        <w:t>元。上述款项我与陈某某</w:t>
      </w:r>
      <w:r>
        <w:rPr>
          <w:rFonts w:hint="eastAsia"/>
          <w:sz w:val="30"/>
          <w:szCs w:val="30"/>
        </w:rPr>
        <w:t>2</w:t>
      </w:r>
      <w:r>
        <w:rPr>
          <w:rFonts w:hint="eastAsia"/>
          <w:sz w:val="30"/>
          <w:szCs w:val="30"/>
        </w:rPr>
        <w:t>人进行私分，陈某某分得</w:t>
      </w:r>
      <w:r>
        <w:rPr>
          <w:rFonts w:hint="eastAsia"/>
          <w:sz w:val="30"/>
          <w:szCs w:val="30"/>
        </w:rPr>
        <w:t>33327</w:t>
      </w:r>
      <w:r>
        <w:rPr>
          <w:rFonts w:hint="eastAsia"/>
          <w:sz w:val="30"/>
          <w:szCs w:val="30"/>
        </w:rPr>
        <w:t>元，我分得</w:t>
      </w:r>
      <w:r>
        <w:rPr>
          <w:rFonts w:hint="eastAsia"/>
          <w:sz w:val="30"/>
          <w:szCs w:val="30"/>
        </w:rPr>
        <w:t>33300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月份，陈某某叫我去陈某某的办公室，称听说市检察院在查揭阳市</w:t>
      </w:r>
      <w:r>
        <w:rPr>
          <w:rFonts w:hint="eastAsia"/>
          <w:sz w:val="30"/>
          <w:szCs w:val="30"/>
        </w:rPr>
        <w:t>XX</w:t>
      </w:r>
      <w:r>
        <w:rPr>
          <w:rFonts w:hint="eastAsia"/>
          <w:sz w:val="30"/>
          <w:szCs w:val="30"/>
        </w:rPr>
        <w:t>公司，其中有几笔款涉及我们，陈某某叫我做一本笔记本，虚构几笔款的支出情况，但笔记本记录每笔收入是真实的，费用支出的情况是我和陈某某虚构来应付检查的事实。</w:t>
      </w:r>
    </w:p>
    <w:p w:rsidR="00CD0D0D" w:rsidRDefault="00CD0D0D">
      <w:pPr>
        <w:spacing w:line="500" w:lineRule="atLeast"/>
        <w:ind w:firstLine="600"/>
        <w:divId w:val="1476608163"/>
        <w:rPr>
          <w:rFonts w:hint="eastAsia"/>
          <w:sz w:val="30"/>
          <w:szCs w:val="30"/>
        </w:rPr>
      </w:pPr>
      <w:r>
        <w:rPr>
          <w:rFonts w:hint="eastAsia"/>
          <w:sz w:val="30"/>
          <w:szCs w:val="30"/>
        </w:rPr>
        <w:t>以上证据能相互印证，足资认定。</w:t>
      </w:r>
    </w:p>
    <w:p w:rsidR="00CD0D0D" w:rsidRDefault="00CD0D0D">
      <w:pPr>
        <w:spacing w:line="500" w:lineRule="atLeast"/>
        <w:ind w:firstLine="600"/>
        <w:divId w:val="1177773126"/>
        <w:rPr>
          <w:rFonts w:hint="eastAsia"/>
          <w:sz w:val="30"/>
          <w:szCs w:val="30"/>
        </w:rPr>
      </w:pPr>
      <w:r>
        <w:rPr>
          <w:rFonts w:hint="eastAsia"/>
          <w:sz w:val="30"/>
          <w:szCs w:val="30"/>
        </w:rPr>
        <w:t>本院认为，被告人陈某某、林某甲身为国家工作人员，结伙利用职务上的便利，以收入不记账的方式侵吞公款，数额在五万元以上十万元以下，其行为均已构成贪污罪。公诉机关指控被告人陈某某、林某甲所犯的罪名成立，本院予以支持。鉴于被告人陈某某、林某甲能自动投案，归案后能如实供述自己的犯罪事实，是自首，依法均可予减轻处罚。案发后被告人陈某某、林某甲均能主动退清赃款，依法可予酌情从轻处罚。鉴于被告人陈某某、林某甲悔罪表现较好，符合缓刑的适用条件，依法可对其适用缓刑。公诉机关建议对扣押的赃款予以没收，上缴国库的意见，据理充分，本院予以采纳。被告人陈某某、林某甲的辩护人分别提出被告人陈某某、林某甲有自首情节、且案发后积极退清赃款，悔罪态度好，请法庭对被告人陈某某、林某甲减轻处罚并适用缓刑的辩护意见，均据理充分，本院均予以支持。依照《中华人民共和国刑法》第三百八十二条第一款，第三百八十三条第一款第（二）项、第二款，第六十七条第一款，第六十四条，第七十二条，第七十三条之规定，判决如下：</w:t>
      </w:r>
    </w:p>
    <w:p w:rsidR="00CD0D0D" w:rsidRDefault="00CD0D0D">
      <w:pPr>
        <w:spacing w:line="500" w:lineRule="atLeast"/>
        <w:ind w:firstLine="600"/>
        <w:divId w:val="2031376529"/>
        <w:rPr>
          <w:rFonts w:hint="eastAsia"/>
          <w:sz w:val="30"/>
          <w:szCs w:val="30"/>
        </w:rPr>
      </w:pPr>
      <w:r>
        <w:rPr>
          <w:rFonts w:hint="eastAsia"/>
          <w:sz w:val="30"/>
          <w:szCs w:val="30"/>
        </w:rPr>
        <w:t>一、被告人陈某某犯贪污罪，判处有期徒刑三年，缓刑四年，并处没收财产人民币二万元（已缴纳）。</w:t>
      </w:r>
    </w:p>
    <w:p w:rsidR="00CD0D0D" w:rsidRDefault="00CD0D0D">
      <w:pPr>
        <w:spacing w:line="500" w:lineRule="atLeast"/>
        <w:ind w:firstLine="600"/>
        <w:divId w:val="1212229335"/>
        <w:rPr>
          <w:rFonts w:hint="eastAsia"/>
          <w:sz w:val="30"/>
          <w:szCs w:val="30"/>
        </w:rPr>
      </w:pPr>
      <w:r>
        <w:rPr>
          <w:rFonts w:hint="eastAsia"/>
          <w:sz w:val="30"/>
          <w:szCs w:val="30"/>
        </w:rPr>
        <w:t>（缓刑考验期限，从判决确定之日起计算。）</w:t>
      </w:r>
    </w:p>
    <w:p w:rsidR="00CD0D0D" w:rsidRDefault="00CD0D0D">
      <w:pPr>
        <w:spacing w:line="500" w:lineRule="atLeast"/>
        <w:ind w:firstLine="600"/>
        <w:divId w:val="243996103"/>
        <w:rPr>
          <w:rFonts w:hint="eastAsia"/>
          <w:sz w:val="30"/>
          <w:szCs w:val="30"/>
        </w:rPr>
      </w:pPr>
      <w:r>
        <w:rPr>
          <w:rFonts w:hint="eastAsia"/>
          <w:sz w:val="30"/>
          <w:szCs w:val="30"/>
        </w:rPr>
        <w:t>二、被告人林某甲犯贪污罪，判处有期徒刑三年，缓刑四年，并处没收财产人民币二万元（已缴纳）。</w:t>
      </w:r>
    </w:p>
    <w:p w:rsidR="00CD0D0D" w:rsidRDefault="00CD0D0D">
      <w:pPr>
        <w:spacing w:line="500" w:lineRule="atLeast"/>
        <w:ind w:firstLine="600"/>
        <w:divId w:val="2066491548"/>
        <w:rPr>
          <w:rFonts w:hint="eastAsia"/>
          <w:sz w:val="30"/>
          <w:szCs w:val="30"/>
        </w:rPr>
      </w:pPr>
      <w:r>
        <w:rPr>
          <w:rFonts w:hint="eastAsia"/>
          <w:sz w:val="30"/>
          <w:szCs w:val="30"/>
        </w:rPr>
        <w:t>（缓刑考验期限，从判决确定之日起计算。）</w:t>
      </w:r>
    </w:p>
    <w:p w:rsidR="00CD0D0D" w:rsidRDefault="00CD0D0D">
      <w:pPr>
        <w:spacing w:line="500" w:lineRule="atLeast"/>
        <w:ind w:firstLine="600"/>
        <w:divId w:val="1967079435"/>
        <w:rPr>
          <w:rFonts w:hint="eastAsia"/>
          <w:sz w:val="30"/>
          <w:szCs w:val="30"/>
        </w:rPr>
      </w:pPr>
      <w:r>
        <w:rPr>
          <w:rFonts w:hint="eastAsia"/>
          <w:sz w:val="30"/>
          <w:szCs w:val="30"/>
        </w:rPr>
        <w:t>三、扣押的赃款人民币六万六千六百二十七元，予以没收，上缴国库。</w:t>
      </w:r>
    </w:p>
    <w:p w:rsidR="00CD0D0D" w:rsidRDefault="00CD0D0D">
      <w:pPr>
        <w:spacing w:line="500" w:lineRule="atLeast"/>
        <w:ind w:firstLine="600"/>
        <w:divId w:val="244194423"/>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rsidR="00CD0D0D" w:rsidRDefault="00CD0D0D">
      <w:pPr>
        <w:spacing w:line="500" w:lineRule="atLeast"/>
        <w:jc w:val="right"/>
        <w:divId w:val="158616578"/>
        <w:rPr>
          <w:rFonts w:hint="eastAsia"/>
          <w:sz w:val="30"/>
          <w:szCs w:val="30"/>
        </w:rPr>
      </w:pPr>
      <w:r>
        <w:rPr>
          <w:rFonts w:hint="eastAsia"/>
          <w:sz w:val="30"/>
          <w:szCs w:val="30"/>
        </w:rPr>
        <w:t>审　判　长　　蔡耀平</w:t>
      </w:r>
    </w:p>
    <w:p w:rsidR="00CD0D0D" w:rsidRDefault="00CD0D0D">
      <w:pPr>
        <w:spacing w:line="500" w:lineRule="atLeast"/>
        <w:jc w:val="right"/>
        <w:divId w:val="204097889"/>
        <w:rPr>
          <w:rFonts w:hint="eastAsia"/>
          <w:sz w:val="30"/>
          <w:szCs w:val="30"/>
        </w:rPr>
      </w:pPr>
      <w:r>
        <w:rPr>
          <w:rFonts w:hint="eastAsia"/>
          <w:sz w:val="30"/>
          <w:szCs w:val="30"/>
        </w:rPr>
        <w:t>人民陪审员　　江建鑫</w:t>
      </w:r>
    </w:p>
    <w:p w:rsidR="00CD0D0D" w:rsidRDefault="00CD0D0D">
      <w:pPr>
        <w:spacing w:line="500" w:lineRule="atLeast"/>
        <w:jc w:val="right"/>
        <w:divId w:val="745996577"/>
        <w:rPr>
          <w:rFonts w:hint="eastAsia"/>
          <w:sz w:val="30"/>
          <w:szCs w:val="30"/>
        </w:rPr>
      </w:pPr>
      <w:r>
        <w:rPr>
          <w:rFonts w:hint="eastAsia"/>
          <w:sz w:val="30"/>
          <w:szCs w:val="30"/>
        </w:rPr>
        <w:t>人民陪审员　　谢丹阳</w:t>
      </w:r>
    </w:p>
    <w:p w:rsidR="00CD0D0D" w:rsidRDefault="00CD0D0D">
      <w:pPr>
        <w:spacing w:line="500" w:lineRule="atLeast"/>
        <w:jc w:val="right"/>
        <w:divId w:val="1579945511"/>
        <w:rPr>
          <w:rFonts w:hint="eastAsia"/>
          <w:sz w:val="30"/>
          <w:szCs w:val="30"/>
        </w:rPr>
      </w:pPr>
      <w:r>
        <w:rPr>
          <w:rFonts w:hint="eastAsia"/>
          <w:sz w:val="30"/>
          <w:szCs w:val="30"/>
        </w:rPr>
        <w:t>二〇一五年四月十五日</w:t>
      </w:r>
    </w:p>
    <w:p w:rsidR="00CD0D0D" w:rsidRDefault="00CD0D0D">
      <w:pPr>
        <w:spacing w:line="500" w:lineRule="atLeast"/>
        <w:jc w:val="right"/>
        <w:divId w:val="23945908"/>
        <w:rPr>
          <w:rFonts w:hint="eastAsia"/>
          <w:sz w:val="30"/>
          <w:szCs w:val="30"/>
        </w:rPr>
      </w:pPr>
      <w:r>
        <w:rPr>
          <w:rFonts w:hint="eastAsia"/>
          <w:sz w:val="30"/>
          <w:szCs w:val="30"/>
        </w:rPr>
        <w:t>代书　记员　　陈晓敏</w:t>
      </w:r>
    </w:p>
    <w:p w:rsidR="00CD0D0D" w:rsidRDefault="00CD0D0D">
      <w:pPr>
        <w:spacing w:line="500" w:lineRule="atLeast"/>
        <w:ind w:firstLine="600"/>
        <w:divId w:val="1198201357"/>
        <w:rPr>
          <w:rFonts w:hint="eastAsia"/>
          <w:sz w:val="30"/>
          <w:szCs w:val="30"/>
        </w:rPr>
      </w:pPr>
      <w:r>
        <w:rPr>
          <w:rFonts w:hint="eastAsia"/>
          <w:sz w:val="30"/>
          <w:szCs w:val="30"/>
        </w:rPr>
        <w:t>附相关法律条文</w:t>
      </w:r>
    </w:p>
    <w:p w:rsidR="00CD0D0D" w:rsidRDefault="00CD0D0D">
      <w:pPr>
        <w:spacing w:line="500" w:lineRule="atLeast"/>
        <w:ind w:firstLine="600"/>
        <w:divId w:val="46532173"/>
        <w:rPr>
          <w:rFonts w:hint="eastAsia"/>
          <w:sz w:val="30"/>
          <w:szCs w:val="30"/>
        </w:rPr>
      </w:pPr>
      <w:r>
        <w:rPr>
          <w:rFonts w:hint="eastAsia"/>
          <w:sz w:val="30"/>
          <w:szCs w:val="30"/>
        </w:rPr>
        <w:t>《中华人民共和国刑法》</w:t>
      </w:r>
    </w:p>
    <w:p w:rsidR="00CD0D0D" w:rsidRDefault="00CD0D0D">
      <w:pPr>
        <w:spacing w:line="500" w:lineRule="atLeast"/>
        <w:ind w:firstLine="600"/>
        <w:divId w:val="94824358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D0D0D" w:rsidRDefault="00CD0D0D">
      <w:pPr>
        <w:spacing w:line="500" w:lineRule="atLeast"/>
        <w:ind w:firstLine="600"/>
        <w:divId w:val="18464323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D0D0D" w:rsidRDefault="00CD0D0D">
      <w:pPr>
        <w:spacing w:line="500" w:lineRule="atLeast"/>
        <w:ind w:firstLine="600"/>
        <w:divId w:val="133911487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D0D0D" w:rsidRDefault="00CD0D0D">
      <w:pPr>
        <w:spacing w:line="500" w:lineRule="atLeast"/>
        <w:ind w:firstLine="600"/>
        <w:divId w:val="77988234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D0D0D" w:rsidRDefault="00CD0D0D">
      <w:pPr>
        <w:spacing w:line="500" w:lineRule="atLeast"/>
        <w:ind w:firstLine="600"/>
        <w:divId w:val="158992326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D0D0D" w:rsidRDefault="00CD0D0D">
      <w:pPr>
        <w:spacing w:line="500" w:lineRule="atLeast"/>
        <w:ind w:firstLine="600"/>
        <w:divId w:val="364135470"/>
        <w:rPr>
          <w:rFonts w:hint="eastAsia"/>
          <w:sz w:val="30"/>
          <w:szCs w:val="30"/>
        </w:rPr>
      </w:pPr>
      <w:r>
        <w:rPr>
          <w:rFonts w:hint="eastAsia"/>
          <w:sz w:val="30"/>
          <w:szCs w:val="30"/>
        </w:rPr>
        <w:t>（一）犯罪情节较轻；</w:t>
      </w:r>
    </w:p>
    <w:p w:rsidR="00CD0D0D" w:rsidRDefault="00CD0D0D">
      <w:pPr>
        <w:spacing w:line="500" w:lineRule="atLeast"/>
        <w:ind w:firstLine="600"/>
        <w:divId w:val="692151599"/>
        <w:rPr>
          <w:rFonts w:hint="eastAsia"/>
          <w:sz w:val="30"/>
          <w:szCs w:val="30"/>
        </w:rPr>
      </w:pPr>
      <w:r>
        <w:rPr>
          <w:rFonts w:hint="eastAsia"/>
          <w:sz w:val="30"/>
          <w:szCs w:val="30"/>
        </w:rPr>
        <w:t>（二）有悔罪表现；</w:t>
      </w:r>
    </w:p>
    <w:p w:rsidR="00CD0D0D" w:rsidRDefault="00CD0D0D">
      <w:pPr>
        <w:spacing w:line="500" w:lineRule="atLeast"/>
        <w:ind w:firstLine="600"/>
        <w:divId w:val="1469518648"/>
        <w:rPr>
          <w:rFonts w:hint="eastAsia"/>
          <w:sz w:val="30"/>
          <w:szCs w:val="30"/>
        </w:rPr>
      </w:pPr>
      <w:r>
        <w:rPr>
          <w:rFonts w:hint="eastAsia"/>
          <w:sz w:val="30"/>
          <w:szCs w:val="30"/>
        </w:rPr>
        <w:t>（三）没有再犯罪的危险；</w:t>
      </w:r>
    </w:p>
    <w:p w:rsidR="00CD0D0D" w:rsidRDefault="00CD0D0D">
      <w:pPr>
        <w:spacing w:line="500" w:lineRule="atLeast"/>
        <w:ind w:firstLine="600"/>
        <w:divId w:val="1399934165"/>
        <w:rPr>
          <w:rFonts w:hint="eastAsia"/>
          <w:sz w:val="30"/>
          <w:szCs w:val="30"/>
        </w:rPr>
      </w:pPr>
      <w:r>
        <w:rPr>
          <w:rFonts w:hint="eastAsia"/>
          <w:sz w:val="30"/>
          <w:szCs w:val="30"/>
        </w:rPr>
        <w:t>（四）宣告缓刑对所居住社区没有重大不良影响。</w:t>
      </w:r>
    </w:p>
    <w:p w:rsidR="00CD0D0D" w:rsidRDefault="00CD0D0D">
      <w:pPr>
        <w:spacing w:line="500" w:lineRule="atLeast"/>
        <w:ind w:firstLine="600"/>
        <w:divId w:val="34887474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D0D0D" w:rsidRDefault="00CD0D0D">
      <w:pPr>
        <w:spacing w:line="500" w:lineRule="atLeast"/>
        <w:ind w:firstLine="600"/>
        <w:divId w:val="1612123629"/>
        <w:rPr>
          <w:rFonts w:hint="eastAsia"/>
          <w:sz w:val="30"/>
          <w:szCs w:val="30"/>
        </w:rPr>
      </w:pPr>
      <w:r>
        <w:rPr>
          <w:rFonts w:hint="eastAsia"/>
          <w:sz w:val="30"/>
          <w:szCs w:val="30"/>
        </w:rPr>
        <w:t>被宣告缓刑的犯罪分子，如果被判处附加刑，附加刑仍须执行。</w:t>
      </w:r>
    </w:p>
    <w:p w:rsidR="00CD0D0D" w:rsidRDefault="00CD0D0D">
      <w:pPr>
        <w:spacing w:line="500" w:lineRule="atLeast"/>
        <w:ind w:firstLine="600"/>
        <w:divId w:val="1178470555"/>
        <w:rPr>
          <w:rFonts w:hint="eastAsia"/>
          <w:sz w:val="30"/>
          <w:szCs w:val="30"/>
        </w:rPr>
      </w:pPr>
      <w:r>
        <w:rPr>
          <w:rFonts w:hint="eastAsia"/>
          <w:sz w:val="30"/>
          <w:szCs w:val="30"/>
        </w:rPr>
        <w:t>第七十三条拘役的缓刑考验期限为原判刑期以上一年以下，但是不能少于二个月。</w:t>
      </w:r>
    </w:p>
    <w:p w:rsidR="00CD0D0D" w:rsidRDefault="00CD0D0D">
      <w:pPr>
        <w:spacing w:line="500" w:lineRule="atLeast"/>
        <w:ind w:firstLine="600"/>
        <w:divId w:val="507866169"/>
        <w:rPr>
          <w:rFonts w:hint="eastAsia"/>
          <w:sz w:val="30"/>
          <w:szCs w:val="30"/>
        </w:rPr>
      </w:pPr>
      <w:r>
        <w:rPr>
          <w:rFonts w:hint="eastAsia"/>
          <w:sz w:val="30"/>
          <w:szCs w:val="30"/>
        </w:rPr>
        <w:t>有期徒刑的缓刑考验期限为原判刑期以上五年以下，但是不能少于一年。</w:t>
      </w:r>
    </w:p>
    <w:p w:rsidR="00CD0D0D" w:rsidRDefault="00CD0D0D">
      <w:pPr>
        <w:spacing w:line="500" w:lineRule="atLeast"/>
        <w:ind w:firstLine="600"/>
        <w:divId w:val="2061586758"/>
        <w:rPr>
          <w:rFonts w:hint="eastAsia"/>
          <w:sz w:val="30"/>
          <w:szCs w:val="30"/>
        </w:rPr>
      </w:pPr>
      <w:r>
        <w:rPr>
          <w:rFonts w:hint="eastAsia"/>
          <w:sz w:val="30"/>
          <w:szCs w:val="30"/>
        </w:rPr>
        <w:t>缓刑考验期限，从判决确定之日起计算。</w:t>
      </w:r>
    </w:p>
    <w:p w:rsidR="00CD0D0D" w:rsidRDefault="00CD0D0D">
      <w:pPr>
        <w:spacing w:line="500" w:lineRule="atLeast"/>
        <w:ind w:firstLine="600"/>
        <w:divId w:val="24372890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CD0D0D" w:rsidRDefault="00CD0D0D">
      <w:pPr>
        <w:spacing w:line="500" w:lineRule="atLeast"/>
        <w:ind w:firstLine="600"/>
        <w:divId w:val="167464339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CD0D0D" w:rsidRDefault="00CD0D0D">
      <w:pPr>
        <w:spacing w:line="500" w:lineRule="atLeast"/>
        <w:ind w:firstLine="600"/>
        <w:divId w:val="1962614530"/>
        <w:rPr>
          <w:rFonts w:hint="eastAsia"/>
          <w:sz w:val="30"/>
          <w:szCs w:val="30"/>
        </w:rPr>
      </w:pPr>
      <w:r>
        <w:rPr>
          <w:rFonts w:hint="eastAsia"/>
          <w:sz w:val="30"/>
          <w:szCs w:val="30"/>
        </w:rPr>
        <w:t>与前两款所列人员勾结，伙同贪污的，以共犯论处。</w:t>
      </w:r>
    </w:p>
    <w:p w:rsidR="00CD0D0D" w:rsidRDefault="00CD0D0D">
      <w:pPr>
        <w:spacing w:line="500" w:lineRule="atLeast"/>
        <w:ind w:firstLine="600"/>
        <w:divId w:val="544025128"/>
        <w:rPr>
          <w:rFonts w:hint="eastAsia"/>
          <w:sz w:val="30"/>
          <w:szCs w:val="30"/>
        </w:rPr>
      </w:pPr>
      <w:r>
        <w:rPr>
          <w:rFonts w:hint="eastAsia"/>
          <w:sz w:val="30"/>
          <w:szCs w:val="30"/>
        </w:rPr>
        <w:t>第三百八十三条对犯贪污罪的，根据情节轻重，分别依照下列规定处罚：</w:t>
      </w:r>
    </w:p>
    <w:p w:rsidR="00CD0D0D" w:rsidRDefault="00CD0D0D">
      <w:pPr>
        <w:spacing w:line="500" w:lineRule="atLeast"/>
        <w:ind w:firstLine="600"/>
        <w:divId w:val="128084317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CD0D0D" w:rsidRDefault="00CD0D0D">
      <w:pPr>
        <w:spacing w:line="500" w:lineRule="atLeast"/>
        <w:ind w:firstLine="600"/>
        <w:divId w:val="110260853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CD0D0D" w:rsidRDefault="00CD0D0D">
      <w:pPr>
        <w:spacing w:line="500" w:lineRule="atLeast"/>
        <w:ind w:firstLine="600"/>
        <w:divId w:val="209049680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CD0D0D" w:rsidRDefault="00CD0D0D">
      <w:pPr>
        <w:spacing w:line="500" w:lineRule="atLeast"/>
        <w:ind w:firstLine="600"/>
        <w:divId w:val="130135137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CD0D0D" w:rsidRDefault="00CD0D0D">
      <w:pPr>
        <w:spacing w:line="500" w:lineRule="atLeast"/>
        <w:ind w:firstLine="600"/>
        <w:divId w:val="902443710"/>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0D0D" w:rsidRDefault="00CD0D0D" w:rsidP="00CD0D0D">
      <w:pPr>
        <w:rPr>
          <w:rFonts w:hint="eastAsia"/>
        </w:rPr>
      </w:pPr>
      <w:r>
        <w:separator/>
      </w:r>
    </w:p>
  </w:endnote>
  <w:endnote w:type="continuationSeparator" w:id="0">
    <w:p w:rsidR="00CD0D0D" w:rsidRDefault="00CD0D0D" w:rsidP="00CD0D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0D0D" w:rsidRDefault="00CD0D0D" w:rsidP="00CD0D0D">
      <w:pPr>
        <w:rPr>
          <w:rFonts w:hint="eastAsia"/>
        </w:rPr>
      </w:pPr>
      <w:r>
        <w:separator/>
      </w:r>
    </w:p>
  </w:footnote>
  <w:footnote w:type="continuationSeparator" w:id="0">
    <w:p w:rsidR="00CD0D0D" w:rsidRDefault="00CD0D0D" w:rsidP="00CD0D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0D0D"/>
    <w:rsid w:val="002A6721"/>
    <w:rsid w:val="00CD0D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D0D0D"/>
    <w:pPr>
      <w:tabs>
        <w:tab w:val="center" w:pos="4153"/>
        <w:tab w:val="right" w:pos="8306"/>
      </w:tabs>
      <w:snapToGrid w:val="0"/>
      <w:jc w:val="center"/>
    </w:pPr>
    <w:rPr>
      <w:sz w:val="18"/>
      <w:szCs w:val="18"/>
    </w:rPr>
  </w:style>
  <w:style w:type="character" w:customStyle="1" w:styleId="a5">
    <w:name w:val="页眉 字符"/>
    <w:basedOn w:val="a0"/>
    <w:link w:val="a4"/>
    <w:uiPriority w:val="99"/>
    <w:rsid w:val="00CD0D0D"/>
    <w:rPr>
      <w:rFonts w:ascii="宋体" w:eastAsia="宋体" w:hAnsi="宋体" w:cs="宋体"/>
      <w:sz w:val="18"/>
      <w:szCs w:val="18"/>
    </w:rPr>
  </w:style>
  <w:style w:type="paragraph" w:styleId="a6">
    <w:name w:val="footer"/>
    <w:basedOn w:val="a"/>
    <w:link w:val="a7"/>
    <w:uiPriority w:val="99"/>
    <w:unhideWhenUsed/>
    <w:rsid w:val="00CD0D0D"/>
    <w:pPr>
      <w:tabs>
        <w:tab w:val="center" w:pos="4153"/>
        <w:tab w:val="right" w:pos="8306"/>
      </w:tabs>
      <w:snapToGrid w:val="0"/>
    </w:pPr>
    <w:rPr>
      <w:sz w:val="18"/>
      <w:szCs w:val="18"/>
    </w:rPr>
  </w:style>
  <w:style w:type="character" w:customStyle="1" w:styleId="a7">
    <w:name w:val="页脚 字符"/>
    <w:basedOn w:val="a0"/>
    <w:link w:val="a6"/>
    <w:uiPriority w:val="99"/>
    <w:rsid w:val="00CD0D0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3572">
      <w:marLeft w:val="0"/>
      <w:marRight w:val="0"/>
      <w:marTop w:val="10"/>
      <w:marBottom w:val="10"/>
      <w:divBdr>
        <w:top w:val="none" w:sz="0" w:space="0" w:color="auto"/>
        <w:left w:val="none" w:sz="0" w:space="0" w:color="auto"/>
        <w:bottom w:val="none" w:sz="0" w:space="0" w:color="auto"/>
        <w:right w:val="none" w:sz="0" w:space="0" w:color="auto"/>
      </w:divBdr>
    </w:div>
    <w:div w:id="14619106">
      <w:marLeft w:val="0"/>
      <w:marRight w:val="0"/>
      <w:marTop w:val="10"/>
      <w:marBottom w:val="10"/>
      <w:divBdr>
        <w:top w:val="none" w:sz="0" w:space="0" w:color="auto"/>
        <w:left w:val="none" w:sz="0" w:space="0" w:color="auto"/>
        <w:bottom w:val="none" w:sz="0" w:space="0" w:color="auto"/>
        <w:right w:val="none" w:sz="0" w:space="0" w:color="auto"/>
      </w:divBdr>
    </w:div>
    <w:div w:id="23945908">
      <w:marLeft w:val="0"/>
      <w:marRight w:val="720"/>
      <w:marTop w:val="10"/>
      <w:marBottom w:val="10"/>
      <w:divBdr>
        <w:top w:val="none" w:sz="0" w:space="0" w:color="auto"/>
        <w:left w:val="none" w:sz="0" w:space="0" w:color="auto"/>
        <w:bottom w:val="none" w:sz="0" w:space="0" w:color="auto"/>
        <w:right w:val="none" w:sz="0" w:space="0" w:color="auto"/>
      </w:divBdr>
    </w:div>
    <w:div w:id="46532173">
      <w:marLeft w:val="0"/>
      <w:marRight w:val="0"/>
      <w:marTop w:val="10"/>
      <w:marBottom w:val="10"/>
      <w:divBdr>
        <w:top w:val="none" w:sz="0" w:space="0" w:color="auto"/>
        <w:left w:val="none" w:sz="0" w:space="0" w:color="auto"/>
        <w:bottom w:val="none" w:sz="0" w:space="0" w:color="auto"/>
        <w:right w:val="none" w:sz="0" w:space="0" w:color="auto"/>
      </w:divBdr>
    </w:div>
    <w:div w:id="59789237">
      <w:marLeft w:val="0"/>
      <w:marRight w:val="0"/>
      <w:marTop w:val="10"/>
      <w:marBottom w:val="10"/>
      <w:divBdr>
        <w:top w:val="none" w:sz="0" w:space="0" w:color="auto"/>
        <w:left w:val="none" w:sz="0" w:space="0" w:color="auto"/>
        <w:bottom w:val="none" w:sz="0" w:space="0" w:color="auto"/>
        <w:right w:val="none" w:sz="0" w:space="0" w:color="auto"/>
      </w:divBdr>
    </w:div>
    <w:div w:id="105807833">
      <w:marLeft w:val="0"/>
      <w:marRight w:val="0"/>
      <w:marTop w:val="10"/>
      <w:marBottom w:val="10"/>
      <w:divBdr>
        <w:top w:val="none" w:sz="0" w:space="0" w:color="auto"/>
        <w:left w:val="none" w:sz="0" w:space="0" w:color="auto"/>
        <w:bottom w:val="none" w:sz="0" w:space="0" w:color="auto"/>
        <w:right w:val="none" w:sz="0" w:space="0" w:color="auto"/>
      </w:divBdr>
    </w:div>
    <w:div w:id="152987577">
      <w:marLeft w:val="0"/>
      <w:marRight w:val="0"/>
      <w:marTop w:val="10"/>
      <w:marBottom w:val="10"/>
      <w:divBdr>
        <w:top w:val="none" w:sz="0" w:space="0" w:color="auto"/>
        <w:left w:val="none" w:sz="0" w:space="0" w:color="auto"/>
        <w:bottom w:val="none" w:sz="0" w:space="0" w:color="auto"/>
        <w:right w:val="none" w:sz="0" w:space="0" w:color="auto"/>
      </w:divBdr>
    </w:div>
    <w:div w:id="158616578">
      <w:marLeft w:val="0"/>
      <w:marRight w:val="720"/>
      <w:marTop w:val="10"/>
      <w:marBottom w:val="10"/>
      <w:divBdr>
        <w:top w:val="none" w:sz="0" w:space="0" w:color="auto"/>
        <w:left w:val="none" w:sz="0" w:space="0" w:color="auto"/>
        <w:bottom w:val="none" w:sz="0" w:space="0" w:color="auto"/>
        <w:right w:val="none" w:sz="0" w:space="0" w:color="auto"/>
      </w:divBdr>
    </w:div>
    <w:div w:id="204097889">
      <w:marLeft w:val="0"/>
      <w:marRight w:val="720"/>
      <w:marTop w:val="10"/>
      <w:marBottom w:val="10"/>
      <w:divBdr>
        <w:top w:val="none" w:sz="0" w:space="0" w:color="auto"/>
        <w:left w:val="none" w:sz="0" w:space="0" w:color="auto"/>
        <w:bottom w:val="none" w:sz="0" w:space="0" w:color="auto"/>
        <w:right w:val="none" w:sz="0" w:space="0" w:color="auto"/>
      </w:divBdr>
    </w:div>
    <w:div w:id="230123202">
      <w:marLeft w:val="0"/>
      <w:marRight w:val="0"/>
      <w:marTop w:val="10"/>
      <w:marBottom w:val="10"/>
      <w:divBdr>
        <w:top w:val="none" w:sz="0" w:space="0" w:color="auto"/>
        <w:left w:val="none" w:sz="0" w:space="0" w:color="auto"/>
        <w:bottom w:val="none" w:sz="0" w:space="0" w:color="auto"/>
        <w:right w:val="none" w:sz="0" w:space="0" w:color="auto"/>
      </w:divBdr>
    </w:div>
    <w:div w:id="243728900">
      <w:marLeft w:val="0"/>
      <w:marRight w:val="0"/>
      <w:marTop w:val="10"/>
      <w:marBottom w:val="10"/>
      <w:divBdr>
        <w:top w:val="none" w:sz="0" w:space="0" w:color="auto"/>
        <w:left w:val="none" w:sz="0" w:space="0" w:color="auto"/>
        <w:bottom w:val="none" w:sz="0" w:space="0" w:color="auto"/>
        <w:right w:val="none" w:sz="0" w:space="0" w:color="auto"/>
      </w:divBdr>
    </w:div>
    <w:div w:id="243996103">
      <w:marLeft w:val="0"/>
      <w:marRight w:val="0"/>
      <w:marTop w:val="10"/>
      <w:marBottom w:val="10"/>
      <w:divBdr>
        <w:top w:val="none" w:sz="0" w:space="0" w:color="auto"/>
        <w:left w:val="none" w:sz="0" w:space="0" w:color="auto"/>
        <w:bottom w:val="none" w:sz="0" w:space="0" w:color="auto"/>
        <w:right w:val="none" w:sz="0" w:space="0" w:color="auto"/>
      </w:divBdr>
    </w:div>
    <w:div w:id="244194423">
      <w:marLeft w:val="0"/>
      <w:marRight w:val="0"/>
      <w:marTop w:val="10"/>
      <w:marBottom w:val="10"/>
      <w:divBdr>
        <w:top w:val="none" w:sz="0" w:space="0" w:color="auto"/>
        <w:left w:val="none" w:sz="0" w:space="0" w:color="auto"/>
        <w:bottom w:val="none" w:sz="0" w:space="0" w:color="auto"/>
        <w:right w:val="none" w:sz="0" w:space="0" w:color="auto"/>
      </w:divBdr>
    </w:div>
    <w:div w:id="348874745">
      <w:marLeft w:val="0"/>
      <w:marRight w:val="0"/>
      <w:marTop w:val="10"/>
      <w:marBottom w:val="10"/>
      <w:divBdr>
        <w:top w:val="none" w:sz="0" w:space="0" w:color="auto"/>
        <w:left w:val="none" w:sz="0" w:space="0" w:color="auto"/>
        <w:bottom w:val="none" w:sz="0" w:space="0" w:color="auto"/>
        <w:right w:val="none" w:sz="0" w:space="0" w:color="auto"/>
      </w:divBdr>
    </w:div>
    <w:div w:id="364135470">
      <w:marLeft w:val="0"/>
      <w:marRight w:val="0"/>
      <w:marTop w:val="10"/>
      <w:marBottom w:val="10"/>
      <w:divBdr>
        <w:top w:val="none" w:sz="0" w:space="0" w:color="auto"/>
        <w:left w:val="none" w:sz="0" w:space="0" w:color="auto"/>
        <w:bottom w:val="none" w:sz="0" w:space="0" w:color="auto"/>
        <w:right w:val="none" w:sz="0" w:space="0" w:color="auto"/>
      </w:divBdr>
    </w:div>
    <w:div w:id="408776614">
      <w:marLeft w:val="0"/>
      <w:marRight w:val="0"/>
      <w:marTop w:val="10"/>
      <w:marBottom w:val="10"/>
      <w:divBdr>
        <w:top w:val="none" w:sz="0" w:space="0" w:color="auto"/>
        <w:left w:val="none" w:sz="0" w:space="0" w:color="auto"/>
        <w:bottom w:val="none" w:sz="0" w:space="0" w:color="auto"/>
        <w:right w:val="none" w:sz="0" w:space="0" w:color="auto"/>
      </w:divBdr>
    </w:div>
    <w:div w:id="417479902">
      <w:marLeft w:val="0"/>
      <w:marRight w:val="0"/>
      <w:marTop w:val="10"/>
      <w:marBottom w:val="10"/>
      <w:divBdr>
        <w:top w:val="none" w:sz="0" w:space="0" w:color="auto"/>
        <w:left w:val="none" w:sz="0" w:space="0" w:color="auto"/>
        <w:bottom w:val="none" w:sz="0" w:space="0" w:color="auto"/>
        <w:right w:val="none" w:sz="0" w:space="0" w:color="auto"/>
      </w:divBdr>
    </w:div>
    <w:div w:id="420491963">
      <w:marLeft w:val="0"/>
      <w:marRight w:val="0"/>
      <w:marTop w:val="10"/>
      <w:marBottom w:val="10"/>
      <w:divBdr>
        <w:top w:val="none" w:sz="0" w:space="0" w:color="auto"/>
        <w:left w:val="none" w:sz="0" w:space="0" w:color="auto"/>
        <w:bottom w:val="none" w:sz="0" w:space="0" w:color="auto"/>
        <w:right w:val="none" w:sz="0" w:space="0" w:color="auto"/>
      </w:divBdr>
    </w:div>
    <w:div w:id="460927195">
      <w:marLeft w:val="0"/>
      <w:marRight w:val="0"/>
      <w:marTop w:val="10"/>
      <w:marBottom w:val="10"/>
      <w:divBdr>
        <w:top w:val="none" w:sz="0" w:space="0" w:color="auto"/>
        <w:left w:val="none" w:sz="0" w:space="0" w:color="auto"/>
        <w:bottom w:val="none" w:sz="0" w:space="0" w:color="auto"/>
        <w:right w:val="none" w:sz="0" w:space="0" w:color="auto"/>
      </w:divBdr>
    </w:div>
    <w:div w:id="499933498">
      <w:marLeft w:val="0"/>
      <w:marRight w:val="0"/>
      <w:marTop w:val="10"/>
      <w:marBottom w:val="10"/>
      <w:divBdr>
        <w:top w:val="none" w:sz="0" w:space="0" w:color="auto"/>
        <w:left w:val="none" w:sz="0" w:space="0" w:color="auto"/>
        <w:bottom w:val="none" w:sz="0" w:space="0" w:color="auto"/>
        <w:right w:val="none" w:sz="0" w:space="0" w:color="auto"/>
      </w:divBdr>
    </w:div>
    <w:div w:id="507866169">
      <w:marLeft w:val="0"/>
      <w:marRight w:val="0"/>
      <w:marTop w:val="10"/>
      <w:marBottom w:val="10"/>
      <w:divBdr>
        <w:top w:val="none" w:sz="0" w:space="0" w:color="auto"/>
        <w:left w:val="none" w:sz="0" w:space="0" w:color="auto"/>
        <w:bottom w:val="none" w:sz="0" w:space="0" w:color="auto"/>
        <w:right w:val="none" w:sz="0" w:space="0" w:color="auto"/>
      </w:divBdr>
    </w:div>
    <w:div w:id="544025128">
      <w:marLeft w:val="0"/>
      <w:marRight w:val="0"/>
      <w:marTop w:val="10"/>
      <w:marBottom w:val="10"/>
      <w:divBdr>
        <w:top w:val="none" w:sz="0" w:space="0" w:color="auto"/>
        <w:left w:val="none" w:sz="0" w:space="0" w:color="auto"/>
        <w:bottom w:val="none" w:sz="0" w:space="0" w:color="auto"/>
        <w:right w:val="none" w:sz="0" w:space="0" w:color="auto"/>
      </w:divBdr>
    </w:div>
    <w:div w:id="544370056">
      <w:marLeft w:val="0"/>
      <w:marRight w:val="0"/>
      <w:marTop w:val="10"/>
      <w:marBottom w:val="10"/>
      <w:divBdr>
        <w:top w:val="none" w:sz="0" w:space="0" w:color="auto"/>
        <w:left w:val="none" w:sz="0" w:space="0" w:color="auto"/>
        <w:bottom w:val="none" w:sz="0" w:space="0" w:color="auto"/>
        <w:right w:val="none" w:sz="0" w:space="0" w:color="auto"/>
      </w:divBdr>
    </w:div>
    <w:div w:id="617106118">
      <w:marLeft w:val="0"/>
      <w:marRight w:val="0"/>
      <w:marTop w:val="10"/>
      <w:marBottom w:val="10"/>
      <w:divBdr>
        <w:top w:val="none" w:sz="0" w:space="0" w:color="auto"/>
        <w:left w:val="none" w:sz="0" w:space="0" w:color="auto"/>
        <w:bottom w:val="none" w:sz="0" w:space="0" w:color="auto"/>
        <w:right w:val="none" w:sz="0" w:space="0" w:color="auto"/>
      </w:divBdr>
    </w:div>
    <w:div w:id="620110671">
      <w:marLeft w:val="0"/>
      <w:marRight w:val="0"/>
      <w:marTop w:val="10"/>
      <w:marBottom w:val="10"/>
      <w:divBdr>
        <w:top w:val="none" w:sz="0" w:space="0" w:color="auto"/>
        <w:left w:val="none" w:sz="0" w:space="0" w:color="auto"/>
        <w:bottom w:val="none" w:sz="0" w:space="0" w:color="auto"/>
        <w:right w:val="none" w:sz="0" w:space="0" w:color="auto"/>
      </w:divBdr>
    </w:div>
    <w:div w:id="662902425">
      <w:marLeft w:val="0"/>
      <w:marRight w:val="0"/>
      <w:marTop w:val="10"/>
      <w:marBottom w:val="10"/>
      <w:divBdr>
        <w:top w:val="none" w:sz="0" w:space="0" w:color="auto"/>
        <w:left w:val="none" w:sz="0" w:space="0" w:color="auto"/>
        <w:bottom w:val="none" w:sz="0" w:space="0" w:color="auto"/>
        <w:right w:val="none" w:sz="0" w:space="0" w:color="auto"/>
      </w:divBdr>
    </w:div>
    <w:div w:id="692151599">
      <w:marLeft w:val="0"/>
      <w:marRight w:val="0"/>
      <w:marTop w:val="10"/>
      <w:marBottom w:val="10"/>
      <w:divBdr>
        <w:top w:val="none" w:sz="0" w:space="0" w:color="auto"/>
        <w:left w:val="none" w:sz="0" w:space="0" w:color="auto"/>
        <w:bottom w:val="none" w:sz="0" w:space="0" w:color="auto"/>
        <w:right w:val="none" w:sz="0" w:space="0" w:color="auto"/>
      </w:divBdr>
    </w:div>
    <w:div w:id="730347080">
      <w:marLeft w:val="0"/>
      <w:marRight w:val="0"/>
      <w:marTop w:val="10"/>
      <w:marBottom w:val="10"/>
      <w:divBdr>
        <w:top w:val="none" w:sz="0" w:space="0" w:color="auto"/>
        <w:left w:val="none" w:sz="0" w:space="0" w:color="auto"/>
        <w:bottom w:val="none" w:sz="0" w:space="0" w:color="auto"/>
        <w:right w:val="none" w:sz="0" w:space="0" w:color="auto"/>
      </w:divBdr>
    </w:div>
    <w:div w:id="739794232">
      <w:marLeft w:val="0"/>
      <w:marRight w:val="0"/>
      <w:marTop w:val="10"/>
      <w:marBottom w:val="10"/>
      <w:divBdr>
        <w:top w:val="none" w:sz="0" w:space="0" w:color="auto"/>
        <w:left w:val="none" w:sz="0" w:space="0" w:color="auto"/>
        <w:bottom w:val="none" w:sz="0" w:space="0" w:color="auto"/>
        <w:right w:val="none" w:sz="0" w:space="0" w:color="auto"/>
      </w:divBdr>
    </w:div>
    <w:div w:id="745996577">
      <w:marLeft w:val="0"/>
      <w:marRight w:val="720"/>
      <w:marTop w:val="10"/>
      <w:marBottom w:val="10"/>
      <w:divBdr>
        <w:top w:val="none" w:sz="0" w:space="0" w:color="auto"/>
        <w:left w:val="none" w:sz="0" w:space="0" w:color="auto"/>
        <w:bottom w:val="none" w:sz="0" w:space="0" w:color="auto"/>
        <w:right w:val="none" w:sz="0" w:space="0" w:color="auto"/>
      </w:divBdr>
    </w:div>
    <w:div w:id="753355468">
      <w:marLeft w:val="0"/>
      <w:marRight w:val="0"/>
      <w:marTop w:val="10"/>
      <w:marBottom w:val="10"/>
      <w:divBdr>
        <w:top w:val="none" w:sz="0" w:space="0" w:color="auto"/>
        <w:left w:val="none" w:sz="0" w:space="0" w:color="auto"/>
        <w:bottom w:val="none" w:sz="0" w:space="0" w:color="auto"/>
        <w:right w:val="none" w:sz="0" w:space="0" w:color="auto"/>
      </w:divBdr>
    </w:div>
    <w:div w:id="779882346">
      <w:marLeft w:val="0"/>
      <w:marRight w:val="0"/>
      <w:marTop w:val="10"/>
      <w:marBottom w:val="10"/>
      <w:divBdr>
        <w:top w:val="none" w:sz="0" w:space="0" w:color="auto"/>
        <w:left w:val="none" w:sz="0" w:space="0" w:color="auto"/>
        <w:bottom w:val="none" w:sz="0" w:space="0" w:color="auto"/>
        <w:right w:val="none" w:sz="0" w:space="0" w:color="auto"/>
      </w:divBdr>
    </w:div>
    <w:div w:id="902443710">
      <w:marLeft w:val="0"/>
      <w:marRight w:val="0"/>
      <w:marTop w:val="10"/>
      <w:marBottom w:val="10"/>
      <w:divBdr>
        <w:top w:val="none" w:sz="0" w:space="0" w:color="auto"/>
        <w:left w:val="none" w:sz="0" w:space="0" w:color="auto"/>
        <w:bottom w:val="none" w:sz="0" w:space="0" w:color="auto"/>
        <w:right w:val="none" w:sz="0" w:space="0" w:color="auto"/>
      </w:divBdr>
    </w:div>
    <w:div w:id="906652544">
      <w:marLeft w:val="0"/>
      <w:marRight w:val="0"/>
      <w:marTop w:val="10"/>
      <w:marBottom w:val="10"/>
      <w:divBdr>
        <w:top w:val="none" w:sz="0" w:space="0" w:color="auto"/>
        <w:left w:val="none" w:sz="0" w:space="0" w:color="auto"/>
        <w:bottom w:val="none" w:sz="0" w:space="0" w:color="auto"/>
        <w:right w:val="none" w:sz="0" w:space="0" w:color="auto"/>
      </w:divBdr>
    </w:div>
    <w:div w:id="948243586">
      <w:marLeft w:val="0"/>
      <w:marRight w:val="0"/>
      <w:marTop w:val="10"/>
      <w:marBottom w:val="10"/>
      <w:divBdr>
        <w:top w:val="none" w:sz="0" w:space="0" w:color="auto"/>
        <w:left w:val="none" w:sz="0" w:space="0" w:color="auto"/>
        <w:bottom w:val="none" w:sz="0" w:space="0" w:color="auto"/>
        <w:right w:val="none" w:sz="0" w:space="0" w:color="auto"/>
      </w:divBdr>
    </w:div>
    <w:div w:id="1102608536">
      <w:marLeft w:val="0"/>
      <w:marRight w:val="0"/>
      <w:marTop w:val="10"/>
      <w:marBottom w:val="10"/>
      <w:divBdr>
        <w:top w:val="none" w:sz="0" w:space="0" w:color="auto"/>
        <w:left w:val="none" w:sz="0" w:space="0" w:color="auto"/>
        <w:bottom w:val="none" w:sz="0" w:space="0" w:color="auto"/>
        <w:right w:val="none" w:sz="0" w:space="0" w:color="auto"/>
      </w:divBdr>
    </w:div>
    <w:div w:id="1139877610">
      <w:marLeft w:val="0"/>
      <w:marRight w:val="0"/>
      <w:marTop w:val="10"/>
      <w:marBottom w:val="10"/>
      <w:divBdr>
        <w:top w:val="none" w:sz="0" w:space="0" w:color="auto"/>
        <w:left w:val="none" w:sz="0" w:space="0" w:color="auto"/>
        <w:bottom w:val="none" w:sz="0" w:space="0" w:color="auto"/>
        <w:right w:val="none" w:sz="0" w:space="0" w:color="auto"/>
      </w:divBdr>
    </w:div>
    <w:div w:id="1177773126">
      <w:marLeft w:val="0"/>
      <w:marRight w:val="0"/>
      <w:marTop w:val="10"/>
      <w:marBottom w:val="10"/>
      <w:divBdr>
        <w:top w:val="none" w:sz="0" w:space="0" w:color="auto"/>
        <w:left w:val="none" w:sz="0" w:space="0" w:color="auto"/>
        <w:bottom w:val="none" w:sz="0" w:space="0" w:color="auto"/>
        <w:right w:val="none" w:sz="0" w:space="0" w:color="auto"/>
      </w:divBdr>
    </w:div>
    <w:div w:id="1178470555">
      <w:marLeft w:val="0"/>
      <w:marRight w:val="0"/>
      <w:marTop w:val="10"/>
      <w:marBottom w:val="10"/>
      <w:divBdr>
        <w:top w:val="none" w:sz="0" w:space="0" w:color="auto"/>
        <w:left w:val="none" w:sz="0" w:space="0" w:color="auto"/>
        <w:bottom w:val="none" w:sz="0" w:space="0" w:color="auto"/>
        <w:right w:val="none" w:sz="0" w:space="0" w:color="auto"/>
      </w:divBdr>
    </w:div>
    <w:div w:id="1198201357">
      <w:marLeft w:val="0"/>
      <w:marRight w:val="0"/>
      <w:marTop w:val="10"/>
      <w:marBottom w:val="10"/>
      <w:divBdr>
        <w:top w:val="none" w:sz="0" w:space="0" w:color="auto"/>
        <w:left w:val="none" w:sz="0" w:space="0" w:color="auto"/>
        <w:bottom w:val="none" w:sz="0" w:space="0" w:color="auto"/>
        <w:right w:val="none" w:sz="0" w:space="0" w:color="auto"/>
      </w:divBdr>
    </w:div>
    <w:div w:id="1199512603">
      <w:marLeft w:val="0"/>
      <w:marRight w:val="0"/>
      <w:marTop w:val="10"/>
      <w:marBottom w:val="10"/>
      <w:divBdr>
        <w:top w:val="none" w:sz="0" w:space="0" w:color="auto"/>
        <w:left w:val="none" w:sz="0" w:space="0" w:color="auto"/>
        <w:bottom w:val="none" w:sz="0" w:space="0" w:color="auto"/>
        <w:right w:val="none" w:sz="0" w:space="0" w:color="auto"/>
      </w:divBdr>
    </w:div>
    <w:div w:id="1212229335">
      <w:marLeft w:val="0"/>
      <w:marRight w:val="0"/>
      <w:marTop w:val="10"/>
      <w:marBottom w:val="10"/>
      <w:divBdr>
        <w:top w:val="none" w:sz="0" w:space="0" w:color="auto"/>
        <w:left w:val="none" w:sz="0" w:space="0" w:color="auto"/>
        <w:bottom w:val="none" w:sz="0" w:space="0" w:color="auto"/>
        <w:right w:val="none" w:sz="0" w:space="0" w:color="auto"/>
      </w:divBdr>
    </w:div>
    <w:div w:id="1231771504">
      <w:marLeft w:val="0"/>
      <w:marRight w:val="0"/>
      <w:marTop w:val="10"/>
      <w:marBottom w:val="10"/>
      <w:divBdr>
        <w:top w:val="none" w:sz="0" w:space="0" w:color="auto"/>
        <w:left w:val="none" w:sz="0" w:space="0" w:color="auto"/>
        <w:bottom w:val="none" w:sz="0" w:space="0" w:color="auto"/>
        <w:right w:val="none" w:sz="0" w:space="0" w:color="auto"/>
      </w:divBdr>
    </w:div>
    <w:div w:id="1280843173">
      <w:marLeft w:val="0"/>
      <w:marRight w:val="0"/>
      <w:marTop w:val="10"/>
      <w:marBottom w:val="10"/>
      <w:divBdr>
        <w:top w:val="none" w:sz="0" w:space="0" w:color="auto"/>
        <w:left w:val="none" w:sz="0" w:space="0" w:color="auto"/>
        <w:bottom w:val="none" w:sz="0" w:space="0" w:color="auto"/>
        <w:right w:val="none" w:sz="0" w:space="0" w:color="auto"/>
      </w:divBdr>
    </w:div>
    <w:div w:id="1301351379">
      <w:marLeft w:val="0"/>
      <w:marRight w:val="0"/>
      <w:marTop w:val="10"/>
      <w:marBottom w:val="10"/>
      <w:divBdr>
        <w:top w:val="none" w:sz="0" w:space="0" w:color="auto"/>
        <w:left w:val="none" w:sz="0" w:space="0" w:color="auto"/>
        <w:bottom w:val="none" w:sz="0" w:space="0" w:color="auto"/>
        <w:right w:val="none" w:sz="0" w:space="0" w:color="auto"/>
      </w:divBdr>
    </w:div>
    <w:div w:id="1339114872">
      <w:marLeft w:val="0"/>
      <w:marRight w:val="0"/>
      <w:marTop w:val="10"/>
      <w:marBottom w:val="10"/>
      <w:divBdr>
        <w:top w:val="none" w:sz="0" w:space="0" w:color="auto"/>
        <w:left w:val="none" w:sz="0" w:space="0" w:color="auto"/>
        <w:bottom w:val="none" w:sz="0" w:space="0" w:color="auto"/>
        <w:right w:val="none" w:sz="0" w:space="0" w:color="auto"/>
      </w:divBdr>
    </w:div>
    <w:div w:id="1399934165">
      <w:marLeft w:val="0"/>
      <w:marRight w:val="0"/>
      <w:marTop w:val="10"/>
      <w:marBottom w:val="10"/>
      <w:divBdr>
        <w:top w:val="none" w:sz="0" w:space="0" w:color="auto"/>
        <w:left w:val="none" w:sz="0" w:space="0" w:color="auto"/>
        <w:bottom w:val="none" w:sz="0" w:space="0" w:color="auto"/>
        <w:right w:val="none" w:sz="0" w:space="0" w:color="auto"/>
      </w:divBdr>
    </w:div>
    <w:div w:id="1405105453">
      <w:marLeft w:val="0"/>
      <w:marRight w:val="0"/>
      <w:marTop w:val="10"/>
      <w:marBottom w:val="10"/>
      <w:divBdr>
        <w:top w:val="none" w:sz="0" w:space="0" w:color="auto"/>
        <w:left w:val="none" w:sz="0" w:space="0" w:color="auto"/>
        <w:bottom w:val="none" w:sz="0" w:space="0" w:color="auto"/>
        <w:right w:val="none" w:sz="0" w:space="0" w:color="auto"/>
      </w:divBdr>
    </w:div>
    <w:div w:id="1469518648">
      <w:marLeft w:val="0"/>
      <w:marRight w:val="0"/>
      <w:marTop w:val="10"/>
      <w:marBottom w:val="10"/>
      <w:divBdr>
        <w:top w:val="none" w:sz="0" w:space="0" w:color="auto"/>
        <w:left w:val="none" w:sz="0" w:space="0" w:color="auto"/>
        <w:bottom w:val="none" w:sz="0" w:space="0" w:color="auto"/>
        <w:right w:val="none" w:sz="0" w:space="0" w:color="auto"/>
      </w:divBdr>
    </w:div>
    <w:div w:id="1476608163">
      <w:marLeft w:val="0"/>
      <w:marRight w:val="0"/>
      <w:marTop w:val="10"/>
      <w:marBottom w:val="10"/>
      <w:divBdr>
        <w:top w:val="none" w:sz="0" w:space="0" w:color="auto"/>
        <w:left w:val="none" w:sz="0" w:space="0" w:color="auto"/>
        <w:bottom w:val="none" w:sz="0" w:space="0" w:color="auto"/>
        <w:right w:val="none" w:sz="0" w:space="0" w:color="auto"/>
      </w:divBdr>
    </w:div>
    <w:div w:id="1477189418">
      <w:marLeft w:val="0"/>
      <w:marRight w:val="0"/>
      <w:marTop w:val="10"/>
      <w:marBottom w:val="10"/>
      <w:divBdr>
        <w:top w:val="none" w:sz="0" w:space="0" w:color="auto"/>
        <w:left w:val="none" w:sz="0" w:space="0" w:color="auto"/>
        <w:bottom w:val="none" w:sz="0" w:space="0" w:color="auto"/>
        <w:right w:val="none" w:sz="0" w:space="0" w:color="auto"/>
      </w:divBdr>
    </w:div>
    <w:div w:id="1494876684">
      <w:marLeft w:val="0"/>
      <w:marRight w:val="0"/>
      <w:marTop w:val="10"/>
      <w:marBottom w:val="10"/>
      <w:divBdr>
        <w:top w:val="none" w:sz="0" w:space="0" w:color="auto"/>
        <w:left w:val="none" w:sz="0" w:space="0" w:color="auto"/>
        <w:bottom w:val="none" w:sz="0" w:space="0" w:color="auto"/>
        <w:right w:val="none" w:sz="0" w:space="0" w:color="auto"/>
      </w:divBdr>
    </w:div>
    <w:div w:id="1579945511">
      <w:marLeft w:val="0"/>
      <w:marRight w:val="720"/>
      <w:marTop w:val="10"/>
      <w:marBottom w:val="10"/>
      <w:divBdr>
        <w:top w:val="none" w:sz="0" w:space="0" w:color="auto"/>
        <w:left w:val="none" w:sz="0" w:space="0" w:color="auto"/>
        <w:bottom w:val="none" w:sz="0" w:space="0" w:color="auto"/>
        <w:right w:val="none" w:sz="0" w:space="0" w:color="auto"/>
      </w:divBdr>
    </w:div>
    <w:div w:id="1580942478">
      <w:marLeft w:val="0"/>
      <w:marRight w:val="0"/>
      <w:marTop w:val="10"/>
      <w:marBottom w:val="10"/>
      <w:divBdr>
        <w:top w:val="none" w:sz="0" w:space="0" w:color="auto"/>
        <w:left w:val="none" w:sz="0" w:space="0" w:color="auto"/>
        <w:bottom w:val="none" w:sz="0" w:space="0" w:color="auto"/>
        <w:right w:val="none" w:sz="0" w:space="0" w:color="auto"/>
      </w:divBdr>
    </w:div>
    <w:div w:id="1589923262">
      <w:marLeft w:val="0"/>
      <w:marRight w:val="0"/>
      <w:marTop w:val="10"/>
      <w:marBottom w:val="10"/>
      <w:divBdr>
        <w:top w:val="none" w:sz="0" w:space="0" w:color="auto"/>
        <w:left w:val="none" w:sz="0" w:space="0" w:color="auto"/>
        <w:bottom w:val="none" w:sz="0" w:space="0" w:color="auto"/>
        <w:right w:val="none" w:sz="0" w:space="0" w:color="auto"/>
      </w:divBdr>
    </w:div>
    <w:div w:id="1599942995">
      <w:marLeft w:val="0"/>
      <w:marRight w:val="0"/>
      <w:marTop w:val="10"/>
      <w:marBottom w:val="10"/>
      <w:divBdr>
        <w:top w:val="none" w:sz="0" w:space="0" w:color="auto"/>
        <w:left w:val="none" w:sz="0" w:space="0" w:color="auto"/>
        <w:bottom w:val="none" w:sz="0" w:space="0" w:color="auto"/>
        <w:right w:val="none" w:sz="0" w:space="0" w:color="auto"/>
      </w:divBdr>
    </w:div>
    <w:div w:id="1612123629">
      <w:marLeft w:val="0"/>
      <w:marRight w:val="0"/>
      <w:marTop w:val="10"/>
      <w:marBottom w:val="10"/>
      <w:divBdr>
        <w:top w:val="none" w:sz="0" w:space="0" w:color="auto"/>
        <w:left w:val="none" w:sz="0" w:space="0" w:color="auto"/>
        <w:bottom w:val="none" w:sz="0" w:space="0" w:color="auto"/>
        <w:right w:val="none" w:sz="0" w:space="0" w:color="auto"/>
      </w:divBdr>
    </w:div>
    <w:div w:id="1658461876">
      <w:marLeft w:val="0"/>
      <w:marRight w:val="0"/>
      <w:marTop w:val="10"/>
      <w:marBottom w:val="10"/>
      <w:divBdr>
        <w:top w:val="none" w:sz="0" w:space="0" w:color="auto"/>
        <w:left w:val="none" w:sz="0" w:space="0" w:color="auto"/>
        <w:bottom w:val="none" w:sz="0" w:space="0" w:color="auto"/>
        <w:right w:val="none" w:sz="0" w:space="0" w:color="auto"/>
      </w:divBdr>
    </w:div>
    <w:div w:id="1674643396">
      <w:marLeft w:val="0"/>
      <w:marRight w:val="0"/>
      <w:marTop w:val="10"/>
      <w:marBottom w:val="10"/>
      <w:divBdr>
        <w:top w:val="none" w:sz="0" w:space="0" w:color="auto"/>
        <w:left w:val="none" w:sz="0" w:space="0" w:color="auto"/>
        <w:bottom w:val="none" w:sz="0" w:space="0" w:color="auto"/>
        <w:right w:val="none" w:sz="0" w:space="0" w:color="auto"/>
      </w:divBdr>
    </w:div>
    <w:div w:id="1773429751">
      <w:marLeft w:val="0"/>
      <w:marRight w:val="0"/>
      <w:marTop w:val="10"/>
      <w:marBottom w:val="10"/>
      <w:divBdr>
        <w:top w:val="none" w:sz="0" w:space="0" w:color="auto"/>
        <w:left w:val="none" w:sz="0" w:space="0" w:color="auto"/>
        <w:bottom w:val="none" w:sz="0" w:space="0" w:color="auto"/>
        <w:right w:val="none" w:sz="0" w:space="0" w:color="auto"/>
      </w:divBdr>
    </w:div>
    <w:div w:id="1846432372">
      <w:marLeft w:val="0"/>
      <w:marRight w:val="0"/>
      <w:marTop w:val="10"/>
      <w:marBottom w:val="10"/>
      <w:divBdr>
        <w:top w:val="none" w:sz="0" w:space="0" w:color="auto"/>
        <w:left w:val="none" w:sz="0" w:space="0" w:color="auto"/>
        <w:bottom w:val="none" w:sz="0" w:space="0" w:color="auto"/>
        <w:right w:val="none" w:sz="0" w:space="0" w:color="auto"/>
      </w:divBdr>
    </w:div>
    <w:div w:id="1907448094">
      <w:marLeft w:val="0"/>
      <w:marRight w:val="0"/>
      <w:marTop w:val="10"/>
      <w:marBottom w:val="10"/>
      <w:divBdr>
        <w:top w:val="none" w:sz="0" w:space="0" w:color="auto"/>
        <w:left w:val="none" w:sz="0" w:space="0" w:color="auto"/>
        <w:bottom w:val="none" w:sz="0" w:space="0" w:color="auto"/>
        <w:right w:val="none" w:sz="0" w:space="0" w:color="auto"/>
      </w:divBdr>
    </w:div>
    <w:div w:id="1962614530">
      <w:marLeft w:val="0"/>
      <w:marRight w:val="0"/>
      <w:marTop w:val="10"/>
      <w:marBottom w:val="10"/>
      <w:divBdr>
        <w:top w:val="none" w:sz="0" w:space="0" w:color="auto"/>
        <w:left w:val="none" w:sz="0" w:space="0" w:color="auto"/>
        <w:bottom w:val="none" w:sz="0" w:space="0" w:color="auto"/>
        <w:right w:val="none" w:sz="0" w:space="0" w:color="auto"/>
      </w:divBdr>
    </w:div>
    <w:div w:id="1967079435">
      <w:marLeft w:val="0"/>
      <w:marRight w:val="0"/>
      <w:marTop w:val="10"/>
      <w:marBottom w:val="10"/>
      <w:divBdr>
        <w:top w:val="none" w:sz="0" w:space="0" w:color="auto"/>
        <w:left w:val="none" w:sz="0" w:space="0" w:color="auto"/>
        <w:bottom w:val="none" w:sz="0" w:space="0" w:color="auto"/>
        <w:right w:val="none" w:sz="0" w:space="0" w:color="auto"/>
      </w:divBdr>
    </w:div>
    <w:div w:id="1972320699">
      <w:marLeft w:val="0"/>
      <w:marRight w:val="0"/>
      <w:marTop w:val="10"/>
      <w:marBottom w:val="10"/>
      <w:divBdr>
        <w:top w:val="none" w:sz="0" w:space="0" w:color="auto"/>
        <w:left w:val="none" w:sz="0" w:space="0" w:color="auto"/>
        <w:bottom w:val="none" w:sz="0" w:space="0" w:color="auto"/>
        <w:right w:val="none" w:sz="0" w:space="0" w:color="auto"/>
      </w:divBdr>
    </w:div>
    <w:div w:id="1979412347">
      <w:marLeft w:val="0"/>
      <w:marRight w:val="0"/>
      <w:marTop w:val="10"/>
      <w:marBottom w:val="10"/>
      <w:divBdr>
        <w:top w:val="none" w:sz="0" w:space="0" w:color="auto"/>
        <w:left w:val="none" w:sz="0" w:space="0" w:color="auto"/>
        <w:bottom w:val="none" w:sz="0" w:space="0" w:color="auto"/>
        <w:right w:val="none" w:sz="0" w:space="0" w:color="auto"/>
      </w:divBdr>
    </w:div>
    <w:div w:id="1990400945">
      <w:marLeft w:val="0"/>
      <w:marRight w:val="0"/>
      <w:marTop w:val="10"/>
      <w:marBottom w:val="10"/>
      <w:divBdr>
        <w:top w:val="none" w:sz="0" w:space="0" w:color="auto"/>
        <w:left w:val="none" w:sz="0" w:space="0" w:color="auto"/>
        <w:bottom w:val="none" w:sz="0" w:space="0" w:color="auto"/>
        <w:right w:val="none" w:sz="0" w:space="0" w:color="auto"/>
      </w:divBdr>
    </w:div>
    <w:div w:id="2031376529">
      <w:marLeft w:val="0"/>
      <w:marRight w:val="0"/>
      <w:marTop w:val="10"/>
      <w:marBottom w:val="10"/>
      <w:divBdr>
        <w:top w:val="none" w:sz="0" w:space="0" w:color="auto"/>
        <w:left w:val="none" w:sz="0" w:space="0" w:color="auto"/>
        <w:bottom w:val="none" w:sz="0" w:space="0" w:color="auto"/>
        <w:right w:val="none" w:sz="0" w:space="0" w:color="auto"/>
      </w:divBdr>
    </w:div>
    <w:div w:id="2061586758">
      <w:marLeft w:val="0"/>
      <w:marRight w:val="0"/>
      <w:marTop w:val="10"/>
      <w:marBottom w:val="10"/>
      <w:divBdr>
        <w:top w:val="none" w:sz="0" w:space="0" w:color="auto"/>
        <w:left w:val="none" w:sz="0" w:space="0" w:color="auto"/>
        <w:bottom w:val="none" w:sz="0" w:space="0" w:color="auto"/>
        <w:right w:val="none" w:sz="0" w:space="0" w:color="auto"/>
      </w:divBdr>
    </w:div>
    <w:div w:id="2066491548">
      <w:marLeft w:val="0"/>
      <w:marRight w:val="0"/>
      <w:marTop w:val="10"/>
      <w:marBottom w:val="10"/>
      <w:divBdr>
        <w:top w:val="none" w:sz="0" w:space="0" w:color="auto"/>
        <w:left w:val="none" w:sz="0" w:space="0" w:color="auto"/>
        <w:bottom w:val="none" w:sz="0" w:space="0" w:color="auto"/>
        <w:right w:val="none" w:sz="0" w:space="0" w:color="auto"/>
      </w:divBdr>
    </w:div>
    <w:div w:id="2083941445">
      <w:marLeft w:val="0"/>
      <w:marRight w:val="0"/>
      <w:marTop w:val="10"/>
      <w:marBottom w:val="10"/>
      <w:divBdr>
        <w:top w:val="none" w:sz="0" w:space="0" w:color="auto"/>
        <w:left w:val="none" w:sz="0" w:space="0" w:color="auto"/>
        <w:bottom w:val="none" w:sz="0" w:space="0" w:color="auto"/>
        <w:right w:val="none" w:sz="0" w:space="0" w:color="auto"/>
      </w:divBdr>
    </w:div>
    <w:div w:id="2090496804">
      <w:marLeft w:val="0"/>
      <w:marRight w:val="0"/>
      <w:marTop w:val="10"/>
      <w:marBottom w:val="10"/>
      <w:divBdr>
        <w:top w:val="none" w:sz="0" w:space="0" w:color="auto"/>
        <w:left w:val="none" w:sz="0" w:space="0" w:color="auto"/>
        <w:bottom w:val="none" w:sz="0" w:space="0" w:color="auto"/>
        <w:right w:val="none" w:sz="0" w:space="0" w:color="auto"/>
      </w:divBdr>
    </w:div>
    <w:div w:id="21392549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1104</Words>
  <Characters>6297</Characters>
  <Application>Microsoft Office Word</Application>
  <DocSecurity>0</DocSecurity>
  <Lines>52</Lines>
  <Paragraphs>14</Paragraphs>
  <ScaleCrop>false</ScaleCrop>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