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E375D" w:rsidRDefault="005E375D">
      <w:pPr>
        <w:spacing w:line="500" w:lineRule="atLeast"/>
        <w:jc w:val="center"/>
        <w:divId w:val="1440376611"/>
        <w:rPr>
          <w:rFonts w:ascii="黑体" w:eastAsia="黑体" w:hAnsi="黑体"/>
          <w:sz w:val="36"/>
          <w:szCs w:val="36"/>
        </w:rPr>
      </w:pPr>
      <w:r>
        <w:rPr>
          <w:rFonts w:ascii="黑体" w:eastAsia="黑体" w:hAnsi="黑体" w:hint="eastAsia"/>
          <w:sz w:val="36"/>
          <w:szCs w:val="36"/>
        </w:rPr>
        <w:t>广东省广州市荔湾区人民法院</w:t>
      </w:r>
    </w:p>
    <w:p w:rsidR="005E375D" w:rsidRDefault="005E375D">
      <w:pPr>
        <w:spacing w:line="500" w:lineRule="atLeast"/>
        <w:jc w:val="center"/>
        <w:divId w:val="12168168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E375D" w:rsidRDefault="005E375D">
      <w:pPr>
        <w:spacing w:line="500" w:lineRule="atLeast"/>
        <w:jc w:val="right"/>
        <w:divId w:val="72701313"/>
        <w:rPr>
          <w:rFonts w:hint="eastAsia"/>
          <w:sz w:val="30"/>
          <w:szCs w:val="30"/>
        </w:rPr>
      </w:pPr>
      <w:r>
        <w:rPr>
          <w:rFonts w:hint="eastAsia"/>
          <w:sz w:val="30"/>
          <w:szCs w:val="30"/>
        </w:rPr>
        <w:t>（</w:t>
      </w:r>
      <w:r>
        <w:rPr>
          <w:rFonts w:hint="eastAsia"/>
          <w:sz w:val="30"/>
          <w:szCs w:val="30"/>
        </w:rPr>
        <w:t>2013</w:t>
      </w:r>
      <w:r>
        <w:rPr>
          <w:rFonts w:hint="eastAsia"/>
          <w:sz w:val="30"/>
          <w:szCs w:val="30"/>
        </w:rPr>
        <w:t>）穗荔法刑初字第</w:t>
      </w:r>
      <w:r>
        <w:rPr>
          <w:rFonts w:hint="eastAsia"/>
          <w:sz w:val="30"/>
          <w:szCs w:val="30"/>
        </w:rPr>
        <w:t>790</w:t>
      </w:r>
      <w:r>
        <w:rPr>
          <w:rFonts w:hint="eastAsia"/>
          <w:sz w:val="30"/>
          <w:szCs w:val="30"/>
        </w:rPr>
        <w:t>号</w:t>
      </w:r>
    </w:p>
    <w:p w:rsidR="005E375D" w:rsidRDefault="005E375D">
      <w:pPr>
        <w:spacing w:line="500" w:lineRule="atLeast"/>
        <w:ind w:firstLine="600"/>
        <w:divId w:val="1479345667"/>
        <w:rPr>
          <w:rFonts w:hint="eastAsia"/>
          <w:sz w:val="30"/>
          <w:szCs w:val="30"/>
        </w:rPr>
      </w:pPr>
      <w:r>
        <w:rPr>
          <w:rFonts w:hint="eastAsia"/>
          <w:sz w:val="30"/>
          <w:szCs w:val="30"/>
        </w:rPr>
        <w:t>公诉机关广州市荔湾区人民检察院。</w:t>
      </w:r>
    </w:p>
    <w:p w:rsidR="005E375D" w:rsidRDefault="005E375D">
      <w:pPr>
        <w:spacing w:line="500" w:lineRule="atLeast"/>
        <w:ind w:firstLine="600"/>
        <w:divId w:val="845171033"/>
        <w:rPr>
          <w:rFonts w:hint="eastAsia"/>
          <w:sz w:val="30"/>
          <w:szCs w:val="30"/>
        </w:rPr>
      </w:pPr>
      <w:r>
        <w:rPr>
          <w:rFonts w:hint="eastAsia"/>
          <w:sz w:val="30"/>
          <w:szCs w:val="30"/>
        </w:rPr>
        <w:t>被告人陈某，原广东省财政厅会计服务大厅业务组组长，广东省广州市荔湾区悦成路</w:t>
      </w:r>
      <w:r>
        <w:rPr>
          <w:rFonts w:hint="eastAsia"/>
          <w:sz w:val="30"/>
          <w:szCs w:val="30"/>
        </w:rPr>
        <w:t>17</w:t>
      </w:r>
      <w:r>
        <w:rPr>
          <w:rFonts w:hint="eastAsia"/>
          <w:sz w:val="30"/>
          <w:szCs w:val="30"/>
        </w:rPr>
        <w:t>号</w:t>
      </w:r>
      <w:r>
        <w:rPr>
          <w:rFonts w:hint="eastAsia"/>
          <w:sz w:val="30"/>
          <w:szCs w:val="30"/>
        </w:rPr>
        <w:t>602</w:t>
      </w:r>
      <w:r>
        <w:rPr>
          <w:rFonts w:hint="eastAsia"/>
          <w:sz w:val="30"/>
          <w:szCs w:val="30"/>
        </w:rPr>
        <w:t>房。因涉嫌犯开设赌场罪于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日被逮捕。现押于广州市荔湾区看守所（槎头）。</w:t>
      </w:r>
    </w:p>
    <w:p w:rsidR="005E375D" w:rsidRDefault="005E375D">
      <w:pPr>
        <w:spacing w:line="500" w:lineRule="atLeast"/>
        <w:ind w:firstLine="600"/>
        <w:divId w:val="1968387141"/>
        <w:rPr>
          <w:rFonts w:hint="eastAsia"/>
          <w:sz w:val="30"/>
          <w:szCs w:val="30"/>
        </w:rPr>
      </w:pPr>
      <w:r>
        <w:rPr>
          <w:rFonts w:hint="eastAsia"/>
          <w:sz w:val="30"/>
          <w:szCs w:val="30"/>
        </w:rPr>
        <w:t>辩护人唐涛，广东南方福瑞德律师事务所律师。</w:t>
      </w:r>
    </w:p>
    <w:p w:rsidR="005E375D" w:rsidRDefault="005E375D">
      <w:pPr>
        <w:spacing w:line="500" w:lineRule="atLeast"/>
        <w:ind w:firstLine="600"/>
        <w:divId w:val="1560557507"/>
        <w:rPr>
          <w:rFonts w:hint="eastAsia"/>
          <w:sz w:val="30"/>
          <w:szCs w:val="30"/>
        </w:rPr>
      </w:pPr>
      <w:r>
        <w:rPr>
          <w:rFonts w:hint="eastAsia"/>
          <w:sz w:val="30"/>
          <w:szCs w:val="30"/>
        </w:rPr>
        <w:t>广州市荔湾区人民检察院以穗荔检公刑诉（</w:t>
      </w:r>
      <w:r>
        <w:rPr>
          <w:rFonts w:hint="eastAsia"/>
          <w:sz w:val="30"/>
          <w:szCs w:val="30"/>
        </w:rPr>
        <w:t>2013</w:t>
      </w:r>
      <w:r>
        <w:rPr>
          <w:rFonts w:hint="eastAsia"/>
          <w:sz w:val="30"/>
          <w:szCs w:val="30"/>
        </w:rPr>
        <w:t>）</w:t>
      </w:r>
      <w:r>
        <w:rPr>
          <w:rFonts w:hint="eastAsia"/>
          <w:sz w:val="30"/>
          <w:szCs w:val="30"/>
        </w:rPr>
        <w:t>724</w:t>
      </w:r>
      <w:r>
        <w:rPr>
          <w:rFonts w:hint="eastAsia"/>
          <w:sz w:val="30"/>
          <w:szCs w:val="30"/>
        </w:rPr>
        <w:t>号起诉书及穗荔检公刑追诉（</w:t>
      </w:r>
      <w:r>
        <w:rPr>
          <w:rFonts w:hint="eastAsia"/>
          <w:sz w:val="30"/>
          <w:szCs w:val="30"/>
        </w:rPr>
        <w:t>2013</w:t>
      </w:r>
      <w:r>
        <w:rPr>
          <w:rFonts w:hint="eastAsia"/>
          <w:sz w:val="30"/>
          <w:szCs w:val="30"/>
        </w:rPr>
        <w:t>）</w:t>
      </w:r>
      <w:r>
        <w:rPr>
          <w:rFonts w:hint="eastAsia"/>
          <w:sz w:val="30"/>
          <w:szCs w:val="30"/>
        </w:rPr>
        <w:t>2</w:t>
      </w:r>
      <w:r>
        <w:rPr>
          <w:rFonts w:hint="eastAsia"/>
          <w:sz w:val="30"/>
          <w:szCs w:val="30"/>
        </w:rPr>
        <w:t>号追加起诉书指控被告人陈某犯滥用职权罪、受贿罪，于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日向本院提起公诉。本院依法组成合议庭，公开开庭审理了本案。广州市荔湾区人民检察院指派代理检察员陈燕琴出庭支持公诉，被告人陈某及其辩护人唐涛到庭参加诉讼。现已审理终结。</w:t>
      </w:r>
    </w:p>
    <w:p w:rsidR="005E375D" w:rsidRDefault="005E375D">
      <w:pPr>
        <w:spacing w:line="500" w:lineRule="atLeast"/>
        <w:ind w:firstLine="600"/>
        <w:divId w:val="1409838900"/>
        <w:rPr>
          <w:rFonts w:hint="eastAsia"/>
          <w:sz w:val="30"/>
          <w:szCs w:val="30"/>
        </w:rPr>
      </w:pPr>
      <w:r>
        <w:rPr>
          <w:rFonts w:hint="eastAsia"/>
          <w:sz w:val="30"/>
          <w:szCs w:val="30"/>
        </w:rPr>
        <w:t>广州市荔湾区人民检察院指控：</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月，被告人陈某利用担任广东省会计学会会计服务大厅业务组组长的职务便利，多次收受李某某、黄某某、广州尚师重德教育科技有限公司营运总监陈某某（均另案处理）的贿赂合计现金人民币</w:t>
      </w:r>
      <w:r>
        <w:rPr>
          <w:rFonts w:hint="eastAsia"/>
          <w:sz w:val="30"/>
          <w:szCs w:val="30"/>
        </w:rPr>
        <w:t>301610</w:t>
      </w:r>
      <w:r>
        <w:rPr>
          <w:rFonts w:hint="eastAsia"/>
          <w:sz w:val="30"/>
          <w:szCs w:val="30"/>
        </w:rPr>
        <w:t>元，并为陈某某代理的</w:t>
      </w:r>
      <w:r>
        <w:rPr>
          <w:rFonts w:hint="eastAsia"/>
          <w:sz w:val="30"/>
          <w:szCs w:val="30"/>
        </w:rPr>
        <w:t>1238</w:t>
      </w:r>
      <w:r>
        <w:rPr>
          <w:rFonts w:hint="eastAsia"/>
          <w:sz w:val="30"/>
          <w:szCs w:val="30"/>
        </w:rPr>
        <w:t>名不符合报考条件的人员办理会计从业资格证书考试报名手续，为李某某等人代理的</w:t>
      </w:r>
      <w:r>
        <w:rPr>
          <w:rFonts w:hint="eastAsia"/>
          <w:sz w:val="30"/>
          <w:szCs w:val="30"/>
        </w:rPr>
        <w:t>620</w:t>
      </w:r>
      <w:r>
        <w:rPr>
          <w:rFonts w:hint="eastAsia"/>
          <w:sz w:val="30"/>
          <w:szCs w:val="30"/>
        </w:rPr>
        <w:t>名不符合申领条件的人员办理会计从业资格证书，为黄某某代理的多名不符合申领条件的人员办理会计从业资格证书。</w:t>
      </w:r>
    </w:p>
    <w:p w:rsidR="005E375D" w:rsidRDefault="005E375D">
      <w:pPr>
        <w:spacing w:line="500" w:lineRule="atLeast"/>
        <w:ind w:firstLine="600"/>
        <w:divId w:val="882714835"/>
        <w:rPr>
          <w:rFonts w:hint="eastAsia"/>
          <w:sz w:val="30"/>
          <w:szCs w:val="30"/>
        </w:rPr>
      </w:pPr>
      <w:r>
        <w:rPr>
          <w:rFonts w:hint="eastAsia"/>
          <w:sz w:val="30"/>
          <w:szCs w:val="30"/>
        </w:rPr>
        <w:t>公诉机关列举相关证据证实指控的事实，认为被告人陈某身为国家工作人员，无视国家法律，滥用职权，造成恶劣社会影响；利用职务便利，非法收受他人财物，为他人谋取利益，</w:t>
      </w:r>
      <w:r>
        <w:rPr>
          <w:rFonts w:hint="eastAsia"/>
          <w:sz w:val="30"/>
          <w:szCs w:val="30"/>
        </w:rPr>
        <w:lastRenderedPageBreak/>
        <w:t>其行为已分别触犯了《中华人民共和国刑法》第三百九十七条第一款、第三百八十五条、第三百八十六条、第三百八十三条第一款第（一）项，犯罪事实清楚，证据确实、充分，应以滥用职权罪和受贿罪追究其刑事责任。被告人陈某犯罪如实供述自己的罪行，根据《中华人民共和国刑法》第六十七条第三款之规定，可以从轻处罚。提请法院依法判处。</w:t>
      </w:r>
    </w:p>
    <w:p w:rsidR="005E375D" w:rsidRDefault="005E375D">
      <w:pPr>
        <w:spacing w:line="500" w:lineRule="atLeast"/>
        <w:ind w:firstLine="600"/>
        <w:divId w:val="1232931554"/>
        <w:rPr>
          <w:rFonts w:hint="eastAsia"/>
          <w:sz w:val="30"/>
          <w:szCs w:val="30"/>
        </w:rPr>
      </w:pPr>
      <w:r>
        <w:rPr>
          <w:rFonts w:hint="eastAsia"/>
          <w:sz w:val="30"/>
          <w:szCs w:val="30"/>
        </w:rPr>
        <w:t>被告人陈某辩称其没有职权，其行为没有造成太大的损害和国家的损失，不构成滥用职权罪；另在检察机关第一次询问的时候，其如实供述了收受李某某、黄某某、陈某某的贿赂合共</w:t>
      </w:r>
      <w:r>
        <w:rPr>
          <w:rFonts w:hint="eastAsia"/>
          <w:sz w:val="30"/>
          <w:szCs w:val="30"/>
        </w:rPr>
        <w:t>301610</w:t>
      </w:r>
      <w:r>
        <w:rPr>
          <w:rFonts w:hint="eastAsia"/>
          <w:sz w:val="30"/>
          <w:szCs w:val="30"/>
        </w:rPr>
        <w:t>元。</w:t>
      </w:r>
    </w:p>
    <w:p w:rsidR="005E375D" w:rsidRDefault="005E375D">
      <w:pPr>
        <w:spacing w:line="500" w:lineRule="atLeast"/>
        <w:ind w:firstLine="600"/>
        <w:divId w:val="98768475"/>
        <w:rPr>
          <w:rFonts w:hint="eastAsia"/>
          <w:sz w:val="30"/>
          <w:szCs w:val="30"/>
        </w:rPr>
      </w:pPr>
      <w:r>
        <w:rPr>
          <w:rFonts w:hint="eastAsia"/>
          <w:sz w:val="30"/>
          <w:szCs w:val="30"/>
        </w:rPr>
        <w:t>被告人陈某的辩护人提出以下辩护意见：一、被告人不属于国家工作人员，不符合受贿罪的主体资格，依法应构成非国家工作人员受贿罪。</w:t>
      </w:r>
      <w:r>
        <w:rPr>
          <w:rFonts w:hint="eastAsia"/>
          <w:sz w:val="30"/>
          <w:szCs w:val="30"/>
        </w:rPr>
        <w:t>1</w:t>
      </w:r>
      <w:r>
        <w:rPr>
          <w:rFonts w:hint="eastAsia"/>
          <w:sz w:val="30"/>
          <w:szCs w:val="30"/>
        </w:rPr>
        <w:t>、被告人是合同制员工；</w:t>
      </w:r>
      <w:r>
        <w:rPr>
          <w:rFonts w:hint="eastAsia"/>
          <w:sz w:val="30"/>
          <w:szCs w:val="30"/>
        </w:rPr>
        <w:t>2</w:t>
      </w:r>
      <w:r>
        <w:rPr>
          <w:rFonts w:hint="eastAsia"/>
          <w:sz w:val="30"/>
          <w:szCs w:val="30"/>
        </w:rPr>
        <w:t>、被告人与省会计学会签订劳动合同，被派至省会计服务大厅工作，不属于刑法</w:t>
      </w:r>
      <w:r>
        <w:rPr>
          <w:rFonts w:hint="eastAsia"/>
          <w:sz w:val="30"/>
          <w:szCs w:val="30"/>
        </w:rPr>
        <w:t>93</w:t>
      </w:r>
      <w:r>
        <w:rPr>
          <w:rFonts w:hint="eastAsia"/>
          <w:sz w:val="30"/>
          <w:szCs w:val="30"/>
        </w:rPr>
        <w:t>条所指的“从事公务”。二、被告人陈某不构成滥用职权罪。</w:t>
      </w:r>
      <w:r>
        <w:rPr>
          <w:rFonts w:hint="eastAsia"/>
          <w:sz w:val="30"/>
          <w:szCs w:val="30"/>
        </w:rPr>
        <w:t>1</w:t>
      </w:r>
      <w:r>
        <w:rPr>
          <w:rFonts w:hint="eastAsia"/>
          <w:sz w:val="30"/>
          <w:szCs w:val="30"/>
        </w:rPr>
        <w:t>、被告人不具有国家机关工作人员身份，不具有构成滥用职权罪的主体资格。</w:t>
      </w:r>
      <w:r>
        <w:rPr>
          <w:rFonts w:hint="eastAsia"/>
          <w:sz w:val="30"/>
          <w:szCs w:val="30"/>
        </w:rPr>
        <w:t>2</w:t>
      </w:r>
      <w:r>
        <w:rPr>
          <w:rFonts w:hint="eastAsia"/>
          <w:sz w:val="30"/>
          <w:szCs w:val="30"/>
        </w:rPr>
        <w:t>、其行为只侵害了会计从业资格证书考试的公平性，没有造成致使公共财产、国家和人民利益遭受重大损失的严重后果，也没有造成恶劣的社会影响。三、被告人陈某在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日检察机关所做的询问笔录中，已经主动交代了被指控的罪行。根据刑法第六十七条第二款之规定，应当构成自首。因此，请求法庭对被告人陈某犯非国家工作人员受贿罪减轻处罚。</w:t>
      </w:r>
    </w:p>
    <w:p w:rsidR="005E375D" w:rsidRDefault="005E375D">
      <w:pPr>
        <w:spacing w:line="500" w:lineRule="atLeast"/>
        <w:ind w:firstLine="600"/>
        <w:divId w:val="914436192"/>
        <w:rPr>
          <w:rFonts w:hint="eastAsia"/>
          <w:sz w:val="30"/>
          <w:szCs w:val="30"/>
        </w:rPr>
      </w:pPr>
      <w:r>
        <w:rPr>
          <w:rFonts w:hint="eastAsia"/>
          <w:sz w:val="30"/>
          <w:szCs w:val="30"/>
        </w:rPr>
        <w:t>经审理查明：广东省财政厅会计服务大厅（以下简称“服务大厅”）是广东省财政厅（以下简称“省财厅”）于</w:t>
      </w:r>
      <w:r>
        <w:rPr>
          <w:rFonts w:hint="eastAsia"/>
          <w:sz w:val="30"/>
          <w:szCs w:val="30"/>
        </w:rPr>
        <w:t>2006</w:t>
      </w:r>
      <w:r>
        <w:rPr>
          <w:rFonts w:hint="eastAsia"/>
          <w:sz w:val="30"/>
          <w:szCs w:val="30"/>
        </w:rPr>
        <w:t>年设立的对外服务窗口单位，承担省财厅委托的会计从业资格管理业务。服务大厅由省财厅委托广东省会计函授职业技术学校（以下简称“省会计函校”）管理，业务受省财厅会计处指导，不具有独立法人资格。服务大厅成立后，其合同制工作人员与省会计函校签订劳动合同，自</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日起，服务大厅工作人员改由与广东省会计学会（以下简称“省会计学会”）签订劳动合同。</w:t>
      </w:r>
      <w:r>
        <w:rPr>
          <w:rFonts w:hint="eastAsia"/>
          <w:sz w:val="30"/>
          <w:szCs w:val="30"/>
        </w:rPr>
        <w:t>2009</w:t>
      </w:r>
      <w:r>
        <w:rPr>
          <w:rFonts w:hint="eastAsia"/>
          <w:sz w:val="30"/>
          <w:szCs w:val="30"/>
        </w:rPr>
        <w:t>年，被告人陈某任服务大厅业务组组长，主要职责包括：全面主持业务组日常业务工作，如省直会计从业资格证书核发；承担“会计从业资格证书核发”承办环节的职责，对前台受理的申领材料和对应的系统数据进行二次复核；负责会计从业资格空白及作废证书的管理工作等。</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日，被告人陈某与广东省会计学会签订劳动合同，合同约定期限从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日止，工作内容为省财政厅会计服务大厅相关工作，工作地点为省财政厅会计服务大厅。</w:t>
      </w:r>
    </w:p>
    <w:p w:rsidR="005E375D" w:rsidRDefault="005E375D">
      <w:pPr>
        <w:spacing w:line="500" w:lineRule="atLeast"/>
        <w:ind w:firstLine="600"/>
        <w:divId w:val="1999141291"/>
        <w:rPr>
          <w:rFonts w:hint="eastAsia"/>
          <w:sz w:val="30"/>
          <w:szCs w:val="30"/>
        </w:rPr>
      </w:pPr>
      <w:r>
        <w:rPr>
          <w:rFonts w:hint="eastAsia"/>
          <w:sz w:val="30"/>
          <w:szCs w:val="30"/>
        </w:rPr>
        <w:t>在</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月期间，被告人陈某利用担任服务大厅业务组组长的职务便利，收受广州尚师重德教育科技有限公司营运总监陈某某（另案处理）的贿赂</w:t>
      </w:r>
      <w:r>
        <w:rPr>
          <w:rFonts w:hint="eastAsia"/>
          <w:sz w:val="30"/>
          <w:szCs w:val="30"/>
        </w:rPr>
        <w:t>97580</w:t>
      </w:r>
      <w:r>
        <w:rPr>
          <w:rFonts w:hint="eastAsia"/>
          <w:sz w:val="30"/>
          <w:szCs w:val="30"/>
        </w:rPr>
        <w:t>元，为陈某某代理的</w:t>
      </w:r>
      <w:r>
        <w:rPr>
          <w:rFonts w:hint="eastAsia"/>
          <w:sz w:val="30"/>
          <w:szCs w:val="30"/>
        </w:rPr>
        <w:t>1238</w:t>
      </w:r>
      <w:r>
        <w:rPr>
          <w:rFonts w:hint="eastAsia"/>
          <w:sz w:val="30"/>
          <w:szCs w:val="30"/>
        </w:rPr>
        <w:t>名不符合报考条件的人员办理会计从业资格证书考试报名手续；收受李某某（另案处理）的贿赂</w:t>
      </w:r>
      <w:r>
        <w:rPr>
          <w:rFonts w:hint="eastAsia"/>
          <w:sz w:val="30"/>
          <w:szCs w:val="30"/>
        </w:rPr>
        <w:t>156030</w:t>
      </w:r>
      <w:r>
        <w:rPr>
          <w:rFonts w:hint="eastAsia"/>
          <w:sz w:val="30"/>
          <w:szCs w:val="30"/>
        </w:rPr>
        <w:t>元，为李某某等人代理的</w:t>
      </w:r>
      <w:r>
        <w:rPr>
          <w:rFonts w:hint="eastAsia"/>
          <w:sz w:val="30"/>
          <w:szCs w:val="30"/>
        </w:rPr>
        <w:t>620</w:t>
      </w:r>
      <w:r>
        <w:rPr>
          <w:rFonts w:hint="eastAsia"/>
          <w:sz w:val="30"/>
          <w:szCs w:val="30"/>
        </w:rPr>
        <w:t>名不符合申领条件的人员办理会计从业资格证书；收受黄某某（另案处理）的贿赂</w:t>
      </w:r>
      <w:r>
        <w:rPr>
          <w:rFonts w:hint="eastAsia"/>
          <w:sz w:val="30"/>
          <w:szCs w:val="30"/>
        </w:rPr>
        <w:t>48000</w:t>
      </w:r>
      <w:r>
        <w:rPr>
          <w:rFonts w:hint="eastAsia"/>
          <w:sz w:val="30"/>
          <w:szCs w:val="30"/>
        </w:rPr>
        <w:t>元，为黄某某代理的多名不符合申领条件的人员办理会计从业资格证书。</w:t>
      </w:r>
    </w:p>
    <w:p w:rsidR="005E375D" w:rsidRDefault="005E375D">
      <w:pPr>
        <w:spacing w:line="500" w:lineRule="atLeast"/>
        <w:ind w:firstLine="600"/>
        <w:divId w:val="1157190256"/>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日，被告人陈某因涉嫌开设赌场被公安机关抓获归案。</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日，被告人陈某向广州市荔湾区人民检察院工作人员主动供述了其收受他人贿赂的犯罪事实。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日，广州市荔湾区人民检察院决定对被告人陈某立案侦查。</w:t>
      </w:r>
    </w:p>
    <w:p w:rsidR="005E375D" w:rsidRDefault="005E375D">
      <w:pPr>
        <w:spacing w:line="500" w:lineRule="atLeast"/>
        <w:ind w:firstLine="600"/>
        <w:divId w:val="861748063"/>
        <w:rPr>
          <w:rFonts w:hint="eastAsia"/>
          <w:sz w:val="30"/>
          <w:szCs w:val="30"/>
        </w:rPr>
      </w:pPr>
      <w:r>
        <w:rPr>
          <w:rFonts w:hint="eastAsia"/>
          <w:sz w:val="30"/>
          <w:szCs w:val="30"/>
        </w:rPr>
        <w:t>上述事实，有公诉机关当庭举证，经法庭质证、查证属实的证据予以证实，其中：</w:t>
      </w:r>
    </w:p>
    <w:p w:rsidR="005E375D" w:rsidRDefault="005E375D">
      <w:pPr>
        <w:spacing w:line="500" w:lineRule="atLeast"/>
        <w:ind w:firstLine="600"/>
        <w:divId w:val="1303459948"/>
        <w:rPr>
          <w:rFonts w:hint="eastAsia"/>
          <w:sz w:val="30"/>
          <w:szCs w:val="30"/>
        </w:rPr>
      </w:pPr>
      <w:r>
        <w:rPr>
          <w:rFonts w:hint="eastAsia"/>
          <w:sz w:val="30"/>
          <w:szCs w:val="30"/>
        </w:rPr>
        <w:t>1</w:t>
      </w:r>
      <w:r>
        <w:rPr>
          <w:rFonts w:hint="eastAsia"/>
          <w:sz w:val="30"/>
          <w:szCs w:val="30"/>
        </w:rPr>
        <w:t>、广东省会计学会社会团体法人登记证书、由广东省会计学会出具的《关于广东省会计学会、广东省会计函授职业技术学校与省会计服务大厅三者之间关系的说明》、广东省财政厅出具的《关于省财政厅会计服务大厅职能等有关情况的说明》，证实广东省会计学会是经广东省民政厅批准成立的自收自支非营利性社会组织；广东省会计函授职业技术学校是国家事业单位，承担省直及中央驻穗单位会计从业资格考试考务工作；广东省财政厅会计服务大厅是</w:t>
      </w:r>
      <w:r>
        <w:rPr>
          <w:rFonts w:hint="eastAsia"/>
          <w:sz w:val="30"/>
          <w:szCs w:val="30"/>
        </w:rPr>
        <w:t>2006</w:t>
      </w:r>
      <w:r>
        <w:rPr>
          <w:rFonts w:hint="eastAsia"/>
          <w:sz w:val="30"/>
          <w:szCs w:val="30"/>
        </w:rPr>
        <w:t>年报厅领导批准设立的对外服务窗口单位，承担省财政厅委托的会计从业资格管理业务，服务大厅由省财厅委托省会计函校管理，业务受省财政厅会计处指导，不具有独立法人资格，其招聘的合同制工作人员与省会计函校签订劳动合同。</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日起，服务大厅的工作人员改由与省会计学会签订劳动合同的事实；</w:t>
      </w:r>
    </w:p>
    <w:p w:rsidR="005E375D" w:rsidRDefault="005E375D">
      <w:pPr>
        <w:spacing w:line="500" w:lineRule="atLeast"/>
        <w:ind w:firstLine="600"/>
        <w:divId w:val="538859176"/>
        <w:rPr>
          <w:rFonts w:hint="eastAsia"/>
          <w:sz w:val="30"/>
          <w:szCs w:val="30"/>
        </w:rPr>
      </w:pPr>
      <w:r>
        <w:rPr>
          <w:rFonts w:hint="eastAsia"/>
          <w:sz w:val="30"/>
          <w:szCs w:val="30"/>
        </w:rPr>
        <w:t>2</w:t>
      </w:r>
      <w:r>
        <w:rPr>
          <w:rFonts w:hint="eastAsia"/>
          <w:sz w:val="30"/>
          <w:szCs w:val="30"/>
        </w:rPr>
        <w:t>、广东省会计学会出具的《关于陈某个人有关情况及工作职责的说明》、劳动合同，证实被告人陈某与省会计学会签订劳动合同情况、任职情况及其主要职责情况；</w:t>
      </w:r>
    </w:p>
    <w:p w:rsidR="005E375D" w:rsidRDefault="005E375D">
      <w:pPr>
        <w:spacing w:line="500" w:lineRule="atLeast"/>
        <w:ind w:firstLine="600"/>
        <w:divId w:val="503398951"/>
        <w:rPr>
          <w:rFonts w:hint="eastAsia"/>
          <w:sz w:val="30"/>
          <w:szCs w:val="30"/>
        </w:rPr>
      </w:pPr>
      <w:r>
        <w:rPr>
          <w:rFonts w:hint="eastAsia"/>
          <w:sz w:val="30"/>
          <w:szCs w:val="30"/>
        </w:rPr>
        <w:t>3</w:t>
      </w:r>
      <w:r>
        <w:rPr>
          <w:rFonts w:hint="eastAsia"/>
          <w:sz w:val="30"/>
          <w:szCs w:val="30"/>
        </w:rPr>
        <w:t>、广东省会计学会出具的《关于省直会计从业资格考试报考条件的说明》、《关于省直会计从业资格考试费收取情况的说明》，证实会计从业资格考试的报名条件及报名收费情况；</w:t>
      </w:r>
    </w:p>
    <w:p w:rsidR="005E375D" w:rsidRDefault="005E375D">
      <w:pPr>
        <w:spacing w:line="500" w:lineRule="atLeast"/>
        <w:ind w:firstLine="600"/>
        <w:divId w:val="1536041068"/>
        <w:rPr>
          <w:rFonts w:hint="eastAsia"/>
          <w:sz w:val="30"/>
          <w:szCs w:val="30"/>
        </w:rPr>
      </w:pPr>
      <w:r>
        <w:rPr>
          <w:rFonts w:hint="eastAsia"/>
          <w:sz w:val="30"/>
          <w:szCs w:val="30"/>
        </w:rPr>
        <w:t>4</w:t>
      </w:r>
      <w:r>
        <w:rPr>
          <w:rFonts w:hint="eastAsia"/>
          <w:sz w:val="30"/>
          <w:szCs w:val="30"/>
        </w:rPr>
        <w:t>、办理虚假会计从业资格证名单，证实被告人陈某利用系统漏洞套用他人合格证号为不符合办证条件的人员办理会计从业资格证书的事实；</w:t>
      </w:r>
    </w:p>
    <w:p w:rsidR="005E375D" w:rsidRDefault="005E375D">
      <w:pPr>
        <w:spacing w:line="500" w:lineRule="atLeast"/>
        <w:ind w:firstLine="600"/>
        <w:divId w:val="1354384590"/>
        <w:rPr>
          <w:rFonts w:hint="eastAsia"/>
          <w:sz w:val="30"/>
          <w:szCs w:val="30"/>
        </w:rPr>
      </w:pPr>
      <w:r>
        <w:rPr>
          <w:rFonts w:hint="eastAsia"/>
          <w:sz w:val="30"/>
          <w:szCs w:val="30"/>
        </w:rPr>
        <w:t>5</w:t>
      </w:r>
      <w:r>
        <w:rPr>
          <w:rFonts w:hint="eastAsia"/>
          <w:sz w:val="30"/>
          <w:szCs w:val="30"/>
        </w:rPr>
        <w:t>、参加会计从业资格证考试的考生名单，证实陈某于</w:t>
      </w:r>
      <w:r>
        <w:rPr>
          <w:rFonts w:hint="eastAsia"/>
          <w:sz w:val="30"/>
          <w:szCs w:val="30"/>
        </w:rPr>
        <w:t>2011</w:t>
      </w:r>
      <w:r>
        <w:rPr>
          <w:rFonts w:hint="eastAsia"/>
          <w:sz w:val="30"/>
          <w:szCs w:val="30"/>
        </w:rPr>
        <w:t>下半年、</w:t>
      </w:r>
      <w:r>
        <w:rPr>
          <w:rFonts w:hint="eastAsia"/>
          <w:sz w:val="30"/>
          <w:szCs w:val="30"/>
        </w:rPr>
        <w:t>2012</w:t>
      </w:r>
      <w:r>
        <w:rPr>
          <w:rFonts w:hint="eastAsia"/>
          <w:sz w:val="30"/>
          <w:szCs w:val="30"/>
        </w:rPr>
        <w:t>年托陈某帮</w:t>
      </w:r>
      <w:r>
        <w:rPr>
          <w:rFonts w:hint="eastAsia"/>
          <w:sz w:val="30"/>
          <w:szCs w:val="30"/>
        </w:rPr>
        <w:t>1238</w:t>
      </w:r>
      <w:r>
        <w:rPr>
          <w:rFonts w:hint="eastAsia"/>
          <w:sz w:val="30"/>
          <w:szCs w:val="30"/>
        </w:rPr>
        <w:t>名考生报名参加会计从业资格证考试的事实；</w:t>
      </w:r>
    </w:p>
    <w:p w:rsidR="005E375D" w:rsidRDefault="005E375D">
      <w:pPr>
        <w:spacing w:line="500" w:lineRule="atLeast"/>
        <w:ind w:firstLine="600"/>
        <w:divId w:val="645938615"/>
        <w:rPr>
          <w:rFonts w:hint="eastAsia"/>
          <w:sz w:val="30"/>
          <w:szCs w:val="30"/>
        </w:rPr>
      </w:pPr>
      <w:r>
        <w:rPr>
          <w:rFonts w:hint="eastAsia"/>
          <w:sz w:val="30"/>
          <w:szCs w:val="30"/>
        </w:rPr>
        <w:t>6</w:t>
      </w:r>
      <w:r>
        <w:rPr>
          <w:rFonts w:hint="eastAsia"/>
          <w:sz w:val="30"/>
          <w:szCs w:val="30"/>
        </w:rPr>
        <w:t>、广东省省属会计从业资格换证登记表，证实李某找黄某办理</w:t>
      </w:r>
      <w:r>
        <w:rPr>
          <w:rFonts w:hint="eastAsia"/>
          <w:sz w:val="30"/>
          <w:szCs w:val="30"/>
        </w:rPr>
        <w:t>24</w:t>
      </w:r>
      <w:r>
        <w:rPr>
          <w:rFonts w:hint="eastAsia"/>
          <w:sz w:val="30"/>
          <w:szCs w:val="30"/>
        </w:rPr>
        <w:t>人虚假会计从业资格证书，在此过程中其收取了</w:t>
      </w:r>
      <w:r>
        <w:rPr>
          <w:rFonts w:hint="eastAsia"/>
          <w:sz w:val="30"/>
          <w:szCs w:val="30"/>
        </w:rPr>
        <w:t>8.4</w:t>
      </w:r>
      <w:r>
        <w:rPr>
          <w:rFonts w:hint="eastAsia"/>
          <w:sz w:val="30"/>
          <w:szCs w:val="30"/>
        </w:rPr>
        <w:t>万元，分得</w:t>
      </w:r>
      <w:r>
        <w:rPr>
          <w:rFonts w:hint="eastAsia"/>
          <w:sz w:val="30"/>
          <w:szCs w:val="30"/>
        </w:rPr>
        <w:t>1.2</w:t>
      </w:r>
      <w:r>
        <w:rPr>
          <w:rFonts w:hint="eastAsia"/>
          <w:sz w:val="30"/>
          <w:szCs w:val="30"/>
        </w:rPr>
        <w:t>万元，其余的</w:t>
      </w:r>
      <w:r>
        <w:rPr>
          <w:rFonts w:hint="eastAsia"/>
          <w:sz w:val="30"/>
          <w:szCs w:val="30"/>
        </w:rPr>
        <w:t>7.2</w:t>
      </w:r>
      <w:r>
        <w:rPr>
          <w:rFonts w:hint="eastAsia"/>
          <w:sz w:val="30"/>
          <w:szCs w:val="30"/>
        </w:rPr>
        <w:t>万元都给了黄某。</w:t>
      </w:r>
    </w:p>
    <w:p w:rsidR="005E375D" w:rsidRDefault="005E375D">
      <w:pPr>
        <w:spacing w:line="500" w:lineRule="atLeast"/>
        <w:ind w:firstLine="600"/>
        <w:divId w:val="896550898"/>
        <w:rPr>
          <w:rFonts w:hint="eastAsia"/>
          <w:sz w:val="30"/>
          <w:szCs w:val="30"/>
        </w:rPr>
      </w:pPr>
      <w:r>
        <w:rPr>
          <w:rFonts w:hint="eastAsia"/>
          <w:sz w:val="30"/>
          <w:szCs w:val="30"/>
        </w:rPr>
        <w:t>7</w:t>
      </w:r>
      <w:r>
        <w:rPr>
          <w:rFonts w:hint="eastAsia"/>
          <w:sz w:val="30"/>
          <w:szCs w:val="30"/>
        </w:rPr>
        <w:t>、关于尹佩芬、张德蕴、蒋锦龙、方倩君的会计从业资格证书申请材料的说明，证实被告人陈某套用他人的合格证号为尹佩芬、张德蕴、蒋锦龙、方倩君办理虚假的会计从业资格证的事实。</w:t>
      </w:r>
    </w:p>
    <w:p w:rsidR="005E375D" w:rsidRDefault="005E375D">
      <w:pPr>
        <w:spacing w:line="500" w:lineRule="atLeast"/>
        <w:ind w:firstLine="600"/>
        <w:divId w:val="899483458"/>
        <w:rPr>
          <w:rFonts w:hint="eastAsia"/>
          <w:sz w:val="30"/>
          <w:szCs w:val="30"/>
        </w:rPr>
      </w:pPr>
      <w:r>
        <w:rPr>
          <w:rFonts w:hint="eastAsia"/>
          <w:sz w:val="30"/>
          <w:szCs w:val="30"/>
        </w:rPr>
        <w:t>8</w:t>
      </w:r>
      <w:r>
        <w:rPr>
          <w:rFonts w:hint="eastAsia"/>
          <w:sz w:val="30"/>
          <w:szCs w:val="30"/>
        </w:rPr>
        <w:t>、卢某工行卡的开户资料、银行流水、陈某工行卡流水，银行转账汇总表，证实被告人陈某收受他人贿赂</w:t>
      </w:r>
      <w:r>
        <w:rPr>
          <w:rFonts w:hint="eastAsia"/>
          <w:sz w:val="30"/>
          <w:szCs w:val="30"/>
        </w:rPr>
        <w:t>301610</w:t>
      </w:r>
      <w:r>
        <w:rPr>
          <w:rFonts w:hint="eastAsia"/>
          <w:sz w:val="30"/>
          <w:szCs w:val="30"/>
        </w:rPr>
        <w:t>元的事实；</w:t>
      </w:r>
    </w:p>
    <w:p w:rsidR="005E375D" w:rsidRDefault="005E375D">
      <w:pPr>
        <w:spacing w:line="500" w:lineRule="atLeast"/>
        <w:ind w:firstLine="600"/>
        <w:divId w:val="131145260"/>
        <w:rPr>
          <w:rFonts w:hint="eastAsia"/>
          <w:sz w:val="30"/>
          <w:szCs w:val="30"/>
        </w:rPr>
      </w:pPr>
      <w:r>
        <w:rPr>
          <w:rFonts w:hint="eastAsia"/>
          <w:sz w:val="30"/>
          <w:szCs w:val="30"/>
        </w:rPr>
        <w:t>9</w:t>
      </w:r>
      <w:r>
        <w:rPr>
          <w:rFonts w:hint="eastAsia"/>
          <w:sz w:val="30"/>
          <w:szCs w:val="30"/>
        </w:rPr>
        <w:t>、立案决定书、移送案件通知书，证实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日，广州市荔湾区人民检察院决定对陈某涉嫌滥用职权、受贿一案立案侦查。</w:t>
      </w:r>
    </w:p>
    <w:p w:rsidR="005E375D" w:rsidRDefault="005E375D">
      <w:pPr>
        <w:spacing w:line="500" w:lineRule="atLeast"/>
        <w:ind w:firstLine="600"/>
        <w:divId w:val="55012174"/>
        <w:rPr>
          <w:rFonts w:hint="eastAsia"/>
          <w:sz w:val="30"/>
          <w:szCs w:val="30"/>
        </w:rPr>
      </w:pPr>
      <w:r>
        <w:rPr>
          <w:rFonts w:hint="eastAsia"/>
          <w:sz w:val="30"/>
          <w:szCs w:val="30"/>
        </w:rPr>
        <w:t>10</w:t>
      </w:r>
      <w:r>
        <w:rPr>
          <w:rFonts w:hint="eastAsia"/>
          <w:sz w:val="30"/>
          <w:szCs w:val="30"/>
        </w:rPr>
        <w:t>、证人陈某的证言：尚德机构主要从事职业资格培训，包括会计资格、人力资源资格、自考学历、公共营养师等培训，包括考前培训、协助考生报考、考试过后协助考生申领证书等工作，我任校长或者称运营总监，尚德机构的会计是谢某。尚德机构的学生交款如果交的是现金的话，就会将钱存入以我名义开设的工商银行账户，这部分资金的收入和使用不记入公司正帐。存入我名义开设的工商银行账户中的钱，如果使用的话，就先划入以谢某名义开设的上述银行账户然后再进行取现或者转账操作。</w:t>
      </w:r>
      <w:r>
        <w:rPr>
          <w:rFonts w:hint="eastAsia"/>
          <w:sz w:val="30"/>
          <w:szCs w:val="30"/>
        </w:rPr>
        <w:t>2011</w:t>
      </w:r>
      <w:r>
        <w:rPr>
          <w:rFonts w:hint="eastAsia"/>
          <w:sz w:val="30"/>
          <w:szCs w:val="30"/>
        </w:rPr>
        <w:t>年</w:t>
      </w:r>
      <w:r>
        <w:rPr>
          <w:rFonts w:hint="eastAsia"/>
          <w:sz w:val="30"/>
          <w:szCs w:val="30"/>
        </w:rPr>
        <w:t>9</w:t>
      </w:r>
      <w:r>
        <w:rPr>
          <w:rFonts w:hint="eastAsia"/>
          <w:sz w:val="30"/>
          <w:szCs w:val="30"/>
        </w:rPr>
        <w:t>月陈某跟我说如果我们的学生要在他服务大厅报考会计从业资格证的话，每名学生每科要收取</w:t>
      </w:r>
      <w:r>
        <w:rPr>
          <w:rFonts w:hint="eastAsia"/>
          <w:sz w:val="30"/>
          <w:szCs w:val="30"/>
        </w:rPr>
        <w:t>100</w:t>
      </w:r>
      <w:r>
        <w:rPr>
          <w:rFonts w:hint="eastAsia"/>
          <w:sz w:val="30"/>
          <w:szCs w:val="30"/>
        </w:rPr>
        <w:t>元人民币。因为服务大厅只接受中央及省属在穗单位、银行保险系统在穗单位在职人员，以及部属省属在穗院校全日制在校学生的考试报名，而尚德机构是市属机构，我们的学生并不符合服务大厅的报名条件，所以我同意了。之后我就让下属拿了</w:t>
      </w:r>
      <w:r>
        <w:rPr>
          <w:rFonts w:hint="eastAsia"/>
          <w:sz w:val="30"/>
          <w:szCs w:val="30"/>
        </w:rPr>
        <w:t>198</w:t>
      </w:r>
      <w:r>
        <w:rPr>
          <w:rFonts w:hint="eastAsia"/>
          <w:sz w:val="30"/>
          <w:szCs w:val="30"/>
        </w:rPr>
        <w:t>个学生的资料给陈某，让他帮我们的学生报名。按照每名学生每科</w:t>
      </w:r>
      <w:r>
        <w:rPr>
          <w:rFonts w:hint="eastAsia"/>
          <w:sz w:val="30"/>
          <w:szCs w:val="30"/>
        </w:rPr>
        <w:t>100</w:t>
      </w:r>
      <w:r>
        <w:rPr>
          <w:rFonts w:hint="eastAsia"/>
          <w:sz w:val="30"/>
          <w:szCs w:val="30"/>
        </w:rPr>
        <w:t>元的标准将</w:t>
      </w:r>
      <w:r>
        <w:rPr>
          <w:rFonts w:hint="eastAsia"/>
          <w:sz w:val="30"/>
          <w:szCs w:val="30"/>
        </w:rPr>
        <w:t>58800</w:t>
      </w:r>
      <w:r>
        <w:rPr>
          <w:rFonts w:hint="eastAsia"/>
          <w:sz w:val="30"/>
          <w:szCs w:val="30"/>
        </w:rPr>
        <w:t>万元人民币从谢某的尾号为</w:t>
      </w:r>
      <w:r>
        <w:rPr>
          <w:rFonts w:hint="eastAsia"/>
          <w:sz w:val="30"/>
          <w:szCs w:val="30"/>
        </w:rPr>
        <w:t>6080</w:t>
      </w:r>
      <w:r>
        <w:rPr>
          <w:rFonts w:hint="eastAsia"/>
          <w:sz w:val="30"/>
          <w:szCs w:val="30"/>
        </w:rPr>
        <w:t>的工行账户打到陈某的账户里。我给陈某的每名学生每科</w:t>
      </w:r>
      <w:r>
        <w:rPr>
          <w:rFonts w:hint="eastAsia"/>
          <w:sz w:val="30"/>
          <w:szCs w:val="30"/>
        </w:rPr>
        <w:t>100</w:t>
      </w:r>
      <w:r>
        <w:rPr>
          <w:rFonts w:hint="eastAsia"/>
          <w:sz w:val="30"/>
          <w:szCs w:val="30"/>
        </w:rPr>
        <w:t>元人民币中，是包含考试报名费</w:t>
      </w:r>
      <w:r>
        <w:rPr>
          <w:rFonts w:hint="eastAsia"/>
          <w:sz w:val="30"/>
          <w:szCs w:val="30"/>
        </w:rPr>
        <w:t>65</w:t>
      </w:r>
      <w:r>
        <w:rPr>
          <w:rFonts w:hint="eastAsia"/>
          <w:sz w:val="30"/>
          <w:szCs w:val="30"/>
        </w:rPr>
        <w:t>元人民币的。因此我送给他每个学生每科</w:t>
      </w:r>
      <w:r>
        <w:rPr>
          <w:rFonts w:hint="eastAsia"/>
          <w:sz w:val="30"/>
          <w:szCs w:val="30"/>
        </w:rPr>
        <w:t>35</w:t>
      </w:r>
      <w:r>
        <w:rPr>
          <w:rFonts w:hint="eastAsia"/>
          <w:sz w:val="30"/>
          <w:szCs w:val="30"/>
        </w:rPr>
        <w:t>元人民币的好处费，</w:t>
      </w:r>
      <w:r>
        <w:rPr>
          <w:rFonts w:hint="eastAsia"/>
          <w:sz w:val="30"/>
          <w:szCs w:val="30"/>
        </w:rPr>
        <w:t>共计人民币</w:t>
      </w:r>
      <w:r>
        <w:rPr>
          <w:rFonts w:hint="eastAsia"/>
          <w:sz w:val="30"/>
          <w:szCs w:val="30"/>
        </w:rPr>
        <w:t>20580</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月份的时候，我又找陈某帮我为学生报名，这次我给了他</w:t>
      </w:r>
      <w:r>
        <w:rPr>
          <w:rFonts w:hint="eastAsia"/>
          <w:sz w:val="30"/>
          <w:szCs w:val="30"/>
        </w:rPr>
        <w:t>540</w:t>
      </w:r>
      <w:r>
        <w:rPr>
          <w:rFonts w:hint="eastAsia"/>
          <w:sz w:val="30"/>
          <w:szCs w:val="30"/>
        </w:rPr>
        <w:t>个学生的资料，把人民币</w:t>
      </w:r>
      <w:r>
        <w:rPr>
          <w:rFonts w:hint="eastAsia"/>
          <w:sz w:val="30"/>
          <w:szCs w:val="30"/>
        </w:rPr>
        <w:t>153600</w:t>
      </w:r>
      <w:r>
        <w:rPr>
          <w:rFonts w:hint="eastAsia"/>
          <w:sz w:val="30"/>
          <w:szCs w:val="30"/>
        </w:rPr>
        <w:t>元从谢某的</w:t>
      </w:r>
      <w:r>
        <w:rPr>
          <w:rFonts w:hint="eastAsia"/>
          <w:sz w:val="30"/>
          <w:szCs w:val="30"/>
        </w:rPr>
        <w:t>6080</w:t>
      </w:r>
      <w:r>
        <w:rPr>
          <w:rFonts w:hint="eastAsia"/>
          <w:sz w:val="30"/>
          <w:szCs w:val="30"/>
        </w:rPr>
        <w:t>的工行账户打到陈某的账户里。陈某帮我为这</w:t>
      </w:r>
      <w:r>
        <w:rPr>
          <w:rFonts w:hint="eastAsia"/>
          <w:sz w:val="30"/>
          <w:szCs w:val="30"/>
        </w:rPr>
        <w:t>540</w:t>
      </w:r>
      <w:r>
        <w:rPr>
          <w:rFonts w:hint="eastAsia"/>
          <w:sz w:val="30"/>
          <w:szCs w:val="30"/>
        </w:rPr>
        <w:t>个考生报名，按照上述的标准我送给他好处费共计人民币</w:t>
      </w:r>
      <w:r>
        <w:rPr>
          <w:rFonts w:hint="eastAsia"/>
          <w:sz w:val="30"/>
          <w:szCs w:val="30"/>
        </w:rPr>
        <w:t>53760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月及</w:t>
      </w:r>
      <w:r>
        <w:rPr>
          <w:rFonts w:hint="eastAsia"/>
          <w:sz w:val="30"/>
          <w:szCs w:val="30"/>
        </w:rPr>
        <w:t>10</w:t>
      </w:r>
      <w:r>
        <w:rPr>
          <w:rFonts w:hint="eastAsia"/>
          <w:sz w:val="30"/>
          <w:szCs w:val="30"/>
        </w:rPr>
        <w:t>月份的时候，我两次找陈某帮我为德机构的学生报名。这两次我一共给了陈某</w:t>
      </w:r>
      <w:r>
        <w:rPr>
          <w:rFonts w:hint="eastAsia"/>
          <w:sz w:val="30"/>
          <w:szCs w:val="30"/>
        </w:rPr>
        <w:t>500</w:t>
      </w:r>
      <w:r>
        <w:rPr>
          <w:rFonts w:hint="eastAsia"/>
          <w:sz w:val="30"/>
          <w:szCs w:val="30"/>
        </w:rPr>
        <w:t>个学生的资料。</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月份的那次，陈某是叫我把钱打到卡号为</w:t>
      </w:r>
      <w:r>
        <w:rPr>
          <w:rFonts w:hint="eastAsia"/>
          <w:sz w:val="30"/>
          <w:szCs w:val="30"/>
        </w:rPr>
        <w:t>62</w:t>
      </w:r>
      <w:r>
        <w:rPr>
          <w:rFonts w:hint="eastAsia"/>
          <w:sz w:val="30"/>
          <w:szCs w:val="30"/>
        </w:rPr>
        <w:t>×××</w:t>
      </w:r>
      <w:r>
        <w:rPr>
          <w:rFonts w:hint="eastAsia"/>
          <w:sz w:val="30"/>
          <w:szCs w:val="30"/>
        </w:rPr>
        <w:t>15</w:t>
      </w:r>
      <w:r>
        <w:rPr>
          <w:rFonts w:hint="eastAsia"/>
          <w:sz w:val="30"/>
          <w:szCs w:val="30"/>
        </w:rPr>
        <w:t>，户名为卢某的工行账户。</w:t>
      </w:r>
      <w:r>
        <w:rPr>
          <w:rFonts w:hint="eastAsia"/>
          <w:sz w:val="30"/>
          <w:szCs w:val="30"/>
        </w:rPr>
        <w:t>10</w:t>
      </w:r>
      <w:r>
        <w:rPr>
          <w:rFonts w:hint="eastAsia"/>
          <w:sz w:val="30"/>
          <w:szCs w:val="30"/>
        </w:rPr>
        <w:t>月份的那次，我叫谢某将人民币</w:t>
      </w:r>
      <w:r>
        <w:rPr>
          <w:rFonts w:hint="eastAsia"/>
          <w:sz w:val="30"/>
          <w:szCs w:val="30"/>
        </w:rPr>
        <w:t>95500</w:t>
      </w:r>
      <w:r>
        <w:rPr>
          <w:rFonts w:hint="eastAsia"/>
          <w:sz w:val="30"/>
          <w:szCs w:val="30"/>
        </w:rPr>
        <w:t>元从谢某的</w:t>
      </w:r>
      <w:r>
        <w:rPr>
          <w:rFonts w:hint="eastAsia"/>
          <w:sz w:val="30"/>
          <w:szCs w:val="30"/>
        </w:rPr>
        <w:t>6080</w:t>
      </w:r>
      <w:r>
        <w:rPr>
          <w:rFonts w:hint="eastAsia"/>
          <w:sz w:val="30"/>
          <w:szCs w:val="30"/>
        </w:rPr>
        <w:t>的工行账户打到陈某的卡号为</w:t>
      </w:r>
      <w:r>
        <w:rPr>
          <w:rFonts w:hint="eastAsia"/>
          <w:sz w:val="30"/>
          <w:szCs w:val="30"/>
        </w:rPr>
        <w:t>62</w:t>
      </w:r>
      <w:r>
        <w:rPr>
          <w:rFonts w:hint="eastAsia"/>
          <w:sz w:val="30"/>
          <w:szCs w:val="30"/>
        </w:rPr>
        <w:t>×××</w:t>
      </w:r>
      <w:r>
        <w:rPr>
          <w:rFonts w:hint="eastAsia"/>
          <w:sz w:val="30"/>
          <w:szCs w:val="30"/>
        </w:rPr>
        <w:t>81</w:t>
      </w:r>
      <w:r>
        <w:rPr>
          <w:rFonts w:hint="eastAsia"/>
          <w:sz w:val="30"/>
          <w:szCs w:val="30"/>
        </w:rPr>
        <w:t>的工行账户里。这两次我一共给了陈某人民币</w:t>
      </w:r>
      <w:r>
        <w:rPr>
          <w:rFonts w:hint="eastAsia"/>
          <w:sz w:val="30"/>
          <w:szCs w:val="30"/>
        </w:rPr>
        <w:t>101500</w:t>
      </w:r>
      <w:r>
        <w:rPr>
          <w:rFonts w:hint="eastAsia"/>
          <w:sz w:val="30"/>
          <w:szCs w:val="30"/>
        </w:rPr>
        <w:t>元，减去每名考生每科</w:t>
      </w:r>
      <w:r>
        <w:rPr>
          <w:rFonts w:hint="eastAsia"/>
          <w:sz w:val="30"/>
          <w:szCs w:val="30"/>
        </w:rPr>
        <w:t>65</w:t>
      </w:r>
      <w:r>
        <w:rPr>
          <w:rFonts w:hint="eastAsia"/>
          <w:sz w:val="30"/>
          <w:szCs w:val="30"/>
        </w:rPr>
        <w:t>元的考试报名费，我送给他好处费共计人民币</w:t>
      </w:r>
      <w:r>
        <w:rPr>
          <w:rFonts w:hint="eastAsia"/>
          <w:sz w:val="30"/>
          <w:szCs w:val="30"/>
        </w:rPr>
        <w:t>23240</w:t>
      </w:r>
      <w:r>
        <w:rPr>
          <w:rFonts w:hint="eastAsia"/>
          <w:sz w:val="30"/>
          <w:szCs w:val="30"/>
        </w:rPr>
        <w:t>元。几次下来，我总共送给陈某好处费共计人民币</w:t>
      </w:r>
      <w:r>
        <w:rPr>
          <w:rFonts w:hint="eastAsia"/>
          <w:sz w:val="30"/>
          <w:szCs w:val="30"/>
        </w:rPr>
        <w:t>97580</w:t>
      </w:r>
      <w:r>
        <w:rPr>
          <w:rFonts w:hint="eastAsia"/>
          <w:sz w:val="30"/>
          <w:szCs w:val="30"/>
        </w:rPr>
        <w:t>元。</w:t>
      </w:r>
    </w:p>
    <w:p w:rsidR="005E375D" w:rsidRDefault="005E375D">
      <w:pPr>
        <w:spacing w:line="500" w:lineRule="atLeast"/>
        <w:ind w:firstLine="600"/>
        <w:divId w:val="1236357124"/>
        <w:rPr>
          <w:rFonts w:hint="eastAsia"/>
          <w:sz w:val="30"/>
          <w:szCs w:val="30"/>
        </w:rPr>
      </w:pPr>
      <w:r>
        <w:rPr>
          <w:rFonts w:hint="eastAsia"/>
          <w:sz w:val="30"/>
          <w:szCs w:val="30"/>
        </w:rPr>
        <w:t>11</w:t>
      </w:r>
      <w:r>
        <w:rPr>
          <w:rFonts w:hint="eastAsia"/>
          <w:sz w:val="30"/>
          <w:szCs w:val="30"/>
        </w:rPr>
        <w:t>、证人李某的证言：大约在</w:t>
      </w:r>
      <w:r>
        <w:rPr>
          <w:rFonts w:hint="eastAsia"/>
          <w:sz w:val="30"/>
          <w:szCs w:val="30"/>
        </w:rPr>
        <w:t>2010</w:t>
      </w:r>
      <w:r>
        <w:rPr>
          <w:rFonts w:hint="eastAsia"/>
          <w:sz w:val="30"/>
          <w:szCs w:val="30"/>
        </w:rPr>
        <w:t>年底的一天，黄某告诉我，他有途径可以为没有参加或通过考试的学员办理虚假的会计从业资格证，如果我能招到学员的话，就拿资料给他。他按照每个学员</w:t>
      </w:r>
      <w:r>
        <w:rPr>
          <w:rFonts w:hint="eastAsia"/>
          <w:sz w:val="30"/>
          <w:szCs w:val="30"/>
        </w:rPr>
        <w:t>3000</w:t>
      </w:r>
      <w:r>
        <w:rPr>
          <w:rFonts w:hint="eastAsia"/>
          <w:sz w:val="30"/>
          <w:szCs w:val="30"/>
        </w:rPr>
        <w:t>元人民币的标准向我收取费用。我就找了佛山市顺德区金诚泰管理咨询有限公司的叶建云等几个朋友帮我去招学员来办理虚假的会计从业资格证书，我按照每个学员</w:t>
      </w:r>
      <w:r>
        <w:rPr>
          <w:rFonts w:hint="eastAsia"/>
          <w:sz w:val="30"/>
          <w:szCs w:val="30"/>
        </w:rPr>
        <w:t>3500</w:t>
      </w:r>
      <w:r>
        <w:rPr>
          <w:rFonts w:hint="eastAsia"/>
          <w:sz w:val="30"/>
          <w:szCs w:val="30"/>
        </w:rPr>
        <w:t>元人民币的标准向我这几个朋友进行收费，这样我自己从中赚取每个学员</w:t>
      </w:r>
      <w:r>
        <w:rPr>
          <w:rFonts w:hint="eastAsia"/>
          <w:sz w:val="30"/>
          <w:szCs w:val="30"/>
        </w:rPr>
        <w:t>500</w:t>
      </w:r>
      <w:r>
        <w:rPr>
          <w:rFonts w:hint="eastAsia"/>
          <w:sz w:val="30"/>
          <w:szCs w:val="30"/>
        </w:rPr>
        <w:t>元人民币的费用。后来我知道，他是托陈某帮忙办理的。大约在</w:t>
      </w:r>
      <w:r>
        <w:rPr>
          <w:rFonts w:hint="eastAsia"/>
          <w:sz w:val="30"/>
          <w:szCs w:val="30"/>
        </w:rPr>
        <w:t>2011</w:t>
      </w:r>
      <w:r>
        <w:rPr>
          <w:rFonts w:hint="eastAsia"/>
          <w:sz w:val="30"/>
          <w:szCs w:val="30"/>
        </w:rPr>
        <w:t>年初时，我跟黄某发生矛盾，之后直接找到陈某帮忙办理虚假的会计从业资格证书，陈某按照每个学员</w:t>
      </w:r>
      <w:r>
        <w:rPr>
          <w:rFonts w:hint="eastAsia"/>
          <w:sz w:val="30"/>
          <w:szCs w:val="30"/>
        </w:rPr>
        <w:t>2800</w:t>
      </w:r>
      <w:r>
        <w:rPr>
          <w:rFonts w:hint="eastAsia"/>
          <w:sz w:val="30"/>
          <w:szCs w:val="30"/>
        </w:rPr>
        <w:t>元人民币的标准向我收取好处费，后来把收费标准降到了</w:t>
      </w:r>
      <w:r>
        <w:rPr>
          <w:rFonts w:hint="eastAsia"/>
          <w:sz w:val="30"/>
          <w:szCs w:val="30"/>
        </w:rPr>
        <w:t>2200</w:t>
      </w:r>
      <w:r>
        <w:rPr>
          <w:rFonts w:hint="eastAsia"/>
          <w:sz w:val="30"/>
          <w:szCs w:val="30"/>
        </w:rPr>
        <w:t>至</w:t>
      </w:r>
      <w:r>
        <w:rPr>
          <w:rFonts w:hint="eastAsia"/>
          <w:sz w:val="30"/>
          <w:szCs w:val="30"/>
        </w:rPr>
        <w:t>2500</w:t>
      </w:r>
      <w:r>
        <w:rPr>
          <w:rFonts w:hint="eastAsia"/>
          <w:sz w:val="30"/>
          <w:szCs w:val="30"/>
        </w:rPr>
        <w:t>元不等。如果是叶建云等人找过来的话，我是按照每个学员</w:t>
      </w:r>
      <w:r>
        <w:rPr>
          <w:rFonts w:hint="eastAsia"/>
          <w:sz w:val="30"/>
          <w:szCs w:val="30"/>
        </w:rPr>
        <w:t>2800</w:t>
      </w:r>
      <w:r>
        <w:rPr>
          <w:rFonts w:hint="eastAsia"/>
          <w:sz w:val="30"/>
          <w:szCs w:val="30"/>
        </w:rPr>
        <w:t>元至</w:t>
      </w:r>
      <w:r>
        <w:rPr>
          <w:rFonts w:hint="eastAsia"/>
          <w:sz w:val="30"/>
          <w:szCs w:val="30"/>
        </w:rPr>
        <w:t>3300</w:t>
      </w:r>
      <w:r>
        <w:rPr>
          <w:rFonts w:hint="eastAsia"/>
          <w:sz w:val="30"/>
          <w:szCs w:val="30"/>
        </w:rPr>
        <w:t>元人民币的标准向叶建云收取费用，其中我自己分得</w:t>
      </w:r>
      <w:r>
        <w:rPr>
          <w:rFonts w:hint="eastAsia"/>
          <w:sz w:val="30"/>
          <w:szCs w:val="30"/>
        </w:rPr>
        <w:t>500</w:t>
      </w:r>
      <w:r>
        <w:rPr>
          <w:rFonts w:hint="eastAsia"/>
          <w:sz w:val="30"/>
          <w:szCs w:val="30"/>
        </w:rPr>
        <w:t>元至</w:t>
      </w:r>
      <w:r>
        <w:rPr>
          <w:rFonts w:hint="eastAsia"/>
          <w:sz w:val="30"/>
          <w:szCs w:val="30"/>
        </w:rPr>
        <w:t>600</w:t>
      </w:r>
      <w:r>
        <w:rPr>
          <w:rFonts w:hint="eastAsia"/>
          <w:sz w:val="30"/>
          <w:szCs w:val="30"/>
        </w:rPr>
        <w:t>元人民币，其余的我都送给了陈某。如果是直接找到我的学员，我就按照</w:t>
      </w:r>
      <w:r>
        <w:rPr>
          <w:rFonts w:hint="eastAsia"/>
          <w:sz w:val="30"/>
          <w:szCs w:val="30"/>
        </w:rPr>
        <w:t>3500</w:t>
      </w:r>
      <w:r>
        <w:rPr>
          <w:rFonts w:hint="eastAsia"/>
          <w:sz w:val="30"/>
          <w:szCs w:val="30"/>
        </w:rPr>
        <w:t>或者</w:t>
      </w:r>
      <w:r>
        <w:rPr>
          <w:rFonts w:hint="eastAsia"/>
          <w:sz w:val="30"/>
          <w:szCs w:val="30"/>
        </w:rPr>
        <w:t>3800</w:t>
      </w:r>
      <w:r>
        <w:rPr>
          <w:rFonts w:hint="eastAsia"/>
          <w:sz w:val="30"/>
          <w:szCs w:val="30"/>
        </w:rPr>
        <w:t>的标准向这些学员收取费用，我自己赚取</w:t>
      </w:r>
      <w:r>
        <w:rPr>
          <w:rFonts w:hint="eastAsia"/>
          <w:sz w:val="30"/>
          <w:szCs w:val="30"/>
        </w:rPr>
        <w:t>700</w:t>
      </w:r>
      <w:r>
        <w:rPr>
          <w:rFonts w:hint="eastAsia"/>
          <w:sz w:val="30"/>
          <w:szCs w:val="30"/>
        </w:rPr>
        <w:t>元人民币或者</w:t>
      </w:r>
      <w:r>
        <w:rPr>
          <w:rFonts w:hint="eastAsia"/>
          <w:sz w:val="30"/>
          <w:szCs w:val="30"/>
        </w:rPr>
        <w:t>1000</w:t>
      </w:r>
      <w:r>
        <w:rPr>
          <w:rFonts w:hint="eastAsia"/>
          <w:sz w:val="30"/>
          <w:szCs w:val="30"/>
        </w:rPr>
        <w:t>元人民币。这样我直接找陈某帮忙办理的虚假会计证有约</w:t>
      </w:r>
      <w:r>
        <w:rPr>
          <w:rFonts w:hint="eastAsia"/>
          <w:sz w:val="30"/>
          <w:szCs w:val="30"/>
        </w:rPr>
        <w:t>81</w:t>
      </w:r>
      <w:r>
        <w:rPr>
          <w:rFonts w:hint="eastAsia"/>
          <w:sz w:val="30"/>
          <w:szCs w:val="30"/>
        </w:rPr>
        <w:t>个，我总共收取了</w:t>
      </w:r>
      <w:r>
        <w:rPr>
          <w:rFonts w:hint="eastAsia"/>
          <w:sz w:val="30"/>
          <w:szCs w:val="30"/>
        </w:rPr>
        <w:t>18</w:t>
      </w:r>
      <w:r>
        <w:rPr>
          <w:rFonts w:hint="eastAsia"/>
          <w:sz w:val="30"/>
          <w:szCs w:val="30"/>
        </w:rPr>
        <w:t>万多元，我送给陈某好处费</w:t>
      </w:r>
      <w:r>
        <w:rPr>
          <w:rFonts w:hint="eastAsia"/>
          <w:sz w:val="30"/>
          <w:szCs w:val="30"/>
        </w:rPr>
        <w:t>156030</w:t>
      </w:r>
      <w:r>
        <w:rPr>
          <w:rFonts w:hint="eastAsia"/>
          <w:sz w:val="30"/>
          <w:szCs w:val="30"/>
        </w:rPr>
        <w:t>元人</w:t>
      </w:r>
      <w:r>
        <w:rPr>
          <w:rFonts w:hint="eastAsia"/>
          <w:sz w:val="30"/>
          <w:szCs w:val="30"/>
        </w:rPr>
        <w:t>民币。其中，通过我的尾号</w:t>
      </w:r>
      <w:r>
        <w:rPr>
          <w:rFonts w:hint="eastAsia"/>
          <w:sz w:val="30"/>
          <w:szCs w:val="30"/>
        </w:rPr>
        <w:t>0655</w:t>
      </w:r>
      <w:r>
        <w:rPr>
          <w:rFonts w:hint="eastAsia"/>
          <w:sz w:val="30"/>
          <w:szCs w:val="30"/>
        </w:rPr>
        <w:t>账户转账至卢某的尾号</w:t>
      </w:r>
      <w:r>
        <w:rPr>
          <w:rFonts w:hint="eastAsia"/>
          <w:sz w:val="30"/>
          <w:szCs w:val="30"/>
        </w:rPr>
        <w:t>3415</w:t>
      </w:r>
      <w:r>
        <w:rPr>
          <w:rFonts w:hint="eastAsia"/>
          <w:sz w:val="30"/>
          <w:szCs w:val="30"/>
        </w:rPr>
        <w:t>账户共计人民币</w:t>
      </w:r>
      <w:r>
        <w:rPr>
          <w:rFonts w:hint="eastAsia"/>
          <w:sz w:val="30"/>
          <w:szCs w:val="30"/>
        </w:rPr>
        <w:t>74180</w:t>
      </w:r>
      <w:r>
        <w:rPr>
          <w:rFonts w:hint="eastAsia"/>
          <w:sz w:val="30"/>
          <w:szCs w:val="30"/>
        </w:rPr>
        <w:t>元，通过我的尾号</w:t>
      </w:r>
      <w:r>
        <w:rPr>
          <w:rFonts w:hint="eastAsia"/>
          <w:sz w:val="30"/>
          <w:szCs w:val="30"/>
        </w:rPr>
        <w:t>7011</w:t>
      </w:r>
      <w:r>
        <w:rPr>
          <w:rFonts w:hint="eastAsia"/>
          <w:sz w:val="30"/>
          <w:szCs w:val="30"/>
        </w:rPr>
        <w:t>账户转账至卢某的尾号</w:t>
      </w:r>
      <w:r>
        <w:rPr>
          <w:rFonts w:hint="eastAsia"/>
          <w:sz w:val="30"/>
          <w:szCs w:val="30"/>
        </w:rPr>
        <w:t>3415</w:t>
      </w:r>
      <w:r>
        <w:rPr>
          <w:rFonts w:hint="eastAsia"/>
          <w:sz w:val="30"/>
          <w:szCs w:val="30"/>
        </w:rPr>
        <w:t>账户共计人民币</w:t>
      </w:r>
      <w:r>
        <w:rPr>
          <w:rFonts w:hint="eastAsia"/>
          <w:sz w:val="30"/>
          <w:szCs w:val="30"/>
        </w:rPr>
        <w:t>2450</w:t>
      </w:r>
      <w:r>
        <w:rPr>
          <w:rFonts w:hint="eastAsia"/>
          <w:sz w:val="30"/>
          <w:szCs w:val="30"/>
        </w:rPr>
        <w:t>元，通过我的尾号</w:t>
      </w:r>
      <w:r>
        <w:rPr>
          <w:rFonts w:hint="eastAsia"/>
          <w:sz w:val="30"/>
          <w:szCs w:val="30"/>
        </w:rPr>
        <w:t>0655</w:t>
      </w:r>
      <w:r>
        <w:rPr>
          <w:rFonts w:hint="eastAsia"/>
          <w:sz w:val="30"/>
          <w:szCs w:val="30"/>
        </w:rPr>
        <w:t>账户转账至陈某的尾号</w:t>
      </w:r>
      <w:r>
        <w:rPr>
          <w:rFonts w:hint="eastAsia"/>
          <w:sz w:val="30"/>
          <w:szCs w:val="30"/>
        </w:rPr>
        <w:t>4681</w:t>
      </w:r>
      <w:r>
        <w:rPr>
          <w:rFonts w:hint="eastAsia"/>
          <w:sz w:val="30"/>
          <w:szCs w:val="30"/>
        </w:rPr>
        <w:t>账户共计人民币</w:t>
      </w:r>
      <w:r>
        <w:rPr>
          <w:rFonts w:hint="eastAsia"/>
          <w:sz w:val="30"/>
          <w:szCs w:val="30"/>
        </w:rPr>
        <w:t>23400</w:t>
      </w:r>
      <w:r>
        <w:rPr>
          <w:rFonts w:hint="eastAsia"/>
          <w:sz w:val="30"/>
          <w:szCs w:val="30"/>
        </w:rPr>
        <w:t>元，我通过无折无卡现金存款至卢某的尾号</w:t>
      </w:r>
      <w:r>
        <w:rPr>
          <w:rFonts w:hint="eastAsia"/>
          <w:sz w:val="30"/>
          <w:szCs w:val="30"/>
        </w:rPr>
        <w:t>3415</w:t>
      </w:r>
      <w:r>
        <w:rPr>
          <w:rFonts w:hint="eastAsia"/>
          <w:sz w:val="30"/>
          <w:szCs w:val="30"/>
        </w:rPr>
        <w:t>账户共计人民币</w:t>
      </w:r>
      <w:r>
        <w:rPr>
          <w:rFonts w:hint="eastAsia"/>
          <w:sz w:val="30"/>
          <w:szCs w:val="30"/>
        </w:rPr>
        <w:t>18300</w:t>
      </w:r>
      <w:r>
        <w:rPr>
          <w:rFonts w:hint="eastAsia"/>
          <w:sz w:val="30"/>
          <w:szCs w:val="30"/>
        </w:rPr>
        <w:t>元，我通过无折无卡现金存款至陈某的尾号</w:t>
      </w:r>
      <w:r>
        <w:rPr>
          <w:rFonts w:hint="eastAsia"/>
          <w:sz w:val="30"/>
          <w:szCs w:val="30"/>
        </w:rPr>
        <w:t>4681</w:t>
      </w:r>
      <w:r>
        <w:rPr>
          <w:rFonts w:hint="eastAsia"/>
          <w:sz w:val="30"/>
          <w:szCs w:val="30"/>
        </w:rPr>
        <w:t>账户共计人民币</w:t>
      </w:r>
      <w:r>
        <w:rPr>
          <w:rFonts w:hint="eastAsia"/>
          <w:sz w:val="30"/>
          <w:szCs w:val="30"/>
        </w:rPr>
        <w:t>37700</w:t>
      </w:r>
      <w:r>
        <w:rPr>
          <w:rFonts w:hint="eastAsia"/>
          <w:sz w:val="30"/>
          <w:szCs w:val="30"/>
        </w:rPr>
        <w:t>元。</w:t>
      </w:r>
    </w:p>
    <w:p w:rsidR="005E375D" w:rsidRDefault="005E375D">
      <w:pPr>
        <w:spacing w:line="500" w:lineRule="atLeast"/>
        <w:ind w:firstLine="600"/>
        <w:divId w:val="1037973133"/>
        <w:rPr>
          <w:rFonts w:hint="eastAsia"/>
          <w:sz w:val="30"/>
          <w:szCs w:val="30"/>
        </w:rPr>
      </w:pPr>
      <w:r>
        <w:rPr>
          <w:rFonts w:hint="eastAsia"/>
          <w:sz w:val="30"/>
          <w:szCs w:val="30"/>
        </w:rPr>
        <w:t>12</w:t>
      </w:r>
      <w:r>
        <w:rPr>
          <w:rFonts w:hint="eastAsia"/>
          <w:sz w:val="30"/>
          <w:szCs w:val="30"/>
        </w:rPr>
        <w:t>、证人黄某的证言：诺贤教育是我的朋友黄杏贤开设的公司，后来她将公司转给了我，我以我母亲的吴晓艳的名义作为法定代表人，但实际投资人是我，具体运营公司的也是我，公司的一切事务都是我来决定的。诺贤教育的主要业务是代理会计证的考试报名及领证等业务。大约在</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份，我去到南海东软信息技术学院招代理，帮我在学校招收在校学生报考会计从业资格证。李某是该学校的学生，我就招了她帮我做代理。我经常到省服务大厅办理报名办证等业务，陈某是省服务大厅的工作人员，我在向他咨询相关问题的过程中就慢慢认识了他。大约在</w:t>
      </w:r>
      <w:r>
        <w:rPr>
          <w:rFonts w:hint="eastAsia"/>
          <w:sz w:val="30"/>
          <w:szCs w:val="30"/>
        </w:rPr>
        <w:t>2010</w:t>
      </w:r>
      <w:r>
        <w:rPr>
          <w:rFonts w:hint="eastAsia"/>
          <w:sz w:val="30"/>
          <w:szCs w:val="30"/>
        </w:rPr>
        <w:t>年底的一天，陈某问我，有没有一些没有通过考试的考生有需要，如果有需要，那他就向我收</w:t>
      </w:r>
      <w:r>
        <w:rPr>
          <w:rFonts w:hint="eastAsia"/>
          <w:sz w:val="30"/>
          <w:szCs w:val="30"/>
        </w:rPr>
        <w:t>2500</w:t>
      </w:r>
      <w:r>
        <w:rPr>
          <w:rFonts w:hint="eastAsia"/>
          <w:sz w:val="30"/>
          <w:szCs w:val="30"/>
        </w:rPr>
        <w:t>元每个学生。我就找到李某，跟她说了陈某对我说的话，她就说她去问一下。后来李某就陆陆续续的找了一些学生，将学生资料给了我，我向李某收取</w:t>
      </w:r>
      <w:r>
        <w:rPr>
          <w:rFonts w:hint="eastAsia"/>
          <w:sz w:val="30"/>
          <w:szCs w:val="30"/>
        </w:rPr>
        <w:t>2800</w:t>
      </w:r>
      <w:r>
        <w:rPr>
          <w:rFonts w:hint="eastAsia"/>
          <w:sz w:val="30"/>
          <w:szCs w:val="30"/>
        </w:rPr>
        <w:t>元人民币至</w:t>
      </w:r>
      <w:r>
        <w:rPr>
          <w:rFonts w:hint="eastAsia"/>
          <w:sz w:val="30"/>
          <w:szCs w:val="30"/>
        </w:rPr>
        <w:t>3000</w:t>
      </w:r>
      <w:r>
        <w:rPr>
          <w:rFonts w:hint="eastAsia"/>
          <w:sz w:val="30"/>
          <w:szCs w:val="30"/>
        </w:rPr>
        <w:t>元人民币每个学生。我把这些学生资料交给陈某，后来过了一段时间陈某就帮这些学生办好了会计从业资格证书。我向李某收取</w:t>
      </w:r>
      <w:r>
        <w:rPr>
          <w:rFonts w:hint="eastAsia"/>
          <w:sz w:val="30"/>
          <w:szCs w:val="30"/>
        </w:rPr>
        <w:t>2800</w:t>
      </w:r>
      <w:r>
        <w:rPr>
          <w:rFonts w:hint="eastAsia"/>
          <w:sz w:val="30"/>
          <w:szCs w:val="30"/>
        </w:rPr>
        <w:t>元至</w:t>
      </w:r>
      <w:r>
        <w:rPr>
          <w:rFonts w:hint="eastAsia"/>
          <w:sz w:val="30"/>
          <w:szCs w:val="30"/>
        </w:rPr>
        <w:t>3000</w:t>
      </w:r>
      <w:r>
        <w:rPr>
          <w:rFonts w:hint="eastAsia"/>
          <w:sz w:val="30"/>
          <w:szCs w:val="30"/>
        </w:rPr>
        <w:t>元每个学生，然后再给陈某</w:t>
      </w:r>
      <w:r>
        <w:rPr>
          <w:rFonts w:hint="eastAsia"/>
          <w:sz w:val="30"/>
          <w:szCs w:val="30"/>
        </w:rPr>
        <w:t>2500</w:t>
      </w:r>
      <w:r>
        <w:rPr>
          <w:rFonts w:hint="eastAsia"/>
          <w:sz w:val="30"/>
          <w:szCs w:val="30"/>
        </w:rPr>
        <w:t>元每个学生，等于我从中赚取了</w:t>
      </w:r>
      <w:r>
        <w:rPr>
          <w:rFonts w:hint="eastAsia"/>
          <w:sz w:val="30"/>
          <w:szCs w:val="30"/>
        </w:rPr>
        <w:t>300</w:t>
      </w:r>
      <w:r>
        <w:rPr>
          <w:rFonts w:hint="eastAsia"/>
          <w:sz w:val="30"/>
          <w:szCs w:val="30"/>
        </w:rPr>
        <w:t>元至</w:t>
      </w:r>
      <w:r>
        <w:rPr>
          <w:rFonts w:hint="eastAsia"/>
          <w:sz w:val="30"/>
          <w:szCs w:val="30"/>
        </w:rPr>
        <w:t>500</w:t>
      </w:r>
      <w:r>
        <w:rPr>
          <w:rFonts w:hint="eastAsia"/>
          <w:sz w:val="30"/>
          <w:szCs w:val="30"/>
        </w:rPr>
        <w:t>元每个学生的利润。至于李某收取每个学生多少钱、有没有从中赚取利</w:t>
      </w:r>
      <w:r>
        <w:rPr>
          <w:rFonts w:hint="eastAsia"/>
          <w:sz w:val="30"/>
          <w:szCs w:val="30"/>
        </w:rPr>
        <w:t>润，我不清楚。李某共给了我</w:t>
      </w:r>
      <w:r>
        <w:rPr>
          <w:rFonts w:hint="eastAsia"/>
          <w:sz w:val="30"/>
          <w:szCs w:val="30"/>
        </w:rPr>
        <w:t>24</w:t>
      </w:r>
      <w:r>
        <w:rPr>
          <w:rFonts w:hint="eastAsia"/>
          <w:sz w:val="30"/>
          <w:szCs w:val="30"/>
        </w:rPr>
        <w:t>个学生的资料，我把这些学生资料交给陈某，陈某共为我办理了</w:t>
      </w:r>
      <w:r>
        <w:rPr>
          <w:rFonts w:hint="eastAsia"/>
          <w:sz w:val="30"/>
          <w:szCs w:val="30"/>
        </w:rPr>
        <w:t>24</w:t>
      </w:r>
      <w:r>
        <w:rPr>
          <w:rFonts w:hint="eastAsia"/>
          <w:sz w:val="30"/>
          <w:szCs w:val="30"/>
        </w:rPr>
        <w:t>份虚假会计从业资格证书，在这个过程中，我一共收了李某</w:t>
      </w:r>
      <w:r>
        <w:rPr>
          <w:rFonts w:hint="eastAsia"/>
          <w:sz w:val="30"/>
          <w:szCs w:val="30"/>
        </w:rPr>
        <w:t>70200</w:t>
      </w:r>
      <w:r>
        <w:rPr>
          <w:rFonts w:hint="eastAsia"/>
          <w:sz w:val="30"/>
          <w:szCs w:val="30"/>
        </w:rPr>
        <w:t>元人民币，其中我个人分得</w:t>
      </w:r>
      <w:r>
        <w:rPr>
          <w:rFonts w:hint="eastAsia"/>
          <w:sz w:val="30"/>
          <w:szCs w:val="30"/>
        </w:rPr>
        <w:t>10200</w:t>
      </w:r>
      <w:r>
        <w:rPr>
          <w:rFonts w:hint="eastAsia"/>
          <w:sz w:val="30"/>
          <w:szCs w:val="30"/>
        </w:rPr>
        <w:t>元人民币，其余的</w:t>
      </w:r>
      <w:r>
        <w:rPr>
          <w:rFonts w:hint="eastAsia"/>
          <w:sz w:val="30"/>
          <w:szCs w:val="30"/>
        </w:rPr>
        <w:t>6</w:t>
      </w:r>
      <w:r>
        <w:rPr>
          <w:rFonts w:hint="eastAsia"/>
          <w:sz w:val="30"/>
          <w:szCs w:val="30"/>
        </w:rPr>
        <w:t>万元人民币，我都送给了陈某。我不清楚李某向这些学生收多少钱。</w:t>
      </w:r>
    </w:p>
    <w:p w:rsidR="005E375D" w:rsidRDefault="005E375D">
      <w:pPr>
        <w:spacing w:line="500" w:lineRule="atLeast"/>
        <w:ind w:firstLine="600"/>
        <w:divId w:val="1766076971"/>
        <w:rPr>
          <w:rFonts w:hint="eastAsia"/>
          <w:sz w:val="30"/>
          <w:szCs w:val="30"/>
        </w:rPr>
      </w:pPr>
      <w:r>
        <w:rPr>
          <w:rFonts w:hint="eastAsia"/>
          <w:sz w:val="30"/>
          <w:szCs w:val="30"/>
        </w:rPr>
        <w:t>13</w:t>
      </w:r>
      <w:r>
        <w:rPr>
          <w:rFonts w:hint="eastAsia"/>
          <w:sz w:val="30"/>
          <w:szCs w:val="30"/>
        </w:rPr>
        <w:t>、证人卢某的证言：</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日，我表哥陈某打电话问我能不能以我的名义帮他开一张工商银行的银行卡给他，并且开通网上银行，我说可以。然后我就去到北京路附近的中国工商银行中山五路支行，用我的身份证开了一张借记卡，卡号是</w:t>
      </w:r>
      <w:r>
        <w:rPr>
          <w:rFonts w:hint="eastAsia"/>
          <w:sz w:val="30"/>
          <w:szCs w:val="30"/>
        </w:rPr>
        <w:t>62</w:t>
      </w:r>
      <w:r>
        <w:rPr>
          <w:rFonts w:hint="eastAsia"/>
          <w:sz w:val="30"/>
          <w:szCs w:val="30"/>
        </w:rPr>
        <w:t>×××</w:t>
      </w:r>
      <w:r>
        <w:rPr>
          <w:rFonts w:hint="eastAsia"/>
          <w:sz w:val="30"/>
          <w:szCs w:val="30"/>
        </w:rPr>
        <w:t>15</w:t>
      </w:r>
      <w:r>
        <w:rPr>
          <w:rFonts w:hint="eastAsia"/>
          <w:sz w:val="30"/>
          <w:szCs w:val="30"/>
        </w:rPr>
        <w:t>，并且开通了网上银行，当时银行给了我一个网上银行用的</w:t>
      </w:r>
      <w:r>
        <w:rPr>
          <w:rFonts w:hint="eastAsia"/>
          <w:sz w:val="30"/>
          <w:szCs w:val="30"/>
        </w:rPr>
        <w:t>u</w:t>
      </w:r>
      <w:r>
        <w:rPr>
          <w:rFonts w:hint="eastAsia"/>
          <w:sz w:val="30"/>
          <w:szCs w:val="30"/>
        </w:rPr>
        <w:t>盾。我开好卡后，就去到省会计服务大厅那里，把我刚刚开好的这张工行卡以及</w:t>
      </w:r>
      <w:r>
        <w:rPr>
          <w:rFonts w:hint="eastAsia"/>
          <w:sz w:val="30"/>
          <w:szCs w:val="30"/>
        </w:rPr>
        <w:t>u</w:t>
      </w:r>
      <w:r>
        <w:rPr>
          <w:rFonts w:hint="eastAsia"/>
          <w:sz w:val="30"/>
          <w:szCs w:val="30"/>
        </w:rPr>
        <w:t>盾交给了他，然后我就走了。我把这张工行卡交给我表哥陈某后，这张工行卡就一直是他在使用。我不清楚这张卡的使用情况，也不知情这张卡上的资金来源。我不知道这张工行卡的密码，也不知道这张工行卡的网上银行密码，而且我也把</w:t>
      </w:r>
      <w:r>
        <w:rPr>
          <w:rFonts w:hint="eastAsia"/>
          <w:sz w:val="30"/>
          <w:szCs w:val="30"/>
        </w:rPr>
        <w:t>u</w:t>
      </w:r>
      <w:r>
        <w:rPr>
          <w:rFonts w:hint="eastAsia"/>
          <w:sz w:val="30"/>
          <w:szCs w:val="30"/>
        </w:rPr>
        <w:t>盾给了他。我把这张工行卡给了他之后，我就再也没有问过这张工行卡的事情。这张卡上的资金是我表哥陈某的，与我无关。</w:t>
      </w:r>
    </w:p>
    <w:p w:rsidR="005E375D" w:rsidRDefault="005E375D">
      <w:pPr>
        <w:spacing w:line="500" w:lineRule="atLeast"/>
        <w:ind w:firstLine="600"/>
        <w:divId w:val="547104944"/>
        <w:rPr>
          <w:rFonts w:hint="eastAsia"/>
          <w:sz w:val="30"/>
          <w:szCs w:val="30"/>
        </w:rPr>
      </w:pPr>
      <w:r>
        <w:rPr>
          <w:rFonts w:hint="eastAsia"/>
          <w:sz w:val="30"/>
          <w:szCs w:val="30"/>
        </w:rPr>
        <w:t>14</w:t>
      </w:r>
      <w:r>
        <w:rPr>
          <w:rFonts w:hint="eastAsia"/>
          <w:sz w:val="30"/>
          <w:szCs w:val="30"/>
        </w:rPr>
        <w:t>、证人谢某的证言：尚德机构广州分校实行收支两条线管理。陈某的工行个人账户负责收入，我的工行个人账户负责支出。虽然上述两个账户是以我们个人的名义开户的，但里面没有我们私人的款项，都是尚德机构广州分校的钱，这样做只是为了方便而已。合作报名方就是帮尚德机构广州分校进行考试报名的代理方，有时也叫报考方。每次需要转账时，陈某就会给一张支付单给我，上面有写合作报名费或报考费、合作报名方的账户名及账号、金额等内容，还有陈某的签名。每次我都按陈某给我的支付单，从谢某账号</w:t>
      </w:r>
      <w:r>
        <w:rPr>
          <w:rFonts w:hint="eastAsia"/>
          <w:sz w:val="30"/>
          <w:szCs w:val="30"/>
        </w:rPr>
        <w:t>62</w:t>
      </w:r>
      <w:r>
        <w:rPr>
          <w:rFonts w:hint="eastAsia"/>
          <w:sz w:val="30"/>
          <w:szCs w:val="30"/>
        </w:rPr>
        <w:t>×××</w:t>
      </w:r>
      <w:r>
        <w:rPr>
          <w:rFonts w:hint="eastAsia"/>
          <w:sz w:val="30"/>
          <w:szCs w:val="30"/>
        </w:rPr>
        <w:t>80</w:t>
      </w:r>
      <w:r>
        <w:rPr>
          <w:rFonts w:hint="eastAsia"/>
          <w:sz w:val="30"/>
          <w:szCs w:val="30"/>
        </w:rPr>
        <w:t>中通过网上银行转账至陈某账号</w:t>
      </w:r>
      <w:r>
        <w:rPr>
          <w:rFonts w:hint="eastAsia"/>
          <w:sz w:val="30"/>
          <w:szCs w:val="30"/>
        </w:rPr>
        <w:t>62</w:t>
      </w:r>
      <w:r>
        <w:rPr>
          <w:rFonts w:hint="eastAsia"/>
          <w:sz w:val="30"/>
          <w:szCs w:val="30"/>
        </w:rPr>
        <w:t>×××</w:t>
      </w:r>
      <w:r>
        <w:rPr>
          <w:rFonts w:hint="eastAsia"/>
          <w:sz w:val="30"/>
          <w:szCs w:val="30"/>
        </w:rPr>
        <w:t>81</w:t>
      </w:r>
      <w:r>
        <w:rPr>
          <w:rFonts w:hint="eastAsia"/>
          <w:sz w:val="30"/>
          <w:szCs w:val="30"/>
        </w:rPr>
        <w:t>。因为银行系统的原因，</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月之前的流水账能够显示对方账号，经我仔细查看，每一笔款项在我和他的账户流水账中都能一一对应；但从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月开始，流水账没有显示对方账号，但是经过仔细比对，同一天从</w:t>
      </w:r>
      <w:r>
        <w:rPr>
          <w:rFonts w:hint="eastAsia"/>
          <w:sz w:val="30"/>
          <w:szCs w:val="30"/>
        </w:rPr>
        <w:t>62</w:t>
      </w:r>
      <w:r>
        <w:rPr>
          <w:rFonts w:hint="eastAsia"/>
          <w:sz w:val="30"/>
          <w:szCs w:val="30"/>
        </w:rPr>
        <w:t>×××</w:t>
      </w:r>
      <w:r>
        <w:rPr>
          <w:rFonts w:hint="eastAsia"/>
          <w:sz w:val="30"/>
          <w:szCs w:val="30"/>
        </w:rPr>
        <w:t>80</w:t>
      </w:r>
      <w:r>
        <w:rPr>
          <w:rFonts w:hint="eastAsia"/>
          <w:sz w:val="30"/>
          <w:szCs w:val="30"/>
        </w:rPr>
        <w:t>转出的款项，在同一天</w:t>
      </w:r>
      <w:r>
        <w:rPr>
          <w:rFonts w:hint="eastAsia"/>
          <w:sz w:val="30"/>
          <w:szCs w:val="30"/>
        </w:rPr>
        <w:t>62</w:t>
      </w:r>
      <w:r>
        <w:rPr>
          <w:rFonts w:hint="eastAsia"/>
          <w:sz w:val="30"/>
          <w:szCs w:val="30"/>
        </w:rPr>
        <w:t>×××</w:t>
      </w:r>
      <w:r>
        <w:rPr>
          <w:rFonts w:hint="eastAsia"/>
          <w:sz w:val="30"/>
          <w:szCs w:val="30"/>
        </w:rPr>
        <w:t>81</w:t>
      </w:r>
      <w:r>
        <w:rPr>
          <w:rFonts w:hint="eastAsia"/>
          <w:sz w:val="30"/>
          <w:szCs w:val="30"/>
        </w:rPr>
        <w:t>的收入中能够一一对应，那这些钱也应该是上述的报名服务费。</w:t>
      </w:r>
    </w:p>
    <w:p w:rsidR="005E375D" w:rsidRDefault="005E375D">
      <w:pPr>
        <w:spacing w:line="500" w:lineRule="atLeast"/>
        <w:ind w:firstLine="600"/>
        <w:divId w:val="1763912883"/>
        <w:rPr>
          <w:rFonts w:hint="eastAsia"/>
          <w:sz w:val="30"/>
          <w:szCs w:val="30"/>
        </w:rPr>
      </w:pPr>
      <w:r>
        <w:rPr>
          <w:rFonts w:hint="eastAsia"/>
          <w:sz w:val="30"/>
          <w:szCs w:val="30"/>
        </w:rPr>
        <w:t>15</w:t>
      </w:r>
      <w:r>
        <w:rPr>
          <w:rFonts w:hint="eastAsia"/>
          <w:sz w:val="30"/>
          <w:szCs w:val="30"/>
        </w:rPr>
        <w:t>、被告人陈某的供述：广东省财政厅会计服务大厅是</w:t>
      </w:r>
      <w:r>
        <w:rPr>
          <w:rFonts w:hint="eastAsia"/>
          <w:sz w:val="30"/>
          <w:szCs w:val="30"/>
        </w:rPr>
        <w:t>2006</w:t>
      </w:r>
      <w:r>
        <w:rPr>
          <w:rFonts w:hint="eastAsia"/>
          <w:sz w:val="30"/>
          <w:szCs w:val="30"/>
        </w:rPr>
        <w:t>年由广东省财政厅设立的对外服务窗口单位。我任省服务大厅业务组的组长，负责业务组组长的工作，主要负责会计从业资格证书的承办、审核及发放工作，在前台、后台处理特殊问题，对疑问发证进行查验等。我在担任服务大厅业务组组长期间，利用会计信息管理系统漏洞，为广东省家政协会社区与家庭文化专业委员会的彭国栋办理了大量虚假会计从业资格证及收受他给的好处费，为黄某、李某办理了大量虚假会计从业资格证及收受他们给我的好处费，为尚德机构的陈某违规报名及收受他给我的好处费。系统漏洞有三个：考试合格证号可以不限次数的手动输入、即使是没有报名参加过考试的考生在申请资格证书的时候只要有合格证号就可通过审核、系统中无法看到参加考试考生的成绩情况。</w:t>
      </w:r>
      <w:r>
        <w:rPr>
          <w:rFonts w:hint="eastAsia"/>
          <w:sz w:val="30"/>
          <w:szCs w:val="30"/>
        </w:rPr>
        <w:t>2010</w:t>
      </w:r>
      <w:r>
        <w:rPr>
          <w:rFonts w:hint="eastAsia"/>
          <w:sz w:val="30"/>
          <w:szCs w:val="30"/>
        </w:rPr>
        <w:t>年年底的时候，黄某找到我，问我能不能帮考试没通过的考生或者没有报考参加考试的考生办理会计从业资格证书，如果可以的话，每个证书给我</w:t>
      </w:r>
      <w:r>
        <w:rPr>
          <w:rFonts w:hint="eastAsia"/>
          <w:sz w:val="30"/>
          <w:szCs w:val="30"/>
        </w:rPr>
        <w:t>2000</w:t>
      </w:r>
      <w:r>
        <w:rPr>
          <w:rFonts w:hint="eastAsia"/>
          <w:sz w:val="30"/>
          <w:szCs w:val="30"/>
        </w:rPr>
        <w:t>元人民币的好处费。我帮他办理了</w:t>
      </w:r>
      <w:r>
        <w:rPr>
          <w:rFonts w:hint="eastAsia"/>
          <w:sz w:val="30"/>
          <w:szCs w:val="30"/>
        </w:rPr>
        <w:t>10</w:t>
      </w:r>
      <w:r>
        <w:rPr>
          <w:rFonts w:hint="eastAsia"/>
          <w:sz w:val="30"/>
          <w:szCs w:val="30"/>
        </w:rPr>
        <w:t>多份虚假会计从业资格证书，我共收受了黄某给我的好处费人民币共计</w:t>
      </w:r>
      <w:r>
        <w:rPr>
          <w:rFonts w:hint="eastAsia"/>
          <w:sz w:val="30"/>
          <w:szCs w:val="30"/>
        </w:rPr>
        <w:t>2</w:t>
      </w:r>
      <w:r>
        <w:rPr>
          <w:rFonts w:hint="eastAsia"/>
          <w:sz w:val="30"/>
          <w:szCs w:val="30"/>
        </w:rPr>
        <w:t>万多元。从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月份左右开始，李某就找我帮她办理虚假会计从业资格证书，我按照每个证书</w:t>
      </w:r>
      <w:r>
        <w:rPr>
          <w:rFonts w:hint="eastAsia"/>
          <w:sz w:val="30"/>
          <w:szCs w:val="30"/>
        </w:rPr>
        <w:t>2800</w:t>
      </w:r>
      <w:r>
        <w:rPr>
          <w:rFonts w:hint="eastAsia"/>
          <w:sz w:val="30"/>
          <w:szCs w:val="30"/>
        </w:rPr>
        <w:t>元人民币的标</w:t>
      </w:r>
      <w:r>
        <w:rPr>
          <w:rFonts w:hint="eastAsia"/>
          <w:sz w:val="30"/>
          <w:szCs w:val="30"/>
        </w:rPr>
        <w:t>准向李某收取好处费的，后来又把标准降低到每个证书人民币</w:t>
      </w:r>
      <w:r>
        <w:rPr>
          <w:rFonts w:hint="eastAsia"/>
          <w:sz w:val="30"/>
          <w:szCs w:val="30"/>
        </w:rPr>
        <w:t>2200</w:t>
      </w:r>
      <w:r>
        <w:rPr>
          <w:rFonts w:hint="eastAsia"/>
          <w:sz w:val="30"/>
          <w:szCs w:val="30"/>
        </w:rPr>
        <w:t>至</w:t>
      </w:r>
      <w:r>
        <w:rPr>
          <w:rFonts w:hint="eastAsia"/>
          <w:sz w:val="30"/>
          <w:szCs w:val="30"/>
        </w:rPr>
        <w:t>2500</w:t>
      </w:r>
      <w:r>
        <w:rPr>
          <w:rFonts w:hint="eastAsia"/>
          <w:sz w:val="30"/>
          <w:szCs w:val="30"/>
        </w:rPr>
        <w:t>元不等。李某共让我帮她办理</w:t>
      </w:r>
      <w:r>
        <w:rPr>
          <w:rFonts w:hint="eastAsia"/>
          <w:sz w:val="30"/>
          <w:szCs w:val="30"/>
        </w:rPr>
        <w:t>82</w:t>
      </w:r>
      <w:r>
        <w:rPr>
          <w:rFonts w:hint="eastAsia"/>
          <w:sz w:val="30"/>
          <w:szCs w:val="30"/>
        </w:rPr>
        <w:t>份虚假的会计从业资格证书，我共收受了李某给我的好处费人民币共计</w:t>
      </w:r>
      <w:r>
        <w:rPr>
          <w:rFonts w:hint="eastAsia"/>
          <w:sz w:val="30"/>
          <w:szCs w:val="30"/>
        </w:rPr>
        <w:t>156030</w:t>
      </w:r>
      <w:r>
        <w:rPr>
          <w:rFonts w:hint="eastAsia"/>
          <w:sz w:val="30"/>
          <w:szCs w:val="30"/>
        </w:rPr>
        <w:t>元。陈某是尚德教育机构广州分校的校长，他们学校也有会计从业资格证培训、申领的业务。</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月份，我开始帮陈某为考生进行报名并收取好处费。我一开始按照每个考生每科</w:t>
      </w:r>
      <w:r>
        <w:rPr>
          <w:rFonts w:hint="eastAsia"/>
          <w:sz w:val="30"/>
          <w:szCs w:val="30"/>
        </w:rPr>
        <w:t>100</w:t>
      </w:r>
      <w:r>
        <w:rPr>
          <w:rFonts w:hint="eastAsia"/>
          <w:sz w:val="30"/>
          <w:szCs w:val="30"/>
        </w:rPr>
        <w:t>元人民币的标准帮他报名。之后陈某就拿了</w:t>
      </w:r>
      <w:r>
        <w:rPr>
          <w:rFonts w:hint="eastAsia"/>
          <w:sz w:val="30"/>
          <w:szCs w:val="30"/>
        </w:rPr>
        <w:t>198</w:t>
      </w:r>
      <w:r>
        <w:rPr>
          <w:rFonts w:hint="eastAsia"/>
          <w:sz w:val="30"/>
          <w:szCs w:val="30"/>
        </w:rPr>
        <w:t>个学生的资料给我让我帮他报名，同时把人民币</w:t>
      </w:r>
      <w:r>
        <w:rPr>
          <w:rFonts w:hint="eastAsia"/>
          <w:sz w:val="30"/>
          <w:szCs w:val="30"/>
        </w:rPr>
        <w:t>58800</w:t>
      </w:r>
      <w:r>
        <w:rPr>
          <w:rFonts w:hint="eastAsia"/>
          <w:sz w:val="30"/>
          <w:szCs w:val="30"/>
        </w:rPr>
        <w:t>万元通过卡号为</w:t>
      </w:r>
      <w:r>
        <w:rPr>
          <w:rFonts w:hint="eastAsia"/>
          <w:sz w:val="30"/>
          <w:szCs w:val="30"/>
        </w:rPr>
        <w:t>62</w:t>
      </w:r>
      <w:r>
        <w:rPr>
          <w:rFonts w:hint="eastAsia"/>
          <w:sz w:val="30"/>
          <w:szCs w:val="30"/>
        </w:rPr>
        <w:t>×××</w:t>
      </w:r>
      <w:r>
        <w:rPr>
          <w:rFonts w:hint="eastAsia"/>
          <w:sz w:val="30"/>
          <w:szCs w:val="30"/>
        </w:rPr>
        <w:t>80</w:t>
      </w:r>
      <w:r>
        <w:rPr>
          <w:rFonts w:hint="eastAsia"/>
          <w:sz w:val="30"/>
          <w:szCs w:val="30"/>
        </w:rPr>
        <w:t>，户名为谢某的工行账户转账到我给他的账户中。陈某给我的每个考生每科</w:t>
      </w:r>
      <w:r>
        <w:rPr>
          <w:rFonts w:hint="eastAsia"/>
          <w:sz w:val="30"/>
          <w:szCs w:val="30"/>
        </w:rPr>
        <w:t>100</w:t>
      </w:r>
      <w:r>
        <w:rPr>
          <w:rFonts w:hint="eastAsia"/>
          <w:sz w:val="30"/>
          <w:szCs w:val="30"/>
        </w:rPr>
        <w:t>元人民币中，是包含正常的考试报名费</w:t>
      </w:r>
      <w:r>
        <w:rPr>
          <w:rFonts w:hint="eastAsia"/>
          <w:sz w:val="30"/>
          <w:szCs w:val="30"/>
        </w:rPr>
        <w:t>65</w:t>
      </w:r>
      <w:r>
        <w:rPr>
          <w:rFonts w:hint="eastAsia"/>
          <w:sz w:val="30"/>
          <w:szCs w:val="30"/>
        </w:rPr>
        <w:t>元人民币的。因此减去这</w:t>
      </w:r>
      <w:r>
        <w:rPr>
          <w:rFonts w:hint="eastAsia"/>
          <w:sz w:val="30"/>
          <w:szCs w:val="30"/>
        </w:rPr>
        <w:t>65</w:t>
      </w:r>
      <w:r>
        <w:rPr>
          <w:rFonts w:hint="eastAsia"/>
          <w:sz w:val="30"/>
          <w:szCs w:val="30"/>
        </w:rPr>
        <w:t>元人民币考试报名费，我收受他每个考生每科</w:t>
      </w:r>
      <w:r>
        <w:rPr>
          <w:rFonts w:hint="eastAsia"/>
          <w:sz w:val="30"/>
          <w:szCs w:val="30"/>
        </w:rPr>
        <w:t>35</w:t>
      </w:r>
      <w:r>
        <w:rPr>
          <w:rFonts w:hint="eastAsia"/>
          <w:sz w:val="30"/>
          <w:szCs w:val="30"/>
        </w:rPr>
        <w:t>元人民币的好处费。这一次，我收受了陈某的好处费共计人民币约</w:t>
      </w:r>
      <w:r>
        <w:rPr>
          <w:rFonts w:hint="eastAsia"/>
          <w:sz w:val="30"/>
          <w:szCs w:val="30"/>
        </w:rPr>
        <w:t>20580</w:t>
      </w:r>
      <w:r>
        <w:rPr>
          <w:rFonts w:hint="eastAsia"/>
          <w:sz w:val="30"/>
          <w:szCs w:val="30"/>
        </w:rPr>
        <w:t>万元。之后在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月份的时候，陈某又找我帮他报名，这次他给了我</w:t>
      </w:r>
      <w:r>
        <w:rPr>
          <w:rFonts w:hint="eastAsia"/>
          <w:sz w:val="30"/>
          <w:szCs w:val="30"/>
        </w:rPr>
        <w:t>540</w:t>
      </w:r>
      <w:r>
        <w:rPr>
          <w:rFonts w:hint="eastAsia"/>
          <w:sz w:val="30"/>
          <w:szCs w:val="30"/>
        </w:rPr>
        <w:t>个学生的资料，这次我同样是按照每个考生每科</w:t>
      </w:r>
      <w:r>
        <w:rPr>
          <w:rFonts w:hint="eastAsia"/>
          <w:sz w:val="30"/>
          <w:szCs w:val="30"/>
        </w:rPr>
        <w:t>100</w:t>
      </w:r>
      <w:r>
        <w:rPr>
          <w:rFonts w:hint="eastAsia"/>
          <w:sz w:val="30"/>
          <w:szCs w:val="30"/>
        </w:rPr>
        <w:t>元人民币的标准向陈某收取费用的。减去每个考生每科</w:t>
      </w:r>
      <w:r>
        <w:rPr>
          <w:rFonts w:hint="eastAsia"/>
          <w:sz w:val="30"/>
          <w:szCs w:val="30"/>
        </w:rPr>
        <w:t>65</w:t>
      </w:r>
      <w:r>
        <w:rPr>
          <w:rFonts w:hint="eastAsia"/>
          <w:sz w:val="30"/>
          <w:szCs w:val="30"/>
        </w:rPr>
        <w:t>元的考试报名费，按照每个考生每科</w:t>
      </w:r>
      <w:r>
        <w:rPr>
          <w:rFonts w:hint="eastAsia"/>
          <w:sz w:val="30"/>
          <w:szCs w:val="30"/>
        </w:rPr>
        <w:t>35</w:t>
      </w:r>
      <w:r>
        <w:rPr>
          <w:rFonts w:hint="eastAsia"/>
          <w:sz w:val="30"/>
          <w:szCs w:val="30"/>
        </w:rPr>
        <w:t>元人民币的标准，这次我收受陈某贿送给我的好处费共计人民币</w:t>
      </w:r>
      <w:r>
        <w:rPr>
          <w:rFonts w:hint="eastAsia"/>
          <w:sz w:val="30"/>
          <w:szCs w:val="30"/>
        </w:rPr>
        <w:t>53760</w:t>
      </w:r>
      <w:r>
        <w:rPr>
          <w:rFonts w:hint="eastAsia"/>
          <w:sz w:val="30"/>
          <w:szCs w:val="30"/>
        </w:rPr>
        <w:t>元。后来，陈某分别在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月及</w:t>
      </w:r>
      <w:r>
        <w:rPr>
          <w:rFonts w:hint="eastAsia"/>
          <w:sz w:val="30"/>
          <w:szCs w:val="30"/>
        </w:rPr>
        <w:t>10</w:t>
      </w:r>
      <w:r>
        <w:rPr>
          <w:rFonts w:hint="eastAsia"/>
          <w:sz w:val="30"/>
          <w:szCs w:val="30"/>
        </w:rPr>
        <w:t>月份的时候，两次找我帮他为德机构的学生报名。这两次他一共给了我</w:t>
      </w:r>
      <w:r>
        <w:rPr>
          <w:rFonts w:hint="eastAsia"/>
          <w:sz w:val="30"/>
          <w:szCs w:val="30"/>
        </w:rPr>
        <w:t>500</w:t>
      </w:r>
      <w:r>
        <w:rPr>
          <w:rFonts w:hint="eastAsia"/>
          <w:sz w:val="30"/>
          <w:szCs w:val="30"/>
        </w:rPr>
        <w:t>个学生的资，一共给了我人民币</w:t>
      </w:r>
      <w:r>
        <w:rPr>
          <w:rFonts w:hint="eastAsia"/>
          <w:sz w:val="30"/>
          <w:szCs w:val="30"/>
        </w:rPr>
        <w:t>101500</w:t>
      </w:r>
      <w:r>
        <w:rPr>
          <w:rFonts w:hint="eastAsia"/>
          <w:sz w:val="30"/>
          <w:szCs w:val="30"/>
        </w:rPr>
        <w:t>元，减去每名考生每科</w:t>
      </w:r>
      <w:r>
        <w:rPr>
          <w:rFonts w:hint="eastAsia"/>
          <w:sz w:val="30"/>
          <w:szCs w:val="30"/>
        </w:rPr>
        <w:t>65</w:t>
      </w:r>
      <w:r>
        <w:rPr>
          <w:rFonts w:hint="eastAsia"/>
          <w:sz w:val="30"/>
          <w:szCs w:val="30"/>
        </w:rPr>
        <w:t>元的考试报名费，我帮陈某为这</w:t>
      </w:r>
      <w:r>
        <w:rPr>
          <w:rFonts w:hint="eastAsia"/>
          <w:sz w:val="30"/>
          <w:szCs w:val="30"/>
        </w:rPr>
        <w:t>500</w:t>
      </w:r>
      <w:r>
        <w:rPr>
          <w:rFonts w:hint="eastAsia"/>
          <w:sz w:val="30"/>
          <w:szCs w:val="30"/>
        </w:rPr>
        <w:t>个考生报名，陈某贿送给我好处费共计人民币</w:t>
      </w:r>
      <w:r>
        <w:rPr>
          <w:rFonts w:hint="eastAsia"/>
          <w:sz w:val="30"/>
          <w:szCs w:val="30"/>
        </w:rPr>
        <w:t>23240</w:t>
      </w:r>
      <w:r>
        <w:rPr>
          <w:rFonts w:hint="eastAsia"/>
          <w:sz w:val="30"/>
          <w:szCs w:val="30"/>
        </w:rPr>
        <w:t>元。我共帮陈某为</w:t>
      </w:r>
      <w:r>
        <w:rPr>
          <w:rFonts w:hint="eastAsia"/>
          <w:sz w:val="30"/>
          <w:szCs w:val="30"/>
        </w:rPr>
        <w:t>1238</w:t>
      </w:r>
      <w:r>
        <w:rPr>
          <w:rFonts w:hint="eastAsia"/>
          <w:sz w:val="30"/>
          <w:szCs w:val="30"/>
        </w:rPr>
        <w:t>名学生报名考试，在此过程中陈某通过谢某的账户共向我的账户和我指定的卢某的账户转账人民币共计</w:t>
      </w:r>
      <w:r>
        <w:rPr>
          <w:rFonts w:hint="eastAsia"/>
          <w:sz w:val="30"/>
          <w:szCs w:val="30"/>
        </w:rPr>
        <w:t>313900</w:t>
      </w:r>
      <w:r>
        <w:rPr>
          <w:rFonts w:hint="eastAsia"/>
          <w:sz w:val="30"/>
          <w:szCs w:val="30"/>
        </w:rPr>
        <w:t>元，其中的人民币</w:t>
      </w:r>
      <w:r>
        <w:rPr>
          <w:rFonts w:hint="eastAsia"/>
          <w:sz w:val="30"/>
          <w:szCs w:val="30"/>
        </w:rPr>
        <w:t>97580</w:t>
      </w:r>
      <w:r>
        <w:rPr>
          <w:rFonts w:hint="eastAsia"/>
          <w:sz w:val="30"/>
          <w:szCs w:val="30"/>
        </w:rPr>
        <w:t>元是陈某贿送给我的好处费。我共帮李某办理</w:t>
      </w:r>
      <w:r>
        <w:rPr>
          <w:rFonts w:hint="eastAsia"/>
          <w:sz w:val="30"/>
          <w:szCs w:val="30"/>
        </w:rPr>
        <w:t>82</w:t>
      </w:r>
      <w:r>
        <w:rPr>
          <w:rFonts w:hint="eastAsia"/>
          <w:sz w:val="30"/>
          <w:szCs w:val="30"/>
        </w:rPr>
        <w:t>份虚假会计从业资格证书，收受了李某贿送给我的好处费共计人民币</w:t>
      </w:r>
      <w:r>
        <w:rPr>
          <w:rFonts w:hint="eastAsia"/>
          <w:sz w:val="30"/>
          <w:szCs w:val="30"/>
        </w:rPr>
        <w:t>156030</w:t>
      </w:r>
      <w:r>
        <w:rPr>
          <w:rFonts w:hint="eastAsia"/>
          <w:sz w:val="30"/>
          <w:szCs w:val="30"/>
        </w:rPr>
        <w:t>元。</w:t>
      </w:r>
      <w:r>
        <w:rPr>
          <w:rFonts w:hint="eastAsia"/>
          <w:sz w:val="30"/>
          <w:szCs w:val="30"/>
        </w:rPr>
        <w:t>2010</w:t>
      </w:r>
      <w:r>
        <w:rPr>
          <w:rFonts w:hint="eastAsia"/>
          <w:sz w:val="30"/>
          <w:szCs w:val="30"/>
        </w:rPr>
        <w:t>年底，黄某找到我，问我能不能帮考试没有通过的考生或者没有报考参加考试的考生办理会计从业资格证书，如果可以，每个证书给我</w:t>
      </w:r>
      <w:r>
        <w:rPr>
          <w:rFonts w:hint="eastAsia"/>
          <w:sz w:val="30"/>
          <w:szCs w:val="30"/>
        </w:rPr>
        <w:t>2000</w:t>
      </w:r>
      <w:r>
        <w:rPr>
          <w:rFonts w:hint="eastAsia"/>
          <w:sz w:val="30"/>
          <w:szCs w:val="30"/>
        </w:rPr>
        <w:t>元人民币的好处费。我说可以。他陆续拿一些考生的资料给我来办理。我同样利用上面所讲的系统漏洞帮他办理了</w:t>
      </w:r>
      <w:r>
        <w:rPr>
          <w:rFonts w:hint="eastAsia"/>
          <w:sz w:val="30"/>
          <w:szCs w:val="30"/>
        </w:rPr>
        <w:t>24</w:t>
      </w:r>
      <w:r>
        <w:rPr>
          <w:rFonts w:hint="eastAsia"/>
          <w:sz w:val="30"/>
          <w:szCs w:val="30"/>
        </w:rPr>
        <w:t>份虚假会计从业资格证书，我共收受了黄某给我的好处费人民币共计</w:t>
      </w:r>
      <w:r>
        <w:rPr>
          <w:rFonts w:hint="eastAsia"/>
          <w:sz w:val="30"/>
          <w:szCs w:val="30"/>
        </w:rPr>
        <w:t>48000</w:t>
      </w:r>
      <w:r>
        <w:rPr>
          <w:rFonts w:hint="eastAsia"/>
          <w:sz w:val="30"/>
          <w:szCs w:val="30"/>
        </w:rPr>
        <w:t>元。</w:t>
      </w:r>
    </w:p>
    <w:p w:rsidR="005E375D" w:rsidRDefault="005E375D">
      <w:pPr>
        <w:spacing w:line="500" w:lineRule="atLeast"/>
        <w:ind w:firstLine="600"/>
        <w:divId w:val="1656228270"/>
        <w:rPr>
          <w:rFonts w:hint="eastAsia"/>
          <w:sz w:val="30"/>
          <w:szCs w:val="30"/>
        </w:rPr>
      </w:pPr>
      <w:r>
        <w:rPr>
          <w:rFonts w:hint="eastAsia"/>
          <w:sz w:val="30"/>
          <w:szCs w:val="30"/>
        </w:rPr>
        <w:t>16</w:t>
      </w:r>
      <w:r>
        <w:rPr>
          <w:rFonts w:hint="eastAsia"/>
          <w:sz w:val="30"/>
          <w:szCs w:val="30"/>
        </w:rPr>
        <w:t>、公安机关的抓获经过，证实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日，被告人陈某因涉嫌开始赌场罪被荔湾区公安局抓获归案。</w:t>
      </w:r>
    </w:p>
    <w:p w:rsidR="005E375D" w:rsidRDefault="005E375D">
      <w:pPr>
        <w:spacing w:line="500" w:lineRule="atLeast"/>
        <w:ind w:firstLine="600"/>
        <w:divId w:val="1807158159"/>
        <w:rPr>
          <w:rFonts w:hint="eastAsia"/>
          <w:sz w:val="30"/>
          <w:szCs w:val="30"/>
        </w:rPr>
      </w:pPr>
      <w:r>
        <w:rPr>
          <w:rFonts w:hint="eastAsia"/>
          <w:sz w:val="30"/>
          <w:szCs w:val="30"/>
        </w:rPr>
        <w:t>17</w:t>
      </w:r>
      <w:r>
        <w:rPr>
          <w:rFonts w:hint="eastAsia"/>
          <w:sz w:val="30"/>
          <w:szCs w:val="30"/>
        </w:rPr>
        <w:t>、广州市荔湾区人民检察院的破案经过及询问笔录，证实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日，在广州市荔湾区人民检察院工作人员对被告人陈某进行询问的过程中，被告人陈某如实供述了其违法帮他人办理会计从业资格证书，收受他人贿赂的的犯罪事实。</w:t>
      </w:r>
    </w:p>
    <w:p w:rsidR="005E375D" w:rsidRDefault="005E375D">
      <w:pPr>
        <w:spacing w:line="500" w:lineRule="atLeast"/>
        <w:ind w:firstLine="600"/>
        <w:divId w:val="2085299391"/>
        <w:rPr>
          <w:rFonts w:hint="eastAsia"/>
          <w:sz w:val="30"/>
          <w:szCs w:val="30"/>
        </w:rPr>
      </w:pPr>
      <w:r>
        <w:rPr>
          <w:rFonts w:hint="eastAsia"/>
          <w:sz w:val="30"/>
          <w:szCs w:val="30"/>
        </w:rPr>
        <w:t>18</w:t>
      </w:r>
      <w:r>
        <w:rPr>
          <w:rFonts w:hint="eastAsia"/>
          <w:sz w:val="30"/>
          <w:szCs w:val="30"/>
        </w:rPr>
        <w:t>、被告人陈某的身份材料，证实被告人陈某的身份情况。</w:t>
      </w:r>
    </w:p>
    <w:p w:rsidR="005E375D" w:rsidRDefault="005E375D">
      <w:pPr>
        <w:spacing w:line="500" w:lineRule="atLeast"/>
        <w:ind w:firstLine="600"/>
        <w:divId w:val="1490442125"/>
        <w:rPr>
          <w:rFonts w:hint="eastAsia"/>
          <w:sz w:val="30"/>
          <w:szCs w:val="30"/>
        </w:rPr>
      </w:pPr>
      <w:r>
        <w:rPr>
          <w:rFonts w:hint="eastAsia"/>
          <w:sz w:val="30"/>
          <w:szCs w:val="30"/>
        </w:rPr>
        <w:t>以上事实清楚，证据确实、充分，足资认定。</w:t>
      </w:r>
    </w:p>
    <w:p w:rsidR="005E375D" w:rsidRDefault="005E375D">
      <w:pPr>
        <w:spacing w:line="500" w:lineRule="atLeast"/>
        <w:ind w:firstLine="600"/>
        <w:divId w:val="1612004805"/>
        <w:rPr>
          <w:rFonts w:hint="eastAsia"/>
          <w:sz w:val="30"/>
          <w:szCs w:val="30"/>
        </w:rPr>
      </w:pPr>
      <w:r>
        <w:rPr>
          <w:rFonts w:hint="eastAsia"/>
          <w:sz w:val="30"/>
          <w:szCs w:val="30"/>
        </w:rPr>
        <w:t>根据审理查明的事实和证据，针对公诉机关的指控以及被告人及其辩护人提出的辩解、辩护意见，本院综合分析、评判如下：</w:t>
      </w:r>
    </w:p>
    <w:p w:rsidR="005E375D" w:rsidRDefault="005E375D">
      <w:pPr>
        <w:spacing w:line="500" w:lineRule="atLeast"/>
        <w:ind w:firstLine="600"/>
        <w:divId w:val="1514761612"/>
        <w:rPr>
          <w:rFonts w:hint="eastAsia"/>
          <w:sz w:val="30"/>
          <w:szCs w:val="30"/>
        </w:rPr>
      </w:pPr>
      <w:r>
        <w:rPr>
          <w:rFonts w:hint="eastAsia"/>
          <w:sz w:val="30"/>
          <w:szCs w:val="30"/>
        </w:rPr>
        <w:t>1</w:t>
      </w:r>
      <w:r>
        <w:rPr>
          <w:rFonts w:hint="eastAsia"/>
          <w:sz w:val="30"/>
          <w:szCs w:val="30"/>
        </w:rPr>
        <w:t>、关于公诉机关指控被告人陈某的行为是否构成滥用职权罪的分析。经查，被告人陈某虽然在他人不符合报考条件或不符合申领条件的情况下，超越其职权，违反规定为他人办理会计从业资格证书考试报名手续或办理会计从业资格证书，但从公诉机关提供的现有证据，无法证实被告人陈某的行为致使公共财产、国家和人民利益遭受重大损失或者造成了恶劣的社会影响。公诉机关指控被告人陈某上述超越职权违反规定的行为，造成恶劣的社会影响，从而构成滥用职权罪，证据不足，罪名不成立，本院不予支持。被告人陈某及其辩护人关于该方面的辩解及辩护意见有理，本院予以采纳。</w:t>
      </w:r>
    </w:p>
    <w:p w:rsidR="005E375D" w:rsidRDefault="005E375D">
      <w:pPr>
        <w:spacing w:line="500" w:lineRule="atLeast"/>
        <w:ind w:firstLine="600"/>
        <w:divId w:val="1193886572"/>
        <w:rPr>
          <w:rFonts w:hint="eastAsia"/>
          <w:sz w:val="30"/>
          <w:szCs w:val="30"/>
        </w:rPr>
      </w:pPr>
      <w:r>
        <w:rPr>
          <w:rFonts w:hint="eastAsia"/>
          <w:sz w:val="30"/>
          <w:szCs w:val="30"/>
        </w:rPr>
        <w:t>2</w:t>
      </w:r>
      <w:r>
        <w:rPr>
          <w:rFonts w:hint="eastAsia"/>
          <w:sz w:val="30"/>
          <w:szCs w:val="30"/>
        </w:rPr>
        <w:t>、关于被告人陈某的行为是否构成受贿罪的分析。经查，广东省财政厅为我省会计从业资格管理机构，负责会计从业资格管理，对辖区内有关人员会计从业资格的取得、注册、变更、调转等实施管理。被告人陈某虽然是与广东省会计学会签订劳动合同，但其在广东省财政厅会计服务大厅担任业务组组长，主要职责包括全面主持业务组日常业务，负责会计从业资格证书核发的承办等工作，故其核发会计从业资格证书以及办理会计从业资格证书考试报名手续的职务行为属从事公务的行为，被告人陈某属国家机关中从事公务的人员。因此，被告人陈某利用其职务上的便利，非法收受了相关人员的贿赂，在他人不符合报考条件或不符合申领条件的情况下，违反规定为他人办理会计从业资格证书考试报名手续或办理会计从业资格证书，其行为符合受贿罪的犯罪构成要件，构成受贿罪。辩护人关于该方面的辩护意见与本院查明的事实不符，本院不予采纳。</w:t>
      </w:r>
    </w:p>
    <w:p w:rsidR="005E375D" w:rsidRDefault="005E375D">
      <w:pPr>
        <w:spacing w:line="500" w:lineRule="atLeast"/>
        <w:ind w:firstLine="600"/>
        <w:divId w:val="457572881"/>
        <w:rPr>
          <w:rFonts w:hint="eastAsia"/>
          <w:sz w:val="30"/>
          <w:szCs w:val="30"/>
        </w:rPr>
      </w:pPr>
      <w:r>
        <w:rPr>
          <w:rFonts w:hint="eastAsia"/>
          <w:sz w:val="30"/>
          <w:szCs w:val="30"/>
        </w:rPr>
        <w:t>3</w:t>
      </w:r>
      <w:r>
        <w:rPr>
          <w:rFonts w:hint="eastAsia"/>
          <w:sz w:val="30"/>
          <w:szCs w:val="30"/>
        </w:rPr>
        <w:t>、关于被告人陈某是否构成自首的分析。经查，</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日，被告人陈某因涉嫌开始赌场罪被公安机关抓获，</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日被刑事拘留。</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日，在广州市荔湾区人民检察院工作人员询问被告人陈某过程中，被告人陈某如实供述了其利用职务便利，收受陈某某、李某某、黄某某等人贿赂的情况。</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广州市荔湾区人民检察院对被告人陈某滥用职权、受贿一案进行立案侦查。因此，在检察机关立案侦查前，因涉嫌开设赌场而被采取强制措施的被告人陈某，如实供述了司法机关还未掌握的受贿事实，依法应以自首论。辩护人关于该方面的辩护意见有理，本院予以采纳。</w:t>
      </w:r>
    </w:p>
    <w:p w:rsidR="005E375D" w:rsidRDefault="005E375D">
      <w:pPr>
        <w:spacing w:line="500" w:lineRule="atLeast"/>
        <w:ind w:firstLine="600"/>
        <w:divId w:val="1372804104"/>
        <w:rPr>
          <w:rFonts w:hint="eastAsia"/>
          <w:sz w:val="30"/>
          <w:szCs w:val="30"/>
        </w:rPr>
      </w:pPr>
      <w:r>
        <w:rPr>
          <w:rFonts w:hint="eastAsia"/>
          <w:sz w:val="30"/>
          <w:szCs w:val="30"/>
        </w:rPr>
        <w:t>本院认为，被告人陈某无视国家法律，身为国家工作人员，利用职务上的便利，非法收受他人财物，为他人谋取利益，其行为已触犯刑律，构成受贿罪，依法应予以惩处。公诉机关指控被告人陈某犯受贿罪的事实清楚，证据充分，罪名成立，本院予以支持，惟指控被告人陈某犯滥用职权罪证据不足，罪名不成立，本院不予支持。被告人陈某因涉嫌开设赌场而被采取强制措施后，如实供述司法机关还未掌握的受贿罪行，是自首，依法可以对其减轻处罚。依照《中华人民共和国刑法》第三百八十五条第一款、第三百八十六条、第三百八十三条第一款第（一）项、第五十九条、第六十七条第二款、第六十四条、第九十三条以及最高人民法院《关于处理自首和立功具体应用法律若干问题的解释》第二条之规定，判决如下：</w:t>
      </w:r>
    </w:p>
    <w:p w:rsidR="005E375D" w:rsidRDefault="005E375D">
      <w:pPr>
        <w:spacing w:line="500" w:lineRule="atLeast"/>
        <w:ind w:firstLine="600"/>
        <w:divId w:val="1244996136"/>
        <w:rPr>
          <w:rFonts w:hint="eastAsia"/>
          <w:sz w:val="30"/>
          <w:szCs w:val="30"/>
        </w:rPr>
      </w:pPr>
      <w:r>
        <w:rPr>
          <w:rFonts w:hint="eastAsia"/>
          <w:sz w:val="30"/>
          <w:szCs w:val="30"/>
        </w:rPr>
        <w:t>一、被告人陈某犯受贿罪，判处有期徒刑七年，并处没收财产人民币五万元。</w:t>
      </w:r>
    </w:p>
    <w:p w:rsidR="005E375D" w:rsidRDefault="005E375D">
      <w:pPr>
        <w:spacing w:line="500" w:lineRule="atLeast"/>
        <w:ind w:firstLine="600"/>
        <w:divId w:val="171692482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日止。）</w:t>
      </w:r>
    </w:p>
    <w:p w:rsidR="005E375D" w:rsidRDefault="005E375D">
      <w:pPr>
        <w:spacing w:line="500" w:lineRule="atLeast"/>
        <w:ind w:firstLine="600"/>
        <w:divId w:val="67114329"/>
        <w:rPr>
          <w:rFonts w:hint="eastAsia"/>
          <w:sz w:val="30"/>
          <w:szCs w:val="30"/>
        </w:rPr>
      </w:pPr>
      <w:r>
        <w:rPr>
          <w:rFonts w:hint="eastAsia"/>
          <w:sz w:val="30"/>
          <w:szCs w:val="30"/>
        </w:rPr>
        <w:t>二、追缴被告人陈某违法所得</w:t>
      </w:r>
      <w:r>
        <w:rPr>
          <w:rFonts w:hint="eastAsia"/>
          <w:sz w:val="30"/>
          <w:szCs w:val="30"/>
        </w:rPr>
        <w:t>301610</w:t>
      </w:r>
      <w:r>
        <w:rPr>
          <w:rFonts w:hint="eastAsia"/>
          <w:sz w:val="30"/>
          <w:szCs w:val="30"/>
        </w:rPr>
        <w:t>元，予以没收，上缴国库。</w:t>
      </w:r>
    </w:p>
    <w:p w:rsidR="005E375D" w:rsidRDefault="005E375D">
      <w:pPr>
        <w:spacing w:line="500" w:lineRule="atLeast"/>
        <w:ind w:firstLine="600"/>
        <w:divId w:val="36906523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5E375D" w:rsidRDefault="005E375D">
      <w:pPr>
        <w:spacing w:line="500" w:lineRule="atLeast"/>
        <w:jc w:val="right"/>
        <w:divId w:val="2106342471"/>
        <w:rPr>
          <w:rFonts w:hint="eastAsia"/>
          <w:sz w:val="30"/>
          <w:szCs w:val="30"/>
        </w:rPr>
      </w:pPr>
      <w:r>
        <w:rPr>
          <w:rFonts w:hint="eastAsia"/>
          <w:sz w:val="30"/>
          <w:szCs w:val="30"/>
        </w:rPr>
        <w:t>审　判　长　　邓瑞华</w:t>
      </w:r>
    </w:p>
    <w:p w:rsidR="005E375D" w:rsidRDefault="005E375D">
      <w:pPr>
        <w:spacing w:line="500" w:lineRule="atLeast"/>
        <w:jc w:val="right"/>
        <w:divId w:val="276717300"/>
        <w:rPr>
          <w:rFonts w:hint="eastAsia"/>
          <w:sz w:val="30"/>
          <w:szCs w:val="30"/>
        </w:rPr>
      </w:pPr>
      <w:r>
        <w:rPr>
          <w:rFonts w:hint="eastAsia"/>
          <w:sz w:val="30"/>
          <w:szCs w:val="30"/>
        </w:rPr>
        <w:t>人民陪审员　　邓凯儿</w:t>
      </w:r>
    </w:p>
    <w:p w:rsidR="005E375D" w:rsidRDefault="005E375D">
      <w:pPr>
        <w:spacing w:line="500" w:lineRule="atLeast"/>
        <w:jc w:val="right"/>
        <w:divId w:val="1375690864"/>
        <w:rPr>
          <w:rFonts w:hint="eastAsia"/>
          <w:sz w:val="30"/>
          <w:szCs w:val="30"/>
        </w:rPr>
      </w:pPr>
      <w:r>
        <w:rPr>
          <w:rFonts w:hint="eastAsia"/>
          <w:sz w:val="30"/>
          <w:szCs w:val="30"/>
        </w:rPr>
        <w:t>人民陪审员　　邓志能</w:t>
      </w:r>
    </w:p>
    <w:p w:rsidR="005E375D" w:rsidRDefault="005E375D">
      <w:pPr>
        <w:spacing w:line="500" w:lineRule="atLeast"/>
        <w:jc w:val="right"/>
        <w:divId w:val="1275941038"/>
        <w:rPr>
          <w:rFonts w:hint="eastAsia"/>
          <w:sz w:val="30"/>
          <w:szCs w:val="30"/>
        </w:rPr>
      </w:pPr>
      <w:r>
        <w:rPr>
          <w:rFonts w:hint="eastAsia"/>
          <w:sz w:val="30"/>
          <w:szCs w:val="30"/>
        </w:rPr>
        <w:t>二〇一四年三月十八日</w:t>
      </w:r>
    </w:p>
    <w:p w:rsidR="005E375D" w:rsidRDefault="005E375D">
      <w:pPr>
        <w:spacing w:line="500" w:lineRule="atLeast"/>
        <w:jc w:val="right"/>
        <w:divId w:val="1330521846"/>
        <w:rPr>
          <w:rFonts w:hint="eastAsia"/>
          <w:sz w:val="30"/>
          <w:szCs w:val="30"/>
        </w:rPr>
      </w:pPr>
      <w:r>
        <w:rPr>
          <w:rFonts w:hint="eastAsia"/>
          <w:sz w:val="30"/>
          <w:szCs w:val="30"/>
        </w:rPr>
        <w:t>书　记　员　　陈金超</w:t>
      </w:r>
    </w:p>
    <w:p w:rsidR="005E375D" w:rsidRDefault="005E375D">
      <w:pPr>
        <w:spacing w:line="500" w:lineRule="atLeast"/>
        <w:jc w:val="right"/>
        <w:divId w:val="872353412"/>
        <w:rPr>
          <w:rFonts w:hint="eastAsia"/>
          <w:sz w:val="30"/>
          <w:szCs w:val="30"/>
        </w:rPr>
      </w:pPr>
      <w:r>
        <w:rPr>
          <w:rFonts w:hint="eastAsia"/>
          <w:sz w:val="30"/>
          <w:szCs w:val="30"/>
        </w:rPr>
        <w:t>书　记　员　　陈仁兰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E375D" w:rsidRDefault="005E375D" w:rsidP="005E375D">
      <w:pPr>
        <w:rPr>
          <w:rFonts w:hint="eastAsia"/>
        </w:rPr>
      </w:pPr>
      <w:r>
        <w:separator/>
      </w:r>
    </w:p>
  </w:endnote>
  <w:endnote w:type="continuationSeparator" w:id="0">
    <w:p w:rsidR="005E375D" w:rsidRDefault="005E375D" w:rsidP="005E375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375D" w:rsidRDefault="005E375D" w:rsidP="005E375D">
      <w:pPr>
        <w:rPr>
          <w:rFonts w:hint="eastAsia"/>
        </w:rPr>
      </w:pPr>
      <w:r>
        <w:separator/>
      </w:r>
    </w:p>
  </w:footnote>
  <w:footnote w:type="continuationSeparator" w:id="0">
    <w:p w:rsidR="005E375D" w:rsidRDefault="005E375D" w:rsidP="005E375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E375D"/>
    <w:rsid w:val="002A6721"/>
    <w:rsid w:val="005E37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E375D"/>
    <w:pPr>
      <w:tabs>
        <w:tab w:val="center" w:pos="4153"/>
        <w:tab w:val="right" w:pos="8306"/>
      </w:tabs>
      <w:snapToGrid w:val="0"/>
      <w:jc w:val="center"/>
    </w:pPr>
    <w:rPr>
      <w:sz w:val="18"/>
      <w:szCs w:val="18"/>
    </w:rPr>
  </w:style>
  <w:style w:type="character" w:customStyle="1" w:styleId="a4">
    <w:name w:val="页眉 字符"/>
    <w:basedOn w:val="a0"/>
    <w:link w:val="a3"/>
    <w:uiPriority w:val="99"/>
    <w:rsid w:val="005E375D"/>
    <w:rPr>
      <w:rFonts w:ascii="宋体" w:eastAsia="宋体" w:hAnsi="宋体" w:cs="宋体"/>
      <w:sz w:val="18"/>
      <w:szCs w:val="18"/>
    </w:rPr>
  </w:style>
  <w:style w:type="paragraph" w:styleId="a5">
    <w:name w:val="footer"/>
    <w:basedOn w:val="a"/>
    <w:link w:val="a6"/>
    <w:uiPriority w:val="99"/>
    <w:unhideWhenUsed/>
    <w:rsid w:val="005E375D"/>
    <w:pPr>
      <w:tabs>
        <w:tab w:val="center" w:pos="4153"/>
        <w:tab w:val="right" w:pos="8306"/>
      </w:tabs>
      <w:snapToGrid w:val="0"/>
    </w:pPr>
    <w:rPr>
      <w:sz w:val="18"/>
      <w:szCs w:val="18"/>
    </w:rPr>
  </w:style>
  <w:style w:type="character" w:customStyle="1" w:styleId="a6">
    <w:name w:val="页脚 字符"/>
    <w:basedOn w:val="a0"/>
    <w:link w:val="a5"/>
    <w:uiPriority w:val="99"/>
    <w:rsid w:val="005E375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12174">
      <w:marLeft w:val="0"/>
      <w:marRight w:val="0"/>
      <w:marTop w:val="10"/>
      <w:marBottom w:val="10"/>
      <w:divBdr>
        <w:top w:val="none" w:sz="0" w:space="0" w:color="auto"/>
        <w:left w:val="none" w:sz="0" w:space="0" w:color="auto"/>
        <w:bottom w:val="none" w:sz="0" w:space="0" w:color="auto"/>
        <w:right w:val="none" w:sz="0" w:space="0" w:color="auto"/>
      </w:divBdr>
    </w:div>
    <w:div w:id="67114329">
      <w:marLeft w:val="0"/>
      <w:marRight w:val="0"/>
      <w:marTop w:val="10"/>
      <w:marBottom w:val="10"/>
      <w:divBdr>
        <w:top w:val="none" w:sz="0" w:space="0" w:color="auto"/>
        <w:left w:val="none" w:sz="0" w:space="0" w:color="auto"/>
        <w:bottom w:val="none" w:sz="0" w:space="0" w:color="auto"/>
        <w:right w:val="none" w:sz="0" w:space="0" w:color="auto"/>
      </w:divBdr>
    </w:div>
    <w:div w:id="72701313">
      <w:marLeft w:val="0"/>
      <w:marRight w:val="0"/>
      <w:marTop w:val="10"/>
      <w:marBottom w:val="10"/>
      <w:divBdr>
        <w:top w:val="none" w:sz="0" w:space="0" w:color="auto"/>
        <w:left w:val="none" w:sz="0" w:space="0" w:color="auto"/>
        <w:bottom w:val="none" w:sz="0" w:space="0" w:color="auto"/>
        <w:right w:val="none" w:sz="0" w:space="0" w:color="auto"/>
      </w:divBdr>
    </w:div>
    <w:div w:id="98768475">
      <w:marLeft w:val="0"/>
      <w:marRight w:val="0"/>
      <w:marTop w:val="10"/>
      <w:marBottom w:val="10"/>
      <w:divBdr>
        <w:top w:val="none" w:sz="0" w:space="0" w:color="auto"/>
        <w:left w:val="none" w:sz="0" w:space="0" w:color="auto"/>
        <w:bottom w:val="none" w:sz="0" w:space="0" w:color="auto"/>
        <w:right w:val="none" w:sz="0" w:space="0" w:color="auto"/>
      </w:divBdr>
    </w:div>
    <w:div w:id="131145260">
      <w:marLeft w:val="0"/>
      <w:marRight w:val="0"/>
      <w:marTop w:val="10"/>
      <w:marBottom w:val="10"/>
      <w:divBdr>
        <w:top w:val="none" w:sz="0" w:space="0" w:color="auto"/>
        <w:left w:val="none" w:sz="0" w:space="0" w:color="auto"/>
        <w:bottom w:val="none" w:sz="0" w:space="0" w:color="auto"/>
        <w:right w:val="none" w:sz="0" w:space="0" w:color="auto"/>
      </w:divBdr>
    </w:div>
    <w:div w:id="276717300">
      <w:marLeft w:val="0"/>
      <w:marRight w:val="720"/>
      <w:marTop w:val="10"/>
      <w:marBottom w:val="10"/>
      <w:divBdr>
        <w:top w:val="none" w:sz="0" w:space="0" w:color="auto"/>
        <w:left w:val="none" w:sz="0" w:space="0" w:color="auto"/>
        <w:bottom w:val="none" w:sz="0" w:space="0" w:color="auto"/>
        <w:right w:val="none" w:sz="0" w:space="0" w:color="auto"/>
      </w:divBdr>
    </w:div>
    <w:div w:id="369065235">
      <w:marLeft w:val="0"/>
      <w:marRight w:val="0"/>
      <w:marTop w:val="10"/>
      <w:marBottom w:val="10"/>
      <w:divBdr>
        <w:top w:val="none" w:sz="0" w:space="0" w:color="auto"/>
        <w:left w:val="none" w:sz="0" w:space="0" w:color="auto"/>
        <w:bottom w:val="none" w:sz="0" w:space="0" w:color="auto"/>
        <w:right w:val="none" w:sz="0" w:space="0" w:color="auto"/>
      </w:divBdr>
    </w:div>
    <w:div w:id="457572881">
      <w:marLeft w:val="0"/>
      <w:marRight w:val="0"/>
      <w:marTop w:val="10"/>
      <w:marBottom w:val="10"/>
      <w:divBdr>
        <w:top w:val="none" w:sz="0" w:space="0" w:color="auto"/>
        <w:left w:val="none" w:sz="0" w:space="0" w:color="auto"/>
        <w:bottom w:val="none" w:sz="0" w:space="0" w:color="auto"/>
        <w:right w:val="none" w:sz="0" w:space="0" w:color="auto"/>
      </w:divBdr>
    </w:div>
    <w:div w:id="503398951">
      <w:marLeft w:val="0"/>
      <w:marRight w:val="0"/>
      <w:marTop w:val="10"/>
      <w:marBottom w:val="10"/>
      <w:divBdr>
        <w:top w:val="none" w:sz="0" w:space="0" w:color="auto"/>
        <w:left w:val="none" w:sz="0" w:space="0" w:color="auto"/>
        <w:bottom w:val="none" w:sz="0" w:space="0" w:color="auto"/>
        <w:right w:val="none" w:sz="0" w:space="0" w:color="auto"/>
      </w:divBdr>
    </w:div>
    <w:div w:id="538859176">
      <w:marLeft w:val="0"/>
      <w:marRight w:val="0"/>
      <w:marTop w:val="10"/>
      <w:marBottom w:val="10"/>
      <w:divBdr>
        <w:top w:val="none" w:sz="0" w:space="0" w:color="auto"/>
        <w:left w:val="none" w:sz="0" w:space="0" w:color="auto"/>
        <w:bottom w:val="none" w:sz="0" w:space="0" w:color="auto"/>
        <w:right w:val="none" w:sz="0" w:space="0" w:color="auto"/>
      </w:divBdr>
    </w:div>
    <w:div w:id="547104944">
      <w:marLeft w:val="0"/>
      <w:marRight w:val="0"/>
      <w:marTop w:val="10"/>
      <w:marBottom w:val="10"/>
      <w:divBdr>
        <w:top w:val="none" w:sz="0" w:space="0" w:color="auto"/>
        <w:left w:val="none" w:sz="0" w:space="0" w:color="auto"/>
        <w:bottom w:val="none" w:sz="0" w:space="0" w:color="auto"/>
        <w:right w:val="none" w:sz="0" w:space="0" w:color="auto"/>
      </w:divBdr>
    </w:div>
    <w:div w:id="645938615">
      <w:marLeft w:val="0"/>
      <w:marRight w:val="0"/>
      <w:marTop w:val="10"/>
      <w:marBottom w:val="10"/>
      <w:divBdr>
        <w:top w:val="none" w:sz="0" w:space="0" w:color="auto"/>
        <w:left w:val="none" w:sz="0" w:space="0" w:color="auto"/>
        <w:bottom w:val="none" w:sz="0" w:space="0" w:color="auto"/>
        <w:right w:val="none" w:sz="0" w:space="0" w:color="auto"/>
      </w:divBdr>
    </w:div>
    <w:div w:id="845171033">
      <w:marLeft w:val="0"/>
      <w:marRight w:val="0"/>
      <w:marTop w:val="10"/>
      <w:marBottom w:val="10"/>
      <w:divBdr>
        <w:top w:val="none" w:sz="0" w:space="0" w:color="auto"/>
        <w:left w:val="none" w:sz="0" w:space="0" w:color="auto"/>
        <w:bottom w:val="none" w:sz="0" w:space="0" w:color="auto"/>
        <w:right w:val="none" w:sz="0" w:space="0" w:color="auto"/>
      </w:divBdr>
    </w:div>
    <w:div w:id="861748063">
      <w:marLeft w:val="0"/>
      <w:marRight w:val="0"/>
      <w:marTop w:val="10"/>
      <w:marBottom w:val="10"/>
      <w:divBdr>
        <w:top w:val="none" w:sz="0" w:space="0" w:color="auto"/>
        <w:left w:val="none" w:sz="0" w:space="0" w:color="auto"/>
        <w:bottom w:val="none" w:sz="0" w:space="0" w:color="auto"/>
        <w:right w:val="none" w:sz="0" w:space="0" w:color="auto"/>
      </w:divBdr>
    </w:div>
    <w:div w:id="872353412">
      <w:marLeft w:val="0"/>
      <w:marRight w:val="720"/>
      <w:marTop w:val="10"/>
      <w:marBottom w:val="10"/>
      <w:divBdr>
        <w:top w:val="none" w:sz="0" w:space="0" w:color="auto"/>
        <w:left w:val="none" w:sz="0" w:space="0" w:color="auto"/>
        <w:bottom w:val="none" w:sz="0" w:space="0" w:color="auto"/>
        <w:right w:val="none" w:sz="0" w:space="0" w:color="auto"/>
      </w:divBdr>
    </w:div>
    <w:div w:id="882714835">
      <w:marLeft w:val="0"/>
      <w:marRight w:val="0"/>
      <w:marTop w:val="10"/>
      <w:marBottom w:val="10"/>
      <w:divBdr>
        <w:top w:val="none" w:sz="0" w:space="0" w:color="auto"/>
        <w:left w:val="none" w:sz="0" w:space="0" w:color="auto"/>
        <w:bottom w:val="none" w:sz="0" w:space="0" w:color="auto"/>
        <w:right w:val="none" w:sz="0" w:space="0" w:color="auto"/>
      </w:divBdr>
    </w:div>
    <w:div w:id="896550898">
      <w:marLeft w:val="0"/>
      <w:marRight w:val="0"/>
      <w:marTop w:val="10"/>
      <w:marBottom w:val="10"/>
      <w:divBdr>
        <w:top w:val="none" w:sz="0" w:space="0" w:color="auto"/>
        <w:left w:val="none" w:sz="0" w:space="0" w:color="auto"/>
        <w:bottom w:val="none" w:sz="0" w:space="0" w:color="auto"/>
        <w:right w:val="none" w:sz="0" w:space="0" w:color="auto"/>
      </w:divBdr>
    </w:div>
    <w:div w:id="899483458">
      <w:marLeft w:val="0"/>
      <w:marRight w:val="0"/>
      <w:marTop w:val="10"/>
      <w:marBottom w:val="10"/>
      <w:divBdr>
        <w:top w:val="none" w:sz="0" w:space="0" w:color="auto"/>
        <w:left w:val="none" w:sz="0" w:space="0" w:color="auto"/>
        <w:bottom w:val="none" w:sz="0" w:space="0" w:color="auto"/>
        <w:right w:val="none" w:sz="0" w:space="0" w:color="auto"/>
      </w:divBdr>
    </w:div>
    <w:div w:id="914436192">
      <w:marLeft w:val="0"/>
      <w:marRight w:val="0"/>
      <w:marTop w:val="10"/>
      <w:marBottom w:val="10"/>
      <w:divBdr>
        <w:top w:val="none" w:sz="0" w:space="0" w:color="auto"/>
        <w:left w:val="none" w:sz="0" w:space="0" w:color="auto"/>
        <w:bottom w:val="none" w:sz="0" w:space="0" w:color="auto"/>
        <w:right w:val="none" w:sz="0" w:space="0" w:color="auto"/>
      </w:divBdr>
    </w:div>
    <w:div w:id="1037973133">
      <w:marLeft w:val="0"/>
      <w:marRight w:val="0"/>
      <w:marTop w:val="10"/>
      <w:marBottom w:val="10"/>
      <w:divBdr>
        <w:top w:val="none" w:sz="0" w:space="0" w:color="auto"/>
        <w:left w:val="none" w:sz="0" w:space="0" w:color="auto"/>
        <w:bottom w:val="none" w:sz="0" w:space="0" w:color="auto"/>
        <w:right w:val="none" w:sz="0" w:space="0" w:color="auto"/>
      </w:divBdr>
    </w:div>
    <w:div w:id="1157190256">
      <w:marLeft w:val="0"/>
      <w:marRight w:val="0"/>
      <w:marTop w:val="10"/>
      <w:marBottom w:val="10"/>
      <w:divBdr>
        <w:top w:val="none" w:sz="0" w:space="0" w:color="auto"/>
        <w:left w:val="none" w:sz="0" w:space="0" w:color="auto"/>
        <w:bottom w:val="none" w:sz="0" w:space="0" w:color="auto"/>
        <w:right w:val="none" w:sz="0" w:space="0" w:color="auto"/>
      </w:divBdr>
    </w:div>
    <w:div w:id="1193886572">
      <w:marLeft w:val="0"/>
      <w:marRight w:val="0"/>
      <w:marTop w:val="10"/>
      <w:marBottom w:val="10"/>
      <w:divBdr>
        <w:top w:val="none" w:sz="0" w:space="0" w:color="auto"/>
        <w:left w:val="none" w:sz="0" w:space="0" w:color="auto"/>
        <w:bottom w:val="none" w:sz="0" w:space="0" w:color="auto"/>
        <w:right w:val="none" w:sz="0" w:space="0" w:color="auto"/>
      </w:divBdr>
    </w:div>
    <w:div w:id="1216816874">
      <w:marLeft w:val="0"/>
      <w:marRight w:val="0"/>
      <w:marTop w:val="10"/>
      <w:marBottom w:val="10"/>
      <w:divBdr>
        <w:top w:val="none" w:sz="0" w:space="0" w:color="auto"/>
        <w:left w:val="none" w:sz="0" w:space="0" w:color="auto"/>
        <w:bottom w:val="none" w:sz="0" w:space="0" w:color="auto"/>
        <w:right w:val="none" w:sz="0" w:space="0" w:color="auto"/>
      </w:divBdr>
    </w:div>
    <w:div w:id="1232931554">
      <w:marLeft w:val="0"/>
      <w:marRight w:val="0"/>
      <w:marTop w:val="10"/>
      <w:marBottom w:val="10"/>
      <w:divBdr>
        <w:top w:val="none" w:sz="0" w:space="0" w:color="auto"/>
        <w:left w:val="none" w:sz="0" w:space="0" w:color="auto"/>
        <w:bottom w:val="none" w:sz="0" w:space="0" w:color="auto"/>
        <w:right w:val="none" w:sz="0" w:space="0" w:color="auto"/>
      </w:divBdr>
    </w:div>
    <w:div w:id="1236357124">
      <w:marLeft w:val="0"/>
      <w:marRight w:val="0"/>
      <w:marTop w:val="10"/>
      <w:marBottom w:val="10"/>
      <w:divBdr>
        <w:top w:val="none" w:sz="0" w:space="0" w:color="auto"/>
        <w:left w:val="none" w:sz="0" w:space="0" w:color="auto"/>
        <w:bottom w:val="none" w:sz="0" w:space="0" w:color="auto"/>
        <w:right w:val="none" w:sz="0" w:space="0" w:color="auto"/>
      </w:divBdr>
    </w:div>
    <w:div w:id="1244996136">
      <w:marLeft w:val="0"/>
      <w:marRight w:val="0"/>
      <w:marTop w:val="10"/>
      <w:marBottom w:val="10"/>
      <w:divBdr>
        <w:top w:val="none" w:sz="0" w:space="0" w:color="auto"/>
        <w:left w:val="none" w:sz="0" w:space="0" w:color="auto"/>
        <w:bottom w:val="none" w:sz="0" w:space="0" w:color="auto"/>
        <w:right w:val="none" w:sz="0" w:space="0" w:color="auto"/>
      </w:divBdr>
    </w:div>
    <w:div w:id="1275941038">
      <w:marLeft w:val="0"/>
      <w:marRight w:val="720"/>
      <w:marTop w:val="10"/>
      <w:marBottom w:val="10"/>
      <w:divBdr>
        <w:top w:val="none" w:sz="0" w:space="0" w:color="auto"/>
        <w:left w:val="none" w:sz="0" w:space="0" w:color="auto"/>
        <w:bottom w:val="none" w:sz="0" w:space="0" w:color="auto"/>
        <w:right w:val="none" w:sz="0" w:space="0" w:color="auto"/>
      </w:divBdr>
    </w:div>
    <w:div w:id="1303459948">
      <w:marLeft w:val="0"/>
      <w:marRight w:val="0"/>
      <w:marTop w:val="10"/>
      <w:marBottom w:val="10"/>
      <w:divBdr>
        <w:top w:val="none" w:sz="0" w:space="0" w:color="auto"/>
        <w:left w:val="none" w:sz="0" w:space="0" w:color="auto"/>
        <w:bottom w:val="none" w:sz="0" w:space="0" w:color="auto"/>
        <w:right w:val="none" w:sz="0" w:space="0" w:color="auto"/>
      </w:divBdr>
    </w:div>
    <w:div w:id="1330521846">
      <w:marLeft w:val="0"/>
      <w:marRight w:val="720"/>
      <w:marTop w:val="10"/>
      <w:marBottom w:val="10"/>
      <w:divBdr>
        <w:top w:val="none" w:sz="0" w:space="0" w:color="auto"/>
        <w:left w:val="none" w:sz="0" w:space="0" w:color="auto"/>
        <w:bottom w:val="none" w:sz="0" w:space="0" w:color="auto"/>
        <w:right w:val="none" w:sz="0" w:space="0" w:color="auto"/>
      </w:divBdr>
    </w:div>
    <w:div w:id="1354384590">
      <w:marLeft w:val="0"/>
      <w:marRight w:val="0"/>
      <w:marTop w:val="10"/>
      <w:marBottom w:val="10"/>
      <w:divBdr>
        <w:top w:val="none" w:sz="0" w:space="0" w:color="auto"/>
        <w:left w:val="none" w:sz="0" w:space="0" w:color="auto"/>
        <w:bottom w:val="none" w:sz="0" w:space="0" w:color="auto"/>
        <w:right w:val="none" w:sz="0" w:space="0" w:color="auto"/>
      </w:divBdr>
    </w:div>
    <w:div w:id="1372804104">
      <w:marLeft w:val="0"/>
      <w:marRight w:val="0"/>
      <w:marTop w:val="10"/>
      <w:marBottom w:val="10"/>
      <w:divBdr>
        <w:top w:val="none" w:sz="0" w:space="0" w:color="auto"/>
        <w:left w:val="none" w:sz="0" w:space="0" w:color="auto"/>
        <w:bottom w:val="none" w:sz="0" w:space="0" w:color="auto"/>
        <w:right w:val="none" w:sz="0" w:space="0" w:color="auto"/>
      </w:divBdr>
    </w:div>
    <w:div w:id="1375690864">
      <w:marLeft w:val="0"/>
      <w:marRight w:val="720"/>
      <w:marTop w:val="10"/>
      <w:marBottom w:val="10"/>
      <w:divBdr>
        <w:top w:val="none" w:sz="0" w:space="0" w:color="auto"/>
        <w:left w:val="none" w:sz="0" w:space="0" w:color="auto"/>
        <w:bottom w:val="none" w:sz="0" w:space="0" w:color="auto"/>
        <w:right w:val="none" w:sz="0" w:space="0" w:color="auto"/>
      </w:divBdr>
    </w:div>
    <w:div w:id="1409838900">
      <w:marLeft w:val="0"/>
      <w:marRight w:val="0"/>
      <w:marTop w:val="10"/>
      <w:marBottom w:val="10"/>
      <w:divBdr>
        <w:top w:val="none" w:sz="0" w:space="0" w:color="auto"/>
        <w:left w:val="none" w:sz="0" w:space="0" w:color="auto"/>
        <w:bottom w:val="none" w:sz="0" w:space="0" w:color="auto"/>
        <w:right w:val="none" w:sz="0" w:space="0" w:color="auto"/>
      </w:divBdr>
    </w:div>
    <w:div w:id="1440376611">
      <w:marLeft w:val="0"/>
      <w:marRight w:val="0"/>
      <w:marTop w:val="10"/>
      <w:marBottom w:val="10"/>
      <w:divBdr>
        <w:top w:val="none" w:sz="0" w:space="0" w:color="auto"/>
        <w:left w:val="none" w:sz="0" w:space="0" w:color="auto"/>
        <w:bottom w:val="none" w:sz="0" w:space="0" w:color="auto"/>
        <w:right w:val="none" w:sz="0" w:space="0" w:color="auto"/>
      </w:divBdr>
    </w:div>
    <w:div w:id="1479345667">
      <w:marLeft w:val="0"/>
      <w:marRight w:val="0"/>
      <w:marTop w:val="10"/>
      <w:marBottom w:val="10"/>
      <w:divBdr>
        <w:top w:val="none" w:sz="0" w:space="0" w:color="auto"/>
        <w:left w:val="none" w:sz="0" w:space="0" w:color="auto"/>
        <w:bottom w:val="none" w:sz="0" w:space="0" w:color="auto"/>
        <w:right w:val="none" w:sz="0" w:space="0" w:color="auto"/>
      </w:divBdr>
    </w:div>
    <w:div w:id="1490442125">
      <w:marLeft w:val="0"/>
      <w:marRight w:val="0"/>
      <w:marTop w:val="10"/>
      <w:marBottom w:val="10"/>
      <w:divBdr>
        <w:top w:val="none" w:sz="0" w:space="0" w:color="auto"/>
        <w:left w:val="none" w:sz="0" w:space="0" w:color="auto"/>
        <w:bottom w:val="none" w:sz="0" w:space="0" w:color="auto"/>
        <w:right w:val="none" w:sz="0" w:space="0" w:color="auto"/>
      </w:divBdr>
    </w:div>
    <w:div w:id="1514761612">
      <w:marLeft w:val="0"/>
      <w:marRight w:val="0"/>
      <w:marTop w:val="10"/>
      <w:marBottom w:val="10"/>
      <w:divBdr>
        <w:top w:val="none" w:sz="0" w:space="0" w:color="auto"/>
        <w:left w:val="none" w:sz="0" w:space="0" w:color="auto"/>
        <w:bottom w:val="none" w:sz="0" w:space="0" w:color="auto"/>
        <w:right w:val="none" w:sz="0" w:space="0" w:color="auto"/>
      </w:divBdr>
    </w:div>
    <w:div w:id="1536041068">
      <w:marLeft w:val="0"/>
      <w:marRight w:val="0"/>
      <w:marTop w:val="10"/>
      <w:marBottom w:val="10"/>
      <w:divBdr>
        <w:top w:val="none" w:sz="0" w:space="0" w:color="auto"/>
        <w:left w:val="none" w:sz="0" w:space="0" w:color="auto"/>
        <w:bottom w:val="none" w:sz="0" w:space="0" w:color="auto"/>
        <w:right w:val="none" w:sz="0" w:space="0" w:color="auto"/>
      </w:divBdr>
    </w:div>
    <w:div w:id="1560557507">
      <w:marLeft w:val="0"/>
      <w:marRight w:val="0"/>
      <w:marTop w:val="10"/>
      <w:marBottom w:val="10"/>
      <w:divBdr>
        <w:top w:val="none" w:sz="0" w:space="0" w:color="auto"/>
        <w:left w:val="none" w:sz="0" w:space="0" w:color="auto"/>
        <w:bottom w:val="none" w:sz="0" w:space="0" w:color="auto"/>
        <w:right w:val="none" w:sz="0" w:space="0" w:color="auto"/>
      </w:divBdr>
    </w:div>
    <w:div w:id="1612004805">
      <w:marLeft w:val="0"/>
      <w:marRight w:val="0"/>
      <w:marTop w:val="10"/>
      <w:marBottom w:val="10"/>
      <w:divBdr>
        <w:top w:val="none" w:sz="0" w:space="0" w:color="auto"/>
        <w:left w:val="none" w:sz="0" w:space="0" w:color="auto"/>
        <w:bottom w:val="none" w:sz="0" w:space="0" w:color="auto"/>
        <w:right w:val="none" w:sz="0" w:space="0" w:color="auto"/>
      </w:divBdr>
    </w:div>
    <w:div w:id="1656228270">
      <w:marLeft w:val="0"/>
      <w:marRight w:val="0"/>
      <w:marTop w:val="10"/>
      <w:marBottom w:val="10"/>
      <w:divBdr>
        <w:top w:val="none" w:sz="0" w:space="0" w:color="auto"/>
        <w:left w:val="none" w:sz="0" w:space="0" w:color="auto"/>
        <w:bottom w:val="none" w:sz="0" w:space="0" w:color="auto"/>
        <w:right w:val="none" w:sz="0" w:space="0" w:color="auto"/>
      </w:divBdr>
    </w:div>
    <w:div w:id="1716924820">
      <w:marLeft w:val="0"/>
      <w:marRight w:val="0"/>
      <w:marTop w:val="10"/>
      <w:marBottom w:val="10"/>
      <w:divBdr>
        <w:top w:val="none" w:sz="0" w:space="0" w:color="auto"/>
        <w:left w:val="none" w:sz="0" w:space="0" w:color="auto"/>
        <w:bottom w:val="none" w:sz="0" w:space="0" w:color="auto"/>
        <w:right w:val="none" w:sz="0" w:space="0" w:color="auto"/>
      </w:divBdr>
    </w:div>
    <w:div w:id="1763912883">
      <w:marLeft w:val="0"/>
      <w:marRight w:val="0"/>
      <w:marTop w:val="10"/>
      <w:marBottom w:val="10"/>
      <w:divBdr>
        <w:top w:val="none" w:sz="0" w:space="0" w:color="auto"/>
        <w:left w:val="none" w:sz="0" w:space="0" w:color="auto"/>
        <w:bottom w:val="none" w:sz="0" w:space="0" w:color="auto"/>
        <w:right w:val="none" w:sz="0" w:space="0" w:color="auto"/>
      </w:divBdr>
    </w:div>
    <w:div w:id="1766076971">
      <w:marLeft w:val="0"/>
      <w:marRight w:val="0"/>
      <w:marTop w:val="10"/>
      <w:marBottom w:val="10"/>
      <w:divBdr>
        <w:top w:val="none" w:sz="0" w:space="0" w:color="auto"/>
        <w:left w:val="none" w:sz="0" w:space="0" w:color="auto"/>
        <w:bottom w:val="none" w:sz="0" w:space="0" w:color="auto"/>
        <w:right w:val="none" w:sz="0" w:space="0" w:color="auto"/>
      </w:divBdr>
    </w:div>
    <w:div w:id="1807158159">
      <w:marLeft w:val="0"/>
      <w:marRight w:val="0"/>
      <w:marTop w:val="10"/>
      <w:marBottom w:val="10"/>
      <w:divBdr>
        <w:top w:val="none" w:sz="0" w:space="0" w:color="auto"/>
        <w:left w:val="none" w:sz="0" w:space="0" w:color="auto"/>
        <w:bottom w:val="none" w:sz="0" w:space="0" w:color="auto"/>
        <w:right w:val="none" w:sz="0" w:space="0" w:color="auto"/>
      </w:divBdr>
    </w:div>
    <w:div w:id="1968387141">
      <w:marLeft w:val="0"/>
      <w:marRight w:val="0"/>
      <w:marTop w:val="10"/>
      <w:marBottom w:val="10"/>
      <w:divBdr>
        <w:top w:val="none" w:sz="0" w:space="0" w:color="auto"/>
        <w:left w:val="none" w:sz="0" w:space="0" w:color="auto"/>
        <w:bottom w:val="none" w:sz="0" w:space="0" w:color="auto"/>
        <w:right w:val="none" w:sz="0" w:space="0" w:color="auto"/>
      </w:divBdr>
    </w:div>
    <w:div w:id="1999141291">
      <w:marLeft w:val="0"/>
      <w:marRight w:val="0"/>
      <w:marTop w:val="10"/>
      <w:marBottom w:val="10"/>
      <w:divBdr>
        <w:top w:val="none" w:sz="0" w:space="0" w:color="auto"/>
        <w:left w:val="none" w:sz="0" w:space="0" w:color="auto"/>
        <w:bottom w:val="none" w:sz="0" w:space="0" w:color="auto"/>
        <w:right w:val="none" w:sz="0" w:space="0" w:color="auto"/>
      </w:divBdr>
    </w:div>
    <w:div w:id="2085299391">
      <w:marLeft w:val="0"/>
      <w:marRight w:val="0"/>
      <w:marTop w:val="10"/>
      <w:marBottom w:val="10"/>
      <w:divBdr>
        <w:top w:val="none" w:sz="0" w:space="0" w:color="auto"/>
        <w:left w:val="none" w:sz="0" w:space="0" w:color="auto"/>
        <w:bottom w:val="none" w:sz="0" w:space="0" w:color="auto"/>
        <w:right w:val="none" w:sz="0" w:space="0" w:color="auto"/>
      </w:divBdr>
    </w:div>
    <w:div w:id="210634247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1369</Words>
  <Characters>7806</Characters>
  <Application>Microsoft Office Word</Application>
  <DocSecurity>0</DocSecurity>
  <Lines>65</Lines>
  <Paragraphs>18</Paragraphs>
  <ScaleCrop>false</ScaleCrop>
  <Company/>
  <LinksUpToDate>false</LinksUpToDate>
  <CharactersWithSpaces>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