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7FD3" w:rsidRDefault="002F7FD3">
      <w:pPr>
        <w:spacing w:line="500" w:lineRule="atLeast"/>
        <w:jc w:val="center"/>
        <w:divId w:val="220868969"/>
        <w:rPr>
          <w:rFonts w:ascii="黑体" w:eastAsia="黑体" w:hAnsi="黑体"/>
          <w:sz w:val="36"/>
          <w:szCs w:val="36"/>
        </w:rPr>
      </w:pPr>
      <w:r>
        <w:rPr>
          <w:rFonts w:ascii="黑体" w:eastAsia="黑体" w:hAnsi="黑体" w:hint="eastAsia"/>
          <w:sz w:val="36"/>
          <w:szCs w:val="36"/>
        </w:rPr>
        <w:t>广东省广州市中级人民法院</w:t>
      </w:r>
    </w:p>
    <w:p w:rsidR="002F7FD3" w:rsidRDefault="002F7FD3">
      <w:pPr>
        <w:spacing w:line="500" w:lineRule="atLeast"/>
        <w:jc w:val="center"/>
        <w:divId w:val="5422062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F7FD3" w:rsidRDefault="002F7FD3">
      <w:pPr>
        <w:spacing w:line="500" w:lineRule="atLeast"/>
        <w:jc w:val="right"/>
        <w:divId w:val="15594397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1070</w:t>
      </w:r>
      <w:r>
        <w:rPr>
          <w:rFonts w:hint="eastAsia"/>
          <w:sz w:val="30"/>
          <w:szCs w:val="30"/>
        </w:rPr>
        <w:t>号</w:t>
      </w:r>
    </w:p>
    <w:p w:rsidR="002F7FD3" w:rsidRDefault="002F7FD3">
      <w:pPr>
        <w:spacing w:line="500" w:lineRule="atLeast"/>
        <w:ind w:firstLine="600"/>
        <w:divId w:val="229124422"/>
        <w:rPr>
          <w:rFonts w:hint="eastAsia"/>
          <w:sz w:val="30"/>
          <w:szCs w:val="30"/>
        </w:rPr>
      </w:pPr>
      <w:r>
        <w:rPr>
          <w:rFonts w:hint="eastAsia"/>
          <w:sz w:val="30"/>
          <w:szCs w:val="30"/>
        </w:rPr>
        <w:t>原公诉机关广东省广州市海珠区人民检察院。</w:t>
      </w:r>
    </w:p>
    <w:p w:rsidR="002F7FD3" w:rsidRDefault="002F7FD3">
      <w:pPr>
        <w:spacing w:line="500" w:lineRule="atLeast"/>
        <w:ind w:firstLine="600"/>
        <w:divId w:val="31852665"/>
        <w:rPr>
          <w:rFonts w:hint="eastAsia"/>
          <w:sz w:val="30"/>
          <w:szCs w:val="30"/>
        </w:rPr>
      </w:pPr>
      <w:r>
        <w:rPr>
          <w:rFonts w:hint="eastAsia"/>
          <w:sz w:val="30"/>
          <w:szCs w:val="30"/>
        </w:rPr>
        <w:t>上诉人（原审被告人）陈焕贵，男，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日出生，汉族，广东省电白县人，文化程度大学本科，原系广州经暨纬建筑工程咨询有限公司法人代表，户籍地广州市天河区。因本案于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日被羁押，同月</w:t>
      </w:r>
      <w:r>
        <w:rPr>
          <w:rFonts w:hint="eastAsia"/>
          <w:sz w:val="30"/>
          <w:szCs w:val="30"/>
        </w:rPr>
        <w:t>20</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日因行贿罪被广东省广州市海珠区人民法院判处有期徒刑二年四个月</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日被刑满释放。因本案再审于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日被广东省广州市海珠区人民法院决定执行逮捕。现羁押于广州市海珠区看守所。</w:t>
      </w:r>
    </w:p>
    <w:p w:rsidR="002F7FD3" w:rsidRDefault="002F7FD3">
      <w:pPr>
        <w:spacing w:line="500" w:lineRule="atLeast"/>
        <w:ind w:firstLine="600"/>
        <w:divId w:val="632711913"/>
        <w:rPr>
          <w:rFonts w:hint="eastAsia"/>
          <w:sz w:val="30"/>
          <w:szCs w:val="30"/>
        </w:rPr>
      </w:pPr>
      <w:r>
        <w:rPr>
          <w:rFonts w:hint="eastAsia"/>
          <w:sz w:val="30"/>
          <w:szCs w:val="30"/>
        </w:rPr>
        <w:t>辩护人张毅，北京市东卫（广州）律师事务所律师。</w:t>
      </w:r>
    </w:p>
    <w:p w:rsidR="002F7FD3" w:rsidRDefault="002F7FD3">
      <w:pPr>
        <w:spacing w:line="500" w:lineRule="atLeast"/>
        <w:ind w:firstLine="600"/>
        <w:divId w:val="312756529"/>
        <w:rPr>
          <w:rFonts w:hint="eastAsia"/>
          <w:sz w:val="30"/>
          <w:szCs w:val="30"/>
        </w:rPr>
      </w:pPr>
      <w:r>
        <w:rPr>
          <w:rFonts w:hint="eastAsia"/>
          <w:sz w:val="30"/>
          <w:szCs w:val="30"/>
        </w:rPr>
        <w:t>广东省广州市海珠区人民检察院指控被告人陈焕贵犯行贿罪、受贿罪一案，广东省广州市海珠区人民法院于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0105</w:t>
      </w:r>
      <w:r>
        <w:rPr>
          <w:rFonts w:hint="eastAsia"/>
          <w:sz w:val="30"/>
          <w:szCs w:val="30"/>
        </w:rPr>
        <w:t>刑再</w:t>
      </w:r>
      <w:r>
        <w:rPr>
          <w:rFonts w:hint="eastAsia"/>
          <w:sz w:val="30"/>
          <w:szCs w:val="30"/>
        </w:rPr>
        <w:t>1</w:t>
      </w:r>
      <w:r>
        <w:rPr>
          <w:rFonts w:hint="eastAsia"/>
          <w:sz w:val="30"/>
          <w:szCs w:val="30"/>
        </w:rPr>
        <w:t>号刑事判决。被告人陈焕贵不服，提出上诉。本院依法组成合议庭，经阅卷、讯问被告人，并听取辩护人的意见，认为事实清楚，不开庭审理了本案。现已审理终结。</w:t>
      </w:r>
    </w:p>
    <w:p w:rsidR="002F7FD3" w:rsidRDefault="002F7FD3">
      <w:pPr>
        <w:spacing w:line="500" w:lineRule="atLeast"/>
        <w:divId w:val="1892646565"/>
        <w:rPr>
          <w:rFonts w:hint="eastAsia"/>
          <w:sz w:val="30"/>
          <w:szCs w:val="30"/>
        </w:rPr>
      </w:pPr>
      <w:r>
        <w:rPr>
          <w:rFonts w:hint="eastAsia"/>
          <w:sz w:val="30"/>
          <w:szCs w:val="30"/>
        </w:rPr>
        <w:t>原审法院再审查明：</w:t>
      </w:r>
    </w:p>
    <w:p w:rsidR="002F7FD3" w:rsidRDefault="002F7FD3">
      <w:pPr>
        <w:spacing w:line="500" w:lineRule="atLeast"/>
        <w:divId w:val="851844345"/>
        <w:rPr>
          <w:rFonts w:hint="eastAsia"/>
          <w:sz w:val="30"/>
          <w:szCs w:val="30"/>
        </w:rPr>
      </w:pPr>
      <w:r>
        <w:rPr>
          <w:rFonts w:hint="eastAsia"/>
          <w:sz w:val="30"/>
          <w:szCs w:val="30"/>
        </w:rPr>
        <w:t>（一）行贿事实：</w:t>
      </w:r>
    </w:p>
    <w:p w:rsidR="002F7FD3" w:rsidRDefault="002F7FD3">
      <w:pPr>
        <w:spacing w:line="500" w:lineRule="atLeast"/>
        <w:ind w:firstLine="600"/>
        <w:divId w:val="88355038"/>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原审被告人陈焕贵在挂靠中余建设集团有限公司期间，在承接中国移动通信集团广东有限公司三水数据中心（华南大区物流中心）工程过程中，为谋取工程中标、项目变更、款项结算等方面的不正当利益，给予中国移动</w:t>
      </w:r>
      <w:r>
        <w:rPr>
          <w:rFonts w:hint="eastAsia"/>
          <w:sz w:val="30"/>
          <w:szCs w:val="30"/>
        </w:rPr>
        <w:lastRenderedPageBreak/>
        <w:t>通信集团广东有限公司佛山分公司工程建设管理部门室经理甘某（已判决）贿赂款累计人民币</w:t>
      </w:r>
      <w:r>
        <w:rPr>
          <w:rFonts w:hint="eastAsia"/>
          <w:sz w:val="30"/>
          <w:szCs w:val="30"/>
        </w:rPr>
        <w:t>100</w:t>
      </w:r>
      <w:r>
        <w:rPr>
          <w:rFonts w:hint="eastAsia"/>
          <w:sz w:val="30"/>
          <w:szCs w:val="30"/>
        </w:rPr>
        <w:t>万元。</w:t>
      </w:r>
    </w:p>
    <w:p w:rsidR="002F7FD3" w:rsidRDefault="002F7FD3">
      <w:pPr>
        <w:spacing w:line="500" w:lineRule="atLeast"/>
        <w:ind w:firstLine="600"/>
        <w:divId w:val="1324897413"/>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原审被告人陈焕贵在挂靠中余建设集团有限公司期间，在承接上述工程过程中，为谋取工程结算、工程款支付等方面的不正当利益，给予中国移动通信集团广东有限公司佛山分公司工程建设中心总经理李某（已判决）贿赂款累计人民币</w:t>
      </w:r>
      <w:r>
        <w:rPr>
          <w:rFonts w:hint="eastAsia"/>
          <w:sz w:val="30"/>
          <w:szCs w:val="30"/>
        </w:rPr>
        <w:t>6</w:t>
      </w:r>
      <w:r>
        <w:rPr>
          <w:rFonts w:hint="eastAsia"/>
          <w:sz w:val="30"/>
          <w:szCs w:val="30"/>
        </w:rPr>
        <w:t>万元。综上，原审被告人陈焕贵给予他人贿赂款共计人民币</w:t>
      </w:r>
      <w:r>
        <w:rPr>
          <w:rFonts w:hint="eastAsia"/>
          <w:sz w:val="30"/>
          <w:szCs w:val="30"/>
        </w:rPr>
        <w:t>106</w:t>
      </w:r>
      <w:r>
        <w:rPr>
          <w:rFonts w:hint="eastAsia"/>
          <w:sz w:val="30"/>
          <w:szCs w:val="30"/>
        </w:rPr>
        <w:t>万元。</w:t>
      </w:r>
    </w:p>
    <w:p w:rsidR="002F7FD3" w:rsidRDefault="002F7FD3">
      <w:pPr>
        <w:spacing w:line="500" w:lineRule="atLeast"/>
        <w:ind w:firstLine="600"/>
        <w:divId w:val="492962450"/>
        <w:rPr>
          <w:rFonts w:hint="eastAsia"/>
          <w:sz w:val="30"/>
          <w:szCs w:val="30"/>
        </w:rPr>
      </w:pPr>
      <w:r>
        <w:rPr>
          <w:rFonts w:hint="eastAsia"/>
          <w:sz w:val="30"/>
          <w:szCs w:val="30"/>
        </w:rPr>
        <w:t>原审被告人陈焕贵于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日到广州市海珠区人民检察院主动投案并交待其行贿行为。</w:t>
      </w:r>
    </w:p>
    <w:p w:rsidR="002F7FD3" w:rsidRDefault="002F7FD3">
      <w:pPr>
        <w:spacing w:line="500" w:lineRule="atLeast"/>
        <w:ind w:firstLine="600"/>
        <w:divId w:val="454562311"/>
        <w:rPr>
          <w:rFonts w:hint="eastAsia"/>
          <w:sz w:val="30"/>
          <w:szCs w:val="30"/>
        </w:rPr>
      </w:pPr>
      <w:r>
        <w:rPr>
          <w:rFonts w:hint="eastAsia"/>
          <w:sz w:val="30"/>
          <w:szCs w:val="30"/>
        </w:rPr>
        <w:t>（二）受贿事实：</w:t>
      </w:r>
    </w:p>
    <w:p w:rsidR="002F7FD3" w:rsidRDefault="002F7FD3">
      <w:pPr>
        <w:spacing w:line="500" w:lineRule="atLeast"/>
        <w:ind w:firstLine="600"/>
        <w:divId w:val="449200705"/>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年间，中国移动通信集团广东有限公司基建室经理陈某（已判决）利用负责省内移动公司基建项目审批的职务便利，在佛山三水数据中心二期工程招投标过程中，接受佛山市振鹏通信科技有限公司副总经理金某</w:t>
      </w:r>
      <w:r>
        <w:rPr>
          <w:rFonts w:hint="eastAsia"/>
          <w:sz w:val="30"/>
          <w:szCs w:val="30"/>
        </w:rPr>
        <w:t>1</w:t>
      </w:r>
      <w:r>
        <w:rPr>
          <w:rFonts w:hint="eastAsia"/>
          <w:sz w:val="30"/>
          <w:szCs w:val="30"/>
        </w:rPr>
        <w:t>（另案处理）的请托，使得该公司顺利中标。事后，原审被告人陈焕贵指使他人帮助陈某收受金某</w:t>
      </w:r>
      <w:r>
        <w:rPr>
          <w:rFonts w:hint="eastAsia"/>
          <w:sz w:val="30"/>
          <w:szCs w:val="30"/>
        </w:rPr>
        <w:t>1</w:t>
      </w:r>
      <w:r>
        <w:rPr>
          <w:rFonts w:hint="eastAsia"/>
          <w:sz w:val="30"/>
          <w:szCs w:val="30"/>
        </w:rPr>
        <w:t>给予的贿赂款累计人民币</w:t>
      </w:r>
      <w:r>
        <w:rPr>
          <w:rFonts w:hint="eastAsia"/>
          <w:sz w:val="30"/>
          <w:szCs w:val="30"/>
        </w:rPr>
        <w:t>300</w:t>
      </w:r>
      <w:r>
        <w:rPr>
          <w:rFonts w:hint="eastAsia"/>
          <w:sz w:val="30"/>
          <w:szCs w:val="30"/>
        </w:rPr>
        <w:t>万元。</w:t>
      </w:r>
    </w:p>
    <w:p w:rsidR="002F7FD3" w:rsidRDefault="002F7FD3">
      <w:pPr>
        <w:spacing w:line="500" w:lineRule="atLeast"/>
        <w:ind w:firstLine="600"/>
        <w:divId w:val="1361279075"/>
        <w:rPr>
          <w:rFonts w:hint="eastAsia"/>
          <w:sz w:val="30"/>
          <w:szCs w:val="30"/>
        </w:rPr>
      </w:pPr>
      <w:r>
        <w:rPr>
          <w:rFonts w:hint="eastAsia"/>
          <w:sz w:val="30"/>
          <w:szCs w:val="30"/>
        </w:rPr>
        <w:t>原审法院认定上述事实有：立案决定书、《破案报告》、暂扣财物收据、扣押通知书，中国移动通信集团公司、中国移动通信集团广东有限公司企业法人营业执照、组织机构代码证，受贿人甘某的个人简历、工作职责、员工履历表，中余建设集团有限公司与中国移动广东有限公司佛山分公司签订的中国移动广东有限公司三水数据中心（华南大区物流中心）工程施工合同，证人刘某、陈某的证言，李某、陈某的个人简历、工作职责、干部履历表及劳动合同，受贿人甘某、李某的证言，证人金某</w:t>
      </w:r>
      <w:r>
        <w:rPr>
          <w:rFonts w:hint="eastAsia"/>
          <w:sz w:val="30"/>
          <w:szCs w:val="30"/>
        </w:rPr>
        <w:t>1</w:t>
      </w:r>
      <w:r>
        <w:rPr>
          <w:rFonts w:hint="eastAsia"/>
          <w:sz w:val="30"/>
          <w:szCs w:val="30"/>
        </w:rPr>
        <w:t>、金某</w:t>
      </w:r>
      <w:r>
        <w:rPr>
          <w:rFonts w:hint="eastAsia"/>
          <w:sz w:val="30"/>
          <w:szCs w:val="30"/>
        </w:rPr>
        <w:t>2</w:t>
      </w:r>
      <w:r>
        <w:rPr>
          <w:rFonts w:hint="eastAsia"/>
          <w:sz w:val="30"/>
          <w:szCs w:val="30"/>
        </w:rPr>
        <w:t>、吴某、温某的证言，原审被告人陈焕贵的供述，广东省佛山市禅城区人民法院（</w:t>
      </w:r>
      <w:r>
        <w:rPr>
          <w:rFonts w:hint="eastAsia"/>
          <w:sz w:val="30"/>
          <w:szCs w:val="30"/>
        </w:rPr>
        <w:t>2015</w:t>
      </w:r>
      <w:r>
        <w:rPr>
          <w:rFonts w:hint="eastAsia"/>
          <w:sz w:val="30"/>
          <w:szCs w:val="30"/>
        </w:rPr>
        <w:t>）佛城法刑初字第</w:t>
      </w:r>
      <w:r>
        <w:rPr>
          <w:rFonts w:hint="eastAsia"/>
          <w:sz w:val="30"/>
          <w:szCs w:val="30"/>
        </w:rPr>
        <w:t>549</w:t>
      </w:r>
      <w:r>
        <w:rPr>
          <w:rFonts w:hint="eastAsia"/>
          <w:sz w:val="30"/>
          <w:szCs w:val="30"/>
        </w:rPr>
        <w:t>号刑事判决书、（</w:t>
      </w:r>
      <w:r>
        <w:rPr>
          <w:rFonts w:hint="eastAsia"/>
          <w:sz w:val="30"/>
          <w:szCs w:val="30"/>
        </w:rPr>
        <w:t>2015</w:t>
      </w:r>
      <w:r>
        <w:rPr>
          <w:rFonts w:hint="eastAsia"/>
          <w:sz w:val="30"/>
          <w:szCs w:val="30"/>
        </w:rPr>
        <w:t>）佛城法刑初字第</w:t>
      </w:r>
      <w:r>
        <w:rPr>
          <w:rFonts w:hint="eastAsia"/>
          <w:sz w:val="30"/>
          <w:szCs w:val="30"/>
        </w:rPr>
        <w:t>550</w:t>
      </w:r>
      <w:r>
        <w:rPr>
          <w:rFonts w:hint="eastAsia"/>
          <w:sz w:val="30"/>
          <w:szCs w:val="30"/>
        </w:rPr>
        <w:t>号刑事判决书，本院（</w:t>
      </w:r>
      <w:r>
        <w:rPr>
          <w:rFonts w:hint="eastAsia"/>
          <w:sz w:val="30"/>
          <w:szCs w:val="30"/>
        </w:rPr>
        <w:t>2015</w:t>
      </w:r>
      <w:r>
        <w:rPr>
          <w:rFonts w:hint="eastAsia"/>
          <w:sz w:val="30"/>
          <w:szCs w:val="30"/>
        </w:rPr>
        <w:t>）穗中法刑二初字第</w:t>
      </w:r>
      <w:r>
        <w:rPr>
          <w:rFonts w:hint="eastAsia"/>
          <w:sz w:val="30"/>
          <w:szCs w:val="30"/>
        </w:rPr>
        <w:t>2</w:t>
      </w:r>
      <w:r>
        <w:rPr>
          <w:rFonts w:hint="eastAsia"/>
          <w:sz w:val="30"/>
          <w:szCs w:val="30"/>
        </w:rPr>
        <w:t>号刑事判决书等证据证实。</w:t>
      </w:r>
    </w:p>
    <w:p w:rsidR="002F7FD3" w:rsidRDefault="002F7FD3">
      <w:pPr>
        <w:spacing w:line="500" w:lineRule="atLeast"/>
        <w:ind w:firstLine="600"/>
        <w:divId w:val="469514680"/>
        <w:rPr>
          <w:rFonts w:hint="eastAsia"/>
          <w:sz w:val="30"/>
          <w:szCs w:val="30"/>
        </w:rPr>
      </w:pPr>
      <w:r>
        <w:rPr>
          <w:rFonts w:hint="eastAsia"/>
          <w:sz w:val="30"/>
          <w:szCs w:val="30"/>
        </w:rPr>
        <w:t>原审法院再审认为，在陈某受贿过程中，原审被告人陈焕贵在明知陈某要求其收取的款项为非法所得的前提下，以占有、使用贿赂款为目的，直接参与，协助陈某受贿，其身份虽非国家工作人员，但是协助身为国家工作人员的陈某受贿，应认定为受贿罪共犯，以其代为收取的贿赂款金额为犯罪数额。惟陈焕贵在共同犯罪中起辅助、次要的作用，是从犯，依法减轻处罚。陈焕贵主动归案并如实供述自己的主要犯罪事实，是自首，依法对其从轻处罚，其对行为性质的辩解不影响其自首情节的认定。另鉴于陈焕贵已退缴部分赃款，酌情对其从轻处罚。依照《中华人民共和国刑法》第三百八十五条、第三百八十六条、第二十七条、第六十七条第一款、第六十九条第一款、第六十四条及《最高人民法院关于办理贪污贿赂刑事案件适用法律的若干问题的解释》第三条、第八条、第十九条之规定，判决：一、撤销（</w:t>
      </w:r>
      <w:r>
        <w:rPr>
          <w:rFonts w:hint="eastAsia"/>
          <w:sz w:val="30"/>
          <w:szCs w:val="30"/>
        </w:rPr>
        <w:t>2015</w:t>
      </w:r>
      <w:r>
        <w:rPr>
          <w:rFonts w:hint="eastAsia"/>
          <w:sz w:val="30"/>
          <w:szCs w:val="30"/>
        </w:rPr>
        <w:t>）穗海法刑初字第</w:t>
      </w:r>
      <w:r>
        <w:rPr>
          <w:rFonts w:hint="eastAsia"/>
          <w:sz w:val="30"/>
          <w:szCs w:val="30"/>
        </w:rPr>
        <w:t>679</w:t>
      </w:r>
      <w:r>
        <w:rPr>
          <w:rFonts w:hint="eastAsia"/>
          <w:sz w:val="30"/>
          <w:szCs w:val="30"/>
        </w:rPr>
        <w:t>号刑事判决。二、原审被告人陈焕贵犯行贿罪，判处有期徒刑二年四个月，并处罚金人民币三十万元；犯受贿罪，判处有期徒刑五年，并处罚金人民币五十万元；总和刑为有期徒刑七年四个月，并处罚金人民币八十万元；决定执行有期徒刑六年四个月，并处罚金人民币八十万元。三、追缴原审被告人陈焕贵违法所得的人民币四十一万元，上缴国库。</w:t>
      </w:r>
    </w:p>
    <w:p w:rsidR="002F7FD3" w:rsidRDefault="002F7FD3">
      <w:pPr>
        <w:spacing w:line="500" w:lineRule="atLeast"/>
        <w:ind w:firstLine="600"/>
        <w:divId w:val="1423988229"/>
        <w:rPr>
          <w:rFonts w:hint="eastAsia"/>
          <w:sz w:val="30"/>
          <w:szCs w:val="30"/>
        </w:rPr>
      </w:pPr>
      <w:r>
        <w:rPr>
          <w:rFonts w:hint="eastAsia"/>
          <w:sz w:val="30"/>
          <w:szCs w:val="30"/>
        </w:rPr>
        <w:t>判后，原审被告人陈焕贵不服，上诉称：原判认定其构成受贿罪的事实不清，证据不足，定性错误。其与陈某之间约定为借款，其有借款需求，故向陈某借款。其既不知钱款的来源，也不知钱款系陈某受贿所得，与陈某之间没有受贿的共同故意，故不构成受贿罪的共犯。</w:t>
      </w:r>
    </w:p>
    <w:p w:rsidR="002F7FD3" w:rsidRDefault="002F7FD3">
      <w:pPr>
        <w:spacing w:line="500" w:lineRule="atLeast"/>
        <w:ind w:firstLine="600"/>
        <w:divId w:val="831409484"/>
        <w:rPr>
          <w:rFonts w:hint="eastAsia"/>
          <w:sz w:val="30"/>
          <w:szCs w:val="30"/>
        </w:rPr>
      </w:pPr>
      <w:r>
        <w:rPr>
          <w:rFonts w:hint="eastAsia"/>
          <w:sz w:val="30"/>
          <w:szCs w:val="30"/>
        </w:rPr>
        <w:t>辩护人张毅提出以下辩护意见：（</w:t>
      </w:r>
      <w:r>
        <w:rPr>
          <w:rFonts w:hint="eastAsia"/>
          <w:sz w:val="30"/>
          <w:szCs w:val="30"/>
        </w:rPr>
        <w:t>1</w:t>
      </w:r>
      <w:r>
        <w:rPr>
          <w:rFonts w:hint="eastAsia"/>
          <w:sz w:val="30"/>
          <w:szCs w:val="30"/>
        </w:rPr>
        <w:t>）陈焕贵不知所收钱款的来源，不构成受贿罪的共犯。陈焕贵事前没有与陈某通谋，对陈某收受他人贿赂的事实并不知情，陈某亦未向陈焕贵明示或暗示所收钱款的来源和性质。陈焕贵没有占有贿赂款的故意，其收款行为实际是借款行为。（</w:t>
      </w:r>
      <w:r>
        <w:rPr>
          <w:rFonts w:hint="eastAsia"/>
          <w:sz w:val="30"/>
          <w:szCs w:val="30"/>
        </w:rPr>
        <w:t>2</w:t>
      </w:r>
      <w:r>
        <w:rPr>
          <w:rFonts w:hint="eastAsia"/>
          <w:sz w:val="30"/>
          <w:szCs w:val="30"/>
        </w:rPr>
        <w:t>）陈焕贵对代收的钱款的违法性只有概括性的认知，并不明知是受贿款，如果构成犯罪，也只构成掩饰、隐瞒犯罪所得罪。（</w:t>
      </w:r>
      <w:r>
        <w:rPr>
          <w:rFonts w:hint="eastAsia"/>
          <w:sz w:val="30"/>
          <w:szCs w:val="30"/>
        </w:rPr>
        <w:t>3</w:t>
      </w:r>
      <w:r>
        <w:rPr>
          <w:rFonts w:hint="eastAsia"/>
          <w:sz w:val="30"/>
          <w:szCs w:val="30"/>
        </w:rPr>
        <w:t>）陈焕贵具有自首、积极退赃、情节轻微等情节。建议对陈焕贵减轻处罚。</w:t>
      </w:r>
    </w:p>
    <w:p w:rsidR="002F7FD3" w:rsidRDefault="002F7FD3">
      <w:pPr>
        <w:spacing w:line="500" w:lineRule="atLeast"/>
        <w:ind w:firstLine="600"/>
        <w:divId w:val="1919363303"/>
        <w:rPr>
          <w:rFonts w:hint="eastAsia"/>
          <w:sz w:val="30"/>
          <w:szCs w:val="30"/>
        </w:rPr>
      </w:pPr>
      <w:r>
        <w:rPr>
          <w:rFonts w:hint="eastAsia"/>
          <w:sz w:val="30"/>
          <w:szCs w:val="30"/>
        </w:rPr>
        <w:t>本院审理期间，上诉人陈焕贵未提交新的证据。</w:t>
      </w:r>
    </w:p>
    <w:p w:rsidR="002F7FD3" w:rsidRDefault="002F7FD3">
      <w:pPr>
        <w:spacing w:line="500" w:lineRule="atLeast"/>
        <w:ind w:firstLine="600"/>
        <w:divId w:val="1134061486"/>
        <w:rPr>
          <w:rFonts w:hint="eastAsia"/>
          <w:sz w:val="30"/>
          <w:szCs w:val="30"/>
        </w:rPr>
      </w:pPr>
      <w:r>
        <w:rPr>
          <w:rFonts w:hint="eastAsia"/>
          <w:sz w:val="30"/>
          <w:szCs w:val="30"/>
        </w:rPr>
        <w:t>经审理查明：</w:t>
      </w:r>
    </w:p>
    <w:p w:rsidR="002F7FD3" w:rsidRDefault="002F7FD3">
      <w:pPr>
        <w:spacing w:line="500" w:lineRule="atLeast"/>
        <w:ind w:firstLine="600"/>
        <w:divId w:val="363293928"/>
        <w:rPr>
          <w:rFonts w:hint="eastAsia"/>
          <w:sz w:val="30"/>
          <w:szCs w:val="30"/>
        </w:rPr>
      </w:pPr>
      <w:r>
        <w:rPr>
          <w:rFonts w:hint="eastAsia"/>
          <w:sz w:val="30"/>
          <w:szCs w:val="30"/>
        </w:rPr>
        <w:t>（一）行贿事实：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上诉人陈焕贵在挂靠中余建设集团有限公司，承接中国移动通信集团广东有限公司三水数据中心（华南大区物流中心）工程过程中，为谋取工程中标、项目变更、款项结算等方面的不正当利益，给予中国移动通信集团广东有限公司佛山分公司工程建设管理部门室经理甘某（已判决）贿赂款累计人民币</w:t>
      </w:r>
      <w:r>
        <w:rPr>
          <w:rFonts w:hint="eastAsia"/>
          <w:sz w:val="30"/>
          <w:szCs w:val="30"/>
        </w:rPr>
        <w:t>100</w:t>
      </w:r>
      <w:r>
        <w:rPr>
          <w:rFonts w:hint="eastAsia"/>
          <w:sz w:val="30"/>
          <w:szCs w:val="30"/>
        </w:rPr>
        <w:t>万元，给予中国移动通信集团广东有限公司佛山分公司工程建设中心总经理李某（已判决）贿赂款累计人民币</w:t>
      </w:r>
      <w:r>
        <w:rPr>
          <w:rFonts w:hint="eastAsia"/>
          <w:sz w:val="30"/>
          <w:szCs w:val="30"/>
        </w:rPr>
        <w:t>6</w:t>
      </w:r>
      <w:r>
        <w:rPr>
          <w:rFonts w:hint="eastAsia"/>
          <w:sz w:val="30"/>
          <w:szCs w:val="30"/>
        </w:rPr>
        <w:t>万元。综上，上诉人陈焕贵共向他人行贿人民币</w:t>
      </w:r>
      <w:r>
        <w:rPr>
          <w:rFonts w:hint="eastAsia"/>
          <w:sz w:val="30"/>
          <w:szCs w:val="30"/>
        </w:rPr>
        <w:t>106</w:t>
      </w:r>
      <w:r>
        <w:rPr>
          <w:rFonts w:hint="eastAsia"/>
          <w:sz w:val="30"/>
          <w:szCs w:val="30"/>
        </w:rPr>
        <w:t>万元。</w:t>
      </w:r>
    </w:p>
    <w:p w:rsidR="002F7FD3" w:rsidRDefault="002F7FD3">
      <w:pPr>
        <w:spacing w:line="500" w:lineRule="atLeast"/>
        <w:ind w:firstLine="600"/>
        <w:divId w:val="802500389"/>
        <w:rPr>
          <w:rFonts w:hint="eastAsia"/>
          <w:sz w:val="30"/>
          <w:szCs w:val="30"/>
        </w:rPr>
      </w:pPr>
      <w:r>
        <w:rPr>
          <w:rFonts w:hint="eastAsia"/>
          <w:sz w:val="30"/>
          <w:szCs w:val="30"/>
        </w:rPr>
        <w:t>上述事实，有经原审法院再审庭审举证、质证的下列证据予以证实：</w:t>
      </w:r>
    </w:p>
    <w:p w:rsidR="002F7FD3" w:rsidRDefault="002F7FD3">
      <w:pPr>
        <w:spacing w:line="500" w:lineRule="atLeast"/>
        <w:ind w:firstLine="600"/>
        <w:divId w:val="1197935689"/>
        <w:rPr>
          <w:rFonts w:hint="eastAsia"/>
          <w:sz w:val="30"/>
          <w:szCs w:val="30"/>
        </w:rPr>
      </w:pPr>
      <w:r>
        <w:rPr>
          <w:rFonts w:hint="eastAsia"/>
          <w:sz w:val="30"/>
          <w:szCs w:val="30"/>
        </w:rPr>
        <w:t>1.</w:t>
      </w:r>
      <w:r>
        <w:rPr>
          <w:rFonts w:hint="eastAsia"/>
          <w:sz w:val="30"/>
          <w:szCs w:val="30"/>
        </w:rPr>
        <w:t>证人甘某的个人简历、工作职责、员工履历表；证人李某的个人简历、工作职责、干部履历表及劳动合同；中余建设集团有限公司与中国移动广东有限公司佛山分公司签订的中国移动广东有限公司三水数据中心（华南大区物流中心）工程施工合同。</w:t>
      </w:r>
    </w:p>
    <w:p w:rsidR="002F7FD3" w:rsidRDefault="002F7FD3">
      <w:pPr>
        <w:spacing w:line="500" w:lineRule="atLeast"/>
        <w:ind w:firstLine="600"/>
        <w:divId w:val="1578203460"/>
        <w:rPr>
          <w:rFonts w:hint="eastAsia"/>
          <w:sz w:val="30"/>
          <w:szCs w:val="30"/>
        </w:rPr>
      </w:pPr>
      <w:r>
        <w:rPr>
          <w:rFonts w:hint="eastAsia"/>
          <w:sz w:val="30"/>
          <w:szCs w:val="30"/>
        </w:rPr>
        <w:t>2.</w:t>
      </w:r>
      <w:r>
        <w:rPr>
          <w:rFonts w:hint="eastAsia"/>
          <w:sz w:val="30"/>
          <w:szCs w:val="30"/>
        </w:rPr>
        <w:t>证人甘某的供述，供认其收受陈焕贵给予的好处费共计人民币</w:t>
      </w:r>
      <w:r>
        <w:rPr>
          <w:rFonts w:hint="eastAsia"/>
          <w:sz w:val="30"/>
          <w:szCs w:val="30"/>
        </w:rPr>
        <w:t>100</w:t>
      </w:r>
      <w:r>
        <w:rPr>
          <w:rFonts w:hint="eastAsia"/>
          <w:sz w:val="30"/>
          <w:szCs w:val="30"/>
        </w:rPr>
        <w:t>万元的事实经过。</w:t>
      </w:r>
    </w:p>
    <w:p w:rsidR="002F7FD3" w:rsidRDefault="002F7FD3">
      <w:pPr>
        <w:spacing w:line="500" w:lineRule="atLeast"/>
        <w:ind w:firstLine="600"/>
        <w:divId w:val="1474448336"/>
        <w:rPr>
          <w:rFonts w:hint="eastAsia"/>
          <w:sz w:val="30"/>
          <w:szCs w:val="30"/>
        </w:rPr>
      </w:pPr>
      <w:r>
        <w:rPr>
          <w:rFonts w:hint="eastAsia"/>
          <w:sz w:val="30"/>
          <w:szCs w:val="30"/>
        </w:rPr>
        <w:t>3.</w:t>
      </w:r>
      <w:r>
        <w:rPr>
          <w:rFonts w:hint="eastAsia"/>
          <w:sz w:val="30"/>
          <w:szCs w:val="30"/>
        </w:rPr>
        <w:t>证人李某的证言，证实其曾收受挂靠江西中余公司承接工程的陈焕贵好处费人民币</w:t>
      </w:r>
      <w:r>
        <w:rPr>
          <w:rFonts w:hint="eastAsia"/>
          <w:sz w:val="30"/>
          <w:szCs w:val="30"/>
        </w:rPr>
        <w:t>6</w:t>
      </w:r>
      <w:r>
        <w:rPr>
          <w:rFonts w:hint="eastAsia"/>
          <w:sz w:val="30"/>
          <w:szCs w:val="30"/>
        </w:rPr>
        <w:t>万元。</w:t>
      </w:r>
    </w:p>
    <w:p w:rsidR="002F7FD3" w:rsidRDefault="002F7FD3">
      <w:pPr>
        <w:spacing w:line="500" w:lineRule="atLeast"/>
        <w:ind w:firstLine="600"/>
        <w:divId w:val="7565132"/>
        <w:rPr>
          <w:rFonts w:hint="eastAsia"/>
          <w:sz w:val="30"/>
          <w:szCs w:val="30"/>
        </w:rPr>
      </w:pPr>
      <w:r>
        <w:rPr>
          <w:rFonts w:hint="eastAsia"/>
          <w:sz w:val="30"/>
          <w:szCs w:val="30"/>
        </w:rPr>
        <w:t>4.</w:t>
      </w:r>
      <w:r>
        <w:rPr>
          <w:rFonts w:hint="eastAsia"/>
          <w:sz w:val="30"/>
          <w:szCs w:val="30"/>
        </w:rPr>
        <w:t>证人刘某的证言，证实陈焕贵通过其总公司名义承接中移动佛山分公司三水数据中心土建一期项目的事实经过。</w:t>
      </w:r>
    </w:p>
    <w:p w:rsidR="002F7FD3" w:rsidRDefault="002F7FD3">
      <w:pPr>
        <w:spacing w:line="500" w:lineRule="atLeast"/>
        <w:ind w:firstLine="600"/>
        <w:divId w:val="1629167277"/>
        <w:rPr>
          <w:rFonts w:hint="eastAsia"/>
          <w:sz w:val="30"/>
          <w:szCs w:val="30"/>
        </w:rPr>
      </w:pPr>
      <w:r>
        <w:rPr>
          <w:rFonts w:hint="eastAsia"/>
          <w:sz w:val="30"/>
          <w:szCs w:val="30"/>
        </w:rPr>
        <w:t>5.</w:t>
      </w:r>
      <w:r>
        <w:rPr>
          <w:rFonts w:hint="eastAsia"/>
          <w:sz w:val="30"/>
          <w:szCs w:val="30"/>
        </w:rPr>
        <w:t>证人陈某的证言，印证陈焕贵向甘某行贿的事实。</w:t>
      </w:r>
    </w:p>
    <w:p w:rsidR="002F7FD3" w:rsidRDefault="002F7FD3">
      <w:pPr>
        <w:spacing w:line="500" w:lineRule="atLeast"/>
        <w:ind w:firstLine="600"/>
        <w:divId w:val="1394084608"/>
        <w:rPr>
          <w:rFonts w:hint="eastAsia"/>
          <w:sz w:val="30"/>
          <w:szCs w:val="30"/>
        </w:rPr>
      </w:pPr>
      <w:r>
        <w:rPr>
          <w:rFonts w:hint="eastAsia"/>
          <w:sz w:val="30"/>
          <w:szCs w:val="30"/>
        </w:rPr>
        <w:t>6.</w:t>
      </w:r>
      <w:r>
        <w:rPr>
          <w:rFonts w:hint="eastAsia"/>
          <w:sz w:val="30"/>
          <w:szCs w:val="30"/>
        </w:rPr>
        <w:t>上诉人陈焕贵的供述，对事实供认不讳。</w:t>
      </w:r>
    </w:p>
    <w:p w:rsidR="002F7FD3" w:rsidRDefault="002F7FD3">
      <w:pPr>
        <w:spacing w:line="500" w:lineRule="atLeast"/>
        <w:ind w:firstLine="600"/>
        <w:divId w:val="178205947"/>
        <w:rPr>
          <w:rFonts w:hint="eastAsia"/>
          <w:sz w:val="30"/>
          <w:szCs w:val="30"/>
        </w:rPr>
      </w:pPr>
      <w:r>
        <w:rPr>
          <w:rFonts w:hint="eastAsia"/>
          <w:sz w:val="30"/>
          <w:szCs w:val="30"/>
        </w:rPr>
        <w:t>（二）受贿事实：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中国移动通信集团广东有限公司基建室经理陈某（已判决）利用负责省内移动公司基建项目审批的职务便利，在佛山三水数据中心二期工程招投标过程中，为佛山市振鹏通信科技有限公司顺利中标提供帮助，事后指使上诉人陈焕贵代为收取该公司副总经理金某</w:t>
      </w:r>
      <w:r>
        <w:rPr>
          <w:rFonts w:hint="eastAsia"/>
          <w:sz w:val="30"/>
          <w:szCs w:val="30"/>
        </w:rPr>
        <w:t>1</w:t>
      </w:r>
      <w:r>
        <w:rPr>
          <w:rFonts w:hint="eastAsia"/>
          <w:sz w:val="30"/>
          <w:szCs w:val="30"/>
        </w:rPr>
        <w:t>（另案处理）分两次给予的贿赂款共计人民币</w:t>
      </w:r>
      <w:r>
        <w:rPr>
          <w:rFonts w:hint="eastAsia"/>
          <w:sz w:val="30"/>
          <w:szCs w:val="30"/>
        </w:rPr>
        <w:t>300</w:t>
      </w:r>
      <w:r>
        <w:rPr>
          <w:rFonts w:hint="eastAsia"/>
          <w:sz w:val="30"/>
          <w:szCs w:val="30"/>
        </w:rPr>
        <w:t>万元，并约定将该笔钱款借予陈焕贵用于工程建设。</w:t>
      </w:r>
    </w:p>
    <w:p w:rsidR="002F7FD3" w:rsidRDefault="002F7FD3">
      <w:pPr>
        <w:spacing w:line="500" w:lineRule="atLeast"/>
        <w:ind w:firstLine="600"/>
        <w:divId w:val="339964479"/>
        <w:rPr>
          <w:rFonts w:hint="eastAsia"/>
          <w:sz w:val="30"/>
          <w:szCs w:val="30"/>
        </w:rPr>
      </w:pPr>
      <w:r>
        <w:rPr>
          <w:rFonts w:hint="eastAsia"/>
          <w:sz w:val="30"/>
          <w:szCs w:val="30"/>
        </w:rPr>
        <w:t>上诉人陈焕贵于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日到广州市海珠区人民检察院主动投案并如实交代了行贿和代陈某收取贿赂款的事实。</w:t>
      </w:r>
    </w:p>
    <w:p w:rsidR="002F7FD3" w:rsidRDefault="002F7FD3">
      <w:pPr>
        <w:spacing w:line="500" w:lineRule="atLeast"/>
        <w:ind w:firstLine="600"/>
        <w:divId w:val="375543038"/>
        <w:rPr>
          <w:rFonts w:hint="eastAsia"/>
          <w:sz w:val="30"/>
          <w:szCs w:val="30"/>
        </w:rPr>
      </w:pPr>
      <w:r>
        <w:rPr>
          <w:rFonts w:hint="eastAsia"/>
          <w:sz w:val="30"/>
          <w:szCs w:val="30"/>
        </w:rPr>
        <w:t>上述事实，有经原审法院再审庭审举证、质证的下列证据予以证实：</w:t>
      </w:r>
    </w:p>
    <w:p w:rsidR="002F7FD3" w:rsidRDefault="002F7FD3">
      <w:pPr>
        <w:spacing w:line="500" w:lineRule="atLeast"/>
        <w:ind w:firstLine="600"/>
        <w:divId w:val="1158301485"/>
        <w:rPr>
          <w:rFonts w:hint="eastAsia"/>
          <w:sz w:val="30"/>
          <w:szCs w:val="30"/>
        </w:rPr>
      </w:pPr>
      <w:r>
        <w:rPr>
          <w:rFonts w:hint="eastAsia"/>
          <w:sz w:val="30"/>
          <w:szCs w:val="30"/>
        </w:rPr>
        <w:t>7.</w:t>
      </w:r>
      <w:r>
        <w:rPr>
          <w:rFonts w:hint="eastAsia"/>
          <w:sz w:val="30"/>
          <w:szCs w:val="30"/>
        </w:rPr>
        <w:t>书证：陈某个人简历、工作职责、员工履历表、劳动合同。</w:t>
      </w:r>
    </w:p>
    <w:p w:rsidR="002F7FD3" w:rsidRDefault="002F7FD3">
      <w:pPr>
        <w:spacing w:line="500" w:lineRule="atLeast"/>
        <w:ind w:firstLine="600"/>
        <w:divId w:val="413091570"/>
        <w:rPr>
          <w:rFonts w:hint="eastAsia"/>
          <w:sz w:val="30"/>
          <w:szCs w:val="30"/>
        </w:rPr>
      </w:pPr>
      <w:r>
        <w:rPr>
          <w:rFonts w:hint="eastAsia"/>
          <w:sz w:val="30"/>
          <w:szCs w:val="30"/>
        </w:rPr>
        <w:t>8.</w:t>
      </w:r>
      <w:r>
        <w:rPr>
          <w:rFonts w:hint="eastAsia"/>
          <w:sz w:val="30"/>
          <w:szCs w:val="30"/>
        </w:rPr>
        <w:t>证人陈某的证言，证实其曾在中国移动通信集团广东有限公司工程建设部（后更名为基建办公室）工作，当时李某是佛山移动公司工程中心的总经理，其和他私交较好。在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年期间，李某找到其，告诉其说佛山振鹏通讯科技有限公司副总经理金某</w:t>
      </w:r>
      <w:r>
        <w:rPr>
          <w:rFonts w:hint="eastAsia"/>
          <w:sz w:val="30"/>
          <w:szCs w:val="30"/>
        </w:rPr>
        <w:t>1</w:t>
      </w:r>
      <w:r>
        <w:rPr>
          <w:rFonts w:hint="eastAsia"/>
          <w:sz w:val="30"/>
          <w:szCs w:val="30"/>
        </w:rPr>
        <w:t>参加了省移动公司直属管辖的中国移动通信集团广东有限公司三水数据中心（第一通信机楼、第二通信机楼）的土建和安装项目的投标，希望能够中标，并告知其佛山公司的总经理梁春火也支持金某</w:t>
      </w:r>
      <w:r>
        <w:rPr>
          <w:rFonts w:hint="eastAsia"/>
          <w:sz w:val="30"/>
          <w:szCs w:val="30"/>
        </w:rPr>
        <w:t>1</w:t>
      </w:r>
      <w:r>
        <w:rPr>
          <w:rFonts w:hint="eastAsia"/>
          <w:sz w:val="30"/>
          <w:szCs w:val="30"/>
        </w:rPr>
        <w:t>投标，希望其能在这个过程中帮助，并承诺中标之后会给其好处费</w:t>
      </w:r>
      <w:r>
        <w:rPr>
          <w:rFonts w:hint="eastAsia"/>
          <w:sz w:val="30"/>
          <w:szCs w:val="30"/>
        </w:rPr>
        <w:t>500</w:t>
      </w:r>
      <w:r>
        <w:rPr>
          <w:rFonts w:hint="eastAsia"/>
          <w:sz w:val="30"/>
          <w:szCs w:val="30"/>
        </w:rPr>
        <w:t>万人民币。其答应了，在资格预审的时候，其根据抽签选出</w:t>
      </w:r>
      <w:r>
        <w:rPr>
          <w:rFonts w:hint="eastAsia"/>
          <w:sz w:val="30"/>
          <w:szCs w:val="30"/>
        </w:rPr>
        <w:t>5</w:t>
      </w:r>
      <w:r>
        <w:rPr>
          <w:rFonts w:hint="eastAsia"/>
          <w:sz w:val="30"/>
          <w:szCs w:val="30"/>
        </w:rPr>
        <w:t>名专家，在第一时间与他们沟通过，希望这些专家在佛山资格预审的时候，关注金某</w:t>
      </w:r>
      <w:r>
        <w:rPr>
          <w:rFonts w:hint="eastAsia"/>
          <w:sz w:val="30"/>
          <w:szCs w:val="30"/>
        </w:rPr>
        <w:t>1</w:t>
      </w:r>
      <w:r>
        <w:rPr>
          <w:rFonts w:hint="eastAsia"/>
          <w:sz w:val="30"/>
          <w:szCs w:val="30"/>
        </w:rPr>
        <w:t>所挂靠的公司，并根据佛山公司那边的要求，使金某</w:t>
      </w:r>
      <w:r>
        <w:rPr>
          <w:rFonts w:hint="eastAsia"/>
          <w:sz w:val="30"/>
          <w:szCs w:val="30"/>
        </w:rPr>
        <w:t>1</w:t>
      </w:r>
      <w:r>
        <w:rPr>
          <w:rFonts w:hint="eastAsia"/>
          <w:sz w:val="30"/>
          <w:szCs w:val="30"/>
        </w:rPr>
        <w:t>挂靠的公司入围，另在后来其审批了佛山公司要求变更投标分值比例的申请，其帮他批准了这个申请，从而使金某</w:t>
      </w:r>
      <w:r>
        <w:rPr>
          <w:rFonts w:hint="eastAsia"/>
          <w:sz w:val="30"/>
          <w:szCs w:val="30"/>
        </w:rPr>
        <w:t>1</w:t>
      </w:r>
      <w:r>
        <w:rPr>
          <w:rFonts w:hint="eastAsia"/>
          <w:sz w:val="30"/>
          <w:szCs w:val="30"/>
        </w:rPr>
        <w:t>挂靠的公司在交易中心评审的时候，更有利于金某</w:t>
      </w:r>
      <w:r>
        <w:rPr>
          <w:rFonts w:hint="eastAsia"/>
          <w:sz w:val="30"/>
          <w:szCs w:val="30"/>
        </w:rPr>
        <w:t>1</w:t>
      </w:r>
      <w:r>
        <w:rPr>
          <w:rFonts w:hint="eastAsia"/>
          <w:sz w:val="30"/>
          <w:szCs w:val="30"/>
        </w:rPr>
        <w:t>所投标的公司中标，事后金某</w:t>
      </w:r>
      <w:r>
        <w:rPr>
          <w:rFonts w:hint="eastAsia"/>
          <w:sz w:val="30"/>
          <w:szCs w:val="30"/>
        </w:rPr>
        <w:t>1</w:t>
      </w:r>
      <w:r>
        <w:rPr>
          <w:rFonts w:hint="eastAsia"/>
          <w:sz w:val="30"/>
          <w:szCs w:val="30"/>
        </w:rPr>
        <w:t>所挂靠的公司成功中标。</w:t>
      </w:r>
    </w:p>
    <w:p w:rsidR="002F7FD3" w:rsidRDefault="002F7FD3">
      <w:pPr>
        <w:spacing w:line="500" w:lineRule="atLeast"/>
        <w:ind w:firstLine="600"/>
        <w:divId w:val="1238512599"/>
        <w:rPr>
          <w:rFonts w:hint="eastAsia"/>
          <w:sz w:val="30"/>
          <w:szCs w:val="30"/>
        </w:rPr>
      </w:pPr>
      <w:r>
        <w:rPr>
          <w:rFonts w:hint="eastAsia"/>
          <w:sz w:val="30"/>
          <w:szCs w:val="30"/>
        </w:rPr>
        <w:t>大概过了两三个月的时间，李某就打电话给其，金某</w:t>
      </w:r>
      <w:r>
        <w:rPr>
          <w:rFonts w:hint="eastAsia"/>
          <w:sz w:val="30"/>
          <w:szCs w:val="30"/>
        </w:rPr>
        <w:t>1</w:t>
      </w:r>
      <w:r>
        <w:rPr>
          <w:rFonts w:hint="eastAsia"/>
          <w:sz w:val="30"/>
          <w:szCs w:val="30"/>
        </w:rPr>
        <w:t>那边可以给钱了。其想到了其好朋友陈焕贵承接了一个工程项目，急需流动资金，于是其就对李某说直接把钱交到其一个朋友手上就行，后来其把陈焕贵提供的临时用的手机号码给李某，然后让他们沟通具体拿钱的问题。至于他们具体在什么地方，其就不清楚了。等到陈焕贵拿到钱之后，陈焕贵打电话告诉其说钱到手了，但他也没告诉其具体金额，而且陈焕贵收到钱后一直放在他那里用于他项目上的资金运作，到案发都没有将钱还给其。</w:t>
      </w:r>
    </w:p>
    <w:p w:rsidR="002F7FD3" w:rsidRDefault="002F7FD3">
      <w:pPr>
        <w:spacing w:line="500" w:lineRule="atLeast"/>
        <w:ind w:firstLine="600"/>
        <w:divId w:val="1143698500"/>
        <w:rPr>
          <w:rFonts w:hint="eastAsia"/>
          <w:sz w:val="30"/>
          <w:szCs w:val="30"/>
        </w:rPr>
      </w:pPr>
      <w:r>
        <w:rPr>
          <w:rFonts w:hint="eastAsia"/>
          <w:sz w:val="30"/>
          <w:szCs w:val="30"/>
        </w:rPr>
        <w:t>因为这笔钱数额太大了，其不敢自己去拿，正好陈焕贵做工程也需要钱，他是其很好的朋友，其就让他去拿钱，并表示这些钱拿回来后借给他用，但至今其也没有收到利息，陈焕贵承诺说等他那边的工程完工收到工程款后就把钱还给其。</w:t>
      </w:r>
    </w:p>
    <w:p w:rsidR="002F7FD3" w:rsidRDefault="002F7FD3">
      <w:pPr>
        <w:spacing w:line="500" w:lineRule="atLeast"/>
        <w:ind w:firstLine="600"/>
        <w:divId w:val="2064212726"/>
        <w:rPr>
          <w:rFonts w:hint="eastAsia"/>
          <w:sz w:val="30"/>
          <w:szCs w:val="30"/>
        </w:rPr>
      </w:pPr>
      <w:r>
        <w:rPr>
          <w:rFonts w:hint="eastAsia"/>
          <w:sz w:val="30"/>
          <w:szCs w:val="30"/>
        </w:rPr>
        <w:t>其虽然没有向陈焕贵明示这个钱是其受贿的钱，但其认为他心里可能是清楚这些钱是其的违法所得，所以大家也心照不宣。</w:t>
      </w:r>
    </w:p>
    <w:p w:rsidR="002F7FD3" w:rsidRDefault="002F7FD3">
      <w:pPr>
        <w:spacing w:line="500" w:lineRule="atLeast"/>
        <w:ind w:firstLine="600"/>
        <w:divId w:val="438180203"/>
        <w:rPr>
          <w:rFonts w:hint="eastAsia"/>
          <w:sz w:val="30"/>
          <w:szCs w:val="30"/>
        </w:rPr>
      </w:pPr>
      <w:r>
        <w:rPr>
          <w:rFonts w:hint="eastAsia"/>
          <w:sz w:val="30"/>
          <w:szCs w:val="30"/>
        </w:rPr>
        <w:t>通过其和李某的帮助，使金某</w:t>
      </w:r>
      <w:r>
        <w:rPr>
          <w:rFonts w:hint="eastAsia"/>
          <w:sz w:val="30"/>
          <w:szCs w:val="30"/>
        </w:rPr>
        <w:t>1</w:t>
      </w:r>
      <w:r>
        <w:rPr>
          <w:rFonts w:hint="eastAsia"/>
          <w:sz w:val="30"/>
          <w:szCs w:val="30"/>
        </w:rPr>
        <w:t>挂靠的公司成功中标了中国移动通信集团广东有限公司三水数据中心的土建和安装项目，按照事前的约定，金某</w:t>
      </w:r>
      <w:r>
        <w:rPr>
          <w:rFonts w:hint="eastAsia"/>
          <w:sz w:val="30"/>
          <w:szCs w:val="30"/>
        </w:rPr>
        <w:t>1</w:t>
      </w:r>
      <w:r>
        <w:rPr>
          <w:rFonts w:hint="eastAsia"/>
          <w:sz w:val="30"/>
          <w:szCs w:val="30"/>
        </w:rPr>
        <w:t>会给其和李某钱，所以为了表示感谢，中标后金某</w:t>
      </w:r>
      <w:r>
        <w:rPr>
          <w:rFonts w:hint="eastAsia"/>
          <w:sz w:val="30"/>
          <w:szCs w:val="30"/>
        </w:rPr>
        <w:t>1</w:t>
      </w:r>
      <w:r>
        <w:rPr>
          <w:rFonts w:hint="eastAsia"/>
          <w:sz w:val="30"/>
          <w:szCs w:val="30"/>
        </w:rPr>
        <w:t>按照事前承诺要送钱给其和李某，但由于其和金某</w:t>
      </w:r>
      <w:r>
        <w:rPr>
          <w:rFonts w:hint="eastAsia"/>
          <w:sz w:val="30"/>
          <w:szCs w:val="30"/>
        </w:rPr>
        <w:t>1</w:t>
      </w:r>
      <w:r>
        <w:rPr>
          <w:rFonts w:hint="eastAsia"/>
          <w:sz w:val="30"/>
          <w:szCs w:val="30"/>
        </w:rPr>
        <w:t>并没有直接的联络，所以经李某联系先后两次送给其合计</w:t>
      </w:r>
      <w:r>
        <w:rPr>
          <w:rFonts w:hint="eastAsia"/>
          <w:sz w:val="30"/>
          <w:szCs w:val="30"/>
        </w:rPr>
        <w:t>300</w:t>
      </w:r>
      <w:r>
        <w:rPr>
          <w:rFonts w:hint="eastAsia"/>
          <w:sz w:val="30"/>
          <w:szCs w:val="30"/>
        </w:rPr>
        <w:t>万元人民币。其认为李某也收到了金某</w:t>
      </w:r>
      <w:r>
        <w:rPr>
          <w:rFonts w:hint="eastAsia"/>
          <w:sz w:val="30"/>
          <w:szCs w:val="30"/>
        </w:rPr>
        <w:t>1</w:t>
      </w:r>
      <w:r>
        <w:rPr>
          <w:rFonts w:hint="eastAsia"/>
          <w:sz w:val="30"/>
          <w:szCs w:val="30"/>
        </w:rPr>
        <w:t>给的钱，但不知道具体数额。</w:t>
      </w:r>
    </w:p>
    <w:p w:rsidR="002F7FD3" w:rsidRDefault="002F7FD3">
      <w:pPr>
        <w:spacing w:line="500" w:lineRule="atLeast"/>
        <w:ind w:firstLine="600"/>
        <w:divId w:val="678317794"/>
        <w:rPr>
          <w:rFonts w:hint="eastAsia"/>
          <w:sz w:val="30"/>
          <w:szCs w:val="30"/>
        </w:rPr>
      </w:pPr>
      <w:r>
        <w:rPr>
          <w:rFonts w:hint="eastAsia"/>
          <w:sz w:val="30"/>
          <w:szCs w:val="30"/>
        </w:rPr>
        <w:t>9.</w:t>
      </w:r>
      <w:r>
        <w:rPr>
          <w:rFonts w:hint="eastAsia"/>
          <w:sz w:val="30"/>
          <w:szCs w:val="30"/>
        </w:rPr>
        <w:t>证人李某的证言，证实其和金某</w:t>
      </w:r>
      <w:r>
        <w:rPr>
          <w:rFonts w:hint="eastAsia"/>
          <w:sz w:val="30"/>
          <w:szCs w:val="30"/>
        </w:rPr>
        <w:t>1</w:t>
      </w:r>
      <w:r>
        <w:rPr>
          <w:rFonts w:hint="eastAsia"/>
          <w:sz w:val="30"/>
          <w:szCs w:val="30"/>
        </w:rPr>
        <w:t>是在</w:t>
      </w:r>
      <w:r>
        <w:rPr>
          <w:rFonts w:hint="eastAsia"/>
          <w:sz w:val="30"/>
          <w:szCs w:val="30"/>
        </w:rPr>
        <w:t>2002</w:t>
      </w:r>
      <w:r>
        <w:rPr>
          <w:rFonts w:hint="eastAsia"/>
          <w:sz w:val="30"/>
          <w:szCs w:val="30"/>
        </w:rPr>
        <w:t>年认识的，他在</w:t>
      </w:r>
      <w:r>
        <w:rPr>
          <w:rFonts w:hint="eastAsia"/>
          <w:sz w:val="30"/>
          <w:szCs w:val="30"/>
        </w:rPr>
        <w:t>2011</w:t>
      </w:r>
      <w:r>
        <w:rPr>
          <w:rFonts w:hint="eastAsia"/>
          <w:sz w:val="30"/>
          <w:szCs w:val="30"/>
        </w:rPr>
        <w:t>年底找到其，主要是因为其公司要在</w:t>
      </w:r>
      <w:r>
        <w:rPr>
          <w:rFonts w:hint="eastAsia"/>
          <w:sz w:val="30"/>
          <w:szCs w:val="30"/>
        </w:rPr>
        <w:t>2012</w:t>
      </w:r>
      <w:r>
        <w:rPr>
          <w:rFonts w:hint="eastAsia"/>
          <w:sz w:val="30"/>
          <w:szCs w:val="30"/>
        </w:rPr>
        <w:t>年启建中国移动佛山分公司三水</w:t>
      </w:r>
      <w:r>
        <w:rPr>
          <w:rFonts w:hint="eastAsia"/>
          <w:sz w:val="30"/>
          <w:szCs w:val="30"/>
        </w:rPr>
        <w:t>IDC</w:t>
      </w:r>
      <w:r>
        <w:rPr>
          <w:rFonts w:hint="eastAsia"/>
          <w:sz w:val="30"/>
          <w:szCs w:val="30"/>
        </w:rPr>
        <w:t>数据中心土建项目和南海千灯湖客服中心土建项目两个项目。金某</w:t>
      </w:r>
      <w:r>
        <w:rPr>
          <w:rFonts w:hint="eastAsia"/>
          <w:sz w:val="30"/>
          <w:szCs w:val="30"/>
        </w:rPr>
        <w:t>1</w:t>
      </w:r>
      <w:r>
        <w:rPr>
          <w:rFonts w:hint="eastAsia"/>
          <w:sz w:val="30"/>
          <w:szCs w:val="30"/>
        </w:rPr>
        <w:t>当时已经是南海振鹏集团有限公司股东、副总经理，想承接移动公司的基建项目，并想通过其打通省移动公司的关系，并说会给其及省公司的有关人员一定的感谢费，感谢费具体怎么分配由其跟省公司的有关人员商定，后来其将相关情况跟省移动公司基建统筹中心职能室经理陈某说了。陈某就对其说可以操作，并问其有多少钱，其说还不是很清楚，陈某就说按行规应该有标的额</w:t>
      </w:r>
      <w:r>
        <w:rPr>
          <w:rFonts w:hint="eastAsia"/>
          <w:sz w:val="30"/>
          <w:szCs w:val="30"/>
        </w:rPr>
        <w:t>2%</w:t>
      </w:r>
      <w:r>
        <w:rPr>
          <w:rFonts w:hint="eastAsia"/>
          <w:sz w:val="30"/>
          <w:szCs w:val="30"/>
        </w:rPr>
        <w:t>到</w:t>
      </w:r>
      <w:r>
        <w:rPr>
          <w:rFonts w:hint="eastAsia"/>
          <w:sz w:val="30"/>
          <w:szCs w:val="30"/>
        </w:rPr>
        <w:t>3%</w:t>
      </w:r>
      <w:r>
        <w:rPr>
          <w:rFonts w:hint="eastAsia"/>
          <w:sz w:val="30"/>
          <w:szCs w:val="30"/>
        </w:rPr>
        <w:t>的钱，并告诉其说，咱们之间不要谈钱的事</w:t>
      </w:r>
      <w:r>
        <w:rPr>
          <w:rFonts w:hint="eastAsia"/>
          <w:sz w:val="30"/>
          <w:szCs w:val="30"/>
        </w:rPr>
        <w:t>,</w:t>
      </w:r>
      <w:r>
        <w:rPr>
          <w:rFonts w:hint="eastAsia"/>
          <w:sz w:val="30"/>
          <w:szCs w:val="30"/>
        </w:rPr>
        <w:t>收钱的时候和承包商单线联系，即让金某</w:t>
      </w:r>
      <w:r>
        <w:rPr>
          <w:rFonts w:hint="eastAsia"/>
          <w:sz w:val="30"/>
          <w:szCs w:val="30"/>
        </w:rPr>
        <w:t>1</w:t>
      </w:r>
      <w:r>
        <w:rPr>
          <w:rFonts w:hint="eastAsia"/>
          <w:sz w:val="30"/>
          <w:szCs w:val="30"/>
        </w:rPr>
        <w:t>派手下与其或派手下与陈某单独联系。陈某还问其收的钱怎么分，陈某就说他和其</w:t>
      </w:r>
      <w:r>
        <w:rPr>
          <w:rFonts w:hint="eastAsia"/>
          <w:sz w:val="30"/>
          <w:szCs w:val="30"/>
        </w:rPr>
        <w:t>6</w:t>
      </w:r>
      <w:r>
        <w:rPr>
          <w:rFonts w:hint="eastAsia"/>
          <w:sz w:val="30"/>
          <w:szCs w:val="30"/>
        </w:rPr>
        <w:t>：</w:t>
      </w:r>
      <w:r>
        <w:rPr>
          <w:rFonts w:hint="eastAsia"/>
          <w:sz w:val="30"/>
          <w:szCs w:val="30"/>
        </w:rPr>
        <w:t>4</w:t>
      </w:r>
      <w:r>
        <w:rPr>
          <w:rFonts w:hint="eastAsia"/>
          <w:sz w:val="30"/>
          <w:szCs w:val="30"/>
        </w:rPr>
        <w:t>或</w:t>
      </w:r>
      <w:r>
        <w:rPr>
          <w:rFonts w:hint="eastAsia"/>
          <w:sz w:val="30"/>
          <w:szCs w:val="30"/>
        </w:rPr>
        <w:t>5</w:t>
      </w:r>
      <w:r>
        <w:rPr>
          <w:rFonts w:hint="eastAsia"/>
          <w:sz w:val="30"/>
          <w:szCs w:val="30"/>
        </w:rPr>
        <w:t>：</w:t>
      </w:r>
      <w:r>
        <w:rPr>
          <w:rFonts w:hint="eastAsia"/>
          <w:sz w:val="30"/>
          <w:szCs w:val="30"/>
        </w:rPr>
        <w:t>5</w:t>
      </w:r>
      <w:r>
        <w:rPr>
          <w:rFonts w:hint="eastAsia"/>
          <w:sz w:val="30"/>
          <w:szCs w:val="30"/>
        </w:rPr>
        <w:t>分成好了。后来在其和省移动公司基建统筹中心职能室经理陈某的帮助下，三水</w:t>
      </w:r>
      <w:r>
        <w:rPr>
          <w:rFonts w:hint="eastAsia"/>
          <w:sz w:val="30"/>
          <w:szCs w:val="30"/>
        </w:rPr>
        <w:t>IDC</w:t>
      </w:r>
      <w:r>
        <w:rPr>
          <w:rFonts w:hint="eastAsia"/>
          <w:sz w:val="30"/>
          <w:szCs w:val="30"/>
        </w:rPr>
        <w:t>数据中心土建项目和南海千灯湖客服中心土建项目都是金某</w:t>
      </w:r>
      <w:r>
        <w:rPr>
          <w:rFonts w:hint="eastAsia"/>
          <w:sz w:val="30"/>
          <w:szCs w:val="30"/>
        </w:rPr>
        <w:t>1</w:t>
      </w:r>
      <w:r>
        <w:rPr>
          <w:rFonts w:hint="eastAsia"/>
          <w:sz w:val="30"/>
          <w:szCs w:val="30"/>
        </w:rPr>
        <w:t>的公司中的标，他为了感谢其，就想送钱给其和陈某，后来其收了他在南海千灯湖客服中心土建项目上给其的</w:t>
      </w:r>
      <w:r>
        <w:rPr>
          <w:rFonts w:hint="eastAsia"/>
          <w:sz w:val="30"/>
          <w:szCs w:val="30"/>
        </w:rPr>
        <w:t>150</w:t>
      </w:r>
      <w:r>
        <w:rPr>
          <w:rFonts w:hint="eastAsia"/>
          <w:sz w:val="30"/>
          <w:szCs w:val="30"/>
        </w:rPr>
        <w:t>万元人民币、在三水</w:t>
      </w:r>
      <w:r>
        <w:rPr>
          <w:rFonts w:hint="eastAsia"/>
          <w:sz w:val="30"/>
          <w:szCs w:val="30"/>
        </w:rPr>
        <w:t>IDC</w:t>
      </w:r>
      <w:r>
        <w:rPr>
          <w:rFonts w:hint="eastAsia"/>
          <w:sz w:val="30"/>
          <w:szCs w:val="30"/>
        </w:rPr>
        <w:t>消防项目上的</w:t>
      </w:r>
      <w:r>
        <w:rPr>
          <w:rFonts w:hint="eastAsia"/>
          <w:sz w:val="30"/>
          <w:szCs w:val="30"/>
        </w:rPr>
        <w:t>100</w:t>
      </w:r>
      <w:r>
        <w:rPr>
          <w:rFonts w:hint="eastAsia"/>
          <w:sz w:val="30"/>
          <w:szCs w:val="30"/>
        </w:rPr>
        <w:t>万人民币，共计</w:t>
      </w:r>
      <w:r>
        <w:rPr>
          <w:rFonts w:hint="eastAsia"/>
          <w:sz w:val="30"/>
          <w:szCs w:val="30"/>
        </w:rPr>
        <w:t>250</w:t>
      </w:r>
      <w:r>
        <w:rPr>
          <w:rFonts w:hint="eastAsia"/>
          <w:sz w:val="30"/>
          <w:szCs w:val="30"/>
        </w:rPr>
        <w:t>万元人民币。</w:t>
      </w:r>
    </w:p>
    <w:p w:rsidR="002F7FD3" w:rsidRDefault="002F7FD3">
      <w:pPr>
        <w:spacing w:line="500" w:lineRule="atLeast"/>
        <w:ind w:firstLine="600"/>
        <w:divId w:val="1238705291"/>
        <w:rPr>
          <w:rFonts w:hint="eastAsia"/>
          <w:sz w:val="30"/>
          <w:szCs w:val="30"/>
        </w:rPr>
      </w:pPr>
      <w:r>
        <w:rPr>
          <w:rFonts w:hint="eastAsia"/>
          <w:sz w:val="30"/>
          <w:szCs w:val="30"/>
        </w:rPr>
        <w:t>金某</w:t>
      </w:r>
      <w:r>
        <w:rPr>
          <w:rFonts w:hint="eastAsia"/>
          <w:sz w:val="30"/>
          <w:szCs w:val="30"/>
        </w:rPr>
        <w:t>1</w:t>
      </w:r>
      <w:r>
        <w:rPr>
          <w:rFonts w:hint="eastAsia"/>
          <w:sz w:val="30"/>
          <w:szCs w:val="30"/>
        </w:rPr>
        <w:t>主要是通过其和陈某联系，在商量怎么操作中标事宜的时候是通过其，给陈某钱的时候也是通过其。在</w:t>
      </w:r>
      <w:r>
        <w:rPr>
          <w:rFonts w:hint="eastAsia"/>
          <w:sz w:val="30"/>
          <w:szCs w:val="30"/>
        </w:rPr>
        <w:t>IDC</w:t>
      </w:r>
      <w:r>
        <w:rPr>
          <w:rFonts w:hint="eastAsia"/>
          <w:sz w:val="30"/>
          <w:szCs w:val="30"/>
        </w:rPr>
        <w:t>土建项目上，金某</w:t>
      </w:r>
      <w:r>
        <w:rPr>
          <w:rFonts w:hint="eastAsia"/>
          <w:sz w:val="30"/>
          <w:szCs w:val="30"/>
        </w:rPr>
        <w:t>1</w:t>
      </w:r>
      <w:r>
        <w:rPr>
          <w:rFonts w:hint="eastAsia"/>
          <w:sz w:val="30"/>
          <w:szCs w:val="30"/>
        </w:rPr>
        <w:t>在给陈某钱时，最少有两次是通过其联系陈某，具体情况是：</w:t>
      </w:r>
    </w:p>
    <w:p w:rsidR="002F7FD3" w:rsidRDefault="002F7FD3">
      <w:pPr>
        <w:spacing w:line="500" w:lineRule="atLeast"/>
        <w:ind w:firstLine="600"/>
        <w:divId w:val="1749184252"/>
        <w:rPr>
          <w:rFonts w:hint="eastAsia"/>
          <w:sz w:val="30"/>
          <w:szCs w:val="30"/>
        </w:rPr>
      </w:pPr>
      <w:r>
        <w:rPr>
          <w:rFonts w:hint="eastAsia"/>
          <w:sz w:val="30"/>
          <w:szCs w:val="30"/>
        </w:rPr>
        <w:t>第一次，</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月份，金某</w:t>
      </w:r>
      <w:r>
        <w:rPr>
          <w:rFonts w:hint="eastAsia"/>
          <w:sz w:val="30"/>
          <w:szCs w:val="30"/>
        </w:rPr>
        <w:t>1</w:t>
      </w:r>
      <w:r>
        <w:rPr>
          <w:rFonts w:hint="eastAsia"/>
          <w:sz w:val="30"/>
          <w:szCs w:val="30"/>
        </w:rPr>
        <w:t>找其要陈某的联系方式，其知道这是金某</w:t>
      </w:r>
      <w:r>
        <w:rPr>
          <w:rFonts w:hint="eastAsia"/>
          <w:sz w:val="30"/>
          <w:szCs w:val="30"/>
        </w:rPr>
        <w:t>1</w:t>
      </w:r>
      <w:r>
        <w:rPr>
          <w:rFonts w:hint="eastAsia"/>
          <w:sz w:val="30"/>
          <w:szCs w:val="30"/>
        </w:rPr>
        <w:t>要给陈某钱，于是其就联系陈某，陈某就给了其一个手机号码（神州行那种内含金额不多，即用即抛的号），其就把这个号码给了金某</w:t>
      </w:r>
      <w:r>
        <w:rPr>
          <w:rFonts w:hint="eastAsia"/>
          <w:sz w:val="30"/>
          <w:szCs w:val="30"/>
        </w:rPr>
        <w:t>1</w:t>
      </w:r>
      <w:r>
        <w:rPr>
          <w:rFonts w:hint="eastAsia"/>
          <w:sz w:val="30"/>
          <w:szCs w:val="30"/>
        </w:rPr>
        <w:t>，让他们自己去联系。</w:t>
      </w:r>
    </w:p>
    <w:p w:rsidR="002F7FD3" w:rsidRDefault="002F7FD3">
      <w:pPr>
        <w:spacing w:line="500" w:lineRule="atLeast"/>
        <w:ind w:firstLine="600"/>
        <w:divId w:val="1656373397"/>
        <w:rPr>
          <w:rFonts w:hint="eastAsia"/>
          <w:sz w:val="30"/>
          <w:szCs w:val="30"/>
        </w:rPr>
      </w:pPr>
      <w:r>
        <w:rPr>
          <w:rFonts w:hint="eastAsia"/>
          <w:sz w:val="30"/>
          <w:szCs w:val="30"/>
        </w:rPr>
        <w:t>第二次，</w:t>
      </w:r>
      <w:r>
        <w:rPr>
          <w:rFonts w:hint="eastAsia"/>
          <w:sz w:val="30"/>
          <w:szCs w:val="30"/>
        </w:rPr>
        <w:t>2012</w:t>
      </w:r>
      <w:r>
        <w:rPr>
          <w:rFonts w:hint="eastAsia"/>
          <w:sz w:val="30"/>
          <w:szCs w:val="30"/>
        </w:rPr>
        <w:t>年年底，金某</w:t>
      </w:r>
      <w:r>
        <w:rPr>
          <w:rFonts w:hint="eastAsia"/>
          <w:sz w:val="30"/>
          <w:szCs w:val="30"/>
        </w:rPr>
        <w:t>1</w:t>
      </w:r>
      <w:r>
        <w:rPr>
          <w:rFonts w:hint="eastAsia"/>
          <w:sz w:val="30"/>
          <w:szCs w:val="30"/>
        </w:rPr>
        <w:t>找其要陈某的联系方式，陈某同样给了其一个手机号码，其就把这个号码给了金某</w:t>
      </w:r>
      <w:r>
        <w:rPr>
          <w:rFonts w:hint="eastAsia"/>
          <w:sz w:val="30"/>
          <w:szCs w:val="30"/>
        </w:rPr>
        <w:t>1</w:t>
      </w:r>
      <w:r>
        <w:rPr>
          <w:rFonts w:hint="eastAsia"/>
          <w:sz w:val="30"/>
          <w:szCs w:val="30"/>
        </w:rPr>
        <w:t>，让他们自己去联系。</w:t>
      </w:r>
    </w:p>
    <w:p w:rsidR="002F7FD3" w:rsidRDefault="002F7FD3">
      <w:pPr>
        <w:spacing w:line="500" w:lineRule="atLeast"/>
        <w:ind w:firstLine="600"/>
        <w:divId w:val="926810894"/>
        <w:rPr>
          <w:rFonts w:hint="eastAsia"/>
          <w:sz w:val="30"/>
          <w:szCs w:val="30"/>
        </w:rPr>
      </w:pPr>
      <w:r>
        <w:rPr>
          <w:rFonts w:hint="eastAsia"/>
          <w:sz w:val="30"/>
          <w:szCs w:val="30"/>
        </w:rPr>
        <w:t>其不是很清楚在</w:t>
      </w:r>
      <w:r>
        <w:rPr>
          <w:rFonts w:hint="eastAsia"/>
          <w:sz w:val="30"/>
          <w:szCs w:val="30"/>
        </w:rPr>
        <w:t>IDC</w:t>
      </w:r>
      <w:r>
        <w:rPr>
          <w:rFonts w:hint="eastAsia"/>
          <w:sz w:val="30"/>
          <w:szCs w:val="30"/>
        </w:rPr>
        <w:t>土建项目上金某</w:t>
      </w:r>
      <w:r>
        <w:rPr>
          <w:rFonts w:hint="eastAsia"/>
          <w:sz w:val="30"/>
          <w:szCs w:val="30"/>
        </w:rPr>
        <w:t>1</w:t>
      </w:r>
      <w:r>
        <w:rPr>
          <w:rFonts w:hint="eastAsia"/>
          <w:sz w:val="30"/>
          <w:szCs w:val="30"/>
        </w:rPr>
        <w:t>给了陈某多少钱，因为钱是金某</w:t>
      </w:r>
      <w:r>
        <w:rPr>
          <w:rFonts w:hint="eastAsia"/>
          <w:sz w:val="30"/>
          <w:szCs w:val="30"/>
        </w:rPr>
        <w:t>1</w:t>
      </w:r>
      <w:r>
        <w:rPr>
          <w:rFonts w:hint="eastAsia"/>
          <w:sz w:val="30"/>
          <w:szCs w:val="30"/>
        </w:rPr>
        <w:t>和陈某单线联系的，不过陈某也和其说过行规，再加上其原先也和金某</w:t>
      </w:r>
      <w:r>
        <w:rPr>
          <w:rFonts w:hint="eastAsia"/>
          <w:sz w:val="30"/>
          <w:szCs w:val="30"/>
        </w:rPr>
        <w:t>1</w:t>
      </w:r>
      <w:r>
        <w:rPr>
          <w:rFonts w:hint="eastAsia"/>
          <w:sz w:val="30"/>
          <w:szCs w:val="30"/>
        </w:rPr>
        <w:t>提过，在钱的分配上陈某和其是</w:t>
      </w:r>
      <w:r>
        <w:rPr>
          <w:rFonts w:hint="eastAsia"/>
          <w:sz w:val="30"/>
          <w:szCs w:val="30"/>
        </w:rPr>
        <w:t>6</w:t>
      </w:r>
      <w:r>
        <w:rPr>
          <w:rFonts w:hint="eastAsia"/>
          <w:sz w:val="30"/>
          <w:szCs w:val="30"/>
        </w:rPr>
        <w:t>：</w:t>
      </w:r>
      <w:r>
        <w:rPr>
          <w:rFonts w:hint="eastAsia"/>
          <w:sz w:val="30"/>
          <w:szCs w:val="30"/>
        </w:rPr>
        <w:t>4</w:t>
      </w:r>
      <w:r>
        <w:rPr>
          <w:rFonts w:hint="eastAsia"/>
          <w:sz w:val="30"/>
          <w:szCs w:val="30"/>
        </w:rPr>
        <w:t>或</w:t>
      </w:r>
      <w:r>
        <w:rPr>
          <w:rFonts w:hint="eastAsia"/>
          <w:sz w:val="30"/>
          <w:szCs w:val="30"/>
        </w:rPr>
        <w:t>5</w:t>
      </w:r>
      <w:r>
        <w:rPr>
          <w:rFonts w:hint="eastAsia"/>
          <w:sz w:val="30"/>
          <w:szCs w:val="30"/>
        </w:rPr>
        <w:t>：</w:t>
      </w:r>
      <w:r>
        <w:rPr>
          <w:rFonts w:hint="eastAsia"/>
          <w:sz w:val="30"/>
          <w:szCs w:val="30"/>
        </w:rPr>
        <w:t>5</w:t>
      </w:r>
      <w:r>
        <w:rPr>
          <w:rFonts w:hint="eastAsia"/>
          <w:sz w:val="30"/>
          <w:szCs w:val="30"/>
        </w:rPr>
        <w:t>，金某</w:t>
      </w:r>
      <w:r>
        <w:rPr>
          <w:rFonts w:hint="eastAsia"/>
          <w:sz w:val="30"/>
          <w:szCs w:val="30"/>
        </w:rPr>
        <w:t>1</w:t>
      </w:r>
      <w:r>
        <w:rPr>
          <w:rFonts w:hint="eastAsia"/>
          <w:sz w:val="30"/>
          <w:szCs w:val="30"/>
        </w:rPr>
        <w:t>就问谁</w:t>
      </w:r>
      <w:r>
        <w:rPr>
          <w:rFonts w:hint="eastAsia"/>
          <w:sz w:val="30"/>
          <w:szCs w:val="30"/>
        </w:rPr>
        <w:t>6</w:t>
      </w:r>
      <w:r>
        <w:rPr>
          <w:rFonts w:hint="eastAsia"/>
          <w:sz w:val="30"/>
          <w:szCs w:val="30"/>
        </w:rPr>
        <w:t>谁</w:t>
      </w:r>
      <w:r>
        <w:rPr>
          <w:rFonts w:hint="eastAsia"/>
          <w:sz w:val="30"/>
          <w:szCs w:val="30"/>
        </w:rPr>
        <w:t>4</w:t>
      </w:r>
      <w:r>
        <w:rPr>
          <w:rFonts w:hint="eastAsia"/>
          <w:sz w:val="30"/>
          <w:szCs w:val="30"/>
        </w:rPr>
        <w:t>，其说是陈某</w:t>
      </w:r>
      <w:r>
        <w:rPr>
          <w:rFonts w:hint="eastAsia"/>
          <w:sz w:val="30"/>
          <w:szCs w:val="30"/>
        </w:rPr>
        <w:t>6</w:t>
      </w:r>
      <w:r>
        <w:rPr>
          <w:rFonts w:hint="eastAsia"/>
          <w:sz w:val="30"/>
          <w:szCs w:val="30"/>
        </w:rPr>
        <w:t>，金某</w:t>
      </w:r>
      <w:r>
        <w:rPr>
          <w:rFonts w:hint="eastAsia"/>
          <w:sz w:val="30"/>
          <w:szCs w:val="30"/>
        </w:rPr>
        <w:t>1</w:t>
      </w:r>
      <w:r>
        <w:rPr>
          <w:rFonts w:hint="eastAsia"/>
          <w:sz w:val="30"/>
          <w:szCs w:val="30"/>
        </w:rPr>
        <w:t>就说明白了。按照上述的约定，该项目的标的额是</w:t>
      </w:r>
      <w:r>
        <w:rPr>
          <w:rFonts w:hint="eastAsia"/>
          <w:sz w:val="30"/>
          <w:szCs w:val="30"/>
        </w:rPr>
        <w:t>2.8</w:t>
      </w:r>
      <w:r>
        <w:rPr>
          <w:rFonts w:hint="eastAsia"/>
          <w:sz w:val="30"/>
          <w:szCs w:val="30"/>
        </w:rPr>
        <w:t>亿，那么金某</w:t>
      </w:r>
      <w:r>
        <w:rPr>
          <w:rFonts w:hint="eastAsia"/>
          <w:sz w:val="30"/>
          <w:szCs w:val="30"/>
        </w:rPr>
        <w:t>1</w:t>
      </w:r>
      <w:r>
        <w:rPr>
          <w:rFonts w:hint="eastAsia"/>
          <w:sz w:val="30"/>
          <w:szCs w:val="30"/>
        </w:rPr>
        <w:t>最少给了陈某</w:t>
      </w:r>
      <w:r>
        <w:rPr>
          <w:rFonts w:hint="eastAsia"/>
          <w:sz w:val="30"/>
          <w:szCs w:val="30"/>
        </w:rPr>
        <w:t>350</w:t>
      </w:r>
      <w:r>
        <w:rPr>
          <w:rFonts w:hint="eastAsia"/>
          <w:sz w:val="30"/>
          <w:szCs w:val="30"/>
        </w:rPr>
        <w:t>万元人民币，多的话应该有</w:t>
      </w:r>
      <w:r>
        <w:rPr>
          <w:rFonts w:hint="eastAsia"/>
          <w:sz w:val="30"/>
          <w:szCs w:val="30"/>
        </w:rPr>
        <w:t>400</w:t>
      </w:r>
      <w:r>
        <w:rPr>
          <w:rFonts w:hint="eastAsia"/>
          <w:sz w:val="30"/>
          <w:szCs w:val="30"/>
        </w:rPr>
        <w:t>万到</w:t>
      </w:r>
      <w:r>
        <w:rPr>
          <w:rFonts w:hint="eastAsia"/>
          <w:sz w:val="30"/>
          <w:szCs w:val="30"/>
        </w:rPr>
        <w:t>500</w:t>
      </w:r>
      <w:r>
        <w:rPr>
          <w:rFonts w:hint="eastAsia"/>
          <w:sz w:val="30"/>
          <w:szCs w:val="30"/>
        </w:rPr>
        <w:t>万，具体多少其就不清楚了。</w:t>
      </w:r>
    </w:p>
    <w:p w:rsidR="002F7FD3" w:rsidRDefault="002F7FD3">
      <w:pPr>
        <w:spacing w:line="500" w:lineRule="atLeast"/>
        <w:ind w:firstLine="600"/>
        <w:divId w:val="766468233"/>
        <w:rPr>
          <w:rFonts w:hint="eastAsia"/>
          <w:sz w:val="30"/>
          <w:szCs w:val="30"/>
        </w:rPr>
      </w:pPr>
      <w:r>
        <w:rPr>
          <w:rFonts w:hint="eastAsia"/>
          <w:sz w:val="30"/>
          <w:szCs w:val="30"/>
        </w:rPr>
        <w:t>10.</w:t>
      </w:r>
      <w:r>
        <w:rPr>
          <w:rFonts w:hint="eastAsia"/>
          <w:sz w:val="30"/>
          <w:szCs w:val="30"/>
        </w:rPr>
        <w:t>证人金某</w:t>
      </w:r>
      <w:r>
        <w:rPr>
          <w:rFonts w:hint="eastAsia"/>
          <w:sz w:val="30"/>
          <w:szCs w:val="30"/>
        </w:rPr>
        <w:t>1</w:t>
      </w:r>
      <w:r>
        <w:rPr>
          <w:rFonts w:hint="eastAsia"/>
          <w:sz w:val="30"/>
          <w:szCs w:val="30"/>
        </w:rPr>
        <w:t>的证言，证实其在佛山振鹏通信技术公司工作期间，承接了中国移动通信集团广东有限公司三水数据中心（第一通信机楼、第二通信机楼）即中国移动佛山分公司三水</w:t>
      </w:r>
      <w:r>
        <w:rPr>
          <w:rFonts w:hint="eastAsia"/>
          <w:sz w:val="30"/>
          <w:szCs w:val="30"/>
        </w:rPr>
        <w:t>IDC</w:t>
      </w:r>
      <w:r>
        <w:rPr>
          <w:rFonts w:hint="eastAsia"/>
          <w:sz w:val="30"/>
          <w:szCs w:val="30"/>
        </w:rPr>
        <w:t>数据中心的相关土建和消防项目，另一个是南海千灯湖客服中心项目。其在承接上述两个项目过程中，通过李某的联系送给中移动广东有限公司基建统筹中心基建管理室经理陈某</w:t>
      </w:r>
      <w:r>
        <w:rPr>
          <w:rFonts w:hint="eastAsia"/>
          <w:sz w:val="30"/>
          <w:szCs w:val="30"/>
        </w:rPr>
        <w:t>300</w:t>
      </w:r>
      <w:r>
        <w:rPr>
          <w:rFonts w:hint="eastAsia"/>
          <w:sz w:val="30"/>
          <w:szCs w:val="30"/>
        </w:rPr>
        <w:t>万元人民币。</w:t>
      </w:r>
    </w:p>
    <w:p w:rsidR="002F7FD3" w:rsidRDefault="002F7FD3">
      <w:pPr>
        <w:spacing w:line="500" w:lineRule="atLeast"/>
        <w:ind w:firstLine="600"/>
        <w:divId w:val="499084650"/>
        <w:rPr>
          <w:rFonts w:hint="eastAsia"/>
          <w:sz w:val="30"/>
          <w:szCs w:val="30"/>
        </w:rPr>
      </w:pPr>
      <w:r>
        <w:rPr>
          <w:rFonts w:hint="eastAsia"/>
          <w:sz w:val="30"/>
          <w:szCs w:val="30"/>
        </w:rPr>
        <w:t>其得知中移动佛山分公司三水</w:t>
      </w:r>
      <w:r>
        <w:rPr>
          <w:rFonts w:hint="eastAsia"/>
          <w:sz w:val="30"/>
          <w:szCs w:val="30"/>
        </w:rPr>
        <w:t>IDC</w:t>
      </w:r>
      <w:r>
        <w:rPr>
          <w:rFonts w:hint="eastAsia"/>
          <w:sz w:val="30"/>
          <w:szCs w:val="30"/>
        </w:rPr>
        <w:t>数据中心和南海千灯湖客服中心两个项目要在</w:t>
      </w:r>
      <w:r>
        <w:rPr>
          <w:rFonts w:hint="eastAsia"/>
          <w:sz w:val="30"/>
          <w:szCs w:val="30"/>
        </w:rPr>
        <w:t>2012</w:t>
      </w:r>
      <w:r>
        <w:rPr>
          <w:rFonts w:hint="eastAsia"/>
          <w:sz w:val="30"/>
          <w:szCs w:val="30"/>
        </w:rPr>
        <w:t>年启建，所以就找到工程建设中心总经理李某。希望他制定倾向于其所在的佛山振鹏通讯技术有限公司的招标文件，同时在预审文件时给予关照。经其与李某商议，定下来事成之后给其</w:t>
      </w:r>
      <w:r>
        <w:rPr>
          <w:rFonts w:hint="eastAsia"/>
          <w:sz w:val="30"/>
          <w:szCs w:val="30"/>
        </w:rPr>
        <w:t>500</w:t>
      </w:r>
      <w:r>
        <w:rPr>
          <w:rFonts w:hint="eastAsia"/>
          <w:sz w:val="30"/>
          <w:szCs w:val="30"/>
        </w:rPr>
        <w:t>万好处费，李某同意帮其。期间，其听说李某会找他们公司的人帮忙，后来其得知他找了省移动基建统筹中心基建室经理陈某帮忙。后来，在李某及陈某的帮助下，其挂靠的贵州第三建筑工程公司（以其个人名义签订分包协议，振鹏通信技术公司出资挂靠）顺利中标了三水</w:t>
      </w:r>
      <w:r>
        <w:rPr>
          <w:rFonts w:hint="eastAsia"/>
          <w:sz w:val="30"/>
          <w:szCs w:val="30"/>
        </w:rPr>
        <w:t>IDC</w:t>
      </w:r>
      <w:r>
        <w:rPr>
          <w:rFonts w:hint="eastAsia"/>
          <w:sz w:val="30"/>
          <w:szCs w:val="30"/>
        </w:rPr>
        <w:t>数据中心土建及消防项目。为了感谢李某，其在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年期间，其分三次给了李某合计</w:t>
      </w:r>
      <w:r>
        <w:rPr>
          <w:rFonts w:hint="eastAsia"/>
          <w:sz w:val="30"/>
          <w:szCs w:val="30"/>
        </w:rPr>
        <w:t>280</w:t>
      </w:r>
      <w:r>
        <w:rPr>
          <w:rFonts w:hint="eastAsia"/>
          <w:sz w:val="30"/>
          <w:szCs w:val="30"/>
        </w:rPr>
        <w:t>万人民币，因为这两个项目是李某和陈某共同帮其中标的，所以其为了感谢陈某的帮助，在李某的联系和协调下，送给陈某</w:t>
      </w:r>
      <w:r>
        <w:rPr>
          <w:rFonts w:hint="eastAsia"/>
          <w:sz w:val="30"/>
          <w:szCs w:val="30"/>
        </w:rPr>
        <w:t>300</w:t>
      </w:r>
      <w:r>
        <w:rPr>
          <w:rFonts w:hint="eastAsia"/>
          <w:sz w:val="30"/>
          <w:szCs w:val="30"/>
        </w:rPr>
        <w:t>万元人民币。具体情况：</w:t>
      </w:r>
    </w:p>
    <w:p w:rsidR="002F7FD3" w:rsidRDefault="002F7FD3">
      <w:pPr>
        <w:spacing w:line="500" w:lineRule="atLeast"/>
        <w:ind w:firstLine="600"/>
        <w:divId w:val="499782727"/>
        <w:rPr>
          <w:rFonts w:hint="eastAsia"/>
          <w:sz w:val="30"/>
          <w:szCs w:val="30"/>
        </w:rPr>
      </w:pPr>
      <w:r>
        <w:rPr>
          <w:rFonts w:hint="eastAsia"/>
          <w:sz w:val="30"/>
          <w:szCs w:val="30"/>
        </w:rPr>
        <w:t>第一次，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月的一天，李某发了一条信息给其，里面是一个电话号码，让其直接和这个人联系。其看到信息之后，就从财务那里取出</w:t>
      </w:r>
      <w:r>
        <w:rPr>
          <w:rFonts w:hint="eastAsia"/>
          <w:sz w:val="30"/>
          <w:szCs w:val="30"/>
        </w:rPr>
        <w:t>100</w:t>
      </w:r>
      <w:r>
        <w:rPr>
          <w:rFonts w:hint="eastAsia"/>
          <w:sz w:val="30"/>
          <w:szCs w:val="30"/>
        </w:rPr>
        <w:t>万人民币，然后打电话给中旗置业房地产有限公司的一个司机，让他联系信息里的人，把钱交到这个人手上。钱是黑色环保袋装好的，面额都是</w:t>
      </w:r>
      <w:r>
        <w:rPr>
          <w:rFonts w:hint="eastAsia"/>
          <w:sz w:val="30"/>
          <w:szCs w:val="30"/>
        </w:rPr>
        <w:t>100</w:t>
      </w:r>
      <w:r>
        <w:rPr>
          <w:rFonts w:hint="eastAsia"/>
          <w:sz w:val="30"/>
          <w:szCs w:val="30"/>
        </w:rPr>
        <w:t>元一张的钞票，一共</w:t>
      </w:r>
      <w:r>
        <w:rPr>
          <w:rFonts w:hint="eastAsia"/>
          <w:sz w:val="30"/>
          <w:szCs w:val="30"/>
        </w:rPr>
        <w:t>100</w:t>
      </w:r>
      <w:r>
        <w:rPr>
          <w:rFonts w:hint="eastAsia"/>
          <w:sz w:val="30"/>
          <w:szCs w:val="30"/>
        </w:rPr>
        <w:t>捆。事后，这个司机给其打了电话说钱已经送到联系人的手上了，交易的地点在广州市里，其他具体情况也没有多说。</w:t>
      </w:r>
    </w:p>
    <w:p w:rsidR="002F7FD3" w:rsidRDefault="002F7FD3">
      <w:pPr>
        <w:spacing w:line="500" w:lineRule="atLeast"/>
        <w:ind w:firstLine="600"/>
        <w:divId w:val="1788617617"/>
        <w:rPr>
          <w:rFonts w:hint="eastAsia"/>
          <w:sz w:val="30"/>
          <w:szCs w:val="30"/>
        </w:rPr>
      </w:pPr>
      <w:r>
        <w:rPr>
          <w:rFonts w:hint="eastAsia"/>
          <w:sz w:val="30"/>
          <w:szCs w:val="30"/>
        </w:rPr>
        <w:t>第二次，大概是在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月份的一天，李某发了一条信息给其，里面的内容是一个电话号码，让其直接和这个人联系。其看到信息之后，就从财务那里取出</w:t>
      </w:r>
      <w:r>
        <w:rPr>
          <w:rFonts w:hint="eastAsia"/>
          <w:sz w:val="30"/>
          <w:szCs w:val="30"/>
        </w:rPr>
        <w:t>200</w:t>
      </w:r>
      <w:r>
        <w:rPr>
          <w:rFonts w:hint="eastAsia"/>
          <w:sz w:val="30"/>
          <w:szCs w:val="30"/>
        </w:rPr>
        <w:t>万人民币，并用一个黑色拉杆箱装好，然后就给公司司机郭俭同及其弟弟金某</w:t>
      </w:r>
      <w:r>
        <w:rPr>
          <w:rFonts w:hint="eastAsia"/>
          <w:sz w:val="30"/>
          <w:szCs w:val="30"/>
        </w:rPr>
        <w:t>2</w:t>
      </w:r>
      <w:r>
        <w:rPr>
          <w:rFonts w:hint="eastAsia"/>
          <w:sz w:val="30"/>
          <w:szCs w:val="30"/>
        </w:rPr>
        <w:t>，让他们联系信息里的人，把钱交到这个人手上。面额都是</w:t>
      </w:r>
      <w:r>
        <w:rPr>
          <w:rFonts w:hint="eastAsia"/>
          <w:sz w:val="30"/>
          <w:szCs w:val="30"/>
        </w:rPr>
        <w:t>100</w:t>
      </w:r>
      <w:r>
        <w:rPr>
          <w:rFonts w:hint="eastAsia"/>
          <w:sz w:val="30"/>
          <w:szCs w:val="30"/>
        </w:rPr>
        <w:t>元一张的钞票，一共</w:t>
      </w:r>
      <w:r>
        <w:rPr>
          <w:rFonts w:hint="eastAsia"/>
          <w:sz w:val="30"/>
          <w:szCs w:val="30"/>
        </w:rPr>
        <w:t>200</w:t>
      </w:r>
      <w:r>
        <w:rPr>
          <w:rFonts w:hint="eastAsia"/>
          <w:sz w:val="30"/>
          <w:szCs w:val="30"/>
        </w:rPr>
        <w:t>捆。后来，其弟弟给其打了电话说钱已经送到联系人的手上，交易地点在广州市里，其他具体情况也没有说。</w:t>
      </w:r>
    </w:p>
    <w:p w:rsidR="002F7FD3" w:rsidRDefault="002F7FD3">
      <w:pPr>
        <w:spacing w:line="500" w:lineRule="atLeast"/>
        <w:ind w:firstLine="600"/>
        <w:divId w:val="2110080698"/>
        <w:rPr>
          <w:rFonts w:hint="eastAsia"/>
          <w:sz w:val="30"/>
          <w:szCs w:val="30"/>
        </w:rPr>
      </w:pPr>
      <w:r>
        <w:rPr>
          <w:rFonts w:hint="eastAsia"/>
          <w:sz w:val="30"/>
          <w:szCs w:val="30"/>
        </w:rPr>
        <w:t>其和陈某并不熟悉，是在李某的联系下才找到陈某帮忙去协调其中标的事情。其想陈某也不想出面跟其有金钱的直接来往，陈某是在广州生活，其在佛山生活，免得跑来跑去，所以其想通过李某把钱送给陈某这样会方便点，所以其叫了其弟弟或者司机去送，陈某那边来收钱的人其不认识。</w:t>
      </w:r>
    </w:p>
    <w:p w:rsidR="002F7FD3" w:rsidRDefault="002F7FD3">
      <w:pPr>
        <w:spacing w:line="500" w:lineRule="atLeast"/>
        <w:ind w:firstLine="600"/>
        <w:divId w:val="1803189361"/>
        <w:rPr>
          <w:rFonts w:hint="eastAsia"/>
          <w:sz w:val="30"/>
          <w:szCs w:val="30"/>
        </w:rPr>
      </w:pPr>
      <w:r>
        <w:rPr>
          <w:rFonts w:hint="eastAsia"/>
          <w:sz w:val="30"/>
          <w:szCs w:val="30"/>
        </w:rPr>
        <w:t>11.</w:t>
      </w:r>
      <w:r>
        <w:rPr>
          <w:rFonts w:hint="eastAsia"/>
          <w:sz w:val="30"/>
          <w:szCs w:val="30"/>
        </w:rPr>
        <w:t>证人金某</w:t>
      </w:r>
      <w:r>
        <w:rPr>
          <w:rFonts w:hint="eastAsia"/>
          <w:sz w:val="30"/>
          <w:szCs w:val="30"/>
        </w:rPr>
        <w:t>2</w:t>
      </w:r>
      <w:r>
        <w:rPr>
          <w:rFonts w:hint="eastAsia"/>
          <w:sz w:val="30"/>
          <w:szCs w:val="30"/>
        </w:rPr>
        <w:t>的证言，证实其是金某</w:t>
      </w:r>
      <w:r>
        <w:rPr>
          <w:rFonts w:hint="eastAsia"/>
          <w:sz w:val="30"/>
          <w:szCs w:val="30"/>
        </w:rPr>
        <w:t>1</w:t>
      </w:r>
      <w:r>
        <w:rPr>
          <w:rFonts w:hint="eastAsia"/>
          <w:sz w:val="30"/>
          <w:szCs w:val="30"/>
        </w:rPr>
        <w:t>的弟弟，自</w:t>
      </w:r>
      <w:r>
        <w:rPr>
          <w:rFonts w:hint="eastAsia"/>
          <w:sz w:val="30"/>
          <w:szCs w:val="30"/>
        </w:rPr>
        <w:t>2012</w:t>
      </w:r>
      <w:r>
        <w:rPr>
          <w:rFonts w:hint="eastAsia"/>
          <w:sz w:val="30"/>
          <w:szCs w:val="30"/>
        </w:rPr>
        <w:t>年下半年以来，其曾在其哥金某</w:t>
      </w:r>
      <w:r>
        <w:rPr>
          <w:rFonts w:hint="eastAsia"/>
          <w:sz w:val="30"/>
          <w:szCs w:val="30"/>
        </w:rPr>
        <w:t>1</w:t>
      </w:r>
      <w:r>
        <w:rPr>
          <w:rFonts w:hint="eastAsia"/>
          <w:sz w:val="30"/>
          <w:szCs w:val="30"/>
        </w:rPr>
        <w:t>的授意下，两次去广州给相关人员送过钱。第一次，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月的一天，其哥金某</w:t>
      </w:r>
      <w:r>
        <w:rPr>
          <w:rFonts w:hint="eastAsia"/>
          <w:sz w:val="30"/>
          <w:szCs w:val="30"/>
        </w:rPr>
        <w:t>1</w:t>
      </w:r>
      <w:r>
        <w:rPr>
          <w:rFonts w:hint="eastAsia"/>
          <w:sz w:val="30"/>
          <w:szCs w:val="30"/>
        </w:rPr>
        <w:t>打电话给其，叫其到刘振忠办公室，到了之后，金某</w:t>
      </w:r>
      <w:r>
        <w:rPr>
          <w:rFonts w:hint="eastAsia"/>
          <w:sz w:val="30"/>
          <w:szCs w:val="30"/>
        </w:rPr>
        <w:t>1</w:t>
      </w:r>
      <w:r>
        <w:rPr>
          <w:rFonts w:hint="eastAsia"/>
          <w:sz w:val="30"/>
          <w:szCs w:val="30"/>
        </w:rPr>
        <w:t>拿出手机让其看一条短信，其看到的信息是一个叫李某的人发给他的，短信的内容只有一个电话号码，金某</w:t>
      </w:r>
      <w:r>
        <w:rPr>
          <w:rFonts w:hint="eastAsia"/>
          <w:sz w:val="30"/>
          <w:szCs w:val="30"/>
        </w:rPr>
        <w:t>1</w:t>
      </w:r>
      <w:r>
        <w:rPr>
          <w:rFonts w:hint="eastAsia"/>
          <w:sz w:val="30"/>
          <w:szCs w:val="30"/>
        </w:rPr>
        <w:t>说这个信息不能转发，叫其记下这个号码，吩咐其和该号码的机主联系，然后叫其去公司财务拿一下东西，其记得是找一个叫“华少”的拿的，其说明了来意，华少就把准备好的一个拉杆箱交给其。其拿到拉杆箱后，就和刘振忠的司机郭俭桐一起开车去广州，在路上其就和其哥提供的手机号码的机主联系上了，并约好在广州天河区一个酒店旁边的停车场见面。到了约定地点后，并确定是约好的人，郭俭桐就下车把拉杆箱交给他，其记得对方是个男的，其他就记不太清了。事后郭俭桐还汇报了一下，说事情办完了，之后就回佛山了。第二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月左右，因为这次和上次隔的时间并不长（记得是在中秋节前后），地点也是在广州。也是其哥金某</w:t>
      </w:r>
      <w:r>
        <w:rPr>
          <w:rFonts w:hint="eastAsia"/>
          <w:sz w:val="30"/>
          <w:szCs w:val="30"/>
        </w:rPr>
        <w:t>1</w:t>
      </w:r>
      <w:r>
        <w:rPr>
          <w:rFonts w:hint="eastAsia"/>
          <w:sz w:val="30"/>
          <w:szCs w:val="30"/>
        </w:rPr>
        <w:t>打电话给其到刘振忠办公室，到了之后，其哥让其记下一个电话号码，吩咐其和该号码机主联系，然后去财务拿准备好的东西过去，去到财务后，其就</w:t>
      </w:r>
      <w:r>
        <w:rPr>
          <w:rFonts w:hint="eastAsia"/>
          <w:sz w:val="30"/>
          <w:szCs w:val="30"/>
        </w:rPr>
        <w:t>拿到了一个准备好的拉杆箱，其发现这一次的拉杆箱要比上一次送广州的要大。其拿到后，就和郭俭桐一起开车去广州，在路上郭俭桐与对方联系上，后约好在广州的某个地方的路边停车位见面，确定约好的人后，郭俭桐就下车把拉杆箱交给对方，事后郭俭桐还汇报了一下说事情办完了，不过具体他是打给其哥的还是刘振忠的，其就不知道了，之后就回佛山了。</w:t>
      </w:r>
    </w:p>
    <w:p w:rsidR="002F7FD3" w:rsidRDefault="002F7FD3">
      <w:pPr>
        <w:spacing w:line="500" w:lineRule="atLeast"/>
        <w:ind w:firstLine="600"/>
        <w:divId w:val="562301280"/>
        <w:rPr>
          <w:rFonts w:hint="eastAsia"/>
          <w:sz w:val="30"/>
          <w:szCs w:val="30"/>
        </w:rPr>
      </w:pPr>
      <w:r>
        <w:rPr>
          <w:rFonts w:hint="eastAsia"/>
          <w:sz w:val="30"/>
          <w:szCs w:val="30"/>
        </w:rPr>
        <w:t>12.</w:t>
      </w:r>
      <w:r>
        <w:rPr>
          <w:rFonts w:hint="eastAsia"/>
          <w:sz w:val="30"/>
          <w:szCs w:val="30"/>
        </w:rPr>
        <w:t>证人吴某的证言，证实在</w:t>
      </w:r>
      <w:r>
        <w:rPr>
          <w:rFonts w:hint="eastAsia"/>
          <w:sz w:val="30"/>
          <w:szCs w:val="30"/>
        </w:rPr>
        <w:t>2012</w:t>
      </w:r>
      <w:r>
        <w:rPr>
          <w:rFonts w:hint="eastAsia"/>
          <w:sz w:val="30"/>
          <w:szCs w:val="30"/>
        </w:rPr>
        <w:t>年上半年至今，其为原审被告人陈焕贵（其老板）做司机。其有帮老板陈焕贵取过东西，印象深的有两次：第一次时间大概是</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月份，有一天下午六点左右，老板给了其一个手机号码，让其和对方联系取个东西回来。其跟对方电话约好在科韵路和广园快速路交叉路口处见面，其开车先到那里后打了个电话给对方，不一会一个</w:t>
      </w:r>
      <w:r>
        <w:rPr>
          <w:rFonts w:hint="eastAsia"/>
          <w:sz w:val="30"/>
          <w:szCs w:val="30"/>
        </w:rPr>
        <w:t>30</w:t>
      </w:r>
      <w:r>
        <w:rPr>
          <w:rFonts w:hint="eastAsia"/>
          <w:sz w:val="30"/>
          <w:szCs w:val="30"/>
        </w:rPr>
        <w:t>多岁的中年男子就开着一辆黑色的小轿车过来，停下车后他交给了其一个大纸箱子，上面用胶带封好的，里面不知道装着什么东西，挺重的，其取到东西后就直接开车到我老板陈焕贵居住的天河区五山路半山翠庭小区，老板本人在家，其把东西拿给他后就离开了。第二次大概是</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月份，下午七点左右，老板让其去体育西路天河大厦门口取一件东西回来，并给了其一个手机号码，让其去到后联系对方，其到了天河大厦门口后打对方手机，不一会一辆黑色的别克车开了过来，一个</w:t>
      </w:r>
      <w:r>
        <w:rPr>
          <w:rFonts w:hint="eastAsia"/>
          <w:sz w:val="30"/>
          <w:szCs w:val="30"/>
        </w:rPr>
        <w:t>20</w:t>
      </w:r>
      <w:r>
        <w:rPr>
          <w:rFonts w:hint="eastAsia"/>
          <w:sz w:val="30"/>
          <w:szCs w:val="30"/>
        </w:rPr>
        <w:t>多岁的年轻男子下车后给了其一个拉杆箱。箱子是蓝色的，挺沉的，但是其没打开看是什么。其取到东西后还是开车回到老板居住的半山翠庭小区，在他家里把拉杆箱交给了他。其都是按照老板陈焕贵给其的电话联系对方，而且老板让其用新的电话卡和对方联系。对方两次不是同一人</w:t>
      </w:r>
      <w:r>
        <w:rPr>
          <w:rFonts w:hint="eastAsia"/>
          <w:sz w:val="30"/>
          <w:szCs w:val="30"/>
        </w:rPr>
        <w:t>，两个人年纪不同，第二次的男子要年轻一些。</w:t>
      </w:r>
    </w:p>
    <w:p w:rsidR="002F7FD3" w:rsidRDefault="002F7FD3">
      <w:pPr>
        <w:spacing w:line="500" w:lineRule="atLeast"/>
        <w:ind w:firstLine="600"/>
        <w:divId w:val="1054308118"/>
        <w:rPr>
          <w:rFonts w:hint="eastAsia"/>
          <w:sz w:val="30"/>
          <w:szCs w:val="30"/>
        </w:rPr>
      </w:pPr>
      <w:r>
        <w:rPr>
          <w:rFonts w:hint="eastAsia"/>
          <w:sz w:val="30"/>
          <w:szCs w:val="30"/>
        </w:rPr>
        <w:t>13.</w:t>
      </w:r>
      <w:r>
        <w:rPr>
          <w:rFonts w:hint="eastAsia"/>
          <w:sz w:val="30"/>
          <w:szCs w:val="30"/>
        </w:rPr>
        <w:t>证人温某的证言，证实其是原审被告人陈焕贵的妻子，其认为陈焕贵从陈某处拿回的钱是借款，他们是好朋友，陈焕贵做的工程前期投入巨大，需要大量资金周转使用，所以就向陈某借钱。其听陈焕贵讲过，陈某有钱可以借，所以就向他借了。其之前有退过</w:t>
      </w:r>
      <w:r>
        <w:rPr>
          <w:rFonts w:hint="eastAsia"/>
          <w:sz w:val="30"/>
          <w:szCs w:val="30"/>
        </w:rPr>
        <w:t>50</w:t>
      </w:r>
      <w:r>
        <w:rPr>
          <w:rFonts w:hint="eastAsia"/>
          <w:sz w:val="30"/>
          <w:szCs w:val="30"/>
        </w:rPr>
        <w:t>万元人民币到海珠区检察院，因为陈焕贵借陈某的钱已经放到南海的工地项目，至今仍未收到全部货款所以未能退交剩余非法所得。</w:t>
      </w:r>
    </w:p>
    <w:p w:rsidR="002F7FD3" w:rsidRDefault="002F7FD3">
      <w:pPr>
        <w:spacing w:line="500" w:lineRule="atLeast"/>
        <w:ind w:firstLine="600"/>
        <w:divId w:val="752825321"/>
        <w:rPr>
          <w:rFonts w:hint="eastAsia"/>
          <w:sz w:val="30"/>
          <w:szCs w:val="30"/>
        </w:rPr>
      </w:pPr>
      <w:r>
        <w:rPr>
          <w:rFonts w:hint="eastAsia"/>
          <w:sz w:val="30"/>
          <w:szCs w:val="30"/>
        </w:rPr>
        <w:t>14.</w:t>
      </w:r>
      <w:r>
        <w:rPr>
          <w:rFonts w:hint="eastAsia"/>
          <w:sz w:val="30"/>
          <w:szCs w:val="30"/>
        </w:rPr>
        <w:t>原审被告人陈焕贵的供述，供认在</w:t>
      </w:r>
      <w:r>
        <w:rPr>
          <w:rFonts w:hint="eastAsia"/>
          <w:sz w:val="30"/>
          <w:szCs w:val="30"/>
        </w:rPr>
        <w:t>2011</w:t>
      </w:r>
      <w:r>
        <w:rPr>
          <w:rFonts w:hint="eastAsia"/>
          <w:sz w:val="30"/>
          <w:szCs w:val="30"/>
        </w:rPr>
        <w:t>年年中时，陈某跟其讲起有些钱他自己不方便存，也不方便收，而其工程上经常需要大量现金周转，提出让其去代收，放在其处用作资金周转，可以用于工程施工，业务开展等，算作向他的借贷，由其按月支付借款总额的</w:t>
      </w:r>
      <w:r>
        <w:rPr>
          <w:rFonts w:hint="eastAsia"/>
          <w:sz w:val="30"/>
          <w:szCs w:val="30"/>
        </w:rPr>
        <w:t>1.5%</w:t>
      </w:r>
      <w:r>
        <w:rPr>
          <w:rFonts w:hint="eastAsia"/>
          <w:sz w:val="30"/>
          <w:szCs w:val="30"/>
        </w:rPr>
        <w:t>作为利息。其当时也猜测这钱应该是陈某平常在工作中收的老板、包工头的感谢费、好处费等，既然陈某肯信任其，其也确实需要资金周转，所以其就答应帮他代为收取有关人员送来的款项。其代陈某收取的比较大笔的钱集中在</w:t>
      </w:r>
      <w:r>
        <w:rPr>
          <w:rFonts w:hint="eastAsia"/>
          <w:sz w:val="30"/>
          <w:szCs w:val="30"/>
        </w:rPr>
        <w:t>2012</w:t>
      </w:r>
      <w:r>
        <w:rPr>
          <w:rFonts w:hint="eastAsia"/>
          <w:sz w:val="30"/>
          <w:szCs w:val="30"/>
        </w:rPr>
        <w:t>年中及下半年，其印象深的有几次：有一次，其安排司机吴某去科韵路附近取钱，吴某后来拿回来一个胶布封好的大箱子，挺重的，后来其自己打开看，发现里面都是钱，统计了一下有</w:t>
      </w:r>
      <w:r>
        <w:rPr>
          <w:rFonts w:hint="eastAsia"/>
          <w:sz w:val="30"/>
          <w:szCs w:val="30"/>
        </w:rPr>
        <w:t>300</w:t>
      </w:r>
      <w:r>
        <w:rPr>
          <w:rFonts w:hint="eastAsia"/>
          <w:sz w:val="30"/>
          <w:szCs w:val="30"/>
        </w:rPr>
        <w:t>万元人民币左右。因为这次金额最大，所以比较有印象。还有一次，其给了吴某联系方式让他去体育西路取钱，他带回来一个行李箱，里面也装了不少钱，其记得有一百五六十万。这些钱其都用在工地上了，包括人工、材料、租赁费等等。</w:t>
      </w:r>
    </w:p>
    <w:p w:rsidR="002F7FD3" w:rsidRDefault="002F7FD3">
      <w:pPr>
        <w:spacing w:line="500" w:lineRule="atLeast"/>
        <w:ind w:firstLine="600"/>
        <w:divId w:val="397165550"/>
        <w:rPr>
          <w:rFonts w:hint="eastAsia"/>
          <w:sz w:val="30"/>
          <w:szCs w:val="30"/>
        </w:rPr>
      </w:pPr>
      <w:r>
        <w:rPr>
          <w:rFonts w:hint="eastAsia"/>
          <w:sz w:val="30"/>
          <w:szCs w:val="30"/>
        </w:rPr>
        <w:t>陈某让其代收的现金，其猜测来源不合法，绝大部份是他收来的钱，他自己收的话不安全，所以他就让其代收。而其一方面不敢违背陈某的意思，因为在接工程方面需要他的帮忙，而其跟他的关系也比较好，而另一方面也需要资金周转。其代他收这些钱其也很担心、很害怕，特别是数额大，次数多。同时我也很为陈某担心，收这么多的钱担心他会出事。其不清楚帮陈某拿的钱的性质，其是借款，由陈某借给其，当时约定其给月息</w:t>
      </w:r>
      <w:r>
        <w:rPr>
          <w:rFonts w:hint="eastAsia"/>
          <w:sz w:val="30"/>
          <w:szCs w:val="30"/>
        </w:rPr>
        <w:t>1.5%</w:t>
      </w:r>
      <w:r>
        <w:rPr>
          <w:rFonts w:hint="eastAsia"/>
          <w:sz w:val="30"/>
          <w:szCs w:val="30"/>
        </w:rPr>
        <w:t>，其已经给了几十万的利息给他，后来陈某和其都被检察机关带走，其就猜测这些钱可能来路不正。</w:t>
      </w:r>
    </w:p>
    <w:p w:rsidR="002F7FD3" w:rsidRDefault="002F7FD3">
      <w:pPr>
        <w:spacing w:line="500" w:lineRule="atLeast"/>
        <w:ind w:firstLine="600"/>
        <w:divId w:val="708918924"/>
        <w:rPr>
          <w:rFonts w:hint="eastAsia"/>
          <w:sz w:val="30"/>
          <w:szCs w:val="30"/>
        </w:rPr>
      </w:pPr>
      <w:r>
        <w:rPr>
          <w:rFonts w:hint="eastAsia"/>
          <w:sz w:val="30"/>
          <w:szCs w:val="30"/>
        </w:rPr>
        <w:t>认定本案事实还有以下经原审法院再审庭审举证、质证的下列证据证实：</w:t>
      </w:r>
    </w:p>
    <w:p w:rsidR="002F7FD3" w:rsidRDefault="002F7FD3">
      <w:pPr>
        <w:spacing w:line="500" w:lineRule="atLeast"/>
        <w:ind w:firstLine="600"/>
        <w:divId w:val="353656546"/>
        <w:rPr>
          <w:rFonts w:hint="eastAsia"/>
          <w:sz w:val="30"/>
          <w:szCs w:val="30"/>
        </w:rPr>
      </w:pPr>
      <w:r>
        <w:rPr>
          <w:rFonts w:hint="eastAsia"/>
          <w:sz w:val="30"/>
          <w:szCs w:val="30"/>
        </w:rPr>
        <w:t>15.</w:t>
      </w:r>
      <w:r>
        <w:rPr>
          <w:rFonts w:hint="eastAsia"/>
          <w:sz w:val="30"/>
          <w:szCs w:val="30"/>
        </w:rPr>
        <w:t>由广州市海珠区人民检察院反贪污贿赂局出具的《破案报告》，证实原审被告人陈焕贵于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日到该院投案自首。</w:t>
      </w:r>
    </w:p>
    <w:p w:rsidR="002F7FD3" w:rsidRDefault="002F7FD3">
      <w:pPr>
        <w:spacing w:line="500" w:lineRule="atLeast"/>
        <w:ind w:firstLine="600"/>
        <w:divId w:val="782304236"/>
        <w:rPr>
          <w:rFonts w:hint="eastAsia"/>
          <w:sz w:val="30"/>
          <w:szCs w:val="30"/>
        </w:rPr>
      </w:pPr>
      <w:r>
        <w:rPr>
          <w:rFonts w:hint="eastAsia"/>
          <w:sz w:val="30"/>
          <w:szCs w:val="30"/>
        </w:rPr>
        <w:t>16.</w:t>
      </w:r>
      <w:r>
        <w:rPr>
          <w:rFonts w:hint="eastAsia"/>
          <w:sz w:val="30"/>
          <w:szCs w:val="30"/>
        </w:rPr>
        <w:t>广州市海珠区人民检察院出具的立案决定书。</w:t>
      </w:r>
    </w:p>
    <w:p w:rsidR="002F7FD3" w:rsidRDefault="002F7FD3">
      <w:pPr>
        <w:spacing w:line="500" w:lineRule="atLeast"/>
        <w:ind w:firstLine="600"/>
        <w:divId w:val="115107477"/>
        <w:rPr>
          <w:rFonts w:hint="eastAsia"/>
          <w:sz w:val="30"/>
          <w:szCs w:val="30"/>
        </w:rPr>
      </w:pPr>
      <w:r>
        <w:rPr>
          <w:rFonts w:hint="eastAsia"/>
          <w:sz w:val="30"/>
          <w:szCs w:val="30"/>
        </w:rPr>
        <w:t>17.</w:t>
      </w:r>
      <w:r>
        <w:rPr>
          <w:rFonts w:hint="eastAsia"/>
          <w:sz w:val="30"/>
          <w:szCs w:val="30"/>
        </w:rPr>
        <w:t>中国移动通信集团公司、中国移动通信集团广东有限公司企业法人营业执照、组织机构代码证，中国移动通信集团广东有限公司佛山分公司营业执照、国务院关于广东移动通信管理体制问题的批复、中国移动广东有限公司出具的股东构成情况说明，证实中国移动通信集团公司及其下属企业的企业性质。</w:t>
      </w:r>
    </w:p>
    <w:p w:rsidR="002F7FD3" w:rsidRDefault="002F7FD3">
      <w:pPr>
        <w:spacing w:line="500" w:lineRule="atLeast"/>
        <w:ind w:firstLine="600"/>
        <w:divId w:val="2064786898"/>
        <w:rPr>
          <w:rFonts w:hint="eastAsia"/>
          <w:sz w:val="30"/>
          <w:szCs w:val="30"/>
        </w:rPr>
      </w:pPr>
      <w:r>
        <w:rPr>
          <w:rFonts w:hint="eastAsia"/>
          <w:sz w:val="30"/>
          <w:szCs w:val="30"/>
        </w:rPr>
        <w:t>18.</w:t>
      </w:r>
      <w:r>
        <w:rPr>
          <w:rFonts w:hint="eastAsia"/>
          <w:sz w:val="30"/>
          <w:szCs w:val="30"/>
        </w:rPr>
        <w:t>暂扣财物收据、扣押通知书。</w:t>
      </w:r>
    </w:p>
    <w:p w:rsidR="002F7FD3" w:rsidRDefault="002F7FD3">
      <w:pPr>
        <w:spacing w:line="500" w:lineRule="atLeast"/>
        <w:ind w:firstLine="600"/>
        <w:divId w:val="2008092232"/>
        <w:rPr>
          <w:rFonts w:hint="eastAsia"/>
          <w:sz w:val="30"/>
          <w:szCs w:val="30"/>
        </w:rPr>
      </w:pPr>
      <w:r>
        <w:rPr>
          <w:rFonts w:hint="eastAsia"/>
          <w:sz w:val="30"/>
          <w:szCs w:val="30"/>
        </w:rPr>
        <w:t>19.</w:t>
      </w:r>
      <w:r>
        <w:rPr>
          <w:rFonts w:hint="eastAsia"/>
          <w:sz w:val="30"/>
          <w:szCs w:val="30"/>
        </w:rPr>
        <w:t>广东省佛山市禅城区人民法院出具的（</w:t>
      </w:r>
      <w:r>
        <w:rPr>
          <w:rFonts w:hint="eastAsia"/>
          <w:sz w:val="30"/>
          <w:szCs w:val="30"/>
        </w:rPr>
        <w:t>2015</w:t>
      </w:r>
      <w:r>
        <w:rPr>
          <w:rFonts w:hint="eastAsia"/>
          <w:sz w:val="30"/>
          <w:szCs w:val="30"/>
        </w:rPr>
        <w:t>）佛城法刑初字第</w:t>
      </w:r>
      <w:r>
        <w:rPr>
          <w:rFonts w:hint="eastAsia"/>
          <w:sz w:val="30"/>
          <w:szCs w:val="30"/>
        </w:rPr>
        <w:t>549</w:t>
      </w:r>
      <w:r>
        <w:rPr>
          <w:rFonts w:hint="eastAsia"/>
          <w:sz w:val="30"/>
          <w:szCs w:val="30"/>
        </w:rPr>
        <w:t>号刑事判决书，证实被告人李某犯受贿罪被判处有期徒刑七年三个月；广东省佛山市禅城区人民法院出具的（</w:t>
      </w:r>
      <w:r>
        <w:rPr>
          <w:rFonts w:hint="eastAsia"/>
          <w:sz w:val="30"/>
          <w:szCs w:val="30"/>
        </w:rPr>
        <w:t>2015</w:t>
      </w:r>
      <w:r>
        <w:rPr>
          <w:rFonts w:hint="eastAsia"/>
          <w:sz w:val="30"/>
          <w:szCs w:val="30"/>
        </w:rPr>
        <w:t>）佛城法刑初字第</w:t>
      </w:r>
      <w:r>
        <w:rPr>
          <w:rFonts w:hint="eastAsia"/>
          <w:sz w:val="30"/>
          <w:szCs w:val="30"/>
        </w:rPr>
        <w:t>550</w:t>
      </w:r>
      <w:r>
        <w:rPr>
          <w:rFonts w:hint="eastAsia"/>
          <w:sz w:val="30"/>
          <w:szCs w:val="30"/>
        </w:rPr>
        <w:t>号刑事判决书，证实被告人甘某犯受贿罪被判处有期徒刑七年；广东省广州市中级人民法院出具的（</w:t>
      </w:r>
      <w:r>
        <w:rPr>
          <w:rFonts w:hint="eastAsia"/>
          <w:sz w:val="30"/>
          <w:szCs w:val="30"/>
        </w:rPr>
        <w:t>2015</w:t>
      </w:r>
      <w:r>
        <w:rPr>
          <w:rFonts w:hint="eastAsia"/>
          <w:sz w:val="30"/>
          <w:szCs w:val="30"/>
        </w:rPr>
        <w:t>）穗中法刑二初字第</w:t>
      </w:r>
      <w:r>
        <w:rPr>
          <w:rFonts w:hint="eastAsia"/>
          <w:sz w:val="30"/>
          <w:szCs w:val="30"/>
        </w:rPr>
        <w:t>2</w:t>
      </w:r>
      <w:r>
        <w:rPr>
          <w:rFonts w:hint="eastAsia"/>
          <w:sz w:val="30"/>
          <w:szCs w:val="30"/>
        </w:rPr>
        <w:t>号刑事判决书，证实被告人陈某犯受贿罪被判处有期徒刑九年。</w:t>
      </w:r>
    </w:p>
    <w:p w:rsidR="002F7FD3" w:rsidRDefault="002F7FD3">
      <w:pPr>
        <w:spacing w:line="500" w:lineRule="atLeast"/>
        <w:ind w:firstLine="600"/>
        <w:divId w:val="1834879740"/>
        <w:rPr>
          <w:rFonts w:hint="eastAsia"/>
          <w:sz w:val="30"/>
          <w:szCs w:val="30"/>
        </w:rPr>
      </w:pPr>
      <w:r>
        <w:rPr>
          <w:rFonts w:hint="eastAsia"/>
          <w:sz w:val="30"/>
          <w:szCs w:val="30"/>
        </w:rPr>
        <w:t>综合上诉人陈焕贵及其辩护人所提意见，本案的争议焦点为：上诉人陈焕贵代陈某收取</w:t>
      </w:r>
      <w:r>
        <w:rPr>
          <w:rFonts w:hint="eastAsia"/>
          <w:sz w:val="30"/>
          <w:szCs w:val="30"/>
        </w:rPr>
        <w:t>300</w:t>
      </w:r>
      <w:r>
        <w:rPr>
          <w:rFonts w:hint="eastAsia"/>
          <w:sz w:val="30"/>
          <w:szCs w:val="30"/>
        </w:rPr>
        <w:t>万钱款的行为如何定性，是否构成受贿罪，或者是否构成其他犯罪。针对此问题，本院分析评判如下：</w:t>
      </w:r>
    </w:p>
    <w:p w:rsidR="002F7FD3" w:rsidRDefault="002F7FD3">
      <w:pPr>
        <w:spacing w:line="500" w:lineRule="atLeast"/>
        <w:ind w:firstLine="600"/>
        <w:divId w:val="2092776954"/>
        <w:rPr>
          <w:rFonts w:hint="eastAsia"/>
          <w:sz w:val="30"/>
          <w:szCs w:val="30"/>
        </w:rPr>
      </w:pPr>
      <w:r>
        <w:rPr>
          <w:rFonts w:hint="eastAsia"/>
          <w:sz w:val="30"/>
          <w:szCs w:val="30"/>
        </w:rPr>
        <w:t>经查：（</w:t>
      </w:r>
      <w:r>
        <w:rPr>
          <w:rFonts w:hint="eastAsia"/>
          <w:sz w:val="30"/>
          <w:szCs w:val="30"/>
        </w:rPr>
        <w:t>1</w:t>
      </w:r>
      <w:r>
        <w:rPr>
          <w:rFonts w:hint="eastAsia"/>
          <w:sz w:val="30"/>
          <w:szCs w:val="30"/>
        </w:rPr>
        <w:t>）陈焕贵与陈某都证实，在交代陈焕贵收钱时，陈某表示其不方便收钱，也不方便存；陈焕贵知悉陈某具有非常大的审批权，在审批中移动相关基建项目的过程中，具有利用职务便利；陈焕贵本人也曾因为投标相关工程请托陈某；陈某吩咐陈焕贵收取钱款的过程不正常：全部均为现金交易，且为巨额现金，不问送钱的人是谁，不办理任何签收手续，用临时电话号码联系对方，用后即抛；陈焕贵在供述中也曾推测陈某让其代收的钱可能是项目承包商贿送的钱。综上，虽然陈焕贵不知陈某受贿的具体经过，但从其所处的环境、与陈某的密切关系、收取钱款的过程细节等来看，其主观上应当知道代陈某所收取的钱款为陈某的受贿款。（</w:t>
      </w:r>
      <w:r>
        <w:rPr>
          <w:rFonts w:hint="eastAsia"/>
          <w:sz w:val="30"/>
          <w:szCs w:val="30"/>
        </w:rPr>
        <w:t>2</w:t>
      </w:r>
      <w:r>
        <w:rPr>
          <w:rFonts w:hint="eastAsia"/>
          <w:sz w:val="30"/>
          <w:szCs w:val="30"/>
        </w:rPr>
        <w:t>）判断陈焕贵代收贿赂款的行为究竟属于受贿行为的帮助行为还是掩饰、隐瞒犯罪所得的行为，关键是看受贿犯罪是否已经既遂。本案现有证据均证实，在吩咐陈焕贵代为收取贿赂款时，陈某并未收取控制该贿赂款，因此受贿犯罪尚未既遂；陈焕贵在代为收取上述贿赂款时，主观上也明知陈某不方便收取该款，知道该款项尚未由陈某控制。综上，陈焕贵的代收行为，是促成陈某受贿行为得以完成的关键行为，应当认定为陈某受贿犯罪的帮助行为，因此应当认定陈焕贵为受贿罪的帮助犯。综上所述，原审法院再审判决认</w:t>
      </w:r>
      <w:r>
        <w:rPr>
          <w:rFonts w:hint="eastAsia"/>
          <w:sz w:val="30"/>
          <w:szCs w:val="30"/>
        </w:rPr>
        <w:t>定上诉人陈焕贵构成受贿罪的定性并未有误，上诉人陈焕贵及其辩护人提出原判认定事实不清、定性错误的意见不能成立，本院不予采纳。</w:t>
      </w:r>
    </w:p>
    <w:p w:rsidR="002F7FD3" w:rsidRDefault="002F7FD3">
      <w:pPr>
        <w:spacing w:line="500" w:lineRule="atLeast"/>
        <w:ind w:firstLine="600"/>
        <w:divId w:val="1196768552"/>
        <w:rPr>
          <w:rFonts w:hint="eastAsia"/>
          <w:sz w:val="30"/>
          <w:szCs w:val="30"/>
        </w:rPr>
      </w:pPr>
      <w:r>
        <w:rPr>
          <w:rFonts w:hint="eastAsia"/>
          <w:sz w:val="30"/>
          <w:szCs w:val="30"/>
        </w:rPr>
        <w:t>本院认为，上诉人陈焕贵为谋取不正当利益，给予国家工作人员以财物，情节严重，其行为已构成行贿罪；上诉人陈焕贵明知国家工作人员收受贿赂，仍予以协助，提供帮助，收受贿赂数额特别巨大，其行为还构成受贿罪。上诉人陈焕贵犯数罪，依法应对其实行数罪并罚。上诉人陈焕贵主动归案并如实供述自己的主要犯罪事实，是自首，可依法从轻或减轻处罚；上诉人陈焕贵在受贿犯罪中属于从犯，依法应当从轻、减轻或免除处罚；上诉人陈焕贵已退缴部分赃款，可酌情从轻处罚。综合上述情节，决定对上诉人陈焕贵所犯行贿罪和受贿罪均减轻处罚。原审法院再审判决虽考虑到上述情节，并对上诉人陈焕贵所犯受贿罪予以减轻处罚，但没有考虑到陈焕贵并非身份犯，没有参与受贿犯罪的事前通谋，没有从受贿犯罪中获取利益，仅是代为收取并借用等情节，量刑畸重，本院依法予以纠正。辩护人所提对上诉人陈焕贵从宽处罚的意见合理，本院依法予以采纳。此外，原判在引用法律条文时遗漏了行贿犯罪的相关规定，本院亦依法予以纠正。综上，原判认定事实清楚，证据确实、充分，定罪准确，唯量刑不当，引用法律有遗漏，应依法予纠正。依照《中华人民共和国刑法》第三百八十五条、第三百八十六条、第三百八十三条、第三百八十九条、第三百</w:t>
      </w:r>
      <w:r>
        <w:rPr>
          <w:rFonts w:hint="eastAsia"/>
          <w:sz w:val="30"/>
          <w:szCs w:val="30"/>
        </w:rPr>
        <w:t>九十条、第六十七条第一款、第六十四条，《最高人民法院、最高人民检察院关于办理贪污贿赂刑事案件适用法律若干问题的解释》第三条、第八条、第十九条，《中华人民共和国刑事诉讼法》第二百二十五条第一款第（二）项之规定，判决如下：</w:t>
      </w:r>
    </w:p>
    <w:p w:rsidR="002F7FD3" w:rsidRDefault="002F7FD3">
      <w:pPr>
        <w:spacing w:line="500" w:lineRule="atLeast"/>
        <w:ind w:firstLine="600"/>
        <w:divId w:val="800343140"/>
        <w:rPr>
          <w:rFonts w:hint="eastAsia"/>
          <w:sz w:val="30"/>
          <w:szCs w:val="30"/>
        </w:rPr>
      </w:pPr>
      <w:r>
        <w:rPr>
          <w:rFonts w:hint="eastAsia"/>
          <w:sz w:val="30"/>
          <w:szCs w:val="30"/>
        </w:rPr>
        <w:t>一、维持广东省广州市海珠区人民法院</w:t>
      </w:r>
      <w:r>
        <w:rPr>
          <w:rFonts w:hint="eastAsia"/>
          <w:sz w:val="30"/>
          <w:szCs w:val="30"/>
        </w:rPr>
        <w:t>(2017)</w:t>
      </w:r>
      <w:r>
        <w:rPr>
          <w:rFonts w:hint="eastAsia"/>
          <w:sz w:val="30"/>
          <w:szCs w:val="30"/>
        </w:rPr>
        <w:t>粤</w:t>
      </w:r>
      <w:r>
        <w:rPr>
          <w:rFonts w:hint="eastAsia"/>
          <w:sz w:val="30"/>
          <w:szCs w:val="30"/>
        </w:rPr>
        <w:t>0105</w:t>
      </w:r>
      <w:r>
        <w:rPr>
          <w:rFonts w:hint="eastAsia"/>
          <w:sz w:val="30"/>
          <w:szCs w:val="30"/>
        </w:rPr>
        <w:t>刑再</w:t>
      </w:r>
      <w:r>
        <w:rPr>
          <w:rFonts w:hint="eastAsia"/>
          <w:sz w:val="30"/>
          <w:szCs w:val="30"/>
        </w:rPr>
        <w:t>1</w:t>
      </w:r>
      <w:r>
        <w:rPr>
          <w:rFonts w:hint="eastAsia"/>
          <w:sz w:val="30"/>
          <w:szCs w:val="30"/>
        </w:rPr>
        <w:t>号刑事判决第一项、第三项以及第二项中对上诉人陈焕贵犯行贿罪的定罪量刑部分以及受贿罪的定罪部分。</w:t>
      </w:r>
    </w:p>
    <w:p w:rsidR="002F7FD3" w:rsidRDefault="002F7FD3">
      <w:pPr>
        <w:spacing w:line="500" w:lineRule="atLeast"/>
        <w:ind w:firstLine="600"/>
        <w:divId w:val="1133210748"/>
        <w:rPr>
          <w:rFonts w:hint="eastAsia"/>
          <w:sz w:val="30"/>
          <w:szCs w:val="30"/>
        </w:rPr>
      </w:pPr>
      <w:r>
        <w:rPr>
          <w:rFonts w:hint="eastAsia"/>
          <w:sz w:val="30"/>
          <w:szCs w:val="30"/>
        </w:rPr>
        <w:t>二、撤销广东省广州市海珠区人民法院</w:t>
      </w:r>
      <w:r>
        <w:rPr>
          <w:rFonts w:hint="eastAsia"/>
          <w:sz w:val="30"/>
          <w:szCs w:val="30"/>
        </w:rPr>
        <w:t>(2017)</w:t>
      </w:r>
      <w:r>
        <w:rPr>
          <w:rFonts w:hint="eastAsia"/>
          <w:sz w:val="30"/>
          <w:szCs w:val="30"/>
        </w:rPr>
        <w:t>粤</w:t>
      </w:r>
      <w:r>
        <w:rPr>
          <w:rFonts w:hint="eastAsia"/>
          <w:sz w:val="30"/>
          <w:szCs w:val="30"/>
        </w:rPr>
        <w:t>0105</w:t>
      </w:r>
      <w:r>
        <w:rPr>
          <w:rFonts w:hint="eastAsia"/>
          <w:sz w:val="30"/>
          <w:szCs w:val="30"/>
        </w:rPr>
        <w:t>刑再</w:t>
      </w:r>
      <w:r>
        <w:rPr>
          <w:rFonts w:hint="eastAsia"/>
          <w:sz w:val="30"/>
          <w:szCs w:val="30"/>
        </w:rPr>
        <w:t>1</w:t>
      </w:r>
      <w:r>
        <w:rPr>
          <w:rFonts w:hint="eastAsia"/>
          <w:sz w:val="30"/>
          <w:szCs w:val="30"/>
        </w:rPr>
        <w:t>号刑事判决的第二项中对上诉人陈焕贵犯受贿罪的量刑部分以及与行贿罪的合并执行部分。</w:t>
      </w:r>
    </w:p>
    <w:p w:rsidR="002F7FD3" w:rsidRDefault="002F7FD3">
      <w:pPr>
        <w:spacing w:line="500" w:lineRule="atLeast"/>
        <w:ind w:firstLine="600"/>
        <w:divId w:val="150412479"/>
        <w:rPr>
          <w:rFonts w:hint="eastAsia"/>
          <w:sz w:val="30"/>
          <w:szCs w:val="30"/>
        </w:rPr>
      </w:pPr>
      <w:r>
        <w:rPr>
          <w:rFonts w:hint="eastAsia"/>
          <w:sz w:val="30"/>
          <w:szCs w:val="30"/>
        </w:rPr>
        <w:t>三、上诉人陈焕贵犯行贿罪，判处有期徒刑二年四个月，并处罚金人民币三十万元；犯受贿罪，判处有期徒刑三年，并处罚金人民币十五万元；决定执行有期徒刑三年四个月，并处罚金人民币四十五万元。（刑期从判决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日止；罚金在本判决发生法律效力之次日起三十日内向原审法院缴纳）。</w:t>
      </w:r>
    </w:p>
    <w:p w:rsidR="002F7FD3" w:rsidRDefault="002F7FD3">
      <w:pPr>
        <w:spacing w:line="500" w:lineRule="atLeast"/>
        <w:ind w:firstLine="600"/>
        <w:divId w:val="1570268259"/>
        <w:rPr>
          <w:rFonts w:hint="eastAsia"/>
          <w:sz w:val="30"/>
          <w:szCs w:val="30"/>
        </w:rPr>
      </w:pPr>
      <w:r>
        <w:rPr>
          <w:rFonts w:hint="eastAsia"/>
          <w:sz w:val="30"/>
          <w:szCs w:val="30"/>
        </w:rPr>
        <w:t>本判决为终审判决。</w:t>
      </w:r>
    </w:p>
    <w:p w:rsidR="002F7FD3" w:rsidRDefault="002F7FD3">
      <w:pPr>
        <w:spacing w:line="500" w:lineRule="atLeast"/>
        <w:jc w:val="right"/>
        <w:divId w:val="1203833644"/>
        <w:rPr>
          <w:rFonts w:hint="eastAsia"/>
          <w:sz w:val="30"/>
          <w:szCs w:val="30"/>
        </w:rPr>
      </w:pPr>
      <w:r>
        <w:rPr>
          <w:rFonts w:hint="eastAsia"/>
          <w:sz w:val="30"/>
          <w:szCs w:val="30"/>
        </w:rPr>
        <w:t>审判长　徐　兵</w:t>
      </w:r>
    </w:p>
    <w:p w:rsidR="002F7FD3" w:rsidRDefault="002F7FD3">
      <w:pPr>
        <w:spacing w:line="500" w:lineRule="atLeast"/>
        <w:jc w:val="right"/>
        <w:divId w:val="356975994"/>
        <w:rPr>
          <w:rFonts w:hint="eastAsia"/>
          <w:sz w:val="30"/>
          <w:szCs w:val="30"/>
        </w:rPr>
      </w:pPr>
      <w:r>
        <w:rPr>
          <w:rFonts w:hint="eastAsia"/>
          <w:sz w:val="30"/>
          <w:szCs w:val="30"/>
        </w:rPr>
        <w:t>审判员　蔡丽君</w:t>
      </w:r>
    </w:p>
    <w:p w:rsidR="002F7FD3" w:rsidRDefault="002F7FD3">
      <w:pPr>
        <w:spacing w:line="500" w:lineRule="atLeast"/>
        <w:jc w:val="right"/>
        <w:divId w:val="603347477"/>
        <w:rPr>
          <w:rFonts w:hint="eastAsia"/>
          <w:sz w:val="30"/>
          <w:szCs w:val="30"/>
        </w:rPr>
      </w:pPr>
      <w:r>
        <w:rPr>
          <w:rFonts w:hint="eastAsia"/>
          <w:sz w:val="30"/>
          <w:szCs w:val="30"/>
        </w:rPr>
        <w:t>审判员　许媛媛</w:t>
      </w:r>
    </w:p>
    <w:p w:rsidR="002F7FD3" w:rsidRDefault="002F7FD3">
      <w:pPr>
        <w:spacing w:line="500" w:lineRule="atLeast"/>
        <w:jc w:val="right"/>
        <w:divId w:val="2068530882"/>
        <w:rPr>
          <w:rFonts w:hint="eastAsia"/>
          <w:sz w:val="30"/>
          <w:szCs w:val="30"/>
        </w:rPr>
      </w:pPr>
      <w:r>
        <w:rPr>
          <w:rFonts w:hint="eastAsia"/>
          <w:sz w:val="30"/>
          <w:szCs w:val="30"/>
        </w:rPr>
        <w:t>二〇一七年十一月十五日</w:t>
      </w:r>
    </w:p>
    <w:p w:rsidR="002F7FD3" w:rsidRDefault="002F7FD3">
      <w:pPr>
        <w:spacing w:line="500" w:lineRule="atLeast"/>
        <w:jc w:val="right"/>
        <w:divId w:val="663244763"/>
        <w:rPr>
          <w:rFonts w:hint="eastAsia"/>
          <w:sz w:val="30"/>
          <w:szCs w:val="30"/>
        </w:rPr>
      </w:pPr>
      <w:r>
        <w:rPr>
          <w:rFonts w:hint="eastAsia"/>
          <w:sz w:val="30"/>
          <w:szCs w:val="30"/>
        </w:rPr>
        <w:t>书记员　赖倩萍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FD3" w:rsidRDefault="002F7FD3" w:rsidP="002F7FD3">
      <w:pPr>
        <w:rPr>
          <w:rFonts w:hint="eastAsia"/>
        </w:rPr>
      </w:pPr>
      <w:r>
        <w:separator/>
      </w:r>
    </w:p>
  </w:endnote>
  <w:endnote w:type="continuationSeparator" w:id="0">
    <w:p w:rsidR="002F7FD3" w:rsidRDefault="002F7FD3" w:rsidP="002F7F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FD3" w:rsidRDefault="002F7FD3" w:rsidP="002F7FD3">
      <w:pPr>
        <w:rPr>
          <w:rFonts w:hint="eastAsia"/>
        </w:rPr>
      </w:pPr>
      <w:r>
        <w:separator/>
      </w:r>
    </w:p>
  </w:footnote>
  <w:footnote w:type="continuationSeparator" w:id="0">
    <w:p w:rsidR="002F7FD3" w:rsidRDefault="002F7FD3" w:rsidP="002F7F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7FD3"/>
    <w:rsid w:val="002A6721"/>
    <w:rsid w:val="002F7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7FD3"/>
    <w:pPr>
      <w:tabs>
        <w:tab w:val="center" w:pos="4153"/>
        <w:tab w:val="right" w:pos="8306"/>
      </w:tabs>
      <w:snapToGrid w:val="0"/>
      <w:jc w:val="center"/>
    </w:pPr>
    <w:rPr>
      <w:sz w:val="18"/>
      <w:szCs w:val="18"/>
    </w:rPr>
  </w:style>
  <w:style w:type="character" w:customStyle="1" w:styleId="a4">
    <w:name w:val="页眉 字符"/>
    <w:basedOn w:val="a0"/>
    <w:link w:val="a3"/>
    <w:uiPriority w:val="99"/>
    <w:rsid w:val="002F7FD3"/>
    <w:rPr>
      <w:rFonts w:ascii="宋体" w:eastAsia="宋体" w:hAnsi="宋体" w:cs="宋体"/>
      <w:sz w:val="18"/>
      <w:szCs w:val="18"/>
    </w:rPr>
  </w:style>
  <w:style w:type="paragraph" w:styleId="a5">
    <w:name w:val="footer"/>
    <w:basedOn w:val="a"/>
    <w:link w:val="a6"/>
    <w:uiPriority w:val="99"/>
    <w:unhideWhenUsed/>
    <w:rsid w:val="002F7FD3"/>
    <w:pPr>
      <w:tabs>
        <w:tab w:val="center" w:pos="4153"/>
        <w:tab w:val="right" w:pos="8306"/>
      </w:tabs>
      <w:snapToGrid w:val="0"/>
    </w:pPr>
    <w:rPr>
      <w:sz w:val="18"/>
      <w:szCs w:val="18"/>
    </w:rPr>
  </w:style>
  <w:style w:type="character" w:customStyle="1" w:styleId="a6">
    <w:name w:val="页脚 字符"/>
    <w:basedOn w:val="a0"/>
    <w:link w:val="a5"/>
    <w:uiPriority w:val="99"/>
    <w:rsid w:val="002F7F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132">
      <w:marLeft w:val="0"/>
      <w:marRight w:val="0"/>
      <w:marTop w:val="10"/>
      <w:marBottom w:val="10"/>
      <w:divBdr>
        <w:top w:val="none" w:sz="0" w:space="0" w:color="auto"/>
        <w:left w:val="none" w:sz="0" w:space="0" w:color="auto"/>
        <w:bottom w:val="none" w:sz="0" w:space="0" w:color="auto"/>
        <w:right w:val="none" w:sz="0" w:space="0" w:color="auto"/>
      </w:divBdr>
    </w:div>
    <w:div w:id="31852665">
      <w:marLeft w:val="0"/>
      <w:marRight w:val="0"/>
      <w:marTop w:val="10"/>
      <w:marBottom w:val="10"/>
      <w:divBdr>
        <w:top w:val="none" w:sz="0" w:space="0" w:color="auto"/>
        <w:left w:val="none" w:sz="0" w:space="0" w:color="auto"/>
        <w:bottom w:val="none" w:sz="0" w:space="0" w:color="auto"/>
        <w:right w:val="none" w:sz="0" w:space="0" w:color="auto"/>
      </w:divBdr>
    </w:div>
    <w:div w:id="88355038">
      <w:marLeft w:val="0"/>
      <w:marRight w:val="0"/>
      <w:marTop w:val="10"/>
      <w:marBottom w:val="10"/>
      <w:divBdr>
        <w:top w:val="none" w:sz="0" w:space="0" w:color="auto"/>
        <w:left w:val="none" w:sz="0" w:space="0" w:color="auto"/>
        <w:bottom w:val="none" w:sz="0" w:space="0" w:color="auto"/>
        <w:right w:val="none" w:sz="0" w:space="0" w:color="auto"/>
      </w:divBdr>
    </w:div>
    <w:div w:id="115107477">
      <w:marLeft w:val="0"/>
      <w:marRight w:val="0"/>
      <w:marTop w:val="10"/>
      <w:marBottom w:val="10"/>
      <w:divBdr>
        <w:top w:val="none" w:sz="0" w:space="0" w:color="auto"/>
        <w:left w:val="none" w:sz="0" w:space="0" w:color="auto"/>
        <w:bottom w:val="none" w:sz="0" w:space="0" w:color="auto"/>
        <w:right w:val="none" w:sz="0" w:space="0" w:color="auto"/>
      </w:divBdr>
    </w:div>
    <w:div w:id="150412479">
      <w:marLeft w:val="0"/>
      <w:marRight w:val="0"/>
      <w:marTop w:val="10"/>
      <w:marBottom w:val="10"/>
      <w:divBdr>
        <w:top w:val="none" w:sz="0" w:space="0" w:color="auto"/>
        <w:left w:val="none" w:sz="0" w:space="0" w:color="auto"/>
        <w:bottom w:val="none" w:sz="0" w:space="0" w:color="auto"/>
        <w:right w:val="none" w:sz="0" w:space="0" w:color="auto"/>
      </w:divBdr>
    </w:div>
    <w:div w:id="178205947">
      <w:marLeft w:val="0"/>
      <w:marRight w:val="0"/>
      <w:marTop w:val="10"/>
      <w:marBottom w:val="10"/>
      <w:divBdr>
        <w:top w:val="none" w:sz="0" w:space="0" w:color="auto"/>
        <w:left w:val="none" w:sz="0" w:space="0" w:color="auto"/>
        <w:bottom w:val="none" w:sz="0" w:space="0" w:color="auto"/>
        <w:right w:val="none" w:sz="0" w:space="0" w:color="auto"/>
      </w:divBdr>
    </w:div>
    <w:div w:id="220868969">
      <w:marLeft w:val="0"/>
      <w:marRight w:val="0"/>
      <w:marTop w:val="10"/>
      <w:marBottom w:val="10"/>
      <w:divBdr>
        <w:top w:val="none" w:sz="0" w:space="0" w:color="auto"/>
        <w:left w:val="none" w:sz="0" w:space="0" w:color="auto"/>
        <w:bottom w:val="none" w:sz="0" w:space="0" w:color="auto"/>
        <w:right w:val="none" w:sz="0" w:space="0" w:color="auto"/>
      </w:divBdr>
    </w:div>
    <w:div w:id="229124422">
      <w:marLeft w:val="0"/>
      <w:marRight w:val="0"/>
      <w:marTop w:val="10"/>
      <w:marBottom w:val="10"/>
      <w:divBdr>
        <w:top w:val="none" w:sz="0" w:space="0" w:color="auto"/>
        <w:left w:val="none" w:sz="0" w:space="0" w:color="auto"/>
        <w:bottom w:val="none" w:sz="0" w:space="0" w:color="auto"/>
        <w:right w:val="none" w:sz="0" w:space="0" w:color="auto"/>
      </w:divBdr>
    </w:div>
    <w:div w:id="312756529">
      <w:marLeft w:val="0"/>
      <w:marRight w:val="0"/>
      <w:marTop w:val="10"/>
      <w:marBottom w:val="10"/>
      <w:divBdr>
        <w:top w:val="none" w:sz="0" w:space="0" w:color="auto"/>
        <w:left w:val="none" w:sz="0" w:space="0" w:color="auto"/>
        <w:bottom w:val="none" w:sz="0" w:space="0" w:color="auto"/>
        <w:right w:val="none" w:sz="0" w:space="0" w:color="auto"/>
      </w:divBdr>
    </w:div>
    <w:div w:id="339964479">
      <w:marLeft w:val="0"/>
      <w:marRight w:val="0"/>
      <w:marTop w:val="10"/>
      <w:marBottom w:val="10"/>
      <w:divBdr>
        <w:top w:val="none" w:sz="0" w:space="0" w:color="auto"/>
        <w:left w:val="none" w:sz="0" w:space="0" w:color="auto"/>
        <w:bottom w:val="none" w:sz="0" w:space="0" w:color="auto"/>
        <w:right w:val="none" w:sz="0" w:space="0" w:color="auto"/>
      </w:divBdr>
    </w:div>
    <w:div w:id="353656546">
      <w:marLeft w:val="0"/>
      <w:marRight w:val="0"/>
      <w:marTop w:val="10"/>
      <w:marBottom w:val="10"/>
      <w:divBdr>
        <w:top w:val="none" w:sz="0" w:space="0" w:color="auto"/>
        <w:left w:val="none" w:sz="0" w:space="0" w:color="auto"/>
        <w:bottom w:val="none" w:sz="0" w:space="0" w:color="auto"/>
        <w:right w:val="none" w:sz="0" w:space="0" w:color="auto"/>
      </w:divBdr>
    </w:div>
    <w:div w:id="356975994">
      <w:marLeft w:val="0"/>
      <w:marRight w:val="720"/>
      <w:marTop w:val="10"/>
      <w:marBottom w:val="10"/>
      <w:divBdr>
        <w:top w:val="none" w:sz="0" w:space="0" w:color="auto"/>
        <w:left w:val="none" w:sz="0" w:space="0" w:color="auto"/>
        <w:bottom w:val="none" w:sz="0" w:space="0" w:color="auto"/>
        <w:right w:val="none" w:sz="0" w:space="0" w:color="auto"/>
      </w:divBdr>
    </w:div>
    <w:div w:id="363293928">
      <w:marLeft w:val="0"/>
      <w:marRight w:val="0"/>
      <w:marTop w:val="10"/>
      <w:marBottom w:val="10"/>
      <w:divBdr>
        <w:top w:val="none" w:sz="0" w:space="0" w:color="auto"/>
        <w:left w:val="none" w:sz="0" w:space="0" w:color="auto"/>
        <w:bottom w:val="none" w:sz="0" w:space="0" w:color="auto"/>
        <w:right w:val="none" w:sz="0" w:space="0" w:color="auto"/>
      </w:divBdr>
    </w:div>
    <w:div w:id="375543038">
      <w:marLeft w:val="0"/>
      <w:marRight w:val="0"/>
      <w:marTop w:val="10"/>
      <w:marBottom w:val="10"/>
      <w:divBdr>
        <w:top w:val="none" w:sz="0" w:space="0" w:color="auto"/>
        <w:left w:val="none" w:sz="0" w:space="0" w:color="auto"/>
        <w:bottom w:val="none" w:sz="0" w:space="0" w:color="auto"/>
        <w:right w:val="none" w:sz="0" w:space="0" w:color="auto"/>
      </w:divBdr>
    </w:div>
    <w:div w:id="397165550">
      <w:marLeft w:val="0"/>
      <w:marRight w:val="0"/>
      <w:marTop w:val="10"/>
      <w:marBottom w:val="10"/>
      <w:divBdr>
        <w:top w:val="none" w:sz="0" w:space="0" w:color="auto"/>
        <w:left w:val="none" w:sz="0" w:space="0" w:color="auto"/>
        <w:bottom w:val="none" w:sz="0" w:space="0" w:color="auto"/>
        <w:right w:val="none" w:sz="0" w:space="0" w:color="auto"/>
      </w:divBdr>
    </w:div>
    <w:div w:id="413091570">
      <w:marLeft w:val="0"/>
      <w:marRight w:val="0"/>
      <w:marTop w:val="10"/>
      <w:marBottom w:val="10"/>
      <w:divBdr>
        <w:top w:val="none" w:sz="0" w:space="0" w:color="auto"/>
        <w:left w:val="none" w:sz="0" w:space="0" w:color="auto"/>
        <w:bottom w:val="none" w:sz="0" w:space="0" w:color="auto"/>
        <w:right w:val="none" w:sz="0" w:space="0" w:color="auto"/>
      </w:divBdr>
    </w:div>
    <w:div w:id="438180203">
      <w:marLeft w:val="0"/>
      <w:marRight w:val="0"/>
      <w:marTop w:val="10"/>
      <w:marBottom w:val="10"/>
      <w:divBdr>
        <w:top w:val="none" w:sz="0" w:space="0" w:color="auto"/>
        <w:left w:val="none" w:sz="0" w:space="0" w:color="auto"/>
        <w:bottom w:val="none" w:sz="0" w:space="0" w:color="auto"/>
        <w:right w:val="none" w:sz="0" w:space="0" w:color="auto"/>
      </w:divBdr>
    </w:div>
    <w:div w:id="449200705">
      <w:marLeft w:val="0"/>
      <w:marRight w:val="0"/>
      <w:marTop w:val="10"/>
      <w:marBottom w:val="10"/>
      <w:divBdr>
        <w:top w:val="none" w:sz="0" w:space="0" w:color="auto"/>
        <w:left w:val="none" w:sz="0" w:space="0" w:color="auto"/>
        <w:bottom w:val="none" w:sz="0" w:space="0" w:color="auto"/>
        <w:right w:val="none" w:sz="0" w:space="0" w:color="auto"/>
      </w:divBdr>
    </w:div>
    <w:div w:id="454562311">
      <w:marLeft w:val="0"/>
      <w:marRight w:val="0"/>
      <w:marTop w:val="10"/>
      <w:marBottom w:val="10"/>
      <w:divBdr>
        <w:top w:val="none" w:sz="0" w:space="0" w:color="auto"/>
        <w:left w:val="none" w:sz="0" w:space="0" w:color="auto"/>
        <w:bottom w:val="none" w:sz="0" w:space="0" w:color="auto"/>
        <w:right w:val="none" w:sz="0" w:space="0" w:color="auto"/>
      </w:divBdr>
    </w:div>
    <w:div w:id="469514680">
      <w:marLeft w:val="0"/>
      <w:marRight w:val="0"/>
      <w:marTop w:val="10"/>
      <w:marBottom w:val="10"/>
      <w:divBdr>
        <w:top w:val="none" w:sz="0" w:space="0" w:color="auto"/>
        <w:left w:val="none" w:sz="0" w:space="0" w:color="auto"/>
        <w:bottom w:val="none" w:sz="0" w:space="0" w:color="auto"/>
        <w:right w:val="none" w:sz="0" w:space="0" w:color="auto"/>
      </w:divBdr>
    </w:div>
    <w:div w:id="492962450">
      <w:marLeft w:val="0"/>
      <w:marRight w:val="0"/>
      <w:marTop w:val="10"/>
      <w:marBottom w:val="10"/>
      <w:divBdr>
        <w:top w:val="none" w:sz="0" w:space="0" w:color="auto"/>
        <w:left w:val="none" w:sz="0" w:space="0" w:color="auto"/>
        <w:bottom w:val="none" w:sz="0" w:space="0" w:color="auto"/>
        <w:right w:val="none" w:sz="0" w:space="0" w:color="auto"/>
      </w:divBdr>
    </w:div>
    <w:div w:id="499084650">
      <w:marLeft w:val="0"/>
      <w:marRight w:val="0"/>
      <w:marTop w:val="10"/>
      <w:marBottom w:val="10"/>
      <w:divBdr>
        <w:top w:val="none" w:sz="0" w:space="0" w:color="auto"/>
        <w:left w:val="none" w:sz="0" w:space="0" w:color="auto"/>
        <w:bottom w:val="none" w:sz="0" w:space="0" w:color="auto"/>
        <w:right w:val="none" w:sz="0" w:space="0" w:color="auto"/>
      </w:divBdr>
    </w:div>
    <w:div w:id="499782727">
      <w:marLeft w:val="0"/>
      <w:marRight w:val="0"/>
      <w:marTop w:val="10"/>
      <w:marBottom w:val="10"/>
      <w:divBdr>
        <w:top w:val="none" w:sz="0" w:space="0" w:color="auto"/>
        <w:left w:val="none" w:sz="0" w:space="0" w:color="auto"/>
        <w:bottom w:val="none" w:sz="0" w:space="0" w:color="auto"/>
        <w:right w:val="none" w:sz="0" w:space="0" w:color="auto"/>
      </w:divBdr>
    </w:div>
    <w:div w:id="542206215">
      <w:marLeft w:val="0"/>
      <w:marRight w:val="0"/>
      <w:marTop w:val="10"/>
      <w:marBottom w:val="10"/>
      <w:divBdr>
        <w:top w:val="none" w:sz="0" w:space="0" w:color="auto"/>
        <w:left w:val="none" w:sz="0" w:space="0" w:color="auto"/>
        <w:bottom w:val="none" w:sz="0" w:space="0" w:color="auto"/>
        <w:right w:val="none" w:sz="0" w:space="0" w:color="auto"/>
      </w:divBdr>
    </w:div>
    <w:div w:id="562301280">
      <w:marLeft w:val="0"/>
      <w:marRight w:val="0"/>
      <w:marTop w:val="10"/>
      <w:marBottom w:val="10"/>
      <w:divBdr>
        <w:top w:val="none" w:sz="0" w:space="0" w:color="auto"/>
        <w:left w:val="none" w:sz="0" w:space="0" w:color="auto"/>
        <w:bottom w:val="none" w:sz="0" w:space="0" w:color="auto"/>
        <w:right w:val="none" w:sz="0" w:space="0" w:color="auto"/>
      </w:divBdr>
    </w:div>
    <w:div w:id="603347477">
      <w:marLeft w:val="0"/>
      <w:marRight w:val="720"/>
      <w:marTop w:val="10"/>
      <w:marBottom w:val="10"/>
      <w:divBdr>
        <w:top w:val="none" w:sz="0" w:space="0" w:color="auto"/>
        <w:left w:val="none" w:sz="0" w:space="0" w:color="auto"/>
        <w:bottom w:val="none" w:sz="0" w:space="0" w:color="auto"/>
        <w:right w:val="none" w:sz="0" w:space="0" w:color="auto"/>
      </w:divBdr>
    </w:div>
    <w:div w:id="632711913">
      <w:marLeft w:val="0"/>
      <w:marRight w:val="0"/>
      <w:marTop w:val="10"/>
      <w:marBottom w:val="10"/>
      <w:divBdr>
        <w:top w:val="none" w:sz="0" w:space="0" w:color="auto"/>
        <w:left w:val="none" w:sz="0" w:space="0" w:color="auto"/>
        <w:bottom w:val="none" w:sz="0" w:space="0" w:color="auto"/>
        <w:right w:val="none" w:sz="0" w:space="0" w:color="auto"/>
      </w:divBdr>
    </w:div>
    <w:div w:id="663244763">
      <w:marLeft w:val="0"/>
      <w:marRight w:val="720"/>
      <w:marTop w:val="10"/>
      <w:marBottom w:val="10"/>
      <w:divBdr>
        <w:top w:val="none" w:sz="0" w:space="0" w:color="auto"/>
        <w:left w:val="none" w:sz="0" w:space="0" w:color="auto"/>
        <w:bottom w:val="none" w:sz="0" w:space="0" w:color="auto"/>
        <w:right w:val="none" w:sz="0" w:space="0" w:color="auto"/>
      </w:divBdr>
    </w:div>
    <w:div w:id="678317794">
      <w:marLeft w:val="0"/>
      <w:marRight w:val="0"/>
      <w:marTop w:val="10"/>
      <w:marBottom w:val="10"/>
      <w:divBdr>
        <w:top w:val="none" w:sz="0" w:space="0" w:color="auto"/>
        <w:left w:val="none" w:sz="0" w:space="0" w:color="auto"/>
        <w:bottom w:val="none" w:sz="0" w:space="0" w:color="auto"/>
        <w:right w:val="none" w:sz="0" w:space="0" w:color="auto"/>
      </w:divBdr>
    </w:div>
    <w:div w:id="708918924">
      <w:marLeft w:val="0"/>
      <w:marRight w:val="0"/>
      <w:marTop w:val="10"/>
      <w:marBottom w:val="10"/>
      <w:divBdr>
        <w:top w:val="none" w:sz="0" w:space="0" w:color="auto"/>
        <w:left w:val="none" w:sz="0" w:space="0" w:color="auto"/>
        <w:bottom w:val="none" w:sz="0" w:space="0" w:color="auto"/>
        <w:right w:val="none" w:sz="0" w:space="0" w:color="auto"/>
      </w:divBdr>
    </w:div>
    <w:div w:id="752825321">
      <w:marLeft w:val="0"/>
      <w:marRight w:val="0"/>
      <w:marTop w:val="10"/>
      <w:marBottom w:val="10"/>
      <w:divBdr>
        <w:top w:val="none" w:sz="0" w:space="0" w:color="auto"/>
        <w:left w:val="none" w:sz="0" w:space="0" w:color="auto"/>
        <w:bottom w:val="none" w:sz="0" w:space="0" w:color="auto"/>
        <w:right w:val="none" w:sz="0" w:space="0" w:color="auto"/>
      </w:divBdr>
    </w:div>
    <w:div w:id="766468233">
      <w:marLeft w:val="0"/>
      <w:marRight w:val="0"/>
      <w:marTop w:val="10"/>
      <w:marBottom w:val="10"/>
      <w:divBdr>
        <w:top w:val="none" w:sz="0" w:space="0" w:color="auto"/>
        <w:left w:val="none" w:sz="0" w:space="0" w:color="auto"/>
        <w:bottom w:val="none" w:sz="0" w:space="0" w:color="auto"/>
        <w:right w:val="none" w:sz="0" w:space="0" w:color="auto"/>
      </w:divBdr>
    </w:div>
    <w:div w:id="782304236">
      <w:marLeft w:val="0"/>
      <w:marRight w:val="0"/>
      <w:marTop w:val="10"/>
      <w:marBottom w:val="10"/>
      <w:divBdr>
        <w:top w:val="none" w:sz="0" w:space="0" w:color="auto"/>
        <w:left w:val="none" w:sz="0" w:space="0" w:color="auto"/>
        <w:bottom w:val="none" w:sz="0" w:space="0" w:color="auto"/>
        <w:right w:val="none" w:sz="0" w:space="0" w:color="auto"/>
      </w:divBdr>
    </w:div>
    <w:div w:id="800343140">
      <w:marLeft w:val="0"/>
      <w:marRight w:val="0"/>
      <w:marTop w:val="10"/>
      <w:marBottom w:val="10"/>
      <w:divBdr>
        <w:top w:val="none" w:sz="0" w:space="0" w:color="auto"/>
        <w:left w:val="none" w:sz="0" w:space="0" w:color="auto"/>
        <w:bottom w:val="none" w:sz="0" w:space="0" w:color="auto"/>
        <w:right w:val="none" w:sz="0" w:space="0" w:color="auto"/>
      </w:divBdr>
    </w:div>
    <w:div w:id="802500389">
      <w:marLeft w:val="0"/>
      <w:marRight w:val="0"/>
      <w:marTop w:val="10"/>
      <w:marBottom w:val="10"/>
      <w:divBdr>
        <w:top w:val="none" w:sz="0" w:space="0" w:color="auto"/>
        <w:left w:val="none" w:sz="0" w:space="0" w:color="auto"/>
        <w:bottom w:val="none" w:sz="0" w:space="0" w:color="auto"/>
        <w:right w:val="none" w:sz="0" w:space="0" w:color="auto"/>
      </w:divBdr>
    </w:div>
    <w:div w:id="831409484">
      <w:marLeft w:val="0"/>
      <w:marRight w:val="0"/>
      <w:marTop w:val="10"/>
      <w:marBottom w:val="10"/>
      <w:divBdr>
        <w:top w:val="none" w:sz="0" w:space="0" w:color="auto"/>
        <w:left w:val="none" w:sz="0" w:space="0" w:color="auto"/>
        <w:bottom w:val="none" w:sz="0" w:space="0" w:color="auto"/>
        <w:right w:val="none" w:sz="0" w:space="0" w:color="auto"/>
      </w:divBdr>
    </w:div>
    <w:div w:id="851844345">
      <w:marLeft w:val="0"/>
      <w:marRight w:val="0"/>
      <w:marTop w:val="10"/>
      <w:marBottom w:val="10"/>
      <w:divBdr>
        <w:top w:val="none" w:sz="0" w:space="0" w:color="auto"/>
        <w:left w:val="none" w:sz="0" w:space="0" w:color="auto"/>
        <w:bottom w:val="none" w:sz="0" w:space="0" w:color="auto"/>
        <w:right w:val="none" w:sz="0" w:space="0" w:color="auto"/>
      </w:divBdr>
    </w:div>
    <w:div w:id="926810894">
      <w:marLeft w:val="0"/>
      <w:marRight w:val="0"/>
      <w:marTop w:val="10"/>
      <w:marBottom w:val="10"/>
      <w:divBdr>
        <w:top w:val="none" w:sz="0" w:space="0" w:color="auto"/>
        <w:left w:val="none" w:sz="0" w:space="0" w:color="auto"/>
        <w:bottom w:val="none" w:sz="0" w:space="0" w:color="auto"/>
        <w:right w:val="none" w:sz="0" w:space="0" w:color="auto"/>
      </w:divBdr>
    </w:div>
    <w:div w:id="1054308118">
      <w:marLeft w:val="0"/>
      <w:marRight w:val="0"/>
      <w:marTop w:val="10"/>
      <w:marBottom w:val="10"/>
      <w:divBdr>
        <w:top w:val="none" w:sz="0" w:space="0" w:color="auto"/>
        <w:left w:val="none" w:sz="0" w:space="0" w:color="auto"/>
        <w:bottom w:val="none" w:sz="0" w:space="0" w:color="auto"/>
        <w:right w:val="none" w:sz="0" w:space="0" w:color="auto"/>
      </w:divBdr>
    </w:div>
    <w:div w:id="1133210748">
      <w:marLeft w:val="0"/>
      <w:marRight w:val="0"/>
      <w:marTop w:val="10"/>
      <w:marBottom w:val="10"/>
      <w:divBdr>
        <w:top w:val="none" w:sz="0" w:space="0" w:color="auto"/>
        <w:left w:val="none" w:sz="0" w:space="0" w:color="auto"/>
        <w:bottom w:val="none" w:sz="0" w:space="0" w:color="auto"/>
        <w:right w:val="none" w:sz="0" w:space="0" w:color="auto"/>
      </w:divBdr>
    </w:div>
    <w:div w:id="1134061486">
      <w:marLeft w:val="0"/>
      <w:marRight w:val="0"/>
      <w:marTop w:val="10"/>
      <w:marBottom w:val="10"/>
      <w:divBdr>
        <w:top w:val="none" w:sz="0" w:space="0" w:color="auto"/>
        <w:left w:val="none" w:sz="0" w:space="0" w:color="auto"/>
        <w:bottom w:val="none" w:sz="0" w:space="0" w:color="auto"/>
        <w:right w:val="none" w:sz="0" w:space="0" w:color="auto"/>
      </w:divBdr>
    </w:div>
    <w:div w:id="1143698500">
      <w:marLeft w:val="0"/>
      <w:marRight w:val="0"/>
      <w:marTop w:val="10"/>
      <w:marBottom w:val="10"/>
      <w:divBdr>
        <w:top w:val="none" w:sz="0" w:space="0" w:color="auto"/>
        <w:left w:val="none" w:sz="0" w:space="0" w:color="auto"/>
        <w:bottom w:val="none" w:sz="0" w:space="0" w:color="auto"/>
        <w:right w:val="none" w:sz="0" w:space="0" w:color="auto"/>
      </w:divBdr>
    </w:div>
    <w:div w:id="1158301485">
      <w:marLeft w:val="0"/>
      <w:marRight w:val="0"/>
      <w:marTop w:val="10"/>
      <w:marBottom w:val="10"/>
      <w:divBdr>
        <w:top w:val="none" w:sz="0" w:space="0" w:color="auto"/>
        <w:left w:val="none" w:sz="0" w:space="0" w:color="auto"/>
        <w:bottom w:val="none" w:sz="0" w:space="0" w:color="auto"/>
        <w:right w:val="none" w:sz="0" w:space="0" w:color="auto"/>
      </w:divBdr>
    </w:div>
    <w:div w:id="1196768552">
      <w:marLeft w:val="0"/>
      <w:marRight w:val="0"/>
      <w:marTop w:val="10"/>
      <w:marBottom w:val="10"/>
      <w:divBdr>
        <w:top w:val="none" w:sz="0" w:space="0" w:color="auto"/>
        <w:left w:val="none" w:sz="0" w:space="0" w:color="auto"/>
        <w:bottom w:val="none" w:sz="0" w:space="0" w:color="auto"/>
        <w:right w:val="none" w:sz="0" w:space="0" w:color="auto"/>
      </w:divBdr>
    </w:div>
    <w:div w:id="1197935689">
      <w:marLeft w:val="0"/>
      <w:marRight w:val="0"/>
      <w:marTop w:val="10"/>
      <w:marBottom w:val="10"/>
      <w:divBdr>
        <w:top w:val="none" w:sz="0" w:space="0" w:color="auto"/>
        <w:left w:val="none" w:sz="0" w:space="0" w:color="auto"/>
        <w:bottom w:val="none" w:sz="0" w:space="0" w:color="auto"/>
        <w:right w:val="none" w:sz="0" w:space="0" w:color="auto"/>
      </w:divBdr>
    </w:div>
    <w:div w:id="1203833644">
      <w:marLeft w:val="0"/>
      <w:marRight w:val="720"/>
      <w:marTop w:val="10"/>
      <w:marBottom w:val="10"/>
      <w:divBdr>
        <w:top w:val="none" w:sz="0" w:space="0" w:color="auto"/>
        <w:left w:val="none" w:sz="0" w:space="0" w:color="auto"/>
        <w:bottom w:val="none" w:sz="0" w:space="0" w:color="auto"/>
        <w:right w:val="none" w:sz="0" w:space="0" w:color="auto"/>
      </w:divBdr>
    </w:div>
    <w:div w:id="1238512599">
      <w:marLeft w:val="0"/>
      <w:marRight w:val="0"/>
      <w:marTop w:val="10"/>
      <w:marBottom w:val="10"/>
      <w:divBdr>
        <w:top w:val="none" w:sz="0" w:space="0" w:color="auto"/>
        <w:left w:val="none" w:sz="0" w:space="0" w:color="auto"/>
        <w:bottom w:val="none" w:sz="0" w:space="0" w:color="auto"/>
        <w:right w:val="none" w:sz="0" w:space="0" w:color="auto"/>
      </w:divBdr>
    </w:div>
    <w:div w:id="1238705291">
      <w:marLeft w:val="0"/>
      <w:marRight w:val="0"/>
      <w:marTop w:val="10"/>
      <w:marBottom w:val="10"/>
      <w:divBdr>
        <w:top w:val="none" w:sz="0" w:space="0" w:color="auto"/>
        <w:left w:val="none" w:sz="0" w:space="0" w:color="auto"/>
        <w:bottom w:val="none" w:sz="0" w:space="0" w:color="auto"/>
        <w:right w:val="none" w:sz="0" w:space="0" w:color="auto"/>
      </w:divBdr>
    </w:div>
    <w:div w:id="1324897413">
      <w:marLeft w:val="0"/>
      <w:marRight w:val="0"/>
      <w:marTop w:val="10"/>
      <w:marBottom w:val="10"/>
      <w:divBdr>
        <w:top w:val="none" w:sz="0" w:space="0" w:color="auto"/>
        <w:left w:val="none" w:sz="0" w:space="0" w:color="auto"/>
        <w:bottom w:val="none" w:sz="0" w:space="0" w:color="auto"/>
        <w:right w:val="none" w:sz="0" w:space="0" w:color="auto"/>
      </w:divBdr>
    </w:div>
    <w:div w:id="1361279075">
      <w:marLeft w:val="0"/>
      <w:marRight w:val="0"/>
      <w:marTop w:val="10"/>
      <w:marBottom w:val="10"/>
      <w:divBdr>
        <w:top w:val="none" w:sz="0" w:space="0" w:color="auto"/>
        <w:left w:val="none" w:sz="0" w:space="0" w:color="auto"/>
        <w:bottom w:val="none" w:sz="0" w:space="0" w:color="auto"/>
        <w:right w:val="none" w:sz="0" w:space="0" w:color="auto"/>
      </w:divBdr>
    </w:div>
    <w:div w:id="1394084608">
      <w:marLeft w:val="0"/>
      <w:marRight w:val="0"/>
      <w:marTop w:val="10"/>
      <w:marBottom w:val="10"/>
      <w:divBdr>
        <w:top w:val="none" w:sz="0" w:space="0" w:color="auto"/>
        <w:left w:val="none" w:sz="0" w:space="0" w:color="auto"/>
        <w:bottom w:val="none" w:sz="0" w:space="0" w:color="auto"/>
        <w:right w:val="none" w:sz="0" w:space="0" w:color="auto"/>
      </w:divBdr>
    </w:div>
    <w:div w:id="1423988229">
      <w:marLeft w:val="0"/>
      <w:marRight w:val="0"/>
      <w:marTop w:val="10"/>
      <w:marBottom w:val="10"/>
      <w:divBdr>
        <w:top w:val="none" w:sz="0" w:space="0" w:color="auto"/>
        <w:left w:val="none" w:sz="0" w:space="0" w:color="auto"/>
        <w:bottom w:val="none" w:sz="0" w:space="0" w:color="auto"/>
        <w:right w:val="none" w:sz="0" w:space="0" w:color="auto"/>
      </w:divBdr>
    </w:div>
    <w:div w:id="1474448336">
      <w:marLeft w:val="0"/>
      <w:marRight w:val="0"/>
      <w:marTop w:val="10"/>
      <w:marBottom w:val="10"/>
      <w:divBdr>
        <w:top w:val="none" w:sz="0" w:space="0" w:color="auto"/>
        <w:left w:val="none" w:sz="0" w:space="0" w:color="auto"/>
        <w:bottom w:val="none" w:sz="0" w:space="0" w:color="auto"/>
        <w:right w:val="none" w:sz="0" w:space="0" w:color="auto"/>
      </w:divBdr>
    </w:div>
    <w:div w:id="1559439737">
      <w:marLeft w:val="0"/>
      <w:marRight w:val="0"/>
      <w:marTop w:val="10"/>
      <w:marBottom w:val="10"/>
      <w:divBdr>
        <w:top w:val="none" w:sz="0" w:space="0" w:color="auto"/>
        <w:left w:val="none" w:sz="0" w:space="0" w:color="auto"/>
        <w:bottom w:val="none" w:sz="0" w:space="0" w:color="auto"/>
        <w:right w:val="none" w:sz="0" w:space="0" w:color="auto"/>
      </w:divBdr>
    </w:div>
    <w:div w:id="1570268259">
      <w:marLeft w:val="0"/>
      <w:marRight w:val="0"/>
      <w:marTop w:val="10"/>
      <w:marBottom w:val="10"/>
      <w:divBdr>
        <w:top w:val="none" w:sz="0" w:space="0" w:color="auto"/>
        <w:left w:val="none" w:sz="0" w:space="0" w:color="auto"/>
        <w:bottom w:val="none" w:sz="0" w:space="0" w:color="auto"/>
        <w:right w:val="none" w:sz="0" w:space="0" w:color="auto"/>
      </w:divBdr>
    </w:div>
    <w:div w:id="1578203460">
      <w:marLeft w:val="0"/>
      <w:marRight w:val="0"/>
      <w:marTop w:val="10"/>
      <w:marBottom w:val="10"/>
      <w:divBdr>
        <w:top w:val="none" w:sz="0" w:space="0" w:color="auto"/>
        <w:left w:val="none" w:sz="0" w:space="0" w:color="auto"/>
        <w:bottom w:val="none" w:sz="0" w:space="0" w:color="auto"/>
        <w:right w:val="none" w:sz="0" w:space="0" w:color="auto"/>
      </w:divBdr>
    </w:div>
    <w:div w:id="1629167277">
      <w:marLeft w:val="0"/>
      <w:marRight w:val="0"/>
      <w:marTop w:val="10"/>
      <w:marBottom w:val="10"/>
      <w:divBdr>
        <w:top w:val="none" w:sz="0" w:space="0" w:color="auto"/>
        <w:left w:val="none" w:sz="0" w:space="0" w:color="auto"/>
        <w:bottom w:val="none" w:sz="0" w:space="0" w:color="auto"/>
        <w:right w:val="none" w:sz="0" w:space="0" w:color="auto"/>
      </w:divBdr>
    </w:div>
    <w:div w:id="1656373397">
      <w:marLeft w:val="0"/>
      <w:marRight w:val="0"/>
      <w:marTop w:val="10"/>
      <w:marBottom w:val="10"/>
      <w:divBdr>
        <w:top w:val="none" w:sz="0" w:space="0" w:color="auto"/>
        <w:left w:val="none" w:sz="0" w:space="0" w:color="auto"/>
        <w:bottom w:val="none" w:sz="0" w:space="0" w:color="auto"/>
        <w:right w:val="none" w:sz="0" w:space="0" w:color="auto"/>
      </w:divBdr>
    </w:div>
    <w:div w:id="1749184252">
      <w:marLeft w:val="0"/>
      <w:marRight w:val="0"/>
      <w:marTop w:val="10"/>
      <w:marBottom w:val="10"/>
      <w:divBdr>
        <w:top w:val="none" w:sz="0" w:space="0" w:color="auto"/>
        <w:left w:val="none" w:sz="0" w:space="0" w:color="auto"/>
        <w:bottom w:val="none" w:sz="0" w:space="0" w:color="auto"/>
        <w:right w:val="none" w:sz="0" w:space="0" w:color="auto"/>
      </w:divBdr>
    </w:div>
    <w:div w:id="1788617617">
      <w:marLeft w:val="0"/>
      <w:marRight w:val="0"/>
      <w:marTop w:val="10"/>
      <w:marBottom w:val="10"/>
      <w:divBdr>
        <w:top w:val="none" w:sz="0" w:space="0" w:color="auto"/>
        <w:left w:val="none" w:sz="0" w:space="0" w:color="auto"/>
        <w:bottom w:val="none" w:sz="0" w:space="0" w:color="auto"/>
        <w:right w:val="none" w:sz="0" w:space="0" w:color="auto"/>
      </w:divBdr>
    </w:div>
    <w:div w:id="1803189361">
      <w:marLeft w:val="0"/>
      <w:marRight w:val="0"/>
      <w:marTop w:val="10"/>
      <w:marBottom w:val="10"/>
      <w:divBdr>
        <w:top w:val="none" w:sz="0" w:space="0" w:color="auto"/>
        <w:left w:val="none" w:sz="0" w:space="0" w:color="auto"/>
        <w:bottom w:val="none" w:sz="0" w:space="0" w:color="auto"/>
        <w:right w:val="none" w:sz="0" w:space="0" w:color="auto"/>
      </w:divBdr>
    </w:div>
    <w:div w:id="1834879740">
      <w:marLeft w:val="0"/>
      <w:marRight w:val="0"/>
      <w:marTop w:val="10"/>
      <w:marBottom w:val="10"/>
      <w:divBdr>
        <w:top w:val="none" w:sz="0" w:space="0" w:color="auto"/>
        <w:left w:val="none" w:sz="0" w:space="0" w:color="auto"/>
        <w:bottom w:val="none" w:sz="0" w:space="0" w:color="auto"/>
        <w:right w:val="none" w:sz="0" w:space="0" w:color="auto"/>
      </w:divBdr>
    </w:div>
    <w:div w:id="1892646565">
      <w:marLeft w:val="0"/>
      <w:marRight w:val="0"/>
      <w:marTop w:val="10"/>
      <w:marBottom w:val="10"/>
      <w:divBdr>
        <w:top w:val="none" w:sz="0" w:space="0" w:color="auto"/>
        <w:left w:val="none" w:sz="0" w:space="0" w:color="auto"/>
        <w:bottom w:val="none" w:sz="0" w:space="0" w:color="auto"/>
        <w:right w:val="none" w:sz="0" w:space="0" w:color="auto"/>
      </w:divBdr>
    </w:div>
    <w:div w:id="1919363303">
      <w:marLeft w:val="0"/>
      <w:marRight w:val="0"/>
      <w:marTop w:val="10"/>
      <w:marBottom w:val="10"/>
      <w:divBdr>
        <w:top w:val="none" w:sz="0" w:space="0" w:color="auto"/>
        <w:left w:val="none" w:sz="0" w:space="0" w:color="auto"/>
        <w:bottom w:val="none" w:sz="0" w:space="0" w:color="auto"/>
        <w:right w:val="none" w:sz="0" w:space="0" w:color="auto"/>
      </w:divBdr>
    </w:div>
    <w:div w:id="2008092232">
      <w:marLeft w:val="0"/>
      <w:marRight w:val="0"/>
      <w:marTop w:val="10"/>
      <w:marBottom w:val="10"/>
      <w:divBdr>
        <w:top w:val="none" w:sz="0" w:space="0" w:color="auto"/>
        <w:left w:val="none" w:sz="0" w:space="0" w:color="auto"/>
        <w:bottom w:val="none" w:sz="0" w:space="0" w:color="auto"/>
        <w:right w:val="none" w:sz="0" w:space="0" w:color="auto"/>
      </w:divBdr>
    </w:div>
    <w:div w:id="2064212726">
      <w:marLeft w:val="0"/>
      <w:marRight w:val="0"/>
      <w:marTop w:val="10"/>
      <w:marBottom w:val="10"/>
      <w:divBdr>
        <w:top w:val="none" w:sz="0" w:space="0" w:color="auto"/>
        <w:left w:val="none" w:sz="0" w:space="0" w:color="auto"/>
        <w:bottom w:val="none" w:sz="0" w:space="0" w:color="auto"/>
        <w:right w:val="none" w:sz="0" w:space="0" w:color="auto"/>
      </w:divBdr>
    </w:div>
    <w:div w:id="2064786898">
      <w:marLeft w:val="0"/>
      <w:marRight w:val="0"/>
      <w:marTop w:val="10"/>
      <w:marBottom w:val="10"/>
      <w:divBdr>
        <w:top w:val="none" w:sz="0" w:space="0" w:color="auto"/>
        <w:left w:val="none" w:sz="0" w:space="0" w:color="auto"/>
        <w:bottom w:val="none" w:sz="0" w:space="0" w:color="auto"/>
        <w:right w:val="none" w:sz="0" w:space="0" w:color="auto"/>
      </w:divBdr>
    </w:div>
    <w:div w:id="2068530882">
      <w:marLeft w:val="0"/>
      <w:marRight w:val="720"/>
      <w:marTop w:val="10"/>
      <w:marBottom w:val="10"/>
      <w:divBdr>
        <w:top w:val="none" w:sz="0" w:space="0" w:color="auto"/>
        <w:left w:val="none" w:sz="0" w:space="0" w:color="auto"/>
        <w:bottom w:val="none" w:sz="0" w:space="0" w:color="auto"/>
        <w:right w:val="none" w:sz="0" w:space="0" w:color="auto"/>
      </w:divBdr>
    </w:div>
    <w:div w:id="2092776954">
      <w:marLeft w:val="0"/>
      <w:marRight w:val="0"/>
      <w:marTop w:val="10"/>
      <w:marBottom w:val="10"/>
      <w:divBdr>
        <w:top w:val="none" w:sz="0" w:space="0" w:color="auto"/>
        <w:left w:val="none" w:sz="0" w:space="0" w:color="auto"/>
        <w:bottom w:val="none" w:sz="0" w:space="0" w:color="auto"/>
        <w:right w:val="none" w:sz="0" w:space="0" w:color="auto"/>
      </w:divBdr>
    </w:div>
    <w:div w:id="21100806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1529</Words>
  <Characters>8720</Characters>
  <Application>Microsoft Office Word</Application>
  <DocSecurity>0</DocSecurity>
  <Lines>72</Lines>
  <Paragraphs>20</Paragraphs>
  <ScaleCrop>false</ScaleCrop>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