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0F19" w:rsidRDefault="00F40F19">
      <w:pPr>
        <w:spacing w:line="500" w:lineRule="atLeast"/>
        <w:jc w:val="center"/>
        <w:divId w:val="790199114"/>
        <w:rPr>
          <w:rFonts w:ascii="黑体" w:eastAsia="黑体" w:hAnsi="黑体"/>
          <w:sz w:val="36"/>
          <w:szCs w:val="36"/>
        </w:rPr>
      </w:pPr>
      <w:r>
        <w:rPr>
          <w:rFonts w:ascii="黑体" w:eastAsia="黑体" w:hAnsi="黑体" w:hint="eastAsia"/>
          <w:sz w:val="36"/>
          <w:szCs w:val="36"/>
        </w:rPr>
        <w:t>广东省潮州市潮安区人民法院</w:t>
      </w:r>
    </w:p>
    <w:p w:rsidR="00F40F19" w:rsidRDefault="00F40F19">
      <w:pPr>
        <w:spacing w:line="500" w:lineRule="atLeast"/>
        <w:jc w:val="center"/>
        <w:divId w:val="18850224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40F19" w:rsidRDefault="00F40F19">
      <w:pPr>
        <w:spacing w:line="500" w:lineRule="atLeast"/>
        <w:jc w:val="right"/>
        <w:divId w:val="201865194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624</w:t>
      </w:r>
      <w:r>
        <w:rPr>
          <w:rFonts w:hint="eastAsia"/>
          <w:sz w:val="30"/>
          <w:szCs w:val="30"/>
        </w:rPr>
        <w:t>号</w:t>
      </w:r>
    </w:p>
    <w:p w:rsidR="00F40F19" w:rsidRDefault="00F40F19">
      <w:pPr>
        <w:spacing w:line="500" w:lineRule="atLeast"/>
        <w:ind w:firstLine="600"/>
        <w:divId w:val="817651264"/>
        <w:rPr>
          <w:rFonts w:hint="eastAsia"/>
          <w:sz w:val="30"/>
          <w:szCs w:val="30"/>
        </w:rPr>
      </w:pPr>
      <w:r>
        <w:rPr>
          <w:rFonts w:hint="eastAsia"/>
          <w:sz w:val="30"/>
          <w:szCs w:val="30"/>
        </w:rPr>
        <w:t>公诉机关潮州市潮安区人民检察院。</w:t>
      </w:r>
    </w:p>
    <w:p w:rsidR="00F40F19" w:rsidRDefault="00F40F19">
      <w:pPr>
        <w:spacing w:line="500" w:lineRule="atLeast"/>
        <w:ind w:firstLine="600"/>
        <w:divId w:val="1509757574"/>
        <w:rPr>
          <w:rFonts w:hint="eastAsia"/>
          <w:sz w:val="30"/>
          <w:szCs w:val="30"/>
        </w:rPr>
      </w:pPr>
      <w:r>
        <w:rPr>
          <w:rFonts w:hint="eastAsia"/>
          <w:sz w:val="30"/>
          <w:szCs w:val="30"/>
        </w:rPr>
        <w:t>被告人陈礼锐，男，</w:t>
      </w:r>
      <w:r>
        <w:rPr>
          <w:rFonts w:hint="eastAsia"/>
          <w:sz w:val="30"/>
          <w:szCs w:val="30"/>
        </w:rPr>
        <w:t>1976</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日出生，汉族，出生地广东省潮州市潮安区，大专文化，原系潮州市潮安区古巷中心卫生院院长，住广东省潮州市湘桥区。因本案于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日被逮捕，现押于潮州市潮安区看守所。</w:t>
      </w:r>
    </w:p>
    <w:p w:rsidR="00F40F19" w:rsidRDefault="00F40F19">
      <w:pPr>
        <w:spacing w:line="500" w:lineRule="atLeast"/>
        <w:ind w:firstLine="600"/>
        <w:divId w:val="767847118"/>
        <w:rPr>
          <w:rFonts w:hint="eastAsia"/>
          <w:sz w:val="30"/>
          <w:szCs w:val="30"/>
        </w:rPr>
      </w:pPr>
      <w:r>
        <w:rPr>
          <w:rFonts w:hint="eastAsia"/>
          <w:sz w:val="30"/>
          <w:szCs w:val="30"/>
        </w:rPr>
        <w:t>辩护人许志航、曾粉兰，广东小何律师事务所律师。</w:t>
      </w:r>
    </w:p>
    <w:p w:rsidR="00F40F19" w:rsidRDefault="00F40F19">
      <w:pPr>
        <w:spacing w:line="500" w:lineRule="atLeast"/>
        <w:ind w:firstLine="600"/>
        <w:divId w:val="109207665"/>
        <w:rPr>
          <w:rFonts w:hint="eastAsia"/>
          <w:sz w:val="30"/>
          <w:szCs w:val="30"/>
        </w:rPr>
      </w:pPr>
      <w:r>
        <w:rPr>
          <w:rFonts w:hint="eastAsia"/>
          <w:sz w:val="30"/>
          <w:szCs w:val="30"/>
        </w:rPr>
        <w:t>潮州市潮安区人民检察院以潮安检刑诉［</w:t>
      </w:r>
      <w:r>
        <w:rPr>
          <w:rFonts w:hint="eastAsia"/>
          <w:sz w:val="30"/>
          <w:szCs w:val="30"/>
        </w:rPr>
        <w:t>2016</w:t>
      </w:r>
      <w:r>
        <w:rPr>
          <w:rFonts w:hint="eastAsia"/>
          <w:sz w:val="30"/>
          <w:szCs w:val="30"/>
        </w:rPr>
        <w:t>］</w:t>
      </w:r>
      <w:r>
        <w:rPr>
          <w:rFonts w:hint="eastAsia"/>
          <w:sz w:val="30"/>
          <w:szCs w:val="30"/>
        </w:rPr>
        <w:t>584</w:t>
      </w:r>
      <w:r>
        <w:rPr>
          <w:rFonts w:hint="eastAsia"/>
          <w:sz w:val="30"/>
          <w:szCs w:val="30"/>
        </w:rPr>
        <w:t>号起诉书指控被告人陈礼锐犯受贿罪、行贿罪，于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日公开开庭审理了本案。潮州市潮安区人民检察院指派检察员陈植出庭支持公诉，被告人陈礼锐及其辩护人许志航、曾粉兰到庭参加诉讼。现已审理终结。</w:t>
      </w:r>
    </w:p>
    <w:p w:rsidR="00F40F19" w:rsidRDefault="00F40F19">
      <w:pPr>
        <w:spacing w:line="500" w:lineRule="atLeast"/>
        <w:divId w:val="1853910801"/>
        <w:rPr>
          <w:rFonts w:hint="eastAsia"/>
          <w:sz w:val="30"/>
          <w:szCs w:val="30"/>
        </w:rPr>
      </w:pPr>
      <w:r>
        <w:rPr>
          <w:rFonts w:hint="eastAsia"/>
          <w:sz w:val="30"/>
          <w:szCs w:val="30"/>
        </w:rPr>
        <w:t>潮州市潮安区人民检察院指控：</w:t>
      </w:r>
    </w:p>
    <w:p w:rsidR="00F40F19" w:rsidRDefault="00F40F19">
      <w:pPr>
        <w:spacing w:line="500" w:lineRule="atLeast"/>
        <w:ind w:firstLine="600"/>
        <w:divId w:val="1972906207"/>
        <w:rPr>
          <w:rFonts w:hint="eastAsia"/>
          <w:sz w:val="30"/>
          <w:szCs w:val="30"/>
        </w:rPr>
      </w:pPr>
      <w:r>
        <w:rPr>
          <w:rFonts w:hint="eastAsia"/>
          <w:sz w:val="30"/>
          <w:szCs w:val="30"/>
        </w:rPr>
        <w:t>一、受贿罪</w:t>
      </w:r>
    </w:p>
    <w:p w:rsidR="00F40F19" w:rsidRDefault="00F40F19">
      <w:pPr>
        <w:spacing w:line="500" w:lineRule="atLeast"/>
        <w:ind w:firstLine="600"/>
        <w:divId w:val="243731220"/>
        <w:rPr>
          <w:rFonts w:hint="eastAsia"/>
          <w:sz w:val="30"/>
          <w:szCs w:val="30"/>
        </w:rPr>
      </w:pPr>
      <w:r>
        <w:rPr>
          <w:rFonts w:hint="eastAsia"/>
          <w:sz w:val="30"/>
          <w:szCs w:val="30"/>
        </w:rPr>
        <w:t>1</w:t>
      </w:r>
      <w:r>
        <w:rPr>
          <w:rFonts w:hint="eastAsia"/>
          <w:sz w:val="30"/>
          <w:szCs w:val="30"/>
        </w:rPr>
        <w:t>、被告人陈礼锐在任潮安县凤凰中心卫生院院长期间，在</w:t>
      </w:r>
      <w:r>
        <w:rPr>
          <w:rFonts w:hint="eastAsia"/>
          <w:sz w:val="30"/>
          <w:szCs w:val="30"/>
        </w:rPr>
        <w:t>2006</w:t>
      </w:r>
      <w:r>
        <w:rPr>
          <w:rFonts w:hint="eastAsia"/>
          <w:sz w:val="30"/>
          <w:szCs w:val="30"/>
        </w:rPr>
        <w:t>年该院建设住院楼过程中，利用职务之便，为陆某</w:t>
      </w:r>
      <w:r>
        <w:rPr>
          <w:rFonts w:hint="eastAsia"/>
          <w:sz w:val="30"/>
          <w:szCs w:val="30"/>
        </w:rPr>
        <w:t>1</w:t>
      </w:r>
      <w:r>
        <w:rPr>
          <w:rFonts w:hint="eastAsia"/>
          <w:sz w:val="30"/>
          <w:szCs w:val="30"/>
        </w:rPr>
        <w:t>承建住院楼提供帮助，于</w:t>
      </w:r>
      <w:r>
        <w:rPr>
          <w:rFonts w:hint="eastAsia"/>
          <w:sz w:val="30"/>
          <w:szCs w:val="30"/>
        </w:rPr>
        <w:t>2006</w:t>
      </w:r>
      <w:r>
        <w:rPr>
          <w:rFonts w:hint="eastAsia"/>
          <w:sz w:val="30"/>
          <w:szCs w:val="30"/>
        </w:rPr>
        <w:t>年中秋节至</w:t>
      </w:r>
      <w:r>
        <w:rPr>
          <w:rFonts w:hint="eastAsia"/>
          <w:sz w:val="30"/>
          <w:szCs w:val="30"/>
        </w:rPr>
        <w:t>2010</w:t>
      </w:r>
      <w:r>
        <w:rPr>
          <w:rFonts w:hint="eastAsia"/>
          <w:sz w:val="30"/>
          <w:szCs w:val="30"/>
        </w:rPr>
        <w:t>年中秋节期间，在潮州市湘桥区南春街道春城楼居委会其住家中，先后五次收受陆某</w:t>
      </w:r>
      <w:r>
        <w:rPr>
          <w:rFonts w:hint="eastAsia"/>
          <w:sz w:val="30"/>
          <w:szCs w:val="30"/>
        </w:rPr>
        <w:t>1</w:t>
      </w:r>
      <w:r>
        <w:rPr>
          <w:rFonts w:hint="eastAsia"/>
          <w:sz w:val="30"/>
          <w:szCs w:val="30"/>
        </w:rPr>
        <w:t>送给的现金共计人民币</w:t>
      </w:r>
      <w:r>
        <w:rPr>
          <w:rFonts w:hint="eastAsia"/>
          <w:sz w:val="30"/>
          <w:szCs w:val="30"/>
        </w:rPr>
        <w:t>24800</w:t>
      </w:r>
      <w:r>
        <w:rPr>
          <w:rFonts w:hint="eastAsia"/>
          <w:sz w:val="30"/>
          <w:szCs w:val="30"/>
        </w:rPr>
        <w:t>元。</w:t>
      </w:r>
    </w:p>
    <w:p w:rsidR="00F40F19" w:rsidRDefault="00F40F19">
      <w:pPr>
        <w:spacing w:line="500" w:lineRule="atLeast"/>
        <w:ind w:firstLine="600"/>
        <w:divId w:val="2138061026"/>
        <w:rPr>
          <w:rFonts w:hint="eastAsia"/>
          <w:sz w:val="30"/>
          <w:szCs w:val="30"/>
        </w:rPr>
      </w:pPr>
      <w:r>
        <w:rPr>
          <w:rFonts w:hint="eastAsia"/>
          <w:sz w:val="30"/>
          <w:szCs w:val="30"/>
        </w:rPr>
        <w:t>2</w:t>
      </w:r>
      <w:r>
        <w:rPr>
          <w:rFonts w:hint="eastAsia"/>
          <w:sz w:val="30"/>
          <w:szCs w:val="30"/>
        </w:rPr>
        <w:t>、被告人陈礼锐于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年期间，利用其在任潮州市潮安区古巷中心卫生院院长的职务之便，在该院向潮州市康纳药业有限公司购进药品的过程中，与该公司法定代表人洪</w:t>
      </w:r>
      <w:r>
        <w:rPr>
          <w:rFonts w:hint="eastAsia"/>
          <w:sz w:val="30"/>
          <w:szCs w:val="30"/>
        </w:rPr>
        <w:lastRenderedPageBreak/>
        <w:t>某</w:t>
      </w:r>
      <w:r>
        <w:rPr>
          <w:rFonts w:hint="eastAsia"/>
          <w:sz w:val="30"/>
          <w:szCs w:val="30"/>
        </w:rPr>
        <w:t>1</w:t>
      </w:r>
      <w:r>
        <w:rPr>
          <w:rFonts w:hint="eastAsia"/>
          <w:sz w:val="30"/>
          <w:szCs w:val="30"/>
        </w:rPr>
        <w:t>约定收取药品销售额的</w:t>
      </w:r>
      <w:r>
        <w:rPr>
          <w:rFonts w:hint="eastAsia"/>
          <w:sz w:val="30"/>
          <w:szCs w:val="30"/>
        </w:rPr>
        <w:t>l0</w:t>
      </w:r>
      <w:r>
        <w:rPr>
          <w:rFonts w:hint="eastAsia"/>
          <w:sz w:val="30"/>
          <w:szCs w:val="30"/>
        </w:rPr>
        <w:t>％作为回扣款，后多次在卫生院其办公室内收受洪某</w:t>
      </w:r>
      <w:r>
        <w:rPr>
          <w:rFonts w:hint="eastAsia"/>
          <w:sz w:val="30"/>
          <w:szCs w:val="30"/>
        </w:rPr>
        <w:t>1</w:t>
      </w:r>
      <w:r>
        <w:rPr>
          <w:rFonts w:hint="eastAsia"/>
          <w:sz w:val="30"/>
          <w:szCs w:val="30"/>
        </w:rPr>
        <w:t>给予的回扣款共计人民币</w:t>
      </w:r>
      <w:r>
        <w:rPr>
          <w:rFonts w:hint="eastAsia"/>
          <w:sz w:val="30"/>
          <w:szCs w:val="30"/>
        </w:rPr>
        <w:t>l00000</w:t>
      </w:r>
      <w:r>
        <w:rPr>
          <w:rFonts w:hint="eastAsia"/>
          <w:sz w:val="30"/>
          <w:szCs w:val="30"/>
        </w:rPr>
        <w:t>元。</w:t>
      </w:r>
    </w:p>
    <w:p w:rsidR="00F40F19" w:rsidRDefault="00F40F19">
      <w:pPr>
        <w:spacing w:line="500" w:lineRule="atLeast"/>
        <w:ind w:firstLine="600"/>
        <w:divId w:val="1571115206"/>
        <w:rPr>
          <w:rFonts w:hint="eastAsia"/>
          <w:sz w:val="30"/>
          <w:szCs w:val="30"/>
        </w:rPr>
      </w:pPr>
      <w:r>
        <w:rPr>
          <w:rFonts w:hint="eastAsia"/>
          <w:sz w:val="30"/>
          <w:szCs w:val="30"/>
        </w:rPr>
        <w:t>3</w:t>
      </w:r>
      <w:r>
        <w:rPr>
          <w:rFonts w:hint="eastAsia"/>
          <w:sz w:val="30"/>
          <w:szCs w:val="30"/>
        </w:rPr>
        <w:t>、被告人陈礼锐于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月间，利用其在任潮州市潮安区古巷中心卫生院院长的职务之便，在该院通过潮州市湘锦药业有限公司向江西省一制药厂购进药品的过程中，与该制药厂的医药代表马某约定收取药品销售额的</w:t>
      </w:r>
      <w:r>
        <w:rPr>
          <w:rFonts w:hint="eastAsia"/>
          <w:sz w:val="30"/>
          <w:szCs w:val="30"/>
        </w:rPr>
        <w:t>10</w:t>
      </w:r>
      <w:r>
        <w:rPr>
          <w:rFonts w:hint="eastAsia"/>
          <w:sz w:val="30"/>
          <w:szCs w:val="30"/>
        </w:rPr>
        <w:t>％作为回扣款，后多次在其上下班途中收受马某送给的回扣款共计人民币</w:t>
      </w:r>
      <w:r>
        <w:rPr>
          <w:rFonts w:hint="eastAsia"/>
          <w:sz w:val="30"/>
          <w:szCs w:val="30"/>
        </w:rPr>
        <w:t>20000</w:t>
      </w:r>
      <w:r>
        <w:rPr>
          <w:rFonts w:hint="eastAsia"/>
          <w:sz w:val="30"/>
          <w:szCs w:val="30"/>
        </w:rPr>
        <w:t>元。</w:t>
      </w:r>
    </w:p>
    <w:p w:rsidR="00F40F19" w:rsidRDefault="00F40F19">
      <w:pPr>
        <w:spacing w:line="500" w:lineRule="atLeast"/>
        <w:ind w:firstLine="600"/>
        <w:divId w:val="1842234284"/>
        <w:rPr>
          <w:rFonts w:hint="eastAsia"/>
          <w:sz w:val="30"/>
          <w:szCs w:val="30"/>
        </w:rPr>
      </w:pPr>
      <w:r>
        <w:rPr>
          <w:rFonts w:hint="eastAsia"/>
          <w:sz w:val="30"/>
          <w:szCs w:val="30"/>
        </w:rPr>
        <w:t>4</w:t>
      </w:r>
      <w:r>
        <w:rPr>
          <w:rFonts w:hint="eastAsia"/>
          <w:sz w:val="30"/>
          <w:szCs w:val="30"/>
        </w:rPr>
        <w:t>、被告人陈礼锐于</w:t>
      </w:r>
      <w:r>
        <w:rPr>
          <w:rFonts w:hint="eastAsia"/>
          <w:sz w:val="30"/>
          <w:szCs w:val="30"/>
        </w:rPr>
        <w:t>2012</w:t>
      </w:r>
      <w:r>
        <w:rPr>
          <w:rFonts w:hint="eastAsia"/>
          <w:sz w:val="30"/>
          <w:szCs w:val="30"/>
        </w:rPr>
        <w:t>年春节至</w:t>
      </w:r>
      <w:r>
        <w:rPr>
          <w:rFonts w:hint="eastAsia"/>
          <w:sz w:val="30"/>
          <w:szCs w:val="30"/>
        </w:rPr>
        <w:t>2015</w:t>
      </w:r>
      <w:r>
        <w:rPr>
          <w:rFonts w:hint="eastAsia"/>
          <w:sz w:val="30"/>
          <w:szCs w:val="30"/>
        </w:rPr>
        <w:t>年中秋节期间，利用其在任潮州市潮安区古巷中心卫生院院长的职务之便，为潮州市万家春药业有限公司销售药品给潮安县古巷中心卫生院提供帮助，先后八次在其下班途中收受该公司副总经理陈某</w:t>
      </w:r>
      <w:r>
        <w:rPr>
          <w:rFonts w:hint="eastAsia"/>
          <w:sz w:val="30"/>
          <w:szCs w:val="30"/>
        </w:rPr>
        <w:t>1</w:t>
      </w:r>
      <w:r>
        <w:rPr>
          <w:rFonts w:hint="eastAsia"/>
          <w:sz w:val="30"/>
          <w:szCs w:val="30"/>
        </w:rPr>
        <w:t>送给的现金共计人民币</w:t>
      </w:r>
      <w:r>
        <w:rPr>
          <w:rFonts w:hint="eastAsia"/>
          <w:sz w:val="30"/>
          <w:szCs w:val="30"/>
        </w:rPr>
        <w:t>70000</w:t>
      </w:r>
      <w:r>
        <w:rPr>
          <w:rFonts w:hint="eastAsia"/>
          <w:sz w:val="30"/>
          <w:szCs w:val="30"/>
        </w:rPr>
        <w:t>元。</w:t>
      </w:r>
    </w:p>
    <w:p w:rsidR="00F40F19" w:rsidRDefault="00F40F19">
      <w:pPr>
        <w:spacing w:line="500" w:lineRule="atLeast"/>
        <w:ind w:firstLine="600"/>
        <w:divId w:val="1062632743"/>
        <w:rPr>
          <w:rFonts w:hint="eastAsia"/>
          <w:sz w:val="30"/>
          <w:szCs w:val="30"/>
        </w:rPr>
      </w:pPr>
      <w:r>
        <w:rPr>
          <w:rFonts w:hint="eastAsia"/>
          <w:sz w:val="30"/>
          <w:szCs w:val="30"/>
        </w:rPr>
        <w:t>5</w:t>
      </w:r>
      <w:r>
        <w:rPr>
          <w:rFonts w:hint="eastAsia"/>
          <w:sz w:val="30"/>
          <w:szCs w:val="30"/>
        </w:rPr>
        <w:t>、被告人陈礼锐于</w:t>
      </w:r>
      <w:r>
        <w:rPr>
          <w:rFonts w:hint="eastAsia"/>
          <w:sz w:val="30"/>
          <w:szCs w:val="30"/>
        </w:rPr>
        <w:t>2012</w:t>
      </w:r>
      <w:r>
        <w:rPr>
          <w:rFonts w:hint="eastAsia"/>
          <w:sz w:val="30"/>
          <w:szCs w:val="30"/>
        </w:rPr>
        <w:t>年春节至</w:t>
      </w:r>
      <w:r>
        <w:rPr>
          <w:rFonts w:hint="eastAsia"/>
          <w:sz w:val="30"/>
          <w:szCs w:val="30"/>
        </w:rPr>
        <w:t>2016</w:t>
      </w:r>
      <w:r>
        <w:rPr>
          <w:rFonts w:hint="eastAsia"/>
          <w:sz w:val="30"/>
          <w:szCs w:val="30"/>
        </w:rPr>
        <w:t>年春节期间，利用其在任潮州市潮安区古巷中心卫生院院长的职务之便，为潮州市康某医药有限公司销售药品给潮安县古巷中心卫生院提供帮助，先后八次在卫生院其办公室中收受该公司经营者林某</w:t>
      </w:r>
      <w:r>
        <w:rPr>
          <w:rFonts w:hint="eastAsia"/>
          <w:sz w:val="30"/>
          <w:szCs w:val="30"/>
        </w:rPr>
        <w:t>1</w:t>
      </w:r>
      <w:r>
        <w:rPr>
          <w:rFonts w:hint="eastAsia"/>
          <w:sz w:val="30"/>
          <w:szCs w:val="30"/>
        </w:rPr>
        <w:t>送给的现金共计人民币</w:t>
      </w:r>
      <w:r>
        <w:rPr>
          <w:rFonts w:hint="eastAsia"/>
          <w:sz w:val="30"/>
          <w:szCs w:val="30"/>
        </w:rPr>
        <w:t>70000</w:t>
      </w:r>
      <w:r>
        <w:rPr>
          <w:rFonts w:hint="eastAsia"/>
          <w:sz w:val="30"/>
          <w:szCs w:val="30"/>
        </w:rPr>
        <w:t>元。</w:t>
      </w:r>
    </w:p>
    <w:p w:rsidR="00F40F19" w:rsidRDefault="00F40F19">
      <w:pPr>
        <w:spacing w:line="500" w:lineRule="atLeast"/>
        <w:ind w:firstLine="600"/>
        <w:divId w:val="2127308859"/>
        <w:rPr>
          <w:rFonts w:hint="eastAsia"/>
          <w:sz w:val="30"/>
          <w:szCs w:val="30"/>
        </w:rPr>
      </w:pPr>
      <w:r>
        <w:rPr>
          <w:rFonts w:hint="eastAsia"/>
          <w:sz w:val="30"/>
          <w:szCs w:val="30"/>
        </w:rPr>
        <w:t>二、行贿罪</w:t>
      </w:r>
    </w:p>
    <w:p w:rsidR="00F40F19" w:rsidRDefault="00F40F19">
      <w:pPr>
        <w:spacing w:line="500" w:lineRule="atLeast"/>
        <w:ind w:firstLine="600"/>
        <w:divId w:val="2032367384"/>
        <w:rPr>
          <w:rFonts w:hint="eastAsia"/>
          <w:sz w:val="30"/>
          <w:szCs w:val="30"/>
        </w:rPr>
      </w:pPr>
      <w:r>
        <w:rPr>
          <w:rFonts w:hint="eastAsia"/>
          <w:sz w:val="30"/>
          <w:szCs w:val="30"/>
        </w:rPr>
        <w:t>1</w:t>
      </w:r>
      <w:r>
        <w:rPr>
          <w:rFonts w:hint="eastAsia"/>
          <w:sz w:val="30"/>
          <w:szCs w:val="30"/>
        </w:rPr>
        <w:t>、被告人陈礼锐于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月由潮安县凤凰中心卫生院院长调任潮安县官塘中心卫生院院长，为感谢时任潮安县卫生局局长邹某在其职务调整中提供帮助，于</w:t>
      </w:r>
      <w:r>
        <w:rPr>
          <w:rFonts w:hint="eastAsia"/>
          <w:sz w:val="30"/>
          <w:szCs w:val="30"/>
        </w:rPr>
        <w:t>2007</w:t>
      </w:r>
      <w:r>
        <w:rPr>
          <w:rFonts w:hint="eastAsia"/>
          <w:sz w:val="30"/>
          <w:szCs w:val="30"/>
        </w:rPr>
        <w:t>年中秋节前的一天，在潮州市湘桥区邹某的住家中，送给邹某现金人民币</w:t>
      </w:r>
      <w:r>
        <w:rPr>
          <w:rFonts w:hint="eastAsia"/>
          <w:sz w:val="30"/>
          <w:szCs w:val="30"/>
        </w:rPr>
        <w:t>30000</w:t>
      </w:r>
      <w:r>
        <w:rPr>
          <w:rFonts w:hint="eastAsia"/>
          <w:sz w:val="30"/>
          <w:szCs w:val="30"/>
        </w:rPr>
        <w:t>元。</w:t>
      </w:r>
    </w:p>
    <w:p w:rsidR="00F40F19" w:rsidRDefault="00F40F19">
      <w:pPr>
        <w:spacing w:line="500" w:lineRule="atLeast"/>
        <w:ind w:firstLine="600"/>
        <w:divId w:val="43527269"/>
        <w:rPr>
          <w:rFonts w:hint="eastAsia"/>
          <w:sz w:val="30"/>
          <w:szCs w:val="30"/>
        </w:rPr>
      </w:pPr>
      <w:r>
        <w:rPr>
          <w:rFonts w:hint="eastAsia"/>
          <w:sz w:val="30"/>
          <w:szCs w:val="30"/>
        </w:rPr>
        <w:t>2</w:t>
      </w:r>
      <w:r>
        <w:rPr>
          <w:rFonts w:hint="eastAsia"/>
          <w:sz w:val="30"/>
          <w:szCs w:val="30"/>
        </w:rPr>
        <w:t>、被告人陈礼锐于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月由潮安县官塘镇中心卫生院院长调任潮安县古巷中心卫生院院长，为感谢时任潮安县卫生局局长邹某在其职务调整中提供帮助，于</w:t>
      </w:r>
      <w:r>
        <w:rPr>
          <w:rFonts w:hint="eastAsia"/>
          <w:sz w:val="30"/>
          <w:szCs w:val="30"/>
        </w:rPr>
        <w:t>2011</w:t>
      </w:r>
      <w:r>
        <w:rPr>
          <w:rFonts w:hint="eastAsia"/>
          <w:sz w:val="30"/>
          <w:szCs w:val="30"/>
        </w:rPr>
        <w:t>年春节前的一天，在潮州市湘桥区邹某的住家中，送给邹某现金人民币</w:t>
      </w:r>
      <w:r>
        <w:rPr>
          <w:rFonts w:hint="eastAsia"/>
          <w:sz w:val="30"/>
          <w:szCs w:val="30"/>
        </w:rPr>
        <w:t>50000</w:t>
      </w:r>
      <w:r>
        <w:rPr>
          <w:rFonts w:hint="eastAsia"/>
          <w:sz w:val="30"/>
          <w:szCs w:val="30"/>
        </w:rPr>
        <w:t>元。</w:t>
      </w:r>
    </w:p>
    <w:p w:rsidR="00F40F19" w:rsidRDefault="00F40F19">
      <w:pPr>
        <w:spacing w:line="500" w:lineRule="atLeast"/>
        <w:ind w:firstLine="600"/>
        <w:divId w:val="622157098"/>
        <w:rPr>
          <w:rFonts w:hint="eastAsia"/>
          <w:sz w:val="30"/>
          <w:szCs w:val="30"/>
        </w:rPr>
      </w:pPr>
      <w:r>
        <w:rPr>
          <w:rFonts w:hint="eastAsia"/>
          <w:sz w:val="30"/>
          <w:szCs w:val="30"/>
        </w:rPr>
        <w:t>综上所述，被告人陈礼锐受贿数额共计人民币</w:t>
      </w:r>
      <w:r>
        <w:rPr>
          <w:rFonts w:hint="eastAsia"/>
          <w:sz w:val="30"/>
          <w:szCs w:val="30"/>
        </w:rPr>
        <w:t>284800</w:t>
      </w:r>
      <w:r>
        <w:rPr>
          <w:rFonts w:hint="eastAsia"/>
          <w:sz w:val="30"/>
          <w:szCs w:val="30"/>
        </w:rPr>
        <w:t>元；行贿数额共计人民币</w:t>
      </w:r>
      <w:r>
        <w:rPr>
          <w:rFonts w:hint="eastAsia"/>
          <w:sz w:val="30"/>
          <w:szCs w:val="30"/>
        </w:rPr>
        <w:t>80000</w:t>
      </w:r>
      <w:r>
        <w:rPr>
          <w:rFonts w:hint="eastAsia"/>
          <w:sz w:val="30"/>
          <w:szCs w:val="30"/>
        </w:rPr>
        <w:t>元。案发后，被告人陈礼锐将赃款全部退缴在中共潮州市纪律检查委员会。</w:t>
      </w:r>
    </w:p>
    <w:p w:rsidR="00F40F19" w:rsidRDefault="00F40F19">
      <w:pPr>
        <w:spacing w:line="500" w:lineRule="atLeast"/>
        <w:ind w:firstLine="600"/>
        <w:divId w:val="1218777801"/>
        <w:rPr>
          <w:rFonts w:hint="eastAsia"/>
          <w:sz w:val="30"/>
          <w:szCs w:val="30"/>
        </w:rPr>
      </w:pPr>
      <w:r>
        <w:rPr>
          <w:rFonts w:hint="eastAsia"/>
          <w:sz w:val="30"/>
          <w:szCs w:val="30"/>
        </w:rPr>
        <w:t>公诉机关认为，被告人陈礼锐身为国家工作人员，利用职务上的便利，非法收受他人财物，为他人谋取利益，在经济往来中违反国家规定，收受各种名义的回扣，归个人所有，数额巨大；为谋取不正当利益，给予国家工作人员以财物，其行为已触犯了《中华人民共和国刑法》第十二条、第三百八十五条、第三百八十六条、第三百八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第三百八十九条第一款、第三百九十条第一款之规定，应当以受贿罪、行贿罪追究其刑事责任。被告人陈礼锐被采取调查措施期间，如实供述办案机关尚未掌握的受贿罪行，是自首，依照《中华人民共和国刑法》第六十七条第一款之规定，可以从轻或者减轻处罚。被告人陈礼锐归案后，如实供述自己行贿的罪行，依照《中华人民共和国刑法》第六十七条第三款之规定，可以从轻处罚。请依法判处。</w:t>
      </w:r>
    </w:p>
    <w:p w:rsidR="00F40F19" w:rsidRDefault="00F40F19">
      <w:pPr>
        <w:spacing w:line="500" w:lineRule="atLeast"/>
        <w:ind w:firstLine="600"/>
        <w:divId w:val="1030496682"/>
        <w:rPr>
          <w:rFonts w:hint="eastAsia"/>
          <w:sz w:val="30"/>
          <w:szCs w:val="30"/>
        </w:rPr>
      </w:pPr>
      <w:r>
        <w:rPr>
          <w:rFonts w:hint="eastAsia"/>
          <w:sz w:val="30"/>
          <w:szCs w:val="30"/>
        </w:rPr>
        <w:t>公诉机关对其指控向法庭提供的证据有被告人的供述、证人证言、以及相关书证材料等。</w:t>
      </w:r>
    </w:p>
    <w:p w:rsidR="00F40F19" w:rsidRDefault="00F40F19">
      <w:pPr>
        <w:spacing w:line="500" w:lineRule="atLeast"/>
        <w:ind w:firstLine="600"/>
        <w:divId w:val="247465343"/>
        <w:rPr>
          <w:rFonts w:hint="eastAsia"/>
          <w:sz w:val="30"/>
          <w:szCs w:val="30"/>
        </w:rPr>
      </w:pPr>
      <w:r>
        <w:rPr>
          <w:rFonts w:hint="eastAsia"/>
          <w:sz w:val="30"/>
          <w:szCs w:val="30"/>
        </w:rPr>
        <w:t>被告人陈礼锐对公诉机关的指控没有异议。</w:t>
      </w:r>
    </w:p>
    <w:p w:rsidR="00F40F19" w:rsidRDefault="00F40F19">
      <w:pPr>
        <w:spacing w:line="500" w:lineRule="atLeast"/>
        <w:ind w:firstLine="600"/>
        <w:divId w:val="1888762432"/>
        <w:rPr>
          <w:rFonts w:hint="eastAsia"/>
          <w:sz w:val="30"/>
          <w:szCs w:val="30"/>
        </w:rPr>
      </w:pPr>
      <w:r>
        <w:rPr>
          <w:rFonts w:hint="eastAsia"/>
          <w:sz w:val="30"/>
          <w:szCs w:val="30"/>
        </w:rPr>
        <w:t>被告人陈礼锐的辩护人辩护称：</w:t>
      </w:r>
      <w:r>
        <w:rPr>
          <w:rFonts w:hint="eastAsia"/>
          <w:sz w:val="30"/>
          <w:szCs w:val="30"/>
        </w:rPr>
        <w:t>1</w:t>
      </w:r>
      <w:r>
        <w:rPr>
          <w:rFonts w:hint="eastAsia"/>
          <w:sz w:val="30"/>
          <w:szCs w:val="30"/>
        </w:rPr>
        <w:t>、陈礼锐收受陈某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、陆某</w:t>
      </w:r>
      <w:r>
        <w:rPr>
          <w:rFonts w:hint="eastAsia"/>
          <w:sz w:val="30"/>
          <w:szCs w:val="30"/>
        </w:rPr>
        <w:t>1</w:t>
      </w:r>
      <w:r>
        <w:rPr>
          <w:rFonts w:hint="eastAsia"/>
          <w:sz w:val="30"/>
          <w:szCs w:val="30"/>
        </w:rPr>
        <w:t>的礼金属于节日礼金，且陈礼锐收受礼金时，也不曾承诺为送礼人谋取任何正当和不正当的利益，陈礼锐之前因上述收受礼金的行为也已受到行政处分，故陈礼锐收受上述礼金的行为不能认定为受贿行为，上述收受礼金的数额</w:t>
      </w:r>
      <w:r>
        <w:rPr>
          <w:rFonts w:hint="eastAsia"/>
          <w:sz w:val="30"/>
          <w:szCs w:val="30"/>
        </w:rPr>
        <w:t>164800</w:t>
      </w:r>
      <w:r>
        <w:rPr>
          <w:rFonts w:hint="eastAsia"/>
          <w:sz w:val="30"/>
          <w:szCs w:val="30"/>
        </w:rPr>
        <w:t>元不能计入本案受贿总数额，应认定被告人受贿数额为</w:t>
      </w:r>
      <w:r>
        <w:rPr>
          <w:rFonts w:hint="eastAsia"/>
          <w:sz w:val="30"/>
          <w:szCs w:val="30"/>
        </w:rPr>
        <w:t>120000</w:t>
      </w:r>
      <w:r>
        <w:rPr>
          <w:rFonts w:hint="eastAsia"/>
          <w:sz w:val="30"/>
          <w:szCs w:val="30"/>
        </w:rPr>
        <w:t>元。</w:t>
      </w:r>
      <w:r>
        <w:rPr>
          <w:rFonts w:hint="eastAsia"/>
          <w:sz w:val="30"/>
          <w:szCs w:val="30"/>
        </w:rPr>
        <w:t>2</w:t>
      </w:r>
      <w:r>
        <w:rPr>
          <w:rFonts w:hint="eastAsia"/>
          <w:sz w:val="30"/>
          <w:szCs w:val="30"/>
        </w:rPr>
        <w:t>、被告人在被采取调查措施期间，如实供述办案机关尚未掌握的受贿罪行，系自首，依法可以减轻处罚；其归案后，如实供述自己行贿的罪行，可以从轻处罚。</w:t>
      </w:r>
      <w:r>
        <w:rPr>
          <w:rFonts w:hint="eastAsia"/>
          <w:sz w:val="30"/>
          <w:szCs w:val="30"/>
        </w:rPr>
        <w:t>3</w:t>
      </w:r>
      <w:r>
        <w:rPr>
          <w:rFonts w:hint="eastAsia"/>
          <w:sz w:val="30"/>
          <w:szCs w:val="30"/>
        </w:rPr>
        <w:t>、被告人悔罪态度非常好，且已退缴全部赃款。另外，结合被告人家中有年老多病的父母需照顾，恳请给被告人一个改过自新的机会，早日回归社会。</w:t>
      </w:r>
    </w:p>
    <w:p w:rsidR="00F40F19" w:rsidRDefault="00F40F19">
      <w:pPr>
        <w:spacing w:line="500" w:lineRule="atLeast"/>
        <w:ind w:firstLine="600"/>
        <w:divId w:val="977684695"/>
        <w:rPr>
          <w:rFonts w:hint="eastAsia"/>
          <w:sz w:val="30"/>
          <w:szCs w:val="30"/>
        </w:rPr>
      </w:pPr>
      <w:r>
        <w:rPr>
          <w:rFonts w:hint="eastAsia"/>
          <w:sz w:val="30"/>
          <w:szCs w:val="30"/>
        </w:rPr>
        <w:t>经审理查明：</w:t>
      </w:r>
    </w:p>
    <w:p w:rsidR="00F40F19" w:rsidRDefault="00F40F19">
      <w:pPr>
        <w:spacing w:line="500" w:lineRule="atLeast"/>
        <w:ind w:firstLine="600"/>
        <w:divId w:val="1987002956"/>
        <w:rPr>
          <w:rFonts w:hint="eastAsia"/>
          <w:sz w:val="30"/>
          <w:szCs w:val="30"/>
        </w:rPr>
      </w:pPr>
      <w:r>
        <w:rPr>
          <w:rFonts w:hint="eastAsia"/>
          <w:sz w:val="30"/>
          <w:szCs w:val="30"/>
        </w:rPr>
        <w:t>一、受贿罪</w:t>
      </w:r>
    </w:p>
    <w:p w:rsidR="00F40F19" w:rsidRDefault="00F40F19">
      <w:pPr>
        <w:spacing w:line="500" w:lineRule="atLeast"/>
        <w:ind w:firstLine="600"/>
        <w:divId w:val="95714261"/>
        <w:rPr>
          <w:rFonts w:hint="eastAsia"/>
          <w:sz w:val="30"/>
          <w:szCs w:val="30"/>
        </w:rPr>
      </w:pPr>
      <w:r>
        <w:rPr>
          <w:rFonts w:hint="eastAsia"/>
          <w:sz w:val="30"/>
          <w:szCs w:val="30"/>
        </w:rPr>
        <w:t>被告人陈礼锐于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分别担任潮安县凤凰中心卫生院（以下简称“凤凰卫生院”）和潮安县古巷中心卫生院（以下简称“古巷卫生院”）院长期间，利用职务之便，在医院的工程建设、药品采购中，先后多次非法收受他人财物，为他人在工程建设、药品销售提供帮助。事实如下：</w:t>
      </w:r>
    </w:p>
    <w:p w:rsidR="00F40F19" w:rsidRDefault="00F40F19">
      <w:pPr>
        <w:spacing w:line="500" w:lineRule="atLeast"/>
        <w:ind w:firstLine="600"/>
        <w:divId w:val="900948411"/>
        <w:rPr>
          <w:rFonts w:hint="eastAsia"/>
          <w:sz w:val="30"/>
          <w:szCs w:val="30"/>
        </w:rPr>
      </w:pPr>
      <w:r>
        <w:rPr>
          <w:rFonts w:hint="eastAsia"/>
          <w:sz w:val="30"/>
          <w:szCs w:val="30"/>
        </w:rPr>
        <w:t>1</w:t>
      </w:r>
      <w:r>
        <w:rPr>
          <w:rFonts w:hint="eastAsia"/>
          <w:sz w:val="30"/>
          <w:szCs w:val="30"/>
        </w:rPr>
        <w:t>、被告人陈礼锐任凤凰卫生院院长期间，该医院于</w:t>
      </w:r>
      <w:r>
        <w:rPr>
          <w:rFonts w:hint="eastAsia"/>
          <w:sz w:val="30"/>
          <w:szCs w:val="30"/>
        </w:rPr>
        <w:t>2006</w:t>
      </w:r>
      <w:r>
        <w:rPr>
          <w:rFonts w:hint="eastAsia"/>
          <w:sz w:val="30"/>
          <w:szCs w:val="30"/>
        </w:rPr>
        <w:t>年准备建设一幢住院楼，陈礼锐利用职务之便，为陆某</w:t>
      </w:r>
      <w:r>
        <w:rPr>
          <w:rFonts w:hint="eastAsia"/>
          <w:sz w:val="30"/>
          <w:szCs w:val="30"/>
        </w:rPr>
        <w:t>1</w:t>
      </w:r>
      <w:r>
        <w:rPr>
          <w:rFonts w:hint="eastAsia"/>
          <w:sz w:val="30"/>
          <w:szCs w:val="30"/>
        </w:rPr>
        <w:t>承建该医院住院楼提供帮助，</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日，由陈礼锐代表凤凰卫生院与陆某</w:t>
      </w:r>
      <w:r>
        <w:rPr>
          <w:rFonts w:hint="eastAsia"/>
          <w:sz w:val="30"/>
          <w:szCs w:val="30"/>
        </w:rPr>
        <w:t>1</w:t>
      </w:r>
      <w:r>
        <w:rPr>
          <w:rFonts w:hint="eastAsia"/>
          <w:sz w:val="30"/>
          <w:szCs w:val="30"/>
        </w:rPr>
        <w:t>挂靠的潮州市金阳建筑实业有限公司签订建筑安装工程承包合同书。工程竣工后，陆某</w:t>
      </w:r>
      <w:r>
        <w:rPr>
          <w:rFonts w:hint="eastAsia"/>
          <w:sz w:val="30"/>
          <w:szCs w:val="30"/>
        </w:rPr>
        <w:t>1</w:t>
      </w:r>
      <w:r>
        <w:rPr>
          <w:rFonts w:hint="eastAsia"/>
          <w:sz w:val="30"/>
          <w:szCs w:val="30"/>
        </w:rPr>
        <w:t>于</w:t>
      </w:r>
      <w:r>
        <w:rPr>
          <w:rFonts w:hint="eastAsia"/>
          <w:sz w:val="30"/>
          <w:szCs w:val="30"/>
        </w:rPr>
        <w:t>2007</w:t>
      </w:r>
      <w:r>
        <w:rPr>
          <w:rFonts w:hint="eastAsia"/>
          <w:sz w:val="30"/>
          <w:szCs w:val="30"/>
        </w:rPr>
        <w:t>年下半年的一天，到潮州市湘桥区南春街道春城楼居委会陈礼锐家中，送给陈礼锐现金</w:t>
      </w:r>
      <w:r>
        <w:rPr>
          <w:rFonts w:hint="eastAsia"/>
          <w:sz w:val="30"/>
          <w:szCs w:val="30"/>
        </w:rPr>
        <w:t>20000</w:t>
      </w:r>
      <w:r>
        <w:rPr>
          <w:rFonts w:hint="eastAsia"/>
          <w:sz w:val="30"/>
          <w:szCs w:val="30"/>
        </w:rPr>
        <w:t>元。之后，陆某</w:t>
      </w:r>
      <w:r>
        <w:rPr>
          <w:rFonts w:hint="eastAsia"/>
          <w:sz w:val="30"/>
          <w:szCs w:val="30"/>
        </w:rPr>
        <w:t>1</w:t>
      </w:r>
      <w:r>
        <w:rPr>
          <w:rFonts w:hint="eastAsia"/>
          <w:sz w:val="30"/>
          <w:szCs w:val="30"/>
        </w:rPr>
        <w:t>又基于上述事由，于</w:t>
      </w:r>
      <w:r>
        <w:rPr>
          <w:rFonts w:hint="eastAsia"/>
          <w:sz w:val="30"/>
          <w:szCs w:val="30"/>
        </w:rPr>
        <w:t>2006</w:t>
      </w:r>
      <w:r>
        <w:rPr>
          <w:rFonts w:hint="eastAsia"/>
          <w:sz w:val="30"/>
          <w:szCs w:val="30"/>
        </w:rPr>
        <w:t>年中秋节、</w:t>
      </w:r>
      <w:r>
        <w:rPr>
          <w:rFonts w:hint="eastAsia"/>
          <w:sz w:val="30"/>
          <w:szCs w:val="30"/>
        </w:rPr>
        <w:t>2007</w:t>
      </w:r>
      <w:r>
        <w:rPr>
          <w:rFonts w:hint="eastAsia"/>
          <w:sz w:val="30"/>
          <w:szCs w:val="30"/>
        </w:rPr>
        <w:t>年春节、</w:t>
      </w:r>
      <w:r>
        <w:rPr>
          <w:rFonts w:hint="eastAsia"/>
          <w:sz w:val="30"/>
          <w:szCs w:val="30"/>
        </w:rPr>
        <w:t>2008</w:t>
      </w:r>
      <w:r>
        <w:rPr>
          <w:rFonts w:hint="eastAsia"/>
          <w:sz w:val="30"/>
          <w:szCs w:val="30"/>
        </w:rPr>
        <w:t>年春节、</w:t>
      </w:r>
      <w:r>
        <w:rPr>
          <w:rFonts w:hint="eastAsia"/>
          <w:sz w:val="30"/>
          <w:szCs w:val="30"/>
        </w:rPr>
        <w:t>2010</w:t>
      </w:r>
      <w:r>
        <w:rPr>
          <w:rFonts w:hint="eastAsia"/>
          <w:sz w:val="30"/>
          <w:szCs w:val="30"/>
        </w:rPr>
        <w:t>年中秋节，分别到陈礼锐家中，各送给陈礼锐现金人民币</w:t>
      </w:r>
      <w:r>
        <w:rPr>
          <w:rFonts w:hint="eastAsia"/>
          <w:sz w:val="30"/>
          <w:szCs w:val="30"/>
        </w:rPr>
        <w:t>1200</w:t>
      </w:r>
      <w:r>
        <w:rPr>
          <w:rFonts w:hint="eastAsia"/>
          <w:sz w:val="30"/>
          <w:szCs w:val="30"/>
        </w:rPr>
        <w:t>元。陈礼锐以上非法收受陆某</w:t>
      </w:r>
      <w:r>
        <w:rPr>
          <w:rFonts w:hint="eastAsia"/>
          <w:sz w:val="30"/>
          <w:szCs w:val="30"/>
        </w:rPr>
        <w:t>1</w:t>
      </w:r>
      <w:r>
        <w:rPr>
          <w:rFonts w:hint="eastAsia"/>
          <w:sz w:val="30"/>
          <w:szCs w:val="30"/>
        </w:rPr>
        <w:t>所送的现金合计人民币</w:t>
      </w:r>
      <w:r>
        <w:rPr>
          <w:rFonts w:hint="eastAsia"/>
          <w:sz w:val="30"/>
          <w:szCs w:val="30"/>
        </w:rPr>
        <w:t>24800</w:t>
      </w:r>
      <w:r>
        <w:rPr>
          <w:rFonts w:hint="eastAsia"/>
          <w:sz w:val="30"/>
          <w:szCs w:val="30"/>
        </w:rPr>
        <w:t>元。</w:t>
      </w:r>
    </w:p>
    <w:p w:rsidR="00F40F19" w:rsidRDefault="00F40F19">
      <w:pPr>
        <w:spacing w:line="500" w:lineRule="atLeast"/>
        <w:ind w:firstLine="600"/>
        <w:divId w:val="1892423692"/>
        <w:rPr>
          <w:rFonts w:hint="eastAsia"/>
          <w:sz w:val="30"/>
          <w:szCs w:val="30"/>
        </w:rPr>
      </w:pPr>
      <w:r>
        <w:rPr>
          <w:rFonts w:hint="eastAsia"/>
          <w:sz w:val="30"/>
          <w:szCs w:val="30"/>
        </w:rPr>
        <w:t>上述事实，有经庭审举证、质证的下列证据证实：</w:t>
      </w:r>
    </w:p>
    <w:p w:rsidR="00F40F19" w:rsidRDefault="00F40F19">
      <w:pPr>
        <w:spacing w:line="500" w:lineRule="atLeast"/>
        <w:ind w:firstLine="600"/>
        <w:divId w:val="491605455"/>
        <w:rPr>
          <w:rFonts w:hint="eastAsia"/>
          <w:sz w:val="30"/>
          <w:szCs w:val="30"/>
        </w:rPr>
      </w:pPr>
      <w:r>
        <w:rPr>
          <w:rFonts w:hint="eastAsia"/>
          <w:sz w:val="30"/>
          <w:szCs w:val="30"/>
        </w:rPr>
        <w:t>（</w:t>
      </w:r>
      <w:r>
        <w:rPr>
          <w:rFonts w:hint="eastAsia"/>
          <w:sz w:val="30"/>
          <w:szCs w:val="30"/>
        </w:rPr>
        <w:t>1</w:t>
      </w:r>
      <w:r>
        <w:rPr>
          <w:rFonts w:hint="eastAsia"/>
          <w:sz w:val="30"/>
          <w:szCs w:val="30"/>
        </w:rPr>
        <w:t>）证人陆某</w:t>
      </w:r>
      <w:r>
        <w:rPr>
          <w:rFonts w:hint="eastAsia"/>
          <w:sz w:val="30"/>
          <w:szCs w:val="30"/>
        </w:rPr>
        <w:t>1</w:t>
      </w:r>
      <w:r>
        <w:rPr>
          <w:rFonts w:hint="eastAsia"/>
          <w:sz w:val="30"/>
          <w:szCs w:val="30"/>
        </w:rPr>
        <w:t>的证言，证实</w:t>
      </w:r>
      <w:r>
        <w:rPr>
          <w:rFonts w:hint="eastAsia"/>
          <w:sz w:val="30"/>
          <w:szCs w:val="30"/>
        </w:rPr>
        <w:t>2006</w:t>
      </w:r>
      <w:r>
        <w:rPr>
          <w:rFonts w:hint="eastAsia"/>
          <w:sz w:val="30"/>
          <w:szCs w:val="30"/>
        </w:rPr>
        <w:t>年其想要承建凤凰卫生院“红十字会博爱楼”后楼，并经人介绍认识凤凰卫生院院长陈礼锐，其向陈礼锐表示要承建工程，陈礼锐同意其承建后楼，但向其暗示要收取回扣。其挂靠潮州市金阳建筑实业有限公司承建该工程，工程于</w:t>
      </w:r>
      <w:r>
        <w:rPr>
          <w:rFonts w:hint="eastAsia"/>
          <w:sz w:val="30"/>
          <w:szCs w:val="30"/>
        </w:rPr>
        <w:t>2007</w:t>
      </w:r>
      <w:r>
        <w:rPr>
          <w:rFonts w:hint="eastAsia"/>
          <w:sz w:val="30"/>
          <w:szCs w:val="30"/>
        </w:rPr>
        <w:t>年年中竣工。工程结算后，约</w:t>
      </w:r>
      <w:r>
        <w:rPr>
          <w:rFonts w:hint="eastAsia"/>
          <w:sz w:val="30"/>
          <w:szCs w:val="30"/>
        </w:rPr>
        <w:t>2007</w:t>
      </w:r>
      <w:r>
        <w:rPr>
          <w:rFonts w:hint="eastAsia"/>
          <w:sz w:val="30"/>
          <w:szCs w:val="30"/>
        </w:rPr>
        <w:t>年下半年的一天，其到陈礼锐位于潮州市区冠南园的家中，拿</w:t>
      </w:r>
      <w:r>
        <w:rPr>
          <w:rFonts w:hint="eastAsia"/>
          <w:sz w:val="30"/>
          <w:szCs w:val="30"/>
        </w:rPr>
        <w:t>2</w:t>
      </w:r>
      <w:r>
        <w:rPr>
          <w:rFonts w:hint="eastAsia"/>
          <w:sz w:val="30"/>
          <w:szCs w:val="30"/>
        </w:rPr>
        <w:t>万元现金给他。同时，为了感谢陈礼锐让其承建凤凰卫生院工程，也希望以后得到他的支持，其还于</w:t>
      </w:r>
      <w:r>
        <w:rPr>
          <w:rFonts w:hint="eastAsia"/>
          <w:sz w:val="30"/>
          <w:szCs w:val="30"/>
        </w:rPr>
        <w:t>2006</w:t>
      </w:r>
      <w:r>
        <w:rPr>
          <w:rFonts w:hint="eastAsia"/>
          <w:sz w:val="30"/>
          <w:szCs w:val="30"/>
        </w:rPr>
        <w:t>年中秋节、</w:t>
      </w:r>
      <w:r>
        <w:rPr>
          <w:rFonts w:hint="eastAsia"/>
          <w:sz w:val="30"/>
          <w:szCs w:val="30"/>
        </w:rPr>
        <w:t>2007</w:t>
      </w:r>
      <w:r>
        <w:rPr>
          <w:rFonts w:hint="eastAsia"/>
          <w:sz w:val="30"/>
          <w:szCs w:val="30"/>
        </w:rPr>
        <w:t>年春节和中秋节、</w:t>
      </w:r>
      <w:r>
        <w:rPr>
          <w:rFonts w:hint="eastAsia"/>
          <w:sz w:val="30"/>
          <w:szCs w:val="30"/>
        </w:rPr>
        <w:t>2008</w:t>
      </w:r>
      <w:r>
        <w:rPr>
          <w:rFonts w:hint="eastAsia"/>
          <w:sz w:val="30"/>
          <w:szCs w:val="30"/>
        </w:rPr>
        <w:t>年春节，各送</w:t>
      </w:r>
      <w:r>
        <w:rPr>
          <w:rFonts w:hint="eastAsia"/>
          <w:sz w:val="30"/>
          <w:szCs w:val="30"/>
        </w:rPr>
        <w:t>3000</w:t>
      </w:r>
      <w:r>
        <w:rPr>
          <w:rFonts w:hint="eastAsia"/>
          <w:sz w:val="30"/>
          <w:szCs w:val="30"/>
        </w:rPr>
        <w:t>元现金到陈礼锐家中给陈礼锐。</w:t>
      </w:r>
    </w:p>
    <w:p w:rsidR="00F40F19" w:rsidRDefault="00F40F19">
      <w:pPr>
        <w:spacing w:line="500" w:lineRule="atLeast"/>
        <w:ind w:firstLine="600"/>
        <w:divId w:val="565410744"/>
        <w:rPr>
          <w:rFonts w:hint="eastAsia"/>
          <w:sz w:val="30"/>
          <w:szCs w:val="30"/>
        </w:rPr>
      </w:pPr>
      <w:r>
        <w:rPr>
          <w:rFonts w:hint="eastAsia"/>
          <w:sz w:val="30"/>
          <w:szCs w:val="30"/>
        </w:rPr>
        <w:t>（</w:t>
      </w:r>
      <w:r>
        <w:rPr>
          <w:rFonts w:hint="eastAsia"/>
          <w:sz w:val="30"/>
          <w:szCs w:val="30"/>
        </w:rPr>
        <w:t>2</w:t>
      </w:r>
      <w:r>
        <w:rPr>
          <w:rFonts w:hint="eastAsia"/>
          <w:sz w:val="30"/>
          <w:szCs w:val="30"/>
        </w:rPr>
        <w:t>）被告人陈礼锐对上述认定事实所作的一致供述，其中供述陆某</w:t>
      </w:r>
      <w:r>
        <w:rPr>
          <w:rFonts w:hint="eastAsia"/>
          <w:sz w:val="30"/>
          <w:szCs w:val="30"/>
        </w:rPr>
        <w:t>1</w:t>
      </w:r>
      <w:r>
        <w:rPr>
          <w:rFonts w:hint="eastAsia"/>
          <w:sz w:val="30"/>
          <w:szCs w:val="30"/>
        </w:rPr>
        <w:t>还于</w:t>
      </w:r>
      <w:r>
        <w:rPr>
          <w:rFonts w:hint="eastAsia"/>
          <w:sz w:val="30"/>
          <w:szCs w:val="30"/>
        </w:rPr>
        <w:t>2006</w:t>
      </w:r>
      <w:r>
        <w:rPr>
          <w:rFonts w:hint="eastAsia"/>
          <w:sz w:val="30"/>
          <w:szCs w:val="30"/>
        </w:rPr>
        <w:t>年中秋节、</w:t>
      </w:r>
      <w:r>
        <w:rPr>
          <w:rFonts w:hint="eastAsia"/>
          <w:sz w:val="30"/>
          <w:szCs w:val="30"/>
        </w:rPr>
        <w:t>2007</w:t>
      </w:r>
      <w:r>
        <w:rPr>
          <w:rFonts w:hint="eastAsia"/>
          <w:sz w:val="30"/>
          <w:szCs w:val="30"/>
        </w:rPr>
        <w:t>年春节、</w:t>
      </w:r>
      <w:r>
        <w:rPr>
          <w:rFonts w:hint="eastAsia"/>
          <w:sz w:val="30"/>
          <w:szCs w:val="30"/>
        </w:rPr>
        <w:t>2008</w:t>
      </w:r>
      <w:r>
        <w:rPr>
          <w:rFonts w:hint="eastAsia"/>
          <w:sz w:val="30"/>
          <w:szCs w:val="30"/>
        </w:rPr>
        <w:t>年春节、</w:t>
      </w:r>
      <w:r>
        <w:rPr>
          <w:rFonts w:hint="eastAsia"/>
          <w:sz w:val="30"/>
          <w:szCs w:val="30"/>
        </w:rPr>
        <w:t>2010</w:t>
      </w:r>
      <w:r>
        <w:rPr>
          <w:rFonts w:hint="eastAsia"/>
          <w:sz w:val="30"/>
          <w:szCs w:val="30"/>
        </w:rPr>
        <w:t>年中秋节，到其位于冠南园的家中，每次送给其</w:t>
      </w:r>
      <w:r>
        <w:rPr>
          <w:rFonts w:hint="eastAsia"/>
          <w:sz w:val="30"/>
          <w:szCs w:val="30"/>
        </w:rPr>
        <w:t>1200</w:t>
      </w:r>
      <w:r>
        <w:rPr>
          <w:rFonts w:hint="eastAsia"/>
          <w:sz w:val="30"/>
          <w:szCs w:val="30"/>
        </w:rPr>
        <w:t>元，其对该宗受贿作案所作的供述的内容与其他证据相互印证。</w:t>
      </w:r>
    </w:p>
    <w:p w:rsidR="00F40F19" w:rsidRDefault="00F40F19">
      <w:pPr>
        <w:spacing w:line="500" w:lineRule="atLeast"/>
        <w:ind w:firstLine="600"/>
        <w:divId w:val="1742681175"/>
        <w:rPr>
          <w:rFonts w:hint="eastAsia"/>
          <w:sz w:val="30"/>
          <w:szCs w:val="30"/>
        </w:rPr>
      </w:pPr>
      <w:r>
        <w:rPr>
          <w:rFonts w:hint="eastAsia"/>
          <w:sz w:val="30"/>
          <w:szCs w:val="30"/>
        </w:rPr>
        <w:t>（</w:t>
      </w:r>
      <w:r>
        <w:rPr>
          <w:rFonts w:hint="eastAsia"/>
          <w:sz w:val="30"/>
          <w:szCs w:val="30"/>
        </w:rPr>
        <w:t>3</w:t>
      </w:r>
      <w:r>
        <w:rPr>
          <w:rFonts w:hint="eastAsia"/>
          <w:sz w:val="30"/>
          <w:szCs w:val="30"/>
        </w:rPr>
        <w:t>）潮安县凤凰镇卫生院红十字博爱楼建设项目协议书、关于凤凰中心卫生院住院楼建设立项的请示、关于潮安县凤凰中心卫生院住院楼建设项目立项的批复、潮安县财政投资项目资金情况审核表、建筑安装工程承包合同，证实</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日，陈礼锐和陆某</w:t>
      </w:r>
      <w:r>
        <w:rPr>
          <w:rFonts w:hint="eastAsia"/>
          <w:sz w:val="30"/>
          <w:szCs w:val="30"/>
        </w:rPr>
        <w:t>1</w:t>
      </w:r>
      <w:r>
        <w:rPr>
          <w:rFonts w:hint="eastAsia"/>
          <w:sz w:val="30"/>
          <w:szCs w:val="30"/>
        </w:rPr>
        <w:t>分别代表潮安县凤凰中心卫生院和潮州市金阳建筑实业有限公司签订合同书，由潮州市金阳建筑实业有限公司承建凤凰卫生院住院楼。潮安县凤凰中心卫生院于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月期间，分多次将工程款</w:t>
      </w:r>
      <w:r>
        <w:rPr>
          <w:rFonts w:hint="eastAsia"/>
          <w:sz w:val="30"/>
          <w:szCs w:val="30"/>
        </w:rPr>
        <w:t>770000</w:t>
      </w:r>
      <w:r>
        <w:rPr>
          <w:rFonts w:hint="eastAsia"/>
          <w:sz w:val="30"/>
          <w:szCs w:val="30"/>
        </w:rPr>
        <w:t>元拔给潮州市金阳建筑实业有限公司。</w:t>
      </w:r>
    </w:p>
    <w:p w:rsidR="00F40F19" w:rsidRDefault="00F40F19">
      <w:pPr>
        <w:spacing w:line="500" w:lineRule="atLeast"/>
        <w:ind w:firstLine="600"/>
        <w:divId w:val="170609300"/>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年期间，被告人陈礼锐利用其任古巷卫生院院长的职务之便，在该医院向潮州市康纳药业有限公司购进药品的过程中，违反国家规定，与该公司法定代表人洪某</w:t>
      </w:r>
      <w:r>
        <w:rPr>
          <w:rFonts w:hint="eastAsia"/>
          <w:sz w:val="30"/>
          <w:szCs w:val="30"/>
        </w:rPr>
        <w:t>1</w:t>
      </w:r>
      <w:r>
        <w:rPr>
          <w:rFonts w:hint="eastAsia"/>
          <w:sz w:val="30"/>
          <w:szCs w:val="30"/>
        </w:rPr>
        <w:t>约定收取药品销售额的</w:t>
      </w:r>
      <w:r>
        <w:rPr>
          <w:rFonts w:hint="eastAsia"/>
          <w:sz w:val="30"/>
          <w:szCs w:val="30"/>
        </w:rPr>
        <w:t>l0</w:t>
      </w:r>
      <w:r>
        <w:rPr>
          <w:rFonts w:hint="eastAsia"/>
          <w:sz w:val="30"/>
          <w:szCs w:val="30"/>
        </w:rPr>
        <w:t>％作为其个人的回扣款，后在古巷卫生院其办公室内，多次收受洪某</w:t>
      </w:r>
      <w:r>
        <w:rPr>
          <w:rFonts w:hint="eastAsia"/>
          <w:sz w:val="30"/>
          <w:szCs w:val="30"/>
        </w:rPr>
        <w:t>1</w:t>
      </w:r>
      <w:r>
        <w:rPr>
          <w:rFonts w:hint="eastAsia"/>
          <w:sz w:val="30"/>
          <w:szCs w:val="30"/>
        </w:rPr>
        <w:t>送给其个人送的回扣款合计人民币</w:t>
      </w:r>
      <w:r>
        <w:rPr>
          <w:rFonts w:hint="eastAsia"/>
          <w:sz w:val="30"/>
          <w:szCs w:val="30"/>
        </w:rPr>
        <w:t>l00000</w:t>
      </w:r>
      <w:r>
        <w:rPr>
          <w:rFonts w:hint="eastAsia"/>
          <w:sz w:val="30"/>
          <w:szCs w:val="30"/>
        </w:rPr>
        <w:t>元。</w:t>
      </w:r>
    </w:p>
    <w:p w:rsidR="00F40F19" w:rsidRDefault="00F40F19">
      <w:pPr>
        <w:spacing w:line="500" w:lineRule="atLeast"/>
        <w:ind w:firstLine="600"/>
        <w:divId w:val="732582666"/>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月期间，被告人陈礼锐利用其任古巷卫生院院长的职务之便，在该医院通过潮州市湘锦药业有限公司的配送向江西省一制药厂购进药品的过程中，违反国家规定，与该制药厂的医药代表马某约定收取药品销售额的</w:t>
      </w:r>
      <w:r>
        <w:rPr>
          <w:rFonts w:hint="eastAsia"/>
          <w:sz w:val="30"/>
          <w:szCs w:val="30"/>
        </w:rPr>
        <w:t>10</w:t>
      </w:r>
      <w:r>
        <w:rPr>
          <w:rFonts w:hint="eastAsia"/>
          <w:sz w:val="30"/>
          <w:szCs w:val="30"/>
        </w:rPr>
        <w:t>％作为其个人的回扣款，后在其上下班途中所驾驶的汽车内，多次收受马某送给其个人的回扣款合计人民币</w:t>
      </w:r>
      <w:r>
        <w:rPr>
          <w:rFonts w:hint="eastAsia"/>
          <w:sz w:val="30"/>
          <w:szCs w:val="30"/>
        </w:rPr>
        <w:t>20000</w:t>
      </w:r>
      <w:r>
        <w:rPr>
          <w:rFonts w:hint="eastAsia"/>
          <w:sz w:val="30"/>
          <w:szCs w:val="30"/>
        </w:rPr>
        <w:t>元。</w:t>
      </w:r>
    </w:p>
    <w:p w:rsidR="00F40F19" w:rsidRDefault="00F40F19">
      <w:pPr>
        <w:spacing w:line="500" w:lineRule="atLeast"/>
        <w:ind w:firstLine="600"/>
        <w:divId w:val="1128889788"/>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年期间，被告人陈礼锐利用其任古巷卫生院院长的职务之便，为潮州市万家春药业有限公司将药品销售给该医院提供帮助，并基于此事由，于</w:t>
      </w:r>
      <w:r>
        <w:rPr>
          <w:rFonts w:hint="eastAsia"/>
          <w:sz w:val="30"/>
          <w:szCs w:val="30"/>
        </w:rPr>
        <w:t>2012</w:t>
      </w:r>
      <w:r>
        <w:rPr>
          <w:rFonts w:hint="eastAsia"/>
          <w:sz w:val="30"/>
          <w:szCs w:val="30"/>
        </w:rPr>
        <w:t>年春节至</w:t>
      </w:r>
      <w:r>
        <w:rPr>
          <w:rFonts w:hint="eastAsia"/>
          <w:sz w:val="30"/>
          <w:szCs w:val="30"/>
        </w:rPr>
        <w:t>2015</w:t>
      </w:r>
      <w:r>
        <w:rPr>
          <w:rFonts w:hint="eastAsia"/>
          <w:sz w:val="30"/>
          <w:szCs w:val="30"/>
        </w:rPr>
        <w:t>年中秋节期间，先后</w:t>
      </w:r>
      <w:r>
        <w:rPr>
          <w:rFonts w:hint="eastAsia"/>
          <w:sz w:val="30"/>
          <w:szCs w:val="30"/>
        </w:rPr>
        <w:t>8</w:t>
      </w:r>
      <w:r>
        <w:rPr>
          <w:rFonts w:hint="eastAsia"/>
          <w:sz w:val="30"/>
          <w:szCs w:val="30"/>
        </w:rPr>
        <w:t>次在其下班途中所驾驶的汽车内，非法收受该药业公司副总经理陈某</w:t>
      </w:r>
      <w:r>
        <w:rPr>
          <w:rFonts w:hint="eastAsia"/>
          <w:sz w:val="30"/>
          <w:szCs w:val="30"/>
        </w:rPr>
        <w:t>1</w:t>
      </w:r>
      <w:r>
        <w:rPr>
          <w:rFonts w:hint="eastAsia"/>
          <w:sz w:val="30"/>
          <w:szCs w:val="30"/>
        </w:rPr>
        <w:t>送给其个人的现金合计人民币</w:t>
      </w:r>
      <w:r>
        <w:rPr>
          <w:rFonts w:hint="eastAsia"/>
          <w:sz w:val="30"/>
          <w:szCs w:val="30"/>
        </w:rPr>
        <w:t>70000</w:t>
      </w:r>
      <w:r>
        <w:rPr>
          <w:rFonts w:hint="eastAsia"/>
          <w:sz w:val="30"/>
          <w:szCs w:val="30"/>
        </w:rPr>
        <w:t>元。</w:t>
      </w:r>
    </w:p>
    <w:p w:rsidR="00F40F19" w:rsidRDefault="00F40F19">
      <w:pPr>
        <w:spacing w:line="500" w:lineRule="atLeast"/>
        <w:ind w:firstLine="600"/>
        <w:divId w:val="1363046835"/>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年期间，被告人陈礼锐利用其任古巷卫生院院长的职务之便，为潮州市康某医药有限公司将药品销售给古巷卫生院提供帮助，并基于此事由，于</w:t>
      </w:r>
      <w:r>
        <w:rPr>
          <w:rFonts w:hint="eastAsia"/>
          <w:sz w:val="30"/>
          <w:szCs w:val="30"/>
        </w:rPr>
        <w:t>2012</w:t>
      </w:r>
      <w:r>
        <w:rPr>
          <w:rFonts w:hint="eastAsia"/>
          <w:sz w:val="30"/>
          <w:szCs w:val="30"/>
        </w:rPr>
        <w:t>年春节至</w:t>
      </w:r>
      <w:r>
        <w:rPr>
          <w:rFonts w:hint="eastAsia"/>
          <w:sz w:val="30"/>
          <w:szCs w:val="30"/>
        </w:rPr>
        <w:t>2016</w:t>
      </w:r>
      <w:r>
        <w:rPr>
          <w:rFonts w:hint="eastAsia"/>
          <w:sz w:val="30"/>
          <w:szCs w:val="30"/>
        </w:rPr>
        <w:t>年春节期间，先后</w:t>
      </w:r>
      <w:r>
        <w:rPr>
          <w:rFonts w:hint="eastAsia"/>
          <w:sz w:val="30"/>
          <w:szCs w:val="30"/>
        </w:rPr>
        <w:t>8</w:t>
      </w:r>
      <w:r>
        <w:rPr>
          <w:rFonts w:hint="eastAsia"/>
          <w:sz w:val="30"/>
          <w:szCs w:val="30"/>
        </w:rPr>
        <w:t>次在古巷卫生院其办公室中，非法收受该医药公司经营者林某</w:t>
      </w:r>
      <w:r>
        <w:rPr>
          <w:rFonts w:hint="eastAsia"/>
          <w:sz w:val="30"/>
          <w:szCs w:val="30"/>
        </w:rPr>
        <w:t>1</w:t>
      </w:r>
      <w:r>
        <w:rPr>
          <w:rFonts w:hint="eastAsia"/>
          <w:sz w:val="30"/>
          <w:szCs w:val="30"/>
        </w:rPr>
        <w:t>送给其本人的现金合计人民币</w:t>
      </w:r>
      <w:r>
        <w:rPr>
          <w:rFonts w:hint="eastAsia"/>
          <w:sz w:val="30"/>
          <w:szCs w:val="30"/>
        </w:rPr>
        <w:t>70000</w:t>
      </w:r>
      <w:r>
        <w:rPr>
          <w:rFonts w:hint="eastAsia"/>
          <w:sz w:val="30"/>
          <w:szCs w:val="30"/>
        </w:rPr>
        <w:t>元。</w:t>
      </w:r>
    </w:p>
    <w:p w:rsidR="00F40F19" w:rsidRDefault="00F40F19">
      <w:pPr>
        <w:spacing w:line="500" w:lineRule="atLeast"/>
        <w:ind w:firstLine="600"/>
        <w:divId w:val="226890009"/>
        <w:rPr>
          <w:rFonts w:hint="eastAsia"/>
          <w:sz w:val="30"/>
          <w:szCs w:val="30"/>
        </w:rPr>
      </w:pPr>
      <w:r>
        <w:rPr>
          <w:rFonts w:hint="eastAsia"/>
          <w:sz w:val="30"/>
          <w:szCs w:val="30"/>
        </w:rPr>
        <w:t>上述事实，有经庭审举证、质证的下列证据证实：</w:t>
      </w:r>
    </w:p>
    <w:p w:rsidR="00F40F19" w:rsidRDefault="00F40F19">
      <w:pPr>
        <w:spacing w:line="500" w:lineRule="atLeast"/>
        <w:ind w:firstLine="600"/>
        <w:divId w:val="1798908044"/>
        <w:rPr>
          <w:rFonts w:hint="eastAsia"/>
          <w:sz w:val="30"/>
          <w:szCs w:val="30"/>
        </w:rPr>
      </w:pPr>
      <w:r>
        <w:rPr>
          <w:rFonts w:hint="eastAsia"/>
          <w:sz w:val="30"/>
          <w:szCs w:val="30"/>
        </w:rPr>
        <w:t>（</w:t>
      </w:r>
      <w:r>
        <w:rPr>
          <w:rFonts w:hint="eastAsia"/>
          <w:sz w:val="30"/>
          <w:szCs w:val="30"/>
        </w:rPr>
        <w:t>1</w:t>
      </w:r>
      <w:r>
        <w:rPr>
          <w:rFonts w:hint="eastAsia"/>
          <w:sz w:val="30"/>
          <w:szCs w:val="30"/>
        </w:rPr>
        <w:t>）证人洪某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年期间，其经营的潮州市康纳药业有限公司有销售药品约</w:t>
      </w:r>
      <w:r>
        <w:rPr>
          <w:rFonts w:hint="eastAsia"/>
          <w:sz w:val="30"/>
          <w:szCs w:val="30"/>
        </w:rPr>
        <w:t>l80</w:t>
      </w:r>
      <w:r>
        <w:rPr>
          <w:rFonts w:hint="eastAsia"/>
          <w:sz w:val="30"/>
          <w:szCs w:val="30"/>
        </w:rPr>
        <w:t>万元给古巷中心卫生院，每季度结算一次。为了长期和古巷卫生院保持业务往来，其向古巷卫生院院长陈礼锐承诺按销售额的</w:t>
      </w:r>
      <w:r>
        <w:rPr>
          <w:rFonts w:hint="eastAsia"/>
          <w:sz w:val="30"/>
          <w:szCs w:val="30"/>
        </w:rPr>
        <w:t>l0</w:t>
      </w:r>
      <w:r>
        <w:rPr>
          <w:rFonts w:hint="eastAsia"/>
          <w:sz w:val="30"/>
          <w:szCs w:val="30"/>
        </w:rPr>
        <w:t>％送回扣给他，他同意。</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年期间，其在每次结算后几天，按照销售额的</w:t>
      </w:r>
      <w:r>
        <w:rPr>
          <w:rFonts w:hint="eastAsia"/>
          <w:sz w:val="30"/>
          <w:szCs w:val="30"/>
        </w:rPr>
        <w:t>l0</w:t>
      </w:r>
      <w:r>
        <w:rPr>
          <w:rFonts w:hint="eastAsia"/>
          <w:sz w:val="30"/>
          <w:szCs w:val="30"/>
        </w:rPr>
        <w:t>％折算成整数的现金拿到陈礼锐的办公室给他，共计人民币</w:t>
      </w:r>
      <w:r>
        <w:rPr>
          <w:rFonts w:hint="eastAsia"/>
          <w:sz w:val="30"/>
          <w:szCs w:val="30"/>
        </w:rPr>
        <w:t>18</w:t>
      </w:r>
      <w:r>
        <w:rPr>
          <w:rFonts w:hint="eastAsia"/>
          <w:sz w:val="30"/>
          <w:szCs w:val="30"/>
        </w:rPr>
        <w:t>万元。其公司销售给古巷卫生院的药品主要有“清热消炎宁胶囊”、“血栓通粉针”、“头孢丙烯分散片”，其有按三种药品的销售额计算回扣送给陈礼锐。</w:t>
      </w:r>
    </w:p>
    <w:p w:rsidR="00F40F19" w:rsidRDefault="00F40F19">
      <w:pPr>
        <w:spacing w:line="500" w:lineRule="atLeast"/>
        <w:ind w:firstLine="600"/>
        <w:divId w:val="92671933"/>
        <w:rPr>
          <w:rFonts w:hint="eastAsia"/>
          <w:sz w:val="30"/>
          <w:szCs w:val="30"/>
        </w:rPr>
      </w:pPr>
      <w:r>
        <w:rPr>
          <w:rFonts w:hint="eastAsia"/>
          <w:sz w:val="30"/>
          <w:szCs w:val="30"/>
        </w:rPr>
        <w:t>（</w:t>
      </w:r>
      <w:r>
        <w:rPr>
          <w:rFonts w:hint="eastAsia"/>
          <w:sz w:val="30"/>
          <w:szCs w:val="30"/>
        </w:rPr>
        <w:t>2</w:t>
      </w:r>
      <w:r>
        <w:rPr>
          <w:rFonts w:hint="eastAsia"/>
          <w:sz w:val="30"/>
          <w:szCs w:val="30"/>
        </w:rPr>
        <w:t>）证人马某的证言，证实其于</w:t>
      </w:r>
      <w:r>
        <w:rPr>
          <w:rFonts w:hint="eastAsia"/>
          <w:sz w:val="30"/>
          <w:szCs w:val="30"/>
        </w:rPr>
        <w:t>2012</w:t>
      </w:r>
      <w:r>
        <w:rPr>
          <w:rFonts w:hint="eastAsia"/>
          <w:sz w:val="30"/>
          <w:szCs w:val="30"/>
        </w:rPr>
        <w:t>年底作为江西一些药厂在潮州的药品销售代表，通过潮州市湘锦药业有限公司的配送将药品销售给古巷卫生院，并由湘锦公司与古巷卫生院进行结算。当时其为了将药品销售给古巷卫生院，向该院院长陈礼锐承诺按照销售额的</w:t>
      </w:r>
      <w:r>
        <w:rPr>
          <w:rFonts w:hint="eastAsia"/>
          <w:sz w:val="30"/>
          <w:szCs w:val="30"/>
        </w:rPr>
        <w:t>10</w:t>
      </w:r>
      <w:r>
        <w:rPr>
          <w:rFonts w:hint="eastAsia"/>
          <w:sz w:val="30"/>
          <w:szCs w:val="30"/>
        </w:rPr>
        <w:t>％拿钱给他，他同意。</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月，其销售给古巷卫生院的药品共</w:t>
      </w:r>
      <w:r>
        <w:rPr>
          <w:rFonts w:hint="eastAsia"/>
          <w:sz w:val="30"/>
          <w:szCs w:val="30"/>
        </w:rPr>
        <w:t>20</w:t>
      </w:r>
      <w:r>
        <w:rPr>
          <w:rFonts w:hint="eastAsia"/>
          <w:sz w:val="30"/>
          <w:szCs w:val="30"/>
        </w:rPr>
        <w:t>多万元，其一般几个月送一次钱给陈礼锐，在他上下班途中拿现金到他车上给他，共拿给陈礼锐</w:t>
      </w:r>
      <w:r>
        <w:rPr>
          <w:rFonts w:hint="eastAsia"/>
          <w:sz w:val="30"/>
          <w:szCs w:val="30"/>
        </w:rPr>
        <w:t>20000</w:t>
      </w:r>
      <w:r>
        <w:rPr>
          <w:rFonts w:hint="eastAsia"/>
          <w:sz w:val="30"/>
          <w:szCs w:val="30"/>
        </w:rPr>
        <w:t>元。</w:t>
      </w:r>
    </w:p>
    <w:p w:rsidR="00F40F19" w:rsidRDefault="00F40F19">
      <w:pPr>
        <w:spacing w:line="500" w:lineRule="atLeast"/>
        <w:ind w:firstLine="600"/>
        <w:divId w:val="1671642101"/>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的证言，证实潮州市万家春药业有限公司自</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年有销售普通药品给古巷卫生院，销售额约</w:t>
      </w:r>
      <w:r>
        <w:rPr>
          <w:rFonts w:hint="eastAsia"/>
          <w:sz w:val="30"/>
          <w:szCs w:val="30"/>
        </w:rPr>
        <w:t>100</w:t>
      </w:r>
      <w:r>
        <w:rPr>
          <w:rFonts w:hint="eastAsia"/>
          <w:sz w:val="30"/>
          <w:szCs w:val="30"/>
        </w:rPr>
        <w:t>多万元。为了与古巷卫生院保持业务往来，其先后</w:t>
      </w:r>
      <w:r>
        <w:rPr>
          <w:rFonts w:hint="eastAsia"/>
          <w:sz w:val="30"/>
          <w:szCs w:val="30"/>
        </w:rPr>
        <w:t>8</w:t>
      </w:r>
      <w:r>
        <w:rPr>
          <w:rFonts w:hint="eastAsia"/>
          <w:sz w:val="30"/>
          <w:szCs w:val="30"/>
        </w:rPr>
        <w:t>次共送给陈礼锐人民币</w:t>
      </w:r>
      <w:r>
        <w:rPr>
          <w:rFonts w:hint="eastAsia"/>
          <w:sz w:val="30"/>
          <w:szCs w:val="30"/>
        </w:rPr>
        <w:t>70000</w:t>
      </w:r>
      <w:r>
        <w:rPr>
          <w:rFonts w:hint="eastAsia"/>
          <w:sz w:val="30"/>
          <w:szCs w:val="30"/>
        </w:rPr>
        <w:t>元，都是事先通过电话联系，后在陈礼锐开车途中拿给陈礼锐，分别是</w:t>
      </w:r>
      <w:r>
        <w:rPr>
          <w:rFonts w:hint="eastAsia"/>
          <w:sz w:val="30"/>
          <w:szCs w:val="30"/>
        </w:rPr>
        <w:t>2012</w:t>
      </w:r>
      <w:r>
        <w:rPr>
          <w:rFonts w:hint="eastAsia"/>
          <w:sz w:val="30"/>
          <w:szCs w:val="30"/>
        </w:rPr>
        <w:t>年中秋节、春节，每个节各送陈礼锐</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年的中秋节、春节，每个节各送给陈礼锐</w:t>
      </w:r>
      <w:r>
        <w:rPr>
          <w:rFonts w:hint="eastAsia"/>
          <w:sz w:val="30"/>
          <w:szCs w:val="30"/>
        </w:rPr>
        <w:t>l0000</w:t>
      </w:r>
      <w:r>
        <w:rPr>
          <w:rFonts w:hint="eastAsia"/>
          <w:sz w:val="30"/>
          <w:szCs w:val="30"/>
        </w:rPr>
        <w:t>元。</w:t>
      </w:r>
    </w:p>
    <w:p w:rsidR="00F40F19" w:rsidRDefault="00F40F19">
      <w:pPr>
        <w:spacing w:line="500" w:lineRule="atLeast"/>
        <w:ind w:firstLine="600"/>
        <w:divId w:val="841623561"/>
        <w:rPr>
          <w:rFonts w:hint="eastAsia"/>
          <w:sz w:val="30"/>
          <w:szCs w:val="30"/>
        </w:rPr>
      </w:pPr>
      <w:r>
        <w:rPr>
          <w:rFonts w:hint="eastAsia"/>
          <w:sz w:val="30"/>
          <w:szCs w:val="30"/>
        </w:rPr>
        <w:t>（</w:t>
      </w:r>
      <w:r>
        <w:rPr>
          <w:rFonts w:hint="eastAsia"/>
          <w:sz w:val="30"/>
          <w:szCs w:val="30"/>
        </w:rPr>
        <w:t>4</w:t>
      </w:r>
      <w:r>
        <w:rPr>
          <w:rFonts w:hint="eastAsia"/>
          <w:sz w:val="30"/>
          <w:szCs w:val="30"/>
        </w:rPr>
        <w:t>）证人林某</w:t>
      </w:r>
      <w:r>
        <w:rPr>
          <w:rFonts w:hint="eastAsia"/>
          <w:sz w:val="30"/>
          <w:szCs w:val="30"/>
        </w:rPr>
        <w:t>1</w:t>
      </w:r>
      <w:r>
        <w:rPr>
          <w:rFonts w:hint="eastAsia"/>
          <w:sz w:val="30"/>
          <w:szCs w:val="30"/>
        </w:rPr>
        <w:t>的证言，证实</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年期间，潮州市康某医药有限公司销售给古巷中心卫生院普通药品的销售额约有</w:t>
      </w:r>
      <w:r>
        <w:rPr>
          <w:rFonts w:hint="eastAsia"/>
          <w:sz w:val="30"/>
          <w:szCs w:val="30"/>
        </w:rPr>
        <w:t>600</w:t>
      </w:r>
      <w:r>
        <w:rPr>
          <w:rFonts w:hint="eastAsia"/>
          <w:sz w:val="30"/>
          <w:szCs w:val="30"/>
        </w:rPr>
        <w:t>多万元。为了与古巷卫生院保持长期的业务往来，其共</w:t>
      </w:r>
      <w:r>
        <w:rPr>
          <w:rFonts w:hint="eastAsia"/>
          <w:sz w:val="30"/>
          <w:szCs w:val="30"/>
        </w:rPr>
        <w:t>8</w:t>
      </w:r>
      <w:r>
        <w:rPr>
          <w:rFonts w:hint="eastAsia"/>
          <w:sz w:val="30"/>
          <w:szCs w:val="30"/>
        </w:rPr>
        <w:t>次在古巷卫生院陈礼锐的办公室送给陈礼锐现金</w:t>
      </w:r>
      <w:r>
        <w:rPr>
          <w:rFonts w:hint="eastAsia"/>
          <w:sz w:val="30"/>
          <w:szCs w:val="30"/>
        </w:rPr>
        <w:t>70000</w:t>
      </w:r>
      <w:r>
        <w:rPr>
          <w:rFonts w:hint="eastAsia"/>
          <w:sz w:val="30"/>
          <w:szCs w:val="30"/>
        </w:rPr>
        <w:t>元，分别是</w:t>
      </w:r>
      <w:r>
        <w:rPr>
          <w:rFonts w:hint="eastAsia"/>
          <w:sz w:val="30"/>
          <w:szCs w:val="30"/>
        </w:rPr>
        <w:t>2012</w:t>
      </w:r>
      <w:r>
        <w:rPr>
          <w:rFonts w:hint="eastAsia"/>
          <w:sz w:val="30"/>
          <w:szCs w:val="30"/>
        </w:rPr>
        <w:t>年中秋节、春节，各送给陈礼锐现金</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年的中秋节及春节、</w:t>
      </w:r>
      <w:r>
        <w:rPr>
          <w:rFonts w:hint="eastAsia"/>
          <w:sz w:val="30"/>
          <w:szCs w:val="30"/>
        </w:rPr>
        <w:t>2015</w:t>
      </w:r>
      <w:r>
        <w:rPr>
          <w:rFonts w:hint="eastAsia"/>
          <w:sz w:val="30"/>
          <w:szCs w:val="30"/>
        </w:rPr>
        <w:t>年中秋节、</w:t>
      </w:r>
      <w:r>
        <w:rPr>
          <w:rFonts w:hint="eastAsia"/>
          <w:sz w:val="30"/>
          <w:szCs w:val="30"/>
        </w:rPr>
        <w:t>2016</w:t>
      </w:r>
      <w:r>
        <w:rPr>
          <w:rFonts w:hint="eastAsia"/>
          <w:sz w:val="30"/>
          <w:szCs w:val="30"/>
        </w:rPr>
        <w:t>年春节，各送给陈礼锐现金</w:t>
      </w:r>
      <w:r>
        <w:rPr>
          <w:rFonts w:hint="eastAsia"/>
          <w:sz w:val="30"/>
          <w:szCs w:val="30"/>
        </w:rPr>
        <w:t>10000</w:t>
      </w:r>
      <w:r>
        <w:rPr>
          <w:rFonts w:hint="eastAsia"/>
          <w:sz w:val="30"/>
          <w:szCs w:val="30"/>
        </w:rPr>
        <w:t>元。</w:t>
      </w:r>
    </w:p>
    <w:p w:rsidR="00F40F19" w:rsidRDefault="00F40F19">
      <w:pPr>
        <w:spacing w:line="500" w:lineRule="atLeast"/>
        <w:ind w:firstLine="600"/>
        <w:divId w:val="124585697"/>
        <w:rPr>
          <w:rFonts w:hint="eastAsia"/>
          <w:sz w:val="30"/>
          <w:szCs w:val="30"/>
        </w:rPr>
      </w:pPr>
      <w:r>
        <w:rPr>
          <w:rFonts w:hint="eastAsia"/>
          <w:sz w:val="30"/>
          <w:szCs w:val="30"/>
        </w:rPr>
        <w:t>（</w:t>
      </w:r>
      <w:r>
        <w:rPr>
          <w:rFonts w:hint="eastAsia"/>
          <w:sz w:val="30"/>
          <w:szCs w:val="30"/>
        </w:rPr>
        <w:t>5</w:t>
      </w:r>
      <w:r>
        <w:rPr>
          <w:rFonts w:hint="eastAsia"/>
          <w:sz w:val="30"/>
          <w:szCs w:val="30"/>
        </w:rPr>
        <w:t>）证人赵某</w:t>
      </w:r>
      <w:r>
        <w:rPr>
          <w:rFonts w:hint="eastAsia"/>
          <w:sz w:val="30"/>
          <w:szCs w:val="30"/>
        </w:rPr>
        <w:t>1</w:t>
      </w:r>
      <w:r>
        <w:rPr>
          <w:rFonts w:hint="eastAsia"/>
          <w:sz w:val="30"/>
          <w:szCs w:val="30"/>
        </w:rPr>
        <w:t>的证言，证实其现任古巷中心卫生院药库采购员。</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古巷中心卫生院采购药品，先由单位药品遴选专家组确定所需药品目录，到实际采购的时候，就由院长陈礼锐从目录中确定要购买的药品品种及药品公司，后其再按院长的决定在网上的医药采购平台采购。那段期间，陈礼锐有交代其采购康纳医药有限公司、潮州市湘锦药业有限公司、潮州市万家春药业有限公司、潮州市康某药业有限公司的药品，采购后由单位财务人员去结算。</w:t>
      </w:r>
    </w:p>
    <w:p w:rsidR="00F40F19" w:rsidRDefault="00F40F19">
      <w:pPr>
        <w:spacing w:line="500" w:lineRule="atLeast"/>
        <w:ind w:firstLine="600"/>
        <w:divId w:val="1583374173"/>
        <w:rPr>
          <w:rFonts w:hint="eastAsia"/>
          <w:sz w:val="30"/>
          <w:szCs w:val="30"/>
        </w:rPr>
      </w:pPr>
      <w:r>
        <w:rPr>
          <w:rFonts w:hint="eastAsia"/>
          <w:sz w:val="30"/>
          <w:szCs w:val="30"/>
        </w:rPr>
        <w:t>（</w:t>
      </w:r>
      <w:r>
        <w:rPr>
          <w:rFonts w:hint="eastAsia"/>
          <w:sz w:val="30"/>
          <w:szCs w:val="30"/>
        </w:rPr>
        <w:t>6</w:t>
      </w:r>
      <w:r>
        <w:rPr>
          <w:rFonts w:hint="eastAsia"/>
          <w:sz w:val="30"/>
          <w:szCs w:val="30"/>
        </w:rPr>
        <w:t>）被告人陈礼锐对上述认定事实所作的一致供述，供述的内容与其他证据相互印证。</w:t>
      </w:r>
    </w:p>
    <w:p w:rsidR="00F40F19" w:rsidRDefault="00F40F19">
      <w:pPr>
        <w:spacing w:line="500" w:lineRule="atLeast"/>
        <w:ind w:firstLine="600"/>
        <w:divId w:val="687371356"/>
        <w:rPr>
          <w:rFonts w:hint="eastAsia"/>
          <w:sz w:val="30"/>
          <w:szCs w:val="30"/>
        </w:rPr>
      </w:pPr>
      <w:r>
        <w:rPr>
          <w:rFonts w:hint="eastAsia"/>
          <w:sz w:val="30"/>
          <w:szCs w:val="30"/>
        </w:rPr>
        <w:t>（</w:t>
      </w:r>
      <w:r>
        <w:rPr>
          <w:rFonts w:hint="eastAsia"/>
          <w:sz w:val="30"/>
          <w:szCs w:val="30"/>
        </w:rPr>
        <w:t>7</w:t>
      </w:r>
      <w:r>
        <w:rPr>
          <w:rFonts w:hint="eastAsia"/>
          <w:sz w:val="30"/>
          <w:szCs w:val="30"/>
        </w:rPr>
        <w:t>）由潮州市潮安区古巷中心卫生院提供的三栏式明细帐、记账凭证、“药库购进”登记表、电子银行交易回单、发票联，证实潮州市潮安区古巷中心卫生院自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月分别向潮州市万家春药业有限公司、潮州市康某医药有限公司、潮州市康纳药业有限公司、潮州市湘锦药业有限公司购进药品的金额情况。</w:t>
      </w:r>
    </w:p>
    <w:p w:rsidR="00F40F19" w:rsidRDefault="00F40F19">
      <w:pPr>
        <w:spacing w:line="500" w:lineRule="atLeast"/>
        <w:ind w:firstLine="600"/>
        <w:divId w:val="518661056"/>
        <w:rPr>
          <w:rFonts w:hint="eastAsia"/>
          <w:sz w:val="30"/>
          <w:szCs w:val="30"/>
        </w:rPr>
      </w:pPr>
      <w:r>
        <w:rPr>
          <w:rFonts w:hint="eastAsia"/>
          <w:sz w:val="30"/>
          <w:szCs w:val="30"/>
        </w:rPr>
        <w:t>（</w:t>
      </w:r>
      <w:r>
        <w:rPr>
          <w:rFonts w:hint="eastAsia"/>
          <w:sz w:val="30"/>
          <w:szCs w:val="30"/>
        </w:rPr>
        <w:t>8</w:t>
      </w:r>
      <w:r>
        <w:rPr>
          <w:rFonts w:hint="eastAsia"/>
          <w:sz w:val="30"/>
          <w:szCs w:val="30"/>
        </w:rPr>
        <w:t>）潮州市潮安区古巷中心卫生院出具的《证实材料》，证实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日，古巷中心卫生院向潮州市康纳医药公司购进药品，主要是清热消炎宁胶囊、血栓通粉针，合计购进金额</w:t>
      </w:r>
      <w:r>
        <w:rPr>
          <w:rFonts w:hint="eastAsia"/>
          <w:sz w:val="30"/>
          <w:szCs w:val="30"/>
        </w:rPr>
        <w:t>710609</w:t>
      </w:r>
      <w:r>
        <w:rPr>
          <w:rFonts w:hint="eastAsia"/>
          <w:sz w:val="30"/>
          <w:szCs w:val="30"/>
        </w:rPr>
        <w:t>．</w:t>
      </w:r>
      <w:r>
        <w:rPr>
          <w:rFonts w:hint="eastAsia"/>
          <w:sz w:val="30"/>
          <w:szCs w:val="30"/>
        </w:rPr>
        <w:t>67</w:t>
      </w:r>
      <w:r>
        <w:rPr>
          <w:rFonts w:hint="eastAsia"/>
          <w:sz w:val="30"/>
          <w:szCs w:val="30"/>
        </w:rPr>
        <w:t>元；自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日起，该院才向潮州市康纳医药公司购进头孢丙烯分散片。</w:t>
      </w:r>
    </w:p>
    <w:p w:rsidR="00F40F19" w:rsidRDefault="00F40F19">
      <w:pPr>
        <w:spacing w:line="500" w:lineRule="atLeast"/>
        <w:ind w:firstLine="600"/>
        <w:divId w:val="543490543"/>
        <w:rPr>
          <w:rFonts w:hint="eastAsia"/>
          <w:sz w:val="30"/>
          <w:szCs w:val="30"/>
        </w:rPr>
      </w:pPr>
      <w:r>
        <w:rPr>
          <w:rFonts w:hint="eastAsia"/>
          <w:sz w:val="30"/>
          <w:szCs w:val="30"/>
        </w:rPr>
        <w:t>（</w:t>
      </w:r>
      <w:r>
        <w:rPr>
          <w:rFonts w:hint="eastAsia"/>
          <w:sz w:val="30"/>
          <w:szCs w:val="30"/>
        </w:rPr>
        <w:t>9</w:t>
      </w:r>
      <w:r>
        <w:rPr>
          <w:rFonts w:hint="eastAsia"/>
          <w:sz w:val="30"/>
          <w:szCs w:val="30"/>
        </w:rPr>
        <w:t>）潮州市潮安区古巷中心卫生院出具的《证实材料》，证实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日，该院向潮州市湘锦药业有限公司购进江西产地药品大活络胶囊总金额</w:t>
      </w:r>
      <w:r>
        <w:rPr>
          <w:rFonts w:hint="eastAsia"/>
          <w:sz w:val="30"/>
          <w:szCs w:val="30"/>
        </w:rPr>
        <w:t>90944.59</w:t>
      </w:r>
      <w:r>
        <w:rPr>
          <w:rFonts w:hint="eastAsia"/>
          <w:sz w:val="30"/>
          <w:szCs w:val="30"/>
        </w:rPr>
        <w:t>元，氟康唑分散片总金额</w:t>
      </w:r>
      <w:r>
        <w:rPr>
          <w:rFonts w:hint="eastAsia"/>
          <w:sz w:val="30"/>
          <w:szCs w:val="30"/>
        </w:rPr>
        <w:t>12845.25</w:t>
      </w:r>
      <w:r>
        <w:rPr>
          <w:rFonts w:hint="eastAsia"/>
          <w:sz w:val="30"/>
          <w:szCs w:val="30"/>
        </w:rPr>
        <w:t>元，宫炎平胶囊总金额</w:t>
      </w:r>
      <w:r>
        <w:rPr>
          <w:rFonts w:hint="eastAsia"/>
          <w:sz w:val="30"/>
          <w:szCs w:val="30"/>
        </w:rPr>
        <w:t>93159</w:t>
      </w:r>
      <w:r>
        <w:rPr>
          <w:rFonts w:hint="eastAsia"/>
          <w:sz w:val="30"/>
          <w:szCs w:val="30"/>
        </w:rPr>
        <w:t>元，以上三种药品共计</w:t>
      </w:r>
      <w:r>
        <w:rPr>
          <w:rFonts w:hint="eastAsia"/>
          <w:sz w:val="30"/>
          <w:szCs w:val="30"/>
        </w:rPr>
        <w:t>196948.84</w:t>
      </w:r>
      <w:r>
        <w:rPr>
          <w:rFonts w:hint="eastAsia"/>
          <w:sz w:val="30"/>
          <w:szCs w:val="30"/>
        </w:rPr>
        <w:t>元。</w:t>
      </w:r>
    </w:p>
    <w:p w:rsidR="00F40F19" w:rsidRDefault="00F40F19">
      <w:pPr>
        <w:spacing w:line="500" w:lineRule="atLeast"/>
        <w:ind w:firstLine="600"/>
        <w:divId w:val="688414962"/>
        <w:rPr>
          <w:rFonts w:hint="eastAsia"/>
          <w:sz w:val="30"/>
          <w:szCs w:val="30"/>
        </w:rPr>
      </w:pPr>
      <w:r>
        <w:rPr>
          <w:rFonts w:hint="eastAsia"/>
          <w:sz w:val="30"/>
          <w:szCs w:val="30"/>
        </w:rPr>
        <w:t>（</w:t>
      </w:r>
      <w:r>
        <w:rPr>
          <w:rFonts w:hint="eastAsia"/>
          <w:sz w:val="30"/>
          <w:szCs w:val="30"/>
        </w:rPr>
        <w:t>10</w:t>
      </w:r>
      <w:r>
        <w:rPr>
          <w:rFonts w:hint="eastAsia"/>
          <w:sz w:val="30"/>
          <w:szCs w:val="30"/>
        </w:rPr>
        <w:t>）潮州市湘锦药业有限公司出具的《证明材料》，证实该公司主要负责潮州地区部分医院的药品配送，药厂药品销售代表马某是直接与古巷中心卫生院联系业务，不清楚马某代理销售给古巷中心卫生院的具体药品种类及总金额。</w:t>
      </w:r>
    </w:p>
    <w:p w:rsidR="00F40F19" w:rsidRDefault="00F40F19">
      <w:pPr>
        <w:spacing w:line="500" w:lineRule="atLeast"/>
        <w:ind w:firstLine="600"/>
        <w:divId w:val="1045177569"/>
        <w:rPr>
          <w:rFonts w:hint="eastAsia"/>
          <w:sz w:val="30"/>
          <w:szCs w:val="30"/>
        </w:rPr>
      </w:pPr>
      <w:r>
        <w:rPr>
          <w:rFonts w:hint="eastAsia"/>
          <w:sz w:val="30"/>
          <w:szCs w:val="30"/>
        </w:rPr>
        <w:t>二、行贿罪</w:t>
      </w:r>
    </w:p>
    <w:p w:rsidR="00F40F19" w:rsidRDefault="00F40F19">
      <w:pPr>
        <w:spacing w:line="500" w:lineRule="atLeast"/>
        <w:ind w:firstLine="600"/>
        <w:divId w:val="1601254842"/>
        <w:rPr>
          <w:rFonts w:hint="eastAsia"/>
          <w:sz w:val="30"/>
          <w:szCs w:val="30"/>
        </w:rPr>
      </w:pPr>
      <w:r>
        <w:rPr>
          <w:rFonts w:hint="eastAsia"/>
          <w:sz w:val="30"/>
          <w:szCs w:val="30"/>
        </w:rPr>
        <w:t>被告人陈礼锐为谋取职务调整的不正当利益，分别于</w:t>
      </w:r>
      <w:r>
        <w:rPr>
          <w:rFonts w:hint="eastAsia"/>
          <w:sz w:val="30"/>
          <w:szCs w:val="30"/>
        </w:rPr>
        <w:t>2007</w:t>
      </w:r>
      <w:r>
        <w:rPr>
          <w:rFonts w:hint="eastAsia"/>
          <w:sz w:val="30"/>
          <w:szCs w:val="30"/>
        </w:rPr>
        <w:t>年中秋节前的一天、</w:t>
      </w:r>
      <w:r>
        <w:rPr>
          <w:rFonts w:hint="eastAsia"/>
          <w:sz w:val="30"/>
          <w:szCs w:val="30"/>
        </w:rPr>
        <w:t>2011</w:t>
      </w:r>
      <w:r>
        <w:rPr>
          <w:rFonts w:hint="eastAsia"/>
          <w:sz w:val="30"/>
          <w:szCs w:val="30"/>
        </w:rPr>
        <w:t>年春节前的一天，向时任潮安县卫生局局长的邹某行贿，事实如下：</w:t>
      </w:r>
    </w:p>
    <w:p w:rsidR="00F40F19" w:rsidRDefault="00F40F19">
      <w:pPr>
        <w:spacing w:line="500" w:lineRule="atLeast"/>
        <w:ind w:firstLine="600"/>
        <w:divId w:val="763648406"/>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月，被告人陈礼锐由潮安县凤凰卫生院院长调任潮安县官塘中心卫生院（以下简称“官塘卫生院”）院长，为感谢时任潮安县卫生局局长邹某在其职务调整中提供帮助，于</w:t>
      </w:r>
      <w:r>
        <w:rPr>
          <w:rFonts w:hint="eastAsia"/>
          <w:sz w:val="30"/>
          <w:szCs w:val="30"/>
        </w:rPr>
        <w:t>2007</w:t>
      </w:r>
      <w:r>
        <w:rPr>
          <w:rFonts w:hint="eastAsia"/>
          <w:sz w:val="30"/>
          <w:szCs w:val="30"/>
        </w:rPr>
        <w:t>年中秋节前的一天，到潮州市湘桥区邹某的住宅中，送给邹某现金人民币</w:t>
      </w:r>
      <w:r>
        <w:rPr>
          <w:rFonts w:hint="eastAsia"/>
          <w:sz w:val="30"/>
          <w:szCs w:val="30"/>
        </w:rPr>
        <w:t>30000</w:t>
      </w:r>
      <w:r>
        <w:rPr>
          <w:rFonts w:hint="eastAsia"/>
          <w:sz w:val="30"/>
          <w:szCs w:val="30"/>
        </w:rPr>
        <w:t>元。</w:t>
      </w:r>
    </w:p>
    <w:p w:rsidR="00F40F19" w:rsidRDefault="00F40F19">
      <w:pPr>
        <w:spacing w:line="500" w:lineRule="atLeast"/>
        <w:ind w:firstLine="600"/>
        <w:divId w:val="1691568254"/>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月，被告人陈礼锐由潮安县官塘卫生院院长调任古巷卫生院院长，为感谢时任潮安县卫生局局长邹某在其职务调整中提供帮助，于</w:t>
      </w:r>
      <w:r>
        <w:rPr>
          <w:rFonts w:hint="eastAsia"/>
          <w:sz w:val="30"/>
          <w:szCs w:val="30"/>
        </w:rPr>
        <w:t>2011</w:t>
      </w:r>
      <w:r>
        <w:rPr>
          <w:rFonts w:hint="eastAsia"/>
          <w:sz w:val="30"/>
          <w:szCs w:val="30"/>
        </w:rPr>
        <w:t>年春节前的一天，到潮州市湘桥区邹某的住宅中，送给邹某现金人民币</w:t>
      </w:r>
      <w:r>
        <w:rPr>
          <w:rFonts w:hint="eastAsia"/>
          <w:sz w:val="30"/>
          <w:szCs w:val="30"/>
        </w:rPr>
        <w:t>50000</w:t>
      </w:r>
      <w:r>
        <w:rPr>
          <w:rFonts w:hint="eastAsia"/>
          <w:sz w:val="30"/>
          <w:szCs w:val="30"/>
        </w:rPr>
        <w:t>元。</w:t>
      </w:r>
    </w:p>
    <w:p w:rsidR="00F40F19" w:rsidRDefault="00F40F19">
      <w:pPr>
        <w:spacing w:line="500" w:lineRule="atLeast"/>
        <w:ind w:firstLine="600"/>
        <w:divId w:val="344327832"/>
        <w:rPr>
          <w:rFonts w:hint="eastAsia"/>
          <w:sz w:val="30"/>
          <w:szCs w:val="30"/>
        </w:rPr>
      </w:pPr>
      <w:r>
        <w:rPr>
          <w:rFonts w:hint="eastAsia"/>
          <w:sz w:val="30"/>
          <w:szCs w:val="30"/>
        </w:rPr>
        <w:t>上述事实，有经庭审举证、质证的下列证据证实：</w:t>
      </w:r>
    </w:p>
    <w:p w:rsidR="00F40F19" w:rsidRDefault="00F40F19">
      <w:pPr>
        <w:spacing w:line="500" w:lineRule="atLeast"/>
        <w:ind w:firstLine="600"/>
        <w:divId w:val="171721133"/>
        <w:rPr>
          <w:rFonts w:hint="eastAsia"/>
          <w:sz w:val="30"/>
          <w:szCs w:val="30"/>
        </w:rPr>
      </w:pPr>
      <w:r>
        <w:rPr>
          <w:rFonts w:hint="eastAsia"/>
          <w:sz w:val="30"/>
          <w:szCs w:val="30"/>
        </w:rPr>
        <w:t>（</w:t>
      </w:r>
      <w:r>
        <w:rPr>
          <w:rFonts w:hint="eastAsia"/>
          <w:sz w:val="30"/>
          <w:szCs w:val="30"/>
        </w:rPr>
        <w:t>1</w:t>
      </w:r>
      <w:r>
        <w:rPr>
          <w:rFonts w:hint="eastAsia"/>
          <w:sz w:val="30"/>
          <w:szCs w:val="30"/>
        </w:rPr>
        <w:t>）同案人邹某的供述，陈述</w:t>
      </w:r>
      <w:r>
        <w:rPr>
          <w:rFonts w:hint="eastAsia"/>
          <w:sz w:val="30"/>
          <w:szCs w:val="30"/>
        </w:rPr>
        <w:t>2007</w:t>
      </w:r>
      <w:r>
        <w:rPr>
          <w:rFonts w:hint="eastAsia"/>
          <w:sz w:val="30"/>
          <w:szCs w:val="30"/>
        </w:rPr>
        <w:t>年其将陈礼锐从凤凰卫生院调整到官塘卫生院当院长。</w:t>
      </w:r>
      <w:r>
        <w:rPr>
          <w:rFonts w:hint="eastAsia"/>
          <w:sz w:val="30"/>
          <w:szCs w:val="30"/>
        </w:rPr>
        <w:t>2007</w:t>
      </w:r>
      <w:r>
        <w:rPr>
          <w:rFonts w:hint="eastAsia"/>
          <w:sz w:val="30"/>
          <w:szCs w:val="30"/>
        </w:rPr>
        <w:t>年中秋节，陈礼锐到其家中，送给其</w:t>
      </w:r>
      <w:r>
        <w:rPr>
          <w:rFonts w:hint="eastAsia"/>
          <w:sz w:val="30"/>
          <w:szCs w:val="30"/>
        </w:rPr>
        <w:t>3</w:t>
      </w:r>
      <w:r>
        <w:rPr>
          <w:rFonts w:hint="eastAsia"/>
          <w:sz w:val="30"/>
          <w:szCs w:val="30"/>
        </w:rPr>
        <w:t>万元说是感谢其将他调到官塘卫生院当院长。</w:t>
      </w:r>
      <w:r>
        <w:rPr>
          <w:rFonts w:hint="eastAsia"/>
          <w:sz w:val="30"/>
          <w:szCs w:val="30"/>
        </w:rPr>
        <w:t>2010</w:t>
      </w:r>
      <w:r>
        <w:rPr>
          <w:rFonts w:hint="eastAsia"/>
          <w:sz w:val="30"/>
          <w:szCs w:val="30"/>
        </w:rPr>
        <w:t>年其将陈礼锐调到古巷卫生院任院长。</w:t>
      </w:r>
      <w:r>
        <w:rPr>
          <w:rFonts w:hint="eastAsia"/>
          <w:sz w:val="30"/>
          <w:szCs w:val="30"/>
        </w:rPr>
        <w:t>2011</w:t>
      </w:r>
      <w:r>
        <w:rPr>
          <w:rFonts w:hint="eastAsia"/>
          <w:sz w:val="30"/>
          <w:szCs w:val="30"/>
        </w:rPr>
        <w:t>年春节前，陈礼锐到安怡园其家中，送给其</w:t>
      </w:r>
      <w:r>
        <w:rPr>
          <w:rFonts w:hint="eastAsia"/>
          <w:sz w:val="30"/>
          <w:szCs w:val="30"/>
        </w:rPr>
        <w:t>5</w:t>
      </w:r>
      <w:r>
        <w:rPr>
          <w:rFonts w:hint="eastAsia"/>
          <w:sz w:val="30"/>
          <w:szCs w:val="30"/>
        </w:rPr>
        <w:t>万元说是感谢其将他调到古巷卫生院当院长。</w:t>
      </w:r>
    </w:p>
    <w:p w:rsidR="00F40F19" w:rsidRDefault="00F40F19">
      <w:pPr>
        <w:spacing w:line="500" w:lineRule="atLeast"/>
        <w:ind w:firstLine="600"/>
        <w:divId w:val="759569043"/>
        <w:rPr>
          <w:rFonts w:hint="eastAsia"/>
          <w:sz w:val="30"/>
          <w:szCs w:val="30"/>
        </w:rPr>
      </w:pPr>
      <w:r>
        <w:rPr>
          <w:rFonts w:hint="eastAsia"/>
          <w:sz w:val="30"/>
          <w:szCs w:val="30"/>
        </w:rPr>
        <w:t>（</w:t>
      </w:r>
      <w:r>
        <w:rPr>
          <w:rFonts w:hint="eastAsia"/>
          <w:sz w:val="30"/>
          <w:szCs w:val="30"/>
        </w:rPr>
        <w:t>2</w:t>
      </w:r>
      <w:r>
        <w:rPr>
          <w:rFonts w:hint="eastAsia"/>
          <w:sz w:val="30"/>
          <w:szCs w:val="30"/>
        </w:rPr>
        <w:t>）被告人陈礼锐对上述认定事实所作的一致供述，供述的内容与其他证据相互印证。</w:t>
      </w:r>
    </w:p>
    <w:p w:rsidR="00F40F19" w:rsidRDefault="00F40F19">
      <w:pPr>
        <w:spacing w:line="500" w:lineRule="atLeast"/>
        <w:ind w:firstLine="600"/>
        <w:divId w:val="1995135606"/>
        <w:rPr>
          <w:rFonts w:hint="eastAsia"/>
          <w:sz w:val="30"/>
          <w:szCs w:val="30"/>
        </w:rPr>
      </w:pPr>
      <w:r>
        <w:rPr>
          <w:rFonts w:hint="eastAsia"/>
          <w:sz w:val="30"/>
          <w:szCs w:val="30"/>
        </w:rPr>
        <w:t>（</w:t>
      </w:r>
      <w:r>
        <w:rPr>
          <w:rFonts w:hint="eastAsia"/>
          <w:sz w:val="30"/>
          <w:szCs w:val="30"/>
        </w:rPr>
        <w:t>3</w:t>
      </w:r>
      <w:r>
        <w:rPr>
          <w:rFonts w:hint="eastAsia"/>
          <w:sz w:val="30"/>
          <w:szCs w:val="30"/>
        </w:rPr>
        <w:t>）潮州市潮安区卫生和计划生育局出具的《证实材料》，中共潮安县委组织部的任职文件，干部任免呈报表、干部任免审批表，证实邹某的工作履历情况，其中邹某自</w:t>
      </w:r>
      <w:r>
        <w:rPr>
          <w:rFonts w:hint="eastAsia"/>
          <w:sz w:val="30"/>
          <w:szCs w:val="30"/>
        </w:rPr>
        <w:t>2001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月任潮安县卫生局局长。</w:t>
      </w:r>
    </w:p>
    <w:p w:rsidR="00F40F19" w:rsidRDefault="00F40F19">
      <w:pPr>
        <w:spacing w:line="500" w:lineRule="atLeast"/>
        <w:ind w:firstLine="600"/>
        <w:divId w:val="1900091331"/>
        <w:rPr>
          <w:rFonts w:hint="eastAsia"/>
          <w:sz w:val="30"/>
          <w:szCs w:val="30"/>
        </w:rPr>
      </w:pPr>
      <w:r>
        <w:rPr>
          <w:rFonts w:hint="eastAsia"/>
          <w:sz w:val="30"/>
          <w:szCs w:val="30"/>
        </w:rPr>
        <w:t>认定全案事实，还有经开庭质证的下列证据证明</w:t>
      </w:r>
      <w:r>
        <w:rPr>
          <w:rFonts w:hint="eastAsia"/>
          <w:sz w:val="30"/>
          <w:szCs w:val="30"/>
        </w:rPr>
        <w:t>:</w:t>
      </w:r>
    </w:p>
    <w:p w:rsidR="00F40F19" w:rsidRDefault="00F40F19">
      <w:pPr>
        <w:spacing w:line="500" w:lineRule="atLeast"/>
        <w:ind w:firstLine="600"/>
        <w:divId w:val="674771829"/>
        <w:rPr>
          <w:rFonts w:hint="eastAsia"/>
          <w:sz w:val="30"/>
          <w:szCs w:val="30"/>
        </w:rPr>
      </w:pPr>
      <w:r>
        <w:rPr>
          <w:rFonts w:hint="eastAsia"/>
          <w:sz w:val="30"/>
          <w:szCs w:val="30"/>
        </w:rPr>
        <w:t>（</w:t>
      </w:r>
      <w:r>
        <w:rPr>
          <w:rFonts w:hint="eastAsia"/>
          <w:sz w:val="30"/>
          <w:szCs w:val="30"/>
        </w:rPr>
        <w:t>1</w:t>
      </w:r>
      <w:r>
        <w:rPr>
          <w:rFonts w:hint="eastAsia"/>
          <w:sz w:val="30"/>
          <w:szCs w:val="30"/>
        </w:rPr>
        <w:t>）陈礼锐简历及潮安县卫生局关于陈礼锐任职的文件，证实陈礼锐的工作履历情况，其中陈礼锐于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月任潮安县凤凰中心卫生院院长；于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月任潮安县官塘卫生院院长；</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月起任潮安县古巷中心卫生院院长。</w:t>
      </w:r>
    </w:p>
    <w:p w:rsidR="00F40F19" w:rsidRDefault="00F40F19">
      <w:pPr>
        <w:spacing w:line="500" w:lineRule="atLeast"/>
        <w:ind w:firstLine="600"/>
        <w:divId w:val="476145962"/>
        <w:rPr>
          <w:rFonts w:hint="eastAsia"/>
          <w:sz w:val="30"/>
          <w:szCs w:val="30"/>
        </w:rPr>
      </w:pPr>
      <w:r>
        <w:rPr>
          <w:rFonts w:hint="eastAsia"/>
          <w:sz w:val="30"/>
          <w:szCs w:val="30"/>
        </w:rPr>
        <w:t>（</w:t>
      </w:r>
      <w:r>
        <w:rPr>
          <w:rFonts w:hint="eastAsia"/>
          <w:sz w:val="30"/>
          <w:szCs w:val="30"/>
        </w:rPr>
        <w:t>2</w:t>
      </w:r>
      <w:r>
        <w:rPr>
          <w:rFonts w:hint="eastAsia"/>
          <w:sz w:val="30"/>
          <w:szCs w:val="30"/>
        </w:rPr>
        <w:t>）事业单位法人证书、组织机构代码证，证实潮州市潮安区古巷中心卫生院是由潮州市潮安区卫生局举办的事业法人，经费来源于财政补助。</w:t>
      </w:r>
    </w:p>
    <w:p w:rsidR="00F40F19" w:rsidRDefault="00F40F19">
      <w:pPr>
        <w:spacing w:line="500" w:lineRule="atLeast"/>
        <w:ind w:firstLine="600"/>
        <w:divId w:val="113014650"/>
        <w:rPr>
          <w:rFonts w:hint="eastAsia"/>
          <w:sz w:val="30"/>
          <w:szCs w:val="30"/>
        </w:rPr>
      </w:pPr>
      <w:r>
        <w:rPr>
          <w:rFonts w:hint="eastAsia"/>
          <w:sz w:val="30"/>
          <w:szCs w:val="30"/>
        </w:rPr>
        <w:t>（</w:t>
      </w:r>
      <w:r>
        <w:rPr>
          <w:rFonts w:hint="eastAsia"/>
          <w:sz w:val="30"/>
          <w:szCs w:val="30"/>
        </w:rPr>
        <w:t>3</w:t>
      </w:r>
      <w:r>
        <w:rPr>
          <w:rFonts w:hint="eastAsia"/>
          <w:sz w:val="30"/>
          <w:szCs w:val="30"/>
        </w:rPr>
        <w:t>）陈礼锐党纪政纪处分的说明，广东省罚款收据，暂时扣留、冻结财物收据，陈礼锐上缴违纪资金情况说明，侦查机关出具的抓获经过、到案情况、破案经过，被告人陈礼锐的身份证明，以及其他书证。</w:t>
      </w:r>
    </w:p>
    <w:p w:rsidR="00F40F19" w:rsidRDefault="00F40F19">
      <w:pPr>
        <w:spacing w:line="500" w:lineRule="atLeast"/>
        <w:ind w:firstLine="600"/>
        <w:divId w:val="610938928"/>
        <w:rPr>
          <w:rFonts w:hint="eastAsia"/>
          <w:sz w:val="30"/>
          <w:szCs w:val="30"/>
        </w:rPr>
      </w:pPr>
      <w:r>
        <w:rPr>
          <w:rFonts w:hint="eastAsia"/>
          <w:sz w:val="30"/>
          <w:szCs w:val="30"/>
        </w:rPr>
        <w:t>综上所述，被告人陈礼锐受贿数额合计人民币</w:t>
      </w:r>
      <w:r>
        <w:rPr>
          <w:rFonts w:hint="eastAsia"/>
          <w:sz w:val="30"/>
          <w:szCs w:val="30"/>
        </w:rPr>
        <w:t>284800</w:t>
      </w:r>
      <w:r>
        <w:rPr>
          <w:rFonts w:hint="eastAsia"/>
          <w:sz w:val="30"/>
          <w:szCs w:val="30"/>
        </w:rPr>
        <w:t>元；行贿数额合计人民币</w:t>
      </w:r>
      <w:r>
        <w:rPr>
          <w:rFonts w:hint="eastAsia"/>
          <w:sz w:val="30"/>
          <w:szCs w:val="30"/>
        </w:rPr>
        <w:t>80000</w:t>
      </w:r>
      <w:r>
        <w:rPr>
          <w:rFonts w:hint="eastAsia"/>
          <w:sz w:val="30"/>
          <w:szCs w:val="30"/>
        </w:rPr>
        <w:t>元。</w:t>
      </w:r>
    </w:p>
    <w:p w:rsidR="00F40F19" w:rsidRDefault="00F40F19">
      <w:pPr>
        <w:spacing w:line="500" w:lineRule="atLeast"/>
        <w:ind w:firstLine="600"/>
        <w:divId w:val="1253126444"/>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中共潮州市纪律检查委员会调查组在对邹某有关问题进行纪律审查过程中，发现陈礼锐涉嫌向邹某行贿，遂对其进行调查，陈礼锐在接受调查时主动交代其实施上述受贿作案的事实，并向中共潮州市纪律检查委员会退缴了受贿所得的全部赃款。后中共潮州市纪律检查委员会将相关线索移送检察机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日，被告人陈礼锐在潮州市纪律检查委员会黄金塘办案点被检察机关带回审查。</w:t>
      </w:r>
    </w:p>
    <w:p w:rsidR="00F40F19" w:rsidRDefault="00F40F19">
      <w:pPr>
        <w:spacing w:line="500" w:lineRule="atLeast"/>
        <w:ind w:firstLine="600"/>
        <w:divId w:val="134033356"/>
        <w:rPr>
          <w:rFonts w:hint="eastAsia"/>
          <w:sz w:val="30"/>
          <w:szCs w:val="30"/>
        </w:rPr>
      </w:pPr>
      <w:r>
        <w:rPr>
          <w:rFonts w:hint="eastAsia"/>
          <w:sz w:val="30"/>
          <w:szCs w:val="30"/>
        </w:rPr>
        <w:t>本院认为：被告人陈礼锐身为国有事业单位从事公务的人员，以国家工作人员论，其利用职务上的便利，非法收受他人财物，为他人谋取利益，以及在经济往来中，违反国家规定，收受各种名义的回扣，归个人所有的，数额巨大，其行为已构成受贿罪；其又为谋取不正当利益，给予国家工作人员以财物，其行为已构成行贿罪，依法应予以数罪并罚。</w:t>
      </w:r>
    </w:p>
    <w:p w:rsidR="00F40F19" w:rsidRDefault="00F40F19">
      <w:pPr>
        <w:spacing w:line="500" w:lineRule="atLeast"/>
        <w:ind w:firstLine="600"/>
        <w:divId w:val="1191644452"/>
        <w:rPr>
          <w:rFonts w:hint="eastAsia"/>
          <w:sz w:val="30"/>
          <w:szCs w:val="30"/>
        </w:rPr>
      </w:pPr>
      <w:r>
        <w:rPr>
          <w:rFonts w:hint="eastAsia"/>
          <w:sz w:val="30"/>
          <w:szCs w:val="30"/>
        </w:rPr>
        <w:t>公诉机关指控被告人陈礼锐犯受贿罪、行贿罪，事实清楚，证据确实、充分，罪名成立。</w:t>
      </w:r>
    </w:p>
    <w:p w:rsidR="00F40F19" w:rsidRDefault="00F40F19">
      <w:pPr>
        <w:spacing w:line="500" w:lineRule="atLeast"/>
        <w:ind w:firstLine="600"/>
        <w:divId w:val="954406055"/>
        <w:rPr>
          <w:rFonts w:hint="eastAsia"/>
          <w:sz w:val="30"/>
          <w:szCs w:val="30"/>
        </w:rPr>
      </w:pPr>
      <w:r>
        <w:rPr>
          <w:rFonts w:hint="eastAsia"/>
          <w:sz w:val="30"/>
          <w:szCs w:val="30"/>
        </w:rPr>
        <w:t>被告人陈礼锐的辩护人提出上述辩护意见。经查，一、被告人陈礼锐利用职务上的便利，为陆某</w:t>
      </w:r>
      <w:r>
        <w:rPr>
          <w:rFonts w:hint="eastAsia"/>
          <w:sz w:val="30"/>
          <w:szCs w:val="30"/>
        </w:rPr>
        <w:t>1</w:t>
      </w:r>
      <w:r>
        <w:rPr>
          <w:rFonts w:hint="eastAsia"/>
          <w:sz w:val="30"/>
          <w:szCs w:val="30"/>
        </w:rPr>
        <w:t>承建医院住院楼提供帮助，以及分别为陈某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所在的医药公司将药品销售给古巷卫生院提供帮助，并基于上述事由，非法收受陈某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、陆某</w:t>
      </w:r>
      <w:r>
        <w:rPr>
          <w:rFonts w:hint="eastAsia"/>
          <w:sz w:val="30"/>
          <w:szCs w:val="30"/>
        </w:rPr>
        <w:t>1</w:t>
      </w:r>
      <w:r>
        <w:rPr>
          <w:rFonts w:hint="eastAsia"/>
          <w:sz w:val="30"/>
          <w:szCs w:val="30"/>
        </w:rPr>
        <w:t>的财物，其行为已构成受贿罪，且多次受贿未经处理的，累计计算受贿数额，先前行政机关对其是否作出处理并不影响其应负刑事责任的认定，故陈礼锐收受陈某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、陆某</w:t>
      </w:r>
      <w:r>
        <w:rPr>
          <w:rFonts w:hint="eastAsia"/>
          <w:sz w:val="30"/>
          <w:szCs w:val="30"/>
        </w:rPr>
        <w:t>1</w:t>
      </w:r>
      <w:r>
        <w:rPr>
          <w:rFonts w:hint="eastAsia"/>
          <w:sz w:val="30"/>
          <w:szCs w:val="30"/>
        </w:rPr>
        <w:t>的现金数额</w:t>
      </w:r>
      <w:r>
        <w:rPr>
          <w:rFonts w:hint="eastAsia"/>
          <w:sz w:val="30"/>
          <w:szCs w:val="30"/>
        </w:rPr>
        <w:t>164800</w:t>
      </w:r>
      <w:r>
        <w:rPr>
          <w:rFonts w:hint="eastAsia"/>
          <w:sz w:val="30"/>
          <w:szCs w:val="30"/>
        </w:rPr>
        <w:t>元应计入本案受贿总数额，辩护人提出收受陈某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、陆某</w:t>
      </w:r>
      <w:r>
        <w:rPr>
          <w:rFonts w:hint="eastAsia"/>
          <w:sz w:val="30"/>
          <w:szCs w:val="30"/>
        </w:rPr>
        <w:t>1</w:t>
      </w:r>
      <w:r>
        <w:rPr>
          <w:rFonts w:hint="eastAsia"/>
          <w:sz w:val="30"/>
          <w:szCs w:val="30"/>
        </w:rPr>
        <w:t>的礼金数额</w:t>
      </w:r>
      <w:r>
        <w:rPr>
          <w:rFonts w:hint="eastAsia"/>
          <w:sz w:val="30"/>
          <w:szCs w:val="30"/>
        </w:rPr>
        <w:t>164800</w:t>
      </w:r>
      <w:r>
        <w:rPr>
          <w:rFonts w:hint="eastAsia"/>
          <w:sz w:val="30"/>
          <w:szCs w:val="30"/>
        </w:rPr>
        <w:t>元不能计入本案受贿总数额的辩护意见，不能成立，不予采纳。二、被告人陈礼锐家庭情况如何，对其在本案中应负的罪责并无影响，辩护人据此请求对陈礼锐从轻处罚的辩护意见，据理不足，不予认定。三、辩护人余辩护意见，经查属实，予以采纳。</w:t>
      </w:r>
    </w:p>
    <w:p w:rsidR="00F40F19" w:rsidRDefault="00F40F19">
      <w:pPr>
        <w:spacing w:line="500" w:lineRule="atLeast"/>
        <w:ind w:firstLine="600"/>
        <w:divId w:val="1667052171"/>
        <w:rPr>
          <w:rFonts w:hint="eastAsia"/>
          <w:sz w:val="30"/>
          <w:szCs w:val="30"/>
        </w:rPr>
      </w:pPr>
      <w:r>
        <w:rPr>
          <w:rFonts w:hint="eastAsia"/>
          <w:sz w:val="30"/>
          <w:szCs w:val="30"/>
        </w:rPr>
        <w:t>被告人陈礼锐归案后，如实供述自己的罪行，且其归案后，如实交代办案机关尚未掌握的受贿犯罪事实，应认定其所犯的受贿罪部分有自首情节，其案发后能积极退缴受贿犯罪所得的全部赃款，有悔罪表现，依法对其受贿罪部分予以减轻处罚，并对其行贿罪部分予以从轻处罚。</w:t>
      </w:r>
    </w:p>
    <w:p w:rsidR="00F40F19" w:rsidRDefault="00F40F19">
      <w:pPr>
        <w:spacing w:line="500" w:lineRule="atLeast"/>
        <w:ind w:firstLine="600"/>
        <w:divId w:val="152989420"/>
        <w:rPr>
          <w:rFonts w:hint="eastAsia"/>
          <w:sz w:val="30"/>
          <w:szCs w:val="30"/>
        </w:rPr>
      </w:pPr>
      <w:r>
        <w:rPr>
          <w:rFonts w:hint="eastAsia"/>
          <w:sz w:val="30"/>
          <w:szCs w:val="30"/>
        </w:rPr>
        <w:t>综上，依照《中华人民共和国刑法》第十二条第一款，第九十三条，第三百八十五条，第三百八十六条，第三百八十三条第一款第（二）项，第三百八十九条第一款，第三百九十条第一款，第六十九条第一、三款，第六十七条第一、三款，第五十二条，第六十四条，以及《最高人民法院、最高人民检察院关于办理贪污贿赂刑事案件适用法律若干问题的解释》第二条第一款，第七条第一款，第十五条，第十九条第一款，《最高人民法院、最高人民检察院关于办理行贿刑事案件具体应用法律若干问题的解释》第五条之规定，判决如下：</w:t>
      </w:r>
    </w:p>
    <w:p w:rsidR="00F40F19" w:rsidRDefault="00F40F19">
      <w:pPr>
        <w:spacing w:line="500" w:lineRule="atLeast"/>
        <w:ind w:firstLine="600"/>
        <w:divId w:val="68694947"/>
        <w:rPr>
          <w:rFonts w:hint="eastAsia"/>
          <w:sz w:val="30"/>
          <w:szCs w:val="30"/>
        </w:rPr>
      </w:pPr>
      <w:r>
        <w:rPr>
          <w:rFonts w:hint="eastAsia"/>
          <w:sz w:val="30"/>
          <w:szCs w:val="30"/>
        </w:rPr>
        <w:t>一、被告人陈礼锐犯受贿罪，判处有期徒刑一年六个月，并处罚金人民币</w:t>
      </w:r>
      <w:r>
        <w:rPr>
          <w:rFonts w:hint="eastAsia"/>
          <w:sz w:val="30"/>
          <w:szCs w:val="30"/>
        </w:rPr>
        <w:t>100000</w:t>
      </w:r>
      <w:r>
        <w:rPr>
          <w:rFonts w:hint="eastAsia"/>
          <w:sz w:val="30"/>
          <w:szCs w:val="30"/>
        </w:rPr>
        <w:t>元；犯行贿罪，判处有期徒刑六个月；总和刑期二年；决定执行有期徒刑一年九个月，并处罚金人民币</w:t>
      </w:r>
      <w:r>
        <w:rPr>
          <w:rFonts w:hint="eastAsia"/>
          <w:sz w:val="30"/>
          <w:szCs w:val="30"/>
        </w:rPr>
        <w:t>100000</w:t>
      </w:r>
      <w:r>
        <w:rPr>
          <w:rFonts w:hint="eastAsia"/>
          <w:sz w:val="30"/>
          <w:szCs w:val="30"/>
        </w:rPr>
        <w:t>元（已预交）。</w:t>
      </w:r>
    </w:p>
    <w:p w:rsidR="00F40F19" w:rsidRDefault="00F40F19">
      <w:pPr>
        <w:spacing w:line="500" w:lineRule="atLeast"/>
        <w:ind w:firstLine="600"/>
        <w:divId w:val="3054209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日止）</w:t>
      </w:r>
    </w:p>
    <w:p w:rsidR="00F40F19" w:rsidRDefault="00F40F19">
      <w:pPr>
        <w:spacing w:line="500" w:lineRule="atLeast"/>
        <w:ind w:firstLine="600"/>
        <w:divId w:val="102960659"/>
        <w:rPr>
          <w:rFonts w:hint="eastAsia"/>
          <w:sz w:val="30"/>
          <w:szCs w:val="30"/>
        </w:rPr>
      </w:pPr>
      <w:r>
        <w:rPr>
          <w:rFonts w:hint="eastAsia"/>
          <w:sz w:val="30"/>
          <w:szCs w:val="30"/>
        </w:rPr>
        <w:t>二、对被告人陈礼锐一方退缴的赃款人民币</w:t>
      </w:r>
      <w:r>
        <w:rPr>
          <w:rFonts w:hint="eastAsia"/>
          <w:sz w:val="30"/>
          <w:szCs w:val="30"/>
        </w:rPr>
        <w:t>284800</w:t>
      </w:r>
      <w:r>
        <w:rPr>
          <w:rFonts w:hint="eastAsia"/>
          <w:sz w:val="30"/>
          <w:szCs w:val="30"/>
        </w:rPr>
        <w:t>元（暂扣于中共潮州市纪律检查委员会）予以没收，上缴国库。</w:t>
      </w:r>
    </w:p>
    <w:p w:rsidR="00F40F19" w:rsidRDefault="00F40F19">
      <w:pPr>
        <w:spacing w:line="500" w:lineRule="atLeast"/>
        <w:ind w:firstLine="600"/>
        <w:divId w:val="228734700"/>
        <w:rPr>
          <w:rFonts w:hint="eastAsia"/>
          <w:sz w:val="30"/>
          <w:szCs w:val="30"/>
        </w:rPr>
      </w:pPr>
      <w:r>
        <w:rPr>
          <w:rFonts w:hint="eastAsia"/>
          <w:sz w:val="30"/>
          <w:szCs w:val="30"/>
        </w:rPr>
        <w:t>如不服本判决，可在接到判决书的第二日起十日内，通过本院或者直接向广东省潮州市中级人民法院提出上诉。书面上诉的，应交上诉状正本一份，副本二份。</w:t>
      </w:r>
    </w:p>
    <w:p w:rsidR="00F40F19" w:rsidRDefault="00F40F19">
      <w:pPr>
        <w:spacing w:line="500" w:lineRule="atLeast"/>
        <w:ind w:firstLine="600"/>
        <w:divId w:val="570696535"/>
        <w:rPr>
          <w:rFonts w:hint="eastAsia"/>
          <w:sz w:val="30"/>
          <w:szCs w:val="30"/>
        </w:rPr>
      </w:pPr>
      <w:r>
        <w:rPr>
          <w:rFonts w:hint="eastAsia"/>
          <w:sz w:val="30"/>
          <w:szCs w:val="30"/>
        </w:rPr>
        <w:t>(</w:t>
      </w:r>
      <w:r>
        <w:rPr>
          <w:rFonts w:hint="eastAsia"/>
          <w:sz w:val="30"/>
          <w:szCs w:val="30"/>
        </w:rPr>
        <w:t>此页无正文</w:t>
      </w:r>
      <w:r>
        <w:rPr>
          <w:rFonts w:hint="eastAsia"/>
          <w:sz w:val="30"/>
          <w:szCs w:val="30"/>
        </w:rPr>
        <w:t>)</w:t>
      </w:r>
    </w:p>
    <w:p w:rsidR="00F40F19" w:rsidRDefault="00F40F19">
      <w:pPr>
        <w:spacing w:line="500" w:lineRule="atLeast"/>
        <w:jc w:val="right"/>
        <w:divId w:val="1578855245"/>
        <w:rPr>
          <w:rFonts w:hint="eastAsia"/>
          <w:sz w:val="30"/>
          <w:szCs w:val="30"/>
        </w:rPr>
      </w:pPr>
      <w:r>
        <w:rPr>
          <w:rFonts w:hint="eastAsia"/>
          <w:sz w:val="30"/>
          <w:szCs w:val="30"/>
        </w:rPr>
        <w:t>审　判　长　　陈静纯</w:t>
      </w:r>
    </w:p>
    <w:p w:rsidR="00F40F19" w:rsidRDefault="00F40F19">
      <w:pPr>
        <w:spacing w:line="500" w:lineRule="atLeast"/>
        <w:jc w:val="right"/>
        <w:divId w:val="337272743"/>
        <w:rPr>
          <w:rFonts w:hint="eastAsia"/>
          <w:sz w:val="30"/>
          <w:szCs w:val="30"/>
        </w:rPr>
      </w:pPr>
      <w:r>
        <w:rPr>
          <w:rFonts w:hint="eastAsia"/>
          <w:sz w:val="30"/>
          <w:szCs w:val="30"/>
        </w:rPr>
        <w:t>人民陪审员　　辜国雄</w:t>
      </w:r>
    </w:p>
    <w:p w:rsidR="00F40F19" w:rsidRDefault="00F40F19">
      <w:pPr>
        <w:spacing w:line="500" w:lineRule="atLeast"/>
        <w:jc w:val="right"/>
        <w:divId w:val="821893395"/>
        <w:rPr>
          <w:rFonts w:hint="eastAsia"/>
          <w:sz w:val="30"/>
          <w:szCs w:val="30"/>
        </w:rPr>
      </w:pPr>
      <w:r>
        <w:rPr>
          <w:rFonts w:hint="eastAsia"/>
          <w:sz w:val="30"/>
          <w:szCs w:val="30"/>
        </w:rPr>
        <w:t>人民陪审员　　李镇松</w:t>
      </w:r>
    </w:p>
    <w:p w:rsidR="00F40F19" w:rsidRDefault="00F40F19">
      <w:pPr>
        <w:spacing w:line="500" w:lineRule="atLeast"/>
        <w:jc w:val="right"/>
        <w:divId w:val="1822581591"/>
        <w:rPr>
          <w:rFonts w:hint="eastAsia"/>
          <w:sz w:val="30"/>
          <w:szCs w:val="30"/>
        </w:rPr>
      </w:pPr>
      <w:r>
        <w:rPr>
          <w:rFonts w:hint="eastAsia"/>
          <w:sz w:val="30"/>
          <w:szCs w:val="30"/>
        </w:rPr>
        <w:t>二〇一七年六月十五日</w:t>
      </w:r>
    </w:p>
    <w:p w:rsidR="00F40F19" w:rsidRDefault="00F40F19">
      <w:pPr>
        <w:spacing w:line="500" w:lineRule="atLeast"/>
        <w:jc w:val="right"/>
        <w:divId w:val="676201315"/>
        <w:rPr>
          <w:rFonts w:hint="eastAsia"/>
          <w:sz w:val="30"/>
          <w:szCs w:val="30"/>
        </w:rPr>
      </w:pPr>
      <w:r>
        <w:rPr>
          <w:rFonts w:hint="eastAsia"/>
          <w:sz w:val="30"/>
          <w:szCs w:val="30"/>
        </w:rPr>
        <w:t>书　记　员　　陈温温</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0F19" w:rsidRDefault="00F40F19" w:rsidP="00F40F19">
      <w:pPr>
        <w:rPr>
          <w:rFonts w:hint="eastAsia"/>
        </w:rPr>
      </w:pPr>
      <w:r>
        <w:separator/>
      </w:r>
    </w:p>
  </w:endnote>
  <w:endnote w:type="continuationSeparator" w:id="0">
    <w:p w:rsidR="00F40F19" w:rsidRDefault="00F40F19" w:rsidP="00F40F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0F19" w:rsidRDefault="00F40F19" w:rsidP="00F40F19">
      <w:pPr>
        <w:rPr>
          <w:rFonts w:hint="eastAsia"/>
        </w:rPr>
      </w:pPr>
      <w:r>
        <w:separator/>
      </w:r>
    </w:p>
  </w:footnote>
  <w:footnote w:type="continuationSeparator" w:id="0">
    <w:p w:rsidR="00F40F19" w:rsidRDefault="00F40F19" w:rsidP="00F40F1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0F19"/>
    <w:rsid w:val="002A6721"/>
    <w:rsid w:val="00F40F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40F19"/>
    <w:pPr>
      <w:tabs>
        <w:tab w:val="center" w:pos="4153"/>
        <w:tab w:val="right" w:pos="8306"/>
      </w:tabs>
      <w:snapToGrid w:val="0"/>
      <w:jc w:val="center"/>
    </w:pPr>
    <w:rPr>
      <w:sz w:val="18"/>
      <w:szCs w:val="18"/>
    </w:rPr>
  </w:style>
  <w:style w:type="character" w:customStyle="1" w:styleId="a4">
    <w:name w:val="页眉 字符"/>
    <w:basedOn w:val="a0"/>
    <w:link w:val="a3"/>
    <w:uiPriority w:val="99"/>
    <w:rsid w:val="00F40F19"/>
    <w:rPr>
      <w:rFonts w:ascii="宋体" w:eastAsia="宋体" w:hAnsi="宋体" w:cs="宋体"/>
      <w:sz w:val="18"/>
      <w:szCs w:val="18"/>
    </w:rPr>
  </w:style>
  <w:style w:type="paragraph" w:styleId="a5">
    <w:name w:val="footer"/>
    <w:basedOn w:val="a"/>
    <w:link w:val="a6"/>
    <w:uiPriority w:val="99"/>
    <w:unhideWhenUsed/>
    <w:rsid w:val="00F40F19"/>
    <w:pPr>
      <w:tabs>
        <w:tab w:val="center" w:pos="4153"/>
        <w:tab w:val="right" w:pos="8306"/>
      </w:tabs>
      <w:snapToGrid w:val="0"/>
    </w:pPr>
    <w:rPr>
      <w:sz w:val="18"/>
      <w:szCs w:val="18"/>
    </w:rPr>
  </w:style>
  <w:style w:type="character" w:customStyle="1" w:styleId="a6">
    <w:name w:val="页脚 字符"/>
    <w:basedOn w:val="a0"/>
    <w:link w:val="a5"/>
    <w:uiPriority w:val="99"/>
    <w:rsid w:val="00F40F1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42091">
      <w:marLeft w:val="0"/>
      <w:marRight w:val="0"/>
      <w:marTop w:val="10"/>
      <w:marBottom w:val="10"/>
      <w:divBdr>
        <w:top w:val="none" w:sz="0" w:space="0" w:color="auto"/>
        <w:left w:val="none" w:sz="0" w:space="0" w:color="auto"/>
        <w:bottom w:val="none" w:sz="0" w:space="0" w:color="auto"/>
        <w:right w:val="none" w:sz="0" w:space="0" w:color="auto"/>
      </w:divBdr>
    </w:div>
    <w:div w:id="43527269">
      <w:marLeft w:val="0"/>
      <w:marRight w:val="0"/>
      <w:marTop w:val="10"/>
      <w:marBottom w:val="10"/>
      <w:divBdr>
        <w:top w:val="none" w:sz="0" w:space="0" w:color="auto"/>
        <w:left w:val="none" w:sz="0" w:space="0" w:color="auto"/>
        <w:bottom w:val="none" w:sz="0" w:space="0" w:color="auto"/>
        <w:right w:val="none" w:sz="0" w:space="0" w:color="auto"/>
      </w:divBdr>
    </w:div>
    <w:div w:id="68694947">
      <w:marLeft w:val="0"/>
      <w:marRight w:val="0"/>
      <w:marTop w:val="10"/>
      <w:marBottom w:val="10"/>
      <w:divBdr>
        <w:top w:val="none" w:sz="0" w:space="0" w:color="auto"/>
        <w:left w:val="none" w:sz="0" w:space="0" w:color="auto"/>
        <w:bottom w:val="none" w:sz="0" w:space="0" w:color="auto"/>
        <w:right w:val="none" w:sz="0" w:space="0" w:color="auto"/>
      </w:divBdr>
    </w:div>
    <w:div w:id="92671933">
      <w:marLeft w:val="0"/>
      <w:marRight w:val="0"/>
      <w:marTop w:val="10"/>
      <w:marBottom w:val="10"/>
      <w:divBdr>
        <w:top w:val="none" w:sz="0" w:space="0" w:color="auto"/>
        <w:left w:val="none" w:sz="0" w:space="0" w:color="auto"/>
        <w:bottom w:val="none" w:sz="0" w:space="0" w:color="auto"/>
        <w:right w:val="none" w:sz="0" w:space="0" w:color="auto"/>
      </w:divBdr>
    </w:div>
    <w:div w:id="95714261">
      <w:marLeft w:val="0"/>
      <w:marRight w:val="0"/>
      <w:marTop w:val="10"/>
      <w:marBottom w:val="10"/>
      <w:divBdr>
        <w:top w:val="none" w:sz="0" w:space="0" w:color="auto"/>
        <w:left w:val="none" w:sz="0" w:space="0" w:color="auto"/>
        <w:bottom w:val="none" w:sz="0" w:space="0" w:color="auto"/>
        <w:right w:val="none" w:sz="0" w:space="0" w:color="auto"/>
      </w:divBdr>
    </w:div>
    <w:div w:id="102960659">
      <w:marLeft w:val="0"/>
      <w:marRight w:val="0"/>
      <w:marTop w:val="10"/>
      <w:marBottom w:val="10"/>
      <w:divBdr>
        <w:top w:val="none" w:sz="0" w:space="0" w:color="auto"/>
        <w:left w:val="none" w:sz="0" w:space="0" w:color="auto"/>
        <w:bottom w:val="none" w:sz="0" w:space="0" w:color="auto"/>
        <w:right w:val="none" w:sz="0" w:space="0" w:color="auto"/>
      </w:divBdr>
    </w:div>
    <w:div w:id="109207665">
      <w:marLeft w:val="0"/>
      <w:marRight w:val="0"/>
      <w:marTop w:val="10"/>
      <w:marBottom w:val="10"/>
      <w:divBdr>
        <w:top w:val="none" w:sz="0" w:space="0" w:color="auto"/>
        <w:left w:val="none" w:sz="0" w:space="0" w:color="auto"/>
        <w:bottom w:val="none" w:sz="0" w:space="0" w:color="auto"/>
        <w:right w:val="none" w:sz="0" w:space="0" w:color="auto"/>
      </w:divBdr>
    </w:div>
    <w:div w:id="113014650">
      <w:marLeft w:val="0"/>
      <w:marRight w:val="0"/>
      <w:marTop w:val="10"/>
      <w:marBottom w:val="10"/>
      <w:divBdr>
        <w:top w:val="none" w:sz="0" w:space="0" w:color="auto"/>
        <w:left w:val="none" w:sz="0" w:space="0" w:color="auto"/>
        <w:bottom w:val="none" w:sz="0" w:space="0" w:color="auto"/>
        <w:right w:val="none" w:sz="0" w:space="0" w:color="auto"/>
      </w:divBdr>
    </w:div>
    <w:div w:id="124585697">
      <w:marLeft w:val="0"/>
      <w:marRight w:val="0"/>
      <w:marTop w:val="10"/>
      <w:marBottom w:val="10"/>
      <w:divBdr>
        <w:top w:val="none" w:sz="0" w:space="0" w:color="auto"/>
        <w:left w:val="none" w:sz="0" w:space="0" w:color="auto"/>
        <w:bottom w:val="none" w:sz="0" w:space="0" w:color="auto"/>
        <w:right w:val="none" w:sz="0" w:space="0" w:color="auto"/>
      </w:divBdr>
    </w:div>
    <w:div w:id="134033356">
      <w:marLeft w:val="0"/>
      <w:marRight w:val="0"/>
      <w:marTop w:val="10"/>
      <w:marBottom w:val="10"/>
      <w:divBdr>
        <w:top w:val="none" w:sz="0" w:space="0" w:color="auto"/>
        <w:left w:val="none" w:sz="0" w:space="0" w:color="auto"/>
        <w:bottom w:val="none" w:sz="0" w:space="0" w:color="auto"/>
        <w:right w:val="none" w:sz="0" w:space="0" w:color="auto"/>
      </w:divBdr>
    </w:div>
    <w:div w:id="152989420">
      <w:marLeft w:val="0"/>
      <w:marRight w:val="0"/>
      <w:marTop w:val="10"/>
      <w:marBottom w:val="10"/>
      <w:divBdr>
        <w:top w:val="none" w:sz="0" w:space="0" w:color="auto"/>
        <w:left w:val="none" w:sz="0" w:space="0" w:color="auto"/>
        <w:bottom w:val="none" w:sz="0" w:space="0" w:color="auto"/>
        <w:right w:val="none" w:sz="0" w:space="0" w:color="auto"/>
      </w:divBdr>
    </w:div>
    <w:div w:id="170609300">
      <w:marLeft w:val="0"/>
      <w:marRight w:val="0"/>
      <w:marTop w:val="10"/>
      <w:marBottom w:val="10"/>
      <w:divBdr>
        <w:top w:val="none" w:sz="0" w:space="0" w:color="auto"/>
        <w:left w:val="none" w:sz="0" w:space="0" w:color="auto"/>
        <w:bottom w:val="none" w:sz="0" w:space="0" w:color="auto"/>
        <w:right w:val="none" w:sz="0" w:space="0" w:color="auto"/>
      </w:divBdr>
    </w:div>
    <w:div w:id="171721133">
      <w:marLeft w:val="0"/>
      <w:marRight w:val="0"/>
      <w:marTop w:val="10"/>
      <w:marBottom w:val="10"/>
      <w:divBdr>
        <w:top w:val="none" w:sz="0" w:space="0" w:color="auto"/>
        <w:left w:val="none" w:sz="0" w:space="0" w:color="auto"/>
        <w:bottom w:val="none" w:sz="0" w:space="0" w:color="auto"/>
        <w:right w:val="none" w:sz="0" w:space="0" w:color="auto"/>
      </w:divBdr>
    </w:div>
    <w:div w:id="226890009">
      <w:marLeft w:val="0"/>
      <w:marRight w:val="0"/>
      <w:marTop w:val="10"/>
      <w:marBottom w:val="10"/>
      <w:divBdr>
        <w:top w:val="none" w:sz="0" w:space="0" w:color="auto"/>
        <w:left w:val="none" w:sz="0" w:space="0" w:color="auto"/>
        <w:bottom w:val="none" w:sz="0" w:space="0" w:color="auto"/>
        <w:right w:val="none" w:sz="0" w:space="0" w:color="auto"/>
      </w:divBdr>
    </w:div>
    <w:div w:id="228734700">
      <w:marLeft w:val="0"/>
      <w:marRight w:val="0"/>
      <w:marTop w:val="10"/>
      <w:marBottom w:val="10"/>
      <w:divBdr>
        <w:top w:val="none" w:sz="0" w:space="0" w:color="auto"/>
        <w:left w:val="none" w:sz="0" w:space="0" w:color="auto"/>
        <w:bottom w:val="none" w:sz="0" w:space="0" w:color="auto"/>
        <w:right w:val="none" w:sz="0" w:space="0" w:color="auto"/>
      </w:divBdr>
    </w:div>
    <w:div w:id="243731220">
      <w:marLeft w:val="0"/>
      <w:marRight w:val="0"/>
      <w:marTop w:val="10"/>
      <w:marBottom w:val="10"/>
      <w:divBdr>
        <w:top w:val="none" w:sz="0" w:space="0" w:color="auto"/>
        <w:left w:val="none" w:sz="0" w:space="0" w:color="auto"/>
        <w:bottom w:val="none" w:sz="0" w:space="0" w:color="auto"/>
        <w:right w:val="none" w:sz="0" w:space="0" w:color="auto"/>
      </w:divBdr>
    </w:div>
    <w:div w:id="247465343">
      <w:marLeft w:val="0"/>
      <w:marRight w:val="0"/>
      <w:marTop w:val="10"/>
      <w:marBottom w:val="10"/>
      <w:divBdr>
        <w:top w:val="none" w:sz="0" w:space="0" w:color="auto"/>
        <w:left w:val="none" w:sz="0" w:space="0" w:color="auto"/>
        <w:bottom w:val="none" w:sz="0" w:space="0" w:color="auto"/>
        <w:right w:val="none" w:sz="0" w:space="0" w:color="auto"/>
      </w:divBdr>
    </w:div>
    <w:div w:id="337272743">
      <w:marLeft w:val="0"/>
      <w:marRight w:val="720"/>
      <w:marTop w:val="10"/>
      <w:marBottom w:val="10"/>
      <w:divBdr>
        <w:top w:val="none" w:sz="0" w:space="0" w:color="auto"/>
        <w:left w:val="none" w:sz="0" w:space="0" w:color="auto"/>
        <w:bottom w:val="none" w:sz="0" w:space="0" w:color="auto"/>
        <w:right w:val="none" w:sz="0" w:space="0" w:color="auto"/>
      </w:divBdr>
    </w:div>
    <w:div w:id="344327832">
      <w:marLeft w:val="0"/>
      <w:marRight w:val="0"/>
      <w:marTop w:val="10"/>
      <w:marBottom w:val="10"/>
      <w:divBdr>
        <w:top w:val="none" w:sz="0" w:space="0" w:color="auto"/>
        <w:left w:val="none" w:sz="0" w:space="0" w:color="auto"/>
        <w:bottom w:val="none" w:sz="0" w:space="0" w:color="auto"/>
        <w:right w:val="none" w:sz="0" w:space="0" w:color="auto"/>
      </w:divBdr>
    </w:div>
    <w:div w:id="476145962">
      <w:marLeft w:val="0"/>
      <w:marRight w:val="0"/>
      <w:marTop w:val="10"/>
      <w:marBottom w:val="10"/>
      <w:divBdr>
        <w:top w:val="none" w:sz="0" w:space="0" w:color="auto"/>
        <w:left w:val="none" w:sz="0" w:space="0" w:color="auto"/>
        <w:bottom w:val="none" w:sz="0" w:space="0" w:color="auto"/>
        <w:right w:val="none" w:sz="0" w:space="0" w:color="auto"/>
      </w:divBdr>
    </w:div>
    <w:div w:id="491605455">
      <w:marLeft w:val="0"/>
      <w:marRight w:val="0"/>
      <w:marTop w:val="10"/>
      <w:marBottom w:val="10"/>
      <w:divBdr>
        <w:top w:val="none" w:sz="0" w:space="0" w:color="auto"/>
        <w:left w:val="none" w:sz="0" w:space="0" w:color="auto"/>
        <w:bottom w:val="none" w:sz="0" w:space="0" w:color="auto"/>
        <w:right w:val="none" w:sz="0" w:space="0" w:color="auto"/>
      </w:divBdr>
    </w:div>
    <w:div w:id="518661056">
      <w:marLeft w:val="0"/>
      <w:marRight w:val="0"/>
      <w:marTop w:val="10"/>
      <w:marBottom w:val="10"/>
      <w:divBdr>
        <w:top w:val="none" w:sz="0" w:space="0" w:color="auto"/>
        <w:left w:val="none" w:sz="0" w:space="0" w:color="auto"/>
        <w:bottom w:val="none" w:sz="0" w:space="0" w:color="auto"/>
        <w:right w:val="none" w:sz="0" w:space="0" w:color="auto"/>
      </w:divBdr>
    </w:div>
    <w:div w:id="543490543">
      <w:marLeft w:val="0"/>
      <w:marRight w:val="0"/>
      <w:marTop w:val="10"/>
      <w:marBottom w:val="10"/>
      <w:divBdr>
        <w:top w:val="none" w:sz="0" w:space="0" w:color="auto"/>
        <w:left w:val="none" w:sz="0" w:space="0" w:color="auto"/>
        <w:bottom w:val="none" w:sz="0" w:space="0" w:color="auto"/>
        <w:right w:val="none" w:sz="0" w:space="0" w:color="auto"/>
      </w:divBdr>
    </w:div>
    <w:div w:id="565410744">
      <w:marLeft w:val="0"/>
      <w:marRight w:val="0"/>
      <w:marTop w:val="10"/>
      <w:marBottom w:val="10"/>
      <w:divBdr>
        <w:top w:val="none" w:sz="0" w:space="0" w:color="auto"/>
        <w:left w:val="none" w:sz="0" w:space="0" w:color="auto"/>
        <w:bottom w:val="none" w:sz="0" w:space="0" w:color="auto"/>
        <w:right w:val="none" w:sz="0" w:space="0" w:color="auto"/>
      </w:divBdr>
    </w:div>
    <w:div w:id="570696535">
      <w:marLeft w:val="0"/>
      <w:marRight w:val="0"/>
      <w:marTop w:val="10"/>
      <w:marBottom w:val="10"/>
      <w:divBdr>
        <w:top w:val="none" w:sz="0" w:space="0" w:color="auto"/>
        <w:left w:val="none" w:sz="0" w:space="0" w:color="auto"/>
        <w:bottom w:val="none" w:sz="0" w:space="0" w:color="auto"/>
        <w:right w:val="none" w:sz="0" w:space="0" w:color="auto"/>
      </w:divBdr>
    </w:div>
    <w:div w:id="610938928">
      <w:marLeft w:val="0"/>
      <w:marRight w:val="0"/>
      <w:marTop w:val="10"/>
      <w:marBottom w:val="10"/>
      <w:divBdr>
        <w:top w:val="none" w:sz="0" w:space="0" w:color="auto"/>
        <w:left w:val="none" w:sz="0" w:space="0" w:color="auto"/>
        <w:bottom w:val="none" w:sz="0" w:space="0" w:color="auto"/>
        <w:right w:val="none" w:sz="0" w:space="0" w:color="auto"/>
      </w:divBdr>
    </w:div>
    <w:div w:id="622157098">
      <w:marLeft w:val="0"/>
      <w:marRight w:val="0"/>
      <w:marTop w:val="10"/>
      <w:marBottom w:val="10"/>
      <w:divBdr>
        <w:top w:val="none" w:sz="0" w:space="0" w:color="auto"/>
        <w:left w:val="none" w:sz="0" w:space="0" w:color="auto"/>
        <w:bottom w:val="none" w:sz="0" w:space="0" w:color="auto"/>
        <w:right w:val="none" w:sz="0" w:space="0" w:color="auto"/>
      </w:divBdr>
    </w:div>
    <w:div w:id="674771829">
      <w:marLeft w:val="0"/>
      <w:marRight w:val="0"/>
      <w:marTop w:val="10"/>
      <w:marBottom w:val="10"/>
      <w:divBdr>
        <w:top w:val="none" w:sz="0" w:space="0" w:color="auto"/>
        <w:left w:val="none" w:sz="0" w:space="0" w:color="auto"/>
        <w:bottom w:val="none" w:sz="0" w:space="0" w:color="auto"/>
        <w:right w:val="none" w:sz="0" w:space="0" w:color="auto"/>
      </w:divBdr>
    </w:div>
    <w:div w:id="676201315">
      <w:marLeft w:val="0"/>
      <w:marRight w:val="720"/>
      <w:marTop w:val="10"/>
      <w:marBottom w:val="10"/>
      <w:divBdr>
        <w:top w:val="none" w:sz="0" w:space="0" w:color="auto"/>
        <w:left w:val="none" w:sz="0" w:space="0" w:color="auto"/>
        <w:bottom w:val="none" w:sz="0" w:space="0" w:color="auto"/>
        <w:right w:val="none" w:sz="0" w:space="0" w:color="auto"/>
      </w:divBdr>
    </w:div>
    <w:div w:id="687371356">
      <w:marLeft w:val="0"/>
      <w:marRight w:val="0"/>
      <w:marTop w:val="10"/>
      <w:marBottom w:val="10"/>
      <w:divBdr>
        <w:top w:val="none" w:sz="0" w:space="0" w:color="auto"/>
        <w:left w:val="none" w:sz="0" w:space="0" w:color="auto"/>
        <w:bottom w:val="none" w:sz="0" w:space="0" w:color="auto"/>
        <w:right w:val="none" w:sz="0" w:space="0" w:color="auto"/>
      </w:divBdr>
    </w:div>
    <w:div w:id="688414962">
      <w:marLeft w:val="0"/>
      <w:marRight w:val="0"/>
      <w:marTop w:val="10"/>
      <w:marBottom w:val="10"/>
      <w:divBdr>
        <w:top w:val="none" w:sz="0" w:space="0" w:color="auto"/>
        <w:left w:val="none" w:sz="0" w:space="0" w:color="auto"/>
        <w:bottom w:val="none" w:sz="0" w:space="0" w:color="auto"/>
        <w:right w:val="none" w:sz="0" w:space="0" w:color="auto"/>
      </w:divBdr>
    </w:div>
    <w:div w:id="732582666">
      <w:marLeft w:val="0"/>
      <w:marRight w:val="0"/>
      <w:marTop w:val="10"/>
      <w:marBottom w:val="10"/>
      <w:divBdr>
        <w:top w:val="none" w:sz="0" w:space="0" w:color="auto"/>
        <w:left w:val="none" w:sz="0" w:space="0" w:color="auto"/>
        <w:bottom w:val="none" w:sz="0" w:space="0" w:color="auto"/>
        <w:right w:val="none" w:sz="0" w:space="0" w:color="auto"/>
      </w:divBdr>
    </w:div>
    <w:div w:id="759569043">
      <w:marLeft w:val="0"/>
      <w:marRight w:val="0"/>
      <w:marTop w:val="10"/>
      <w:marBottom w:val="10"/>
      <w:divBdr>
        <w:top w:val="none" w:sz="0" w:space="0" w:color="auto"/>
        <w:left w:val="none" w:sz="0" w:space="0" w:color="auto"/>
        <w:bottom w:val="none" w:sz="0" w:space="0" w:color="auto"/>
        <w:right w:val="none" w:sz="0" w:space="0" w:color="auto"/>
      </w:divBdr>
    </w:div>
    <w:div w:id="763648406">
      <w:marLeft w:val="0"/>
      <w:marRight w:val="0"/>
      <w:marTop w:val="10"/>
      <w:marBottom w:val="10"/>
      <w:divBdr>
        <w:top w:val="none" w:sz="0" w:space="0" w:color="auto"/>
        <w:left w:val="none" w:sz="0" w:space="0" w:color="auto"/>
        <w:bottom w:val="none" w:sz="0" w:space="0" w:color="auto"/>
        <w:right w:val="none" w:sz="0" w:space="0" w:color="auto"/>
      </w:divBdr>
    </w:div>
    <w:div w:id="767847118">
      <w:marLeft w:val="0"/>
      <w:marRight w:val="0"/>
      <w:marTop w:val="10"/>
      <w:marBottom w:val="10"/>
      <w:divBdr>
        <w:top w:val="none" w:sz="0" w:space="0" w:color="auto"/>
        <w:left w:val="none" w:sz="0" w:space="0" w:color="auto"/>
        <w:bottom w:val="none" w:sz="0" w:space="0" w:color="auto"/>
        <w:right w:val="none" w:sz="0" w:space="0" w:color="auto"/>
      </w:divBdr>
    </w:div>
    <w:div w:id="790199114">
      <w:marLeft w:val="0"/>
      <w:marRight w:val="0"/>
      <w:marTop w:val="10"/>
      <w:marBottom w:val="10"/>
      <w:divBdr>
        <w:top w:val="none" w:sz="0" w:space="0" w:color="auto"/>
        <w:left w:val="none" w:sz="0" w:space="0" w:color="auto"/>
        <w:bottom w:val="none" w:sz="0" w:space="0" w:color="auto"/>
        <w:right w:val="none" w:sz="0" w:space="0" w:color="auto"/>
      </w:divBdr>
    </w:div>
    <w:div w:id="817651264">
      <w:marLeft w:val="0"/>
      <w:marRight w:val="0"/>
      <w:marTop w:val="10"/>
      <w:marBottom w:val="10"/>
      <w:divBdr>
        <w:top w:val="none" w:sz="0" w:space="0" w:color="auto"/>
        <w:left w:val="none" w:sz="0" w:space="0" w:color="auto"/>
        <w:bottom w:val="none" w:sz="0" w:space="0" w:color="auto"/>
        <w:right w:val="none" w:sz="0" w:space="0" w:color="auto"/>
      </w:divBdr>
    </w:div>
    <w:div w:id="821893395">
      <w:marLeft w:val="0"/>
      <w:marRight w:val="720"/>
      <w:marTop w:val="10"/>
      <w:marBottom w:val="10"/>
      <w:divBdr>
        <w:top w:val="none" w:sz="0" w:space="0" w:color="auto"/>
        <w:left w:val="none" w:sz="0" w:space="0" w:color="auto"/>
        <w:bottom w:val="none" w:sz="0" w:space="0" w:color="auto"/>
        <w:right w:val="none" w:sz="0" w:space="0" w:color="auto"/>
      </w:divBdr>
    </w:div>
    <w:div w:id="841623561">
      <w:marLeft w:val="0"/>
      <w:marRight w:val="0"/>
      <w:marTop w:val="10"/>
      <w:marBottom w:val="10"/>
      <w:divBdr>
        <w:top w:val="none" w:sz="0" w:space="0" w:color="auto"/>
        <w:left w:val="none" w:sz="0" w:space="0" w:color="auto"/>
        <w:bottom w:val="none" w:sz="0" w:space="0" w:color="auto"/>
        <w:right w:val="none" w:sz="0" w:space="0" w:color="auto"/>
      </w:divBdr>
    </w:div>
    <w:div w:id="900948411">
      <w:marLeft w:val="0"/>
      <w:marRight w:val="0"/>
      <w:marTop w:val="10"/>
      <w:marBottom w:val="10"/>
      <w:divBdr>
        <w:top w:val="none" w:sz="0" w:space="0" w:color="auto"/>
        <w:left w:val="none" w:sz="0" w:space="0" w:color="auto"/>
        <w:bottom w:val="none" w:sz="0" w:space="0" w:color="auto"/>
        <w:right w:val="none" w:sz="0" w:space="0" w:color="auto"/>
      </w:divBdr>
    </w:div>
    <w:div w:id="954406055">
      <w:marLeft w:val="0"/>
      <w:marRight w:val="0"/>
      <w:marTop w:val="10"/>
      <w:marBottom w:val="10"/>
      <w:divBdr>
        <w:top w:val="none" w:sz="0" w:space="0" w:color="auto"/>
        <w:left w:val="none" w:sz="0" w:space="0" w:color="auto"/>
        <w:bottom w:val="none" w:sz="0" w:space="0" w:color="auto"/>
        <w:right w:val="none" w:sz="0" w:space="0" w:color="auto"/>
      </w:divBdr>
    </w:div>
    <w:div w:id="977684695">
      <w:marLeft w:val="0"/>
      <w:marRight w:val="0"/>
      <w:marTop w:val="10"/>
      <w:marBottom w:val="10"/>
      <w:divBdr>
        <w:top w:val="none" w:sz="0" w:space="0" w:color="auto"/>
        <w:left w:val="none" w:sz="0" w:space="0" w:color="auto"/>
        <w:bottom w:val="none" w:sz="0" w:space="0" w:color="auto"/>
        <w:right w:val="none" w:sz="0" w:space="0" w:color="auto"/>
      </w:divBdr>
    </w:div>
    <w:div w:id="1030496682">
      <w:marLeft w:val="0"/>
      <w:marRight w:val="0"/>
      <w:marTop w:val="10"/>
      <w:marBottom w:val="10"/>
      <w:divBdr>
        <w:top w:val="none" w:sz="0" w:space="0" w:color="auto"/>
        <w:left w:val="none" w:sz="0" w:space="0" w:color="auto"/>
        <w:bottom w:val="none" w:sz="0" w:space="0" w:color="auto"/>
        <w:right w:val="none" w:sz="0" w:space="0" w:color="auto"/>
      </w:divBdr>
    </w:div>
    <w:div w:id="1045177569">
      <w:marLeft w:val="0"/>
      <w:marRight w:val="0"/>
      <w:marTop w:val="10"/>
      <w:marBottom w:val="10"/>
      <w:divBdr>
        <w:top w:val="none" w:sz="0" w:space="0" w:color="auto"/>
        <w:left w:val="none" w:sz="0" w:space="0" w:color="auto"/>
        <w:bottom w:val="none" w:sz="0" w:space="0" w:color="auto"/>
        <w:right w:val="none" w:sz="0" w:space="0" w:color="auto"/>
      </w:divBdr>
    </w:div>
    <w:div w:id="1062632743">
      <w:marLeft w:val="0"/>
      <w:marRight w:val="0"/>
      <w:marTop w:val="10"/>
      <w:marBottom w:val="10"/>
      <w:divBdr>
        <w:top w:val="none" w:sz="0" w:space="0" w:color="auto"/>
        <w:left w:val="none" w:sz="0" w:space="0" w:color="auto"/>
        <w:bottom w:val="none" w:sz="0" w:space="0" w:color="auto"/>
        <w:right w:val="none" w:sz="0" w:space="0" w:color="auto"/>
      </w:divBdr>
    </w:div>
    <w:div w:id="1128889788">
      <w:marLeft w:val="0"/>
      <w:marRight w:val="0"/>
      <w:marTop w:val="10"/>
      <w:marBottom w:val="10"/>
      <w:divBdr>
        <w:top w:val="none" w:sz="0" w:space="0" w:color="auto"/>
        <w:left w:val="none" w:sz="0" w:space="0" w:color="auto"/>
        <w:bottom w:val="none" w:sz="0" w:space="0" w:color="auto"/>
        <w:right w:val="none" w:sz="0" w:space="0" w:color="auto"/>
      </w:divBdr>
    </w:div>
    <w:div w:id="1191644452">
      <w:marLeft w:val="0"/>
      <w:marRight w:val="0"/>
      <w:marTop w:val="10"/>
      <w:marBottom w:val="10"/>
      <w:divBdr>
        <w:top w:val="none" w:sz="0" w:space="0" w:color="auto"/>
        <w:left w:val="none" w:sz="0" w:space="0" w:color="auto"/>
        <w:bottom w:val="none" w:sz="0" w:space="0" w:color="auto"/>
        <w:right w:val="none" w:sz="0" w:space="0" w:color="auto"/>
      </w:divBdr>
    </w:div>
    <w:div w:id="1218777801">
      <w:marLeft w:val="0"/>
      <w:marRight w:val="0"/>
      <w:marTop w:val="10"/>
      <w:marBottom w:val="10"/>
      <w:divBdr>
        <w:top w:val="none" w:sz="0" w:space="0" w:color="auto"/>
        <w:left w:val="none" w:sz="0" w:space="0" w:color="auto"/>
        <w:bottom w:val="none" w:sz="0" w:space="0" w:color="auto"/>
        <w:right w:val="none" w:sz="0" w:space="0" w:color="auto"/>
      </w:divBdr>
    </w:div>
    <w:div w:id="1253126444">
      <w:marLeft w:val="0"/>
      <w:marRight w:val="0"/>
      <w:marTop w:val="10"/>
      <w:marBottom w:val="10"/>
      <w:divBdr>
        <w:top w:val="none" w:sz="0" w:space="0" w:color="auto"/>
        <w:left w:val="none" w:sz="0" w:space="0" w:color="auto"/>
        <w:bottom w:val="none" w:sz="0" w:space="0" w:color="auto"/>
        <w:right w:val="none" w:sz="0" w:space="0" w:color="auto"/>
      </w:divBdr>
    </w:div>
    <w:div w:id="1363046835">
      <w:marLeft w:val="0"/>
      <w:marRight w:val="0"/>
      <w:marTop w:val="10"/>
      <w:marBottom w:val="10"/>
      <w:divBdr>
        <w:top w:val="none" w:sz="0" w:space="0" w:color="auto"/>
        <w:left w:val="none" w:sz="0" w:space="0" w:color="auto"/>
        <w:bottom w:val="none" w:sz="0" w:space="0" w:color="auto"/>
        <w:right w:val="none" w:sz="0" w:space="0" w:color="auto"/>
      </w:divBdr>
    </w:div>
    <w:div w:id="1509757574">
      <w:marLeft w:val="0"/>
      <w:marRight w:val="0"/>
      <w:marTop w:val="10"/>
      <w:marBottom w:val="10"/>
      <w:divBdr>
        <w:top w:val="none" w:sz="0" w:space="0" w:color="auto"/>
        <w:left w:val="none" w:sz="0" w:space="0" w:color="auto"/>
        <w:bottom w:val="none" w:sz="0" w:space="0" w:color="auto"/>
        <w:right w:val="none" w:sz="0" w:space="0" w:color="auto"/>
      </w:divBdr>
    </w:div>
    <w:div w:id="1571115206">
      <w:marLeft w:val="0"/>
      <w:marRight w:val="0"/>
      <w:marTop w:val="10"/>
      <w:marBottom w:val="10"/>
      <w:divBdr>
        <w:top w:val="none" w:sz="0" w:space="0" w:color="auto"/>
        <w:left w:val="none" w:sz="0" w:space="0" w:color="auto"/>
        <w:bottom w:val="none" w:sz="0" w:space="0" w:color="auto"/>
        <w:right w:val="none" w:sz="0" w:space="0" w:color="auto"/>
      </w:divBdr>
    </w:div>
    <w:div w:id="1578855245">
      <w:marLeft w:val="0"/>
      <w:marRight w:val="720"/>
      <w:marTop w:val="10"/>
      <w:marBottom w:val="10"/>
      <w:divBdr>
        <w:top w:val="none" w:sz="0" w:space="0" w:color="auto"/>
        <w:left w:val="none" w:sz="0" w:space="0" w:color="auto"/>
        <w:bottom w:val="none" w:sz="0" w:space="0" w:color="auto"/>
        <w:right w:val="none" w:sz="0" w:space="0" w:color="auto"/>
      </w:divBdr>
    </w:div>
    <w:div w:id="1583374173">
      <w:marLeft w:val="0"/>
      <w:marRight w:val="0"/>
      <w:marTop w:val="10"/>
      <w:marBottom w:val="10"/>
      <w:divBdr>
        <w:top w:val="none" w:sz="0" w:space="0" w:color="auto"/>
        <w:left w:val="none" w:sz="0" w:space="0" w:color="auto"/>
        <w:bottom w:val="none" w:sz="0" w:space="0" w:color="auto"/>
        <w:right w:val="none" w:sz="0" w:space="0" w:color="auto"/>
      </w:divBdr>
    </w:div>
    <w:div w:id="1601254842">
      <w:marLeft w:val="0"/>
      <w:marRight w:val="0"/>
      <w:marTop w:val="10"/>
      <w:marBottom w:val="10"/>
      <w:divBdr>
        <w:top w:val="none" w:sz="0" w:space="0" w:color="auto"/>
        <w:left w:val="none" w:sz="0" w:space="0" w:color="auto"/>
        <w:bottom w:val="none" w:sz="0" w:space="0" w:color="auto"/>
        <w:right w:val="none" w:sz="0" w:space="0" w:color="auto"/>
      </w:divBdr>
    </w:div>
    <w:div w:id="1667052171">
      <w:marLeft w:val="0"/>
      <w:marRight w:val="0"/>
      <w:marTop w:val="10"/>
      <w:marBottom w:val="10"/>
      <w:divBdr>
        <w:top w:val="none" w:sz="0" w:space="0" w:color="auto"/>
        <w:left w:val="none" w:sz="0" w:space="0" w:color="auto"/>
        <w:bottom w:val="none" w:sz="0" w:space="0" w:color="auto"/>
        <w:right w:val="none" w:sz="0" w:space="0" w:color="auto"/>
      </w:divBdr>
    </w:div>
    <w:div w:id="1671642101">
      <w:marLeft w:val="0"/>
      <w:marRight w:val="0"/>
      <w:marTop w:val="10"/>
      <w:marBottom w:val="10"/>
      <w:divBdr>
        <w:top w:val="none" w:sz="0" w:space="0" w:color="auto"/>
        <w:left w:val="none" w:sz="0" w:space="0" w:color="auto"/>
        <w:bottom w:val="none" w:sz="0" w:space="0" w:color="auto"/>
        <w:right w:val="none" w:sz="0" w:space="0" w:color="auto"/>
      </w:divBdr>
    </w:div>
    <w:div w:id="1691568254">
      <w:marLeft w:val="0"/>
      <w:marRight w:val="0"/>
      <w:marTop w:val="10"/>
      <w:marBottom w:val="10"/>
      <w:divBdr>
        <w:top w:val="none" w:sz="0" w:space="0" w:color="auto"/>
        <w:left w:val="none" w:sz="0" w:space="0" w:color="auto"/>
        <w:bottom w:val="none" w:sz="0" w:space="0" w:color="auto"/>
        <w:right w:val="none" w:sz="0" w:space="0" w:color="auto"/>
      </w:divBdr>
    </w:div>
    <w:div w:id="1742681175">
      <w:marLeft w:val="0"/>
      <w:marRight w:val="0"/>
      <w:marTop w:val="10"/>
      <w:marBottom w:val="10"/>
      <w:divBdr>
        <w:top w:val="none" w:sz="0" w:space="0" w:color="auto"/>
        <w:left w:val="none" w:sz="0" w:space="0" w:color="auto"/>
        <w:bottom w:val="none" w:sz="0" w:space="0" w:color="auto"/>
        <w:right w:val="none" w:sz="0" w:space="0" w:color="auto"/>
      </w:divBdr>
    </w:div>
    <w:div w:id="1798908044">
      <w:marLeft w:val="0"/>
      <w:marRight w:val="0"/>
      <w:marTop w:val="10"/>
      <w:marBottom w:val="10"/>
      <w:divBdr>
        <w:top w:val="none" w:sz="0" w:space="0" w:color="auto"/>
        <w:left w:val="none" w:sz="0" w:space="0" w:color="auto"/>
        <w:bottom w:val="none" w:sz="0" w:space="0" w:color="auto"/>
        <w:right w:val="none" w:sz="0" w:space="0" w:color="auto"/>
      </w:divBdr>
    </w:div>
    <w:div w:id="1822581591">
      <w:marLeft w:val="0"/>
      <w:marRight w:val="720"/>
      <w:marTop w:val="10"/>
      <w:marBottom w:val="10"/>
      <w:divBdr>
        <w:top w:val="none" w:sz="0" w:space="0" w:color="auto"/>
        <w:left w:val="none" w:sz="0" w:space="0" w:color="auto"/>
        <w:bottom w:val="none" w:sz="0" w:space="0" w:color="auto"/>
        <w:right w:val="none" w:sz="0" w:space="0" w:color="auto"/>
      </w:divBdr>
    </w:div>
    <w:div w:id="1842234284">
      <w:marLeft w:val="0"/>
      <w:marRight w:val="0"/>
      <w:marTop w:val="10"/>
      <w:marBottom w:val="10"/>
      <w:divBdr>
        <w:top w:val="none" w:sz="0" w:space="0" w:color="auto"/>
        <w:left w:val="none" w:sz="0" w:space="0" w:color="auto"/>
        <w:bottom w:val="none" w:sz="0" w:space="0" w:color="auto"/>
        <w:right w:val="none" w:sz="0" w:space="0" w:color="auto"/>
      </w:divBdr>
    </w:div>
    <w:div w:id="1853910801">
      <w:marLeft w:val="0"/>
      <w:marRight w:val="0"/>
      <w:marTop w:val="10"/>
      <w:marBottom w:val="10"/>
      <w:divBdr>
        <w:top w:val="none" w:sz="0" w:space="0" w:color="auto"/>
        <w:left w:val="none" w:sz="0" w:space="0" w:color="auto"/>
        <w:bottom w:val="none" w:sz="0" w:space="0" w:color="auto"/>
        <w:right w:val="none" w:sz="0" w:space="0" w:color="auto"/>
      </w:divBdr>
    </w:div>
    <w:div w:id="1885022481">
      <w:marLeft w:val="0"/>
      <w:marRight w:val="0"/>
      <w:marTop w:val="10"/>
      <w:marBottom w:val="10"/>
      <w:divBdr>
        <w:top w:val="none" w:sz="0" w:space="0" w:color="auto"/>
        <w:left w:val="none" w:sz="0" w:space="0" w:color="auto"/>
        <w:bottom w:val="none" w:sz="0" w:space="0" w:color="auto"/>
        <w:right w:val="none" w:sz="0" w:space="0" w:color="auto"/>
      </w:divBdr>
    </w:div>
    <w:div w:id="1888762432">
      <w:marLeft w:val="0"/>
      <w:marRight w:val="0"/>
      <w:marTop w:val="10"/>
      <w:marBottom w:val="10"/>
      <w:divBdr>
        <w:top w:val="none" w:sz="0" w:space="0" w:color="auto"/>
        <w:left w:val="none" w:sz="0" w:space="0" w:color="auto"/>
        <w:bottom w:val="none" w:sz="0" w:space="0" w:color="auto"/>
        <w:right w:val="none" w:sz="0" w:space="0" w:color="auto"/>
      </w:divBdr>
    </w:div>
    <w:div w:id="1892423692">
      <w:marLeft w:val="0"/>
      <w:marRight w:val="0"/>
      <w:marTop w:val="10"/>
      <w:marBottom w:val="10"/>
      <w:divBdr>
        <w:top w:val="none" w:sz="0" w:space="0" w:color="auto"/>
        <w:left w:val="none" w:sz="0" w:space="0" w:color="auto"/>
        <w:bottom w:val="none" w:sz="0" w:space="0" w:color="auto"/>
        <w:right w:val="none" w:sz="0" w:space="0" w:color="auto"/>
      </w:divBdr>
    </w:div>
    <w:div w:id="1900091331">
      <w:marLeft w:val="0"/>
      <w:marRight w:val="0"/>
      <w:marTop w:val="10"/>
      <w:marBottom w:val="10"/>
      <w:divBdr>
        <w:top w:val="none" w:sz="0" w:space="0" w:color="auto"/>
        <w:left w:val="none" w:sz="0" w:space="0" w:color="auto"/>
        <w:bottom w:val="none" w:sz="0" w:space="0" w:color="auto"/>
        <w:right w:val="none" w:sz="0" w:space="0" w:color="auto"/>
      </w:divBdr>
    </w:div>
    <w:div w:id="1972906207">
      <w:marLeft w:val="0"/>
      <w:marRight w:val="0"/>
      <w:marTop w:val="10"/>
      <w:marBottom w:val="10"/>
      <w:divBdr>
        <w:top w:val="none" w:sz="0" w:space="0" w:color="auto"/>
        <w:left w:val="none" w:sz="0" w:space="0" w:color="auto"/>
        <w:bottom w:val="none" w:sz="0" w:space="0" w:color="auto"/>
        <w:right w:val="none" w:sz="0" w:space="0" w:color="auto"/>
      </w:divBdr>
    </w:div>
    <w:div w:id="1987002956">
      <w:marLeft w:val="0"/>
      <w:marRight w:val="0"/>
      <w:marTop w:val="10"/>
      <w:marBottom w:val="10"/>
      <w:divBdr>
        <w:top w:val="none" w:sz="0" w:space="0" w:color="auto"/>
        <w:left w:val="none" w:sz="0" w:space="0" w:color="auto"/>
        <w:bottom w:val="none" w:sz="0" w:space="0" w:color="auto"/>
        <w:right w:val="none" w:sz="0" w:space="0" w:color="auto"/>
      </w:divBdr>
    </w:div>
    <w:div w:id="1995135606">
      <w:marLeft w:val="0"/>
      <w:marRight w:val="0"/>
      <w:marTop w:val="10"/>
      <w:marBottom w:val="10"/>
      <w:divBdr>
        <w:top w:val="none" w:sz="0" w:space="0" w:color="auto"/>
        <w:left w:val="none" w:sz="0" w:space="0" w:color="auto"/>
        <w:bottom w:val="none" w:sz="0" w:space="0" w:color="auto"/>
        <w:right w:val="none" w:sz="0" w:space="0" w:color="auto"/>
      </w:divBdr>
    </w:div>
    <w:div w:id="2018651941">
      <w:marLeft w:val="0"/>
      <w:marRight w:val="0"/>
      <w:marTop w:val="10"/>
      <w:marBottom w:val="10"/>
      <w:divBdr>
        <w:top w:val="none" w:sz="0" w:space="0" w:color="auto"/>
        <w:left w:val="none" w:sz="0" w:space="0" w:color="auto"/>
        <w:bottom w:val="none" w:sz="0" w:space="0" w:color="auto"/>
        <w:right w:val="none" w:sz="0" w:space="0" w:color="auto"/>
      </w:divBdr>
    </w:div>
    <w:div w:id="2032367384">
      <w:marLeft w:val="0"/>
      <w:marRight w:val="0"/>
      <w:marTop w:val="10"/>
      <w:marBottom w:val="10"/>
      <w:divBdr>
        <w:top w:val="none" w:sz="0" w:space="0" w:color="auto"/>
        <w:left w:val="none" w:sz="0" w:space="0" w:color="auto"/>
        <w:bottom w:val="none" w:sz="0" w:space="0" w:color="auto"/>
        <w:right w:val="none" w:sz="0" w:space="0" w:color="auto"/>
      </w:divBdr>
    </w:div>
    <w:div w:id="2127308859">
      <w:marLeft w:val="0"/>
      <w:marRight w:val="0"/>
      <w:marTop w:val="10"/>
      <w:marBottom w:val="10"/>
      <w:divBdr>
        <w:top w:val="none" w:sz="0" w:space="0" w:color="auto"/>
        <w:left w:val="none" w:sz="0" w:space="0" w:color="auto"/>
        <w:bottom w:val="none" w:sz="0" w:space="0" w:color="auto"/>
        <w:right w:val="none" w:sz="0" w:space="0" w:color="auto"/>
      </w:divBdr>
    </w:div>
    <w:div w:id="21380610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1169</Words>
  <Characters>6668</Characters>
  <Application>Microsoft Office Word</Application>
  <DocSecurity>0</DocSecurity>
  <Lines>55</Lines>
  <Paragraphs>15</Paragraphs>
  <ScaleCrop>false</ScaleCrop>
  <Company/>
  <LinksUpToDate>false</LinksUpToDate>
  <CharactersWithSpaces>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