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49BB" w:rsidRDefault="00BA49BB">
      <w:pPr>
        <w:spacing w:line="500" w:lineRule="atLeast"/>
        <w:jc w:val="center"/>
        <w:divId w:val="563183323"/>
        <w:rPr>
          <w:rFonts w:ascii="黑体" w:eastAsia="黑体" w:hAnsi="黑体"/>
          <w:sz w:val="36"/>
          <w:szCs w:val="36"/>
        </w:rPr>
      </w:pPr>
      <w:r>
        <w:rPr>
          <w:rFonts w:ascii="黑体" w:eastAsia="黑体" w:hAnsi="黑体" w:hint="eastAsia"/>
          <w:sz w:val="36"/>
          <w:szCs w:val="36"/>
        </w:rPr>
        <w:t>广东省深圳市盐田区人民法院</w:t>
      </w:r>
    </w:p>
    <w:p w:rsidR="00BA49BB" w:rsidRDefault="00BA49BB">
      <w:pPr>
        <w:spacing w:line="500" w:lineRule="atLeast"/>
        <w:jc w:val="center"/>
        <w:divId w:val="14696650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49BB" w:rsidRDefault="00BA49BB">
      <w:pPr>
        <w:spacing w:line="500" w:lineRule="atLeast"/>
        <w:jc w:val="right"/>
        <w:divId w:val="1694498841"/>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109</w:t>
      </w:r>
      <w:r>
        <w:rPr>
          <w:rFonts w:hint="eastAsia"/>
          <w:sz w:val="30"/>
          <w:szCs w:val="30"/>
        </w:rPr>
        <w:t>号</w:t>
      </w:r>
    </w:p>
    <w:p w:rsidR="00BA49BB" w:rsidRDefault="00BA49BB">
      <w:pPr>
        <w:spacing w:line="500" w:lineRule="atLeast"/>
        <w:ind w:firstLine="600"/>
        <w:divId w:val="1137182163"/>
        <w:rPr>
          <w:rFonts w:hint="eastAsia"/>
          <w:sz w:val="30"/>
          <w:szCs w:val="30"/>
        </w:rPr>
      </w:pPr>
      <w:r>
        <w:rPr>
          <w:rFonts w:hint="eastAsia"/>
          <w:sz w:val="30"/>
          <w:szCs w:val="30"/>
        </w:rPr>
        <w:t>公诉机关广东省深圳市盐田区人民检察院。</w:t>
      </w:r>
    </w:p>
    <w:p w:rsidR="00BA49BB" w:rsidRDefault="00BA49BB">
      <w:pPr>
        <w:spacing w:line="500" w:lineRule="atLeast"/>
        <w:ind w:firstLine="600"/>
        <w:divId w:val="1949241326"/>
        <w:rPr>
          <w:rFonts w:hint="eastAsia"/>
          <w:sz w:val="30"/>
          <w:szCs w:val="30"/>
        </w:rPr>
      </w:pPr>
      <w:r>
        <w:rPr>
          <w:rFonts w:hint="eastAsia"/>
          <w:sz w:val="30"/>
          <w:szCs w:val="30"/>
        </w:rPr>
        <w:t>被告人陈贤武。因涉嫌犯受贿罪于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日被逮捕。现押于深圳市盐田区看守所。</w:t>
      </w:r>
    </w:p>
    <w:p w:rsidR="00BA49BB" w:rsidRDefault="00BA49BB">
      <w:pPr>
        <w:spacing w:line="500" w:lineRule="atLeast"/>
        <w:ind w:firstLine="600"/>
        <w:divId w:val="761680699"/>
        <w:rPr>
          <w:rFonts w:hint="eastAsia"/>
          <w:sz w:val="30"/>
          <w:szCs w:val="30"/>
        </w:rPr>
      </w:pPr>
      <w:r>
        <w:rPr>
          <w:rFonts w:hint="eastAsia"/>
          <w:sz w:val="30"/>
          <w:szCs w:val="30"/>
        </w:rPr>
        <w:t>辩护人于奎，广东广和律师事务所律师。</w:t>
      </w:r>
    </w:p>
    <w:p w:rsidR="00BA49BB" w:rsidRDefault="00BA49BB">
      <w:pPr>
        <w:spacing w:line="500" w:lineRule="atLeast"/>
        <w:ind w:firstLine="600"/>
        <w:divId w:val="796991011"/>
        <w:rPr>
          <w:rFonts w:hint="eastAsia"/>
          <w:sz w:val="30"/>
          <w:szCs w:val="30"/>
        </w:rPr>
      </w:pPr>
      <w:r>
        <w:rPr>
          <w:rFonts w:hint="eastAsia"/>
          <w:sz w:val="30"/>
          <w:szCs w:val="30"/>
        </w:rPr>
        <w:t>广东省深圳市盐田区人民检察院以深盐检公诉刑诉（</w:t>
      </w:r>
      <w:r>
        <w:rPr>
          <w:rFonts w:hint="eastAsia"/>
          <w:sz w:val="30"/>
          <w:szCs w:val="30"/>
        </w:rPr>
        <w:t>2014</w:t>
      </w:r>
      <w:r>
        <w:rPr>
          <w:rFonts w:hint="eastAsia"/>
          <w:sz w:val="30"/>
          <w:szCs w:val="30"/>
        </w:rPr>
        <w:t>）</w:t>
      </w:r>
      <w:r>
        <w:rPr>
          <w:rFonts w:hint="eastAsia"/>
          <w:sz w:val="30"/>
          <w:szCs w:val="30"/>
        </w:rPr>
        <w:t>134</w:t>
      </w:r>
      <w:r>
        <w:rPr>
          <w:rFonts w:hint="eastAsia"/>
          <w:sz w:val="30"/>
          <w:szCs w:val="30"/>
        </w:rPr>
        <w:t>号起诉书指控被告人陈贤武犯受贿罪，于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日公开开庭审理了本案。广东省深圳市盐田区人民检察院指派副检察长荣东久、检察员刘晓娜出庭支持公诉，被告人陈贤武及其辩护人于奎到庭参加诉讼。现已审理终结。</w:t>
      </w:r>
    </w:p>
    <w:p w:rsidR="00BA49BB" w:rsidRDefault="00BA49BB">
      <w:pPr>
        <w:spacing w:line="500" w:lineRule="atLeast"/>
        <w:ind w:firstLine="600"/>
        <w:divId w:val="1200120174"/>
        <w:rPr>
          <w:rFonts w:hint="eastAsia"/>
          <w:sz w:val="30"/>
          <w:szCs w:val="30"/>
        </w:rPr>
      </w:pPr>
      <w:r>
        <w:rPr>
          <w:rFonts w:hint="eastAsia"/>
          <w:sz w:val="30"/>
          <w:szCs w:val="30"/>
        </w:rPr>
        <w:t>公诉机关指控称：</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被告人陈贤武先后担任深圳市龙岗区葵涌镇党委委员、武装部部长，深圳市龙岗区葵涌街道党工委委员、武装部部长，中共深圳市大鹏新区葵涌工作委员会副书记、葵涌纪律检查工作委员会书记、葵涌维稳及综治办主任，中共深圳市大鹏新区大鹏工作委员会副书记、大鹏纪律检查工作委员会书记、大鹏维稳及综治办主任期间，利用职务上的便利，为他人谋取利益，先后多次收受他人贿赂共计人民币</w:t>
      </w:r>
      <w:r>
        <w:rPr>
          <w:rFonts w:hint="eastAsia"/>
          <w:sz w:val="30"/>
          <w:szCs w:val="30"/>
        </w:rPr>
        <w:t>100</w:t>
      </w:r>
      <w:r>
        <w:rPr>
          <w:rFonts w:hint="eastAsia"/>
          <w:sz w:val="30"/>
          <w:szCs w:val="30"/>
        </w:rPr>
        <w:t>万元、港币</w:t>
      </w:r>
      <w:r>
        <w:rPr>
          <w:rFonts w:hint="eastAsia"/>
          <w:sz w:val="30"/>
          <w:szCs w:val="30"/>
        </w:rPr>
        <w:t>10</w:t>
      </w:r>
      <w:r>
        <w:rPr>
          <w:rFonts w:hint="eastAsia"/>
          <w:sz w:val="30"/>
          <w:szCs w:val="30"/>
        </w:rPr>
        <w:t>万元，其中收受纪某某（另案处理）贿赂人民币</w:t>
      </w:r>
      <w:r>
        <w:rPr>
          <w:rFonts w:hint="eastAsia"/>
          <w:sz w:val="30"/>
          <w:szCs w:val="30"/>
        </w:rPr>
        <w:t>15</w:t>
      </w:r>
      <w:r>
        <w:rPr>
          <w:rFonts w:hint="eastAsia"/>
          <w:sz w:val="30"/>
          <w:szCs w:val="30"/>
        </w:rPr>
        <w:t>万元，收受王某某（另案处理）、纪某某贿赂人民币</w:t>
      </w:r>
      <w:r>
        <w:rPr>
          <w:rFonts w:hint="eastAsia"/>
          <w:sz w:val="30"/>
          <w:szCs w:val="30"/>
        </w:rPr>
        <w:t>25</w:t>
      </w:r>
      <w:r>
        <w:rPr>
          <w:rFonts w:hint="eastAsia"/>
          <w:sz w:val="30"/>
          <w:szCs w:val="30"/>
        </w:rPr>
        <w:t>万元，收受王某某贿赂人民币</w:t>
      </w:r>
      <w:r>
        <w:rPr>
          <w:rFonts w:hint="eastAsia"/>
          <w:sz w:val="30"/>
          <w:szCs w:val="30"/>
        </w:rPr>
        <w:t>50</w:t>
      </w:r>
      <w:r>
        <w:rPr>
          <w:rFonts w:hint="eastAsia"/>
          <w:sz w:val="30"/>
          <w:szCs w:val="30"/>
        </w:rPr>
        <w:t>余万元，收受庄某甲（另案处理）贿赂人民币</w:t>
      </w:r>
      <w:r>
        <w:rPr>
          <w:rFonts w:hint="eastAsia"/>
          <w:sz w:val="30"/>
          <w:szCs w:val="30"/>
        </w:rPr>
        <w:t>10</w:t>
      </w:r>
      <w:r>
        <w:rPr>
          <w:rFonts w:hint="eastAsia"/>
          <w:sz w:val="30"/>
          <w:szCs w:val="30"/>
        </w:rPr>
        <w:t>万元，收受林某甲（另案处理）贿赂港币</w:t>
      </w:r>
      <w:r>
        <w:rPr>
          <w:rFonts w:hint="eastAsia"/>
          <w:sz w:val="30"/>
          <w:szCs w:val="30"/>
        </w:rPr>
        <w:t>10</w:t>
      </w:r>
      <w:r>
        <w:rPr>
          <w:rFonts w:hint="eastAsia"/>
          <w:sz w:val="30"/>
          <w:szCs w:val="30"/>
        </w:rPr>
        <w:t>万元。</w:t>
      </w:r>
    </w:p>
    <w:p w:rsidR="00BA49BB" w:rsidRDefault="00BA49BB">
      <w:pPr>
        <w:spacing w:line="500" w:lineRule="atLeast"/>
        <w:ind w:firstLine="600"/>
        <w:divId w:val="1516067808"/>
        <w:rPr>
          <w:rFonts w:hint="eastAsia"/>
          <w:sz w:val="30"/>
          <w:szCs w:val="30"/>
        </w:rPr>
      </w:pPr>
      <w:r>
        <w:rPr>
          <w:rFonts w:hint="eastAsia"/>
          <w:sz w:val="30"/>
          <w:szCs w:val="30"/>
        </w:rPr>
        <w:lastRenderedPageBreak/>
        <w:t>公诉机关为证实指控的事实，当庭宣读和出示了书证、证人证言、被告人供述和辩解等证据材料。公诉机关认为，被告人陈贤武无视国家法律，身为国家工作人员，利用职务上的便利，为他人谋取利益，非法收受他人财物，其行为触犯了《中华人民共和国刑法》第三百八十五条，应以受贿罪追究其刑事责任。诉请本院依法判处。</w:t>
      </w:r>
    </w:p>
    <w:p w:rsidR="00BA49BB" w:rsidRDefault="00BA49BB">
      <w:pPr>
        <w:spacing w:line="500" w:lineRule="atLeast"/>
        <w:ind w:firstLine="600"/>
        <w:divId w:val="1317419590"/>
        <w:rPr>
          <w:rFonts w:hint="eastAsia"/>
          <w:sz w:val="30"/>
          <w:szCs w:val="30"/>
        </w:rPr>
      </w:pPr>
      <w:r>
        <w:rPr>
          <w:rFonts w:hint="eastAsia"/>
          <w:sz w:val="30"/>
          <w:szCs w:val="30"/>
        </w:rPr>
        <w:t>被告人陈贤武表示认罪，对事实基本无异议，其辩称有自首情节。</w:t>
      </w:r>
    </w:p>
    <w:p w:rsidR="00BA49BB" w:rsidRDefault="00BA49BB">
      <w:pPr>
        <w:spacing w:line="500" w:lineRule="atLeast"/>
        <w:ind w:firstLine="600"/>
        <w:divId w:val="942955263"/>
        <w:rPr>
          <w:rFonts w:hint="eastAsia"/>
          <w:sz w:val="30"/>
          <w:szCs w:val="30"/>
        </w:rPr>
      </w:pPr>
      <w:r>
        <w:rPr>
          <w:rFonts w:hint="eastAsia"/>
          <w:sz w:val="30"/>
          <w:szCs w:val="30"/>
        </w:rPr>
        <w:t>其辩护人认为：</w:t>
      </w:r>
      <w:r>
        <w:rPr>
          <w:rFonts w:hint="eastAsia"/>
          <w:sz w:val="30"/>
          <w:szCs w:val="30"/>
        </w:rPr>
        <w:t>1</w:t>
      </w:r>
      <w:r>
        <w:rPr>
          <w:rFonts w:hint="eastAsia"/>
          <w:sz w:val="30"/>
          <w:szCs w:val="30"/>
        </w:rPr>
        <w:t>、被告人陈贤武属于初犯，且其法律意识淡薄，没有意识到其行为构成受贿犯罪，主观恶性小；</w:t>
      </w:r>
      <w:r>
        <w:rPr>
          <w:rFonts w:hint="eastAsia"/>
          <w:sz w:val="30"/>
          <w:szCs w:val="30"/>
        </w:rPr>
        <w:t>2</w:t>
      </w:r>
      <w:r>
        <w:rPr>
          <w:rFonts w:hint="eastAsia"/>
          <w:sz w:val="30"/>
          <w:szCs w:val="30"/>
        </w:rPr>
        <w:t>、被告人陈贤武认罪态度好，且能够主动交代办案机关尚未掌握的犯罪事实，有一定的悔罪表现，可对被告人陈贤武从轻处罚。</w:t>
      </w:r>
    </w:p>
    <w:p w:rsidR="00BA49BB" w:rsidRDefault="00BA49BB">
      <w:pPr>
        <w:spacing w:line="500" w:lineRule="atLeast"/>
        <w:ind w:firstLine="600"/>
        <w:divId w:val="148208144"/>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陈贤武在担任深圳市龙岗区葵涌镇党委委员、武装部部长，深圳市龙岗区葵涌街道党工委委员、武装部部长，深圳市龙岗区葵涌街道党工委副书记、纪工委书记、维稳及综治办主任期间，利用职务上的便利，为他人谋取利益，先后多次收受他人贿赂共计人民币</w:t>
      </w:r>
      <w:r>
        <w:rPr>
          <w:rFonts w:hint="eastAsia"/>
          <w:sz w:val="30"/>
          <w:szCs w:val="30"/>
        </w:rPr>
        <w:t>100</w:t>
      </w:r>
      <w:r>
        <w:rPr>
          <w:rFonts w:hint="eastAsia"/>
          <w:sz w:val="30"/>
          <w:szCs w:val="30"/>
        </w:rPr>
        <w:t>万元、港币</w:t>
      </w:r>
      <w:r>
        <w:rPr>
          <w:rFonts w:hint="eastAsia"/>
          <w:sz w:val="30"/>
          <w:szCs w:val="30"/>
        </w:rPr>
        <w:t>10</w:t>
      </w:r>
      <w:r>
        <w:rPr>
          <w:rFonts w:hint="eastAsia"/>
          <w:sz w:val="30"/>
          <w:szCs w:val="30"/>
        </w:rPr>
        <w:t>万元。具体事实如下：</w:t>
      </w:r>
    </w:p>
    <w:p w:rsidR="00BA49BB" w:rsidRDefault="00BA49BB">
      <w:pPr>
        <w:spacing w:line="500" w:lineRule="atLeast"/>
        <w:ind w:firstLine="600"/>
        <w:divId w:val="1360355250"/>
        <w:rPr>
          <w:rFonts w:hint="eastAsia"/>
          <w:sz w:val="30"/>
          <w:szCs w:val="30"/>
        </w:rPr>
      </w:pPr>
      <w:r>
        <w:rPr>
          <w:rFonts w:hint="eastAsia"/>
          <w:sz w:val="30"/>
          <w:szCs w:val="30"/>
        </w:rPr>
        <w:t>（一）收受纪某某贿赂人民币</w:t>
      </w:r>
      <w:r>
        <w:rPr>
          <w:rFonts w:hint="eastAsia"/>
          <w:sz w:val="30"/>
          <w:szCs w:val="30"/>
        </w:rPr>
        <w:t>15</w:t>
      </w:r>
      <w:r>
        <w:rPr>
          <w:rFonts w:hint="eastAsia"/>
          <w:sz w:val="30"/>
          <w:szCs w:val="30"/>
        </w:rPr>
        <w:t>万元的事实</w:t>
      </w:r>
    </w:p>
    <w:p w:rsidR="00BA49BB" w:rsidRDefault="00BA49BB">
      <w:pPr>
        <w:spacing w:line="500" w:lineRule="atLeast"/>
        <w:ind w:firstLine="600"/>
        <w:divId w:val="1360813552"/>
        <w:rPr>
          <w:rFonts w:hint="eastAsia"/>
          <w:sz w:val="30"/>
          <w:szCs w:val="30"/>
        </w:rPr>
      </w:pPr>
      <w:r>
        <w:rPr>
          <w:rFonts w:hint="eastAsia"/>
          <w:sz w:val="30"/>
          <w:szCs w:val="30"/>
        </w:rPr>
        <w:t>2006</w:t>
      </w:r>
      <w:r>
        <w:rPr>
          <w:rFonts w:hint="eastAsia"/>
          <w:sz w:val="30"/>
          <w:szCs w:val="30"/>
        </w:rPr>
        <w:t>年，葵涌某烟酒商行经营者纪某某找到时任深圳市龙岗区葵涌街道党工委委员、武装部部长的被告人陈贤武，称其想在葵涌街道坝光社区坝一居民小组购买一块宅基地并在该地块上建违法建筑，以期日后在坝光社区整体拆迁中获得赔偿，请陈贤武在其建房过程中予以关照。陈贤武表示赞同，并建议纪某某找当地村民合作。</w:t>
      </w:r>
      <w:r>
        <w:rPr>
          <w:rFonts w:hint="eastAsia"/>
          <w:sz w:val="30"/>
          <w:szCs w:val="30"/>
        </w:rPr>
        <w:t>2007</w:t>
      </w:r>
      <w:r>
        <w:rPr>
          <w:rFonts w:hint="eastAsia"/>
          <w:sz w:val="30"/>
          <w:szCs w:val="30"/>
        </w:rPr>
        <w:t>年</w:t>
      </w:r>
      <w:r>
        <w:rPr>
          <w:rFonts w:hint="eastAsia"/>
          <w:sz w:val="30"/>
          <w:szCs w:val="30"/>
        </w:rPr>
        <w:t>1</w:t>
      </w:r>
      <w:r>
        <w:rPr>
          <w:rFonts w:hint="eastAsia"/>
          <w:sz w:val="30"/>
          <w:szCs w:val="30"/>
        </w:rPr>
        <w:t>月，陈贤武被任命为龙岗区葵涌街道党工委副书记，分管武装部、执法队、综治办、司法所等部门。纪某某于</w:t>
      </w:r>
      <w:r>
        <w:rPr>
          <w:rFonts w:hint="eastAsia"/>
          <w:sz w:val="30"/>
          <w:szCs w:val="30"/>
        </w:rPr>
        <w:t>2007</w:t>
      </w:r>
      <w:r>
        <w:rPr>
          <w:rFonts w:hint="eastAsia"/>
          <w:sz w:val="30"/>
          <w:szCs w:val="30"/>
        </w:rPr>
        <w:t>年开始在坝光社区抢建违法建筑，由于抢建过程中多次被葵涌街道办事处土地监察大队查处，纪某某多次请求陈贤武给予关照。有一次，纪某某的一辆运送装修材料的汽车被葵涌街道土地监察大队执法人员扣留，纪某某请求陈贤武帮忙处理，陈贤武遂向相关执法队员打招呼，使得纪某某被扣留的车辆得以放行。后纪某某的违法建筑顺利建成。</w:t>
      </w:r>
      <w:r>
        <w:rPr>
          <w:rFonts w:hint="eastAsia"/>
          <w:sz w:val="30"/>
          <w:szCs w:val="30"/>
        </w:rPr>
        <w:t>2007</w:t>
      </w:r>
      <w:r>
        <w:rPr>
          <w:rFonts w:hint="eastAsia"/>
          <w:sz w:val="30"/>
          <w:szCs w:val="30"/>
        </w:rPr>
        <w:t>年，纪某某在坝一居民小组的违法建筑被列入坝光社区整体搬迁拆迁补偿范围，纪某某为获取更高额补偿，借用了两名香港人身份冒充业主，并请求担任坝光社区整体搬迁坝一工作组街道领导的陈贤武予以关照，陈贤武表示同意。在陈贤武的帮助下，</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月纪某某顺利获得人民币</w:t>
      </w:r>
      <w:r>
        <w:rPr>
          <w:rFonts w:hint="eastAsia"/>
          <w:sz w:val="30"/>
          <w:szCs w:val="30"/>
        </w:rPr>
        <w:t>500</w:t>
      </w:r>
      <w:r>
        <w:rPr>
          <w:rFonts w:hint="eastAsia"/>
          <w:sz w:val="30"/>
          <w:szCs w:val="30"/>
        </w:rPr>
        <w:t>余万元补偿款。在纪某某获得拆迁补偿款后的一天，为感谢</w:t>
      </w:r>
      <w:r>
        <w:rPr>
          <w:rFonts w:hint="eastAsia"/>
          <w:sz w:val="30"/>
          <w:szCs w:val="30"/>
        </w:rPr>
        <w:t>陈贤武给其提供的帮助，纪某某到陈贤武的住处送给陈贤武现金人民币</w:t>
      </w:r>
      <w:r>
        <w:rPr>
          <w:rFonts w:hint="eastAsia"/>
          <w:sz w:val="30"/>
          <w:szCs w:val="30"/>
        </w:rPr>
        <w:t>15</w:t>
      </w:r>
      <w:r>
        <w:rPr>
          <w:rFonts w:hint="eastAsia"/>
          <w:sz w:val="30"/>
          <w:szCs w:val="30"/>
        </w:rPr>
        <w:t>万元。</w:t>
      </w:r>
    </w:p>
    <w:p w:rsidR="00BA49BB" w:rsidRDefault="00BA49BB">
      <w:pPr>
        <w:spacing w:line="500" w:lineRule="atLeast"/>
        <w:ind w:firstLine="600"/>
        <w:divId w:val="1805269055"/>
        <w:rPr>
          <w:rFonts w:hint="eastAsia"/>
          <w:sz w:val="30"/>
          <w:szCs w:val="30"/>
        </w:rPr>
      </w:pPr>
      <w:r>
        <w:rPr>
          <w:rFonts w:hint="eastAsia"/>
          <w:sz w:val="30"/>
          <w:szCs w:val="30"/>
        </w:rPr>
        <w:t>上述事实，有下列由公诉机关提供并经庭审举证、质证的证据证明：</w:t>
      </w:r>
    </w:p>
    <w:p w:rsidR="00BA49BB" w:rsidRDefault="00BA49BB">
      <w:pPr>
        <w:spacing w:line="500" w:lineRule="atLeast"/>
        <w:ind w:firstLine="600"/>
        <w:divId w:val="1768387243"/>
        <w:rPr>
          <w:rFonts w:hint="eastAsia"/>
          <w:sz w:val="30"/>
          <w:szCs w:val="30"/>
        </w:rPr>
      </w:pPr>
      <w:r>
        <w:rPr>
          <w:rFonts w:hint="eastAsia"/>
          <w:sz w:val="30"/>
          <w:szCs w:val="30"/>
        </w:rPr>
        <w:t>1</w:t>
      </w:r>
      <w:r>
        <w:rPr>
          <w:rFonts w:hint="eastAsia"/>
          <w:sz w:val="30"/>
          <w:szCs w:val="30"/>
        </w:rPr>
        <w:t>、被告人陈贤武的供述和辩解：（</w:t>
      </w:r>
      <w:r>
        <w:rPr>
          <w:rFonts w:hint="eastAsia"/>
          <w:sz w:val="30"/>
          <w:szCs w:val="30"/>
        </w:rPr>
        <w:t>1</w:t>
      </w:r>
      <w:r>
        <w:rPr>
          <w:rFonts w:hint="eastAsia"/>
          <w:sz w:val="30"/>
          <w:szCs w:val="30"/>
        </w:rPr>
        <w:t>）纪某某是葵涌某商行老板，是其老乡，很多年前通过其他老乡介绍认识的。</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左右，纪某某跟其说坝一村有个村民在坝一社区有一块宅基地想卖，他想买下来建违建，等到坝光整体搬迁时可以得到赔偿，希望其能关照让他顺利建成，还说会对其表示感谢。其告诉他要去找当地村民合作，以后才会有赔偿。纪某某大概是</w:t>
      </w:r>
      <w:r>
        <w:rPr>
          <w:rFonts w:hint="eastAsia"/>
          <w:sz w:val="30"/>
          <w:szCs w:val="30"/>
        </w:rPr>
        <w:t>2007</w:t>
      </w:r>
      <w:r>
        <w:rPr>
          <w:rFonts w:hint="eastAsia"/>
          <w:sz w:val="30"/>
          <w:szCs w:val="30"/>
        </w:rPr>
        <w:t>年开始建房，当时坝光到处都在抢建，查违形势十分严峻，他的违建也多次被执法队查处，每次有执法队过去，纪某某就会给其打个电话，让其出面协调。当时其司机陈某某是纪某某的亲戚，陈某某以其名义经常帮纪某某打招呼，其是知道的。其怕自己出面影响不好，也没有每次都出面帮他打招呼。有一次其帮纪某某打招呼，是因为他有一辆装装修材料的车被在坝光路口设卡的土地监察大队队员以及应急分队的队员扣住，纪某某给其打电话请其帮忙疏通，其就让执法队员将纪某某的车放行了。当时，其任职葵涌街道党工委副书记，所以其打招呼让土地监察大队队员放松对纪某某违建查处是有效果的。其司机陈某某以其名义帮助纪某某的违建打招呼也是有效果的。（</w:t>
      </w:r>
      <w:r>
        <w:rPr>
          <w:rFonts w:hint="eastAsia"/>
          <w:sz w:val="30"/>
          <w:szCs w:val="30"/>
        </w:rPr>
        <w:t>2</w:t>
      </w:r>
      <w:r>
        <w:rPr>
          <w:rFonts w:hint="eastAsia"/>
          <w:sz w:val="30"/>
          <w:szCs w:val="30"/>
        </w:rPr>
        <w:t>）纪某某的建筑属于违法建筑。</w:t>
      </w:r>
      <w:r>
        <w:rPr>
          <w:rFonts w:hint="eastAsia"/>
          <w:sz w:val="30"/>
          <w:szCs w:val="30"/>
        </w:rPr>
        <w:t>2008</w:t>
      </w:r>
      <w:r>
        <w:rPr>
          <w:rFonts w:hint="eastAsia"/>
          <w:sz w:val="30"/>
          <w:szCs w:val="30"/>
        </w:rPr>
        <w:t>年初这栋房建成后，坝光搬迁坝一工作组找纪某某谈拆迁赔</w:t>
      </w:r>
      <w:r>
        <w:rPr>
          <w:rFonts w:hint="eastAsia"/>
          <w:sz w:val="30"/>
          <w:szCs w:val="30"/>
        </w:rPr>
        <w:t>偿的事情，由于纪某某要价太高，一直谈不来。其当时是坝光搬迁坝一工作组的分管领导，纪某某就给其打电话，希望其能帮助提高赔偿金额，工作组也找过其说过这件事。其提议聘请</w:t>
      </w:r>
      <w:r>
        <w:rPr>
          <w:rFonts w:hint="eastAsia"/>
          <w:sz w:val="30"/>
          <w:szCs w:val="30"/>
        </w:rPr>
        <w:t>5</w:t>
      </w:r>
      <w:r>
        <w:rPr>
          <w:rFonts w:hint="eastAsia"/>
          <w:sz w:val="30"/>
          <w:szCs w:val="30"/>
        </w:rPr>
        <w:t>位具有农艺师资格的专家来评估，评出一个平均价，后来双方都认同这个评估价，就按照这个评估价来赔偿了，这个评估价要比原来评估公司给的价格高一些。（</w:t>
      </w:r>
      <w:r>
        <w:rPr>
          <w:rFonts w:hint="eastAsia"/>
          <w:sz w:val="30"/>
          <w:szCs w:val="30"/>
        </w:rPr>
        <w:t>3</w:t>
      </w:r>
      <w:r>
        <w:rPr>
          <w:rFonts w:hint="eastAsia"/>
          <w:sz w:val="30"/>
          <w:szCs w:val="30"/>
        </w:rPr>
        <w:t>）其知道纪某某是借用了两个香港人的身份证，获得了</w:t>
      </w:r>
      <w:r>
        <w:rPr>
          <w:rFonts w:hint="eastAsia"/>
          <w:sz w:val="30"/>
          <w:szCs w:val="30"/>
        </w:rPr>
        <w:t>500</w:t>
      </w:r>
      <w:r>
        <w:rPr>
          <w:rFonts w:hint="eastAsia"/>
          <w:sz w:val="30"/>
          <w:szCs w:val="30"/>
        </w:rPr>
        <w:t>多万元的赔偿款。如果纪某某以自己非本地人的身份肯定是不能赔偿那么多钱的，只能按照</w:t>
      </w:r>
      <w:r>
        <w:rPr>
          <w:rFonts w:hint="eastAsia"/>
          <w:sz w:val="30"/>
          <w:szCs w:val="30"/>
        </w:rPr>
        <w:t>3000</w:t>
      </w:r>
      <w:r>
        <w:rPr>
          <w:rFonts w:hint="eastAsia"/>
          <w:sz w:val="30"/>
          <w:szCs w:val="30"/>
        </w:rPr>
        <w:t>元／平方米左右的价格赔偿。按照当时的赔偿规定，本地村民和港澳侨胞每人在</w:t>
      </w:r>
      <w:r>
        <w:rPr>
          <w:rFonts w:hint="eastAsia"/>
          <w:sz w:val="30"/>
          <w:szCs w:val="30"/>
        </w:rPr>
        <w:t>480</w:t>
      </w:r>
      <w:r>
        <w:rPr>
          <w:rFonts w:hint="eastAsia"/>
          <w:sz w:val="30"/>
          <w:szCs w:val="30"/>
        </w:rPr>
        <w:t>平米以内，如果是本地村民符合一户一栋的，按照</w:t>
      </w:r>
      <w:r>
        <w:rPr>
          <w:rFonts w:hint="eastAsia"/>
          <w:sz w:val="30"/>
          <w:szCs w:val="30"/>
        </w:rPr>
        <w:t>4575</w:t>
      </w:r>
      <w:r>
        <w:rPr>
          <w:rFonts w:hint="eastAsia"/>
          <w:sz w:val="30"/>
          <w:szCs w:val="30"/>
        </w:rPr>
        <w:t>元／平米赔偿，一户多栋的，按</w:t>
      </w:r>
      <w:r>
        <w:rPr>
          <w:rFonts w:hint="eastAsia"/>
          <w:sz w:val="30"/>
          <w:szCs w:val="30"/>
        </w:rPr>
        <w:t>4200</w:t>
      </w:r>
      <w:r>
        <w:rPr>
          <w:rFonts w:hint="eastAsia"/>
          <w:sz w:val="30"/>
          <w:szCs w:val="30"/>
        </w:rPr>
        <w:t>元／平米赔偿；如果是港澳侨胞按</w:t>
      </w:r>
      <w:r>
        <w:rPr>
          <w:rFonts w:hint="eastAsia"/>
          <w:sz w:val="30"/>
          <w:szCs w:val="30"/>
        </w:rPr>
        <w:t>4575</w:t>
      </w:r>
      <w:r>
        <w:rPr>
          <w:rFonts w:hint="eastAsia"/>
          <w:sz w:val="30"/>
          <w:szCs w:val="30"/>
        </w:rPr>
        <w:t>元／平米；纪某某的房子有</w:t>
      </w:r>
      <w:r>
        <w:rPr>
          <w:rFonts w:hint="eastAsia"/>
          <w:sz w:val="30"/>
          <w:szCs w:val="30"/>
        </w:rPr>
        <w:t>800</w:t>
      </w:r>
      <w:r>
        <w:rPr>
          <w:rFonts w:hint="eastAsia"/>
          <w:sz w:val="30"/>
          <w:szCs w:val="30"/>
        </w:rPr>
        <w:t>多平米，超过</w:t>
      </w:r>
      <w:r>
        <w:rPr>
          <w:rFonts w:hint="eastAsia"/>
          <w:sz w:val="30"/>
          <w:szCs w:val="30"/>
        </w:rPr>
        <w:t>480</w:t>
      </w:r>
      <w:r>
        <w:rPr>
          <w:rFonts w:hint="eastAsia"/>
          <w:sz w:val="30"/>
          <w:szCs w:val="30"/>
        </w:rPr>
        <w:t>平米，所以他需要用两个港澳侨胞的身份证。（</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月的一天晚上</w:t>
      </w:r>
      <w:r>
        <w:rPr>
          <w:rFonts w:hint="eastAsia"/>
          <w:sz w:val="30"/>
          <w:szCs w:val="30"/>
        </w:rPr>
        <w:t>7</w:t>
      </w:r>
      <w:r>
        <w:rPr>
          <w:rFonts w:hint="eastAsia"/>
          <w:sz w:val="30"/>
          <w:szCs w:val="30"/>
        </w:rPr>
        <w:t>点左右，纪某某到其住处送给其现金人民币</w:t>
      </w:r>
      <w:r>
        <w:rPr>
          <w:rFonts w:hint="eastAsia"/>
          <w:sz w:val="30"/>
          <w:szCs w:val="30"/>
        </w:rPr>
        <w:t>15</w:t>
      </w:r>
      <w:r>
        <w:rPr>
          <w:rFonts w:hint="eastAsia"/>
          <w:sz w:val="30"/>
          <w:szCs w:val="30"/>
        </w:rPr>
        <w:t>万元，说是感谢其在该栋房子的帮助。其认为纪某某送</w:t>
      </w:r>
      <w:r>
        <w:rPr>
          <w:rFonts w:hint="eastAsia"/>
          <w:sz w:val="30"/>
          <w:szCs w:val="30"/>
        </w:rPr>
        <w:t>15</w:t>
      </w:r>
      <w:r>
        <w:rPr>
          <w:rFonts w:hint="eastAsia"/>
          <w:sz w:val="30"/>
          <w:szCs w:val="30"/>
        </w:rPr>
        <w:t>万元给其主要基于以下三个原因：一是他这栋房子在建设过程中，其同意了他建这个违章建筑，有其撑腰，他抢建的时候被拆掉的风险就小，其和其司机都有帮他打过招呼，让他的</w:t>
      </w:r>
      <w:r>
        <w:rPr>
          <w:rFonts w:hint="eastAsia"/>
          <w:sz w:val="30"/>
          <w:szCs w:val="30"/>
        </w:rPr>
        <w:t>违建顺利建成；二是他这栋违建房子在征收过程中，其负责坝一工作组的征收赔偿工作，其帮纪某某协调过，工作组的人都知道他是其老乡，和其关系比较好，其也让评估公司重新评估过价格，所以他顺利的获得了高额赔偿；三是他希望通过送钱给其，与其搞好关系，希望其今后能更多关照他的生意。纪某某送给其的</w:t>
      </w:r>
      <w:r>
        <w:rPr>
          <w:rFonts w:hint="eastAsia"/>
          <w:sz w:val="30"/>
          <w:szCs w:val="30"/>
        </w:rPr>
        <w:t>15</w:t>
      </w:r>
      <w:r>
        <w:rPr>
          <w:rFonts w:hint="eastAsia"/>
          <w:sz w:val="30"/>
          <w:szCs w:val="30"/>
        </w:rPr>
        <w:t>万元放在其家里的衣柜里，用于日常的接待和消费了。</w:t>
      </w:r>
    </w:p>
    <w:p w:rsidR="00BA49BB" w:rsidRDefault="00BA49BB">
      <w:pPr>
        <w:spacing w:line="500" w:lineRule="atLeast"/>
        <w:ind w:firstLine="600"/>
        <w:divId w:val="734355941"/>
        <w:rPr>
          <w:rFonts w:hint="eastAsia"/>
          <w:sz w:val="30"/>
          <w:szCs w:val="30"/>
        </w:rPr>
      </w:pPr>
      <w:r>
        <w:rPr>
          <w:rFonts w:hint="eastAsia"/>
          <w:sz w:val="30"/>
          <w:szCs w:val="30"/>
        </w:rPr>
        <w:t>2</w:t>
      </w:r>
      <w:r>
        <w:rPr>
          <w:rFonts w:hint="eastAsia"/>
          <w:sz w:val="30"/>
          <w:szCs w:val="30"/>
        </w:rPr>
        <w:t>、证人纪某某的证言：（</w:t>
      </w:r>
      <w:r>
        <w:rPr>
          <w:rFonts w:hint="eastAsia"/>
          <w:sz w:val="30"/>
          <w:szCs w:val="30"/>
        </w:rPr>
        <w:t>1</w:t>
      </w:r>
      <w:r>
        <w:rPr>
          <w:rFonts w:hint="eastAsia"/>
          <w:sz w:val="30"/>
          <w:szCs w:val="30"/>
        </w:rPr>
        <w:t>）大概</w:t>
      </w:r>
      <w:r>
        <w:rPr>
          <w:rFonts w:hint="eastAsia"/>
          <w:sz w:val="30"/>
          <w:szCs w:val="30"/>
        </w:rPr>
        <w:t>2006</w:t>
      </w:r>
      <w:r>
        <w:rPr>
          <w:rFonts w:hint="eastAsia"/>
          <w:sz w:val="30"/>
          <w:szCs w:val="30"/>
        </w:rPr>
        <w:t>年左右，其妹妹告诉其坝光村一个本地人要以</w:t>
      </w:r>
      <w:r>
        <w:rPr>
          <w:rFonts w:hint="eastAsia"/>
          <w:sz w:val="30"/>
          <w:szCs w:val="30"/>
        </w:rPr>
        <w:t>18</w:t>
      </w:r>
      <w:r>
        <w:rPr>
          <w:rFonts w:hint="eastAsia"/>
          <w:sz w:val="30"/>
          <w:szCs w:val="30"/>
        </w:rPr>
        <w:t>万元左右的价格出售大概</w:t>
      </w:r>
      <w:r>
        <w:rPr>
          <w:rFonts w:hint="eastAsia"/>
          <w:sz w:val="30"/>
          <w:szCs w:val="30"/>
        </w:rPr>
        <w:t>160</w:t>
      </w:r>
      <w:r>
        <w:rPr>
          <w:rFonts w:hint="eastAsia"/>
          <w:sz w:val="30"/>
          <w:szCs w:val="30"/>
        </w:rPr>
        <w:t>平米的宅基地，其就找陈贤武问这块地会不会拆迁，请他关照其建房，并称到时会感谢他。陈贤武说这块地不贵可以买，并称会帮助其，还建议其跟当地人合作一起建房。随后，其就以</w:t>
      </w:r>
      <w:r>
        <w:rPr>
          <w:rFonts w:hint="eastAsia"/>
          <w:sz w:val="30"/>
          <w:szCs w:val="30"/>
        </w:rPr>
        <w:t>18.6</w:t>
      </w:r>
      <w:r>
        <w:rPr>
          <w:rFonts w:hint="eastAsia"/>
          <w:sz w:val="30"/>
          <w:szCs w:val="30"/>
        </w:rPr>
        <w:t>万元的价格买了这块宅基地。其买这块地的时候已经打好地基并已建了一层，其建房时没有拿到任何允许建的手续，属于违建。当时坝光违建的风气很重，大家都在抢建，政府也查的很严，为了阻止坝光村的抢建风气，当时执法队在村口设卡检查，阻止施工车辆进入运送建筑材料。其建房时执法队来查过，还给其发过违建整改通知，不过每次执法队走了，其就继续开工。其在开始建的时候跟陈贤武打了招呼，请他帮忙给予关照。其在建天台水池的时候，被执法队拆过好几次，每次其都打电话给陈贤武请他出面让执法队不要来拆，每次打完电话后，执法队都走了。有一次，其拉泡沫砖的车被执法队扣了，其当时不在坝光，就打电话给陈贤武请他帮忙疏通，到了当晚</w:t>
      </w:r>
      <w:r>
        <w:rPr>
          <w:rFonts w:hint="eastAsia"/>
          <w:sz w:val="30"/>
          <w:szCs w:val="30"/>
        </w:rPr>
        <w:t>12</w:t>
      </w:r>
      <w:r>
        <w:rPr>
          <w:rFonts w:hint="eastAsia"/>
          <w:sz w:val="30"/>
          <w:szCs w:val="30"/>
        </w:rPr>
        <w:t>点，车就被执法队放出来了。大概</w:t>
      </w:r>
      <w:r>
        <w:rPr>
          <w:rFonts w:hint="eastAsia"/>
          <w:sz w:val="30"/>
          <w:szCs w:val="30"/>
        </w:rPr>
        <w:t>2008</w:t>
      </w:r>
      <w:r>
        <w:rPr>
          <w:rFonts w:hint="eastAsia"/>
          <w:sz w:val="30"/>
          <w:szCs w:val="30"/>
        </w:rPr>
        <w:t>年，其违建的房完工并装修好。（</w:t>
      </w:r>
      <w:r>
        <w:rPr>
          <w:rFonts w:hint="eastAsia"/>
          <w:sz w:val="30"/>
          <w:szCs w:val="30"/>
        </w:rPr>
        <w:t>2</w:t>
      </w:r>
      <w:r>
        <w:rPr>
          <w:rFonts w:hint="eastAsia"/>
          <w:sz w:val="30"/>
          <w:szCs w:val="30"/>
        </w:rPr>
        <w:t>）在拆迁赔偿过程中，政府要求赔偿主体应是本村人或本村离开的香港人，其违建的房子按</w:t>
      </w:r>
      <w:r>
        <w:rPr>
          <w:rFonts w:hint="eastAsia"/>
          <w:sz w:val="30"/>
          <w:szCs w:val="30"/>
        </w:rPr>
        <w:t>照政策规定，要找两个人的身份证来做权利人就可以多赔偿一点，其借了两名香港人许某甲、许某乙的身份证，以他们的名义办好了赔偿相关手续。其和拆迁工作组在赔偿数额上一直达不成协议，拖了差不多一年时间，后来其给陈贤武打了电话，说其同意工作组的赔偿标准，让工作组快点帮其将赔偿手续办好，之后工作组就来找其，顺利办好赔偿手续，一共约人民币</w:t>
      </w:r>
      <w:r>
        <w:rPr>
          <w:rFonts w:hint="eastAsia"/>
          <w:sz w:val="30"/>
          <w:szCs w:val="30"/>
        </w:rPr>
        <w:t>520</w:t>
      </w:r>
      <w:r>
        <w:rPr>
          <w:rFonts w:hint="eastAsia"/>
          <w:sz w:val="30"/>
          <w:szCs w:val="30"/>
        </w:rPr>
        <w:t>万元。收到赔偿款后，其从妻子开户的中国银行账户取出人民币</w:t>
      </w:r>
      <w:r>
        <w:rPr>
          <w:rFonts w:hint="eastAsia"/>
          <w:sz w:val="30"/>
          <w:szCs w:val="30"/>
        </w:rPr>
        <w:t>15</w:t>
      </w:r>
      <w:r>
        <w:rPr>
          <w:rFonts w:hint="eastAsia"/>
          <w:sz w:val="30"/>
          <w:szCs w:val="30"/>
        </w:rPr>
        <w:t>万元，装在一个礼品袋里，上面放了一小盒茶叶，在陈贤武的家中送给了陈贤武以表示感谢。</w:t>
      </w:r>
    </w:p>
    <w:p w:rsidR="00BA49BB" w:rsidRDefault="00BA49BB">
      <w:pPr>
        <w:spacing w:line="500" w:lineRule="atLeast"/>
        <w:ind w:firstLine="600"/>
        <w:divId w:val="604965575"/>
        <w:rPr>
          <w:rFonts w:hint="eastAsia"/>
          <w:sz w:val="30"/>
          <w:szCs w:val="30"/>
        </w:rPr>
      </w:pPr>
      <w:r>
        <w:rPr>
          <w:rFonts w:hint="eastAsia"/>
          <w:sz w:val="30"/>
          <w:szCs w:val="30"/>
        </w:rPr>
        <w:t>3</w:t>
      </w:r>
      <w:r>
        <w:rPr>
          <w:rFonts w:hint="eastAsia"/>
          <w:sz w:val="30"/>
          <w:szCs w:val="30"/>
        </w:rPr>
        <w:t>、纪某某以许某甲、许某乙的名义与龙岗区葵涌街道办事处就拆迁补偿安置问题签订的相关文件以及葵涌街道坝光社区整体搬迁的相关文件，证明纪某某假借香港人许某甲、许某乙的名义就其在坝光社区坝一村的违章建筑与龙岗区葵涌街道办事处签订拆迁安置补偿协议书、葵涌街道坝光社区拆迁补偿的相关政策文件以及拆迁工作组组成情况，陈贤武作为街道领导负责坝一村四个工作组。纪某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日获得人民币</w:t>
      </w:r>
      <w:r>
        <w:rPr>
          <w:rFonts w:hint="eastAsia"/>
          <w:sz w:val="30"/>
          <w:szCs w:val="30"/>
        </w:rPr>
        <w:t>5023507.28</w:t>
      </w:r>
      <w:r>
        <w:rPr>
          <w:rFonts w:hint="eastAsia"/>
          <w:sz w:val="30"/>
          <w:szCs w:val="30"/>
        </w:rPr>
        <w:t>元的拆迁补偿款。</w:t>
      </w:r>
    </w:p>
    <w:p w:rsidR="00BA49BB" w:rsidRDefault="00BA49BB">
      <w:pPr>
        <w:spacing w:line="500" w:lineRule="atLeast"/>
        <w:ind w:firstLine="600"/>
        <w:divId w:val="168255859"/>
        <w:rPr>
          <w:rFonts w:hint="eastAsia"/>
          <w:sz w:val="30"/>
          <w:szCs w:val="30"/>
        </w:rPr>
      </w:pPr>
      <w:r>
        <w:rPr>
          <w:rFonts w:hint="eastAsia"/>
          <w:sz w:val="30"/>
          <w:szCs w:val="30"/>
        </w:rPr>
        <w:t>上述证据，均经庭审举证、质证，内容真实，来源合法，且能相互印证一致，足以采信。</w:t>
      </w:r>
    </w:p>
    <w:p w:rsidR="00BA49BB" w:rsidRDefault="00BA49BB">
      <w:pPr>
        <w:spacing w:line="500" w:lineRule="atLeast"/>
        <w:ind w:firstLine="600"/>
        <w:divId w:val="650644521"/>
        <w:rPr>
          <w:rFonts w:hint="eastAsia"/>
          <w:sz w:val="30"/>
          <w:szCs w:val="30"/>
        </w:rPr>
      </w:pPr>
      <w:r>
        <w:rPr>
          <w:rFonts w:hint="eastAsia"/>
          <w:sz w:val="30"/>
          <w:szCs w:val="30"/>
        </w:rPr>
        <w:t>（二）收受王某某、纪某某贿赂人民币</w:t>
      </w:r>
      <w:r>
        <w:rPr>
          <w:rFonts w:hint="eastAsia"/>
          <w:sz w:val="30"/>
          <w:szCs w:val="30"/>
        </w:rPr>
        <w:t>25</w:t>
      </w:r>
      <w:r>
        <w:rPr>
          <w:rFonts w:hint="eastAsia"/>
          <w:sz w:val="30"/>
          <w:szCs w:val="30"/>
        </w:rPr>
        <w:t>万元的事实</w:t>
      </w:r>
    </w:p>
    <w:p w:rsidR="00BA49BB" w:rsidRDefault="00BA49BB">
      <w:pPr>
        <w:spacing w:line="500" w:lineRule="atLeast"/>
        <w:ind w:firstLine="600"/>
        <w:divId w:val="339237416"/>
        <w:rPr>
          <w:rFonts w:hint="eastAsia"/>
          <w:sz w:val="30"/>
          <w:szCs w:val="30"/>
        </w:rPr>
      </w:pPr>
      <w:r>
        <w:rPr>
          <w:rFonts w:hint="eastAsia"/>
          <w:sz w:val="30"/>
          <w:szCs w:val="30"/>
        </w:rPr>
        <w:t>2005</w:t>
      </w:r>
      <w:r>
        <w:rPr>
          <w:rFonts w:hint="eastAsia"/>
          <w:sz w:val="30"/>
          <w:szCs w:val="30"/>
        </w:rPr>
        <w:t>年，被告人陈贤武与大鹏新区某餐厅经营者王某某、纪某某、时任葵涌街道国土所干部的李某甲（另案处理）共同商议，购买龙岗区葵涌街道办三溪社区海鹏农场的一块荔枝园，以便在葵涌城市化转地时赚取补偿。陈贤武等四人约定：由王某某、纪某某出资购买荔枝园，陈贤武及李某甲实际不出资，但负责城市化转地补偿时协调关系，待转地获取补偿款后减去购买荔枝林的资金后四人再进行分红。之后，纪某某、王某某共出资人民币</w:t>
      </w:r>
      <w:r>
        <w:rPr>
          <w:rFonts w:hint="eastAsia"/>
          <w:sz w:val="30"/>
          <w:szCs w:val="30"/>
        </w:rPr>
        <w:t>60</w:t>
      </w:r>
      <w:r>
        <w:rPr>
          <w:rFonts w:hint="eastAsia"/>
          <w:sz w:val="30"/>
          <w:szCs w:val="30"/>
        </w:rPr>
        <w:t>余万元购买了该荔枝园。</w:t>
      </w:r>
      <w:r>
        <w:rPr>
          <w:rFonts w:hint="eastAsia"/>
          <w:sz w:val="30"/>
          <w:szCs w:val="30"/>
        </w:rPr>
        <w:t>2006</w:t>
      </w:r>
      <w:r>
        <w:rPr>
          <w:rFonts w:hint="eastAsia"/>
          <w:sz w:val="30"/>
          <w:szCs w:val="30"/>
        </w:rPr>
        <w:t>年，龙岗区葵涌街道三溪地域城市化转地补偿工作开始，王某某负责办理该荔枝园转地补偿的具体手续，陈贤武与李某甲则利用其二人的职务便利，向负责转地补偿的工作人员打招呼，请求相关工作人员在该荔枝园获取转地补偿过程中给予关照。</w:t>
      </w:r>
      <w:r>
        <w:rPr>
          <w:rFonts w:hint="eastAsia"/>
          <w:sz w:val="30"/>
          <w:szCs w:val="30"/>
        </w:rPr>
        <w:t>2006</w:t>
      </w:r>
      <w:r>
        <w:rPr>
          <w:rFonts w:hint="eastAsia"/>
          <w:sz w:val="30"/>
          <w:szCs w:val="30"/>
        </w:rPr>
        <w:t>年底，王某某四人顺利获得该荔枝园的转地补偿款人民币约</w:t>
      </w:r>
      <w:r>
        <w:rPr>
          <w:rFonts w:hint="eastAsia"/>
          <w:sz w:val="30"/>
          <w:szCs w:val="30"/>
        </w:rPr>
        <w:t>200</w:t>
      </w:r>
      <w:r>
        <w:rPr>
          <w:rFonts w:hint="eastAsia"/>
          <w:sz w:val="30"/>
          <w:szCs w:val="30"/>
        </w:rPr>
        <w:t>万元。扣除纪某某、王某某购买荔枝园的</w:t>
      </w:r>
      <w:r>
        <w:rPr>
          <w:rFonts w:hint="eastAsia"/>
          <w:sz w:val="30"/>
          <w:szCs w:val="30"/>
        </w:rPr>
        <w:t>60</w:t>
      </w:r>
      <w:r>
        <w:rPr>
          <w:rFonts w:hint="eastAsia"/>
          <w:sz w:val="30"/>
          <w:szCs w:val="30"/>
        </w:rPr>
        <w:t>余万元资金，陈贤武分得转地补偿款人民币</w:t>
      </w:r>
      <w:r>
        <w:rPr>
          <w:rFonts w:hint="eastAsia"/>
          <w:sz w:val="30"/>
          <w:szCs w:val="30"/>
        </w:rPr>
        <w:t>25</w:t>
      </w:r>
      <w:r>
        <w:rPr>
          <w:rFonts w:hint="eastAsia"/>
          <w:sz w:val="30"/>
          <w:szCs w:val="30"/>
        </w:rPr>
        <w:t>万元，该</w:t>
      </w:r>
      <w:r>
        <w:rPr>
          <w:rFonts w:hint="eastAsia"/>
          <w:sz w:val="30"/>
          <w:szCs w:val="30"/>
        </w:rPr>
        <w:t>25</w:t>
      </w:r>
      <w:r>
        <w:rPr>
          <w:rFonts w:hint="eastAsia"/>
          <w:sz w:val="30"/>
          <w:szCs w:val="30"/>
        </w:rPr>
        <w:t>万元事后被陈贤武用于购买家庭用车。</w:t>
      </w:r>
    </w:p>
    <w:p w:rsidR="00BA49BB" w:rsidRDefault="00BA49BB">
      <w:pPr>
        <w:spacing w:line="500" w:lineRule="atLeast"/>
        <w:ind w:firstLine="600"/>
        <w:divId w:val="1256785196"/>
        <w:rPr>
          <w:rFonts w:hint="eastAsia"/>
          <w:sz w:val="30"/>
          <w:szCs w:val="30"/>
        </w:rPr>
      </w:pPr>
      <w:r>
        <w:rPr>
          <w:rFonts w:hint="eastAsia"/>
          <w:sz w:val="30"/>
          <w:szCs w:val="30"/>
        </w:rPr>
        <w:t>上述事实，有下列由公诉机关提供并经庭审举证、质证的证据证明：</w:t>
      </w:r>
    </w:p>
    <w:p w:rsidR="00BA49BB" w:rsidRDefault="00BA49BB">
      <w:pPr>
        <w:spacing w:line="500" w:lineRule="atLeast"/>
        <w:ind w:firstLine="600"/>
        <w:divId w:val="1753627257"/>
        <w:rPr>
          <w:rFonts w:hint="eastAsia"/>
          <w:sz w:val="30"/>
          <w:szCs w:val="30"/>
        </w:rPr>
      </w:pPr>
      <w:r>
        <w:rPr>
          <w:rFonts w:hint="eastAsia"/>
          <w:sz w:val="30"/>
          <w:szCs w:val="30"/>
        </w:rPr>
        <w:t>1</w:t>
      </w:r>
      <w:r>
        <w:rPr>
          <w:rFonts w:hint="eastAsia"/>
          <w:sz w:val="30"/>
          <w:szCs w:val="30"/>
        </w:rPr>
        <w:t>、被告人陈贤武的供述和辩解：大概是</w:t>
      </w:r>
      <w:r>
        <w:rPr>
          <w:rFonts w:hint="eastAsia"/>
          <w:sz w:val="30"/>
          <w:szCs w:val="30"/>
        </w:rPr>
        <w:t>2005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其当时担任葵涌街道党工委委员、武装部部长，王某某和李某甲找到其说三溪水库边的海鹏农场有一块果场要转让，王某某想买下来，到城市化转地赔偿时可以赚点钱，其说可以。后来，纪某某也来找其说要买下那块地，其发现是同一块果场，就与李某甲、王某某、纪某某四人一起在某商场喝茶商量，商定由其四个人一起买这块地。具体由王某某、纪某某二人负责出资，其和李某甲占干股，负责在城市化转地赔偿时出面协调关系。事成后除去本钱，利润由四人平分。后来这块果场具体的转让事宜都是由王某某、纪某某去办理，钱也是他们两个出的，用了</w:t>
      </w:r>
      <w:r>
        <w:rPr>
          <w:rFonts w:hint="eastAsia"/>
          <w:sz w:val="30"/>
          <w:szCs w:val="30"/>
        </w:rPr>
        <w:t>60</w:t>
      </w:r>
      <w:r>
        <w:rPr>
          <w:rFonts w:hint="eastAsia"/>
          <w:sz w:val="30"/>
          <w:szCs w:val="30"/>
        </w:rPr>
        <w:t>多万元。后来城市化转地赔偿时，其给三溪工作组工作人员打过电话。其在葵涌还是有一定影响力的，地方上的人会给其面子，加快了赔偿进度。李某甲在果场的购买和赔偿上也出了力，他在国土部门，帮忙查过红线图，确定荔枝林是在赔偿的红线内。这块果场最后获得了近</w:t>
      </w:r>
      <w:r>
        <w:rPr>
          <w:rFonts w:hint="eastAsia"/>
          <w:sz w:val="30"/>
          <w:szCs w:val="30"/>
        </w:rPr>
        <w:t>200</w:t>
      </w:r>
      <w:r>
        <w:rPr>
          <w:rFonts w:hint="eastAsia"/>
          <w:sz w:val="30"/>
          <w:szCs w:val="30"/>
        </w:rPr>
        <w:t>万元的赔偿。王某某分给其人民币</w:t>
      </w:r>
      <w:r>
        <w:rPr>
          <w:rFonts w:hint="eastAsia"/>
          <w:sz w:val="30"/>
          <w:szCs w:val="30"/>
        </w:rPr>
        <w:t>25</w:t>
      </w:r>
      <w:r>
        <w:rPr>
          <w:rFonts w:hint="eastAsia"/>
          <w:sz w:val="30"/>
          <w:szCs w:val="30"/>
        </w:rPr>
        <w:t>万元，李某甲应该也分到人民币</w:t>
      </w:r>
      <w:r>
        <w:rPr>
          <w:rFonts w:hint="eastAsia"/>
          <w:sz w:val="30"/>
          <w:szCs w:val="30"/>
        </w:rPr>
        <w:t>25</w:t>
      </w:r>
      <w:r>
        <w:rPr>
          <w:rFonts w:hint="eastAsia"/>
          <w:sz w:val="30"/>
          <w:szCs w:val="30"/>
        </w:rPr>
        <w:t>万元。其用该笔款支付了部分购车款。王某某和纪某某之所以愿意送这</w:t>
      </w:r>
      <w:r>
        <w:rPr>
          <w:rFonts w:hint="eastAsia"/>
          <w:sz w:val="30"/>
          <w:szCs w:val="30"/>
        </w:rPr>
        <w:t>25</w:t>
      </w:r>
      <w:r>
        <w:rPr>
          <w:rFonts w:hint="eastAsia"/>
          <w:sz w:val="30"/>
          <w:szCs w:val="30"/>
        </w:rPr>
        <w:t>万元给其，一是看到了其手中的权力，希望给其干股后，其能利用手中权力为他们在转地赔偿中疏通关系，</w:t>
      </w:r>
      <w:r>
        <w:rPr>
          <w:rFonts w:hint="eastAsia"/>
          <w:sz w:val="30"/>
          <w:szCs w:val="30"/>
        </w:rPr>
        <w:t>把利益最大化；二是与其进一步拉近关系，今后关照他们。</w:t>
      </w:r>
    </w:p>
    <w:p w:rsidR="00BA49BB" w:rsidRDefault="00BA49BB">
      <w:pPr>
        <w:spacing w:line="500" w:lineRule="atLeast"/>
        <w:ind w:firstLine="600"/>
        <w:divId w:val="1113207153"/>
        <w:rPr>
          <w:rFonts w:hint="eastAsia"/>
          <w:sz w:val="30"/>
          <w:szCs w:val="30"/>
        </w:rPr>
      </w:pPr>
      <w:r>
        <w:rPr>
          <w:rFonts w:hint="eastAsia"/>
          <w:sz w:val="30"/>
          <w:szCs w:val="30"/>
        </w:rPr>
        <w:t>2</w:t>
      </w:r>
      <w:r>
        <w:rPr>
          <w:rFonts w:hint="eastAsia"/>
          <w:sz w:val="30"/>
          <w:szCs w:val="30"/>
        </w:rPr>
        <w:t>、证人纪某某的证言：</w:t>
      </w:r>
      <w:r>
        <w:rPr>
          <w:rFonts w:hint="eastAsia"/>
          <w:sz w:val="30"/>
          <w:szCs w:val="30"/>
        </w:rPr>
        <w:t>2002</w:t>
      </w:r>
      <w:r>
        <w:rPr>
          <w:rFonts w:hint="eastAsia"/>
          <w:sz w:val="30"/>
          <w:szCs w:val="30"/>
        </w:rPr>
        <w:t>年的时候，其得知承包海鹏农场的陈某某要转让三溪水库下种荔枝龙眼的一块果园。当时其知道政府在搞农村城市化会征收土地，所以就想买下来博政府征收。其打电话给陈贤武问这块地是否属于征收范围，陈贤武说应该是，但超过坡度的就没有。王某某听说这个事后就来找其，要其跟他一起合作，其同意，双方约定各出资</w:t>
      </w:r>
      <w:r>
        <w:rPr>
          <w:rFonts w:hint="eastAsia"/>
          <w:sz w:val="30"/>
          <w:szCs w:val="30"/>
        </w:rPr>
        <w:t>30</w:t>
      </w:r>
      <w:r>
        <w:rPr>
          <w:rFonts w:hint="eastAsia"/>
          <w:sz w:val="30"/>
          <w:szCs w:val="30"/>
        </w:rPr>
        <w:t>万元左右，股份各占一半。后来合同由王某某去签，合同签完后，其就找亲戚筹集了</w:t>
      </w:r>
      <w:r>
        <w:rPr>
          <w:rFonts w:hint="eastAsia"/>
          <w:sz w:val="30"/>
          <w:szCs w:val="30"/>
        </w:rPr>
        <w:t>30</w:t>
      </w:r>
      <w:r>
        <w:rPr>
          <w:rFonts w:hint="eastAsia"/>
          <w:sz w:val="30"/>
          <w:szCs w:val="30"/>
        </w:rPr>
        <w:t>余万元付给陈某某。这时，王某某突然提出让陈贤武和李某甲也入股，但出的是干股，股份按照其、王某某、陈贤武和李某甲四人每人按</w:t>
      </w:r>
      <w:r>
        <w:rPr>
          <w:rFonts w:hint="eastAsia"/>
          <w:sz w:val="30"/>
          <w:szCs w:val="30"/>
        </w:rPr>
        <w:t>25%</w:t>
      </w:r>
      <w:r>
        <w:rPr>
          <w:rFonts w:hint="eastAsia"/>
          <w:sz w:val="30"/>
          <w:szCs w:val="30"/>
        </w:rPr>
        <w:t>的比例分成，但陈贤武和李某甲不出资。之所以让陈贤武和李某甲入股，一方面是希望以后在征地的过程中他们可以利用权力帮助其，陈贤武是武装部部长，李某甲当时是葵涌街道办国土所的一个干部；另一方面是王某某提出了，其也不好拒绝。按照合同约定，其几人要付</w:t>
      </w:r>
      <w:r>
        <w:rPr>
          <w:rFonts w:hint="eastAsia"/>
          <w:sz w:val="30"/>
          <w:szCs w:val="30"/>
        </w:rPr>
        <w:t>60</w:t>
      </w:r>
      <w:r>
        <w:rPr>
          <w:rFonts w:hint="eastAsia"/>
          <w:sz w:val="30"/>
          <w:szCs w:val="30"/>
        </w:rPr>
        <w:t>万元给陈某某，后来出资时，王某某说他没钱，就让其先出，其除了先期支付的</w:t>
      </w:r>
      <w:r>
        <w:rPr>
          <w:rFonts w:hint="eastAsia"/>
          <w:sz w:val="30"/>
          <w:szCs w:val="30"/>
        </w:rPr>
        <w:t>30</w:t>
      </w:r>
      <w:r>
        <w:rPr>
          <w:rFonts w:hint="eastAsia"/>
          <w:sz w:val="30"/>
          <w:szCs w:val="30"/>
        </w:rPr>
        <w:t>万元，又借了</w:t>
      </w:r>
      <w:r>
        <w:rPr>
          <w:rFonts w:hint="eastAsia"/>
          <w:sz w:val="30"/>
          <w:szCs w:val="30"/>
        </w:rPr>
        <w:t>25</w:t>
      </w:r>
      <w:r>
        <w:rPr>
          <w:rFonts w:hint="eastAsia"/>
          <w:sz w:val="30"/>
          <w:szCs w:val="30"/>
        </w:rPr>
        <w:t>万元来支付转让款，王某某实际只出资</w:t>
      </w:r>
      <w:r>
        <w:rPr>
          <w:rFonts w:hint="eastAsia"/>
          <w:sz w:val="30"/>
          <w:szCs w:val="30"/>
        </w:rPr>
        <w:t>5</w:t>
      </w:r>
      <w:r>
        <w:rPr>
          <w:rFonts w:hint="eastAsia"/>
          <w:sz w:val="30"/>
          <w:szCs w:val="30"/>
        </w:rPr>
        <w:t>万元。由于其出资较多，就坚持多争取一些股份，经协商，其占</w:t>
      </w:r>
      <w:r>
        <w:rPr>
          <w:rFonts w:hint="eastAsia"/>
          <w:sz w:val="30"/>
          <w:szCs w:val="30"/>
        </w:rPr>
        <w:t>40%</w:t>
      </w:r>
      <w:r>
        <w:rPr>
          <w:rFonts w:hint="eastAsia"/>
          <w:sz w:val="30"/>
          <w:szCs w:val="30"/>
        </w:rPr>
        <w:t>股份，王某某、陈贤武和李某甲三人平分另外的</w:t>
      </w:r>
      <w:r>
        <w:rPr>
          <w:rFonts w:hint="eastAsia"/>
          <w:sz w:val="30"/>
          <w:szCs w:val="30"/>
        </w:rPr>
        <w:t>60%</w:t>
      </w:r>
      <w:r>
        <w:rPr>
          <w:rFonts w:hint="eastAsia"/>
          <w:sz w:val="30"/>
          <w:szCs w:val="30"/>
        </w:rPr>
        <w:t>股份。</w:t>
      </w:r>
      <w:r>
        <w:rPr>
          <w:rFonts w:hint="eastAsia"/>
          <w:sz w:val="30"/>
          <w:szCs w:val="30"/>
        </w:rPr>
        <w:t>2006</w:t>
      </w:r>
      <w:r>
        <w:rPr>
          <w:rFonts w:hint="eastAsia"/>
          <w:sz w:val="30"/>
          <w:szCs w:val="30"/>
        </w:rPr>
        <w:t>年市政府</w:t>
      </w:r>
      <w:r>
        <w:rPr>
          <w:rFonts w:hint="eastAsia"/>
          <w:sz w:val="30"/>
          <w:szCs w:val="30"/>
        </w:rPr>
        <w:t>开始对龙岗进行农村城市化改造，其几人买下的果场最后获得了不到</w:t>
      </w:r>
      <w:r>
        <w:rPr>
          <w:rFonts w:hint="eastAsia"/>
          <w:sz w:val="30"/>
          <w:szCs w:val="30"/>
        </w:rPr>
        <w:t>200</w:t>
      </w:r>
      <w:r>
        <w:rPr>
          <w:rFonts w:hint="eastAsia"/>
          <w:sz w:val="30"/>
          <w:szCs w:val="30"/>
        </w:rPr>
        <w:t>万元的补偿款。这笔钱转到了王某某手里，王某某拿到钱后，给回其本金</w:t>
      </w:r>
      <w:r>
        <w:rPr>
          <w:rFonts w:hint="eastAsia"/>
          <w:sz w:val="30"/>
          <w:szCs w:val="30"/>
        </w:rPr>
        <w:t>55</w:t>
      </w:r>
      <w:r>
        <w:rPr>
          <w:rFonts w:hint="eastAsia"/>
          <w:sz w:val="30"/>
          <w:szCs w:val="30"/>
        </w:rPr>
        <w:t>万元，又按照之前的股份比例约定，分了其</w:t>
      </w:r>
      <w:r>
        <w:rPr>
          <w:rFonts w:hint="eastAsia"/>
          <w:sz w:val="30"/>
          <w:szCs w:val="30"/>
        </w:rPr>
        <w:t>40</w:t>
      </w:r>
      <w:r>
        <w:rPr>
          <w:rFonts w:hint="eastAsia"/>
          <w:sz w:val="30"/>
          <w:szCs w:val="30"/>
        </w:rPr>
        <w:t>多万元，陈贤武和李某甲以及王某某各分得</w:t>
      </w:r>
      <w:r>
        <w:rPr>
          <w:rFonts w:hint="eastAsia"/>
          <w:sz w:val="30"/>
          <w:szCs w:val="30"/>
        </w:rPr>
        <w:t>20</w:t>
      </w:r>
      <w:r>
        <w:rPr>
          <w:rFonts w:hint="eastAsia"/>
          <w:sz w:val="30"/>
          <w:szCs w:val="30"/>
        </w:rPr>
        <w:t>多万元，陈贤武和李某甲的钱是王某某负责分给他们的。在土地转让中，其向陈贤武咨询过；在征收赔偿过程中，因为计算赔偿标准，陈贤武帮其跟征收小组的负责人打了招呼，按较贵的果木赔偿标准给其计算；李某甲在认定其买的果园是否属于征收范围这方面应该给其提供过帮助。</w:t>
      </w:r>
    </w:p>
    <w:p w:rsidR="00BA49BB" w:rsidRDefault="00BA49BB">
      <w:pPr>
        <w:spacing w:line="500" w:lineRule="atLeast"/>
        <w:ind w:firstLine="600"/>
        <w:divId w:val="1484858440"/>
        <w:rPr>
          <w:rFonts w:hint="eastAsia"/>
          <w:sz w:val="30"/>
          <w:szCs w:val="30"/>
        </w:rPr>
      </w:pPr>
      <w:r>
        <w:rPr>
          <w:rFonts w:hint="eastAsia"/>
          <w:sz w:val="30"/>
          <w:szCs w:val="30"/>
        </w:rPr>
        <w:t>3</w:t>
      </w:r>
      <w:r>
        <w:rPr>
          <w:rFonts w:hint="eastAsia"/>
          <w:sz w:val="30"/>
          <w:szCs w:val="30"/>
        </w:rPr>
        <w:t>、证人李某甲的证言：王某某和纪某某都是其老乡。</w:t>
      </w:r>
      <w:r>
        <w:rPr>
          <w:rFonts w:hint="eastAsia"/>
          <w:sz w:val="30"/>
          <w:szCs w:val="30"/>
        </w:rPr>
        <w:t>2005</w:t>
      </w:r>
      <w:r>
        <w:rPr>
          <w:rFonts w:hint="eastAsia"/>
          <w:sz w:val="30"/>
          <w:szCs w:val="30"/>
        </w:rPr>
        <w:t>年深圳市开始城市化转地工作，其听纪某某、王某某说在海鹏农场有一个果场要转让，说价格比较低，问其和陈贤武能不能买，当时宝安和龙岗所有符合转地条件的，转地时都会获得赔偿，其和陈贤武说价格比较低可以买下来。后来有一次，其四人在纪某某的某商行喝茶，商量由纪某某、王某某出资，其和陈贤武占干股，不用出钱。因为其在国土局，转地的信息可以由其提供，陈贤武在街道办，而转地工作组由街道办负责，到时陈贤武可以关照。获得赔偿后利润大家平分。后来，王某某和纪某某两人出钱购买了海鹏农场的这个荔枝园，纪某某出了约</w:t>
      </w:r>
      <w:r>
        <w:rPr>
          <w:rFonts w:hint="eastAsia"/>
          <w:sz w:val="30"/>
          <w:szCs w:val="30"/>
        </w:rPr>
        <w:t>40</w:t>
      </w:r>
      <w:r>
        <w:rPr>
          <w:rFonts w:hint="eastAsia"/>
          <w:sz w:val="30"/>
          <w:szCs w:val="30"/>
        </w:rPr>
        <w:t>多万元，王某某出了</w:t>
      </w:r>
      <w:r>
        <w:rPr>
          <w:rFonts w:hint="eastAsia"/>
          <w:sz w:val="30"/>
          <w:szCs w:val="30"/>
        </w:rPr>
        <w:t>10</w:t>
      </w:r>
      <w:r>
        <w:rPr>
          <w:rFonts w:hint="eastAsia"/>
          <w:sz w:val="30"/>
          <w:szCs w:val="30"/>
        </w:rPr>
        <w:t>多万元，具体过程操作是王某某和纪某某去办的。</w:t>
      </w:r>
      <w:r>
        <w:rPr>
          <w:rFonts w:hint="eastAsia"/>
          <w:sz w:val="30"/>
          <w:szCs w:val="30"/>
        </w:rPr>
        <w:t>2006</w:t>
      </w:r>
      <w:r>
        <w:rPr>
          <w:rFonts w:hint="eastAsia"/>
          <w:sz w:val="30"/>
          <w:szCs w:val="30"/>
        </w:rPr>
        <w:t>年中开始对海鹏农场进行转地赔偿，最后这块海鹏农场的果园获得了差不多</w:t>
      </w:r>
      <w:r>
        <w:rPr>
          <w:rFonts w:hint="eastAsia"/>
          <w:sz w:val="30"/>
          <w:szCs w:val="30"/>
        </w:rPr>
        <w:t>200</w:t>
      </w:r>
      <w:r>
        <w:rPr>
          <w:rFonts w:hint="eastAsia"/>
          <w:sz w:val="30"/>
          <w:szCs w:val="30"/>
        </w:rPr>
        <w:t>万元左右的价格赔偿。在获得赔偿以后，纪某某提出他出了成本的大部分，所以利润要占</w:t>
      </w:r>
      <w:r>
        <w:rPr>
          <w:rFonts w:hint="eastAsia"/>
          <w:sz w:val="30"/>
          <w:szCs w:val="30"/>
        </w:rPr>
        <w:t>2</w:t>
      </w:r>
      <w:r>
        <w:rPr>
          <w:rFonts w:hint="eastAsia"/>
          <w:sz w:val="30"/>
          <w:szCs w:val="30"/>
        </w:rPr>
        <w:t>份，其和陈贤武、王某某各占</w:t>
      </w:r>
      <w:r>
        <w:rPr>
          <w:rFonts w:hint="eastAsia"/>
          <w:sz w:val="30"/>
          <w:szCs w:val="30"/>
        </w:rPr>
        <w:t>1</w:t>
      </w:r>
      <w:r>
        <w:rPr>
          <w:rFonts w:hint="eastAsia"/>
          <w:sz w:val="30"/>
          <w:szCs w:val="30"/>
        </w:rPr>
        <w:t>份，其表示同意。</w:t>
      </w:r>
      <w:r>
        <w:rPr>
          <w:rFonts w:hint="eastAsia"/>
          <w:sz w:val="30"/>
          <w:szCs w:val="30"/>
        </w:rPr>
        <w:t>2007</w:t>
      </w:r>
      <w:r>
        <w:rPr>
          <w:rFonts w:hint="eastAsia"/>
          <w:sz w:val="30"/>
          <w:szCs w:val="30"/>
        </w:rPr>
        <w:t>年春节前的一天下午，王某某给了其现金人民币</w:t>
      </w:r>
      <w:r>
        <w:rPr>
          <w:rFonts w:hint="eastAsia"/>
          <w:sz w:val="30"/>
          <w:szCs w:val="30"/>
        </w:rPr>
        <w:t>25</w:t>
      </w:r>
      <w:r>
        <w:rPr>
          <w:rFonts w:hint="eastAsia"/>
          <w:sz w:val="30"/>
          <w:szCs w:val="30"/>
        </w:rPr>
        <w:t>万元，该款其用于购车。其主要负责将转地过程中街道关于海鹏农场这块地转地的进展情况透露给王某某他们，其当时还请董某某在王某某上报的果树品种、规格方面提供帮忙</w:t>
      </w:r>
      <w:r>
        <w:rPr>
          <w:rFonts w:hint="eastAsia"/>
          <w:sz w:val="30"/>
          <w:szCs w:val="30"/>
        </w:rPr>
        <w:t>，尽量往上靠一些，争取高一些的赔偿，另外也请他审核时尽量快些。陈贤武作为街道办领导，协调了街道办派驻在该社区的转地现场工作组，跟工作组人员打招呼，让工作组给王某某这块地的现场清点予以关照。</w:t>
      </w:r>
    </w:p>
    <w:p w:rsidR="00BA49BB" w:rsidRDefault="00BA49BB">
      <w:pPr>
        <w:spacing w:line="500" w:lineRule="atLeast"/>
        <w:ind w:firstLine="600"/>
        <w:divId w:val="1801531763"/>
        <w:rPr>
          <w:rFonts w:hint="eastAsia"/>
          <w:sz w:val="30"/>
          <w:szCs w:val="30"/>
        </w:rPr>
      </w:pPr>
      <w:r>
        <w:rPr>
          <w:rFonts w:hint="eastAsia"/>
          <w:sz w:val="30"/>
          <w:szCs w:val="30"/>
        </w:rPr>
        <w:t>4</w:t>
      </w:r>
      <w:r>
        <w:rPr>
          <w:rFonts w:hint="eastAsia"/>
          <w:sz w:val="30"/>
          <w:szCs w:val="30"/>
        </w:rPr>
        <w:t>、证人王某某的证言：陈贤武是其老乡，大概</w:t>
      </w:r>
      <w:r>
        <w:rPr>
          <w:rFonts w:hint="eastAsia"/>
          <w:sz w:val="30"/>
          <w:szCs w:val="30"/>
        </w:rPr>
        <w:t>2002</w:t>
      </w:r>
      <w:r>
        <w:rPr>
          <w:rFonts w:hint="eastAsia"/>
          <w:sz w:val="30"/>
          <w:szCs w:val="30"/>
        </w:rPr>
        <w:t>年底通过老乡介绍认识；李某甲</w:t>
      </w:r>
      <w:r>
        <w:rPr>
          <w:rFonts w:hint="eastAsia"/>
          <w:sz w:val="30"/>
          <w:szCs w:val="30"/>
        </w:rPr>
        <w:t>2009</w:t>
      </w:r>
      <w:r>
        <w:rPr>
          <w:rFonts w:hint="eastAsia"/>
          <w:sz w:val="30"/>
          <w:szCs w:val="30"/>
        </w:rPr>
        <w:t>年以前一直在葵涌国土所工作，</w:t>
      </w:r>
      <w:r>
        <w:rPr>
          <w:rFonts w:hint="eastAsia"/>
          <w:sz w:val="30"/>
          <w:szCs w:val="30"/>
        </w:rPr>
        <w:t>2009</w:t>
      </w:r>
      <w:r>
        <w:rPr>
          <w:rFonts w:hint="eastAsia"/>
          <w:sz w:val="30"/>
          <w:szCs w:val="30"/>
        </w:rPr>
        <w:t>年以后调到国土局滨海规划分局，</w:t>
      </w:r>
      <w:r>
        <w:rPr>
          <w:rFonts w:hint="eastAsia"/>
          <w:sz w:val="30"/>
          <w:szCs w:val="30"/>
        </w:rPr>
        <w:t>1997</w:t>
      </w:r>
      <w:r>
        <w:rPr>
          <w:rFonts w:hint="eastAsia"/>
          <w:sz w:val="30"/>
          <w:szCs w:val="30"/>
        </w:rPr>
        <w:t>年左右其到葵涌国土所办理房产证时认识了李某甲。</w:t>
      </w:r>
      <w:r>
        <w:rPr>
          <w:rFonts w:hint="eastAsia"/>
          <w:sz w:val="30"/>
          <w:szCs w:val="30"/>
        </w:rPr>
        <w:t>2005</w:t>
      </w:r>
      <w:r>
        <w:rPr>
          <w:rFonts w:hint="eastAsia"/>
          <w:sz w:val="30"/>
          <w:szCs w:val="30"/>
        </w:rPr>
        <w:t>年前后，其听说三溪水库旁的海鹏农场荔枝果园承包者要转让该果园，由于其之前听说龙岗区政府准备对该地块进行征收，就想将该果场买下来博征收补偿。后纪某某找到其说想跟其一起合作购买该荔枝园，当时陈贤武、李某甲刚好也在纪某某那里喝茶，四人就一起商谈此事。四人表示要一起合作，约定由纪某某与其出资，陈贤武和李某甲不出钱只占干股，只要在城市化转地时陈贤武和李某甲出面协调即可，到时除去成本后利润平分。李某甲当时是葵涌国土所工作人员，陈贤武是葵涌街道办领导，与他们合作并送给他们干股主要是为了以后果园被政府征收时在转地和赔偿中可以利用他们的身份协调关系，以便获取更多的征地补偿。后来其与海鹏农场签订了一份合同，果园转让具体事宜都是由其和纪某某去办理的，大概出资</w:t>
      </w:r>
      <w:r>
        <w:rPr>
          <w:rFonts w:hint="eastAsia"/>
          <w:sz w:val="30"/>
          <w:szCs w:val="30"/>
        </w:rPr>
        <w:t>60</w:t>
      </w:r>
      <w:r>
        <w:rPr>
          <w:rFonts w:hint="eastAsia"/>
          <w:sz w:val="30"/>
          <w:szCs w:val="30"/>
        </w:rPr>
        <w:t>多万元，其出了</w:t>
      </w:r>
      <w:r>
        <w:rPr>
          <w:rFonts w:hint="eastAsia"/>
          <w:sz w:val="30"/>
          <w:szCs w:val="30"/>
        </w:rPr>
        <w:t>10</w:t>
      </w:r>
      <w:r>
        <w:rPr>
          <w:rFonts w:hint="eastAsia"/>
          <w:sz w:val="30"/>
          <w:szCs w:val="30"/>
        </w:rPr>
        <w:t>多万，剩下的</w:t>
      </w:r>
      <w:r>
        <w:rPr>
          <w:rFonts w:hint="eastAsia"/>
          <w:sz w:val="30"/>
          <w:szCs w:val="30"/>
        </w:rPr>
        <w:t>50</w:t>
      </w:r>
      <w:r>
        <w:rPr>
          <w:rFonts w:hint="eastAsia"/>
          <w:sz w:val="30"/>
          <w:szCs w:val="30"/>
        </w:rPr>
        <w:t>多万元由纪某某出资。大概是</w:t>
      </w:r>
      <w:r>
        <w:rPr>
          <w:rFonts w:hint="eastAsia"/>
          <w:sz w:val="30"/>
          <w:szCs w:val="30"/>
        </w:rPr>
        <w:t>2006</w:t>
      </w:r>
      <w:r>
        <w:rPr>
          <w:rFonts w:hint="eastAsia"/>
          <w:sz w:val="30"/>
          <w:szCs w:val="30"/>
        </w:rPr>
        <w:t>年初，龙岗区政府就开始对该果园片区的转地和征收补偿工作。在陈贤武和李某甲的协调和帮助下，这块地大</w:t>
      </w:r>
      <w:r>
        <w:rPr>
          <w:rFonts w:hint="eastAsia"/>
          <w:sz w:val="30"/>
          <w:szCs w:val="30"/>
        </w:rPr>
        <w:t>约赔偿了近</w:t>
      </w:r>
      <w:r>
        <w:rPr>
          <w:rFonts w:hint="eastAsia"/>
          <w:sz w:val="30"/>
          <w:szCs w:val="30"/>
        </w:rPr>
        <w:t>200</w:t>
      </w:r>
      <w:r>
        <w:rPr>
          <w:rFonts w:hint="eastAsia"/>
          <w:sz w:val="30"/>
          <w:szCs w:val="30"/>
        </w:rPr>
        <w:t>万元，赔偿款划到其葵涌农村信用社开的个人账户，其给了陈贤武、李某甲各</w:t>
      </w:r>
      <w:r>
        <w:rPr>
          <w:rFonts w:hint="eastAsia"/>
          <w:sz w:val="30"/>
          <w:szCs w:val="30"/>
        </w:rPr>
        <w:t>25</w:t>
      </w:r>
      <w:r>
        <w:rPr>
          <w:rFonts w:hint="eastAsia"/>
          <w:sz w:val="30"/>
          <w:szCs w:val="30"/>
        </w:rPr>
        <w:t>万元。陈贤武的</w:t>
      </w:r>
      <w:r>
        <w:rPr>
          <w:rFonts w:hint="eastAsia"/>
          <w:sz w:val="30"/>
          <w:szCs w:val="30"/>
        </w:rPr>
        <w:t>25</w:t>
      </w:r>
      <w:r>
        <w:rPr>
          <w:rFonts w:hint="eastAsia"/>
          <w:sz w:val="30"/>
          <w:szCs w:val="30"/>
        </w:rPr>
        <w:t>万元，其是转给了纪某某，由纪某某去偿还陈贤武之前买丰田皇冠轿车时的借款。在转地赔偿过程中，陈贤武和李某甲都出面跟负责赔偿的人员打招呼，请求他们给予关照。陈贤武当时也被分在了工作组，虽然不负责该果园片区，但他也向该果园片区的工作组负责人打招呼协调转地和补偿事宜。李某甲当时在国土部门，帮忙解读政策法规，提供一些转地征收和赔偿的信息。果园测绘的时候，因为测绘是由葵涌街道办成立的转地小组负责，负责人好像姓董，李某甲认识那个姓董的人，就由李某甲向姓董的打招呼，请求他在测绘的时候给予关照，也请姓董的帮忙找负责青苗补偿的负责人帮忙按照较高的标准赔偿。</w:t>
      </w:r>
    </w:p>
    <w:p w:rsidR="00BA49BB" w:rsidRDefault="00BA49BB">
      <w:pPr>
        <w:spacing w:line="500" w:lineRule="atLeast"/>
        <w:ind w:firstLine="600"/>
        <w:divId w:val="398090735"/>
        <w:rPr>
          <w:rFonts w:hint="eastAsia"/>
          <w:sz w:val="30"/>
          <w:szCs w:val="30"/>
        </w:rPr>
      </w:pPr>
      <w:r>
        <w:rPr>
          <w:rFonts w:hint="eastAsia"/>
          <w:sz w:val="30"/>
          <w:szCs w:val="30"/>
        </w:rPr>
        <w:t>5</w:t>
      </w:r>
      <w:r>
        <w:rPr>
          <w:rFonts w:hint="eastAsia"/>
          <w:sz w:val="30"/>
          <w:szCs w:val="30"/>
        </w:rPr>
        <w:t>、证人董某某的证言：其参与了</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葵涌城市化转地的工作。根据当时的有关规定，葵涌镇开始农村城市化改造，转地赔偿主要有三大项工作：一是由龙岗区农林渔业局认定地上附着物是否属于重点配套设施；二是由街道办确定土地的范围及性质，报区农林渔业局审批；三是青苗清点，由业主、村干部、工作组等有关各方现场确定。当时葵涌包括坝光在内有</w:t>
      </w:r>
      <w:r>
        <w:rPr>
          <w:rFonts w:hint="eastAsia"/>
          <w:sz w:val="30"/>
          <w:szCs w:val="30"/>
        </w:rPr>
        <w:t>9</w:t>
      </w:r>
      <w:r>
        <w:rPr>
          <w:rFonts w:hint="eastAsia"/>
          <w:sz w:val="30"/>
          <w:szCs w:val="30"/>
        </w:rPr>
        <w:t>个行政村，一般是每个村成立一个转地工作组。由于坝光是个大村，所以多成立了几个工作组。工作组会同村干部、业主进行土地测量，土地上青苗的评估、清点，地上附着物的测量等工作，并形成测量报告，然后交由评估公司形成评估报告。这些手续最后上报到葵涌的城市化转地办公室来汇总，最后报龙岗区转地办公室审批。其当时就在葵涌办事处城市化转地办公室工作，其主要负责工作组上报资料的整理、汇总、安排办公室工作人员将相关数据录入电脑并将补偿方案上报区转地办公室，区转地办公室下了批复后，再安排工作人员制作补偿协议书，这项工作主要由其安排，其他还有两个工作人员负责审查补偿方案。（</w:t>
      </w:r>
      <w:r>
        <w:rPr>
          <w:rFonts w:hint="eastAsia"/>
          <w:sz w:val="30"/>
          <w:szCs w:val="30"/>
        </w:rPr>
        <w:t>2</w:t>
      </w:r>
      <w:r>
        <w:rPr>
          <w:rFonts w:hint="eastAsia"/>
          <w:sz w:val="30"/>
          <w:szCs w:val="30"/>
        </w:rPr>
        <w:t>）海鹏农场转地赔偿由其审核海鹏农场涉及地块上果树的品种和规格，然后制作补偿方案，报区转地办公室审批。海鹏农场转地赔偿时，葵涌国土所的李</w:t>
      </w:r>
      <w:r>
        <w:rPr>
          <w:rFonts w:hint="eastAsia"/>
          <w:sz w:val="30"/>
          <w:szCs w:val="30"/>
        </w:rPr>
        <w:t>某甲有跟其打过招呼，说海鹏农场的一个果农叫王某某是他老乡，要其对海鹏农场王某某的转地赔偿关照下，尽量将地上果树的规格、品种扩大，提高赔偿标准，其答应尽量帮忙，也告诉李某甲清点评估地上果树是工作组的事情，到时工作组将资料报到其手上后，其会加快办理，报到区里去，使赔偿款尽快拿到手。后来其对于工作组报过来王某某土地的青苗清点表中果树品种、规格、数额进行了审核，从表面上看果树的规格比较大，荔枝的树冠太大，优质品种也比较多，这种情况一般是不可能的，但因为这是李某甲的关系户，所以其也没有深究，就审核通过，报到区转地办。</w:t>
      </w:r>
    </w:p>
    <w:p w:rsidR="00BA49BB" w:rsidRDefault="00BA49BB">
      <w:pPr>
        <w:spacing w:line="500" w:lineRule="atLeast"/>
        <w:ind w:firstLine="600"/>
        <w:divId w:val="648707988"/>
        <w:rPr>
          <w:rFonts w:hint="eastAsia"/>
          <w:sz w:val="30"/>
          <w:szCs w:val="30"/>
        </w:rPr>
      </w:pPr>
      <w:r>
        <w:rPr>
          <w:rFonts w:hint="eastAsia"/>
          <w:sz w:val="30"/>
          <w:szCs w:val="30"/>
        </w:rPr>
        <w:t>6</w:t>
      </w:r>
      <w:r>
        <w:rPr>
          <w:rFonts w:hint="eastAsia"/>
          <w:sz w:val="30"/>
          <w:szCs w:val="30"/>
        </w:rPr>
        <w:t>、证人林某乙的证言：其是陈贤武的妻子，其家里有一辆丰田皇冠汽车登记在其名下，但车不是其买的，其也不清楚购车款的情况。</w:t>
      </w:r>
    </w:p>
    <w:p w:rsidR="00BA49BB" w:rsidRDefault="00BA49BB">
      <w:pPr>
        <w:spacing w:line="500" w:lineRule="atLeast"/>
        <w:ind w:firstLine="600"/>
        <w:divId w:val="132333169"/>
        <w:rPr>
          <w:rFonts w:hint="eastAsia"/>
          <w:sz w:val="30"/>
          <w:szCs w:val="30"/>
        </w:rPr>
      </w:pPr>
      <w:r>
        <w:rPr>
          <w:rFonts w:hint="eastAsia"/>
          <w:sz w:val="30"/>
          <w:szCs w:val="30"/>
        </w:rPr>
        <w:t>7</w:t>
      </w:r>
      <w:r>
        <w:rPr>
          <w:rFonts w:hint="eastAsia"/>
          <w:sz w:val="30"/>
          <w:szCs w:val="30"/>
        </w:rPr>
        <w:t>、龙岗区城市化转地适当补偿协议书及王某某三溪社区海鹏农场转地补偿的相关文件、记账凭证、银行流水清单，证明王某某、纪某某等人所承包的三溪社区海鹏农场转地补偿的相关政策规定、协议以及拆迁补偿款的来源去向。其中</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月期间，王某某的农村商业银行账户共接收海鹏农场转地青苗补偿费合计人民币</w:t>
      </w:r>
      <w:r>
        <w:rPr>
          <w:rFonts w:hint="eastAsia"/>
          <w:sz w:val="30"/>
          <w:szCs w:val="30"/>
        </w:rPr>
        <w:t>1865036.44</w:t>
      </w:r>
      <w:r>
        <w:rPr>
          <w:rFonts w:hint="eastAsia"/>
          <w:sz w:val="30"/>
          <w:szCs w:val="30"/>
        </w:rPr>
        <w:t>元；</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日转纪某某账户人民币</w:t>
      </w:r>
      <w:r>
        <w:rPr>
          <w:rFonts w:hint="eastAsia"/>
          <w:sz w:val="30"/>
          <w:szCs w:val="30"/>
        </w:rPr>
        <w:t>29</w:t>
      </w:r>
      <w:r>
        <w:rPr>
          <w:rFonts w:hint="eastAsia"/>
          <w:sz w:val="30"/>
          <w:szCs w:val="30"/>
        </w:rPr>
        <w:t>万元。</w:t>
      </w:r>
    </w:p>
    <w:p w:rsidR="00BA49BB" w:rsidRDefault="00BA49BB">
      <w:pPr>
        <w:spacing w:line="500" w:lineRule="atLeast"/>
        <w:ind w:firstLine="600"/>
        <w:divId w:val="247226890"/>
        <w:rPr>
          <w:rFonts w:hint="eastAsia"/>
          <w:sz w:val="30"/>
          <w:szCs w:val="30"/>
        </w:rPr>
      </w:pPr>
      <w:r>
        <w:rPr>
          <w:rFonts w:hint="eastAsia"/>
          <w:sz w:val="30"/>
          <w:szCs w:val="30"/>
        </w:rPr>
        <w:t>8</w:t>
      </w:r>
      <w:r>
        <w:rPr>
          <w:rFonts w:hint="eastAsia"/>
          <w:sz w:val="30"/>
          <w:szCs w:val="30"/>
        </w:rPr>
        <w:t>、林某乙的深圳农村商业银行流水记录，证明陈贤武的妻子林某乙的深圳农村商业银行账户的开户资料及银行交易情况，其中</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日当天存入一笔</w:t>
      </w:r>
      <w:r>
        <w:rPr>
          <w:rFonts w:hint="eastAsia"/>
          <w:sz w:val="30"/>
          <w:szCs w:val="30"/>
        </w:rPr>
        <w:t>23</w:t>
      </w:r>
      <w:r>
        <w:rPr>
          <w:rFonts w:hint="eastAsia"/>
          <w:sz w:val="30"/>
          <w:szCs w:val="30"/>
        </w:rPr>
        <w:t>万元、一笔</w:t>
      </w:r>
      <w:r>
        <w:rPr>
          <w:rFonts w:hint="eastAsia"/>
          <w:sz w:val="30"/>
          <w:szCs w:val="30"/>
        </w:rPr>
        <w:t>10</w:t>
      </w:r>
      <w:r>
        <w:rPr>
          <w:rFonts w:hint="eastAsia"/>
          <w:sz w:val="30"/>
          <w:szCs w:val="30"/>
        </w:rPr>
        <w:t>万元的款项，并刷卡消费</w:t>
      </w:r>
      <w:r>
        <w:rPr>
          <w:rFonts w:hint="eastAsia"/>
          <w:sz w:val="30"/>
          <w:szCs w:val="30"/>
        </w:rPr>
        <w:t>326539</w:t>
      </w:r>
      <w:r>
        <w:rPr>
          <w:rFonts w:hint="eastAsia"/>
          <w:sz w:val="30"/>
          <w:szCs w:val="30"/>
        </w:rPr>
        <w:t>元。</w:t>
      </w:r>
    </w:p>
    <w:p w:rsidR="00BA49BB" w:rsidRDefault="00BA49BB">
      <w:pPr>
        <w:spacing w:line="500" w:lineRule="atLeast"/>
        <w:ind w:firstLine="600"/>
        <w:divId w:val="803540708"/>
        <w:rPr>
          <w:rFonts w:hint="eastAsia"/>
          <w:sz w:val="30"/>
          <w:szCs w:val="30"/>
        </w:rPr>
      </w:pPr>
      <w:r>
        <w:rPr>
          <w:rFonts w:hint="eastAsia"/>
          <w:sz w:val="30"/>
          <w:szCs w:val="30"/>
        </w:rPr>
        <w:t>9</w:t>
      </w:r>
      <w:r>
        <w:rPr>
          <w:rFonts w:hint="eastAsia"/>
          <w:sz w:val="30"/>
          <w:szCs w:val="30"/>
        </w:rPr>
        <w:t>、粤</w:t>
      </w:r>
      <w:r>
        <w:rPr>
          <w:rFonts w:hint="eastAsia"/>
          <w:sz w:val="30"/>
          <w:szCs w:val="30"/>
        </w:rPr>
        <w:t>BLK311</w:t>
      </w:r>
      <w:r>
        <w:rPr>
          <w:rFonts w:hint="eastAsia"/>
          <w:sz w:val="30"/>
          <w:szCs w:val="30"/>
        </w:rPr>
        <w:t>车辆信息、购车发票、林某乙银行卡刷卡凭证，证明林某乙于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日刷卡</w:t>
      </w:r>
      <w:r>
        <w:rPr>
          <w:rFonts w:hint="eastAsia"/>
          <w:sz w:val="30"/>
          <w:szCs w:val="30"/>
        </w:rPr>
        <w:t>326539</w:t>
      </w:r>
      <w:r>
        <w:rPr>
          <w:rFonts w:hint="eastAsia"/>
          <w:sz w:val="30"/>
          <w:szCs w:val="30"/>
        </w:rPr>
        <w:t>元购买粤</w:t>
      </w:r>
      <w:r>
        <w:rPr>
          <w:rFonts w:hint="eastAsia"/>
          <w:sz w:val="30"/>
          <w:szCs w:val="30"/>
        </w:rPr>
        <w:t>BLK311</w:t>
      </w:r>
      <w:r>
        <w:rPr>
          <w:rFonts w:hint="eastAsia"/>
          <w:sz w:val="30"/>
          <w:szCs w:val="30"/>
        </w:rPr>
        <w:t>车以及该车的具体情况，该车所有人为林某乙。</w:t>
      </w:r>
    </w:p>
    <w:p w:rsidR="00BA49BB" w:rsidRDefault="00BA49BB">
      <w:pPr>
        <w:spacing w:line="500" w:lineRule="atLeast"/>
        <w:ind w:firstLine="600"/>
        <w:divId w:val="1608390230"/>
        <w:rPr>
          <w:rFonts w:hint="eastAsia"/>
          <w:sz w:val="30"/>
          <w:szCs w:val="30"/>
        </w:rPr>
      </w:pPr>
      <w:r>
        <w:rPr>
          <w:rFonts w:hint="eastAsia"/>
          <w:sz w:val="30"/>
          <w:szCs w:val="30"/>
        </w:rPr>
        <w:t>10</w:t>
      </w:r>
      <w:r>
        <w:rPr>
          <w:rFonts w:hint="eastAsia"/>
          <w:sz w:val="30"/>
          <w:szCs w:val="30"/>
        </w:rPr>
        <w:t>、李某甲的干部任免审批表，证明李某甲</w:t>
      </w:r>
      <w:r>
        <w:rPr>
          <w:rFonts w:hint="eastAsia"/>
          <w:sz w:val="30"/>
          <w:szCs w:val="30"/>
        </w:rPr>
        <w:t>1994</w:t>
      </w:r>
      <w:r>
        <w:rPr>
          <w:rFonts w:hint="eastAsia"/>
          <w:sz w:val="30"/>
          <w:szCs w:val="30"/>
        </w:rPr>
        <w:t>年</w:t>
      </w:r>
      <w:r>
        <w:rPr>
          <w:rFonts w:hint="eastAsia"/>
          <w:sz w:val="30"/>
          <w:szCs w:val="30"/>
        </w:rPr>
        <w:t>8</w:t>
      </w:r>
      <w:r>
        <w:rPr>
          <w:rFonts w:hint="eastAsia"/>
          <w:sz w:val="30"/>
          <w:szCs w:val="30"/>
        </w:rPr>
        <w:t>月</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月任深圳市国土资源和房产管理局葵涌国土所科员。</w:t>
      </w:r>
    </w:p>
    <w:p w:rsidR="00BA49BB" w:rsidRDefault="00BA49BB">
      <w:pPr>
        <w:spacing w:line="500" w:lineRule="atLeast"/>
        <w:ind w:firstLine="600"/>
        <w:divId w:val="2035962443"/>
        <w:rPr>
          <w:rFonts w:hint="eastAsia"/>
          <w:sz w:val="30"/>
          <w:szCs w:val="30"/>
        </w:rPr>
      </w:pPr>
      <w:r>
        <w:rPr>
          <w:rFonts w:hint="eastAsia"/>
          <w:sz w:val="30"/>
          <w:szCs w:val="30"/>
        </w:rPr>
        <w:t>（三）收受王某某贿赂人民币</w:t>
      </w:r>
      <w:r>
        <w:rPr>
          <w:rFonts w:hint="eastAsia"/>
          <w:sz w:val="30"/>
          <w:szCs w:val="30"/>
        </w:rPr>
        <w:t>50</w:t>
      </w:r>
      <w:r>
        <w:rPr>
          <w:rFonts w:hint="eastAsia"/>
          <w:sz w:val="30"/>
          <w:szCs w:val="30"/>
        </w:rPr>
        <w:t>余万元的事实</w:t>
      </w:r>
    </w:p>
    <w:p w:rsidR="00BA49BB" w:rsidRDefault="00BA49BB">
      <w:pPr>
        <w:spacing w:line="500" w:lineRule="atLeast"/>
        <w:ind w:firstLine="600"/>
        <w:divId w:val="435953261"/>
        <w:rPr>
          <w:rFonts w:hint="eastAsia"/>
          <w:sz w:val="30"/>
          <w:szCs w:val="30"/>
        </w:rPr>
      </w:pPr>
      <w:r>
        <w:rPr>
          <w:rFonts w:hint="eastAsia"/>
          <w:sz w:val="30"/>
          <w:szCs w:val="30"/>
        </w:rPr>
        <w:t>2002</w:t>
      </w:r>
      <w:r>
        <w:rPr>
          <w:rFonts w:hint="eastAsia"/>
          <w:sz w:val="30"/>
          <w:szCs w:val="30"/>
        </w:rPr>
        <w:t>年，王某某了解到龙岗区葵涌街道高源社区延安路西侧有块约</w:t>
      </w:r>
      <w:r>
        <w:rPr>
          <w:rFonts w:hint="eastAsia"/>
          <w:sz w:val="30"/>
          <w:szCs w:val="30"/>
        </w:rPr>
        <w:t>3500</w:t>
      </w:r>
      <w:r>
        <w:rPr>
          <w:rFonts w:hint="eastAsia"/>
          <w:sz w:val="30"/>
          <w:szCs w:val="30"/>
        </w:rPr>
        <w:t>多平米的空地，便有意与高源社区居委会合作建设商铺，王某某找到时任龙岗区葵涌街道办党工委委员、武装部部长的被告人陈贤武及时任葵涌街道国土所干部的李某甲商议，三人约定：由王某某找有资金的老板共同出资建设，陈贤武和李某甲不用出资，但陈贤武在商铺建设和日后经营中协调街道办、社区和相关职能部门，使商铺尽早建成并顺利出租，李某甲在商铺的国土产权手续上进行协调处理，争取办理合法产权手续；商铺建成后，收取的租金还清建设所投入的资金后再进行分红。</w:t>
      </w:r>
      <w:r>
        <w:rPr>
          <w:rFonts w:hint="eastAsia"/>
          <w:sz w:val="30"/>
          <w:szCs w:val="30"/>
        </w:rPr>
        <w:t>2003</w:t>
      </w:r>
      <w:r>
        <w:rPr>
          <w:rFonts w:hint="eastAsia"/>
          <w:sz w:val="30"/>
          <w:szCs w:val="30"/>
        </w:rPr>
        <w:t>年下半年，王某某与其老乡林某丙、李某乙共同投入人民币</w:t>
      </w:r>
      <w:r>
        <w:rPr>
          <w:rFonts w:hint="eastAsia"/>
          <w:sz w:val="30"/>
          <w:szCs w:val="30"/>
        </w:rPr>
        <w:t>400</w:t>
      </w:r>
      <w:r>
        <w:rPr>
          <w:rFonts w:hint="eastAsia"/>
          <w:sz w:val="30"/>
          <w:szCs w:val="30"/>
        </w:rPr>
        <w:t>余万元开始建设该商铺。</w:t>
      </w:r>
      <w:r>
        <w:rPr>
          <w:rFonts w:hint="eastAsia"/>
          <w:sz w:val="30"/>
          <w:szCs w:val="30"/>
        </w:rPr>
        <w:t>2006</w:t>
      </w:r>
      <w:r>
        <w:rPr>
          <w:rFonts w:hint="eastAsia"/>
          <w:sz w:val="30"/>
          <w:szCs w:val="30"/>
        </w:rPr>
        <w:t>年底，该商铺建设完毕并开始出租。经营期间，陈贤武及李某甲按照事先的约定，利用其二人的职务便利为该商铺的建设、出租出面协调关系，李某甲还试图为商铺办理产权登记。</w:t>
      </w:r>
      <w:r>
        <w:rPr>
          <w:rFonts w:hint="eastAsia"/>
          <w:sz w:val="30"/>
          <w:szCs w:val="30"/>
        </w:rPr>
        <w:t>2009</w:t>
      </w:r>
      <w:r>
        <w:rPr>
          <w:rFonts w:hint="eastAsia"/>
          <w:sz w:val="30"/>
          <w:szCs w:val="30"/>
        </w:rPr>
        <w:t>年底，该商铺收取的租金还清投入的建设资金，陈贤武与王某某、李某甲、林某丙、李某乙等人开始按月获取分红。从</w:t>
      </w:r>
      <w:r>
        <w:rPr>
          <w:rFonts w:hint="eastAsia"/>
          <w:sz w:val="30"/>
          <w:szCs w:val="30"/>
        </w:rPr>
        <w:t>2009</w:t>
      </w:r>
      <w:r>
        <w:rPr>
          <w:rFonts w:hint="eastAsia"/>
          <w:sz w:val="30"/>
          <w:szCs w:val="30"/>
        </w:rPr>
        <w:t>年底至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月份，陈贤武从王某某处共获得分红人民币</w:t>
      </w:r>
      <w:r>
        <w:rPr>
          <w:rFonts w:hint="eastAsia"/>
          <w:sz w:val="30"/>
          <w:szCs w:val="30"/>
        </w:rPr>
        <w:t>50</w:t>
      </w:r>
      <w:r>
        <w:rPr>
          <w:rFonts w:hint="eastAsia"/>
          <w:sz w:val="30"/>
          <w:szCs w:val="30"/>
        </w:rPr>
        <w:t>余万元。</w:t>
      </w:r>
    </w:p>
    <w:p w:rsidR="00BA49BB" w:rsidRDefault="00BA49BB">
      <w:pPr>
        <w:spacing w:line="500" w:lineRule="atLeast"/>
        <w:ind w:firstLine="600"/>
        <w:divId w:val="1359771642"/>
        <w:rPr>
          <w:rFonts w:hint="eastAsia"/>
          <w:sz w:val="30"/>
          <w:szCs w:val="30"/>
        </w:rPr>
      </w:pPr>
      <w:r>
        <w:rPr>
          <w:rFonts w:hint="eastAsia"/>
          <w:sz w:val="30"/>
          <w:szCs w:val="30"/>
        </w:rPr>
        <w:t>上述事实，有下列由公诉机关提供并经庭审举证、质证的证据证明：</w:t>
      </w:r>
    </w:p>
    <w:p w:rsidR="00BA49BB" w:rsidRDefault="00BA49BB">
      <w:pPr>
        <w:spacing w:line="500" w:lineRule="atLeast"/>
        <w:ind w:firstLine="600"/>
        <w:divId w:val="1347557167"/>
        <w:rPr>
          <w:rFonts w:hint="eastAsia"/>
          <w:sz w:val="30"/>
          <w:szCs w:val="30"/>
        </w:rPr>
      </w:pPr>
      <w:r>
        <w:rPr>
          <w:rFonts w:hint="eastAsia"/>
          <w:sz w:val="30"/>
          <w:szCs w:val="30"/>
        </w:rPr>
        <w:t>1</w:t>
      </w:r>
      <w:r>
        <w:rPr>
          <w:rFonts w:hint="eastAsia"/>
          <w:sz w:val="30"/>
          <w:szCs w:val="30"/>
        </w:rPr>
        <w:t>、被告人陈贤武的供述和辩解：（</w:t>
      </w:r>
      <w:r>
        <w:rPr>
          <w:rFonts w:hint="eastAsia"/>
          <w:sz w:val="30"/>
          <w:szCs w:val="30"/>
        </w:rPr>
        <w:t>1</w:t>
      </w:r>
      <w:r>
        <w:rPr>
          <w:rFonts w:hint="eastAsia"/>
          <w:sz w:val="30"/>
          <w:szCs w:val="30"/>
        </w:rPr>
        <w:t>）</w:t>
      </w:r>
      <w:r>
        <w:rPr>
          <w:rFonts w:hint="eastAsia"/>
          <w:sz w:val="30"/>
          <w:szCs w:val="30"/>
        </w:rPr>
        <w:t>2003</w:t>
      </w:r>
      <w:r>
        <w:rPr>
          <w:rFonts w:hint="eastAsia"/>
          <w:sz w:val="30"/>
          <w:szCs w:val="30"/>
        </w:rPr>
        <w:t>年中旬左右，王某某和原高源社区主任关系很好，他和高源社区签订了一份合作建房协议，高源社区提供位于比亚迪前门路边的一块地，面积大约</w:t>
      </w:r>
      <w:r>
        <w:rPr>
          <w:rFonts w:hint="eastAsia"/>
          <w:sz w:val="30"/>
          <w:szCs w:val="30"/>
        </w:rPr>
        <w:t>3500</w:t>
      </w:r>
      <w:r>
        <w:rPr>
          <w:rFonts w:hint="eastAsia"/>
          <w:sz w:val="30"/>
          <w:szCs w:val="30"/>
        </w:rPr>
        <w:t>多平方米，王某某出资建设，建成后王某某占</w:t>
      </w:r>
      <w:r>
        <w:rPr>
          <w:rFonts w:hint="eastAsia"/>
          <w:sz w:val="30"/>
          <w:szCs w:val="30"/>
        </w:rPr>
        <w:t>7</w:t>
      </w:r>
      <w:r>
        <w:rPr>
          <w:rFonts w:hint="eastAsia"/>
          <w:sz w:val="30"/>
          <w:szCs w:val="30"/>
        </w:rPr>
        <w:t>成，高源社区负责出地并报建手续，占</w:t>
      </w:r>
      <w:r>
        <w:rPr>
          <w:rFonts w:hint="eastAsia"/>
          <w:sz w:val="30"/>
          <w:szCs w:val="30"/>
        </w:rPr>
        <w:t>3</w:t>
      </w:r>
      <w:r>
        <w:rPr>
          <w:rFonts w:hint="eastAsia"/>
          <w:sz w:val="30"/>
          <w:szCs w:val="30"/>
        </w:rPr>
        <w:t>成。</w:t>
      </w:r>
      <w:r>
        <w:rPr>
          <w:rFonts w:hint="eastAsia"/>
          <w:sz w:val="30"/>
          <w:szCs w:val="30"/>
        </w:rPr>
        <w:t>2005</w:t>
      </w:r>
      <w:r>
        <w:rPr>
          <w:rFonts w:hint="eastAsia"/>
          <w:sz w:val="30"/>
          <w:szCs w:val="30"/>
        </w:rPr>
        <w:t>年，王某某开始建设，并找到其和李某甲称他资金困难，问其二人是否愿意合股，其和李某甲均表示不想参与。王某某又提出其和李某甲不用出资，只负责在建设或出租过程中协调关系。建成后，其二人各获得王某某七成股份中的六分之一的利润。其和李某甲表示同意。后来其知道，王某某和他的两个揭阳老乡合伙建设，一个姓林，一个姓李。这个商铺属于违章建筑，按照市里规定是不允许建的，前两年有报镇政府三规办处理，但是房产证现在也没办下来。在该商铺建设和出租过程中，其负责帮王某某在政策等方面出主意，王某某也会在处理这栋商铺建设、出租的相关事宜时，利用其的关系和影响力使得事情办的更为顺利。王某某有两次约其与高源社区原主任吃饭，吃饭过程中其表示政府支持他们这个合作项目，借此增加与王某某合作的决心。商铺建好后，其和李某甲出面到葵涌自来水公司帮助王某某协调这栋商铺每户开通一个水表的事情，经过</w:t>
      </w:r>
      <w:r>
        <w:rPr>
          <w:rFonts w:hint="eastAsia"/>
          <w:sz w:val="30"/>
          <w:szCs w:val="30"/>
        </w:rPr>
        <w:t>其二人出面协调，王某某顺利为每户开通了一个水表。</w:t>
      </w:r>
      <w:r>
        <w:rPr>
          <w:rFonts w:hint="eastAsia"/>
          <w:sz w:val="30"/>
          <w:szCs w:val="30"/>
        </w:rPr>
        <w:t>2006</w:t>
      </w:r>
      <w:r>
        <w:rPr>
          <w:rFonts w:hint="eastAsia"/>
          <w:sz w:val="30"/>
          <w:szCs w:val="30"/>
        </w:rPr>
        <w:t>年左右，该商铺建成，</w:t>
      </w:r>
      <w:r>
        <w:rPr>
          <w:rFonts w:hint="eastAsia"/>
          <w:sz w:val="30"/>
          <w:szCs w:val="30"/>
        </w:rPr>
        <w:t>2006</w:t>
      </w:r>
      <w:r>
        <w:rPr>
          <w:rFonts w:hint="eastAsia"/>
          <w:sz w:val="30"/>
          <w:szCs w:val="30"/>
        </w:rPr>
        <w:t>年底开始出租。</w:t>
      </w:r>
      <w:r>
        <w:rPr>
          <w:rFonts w:hint="eastAsia"/>
          <w:sz w:val="30"/>
          <w:szCs w:val="30"/>
        </w:rPr>
        <w:t>2009</w:t>
      </w:r>
      <w:r>
        <w:rPr>
          <w:rFonts w:hint="eastAsia"/>
          <w:sz w:val="30"/>
          <w:szCs w:val="30"/>
        </w:rPr>
        <w:t>年底，王某某收回成本后开始每月给其和李某甲各人民币</w:t>
      </w:r>
      <w:r>
        <w:rPr>
          <w:rFonts w:hint="eastAsia"/>
          <w:sz w:val="30"/>
          <w:szCs w:val="30"/>
        </w:rPr>
        <w:t>12000</w:t>
      </w:r>
      <w:r>
        <w:rPr>
          <w:rFonts w:hint="eastAsia"/>
          <w:sz w:val="30"/>
          <w:szCs w:val="30"/>
        </w:rPr>
        <w:t>元左右分成，从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月，王某某一共给了其约人民币</w:t>
      </w:r>
      <w:r>
        <w:rPr>
          <w:rFonts w:hint="eastAsia"/>
          <w:sz w:val="30"/>
          <w:szCs w:val="30"/>
        </w:rPr>
        <w:t>50</w:t>
      </w:r>
      <w:r>
        <w:rPr>
          <w:rFonts w:hint="eastAsia"/>
          <w:sz w:val="30"/>
          <w:szCs w:val="30"/>
        </w:rPr>
        <w:t>万元。因为其没有出资，王某某给其多少，其就收下多少，所以具体数额其没有仔细算过。（</w:t>
      </w:r>
      <w:r>
        <w:rPr>
          <w:rFonts w:hint="eastAsia"/>
          <w:sz w:val="30"/>
          <w:szCs w:val="30"/>
        </w:rPr>
        <w:t>2</w:t>
      </w:r>
      <w:r>
        <w:rPr>
          <w:rFonts w:hint="eastAsia"/>
          <w:sz w:val="30"/>
          <w:szCs w:val="30"/>
        </w:rPr>
        <w:t>）王某某之所以给其送</w:t>
      </w:r>
      <w:r>
        <w:rPr>
          <w:rFonts w:hint="eastAsia"/>
          <w:sz w:val="30"/>
          <w:szCs w:val="30"/>
        </w:rPr>
        <w:t>50</w:t>
      </w:r>
      <w:r>
        <w:rPr>
          <w:rFonts w:hint="eastAsia"/>
          <w:sz w:val="30"/>
          <w:szCs w:val="30"/>
        </w:rPr>
        <w:t>万元：一是看中其手中的权力，在房屋建设和出租过程中有什么麻烦事其和李某甲都可以出面帮助协调，也可以利用其影响力来办事，做事会更顺利一些；二是想和其进一步拉近关系，今后能关照他。这些钱被其用于日常消费了。</w:t>
      </w:r>
    </w:p>
    <w:p w:rsidR="00BA49BB" w:rsidRDefault="00BA49BB">
      <w:pPr>
        <w:spacing w:line="500" w:lineRule="atLeast"/>
        <w:ind w:firstLine="600"/>
        <w:divId w:val="2014527118"/>
        <w:rPr>
          <w:rFonts w:hint="eastAsia"/>
          <w:sz w:val="30"/>
          <w:szCs w:val="30"/>
        </w:rPr>
      </w:pPr>
      <w:r>
        <w:rPr>
          <w:rFonts w:hint="eastAsia"/>
          <w:sz w:val="30"/>
          <w:szCs w:val="30"/>
        </w:rPr>
        <w:t>2</w:t>
      </w:r>
      <w:r>
        <w:rPr>
          <w:rFonts w:hint="eastAsia"/>
          <w:sz w:val="30"/>
          <w:szCs w:val="30"/>
        </w:rPr>
        <w:t>、证人李某甲的证言：（</w:t>
      </w:r>
      <w:r>
        <w:rPr>
          <w:rFonts w:hint="eastAsia"/>
          <w:sz w:val="30"/>
          <w:szCs w:val="30"/>
        </w:rPr>
        <w:t>1</w:t>
      </w:r>
      <w:r>
        <w:rPr>
          <w:rFonts w:hint="eastAsia"/>
          <w:sz w:val="30"/>
          <w:szCs w:val="30"/>
        </w:rPr>
        <w:t>）</w:t>
      </w:r>
      <w:r>
        <w:rPr>
          <w:rFonts w:hint="eastAsia"/>
          <w:sz w:val="30"/>
          <w:szCs w:val="30"/>
        </w:rPr>
        <w:t>2003</w:t>
      </w:r>
      <w:r>
        <w:rPr>
          <w:rFonts w:hint="eastAsia"/>
          <w:sz w:val="30"/>
          <w:szCs w:val="30"/>
        </w:rPr>
        <w:t>年王某某知道一个信息，说高源社区在比亚迪前门路边有一块地，高源社区想找人合作建商铺，按照三七开，建成商铺后给社区三成。王某某跟其及陈贤武商量后，三人都同意将商铺建起来，由王某某找人出资建设商铺，建设过程中协调街道办由陈贤武负责，其负责在商铺建好后办理产权手续。商铺建成后出租，先用租金付完建设的资金投入，之后所获租金其几人共同平分。之后，王某某通过陈贤武约高源社区原主任谈合作条件。最后由王某某与高源社区签订了一份合作建房协议，王某某出资建设，建成后王某某占</w:t>
      </w:r>
      <w:r>
        <w:rPr>
          <w:rFonts w:hint="eastAsia"/>
          <w:sz w:val="30"/>
          <w:szCs w:val="30"/>
        </w:rPr>
        <w:t>7</w:t>
      </w:r>
      <w:r>
        <w:rPr>
          <w:rFonts w:hint="eastAsia"/>
          <w:sz w:val="30"/>
          <w:szCs w:val="30"/>
        </w:rPr>
        <w:t>成，高源社区占</w:t>
      </w:r>
      <w:r>
        <w:rPr>
          <w:rFonts w:hint="eastAsia"/>
          <w:sz w:val="30"/>
          <w:szCs w:val="30"/>
        </w:rPr>
        <w:t>3</w:t>
      </w:r>
      <w:r>
        <w:rPr>
          <w:rFonts w:hint="eastAsia"/>
          <w:sz w:val="30"/>
          <w:szCs w:val="30"/>
        </w:rPr>
        <w:t>成。王某某找了林某丙、李某乙共同出资。（</w:t>
      </w:r>
      <w:r>
        <w:rPr>
          <w:rFonts w:hint="eastAsia"/>
          <w:sz w:val="30"/>
          <w:szCs w:val="30"/>
        </w:rPr>
        <w:t>2</w:t>
      </w:r>
      <w:r>
        <w:rPr>
          <w:rFonts w:hint="eastAsia"/>
          <w:sz w:val="30"/>
          <w:szCs w:val="30"/>
        </w:rPr>
        <w:t>）</w:t>
      </w:r>
      <w:r>
        <w:rPr>
          <w:rFonts w:hint="eastAsia"/>
          <w:sz w:val="30"/>
          <w:szCs w:val="30"/>
        </w:rPr>
        <w:t>2004</w:t>
      </w:r>
      <w:r>
        <w:rPr>
          <w:rFonts w:hint="eastAsia"/>
          <w:sz w:val="30"/>
          <w:szCs w:val="30"/>
        </w:rPr>
        <w:t>年，其与陈贤武、王某某以及林某丙、李某乙一起签了一份《合作协议书》，内容就是其、陈贤武、王某某作为甲方，王某某、林某丙、李某乙作为乙方，甲方不用出资建设商铺，乙方出资建设商铺，建成后除去建设成本，租金按六份平分，因为王某某负责拿地、建房、出租管理，但不拿工资，所以他在甲方里算一份，同时他还出一份资建设，所以他在乙方中也占一份，王某某占六份中的两份，其他人每人各占一份。在商铺建设完后，除去给社区的</w:t>
      </w:r>
      <w:r>
        <w:rPr>
          <w:rFonts w:hint="eastAsia"/>
          <w:sz w:val="30"/>
          <w:szCs w:val="30"/>
        </w:rPr>
        <w:t>12</w:t>
      </w:r>
      <w:r>
        <w:rPr>
          <w:rFonts w:hint="eastAsia"/>
          <w:sz w:val="30"/>
          <w:szCs w:val="30"/>
        </w:rPr>
        <w:t>个商铺，还有</w:t>
      </w:r>
      <w:r>
        <w:rPr>
          <w:rFonts w:hint="eastAsia"/>
          <w:sz w:val="30"/>
          <w:szCs w:val="30"/>
        </w:rPr>
        <w:t>24</w:t>
      </w:r>
      <w:r>
        <w:rPr>
          <w:rFonts w:hint="eastAsia"/>
          <w:sz w:val="30"/>
          <w:szCs w:val="30"/>
        </w:rPr>
        <w:t>个商铺给其几人所有，王某某负责这</w:t>
      </w:r>
      <w:r>
        <w:rPr>
          <w:rFonts w:hint="eastAsia"/>
          <w:sz w:val="30"/>
          <w:szCs w:val="30"/>
        </w:rPr>
        <w:t>24</w:t>
      </w:r>
      <w:r>
        <w:rPr>
          <w:rFonts w:hint="eastAsia"/>
          <w:sz w:val="30"/>
          <w:szCs w:val="30"/>
        </w:rPr>
        <w:t>个商铺出</w:t>
      </w:r>
      <w:r>
        <w:rPr>
          <w:rFonts w:hint="eastAsia"/>
          <w:sz w:val="30"/>
          <w:szCs w:val="30"/>
        </w:rPr>
        <w:t>租，所得租金由其、陈贤武、林某丙、李某乙各分得其中的六分之一，王某某分得六分之二。在签订合同时，其用的是其妻子的名字，陈贤武签的是他小舅子的名字。</w:t>
      </w:r>
      <w:r>
        <w:rPr>
          <w:rFonts w:hint="eastAsia"/>
          <w:sz w:val="30"/>
          <w:szCs w:val="30"/>
        </w:rPr>
        <w:t>2003</w:t>
      </w:r>
      <w:r>
        <w:rPr>
          <w:rFonts w:hint="eastAsia"/>
          <w:sz w:val="30"/>
          <w:szCs w:val="30"/>
        </w:rPr>
        <w:t>年该商铺开始建设，</w:t>
      </w:r>
      <w:r>
        <w:rPr>
          <w:rFonts w:hint="eastAsia"/>
          <w:sz w:val="30"/>
          <w:szCs w:val="30"/>
        </w:rPr>
        <w:t>2006</w:t>
      </w:r>
      <w:r>
        <w:rPr>
          <w:rFonts w:hint="eastAsia"/>
          <w:sz w:val="30"/>
          <w:szCs w:val="30"/>
        </w:rPr>
        <w:t>年底商铺建好开始出租，</w:t>
      </w:r>
      <w:r>
        <w:rPr>
          <w:rFonts w:hint="eastAsia"/>
          <w:sz w:val="30"/>
          <w:szCs w:val="30"/>
        </w:rPr>
        <w:t>2009</w:t>
      </w:r>
      <w:r>
        <w:rPr>
          <w:rFonts w:hint="eastAsia"/>
          <w:sz w:val="30"/>
          <w:szCs w:val="30"/>
        </w:rPr>
        <w:t>年底王某某将建设商铺的成本收回，之后其每月分到的房租有</w:t>
      </w:r>
      <w:r>
        <w:rPr>
          <w:rFonts w:hint="eastAsia"/>
          <w:sz w:val="30"/>
          <w:szCs w:val="30"/>
        </w:rPr>
        <w:t>12000</w:t>
      </w:r>
      <w:r>
        <w:rPr>
          <w:rFonts w:hint="eastAsia"/>
          <w:sz w:val="30"/>
          <w:szCs w:val="30"/>
        </w:rPr>
        <w:t>元左右，到目前为止王某某一共给了其约人民币</w:t>
      </w:r>
      <w:r>
        <w:rPr>
          <w:rFonts w:hint="eastAsia"/>
          <w:sz w:val="30"/>
          <w:szCs w:val="30"/>
        </w:rPr>
        <w:t>50</w:t>
      </w:r>
      <w:r>
        <w:rPr>
          <w:rFonts w:hint="eastAsia"/>
          <w:sz w:val="30"/>
          <w:szCs w:val="30"/>
        </w:rPr>
        <w:t>万元。（</w:t>
      </w:r>
      <w:r>
        <w:rPr>
          <w:rFonts w:hint="eastAsia"/>
          <w:sz w:val="30"/>
          <w:szCs w:val="30"/>
        </w:rPr>
        <w:t>3</w:t>
      </w:r>
      <w:r>
        <w:rPr>
          <w:rFonts w:hint="eastAsia"/>
          <w:sz w:val="30"/>
          <w:szCs w:val="30"/>
        </w:rPr>
        <w:t>）这个商铺是属于违章建筑，其在商铺的建设管理中主要提供以下帮助：</w:t>
      </w:r>
      <w:r>
        <w:rPr>
          <w:rFonts w:hint="eastAsia"/>
          <w:sz w:val="30"/>
          <w:szCs w:val="30"/>
        </w:rPr>
        <w:t>2007</w:t>
      </w:r>
      <w:r>
        <w:rPr>
          <w:rFonts w:hint="eastAsia"/>
          <w:sz w:val="30"/>
          <w:szCs w:val="30"/>
        </w:rPr>
        <w:t>年，街道成立历史遗留违法建筑处理办公室，其当时负责这个办公室的工作，其将这个商铺在系统里报了个空号，后面加了个高源商铺的地址，准备等政策放松后进行产权登记处理，但因为违法建筑主要是私房和厂房，没有商铺这块，所以这次没有办成产权手续。</w:t>
      </w:r>
      <w:r>
        <w:rPr>
          <w:rFonts w:hint="eastAsia"/>
          <w:sz w:val="30"/>
          <w:szCs w:val="30"/>
        </w:rPr>
        <w:t>2009</w:t>
      </w:r>
      <w:r>
        <w:rPr>
          <w:rFonts w:hint="eastAsia"/>
          <w:sz w:val="30"/>
          <w:szCs w:val="30"/>
        </w:rPr>
        <w:t>年，历史遗留违法建筑处理办公室挂到街道办，其叫王某某去高源居委申报，后报到街道的处理办公室，但因为这项工作没有继续开展，所以到现在也没有进行处理。</w:t>
      </w:r>
      <w:r>
        <w:rPr>
          <w:rFonts w:hint="eastAsia"/>
          <w:sz w:val="30"/>
          <w:szCs w:val="30"/>
        </w:rPr>
        <w:t>2008</w:t>
      </w:r>
      <w:r>
        <w:rPr>
          <w:rFonts w:hint="eastAsia"/>
          <w:sz w:val="30"/>
          <w:szCs w:val="30"/>
        </w:rPr>
        <w:t>年，布吉边坡崩塌事件后，市政府非常重视，要求龙岗区对危险边坡进行治理，其当时将街道范围内危险边坡威胁到人生命安全的报到龙岗区规划国土局，一共有六七个，其中就有高源社区王某某的商铺，后来政府批复同意，花了</w:t>
      </w:r>
      <w:r>
        <w:rPr>
          <w:rFonts w:hint="eastAsia"/>
          <w:sz w:val="30"/>
          <w:szCs w:val="30"/>
        </w:rPr>
        <w:t>100</w:t>
      </w:r>
      <w:r>
        <w:rPr>
          <w:rFonts w:hint="eastAsia"/>
          <w:sz w:val="30"/>
          <w:szCs w:val="30"/>
        </w:rPr>
        <w:t>多万元将该商铺后面的</w:t>
      </w:r>
      <w:r>
        <w:rPr>
          <w:rFonts w:hint="eastAsia"/>
          <w:sz w:val="30"/>
          <w:szCs w:val="30"/>
        </w:rPr>
        <w:t>边坡进行了整治。</w:t>
      </w:r>
    </w:p>
    <w:p w:rsidR="00BA49BB" w:rsidRDefault="00BA49BB">
      <w:pPr>
        <w:spacing w:line="500" w:lineRule="atLeast"/>
        <w:ind w:firstLine="600"/>
        <w:divId w:val="1975792638"/>
        <w:rPr>
          <w:rFonts w:hint="eastAsia"/>
          <w:sz w:val="30"/>
          <w:szCs w:val="30"/>
        </w:rPr>
      </w:pPr>
      <w:r>
        <w:rPr>
          <w:rFonts w:hint="eastAsia"/>
          <w:sz w:val="30"/>
          <w:szCs w:val="30"/>
        </w:rPr>
        <w:t>3</w:t>
      </w:r>
      <w:r>
        <w:rPr>
          <w:rFonts w:hint="eastAsia"/>
          <w:sz w:val="30"/>
          <w:szCs w:val="30"/>
        </w:rPr>
        <w:t>、证人王某某的证言：（</w:t>
      </w:r>
      <w:r>
        <w:rPr>
          <w:rFonts w:hint="eastAsia"/>
          <w:sz w:val="30"/>
          <w:szCs w:val="30"/>
        </w:rPr>
        <w:t>1</w:t>
      </w:r>
      <w:r>
        <w:rPr>
          <w:rFonts w:hint="eastAsia"/>
          <w:sz w:val="30"/>
          <w:szCs w:val="30"/>
        </w:rPr>
        <w:t>）</w:t>
      </w:r>
      <w:r>
        <w:rPr>
          <w:rFonts w:hint="eastAsia"/>
          <w:sz w:val="30"/>
          <w:szCs w:val="30"/>
        </w:rPr>
        <w:t>2003</w:t>
      </w:r>
      <w:r>
        <w:rPr>
          <w:rFonts w:hint="eastAsia"/>
          <w:sz w:val="30"/>
          <w:szCs w:val="30"/>
        </w:rPr>
        <w:t>年左右，其了解到葵涌街道高源村南路西侧有一块空地约</w:t>
      </w:r>
      <w:r>
        <w:rPr>
          <w:rFonts w:hint="eastAsia"/>
          <w:sz w:val="30"/>
          <w:szCs w:val="30"/>
        </w:rPr>
        <w:t>3500</w:t>
      </w:r>
      <w:r>
        <w:rPr>
          <w:rFonts w:hint="eastAsia"/>
          <w:sz w:val="30"/>
          <w:szCs w:val="30"/>
        </w:rPr>
        <w:t>多平方米，高源村高圳头小组有意与人进行合作建设商铺。其找到陈贤武、李某甲，三人约定一起将这块地拿下来建设商铺赚钱。经过陈贤武的牵线搭桥，其认识了高源村委主任。在陈贤武的协调下，其以自己的名义顺利和高源村商谈并确定了合建商铺事宜，签订了一份合作建房协议，约定商铺建成后高源村委占商铺三分之一的份额，其名义上占三分之二的份额。</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月其与高源村签订协议后，预估投入资金</w:t>
      </w:r>
      <w:r>
        <w:rPr>
          <w:rFonts w:hint="eastAsia"/>
          <w:sz w:val="30"/>
          <w:szCs w:val="30"/>
        </w:rPr>
        <w:t>300</w:t>
      </w:r>
      <w:r>
        <w:rPr>
          <w:rFonts w:hint="eastAsia"/>
          <w:sz w:val="30"/>
          <w:szCs w:val="30"/>
        </w:rPr>
        <w:t>多万元，其提议由其找其他人来共同出资建设商铺，陈贤武和李某甲不用出钱，但陈贤武在商铺建设和日常经营中要协调街道办、居委会和相关职能部门，使商铺尽早建成并顺利进行经营，李某甲在商铺的国土产权手续上进行协调处理，争取商铺有合法手续，陈贤武和李某甲表示同意。后来其就找到老乡林某丙和李某乙合资建房，约定其三人共同出资建商铺，建成之后分成六份，其占两份，另外陈贤武、李某甲、林某丙、李某乙各占一份。建好房后，收取的租金先支付建设所投入的资金，然后再将租金分成六份进行分红。</w:t>
      </w:r>
      <w:r>
        <w:rPr>
          <w:rFonts w:hint="eastAsia"/>
          <w:sz w:val="30"/>
          <w:szCs w:val="30"/>
        </w:rPr>
        <w:t>2003</w:t>
      </w:r>
      <w:r>
        <w:rPr>
          <w:rFonts w:hint="eastAsia"/>
          <w:sz w:val="30"/>
          <w:szCs w:val="30"/>
        </w:rPr>
        <w:t>年底开始建设该地，</w:t>
      </w:r>
      <w:r>
        <w:rPr>
          <w:rFonts w:hint="eastAsia"/>
          <w:sz w:val="30"/>
          <w:szCs w:val="30"/>
        </w:rPr>
        <w:t>2006</w:t>
      </w:r>
      <w:r>
        <w:rPr>
          <w:rFonts w:hint="eastAsia"/>
          <w:sz w:val="30"/>
          <w:szCs w:val="30"/>
        </w:rPr>
        <w:t>年中秋建好，共有</w:t>
      </w:r>
      <w:r>
        <w:rPr>
          <w:rFonts w:hint="eastAsia"/>
          <w:sz w:val="30"/>
          <w:szCs w:val="30"/>
        </w:rPr>
        <w:t>36</w:t>
      </w:r>
      <w:r>
        <w:rPr>
          <w:rFonts w:hint="eastAsia"/>
          <w:sz w:val="30"/>
          <w:szCs w:val="30"/>
        </w:rPr>
        <w:t>间铺位，</w:t>
      </w:r>
      <w:r>
        <w:rPr>
          <w:rFonts w:hint="eastAsia"/>
          <w:sz w:val="30"/>
          <w:szCs w:val="30"/>
        </w:rPr>
        <w:t>12</w:t>
      </w:r>
      <w:r>
        <w:rPr>
          <w:rFonts w:hint="eastAsia"/>
          <w:sz w:val="30"/>
          <w:szCs w:val="30"/>
        </w:rPr>
        <w:t>间铺位按约定归高源村委，</w:t>
      </w:r>
      <w:r>
        <w:rPr>
          <w:rFonts w:hint="eastAsia"/>
          <w:sz w:val="30"/>
          <w:szCs w:val="30"/>
        </w:rPr>
        <w:t>2</w:t>
      </w:r>
      <w:r>
        <w:rPr>
          <w:rFonts w:hint="eastAsia"/>
          <w:sz w:val="30"/>
          <w:szCs w:val="30"/>
        </w:rPr>
        <w:t>4</w:t>
      </w:r>
      <w:r>
        <w:rPr>
          <w:rFonts w:hint="eastAsia"/>
          <w:sz w:val="30"/>
          <w:szCs w:val="30"/>
        </w:rPr>
        <w:t>间铺位由其、林某丙、李某乙、陈贤武和李某甲共有。</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其与陈贤武、李某甲等人签订了《合作建设协议书》，协议书分为甲方和乙方，甲方是其和陈贤武、李某甲，乙方是其和林某丙、李某乙，甲方不需要出钱建商铺，乙方需要出所有建商铺的钱，一共有六份分成，其在甲乙方各占一份，其余四人各占一份。在签协议时，陈贤武用的是他小舅子的名字，李某甲用的是他妻子的名字。因为其既是甲方又是乙方，所以在签字时，甲方让其妻子签字，乙方让其姐夫帮忙签字。（</w:t>
      </w:r>
      <w:r>
        <w:rPr>
          <w:rFonts w:hint="eastAsia"/>
          <w:sz w:val="30"/>
          <w:szCs w:val="30"/>
        </w:rPr>
        <w:t>2</w:t>
      </w:r>
      <w:r>
        <w:rPr>
          <w:rFonts w:hint="eastAsia"/>
          <w:sz w:val="30"/>
          <w:szCs w:val="30"/>
        </w:rPr>
        <w:t>）商铺建成后属于其几人的</w:t>
      </w:r>
      <w:r>
        <w:rPr>
          <w:rFonts w:hint="eastAsia"/>
          <w:sz w:val="30"/>
          <w:szCs w:val="30"/>
        </w:rPr>
        <w:t>24</w:t>
      </w:r>
      <w:r>
        <w:rPr>
          <w:rFonts w:hint="eastAsia"/>
          <w:sz w:val="30"/>
          <w:szCs w:val="30"/>
        </w:rPr>
        <w:t>间商铺及三楼的房子由其负责打理，</w:t>
      </w:r>
      <w:r>
        <w:rPr>
          <w:rFonts w:hint="eastAsia"/>
          <w:sz w:val="30"/>
          <w:szCs w:val="30"/>
        </w:rPr>
        <w:t>24</w:t>
      </w:r>
      <w:r>
        <w:rPr>
          <w:rFonts w:hint="eastAsia"/>
          <w:sz w:val="30"/>
          <w:szCs w:val="30"/>
        </w:rPr>
        <w:t>间商铺于</w:t>
      </w:r>
      <w:r>
        <w:rPr>
          <w:rFonts w:hint="eastAsia"/>
          <w:sz w:val="30"/>
          <w:szCs w:val="30"/>
        </w:rPr>
        <w:t>2006</w:t>
      </w:r>
      <w:r>
        <w:rPr>
          <w:rFonts w:hint="eastAsia"/>
          <w:sz w:val="30"/>
          <w:szCs w:val="30"/>
        </w:rPr>
        <w:t>年开始出租收取租金，大概</w:t>
      </w:r>
      <w:r>
        <w:rPr>
          <w:rFonts w:hint="eastAsia"/>
          <w:sz w:val="30"/>
          <w:szCs w:val="30"/>
        </w:rPr>
        <w:t>2009</w:t>
      </w:r>
      <w:r>
        <w:rPr>
          <w:rFonts w:hint="eastAsia"/>
          <w:sz w:val="30"/>
          <w:szCs w:val="30"/>
        </w:rPr>
        <w:t>年就还清建设商铺所投入的资金。</w:t>
      </w:r>
      <w:r>
        <w:rPr>
          <w:rFonts w:hint="eastAsia"/>
          <w:sz w:val="30"/>
          <w:szCs w:val="30"/>
        </w:rPr>
        <w:t>2009</w:t>
      </w:r>
      <w:r>
        <w:rPr>
          <w:rFonts w:hint="eastAsia"/>
          <w:sz w:val="30"/>
          <w:szCs w:val="30"/>
        </w:rPr>
        <w:t>年底大家开始分红，大概每人每月分得租金红利</w:t>
      </w:r>
      <w:r>
        <w:rPr>
          <w:rFonts w:hint="eastAsia"/>
          <w:sz w:val="30"/>
          <w:szCs w:val="30"/>
        </w:rPr>
        <w:t>1.2</w:t>
      </w:r>
      <w:r>
        <w:rPr>
          <w:rFonts w:hint="eastAsia"/>
          <w:sz w:val="30"/>
          <w:szCs w:val="30"/>
        </w:rPr>
        <w:t>万元左右，一年大概</w:t>
      </w:r>
      <w:r>
        <w:rPr>
          <w:rFonts w:hint="eastAsia"/>
          <w:sz w:val="30"/>
          <w:szCs w:val="30"/>
        </w:rPr>
        <w:t>14</w:t>
      </w:r>
      <w:r>
        <w:rPr>
          <w:rFonts w:hint="eastAsia"/>
          <w:sz w:val="30"/>
          <w:szCs w:val="30"/>
        </w:rPr>
        <w:t>万元左右，到目前为止每人大概共分得租金红利总计</w:t>
      </w:r>
      <w:r>
        <w:rPr>
          <w:rFonts w:hint="eastAsia"/>
          <w:sz w:val="30"/>
          <w:szCs w:val="30"/>
        </w:rPr>
        <w:t>50</w:t>
      </w:r>
      <w:r>
        <w:rPr>
          <w:rFonts w:hint="eastAsia"/>
          <w:sz w:val="30"/>
          <w:szCs w:val="30"/>
        </w:rPr>
        <w:t>多万元。（</w:t>
      </w:r>
      <w:r>
        <w:rPr>
          <w:rFonts w:hint="eastAsia"/>
          <w:sz w:val="30"/>
          <w:szCs w:val="30"/>
        </w:rPr>
        <w:t>3</w:t>
      </w:r>
      <w:r>
        <w:rPr>
          <w:rFonts w:hint="eastAsia"/>
          <w:sz w:val="30"/>
          <w:szCs w:val="30"/>
        </w:rPr>
        <w:t>）在商铺建设、出租过程中，陈贤武给其介绍高源村委主任，帮忙跟高源村委打招呼协调关系，增加高源村委与其合作的决心。在商铺建设出租经营期间，陈贤武负责协调街道、社区居委会、工商、税务、城管等职能部门，保障商铺得以顺利出租经营，比如在出租商铺过程中，商铺前面有一排铁皮房，直接影响到商铺的出租，是陈贤武协调村里</w:t>
      </w:r>
      <w:r>
        <w:rPr>
          <w:rFonts w:hint="eastAsia"/>
          <w:sz w:val="30"/>
          <w:szCs w:val="30"/>
        </w:rPr>
        <w:t>，由村里做工作，将铁皮房拆除。李某甲在商铺建设初期也帮忙做了两项工作，一是</w:t>
      </w:r>
      <w:r>
        <w:rPr>
          <w:rFonts w:hint="eastAsia"/>
          <w:sz w:val="30"/>
          <w:szCs w:val="30"/>
        </w:rPr>
        <w:t>2008</w:t>
      </w:r>
      <w:r>
        <w:rPr>
          <w:rFonts w:hint="eastAsia"/>
          <w:sz w:val="30"/>
          <w:szCs w:val="30"/>
        </w:rPr>
        <w:t>年，龙岗区对危险边坡进行整治，由政府出资进行治理和加固，其商铺背后有一个陡坡，存在一定安全隐患，李某甲趁着龙岗区区里整治危险边坡的机会，利用其负责上报治理项目的便利，将其商铺范围列为需要治理对象上报给葵涌街道，后来由区政府出资对商铺后面的边坡进行加固处理。二是帮助商铺获得合法产权手续。该商铺属于违建，</w:t>
      </w:r>
      <w:r>
        <w:rPr>
          <w:rFonts w:hint="eastAsia"/>
          <w:sz w:val="30"/>
          <w:szCs w:val="30"/>
        </w:rPr>
        <w:t>2009</w:t>
      </w:r>
      <w:r>
        <w:rPr>
          <w:rFonts w:hint="eastAsia"/>
          <w:sz w:val="30"/>
          <w:szCs w:val="30"/>
        </w:rPr>
        <w:t>年李某甲告诉其说葵涌街道正在对辖区建筑合法性进行摸底调查，让其递交一些材料，将商铺作为历史遗留违法建筑上报，争取以后能取得合法身份，但后来商铺还是没有取得合法产权证明。</w:t>
      </w:r>
    </w:p>
    <w:p w:rsidR="00BA49BB" w:rsidRDefault="00BA49BB">
      <w:pPr>
        <w:spacing w:line="500" w:lineRule="atLeast"/>
        <w:ind w:firstLine="600"/>
        <w:divId w:val="516040734"/>
        <w:rPr>
          <w:rFonts w:hint="eastAsia"/>
          <w:sz w:val="30"/>
          <w:szCs w:val="30"/>
        </w:rPr>
      </w:pPr>
      <w:r>
        <w:rPr>
          <w:rFonts w:hint="eastAsia"/>
          <w:sz w:val="30"/>
          <w:szCs w:val="30"/>
        </w:rPr>
        <w:t>4</w:t>
      </w:r>
      <w:r>
        <w:rPr>
          <w:rFonts w:hint="eastAsia"/>
          <w:sz w:val="30"/>
          <w:szCs w:val="30"/>
        </w:rPr>
        <w:t>、证人林某丙的证言：（</w:t>
      </w:r>
      <w:r>
        <w:rPr>
          <w:rFonts w:hint="eastAsia"/>
          <w:sz w:val="30"/>
          <w:szCs w:val="30"/>
        </w:rPr>
        <w:t>1</w:t>
      </w:r>
      <w:r>
        <w:rPr>
          <w:rFonts w:hint="eastAsia"/>
          <w:sz w:val="30"/>
          <w:szCs w:val="30"/>
        </w:rPr>
        <w:t>）大约</w:t>
      </w:r>
      <w:r>
        <w:rPr>
          <w:rFonts w:hint="eastAsia"/>
          <w:sz w:val="30"/>
          <w:szCs w:val="30"/>
        </w:rPr>
        <w:t>2004</w:t>
      </w:r>
      <w:r>
        <w:rPr>
          <w:rFonts w:hint="eastAsia"/>
          <w:sz w:val="30"/>
          <w:szCs w:val="30"/>
        </w:rPr>
        <w:t>年中，王某某对其称他与深圳市龙岗区葵涌街道高源社区签订了一份村集体土地合作建房协议，建成后出资方占七成，高源社区负责出地并报建手续，占三成。王某某说至少要出资</w:t>
      </w:r>
      <w:r>
        <w:rPr>
          <w:rFonts w:hint="eastAsia"/>
          <w:sz w:val="30"/>
          <w:szCs w:val="30"/>
        </w:rPr>
        <w:t>300</w:t>
      </w:r>
      <w:r>
        <w:rPr>
          <w:rFonts w:hint="eastAsia"/>
          <w:sz w:val="30"/>
          <w:szCs w:val="30"/>
        </w:rPr>
        <w:t>万元，提议让其一起合股出资。其就叫上李某乙与王某某一起到深圳考察该项目。经考察其和李某乙都觉得这个项目不错，就同意参股。</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月，其和王某某、王某某姐夫、李某乙、李某甲、陈贤武一起签订了一个《合作建设协议书》，分甲方和乙方，一共</w:t>
      </w:r>
      <w:r>
        <w:rPr>
          <w:rFonts w:hint="eastAsia"/>
          <w:sz w:val="30"/>
          <w:szCs w:val="30"/>
        </w:rPr>
        <w:t>6</w:t>
      </w:r>
      <w:r>
        <w:rPr>
          <w:rFonts w:hint="eastAsia"/>
          <w:sz w:val="30"/>
          <w:szCs w:val="30"/>
        </w:rPr>
        <w:t>个股东。其中李某甲和陈贤武不用出钱，但参与分红。</w:t>
      </w:r>
      <w:r>
        <w:rPr>
          <w:rFonts w:hint="eastAsia"/>
          <w:sz w:val="30"/>
          <w:szCs w:val="30"/>
        </w:rPr>
        <w:t>6</w:t>
      </w:r>
      <w:r>
        <w:rPr>
          <w:rFonts w:hint="eastAsia"/>
          <w:sz w:val="30"/>
          <w:szCs w:val="30"/>
        </w:rPr>
        <w:t>个股东各占六分之一的份额，但最后王某某的姐夫没有参股，他的份额便由王某某占有。真正出钱的就其和李某乙、王某某。最后高源商铺建设资金总共用了</w:t>
      </w:r>
      <w:r>
        <w:rPr>
          <w:rFonts w:hint="eastAsia"/>
          <w:sz w:val="30"/>
          <w:szCs w:val="30"/>
        </w:rPr>
        <w:t>400</w:t>
      </w:r>
      <w:r>
        <w:rPr>
          <w:rFonts w:hint="eastAsia"/>
          <w:sz w:val="30"/>
          <w:szCs w:val="30"/>
        </w:rPr>
        <w:t>多万元，其和李某乙各出资了</w:t>
      </w:r>
      <w:r>
        <w:rPr>
          <w:rFonts w:hint="eastAsia"/>
          <w:sz w:val="30"/>
          <w:szCs w:val="30"/>
        </w:rPr>
        <w:t>120</w:t>
      </w:r>
      <w:r>
        <w:rPr>
          <w:rFonts w:hint="eastAsia"/>
          <w:sz w:val="30"/>
          <w:szCs w:val="30"/>
        </w:rPr>
        <w:t>多万元，剩下的都是王某某出资。其听王某某讲，李某甲和陈贤武不出资却占有股份是因为陈贤武是葵涌街道的领导，李某甲是国土所的所长，他们两个负责利用他们的关系和影响力拿地，并负责商铺建设期间各种关系的协调和报批手续。（</w:t>
      </w:r>
      <w:r>
        <w:rPr>
          <w:rFonts w:hint="eastAsia"/>
          <w:sz w:val="30"/>
          <w:szCs w:val="30"/>
        </w:rPr>
        <w:t>2</w:t>
      </w:r>
      <w:r>
        <w:rPr>
          <w:rFonts w:hint="eastAsia"/>
          <w:sz w:val="30"/>
          <w:szCs w:val="30"/>
        </w:rPr>
        <w:t>）高源商铺建成后共</w:t>
      </w:r>
      <w:r>
        <w:rPr>
          <w:rFonts w:hint="eastAsia"/>
          <w:sz w:val="30"/>
          <w:szCs w:val="30"/>
        </w:rPr>
        <w:t>36</w:t>
      </w:r>
      <w:r>
        <w:rPr>
          <w:rFonts w:hint="eastAsia"/>
          <w:sz w:val="30"/>
          <w:szCs w:val="30"/>
        </w:rPr>
        <w:t>间商铺，高源村委占</w:t>
      </w:r>
      <w:r>
        <w:rPr>
          <w:rFonts w:hint="eastAsia"/>
          <w:sz w:val="30"/>
          <w:szCs w:val="30"/>
        </w:rPr>
        <w:t>12</w:t>
      </w:r>
      <w:r>
        <w:rPr>
          <w:rFonts w:hint="eastAsia"/>
          <w:sz w:val="30"/>
          <w:szCs w:val="30"/>
        </w:rPr>
        <w:t>间，其和王某某等人分得</w:t>
      </w:r>
      <w:r>
        <w:rPr>
          <w:rFonts w:hint="eastAsia"/>
          <w:sz w:val="30"/>
          <w:szCs w:val="30"/>
        </w:rPr>
        <w:t>24</w:t>
      </w:r>
      <w:r>
        <w:rPr>
          <w:rFonts w:hint="eastAsia"/>
          <w:sz w:val="30"/>
          <w:szCs w:val="30"/>
        </w:rPr>
        <w:t>间，其中，王某某分得</w:t>
      </w:r>
      <w:r>
        <w:rPr>
          <w:rFonts w:hint="eastAsia"/>
          <w:sz w:val="30"/>
          <w:szCs w:val="30"/>
        </w:rPr>
        <w:t>8</w:t>
      </w:r>
      <w:r>
        <w:rPr>
          <w:rFonts w:hint="eastAsia"/>
          <w:sz w:val="30"/>
          <w:szCs w:val="30"/>
        </w:rPr>
        <w:t>间，其、林某丙、陈贤武、李某甲四人各分得</w:t>
      </w:r>
      <w:r>
        <w:rPr>
          <w:rFonts w:hint="eastAsia"/>
          <w:sz w:val="30"/>
          <w:szCs w:val="30"/>
        </w:rPr>
        <w:t>4</w:t>
      </w:r>
      <w:r>
        <w:rPr>
          <w:rFonts w:hint="eastAsia"/>
          <w:sz w:val="30"/>
          <w:szCs w:val="30"/>
        </w:rPr>
        <w:t>间。商铺从</w:t>
      </w:r>
      <w:r>
        <w:rPr>
          <w:rFonts w:hint="eastAsia"/>
          <w:sz w:val="30"/>
          <w:szCs w:val="30"/>
        </w:rPr>
        <w:t>2</w:t>
      </w:r>
      <w:r>
        <w:rPr>
          <w:rFonts w:hint="eastAsia"/>
          <w:sz w:val="30"/>
          <w:szCs w:val="30"/>
        </w:rPr>
        <w:t>004</w:t>
      </w:r>
      <w:r>
        <w:rPr>
          <w:rFonts w:hint="eastAsia"/>
          <w:sz w:val="30"/>
          <w:szCs w:val="30"/>
        </w:rPr>
        <w:t>年底开始建，</w:t>
      </w:r>
      <w:r>
        <w:rPr>
          <w:rFonts w:hint="eastAsia"/>
          <w:sz w:val="30"/>
          <w:szCs w:val="30"/>
        </w:rPr>
        <w:t>2007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月份开始收租，大约从</w:t>
      </w:r>
      <w:r>
        <w:rPr>
          <w:rFonts w:hint="eastAsia"/>
          <w:sz w:val="30"/>
          <w:szCs w:val="30"/>
        </w:rPr>
        <w:t>2010</w:t>
      </w:r>
      <w:r>
        <w:rPr>
          <w:rFonts w:hint="eastAsia"/>
          <w:sz w:val="30"/>
          <w:szCs w:val="30"/>
        </w:rPr>
        <w:t>年开始出租的商铺有了投资回报。商铺自始至终都是由王某某负责统一管理，其都没有过问。其</w:t>
      </w:r>
      <w:r>
        <w:rPr>
          <w:rFonts w:hint="eastAsia"/>
          <w:sz w:val="30"/>
          <w:szCs w:val="30"/>
        </w:rPr>
        <w:t>4</w:t>
      </w:r>
      <w:r>
        <w:rPr>
          <w:rFonts w:hint="eastAsia"/>
          <w:sz w:val="30"/>
          <w:szCs w:val="30"/>
        </w:rPr>
        <w:t>间商铺每月租金大约在</w:t>
      </w:r>
      <w:r>
        <w:rPr>
          <w:rFonts w:hint="eastAsia"/>
          <w:sz w:val="30"/>
          <w:szCs w:val="30"/>
        </w:rPr>
        <w:t>11000</w:t>
      </w:r>
      <w:r>
        <w:rPr>
          <w:rFonts w:hint="eastAsia"/>
          <w:sz w:val="30"/>
          <w:szCs w:val="30"/>
        </w:rPr>
        <w:t>元左右，都是王某某负责收取然后还给其的。到目前，王某某一共给了其约</w:t>
      </w:r>
      <w:r>
        <w:rPr>
          <w:rFonts w:hint="eastAsia"/>
          <w:sz w:val="30"/>
          <w:szCs w:val="30"/>
        </w:rPr>
        <w:t>50</w:t>
      </w:r>
      <w:r>
        <w:rPr>
          <w:rFonts w:hint="eastAsia"/>
          <w:sz w:val="30"/>
          <w:szCs w:val="30"/>
        </w:rPr>
        <w:t>万元左右。</w:t>
      </w:r>
    </w:p>
    <w:p w:rsidR="00BA49BB" w:rsidRDefault="00BA49BB">
      <w:pPr>
        <w:spacing w:line="500" w:lineRule="atLeast"/>
        <w:ind w:firstLine="600"/>
        <w:divId w:val="696320525"/>
        <w:rPr>
          <w:rFonts w:hint="eastAsia"/>
          <w:sz w:val="30"/>
          <w:szCs w:val="30"/>
        </w:rPr>
      </w:pPr>
      <w:r>
        <w:rPr>
          <w:rFonts w:hint="eastAsia"/>
          <w:sz w:val="30"/>
          <w:szCs w:val="30"/>
        </w:rPr>
        <w:t>5</w:t>
      </w:r>
      <w:r>
        <w:rPr>
          <w:rFonts w:hint="eastAsia"/>
          <w:sz w:val="30"/>
          <w:szCs w:val="30"/>
        </w:rPr>
        <w:t>、证人李某乙的证言：</w:t>
      </w:r>
      <w:r>
        <w:rPr>
          <w:rFonts w:hint="eastAsia"/>
          <w:sz w:val="30"/>
          <w:szCs w:val="30"/>
        </w:rPr>
        <w:t>2003</w:t>
      </w:r>
      <w:r>
        <w:rPr>
          <w:rFonts w:hint="eastAsia"/>
          <w:sz w:val="30"/>
          <w:szCs w:val="30"/>
        </w:rPr>
        <w:t>年的时候，其朋友林某丙告诉其，他在深圳大鹏有个老乡叫王某某，手上有一个建设商铺的项目，只要其投资</w:t>
      </w:r>
      <w:r>
        <w:rPr>
          <w:rFonts w:hint="eastAsia"/>
          <w:sz w:val="30"/>
          <w:szCs w:val="30"/>
        </w:rPr>
        <w:t>120</w:t>
      </w:r>
      <w:r>
        <w:rPr>
          <w:rFonts w:hint="eastAsia"/>
          <w:sz w:val="30"/>
          <w:szCs w:val="30"/>
        </w:rPr>
        <w:t>万元，可以分到</w:t>
      </w:r>
      <w:r>
        <w:rPr>
          <w:rFonts w:hint="eastAsia"/>
          <w:sz w:val="30"/>
          <w:szCs w:val="30"/>
        </w:rPr>
        <w:t>4</w:t>
      </w:r>
      <w:r>
        <w:rPr>
          <w:rFonts w:hint="eastAsia"/>
          <w:sz w:val="30"/>
          <w:szCs w:val="30"/>
        </w:rPr>
        <w:t>间商铺。其表示同意。后来王某某来揭阳时，林某丙带王某某与其见面，其三人达成合作意向，其出资</w:t>
      </w:r>
      <w:r>
        <w:rPr>
          <w:rFonts w:hint="eastAsia"/>
          <w:sz w:val="30"/>
          <w:szCs w:val="30"/>
        </w:rPr>
        <w:t>120</w:t>
      </w:r>
      <w:r>
        <w:rPr>
          <w:rFonts w:hint="eastAsia"/>
          <w:sz w:val="30"/>
          <w:szCs w:val="30"/>
        </w:rPr>
        <w:t>万，分得</w:t>
      </w:r>
      <w:r>
        <w:rPr>
          <w:rFonts w:hint="eastAsia"/>
          <w:sz w:val="30"/>
          <w:szCs w:val="30"/>
        </w:rPr>
        <w:t>4</w:t>
      </w:r>
      <w:r>
        <w:rPr>
          <w:rFonts w:hint="eastAsia"/>
          <w:sz w:val="30"/>
          <w:szCs w:val="30"/>
        </w:rPr>
        <w:t>间店铺，其他事情其全部交给王某某去处理。大概</w:t>
      </w:r>
      <w:r>
        <w:rPr>
          <w:rFonts w:hint="eastAsia"/>
          <w:sz w:val="30"/>
          <w:szCs w:val="30"/>
        </w:rPr>
        <w:t>2005</w:t>
      </w:r>
      <w:r>
        <w:rPr>
          <w:rFonts w:hint="eastAsia"/>
          <w:sz w:val="30"/>
          <w:szCs w:val="30"/>
        </w:rPr>
        <w:t>年底，该商铺建成，开始收租，商铺都是交给王某某去管理。</w:t>
      </w:r>
      <w:r>
        <w:rPr>
          <w:rFonts w:hint="eastAsia"/>
          <w:sz w:val="30"/>
          <w:szCs w:val="30"/>
        </w:rPr>
        <w:t>2009</w:t>
      </w:r>
      <w:r>
        <w:rPr>
          <w:rFonts w:hint="eastAsia"/>
          <w:sz w:val="30"/>
          <w:szCs w:val="30"/>
        </w:rPr>
        <w:t>年前期的投资成本收回后，王某某开始按其分到的商铺租金每个月将钱打入其账户，每个月大概人民币</w:t>
      </w:r>
      <w:r>
        <w:rPr>
          <w:rFonts w:hint="eastAsia"/>
          <w:sz w:val="30"/>
          <w:szCs w:val="30"/>
        </w:rPr>
        <w:t>1</w:t>
      </w:r>
      <w:r>
        <w:rPr>
          <w:rFonts w:hint="eastAsia"/>
          <w:sz w:val="30"/>
          <w:szCs w:val="30"/>
        </w:rPr>
        <w:t>万到</w:t>
      </w:r>
      <w:r>
        <w:rPr>
          <w:rFonts w:hint="eastAsia"/>
          <w:sz w:val="30"/>
          <w:szCs w:val="30"/>
        </w:rPr>
        <w:t>1.2</w:t>
      </w:r>
      <w:r>
        <w:rPr>
          <w:rFonts w:hint="eastAsia"/>
          <w:sz w:val="30"/>
          <w:szCs w:val="30"/>
        </w:rPr>
        <w:t>万元。</w:t>
      </w:r>
    </w:p>
    <w:p w:rsidR="00BA49BB" w:rsidRDefault="00BA49BB">
      <w:pPr>
        <w:spacing w:line="500" w:lineRule="atLeast"/>
        <w:ind w:firstLine="600"/>
        <w:divId w:val="726143825"/>
        <w:rPr>
          <w:rFonts w:hint="eastAsia"/>
          <w:sz w:val="30"/>
          <w:szCs w:val="30"/>
        </w:rPr>
      </w:pPr>
      <w:r>
        <w:rPr>
          <w:rFonts w:hint="eastAsia"/>
          <w:sz w:val="30"/>
          <w:szCs w:val="30"/>
        </w:rPr>
        <w:t>6</w:t>
      </w:r>
      <w:r>
        <w:rPr>
          <w:rFonts w:hint="eastAsia"/>
          <w:sz w:val="30"/>
          <w:szCs w:val="30"/>
        </w:rPr>
        <w:t>、合作建设协议书、承诺书、协议书、合作建设高源商铺协议书，证明</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年，王某某与林某丙、李某乙等与高源社区居委会签订合作建设商铺相关协议的具体情况。</w:t>
      </w:r>
    </w:p>
    <w:p w:rsidR="00BA49BB" w:rsidRDefault="00BA49BB">
      <w:pPr>
        <w:spacing w:line="500" w:lineRule="atLeast"/>
        <w:ind w:firstLine="600"/>
        <w:divId w:val="527646267"/>
        <w:rPr>
          <w:rFonts w:hint="eastAsia"/>
          <w:sz w:val="30"/>
          <w:szCs w:val="30"/>
        </w:rPr>
      </w:pPr>
      <w:r>
        <w:rPr>
          <w:rFonts w:hint="eastAsia"/>
          <w:sz w:val="30"/>
          <w:szCs w:val="30"/>
        </w:rPr>
        <w:t>（四）收受庄某甲贿赂人民币</w:t>
      </w:r>
      <w:r>
        <w:rPr>
          <w:rFonts w:hint="eastAsia"/>
          <w:sz w:val="30"/>
          <w:szCs w:val="30"/>
        </w:rPr>
        <w:t>10</w:t>
      </w:r>
      <w:r>
        <w:rPr>
          <w:rFonts w:hint="eastAsia"/>
          <w:sz w:val="30"/>
          <w:szCs w:val="30"/>
        </w:rPr>
        <w:t>万元的事实</w:t>
      </w:r>
    </w:p>
    <w:p w:rsidR="00BA49BB" w:rsidRDefault="00BA49BB">
      <w:pPr>
        <w:spacing w:line="500" w:lineRule="atLeast"/>
        <w:ind w:firstLine="600"/>
        <w:divId w:val="2060477365"/>
        <w:rPr>
          <w:rFonts w:hint="eastAsia"/>
          <w:sz w:val="30"/>
          <w:szCs w:val="30"/>
        </w:rPr>
      </w:pPr>
      <w:r>
        <w:rPr>
          <w:rFonts w:hint="eastAsia"/>
          <w:sz w:val="30"/>
          <w:szCs w:val="30"/>
        </w:rPr>
        <w:t>龙岗区葵涌街道利佳商行经营者庄某甲为了在其位于比亚迪工业园对面一块</w:t>
      </w:r>
      <w:r>
        <w:rPr>
          <w:rFonts w:hint="eastAsia"/>
          <w:sz w:val="30"/>
          <w:szCs w:val="30"/>
        </w:rPr>
        <w:t>800</w:t>
      </w:r>
      <w:r>
        <w:rPr>
          <w:rFonts w:hint="eastAsia"/>
          <w:sz w:val="30"/>
          <w:szCs w:val="30"/>
        </w:rPr>
        <w:t>多平方米的地上建设违法建筑，与其弟弟庄某乙于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天到被告人陈贤武的住处，请求陈贤武帮其将这栋违法建筑建起来。陈贤武建议庄某甲借用高源社区的一块复工牌以逃避查处，并答应帮助其与高源社区协调关系。为了表示感谢，庄某甲送给陈贤武现金人民币</w:t>
      </w:r>
      <w:r>
        <w:rPr>
          <w:rFonts w:hint="eastAsia"/>
          <w:sz w:val="30"/>
          <w:szCs w:val="30"/>
        </w:rPr>
        <w:t>10</w:t>
      </w:r>
      <w:r>
        <w:rPr>
          <w:rFonts w:hint="eastAsia"/>
          <w:sz w:val="30"/>
          <w:szCs w:val="30"/>
        </w:rPr>
        <w:t>万元。第二天，庄某乙约了陈贤武和高源社区的书记谢某某到其家中吃饭，谢某某因陈贤武作为街道领导出面协调，便答应去协调借用高源社区谭屋村复工牌的事。在谢某某的协调下，谭屋村将复工牌借给了庄某甲。后庄某甲顺利建成一栋</w:t>
      </w:r>
      <w:r>
        <w:rPr>
          <w:rFonts w:hint="eastAsia"/>
          <w:sz w:val="30"/>
          <w:szCs w:val="30"/>
        </w:rPr>
        <w:t>11</w:t>
      </w:r>
      <w:r>
        <w:rPr>
          <w:rFonts w:hint="eastAsia"/>
          <w:sz w:val="30"/>
          <w:szCs w:val="30"/>
        </w:rPr>
        <w:t>层的违法建筑。</w:t>
      </w:r>
    </w:p>
    <w:p w:rsidR="00BA49BB" w:rsidRDefault="00BA49BB">
      <w:pPr>
        <w:spacing w:line="500" w:lineRule="atLeast"/>
        <w:ind w:firstLine="600"/>
        <w:divId w:val="942491190"/>
        <w:rPr>
          <w:rFonts w:hint="eastAsia"/>
          <w:sz w:val="30"/>
          <w:szCs w:val="30"/>
        </w:rPr>
      </w:pPr>
      <w:r>
        <w:rPr>
          <w:rFonts w:hint="eastAsia"/>
          <w:sz w:val="30"/>
          <w:szCs w:val="30"/>
        </w:rPr>
        <w:t>上述事实，有下列由公诉机关提供并经庭审举证、质证的证据证明：</w:t>
      </w:r>
    </w:p>
    <w:p w:rsidR="00BA49BB" w:rsidRDefault="00BA49BB">
      <w:pPr>
        <w:spacing w:line="500" w:lineRule="atLeast"/>
        <w:ind w:firstLine="600"/>
        <w:divId w:val="437452824"/>
        <w:rPr>
          <w:rFonts w:hint="eastAsia"/>
          <w:sz w:val="30"/>
          <w:szCs w:val="30"/>
        </w:rPr>
      </w:pPr>
      <w:r>
        <w:rPr>
          <w:rFonts w:hint="eastAsia"/>
          <w:sz w:val="30"/>
          <w:szCs w:val="30"/>
        </w:rPr>
        <w:t>1</w:t>
      </w:r>
      <w:r>
        <w:rPr>
          <w:rFonts w:hint="eastAsia"/>
          <w:sz w:val="30"/>
          <w:szCs w:val="30"/>
        </w:rPr>
        <w:t>、被告人陈贤武的供述和辩解：</w:t>
      </w:r>
      <w:r>
        <w:rPr>
          <w:rFonts w:hint="eastAsia"/>
          <w:sz w:val="30"/>
          <w:szCs w:val="30"/>
        </w:rPr>
        <w:t>2000</w:t>
      </w:r>
      <w:r>
        <w:rPr>
          <w:rFonts w:hint="eastAsia"/>
          <w:sz w:val="30"/>
          <w:szCs w:val="30"/>
        </w:rPr>
        <w:t>年，其通过他人介绍认识庄某乙，其二人也是老乡，庄某甲是庄某乙的哥哥。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月的一个周末，庄某乙到其家中找其，称他在葵涌比亚迪工业园对面的路边有一块约</w:t>
      </w:r>
      <w:r>
        <w:rPr>
          <w:rFonts w:hint="eastAsia"/>
          <w:sz w:val="30"/>
          <w:szCs w:val="30"/>
        </w:rPr>
        <w:t>1000</w:t>
      </w:r>
      <w:r>
        <w:rPr>
          <w:rFonts w:hint="eastAsia"/>
          <w:sz w:val="30"/>
          <w:szCs w:val="30"/>
        </w:rPr>
        <w:t>平方米的地皮，他想在这块地上建一栋违建。当时查处违建的形势比较严峻，他很难建起来。其当时在葵涌街道担任党工委副书记，所以庄某乙就问其有没有办法帮他把这栋楼建起来。其想到庄某乙的地皮正好在高源社区范围内，高源社区有一个建设用地许可复工牌，这块复工牌的地址正好在庄某乙地皮旁边而且还是空地，没有建房子，如果庄某乙能够套用高源社区的复工牌，就可以逃过查违部门的查处。其将这个想法告诉庄某乙，庄某乙觉得可行，并让其帮忙与高源社区协调。其答应帮忙。庄某乙离开其住处时送给其现金人民币</w:t>
      </w:r>
      <w:r>
        <w:rPr>
          <w:rFonts w:hint="eastAsia"/>
          <w:sz w:val="30"/>
          <w:szCs w:val="30"/>
        </w:rPr>
        <w:t>10</w:t>
      </w:r>
      <w:r>
        <w:rPr>
          <w:rFonts w:hint="eastAsia"/>
          <w:sz w:val="30"/>
          <w:szCs w:val="30"/>
        </w:rPr>
        <w:t>万元，表示感谢其帮忙。第二天，其就约了高源社区书记谢某某到庄某乙家里吃饭。席间，其就对谢某某说庄某乙有块地皮在高源社区，想借用高源社区的复工牌建小产权房，谢某某同意了。其帮庄某乙协调完后就没有参与了。后来其知道这块地皮是庄某乙的哥哥庄某甲的。庄某乙建这栋小产权房过程中，执法队有对其发过停工通知书，但他还是将这栋小产权房建起来了，但是其没有和查违部门</w:t>
      </w:r>
      <w:r>
        <w:rPr>
          <w:rFonts w:hint="eastAsia"/>
          <w:sz w:val="30"/>
          <w:szCs w:val="30"/>
        </w:rPr>
        <w:t>打过招呼，其觉得庄某乙套用了复工牌比较容易混过执法队的检查，执法队没有向其汇报，其就当不知道。</w:t>
      </w:r>
    </w:p>
    <w:p w:rsidR="00BA49BB" w:rsidRDefault="00BA49BB">
      <w:pPr>
        <w:spacing w:line="500" w:lineRule="atLeast"/>
        <w:ind w:firstLine="600"/>
        <w:divId w:val="815030264"/>
        <w:rPr>
          <w:rFonts w:hint="eastAsia"/>
          <w:sz w:val="30"/>
          <w:szCs w:val="30"/>
        </w:rPr>
      </w:pPr>
      <w:r>
        <w:rPr>
          <w:rFonts w:hint="eastAsia"/>
          <w:sz w:val="30"/>
          <w:szCs w:val="30"/>
        </w:rPr>
        <w:t>2</w:t>
      </w:r>
      <w:r>
        <w:rPr>
          <w:rFonts w:hint="eastAsia"/>
          <w:sz w:val="30"/>
          <w:szCs w:val="30"/>
        </w:rPr>
        <w:t>、证人庄某乙的证言：其与陈贤武是老乡。</w:t>
      </w:r>
      <w:r>
        <w:rPr>
          <w:rFonts w:hint="eastAsia"/>
          <w:sz w:val="30"/>
          <w:szCs w:val="30"/>
        </w:rPr>
        <w:t>2010</w:t>
      </w:r>
      <w:r>
        <w:rPr>
          <w:rFonts w:hint="eastAsia"/>
          <w:sz w:val="30"/>
          <w:szCs w:val="30"/>
        </w:rPr>
        <w:t>年的时候，其哥哥庄某甲在比亚迪工业园对面的路边有块地想建楼，但是不符合政策。当时陈贤武在葵涌街道办任党工委副书记，其跟陈贤武熟一些，其哥哥就让其带着他去找陈贤武。</w:t>
      </w:r>
      <w:r>
        <w:rPr>
          <w:rFonts w:hint="eastAsia"/>
          <w:sz w:val="30"/>
          <w:szCs w:val="30"/>
        </w:rPr>
        <w:t>2010</w:t>
      </w:r>
      <w:r>
        <w:rPr>
          <w:rFonts w:hint="eastAsia"/>
          <w:sz w:val="30"/>
          <w:szCs w:val="30"/>
        </w:rPr>
        <w:t>年的一天晚饭后，其带哥哥庄某甲到陈贤武家里喝茶，其哥哥跟陈贤武说想在他的那块地建一栋违章建筑，希望陈贤武帮忙。陈贤武提出可以借用高源社区的一块复工牌，这样就可以逃避查处，陈贤武还答应帮忙协调高源社区。走的时候，其哥哥将装有现金人民币</w:t>
      </w:r>
      <w:r>
        <w:rPr>
          <w:rFonts w:hint="eastAsia"/>
          <w:sz w:val="30"/>
          <w:szCs w:val="30"/>
        </w:rPr>
        <w:t>10</w:t>
      </w:r>
      <w:r>
        <w:rPr>
          <w:rFonts w:hint="eastAsia"/>
          <w:sz w:val="30"/>
          <w:szCs w:val="30"/>
        </w:rPr>
        <w:t>万元的一个塑料袋放在陈贤武家里客厅的茶几上，陈贤武收下。第二天，陈贤武就约高源社区的书记谢某某到其家吃饭，席间，陈贤武交代谢某某去协调谭屋村的村长，帮其哥哥借用谭屋村的复工牌。吃饭的时候其哥哥不在场。后来其就跟其哥哥说复工牌的事情已经协调好了，让他去找谭屋村的村长具体去谈。后面其就没管这个事了。</w:t>
      </w:r>
    </w:p>
    <w:p w:rsidR="00BA49BB" w:rsidRDefault="00BA49BB">
      <w:pPr>
        <w:spacing w:line="500" w:lineRule="atLeast"/>
        <w:ind w:firstLine="600"/>
        <w:divId w:val="1686246658"/>
        <w:rPr>
          <w:rFonts w:hint="eastAsia"/>
          <w:sz w:val="30"/>
          <w:szCs w:val="30"/>
        </w:rPr>
      </w:pPr>
      <w:r>
        <w:rPr>
          <w:rFonts w:hint="eastAsia"/>
          <w:sz w:val="30"/>
          <w:szCs w:val="30"/>
        </w:rPr>
        <w:t>3</w:t>
      </w:r>
      <w:r>
        <w:rPr>
          <w:rFonts w:hint="eastAsia"/>
          <w:sz w:val="30"/>
          <w:szCs w:val="30"/>
        </w:rPr>
        <w:t>、证人庄某甲的证言：</w:t>
      </w:r>
      <w:r>
        <w:rPr>
          <w:rFonts w:hint="eastAsia"/>
          <w:sz w:val="30"/>
          <w:szCs w:val="30"/>
        </w:rPr>
        <w:t>2010</w:t>
      </w:r>
      <w:r>
        <w:rPr>
          <w:rFonts w:hint="eastAsia"/>
          <w:sz w:val="30"/>
          <w:szCs w:val="30"/>
        </w:rPr>
        <w:t>年的时候，其在葵涌比亚迪工业园对面的路边有一块约</w:t>
      </w:r>
      <w:r>
        <w:rPr>
          <w:rFonts w:hint="eastAsia"/>
          <w:sz w:val="30"/>
          <w:szCs w:val="30"/>
        </w:rPr>
        <w:t>800</w:t>
      </w:r>
      <w:r>
        <w:rPr>
          <w:rFonts w:hint="eastAsia"/>
          <w:sz w:val="30"/>
          <w:szCs w:val="30"/>
        </w:rPr>
        <w:t>多平方米的地皮想建设一栋楼，但是按政策是不能建的。其弟弟庄某乙和时任葵涌街道党工委副书记的陈贤武比较熟，其就让弟弟庄某乙带其去找陈贤武。</w:t>
      </w:r>
      <w:r>
        <w:rPr>
          <w:rFonts w:hint="eastAsia"/>
          <w:sz w:val="30"/>
          <w:szCs w:val="30"/>
        </w:rPr>
        <w:t>2010</w:t>
      </w:r>
      <w:r>
        <w:rPr>
          <w:rFonts w:hint="eastAsia"/>
          <w:sz w:val="30"/>
          <w:szCs w:val="30"/>
        </w:rPr>
        <w:t>年的一天晚上晚饭后，其和弟弟庄某乙到陈贤武家中喝茶，其跟他说想在那块地上建一栋违建，问陈贤武能否帮其。陈贤武告诉其高源社区有一个建设用地许可复工牌，如果其能够套用高源社区的复工牌，就可以混过查违部门的查处。其觉得可行，就请陈贤武帮忙与高源社区协调，他答应了。其离开陈贤武家时，将一个装有</w:t>
      </w:r>
      <w:r>
        <w:rPr>
          <w:rFonts w:hint="eastAsia"/>
          <w:sz w:val="30"/>
          <w:szCs w:val="30"/>
        </w:rPr>
        <w:t>10</w:t>
      </w:r>
      <w:r>
        <w:rPr>
          <w:rFonts w:hint="eastAsia"/>
          <w:sz w:val="30"/>
          <w:szCs w:val="30"/>
        </w:rPr>
        <w:t>万元人民币现金的塑料袋放在他家沙发上，说是感谢陈贤武的帮忙。后来，其就跟高源社区谭屋村村长谭伟贤谈借用复工牌的事情，最后谈好给谭屋村</w:t>
      </w:r>
      <w:r>
        <w:rPr>
          <w:rFonts w:hint="eastAsia"/>
          <w:sz w:val="30"/>
          <w:szCs w:val="30"/>
        </w:rPr>
        <w:t>8</w:t>
      </w:r>
      <w:r>
        <w:rPr>
          <w:rFonts w:hint="eastAsia"/>
          <w:sz w:val="30"/>
          <w:szCs w:val="30"/>
        </w:rPr>
        <w:t>万元，借用他们的复工牌。最后其就建成了一栋</w:t>
      </w:r>
      <w:r>
        <w:rPr>
          <w:rFonts w:hint="eastAsia"/>
          <w:sz w:val="30"/>
          <w:szCs w:val="30"/>
        </w:rPr>
        <w:t>11</w:t>
      </w:r>
      <w:r>
        <w:rPr>
          <w:rFonts w:hint="eastAsia"/>
          <w:sz w:val="30"/>
          <w:szCs w:val="30"/>
        </w:rPr>
        <w:t>层的违章建筑。</w:t>
      </w:r>
    </w:p>
    <w:p w:rsidR="00BA49BB" w:rsidRDefault="00BA49BB">
      <w:pPr>
        <w:spacing w:line="500" w:lineRule="atLeast"/>
        <w:ind w:firstLine="600"/>
        <w:divId w:val="139808043"/>
        <w:rPr>
          <w:rFonts w:hint="eastAsia"/>
          <w:sz w:val="30"/>
          <w:szCs w:val="30"/>
        </w:rPr>
      </w:pPr>
      <w:r>
        <w:rPr>
          <w:rFonts w:hint="eastAsia"/>
          <w:sz w:val="30"/>
          <w:szCs w:val="30"/>
        </w:rPr>
        <w:t>4</w:t>
      </w:r>
      <w:r>
        <w:rPr>
          <w:rFonts w:hint="eastAsia"/>
          <w:sz w:val="30"/>
          <w:szCs w:val="30"/>
        </w:rPr>
        <w:t>、证人谢某某的证言：其是大鹏新区葵涌街道办事处高源社区书记、工作站站长。</w:t>
      </w:r>
      <w:r>
        <w:rPr>
          <w:rFonts w:hint="eastAsia"/>
          <w:sz w:val="30"/>
          <w:szCs w:val="30"/>
        </w:rPr>
        <w:t>2010</w:t>
      </w:r>
      <w:r>
        <w:rPr>
          <w:rFonts w:hint="eastAsia"/>
          <w:sz w:val="30"/>
          <w:szCs w:val="30"/>
        </w:rPr>
        <w:t>年的一天晚上，庄某乙约其到他家里吃饭，说陈贤武书记也在。席间，庄某乙提出他在高源社区有块地想建房，陈贤武说要建就快点建，不然以后就建不了了。后陈贤武或庄某乙说要借用谭屋村的复工牌。当时其提出</w:t>
      </w:r>
      <w:r>
        <w:rPr>
          <w:rFonts w:hint="eastAsia"/>
          <w:sz w:val="30"/>
          <w:szCs w:val="30"/>
        </w:rPr>
        <w:t>2</w:t>
      </w:r>
      <w:r>
        <w:rPr>
          <w:rFonts w:hint="eastAsia"/>
          <w:sz w:val="30"/>
          <w:szCs w:val="30"/>
        </w:rPr>
        <w:t>个疑问，一个是怎么与村民商量，另一个是执法队要查违怎么处理。庄某乙说给钱村里，查违的事情他们会搞掂，只要其同意就行。其当时是不愿意让他建的，但是陈贤武出面了，他是副书记，其一方面是听领导的话，另一方面是出于帮朋友的忙就答应了。后来其在谭屋村开股东代表大会时跟村长和村民说了这个事，并说庄某乙会给村里</w:t>
      </w:r>
      <w:r>
        <w:rPr>
          <w:rFonts w:hint="eastAsia"/>
          <w:sz w:val="30"/>
          <w:szCs w:val="30"/>
        </w:rPr>
        <w:t>10</w:t>
      </w:r>
      <w:r>
        <w:rPr>
          <w:rFonts w:hint="eastAsia"/>
          <w:sz w:val="30"/>
          <w:szCs w:val="30"/>
        </w:rPr>
        <w:t>万元或</w:t>
      </w:r>
      <w:r>
        <w:rPr>
          <w:rFonts w:hint="eastAsia"/>
          <w:sz w:val="30"/>
          <w:szCs w:val="30"/>
        </w:rPr>
        <w:t>8</w:t>
      </w:r>
      <w:r>
        <w:rPr>
          <w:rFonts w:hint="eastAsia"/>
          <w:sz w:val="30"/>
          <w:szCs w:val="30"/>
        </w:rPr>
        <w:t>万元的费用借用这个复工牌。他们也同意了。</w:t>
      </w:r>
    </w:p>
    <w:p w:rsidR="00BA49BB" w:rsidRDefault="00BA49BB">
      <w:pPr>
        <w:spacing w:line="500" w:lineRule="atLeast"/>
        <w:ind w:firstLine="600"/>
        <w:divId w:val="275797132"/>
        <w:rPr>
          <w:rFonts w:hint="eastAsia"/>
          <w:sz w:val="30"/>
          <w:szCs w:val="30"/>
        </w:rPr>
      </w:pPr>
      <w:r>
        <w:rPr>
          <w:rFonts w:hint="eastAsia"/>
          <w:sz w:val="30"/>
          <w:szCs w:val="30"/>
        </w:rPr>
        <w:t>（五）收受林某甲贿赂港币</w:t>
      </w:r>
      <w:r>
        <w:rPr>
          <w:rFonts w:hint="eastAsia"/>
          <w:sz w:val="30"/>
          <w:szCs w:val="30"/>
        </w:rPr>
        <w:t>10</w:t>
      </w:r>
      <w:r>
        <w:rPr>
          <w:rFonts w:hint="eastAsia"/>
          <w:sz w:val="30"/>
          <w:szCs w:val="30"/>
        </w:rPr>
        <w:t>万元的事实</w:t>
      </w:r>
    </w:p>
    <w:p w:rsidR="00BA49BB" w:rsidRDefault="00BA49BB">
      <w:pPr>
        <w:spacing w:line="500" w:lineRule="atLeast"/>
        <w:ind w:firstLine="600"/>
        <w:divId w:val="784542974"/>
        <w:rPr>
          <w:rFonts w:hint="eastAsia"/>
          <w:sz w:val="30"/>
          <w:szCs w:val="30"/>
        </w:rPr>
      </w:pPr>
      <w:r>
        <w:rPr>
          <w:rFonts w:hint="eastAsia"/>
          <w:sz w:val="30"/>
          <w:szCs w:val="30"/>
        </w:rPr>
        <w:t>2009</w:t>
      </w:r>
      <w:r>
        <w:rPr>
          <w:rFonts w:hint="eastAsia"/>
          <w:sz w:val="30"/>
          <w:szCs w:val="30"/>
        </w:rPr>
        <w:t>年，深圳市文伟投资发展有限公司收购了葵涌经济发展有限公司并运作综合市场旧改项目。</w:t>
      </w:r>
      <w:r>
        <w:rPr>
          <w:rFonts w:hint="eastAsia"/>
          <w:sz w:val="30"/>
          <w:szCs w:val="30"/>
        </w:rPr>
        <w:t>2012</w:t>
      </w:r>
      <w:r>
        <w:rPr>
          <w:rFonts w:hint="eastAsia"/>
          <w:sz w:val="30"/>
          <w:szCs w:val="30"/>
        </w:rPr>
        <w:t>年中秋节前后的一天，该公司法定代表人林某甲找到时任葵涌街道党工委副书记、纪工委书记、维稳及综治办主任的被告人陈贤武，请他帮忙协调当地派出所，让综合市场内不愿意搬走的租户搬走。陈贤武答应帮忙。临走时，林某甲送给陈贤武现金港币</w:t>
      </w:r>
      <w:r>
        <w:rPr>
          <w:rFonts w:hint="eastAsia"/>
          <w:sz w:val="30"/>
          <w:szCs w:val="30"/>
        </w:rPr>
        <w:t>10</w:t>
      </w:r>
      <w:r>
        <w:rPr>
          <w:rFonts w:hint="eastAsia"/>
          <w:sz w:val="30"/>
          <w:szCs w:val="30"/>
        </w:rPr>
        <w:t>万元。后陈贤武向当地派出所打招呼，帮助林某甲顺利解决了综合市场租户的搬迁问题。</w:t>
      </w:r>
    </w:p>
    <w:p w:rsidR="00BA49BB" w:rsidRDefault="00BA49BB">
      <w:pPr>
        <w:spacing w:line="500" w:lineRule="atLeast"/>
        <w:ind w:firstLine="600"/>
        <w:divId w:val="447747028"/>
        <w:rPr>
          <w:rFonts w:hint="eastAsia"/>
          <w:sz w:val="30"/>
          <w:szCs w:val="30"/>
        </w:rPr>
      </w:pPr>
      <w:r>
        <w:rPr>
          <w:rFonts w:hint="eastAsia"/>
          <w:sz w:val="30"/>
          <w:szCs w:val="30"/>
        </w:rPr>
        <w:t>上述事实，有下列由公诉机关提供并经庭审举证、质证的证据证明：</w:t>
      </w:r>
    </w:p>
    <w:p w:rsidR="00BA49BB" w:rsidRDefault="00BA49BB">
      <w:pPr>
        <w:spacing w:line="500" w:lineRule="atLeast"/>
        <w:ind w:firstLine="600"/>
        <w:divId w:val="684092640"/>
        <w:rPr>
          <w:rFonts w:hint="eastAsia"/>
          <w:sz w:val="30"/>
          <w:szCs w:val="30"/>
        </w:rPr>
      </w:pPr>
      <w:r>
        <w:rPr>
          <w:rFonts w:hint="eastAsia"/>
          <w:sz w:val="30"/>
          <w:szCs w:val="30"/>
        </w:rPr>
        <w:t>1</w:t>
      </w:r>
      <w:r>
        <w:rPr>
          <w:rFonts w:hint="eastAsia"/>
          <w:sz w:val="30"/>
          <w:szCs w:val="30"/>
        </w:rPr>
        <w:t>、被告人陈贤武的供述和辩解：（</w:t>
      </w:r>
      <w:r>
        <w:rPr>
          <w:rFonts w:hint="eastAsia"/>
          <w:sz w:val="30"/>
          <w:szCs w:val="30"/>
        </w:rPr>
        <w:t>1</w:t>
      </w:r>
      <w:r>
        <w:rPr>
          <w:rFonts w:hint="eastAsia"/>
          <w:sz w:val="30"/>
          <w:szCs w:val="30"/>
        </w:rPr>
        <w:t>）林某甲是文某公司的老板，</w:t>
      </w:r>
      <w:r>
        <w:rPr>
          <w:rFonts w:hint="eastAsia"/>
          <w:sz w:val="30"/>
          <w:szCs w:val="30"/>
        </w:rPr>
        <w:t>2008</w:t>
      </w:r>
      <w:r>
        <w:rPr>
          <w:rFonts w:hint="eastAsia"/>
          <w:sz w:val="30"/>
          <w:szCs w:val="30"/>
        </w:rPr>
        <w:t>年收购了葵涌经济发展公司，葵涌经济发展公司原本是镇属企业，主要经营厂房出租。林某甲收购了葵涌经济发展公司及厂房后，就推动了葵涌第一、第二工业区区域范围内的旧城改造。</w:t>
      </w:r>
      <w:r>
        <w:rPr>
          <w:rFonts w:hint="eastAsia"/>
          <w:sz w:val="30"/>
          <w:szCs w:val="30"/>
        </w:rPr>
        <w:t>2011</w:t>
      </w:r>
      <w:r>
        <w:rPr>
          <w:rFonts w:hint="eastAsia"/>
          <w:sz w:val="30"/>
          <w:szCs w:val="30"/>
        </w:rPr>
        <w:t>年中秋节前后的一天，林某甲主动到其办公室，向其介绍了他自己，表示希望其能够多多关照他。</w:t>
      </w:r>
      <w:r>
        <w:rPr>
          <w:rFonts w:hint="eastAsia"/>
          <w:sz w:val="30"/>
          <w:szCs w:val="30"/>
        </w:rPr>
        <w:t>2012</w:t>
      </w:r>
      <w:r>
        <w:rPr>
          <w:rFonts w:hint="eastAsia"/>
          <w:sz w:val="30"/>
          <w:szCs w:val="30"/>
        </w:rPr>
        <w:t>年中秋节前后的一天，林某甲到其办公室，说他的综合市场旧改项目推进工程中经常遇到一些租户不愿意搬走产生了一些纠纷，希望其能出面和派出所打一下招呼，在他们产生纠纷时派出所能够协助解决让租户搬走，其答应帮忙。随后林某甲将一个文伟公司的信封放在其办公桌的报纸下面，说这个给其买点烟酒，其收下。后来，其打开信封发现里面有现金港币</w:t>
      </w:r>
      <w:r>
        <w:rPr>
          <w:rFonts w:hint="eastAsia"/>
          <w:sz w:val="30"/>
          <w:szCs w:val="30"/>
        </w:rPr>
        <w:t>10</w:t>
      </w:r>
      <w:r>
        <w:rPr>
          <w:rFonts w:hint="eastAsia"/>
          <w:sz w:val="30"/>
          <w:szCs w:val="30"/>
        </w:rPr>
        <w:t>万元。林某甲送港币</w:t>
      </w:r>
      <w:r>
        <w:rPr>
          <w:rFonts w:hint="eastAsia"/>
          <w:sz w:val="30"/>
          <w:szCs w:val="30"/>
        </w:rPr>
        <w:t>10</w:t>
      </w:r>
      <w:r>
        <w:rPr>
          <w:rFonts w:hint="eastAsia"/>
          <w:sz w:val="30"/>
          <w:szCs w:val="30"/>
        </w:rPr>
        <w:t>万元给其是想认识其，和其套近乎，另外其负责综治信访，林某甲想让其在他的旧改项目中帮助他协调租户不肯搬走等各种纠纷问题。这</w:t>
      </w:r>
      <w:r>
        <w:rPr>
          <w:rFonts w:hint="eastAsia"/>
          <w:sz w:val="30"/>
          <w:szCs w:val="30"/>
        </w:rPr>
        <w:t>10</w:t>
      </w:r>
      <w:r>
        <w:rPr>
          <w:rFonts w:hint="eastAsia"/>
          <w:sz w:val="30"/>
          <w:szCs w:val="30"/>
        </w:rPr>
        <w:t>万元港币一部分被其拿去香港买了些东西，还有</w:t>
      </w:r>
      <w:r>
        <w:rPr>
          <w:rFonts w:hint="eastAsia"/>
          <w:sz w:val="30"/>
          <w:szCs w:val="30"/>
        </w:rPr>
        <w:t>3</w:t>
      </w:r>
      <w:r>
        <w:rPr>
          <w:rFonts w:hint="eastAsia"/>
          <w:sz w:val="30"/>
          <w:szCs w:val="30"/>
        </w:rPr>
        <w:t>万多元在家里。（</w:t>
      </w:r>
      <w:r>
        <w:rPr>
          <w:rFonts w:hint="eastAsia"/>
          <w:sz w:val="30"/>
          <w:szCs w:val="30"/>
        </w:rPr>
        <w:t>2</w:t>
      </w:r>
      <w:r>
        <w:rPr>
          <w:rFonts w:hint="eastAsia"/>
          <w:sz w:val="30"/>
          <w:szCs w:val="30"/>
        </w:rPr>
        <w:t>）</w:t>
      </w:r>
      <w:r>
        <w:rPr>
          <w:rFonts w:hint="eastAsia"/>
          <w:sz w:val="30"/>
          <w:szCs w:val="30"/>
        </w:rPr>
        <w:t>2012</w:t>
      </w:r>
      <w:r>
        <w:rPr>
          <w:rFonts w:hint="eastAsia"/>
          <w:sz w:val="30"/>
          <w:szCs w:val="30"/>
        </w:rPr>
        <w:t>年中秋节过后一个多月，林某甲先后两次打电话给其，一次是综合市场旧改范围内的一个工厂租约过期</w:t>
      </w:r>
      <w:r>
        <w:rPr>
          <w:rFonts w:hint="eastAsia"/>
          <w:sz w:val="30"/>
          <w:szCs w:val="30"/>
        </w:rPr>
        <w:t>6</w:t>
      </w:r>
      <w:r>
        <w:rPr>
          <w:rFonts w:hint="eastAsia"/>
          <w:sz w:val="30"/>
          <w:szCs w:val="30"/>
        </w:rPr>
        <w:t>个月，还没有搬走，留下一些保安和社会人员找林某甲麻烦，要多赔</w:t>
      </w:r>
      <w:r>
        <w:rPr>
          <w:rFonts w:hint="eastAsia"/>
          <w:sz w:val="30"/>
          <w:szCs w:val="30"/>
        </w:rPr>
        <w:t>一些钱。其跟信访办主任交代，让他找老板协调，后来在信访办协调后工厂就搬走了。另一次是综合市场旧改范围内一个废品收购站也是租约过期</w:t>
      </w:r>
      <w:r>
        <w:rPr>
          <w:rFonts w:hint="eastAsia"/>
          <w:sz w:val="30"/>
          <w:szCs w:val="30"/>
        </w:rPr>
        <w:t>6</w:t>
      </w:r>
      <w:r>
        <w:rPr>
          <w:rFonts w:hint="eastAsia"/>
          <w:sz w:val="30"/>
          <w:szCs w:val="30"/>
        </w:rPr>
        <w:t>个月不肯搬走，与林某甲产生纠纷。林某甲打电话给其希望其和派出所打一下招呼，帮助他解决。其给葵涌派出所领导打电话，让他们尽量协助解决好纠纷。当天下午，纠纷就解决了。</w:t>
      </w:r>
    </w:p>
    <w:p w:rsidR="00BA49BB" w:rsidRDefault="00BA49BB">
      <w:pPr>
        <w:spacing w:line="500" w:lineRule="atLeast"/>
        <w:ind w:firstLine="600"/>
        <w:divId w:val="1662848625"/>
        <w:rPr>
          <w:rFonts w:hint="eastAsia"/>
          <w:sz w:val="30"/>
          <w:szCs w:val="30"/>
        </w:rPr>
      </w:pPr>
      <w:r>
        <w:rPr>
          <w:rFonts w:hint="eastAsia"/>
          <w:sz w:val="30"/>
          <w:szCs w:val="30"/>
        </w:rPr>
        <w:t>2</w:t>
      </w:r>
      <w:r>
        <w:rPr>
          <w:rFonts w:hint="eastAsia"/>
          <w:sz w:val="30"/>
          <w:szCs w:val="30"/>
        </w:rPr>
        <w:t>、证人林某甲的证言：</w:t>
      </w:r>
      <w:r>
        <w:rPr>
          <w:rFonts w:hint="eastAsia"/>
          <w:sz w:val="30"/>
          <w:szCs w:val="30"/>
        </w:rPr>
        <w:t>2009</w:t>
      </w:r>
      <w:r>
        <w:rPr>
          <w:rFonts w:hint="eastAsia"/>
          <w:sz w:val="30"/>
          <w:szCs w:val="30"/>
        </w:rPr>
        <w:t>年，其收购了葵涌经发公司并运作综合市场旧改项目。</w:t>
      </w:r>
      <w:r>
        <w:rPr>
          <w:rFonts w:hint="eastAsia"/>
          <w:sz w:val="30"/>
          <w:szCs w:val="30"/>
        </w:rPr>
        <w:t>2012</w:t>
      </w:r>
      <w:r>
        <w:rPr>
          <w:rFonts w:hint="eastAsia"/>
          <w:sz w:val="30"/>
          <w:szCs w:val="30"/>
        </w:rPr>
        <w:t>年的时候，综合市场旧改项目推进工程中遇到一些租户不愿意搬走。</w:t>
      </w:r>
      <w:r>
        <w:rPr>
          <w:rFonts w:hint="eastAsia"/>
          <w:sz w:val="30"/>
          <w:szCs w:val="30"/>
        </w:rPr>
        <w:t>2012</w:t>
      </w:r>
      <w:r>
        <w:rPr>
          <w:rFonts w:hint="eastAsia"/>
          <w:sz w:val="30"/>
          <w:szCs w:val="30"/>
        </w:rPr>
        <w:t>年中秋前后，其到陈贤武葵涌街道的办公室，跟陈贤武说希望他出面跟派出所打一下招呼，让派出所协助其将租户搬走。陈贤武说没问题，综合市场旧改项目是区政府重点推进项目，从工作角度也应该帮助其。后来，其就将一个装有现金港币</w:t>
      </w:r>
      <w:r>
        <w:rPr>
          <w:rFonts w:hint="eastAsia"/>
          <w:sz w:val="30"/>
          <w:szCs w:val="30"/>
        </w:rPr>
        <w:t>10</w:t>
      </w:r>
      <w:r>
        <w:rPr>
          <w:rFonts w:hint="eastAsia"/>
          <w:sz w:val="30"/>
          <w:szCs w:val="30"/>
        </w:rPr>
        <w:t>万元的信封（印有文伟公司）放在陈贤武办公桌上，说给他买点东西，其就走了。其找陈贤武帮忙是因为他当时是葵涌街道的副书记，负责地方上的维稳工作及处理各种纠纷，所以其就去找他帮忙。后来陈贤武跟派出所打了招呼，顺利解决了综合市场几家租户不愿搬走的问题。</w:t>
      </w:r>
    </w:p>
    <w:p w:rsidR="00BA49BB" w:rsidRDefault="00BA49BB">
      <w:pPr>
        <w:spacing w:line="500" w:lineRule="atLeast"/>
        <w:ind w:firstLine="600"/>
        <w:divId w:val="283535313"/>
        <w:rPr>
          <w:rFonts w:hint="eastAsia"/>
          <w:sz w:val="30"/>
          <w:szCs w:val="30"/>
        </w:rPr>
      </w:pPr>
      <w:r>
        <w:rPr>
          <w:rFonts w:hint="eastAsia"/>
          <w:sz w:val="30"/>
          <w:szCs w:val="30"/>
        </w:rPr>
        <w:t>另查明，被告人陈贤武的家属于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日代其退缴涉案赃款人民币</w:t>
      </w:r>
      <w:r>
        <w:rPr>
          <w:rFonts w:hint="eastAsia"/>
          <w:sz w:val="30"/>
          <w:szCs w:val="30"/>
        </w:rPr>
        <w:t>61000</w:t>
      </w:r>
      <w:r>
        <w:rPr>
          <w:rFonts w:hint="eastAsia"/>
          <w:sz w:val="30"/>
          <w:szCs w:val="30"/>
        </w:rPr>
        <w:t>元。</w:t>
      </w:r>
    </w:p>
    <w:p w:rsidR="00BA49BB" w:rsidRDefault="00BA49BB">
      <w:pPr>
        <w:spacing w:line="500" w:lineRule="atLeast"/>
        <w:ind w:firstLine="600"/>
        <w:divId w:val="1686514892"/>
        <w:rPr>
          <w:rFonts w:hint="eastAsia"/>
          <w:sz w:val="30"/>
          <w:szCs w:val="30"/>
        </w:rPr>
      </w:pPr>
      <w:r>
        <w:rPr>
          <w:rFonts w:hint="eastAsia"/>
          <w:sz w:val="30"/>
          <w:szCs w:val="30"/>
        </w:rPr>
        <w:t>上述事实，还有下列由公诉机关提供并经庭审举证、质证的综合证据证明：</w:t>
      </w:r>
    </w:p>
    <w:p w:rsidR="00BA49BB" w:rsidRDefault="00BA49BB">
      <w:pPr>
        <w:spacing w:line="500" w:lineRule="atLeast"/>
        <w:ind w:firstLine="600"/>
        <w:divId w:val="686248857"/>
        <w:rPr>
          <w:rFonts w:hint="eastAsia"/>
          <w:sz w:val="30"/>
          <w:szCs w:val="30"/>
        </w:rPr>
      </w:pPr>
      <w:r>
        <w:rPr>
          <w:rFonts w:hint="eastAsia"/>
          <w:sz w:val="30"/>
          <w:szCs w:val="30"/>
        </w:rPr>
        <w:t>1</w:t>
      </w:r>
      <w:r>
        <w:rPr>
          <w:rFonts w:hint="eastAsia"/>
          <w:sz w:val="30"/>
          <w:szCs w:val="30"/>
        </w:rPr>
        <w:t>、立案决定书，证明深圳市人民检察院于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日对陈贤武涉嫌受贿罪一案立案侦查。</w:t>
      </w:r>
    </w:p>
    <w:p w:rsidR="00BA49BB" w:rsidRDefault="00BA49BB">
      <w:pPr>
        <w:spacing w:line="500" w:lineRule="atLeast"/>
        <w:ind w:firstLine="600"/>
        <w:divId w:val="1162937308"/>
        <w:rPr>
          <w:rFonts w:hint="eastAsia"/>
          <w:sz w:val="30"/>
          <w:szCs w:val="30"/>
        </w:rPr>
      </w:pPr>
      <w:r>
        <w:rPr>
          <w:rFonts w:hint="eastAsia"/>
          <w:sz w:val="30"/>
          <w:szCs w:val="30"/>
        </w:rPr>
        <w:t>2</w:t>
      </w:r>
      <w:r>
        <w:rPr>
          <w:rFonts w:hint="eastAsia"/>
          <w:sz w:val="30"/>
          <w:szCs w:val="30"/>
        </w:rPr>
        <w:t>、被告人陈贤武的户籍信息资料，证明被告人陈贤武的基本身份情况。</w:t>
      </w:r>
    </w:p>
    <w:p w:rsidR="00BA49BB" w:rsidRDefault="00BA49BB">
      <w:pPr>
        <w:spacing w:line="500" w:lineRule="atLeast"/>
        <w:ind w:firstLine="600"/>
        <w:divId w:val="627666288"/>
        <w:rPr>
          <w:rFonts w:hint="eastAsia"/>
          <w:sz w:val="30"/>
          <w:szCs w:val="30"/>
        </w:rPr>
      </w:pPr>
      <w:r>
        <w:rPr>
          <w:rFonts w:hint="eastAsia"/>
          <w:sz w:val="30"/>
          <w:szCs w:val="30"/>
        </w:rPr>
        <w:t>3</w:t>
      </w:r>
      <w:r>
        <w:rPr>
          <w:rFonts w:hint="eastAsia"/>
          <w:sz w:val="30"/>
          <w:szCs w:val="30"/>
        </w:rPr>
        <w:t>、关于葵涌街道领导班子成员工作分工的通知、关于调整葵涌街道领导班子成员工作分工的通知、关于调整葵涌党工委、办事处领导班子成员工作分工的通知、陈贤武的干部任免通知、干部履历表、干部任免审批表、公务员登记表等，证明陈贤武的任职情况及具体工作职责，其中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月任深圳市龙岗区葵涌镇党委委员、武装部部长；</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月任深圳市龙岗区葵涌街道党工委委员、武装部部长；</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月任深圳市龙岗区葵涌街道党工委副书记、纪工委书记、维稳综治办主任；</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月任深圳市大鹏新区葵涌党工委副书记、纪工委书记、维稳综治办主任；</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月至案发，任深圳市大鹏新区大鹏党工委副书记、纪工委书记、维稳综治办主任。</w:t>
      </w:r>
    </w:p>
    <w:p w:rsidR="00BA49BB" w:rsidRDefault="00BA49BB">
      <w:pPr>
        <w:spacing w:line="500" w:lineRule="atLeast"/>
        <w:ind w:firstLine="600"/>
        <w:divId w:val="122122285"/>
        <w:rPr>
          <w:rFonts w:hint="eastAsia"/>
          <w:sz w:val="30"/>
          <w:szCs w:val="30"/>
        </w:rPr>
      </w:pPr>
      <w:r>
        <w:rPr>
          <w:rFonts w:hint="eastAsia"/>
          <w:sz w:val="30"/>
          <w:szCs w:val="30"/>
        </w:rPr>
        <w:t>4</w:t>
      </w:r>
      <w:r>
        <w:rPr>
          <w:rFonts w:hint="eastAsia"/>
          <w:sz w:val="30"/>
          <w:szCs w:val="30"/>
        </w:rPr>
        <w:t>、中共深圳市纪律检查委员会出具的关于大鹏新区大鹏党工委副书记陈贤武在组织调查期间表现的说明，证明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该委工作人员在陈贤武办公室将其带回市纪委工作基地。调查期间，陈贤武能积极悔过，深刻认识错误，除交代组织已掌握的收受深圳市年佳商行老板纪某某贿赂问题外，还主动交代了组织尚未掌握的其收受王某某、林某甲等人贿赂问题，并表示愿意积极配合退赃。</w:t>
      </w:r>
    </w:p>
    <w:p w:rsidR="00BA49BB" w:rsidRDefault="00BA49BB">
      <w:pPr>
        <w:spacing w:line="500" w:lineRule="atLeast"/>
        <w:ind w:firstLine="600"/>
        <w:divId w:val="336855651"/>
        <w:rPr>
          <w:rFonts w:hint="eastAsia"/>
          <w:sz w:val="30"/>
          <w:szCs w:val="30"/>
        </w:rPr>
      </w:pPr>
      <w:r>
        <w:rPr>
          <w:rFonts w:hint="eastAsia"/>
          <w:sz w:val="30"/>
          <w:szCs w:val="30"/>
        </w:rPr>
        <w:t>上述证据均经庭审举证、质证，来源合法，内容真实，且能相互印证一致，足以采信。</w:t>
      </w:r>
    </w:p>
    <w:p w:rsidR="00BA49BB" w:rsidRDefault="00BA49BB">
      <w:pPr>
        <w:spacing w:line="500" w:lineRule="atLeast"/>
        <w:ind w:firstLine="600"/>
        <w:divId w:val="557206279"/>
        <w:rPr>
          <w:rFonts w:hint="eastAsia"/>
          <w:sz w:val="30"/>
          <w:szCs w:val="30"/>
        </w:rPr>
      </w:pPr>
      <w:r>
        <w:rPr>
          <w:rFonts w:hint="eastAsia"/>
          <w:sz w:val="30"/>
          <w:szCs w:val="30"/>
        </w:rPr>
        <w:t>本院认为，被告人陈贤武身为国家工作人员，利用职务上的便利，非法收受他人财物，为他人谋取利益，其行为已构成受贿罪。公诉机关指控的罪名成立。关于被告人陈贤武认为其有自首情节的辩解，经查，深圳市纪委在已掌握被告人陈贤武收受深圳市某商行老板纪某某贿赂事实的情况下，将其从办公室带回市纪委工作基地。调查期间，陈贤武除交代上述事实以外，还主动交代了办案机关尚未掌握的收受王某某、林某甲等人贿赂的事实。本院认为，陈贤武并非自动投案，且其交代的办案机关尚未掌握的罪行与已掌握的罪行属于同种罪行，故被告人陈贤武依法不构成自首。被告人陈贤武的相关意见，无法律依据，本院不予采纳，但鉴于其主动交代的办案机关尚未掌握的同种罪行较重，应在量刑时予以从轻处罚。被告人陈贤武在归案后及在庭审中，自愿认罪，如实供述犯罪事实，依法对其予以从轻处罚。被告人陈贤武的辩护人关于被告人陈贤武系初犯、认罪态度较好且存在认识错误的相关辩护意见，以及本案赃款的退缴情况，本院在量刑时一并予以综合考虑。综上，依照《中华人民共和国刑法》第三百八十五条第一款、第三百八十六条、第三百八十三条第一款第（一）项、第六十七条第三款、第六十四条之规定，判决如下：</w:t>
      </w:r>
    </w:p>
    <w:p w:rsidR="00BA49BB" w:rsidRDefault="00BA49BB">
      <w:pPr>
        <w:spacing w:line="500" w:lineRule="atLeast"/>
        <w:ind w:firstLine="600"/>
        <w:divId w:val="1563640391"/>
        <w:rPr>
          <w:rFonts w:hint="eastAsia"/>
          <w:sz w:val="30"/>
          <w:szCs w:val="30"/>
        </w:rPr>
      </w:pPr>
      <w:r>
        <w:rPr>
          <w:rFonts w:hint="eastAsia"/>
          <w:sz w:val="30"/>
          <w:szCs w:val="30"/>
        </w:rPr>
        <w:t>一、被告人陈贤武犯受贿罪，判处有期徒刑十年三个月，并处没收个人财产人民币十万元。（刑期自判决执行之日起计算。判决执行以前先行羁押的，羁押一日折抵刑期一日，即自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w:t>
      </w:r>
    </w:p>
    <w:p w:rsidR="00BA49BB" w:rsidRDefault="00BA49BB">
      <w:pPr>
        <w:spacing w:line="500" w:lineRule="atLeast"/>
        <w:ind w:firstLine="600"/>
        <w:divId w:val="654842378"/>
        <w:rPr>
          <w:rFonts w:hint="eastAsia"/>
          <w:sz w:val="30"/>
          <w:szCs w:val="30"/>
        </w:rPr>
      </w:pPr>
      <w:r>
        <w:rPr>
          <w:rFonts w:hint="eastAsia"/>
          <w:sz w:val="30"/>
          <w:szCs w:val="30"/>
        </w:rPr>
        <w:t>二、被告人陈贤武退缴的赃款人民币六万一千元，予以没收，上缴国库；继续追缴涉案赃款人民币九十三万九千元、港币十万元，上缴国库。</w:t>
      </w:r>
    </w:p>
    <w:p w:rsidR="00BA49BB" w:rsidRDefault="00BA49BB">
      <w:pPr>
        <w:spacing w:line="500" w:lineRule="atLeast"/>
        <w:ind w:firstLine="600"/>
        <w:divId w:val="156918728"/>
        <w:rPr>
          <w:rFonts w:hint="eastAsia"/>
          <w:sz w:val="30"/>
          <w:szCs w:val="30"/>
        </w:rPr>
      </w:pPr>
      <w:r>
        <w:rPr>
          <w:rFonts w:hint="eastAsia"/>
          <w:sz w:val="30"/>
          <w:szCs w:val="30"/>
        </w:rPr>
        <w:t>如不服本判决，可在接到判决书的第二日起十日内通过本院或直接向广东省深圳市中级人民法院提出上诉，书面上诉的，应当提交上诉状正本一份，副本二份。</w:t>
      </w:r>
    </w:p>
    <w:p w:rsidR="00BA49BB" w:rsidRDefault="00BA49BB">
      <w:pPr>
        <w:spacing w:line="500" w:lineRule="atLeast"/>
        <w:jc w:val="right"/>
        <w:divId w:val="546646891"/>
        <w:rPr>
          <w:rFonts w:hint="eastAsia"/>
          <w:sz w:val="30"/>
          <w:szCs w:val="30"/>
        </w:rPr>
      </w:pPr>
      <w:r>
        <w:rPr>
          <w:rFonts w:hint="eastAsia"/>
          <w:sz w:val="30"/>
          <w:szCs w:val="30"/>
        </w:rPr>
        <w:t xml:space="preserve">审判长　王　</w:t>
      </w:r>
      <w:r>
        <w:rPr>
          <w:rFonts w:hint="eastAsia"/>
          <w:sz w:val="30"/>
          <w:szCs w:val="30"/>
        </w:rPr>
        <w:t xml:space="preserve"> </w:t>
      </w:r>
      <w:r>
        <w:rPr>
          <w:rFonts w:hint="eastAsia"/>
          <w:sz w:val="30"/>
          <w:szCs w:val="30"/>
        </w:rPr>
        <w:t xml:space="preserve">欣　</w:t>
      </w:r>
      <w:r>
        <w:rPr>
          <w:rFonts w:hint="eastAsia"/>
          <w:sz w:val="30"/>
          <w:szCs w:val="30"/>
        </w:rPr>
        <w:t xml:space="preserve"> </w:t>
      </w:r>
      <w:r>
        <w:rPr>
          <w:rFonts w:hint="eastAsia"/>
          <w:sz w:val="30"/>
          <w:szCs w:val="30"/>
        </w:rPr>
        <w:t>美</w:t>
      </w:r>
    </w:p>
    <w:p w:rsidR="00BA49BB" w:rsidRDefault="00BA49BB">
      <w:pPr>
        <w:spacing w:line="500" w:lineRule="atLeast"/>
        <w:jc w:val="right"/>
        <w:divId w:val="812984963"/>
        <w:rPr>
          <w:rFonts w:hint="eastAsia"/>
          <w:sz w:val="30"/>
          <w:szCs w:val="30"/>
        </w:rPr>
      </w:pPr>
      <w:r>
        <w:rPr>
          <w:rFonts w:hint="eastAsia"/>
          <w:sz w:val="30"/>
          <w:szCs w:val="30"/>
        </w:rPr>
        <w:t>审判员　贾　　　　克</w:t>
      </w:r>
    </w:p>
    <w:p w:rsidR="00BA49BB" w:rsidRDefault="00BA49BB">
      <w:pPr>
        <w:spacing w:line="500" w:lineRule="atLeast"/>
        <w:jc w:val="right"/>
        <w:divId w:val="2034453622"/>
        <w:rPr>
          <w:rFonts w:hint="eastAsia"/>
          <w:sz w:val="30"/>
          <w:szCs w:val="30"/>
        </w:rPr>
      </w:pPr>
      <w:r>
        <w:rPr>
          <w:rFonts w:hint="eastAsia"/>
          <w:sz w:val="30"/>
          <w:szCs w:val="30"/>
        </w:rPr>
        <w:t xml:space="preserve">审判员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rsidR="00BA49BB" w:rsidRDefault="00BA49BB">
      <w:pPr>
        <w:spacing w:line="500" w:lineRule="atLeast"/>
        <w:jc w:val="right"/>
        <w:divId w:val="1906599894"/>
        <w:rPr>
          <w:rFonts w:hint="eastAsia"/>
          <w:sz w:val="30"/>
          <w:szCs w:val="30"/>
        </w:rPr>
      </w:pPr>
      <w:r>
        <w:rPr>
          <w:rFonts w:hint="eastAsia"/>
          <w:sz w:val="30"/>
          <w:szCs w:val="30"/>
        </w:rPr>
        <w:t>二〇一四年九月十五日</w:t>
      </w:r>
    </w:p>
    <w:p w:rsidR="00BA49BB" w:rsidRDefault="00BA49BB">
      <w:pPr>
        <w:spacing w:line="500" w:lineRule="atLeast"/>
        <w:jc w:val="right"/>
        <w:divId w:val="342586234"/>
        <w:rPr>
          <w:rFonts w:hint="eastAsia"/>
          <w:sz w:val="30"/>
          <w:szCs w:val="30"/>
        </w:rPr>
      </w:pPr>
      <w:r>
        <w:rPr>
          <w:rFonts w:hint="eastAsia"/>
          <w:sz w:val="30"/>
          <w:szCs w:val="30"/>
        </w:rPr>
        <w:t>书记员　孙晓康（兼）</w:t>
      </w:r>
    </w:p>
    <w:p w:rsidR="00BA49BB" w:rsidRDefault="00BA49BB">
      <w:pPr>
        <w:spacing w:line="500" w:lineRule="atLeast"/>
        <w:ind w:firstLine="600"/>
        <w:divId w:val="1259750310"/>
        <w:rPr>
          <w:rFonts w:hint="eastAsia"/>
          <w:sz w:val="30"/>
          <w:szCs w:val="30"/>
        </w:rPr>
      </w:pPr>
      <w:r>
        <w:rPr>
          <w:rFonts w:hint="eastAsia"/>
          <w:sz w:val="30"/>
          <w:szCs w:val="30"/>
        </w:rPr>
        <w:t>附法律条文：</w:t>
      </w:r>
    </w:p>
    <w:p w:rsidR="00BA49BB" w:rsidRDefault="00BA49BB">
      <w:pPr>
        <w:spacing w:line="500" w:lineRule="atLeast"/>
        <w:ind w:firstLine="600"/>
        <w:divId w:val="1587809753"/>
        <w:rPr>
          <w:rFonts w:hint="eastAsia"/>
          <w:sz w:val="30"/>
          <w:szCs w:val="30"/>
        </w:rPr>
      </w:pPr>
      <w:r>
        <w:rPr>
          <w:rFonts w:hint="eastAsia"/>
          <w:sz w:val="30"/>
          <w:szCs w:val="30"/>
        </w:rPr>
        <w:t>《中华人民共和国刑法》</w:t>
      </w:r>
    </w:p>
    <w:p w:rsidR="00BA49BB" w:rsidRDefault="00BA49BB">
      <w:pPr>
        <w:spacing w:line="500" w:lineRule="atLeast"/>
        <w:ind w:firstLine="600"/>
        <w:divId w:val="9495121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A49BB" w:rsidRDefault="00BA49BB">
      <w:pPr>
        <w:spacing w:line="500" w:lineRule="atLeast"/>
        <w:ind w:firstLine="600"/>
        <w:divId w:val="45615426"/>
        <w:rPr>
          <w:rFonts w:hint="eastAsia"/>
          <w:sz w:val="30"/>
          <w:szCs w:val="30"/>
        </w:rPr>
      </w:pPr>
      <w:r>
        <w:rPr>
          <w:rFonts w:hint="eastAsia"/>
          <w:sz w:val="30"/>
          <w:szCs w:val="30"/>
        </w:rPr>
        <w:t>国家工作人员在经济往来中，违反国家规定，收受各种名义的回扣、手续费，归个人所有的，以受贿论处。</w:t>
      </w:r>
    </w:p>
    <w:p w:rsidR="00BA49BB" w:rsidRDefault="00BA49BB">
      <w:pPr>
        <w:spacing w:line="500" w:lineRule="atLeast"/>
        <w:ind w:firstLine="600"/>
        <w:divId w:val="101523241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A49BB" w:rsidRDefault="00BA49BB">
      <w:pPr>
        <w:spacing w:line="500" w:lineRule="atLeast"/>
        <w:ind w:firstLine="600"/>
        <w:divId w:val="933435793"/>
        <w:rPr>
          <w:rFonts w:hint="eastAsia"/>
          <w:sz w:val="30"/>
          <w:szCs w:val="30"/>
        </w:rPr>
      </w:pPr>
      <w:r>
        <w:rPr>
          <w:rFonts w:hint="eastAsia"/>
          <w:sz w:val="30"/>
          <w:szCs w:val="30"/>
        </w:rPr>
        <w:t>第三百八十三条对犯贪污罪的，根据情节轻重，分别依照下列规定处罚：</w:t>
      </w:r>
    </w:p>
    <w:p w:rsidR="00BA49BB" w:rsidRDefault="00BA49BB">
      <w:pPr>
        <w:spacing w:line="500" w:lineRule="atLeast"/>
        <w:ind w:firstLine="600"/>
        <w:divId w:val="153623430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BA49BB" w:rsidRDefault="00BA49BB">
      <w:pPr>
        <w:spacing w:line="500" w:lineRule="atLeast"/>
        <w:ind w:firstLine="600"/>
        <w:divId w:val="119322746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BA49BB" w:rsidRDefault="00BA49BB">
      <w:pPr>
        <w:spacing w:line="500" w:lineRule="atLeast"/>
        <w:ind w:firstLine="600"/>
        <w:divId w:val="119534074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BA49BB" w:rsidRDefault="00BA49BB">
      <w:pPr>
        <w:spacing w:line="500" w:lineRule="atLeast"/>
        <w:ind w:firstLine="600"/>
        <w:divId w:val="104753164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BA49BB" w:rsidRDefault="00BA49BB">
      <w:pPr>
        <w:spacing w:line="500" w:lineRule="atLeast"/>
        <w:ind w:firstLine="600"/>
        <w:divId w:val="1223054610"/>
        <w:rPr>
          <w:rFonts w:hint="eastAsia"/>
          <w:sz w:val="30"/>
          <w:szCs w:val="30"/>
        </w:rPr>
      </w:pPr>
      <w:r>
        <w:rPr>
          <w:rFonts w:hint="eastAsia"/>
          <w:sz w:val="30"/>
          <w:szCs w:val="30"/>
        </w:rPr>
        <w:t>对多次贪污未经处理的，按照累计贪污数额处罚。</w:t>
      </w:r>
    </w:p>
    <w:p w:rsidR="00BA49BB" w:rsidRDefault="00BA49BB">
      <w:pPr>
        <w:spacing w:line="500" w:lineRule="atLeast"/>
        <w:ind w:firstLine="600"/>
        <w:divId w:val="8926195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A49BB" w:rsidRDefault="00BA49BB">
      <w:pPr>
        <w:spacing w:line="500" w:lineRule="atLeast"/>
        <w:ind w:firstLine="600"/>
        <w:divId w:val="6588536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A49BB" w:rsidRDefault="00BA49BB">
      <w:pPr>
        <w:spacing w:line="500" w:lineRule="atLeast"/>
        <w:ind w:firstLine="600"/>
        <w:divId w:val="14633070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A49BB" w:rsidRDefault="00BA49BB">
      <w:pPr>
        <w:spacing w:line="500" w:lineRule="atLeast"/>
        <w:ind w:firstLine="600"/>
        <w:divId w:val="5266797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49BB" w:rsidRDefault="00BA49BB" w:rsidP="00BA49BB">
      <w:pPr>
        <w:rPr>
          <w:rFonts w:hint="eastAsia"/>
        </w:rPr>
      </w:pPr>
      <w:r>
        <w:separator/>
      </w:r>
    </w:p>
  </w:endnote>
  <w:endnote w:type="continuationSeparator" w:id="0">
    <w:p w:rsidR="00BA49BB" w:rsidRDefault="00BA49BB" w:rsidP="00BA49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49BB" w:rsidRDefault="00BA49BB" w:rsidP="00BA49BB">
      <w:pPr>
        <w:rPr>
          <w:rFonts w:hint="eastAsia"/>
        </w:rPr>
      </w:pPr>
      <w:r>
        <w:separator/>
      </w:r>
    </w:p>
  </w:footnote>
  <w:footnote w:type="continuationSeparator" w:id="0">
    <w:p w:rsidR="00BA49BB" w:rsidRDefault="00BA49BB" w:rsidP="00BA49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49BB"/>
    <w:rsid w:val="002A6721"/>
    <w:rsid w:val="00BA4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49BB"/>
    <w:pPr>
      <w:tabs>
        <w:tab w:val="center" w:pos="4153"/>
        <w:tab w:val="right" w:pos="8306"/>
      </w:tabs>
      <w:snapToGrid w:val="0"/>
      <w:jc w:val="center"/>
    </w:pPr>
    <w:rPr>
      <w:sz w:val="18"/>
      <w:szCs w:val="18"/>
    </w:rPr>
  </w:style>
  <w:style w:type="character" w:customStyle="1" w:styleId="a4">
    <w:name w:val="页眉 字符"/>
    <w:basedOn w:val="a0"/>
    <w:link w:val="a3"/>
    <w:uiPriority w:val="99"/>
    <w:rsid w:val="00BA49BB"/>
    <w:rPr>
      <w:rFonts w:ascii="宋体" w:eastAsia="宋体" w:hAnsi="宋体" w:cs="宋体"/>
      <w:sz w:val="18"/>
      <w:szCs w:val="18"/>
    </w:rPr>
  </w:style>
  <w:style w:type="paragraph" w:styleId="a5">
    <w:name w:val="footer"/>
    <w:basedOn w:val="a"/>
    <w:link w:val="a6"/>
    <w:uiPriority w:val="99"/>
    <w:unhideWhenUsed/>
    <w:rsid w:val="00BA49BB"/>
    <w:pPr>
      <w:tabs>
        <w:tab w:val="center" w:pos="4153"/>
        <w:tab w:val="right" w:pos="8306"/>
      </w:tabs>
      <w:snapToGrid w:val="0"/>
    </w:pPr>
    <w:rPr>
      <w:sz w:val="18"/>
      <w:szCs w:val="18"/>
    </w:rPr>
  </w:style>
  <w:style w:type="character" w:customStyle="1" w:styleId="a6">
    <w:name w:val="页脚 字符"/>
    <w:basedOn w:val="a0"/>
    <w:link w:val="a5"/>
    <w:uiPriority w:val="99"/>
    <w:rsid w:val="00BA49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5426">
      <w:marLeft w:val="0"/>
      <w:marRight w:val="0"/>
      <w:marTop w:val="10"/>
      <w:marBottom w:val="10"/>
      <w:divBdr>
        <w:top w:val="none" w:sz="0" w:space="0" w:color="auto"/>
        <w:left w:val="none" w:sz="0" w:space="0" w:color="auto"/>
        <w:bottom w:val="none" w:sz="0" w:space="0" w:color="auto"/>
        <w:right w:val="none" w:sz="0" w:space="0" w:color="auto"/>
      </w:divBdr>
    </w:div>
    <w:div w:id="122122285">
      <w:marLeft w:val="0"/>
      <w:marRight w:val="0"/>
      <w:marTop w:val="10"/>
      <w:marBottom w:val="10"/>
      <w:divBdr>
        <w:top w:val="none" w:sz="0" w:space="0" w:color="auto"/>
        <w:left w:val="none" w:sz="0" w:space="0" w:color="auto"/>
        <w:bottom w:val="none" w:sz="0" w:space="0" w:color="auto"/>
        <w:right w:val="none" w:sz="0" w:space="0" w:color="auto"/>
      </w:divBdr>
    </w:div>
    <w:div w:id="132333169">
      <w:marLeft w:val="0"/>
      <w:marRight w:val="0"/>
      <w:marTop w:val="10"/>
      <w:marBottom w:val="10"/>
      <w:divBdr>
        <w:top w:val="none" w:sz="0" w:space="0" w:color="auto"/>
        <w:left w:val="none" w:sz="0" w:space="0" w:color="auto"/>
        <w:bottom w:val="none" w:sz="0" w:space="0" w:color="auto"/>
        <w:right w:val="none" w:sz="0" w:space="0" w:color="auto"/>
      </w:divBdr>
    </w:div>
    <w:div w:id="139808043">
      <w:marLeft w:val="0"/>
      <w:marRight w:val="0"/>
      <w:marTop w:val="10"/>
      <w:marBottom w:val="10"/>
      <w:divBdr>
        <w:top w:val="none" w:sz="0" w:space="0" w:color="auto"/>
        <w:left w:val="none" w:sz="0" w:space="0" w:color="auto"/>
        <w:bottom w:val="none" w:sz="0" w:space="0" w:color="auto"/>
        <w:right w:val="none" w:sz="0" w:space="0" w:color="auto"/>
      </w:divBdr>
    </w:div>
    <w:div w:id="148208144">
      <w:marLeft w:val="0"/>
      <w:marRight w:val="0"/>
      <w:marTop w:val="10"/>
      <w:marBottom w:val="10"/>
      <w:divBdr>
        <w:top w:val="none" w:sz="0" w:space="0" w:color="auto"/>
        <w:left w:val="none" w:sz="0" w:space="0" w:color="auto"/>
        <w:bottom w:val="none" w:sz="0" w:space="0" w:color="auto"/>
        <w:right w:val="none" w:sz="0" w:space="0" w:color="auto"/>
      </w:divBdr>
    </w:div>
    <w:div w:id="156918728">
      <w:marLeft w:val="0"/>
      <w:marRight w:val="0"/>
      <w:marTop w:val="10"/>
      <w:marBottom w:val="10"/>
      <w:divBdr>
        <w:top w:val="none" w:sz="0" w:space="0" w:color="auto"/>
        <w:left w:val="none" w:sz="0" w:space="0" w:color="auto"/>
        <w:bottom w:val="none" w:sz="0" w:space="0" w:color="auto"/>
        <w:right w:val="none" w:sz="0" w:space="0" w:color="auto"/>
      </w:divBdr>
    </w:div>
    <w:div w:id="168255859">
      <w:marLeft w:val="0"/>
      <w:marRight w:val="0"/>
      <w:marTop w:val="10"/>
      <w:marBottom w:val="10"/>
      <w:divBdr>
        <w:top w:val="none" w:sz="0" w:space="0" w:color="auto"/>
        <w:left w:val="none" w:sz="0" w:space="0" w:color="auto"/>
        <w:bottom w:val="none" w:sz="0" w:space="0" w:color="auto"/>
        <w:right w:val="none" w:sz="0" w:space="0" w:color="auto"/>
      </w:divBdr>
    </w:div>
    <w:div w:id="247226890">
      <w:marLeft w:val="0"/>
      <w:marRight w:val="0"/>
      <w:marTop w:val="10"/>
      <w:marBottom w:val="10"/>
      <w:divBdr>
        <w:top w:val="none" w:sz="0" w:space="0" w:color="auto"/>
        <w:left w:val="none" w:sz="0" w:space="0" w:color="auto"/>
        <w:bottom w:val="none" w:sz="0" w:space="0" w:color="auto"/>
        <w:right w:val="none" w:sz="0" w:space="0" w:color="auto"/>
      </w:divBdr>
    </w:div>
    <w:div w:id="275797132">
      <w:marLeft w:val="0"/>
      <w:marRight w:val="0"/>
      <w:marTop w:val="10"/>
      <w:marBottom w:val="10"/>
      <w:divBdr>
        <w:top w:val="none" w:sz="0" w:space="0" w:color="auto"/>
        <w:left w:val="none" w:sz="0" w:space="0" w:color="auto"/>
        <w:bottom w:val="none" w:sz="0" w:space="0" w:color="auto"/>
        <w:right w:val="none" w:sz="0" w:space="0" w:color="auto"/>
      </w:divBdr>
    </w:div>
    <w:div w:id="283535313">
      <w:marLeft w:val="0"/>
      <w:marRight w:val="0"/>
      <w:marTop w:val="10"/>
      <w:marBottom w:val="10"/>
      <w:divBdr>
        <w:top w:val="none" w:sz="0" w:space="0" w:color="auto"/>
        <w:left w:val="none" w:sz="0" w:space="0" w:color="auto"/>
        <w:bottom w:val="none" w:sz="0" w:space="0" w:color="auto"/>
        <w:right w:val="none" w:sz="0" w:space="0" w:color="auto"/>
      </w:divBdr>
    </w:div>
    <w:div w:id="336855651">
      <w:marLeft w:val="0"/>
      <w:marRight w:val="0"/>
      <w:marTop w:val="10"/>
      <w:marBottom w:val="10"/>
      <w:divBdr>
        <w:top w:val="none" w:sz="0" w:space="0" w:color="auto"/>
        <w:left w:val="none" w:sz="0" w:space="0" w:color="auto"/>
        <w:bottom w:val="none" w:sz="0" w:space="0" w:color="auto"/>
        <w:right w:val="none" w:sz="0" w:space="0" w:color="auto"/>
      </w:divBdr>
    </w:div>
    <w:div w:id="339237416">
      <w:marLeft w:val="0"/>
      <w:marRight w:val="0"/>
      <w:marTop w:val="10"/>
      <w:marBottom w:val="10"/>
      <w:divBdr>
        <w:top w:val="none" w:sz="0" w:space="0" w:color="auto"/>
        <w:left w:val="none" w:sz="0" w:space="0" w:color="auto"/>
        <w:bottom w:val="none" w:sz="0" w:space="0" w:color="auto"/>
        <w:right w:val="none" w:sz="0" w:space="0" w:color="auto"/>
      </w:divBdr>
    </w:div>
    <w:div w:id="342586234">
      <w:marLeft w:val="0"/>
      <w:marRight w:val="720"/>
      <w:marTop w:val="10"/>
      <w:marBottom w:val="10"/>
      <w:divBdr>
        <w:top w:val="none" w:sz="0" w:space="0" w:color="auto"/>
        <w:left w:val="none" w:sz="0" w:space="0" w:color="auto"/>
        <w:bottom w:val="none" w:sz="0" w:space="0" w:color="auto"/>
        <w:right w:val="none" w:sz="0" w:space="0" w:color="auto"/>
      </w:divBdr>
    </w:div>
    <w:div w:id="398090735">
      <w:marLeft w:val="0"/>
      <w:marRight w:val="0"/>
      <w:marTop w:val="10"/>
      <w:marBottom w:val="10"/>
      <w:divBdr>
        <w:top w:val="none" w:sz="0" w:space="0" w:color="auto"/>
        <w:left w:val="none" w:sz="0" w:space="0" w:color="auto"/>
        <w:bottom w:val="none" w:sz="0" w:space="0" w:color="auto"/>
        <w:right w:val="none" w:sz="0" w:space="0" w:color="auto"/>
      </w:divBdr>
    </w:div>
    <w:div w:id="435953261">
      <w:marLeft w:val="0"/>
      <w:marRight w:val="0"/>
      <w:marTop w:val="10"/>
      <w:marBottom w:val="10"/>
      <w:divBdr>
        <w:top w:val="none" w:sz="0" w:space="0" w:color="auto"/>
        <w:left w:val="none" w:sz="0" w:space="0" w:color="auto"/>
        <w:bottom w:val="none" w:sz="0" w:space="0" w:color="auto"/>
        <w:right w:val="none" w:sz="0" w:space="0" w:color="auto"/>
      </w:divBdr>
    </w:div>
    <w:div w:id="437452824">
      <w:marLeft w:val="0"/>
      <w:marRight w:val="0"/>
      <w:marTop w:val="10"/>
      <w:marBottom w:val="10"/>
      <w:divBdr>
        <w:top w:val="none" w:sz="0" w:space="0" w:color="auto"/>
        <w:left w:val="none" w:sz="0" w:space="0" w:color="auto"/>
        <w:bottom w:val="none" w:sz="0" w:space="0" w:color="auto"/>
        <w:right w:val="none" w:sz="0" w:space="0" w:color="auto"/>
      </w:divBdr>
    </w:div>
    <w:div w:id="447747028">
      <w:marLeft w:val="0"/>
      <w:marRight w:val="0"/>
      <w:marTop w:val="10"/>
      <w:marBottom w:val="10"/>
      <w:divBdr>
        <w:top w:val="none" w:sz="0" w:space="0" w:color="auto"/>
        <w:left w:val="none" w:sz="0" w:space="0" w:color="auto"/>
        <w:bottom w:val="none" w:sz="0" w:space="0" w:color="auto"/>
        <w:right w:val="none" w:sz="0" w:space="0" w:color="auto"/>
      </w:divBdr>
    </w:div>
    <w:div w:id="516040734">
      <w:marLeft w:val="0"/>
      <w:marRight w:val="0"/>
      <w:marTop w:val="10"/>
      <w:marBottom w:val="10"/>
      <w:divBdr>
        <w:top w:val="none" w:sz="0" w:space="0" w:color="auto"/>
        <w:left w:val="none" w:sz="0" w:space="0" w:color="auto"/>
        <w:bottom w:val="none" w:sz="0" w:space="0" w:color="auto"/>
        <w:right w:val="none" w:sz="0" w:space="0" w:color="auto"/>
      </w:divBdr>
    </w:div>
    <w:div w:id="526679772">
      <w:marLeft w:val="0"/>
      <w:marRight w:val="0"/>
      <w:marTop w:val="10"/>
      <w:marBottom w:val="10"/>
      <w:divBdr>
        <w:top w:val="none" w:sz="0" w:space="0" w:color="auto"/>
        <w:left w:val="none" w:sz="0" w:space="0" w:color="auto"/>
        <w:bottom w:val="none" w:sz="0" w:space="0" w:color="auto"/>
        <w:right w:val="none" w:sz="0" w:space="0" w:color="auto"/>
      </w:divBdr>
    </w:div>
    <w:div w:id="527646267">
      <w:marLeft w:val="0"/>
      <w:marRight w:val="0"/>
      <w:marTop w:val="10"/>
      <w:marBottom w:val="10"/>
      <w:divBdr>
        <w:top w:val="none" w:sz="0" w:space="0" w:color="auto"/>
        <w:left w:val="none" w:sz="0" w:space="0" w:color="auto"/>
        <w:bottom w:val="none" w:sz="0" w:space="0" w:color="auto"/>
        <w:right w:val="none" w:sz="0" w:space="0" w:color="auto"/>
      </w:divBdr>
    </w:div>
    <w:div w:id="546646891">
      <w:marLeft w:val="0"/>
      <w:marRight w:val="720"/>
      <w:marTop w:val="10"/>
      <w:marBottom w:val="10"/>
      <w:divBdr>
        <w:top w:val="none" w:sz="0" w:space="0" w:color="auto"/>
        <w:left w:val="none" w:sz="0" w:space="0" w:color="auto"/>
        <w:bottom w:val="none" w:sz="0" w:space="0" w:color="auto"/>
        <w:right w:val="none" w:sz="0" w:space="0" w:color="auto"/>
      </w:divBdr>
    </w:div>
    <w:div w:id="557206279">
      <w:marLeft w:val="0"/>
      <w:marRight w:val="0"/>
      <w:marTop w:val="10"/>
      <w:marBottom w:val="10"/>
      <w:divBdr>
        <w:top w:val="none" w:sz="0" w:space="0" w:color="auto"/>
        <w:left w:val="none" w:sz="0" w:space="0" w:color="auto"/>
        <w:bottom w:val="none" w:sz="0" w:space="0" w:color="auto"/>
        <w:right w:val="none" w:sz="0" w:space="0" w:color="auto"/>
      </w:divBdr>
    </w:div>
    <w:div w:id="563183323">
      <w:marLeft w:val="0"/>
      <w:marRight w:val="0"/>
      <w:marTop w:val="10"/>
      <w:marBottom w:val="10"/>
      <w:divBdr>
        <w:top w:val="none" w:sz="0" w:space="0" w:color="auto"/>
        <w:left w:val="none" w:sz="0" w:space="0" w:color="auto"/>
        <w:bottom w:val="none" w:sz="0" w:space="0" w:color="auto"/>
        <w:right w:val="none" w:sz="0" w:space="0" w:color="auto"/>
      </w:divBdr>
    </w:div>
    <w:div w:id="604965575">
      <w:marLeft w:val="0"/>
      <w:marRight w:val="0"/>
      <w:marTop w:val="10"/>
      <w:marBottom w:val="10"/>
      <w:divBdr>
        <w:top w:val="none" w:sz="0" w:space="0" w:color="auto"/>
        <w:left w:val="none" w:sz="0" w:space="0" w:color="auto"/>
        <w:bottom w:val="none" w:sz="0" w:space="0" w:color="auto"/>
        <w:right w:val="none" w:sz="0" w:space="0" w:color="auto"/>
      </w:divBdr>
    </w:div>
    <w:div w:id="627666288">
      <w:marLeft w:val="0"/>
      <w:marRight w:val="0"/>
      <w:marTop w:val="10"/>
      <w:marBottom w:val="10"/>
      <w:divBdr>
        <w:top w:val="none" w:sz="0" w:space="0" w:color="auto"/>
        <w:left w:val="none" w:sz="0" w:space="0" w:color="auto"/>
        <w:bottom w:val="none" w:sz="0" w:space="0" w:color="auto"/>
        <w:right w:val="none" w:sz="0" w:space="0" w:color="auto"/>
      </w:divBdr>
    </w:div>
    <w:div w:id="648707988">
      <w:marLeft w:val="0"/>
      <w:marRight w:val="0"/>
      <w:marTop w:val="10"/>
      <w:marBottom w:val="10"/>
      <w:divBdr>
        <w:top w:val="none" w:sz="0" w:space="0" w:color="auto"/>
        <w:left w:val="none" w:sz="0" w:space="0" w:color="auto"/>
        <w:bottom w:val="none" w:sz="0" w:space="0" w:color="auto"/>
        <w:right w:val="none" w:sz="0" w:space="0" w:color="auto"/>
      </w:divBdr>
    </w:div>
    <w:div w:id="650644521">
      <w:marLeft w:val="0"/>
      <w:marRight w:val="0"/>
      <w:marTop w:val="10"/>
      <w:marBottom w:val="10"/>
      <w:divBdr>
        <w:top w:val="none" w:sz="0" w:space="0" w:color="auto"/>
        <w:left w:val="none" w:sz="0" w:space="0" w:color="auto"/>
        <w:bottom w:val="none" w:sz="0" w:space="0" w:color="auto"/>
        <w:right w:val="none" w:sz="0" w:space="0" w:color="auto"/>
      </w:divBdr>
    </w:div>
    <w:div w:id="654842378">
      <w:marLeft w:val="0"/>
      <w:marRight w:val="0"/>
      <w:marTop w:val="10"/>
      <w:marBottom w:val="10"/>
      <w:divBdr>
        <w:top w:val="none" w:sz="0" w:space="0" w:color="auto"/>
        <w:left w:val="none" w:sz="0" w:space="0" w:color="auto"/>
        <w:bottom w:val="none" w:sz="0" w:space="0" w:color="auto"/>
        <w:right w:val="none" w:sz="0" w:space="0" w:color="auto"/>
      </w:divBdr>
    </w:div>
    <w:div w:id="658853622">
      <w:marLeft w:val="0"/>
      <w:marRight w:val="0"/>
      <w:marTop w:val="10"/>
      <w:marBottom w:val="10"/>
      <w:divBdr>
        <w:top w:val="none" w:sz="0" w:space="0" w:color="auto"/>
        <w:left w:val="none" w:sz="0" w:space="0" w:color="auto"/>
        <w:bottom w:val="none" w:sz="0" w:space="0" w:color="auto"/>
        <w:right w:val="none" w:sz="0" w:space="0" w:color="auto"/>
      </w:divBdr>
    </w:div>
    <w:div w:id="684092640">
      <w:marLeft w:val="0"/>
      <w:marRight w:val="0"/>
      <w:marTop w:val="10"/>
      <w:marBottom w:val="10"/>
      <w:divBdr>
        <w:top w:val="none" w:sz="0" w:space="0" w:color="auto"/>
        <w:left w:val="none" w:sz="0" w:space="0" w:color="auto"/>
        <w:bottom w:val="none" w:sz="0" w:space="0" w:color="auto"/>
        <w:right w:val="none" w:sz="0" w:space="0" w:color="auto"/>
      </w:divBdr>
    </w:div>
    <w:div w:id="686248857">
      <w:marLeft w:val="0"/>
      <w:marRight w:val="0"/>
      <w:marTop w:val="10"/>
      <w:marBottom w:val="10"/>
      <w:divBdr>
        <w:top w:val="none" w:sz="0" w:space="0" w:color="auto"/>
        <w:left w:val="none" w:sz="0" w:space="0" w:color="auto"/>
        <w:bottom w:val="none" w:sz="0" w:space="0" w:color="auto"/>
        <w:right w:val="none" w:sz="0" w:space="0" w:color="auto"/>
      </w:divBdr>
    </w:div>
    <w:div w:id="696320525">
      <w:marLeft w:val="0"/>
      <w:marRight w:val="0"/>
      <w:marTop w:val="10"/>
      <w:marBottom w:val="10"/>
      <w:divBdr>
        <w:top w:val="none" w:sz="0" w:space="0" w:color="auto"/>
        <w:left w:val="none" w:sz="0" w:space="0" w:color="auto"/>
        <w:bottom w:val="none" w:sz="0" w:space="0" w:color="auto"/>
        <w:right w:val="none" w:sz="0" w:space="0" w:color="auto"/>
      </w:divBdr>
    </w:div>
    <w:div w:id="726143825">
      <w:marLeft w:val="0"/>
      <w:marRight w:val="0"/>
      <w:marTop w:val="10"/>
      <w:marBottom w:val="10"/>
      <w:divBdr>
        <w:top w:val="none" w:sz="0" w:space="0" w:color="auto"/>
        <w:left w:val="none" w:sz="0" w:space="0" w:color="auto"/>
        <w:bottom w:val="none" w:sz="0" w:space="0" w:color="auto"/>
        <w:right w:val="none" w:sz="0" w:space="0" w:color="auto"/>
      </w:divBdr>
    </w:div>
    <w:div w:id="734355941">
      <w:marLeft w:val="0"/>
      <w:marRight w:val="0"/>
      <w:marTop w:val="10"/>
      <w:marBottom w:val="10"/>
      <w:divBdr>
        <w:top w:val="none" w:sz="0" w:space="0" w:color="auto"/>
        <w:left w:val="none" w:sz="0" w:space="0" w:color="auto"/>
        <w:bottom w:val="none" w:sz="0" w:space="0" w:color="auto"/>
        <w:right w:val="none" w:sz="0" w:space="0" w:color="auto"/>
      </w:divBdr>
    </w:div>
    <w:div w:id="761680699">
      <w:marLeft w:val="0"/>
      <w:marRight w:val="0"/>
      <w:marTop w:val="10"/>
      <w:marBottom w:val="10"/>
      <w:divBdr>
        <w:top w:val="none" w:sz="0" w:space="0" w:color="auto"/>
        <w:left w:val="none" w:sz="0" w:space="0" w:color="auto"/>
        <w:bottom w:val="none" w:sz="0" w:space="0" w:color="auto"/>
        <w:right w:val="none" w:sz="0" w:space="0" w:color="auto"/>
      </w:divBdr>
    </w:div>
    <w:div w:id="784542974">
      <w:marLeft w:val="0"/>
      <w:marRight w:val="0"/>
      <w:marTop w:val="10"/>
      <w:marBottom w:val="10"/>
      <w:divBdr>
        <w:top w:val="none" w:sz="0" w:space="0" w:color="auto"/>
        <w:left w:val="none" w:sz="0" w:space="0" w:color="auto"/>
        <w:bottom w:val="none" w:sz="0" w:space="0" w:color="auto"/>
        <w:right w:val="none" w:sz="0" w:space="0" w:color="auto"/>
      </w:divBdr>
    </w:div>
    <w:div w:id="796991011">
      <w:marLeft w:val="0"/>
      <w:marRight w:val="0"/>
      <w:marTop w:val="10"/>
      <w:marBottom w:val="10"/>
      <w:divBdr>
        <w:top w:val="none" w:sz="0" w:space="0" w:color="auto"/>
        <w:left w:val="none" w:sz="0" w:space="0" w:color="auto"/>
        <w:bottom w:val="none" w:sz="0" w:space="0" w:color="auto"/>
        <w:right w:val="none" w:sz="0" w:space="0" w:color="auto"/>
      </w:divBdr>
    </w:div>
    <w:div w:id="803540708">
      <w:marLeft w:val="0"/>
      <w:marRight w:val="0"/>
      <w:marTop w:val="10"/>
      <w:marBottom w:val="10"/>
      <w:divBdr>
        <w:top w:val="none" w:sz="0" w:space="0" w:color="auto"/>
        <w:left w:val="none" w:sz="0" w:space="0" w:color="auto"/>
        <w:bottom w:val="none" w:sz="0" w:space="0" w:color="auto"/>
        <w:right w:val="none" w:sz="0" w:space="0" w:color="auto"/>
      </w:divBdr>
    </w:div>
    <w:div w:id="812984963">
      <w:marLeft w:val="0"/>
      <w:marRight w:val="720"/>
      <w:marTop w:val="10"/>
      <w:marBottom w:val="10"/>
      <w:divBdr>
        <w:top w:val="none" w:sz="0" w:space="0" w:color="auto"/>
        <w:left w:val="none" w:sz="0" w:space="0" w:color="auto"/>
        <w:bottom w:val="none" w:sz="0" w:space="0" w:color="auto"/>
        <w:right w:val="none" w:sz="0" w:space="0" w:color="auto"/>
      </w:divBdr>
    </w:div>
    <w:div w:id="815030264">
      <w:marLeft w:val="0"/>
      <w:marRight w:val="0"/>
      <w:marTop w:val="10"/>
      <w:marBottom w:val="10"/>
      <w:divBdr>
        <w:top w:val="none" w:sz="0" w:space="0" w:color="auto"/>
        <w:left w:val="none" w:sz="0" w:space="0" w:color="auto"/>
        <w:bottom w:val="none" w:sz="0" w:space="0" w:color="auto"/>
        <w:right w:val="none" w:sz="0" w:space="0" w:color="auto"/>
      </w:divBdr>
    </w:div>
    <w:div w:id="892619589">
      <w:marLeft w:val="0"/>
      <w:marRight w:val="0"/>
      <w:marTop w:val="10"/>
      <w:marBottom w:val="10"/>
      <w:divBdr>
        <w:top w:val="none" w:sz="0" w:space="0" w:color="auto"/>
        <w:left w:val="none" w:sz="0" w:space="0" w:color="auto"/>
        <w:bottom w:val="none" w:sz="0" w:space="0" w:color="auto"/>
        <w:right w:val="none" w:sz="0" w:space="0" w:color="auto"/>
      </w:divBdr>
    </w:div>
    <w:div w:id="933435793">
      <w:marLeft w:val="0"/>
      <w:marRight w:val="0"/>
      <w:marTop w:val="10"/>
      <w:marBottom w:val="10"/>
      <w:divBdr>
        <w:top w:val="none" w:sz="0" w:space="0" w:color="auto"/>
        <w:left w:val="none" w:sz="0" w:space="0" w:color="auto"/>
        <w:bottom w:val="none" w:sz="0" w:space="0" w:color="auto"/>
        <w:right w:val="none" w:sz="0" w:space="0" w:color="auto"/>
      </w:divBdr>
    </w:div>
    <w:div w:id="942491190">
      <w:marLeft w:val="0"/>
      <w:marRight w:val="0"/>
      <w:marTop w:val="10"/>
      <w:marBottom w:val="10"/>
      <w:divBdr>
        <w:top w:val="none" w:sz="0" w:space="0" w:color="auto"/>
        <w:left w:val="none" w:sz="0" w:space="0" w:color="auto"/>
        <w:bottom w:val="none" w:sz="0" w:space="0" w:color="auto"/>
        <w:right w:val="none" w:sz="0" w:space="0" w:color="auto"/>
      </w:divBdr>
    </w:div>
    <w:div w:id="942955263">
      <w:marLeft w:val="0"/>
      <w:marRight w:val="0"/>
      <w:marTop w:val="10"/>
      <w:marBottom w:val="10"/>
      <w:divBdr>
        <w:top w:val="none" w:sz="0" w:space="0" w:color="auto"/>
        <w:left w:val="none" w:sz="0" w:space="0" w:color="auto"/>
        <w:bottom w:val="none" w:sz="0" w:space="0" w:color="auto"/>
        <w:right w:val="none" w:sz="0" w:space="0" w:color="auto"/>
      </w:divBdr>
    </w:div>
    <w:div w:id="949512132">
      <w:marLeft w:val="0"/>
      <w:marRight w:val="0"/>
      <w:marTop w:val="10"/>
      <w:marBottom w:val="10"/>
      <w:divBdr>
        <w:top w:val="none" w:sz="0" w:space="0" w:color="auto"/>
        <w:left w:val="none" w:sz="0" w:space="0" w:color="auto"/>
        <w:bottom w:val="none" w:sz="0" w:space="0" w:color="auto"/>
        <w:right w:val="none" w:sz="0" w:space="0" w:color="auto"/>
      </w:divBdr>
    </w:div>
    <w:div w:id="1015232417">
      <w:marLeft w:val="0"/>
      <w:marRight w:val="0"/>
      <w:marTop w:val="10"/>
      <w:marBottom w:val="10"/>
      <w:divBdr>
        <w:top w:val="none" w:sz="0" w:space="0" w:color="auto"/>
        <w:left w:val="none" w:sz="0" w:space="0" w:color="auto"/>
        <w:bottom w:val="none" w:sz="0" w:space="0" w:color="auto"/>
        <w:right w:val="none" w:sz="0" w:space="0" w:color="auto"/>
      </w:divBdr>
    </w:div>
    <w:div w:id="1047531646">
      <w:marLeft w:val="0"/>
      <w:marRight w:val="0"/>
      <w:marTop w:val="10"/>
      <w:marBottom w:val="10"/>
      <w:divBdr>
        <w:top w:val="none" w:sz="0" w:space="0" w:color="auto"/>
        <w:left w:val="none" w:sz="0" w:space="0" w:color="auto"/>
        <w:bottom w:val="none" w:sz="0" w:space="0" w:color="auto"/>
        <w:right w:val="none" w:sz="0" w:space="0" w:color="auto"/>
      </w:divBdr>
    </w:div>
    <w:div w:id="1113207153">
      <w:marLeft w:val="0"/>
      <w:marRight w:val="0"/>
      <w:marTop w:val="10"/>
      <w:marBottom w:val="10"/>
      <w:divBdr>
        <w:top w:val="none" w:sz="0" w:space="0" w:color="auto"/>
        <w:left w:val="none" w:sz="0" w:space="0" w:color="auto"/>
        <w:bottom w:val="none" w:sz="0" w:space="0" w:color="auto"/>
        <w:right w:val="none" w:sz="0" w:space="0" w:color="auto"/>
      </w:divBdr>
    </w:div>
    <w:div w:id="1137182163">
      <w:marLeft w:val="0"/>
      <w:marRight w:val="0"/>
      <w:marTop w:val="10"/>
      <w:marBottom w:val="10"/>
      <w:divBdr>
        <w:top w:val="none" w:sz="0" w:space="0" w:color="auto"/>
        <w:left w:val="none" w:sz="0" w:space="0" w:color="auto"/>
        <w:bottom w:val="none" w:sz="0" w:space="0" w:color="auto"/>
        <w:right w:val="none" w:sz="0" w:space="0" w:color="auto"/>
      </w:divBdr>
    </w:div>
    <w:div w:id="1162937308">
      <w:marLeft w:val="0"/>
      <w:marRight w:val="0"/>
      <w:marTop w:val="10"/>
      <w:marBottom w:val="10"/>
      <w:divBdr>
        <w:top w:val="none" w:sz="0" w:space="0" w:color="auto"/>
        <w:left w:val="none" w:sz="0" w:space="0" w:color="auto"/>
        <w:bottom w:val="none" w:sz="0" w:space="0" w:color="auto"/>
        <w:right w:val="none" w:sz="0" w:space="0" w:color="auto"/>
      </w:divBdr>
    </w:div>
    <w:div w:id="1193227463">
      <w:marLeft w:val="0"/>
      <w:marRight w:val="0"/>
      <w:marTop w:val="10"/>
      <w:marBottom w:val="10"/>
      <w:divBdr>
        <w:top w:val="none" w:sz="0" w:space="0" w:color="auto"/>
        <w:left w:val="none" w:sz="0" w:space="0" w:color="auto"/>
        <w:bottom w:val="none" w:sz="0" w:space="0" w:color="auto"/>
        <w:right w:val="none" w:sz="0" w:space="0" w:color="auto"/>
      </w:divBdr>
    </w:div>
    <w:div w:id="1195340743">
      <w:marLeft w:val="0"/>
      <w:marRight w:val="0"/>
      <w:marTop w:val="10"/>
      <w:marBottom w:val="10"/>
      <w:divBdr>
        <w:top w:val="none" w:sz="0" w:space="0" w:color="auto"/>
        <w:left w:val="none" w:sz="0" w:space="0" w:color="auto"/>
        <w:bottom w:val="none" w:sz="0" w:space="0" w:color="auto"/>
        <w:right w:val="none" w:sz="0" w:space="0" w:color="auto"/>
      </w:divBdr>
    </w:div>
    <w:div w:id="1200120174">
      <w:marLeft w:val="0"/>
      <w:marRight w:val="0"/>
      <w:marTop w:val="10"/>
      <w:marBottom w:val="10"/>
      <w:divBdr>
        <w:top w:val="none" w:sz="0" w:space="0" w:color="auto"/>
        <w:left w:val="none" w:sz="0" w:space="0" w:color="auto"/>
        <w:bottom w:val="none" w:sz="0" w:space="0" w:color="auto"/>
        <w:right w:val="none" w:sz="0" w:space="0" w:color="auto"/>
      </w:divBdr>
    </w:div>
    <w:div w:id="1223054610">
      <w:marLeft w:val="0"/>
      <w:marRight w:val="0"/>
      <w:marTop w:val="10"/>
      <w:marBottom w:val="10"/>
      <w:divBdr>
        <w:top w:val="none" w:sz="0" w:space="0" w:color="auto"/>
        <w:left w:val="none" w:sz="0" w:space="0" w:color="auto"/>
        <w:bottom w:val="none" w:sz="0" w:space="0" w:color="auto"/>
        <w:right w:val="none" w:sz="0" w:space="0" w:color="auto"/>
      </w:divBdr>
    </w:div>
    <w:div w:id="1256785196">
      <w:marLeft w:val="0"/>
      <w:marRight w:val="0"/>
      <w:marTop w:val="10"/>
      <w:marBottom w:val="10"/>
      <w:divBdr>
        <w:top w:val="none" w:sz="0" w:space="0" w:color="auto"/>
        <w:left w:val="none" w:sz="0" w:space="0" w:color="auto"/>
        <w:bottom w:val="none" w:sz="0" w:space="0" w:color="auto"/>
        <w:right w:val="none" w:sz="0" w:space="0" w:color="auto"/>
      </w:divBdr>
    </w:div>
    <w:div w:id="1259750310">
      <w:marLeft w:val="0"/>
      <w:marRight w:val="0"/>
      <w:marTop w:val="10"/>
      <w:marBottom w:val="10"/>
      <w:divBdr>
        <w:top w:val="none" w:sz="0" w:space="0" w:color="auto"/>
        <w:left w:val="none" w:sz="0" w:space="0" w:color="auto"/>
        <w:bottom w:val="none" w:sz="0" w:space="0" w:color="auto"/>
        <w:right w:val="none" w:sz="0" w:space="0" w:color="auto"/>
      </w:divBdr>
    </w:div>
    <w:div w:id="1317419590">
      <w:marLeft w:val="0"/>
      <w:marRight w:val="0"/>
      <w:marTop w:val="10"/>
      <w:marBottom w:val="10"/>
      <w:divBdr>
        <w:top w:val="none" w:sz="0" w:space="0" w:color="auto"/>
        <w:left w:val="none" w:sz="0" w:space="0" w:color="auto"/>
        <w:bottom w:val="none" w:sz="0" w:space="0" w:color="auto"/>
        <w:right w:val="none" w:sz="0" w:space="0" w:color="auto"/>
      </w:divBdr>
    </w:div>
    <w:div w:id="1347557167">
      <w:marLeft w:val="0"/>
      <w:marRight w:val="0"/>
      <w:marTop w:val="10"/>
      <w:marBottom w:val="10"/>
      <w:divBdr>
        <w:top w:val="none" w:sz="0" w:space="0" w:color="auto"/>
        <w:left w:val="none" w:sz="0" w:space="0" w:color="auto"/>
        <w:bottom w:val="none" w:sz="0" w:space="0" w:color="auto"/>
        <w:right w:val="none" w:sz="0" w:space="0" w:color="auto"/>
      </w:divBdr>
    </w:div>
    <w:div w:id="1359771642">
      <w:marLeft w:val="0"/>
      <w:marRight w:val="0"/>
      <w:marTop w:val="10"/>
      <w:marBottom w:val="10"/>
      <w:divBdr>
        <w:top w:val="none" w:sz="0" w:space="0" w:color="auto"/>
        <w:left w:val="none" w:sz="0" w:space="0" w:color="auto"/>
        <w:bottom w:val="none" w:sz="0" w:space="0" w:color="auto"/>
        <w:right w:val="none" w:sz="0" w:space="0" w:color="auto"/>
      </w:divBdr>
    </w:div>
    <w:div w:id="1360355250">
      <w:marLeft w:val="0"/>
      <w:marRight w:val="0"/>
      <w:marTop w:val="10"/>
      <w:marBottom w:val="10"/>
      <w:divBdr>
        <w:top w:val="none" w:sz="0" w:space="0" w:color="auto"/>
        <w:left w:val="none" w:sz="0" w:space="0" w:color="auto"/>
        <w:bottom w:val="none" w:sz="0" w:space="0" w:color="auto"/>
        <w:right w:val="none" w:sz="0" w:space="0" w:color="auto"/>
      </w:divBdr>
    </w:div>
    <w:div w:id="1360813552">
      <w:marLeft w:val="0"/>
      <w:marRight w:val="0"/>
      <w:marTop w:val="10"/>
      <w:marBottom w:val="10"/>
      <w:divBdr>
        <w:top w:val="none" w:sz="0" w:space="0" w:color="auto"/>
        <w:left w:val="none" w:sz="0" w:space="0" w:color="auto"/>
        <w:bottom w:val="none" w:sz="0" w:space="0" w:color="auto"/>
        <w:right w:val="none" w:sz="0" w:space="0" w:color="auto"/>
      </w:divBdr>
    </w:div>
    <w:div w:id="1463307003">
      <w:marLeft w:val="0"/>
      <w:marRight w:val="0"/>
      <w:marTop w:val="10"/>
      <w:marBottom w:val="10"/>
      <w:divBdr>
        <w:top w:val="none" w:sz="0" w:space="0" w:color="auto"/>
        <w:left w:val="none" w:sz="0" w:space="0" w:color="auto"/>
        <w:bottom w:val="none" w:sz="0" w:space="0" w:color="auto"/>
        <w:right w:val="none" w:sz="0" w:space="0" w:color="auto"/>
      </w:divBdr>
    </w:div>
    <w:div w:id="1469665014">
      <w:marLeft w:val="0"/>
      <w:marRight w:val="0"/>
      <w:marTop w:val="10"/>
      <w:marBottom w:val="10"/>
      <w:divBdr>
        <w:top w:val="none" w:sz="0" w:space="0" w:color="auto"/>
        <w:left w:val="none" w:sz="0" w:space="0" w:color="auto"/>
        <w:bottom w:val="none" w:sz="0" w:space="0" w:color="auto"/>
        <w:right w:val="none" w:sz="0" w:space="0" w:color="auto"/>
      </w:divBdr>
    </w:div>
    <w:div w:id="1484858440">
      <w:marLeft w:val="0"/>
      <w:marRight w:val="0"/>
      <w:marTop w:val="10"/>
      <w:marBottom w:val="10"/>
      <w:divBdr>
        <w:top w:val="none" w:sz="0" w:space="0" w:color="auto"/>
        <w:left w:val="none" w:sz="0" w:space="0" w:color="auto"/>
        <w:bottom w:val="none" w:sz="0" w:space="0" w:color="auto"/>
        <w:right w:val="none" w:sz="0" w:space="0" w:color="auto"/>
      </w:divBdr>
    </w:div>
    <w:div w:id="1516067808">
      <w:marLeft w:val="0"/>
      <w:marRight w:val="0"/>
      <w:marTop w:val="10"/>
      <w:marBottom w:val="10"/>
      <w:divBdr>
        <w:top w:val="none" w:sz="0" w:space="0" w:color="auto"/>
        <w:left w:val="none" w:sz="0" w:space="0" w:color="auto"/>
        <w:bottom w:val="none" w:sz="0" w:space="0" w:color="auto"/>
        <w:right w:val="none" w:sz="0" w:space="0" w:color="auto"/>
      </w:divBdr>
    </w:div>
    <w:div w:id="1536234302">
      <w:marLeft w:val="0"/>
      <w:marRight w:val="0"/>
      <w:marTop w:val="10"/>
      <w:marBottom w:val="10"/>
      <w:divBdr>
        <w:top w:val="none" w:sz="0" w:space="0" w:color="auto"/>
        <w:left w:val="none" w:sz="0" w:space="0" w:color="auto"/>
        <w:bottom w:val="none" w:sz="0" w:space="0" w:color="auto"/>
        <w:right w:val="none" w:sz="0" w:space="0" w:color="auto"/>
      </w:divBdr>
    </w:div>
    <w:div w:id="1563640391">
      <w:marLeft w:val="0"/>
      <w:marRight w:val="0"/>
      <w:marTop w:val="10"/>
      <w:marBottom w:val="10"/>
      <w:divBdr>
        <w:top w:val="none" w:sz="0" w:space="0" w:color="auto"/>
        <w:left w:val="none" w:sz="0" w:space="0" w:color="auto"/>
        <w:bottom w:val="none" w:sz="0" w:space="0" w:color="auto"/>
        <w:right w:val="none" w:sz="0" w:space="0" w:color="auto"/>
      </w:divBdr>
    </w:div>
    <w:div w:id="1587809753">
      <w:marLeft w:val="0"/>
      <w:marRight w:val="0"/>
      <w:marTop w:val="10"/>
      <w:marBottom w:val="10"/>
      <w:divBdr>
        <w:top w:val="none" w:sz="0" w:space="0" w:color="auto"/>
        <w:left w:val="none" w:sz="0" w:space="0" w:color="auto"/>
        <w:bottom w:val="none" w:sz="0" w:space="0" w:color="auto"/>
        <w:right w:val="none" w:sz="0" w:space="0" w:color="auto"/>
      </w:divBdr>
    </w:div>
    <w:div w:id="1608390230">
      <w:marLeft w:val="0"/>
      <w:marRight w:val="0"/>
      <w:marTop w:val="10"/>
      <w:marBottom w:val="10"/>
      <w:divBdr>
        <w:top w:val="none" w:sz="0" w:space="0" w:color="auto"/>
        <w:left w:val="none" w:sz="0" w:space="0" w:color="auto"/>
        <w:bottom w:val="none" w:sz="0" w:space="0" w:color="auto"/>
        <w:right w:val="none" w:sz="0" w:space="0" w:color="auto"/>
      </w:divBdr>
    </w:div>
    <w:div w:id="1662848625">
      <w:marLeft w:val="0"/>
      <w:marRight w:val="0"/>
      <w:marTop w:val="10"/>
      <w:marBottom w:val="10"/>
      <w:divBdr>
        <w:top w:val="none" w:sz="0" w:space="0" w:color="auto"/>
        <w:left w:val="none" w:sz="0" w:space="0" w:color="auto"/>
        <w:bottom w:val="none" w:sz="0" w:space="0" w:color="auto"/>
        <w:right w:val="none" w:sz="0" w:space="0" w:color="auto"/>
      </w:divBdr>
    </w:div>
    <w:div w:id="1686246658">
      <w:marLeft w:val="0"/>
      <w:marRight w:val="0"/>
      <w:marTop w:val="10"/>
      <w:marBottom w:val="10"/>
      <w:divBdr>
        <w:top w:val="none" w:sz="0" w:space="0" w:color="auto"/>
        <w:left w:val="none" w:sz="0" w:space="0" w:color="auto"/>
        <w:bottom w:val="none" w:sz="0" w:space="0" w:color="auto"/>
        <w:right w:val="none" w:sz="0" w:space="0" w:color="auto"/>
      </w:divBdr>
    </w:div>
    <w:div w:id="1686514892">
      <w:marLeft w:val="0"/>
      <w:marRight w:val="0"/>
      <w:marTop w:val="10"/>
      <w:marBottom w:val="10"/>
      <w:divBdr>
        <w:top w:val="none" w:sz="0" w:space="0" w:color="auto"/>
        <w:left w:val="none" w:sz="0" w:space="0" w:color="auto"/>
        <w:bottom w:val="none" w:sz="0" w:space="0" w:color="auto"/>
        <w:right w:val="none" w:sz="0" w:space="0" w:color="auto"/>
      </w:divBdr>
    </w:div>
    <w:div w:id="1694498841">
      <w:marLeft w:val="0"/>
      <w:marRight w:val="0"/>
      <w:marTop w:val="10"/>
      <w:marBottom w:val="10"/>
      <w:divBdr>
        <w:top w:val="none" w:sz="0" w:space="0" w:color="auto"/>
        <w:left w:val="none" w:sz="0" w:space="0" w:color="auto"/>
        <w:bottom w:val="none" w:sz="0" w:space="0" w:color="auto"/>
        <w:right w:val="none" w:sz="0" w:space="0" w:color="auto"/>
      </w:divBdr>
    </w:div>
    <w:div w:id="1753627257">
      <w:marLeft w:val="0"/>
      <w:marRight w:val="0"/>
      <w:marTop w:val="10"/>
      <w:marBottom w:val="10"/>
      <w:divBdr>
        <w:top w:val="none" w:sz="0" w:space="0" w:color="auto"/>
        <w:left w:val="none" w:sz="0" w:space="0" w:color="auto"/>
        <w:bottom w:val="none" w:sz="0" w:space="0" w:color="auto"/>
        <w:right w:val="none" w:sz="0" w:space="0" w:color="auto"/>
      </w:divBdr>
    </w:div>
    <w:div w:id="1768387243">
      <w:marLeft w:val="0"/>
      <w:marRight w:val="0"/>
      <w:marTop w:val="10"/>
      <w:marBottom w:val="10"/>
      <w:divBdr>
        <w:top w:val="none" w:sz="0" w:space="0" w:color="auto"/>
        <w:left w:val="none" w:sz="0" w:space="0" w:color="auto"/>
        <w:bottom w:val="none" w:sz="0" w:space="0" w:color="auto"/>
        <w:right w:val="none" w:sz="0" w:space="0" w:color="auto"/>
      </w:divBdr>
    </w:div>
    <w:div w:id="1801531763">
      <w:marLeft w:val="0"/>
      <w:marRight w:val="0"/>
      <w:marTop w:val="10"/>
      <w:marBottom w:val="10"/>
      <w:divBdr>
        <w:top w:val="none" w:sz="0" w:space="0" w:color="auto"/>
        <w:left w:val="none" w:sz="0" w:space="0" w:color="auto"/>
        <w:bottom w:val="none" w:sz="0" w:space="0" w:color="auto"/>
        <w:right w:val="none" w:sz="0" w:space="0" w:color="auto"/>
      </w:divBdr>
    </w:div>
    <w:div w:id="1805269055">
      <w:marLeft w:val="0"/>
      <w:marRight w:val="0"/>
      <w:marTop w:val="10"/>
      <w:marBottom w:val="10"/>
      <w:divBdr>
        <w:top w:val="none" w:sz="0" w:space="0" w:color="auto"/>
        <w:left w:val="none" w:sz="0" w:space="0" w:color="auto"/>
        <w:bottom w:val="none" w:sz="0" w:space="0" w:color="auto"/>
        <w:right w:val="none" w:sz="0" w:space="0" w:color="auto"/>
      </w:divBdr>
    </w:div>
    <w:div w:id="1906599894">
      <w:marLeft w:val="0"/>
      <w:marRight w:val="720"/>
      <w:marTop w:val="10"/>
      <w:marBottom w:val="10"/>
      <w:divBdr>
        <w:top w:val="none" w:sz="0" w:space="0" w:color="auto"/>
        <w:left w:val="none" w:sz="0" w:space="0" w:color="auto"/>
        <w:bottom w:val="none" w:sz="0" w:space="0" w:color="auto"/>
        <w:right w:val="none" w:sz="0" w:space="0" w:color="auto"/>
      </w:divBdr>
    </w:div>
    <w:div w:id="1949241326">
      <w:marLeft w:val="0"/>
      <w:marRight w:val="0"/>
      <w:marTop w:val="10"/>
      <w:marBottom w:val="10"/>
      <w:divBdr>
        <w:top w:val="none" w:sz="0" w:space="0" w:color="auto"/>
        <w:left w:val="none" w:sz="0" w:space="0" w:color="auto"/>
        <w:bottom w:val="none" w:sz="0" w:space="0" w:color="auto"/>
        <w:right w:val="none" w:sz="0" w:space="0" w:color="auto"/>
      </w:divBdr>
    </w:div>
    <w:div w:id="1975792638">
      <w:marLeft w:val="0"/>
      <w:marRight w:val="0"/>
      <w:marTop w:val="10"/>
      <w:marBottom w:val="10"/>
      <w:divBdr>
        <w:top w:val="none" w:sz="0" w:space="0" w:color="auto"/>
        <w:left w:val="none" w:sz="0" w:space="0" w:color="auto"/>
        <w:bottom w:val="none" w:sz="0" w:space="0" w:color="auto"/>
        <w:right w:val="none" w:sz="0" w:space="0" w:color="auto"/>
      </w:divBdr>
    </w:div>
    <w:div w:id="2014527118">
      <w:marLeft w:val="0"/>
      <w:marRight w:val="0"/>
      <w:marTop w:val="10"/>
      <w:marBottom w:val="10"/>
      <w:divBdr>
        <w:top w:val="none" w:sz="0" w:space="0" w:color="auto"/>
        <w:left w:val="none" w:sz="0" w:space="0" w:color="auto"/>
        <w:bottom w:val="none" w:sz="0" w:space="0" w:color="auto"/>
        <w:right w:val="none" w:sz="0" w:space="0" w:color="auto"/>
      </w:divBdr>
    </w:div>
    <w:div w:id="2034453622">
      <w:marLeft w:val="0"/>
      <w:marRight w:val="720"/>
      <w:marTop w:val="10"/>
      <w:marBottom w:val="10"/>
      <w:divBdr>
        <w:top w:val="none" w:sz="0" w:space="0" w:color="auto"/>
        <w:left w:val="none" w:sz="0" w:space="0" w:color="auto"/>
        <w:bottom w:val="none" w:sz="0" w:space="0" w:color="auto"/>
        <w:right w:val="none" w:sz="0" w:space="0" w:color="auto"/>
      </w:divBdr>
    </w:div>
    <w:div w:id="2035962443">
      <w:marLeft w:val="0"/>
      <w:marRight w:val="0"/>
      <w:marTop w:val="10"/>
      <w:marBottom w:val="10"/>
      <w:divBdr>
        <w:top w:val="none" w:sz="0" w:space="0" w:color="auto"/>
        <w:left w:val="none" w:sz="0" w:space="0" w:color="auto"/>
        <w:bottom w:val="none" w:sz="0" w:space="0" w:color="auto"/>
        <w:right w:val="none" w:sz="0" w:space="0" w:color="auto"/>
      </w:divBdr>
    </w:div>
    <w:div w:id="2060477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2754</Words>
  <Characters>15700</Characters>
  <Application>Microsoft Office Word</Application>
  <DocSecurity>0</DocSecurity>
  <Lines>130</Lines>
  <Paragraphs>36</Paragraphs>
  <ScaleCrop>false</ScaleCrop>
  <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