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37D8B" w:rsidRDefault="00D37D8B">
      <w:pPr>
        <w:spacing w:line="500" w:lineRule="atLeast"/>
        <w:jc w:val="center"/>
        <w:divId w:val="2145928894"/>
        <w:rPr>
          <w:rFonts w:ascii="黑体" w:eastAsia="黑体" w:hAnsi="黑体"/>
          <w:sz w:val="36"/>
          <w:szCs w:val="36"/>
        </w:rPr>
      </w:pPr>
      <w:r>
        <w:rPr>
          <w:rFonts w:ascii="黑体" w:eastAsia="黑体" w:hAnsi="黑体" w:hint="eastAsia"/>
          <w:sz w:val="36"/>
          <w:szCs w:val="36"/>
        </w:rPr>
        <w:t>广东省潮州市潮安区人民法院</w:t>
      </w:r>
    </w:p>
    <w:p w:rsidR="00D37D8B" w:rsidRDefault="00D37D8B">
      <w:pPr>
        <w:spacing w:line="500" w:lineRule="atLeast"/>
        <w:jc w:val="center"/>
        <w:divId w:val="24851262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37D8B" w:rsidRDefault="00D37D8B">
      <w:pPr>
        <w:spacing w:line="500" w:lineRule="atLeast"/>
        <w:jc w:val="right"/>
        <w:divId w:val="349797833"/>
        <w:rPr>
          <w:rFonts w:hint="eastAsia"/>
          <w:sz w:val="30"/>
          <w:szCs w:val="30"/>
        </w:rPr>
      </w:pPr>
      <w:r>
        <w:rPr>
          <w:rFonts w:hint="eastAsia"/>
          <w:sz w:val="30"/>
          <w:szCs w:val="30"/>
        </w:rPr>
        <w:t>（</w:t>
      </w:r>
      <w:r>
        <w:rPr>
          <w:rFonts w:hint="eastAsia"/>
          <w:sz w:val="30"/>
          <w:szCs w:val="30"/>
        </w:rPr>
        <w:t>2014</w:t>
      </w:r>
      <w:r>
        <w:rPr>
          <w:rFonts w:hint="eastAsia"/>
          <w:sz w:val="30"/>
          <w:szCs w:val="30"/>
        </w:rPr>
        <w:t>）潮安法刑初字第</w:t>
      </w:r>
      <w:r>
        <w:rPr>
          <w:rFonts w:hint="eastAsia"/>
          <w:sz w:val="30"/>
          <w:szCs w:val="30"/>
        </w:rPr>
        <w:t>263</w:t>
      </w:r>
      <w:r>
        <w:rPr>
          <w:rFonts w:hint="eastAsia"/>
          <w:sz w:val="30"/>
          <w:szCs w:val="30"/>
        </w:rPr>
        <w:t>号</w:t>
      </w:r>
    </w:p>
    <w:p w:rsidR="00D37D8B" w:rsidRDefault="00D37D8B">
      <w:pPr>
        <w:spacing w:line="500" w:lineRule="atLeast"/>
        <w:ind w:firstLine="600"/>
        <w:divId w:val="1060909852"/>
        <w:rPr>
          <w:rFonts w:hint="eastAsia"/>
          <w:sz w:val="30"/>
          <w:szCs w:val="30"/>
        </w:rPr>
      </w:pPr>
      <w:r>
        <w:rPr>
          <w:rFonts w:hint="eastAsia"/>
          <w:sz w:val="30"/>
          <w:szCs w:val="30"/>
        </w:rPr>
        <w:t>公诉机关潮州市潮安区人民检察院。</w:t>
      </w:r>
    </w:p>
    <w:p w:rsidR="00D37D8B" w:rsidRDefault="00D37D8B">
      <w:pPr>
        <w:spacing w:line="500" w:lineRule="atLeast"/>
        <w:ind w:firstLine="600"/>
        <w:divId w:val="1582442424"/>
        <w:rPr>
          <w:rFonts w:hint="eastAsia"/>
          <w:sz w:val="30"/>
          <w:szCs w:val="30"/>
        </w:rPr>
      </w:pPr>
      <w:r>
        <w:rPr>
          <w:rFonts w:hint="eastAsia"/>
          <w:sz w:val="30"/>
          <w:szCs w:val="30"/>
        </w:rPr>
        <w:t>被告人雷某某，男，</w:t>
      </w:r>
      <w:r>
        <w:rPr>
          <w:rFonts w:hint="eastAsia"/>
          <w:sz w:val="30"/>
          <w:szCs w:val="30"/>
        </w:rPr>
        <w:t>1955</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日出生，畲族，出生地广东省潮州市潮安区，初中文化，住广东省潮州市潮安区。因本案于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日由潮安区人民检察院决定对其取保候审；</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日由本院决定继续对其取保候审。</w:t>
      </w:r>
    </w:p>
    <w:p w:rsidR="00D37D8B" w:rsidRDefault="00D37D8B">
      <w:pPr>
        <w:spacing w:line="500" w:lineRule="atLeast"/>
        <w:ind w:firstLine="600"/>
        <w:divId w:val="1163623799"/>
        <w:rPr>
          <w:rFonts w:hint="eastAsia"/>
          <w:sz w:val="30"/>
          <w:szCs w:val="30"/>
        </w:rPr>
      </w:pPr>
      <w:r>
        <w:rPr>
          <w:rFonts w:hint="eastAsia"/>
          <w:sz w:val="30"/>
          <w:szCs w:val="30"/>
        </w:rPr>
        <w:t>潮州市潮安区人民检察院以潮安检刑诉（</w:t>
      </w:r>
      <w:r>
        <w:rPr>
          <w:rFonts w:hint="eastAsia"/>
          <w:sz w:val="30"/>
          <w:szCs w:val="30"/>
        </w:rPr>
        <w:t>2014</w:t>
      </w:r>
      <w:r>
        <w:rPr>
          <w:rFonts w:hint="eastAsia"/>
          <w:sz w:val="30"/>
          <w:szCs w:val="30"/>
        </w:rPr>
        <w:t>）</w:t>
      </w:r>
      <w:r>
        <w:rPr>
          <w:rFonts w:hint="eastAsia"/>
          <w:sz w:val="30"/>
          <w:szCs w:val="30"/>
        </w:rPr>
        <w:t>226</w:t>
      </w:r>
      <w:r>
        <w:rPr>
          <w:rFonts w:hint="eastAsia"/>
          <w:sz w:val="30"/>
          <w:szCs w:val="30"/>
        </w:rPr>
        <w:t>号起诉书指控被告人雷某某犯贪污罪，于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日向本院提起公诉。本院依法组成合议庭，于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日公开开庭审理了本案。潮州市潮安区人民检察院指派代理检察员洪燕出庭支持公诉，被告人雷某某到庭参加诉讼。现已审理终结。</w:t>
      </w:r>
    </w:p>
    <w:p w:rsidR="00D37D8B" w:rsidRDefault="00D37D8B">
      <w:pPr>
        <w:spacing w:line="500" w:lineRule="atLeast"/>
        <w:divId w:val="1871642974"/>
        <w:rPr>
          <w:rFonts w:hint="eastAsia"/>
          <w:sz w:val="30"/>
          <w:szCs w:val="30"/>
        </w:rPr>
      </w:pPr>
      <w:r>
        <w:rPr>
          <w:rFonts w:hint="eastAsia"/>
          <w:sz w:val="30"/>
          <w:szCs w:val="30"/>
        </w:rPr>
        <w:t xml:space="preserve">    </w:t>
      </w:r>
      <w:r>
        <w:rPr>
          <w:rFonts w:hint="eastAsia"/>
          <w:sz w:val="30"/>
          <w:szCs w:val="30"/>
        </w:rPr>
        <w:t>潮州市潮安区人民检察院指控：</w:t>
      </w:r>
    </w:p>
    <w:p w:rsidR="00D37D8B" w:rsidRDefault="00D37D8B">
      <w:pPr>
        <w:spacing w:line="500" w:lineRule="atLeast"/>
        <w:ind w:firstLine="600"/>
        <w:divId w:val="209534642"/>
        <w:rPr>
          <w:rFonts w:hint="eastAsia"/>
          <w:sz w:val="30"/>
          <w:szCs w:val="30"/>
        </w:rPr>
      </w:pPr>
      <w:r>
        <w:rPr>
          <w:rFonts w:hint="eastAsia"/>
          <w:sz w:val="30"/>
          <w:szCs w:val="30"/>
        </w:rPr>
        <w:t>被告人雷某某在潮州市潮安区某镇某村任职期间，潮州市潮安区某镇政府在该村修建畲族文化展览馆扶贫工程。被告人雷某某在协助政府解决畲族文化展览馆建设用地的过程中，利用职务之便，于</w:t>
      </w:r>
      <w:r>
        <w:rPr>
          <w:rFonts w:hint="eastAsia"/>
          <w:sz w:val="30"/>
          <w:szCs w:val="30"/>
        </w:rPr>
        <w:t>2011</w:t>
      </w:r>
      <w:r>
        <w:rPr>
          <w:rFonts w:hint="eastAsia"/>
          <w:sz w:val="30"/>
          <w:szCs w:val="30"/>
        </w:rPr>
        <w:t>年年底至</w:t>
      </w:r>
      <w:r>
        <w:rPr>
          <w:rFonts w:hint="eastAsia"/>
          <w:sz w:val="30"/>
          <w:szCs w:val="30"/>
        </w:rPr>
        <w:t>2012</w:t>
      </w:r>
      <w:r>
        <w:rPr>
          <w:rFonts w:hint="eastAsia"/>
          <w:sz w:val="30"/>
          <w:szCs w:val="30"/>
        </w:rPr>
        <w:t>年</w:t>
      </w:r>
      <w:r>
        <w:rPr>
          <w:rFonts w:hint="eastAsia"/>
          <w:sz w:val="30"/>
          <w:szCs w:val="30"/>
        </w:rPr>
        <w:t>1</w:t>
      </w:r>
      <w:r>
        <w:rPr>
          <w:rFonts w:hint="eastAsia"/>
          <w:sz w:val="30"/>
          <w:szCs w:val="30"/>
        </w:rPr>
        <w:t>月间，以“付还畲族文化展览馆原农户住处补偿款”的名义，在该扶贫项目虚列支出，侵吞扶贫资金</w:t>
      </w:r>
      <w:r>
        <w:rPr>
          <w:rFonts w:hint="eastAsia"/>
          <w:sz w:val="30"/>
          <w:szCs w:val="30"/>
        </w:rPr>
        <w:t>3</w:t>
      </w:r>
      <w:r>
        <w:rPr>
          <w:rFonts w:hint="eastAsia"/>
          <w:sz w:val="30"/>
          <w:szCs w:val="30"/>
        </w:rPr>
        <w:t>万元，用于自己的日常生活支出。被告人雷某某于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日主动到侦查机关接受调查。案发后，被告人雷某某已将赃款人民币</w:t>
      </w:r>
      <w:r>
        <w:rPr>
          <w:rFonts w:hint="eastAsia"/>
          <w:sz w:val="30"/>
          <w:szCs w:val="30"/>
        </w:rPr>
        <w:t>3</w:t>
      </w:r>
      <w:r>
        <w:rPr>
          <w:rFonts w:hint="eastAsia"/>
          <w:sz w:val="30"/>
          <w:szCs w:val="30"/>
        </w:rPr>
        <w:t>万元退缴在侦查机关。</w:t>
      </w:r>
    </w:p>
    <w:p w:rsidR="00D37D8B" w:rsidRDefault="00D37D8B">
      <w:pPr>
        <w:spacing w:line="500" w:lineRule="atLeast"/>
        <w:ind w:firstLine="600"/>
        <w:divId w:val="1334918590"/>
        <w:rPr>
          <w:rFonts w:hint="eastAsia"/>
          <w:sz w:val="30"/>
          <w:szCs w:val="30"/>
        </w:rPr>
      </w:pPr>
      <w:r>
        <w:rPr>
          <w:rFonts w:hint="eastAsia"/>
          <w:sz w:val="30"/>
          <w:szCs w:val="30"/>
        </w:rPr>
        <w:t>公诉机关认为，被告人雷某某身为国家工作人员，利用职务上的便利，侵吞公共财物，数额在五千元以上不满五万元，其行为触犯《中华人民共和国刑法》第九十三条、第三百八十二条第一款、第三百八十三条第一款第（三）项之规定，应当以贪污罪追究其刑事责任。被告人雷某某犯罪以后，自动投</w:t>
      </w:r>
      <w:r>
        <w:rPr>
          <w:rFonts w:hint="eastAsia"/>
          <w:sz w:val="30"/>
          <w:szCs w:val="30"/>
        </w:rPr>
        <w:lastRenderedPageBreak/>
        <w:t>案，如实供述自己的罪行，是自首，依照《中华人民共和国刑法》第六十七条第一款之规定，可以从轻处罚。请依法判处。</w:t>
      </w:r>
    </w:p>
    <w:p w:rsidR="00D37D8B" w:rsidRDefault="00D37D8B">
      <w:pPr>
        <w:spacing w:line="500" w:lineRule="atLeast"/>
        <w:ind w:firstLine="600"/>
        <w:divId w:val="1133060031"/>
        <w:rPr>
          <w:rFonts w:hint="eastAsia"/>
          <w:sz w:val="30"/>
          <w:szCs w:val="30"/>
        </w:rPr>
      </w:pPr>
      <w:r>
        <w:rPr>
          <w:rFonts w:hint="eastAsia"/>
          <w:sz w:val="30"/>
          <w:szCs w:val="30"/>
        </w:rPr>
        <w:t>公诉机关对其指控向法庭提供了书证，证人证言，被告人雷某某的供述及辩解等在案为证。</w:t>
      </w:r>
    </w:p>
    <w:p w:rsidR="00D37D8B" w:rsidRDefault="00D37D8B">
      <w:pPr>
        <w:spacing w:line="500" w:lineRule="atLeast"/>
        <w:ind w:firstLine="600"/>
        <w:divId w:val="27993586"/>
        <w:rPr>
          <w:rFonts w:hint="eastAsia"/>
          <w:sz w:val="30"/>
          <w:szCs w:val="30"/>
        </w:rPr>
      </w:pPr>
      <w:r>
        <w:rPr>
          <w:rFonts w:hint="eastAsia"/>
          <w:sz w:val="30"/>
          <w:szCs w:val="30"/>
        </w:rPr>
        <w:t>被告人雷某某对公诉机关指控的犯罪事实及罪名均没有异议。</w:t>
      </w:r>
    </w:p>
    <w:p w:rsidR="00D37D8B" w:rsidRDefault="00D37D8B">
      <w:pPr>
        <w:spacing w:line="500" w:lineRule="atLeast"/>
        <w:ind w:firstLine="600"/>
        <w:divId w:val="1013533150"/>
        <w:rPr>
          <w:rFonts w:hint="eastAsia"/>
          <w:sz w:val="30"/>
          <w:szCs w:val="30"/>
        </w:rPr>
      </w:pPr>
      <w:r>
        <w:rPr>
          <w:rFonts w:hint="eastAsia"/>
          <w:sz w:val="30"/>
          <w:szCs w:val="30"/>
        </w:rPr>
        <w:t>经审理查明：</w:t>
      </w:r>
    </w:p>
    <w:p w:rsidR="00D37D8B" w:rsidRDefault="00D37D8B">
      <w:pPr>
        <w:spacing w:line="500" w:lineRule="atLeast"/>
        <w:ind w:firstLine="600"/>
        <w:divId w:val="1557741605"/>
        <w:rPr>
          <w:rFonts w:hint="eastAsia"/>
          <w:sz w:val="30"/>
          <w:szCs w:val="30"/>
        </w:rPr>
      </w:pPr>
      <w:r>
        <w:rPr>
          <w:rFonts w:hint="eastAsia"/>
          <w:sz w:val="30"/>
          <w:szCs w:val="30"/>
        </w:rPr>
        <w:t>被告人雷某某于</w:t>
      </w:r>
      <w:r>
        <w:rPr>
          <w:rFonts w:hint="eastAsia"/>
          <w:sz w:val="30"/>
          <w:szCs w:val="30"/>
        </w:rPr>
        <w:t>2008</w:t>
      </w:r>
      <w:r>
        <w:rPr>
          <w:rFonts w:hint="eastAsia"/>
          <w:sz w:val="30"/>
          <w:szCs w:val="30"/>
        </w:rPr>
        <w:t>年</w:t>
      </w:r>
      <w:r>
        <w:rPr>
          <w:rFonts w:hint="eastAsia"/>
          <w:sz w:val="30"/>
          <w:szCs w:val="30"/>
        </w:rPr>
        <w:t>3</w:t>
      </w:r>
      <w:r>
        <w:rPr>
          <w:rFonts w:hint="eastAsia"/>
          <w:sz w:val="30"/>
          <w:szCs w:val="30"/>
        </w:rPr>
        <w:t>月至今任潮州市潮安区某镇某村党支部书记、村委会主任，负责村的全面工作。</w:t>
      </w:r>
      <w:r>
        <w:rPr>
          <w:rFonts w:hint="eastAsia"/>
          <w:sz w:val="30"/>
          <w:szCs w:val="30"/>
        </w:rPr>
        <w:t>2010</w:t>
      </w:r>
      <w:r>
        <w:rPr>
          <w:rFonts w:hint="eastAsia"/>
          <w:sz w:val="30"/>
          <w:szCs w:val="30"/>
        </w:rPr>
        <w:t>年开始，潮州市潮安区某镇人民政府在该村修建畲族文化展览馆扶贫工程，同时要求该村负责解决该扶贫工程的建设用地问题，并从政府的扶贫专户中拔付相关款项到该村。被告人雷某某作为该村的党支部书记、村委会主任，在协助人民政府管理、发放扶贫款的过程中，利用职务之便，于</w:t>
      </w:r>
      <w:r>
        <w:rPr>
          <w:rFonts w:hint="eastAsia"/>
          <w:sz w:val="30"/>
          <w:szCs w:val="30"/>
        </w:rPr>
        <w:t>2011</w:t>
      </w:r>
      <w:r>
        <w:rPr>
          <w:rFonts w:hint="eastAsia"/>
          <w:sz w:val="30"/>
          <w:szCs w:val="30"/>
        </w:rPr>
        <w:t>年年底，以需要用钱为借口，在村的出纳处支取款项人民币</w:t>
      </w:r>
      <w:r>
        <w:rPr>
          <w:rFonts w:hint="eastAsia"/>
          <w:sz w:val="30"/>
          <w:szCs w:val="30"/>
        </w:rPr>
        <w:t>2</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日，某镇人民政府从扶贫专户中拔付</w:t>
      </w:r>
      <w:r>
        <w:rPr>
          <w:rFonts w:hint="eastAsia"/>
          <w:sz w:val="30"/>
          <w:szCs w:val="30"/>
        </w:rPr>
        <w:t>6</w:t>
      </w:r>
      <w:r>
        <w:rPr>
          <w:rFonts w:hint="eastAsia"/>
          <w:sz w:val="30"/>
          <w:szCs w:val="30"/>
        </w:rPr>
        <w:t>万元扶贫款到该村，被告人雷某某又从中支取款项人民币</w:t>
      </w:r>
      <w:r>
        <w:rPr>
          <w:rFonts w:hint="eastAsia"/>
          <w:sz w:val="30"/>
          <w:szCs w:val="30"/>
        </w:rPr>
        <w:t>1</w:t>
      </w:r>
      <w:r>
        <w:rPr>
          <w:rFonts w:hint="eastAsia"/>
          <w:sz w:val="30"/>
          <w:szCs w:val="30"/>
        </w:rPr>
        <w:t>万元。之后，雷某某在没有实际开支的情况下，以虚构的“付还畲族文化展览馆原住房处补偿款</w:t>
      </w:r>
      <w:r>
        <w:rPr>
          <w:rFonts w:hint="eastAsia"/>
          <w:sz w:val="30"/>
          <w:szCs w:val="30"/>
        </w:rPr>
        <w:t>3</w:t>
      </w:r>
      <w:r>
        <w:rPr>
          <w:rFonts w:hint="eastAsia"/>
          <w:sz w:val="30"/>
          <w:szCs w:val="30"/>
        </w:rPr>
        <w:t>万元”名义，在该扶贫项目虚列支出，以抵销其原在出纳处支取的</w:t>
      </w:r>
      <w:r>
        <w:rPr>
          <w:rFonts w:hint="eastAsia"/>
          <w:sz w:val="30"/>
          <w:szCs w:val="30"/>
        </w:rPr>
        <w:t>2</w:t>
      </w:r>
      <w:r>
        <w:rPr>
          <w:rFonts w:hint="eastAsia"/>
          <w:sz w:val="30"/>
          <w:szCs w:val="30"/>
        </w:rPr>
        <w:t>万元和当天所支取的</w:t>
      </w:r>
      <w:r>
        <w:rPr>
          <w:rFonts w:hint="eastAsia"/>
          <w:sz w:val="30"/>
          <w:szCs w:val="30"/>
        </w:rPr>
        <w:t>1</w:t>
      </w:r>
      <w:r>
        <w:rPr>
          <w:rFonts w:hint="eastAsia"/>
          <w:sz w:val="30"/>
          <w:szCs w:val="30"/>
        </w:rPr>
        <w:t>万元。上述套取的扶贫资金共计人民币</w:t>
      </w:r>
      <w:r>
        <w:rPr>
          <w:rFonts w:hint="eastAsia"/>
          <w:sz w:val="30"/>
          <w:szCs w:val="30"/>
        </w:rPr>
        <w:t>3</w:t>
      </w:r>
      <w:r>
        <w:rPr>
          <w:rFonts w:hint="eastAsia"/>
          <w:sz w:val="30"/>
          <w:szCs w:val="30"/>
        </w:rPr>
        <w:t>万元被雷某某据为已有，并被雷用于自己的日常生活支出。</w:t>
      </w:r>
    </w:p>
    <w:p w:rsidR="00D37D8B" w:rsidRDefault="00D37D8B">
      <w:pPr>
        <w:spacing w:line="500" w:lineRule="atLeast"/>
        <w:ind w:firstLine="600"/>
        <w:divId w:val="1646856347"/>
        <w:rPr>
          <w:rFonts w:hint="eastAsia"/>
          <w:sz w:val="30"/>
          <w:szCs w:val="30"/>
        </w:rPr>
      </w:pPr>
      <w:r>
        <w:rPr>
          <w:rFonts w:hint="eastAsia"/>
          <w:sz w:val="30"/>
          <w:szCs w:val="30"/>
        </w:rPr>
        <w:t>被告人雷某某于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日主动到检察机关接受调查，并如实供述自己的罪行。案发后，被告人雷某某已向检察机关退缴了赃款人民币</w:t>
      </w:r>
      <w:r>
        <w:rPr>
          <w:rFonts w:hint="eastAsia"/>
          <w:sz w:val="30"/>
          <w:szCs w:val="30"/>
        </w:rPr>
        <w:t>3</w:t>
      </w:r>
      <w:r>
        <w:rPr>
          <w:rFonts w:hint="eastAsia"/>
          <w:sz w:val="30"/>
          <w:szCs w:val="30"/>
        </w:rPr>
        <w:t>万元。</w:t>
      </w:r>
    </w:p>
    <w:p w:rsidR="00D37D8B" w:rsidRDefault="00D37D8B">
      <w:pPr>
        <w:spacing w:line="500" w:lineRule="atLeast"/>
        <w:ind w:firstLine="600"/>
        <w:divId w:val="879710550"/>
        <w:rPr>
          <w:rFonts w:hint="eastAsia"/>
          <w:sz w:val="30"/>
          <w:szCs w:val="30"/>
        </w:rPr>
      </w:pPr>
      <w:r>
        <w:rPr>
          <w:rFonts w:hint="eastAsia"/>
          <w:sz w:val="30"/>
          <w:szCs w:val="30"/>
        </w:rPr>
        <w:t>上述事实，有下列经庭审举证、质证的证据证明：</w:t>
      </w:r>
    </w:p>
    <w:p w:rsidR="00D37D8B" w:rsidRDefault="00D37D8B">
      <w:pPr>
        <w:spacing w:line="500" w:lineRule="atLeast"/>
        <w:ind w:firstLine="600"/>
        <w:divId w:val="1947615882"/>
        <w:rPr>
          <w:rFonts w:hint="eastAsia"/>
          <w:sz w:val="30"/>
          <w:szCs w:val="30"/>
        </w:rPr>
      </w:pPr>
      <w:r>
        <w:rPr>
          <w:rFonts w:hint="eastAsia"/>
          <w:sz w:val="30"/>
          <w:szCs w:val="30"/>
        </w:rPr>
        <w:t>（</w:t>
      </w:r>
      <w:r>
        <w:rPr>
          <w:rFonts w:hint="eastAsia"/>
          <w:sz w:val="30"/>
          <w:szCs w:val="30"/>
        </w:rPr>
        <w:t>1</w:t>
      </w:r>
      <w:r>
        <w:rPr>
          <w:rFonts w:hint="eastAsia"/>
          <w:sz w:val="30"/>
          <w:szCs w:val="30"/>
        </w:rPr>
        <w:t>）潮安县某镇人民政府、中国共产党潮安县某镇委员会出具的《证明材料》，证实雷某某自</w:t>
      </w:r>
      <w:r>
        <w:rPr>
          <w:rFonts w:hint="eastAsia"/>
          <w:sz w:val="30"/>
          <w:szCs w:val="30"/>
        </w:rPr>
        <w:t>2008</w:t>
      </w:r>
      <w:r>
        <w:rPr>
          <w:rFonts w:hint="eastAsia"/>
          <w:sz w:val="30"/>
          <w:szCs w:val="30"/>
        </w:rPr>
        <w:t>年</w:t>
      </w:r>
      <w:r>
        <w:rPr>
          <w:rFonts w:hint="eastAsia"/>
          <w:sz w:val="30"/>
          <w:szCs w:val="30"/>
        </w:rPr>
        <w:t>3</w:t>
      </w:r>
      <w:r>
        <w:rPr>
          <w:rFonts w:hint="eastAsia"/>
          <w:sz w:val="30"/>
          <w:szCs w:val="30"/>
        </w:rPr>
        <w:t>月至今任某镇某村委会党支部书记、村委会主任。</w:t>
      </w:r>
    </w:p>
    <w:p w:rsidR="00D37D8B" w:rsidRDefault="00D37D8B">
      <w:pPr>
        <w:spacing w:line="500" w:lineRule="atLeast"/>
        <w:ind w:firstLine="600"/>
        <w:divId w:val="821851051"/>
        <w:rPr>
          <w:rFonts w:hint="eastAsia"/>
          <w:sz w:val="30"/>
          <w:szCs w:val="30"/>
        </w:rPr>
      </w:pPr>
      <w:r>
        <w:rPr>
          <w:rFonts w:hint="eastAsia"/>
          <w:sz w:val="30"/>
          <w:szCs w:val="30"/>
        </w:rPr>
        <w:t>（</w:t>
      </w:r>
      <w:r>
        <w:rPr>
          <w:rFonts w:hint="eastAsia"/>
          <w:sz w:val="30"/>
          <w:szCs w:val="30"/>
        </w:rPr>
        <w:t>2</w:t>
      </w:r>
      <w:r>
        <w:rPr>
          <w:rFonts w:hint="eastAsia"/>
          <w:sz w:val="30"/>
          <w:szCs w:val="30"/>
        </w:rPr>
        <w:t>）潮安县某镇人民政府的明细分类帐、银行存根、发票联，证实某镇人民政府于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日拔付给某村扶贫款人民币</w:t>
      </w:r>
      <w:r>
        <w:rPr>
          <w:rFonts w:hint="eastAsia"/>
          <w:sz w:val="30"/>
          <w:szCs w:val="30"/>
        </w:rPr>
        <w:t>6</w:t>
      </w:r>
      <w:r>
        <w:rPr>
          <w:rFonts w:hint="eastAsia"/>
          <w:sz w:val="30"/>
          <w:szCs w:val="30"/>
        </w:rPr>
        <w:t>万元。</w:t>
      </w:r>
    </w:p>
    <w:p w:rsidR="00D37D8B" w:rsidRDefault="00D37D8B">
      <w:pPr>
        <w:spacing w:line="500" w:lineRule="atLeast"/>
        <w:ind w:firstLine="600"/>
        <w:divId w:val="427195257"/>
        <w:rPr>
          <w:rFonts w:hint="eastAsia"/>
          <w:sz w:val="30"/>
          <w:szCs w:val="30"/>
        </w:rPr>
      </w:pPr>
      <w:r>
        <w:rPr>
          <w:rFonts w:hint="eastAsia"/>
          <w:sz w:val="30"/>
          <w:szCs w:val="30"/>
        </w:rPr>
        <w:t>（</w:t>
      </w:r>
      <w:r>
        <w:rPr>
          <w:rFonts w:hint="eastAsia"/>
          <w:sz w:val="30"/>
          <w:szCs w:val="30"/>
        </w:rPr>
        <w:t>3</w:t>
      </w:r>
      <w:r>
        <w:rPr>
          <w:rFonts w:hint="eastAsia"/>
          <w:sz w:val="30"/>
          <w:szCs w:val="30"/>
        </w:rPr>
        <w:t>）现金收入凭证、收款收据、进帐单，证实某镇某村委会于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日收到潮安县某镇人民政府的扶贫款人民币</w:t>
      </w:r>
      <w:r>
        <w:rPr>
          <w:rFonts w:hint="eastAsia"/>
          <w:sz w:val="30"/>
          <w:szCs w:val="30"/>
        </w:rPr>
        <w:t>6</w:t>
      </w:r>
      <w:r>
        <w:rPr>
          <w:rFonts w:hint="eastAsia"/>
          <w:sz w:val="30"/>
          <w:szCs w:val="30"/>
        </w:rPr>
        <w:t>万元。</w:t>
      </w:r>
    </w:p>
    <w:p w:rsidR="00D37D8B" w:rsidRDefault="00D37D8B">
      <w:pPr>
        <w:spacing w:line="500" w:lineRule="atLeast"/>
        <w:ind w:firstLine="600"/>
        <w:divId w:val="272323592"/>
        <w:rPr>
          <w:rFonts w:hint="eastAsia"/>
          <w:sz w:val="30"/>
          <w:szCs w:val="30"/>
        </w:rPr>
      </w:pPr>
      <w:r>
        <w:rPr>
          <w:rFonts w:hint="eastAsia"/>
          <w:sz w:val="30"/>
          <w:szCs w:val="30"/>
        </w:rPr>
        <w:t>（</w:t>
      </w:r>
      <w:r>
        <w:rPr>
          <w:rFonts w:hint="eastAsia"/>
          <w:sz w:val="30"/>
          <w:szCs w:val="30"/>
        </w:rPr>
        <w:t>4</w:t>
      </w:r>
      <w:r>
        <w:rPr>
          <w:rFonts w:hint="eastAsia"/>
          <w:sz w:val="30"/>
          <w:szCs w:val="30"/>
        </w:rPr>
        <w:t>）某镇某村委会明细分类帐、总分类帐、现金日记帐、现金支出凭证、收款收据，承租合同，证明某镇某村委会向雷某乙六兄弟租用大灰埕东面全部老房屋一座，作为畲族文化展览馆的用地，租金为</w:t>
      </w:r>
      <w:r>
        <w:rPr>
          <w:rFonts w:hint="eastAsia"/>
          <w:sz w:val="30"/>
          <w:szCs w:val="30"/>
        </w:rPr>
        <w:t>6</w:t>
      </w:r>
      <w:r>
        <w:rPr>
          <w:rFonts w:hint="eastAsia"/>
          <w:sz w:val="30"/>
          <w:szCs w:val="30"/>
        </w:rPr>
        <w:t>万元，并于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日分别付还给雷某乙六兄弟的租金各</w:t>
      </w:r>
      <w:r>
        <w:rPr>
          <w:rFonts w:hint="eastAsia"/>
          <w:sz w:val="30"/>
          <w:szCs w:val="30"/>
        </w:rPr>
        <w:t>3</w:t>
      </w:r>
      <w:r>
        <w:rPr>
          <w:rFonts w:hint="eastAsia"/>
          <w:sz w:val="30"/>
          <w:szCs w:val="30"/>
        </w:rPr>
        <w:t>万元。</w:t>
      </w:r>
    </w:p>
    <w:p w:rsidR="00D37D8B" w:rsidRDefault="00D37D8B">
      <w:pPr>
        <w:spacing w:line="500" w:lineRule="atLeast"/>
        <w:ind w:firstLine="600"/>
        <w:divId w:val="1242713639"/>
        <w:rPr>
          <w:rFonts w:hint="eastAsia"/>
          <w:sz w:val="30"/>
          <w:szCs w:val="30"/>
        </w:rPr>
      </w:pPr>
      <w:r>
        <w:rPr>
          <w:rFonts w:hint="eastAsia"/>
          <w:sz w:val="30"/>
          <w:szCs w:val="30"/>
        </w:rPr>
        <w:t>（</w:t>
      </w:r>
      <w:r>
        <w:rPr>
          <w:rFonts w:hint="eastAsia"/>
          <w:sz w:val="30"/>
          <w:szCs w:val="30"/>
        </w:rPr>
        <w:t>5</w:t>
      </w:r>
      <w:r>
        <w:rPr>
          <w:rFonts w:hint="eastAsia"/>
          <w:sz w:val="30"/>
          <w:szCs w:val="30"/>
        </w:rPr>
        <w:t>）用于“付还畲族文化展览馆原农户住处补偿款”的现金支出凭证（列现支第</w:t>
      </w:r>
      <w:r>
        <w:rPr>
          <w:rFonts w:hint="eastAsia"/>
          <w:sz w:val="30"/>
          <w:szCs w:val="30"/>
        </w:rPr>
        <w:t>4</w:t>
      </w:r>
      <w:r>
        <w:rPr>
          <w:rFonts w:hint="eastAsia"/>
          <w:sz w:val="30"/>
          <w:szCs w:val="30"/>
        </w:rPr>
        <w:t>号），证明潮州市潮安区某镇某村委会于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日支出资金</w:t>
      </w:r>
      <w:r>
        <w:rPr>
          <w:rFonts w:hint="eastAsia"/>
          <w:sz w:val="30"/>
          <w:szCs w:val="30"/>
        </w:rPr>
        <w:t>3</w:t>
      </w:r>
      <w:r>
        <w:rPr>
          <w:rFonts w:hint="eastAsia"/>
          <w:sz w:val="30"/>
          <w:szCs w:val="30"/>
        </w:rPr>
        <w:t>万元，经被告人雷某某及出纳蓝某某、会计雷某甲辨认，该支出凭证是虚列支出，没有实际补偿农户。</w:t>
      </w:r>
    </w:p>
    <w:p w:rsidR="00D37D8B" w:rsidRDefault="00D37D8B">
      <w:pPr>
        <w:spacing w:line="500" w:lineRule="atLeast"/>
        <w:ind w:firstLine="600"/>
        <w:divId w:val="1001467502"/>
        <w:rPr>
          <w:rFonts w:hint="eastAsia"/>
          <w:sz w:val="30"/>
          <w:szCs w:val="30"/>
        </w:rPr>
      </w:pPr>
      <w:r>
        <w:rPr>
          <w:rFonts w:hint="eastAsia"/>
          <w:sz w:val="30"/>
          <w:szCs w:val="30"/>
        </w:rPr>
        <w:t>（</w:t>
      </w:r>
      <w:r>
        <w:rPr>
          <w:rFonts w:hint="eastAsia"/>
          <w:sz w:val="30"/>
          <w:szCs w:val="30"/>
        </w:rPr>
        <w:t>6</w:t>
      </w:r>
      <w:r>
        <w:rPr>
          <w:rFonts w:hint="eastAsia"/>
          <w:sz w:val="30"/>
          <w:szCs w:val="30"/>
        </w:rPr>
        <w:t>）广东省暂时扣留、冻结财物收据，证明雷某某已于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日将贪污所得的赃款人民币</w:t>
      </w:r>
      <w:r>
        <w:rPr>
          <w:rFonts w:hint="eastAsia"/>
          <w:sz w:val="30"/>
          <w:szCs w:val="30"/>
        </w:rPr>
        <w:t>30000</w:t>
      </w:r>
      <w:r>
        <w:rPr>
          <w:rFonts w:hint="eastAsia"/>
          <w:sz w:val="30"/>
          <w:szCs w:val="30"/>
        </w:rPr>
        <w:t>元退缴在潮安区人民检察院。</w:t>
      </w:r>
    </w:p>
    <w:p w:rsidR="00D37D8B" w:rsidRDefault="00D37D8B">
      <w:pPr>
        <w:spacing w:line="500" w:lineRule="atLeast"/>
        <w:ind w:firstLine="600"/>
        <w:divId w:val="1135222871"/>
        <w:rPr>
          <w:rFonts w:hint="eastAsia"/>
          <w:sz w:val="30"/>
          <w:szCs w:val="30"/>
        </w:rPr>
      </w:pPr>
      <w:r>
        <w:rPr>
          <w:rFonts w:hint="eastAsia"/>
          <w:sz w:val="30"/>
          <w:szCs w:val="30"/>
        </w:rPr>
        <w:t>（</w:t>
      </w:r>
      <w:r>
        <w:rPr>
          <w:rFonts w:hint="eastAsia"/>
          <w:sz w:val="30"/>
          <w:szCs w:val="30"/>
        </w:rPr>
        <w:t>7</w:t>
      </w:r>
      <w:r>
        <w:rPr>
          <w:rFonts w:hint="eastAsia"/>
          <w:sz w:val="30"/>
          <w:szCs w:val="30"/>
        </w:rPr>
        <w:t>）被告人雷某某的户籍证明，侦查机关出具的破案经过及其他证实材料。</w:t>
      </w:r>
    </w:p>
    <w:p w:rsidR="00D37D8B" w:rsidRDefault="00D37D8B">
      <w:pPr>
        <w:spacing w:line="500" w:lineRule="atLeast"/>
        <w:ind w:firstLine="600"/>
        <w:divId w:val="946698177"/>
        <w:rPr>
          <w:rFonts w:hint="eastAsia"/>
          <w:sz w:val="30"/>
          <w:szCs w:val="30"/>
        </w:rPr>
      </w:pPr>
      <w:r>
        <w:rPr>
          <w:rFonts w:hint="eastAsia"/>
          <w:sz w:val="30"/>
          <w:szCs w:val="30"/>
        </w:rPr>
        <w:t>（</w:t>
      </w:r>
      <w:r>
        <w:rPr>
          <w:rFonts w:hint="eastAsia"/>
          <w:sz w:val="30"/>
          <w:szCs w:val="30"/>
        </w:rPr>
        <w:t>8</w:t>
      </w:r>
      <w:r>
        <w:rPr>
          <w:rFonts w:hint="eastAsia"/>
          <w:sz w:val="30"/>
          <w:szCs w:val="30"/>
        </w:rPr>
        <w:t>）证人雷某甲的证言，证实其系潮安县某镇某村委会的会计。潮安县文祠镇人民政府于</w:t>
      </w:r>
      <w:r>
        <w:rPr>
          <w:rFonts w:hint="eastAsia"/>
          <w:sz w:val="30"/>
          <w:szCs w:val="30"/>
        </w:rPr>
        <w:t>2010</w:t>
      </w:r>
      <w:r>
        <w:rPr>
          <w:rFonts w:hint="eastAsia"/>
          <w:sz w:val="30"/>
          <w:szCs w:val="30"/>
        </w:rPr>
        <w:t>年开始在该村委会修建畲族文化展览馆的工程项目，而村负责协助政府向雷某乙六兄弟租用土地作为展览馆的场地，该土地的租金作为扶贫项目在村的扶贫款中开支。村于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日各付给雷某乙等六兄弟的租金</w:t>
      </w:r>
      <w:r>
        <w:rPr>
          <w:rFonts w:hint="eastAsia"/>
          <w:sz w:val="30"/>
          <w:szCs w:val="30"/>
        </w:rPr>
        <w:t>3</w:t>
      </w:r>
      <w:r>
        <w:rPr>
          <w:rFonts w:hint="eastAsia"/>
          <w:sz w:val="30"/>
          <w:szCs w:val="30"/>
        </w:rPr>
        <w:t>万元，而在村帐务中体现付还畲族文化展览馆原农户住处补偿款及租金共计</w:t>
      </w:r>
      <w:r>
        <w:rPr>
          <w:rFonts w:hint="eastAsia"/>
          <w:sz w:val="30"/>
          <w:szCs w:val="30"/>
        </w:rPr>
        <w:t>90000</w:t>
      </w:r>
      <w:r>
        <w:rPr>
          <w:rFonts w:hint="eastAsia"/>
          <w:sz w:val="30"/>
          <w:szCs w:val="30"/>
        </w:rPr>
        <w:t>元，除了</w:t>
      </w:r>
      <w:r>
        <w:rPr>
          <w:rFonts w:hint="eastAsia"/>
          <w:sz w:val="30"/>
          <w:szCs w:val="30"/>
        </w:rPr>
        <w:t>6</w:t>
      </w:r>
      <w:r>
        <w:rPr>
          <w:rFonts w:hint="eastAsia"/>
          <w:sz w:val="30"/>
          <w:szCs w:val="30"/>
        </w:rPr>
        <w:t>万元外，其中</w:t>
      </w:r>
      <w:r>
        <w:rPr>
          <w:rFonts w:hint="eastAsia"/>
          <w:sz w:val="30"/>
          <w:szCs w:val="30"/>
        </w:rPr>
        <w:t>3</w:t>
      </w:r>
      <w:r>
        <w:rPr>
          <w:rFonts w:hint="eastAsia"/>
          <w:sz w:val="30"/>
          <w:szCs w:val="30"/>
        </w:rPr>
        <w:t>万元并没有实际支付给农户。</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日，镇政府拔付一笔</w:t>
      </w:r>
      <w:r>
        <w:rPr>
          <w:rFonts w:hint="eastAsia"/>
          <w:sz w:val="30"/>
          <w:szCs w:val="30"/>
        </w:rPr>
        <w:t>6</w:t>
      </w:r>
      <w:r>
        <w:rPr>
          <w:rFonts w:hint="eastAsia"/>
          <w:sz w:val="30"/>
          <w:szCs w:val="30"/>
        </w:rPr>
        <w:t>万元的扶贫资金到该村，用于付还畲族文化展览馆厝地租金，雷某某吩咐其制作二张现金支出凭证，内容分别是付还畲族文化展览馆厝地租金和付还畲族文化展览馆原农户住处补偿款，金额均是</w:t>
      </w:r>
      <w:r>
        <w:rPr>
          <w:rFonts w:hint="eastAsia"/>
          <w:sz w:val="30"/>
          <w:szCs w:val="30"/>
        </w:rPr>
        <w:t>30000</w:t>
      </w:r>
      <w:r>
        <w:rPr>
          <w:rFonts w:hint="eastAsia"/>
          <w:sz w:val="30"/>
          <w:szCs w:val="30"/>
        </w:rPr>
        <w:t>元，其中付还畲族文化展览馆原农户住处补偿款的支出凭证是按雷某某的要求写的，作为畲族文化展览馆建设用地的扶贫项目在村的扶贫款中开支，并在村的扶贫专项明细分类帐中体现，但该笔资金</w:t>
      </w:r>
      <w:r>
        <w:rPr>
          <w:rFonts w:hint="eastAsia"/>
          <w:sz w:val="30"/>
          <w:szCs w:val="30"/>
        </w:rPr>
        <w:t>30000</w:t>
      </w:r>
      <w:r>
        <w:rPr>
          <w:rFonts w:hint="eastAsia"/>
          <w:sz w:val="30"/>
          <w:szCs w:val="30"/>
        </w:rPr>
        <w:t>元没有实际支付给农户，而是被雷某某拿走。同时证明该村并没有其他收入，村的收入都是上级拨付给村的扶贫资金，</w:t>
      </w:r>
      <w:r>
        <w:rPr>
          <w:rFonts w:hint="eastAsia"/>
          <w:sz w:val="30"/>
          <w:szCs w:val="30"/>
        </w:rPr>
        <w:t>3</w:t>
      </w:r>
      <w:r>
        <w:rPr>
          <w:rFonts w:hint="eastAsia"/>
          <w:sz w:val="30"/>
          <w:szCs w:val="30"/>
        </w:rPr>
        <w:t>单开支共计</w:t>
      </w:r>
      <w:r>
        <w:rPr>
          <w:rFonts w:hint="eastAsia"/>
          <w:sz w:val="30"/>
          <w:szCs w:val="30"/>
        </w:rPr>
        <w:t>90000</w:t>
      </w:r>
      <w:r>
        <w:rPr>
          <w:rFonts w:hint="eastAsia"/>
          <w:sz w:val="30"/>
          <w:szCs w:val="30"/>
        </w:rPr>
        <w:t>元都是上级部门拨付给其村的扶贫资金。</w:t>
      </w:r>
    </w:p>
    <w:p w:rsidR="00D37D8B" w:rsidRDefault="00D37D8B">
      <w:pPr>
        <w:spacing w:line="500" w:lineRule="atLeast"/>
        <w:ind w:firstLine="600"/>
        <w:divId w:val="1405952637"/>
        <w:rPr>
          <w:rFonts w:hint="eastAsia"/>
          <w:sz w:val="30"/>
          <w:szCs w:val="30"/>
        </w:rPr>
      </w:pPr>
      <w:r>
        <w:rPr>
          <w:rFonts w:hint="eastAsia"/>
          <w:sz w:val="30"/>
          <w:szCs w:val="30"/>
        </w:rPr>
        <w:t>（</w:t>
      </w:r>
      <w:r>
        <w:rPr>
          <w:rFonts w:hint="eastAsia"/>
          <w:sz w:val="30"/>
          <w:szCs w:val="30"/>
        </w:rPr>
        <w:t>9</w:t>
      </w:r>
      <w:r>
        <w:rPr>
          <w:rFonts w:hint="eastAsia"/>
          <w:sz w:val="30"/>
          <w:szCs w:val="30"/>
        </w:rPr>
        <w:t>）证人蓝某某（潮安县某镇某村委会出纳）作了与雷某甲基本一致的证实，同时证实雷某某之前先在其处领取</w:t>
      </w:r>
      <w:r>
        <w:rPr>
          <w:rFonts w:hint="eastAsia"/>
          <w:sz w:val="30"/>
          <w:szCs w:val="30"/>
        </w:rPr>
        <w:t>2</w:t>
      </w:r>
      <w:r>
        <w:rPr>
          <w:rFonts w:hint="eastAsia"/>
          <w:sz w:val="30"/>
          <w:szCs w:val="30"/>
        </w:rPr>
        <w:t>万元的款项，</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日又从政府拨付的款项中支取</w:t>
      </w:r>
      <w:r>
        <w:rPr>
          <w:rFonts w:hint="eastAsia"/>
          <w:sz w:val="30"/>
          <w:szCs w:val="30"/>
        </w:rPr>
        <w:t>1</w:t>
      </w:r>
      <w:r>
        <w:rPr>
          <w:rFonts w:hint="eastAsia"/>
          <w:sz w:val="30"/>
          <w:szCs w:val="30"/>
        </w:rPr>
        <w:t>万元。</w:t>
      </w:r>
    </w:p>
    <w:p w:rsidR="00D37D8B" w:rsidRDefault="00D37D8B">
      <w:pPr>
        <w:spacing w:line="500" w:lineRule="atLeast"/>
        <w:ind w:firstLine="600"/>
        <w:divId w:val="537284363"/>
        <w:rPr>
          <w:rFonts w:hint="eastAsia"/>
          <w:sz w:val="30"/>
          <w:szCs w:val="30"/>
        </w:rPr>
      </w:pPr>
      <w:r>
        <w:rPr>
          <w:rFonts w:hint="eastAsia"/>
          <w:sz w:val="30"/>
          <w:szCs w:val="30"/>
        </w:rPr>
        <w:t>（</w:t>
      </w:r>
      <w:r>
        <w:rPr>
          <w:rFonts w:hint="eastAsia"/>
          <w:sz w:val="30"/>
          <w:szCs w:val="30"/>
        </w:rPr>
        <w:t>10</w:t>
      </w:r>
      <w:r>
        <w:rPr>
          <w:rFonts w:hint="eastAsia"/>
          <w:sz w:val="30"/>
          <w:szCs w:val="30"/>
        </w:rPr>
        <w:t>）证人刘某某的证言，证实其系某镇文化站工作人员。某村文化展览馆的扶贫项目的主体建设是由政府作为业主，结算款项也是由镇政府在政府的扶贫专户中开支的，当时镇政府要求该村协调解决畲族文化展览馆的建设用地问题，并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日从镇政府扶贫专户中拔付</w:t>
      </w:r>
      <w:r>
        <w:rPr>
          <w:rFonts w:hint="eastAsia"/>
          <w:sz w:val="30"/>
          <w:szCs w:val="30"/>
        </w:rPr>
        <w:t>6</w:t>
      </w:r>
      <w:r>
        <w:rPr>
          <w:rFonts w:hint="eastAsia"/>
          <w:sz w:val="30"/>
          <w:szCs w:val="30"/>
        </w:rPr>
        <w:t>万元给该村，用于支付畲族文化展览馆建设用地的租金。</w:t>
      </w:r>
    </w:p>
    <w:p w:rsidR="00D37D8B" w:rsidRDefault="00D37D8B">
      <w:pPr>
        <w:spacing w:line="500" w:lineRule="atLeast"/>
        <w:ind w:firstLine="600"/>
        <w:divId w:val="1731340633"/>
        <w:rPr>
          <w:rFonts w:hint="eastAsia"/>
          <w:sz w:val="30"/>
          <w:szCs w:val="30"/>
        </w:rPr>
      </w:pPr>
      <w:r>
        <w:rPr>
          <w:rFonts w:hint="eastAsia"/>
          <w:sz w:val="30"/>
          <w:szCs w:val="30"/>
        </w:rPr>
        <w:t>（</w:t>
      </w:r>
      <w:r>
        <w:rPr>
          <w:rFonts w:hint="eastAsia"/>
          <w:sz w:val="30"/>
          <w:szCs w:val="30"/>
        </w:rPr>
        <w:t>11</w:t>
      </w:r>
      <w:r>
        <w:rPr>
          <w:rFonts w:hint="eastAsia"/>
          <w:sz w:val="30"/>
          <w:szCs w:val="30"/>
        </w:rPr>
        <w:t>）证人雷某丙、雷某丁的证言，均证实</w:t>
      </w:r>
      <w:r>
        <w:rPr>
          <w:rFonts w:hint="eastAsia"/>
          <w:sz w:val="30"/>
          <w:szCs w:val="30"/>
        </w:rPr>
        <w:t>2010</w:t>
      </w:r>
      <w:r>
        <w:rPr>
          <w:rFonts w:hint="eastAsia"/>
          <w:sz w:val="30"/>
          <w:szCs w:val="30"/>
        </w:rPr>
        <w:t>年某村委会向他们六兄弟租用土地，用于建设畲族文化展览馆的扶贫项目，租金共</w:t>
      </w:r>
      <w:r>
        <w:rPr>
          <w:rFonts w:hint="eastAsia"/>
          <w:sz w:val="30"/>
          <w:szCs w:val="30"/>
        </w:rPr>
        <w:t>6</w:t>
      </w:r>
      <w:r>
        <w:rPr>
          <w:rFonts w:hint="eastAsia"/>
          <w:sz w:val="30"/>
          <w:szCs w:val="30"/>
        </w:rPr>
        <w:t>万元，分两次领取，每次均领取</w:t>
      </w:r>
      <w:r>
        <w:rPr>
          <w:rFonts w:hint="eastAsia"/>
          <w:sz w:val="30"/>
          <w:szCs w:val="30"/>
        </w:rPr>
        <w:t>3</w:t>
      </w:r>
      <w:r>
        <w:rPr>
          <w:rFonts w:hint="eastAsia"/>
          <w:sz w:val="30"/>
          <w:szCs w:val="30"/>
        </w:rPr>
        <w:t>万元。</w:t>
      </w:r>
    </w:p>
    <w:p w:rsidR="00D37D8B" w:rsidRDefault="00D37D8B">
      <w:pPr>
        <w:spacing w:line="500" w:lineRule="atLeast"/>
        <w:ind w:firstLine="600"/>
        <w:divId w:val="1025643402"/>
        <w:rPr>
          <w:rFonts w:hint="eastAsia"/>
          <w:sz w:val="30"/>
          <w:szCs w:val="30"/>
        </w:rPr>
      </w:pPr>
      <w:r>
        <w:rPr>
          <w:rFonts w:hint="eastAsia"/>
          <w:sz w:val="30"/>
          <w:szCs w:val="30"/>
        </w:rPr>
        <w:t>（</w:t>
      </w:r>
      <w:r>
        <w:rPr>
          <w:rFonts w:hint="eastAsia"/>
          <w:sz w:val="30"/>
          <w:szCs w:val="30"/>
        </w:rPr>
        <w:t>12</w:t>
      </w:r>
      <w:r>
        <w:rPr>
          <w:rFonts w:hint="eastAsia"/>
          <w:sz w:val="30"/>
          <w:szCs w:val="30"/>
        </w:rPr>
        <w:t>）被告人雷某某对上述认定事实所作的一致供述，供述的内容与其他证据相互印证。</w:t>
      </w:r>
    </w:p>
    <w:p w:rsidR="00D37D8B" w:rsidRDefault="00D37D8B">
      <w:pPr>
        <w:spacing w:line="500" w:lineRule="atLeast"/>
        <w:ind w:firstLine="600"/>
        <w:divId w:val="545142160"/>
        <w:rPr>
          <w:rFonts w:hint="eastAsia"/>
          <w:sz w:val="30"/>
          <w:szCs w:val="30"/>
        </w:rPr>
      </w:pPr>
      <w:r>
        <w:rPr>
          <w:rFonts w:hint="eastAsia"/>
          <w:sz w:val="30"/>
          <w:szCs w:val="30"/>
        </w:rPr>
        <w:t>本院认为：被告人雷某某身为基层组织工作人员，从事协助人民政府管理扶贫资金的公务，以国家工作人员论，其利用职务之便，采用虚列支出的手段侵吞扶贫款，数额在五千元以上不满五万元，其行为侵犯了国家工作人员的职务廉洁性和公共财产的使用权，已构成贪污罪，依法应予惩处。公诉机关指控被告人雷某某犯贪污罪，事实清楚，证据确实、充分，罪名成立。</w:t>
      </w:r>
    </w:p>
    <w:p w:rsidR="00D37D8B" w:rsidRDefault="00D37D8B">
      <w:pPr>
        <w:spacing w:line="500" w:lineRule="atLeast"/>
        <w:ind w:firstLine="600"/>
        <w:divId w:val="2012558607"/>
        <w:rPr>
          <w:rFonts w:hint="eastAsia"/>
          <w:sz w:val="30"/>
          <w:szCs w:val="30"/>
        </w:rPr>
      </w:pPr>
      <w:r>
        <w:rPr>
          <w:rFonts w:hint="eastAsia"/>
          <w:sz w:val="30"/>
          <w:szCs w:val="30"/>
        </w:rPr>
        <w:t>被告人雷某某犯罪以后自动投案，如实供述自己的罪行，系自首，依法予以减轻处罚。同时鉴于被告人雷某某已将所贪污的赃款全部退缴，酌情予以从轻处罚。</w:t>
      </w:r>
    </w:p>
    <w:p w:rsidR="00D37D8B" w:rsidRDefault="00D37D8B">
      <w:pPr>
        <w:spacing w:line="500" w:lineRule="atLeast"/>
        <w:ind w:firstLine="600"/>
        <w:divId w:val="205992707"/>
        <w:rPr>
          <w:rFonts w:hint="eastAsia"/>
          <w:sz w:val="30"/>
          <w:szCs w:val="30"/>
        </w:rPr>
      </w:pPr>
      <w:r>
        <w:rPr>
          <w:rFonts w:hint="eastAsia"/>
          <w:sz w:val="30"/>
          <w:szCs w:val="30"/>
        </w:rPr>
        <w:t>综上，依照《中华人民共和国刑法》第九十三条第二款，第三百八十二条第一款，第三百八十三条第一款第（三）项，第六十七条第一款，第六十四条之规定，判决如下：</w:t>
      </w:r>
    </w:p>
    <w:p w:rsidR="00D37D8B" w:rsidRDefault="00D37D8B">
      <w:pPr>
        <w:spacing w:line="500" w:lineRule="atLeast"/>
        <w:ind w:firstLine="600"/>
        <w:divId w:val="19623822"/>
        <w:rPr>
          <w:rFonts w:hint="eastAsia"/>
          <w:sz w:val="30"/>
          <w:szCs w:val="30"/>
        </w:rPr>
      </w:pPr>
      <w:r>
        <w:rPr>
          <w:rFonts w:hint="eastAsia"/>
          <w:sz w:val="30"/>
          <w:szCs w:val="30"/>
        </w:rPr>
        <w:t>一、被告人雷某某犯贪污罪，判处有期徒刑九个月。</w:t>
      </w:r>
    </w:p>
    <w:p w:rsidR="00D37D8B" w:rsidRDefault="00D37D8B">
      <w:pPr>
        <w:spacing w:line="500" w:lineRule="atLeast"/>
        <w:ind w:firstLine="600"/>
        <w:divId w:val="1454709598"/>
        <w:rPr>
          <w:rFonts w:hint="eastAsia"/>
          <w:sz w:val="30"/>
          <w:szCs w:val="30"/>
        </w:rPr>
      </w:pPr>
      <w:r>
        <w:rPr>
          <w:rFonts w:hint="eastAsia"/>
          <w:sz w:val="30"/>
          <w:szCs w:val="30"/>
        </w:rPr>
        <w:t>（刑期从判决执行之日起计算。）</w:t>
      </w:r>
    </w:p>
    <w:p w:rsidR="00D37D8B" w:rsidRDefault="00D37D8B">
      <w:pPr>
        <w:spacing w:line="500" w:lineRule="atLeast"/>
        <w:ind w:firstLine="600"/>
        <w:divId w:val="52851248"/>
        <w:rPr>
          <w:rFonts w:hint="eastAsia"/>
          <w:sz w:val="30"/>
          <w:szCs w:val="30"/>
        </w:rPr>
      </w:pPr>
      <w:r>
        <w:rPr>
          <w:rFonts w:hint="eastAsia"/>
          <w:sz w:val="30"/>
          <w:szCs w:val="30"/>
        </w:rPr>
        <w:t>二、暂扣于潮州市潮安区人民检察院的赃款人民币</w:t>
      </w:r>
      <w:r>
        <w:rPr>
          <w:rFonts w:hint="eastAsia"/>
          <w:sz w:val="30"/>
          <w:szCs w:val="30"/>
        </w:rPr>
        <w:t>30000</w:t>
      </w:r>
      <w:r>
        <w:rPr>
          <w:rFonts w:hint="eastAsia"/>
          <w:sz w:val="30"/>
          <w:szCs w:val="30"/>
        </w:rPr>
        <w:t>元，予以没收，上缴国库。</w:t>
      </w:r>
    </w:p>
    <w:p w:rsidR="00D37D8B" w:rsidRDefault="00D37D8B">
      <w:pPr>
        <w:spacing w:line="500" w:lineRule="atLeast"/>
        <w:ind w:firstLine="600"/>
        <w:divId w:val="892622503"/>
        <w:rPr>
          <w:rFonts w:hint="eastAsia"/>
          <w:sz w:val="30"/>
          <w:szCs w:val="30"/>
        </w:rPr>
      </w:pPr>
      <w:r>
        <w:rPr>
          <w:rFonts w:hint="eastAsia"/>
          <w:sz w:val="30"/>
          <w:szCs w:val="30"/>
        </w:rPr>
        <w:t>如不服本判决，可在接到判决书的第二日起十日内，通过本院或者直接向广东省潮州市中级人民法院提出上诉。书面上诉的，应交上诉状正本一份，副本二份。</w:t>
      </w:r>
    </w:p>
    <w:p w:rsidR="00D37D8B" w:rsidRDefault="00D37D8B">
      <w:pPr>
        <w:spacing w:line="500" w:lineRule="atLeast"/>
        <w:ind w:firstLine="600"/>
        <w:divId w:val="1788545498"/>
        <w:rPr>
          <w:rFonts w:hint="eastAsia"/>
          <w:sz w:val="30"/>
          <w:szCs w:val="30"/>
        </w:rPr>
      </w:pPr>
      <w:r>
        <w:rPr>
          <w:rFonts w:hint="eastAsia"/>
          <w:sz w:val="30"/>
          <w:szCs w:val="30"/>
        </w:rPr>
        <w:t>（此页无正文）</w:t>
      </w:r>
    </w:p>
    <w:p w:rsidR="00D37D8B" w:rsidRDefault="00D37D8B">
      <w:pPr>
        <w:spacing w:line="500" w:lineRule="atLeast"/>
        <w:jc w:val="right"/>
        <w:divId w:val="1768037521"/>
        <w:rPr>
          <w:rFonts w:hint="eastAsia"/>
          <w:sz w:val="30"/>
          <w:szCs w:val="30"/>
        </w:rPr>
      </w:pPr>
      <w:r>
        <w:rPr>
          <w:rFonts w:hint="eastAsia"/>
          <w:sz w:val="30"/>
          <w:szCs w:val="30"/>
        </w:rPr>
        <w:t>审　判　长　　陈静纯</w:t>
      </w:r>
    </w:p>
    <w:p w:rsidR="00D37D8B" w:rsidRDefault="00D37D8B">
      <w:pPr>
        <w:spacing w:line="500" w:lineRule="atLeast"/>
        <w:jc w:val="right"/>
        <w:divId w:val="106512978"/>
        <w:rPr>
          <w:rFonts w:hint="eastAsia"/>
          <w:sz w:val="30"/>
          <w:szCs w:val="30"/>
        </w:rPr>
      </w:pPr>
      <w:r>
        <w:rPr>
          <w:rFonts w:hint="eastAsia"/>
          <w:sz w:val="30"/>
          <w:szCs w:val="30"/>
        </w:rPr>
        <w:t>人民陪审员　　李美庭</w:t>
      </w:r>
    </w:p>
    <w:p w:rsidR="00D37D8B" w:rsidRDefault="00D37D8B">
      <w:pPr>
        <w:spacing w:line="500" w:lineRule="atLeast"/>
        <w:jc w:val="right"/>
        <w:divId w:val="1471095978"/>
        <w:rPr>
          <w:rFonts w:hint="eastAsia"/>
          <w:sz w:val="30"/>
          <w:szCs w:val="30"/>
        </w:rPr>
      </w:pPr>
      <w:r>
        <w:rPr>
          <w:rFonts w:hint="eastAsia"/>
          <w:sz w:val="30"/>
          <w:szCs w:val="30"/>
        </w:rPr>
        <w:t>人民陪审员　　吴奕校</w:t>
      </w:r>
    </w:p>
    <w:p w:rsidR="00D37D8B" w:rsidRDefault="00D37D8B">
      <w:pPr>
        <w:spacing w:line="500" w:lineRule="atLeast"/>
        <w:jc w:val="right"/>
        <w:divId w:val="443312678"/>
        <w:rPr>
          <w:rFonts w:hint="eastAsia"/>
          <w:sz w:val="30"/>
          <w:szCs w:val="30"/>
        </w:rPr>
      </w:pPr>
      <w:r>
        <w:rPr>
          <w:rFonts w:hint="eastAsia"/>
          <w:sz w:val="30"/>
          <w:szCs w:val="30"/>
        </w:rPr>
        <w:t>二〇一四年九月二十九日</w:t>
      </w:r>
    </w:p>
    <w:p w:rsidR="00D37D8B" w:rsidRDefault="00D37D8B">
      <w:pPr>
        <w:spacing w:line="500" w:lineRule="atLeast"/>
        <w:jc w:val="right"/>
        <w:divId w:val="1654482139"/>
        <w:rPr>
          <w:rFonts w:hint="eastAsia"/>
          <w:sz w:val="30"/>
          <w:szCs w:val="30"/>
        </w:rPr>
      </w:pPr>
      <w:r>
        <w:rPr>
          <w:rFonts w:hint="eastAsia"/>
          <w:sz w:val="30"/>
          <w:szCs w:val="30"/>
        </w:rPr>
        <w:t>书　记　员　　李　乔</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37D8B" w:rsidRDefault="00D37D8B" w:rsidP="00D37D8B">
      <w:pPr>
        <w:rPr>
          <w:rFonts w:hint="eastAsia"/>
        </w:rPr>
      </w:pPr>
      <w:r>
        <w:separator/>
      </w:r>
    </w:p>
  </w:endnote>
  <w:endnote w:type="continuationSeparator" w:id="0">
    <w:p w:rsidR="00D37D8B" w:rsidRDefault="00D37D8B" w:rsidP="00D37D8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37D8B" w:rsidRDefault="00D37D8B" w:rsidP="00D37D8B">
      <w:pPr>
        <w:rPr>
          <w:rFonts w:hint="eastAsia"/>
        </w:rPr>
      </w:pPr>
      <w:r>
        <w:separator/>
      </w:r>
    </w:p>
  </w:footnote>
  <w:footnote w:type="continuationSeparator" w:id="0">
    <w:p w:rsidR="00D37D8B" w:rsidRDefault="00D37D8B" w:rsidP="00D37D8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37D8B"/>
    <w:rsid w:val="002A6721"/>
    <w:rsid w:val="00D37D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37D8B"/>
    <w:pPr>
      <w:tabs>
        <w:tab w:val="center" w:pos="4153"/>
        <w:tab w:val="right" w:pos="8306"/>
      </w:tabs>
      <w:snapToGrid w:val="0"/>
      <w:jc w:val="center"/>
    </w:pPr>
    <w:rPr>
      <w:sz w:val="18"/>
      <w:szCs w:val="18"/>
    </w:rPr>
  </w:style>
  <w:style w:type="character" w:customStyle="1" w:styleId="a4">
    <w:name w:val="页眉 字符"/>
    <w:basedOn w:val="a0"/>
    <w:link w:val="a3"/>
    <w:uiPriority w:val="99"/>
    <w:rsid w:val="00D37D8B"/>
    <w:rPr>
      <w:rFonts w:ascii="宋体" w:eastAsia="宋体" w:hAnsi="宋体" w:cs="宋体"/>
      <w:sz w:val="18"/>
      <w:szCs w:val="18"/>
    </w:rPr>
  </w:style>
  <w:style w:type="paragraph" w:styleId="a5">
    <w:name w:val="footer"/>
    <w:basedOn w:val="a"/>
    <w:link w:val="a6"/>
    <w:uiPriority w:val="99"/>
    <w:unhideWhenUsed/>
    <w:rsid w:val="00D37D8B"/>
    <w:pPr>
      <w:tabs>
        <w:tab w:val="center" w:pos="4153"/>
        <w:tab w:val="right" w:pos="8306"/>
      </w:tabs>
      <w:snapToGrid w:val="0"/>
    </w:pPr>
    <w:rPr>
      <w:sz w:val="18"/>
      <w:szCs w:val="18"/>
    </w:rPr>
  </w:style>
  <w:style w:type="character" w:customStyle="1" w:styleId="a6">
    <w:name w:val="页脚 字符"/>
    <w:basedOn w:val="a0"/>
    <w:link w:val="a5"/>
    <w:uiPriority w:val="99"/>
    <w:rsid w:val="00D37D8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23822">
      <w:marLeft w:val="0"/>
      <w:marRight w:val="0"/>
      <w:marTop w:val="10"/>
      <w:marBottom w:val="10"/>
      <w:divBdr>
        <w:top w:val="none" w:sz="0" w:space="0" w:color="auto"/>
        <w:left w:val="none" w:sz="0" w:space="0" w:color="auto"/>
        <w:bottom w:val="none" w:sz="0" w:space="0" w:color="auto"/>
        <w:right w:val="none" w:sz="0" w:space="0" w:color="auto"/>
      </w:divBdr>
    </w:div>
    <w:div w:id="27993586">
      <w:marLeft w:val="0"/>
      <w:marRight w:val="0"/>
      <w:marTop w:val="10"/>
      <w:marBottom w:val="10"/>
      <w:divBdr>
        <w:top w:val="none" w:sz="0" w:space="0" w:color="auto"/>
        <w:left w:val="none" w:sz="0" w:space="0" w:color="auto"/>
        <w:bottom w:val="none" w:sz="0" w:space="0" w:color="auto"/>
        <w:right w:val="none" w:sz="0" w:space="0" w:color="auto"/>
      </w:divBdr>
    </w:div>
    <w:div w:id="52851248">
      <w:marLeft w:val="0"/>
      <w:marRight w:val="0"/>
      <w:marTop w:val="10"/>
      <w:marBottom w:val="10"/>
      <w:divBdr>
        <w:top w:val="none" w:sz="0" w:space="0" w:color="auto"/>
        <w:left w:val="none" w:sz="0" w:space="0" w:color="auto"/>
        <w:bottom w:val="none" w:sz="0" w:space="0" w:color="auto"/>
        <w:right w:val="none" w:sz="0" w:space="0" w:color="auto"/>
      </w:divBdr>
    </w:div>
    <w:div w:id="106512978">
      <w:marLeft w:val="0"/>
      <w:marRight w:val="720"/>
      <w:marTop w:val="10"/>
      <w:marBottom w:val="10"/>
      <w:divBdr>
        <w:top w:val="none" w:sz="0" w:space="0" w:color="auto"/>
        <w:left w:val="none" w:sz="0" w:space="0" w:color="auto"/>
        <w:bottom w:val="none" w:sz="0" w:space="0" w:color="auto"/>
        <w:right w:val="none" w:sz="0" w:space="0" w:color="auto"/>
      </w:divBdr>
    </w:div>
    <w:div w:id="205992707">
      <w:marLeft w:val="0"/>
      <w:marRight w:val="0"/>
      <w:marTop w:val="10"/>
      <w:marBottom w:val="10"/>
      <w:divBdr>
        <w:top w:val="none" w:sz="0" w:space="0" w:color="auto"/>
        <w:left w:val="none" w:sz="0" w:space="0" w:color="auto"/>
        <w:bottom w:val="none" w:sz="0" w:space="0" w:color="auto"/>
        <w:right w:val="none" w:sz="0" w:space="0" w:color="auto"/>
      </w:divBdr>
    </w:div>
    <w:div w:id="209534642">
      <w:marLeft w:val="0"/>
      <w:marRight w:val="0"/>
      <w:marTop w:val="10"/>
      <w:marBottom w:val="10"/>
      <w:divBdr>
        <w:top w:val="none" w:sz="0" w:space="0" w:color="auto"/>
        <w:left w:val="none" w:sz="0" w:space="0" w:color="auto"/>
        <w:bottom w:val="none" w:sz="0" w:space="0" w:color="auto"/>
        <w:right w:val="none" w:sz="0" w:space="0" w:color="auto"/>
      </w:divBdr>
    </w:div>
    <w:div w:id="248512626">
      <w:marLeft w:val="0"/>
      <w:marRight w:val="0"/>
      <w:marTop w:val="10"/>
      <w:marBottom w:val="10"/>
      <w:divBdr>
        <w:top w:val="none" w:sz="0" w:space="0" w:color="auto"/>
        <w:left w:val="none" w:sz="0" w:space="0" w:color="auto"/>
        <w:bottom w:val="none" w:sz="0" w:space="0" w:color="auto"/>
        <w:right w:val="none" w:sz="0" w:space="0" w:color="auto"/>
      </w:divBdr>
    </w:div>
    <w:div w:id="272323592">
      <w:marLeft w:val="0"/>
      <w:marRight w:val="0"/>
      <w:marTop w:val="10"/>
      <w:marBottom w:val="10"/>
      <w:divBdr>
        <w:top w:val="none" w:sz="0" w:space="0" w:color="auto"/>
        <w:left w:val="none" w:sz="0" w:space="0" w:color="auto"/>
        <w:bottom w:val="none" w:sz="0" w:space="0" w:color="auto"/>
        <w:right w:val="none" w:sz="0" w:space="0" w:color="auto"/>
      </w:divBdr>
    </w:div>
    <w:div w:id="349797833">
      <w:marLeft w:val="0"/>
      <w:marRight w:val="0"/>
      <w:marTop w:val="10"/>
      <w:marBottom w:val="10"/>
      <w:divBdr>
        <w:top w:val="none" w:sz="0" w:space="0" w:color="auto"/>
        <w:left w:val="none" w:sz="0" w:space="0" w:color="auto"/>
        <w:bottom w:val="none" w:sz="0" w:space="0" w:color="auto"/>
        <w:right w:val="none" w:sz="0" w:space="0" w:color="auto"/>
      </w:divBdr>
    </w:div>
    <w:div w:id="427195257">
      <w:marLeft w:val="0"/>
      <w:marRight w:val="0"/>
      <w:marTop w:val="10"/>
      <w:marBottom w:val="10"/>
      <w:divBdr>
        <w:top w:val="none" w:sz="0" w:space="0" w:color="auto"/>
        <w:left w:val="none" w:sz="0" w:space="0" w:color="auto"/>
        <w:bottom w:val="none" w:sz="0" w:space="0" w:color="auto"/>
        <w:right w:val="none" w:sz="0" w:space="0" w:color="auto"/>
      </w:divBdr>
    </w:div>
    <w:div w:id="443312678">
      <w:marLeft w:val="0"/>
      <w:marRight w:val="720"/>
      <w:marTop w:val="10"/>
      <w:marBottom w:val="10"/>
      <w:divBdr>
        <w:top w:val="none" w:sz="0" w:space="0" w:color="auto"/>
        <w:left w:val="none" w:sz="0" w:space="0" w:color="auto"/>
        <w:bottom w:val="none" w:sz="0" w:space="0" w:color="auto"/>
        <w:right w:val="none" w:sz="0" w:space="0" w:color="auto"/>
      </w:divBdr>
    </w:div>
    <w:div w:id="537284363">
      <w:marLeft w:val="0"/>
      <w:marRight w:val="0"/>
      <w:marTop w:val="10"/>
      <w:marBottom w:val="10"/>
      <w:divBdr>
        <w:top w:val="none" w:sz="0" w:space="0" w:color="auto"/>
        <w:left w:val="none" w:sz="0" w:space="0" w:color="auto"/>
        <w:bottom w:val="none" w:sz="0" w:space="0" w:color="auto"/>
        <w:right w:val="none" w:sz="0" w:space="0" w:color="auto"/>
      </w:divBdr>
    </w:div>
    <w:div w:id="545142160">
      <w:marLeft w:val="0"/>
      <w:marRight w:val="0"/>
      <w:marTop w:val="10"/>
      <w:marBottom w:val="10"/>
      <w:divBdr>
        <w:top w:val="none" w:sz="0" w:space="0" w:color="auto"/>
        <w:left w:val="none" w:sz="0" w:space="0" w:color="auto"/>
        <w:bottom w:val="none" w:sz="0" w:space="0" w:color="auto"/>
        <w:right w:val="none" w:sz="0" w:space="0" w:color="auto"/>
      </w:divBdr>
    </w:div>
    <w:div w:id="821851051">
      <w:marLeft w:val="0"/>
      <w:marRight w:val="0"/>
      <w:marTop w:val="10"/>
      <w:marBottom w:val="10"/>
      <w:divBdr>
        <w:top w:val="none" w:sz="0" w:space="0" w:color="auto"/>
        <w:left w:val="none" w:sz="0" w:space="0" w:color="auto"/>
        <w:bottom w:val="none" w:sz="0" w:space="0" w:color="auto"/>
        <w:right w:val="none" w:sz="0" w:space="0" w:color="auto"/>
      </w:divBdr>
    </w:div>
    <w:div w:id="879710550">
      <w:marLeft w:val="0"/>
      <w:marRight w:val="0"/>
      <w:marTop w:val="10"/>
      <w:marBottom w:val="10"/>
      <w:divBdr>
        <w:top w:val="none" w:sz="0" w:space="0" w:color="auto"/>
        <w:left w:val="none" w:sz="0" w:space="0" w:color="auto"/>
        <w:bottom w:val="none" w:sz="0" w:space="0" w:color="auto"/>
        <w:right w:val="none" w:sz="0" w:space="0" w:color="auto"/>
      </w:divBdr>
    </w:div>
    <w:div w:id="892622503">
      <w:marLeft w:val="0"/>
      <w:marRight w:val="0"/>
      <w:marTop w:val="10"/>
      <w:marBottom w:val="10"/>
      <w:divBdr>
        <w:top w:val="none" w:sz="0" w:space="0" w:color="auto"/>
        <w:left w:val="none" w:sz="0" w:space="0" w:color="auto"/>
        <w:bottom w:val="none" w:sz="0" w:space="0" w:color="auto"/>
        <w:right w:val="none" w:sz="0" w:space="0" w:color="auto"/>
      </w:divBdr>
    </w:div>
    <w:div w:id="946698177">
      <w:marLeft w:val="0"/>
      <w:marRight w:val="0"/>
      <w:marTop w:val="10"/>
      <w:marBottom w:val="10"/>
      <w:divBdr>
        <w:top w:val="none" w:sz="0" w:space="0" w:color="auto"/>
        <w:left w:val="none" w:sz="0" w:space="0" w:color="auto"/>
        <w:bottom w:val="none" w:sz="0" w:space="0" w:color="auto"/>
        <w:right w:val="none" w:sz="0" w:space="0" w:color="auto"/>
      </w:divBdr>
    </w:div>
    <w:div w:id="1001467502">
      <w:marLeft w:val="0"/>
      <w:marRight w:val="0"/>
      <w:marTop w:val="10"/>
      <w:marBottom w:val="10"/>
      <w:divBdr>
        <w:top w:val="none" w:sz="0" w:space="0" w:color="auto"/>
        <w:left w:val="none" w:sz="0" w:space="0" w:color="auto"/>
        <w:bottom w:val="none" w:sz="0" w:space="0" w:color="auto"/>
        <w:right w:val="none" w:sz="0" w:space="0" w:color="auto"/>
      </w:divBdr>
    </w:div>
    <w:div w:id="1013533150">
      <w:marLeft w:val="0"/>
      <w:marRight w:val="0"/>
      <w:marTop w:val="10"/>
      <w:marBottom w:val="10"/>
      <w:divBdr>
        <w:top w:val="none" w:sz="0" w:space="0" w:color="auto"/>
        <w:left w:val="none" w:sz="0" w:space="0" w:color="auto"/>
        <w:bottom w:val="none" w:sz="0" w:space="0" w:color="auto"/>
        <w:right w:val="none" w:sz="0" w:space="0" w:color="auto"/>
      </w:divBdr>
    </w:div>
    <w:div w:id="1025643402">
      <w:marLeft w:val="0"/>
      <w:marRight w:val="0"/>
      <w:marTop w:val="10"/>
      <w:marBottom w:val="10"/>
      <w:divBdr>
        <w:top w:val="none" w:sz="0" w:space="0" w:color="auto"/>
        <w:left w:val="none" w:sz="0" w:space="0" w:color="auto"/>
        <w:bottom w:val="none" w:sz="0" w:space="0" w:color="auto"/>
        <w:right w:val="none" w:sz="0" w:space="0" w:color="auto"/>
      </w:divBdr>
    </w:div>
    <w:div w:id="1060909852">
      <w:marLeft w:val="0"/>
      <w:marRight w:val="0"/>
      <w:marTop w:val="10"/>
      <w:marBottom w:val="10"/>
      <w:divBdr>
        <w:top w:val="none" w:sz="0" w:space="0" w:color="auto"/>
        <w:left w:val="none" w:sz="0" w:space="0" w:color="auto"/>
        <w:bottom w:val="none" w:sz="0" w:space="0" w:color="auto"/>
        <w:right w:val="none" w:sz="0" w:space="0" w:color="auto"/>
      </w:divBdr>
    </w:div>
    <w:div w:id="1133060031">
      <w:marLeft w:val="0"/>
      <w:marRight w:val="0"/>
      <w:marTop w:val="10"/>
      <w:marBottom w:val="10"/>
      <w:divBdr>
        <w:top w:val="none" w:sz="0" w:space="0" w:color="auto"/>
        <w:left w:val="none" w:sz="0" w:space="0" w:color="auto"/>
        <w:bottom w:val="none" w:sz="0" w:space="0" w:color="auto"/>
        <w:right w:val="none" w:sz="0" w:space="0" w:color="auto"/>
      </w:divBdr>
    </w:div>
    <w:div w:id="1135222871">
      <w:marLeft w:val="0"/>
      <w:marRight w:val="0"/>
      <w:marTop w:val="10"/>
      <w:marBottom w:val="10"/>
      <w:divBdr>
        <w:top w:val="none" w:sz="0" w:space="0" w:color="auto"/>
        <w:left w:val="none" w:sz="0" w:space="0" w:color="auto"/>
        <w:bottom w:val="none" w:sz="0" w:space="0" w:color="auto"/>
        <w:right w:val="none" w:sz="0" w:space="0" w:color="auto"/>
      </w:divBdr>
    </w:div>
    <w:div w:id="1163623799">
      <w:marLeft w:val="0"/>
      <w:marRight w:val="0"/>
      <w:marTop w:val="10"/>
      <w:marBottom w:val="10"/>
      <w:divBdr>
        <w:top w:val="none" w:sz="0" w:space="0" w:color="auto"/>
        <w:left w:val="none" w:sz="0" w:space="0" w:color="auto"/>
        <w:bottom w:val="none" w:sz="0" w:space="0" w:color="auto"/>
        <w:right w:val="none" w:sz="0" w:space="0" w:color="auto"/>
      </w:divBdr>
    </w:div>
    <w:div w:id="1242713639">
      <w:marLeft w:val="0"/>
      <w:marRight w:val="0"/>
      <w:marTop w:val="10"/>
      <w:marBottom w:val="10"/>
      <w:divBdr>
        <w:top w:val="none" w:sz="0" w:space="0" w:color="auto"/>
        <w:left w:val="none" w:sz="0" w:space="0" w:color="auto"/>
        <w:bottom w:val="none" w:sz="0" w:space="0" w:color="auto"/>
        <w:right w:val="none" w:sz="0" w:space="0" w:color="auto"/>
      </w:divBdr>
    </w:div>
    <w:div w:id="1334918590">
      <w:marLeft w:val="0"/>
      <w:marRight w:val="0"/>
      <w:marTop w:val="10"/>
      <w:marBottom w:val="10"/>
      <w:divBdr>
        <w:top w:val="none" w:sz="0" w:space="0" w:color="auto"/>
        <w:left w:val="none" w:sz="0" w:space="0" w:color="auto"/>
        <w:bottom w:val="none" w:sz="0" w:space="0" w:color="auto"/>
        <w:right w:val="none" w:sz="0" w:space="0" w:color="auto"/>
      </w:divBdr>
    </w:div>
    <w:div w:id="1405952637">
      <w:marLeft w:val="0"/>
      <w:marRight w:val="0"/>
      <w:marTop w:val="10"/>
      <w:marBottom w:val="10"/>
      <w:divBdr>
        <w:top w:val="none" w:sz="0" w:space="0" w:color="auto"/>
        <w:left w:val="none" w:sz="0" w:space="0" w:color="auto"/>
        <w:bottom w:val="none" w:sz="0" w:space="0" w:color="auto"/>
        <w:right w:val="none" w:sz="0" w:space="0" w:color="auto"/>
      </w:divBdr>
    </w:div>
    <w:div w:id="1454709598">
      <w:marLeft w:val="0"/>
      <w:marRight w:val="0"/>
      <w:marTop w:val="10"/>
      <w:marBottom w:val="10"/>
      <w:divBdr>
        <w:top w:val="none" w:sz="0" w:space="0" w:color="auto"/>
        <w:left w:val="none" w:sz="0" w:space="0" w:color="auto"/>
        <w:bottom w:val="none" w:sz="0" w:space="0" w:color="auto"/>
        <w:right w:val="none" w:sz="0" w:space="0" w:color="auto"/>
      </w:divBdr>
    </w:div>
    <w:div w:id="1471095978">
      <w:marLeft w:val="0"/>
      <w:marRight w:val="720"/>
      <w:marTop w:val="10"/>
      <w:marBottom w:val="10"/>
      <w:divBdr>
        <w:top w:val="none" w:sz="0" w:space="0" w:color="auto"/>
        <w:left w:val="none" w:sz="0" w:space="0" w:color="auto"/>
        <w:bottom w:val="none" w:sz="0" w:space="0" w:color="auto"/>
        <w:right w:val="none" w:sz="0" w:space="0" w:color="auto"/>
      </w:divBdr>
    </w:div>
    <w:div w:id="1557741605">
      <w:marLeft w:val="0"/>
      <w:marRight w:val="0"/>
      <w:marTop w:val="10"/>
      <w:marBottom w:val="10"/>
      <w:divBdr>
        <w:top w:val="none" w:sz="0" w:space="0" w:color="auto"/>
        <w:left w:val="none" w:sz="0" w:space="0" w:color="auto"/>
        <w:bottom w:val="none" w:sz="0" w:space="0" w:color="auto"/>
        <w:right w:val="none" w:sz="0" w:space="0" w:color="auto"/>
      </w:divBdr>
    </w:div>
    <w:div w:id="1582442424">
      <w:marLeft w:val="0"/>
      <w:marRight w:val="0"/>
      <w:marTop w:val="10"/>
      <w:marBottom w:val="10"/>
      <w:divBdr>
        <w:top w:val="none" w:sz="0" w:space="0" w:color="auto"/>
        <w:left w:val="none" w:sz="0" w:space="0" w:color="auto"/>
        <w:bottom w:val="none" w:sz="0" w:space="0" w:color="auto"/>
        <w:right w:val="none" w:sz="0" w:space="0" w:color="auto"/>
      </w:divBdr>
    </w:div>
    <w:div w:id="1646856347">
      <w:marLeft w:val="0"/>
      <w:marRight w:val="0"/>
      <w:marTop w:val="10"/>
      <w:marBottom w:val="10"/>
      <w:divBdr>
        <w:top w:val="none" w:sz="0" w:space="0" w:color="auto"/>
        <w:left w:val="none" w:sz="0" w:space="0" w:color="auto"/>
        <w:bottom w:val="none" w:sz="0" w:space="0" w:color="auto"/>
        <w:right w:val="none" w:sz="0" w:space="0" w:color="auto"/>
      </w:divBdr>
    </w:div>
    <w:div w:id="1654482139">
      <w:marLeft w:val="0"/>
      <w:marRight w:val="720"/>
      <w:marTop w:val="10"/>
      <w:marBottom w:val="10"/>
      <w:divBdr>
        <w:top w:val="none" w:sz="0" w:space="0" w:color="auto"/>
        <w:left w:val="none" w:sz="0" w:space="0" w:color="auto"/>
        <w:bottom w:val="none" w:sz="0" w:space="0" w:color="auto"/>
        <w:right w:val="none" w:sz="0" w:space="0" w:color="auto"/>
      </w:divBdr>
    </w:div>
    <w:div w:id="1731340633">
      <w:marLeft w:val="0"/>
      <w:marRight w:val="0"/>
      <w:marTop w:val="10"/>
      <w:marBottom w:val="10"/>
      <w:divBdr>
        <w:top w:val="none" w:sz="0" w:space="0" w:color="auto"/>
        <w:left w:val="none" w:sz="0" w:space="0" w:color="auto"/>
        <w:bottom w:val="none" w:sz="0" w:space="0" w:color="auto"/>
        <w:right w:val="none" w:sz="0" w:space="0" w:color="auto"/>
      </w:divBdr>
    </w:div>
    <w:div w:id="1768037521">
      <w:marLeft w:val="0"/>
      <w:marRight w:val="720"/>
      <w:marTop w:val="10"/>
      <w:marBottom w:val="10"/>
      <w:divBdr>
        <w:top w:val="none" w:sz="0" w:space="0" w:color="auto"/>
        <w:left w:val="none" w:sz="0" w:space="0" w:color="auto"/>
        <w:bottom w:val="none" w:sz="0" w:space="0" w:color="auto"/>
        <w:right w:val="none" w:sz="0" w:space="0" w:color="auto"/>
      </w:divBdr>
    </w:div>
    <w:div w:id="1788545498">
      <w:marLeft w:val="0"/>
      <w:marRight w:val="0"/>
      <w:marTop w:val="10"/>
      <w:marBottom w:val="10"/>
      <w:divBdr>
        <w:top w:val="none" w:sz="0" w:space="0" w:color="auto"/>
        <w:left w:val="none" w:sz="0" w:space="0" w:color="auto"/>
        <w:bottom w:val="none" w:sz="0" w:space="0" w:color="auto"/>
        <w:right w:val="none" w:sz="0" w:space="0" w:color="auto"/>
      </w:divBdr>
    </w:div>
    <w:div w:id="1871642974">
      <w:marLeft w:val="0"/>
      <w:marRight w:val="0"/>
      <w:marTop w:val="10"/>
      <w:marBottom w:val="10"/>
      <w:divBdr>
        <w:top w:val="none" w:sz="0" w:space="0" w:color="auto"/>
        <w:left w:val="none" w:sz="0" w:space="0" w:color="auto"/>
        <w:bottom w:val="none" w:sz="0" w:space="0" w:color="auto"/>
        <w:right w:val="none" w:sz="0" w:space="0" w:color="auto"/>
      </w:divBdr>
    </w:div>
    <w:div w:id="1947615882">
      <w:marLeft w:val="0"/>
      <w:marRight w:val="0"/>
      <w:marTop w:val="10"/>
      <w:marBottom w:val="10"/>
      <w:divBdr>
        <w:top w:val="none" w:sz="0" w:space="0" w:color="auto"/>
        <w:left w:val="none" w:sz="0" w:space="0" w:color="auto"/>
        <w:bottom w:val="none" w:sz="0" w:space="0" w:color="auto"/>
        <w:right w:val="none" w:sz="0" w:space="0" w:color="auto"/>
      </w:divBdr>
    </w:div>
    <w:div w:id="2012558607">
      <w:marLeft w:val="0"/>
      <w:marRight w:val="0"/>
      <w:marTop w:val="10"/>
      <w:marBottom w:val="10"/>
      <w:divBdr>
        <w:top w:val="none" w:sz="0" w:space="0" w:color="auto"/>
        <w:left w:val="none" w:sz="0" w:space="0" w:color="auto"/>
        <w:bottom w:val="none" w:sz="0" w:space="0" w:color="auto"/>
        <w:right w:val="none" w:sz="0" w:space="0" w:color="auto"/>
      </w:divBdr>
    </w:div>
    <w:div w:id="214592889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480</Words>
  <Characters>2739</Characters>
  <Application>Microsoft Office Word</Application>
  <DocSecurity>0</DocSecurity>
  <Lines>22</Lines>
  <Paragraphs>6</Paragraphs>
  <ScaleCrop>false</ScaleCrop>
  <Company/>
  <LinksUpToDate>false</LinksUpToDate>
  <CharactersWithSpaces>3213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