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CFB" w:rsidRDefault="00EA6CFB">
      <w:pPr>
        <w:spacing w:line="500" w:lineRule="atLeast"/>
        <w:jc w:val="center"/>
        <w:divId w:val="501703933"/>
        <w:rPr>
          <w:rFonts w:ascii="黑体" w:eastAsia="黑体" w:hAnsi="黑体"/>
          <w:sz w:val="36"/>
          <w:szCs w:val="36"/>
        </w:rPr>
      </w:pPr>
      <w:r>
        <w:rPr>
          <w:rFonts w:ascii="黑体" w:eastAsia="黑体" w:hAnsi="黑体" w:hint="eastAsia"/>
          <w:sz w:val="36"/>
          <w:szCs w:val="36"/>
        </w:rPr>
        <w:t>广东省平远县人民法院</w:t>
      </w:r>
    </w:p>
    <w:p w:rsidR="00EA6CFB" w:rsidRDefault="00EA6CFB">
      <w:pPr>
        <w:spacing w:line="500" w:lineRule="atLeast"/>
        <w:jc w:val="center"/>
        <w:divId w:val="14071915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A6CFB" w:rsidRDefault="00EA6CFB">
      <w:pPr>
        <w:spacing w:line="500" w:lineRule="atLeast"/>
        <w:jc w:val="right"/>
        <w:divId w:val="8303721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76</w:t>
      </w:r>
      <w:r>
        <w:rPr>
          <w:rFonts w:hint="eastAsia"/>
          <w:sz w:val="30"/>
          <w:szCs w:val="30"/>
        </w:rPr>
        <w:t>号</w:t>
      </w:r>
    </w:p>
    <w:p w:rsidR="00EA6CFB" w:rsidRDefault="00EA6CFB">
      <w:pPr>
        <w:spacing w:line="500" w:lineRule="atLeast"/>
        <w:ind w:firstLine="600"/>
        <w:divId w:val="1975089966"/>
        <w:rPr>
          <w:rFonts w:hint="eastAsia"/>
          <w:sz w:val="30"/>
          <w:szCs w:val="30"/>
        </w:rPr>
      </w:pPr>
      <w:r>
        <w:rPr>
          <w:rFonts w:hint="eastAsia"/>
          <w:sz w:val="30"/>
          <w:szCs w:val="30"/>
        </w:rPr>
        <w:t>公诉机关平远县人民检察院。</w:t>
      </w:r>
    </w:p>
    <w:p w:rsidR="00EA6CFB" w:rsidRDefault="00EA6CFB">
      <w:pPr>
        <w:spacing w:line="500" w:lineRule="atLeast"/>
        <w:ind w:firstLine="600"/>
        <w:divId w:val="1248029759"/>
        <w:rPr>
          <w:rFonts w:hint="eastAsia"/>
          <w:sz w:val="30"/>
          <w:szCs w:val="30"/>
        </w:rPr>
      </w:pPr>
      <w:r>
        <w:rPr>
          <w:rFonts w:hint="eastAsia"/>
          <w:sz w:val="30"/>
          <w:szCs w:val="30"/>
        </w:rPr>
        <w:t>被告人韩某华，男，</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日出生于广东省平远县，汉族，大专文化，平远县</w:t>
      </w:r>
      <w:r>
        <w:rPr>
          <w:rFonts w:hint="eastAsia"/>
          <w:sz w:val="30"/>
          <w:szCs w:val="30"/>
        </w:rPr>
        <w:t>XX</w:t>
      </w:r>
      <w:r>
        <w:rPr>
          <w:rFonts w:hint="eastAsia"/>
          <w:sz w:val="30"/>
          <w:szCs w:val="30"/>
        </w:rPr>
        <w:t>镇</w:t>
      </w:r>
      <w:r>
        <w:rPr>
          <w:rFonts w:hint="eastAsia"/>
          <w:sz w:val="30"/>
          <w:szCs w:val="30"/>
        </w:rPr>
        <w:t>XX</w:t>
      </w:r>
      <w:r>
        <w:rPr>
          <w:rFonts w:hint="eastAsia"/>
          <w:sz w:val="30"/>
          <w:szCs w:val="30"/>
        </w:rPr>
        <w:t>服务中心副主任，住广东省平远县。因涉嫌挪用公款罪，于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日被留置，同月</w:t>
      </w:r>
      <w:r>
        <w:rPr>
          <w:rFonts w:hint="eastAsia"/>
          <w:sz w:val="30"/>
          <w:szCs w:val="30"/>
        </w:rPr>
        <w:t>20</w:t>
      </w:r>
      <w:r>
        <w:rPr>
          <w:rFonts w:hint="eastAsia"/>
          <w:sz w:val="30"/>
          <w:szCs w:val="30"/>
        </w:rPr>
        <w:t>日被解除留置，同年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日被取保候审。</w:t>
      </w:r>
    </w:p>
    <w:p w:rsidR="00EA6CFB" w:rsidRDefault="00EA6CFB">
      <w:pPr>
        <w:spacing w:line="500" w:lineRule="atLeast"/>
        <w:ind w:firstLine="600"/>
        <w:divId w:val="1199926879"/>
        <w:rPr>
          <w:rFonts w:hint="eastAsia"/>
          <w:sz w:val="30"/>
          <w:szCs w:val="30"/>
        </w:rPr>
      </w:pPr>
      <w:r>
        <w:rPr>
          <w:rFonts w:hint="eastAsia"/>
          <w:sz w:val="30"/>
          <w:szCs w:val="30"/>
        </w:rPr>
        <w:t>辩护人谢利静，系平远县法律援助处律师，由广东省平远县法律援助处指派。</w:t>
      </w:r>
    </w:p>
    <w:p w:rsidR="00EA6CFB" w:rsidRDefault="00EA6CFB">
      <w:pPr>
        <w:spacing w:line="500" w:lineRule="atLeast"/>
        <w:ind w:firstLine="600"/>
        <w:divId w:val="1300913054"/>
        <w:rPr>
          <w:rFonts w:hint="eastAsia"/>
          <w:sz w:val="30"/>
          <w:szCs w:val="30"/>
        </w:rPr>
      </w:pPr>
      <w:r>
        <w:rPr>
          <w:rFonts w:hint="eastAsia"/>
          <w:sz w:val="30"/>
          <w:szCs w:val="30"/>
        </w:rPr>
        <w:t>被告人易某，男，</w:t>
      </w:r>
      <w:r>
        <w:rPr>
          <w:rFonts w:hint="eastAsia"/>
          <w:sz w:val="30"/>
          <w:szCs w:val="30"/>
        </w:rPr>
        <w:t>1991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日出生于广东省平远县，汉族，本科文化，平远县</w:t>
      </w:r>
      <w:r>
        <w:rPr>
          <w:rFonts w:hint="eastAsia"/>
          <w:sz w:val="30"/>
          <w:szCs w:val="30"/>
        </w:rPr>
        <w:t>XX</w:t>
      </w:r>
      <w:r>
        <w:rPr>
          <w:rFonts w:hint="eastAsia"/>
          <w:sz w:val="30"/>
          <w:szCs w:val="30"/>
        </w:rPr>
        <w:t>镇</w:t>
      </w:r>
      <w:r>
        <w:rPr>
          <w:rFonts w:hint="eastAsia"/>
          <w:sz w:val="30"/>
          <w:szCs w:val="30"/>
        </w:rPr>
        <w:t>XX</w:t>
      </w:r>
      <w:r>
        <w:rPr>
          <w:rFonts w:hint="eastAsia"/>
          <w:sz w:val="30"/>
          <w:szCs w:val="30"/>
        </w:rPr>
        <w:t>中心副主任，住广东省平远县。因涉嫌挪用公款罪，于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日被留置，同月</w:t>
      </w:r>
      <w:r>
        <w:rPr>
          <w:rFonts w:hint="eastAsia"/>
          <w:sz w:val="30"/>
          <w:szCs w:val="30"/>
        </w:rPr>
        <w:t>20</w:t>
      </w:r>
      <w:r>
        <w:rPr>
          <w:rFonts w:hint="eastAsia"/>
          <w:sz w:val="30"/>
          <w:szCs w:val="30"/>
        </w:rPr>
        <w:t>日被解除留置，同年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日被取保候审。</w:t>
      </w:r>
    </w:p>
    <w:p w:rsidR="00EA6CFB" w:rsidRDefault="00EA6CFB">
      <w:pPr>
        <w:spacing w:line="500" w:lineRule="atLeast"/>
        <w:ind w:firstLine="600"/>
        <w:divId w:val="1756782113"/>
        <w:rPr>
          <w:rFonts w:hint="eastAsia"/>
          <w:sz w:val="30"/>
          <w:szCs w:val="30"/>
        </w:rPr>
      </w:pPr>
      <w:r>
        <w:rPr>
          <w:rFonts w:hint="eastAsia"/>
          <w:sz w:val="30"/>
          <w:szCs w:val="30"/>
        </w:rPr>
        <w:t>辩护人汤洪亮，系广东益盛律师事务所律师，由广东省平远县法律援助处指派。</w:t>
      </w:r>
    </w:p>
    <w:p w:rsidR="00EA6CFB" w:rsidRDefault="00EA6CFB">
      <w:pPr>
        <w:spacing w:line="500" w:lineRule="atLeast"/>
        <w:ind w:firstLine="600"/>
        <w:divId w:val="973288320"/>
        <w:rPr>
          <w:rFonts w:hint="eastAsia"/>
          <w:sz w:val="30"/>
          <w:szCs w:val="30"/>
        </w:rPr>
      </w:pPr>
      <w:r>
        <w:rPr>
          <w:rFonts w:hint="eastAsia"/>
          <w:sz w:val="30"/>
          <w:szCs w:val="30"/>
        </w:rPr>
        <w:t>平远县人民检察院以平检公诉刑诉〔</w:t>
      </w:r>
      <w:r>
        <w:rPr>
          <w:rFonts w:hint="eastAsia"/>
          <w:sz w:val="30"/>
          <w:szCs w:val="30"/>
        </w:rPr>
        <w:t>2018</w:t>
      </w:r>
      <w:r>
        <w:rPr>
          <w:rFonts w:hint="eastAsia"/>
          <w:sz w:val="30"/>
          <w:szCs w:val="30"/>
        </w:rPr>
        <w:t>〕</w:t>
      </w:r>
      <w:r>
        <w:rPr>
          <w:rFonts w:hint="eastAsia"/>
          <w:sz w:val="30"/>
          <w:szCs w:val="30"/>
        </w:rPr>
        <w:t>73</w:t>
      </w:r>
      <w:r>
        <w:rPr>
          <w:rFonts w:hint="eastAsia"/>
          <w:sz w:val="30"/>
          <w:szCs w:val="30"/>
        </w:rPr>
        <w:t>号起诉书指控被告人韩某华、易某犯挪用公款罪，于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日公开开庭审理了本案。平远县人民检察院指派代理检察员童世福出庭支持公诉，被告人韩某华及其辩护人谢利静、被告人易某及其辩护人汤洪亮到庭参加了诉讼。现已审理终结。</w:t>
      </w:r>
    </w:p>
    <w:p w:rsidR="00EA6CFB" w:rsidRDefault="00EA6CFB">
      <w:pPr>
        <w:spacing w:line="500" w:lineRule="atLeast"/>
        <w:ind w:firstLine="600"/>
        <w:divId w:val="1168133960"/>
        <w:rPr>
          <w:rFonts w:hint="eastAsia"/>
          <w:sz w:val="30"/>
          <w:szCs w:val="30"/>
        </w:rPr>
      </w:pPr>
      <w:r>
        <w:rPr>
          <w:rFonts w:hint="eastAsia"/>
          <w:sz w:val="30"/>
          <w:szCs w:val="30"/>
        </w:rPr>
        <w:t>公诉机关指控：</w:t>
      </w:r>
    </w:p>
    <w:p w:rsidR="00EA6CFB" w:rsidRDefault="00EA6CFB">
      <w:pPr>
        <w:spacing w:line="500" w:lineRule="atLeast"/>
        <w:ind w:firstLine="600"/>
        <w:divId w:val="404453997"/>
        <w:rPr>
          <w:rFonts w:hint="eastAsia"/>
          <w:sz w:val="30"/>
          <w:szCs w:val="30"/>
        </w:rPr>
      </w:pPr>
      <w:r>
        <w:rPr>
          <w:rFonts w:hint="eastAsia"/>
          <w:sz w:val="30"/>
          <w:szCs w:val="30"/>
        </w:rPr>
        <w:t>被告人韩某华作为平远县</w:t>
      </w:r>
      <w:r>
        <w:rPr>
          <w:rFonts w:hint="eastAsia"/>
          <w:sz w:val="30"/>
          <w:szCs w:val="30"/>
        </w:rPr>
        <w:t>XX</w:t>
      </w:r>
      <w:r>
        <w:rPr>
          <w:rFonts w:hint="eastAsia"/>
          <w:sz w:val="30"/>
          <w:szCs w:val="30"/>
        </w:rPr>
        <w:t>镇人力资源和社会保障服务中心副主任，负责收取</w:t>
      </w:r>
      <w:r>
        <w:rPr>
          <w:rFonts w:hint="eastAsia"/>
          <w:sz w:val="30"/>
          <w:szCs w:val="30"/>
        </w:rPr>
        <w:t>XX</w:t>
      </w:r>
      <w:r>
        <w:rPr>
          <w:rFonts w:hint="eastAsia"/>
          <w:sz w:val="30"/>
          <w:szCs w:val="30"/>
        </w:rPr>
        <w:t>镇</w:t>
      </w:r>
      <w:r>
        <w:rPr>
          <w:rFonts w:hint="eastAsia"/>
          <w:sz w:val="30"/>
          <w:szCs w:val="30"/>
        </w:rPr>
        <w:t>2018</w:t>
      </w:r>
      <w:r>
        <w:rPr>
          <w:rFonts w:hint="eastAsia"/>
          <w:sz w:val="30"/>
          <w:szCs w:val="30"/>
        </w:rPr>
        <w:t>年度城乡居民基本医疗保险参保缴费工作。因</w:t>
      </w:r>
      <w:r>
        <w:rPr>
          <w:rFonts w:hint="eastAsia"/>
          <w:sz w:val="30"/>
          <w:szCs w:val="30"/>
        </w:rPr>
        <w:t>XX</w:t>
      </w:r>
      <w:r>
        <w:rPr>
          <w:rFonts w:hint="eastAsia"/>
          <w:sz w:val="30"/>
          <w:szCs w:val="30"/>
        </w:rPr>
        <w:t>镇未专门设立收取城乡居民基本医疗保险的</w:t>
      </w:r>
      <w:r>
        <w:rPr>
          <w:rFonts w:hint="eastAsia"/>
          <w:sz w:val="30"/>
          <w:szCs w:val="30"/>
        </w:rPr>
        <w:lastRenderedPageBreak/>
        <w:t>对公账户，由韩某华代收各村村民缴交的基本医疗保险费，收齐后再在规定时间内统一上交。因收取医保款后到上交之前存在一定的时间差，韩某华与被告人易某商议挪用医保款共同进行赌博活动。</w:t>
      </w:r>
    </w:p>
    <w:p w:rsidR="00EA6CFB" w:rsidRDefault="00EA6CFB">
      <w:pPr>
        <w:spacing w:line="500" w:lineRule="atLeast"/>
        <w:ind w:firstLine="600"/>
        <w:divId w:val="1519352769"/>
        <w:rPr>
          <w:rFonts w:hint="eastAsia"/>
          <w:sz w:val="30"/>
          <w:szCs w:val="30"/>
        </w:rPr>
      </w:pPr>
      <w:r>
        <w:rPr>
          <w:rFonts w:hint="eastAsia"/>
          <w:sz w:val="30"/>
          <w:szCs w:val="30"/>
        </w:rPr>
        <w:t>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月开始，韩某华名下邮政储蓄银行账户（帐号</w:t>
      </w:r>
      <w:r>
        <w:rPr>
          <w:rFonts w:hint="eastAsia"/>
          <w:sz w:val="30"/>
          <w:szCs w:val="30"/>
        </w:rPr>
        <w:t>62</w:t>
      </w:r>
      <w:r>
        <w:rPr>
          <w:rFonts w:hint="eastAsia"/>
          <w:sz w:val="30"/>
          <w:szCs w:val="30"/>
        </w:rPr>
        <w:t>×××</w:t>
      </w:r>
      <w:r>
        <w:rPr>
          <w:rFonts w:hint="eastAsia"/>
          <w:sz w:val="30"/>
          <w:szCs w:val="30"/>
        </w:rPr>
        <w:t>06</w:t>
      </w:r>
      <w:r>
        <w:rPr>
          <w:rFonts w:hint="eastAsia"/>
          <w:sz w:val="30"/>
          <w:szCs w:val="30"/>
        </w:rPr>
        <w:t>）陆续收到</w:t>
      </w:r>
      <w:r>
        <w:rPr>
          <w:rFonts w:hint="eastAsia"/>
          <w:sz w:val="30"/>
          <w:szCs w:val="30"/>
        </w:rPr>
        <w:t>XX</w:t>
      </w:r>
      <w:r>
        <w:rPr>
          <w:rFonts w:hint="eastAsia"/>
          <w:sz w:val="30"/>
          <w:szCs w:val="30"/>
        </w:rPr>
        <w:t>镇各村缴交的医保款，韩某华通过微信、支付宝、银行转账等方式从上述账户转出医保款</w:t>
      </w:r>
      <w:r>
        <w:rPr>
          <w:rFonts w:hint="eastAsia"/>
          <w:sz w:val="30"/>
          <w:szCs w:val="30"/>
        </w:rPr>
        <w:t>260000</w:t>
      </w:r>
      <w:r>
        <w:rPr>
          <w:rFonts w:hint="eastAsia"/>
          <w:sz w:val="30"/>
          <w:szCs w:val="30"/>
        </w:rPr>
        <w:t>元给易某，易某再将钱转账充值到建设银行户名马留艳的赌博账户（帐号</w:t>
      </w:r>
      <w:r>
        <w:rPr>
          <w:rFonts w:hint="eastAsia"/>
          <w:sz w:val="30"/>
          <w:szCs w:val="30"/>
        </w:rPr>
        <w:t>62</w:t>
      </w:r>
      <w:r>
        <w:rPr>
          <w:rFonts w:hint="eastAsia"/>
          <w:sz w:val="30"/>
          <w:szCs w:val="30"/>
        </w:rPr>
        <w:t>×××</w:t>
      </w:r>
      <w:r>
        <w:rPr>
          <w:rFonts w:hint="eastAsia"/>
          <w:sz w:val="30"/>
          <w:szCs w:val="30"/>
        </w:rPr>
        <w:t>00</w:t>
      </w:r>
      <w:r>
        <w:rPr>
          <w:rFonts w:hint="eastAsia"/>
          <w:sz w:val="30"/>
          <w:szCs w:val="30"/>
        </w:rPr>
        <w:t>），用于两人共同进行赌博活动。另外，韩某华还借给易某</w:t>
      </w:r>
      <w:r>
        <w:rPr>
          <w:rFonts w:hint="eastAsia"/>
          <w:sz w:val="30"/>
          <w:szCs w:val="30"/>
        </w:rPr>
        <w:t>108000</w:t>
      </w:r>
      <w:r>
        <w:rPr>
          <w:rFonts w:hint="eastAsia"/>
          <w:sz w:val="30"/>
          <w:szCs w:val="30"/>
        </w:rPr>
        <w:t>元医保款用于资金周转。至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日止，上述挪用的医保款已全部归还至韩某华的上述邮政储蓄银行账户。</w:t>
      </w:r>
    </w:p>
    <w:p w:rsidR="00EA6CFB" w:rsidRDefault="00EA6CFB">
      <w:pPr>
        <w:spacing w:line="500" w:lineRule="atLeast"/>
        <w:ind w:firstLine="600"/>
        <w:divId w:val="913704359"/>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月上旬，易某以资金周转等名义陆续向韩某华借款共</w:t>
      </w:r>
      <w:r>
        <w:rPr>
          <w:rFonts w:hint="eastAsia"/>
          <w:sz w:val="30"/>
          <w:szCs w:val="30"/>
        </w:rPr>
        <w:t>620000</w:t>
      </w:r>
      <w:r>
        <w:rPr>
          <w:rFonts w:hint="eastAsia"/>
          <w:sz w:val="30"/>
          <w:szCs w:val="30"/>
        </w:rPr>
        <w:t>元（其中医保款</w:t>
      </w:r>
      <w:r>
        <w:rPr>
          <w:rFonts w:hint="eastAsia"/>
          <w:sz w:val="30"/>
          <w:szCs w:val="30"/>
        </w:rPr>
        <w:t>598000</w:t>
      </w:r>
      <w:r>
        <w:rPr>
          <w:rFonts w:hint="eastAsia"/>
          <w:sz w:val="30"/>
          <w:szCs w:val="30"/>
        </w:rPr>
        <w:t>元，韩某华个人资金</w:t>
      </w:r>
      <w:r>
        <w:rPr>
          <w:rFonts w:hint="eastAsia"/>
          <w:sz w:val="30"/>
          <w:szCs w:val="30"/>
        </w:rPr>
        <w:t>22000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日，韩某华明知易某将之前所借的</w:t>
      </w:r>
      <w:r>
        <w:rPr>
          <w:rFonts w:hint="eastAsia"/>
          <w:sz w:val="30"/>
          <w:szCs w:val="30"/>
        </w:rPr>
        <w:t>620000</w:t>
      </w:r>
      <w:r>
        <w:rPr>
          <w:rFonts w:hint="eastAsia"/>
          <w:sz w:val="30"/>
          <w:szCs w:val="30"/>
        </w:rPr>
        <w:t>元用于赌博并全部输光后，仍从其上述邮政储蓄银行账户转出</w:t>
      </w:r>
      <w:r>
        <w:rPr>
          <w:rFonts w:hint="eastAsia"/>
          <w:sz w:val="30"/>
          <w:szCs w:val="30"/>
        </w:rPr>
        <w:t>380000</w:t>
      </w:r>
      <w:r>
        <w:rPr>
          <w:rFonts w:hint="eastAsia"/>
          <w:sz w:val="30"/>
          <w:szCs w:val="30"/>
        </w:rPr>
        <w:t>元医保款给易某用于赌博翻盘，易某再将钱转账充值到建设银行户名张宁的赌博账户（帐号</w:t>
      </w:r>
      <w:r>
        <w:rPr>
          <w:rFonts w:hint="eastAsia"/>
          <w:sz w:val="30"/>
          <w:szCs w:val="30"/>
        </w:rPr>
        <w:t>62</w:t>
      </w:r>
      <w:r>
        <w:rPr>
          <w:rFonts w:hint="eastAsia"/>
          <w:sz w:val="30"/>
          <w:szCs w:val="30"/>
        </w:rPr>
        <w:t>×××</w:t>
      </w:r>
      <w:r>
        <w:rPr>
          <w:rFonts w:hint="eastAsia"/>
          <w:sz w:val="30"/>
          <w:szCs w:val="30"/>
        </w:rPr>
        <w:t>11</w:t>
      </w:r>
      <w:r>
        <w:rPr>
          <w:rFonts w:hint="eastAsia"/>
          <w:sz w:val="30"/>
          <w:szCs w:val="30"/>
        </w:rPr>
        <w:t>）用于赌博活动。</w:t>
      </w:r>
    </w:p>
    <w:p w:rsidR="00EA6CFB" w:rsidRDefault="00EA6CFB">
      <w:pPr>
        <w:spacing w:line="500" w:lineRule="atLeast"/>
        <w:ind w:firstLine="600"/>
        <w:divId w:val="1747650296"/>
        <w:rPr>
          <w:rFonts w:hint="eastAsia"/>
          <w:sz w:val="30"/>
          <w:szCs w:val="30"/>
        </w:rPr>
      </w:pPr>
      <w:r>
        <w:rPr>
          <w:rFonts w:hint="eastAsia"/>
          <w:sz w:val="30"/>
          <w:szCs w:val="30"/>
        </w:rPr>
        <w:t>综上，韩某华和易某共同挪用医保款共</w:t>
      </w:r>
      <w:r>
        <w:rPr>
          <w:rFonts w:hint="eastAsia"/>
          <w:sz w:val="30"/>
          <w:szCs w:val="30"/>
        </w:rPr>
        <w:t>640000</w:t>
      </w:r>
      <w:r>
        <w:rPr>
          <w:rFonts w:hint="eastAsia"/>
          <w:sz w:val="30"/>
          <w:szCs w:val="30"/>
        </w:rPr>
        <w:t>元用于赌博活动。至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日，上述挪用的医保款已全部归还，韩某华、易某将韩某华代收的</w:t>
      </w:r>
      <w:r>
        <w:rPr>
          <w:rFonts w:hint="eastAsia"/>
          <w:sz w:val="30"/>
          <w:szCs w:val="30"/>
        </w:rPr>
        <w:t>XX</w:t>
      </w:r>
      <w:r>
        <w:rPr>
          <w:rFonts w:hint="eastAsia"/>
          <w:sz w:val="30"/>
          <w:szCs w:val="30"/>
        </w:rPr>
        <w:t>镇</w:t>
      </w:r>
      <w:r>
        <w:rPr>
          <w:rFonts w:hint="eastAsia"/>
          <w:sz w:val="30"/>
          <w:szCs w:val="30"/>
        </w:rPr>
        <w:t>2018</w:t>
      </w:r>
      <w:r>
        <w:rPr>
          <w:rFonts w:hint="eastAsia"/>
          <w:sz w:val="30"/>
          <w:szCs w:val="30"/>
        </w:rPr>
        <w:t>年度医保款</w:t>
      </w:r>
      <w:r>
        <w:rPr>
          <w:rFonts w:hint="eastAsia"/>
          <w:sz w:val="30"/>
          <w:szCs w:val="30"/>
        </w:rPr>
        <w:t>1336320</w:t>
      </w:r>
      <w:r>
        <w:rPr>
          <w:rFonts w:hint="eastAsia"/>
          <w:sz w:val="30"/>
          <w:szCs w:val="30"/>
        </w:rPr>
        <w:t>元全部上交。</w:t>
      </w:r>
    </w:p>
    <w:p w:rsidR="00EA6CFB" w:rsidRDefault="00EA6CFB">
      <w:pPr>
        <w:spacing w:line="500" w:lineRule="atLeast"/>
        <w:ind w:firstLine="600"/>
        <w:divId w:val="1538155451"/>
        <w:rPr>
          <w:rFonts w:hint="eastAsia"/>
          <w:sz w:val="30"/>
          <w:szCs w:val="30"/>
        </w:rPr>
      </w:pPr>
      <w:r>
        <w:rPr>
          <w:rFonts w:hint="eastAsia"/>
          <w:sz w:val="30"/>
          <w:szCs w:val="30"/>
        </w:rPr>
        <w:t>被告人韩某华、易某均于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日投案自首。</w:t>
      </w:r>
    </w:p>
    <w:p w:rsidR="00EA6CFB" w:rsidRDefault="00EA6CFB">
      <w:pPr>
        <w:spacing w:line="500" w:lineRule="atLeast"/>
        <w:ind w:firstLine="600"/>
        <w:divId w:val="280765512"/>
        <w:rPr>
          <w:rFonts w:hint="eastAsia"/>
          <w:sz w:val="30"/>
          <w:szCs w:val="30"/>
        </w:rPr>
      </w:pPr>
      <w:r>
        <w:rPr>
          <w:rFonts w:hint="eastAsia"/>
          <w:sz w:val="30"/>
          <w:szCs w:val="30"/>
        </w:rPr>
        <w:t>为证实上述犯罪事实，控方提供了相应的证据。据此，认定被告人韩某华、易某的行为触犯了《中华人民共和国刑法》第三百八十四条第一款之规定，已构成挪用公款罪。诉请本院依法判处。</w:t>
      </w:r>
    </w:p>
    <w:p w:rsidR="00EA6CFB" w:rsidRDefault="00EA6CFB">
      <w:pPr>
        <w:spacing w:line="500" w:lineRule="atLeast"/>
        <w:ind w:firstLine="600"/>
        <w:divId w:val="2099905936"/>
        <w:rPr>
          <w:rFonts w:hint="eastAsia"/>
          <w:sz w:val="30"/>
          <w:szCs w:val="30"/>
        </w:rPr>
      </w:pPr>
      <w:r>
        <w:rPr>
          <w:rFonts w:hint="eastAsia"/>
          <w:sz w:val="30"/>
          <w:szCs w:val="30"/>
        </w:rPr>
        <w:t>被告人韩某华当庭认罪，未提辩解意见。</w:t>
      </w:r>
    </w:p>
    <w:p w:rsidR="00EA6CFB" w:rsidRDefault="00EA6CFB">
      <w:pPr>
        <w:spacing w:line="500" w:lineRule="atLeast"/>
        <w:ind w:firstLine="600"/>
        <w:divId w:val="1583178359"/>
        <w:rPr>
          <w:rFonts w:hint="eastAsia"/>
          <w:sz w:val="30"/>
          <w:szCs w:val="30"/>
        </w:rPr>
      </w:pPr>
      <w:r>
        <w:rPr>
          <w:rFonts w:hint="eastAsia"/>
          <w:sz w:val="30"/>
          <w:szCs w:val="30"/>
        </w:rPr>
        <w:t>被告人韩某华之辩护人发表如下辩护意见：</w:t>
      </w:r>
      <w:r>
        <w:rPr>
          <w:rFonts w:hint="eastAsia"/>
          <w:sz w:val="30"/>
          <w:szCs w:val="30"/>
        </w:rPr>
        <w:t>1.</w:t>
      </w:r>
      <w:r>
        <w:rPr>
          <w:rFonts w:hint="eastAsia"/>
          <w:sz w:val="30"/>
          <w:szCs w:val="30"/>
        </w:rPr>
        <w:t>对公诉机关指控的罪名不持异议；</w:t>
      </w:r>
      <w:r>
        <w:rPr>
          <w:rFonts w:hint="eastAsia"/>
          <w:sz w:val="30"/>
          <w:szCs w:val="30"/>
        </w:rPr>
        <w:t>2.</w:t>
      </w:r>
      <w:r>
        <w:rPr>
          <w:rFonts w:hint="eastAsia"/>
          <w:sz w:val="30"/>
          <w:szCs w:val="30"/>
        </w:rPr>
        <w:t>被告人韩某华有自首情节，及时主动归还公款，未对医保款造成损害后果，社会危害性较小，其犯罪情节较轻，依法可以免予处罚；</w:t>
      </w:r>
      <w:r>
        <w:rPr>
          <w:rFonts w:hint="eastAsia"/>
          <w:sz w:val="30"/>
          <w:szCs w:val="30"/>
        </w:rPr>
        <w:t>3.</w:t>
      </w:r>
      <w:r>
        <w:rPr>
          <w:rFonts w:hint="eastAsia"/>
          <w:sz w:val="30"/>
          <w:szCs w:val="30"/>
        </w:rPr>
        <w:t>被告人韩某华系初犯，且无前科劣迹；</w:t>
      </w:r>
      <w:r>
        <w:rPr>
          <w:rFonts w:hint="eastAsia"/>
          <w:sz w:val="30"/>
          <w:szCs w:val="30"/>
        </w:rPr>
        <w:t>4.</w:t>
      </w:r>
      <w:r>
        <w:rPr>
          <w:rFonts w:hint="eastAsia"/>
          <w:sz w:val="30"/>
          <w:szCs w:val="30"/>
        </w:rPr>
        <w:t>被告人所在单位财务管理制度不规范，允许公款私存系本案发生的外因，可对被告人从轻处罚。</w:t>
      </w:r>
    </w:p>
    <w:p w:rsidR="00EA6CFB" w:rsidRDefault="00EA6CFB">
      <w:pPr>
        <w:spacing w:line="500" w:lineRule="atLeast"/>
        <w:ind w:firstLine="600"/>
        <w:divId w:val="457723688"/>
        <w:rPr>
          <w:rFonts w:hint="eastAsia"/>
          <w:sz w:val="30"/>
          <w:szCs w:val="30"/>
        </w:rPr>
      </w:pPr>
      <w:r>
        <w:rPr>
          <w:rFonts w:hint="eastAsia"/>
          <w:sz w:val="30"/>
          <w:szCs w:val="30"/>
        </w:rPr>
        <w:t>被告人易某当庭认罪，未提辩解意见。</w:t>
      </w:r>
    </w:p>
    <w:p w:rsidR="00EA6CFB" w:rsidRDefault="00EA6CFB">
      <w:pPr>
        <w:spacing w:line="500" w:lineRule="atLeast"/>
        <w:ind w:firstLine="600"/>
        <w:divId w:val="1039475091"/>
        <w:rPr>
          <w:rFonts w:hint="eastAsia"/>
          <w:sz w:val="30"/>
          <w:szCs w:val="30"/>
        </w:rPr>
      </w:pPr>
      <w:r>
        <w:rPr>
          <w:rFonts w:hint="eastAsia"/>
          <w:sz w:val="30"/>
          <w:szCs w:val="30"/>
        </w:rPr>
        <w:t>被告人易某之辩护人发表如下辩护意见：</w:t>
      </w:r>
      <w:r>
        <w:rPr>
          <w:rFonts w:hint="eastAsia"/>
          <w:sz w:val="30"/>
          <w:szCs w:val="30"/>
        </w:rPr>
        <w:t>1.</w:t>
      </w:r>
      <w:r>
        <w:rPr>
          <w:rFonts w:hint="eastAsia"/>
          <w:sz w:val="30"/>
          <w:szCs w:val="30"/>
        </w:rPr>
        <w:t>对公诉机关指控的罪名不持异议；</w:t>
      </w:r>
      <w:r>
        <w:rPr>
          <w:rFonts w:hint="eastAsia"/>
          <w:sz w:val="30"/>
          <w:szCs w:val="30"/>
        </w:rPr>
        <w:t>2.</w:t>
      </w:r>
      <w:r>
        <w:rPr>
          <w:rFonts w:hint="eastAsia"/>
          <w:sz w:val="30"/>
          <w:szCs w:val="30"/>
        </w:rPr>
        <w:t>被告人易某有投案自首情节，认罪态度好，有明显悔罪表现；</w:t>
      </w:r>
      <w:r>
        <w:rPr>
          <w:rFonts w:hint="eastAsia"/>
          <w:sz w:val="30"/>
          <w:szCs w:val="30"/>
        </w:rPr>
        <w:t>3.</w:t>
      </w:r>
      <w:r>
        <w:rPr>
          <w:rFonts w:hint="eastAsia"/>
          <w:sz w:val="30"/>
          <w:szCs w:val="30"/>
        </w:rPr>
        <w:t>被告人易某并没有参与收取医保款，且系同案人提议下挪用公款，易某在本案中处于从属、辅助地位的从犯；</w:t>
      </w:r>
      <w:r>
        <w:rPr>
          <w:rFonts w:hint="eastAsia"/>
          <w:sz w:val="30"/>
          <w:szCs w:val="30"/>
        </w:rPr>
        <w:t>4.</w:t>
      </w:r>
      <w:r>
        <w:rPr>
          <w:rFonts w:hint="eastAsia"/>
          <w:sz w:val="30"/>
          <w:szCs w:val="30"/>
        </w:rPr>
        <w:t>被告人易某案发前主动归还全部挪用的公款，未给国家、社会造成损失，犯罪情节轻微，请求依法对易某免予刑事处罚。</w:t>
      </w:r>
    </w:p>
    <w:p w:rsidR="00EA6CFB" w:rsidRDefault="00EA6CFB">
      <w:pPr>
        <w:spacing w:line="500" w:lineRule="atLeast"/>
        <w:ind w:firstLine="600"/>
        <w:divId w:val="209998874"/>
        <w:rPr>
          <w:rFonts w:hint="eastAsia"/>
          <w:sz w:val="30"/>
          <w:szCs w:val="30"/>
        </w:rPr>
      </w:pPr>
      <w:r>
        <w:rPr>
          <w:rFonts w:hint="eastAsia"/>
          <w:sz w:val="30"/>
          <w:szCs w:val="30"/>
        </w:rPr>
        <w:t>经审理查明：</w:t>
      </w:r>
    </w:p>
    <w:p w:rsidR="00EA6CFB" w:rsidRDefault="00EA6CFB">
      <w:pPr>
        <w:spacing w:line="500" w:lineRule="atLeast"/>
        <w:ind w:firstLine="600"/>
        <w:divId w:val="422261557"/>
        <w:rPr>
          <w:rFonts w:hint="eastAsia"/>
          <w:sz w:val="30"/>
          <w:szCs w:val="30"/>
        </w:rPr>
      </w:pPr>
      <w:r>
        <w:rPr>
          <w:rFonts w:hint="eastAsia"/>
          <w:sz w:val="30"/>
          <w:szCs w:val="30"/>
        </w:rPr>
        <w:t>被告人韩某华作为平远县</w:t>
      </w:r>
      <w:r>
        <w:rPr>
          <w:rFonts w:hint="eastAsia"/>
          <w:sz w:val="30"/>
          <w:szCs w:val="30"/>
        </w:rPr>
        <w:t>XX</w:t>
      </w:r>
      <w:r>
        <w:rPr>
          <w:rFonts w:hint="eastAsia"/>
          <w:sz w:val="30"/>
          <w:szCs w:val="30"/>
        </w:rPr>
        <w:t>镇人力资源和社会保障服务中心副主任，负责收取</w:t>
      </w:r>
      <w:r>
        <w:rPr>
          <w:rFonts w:hint="eastAsia"/>
          <w:sz w:val="30"/>
          <w:szCs w:val="30"/>
        </w:rPr>
        <w:t>XX</w:t>
      </w:r>
      <w:r>
        <w:rPr>
          <w:rFonts w:hint="eastAsia"/>
          <w:sz w:val="30"/>
          <w:szCs w:val="30"/>
        </w:rPr>
        <w:t>镇</w:t>
      </w:r>
      <w:r>
        <w:rPr>
          <w:rFonts w:hint="eastAsia"/>
          <w:sz w:val="30"/>
          <w:szCs w:val="30"/>
        </w:rPr>
        <w:t>2018</w:t>
      </w:r>
      <w:r>
        <w:rPr>
          <w:rFonts w:hint="eastAsia"/>
          <w:sz w:val="30"/>
          <w:szCs w:val="30"/>
        </w:rPr>
        <w:t>年度城乡居民基本医疗保险参保缴费工作。因</w:t>
      </w:r>
      <w:r>
        <w:rPr>
          <w:rFonts w:hint="eastAsia"/>
          <w:sz w:val="30"/>
          <w:szCs w:val="30"/>
        </w:rPr>
        <w:t>XX</w:t>
      </w:r>
      <w:r>
        <w:rPr>
          <w:rFonts w:hint="eastAsia"/>
          <w:sz w:val="30"/>
          <w:szCs w:val="30"/>
        </w:rPr>
        <w:t>镇未专门设立收取城乡居民基本医疗保险的对公账户，由韩某华通过自己的邮政储蓄银行账户代收各村村民缴交的基本医疗保险费，收齐后再在规定时间内统一上交。因收取医保款后到上交之前存在一定的时间差，韩某华与被告人易某商议挪用医保款共同进行赌博活动。</w:t>
      </w:r>
    </w:p>
    <w:p w:rsidR="00EA6CFB" w:rsidRDefault="00EA6CFB">
      <w:pPr>
        <w:spacing w:line="500" w:lineRule="atLeast"/>
        <w:ind w:firstLine="600"/>
        <w:divId w:val="231697441"/>
        <w:rPr>
          <w:rFonts w:hint="eastAsia"/>
          <w:sz w:val="30"/>
          <w:szCs w:val="30"/>
        </w:rPr>
      </w:pPr>
      <w:r>
        <w:rPr>
          <w:rFonts w:hint="eastAsia"/>
          <w:sz w:val="30"/>
          <w:szCs w:val="30"/>
        </w:rPr>
        <w:t>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月开始，韩某华名下邮政储蓄银行账户（帐号</w:t>
      </w:r>
      <w:r>
        <w:rPr>
          <w:rFonts w:hint="eastAsia"/>
          <w:sz w:val="30"/>
          <w:szCs w:val="30"/>
        </w:rPr>
        <w:t>62</w:t>
      </w:r>
      <w:r>
        <w:rPr>
          <w:rFonts w:hint="eastAsia"/>
          <w:sz w:val="30"/>
          <w:szCs w:val="30"/>
        </w:rPr>
        <w:t>×××</w:t>
      </w:r>
      <w:r>
        <w:rPr>
          <w:rFonts w:hint="eastAsia"/>
          <w:sz w:val="30"/>
          <w:szCs w:val="30"/>
        </w:rPr>
        <w:t>06</w:t>
      </w:r>
      <w:r>
        <w:rPr>
          <w:rFonts w:hint="eastAsia"/>
          <w:sz w:val="30"/>
          <w:szCs w:val="30"/>
        </w:rPr>
        <w:t>）陆续收到</w:t>
      </w:r>
      <w:r>
        <w:rPr>
          <w:rFonts w:hint="eastAsia"/>
          <w:sz w:val="30"/>
          <w:szCs w:val="30"/>
        </w:rPr>
        <w:t>XX</w:t>
      </w:r>
      <w:r>
        <w:rPr>
          <w:rFonts w:hint="eastAsia"/>
          <w:sz w:val="30"/>
          <w:szCs w:val="30"/>
        </w:rPr>
        <w:t>镇各村缴交的医保款，韩某华通过微信、支付宝、银行转账等方式从上述账户先后四次共转出医保款</w:t>
      </w:r>
      <w:r>
        <w:rPr>
          <w:rFonts w:hint="eastAsia"/>
          <w:sz w:val="30"/>
          <w:szCs w:val="30"/>
        </w:rPr>
        <w:t>260000</w:t>
      </w:r>
      <w:r>
        <w:rPr>
          <w:rFonts w:hint="eastAsia"/>
          <w:sz w:val="30"/>
          <w:szCs w:val="30"/>
        </w:rPr>
        <w:t>元给易某，易某再将钱转账充值到建设银行户名马留艳的赌博账户（帐号</w:t>
      </w:r>
      <w:r>
        <w:rPr>
          <w:rFonts w:hint="eastAsia"/>
          <w:sz w:val="30"/>
          <w:szCs w:val="30"/>
        </w:rPr>
        <w:t>62</w:t>
      </w:r>
      <w:r>
        <w:rPr>
          <w:rFonts w:hint="eastAsia"/>
          <w:sz w:val="30"/>
          <w:szCs w:val="30"/>
        </w:rPr>
        <w:t>×××</w:t>
      </w:r>
      <w:r>
        <w:rPr>
          <w:rFonts w:hint="eastAsia"/>
          <w:sz w:val="30"/>
          <w:szCs w:val="30"/>
        </w:rPr>
        <w:t>00</w:t>
      </w:r>
      <w:r>
        <w:rPr>
          <w:rFonts w:hint="eastAsia"/>
          <w:sz w:val="30"/>
          <w:szCs w:val="30"/>
        </w:rPr>
        <w:t>），用于两人共同进行“百家乐”网络赌博活动。至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日止，上述挪用的医保款已全部归还至韩某华的上述邮政储蓄银行账户。</w:t>
      </w:r>
    </w:p>
    <w:p w:rsidR="00EA6CFB" w:rsidRDefault="00EA6CFB">
      <w:pPr>
        <w:spacing w:line="500" w:lineRule="atLeast"/>
        <w:ind w:firstLine="600"/>
        <w:divId w:val="1218204802"/>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月上旬，易某以资金周转等名义陆续向韩某华借款共</w:t>
      </w:r>
      <w:r>
        <w:rPr>
          <w:rFonts w:hint="eastAsia"/>
          <w:sz w:val="30"/>
          <w:szCs w:val="30"/>
        </w:rPr>
        <w:t>620000</w:t>
      </w:r>
      <w:r>
        <w:rPr>
          <w:rFonts w:hint="eastAsia"/>
          <w:sz w:val="30"/>
          <w:szCs w:val="30"/>
        </w:rPr>
        <w:t>元（其中医保款</w:t>
      </w:r>
      <w:r>
        <w:rPr>
          <w:rFonts w:hint="eastAsia"/>
          <w:sz w:val="30"/>
          <w:szCs w:val="30"/>
        </w:rPr>
        <w:t>598000</w:t>
      </w:r>
      <w:r>
        <w:rPr>
          <w:rFonts w:hint="eastAsia"/>
          <w:sz w:val="30"/>
          <w:szCs w:val="30"/>
        </w:rPr>
        <w:t>元，韩某华个人资金</w:t>
      </w:r>
      <w:r>
        <w:rPr>
          <w:rFonts w:hint="eastAsia"/>
          <w:sz w:val="30"/>
          <w:szCs w:val="30"/>
        </w:rPr>
        <w:t>22000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日，易某告知韩某华之前所借的</w:t>
      </w:r>
      <w:r>
        <w:rPr>
          <w:rFonts w:hint="eastAsia"/>
          <w:sz w:val="30"/>
          <w:szCs w:val="30"/>
        </w:rPr>
        <w:t>620000</w:t>
      </w:r>
      <w:r>
        <w:rPr>
          <w:rFonts w:hint="eastAsia"/>
          <w:sz w:val="30"/>
          <w:szCs w:val="30"/>
        </w:rPr>
        <w:t>元已全部用于赌博且已输光，并提出再向韩某华借</w:t>
      </w:r>
      <w:r>
        <w:rPr>
          <w:rFonts w:hint="eastAsia"/>
          <w:sz w:val="30"/>
          <w:szCs w:val="30"/>
        </w:rPr>
        <w:t>380000</w:t>
      </w:r>
      <w:r>
        <w:rPr>
          <w:rFonts w:hint="eastAsia"/>
          <w:sz w:val="30"/>
          <w:szCs w:val="30"/>
        </w:rPr>
        <w:t>元医保款用于赌博翻盘，还提出会写一张</w:t>
      </w:r>
      <w:r>
        <w:rPr>
          <w:rFonts w:hint="eastAsia"/>
          <w:sz w:val="30"/>
          <w:szCs w:val="30"/>
        </w:rPr>
        <w:t>1000000</w:t>
      </w:r>
      <w:r>
        <w:rPr>
          <w:rFonts w:hint="eastAsia"/>
          <w:sz w:val="30"/>
          <w:szCs w:val="30"/>
        </w:rPr>
        <w:t>元（包括以前借款</w:t>
      </w:r>
      <w:r>
        <w:rPr>
          <w:rFonts w:hint="eastAsia"/>
          <w:sz w:val="30"/>
          <w:szCs w:val="30"/>
        </w:rPr>
        <w:t>620000</w:t>
      </w:r>
      <w:r>
        <w:rPr>
          <w:rFonts w:hint="eastAsia"/>
          <w:sz w:val="30"/>
          <w:szCs w:val="30"/>
        </w:rPr>
        <w:t>元）的借条给韩某华。韩某华明知易某将之前所借的</w:t>
      </w:r>
      <w:r>
        <w:rPr>
          <w:rFonts w:hint="eastAsia"/>
          <w:sz w:val="30"/>
          <w:szCs w:val="30"/>
        </w:rPr>
        <w:t>620000</w:t>
      </w:r>
      <w:r>
        <w:rPr>
          <w:rFonts w:hint="eastAsia"/>
          <w:sz w:val="30"/>
          <w:szCs w:val="30"/>
        </w:rPr>
        <w:t>元用于赌博并全部输光及欲再借医保款用于赌博翻盘，仍从其上述邮政银行账户转出</w:t>
      </w:r>
      <w:r>
        <w:rPr>
          <w:rFonts w:hint="eastAsia"/>
          <w:sz w:val="30"/>
          <w:szCs w:val="30"/>
        </w:rPr>
        <w:t>380000</w:t>
      </w:r>
      <w:r>
        <w:rPr>
          <w:rFonts w:hint="eastAsia"/>
          <w:sz w:val="30"/>
          <w:szCs w:val="30"/>
        </w:rPr>
        <w:t>元医保款给易某用于赌博翻盘，易某再将钱转账充值到建设银行户名张宁的赌博账户（帐号</w:t>
      </w:r>
      <w:r>
        <w:rPr>
          <w:rFonts w:hint="eastAsia"/>
          <w:sz w:val="30"/>
          <w:szCs w:val="30"/>
        </w:rPr>
        <w:t>62</w:t>
      </w:r>
      <w:r>
        <w:rPr>
          <w:rFonts w:hint="eastAsia"/>
          <w:sz w:val="30"/>
          <w:szCs w:val="30"/>
        </w:rPr>
        <w:t>×××</w:t>
      </w:r>
      <w:r>
        <w:rPr>
          <w:rFonts w:hint="eastAsia"/>
          <w:sz w:val="30"/>
          <w:szCs w:val="30"/>
        </w:rPr>
        <w:t>11</w:t>
      </w:r>
      <w:r>
        <w:rPr>
          <w:rFonts w:hint="eastAsia"/>
          <w:sz w:val="30"/>
          <w:szCs w:val="30"/>
        </w:rPr>
        <w:t>）用于赌博活动。</w:t>
      </w:r>
    </w:p>
    <w:p w:rsidR="00EA6CFB" w:rsidRDefault="00EA6CFB">
      <w:pPr>
        <w:spacing w:line="500" w:lineRule="atLeast"/>
        <w:ind w:firstLine="600"/>
        <w:divId w:val="297809339"/>
        <w:rPr>
          <w:rFonts w:hint="eastAsia"/>
          <w:sz w:val="30"/>
          <w:szCs w:val="30"/>
        </w:rPr>
      </w:pPr>
      <w:r>
        <w:rPr>
          <w:rFonts w:hint="eastAsia"/>
          <w:sz w:val="30"/>
          <w:szCs w:val="30"/>
        </w:rPr>
        <w:t>综上，韩某华和易某共同挪用医保款共</w:t>
      </w:r>
      <w:r>
        <w:rPr>
          <w:rFonts w:hint="eastAsia"/>
          <w:sz w:val="30"/>
          <w:szCs w:val="30"/>
        </w:rPr>
        <w:t>640000</w:t>
      </w:r>
      <w:r>
        <w:rPr>
          <w:rFonts w:hint="eastAsia"/>
          <w:sz w:val="30"/>
          <w:szCs w:val="30"/>
        </w:rPr>
        <w:t>元用于赌博活动。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日，韩某华、易某共同凑齐</w:t>
      </w:r>
      <w:r>
        <w:rPr>
          <w:rFonts w:hint="eastAsia"/>
          <w:sz w:val="30"/>
          <w:szCs w:val="30"/>
        </w:rPr>
        <w:t>100</w:t>
      </w:r>
      <w:r>
        <w:rPr>
          <w:rFonts w:hint="eastAsia"/>
          <w:sz w:val="30"/>
          <w:szCs w:val="30"/>
        </w:rPr>
        <w:t>万元，韩某华将代收的</w:t>
      </w:r>
      <w:r>
        <w:rPr>
          <w:rFonts w:hint="eastAsia"/>
          <w:sz w:val="30"/>
          <w:szCs w:val="30"/>
        </w:rPr>
        <w:t>XX</w:t>
      </w:r>
      <w:r>
        <w:rPr>
          <w:rFonts w:hint="eastAsia"/>
          <w:sz w:val="30"/>
          <w:szCs w:val="30"/>
        </w:rPr>
        <w:t>镇</w:t>
      </w:r>
      <w:r>
        <w:rPr>
          <w:rFonts w:hint="eastAsia"/>
          <w:sz w:val="30"/>
          <w:szCs w:val="30"/>
        </w:rPr>
        <w:t>2018</w:t>
      </w:r>
      <w:r>
        <w:rPr>
          <w:rFonts w:hint="eastAsia"/>
          <w:sz w:val="30"/>
          <w:szCs w:val="30"/>
        </w:rPr>
        <w:t>年度医保款</w:t>
      </w:r>
      <w:r>
        <w:rPr>
          <w:rFonts w:hint="eastAsia"/>
          <w:sz w:val="30"/>
          <w:szCs w:val="30"/>
        </w:rPr>
        <w:t>1336320</w:t>
      </w:r>
      <w:r>
        <w:rPr>
          <w:rFonts w:hint="eastAsia"/>
          <w:sz w:val="30"/>
          <w:szCs w:val="30"/>
        </w:rPr>
        <w:t>元全部上交。</w:t>
      </w:r>
    </w:p>
    <w:p w:rsidR="00EA6CFB" w:rsidRDefault="00EA6CFB">
      <w:pPr>
        <w:spacing w:line="500" w:lineRule="atLeast"/>
        <w:ind w:firstLine="600"/>
        <w:divId w:val="1829906773"/>
        <w:rPr>
          <w:rFonts w:hint="eastAsia"/>
          <w:sz w:val="30"/>
          <w:szCs w:val="30"/>
        </w:rPr>
      </w:pPr>
      <w:r>
        <w:rPr>
          <w:rFonts w:hint="eastAsia"/>
          <w:sz w:val="30"/>
          <w:szCs w:val="30"/>
        </w:rPr>
        <w:t>被告人韩某华、易某均于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日投案自首。</w:t>
      </w:r>
    </w:p>
    <w:p w:rsidR="00EA6CFB" w:rsidRDefault="00EA6CFB">
      <w:pPr>
        <w:spacing w:line="500" w:lineRule="atLeast"/>
        <w:ind w:firstLine="600"/>
        <w:divId w:val="771508243"/>
        <w:rPr>
          <w:rFonts w:hint="eastAsia"/>
          <w:sz w:val="30"/>
          <w:szCs w:val="30"/>
        </w:rPr>
      </w:pPr>
      <w:r>
        <w:rPr>
          <w:rFonts w:hint="eastAsia"/>
          <w:sz w:val="30"/>
          <w:szCs w:val="30"/>
        </w:rPr>
        <w:t>上述事实，有公诉机关提交并经法庭出示、质证的下列证据予以证实：</w:t>
      </w:r>
    </w:p>
    <w:p w:rsidR="00EA6CFB" w:rsidRDefault="00EA6CFB">
      <w:pPr>
        <w:spacing w:line="500" w:lineRule="atLeast"/>
        <w:ind w:firstLine="600"/>
        <w:divId w:val="809788676"/>
        <w:rPr>
          <w:rFonts w:hint="eastAsia"/>
          <w:sz w:val="30"/>
          <w:szCs w:val="30"/>
        </w:rPr>
      </w:pPr>
      <w:r>
        <w:rPr>
          <w:rFonts w:hint="eastAsia"/>
          <w:sz w:val="30"/>
          <w:szCs w:val="30"/>
        </w:rPr>
        <w:t>一、书证</w:t>
      </w:r>
    </w:p>
    <w:p w:rsidR="00EA6CFB" w:rsidRDefault="00EA6CFB">
      <w:pPr>
        <w:spacing w:line="500" w:lineRule="atLeast"/>
        <w:ind w:firstLine="600"/>
        <w:divId w:val="1915779275"/>
        <w:rPr>
          <w:rFonts w:hint="eastAsia"/>
          <w:sz w:val="30"/>
          <w:szCs w:val="30"/>
        </w:rPr>
      </w:pPr>
      <w:r>
        <w:rPr>
          <w:rFonts w:hint="eastAsia"/>
          <w:sz w:val="30"/>
          <w:szCs w:val="30"/>
        </w:rPr>
        <w:t>1.</w:t>
      </w:r>
      <w:r>
        <w:rPr>
          <w:rFonts w:hint="eastAsia"/>
          <w:sz w:val="30"/>
          <w:szCs w:val="30"/>
        </w:rPr>
        <w:t>立案报批表及立案决定书，可证实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日平远县监察委员会决定对韩某华、易某涉嫌挪用公款问题立案调查的情况。</w:t>
      </w:r>
    </w:p>
    <w:p w:rsidR="00EA6CFB" w:rsidRDefault="00EA6CFB">
      <w:pPr>
        <w:spacing w:line="500" w:lineRule="atLeast"/>
        <w:ind w:firstLine="600"/>
        <w:divId w:val="1046223703"/>
        <w:rPr>
          <w:rFonts w:hint="eastAsia"/>
          <w:sz w:val="30"/>
          <w:szCs w:val="30"/>
        </w:rPr>
      </w:pPr>
      <w:r>
        <w:rPr>
          <w:rFonts w:hint="eastAsia"/>
          <w:sz w:val="30"/>
          <w:szCs w:val="30"/>
        </w:rPr>
        <w:t>2.</w:t>
      </w:r>
      <w:r>
        <w:rPr>
          <w:rFonts w:hint="eastAsia"/>
          <w:sz w:val="30"/>
          <w:szCs w:val="30"/>
        </w:rPr>
        <w:t>使用、解除留置措施呈批表及决定书，可证实二被告人被采取留置措施及解除留置措施的情况。</w:t>
      </w:r>
    </w:p>
    <w:p w:rsidR="00EA6CFB" w:rsidRDefault="00EA6CFB">
      <w:pPr>
        <w:spacing w:line="500" w:lineRule="atLeast"/>
        <w:ind w:firstLine="600"/>
        <w:divId w:val="1536500821"/>
        <w:rPr>
          <w:rFonts w:hint="eastAsia"/>
          <w:sz w:val="30"/>
          <w:szCs w:val="30"/>
        </w:rPr>
      </w:pPr>
      <w:r>
        <w:rPr>
          <w:rFonts w:hint="eastAsia"/>
          <w:sz w:val="30"/>
          <w:szCs w:val="30"/>
        </w:rPr>
        <w:t>3.</w:t>
      </w:r>
      <w:r>
        <w:rPr>
          <w:rFonts w:hint="eastAsia"/>
          <w:sz w:val="30"/>
          <w:szCs w:val="30"/>
        </w:rPr>
        <w:t>扣押款物清单及返还款物清单，可证实监察委员会依法对二被告人涉案物品予以扣押后予以返还的情况。</w:t>
      </w:r>
    </w:p>
    <w:p w:rsidR="00EA6CFB" w:rsidRDefault="00EA6CFB">
      <w:pPr>
        <w:spacing w:line="500" w:lineRule="atLeast"/>
        <w:ind w:firstLine="600"/>
        <w:divId w:val="1379861713"/>
        <w:rPr>
          <w:rFonts w:hint="eastAsia"/>
          <w:sz w:val="30"/>
          <w:szCs w:val="30"/>
        </w:rPr>
      </w:pPr>
      <w:r>
        <w:rPr>
          <w:rFonts w:hint="eastAsia"/>
          <w:sz w:val="30"/>
          <w:szCs w:val="30"/>
        </w:rPr>
        <w:t>4.</w:t>
      </w:r>
      <w:r>
        <w:rPr>
          <w:rFonts w:hint="eastAsia"/>
          <w:sz w:val="30"/>
          <w:szCs w:val="30"/>
        </w:rPr>
        <w:t>微信聊天记录</w:t>
      </w:r>
      <w:r>
        <w:rPr>
          <w:rFonts w:hint="eastAsia"/>
          <w:sz w:val="30"/>
          <w:szCs w:val="30"/>
        </w:rPr>
        <w:t>,</w:t>
      </w:r>
      <w:r>
        <w:rPr>
          <w:rFonts w:hint="eastAsia"/>
          <w:sz w:val="30"/>
          <w:szCs w:val="30"/>
        </w:rPr>
        <w:t>可证实二被告人挪用公款并用于赌博的情况。</w:t>
      </w:r>
    </w:p>
    <w:p w:rsidR="00EA6CFB" w:rsidRDefault="00EA6CFB">
      <w:pPr>
        <w:spacing w:line="500" w:lineRule="atLeast"/>
        <w:ind w:firstLine="600"/>
        <w:divId w:val="1496919120"/>
        <w:rPr>
          <w:rFonts w:hint="eastAsia"/>
          <w:sz w:val="30"/>
          <w:szCs w:val="30"/>
        </w:rPr>
      </w:pPr>
      <w:r>
        <w:rPr>
          <w:rFonts w:hint="eastAsia"/>
          <w:sz w:val="30"/>
          <w:szCs w:val="30"/>
        </w:rPr>
        <w:t>5.</w:t>
      </w:r>
      <w:r>
        <w:rPr>
          <w:rFonts w:hint="eastAsia"/>
          <w:sz w:val="30"/>
          <w:szCs w:val="30"/>
        </w:rPr>
        <w:t>微信及支付宝交易截图，可证实二被告人通过微信和支付宝转账的方式挪用公款的情况。</w:t>
      </w:r>
    </w:p>
    <w:p w:rsidR="00EA6CFB" w:rsidRDefault="00EA6CFB">
      <w:pPr>
        <w:spacing w:line="500" w:lineRule="atLeast"/>
        <w:ind w:firstLine="600"/>
        <w:divId w:val="407649858"/>
        <w:rPr>
          <w:rFonts w:hint="eastAsia"/>
          <w:sz w:val="30"/>
          <w:szCs w:val="30"/>
        </w:rPr>
      </w:pPr>
      <w:r>
        <w:rPr>
          <w:rFonts w:hint="eastAsia"/>
          <w:sz w:val="30"/>
          <w:szCs w:val="30"/>
        </w:rPr>
        <w:t>6.</w:t>
      </w:r>
      <w:r>
        <w:rPr>
          <w:rFonts w:hint="eastAsia"/>
          <w:sz w:val="30"/>
          <w:szCs w:val="30"/>
        </w:rPr>
        <w:t>银行账户开户信息及流水明细清单，可证实被告人韩某华伙同被告人易某挪用公款用于赌博及韩某华挪用公款出借给易某的情况；可证实被告人易某通过其浦发银行账户参与网络赌博的情况；亦可证实被告人易某以资金周转名义向韩某华借医保款及伙同被告人韩某华将公款挪用转出，再由易某指令其妻子王某转账至赌博网站提供的银行账户或易某浦发银行账户以用于网络赌博的情况。</w:t>
      </w:r>
    </w:p>
    <w:p w:rsidR="00EA6CFB" w:rsidRDefault="00EA6CFB">
      <w:pPr>
        <w:spacing w:line="500" w:lineRule="atLeast"/>
        <w:ind w:firstLine="600"/>
        <w:divId w:val="151919242"/>
        <w:rPr>
          <w:rFonts w:hint="eastAsia"/>
          <w:sz w:val="30"/>
          <w:szCs w:val="30"/>
        </w:rPr>
      </w:pPr>
      <w:r>
        <w:rPr>
          <w:rFonts w:hint="eastAsia"/>
          <w:sz w:val="30"/>
          <w:szCs w:val="30"/>
        </w:rPr>
        <w:t>7.</w:t>
      </w:r>
      <w:r>
        <w:rPr>
          <w:rFonts w:hint="eastAsia"/>
          <w:sz w:val="30"/>
          <w:szCs w:val="30"/>
        </w:rPr>
        <w:t>借条，可证实易某在凑齐</w:t>
      </w:r>
      <w:r>
        <w:rPr>
          <w:rFonts w:hint="eastAsia"/>
          <w:sz w:val="30"/>
          <w:szCs w:val="30"/>
        </w:rPr>
        <w:t>70</w:t>
      </w:r>
      <w:r>
        <w:rPr>
          <w:rFonts w:hint="eastAsia"/>
          <w:sz w:val="30"/>
          <w:szCs w:val="30"/>
        </w:rPr>
        <w:t>万元后对韩某华凑出的</w:t>
      </w:r>
      <w:r>
        <w:rPr>
          <w:rFonts w:hint="eastAsia"/>
          <w:sz w:val="30"/>
          <w:szCs w:val="30"/>
        </w:rPr>
        <w:t>30</w:t>
      </w:r>
      <w:r>
        <w:rPr>
          <w:rFonts w:hint="eastAsia"/>
          <w:sz w:val="30"/>
          <w:szCs w:val="30"/>
        </w:rPr>
        <w:t>万元出具借条给韩某华的事实。</w:t>
      </w:r>
    </w:p>
    <w:p w:rsidR="00EA6CFB" w:rsidRDefault="00EA6CFB">
      <w:pPr>
        <w:spacing w:line="500" w:lineRule="atLeast"/>
        <w:ind w:firstLine="600"/>
        <w:divId w:val="821628612"/>
        <w:rPr>
          <w:rFonts w:hint="eastAsia"/>
          <w:sz w:val="30"/>
          <w:szCs w:val="30"/>
        </w:rPr>
      </w:pPr>
      <w:r>
        <w:rPr>
          <w:rFonts w:hint="eastAsia"/>
          <w:sz w:val="30"/>
          <w:szCs w:val="30"/>
        </w:rPr>
        <w:t>8.</w:t>
      </w:r>
      <w:r>
        <w:rPr>
          <w:rFonts w:hint="eastAsia"/>
          <w:sz w:val="30"/>
          <w:szCs w:val="30"/>
        </w:rPr>
        <w:t>鉴定意见，可证实被告人易某持有的</w:t>
      </w:r>
      <w:r>
        <w:rPr>
          <w:rFonts w:hint="eastAsia"/>
          <w:sz w:val="30"/>
          <w:szCs w:val="30"/>
        </w:rPr>
        <w:t>iPhoneX</w:t>
      </w:r>
      <w:r>
        <w:rPr>
          <w:rFonts w:hint="eastAsia"/>
          <w:sz w:val="30"/>
          <w:szCs w:val="30"/>
        </w:rPr>
        <w:t>手机及其公务电脑中存有网络赌博信息。</w:t>
      </w:r>
    </w:p>
    <w:p w:rsidR="00EA6CFB" w:rsidRDefault="00EA6CFB">
      <w:pPr>
        <w:spacing w:line="500" w:lineRule="atLeast"/>
        <w:ind w:firstLine="600"/>
        <w:divId w:val="229922245"/>
        <w:rPr>
          <w:rFonts w:hint="eastAsia"/>
          <w:sz w:val="30"/>
          <w:szCs w:val="30"/>
        </w:rPr>
      </w:pPr>
      <w:r>
        <w:rPr>
          <w:rFonts w:hint="eastAsia"/>
          <w:sz w:val="30"/>
          <w:szCs w:val="30"/>
        </w:rPr>
        <w:t>9.</w:t>
      </w:r>
      <w:r>
        <w:rPr>
          <w:rFonts w:hint="eastAsia"/>
          <w:sz w:val="30"/>
          <w:szCs w:val="30"/>
        </w:rPr>
        <w:t>平人社〔</w:t>
      </w:r>
      <w:r>
        <w:rPr>
          <w:rFonts w:hint="eastAsia"/>
          <w:sz w:val="30"/>
          <w:szCs w:val="30"/>
        </w:rPr>
        <w:t>2017</w:t>
      </w:r>
      <w:r>
        <w:rPr>
          <w:rFonts w:hint="eastAsia"/>
          <w:sz w:val="30"/>
          <w:szCs w:val="30"/>
        </w:rPr>
        <w:t>〕</w:t>
      </w:r>
      <w:r>
        <w:rPr>
          <w:rFonts w:hint="eastAsia"/>
          <w:sz w:val="30"/>
          <w:szCs w:val="30"/>
        </w:rPr>
        <w:t>46</w:t>
      </w:r>
      <w:r>
        <w:rPr>
          <w:rFonts w:hint="eastAsia"/>
          <w:sz w:val="30"/>
          <w:szCs w:val="30"/>
        </w:rPr>
        <w:t>号文及说明，可证实</w:t>
      </w:r>
      <w:r>
        <w:rPr>
          <w:rFonts w:hint="eastAsia"/>
          <w:sz w:val="30"/>
          <w:szCs w:val="30"/>
        </w:rPr>
        <w:t>2018</w:t>
      </w:r>
      <w:r>
        <w:rPr>
          <w:rFonts w:hint="eastAsia"/>
          <w:sz w:val="30"/>
          <w:szCs w:val="30"/>
        </w:rPr>
        <w:t>年度</w:t>
      </w:r>
      <w:r>
        <w:rPr>
          <w:rFonts w:hint="eastAsia"/>
          <w:sz w:val="30"/>
          <w:szCs w:val="30"/>
        </w:rPr>
        <w:t>XX</w:t>
      </w:r>
      <w:r>
        <w:rPr>
          <w:rFonts w:hint="eastAsia"/>
          <w:sz w:val="30"/>
          <w:szCs w:val="30"/>
        </w:rPr>
        <w:t>镇各村城乡居民基本医疗保险参保缴费工作由被告人韩某华代为收取的情况。</w:t>
      </w:r>
    </w:p>
    <w:p w:rsidR="00EA6CFB" w:rsidRDefault="00EA6CFB">
      <w:pPr>
        <w:spacing w:line="500" w:lineRule="atLeast"/>
        <w:ind w:firstLine="600"/>
        <w:divId w:val="2134712684"/>
        <w:rPr>
          <w:rFonts w:hint="eastAsia"/>
          <w:sz w:val="30"/>
          <w:szCs w:val="30"/>
        </w:rPr>
      </w:pPr>
      <w:r>
        <w:rPr>
          <w:rFonts w:hint="eastAsia"/>
          <w:sz w:val="30"/>
          <w:szCs w:val="30"/>
        </w:rPr>
        <w:t>10.</w:t>
      </w:r>
      <w:r>
        <w:rPr>
          <w:rFonts w:hint="eastAsia"/>
          <w:sz w:val="30"/>
          <w:szCs w:val="30"/>
        </w:rPr>
        <w:t>企业网上银行电子回单，可证实二被告人分别归还挪用的</w:t>
      </w:r>
      <w:r>
        <w:rPr>
          <w:rFonts w:hint="eastAsia"/>
          <w:sz w:val="30"/>
          <w:szCs w:val="30"/>
        </w:rPr>
        <w:t>2018</w:t>
      </w:r>
      <w:r>
        <w:rPr>
          <w:rFonts w:hint="eastAsia"/>
          <w:sz w:val="30"/>
          <w:szCs w:val="30"/>
        </w:rPr>
        <w:t>年度城乡居民医疗保险费的情况。</w:t>
      </w:r>
    </w:p>
    <w:p w:rsidR="00EA6CFB" w:rsidRDefault="00EA6CFB">
      <w:pPr>
        <w:spacing w:line="500" w:lineRule="atLeast"/>
        <w:ind w:firstLine="600"/>
        <w:divId w:val="729429132"/>
        <w:rPr>
          <w:rFonts w:hint="eastAsia"/>
          <w:sz w:val="30"/>
          <w:szCs w:val="30"/>
        </w:rPr>
      </w:pPr>
      <w:r>
        <w:rPr>
          <w:rFonts w:hint="eastAsia"/>
          <w:sz w:val="30"/>
          <w:szCs w:val="30"/>
        </w:rPr>
        <w:t>11.</w:t>
      </w:r>
      <w:r>
        <w:rPr>
          <w:rFonts w:hint="eastAsia"/>
          <w:sz w:val="30"/>
          <w:szCs w:val="30"/>
        </w:rPr>
        <w:t>城乡居民基本医疗保险缴交情况汇总表、缴交医保款回执单，可证实</w:t>
      </w:r>
      <w:r>
        <w:rPr>
          <w:rFonts w:hint="eastAsia"/>
          <w:sz w:val="30"/>
          <w:szCs w:val="30"/>
        </w:rPr>
        <w:t>2018</w:t>
      </w:r>
      <w:r>
        <w:rPr>
          <w:rFonts w:hint="eastAsia"/>
          <w:sz w:val="30"/>
          <w:szCs w:val="30"/>
        </w:rPr>
        <w:t>年度</w:t>
      </w:r>
      <w:r>
        <w:rPr>
          <w:rFonts w:hint="eastAsia"/>
          <w:sz w:val="30"/>
          <w:szCs w:val="30"/>
        </w:rPr>
        <w:t>XX</w:t>
      </w:r>
      <w:r>
        <w:rPr>
          <w:rFonts w:hint="eastAsia"/>
          <w:sz w:val="30"/>
          <w:szCs w:val="30"/>
        </w:rPr>
        <w:t>镇各村城乡居民基本医疗保险缴交的情况，亦可证实</w:t>
      </w:r>
      <w:r>
        <w:rPr>
          <w:rFonts w:hint="eastAsia"/>
          <w:sz w:val="30"/>
          <w:szCs w:val="30"/>
        </w:rPr>
        <w:t>XX</w:t>
      </w:r>
      <w:r>
        <w:rPr>
          <w:rFonts w:hint="eastAsia"/>
          <w:sz w:val="30"/>
          <w:szCs w:val="30"/>
        </w:rPr>
        <w:t>镇各村村干部将收取的</w:t>
      </w:r>
      <w:r>
        <w:rPr>
          <w:rFonts w:hint="eastAsia"/>
          <w:sz w:val="30"/>
          <w:szCs w:val="30"/>
        </w:rPr>
        <w:t>2018</w:t>
      </w:r>
      <w:r>
        <w:rPr>
          <w:rFonts w:hint="eastAsia"/>
          <w:sz w:val="30"/>
          <w:szCs w:val="30"/>
        </w:rPr>
        <w:t>年度医保款存入被告人韩某华的邮政银行账户并取得相应汇款凭单的情况。</w:t>
      </w:r>
    </w:p>
    <w:p w:rsidR="00EA6CFB" w:rsidRDefault="00EA6CFB">
      <w:pPr>
        <w:spacing w:line="500" w:lineRule="atLeast"/>
        <w:ind w:firstLine="600"/>
        <w:divId w:val="1862547985"/>
        <w:rPr>
          <w:rFonts w:hint="eastAsia"/>
          <w:sz w:val="30"/>
          <w:szCs w:val="30"/>
        </w:rPr>
      </w:pPr>
      <w:r>
        <w:rPr>
          <w:rFonts w:hint="eastAsia"/>
          <w:sz w:val="30"/>
          <w:szCs w:val="30"/>
        </w:rPr>
        <w:t>12.</w:t>
      </w:r>
      <w:r>
        <w:rPr>
          <w:rFonts w:hint="eastAsia"/>
          <w:sz w:val="30"/>
          <w:szCs w:val="30"/>
        </w:rPr>
        <w:t>事业单位聘用人员审核表及任免通知等相关材料，可证实案发时，二被告人是</w:t>
      </w:r>
      <w:r>
        <w:rPr>
          <w:rFonts w:hint="eastAsia"/>
          <w:sz w:val="30"/>
          <w:szCs w:val="30"/>
        </w:rPr>
        <w:t>XX</w:t>
      </w:r>
      <w:r>
        <w:rPr>
          <w:rFonts w:hint="eastAsia"/>
          <w:sz w:val="30"/>
          <w:szCs w:val="30"/>
        </w:rPr>
        <w:t>镇事业单位工作人员及其任职的情况。</w:t>
      </w:r>
    </w:p>
    <w:p w:rsidR="00EA6CFB" w:rsidRDefault="00EA6CFB">
      <w:pPr>
        <w:spacing w:line="500" w:lineRule="atLeast"/>
        <w:ind w:firstLine="600"/>
        <w:divId w:val="888612137"/>
        <w:rPr>
          <w:rFonts w:hint="eastAsia"/>
          <w:sz w:val="30"/>
          <w:szCs w:val="30"/>
        </w:rPr>
      </w:pPr>
      <w:r>
        <w:rPr>
          <w:rFonts w:hint="eastAsia"/>
          <w:sz w:val="30"/>
          <w:szCs w:val="30"/>
        </w:rPr>
        <w:t>13.</w:t>
      </w:r>
      <w:r>
        <w:rPr>
          <w:rFonts w:hint="eastAsia"/>
          <w:sz w:val="30"/>
          <w:szCs w:val="30"/>
        </w:rPr>
        <w:t>情况说明，可证实平远县监察委员会从中国建设银行平远县支行查询的涉案银行账号流水明细的情况；可证实</w:t>
      </w:r>
      <w:r>
        <w:rPr>
          <w:rFonts w:hint="eastAsia"/>
          <w:sz w:val="30"/>
          <w:szCs w:val="30"/>
        </w:rPr>
        <w:t>XX</w:t>
      </w:r>
      <w:r>
        <w:rPr>
          <w:rFonts w:hint="eastAsia"/>
          <w:sz w:val="30"/>
          <w:szCs w:val="30"/>
        </w:rPr>
        <w:t>镇党委对二被告人挪用公款所作情况说明。</w:t>
      </w:r>
    </w:p>
    <w:p w:rsidR="00EA6CFB" w:rsidRDefault="00EA6CFB">
      <w:pPr>
        <w:spacing w:line="500" w:lineRule="atLeast"/>
        <w:ind w:firstLine="600"/>
        <w:divId w:val="581108907"/>
        <w:rPr>
          <w:rFonts w:hint="eastAsia"/>
          <w:sz w:val="30"/>
          <w:szCs w:val="30"/>
        </w:rPr>
      </w:pPr>
      <w:r>
        <w:rPr>
          <w:rFonts w:hint="eastAsia"/>
          <w:sz w:val="30"/>
          <w:szCs w:val="30"/>
        </w:rPr>
        <w:t>14.</w:t>
      </w:r>
      <w:r>
        <w:rPr>
          <w:rFonts w:hint="eastAsia"/>
          <w:sz w:val="30"/>
          <w:szCs w:val="30"/>
        </w:rPr>
        <w:t>到案经过，可证实二被告人各自主动向</w:t>
      </w:r>
      <w:r>
        <w:rPr>
          <w:rFonts w:hint="eastAsia"/>
          <w:sz w:val="30"/>
          <w:szCs w:val="30"/>
        </w:rPr>
        <w:t>XX</w:t>
      </w:r>
      <w:r>
        <w:rPr>
          <w:rFonts w:hint="eastAsia"/>
          <w:sz w:val="30"/>
          <w:szCs w:val="30"/>
        </w:rPr>
        <w:t>镇纪委交代挪用公款的情况。</w:t>
      </w:r>
    </w:p>
    <w:p w:rsidR="00EA6CFB" w:rsidRDefault="00EA6CFB">
      <w:pPr>
        <w:spacing w:line="500" w:lineRule="atLeast"/>
        <w:ind w:firstLine="600"/>
        <w:divId w:val="557126623"/>
        <w:rPr>
          <w:rFonts w:hint="eastAsia"/>
          <w:sz w:val="30"/>
          <w:szCs w:val="30"/>
        </w:rPr>
      </w:pPr>
      <w:r>
        <w:rPr>
          <w:rFonts w:hint="eastAsia"/>
          <w:sz w:val="30"/>
          <w:szCs w:val="30"/>
        </w:rPr>
        <w:t>15.</w:t>
      </w:r>
      <w:r>
        <w:rPr>
          <w:rFonts w:hint="eastAsia"/>
          <w:sz w:val="30"/>
          <w:szCs w:val="30"/>
        </w:rPr>
        <w:t>身份信息及无犯罪前科证明，可证实二被告人是完全刑事责任能力人，此前无犯罪前科的情况。</w:t>
      </w:r>
    </w:p>
    <w:p w:rsidR="00EA6CFB" w:rsidRDefault="00EA6CFB">
      <w:pPr>
        <w:spacing w:line="500" w:lineRule="atLeast"/>
        <w:ind w:firstLine="600"/>
        <w:divId w:val="1553496786"/>
        <w:rPr>
          <w:rFonts w:hint="eastAsia"/>
          <w:sz w:val="30"/>
          <w:szCs w:val="30"/>
        </w:rPr>
      </w:pPr>
      <w:r>
        <w:rPr>
          <w:rFonts w:hint="eastAsia"/>
          <w:sz w:val="30"/>
          <w:szCs w:val="30"/>
        </w:rPr>
        <w:t>二、证人证言</w:t>
      </w:r>
    </w:p>
    <w:p w:rsidR="00EA6CFB" w:rsidRDefault="00EA6CFB">
      <w:pPr>
        <w:spacing w:line="500" w:lineRule="atLeast"/>
        <w:ind w:firstLine="600"/>
        <w:divId w:val="1799689224"/>
        <w:rPr>
          <w:rFonts w:hint="eastAsia"/>
          <w:sz w:val="30"/>
          <w:szCs w:val="30"/>
        </w:rPr>
      </w:pPr>
      <w:r>
        <w:rPr>
          <w:rFonts w:hint="eastAsia"/>
          <w:sz w:val="30"/>
          <w:szCs w:val="30"/>
        </w:rPr>
        <w:t>1.</w:t>
      </w:r>
      <w:r>
        <w:rPr>
          <w:rFonts w:hint="eastAsia"/>
          <w:sz w:val="30"/>
          <w:szCs w:val="30"/>
        </w:rPr>
        <w:t>证人王某证言：其是易某的妻子，其名下有两张建设银行卡，其中一张卡号为</w:t>
      </w:r>
      <w:r>
        <w:rPr>
          <w:rFonts w:hint="eastAsia"/>
          <w:sz w:val="30"/>
          <w:szCs w:val="30"/>
        </w:rPr>
        <w:t>62</w:t>
      </w:r>
      <w:r>
        <w:rPr>
          <w:rFonts w:hint="eastAsia"/>
          <w:sz w:val="30"/>
          <w:szCs w:val="30"/>
        </w:rPr>
        <w:t>×××</w:t>
      </w:r>
      <w:r>
        <w:rPr>
          <w:rFonts w:hint="eastAsia"/>
          <w:sz w:val="30"/>
          <w:szCs w:val="30"/>
        </w:rPr>
        <w:t>50</w:t>
      </w:r>
      <w:r>
        <w:rPr>
          <w:rFonts w:hint="eastAsia"/>
          <w:sz w:val="30"/>
          <w:szCs w:val="30"/>
        </w:rPr>
        <w:t>，两张卡均由易某保管。易某曾经多次让其用手机银行、支付宝向他的银行账户或者他提供的银行账户转账，但其不知道具体转给谁。</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月下旬，其才知道易某会网络赌博。</w:t>
      </w:r>
    </w:p>
    <w:p w:rsidR="00EA6CFB" w:rsidRDefault="00EA6CFB">
      <w:pPr>
        <w:spacing w:line="500" w:lineRule="atLeast"/>
        <w:ind w:firstLine="600"/>
        <w:divId w:val="328169794"/>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镇大新村村干部，其和黄某</w:t>
      </w:r>
      <w:r>
        <w:rPr>
          <w:rFonts w:hint="eastAsia"/>
          <w:sz w:val="30"/>
          <w:szCs w:val="30"/>
        </w:rPr>
        <w:t>2</w:t>
      </w:r>
      <w:r>
        <w:rPr>
          <w:rFonts w:hint="eastAsia"/>
          <w:sz w:val="30"/>
          <w:szCs w:val="30"/>
        </w:rPr>
        <w:t>、丘某分片负责收取大新村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36180</w:t>
      </w:r>
      <w:r>
        <w:rPr>
          <w:rFonts w:hint="eastAsia"/>
          <w:sz w:val="30"/>
          <w:szCs w:val="30"/>
        </w:rPr>
        <w:t>元，收款人是韩某华，入账汇款业务凭单已交至镇人社。</w:t>
      </w:r>
    </w:p>
    <w:p w:rsidR="00EA6CFB" w:rsidRDefault="00EA6CFB">
      <w:pPr>
        <w:spacing w:line="500" w:lineRule="atLeast"/>
        <w:ind w:firstLine="600"/>
        <w:divId w:val="1971201690"/>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镇大新村村干部，其和黄某</w:t>
      </w:r>
      <w:r>
        <w:rPr>
          <w:rFonts w:hint="eastAsia"/>
          <w:sz w:val="30"/>
          <w:szCs w:val="30"/>
        </w:rPr>
        <w:t>1</w:t>
      </w:r>
      <w:r>
        <w:rPr>
          <w:rFonts w:hint="eastAsia"/>
          <w:sz w:val="30"/>
          <w:szCs w:val="30"/>
        </w:rPr>
        <w:t>、丘某分片负责收取大新村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36360</w:t>
      </w:r>
      <w:r>
        <w:rPr>
          <w:rFonts w:hint="eastAsia"/>
          <w:sz w:val="30"/>
          <w:szCs w:val="30"/>
        </w:rPr>
        <w:t>元，收款人是韩某华，入账汇款业务凭单已交至镇人社。</w:t>
      </w:r>
    </w:p>
    <w:p w:rsidR="00EA6CFB" w:rsidRDefault="00EA6CFB">
      <w:pPr>
        <w:spacing w:line="500" w:lineRule="atLeast"/>
        <w:ind w:firstLine="600"/>
        <w:divId w:val="1955668749"/>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镇成文村村干部，其和李某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分片负责收取成某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25380</w:t>
      </w:r>
      <w:r>
        <w:rPr>
          <w:rFonts w:hint="eastAsia"/>
          <w:sz w:val="30"/>
          <w:szCs w:val="30"/>
        </w:rPr>
        <w:t>元，收款人是韩某华，入账汇款业务凭单已交至镇人社。</w:t>
      </w:r>
    </w:p>
    <w:p w:rsidR="00EA6CFB" w:rsidRDefault="00EA6CFB">
      <w:pPr>
        <w:spacing w:line="500" w:lineRule="atLeast"/>
        <w:ind w:firstLine="600"/>
        <w:divId w:val="961764095"/>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镇成文村村干部，其和李某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分片负责收取成某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23940</w:t>
      </w:r>
      <w:r>
        <w:rPr>
          <w:rFonts w:hint="eastAsia"/>
          <w:sz w:val="30"/>
          <w:szCs w:val="30"/>
        </w:rPr>
        <w:t>元，收款人是韩某华，入账汇款业务凭单已交至镇人社。</w:t>
      </w:r>
    </w:p>
    <w:p w:rsidR="00EA6CFB" w:rsidRDefault="00EA6CFB">
      <w:pPr>
        <w:spacing w:line="500" w:lineRule="atLeast"/>
        <w:ind w:firstLine="600"/>
        <w:divId w:val="254746031"/>
        <w:rPr>
          <w:rFonts w:hint="eastAsia"/>
          <w:sz w:val="30"/>
          <w:szCs w:val="30"/>
        </w:rPr>
      </w:pPr>
      <w:r>
        <w:rPr>
          <w:rFonts w:hint="eastAsia"/>
          <w:sz w:val="30"/>
          <w:szCs w:val="30"/>
        </w:rPr>
        <w:t>6.</w:t>
      </w:r>
      <w:r>
        <w:rPr>
          <w:rFonts w:hint="eastAsia"/>
          <w:sz w:val="30"/>
          <w:szCs w:val="30"/>
        </w:rPr>
        <w:t>证人李某</w:t>
      </w:r>
      <w:r>
        <w:rPr>
          <w:rFonts w:hint="eastAsia"/>
          <w:sz w:val="30"/>
          <w:szCs w:val="30"/>
        </w:rPr>
        <w:t>3</w:t>
      </w:r>
      <w:r>
        <w:rPr>
          <w:rFonts w:hint="eastAsia"/>
          <w:sz w:val="30"/>
          <w:szCs w:val="30"/>
        </w:rPr>
        <w:t>证言：其是</w:t>
      </w:r>
      <w:r>
        <w:rPr>
          <w:rFonts w:hint="eastAsia"/>
          <w:sz w:val="30"/>
          <w:szCs w:val="30"/>
        </w:rPr>
        <w:t>XX</w:t>
      </w:r>
      <w:r>
        <w:rPr>
          <w:rFonts w:hint="eastAsia"/>
          <w:sz w:val="30"/>
          <w:szCs w:val="30"/>
        </w:rPr>
        <w:t>镇成文村村干部，其和李某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分片负责收取成某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37080</w:t>
      </w:r>
      <w:r>
        <w:rPr>
          <w:rFonts w:hint="eastAsia"/>
          <w:sz w:val="30"/>
          <w:szCs w:val="30"/>
        </w:rPr>
        <w:t>元，收款人是韩某华，入账汇款业务凭单已交至镇人社。</w:t>
      </w:r>
    </w:p>
    <w:p w:rsidR="00EA6CFB" w:rsidRDefault="00EA6CFB">
      <w:pPr>
        <w:spacing w:line="500" w:lineRule="atLeast"/>
        <w:ind w:firstLine="600"/>
        <w:divId w:val="1283422609"/>
        <w:rPr>
          <w:rFonts w:hint="eastAsia"/>
          <w:sz w:val="30"/>
          <w:szCs w:val="30"/>
        </w:rPr>
      </w:pPr>
      <w:r>
        <w:rPr>
          <w:rFonts w:hint="eastAsia"/>
          <w:sz w:val="30"/>
          <w:szCs w:val="30"/>
        </w:rPr>
        <w:t>7.</w:t>
      </w:r>
      <w:r>
        <w:rPr>
          <w:rFonts w:hint="eastAsia"/>
          <w:sz w:val="30"/>
          <w:szCs w:val="30"/>
        </w:rPr>
        <w:t>证人李某</w:t>
      </w:r>
      <w:r>
        <w:rPr>
          <w:rFonts w:hint="eastAsia"/>
          <w:sz w:val="30"/>
          <w:szCs w:val="30"/>
        </w:rPr>
        <w:t>4</w:t>
      </w:r>
      <w:r>
        <w:rPr>
          <w:rFonts w:hint="eastAsia"/>
          <w:sz w:val="30"/>
          <w:szCs w:val="30"/>
        </w:rPr>
        <w:t>证言：其是</w:t>
      </w:r>
      <w:r>
        <w:rPr>
          <w:rFonts w:hint="eastAsia"/>
          <w:sz w:val="30"/>
          <w:szCs w:val="30"/>
        </w:rPr>
        <w:t>XX</w:t>
      </w:r>
      <w:r>
        <w:rPr>
          <w:rFonts w:hint="eastAsia"/>
          <w:sz w:val="30"/>
          <w:szCs w:val="30"/>
        </w:rPr>
        <w:t>镇成文村村干部，其和李某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分片负责收取成某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23940</w:t>
      </w:r>
      <w:r>
        <w:rPr>
          <w:rFonts w:hint="eastAsia"/>
          <w:sz w:val="30"/>
          <w:szCs w:val="30"/>
        </w:rPr>
        <w:t>元，收款人是韩某华，入账汇款业务凭单已交至镇人社。</w:t>
      </w:r>
    </w:p>
    <w:p w:rsidR="00EA6CFB" w:rsidRDefault="00EA6CFB">
      <w:pPr>
        <w:spacing w:line="500" w:lineRule="atLeast"/>
        <w:ind w:firstLine="600"/>
        <w:divId w:val="1238126609"/>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村村干部，其和洪某等</w:t>
      </w:r>
      <w:r>
        <w:rPr>
          <w:rFonts w:hint="eastAsia"/>
          <w:sz w:val="30"/>
          <w:szCs w:val="30"/>
        </w:rPr>
        <w:t>5</w:t>
      </w:r>
      <w:r>
        <w:rPr>
          <w:rFonts w:hint="eastAsia"/>
          <w:sz w:val="30"/>
          <w:szCs w:val="30"/>
        </w:rPr>
        <w:t>人负责收取</w:t>
      </w:r>
      <w:r>
        <w:rPr>
          <w:rFonts w:hint="eastAsia"/>
          <w:sz w:val="30"/>
          <w:szCs w:val="30"/>
        </w:rPr>
        <w:t>XX</w:t>
      </w:r>
      <w:r>
        <w:rPr>
          <w:rFonts w:hint="eastAsia"/>
          <w:sz w:val="30"/>
          <w:szCs w:val="30"/>
        </w:rPr>
        <w:t>村</w:t>
      </w:r>
      <w:r>
        <w:rPr>
          <w:rFonts w:hint="eastAsia"/>
          <w:sz w:val="30"/>
          <w:szCs w:val="30"/>
        </w:rPr>
        <w:t>2018</w:t>
      </w:r>
      <w:r>
        <w:rPr>
          <w:rFonts w:hint="eastAsia"/>
          <w:sz w:val="30"/>
          <w:szCs w:val="30"/>
        </w:rPr>
        <w:t>年度城乡居民基本医疗保险的费用，再交至洪某手中，由他统一存入镇人社提供的邮政储蓄账户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，一共分两次汇款，第一次汇款金额</w:t>
      </w:r>
      <w:r>
        <w:rPr>
          <w:rFonts w:hint="eastAsia"/>
          <w:sz w:val="30"/>
          <w:szCs w:val="30"/>
        </w:rPr>
        <w:t>30000</w:t>
      </w:r>
      <w:r>
        <w:rPr>
          <w:rFonts w:hint="eastAsia"/>
          <w:sz w:val="30"/>
          <w:szCs w:val="30"/>
        </w:rPr>
        <w:t>元、第二次汇款金额</w:t>
      </w:r>
      <w:r>
        <w:rPr>
          <w:rFonts w:hint="eastAsia"/>
          <w:sz w:val="30"/>
          <w:szCs w:val="30"/>
        </w:rPr>
        <w:t>220000</w:t>
      </w:r>
      <w:r>
        <w:rPr>
          <w:rFonts w:hint="eastAsia"/>
          <w:sz w:val="30"/>
          <w:szCs w:val="30"/>
        </w:rPr>
        <w:t>元，收款人是韩某华，入账汇款业务凭单已交至镇人社。</w:t>
      </w:r>
    </w:p>
    <w:p w:rsidR="00EA6CFB" w:rsidRDefault="00EA6CFB">
      <w:pPr>
        <w:spacing w:line="500" w:lineRule="atLeast"/>
        <w:ind w:firstLine="600"/>
        <w:divId w:val="1122529538"/>
        <w:rPr>
          <w:rFonts w:hint="eastAsia"/>
          <w:sz w:val="30"/>
          <w:szCs w:val="30"/>
        </w:rPr>
      </w:pPr>
      <w:r>
        <w:rPr>
          <w:rFonts w:hint="eastAsia"/>
          <w:sz w:val="30"/>
          <w:szCs w:val="30"/>
        </w:rPr>
        <w:t>9.</w:t>
      </w:r>
      <w:r>
        <w:rPr>
          <w:rFonts w:hint="eastAsia"/>
          <w:sz w:val="30"/>
          <w:szCs w:val="30"/>
        </w:rPr>
        <w:t>证人沈某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镇梅畲村村干部，其和沈某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分片负责收取梅畲村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27000</w:t>
      </w:r>
      <w:r>
        <w:rPr>
          <w:rFonts w:hint="eastAsia"/>
          <w:sz w:val="30"/>
          <w:szCs w:val="30"/>
        </w:rPr>
        <w:t>元，收款人是韩某华，入账汇款业务凭单已交至镇人社。</w:t>
      </w:r>
    </w:p>
    <w:p w:rsidR="00EA6CFB" w:rsidRDefault="00EA6CFB">
      <w:pPr>
        <w:spacing w:line="500" w:lineRule="atLeast"/>
        <w:ind w:firstLine="600"/>
        <w:divId w:val="2085684385"/>
        <w:rPr>
          <w:rFonts w:hint="eastAsia"/>
          <w:sz w:val="30"/>
          <w:szCs w:val="30"/>
        </w:rPr>
      </w:pPr>
      <w:r>
        <w:rPr>
          <w:rFonts w:hint="eastAsia"/>
          <w:sz w:val="30"/>
          <w:szCs w:val="30"/>
        </w:rPr>
        <w:t>10.</w:t>
      </w:r>
      <w:r>
        <w:rPr>
          <w:rFonts w:hint="eastAsia"/>
          <w:sz w:val="30"/>
          <w:szCs w:val="30"/>
        </w:rPr>
        <w:t>证人刘某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镇梅畲村村干部，其和沈某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、沈某</w:t>
      </w:r>
      <w:r>
        <w:rPr>
          <w:rFonts w:hint="eastAsia"/>
          <w:sz w:val="30"/>
          <w:szCs w:val="30"/>
        </w:rPr>
        <w:t>1</w:t>
      </w:r>
      <w:r>
        <w:rPr>
          <w:rFonts w:hint="eastAsia"/>
          <w:sz w:val="30"/>
          <w:szCs w:val="30"/>
        </w:rPr>
        <w:t>分片负责收取梅畲村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22320</w:t>
      </w:r>
      <w:r>
        <w:rPr>
          <w:rFonts w:hint="eastAsia"/>
          <w:sz w:val="30"/>
          <w:szCs w:val="30"/>
        </w:rPr>
        <w:t>元，收款人是韩某华，入账汇款业务凭单已交至镇人社。</w:t>
      </w:r>
    </w:p>
    <w:p w:rsidR="00EA6CFB" w:rsidRDefault="00EA6CFB">
      <w:pPr>
        <w:spacing w:line="500" w:lineRule="atLeast"/>
        <w:ind w:firstLine="600"/>
        <w:divId w:val="766119091"/>
        <w:rPr>
          <w:rFonts w:hint="eastAsia"/>
          <w:sz w:val="30"/>
          <w:szCs w:val="30"/>
        </w:rPr>
      </w:pPr>
      <w:r>
        <w:rPr>
          <w:rFonts w:hint="eastAsia"/>
          <w:sz w:val="30"/>
          <w:szCs w:val="30"/>
        </w:rPr>
        <w:t>11.</w:t>
      </w:r>
      <w:r>
        <w:rPr>
          <w:rFonts w:hint="eastAsia"/>
          <w:sz w:val="30"/>
          <w:szCs w:val="30"/>
        </w:rPr>
        <w:t>证人刘某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镇梅畲村村干部，其和沈某</w:t>
      </w:r>
      <w:r>
        <w:rPr>
          <w:rFonts w:hint="eastAsia"/>
          <w:sz w:val="30"/>
          <w:szCs w:val="30"/>
        </w:rPr>
        <w:t>2</w:t>
      </w:r>
      <w:r>
        <w:rPr>
          <w:rFonts w:hint="eastAsia"/>
          <w:sz w:val="30"/>
          <w:szCs w:val="30"/>
        </w:rPr>
        <w:t>、沈某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分片负责收取梅畲村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126000</w:t>
      </w:r>
      <w:r>
        <w:rPr>
          <w:rFonts w:hint="eastAsia"/>
          <w:sz w:val="30"/>
          <w:szCs w:val="30"/>
        </w:rPr>
        <w:t>元，收款人是韩某华，入账汇款业务凭单已交至镇人社。</w:t>
      </w:r>
    </w:p>
    <w:p w:rsidR="00EA6CFB" w:rsidRDefault="00EA6CFB">
      <w:pPr>
        <w:spacing w:line="500" w:lineRule="atLeast"/>
        <w:ind w:firstLine="600"/>
        <w:divId w:val="728501652"/>
        <w:rPr>
          <w:rFonts w:hint="eastAsia"/>
          <w:sz w:val="30"/>
          <w:szCs w:val="30"/>
        </w:rPr>
      </w:pPr>
      <w:r>
        <w:rPr>
          <w:rFonts w:hint="eastAsia"/>
          <w:sz w:val="30"/>
          <w:szCs w:val="30"/>
        </w:rPr>
        <w:t>12.</w:t>
      </w:r>
      <w:r>
        <w:rPr>
          <w:rFonts w:hint="eastAsia"/>
          <w:sz w:val="30"/>
          <w:szCs w:val="30"/>
        </w:rPr>
        <w:t>证人沈某</w:t>
      </w:r>
      <w:r>
        <w:rPr>
          <w:rFonts w:hint="eastAsia"/>
          <w:sz w:val="30"/>
          <w:szCs w:val="30"/>
        </w:rPr>
        <w:t>2</w:t>
      </w:r>
      <w:r>
        <w:rPr>
          <w:rFonts w:hint="eastAsia"/>
          <w:sz w:val="30"/>
          <w:szCs w:val="30"/>
        </w:rPr>
        <w:t>证言：其原是</w:t>
      </w:r>
      <w:r>
        <w:rPr>
          <w:rFonts w:hint="eastAsia"/>
          <w:sz w:val="30"/>
          <w:szCs w:val="30"/>
        </w:rPr>
        <w:t>XX</w:t>
      </w:r>
      <w:r>
        <w:rPr>
          <w:rFonts w:hint="eastAsia"/>
          <w:sz w:val="30"/>
          <w:szCs w:val="30"/>
        </w:rPr>
        <w:t>镇梅畲村村干部，其和沈某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分片负责收取梅畲村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29880</w:t>
      </w:r>
      <w:r>
        <w:rPr>
          <w:rFonts w:hint="eastAsia"/>
          <w:sz w:val="30"/>
          <w:szCs w:val="30"/>
        </w:rPr>
        <w:t>元，收款人是韩某华，入账汇款业务凭单已交至镇人社。</w:t>
      </w:r>
    </w:p>
    <w:p w:rsidR="00EA6CFB" w:rsidRDefault="00EA6CFB">
      <w:pPr>
        <w:spacing w:line="500" w:lineRule="atLeast"/>
        <w:ind w:firstLine="600"/>
        <w:divId w:val="2075737680"/>
        <w:rPr>
          <w:rFonts w:hint="eastAsia"/>
          <w:sz w:val="30"/>
          <w:szCs w:val="30"/>
        </w:rPr>
      </w:pPr>
      <w:r>
        <w:rPr>
          <w:rFonts w:hint="eastAsia"/>
          <w:sz w:val="30"/>
          <w:szCs w:val="30"/>
        </w:rPr>
        <w:t>13.</w:t>
      </w:r>
      <w:r>
        <w:rPr>
          <w:rFonts w:hint="eastAsia"/>
          <w:sz w:val="30"/>
          <w:szCs w:val="30"/>
        </w:rPr>
        <w:t>证人林某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镇金田村村干部，其分片负责收取金田村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38880</w:t>
      </w:r>
      <w:r>
        <w:rPr>
          <w:rFonts w:hint="eastAsia"/>
          <w:sz w:val="30"/>
          <w:szCs w:val="30"/>
        </w:rPr>
        <w:t>元，收款人是韩某华，入账汇款业务凭单已交至镇人社。</w:t>
      </w:r>
    </w:p>
    <w:p w:rsidR="00EA6CFB" w:rsidRDefault="00EA6CFB">
      <w:pPr>
        <w:spacing w:line="500" w:lineRule="atLeast"/>
        <w:ind w:firstLine="600"/>
        <w:divId w:val="189029765"/>
        <w:rPr>
          <w:rFonts w:hint="eastAsia"/>
          <w:sz w:val="30"/>
          <w:szCs w:val="30"/>
        </w:rPr>
      </w:pPr>
      <w:r>
        <w:rPr>
          <w:rFonts w:hint="eastAsia"/>
          <w:sz w:val="30"/>
          <w:szCs w:val="30"/>
        </w:rPr>
        <w:t>14.</w:t>
      </w:r>
      <w:r>
        <w:rPr>
          <w:rFonts w:hint="eastAsia"/>
          <w:sz w:val="30"/>
          <w:szCs w:val="30"/>
        </w:rPr>
        <w:t>证人刘某</w:t>
      </w:r>
      <w:r>
        <w:rPr>
          <w:rFonts w:hint="eastAsia"/>
          <w:sz w:val="30"/>
          <w:szCs w:val="30"/>
        </w:rPr>
        <w:t>3</w:t>
      </w:r>
      <w:r>
        <w:rPr>
          <w:rFonts w:hint="eastAsia"/>
          <w:sz w:val="30"/>
          <w:szCs w:val="30"/>
        </w:rPr>
        <w:t>证言：其是</w:t>
      </w:r>
      <w:r>
        <w:rPr>
          <w:rFonts w:hint="eastAsia"/>
          <w:sz w:val="30"/>
          <w:szCs w:val="30"/>
        </w:rPr>
        <w:t>XX</w:t>
      </w:r>
      <w:r>
        <w:rPr>
          <w:rFonts w:hint="eastAsia"/>
          <w:sz w:val="30"/>
          <w:szCs w:val="30"/>
        </w:rPr>
        <w:t>镇金田村村干部，其和谢某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4</w:t>
      </w:r>
      <w:r>
        <w:rPr>
          <w:rFonts w:hint="eastAsia"/>
          <w:sz w:val="30"/>
          <w:szCs w:val="30"/>
        </w:rPr>
        <w:t>分片负责收取金田村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44280</w:t>
      </w:r>
      <w:r>
        <w:rPr>
          <w:rFonts w:hint="eastAsia"/>
          <w:sz w:val="30"/>
          <w:szCs w:val="30"/>
        </w:rPr>
        <w:t>元，收款人是韩某华，入账汇款业务凭单已交至镇人社。</w:t>
      </w:r>
    </w:p>
    <w:p w:rsidR="00EA6CFB" w:rsidRDefault="00EA6CFB">
      <w:pPr>
        <w:spacing w:line="500" w:lineRule="atLeast"/>
        <w:ind w:firstLine="600"/>
        <w:divId w:val="1508010419"/>
        <w:rPr>
          <w:rFonts w:hint="eastAsia"/>
          <w:sz w:val="30"/>
          <w:szCs w:val="30"/>
        </w:rPr>
      </w:pPr>
      <w:r>
        <w:rPr>
          <w:rFonts w:hint="eastAsia"/>
          <w:sz w:val="30"/>
          <w:szCs w:val="30"/>
        </w:rPr>
        <w:t>15.</w:t>
      </w:r>
      <w:r>
        <w:rPr>
          <w:rFonts w:hint="eastAsia"/>
          <w:sz w:val="30"/>
          <w:szCs w:val="30"/>
        </w:rPr>
        <w:t>证人谢某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镇金田村村干部，其和刘某</w:t>
      </w:r>
      <w:r>
        <w:rPr>
          <w:rFonts w:hint="eastAsia"/>
          <w:sz w:val="30"/>
          <w:szCs w:val="30"/>
        </w:rPr>
        <w:t>3</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4</w:t>
      </w:r>
      <w:r>
        <w:rPr>
          <w:rFonts w:hint="eastAsia"/>
          <w:sz w:val="30"/>
          <w:szCs w:val="30"/>
        </w:rPr>
        <w:t>分片负责收取金田村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46260</w:t>
      </w:r>
      <w:r>
        <w:rPr>
          <w:rFonts w:hint="eastAsia"/>
          <w:sz w:val="30"/>
          <w:szCs w:val="30"/>
        </w:rPr>
        <w:t>元，收款人是韩某华，入账汇款业务凭单已交至镇人社。</w:t>
      </w:r>
    </w:p>
    <w:p w:rsidR="00EA6CFB" w:rsidRDefault="00EA6CFB">
      <w:pPr>
        <w:spacing w:line="500" w:lineRule="atLeast"/>
        <w:ind w:firstLine="600"/>
        <w:divId w:val="840320445"/>
        <w:rPr>
          <w:rFonts w:hint="eastAsia"/>
          <w:sz w:val="30"/>
          <w:szCs w:val="30"/>
        </w:rPr>
      </w:pPr>
      <w:r>
        <w:rPr>
          <w:rFonts w:hint="eastAsia"/>
          <w:sz w:val="30"/>
          <w:szCs w:val="30"/>
        </w:rPr>
        <w:t>16.</w:t>
      </w:r>
      <w:r>
        <w:rPr>
          <w:rFonts w:hint="eastAsia"/>
          <w:sz w:val="30"/>
          <w:szCs w:val="30"/>
        </w:rPr>
        <w:t>证人刘某</w:t>
      </w:r>
      <w:r>
        <w:rPr>
          <w:rFonts w:hint="eastAsia"/>
          <w:sz w:val="30"/>
          <w:szCs w:val="30"/>
        </w:rPr>
        <w:t>4</w:t>
      </w:r>
      <w:r>
        <w:rPr>
          <w:rFonts w:hint="eastAsia"/>
          <w:sz w:val="30"/>
          <w:szCs w:val="30"/>
        </w:rPr>
        <w:t>证言：其是</w:t>
      </w:r>
      <w:r>
        <w:rPr>
          <w:rFonts w:hint="eastAsia"/>
          <w:sz w:val="30"/>
          <w:szCs w:val="30"/>
        </w:rPr>
        <w:t>XX</w:t>
      </w:r>
      <w:r>
        <w:rPr>
          <w:rFonts w:hint="eastAsia"/>
          <w:sz w:val="30"/>
          <w:szCs w:val="30"/>
        </w:rPr>
        <w:t>镇金田村村干部，其和谢某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分片负责收取金田村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22140</w:t>
      </w:r>
      <w:r>
        <w:rPr>
          <w:rFonts w:hint="eastAsia"/>
          <w:sz w:val="30"/>
          <w:szCs w:val="30"/>
        </w:rPr>
        <w:t>元，收款人是韩某华，入账汇款业务凭单已交至镇人社。</w:t>
      </w:r>
    </w:p>
    <w:p w:rsidR="00EA6CFB" w:rsidRDefault="00EA6CFB">
      <w:pPr>
        <w:spacing w:line="500" w:lineRule="atLeast"/>
        <w:ind w:firstLine="600"/>
        <w:divId w:val="165757029"/>
        <w:rPr>
          <w:rFonts w:hint="eastAsia"/>
          <w:sz w:val="30"/>
          <w:szCs w:val="30"/>
        </w:rPr>
      </w:pPr>
      <w:r>
        <w:rPr>
          <w:rFonts w:hint="eastAsia"/>
          <w:sz w:val="30"/>
          <w:szCs w:val="30"/>
        </w:rPr>
        <w:t>17.</w:t>
      </w:r>
      <w:r>
        <w:rPr>
          <w:rFonts w:hint="eastAsia"/>
          <w:sz w:val="30"/>
          <w:szCs w:val="30"/>
        </w:rPr>
        <w:t>证人温某证言：其是</w:t>
      </w:r>
      <w:r>
        <w:rPr>
          <w:rFonts w:hint="eastAsia"/>
          <w:sz w:val="30"/>
          <w:szCs w:val="30"/>
        </w:rPr>
        <w:t>XX</w:t>
      </w:r>
      <w:r>
        <w:rPr>
          <w:rFonts w:hint="eastAsia"/>
          <w:sz w:val="30"/>
          <w:szCs w:val="30"/>
        </w:rPr>
        <w:t>镇木联村村干部，其和陈某</w:t>
      </w:r>
      <w:r>
        <w:rPr>
          <w:rFonts w:hint="eastAsia"/>
          <w:sz w:val="30"/>
          <w:szCs w:val="30"/>
        </w:rPr>
        <w:t>1</w:t>
      </w:r>
      <w:r>
        <w:rPr>
          <w:rFonts w:hint="eastAsia"/>
          <w:sz w:val="30"/>
          <w:szCs w:val="30"/>
        </w:rPr>
        <w:t>、龙某</w:t>
      </w:r>
      <w:r>
        <w:rPr>
          <w:rFonts w:hint="eastAsia"/>
          <w:sz w:val="30"/>
          <w:szCs w:val="30"/>
        </w:rPr>
        <w:t>1</w:t>
      </w:r>
      <w:r>
        <w:rPr>
          <w:rFonts w:hint="eastAsia"/>
          <w:sz w:val="30"/>
          <w:szCs w:val="30"/>
        </w:rPr>
        <w:t>、刘某</w:t>
      </w:r>
      <w:r>
        <w:rPr>
          <w:rFonts w:hint="eastAsia"/>
          <w:sz w:val="30"/>
          <w:szCs w:val="30"/>
        </w:rPr>
        <w:t>5</w:t>
      </w:r>
      <w:r>
        <w:rPr>
          <w:rFonts w:hint="eastAsia"/>
          <w:sz w:val="30"/>
          <w:szCs w:val="30"/>
        </w:rPr>
        <w:t>分片负责收取木联村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，分两次汇款，第一次汇款金额</w:t>
      </w:r>
      <w:r>
        <w:rPr>
          <w:rFonts w:hint="eastAsia"/>
          <w:sz w:val="30"/>
          <w:szCs w:val="30"/>
        </w:rPr>
        <w:t>30620</w:t>
      </w:r>
      <w:r>
        <w:rPr>
          <w:rFonts w:hint="eastAsia"/>
          <w:sz w:val="30"/>
          <w:szCs w:val="30"/>
        </w:rPr>
        <w:t>元、第二次汇款金额</w:t>
      </w:r>
      <w:r>
        <w:rPr>
          <w:rFonts w:hint="eastAsia"/>
          <w:sz w:val="30"/>
          <w:szCs w:val="30"/>
        </w:rPr>
        <w:t>20000</w:t>
      </w:r>
      <w:r>
        <w:rPr>
          <w:rFonts w:hint="eastAsia"/>
          <w:sz w:val="30"/>
          <w:szCs w:val="30"/>
        </w:rPr>
        <w:t>元，收款人是韩某华，入账汇款业务凭单已交至镇人社。</w:t>
      </w:r>
    </w:p>
    <w:p w:rsidR="00EA6CFB" w:rsidRDefault="00EA6CFB">
      <w:pPr>
        <w:spacing w:line="500" w:lineRule="atLeast"/>
        <w:ind w:firstLine="600"/>
        <w:divId w:val="2055079172"/>
        <w:rPr>
          <w:rFonts w:hint="eastAsia"/>
          <w:sz w:val="30"/>
          <w:szCs w:val="30"/>
        </w:rPr>
      </w:pPr>
      <w:r>
        <w:rPr>
          <w:rFonts w:hint="eastAsia"/>
          <w:sz w:val="30"/>
          <w:szCs w:val="30"/>
        </w:rPr>
        <w:t>18.</w:t>
      </w:r>
      <w:r>
        <w:rPr>
          <w:rFonts w:hint="eastAsia"/>
          <w:sz w:val="30"/>
          <w:szCs w:val="30"/>
        </w:rPr>
        <w:t>证人龙某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镇木联村村干部，其和陈某</w:t>
      </w:r>
      <w:r>
        <w:rPr>
          <w:rFonts w:hint="eastAsia"/>
          <w:sz w:val="30"/>
          <w:szCs w:val="30"/>
        </w:rPr>
        <w:t>1</w:t>
      </w:r>
      <w:r>
        <w:rPr>
          <w:rFonts w:hint="eastAsia"/>
          <w:sz w:val="30"/>
          <w:szCs w:val="30"/>
        </w:rPr>
        <w:t>、温某、刘某</w:t>
      </w:r>
      <w:r>
        <w:rPr>
          <w:rFonts w:hint="eastAsia"/>
          <w:sz w:val="30"/>
          <w:szCs w:val="30"/>
        </w:rPr>
        <w:t>5</w:t>
      </w:r>
      <w:r>
        <w:rPr>
          <w:rFonts w:hint="eastAsia"/>
          <w:sz w:val="30"/>
          <w:szCs w:val="30"/>
        </w:rPr>
        <w:t>分片负责收取木联村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28400</w:t>
      </w:r>
      <w:r>
        <w:rPr>
          <w:rFonts w:hint="eastAsia"/>
          <w:sz w:val="30"/>
          <w:szCs w:val="30"/>
        </w:rPr>
        <w:t>元，收款人是韩某华，入账汇款业务凭单已交至镇人社。</w:t>
      </w:r>
    </w:p>
    <w:p w:rsidR="00EA6CFB" w:rsidRDefault="00EA6CFB">
      <w:pPr>
        <w:spacing w:line="500" w:lineRule="atLeast"/>
        <w:ind w:firstLine="600"/>
        <w:divId w:val="2048527550"/>
        <w:rPr>
          <w:rFonts w:hint="eastAsia"/>
          <w:sz w:val="30"/>
          <w:szCs w:val="30"/>
        </w:rPr>
      </w:pPr>
      <w:r>
        <w:rPr>
          <w:rFonts w:hint="eastAsia"/>
          <w:sz w:val="30"/>
          <w:szCs w:val="30"/>
        </w:rPr>
        <w:t>19.</w:t>
      </w:r>
      <w:r>
        <w:rPr>
          <w:rFonts w:hint="eastAsia"/>
          <w:sz w:val="30"/>
          <w:szCs w:val="30"/>
        </w:rPr>
        <w:t>证人陈某</w:t>
      </w:r>
      <w:r>
        <w:rPr>
          <w:rFonts w:hint="eastAsia"/>
          <w:sz w:val="30"/>
          <w:szCs w:val="30"/>
        </w:rPr>
        <w:t>1</w:t>
      </w:r>
      <w:r>
        <w:rPr>
          <w:rFonts w:hint="eastAsia"/>
          <w:sz w:val="30"/>
          <w:szCs w:val="30"/>
        </w:rPr>
        <w:t>证言：其是</w:t>
      </w:r>
      <w:r>
        <w:rPr>
          <w:rFonts w:hint="eastAsia"/>
          <w:sz w:val="30"/>
          <w:szCs w:val="30"/>
        </w:rPr>
        <w:t>XX</w:t>
      </w:r>
      <w:r>
        <w:rPr>
          <w:rFonts w:hint="eastAsia"/>
          <w:sz w:val="30"/>
          <w:szCs w:val="30"/>
        </w:rPr>
        <w:t>镇木联村村干部，其和温某、龙某</w:t>
      </w:r>
      <w:r>
        <w:rPr>
          <w:rFonts w:hint="eastAsia"/>
          <w:sz w:val="30"/>
          <w:szCs w:val="30"/>
        </w:rPr>
        <w:t>1</w:t>
      </w:r>
      <w:r>
        <w:rPr>
          <w:rFonts w:hint="eastAsia"/>
          <w:sz w:val="30"/>
          <w:szCs w:val="30"/>
        </w:rPr>
        <w:t>、刘某</w:t>
      </w:r>
      <w:r>
        <w:rPr>
          <w:rFonts w:hint="eastAsia"/>
          <w:sz w:val="30"/>
          <w:szCs w:val="30"/>
        </w:rPr>
        <w:t>5</w:t>
      </w:r>
      <w:r>
        <w:rPr>
          <w:rFonts w:hint="eastAsia"/>
          <w:sz w:val="30"/>
          <w:szCs w:val="30"/>
        </w:rPr>
        <w:t>分片负责收取木联村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，分两次汇款，第一次汇款金额</w:t>
      </w:r>
      <w:r>
        <w:rPr>
          <w:rFonts w:hint="eastAsia"/>
          <w:sz w:val="30"/>
          <w:szCs w:val="30"/>
        </w:rPr>
        <w:t>34500</w:t>
      </w:r>
      <w:r>
        <w:rPr>
          <w:rFonts w:hint="eastAsia"/>
          <w:sz w:val="30"/>
          <w:szCs w:val="30"/>
        </w:rPr>
        <w:t>元、第二次汇款金额</w:t>
      </w:r>
      <w:r>
        <w:rPr>
          <w:rFonts w:hint="eastAsia"/>
          <w:sz w:val="30"/>
          <w:szCs w:val="30"/>
        </w:rPr>
        <w:t>8880</w:t>
      </w:r>
      <w:r>
        <w:rPr>
          <w:rFonts w:hint="eastAsia"/>
          <w:sz w:val="30"/>
          <w:szCs w:val="30"/>
        </w:rPr>
        <w:t>元，收款人是韩某华，入账汇款业务凭单已交至镇人社。</w:t>
      </w:r>
    </w:p>
    <w:p w:rsidR="00EA6CFB" w:rsidRDefault="00EA6CFB">
      <w:pPr>
        <w:spacing w:line="500" w:lineRule="atLeast"/>
        <w:ind w:firstLine="600"/>
        <w:divId w:val="1347830293"/>
        <w:rPr>
          <w:rFonts w:hint="eastAsia"/>
          <w:sz w:val="30"/>
          <w:szCs w:val="30"/>
        </w:rPr>
      </w:pPr>
      <w:r>
        <w:rPr>
          <w:rFonts w:hint="eastAsia"/>
          <w:sz w:val="30"/>
          <w:szCs w:val="30"/>
        </w:rPr>
        <w:t>20.</w:t>
      </w:r>
      <w:r>
        <w:rPr>
          <w:rFonts w:hint="eastAsia"/>
          <w:sz w:val="30"/>
          <w:szCs w:val="30"/>
        </w:rPr>
        <w:t>证人刘某</w:t>
      </w:r>
      <w:r>
        <w:rPr>
          <w:rFonts w:hint="eastAsia"/>
          <w:sz w:val="30"/>
          <w:szCs w:val="30"/>
        </w:rPr>
        <w:t>5</w:t>
      </w:r>
      <w:r>
        <w:rPr>
          <w:rFonts w:hint="eastAsia"/>
          <w:sz w:val="30"/>
          <w:szCs w:val="30"/>
        </w:rPr>
        <w:t>证言：其是</w:t>
      </w:r>
      <w:r>
        <w:rPr>
          <w:rFonts w:hint="eastAsia"/>
          <w:sz w:val="30"/>
          <w:szCs w:val="30"/>
        </w:rPr>
        <w:t>XX</w:t>
      </w:r>
      <w:r>
        <w:rPr>
          <w:rFonts w:hint="eastAsia"/>
          <w:sz w:val="30"/>
          <w:szCs w:val="30"/>
        </w:rPr>
        <w:t>镇木联村村干部，其和陈某</w:t>
      </w:r>
      <w:r>
        <w:rPr>
          <w:rFonts w:hint="eastAsia"/>
          <w:sz w:val="30"/>
          <w:szCs w:val="30"/>
        </w:rPr>
        <w:t>1</w:t>
      </w:r>
      <w:r>
        <w:rPr>
          <w:rFonts w:hint="eastAsia"/>
          <w:sz w:val="30"/>
          <w:szCs w:val="30"/>
        </w:rPr>
        <w:t>、龙某</w:t>
      </w:r>
      <w:r>
        <w:rPr>
          <w:rFonts w:hint="eastAsia"/>
          <w:sz w:val="30"/>
          <w:szCs w:val="30"/>
        </w:rPr>
        <w:t>1</w:t>
      </w:r>
      <w:r>
        <w:rPr>
          <w:rFonts w:hint="eastAsia"/>
          <w:sz w:val="30"/>
          <w:szCs w:val="30"/>
        </w:rPr>
        <w:t>、温某分片负责收取木联村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，分两次汇款，第一次汇款金额</w:t>
      </w:r>
      <w:r>
        <w:rPr>
          <w:rFonts w:hint="eastAsia"/>
          <w:sz w:val="30"/>
          <w:szCs w:val="30"/>
        </w:rPr>
        <w:t>19400</w:t>
      </w:r>
      <w:r>
        <w:rPr>
          <w:rFonts w:hint="eastAsia"/>
          <w:sz w:val="30"/>
          <w:szCs w:val="30"/>
        </w:rPr>
        <w:t>元、第二次汇款金额</w:t>
      </w:r>
      <w:r>
        <w:rPr>
          <w:rFonts w:hint="eastAsia"/>
          <w:sz w:val="30"/>
          <w:szCs w:val="30"/>
        </w:rPr>
        <w:t>4900</w:t>
      </w:r>
      <w:r>
        <w:rPr>
          <w:rFonts w:hint="eastAsia"/>
          <w:sz w:val="30"/>
          <w:szCs w:val="30"/>
        </w:rPr>
        <w:t>元，收款人是韩某华，入账汇款业务凭单已交至镇人社。</w:t>
      </w:r>
    </w:p>
    <w:p w:rsidR="00EA6CFB" w:rsidRDefault="00EA6CFB">
      <w:pPr>
        <w:spacing w:line="500" w:lineRule="atLeast"/>
        <w:ind w:firstLine="600"/>
        <w:divId w:val="1302878608"/>
        <w:rPr>
          <w:rFonts w:hint="eastAsia"/>
          <w:sz w:val="30"/>
          <w:szCs w:val="30"/>
        </w:rPr>
      </w:pPr>
      <w:r>
        <w:rPr>
          <w:rFonts w:hint="eastAsia"/>
          <w:sz w:val="30"/>
          <w:szCs w:val="30"/>
        </w:rPr>
        <w:t>21.</w:t>
      </w:r>
      <w:r>
        <w:rPr>
          <w:rFonts w:hint="eastAsia"/>
          <w:sz w:val="30"/>
          <w:szCs w:val="30"/>
        </w:rPr>
        <w:t>证人丘某证言：其是</w:t>
      </w:r>
      <w:r>
        <w:rPr>
          <w:rFonts w:hint="eastAsia"/>
          <w:sz w:val="30"/>
          <w:szCs w:val="30"/>
        </w:rPr>
        <w:t>XX</w:t>
      </w:r>
      <w:r>
        <w:rPr>
          <w:rFonts w:hint="eastAsia"/>
          <w:sz w:val="30"/>
          <w:szCs w:val="30"/>
        </w:rPr>
        <w:t>镇大新村村干部，其和黄某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分片负责收取大新村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109800</w:t>
      </w:r>
      <w:r>
        <w:rPr>
          <w:rFonts w:hint="eastAsia"/>
          <w:sz w:val="30"/>
          <w:szCs w:val="30"/>
        </w:rPr>
        <w:t>元，收款人是韩某华，入账汇款业务凭单已交至镇人社。</w:t>
      </w:r>
    </w:p>
    <w:p w:rsidR="00EA6CFB" w:rsidRDefault="00EA6CFB">
      <w:pPr>
        <w:spacing w:line="500" w:lineRule="atLeast"/>
        <w:ind w:firstLine="600"/>
        <w:divId w:val="2140956463"/>
        <w:rPr>
          <w:rFonts w:hint="eastAsia"/>
          <w:sz w:val="30"/>
          <w:szCs w:val="30"/>
        </w:rPr>
      </w:pPr>
      <w:r>
        <w:rPr>
          <w:rFonts w:hint="eastAsia"/>
          <w:sz w:val="30"/>
          <w:szCs w:val="30"/>
        </w:rPr>
        <w:t>22.</w:t>
      </w:r>
      <w:r>
        <w:rPr>
          <w:rFonts w:hint="eastAsia"/>
          <w:sz w:val="30"/>
          <w:szCs w:val="30"/>
        </w:rPr>
        <w:t>证人卓某证言：其是</w:t>
      </w:r>
      <w:r>
        <w:rPr>
          <w:rFonts w:hint="eastAsia"/>
          <w:sz w:val="30"/>
          <w:szCs w:val="30"/>
        </w:rPr>
        <w:t>XX</w:t>
      </w:r>
      <w:r>
        <w:rPr>
          <w:rFonts w:hint="eastAsia"/>
          <w:sz w:val="30"/>
          <w:szCs w:val="30"/>
        </w:rPr>
        <w:t>镇大畲村村干部，其和沈某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分片负责收取大畲村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，分两次汇款，第一次汇款金额</w:t>
      </w:r>
      <w:r>
        <w:rPr>
          <w:rFonts w:hint="eastAsia"/>
          <w:sz w:val="30"/>
          <w:szCs w:val="30"/>
        </w:rPr>
        <w:t>6860</w:t>
      </w:r>
      <w:r>
        <w:rPr>
          <w:rFonts w:hint="eastAsia"/>
          <w:sz w:val="30"/>
          <w:szCs w:val="30"/>
        </w:rPr>
        <w:t>元、第二次汇款金额</w:t>
      </w:r>
      <w:r>
        <w:rPr>
          <w:rFonts w:hint="eastAsia"/>
          <w:sz w:val="30"/>
          <w:szCs w:val="30"/>
        </w:rPr>
        <w:t>5200</w:t>
      </w:r>
      <w:r>
        <w:rPr>
          <w:rFonts w:hint="eastAsia"/>
          <w:sz w:val="30"/>
          <w:szCs w:val="30"/>
        </w:rPr>
        <w:t>元，收款人是韩某华，入账汇款业务凭单已交至镇人社。</w:t>
      </w:r>
    </w:p>
    <w:p w:rsidR="00EA6CFB" w:rsidRDefault="00EA6CFB">
      <w:pPr>
        <w:spacing w:line="500" w:lineRule="atLeast"/>
        <w:ind w:firstLine="600"/>
        <w:divId w:val="215968352"/>
        <w:rPr>
          <w:rFonts w:hint="eastAsia"/>
          <w:sz w:val="30"/>
          <w:szCs w:val="30"/>
        </w:rPr>
      </w:pPr>
      <w:r>
        <w:rPr>
          <w:rFonts w:hint="eastAsia"/>
          <w:sz w:val="30"/>
          <w:szCs w:val="30"/>
        </w:rPr>
        <w:t>23.</w:t>
      </w:r>
      <w:r>
        <w:rPr>
          <w:rFonts w:hint="eastAsia"/>
          <w:sz w:val="30"/>
          <w:szCs w:val="30"/>
        </w:rPr>
        <w:t>证人陈某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镇大畲村村干部，其和沈某</w:t>
      </w:r>
      <w:r>
        <w:rPr>
          <w:rFonts w:hint="eastAsia"/>
          <w:sz w:val="30"/>
          <w:szCs w:val="30"/>
        </w:rPr>
        <w:t>3</w:t>
      </w:r>
      <w:r>
        <w:rPr>
          <w:rFonts w:hint="eastAsia"/>
          <w:sz w:val="30"/>
          <w:szCs w:val="30"/>
        </w:rPr>
        <w:t>、卓某分片负责收取大畲村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，分两次汇款，第一次汇款金额</w:t>
      </w:r>
      <w:r>
        <w:rPr>
          <w:rFonts w:hint="eastAsia"/>
          <w:sz w:val="30"/>
          <w:szCs w:val="30"/>
        </w:rPr>
        <w:t>3980</w:t>
      </w:r>
      <w:r>
        <w:rPr>
          <w:rFonts w:hint="eastAsia"/>
          <w:sz w:val="30"/>
          <w:szCs w:val="30"/>
        </w:rPr>
        <w:t>元、第二次汇款金额</w:t>
      </w:r>
      <w:r>
        <w:rPr>
          <w:rFonts w:hint="eastAsia"/>
          <w:sz w:val="30"/>
          <w:szCs w:val="30"/>
        </w:rPr>
        <w:t>58500</w:t>
      </w:r>
      <w:r>
        <w:rPr>
          <w:rFonts w:hint="eastAsia"/>
          <w:sz w:val="30"/>
          <w:szCs w:val="30"/>
        </w:rPr>
        <w:t>元，收款人是韩某华，入账汇款业务凭单已交至镇人社。</w:t>
      </w:r>
    </w:p>
    <w:p w:rsidR="00EA6CFB" w:rsidRDefault="00EA6CFB">
      <w:pPr>
        <w:spacing w:line="500" w:lineRule="atLeast"/>
        <w:ind w:firstLine="600"/>
        <w:divId w:val="222563631"/>
        <w:rPr>
          <w:rFonts w:hint="eastAsia"/>
          <w:sz w:val="30"/>
          <w:szCs w:val="30"/>
        </w:rPr>
      </w:pPr>
      <w:r>
        <w:rPr>
          <w:rFonts w:hint="eastAsia"/>
          <w:sz w:val="30"/>
          <w:szCs w:val="30"/>
        </w:rPr>
        <w:t>24.</w:t>
      </w:r>
      <w:r>
        <w:rPr>
          <w:rFonts w:hint="eastAsia"/>
          <w:sz w:val="30"/>
          <w:szCs w:val="30"/>
        </w:rPr>
        <w:t>证人沈某</w:t>
      </w:r>
      <w:r>
        <w:rPr>
          <w:rFonts w:hint="eastAsia"/>
          <w:sz w:val="30"/>
          <w:szCs w:val="30"/>
        </w:rPr>
        <w:t>3</w:t>
      </w:r>
      <w:r>
        <w:rPr>
          <w:rFonts w:hint="eastAsia"/>
          <w:sz w:val="30"/>
          <w:szCs w:val="30"/>
        </w:rPr>
        <w:t>证言：其是</w:t>
      </w:r>
      <w:r>
        <w:rPr>
          <w:rFonts w:hint="eastAsia"/>
          <w:sz w:val="30"/>
          <w:szCs w:val="30"/>
        </w:rPr>
        <w:t>XX</w:t>
      </w:r>
      <w:r>
        <w:rPr>
          <w:rFonts w:hint="eastAsia"/>
          <w:sz w:val="30"/>
          <w:szCs w:val="30"/>
        </w:rPr>
        <w:t>镇大畲村村干部，其和卓某、陈某</w:t>
      </w:r>
      <w:r>
        <w:rPr>
          <w:rFonts w:hint="eastAsia"/>
          <w:sz w:val="30"/>
          <w:szCs w:val="30"/>
        </w:rPr>
        <w:t>2</w:t>
      </w:r>
      <w:r>
        <w:rPr>
          <w:rFonts w:hint="eastAsia"/>
          <w:sz w:val="30"/>
          <w:szCs w:val="30"/>
        </w:rPr>
        <w:t>分片负责收取大畲村</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10240</w:t>
      </w:r>
      <w:r>
        <w:rPr>
          <w:rFonts w:hint="eastAsia"/>
          <w:sz w:val="30"/>
          <w:szCs w:val="30"/>
        </w:rPr>
        <w:t>元，收款人是韩某华，入账汇款业务凭单已交至镇人社。</w:t>
      </w:r>
    </w:p>
    <w:p w:rsidR="00EA6CFB" w:rsidRDefault="00EA6CFB">
      <w:pPr>
        <w:spacing w:line="500" w:lineRule="atLeast"/>
        <w:ind w:firstLine="600"/>
        <w:divId w:val="1087268391"/>
        <w:rPr>
          <w:rFonts w:hint="eastAsia"/>
          <w:sz w:val="30"/>
          <w:szCs w:val="30"/>
        </w:rPr>
      </w:pPr>
      <w:r>
        <w:rPr>
          <w:rFonts w:hint="eastAsia"/>
          <w:sz w:val="30"/>
          <w:szCs w:val="30"/>
        </w:rPr>
        <w:t>25.</w:t>
      </w:r>
      <w:r>
        <w:rPr>
          <w:rFonts w:hint="eastAsia"/>
          <w:sz w:val="30"/>
          <w:szCs w:val="30"/>
        </w:rPr>
        <w:t>证人龙某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镇文贵村村干部，其和龙某</w:t>
      </w:r>
      <w:r>
        <w:rPr>
          <w:rFonts w:hint="eastAsia"/>
          <w:sz w:val="30"/>
          <w:szCs w:val="30"/>
        </w:rPr>
        <w:t>3</w:t>
      </w:r>
      <w:r>
        <w:rPr>
          <w:rFonts w:hint="eastAsia"/>
          <w:sz w:val="30"/>
          <w:szCs w:val="30"/>
        </w:rPr>
        <w:t>、龙某</w:t>
      </w:r>
      <w:r>
        <w:rPr>
          <w:rFonts w:hint="eastAsia"/>
          <w:sz w:val="30"/>
          <w:szCs w:val="30"/>
        </w:rPr>
        <w:t>4</w:t>
      </w:r>
      <w:r>
        <w:rPr>
          <w:rFonts w:hint="eastAsia"/>
          <w:sz w:val="30"/>
          <w:szCs w:val="30"/>
        </w:rPr>
        <w:t>、龙某</w:t>
      </w:r>
      <w:r>
        <w:rPr>
          <w:rFonts w:hint="eastAsia"/>
          <w:sz w:val="30"/>
          <w:szCs w:val="30"/>
        </w:rPr>
        <w:t>5</w:t>
      </w:r>
      <w:r>
        <w:rPr>
          <w:rFonts w:hint="eastAsia"/>
          <w:sz w:val="30"/>
          <w:szCs w:val="30"/>
        </w:rPr>
        <w:t>分片负责收取文某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47340</w:t>
      </w:r>
      <w:r>
        <w:rPr>
          <w:rFonts w:hint="eastAsia"/>
          <w:sz w:val="30"/>
          <w:szCs w:val="30"/>
        </w:rPr>
        <w:t>元，收款人是韩某华，入账汇款业务凭单已交至镇人社。</w:t>
      </w:r>
    </w:p>
    <w:p w:rsidR="00EA6CFB" w:rsidRDefault="00EA6CFB">
      <w:pPr>
        <w:spacing w:line="500" w:lineRule="atLeast"/>
        <w:ind w:firstLine="600"/>
        <w:divId w:val="533274360"/>
        <w:rPr>
          <w:rFonts w:hint="eastAsia"/>
          <w:sz w:val="30"/>
          <w:szCs w:val="30"/>
        </w:rPr>
      </w:pPr>
      <w:r>
        <w:rPr>
          <w:rFonts w:hint="eastAsia"/>
          <w:sz w:val="30"/>
          <w:szCs w:val="30"/>
        </w:rPr>
        <w:t>26.</w:t>
      </w:r>
      <w:r>
        <w:rPr>
          <w:rFonts w:hint="eastAsia"/>
          <w:sz w:val="30"/>
          <w:szCs w:val="30"/>
        </w:rPr>
        <w:t>证人龙某</w:t>
      </w:r>
      <w:r>
        <w:rPr>
          <w:rFonts w:hint="eastAsia"/>
          <w:sz w:val="30"/>
          <w:szCs w:val="30"/>
        </w:rPr>
        <w:t>3</w:t>
      </w:r>
      <w:r>
        <w:rPr>
          <w:rFonts w:hint="eastAsia"/>
          <w:sz w:val="30"/>
          <w:szCs w:val="30"/>
        </w:rPr>
        <w:t>证言：其是</w:t>
      </w:r>
      <w:r>
        <w:rPr>
          <w:rFonts w:hint="eastAsia"/>
          <w:sz w:val="30"/>
          <w:szCs w:val="30"/>
        </w:rPr>
        <w:t>XX</w:t>
      </w:r>
      <w:r>
        <w:rPr>
          <w:rFonts w:hint="eastAsia"/>
          <w:sz w:val="30"/>
          <w:szCs w:val="30"/>
        </w:rPr>
        <w:t>镇文贵村村干部，其和龙某</w:t>
      </w:r>
      <w:r>
        <w:rPr>
          <w:rFonts w:hint="eastAsia"/>
          <w:sz w:val="30"/>
          <w:szCs w:val="30"/>
        </w:rPr>
        <w:t>2</w:t>
      </w:r>
      <w:r>
        <w:rPr>
          <w:rFonts w:hint="eastAsia"/>
          <w:sz w:val="30"/>
          <w:szCs w:val="30"/>
        </w:rPr>
        <w:t>、龙某</w:t>
      </w:r>
      <w:r>
        <w:rPr>
          <w:rFonts w:hint="eastAsia"/>
          <w:sz w:val="30"/>
          <w:szCs w:val="30"/>
        </w:rPr>
        <w:t>4</w:t>
      </w:r>
      <w:r>
        <w:rPr>
          <w:rFonts w:hint="eastAsia"/>
          <w:sz w:val="30"/>
          <w:szCs w:val="30"/>
        </w:rPr>
        <w:t>、龙某</w:t>
      </w:r>
      <w:r>
        <w:rPr>
          <w:rFonts w:hint="eastAsia"/>
          <w:sz w:val="30"/>
          <w:szCs w:val="30"/>
        </w:rPr>
        <w:t>5</w:t>
      </w:r>
      <w:r>
        <w:rPr>
          <w:rFonts w:hint="eastAsia"/>
          <w:sz w:val="30"/>
          <w:szCs w:val="30"/>
        </w:rPr>
        <w:t>分片负责收取文某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32400</w:t>
      </w:r>
      <w:r>
        <w:rPr>
          <w:rFonts w:hint="eastAsia"/>
          <w:sz w:val="30"/>
          <w:szCs w:val="30"/>
        </w:rPr>
        <w:t>元，收款人是韩某华，入账汇款业务凭单已交至镇人社。</w:t>
      </w:r>
    </w:p>
    <w:p w:rsidR="00EA6CFB" w:rsidRDefault="00EA6CFB">
      <w:pPr>
        <w:spacing w:line="500" w:lineRule="atLeast"/>
        <w:ind w:firstLine="600"/>
        <w:divId w:val="675156298"/>
        <w:rPr>
          <w:rFonts w:hint="eastAsia"/>
          <w:sz w:val="30"/>
          <w:szCs w:val="30"/>
        </w:rPr>
      </w:pPr>
      <w:r>
        <w:rPr>
          <w:rFonts w:hint="eastAsia"/>
          <w:sz w:val="30"/>
          <w:szCs w:val="30"/>
        </w:rPr>
        <w:t>27.</w:t>
      </w:r>
      <w:r>
        <w:rPr>
          <w:rFonts w:hint="eastAsia"/>
          <w:sz w:val="30"/>
          <w:szCs w:val="30"/>
        </w:rPr>
        <w:t>证人龙某</w:t>
      </w:r>
      <w:r>
        <w:rPr>
          <w:rFonts w:hint="eastAsia"/>
          <w:sz w:val="30"/>
          <w:szCs w:val="30"/>
        </w:rPr>
        <w:t>4</w:t>
      </w:r>
      <w:r>
        <w:rPr>
          <w:rFonts w:hint="eastAsia"/>
          <w:sz w:val="30"/>
          <w:szCs w:val="30"/>
        </w:rPr>
        <w:t>证言：其是</w:t>
      </w:r>
      <w:r>
        <w:rPr>
          <w:rFonts w:hint="eastAsia"/>
          <w:sz w:val="30"/>
          <w:szCs w:val="30"/>
        </w:rPr>
        <w:t>XX</w:t>
      </w:r>
      <w:r>
        <w:rPr>
          <w:rFonts w:hint="eastAsia"/>
          <w:sz w:val="30"/>
          <w:szCs w:val="30"/>
        </w:rPr>
        <w:t>镇文贵村村干部，其和龙某</w:t>
      </w:r>
      <w:r>
        <w:rPr>
          <w:rFonts w:hint="eastAsia"/>
          <w:sz w:val="30"/>
          <w:szCs w:val="30"/>
        </w:rPr>
        <w:t>2</w:t>
      </w:r>
      <w:r>
        <w:rPr>
          <w:rFonts w:hint="eastAsia"/>
          <w:sz w:val="30"/>
          <w:szCs w:val="30"/>
        </w:rPr>
        <w:t>、龙某</w:t>
      </w:r>
      <w:r>
        <w:rPr>
          <w:rFonts w:hint="eastAsia"/>
          <w:sz w:val="30"/>
          <w:szCs w:val="30"/>
        </w:rPr>
        <w:t>3</w:t>
      </w:r>
      <w:r>
        <w:rPr>
          <w:rFonts w:hint="eastAsia"/>
          <w:sz w:val="30"/>
          <w:szCs w:val="30"/>
        </w:rPr>
        <w:t>、龙某</w:t>
      </w:r>
      <w:r>
        <w:rPr>
          <w:rFonts w:hint="eastAsia"/>
          <w:sz w:val="30"/>
          <w:szCs w:val="30"/>
        </w:rPr>
        <w:t>5</w:t>
      </w:r>
      <w:r>
        <w:rPr>
          <w:rFonts w:hint="eastAsia"/>
          <w:sz w:val="30"/>
          <w:szCs w:val="30"/>
        </w:rPr>
        <w:t>分片负责收取文某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31140</w:t>
      </w:r>
      <w:r>
        <w:rPr>
          <w:rFonts w:hint="eastAsia"/>
          <w:sz w:val="30"/>
          <w:szCs w:val="30"/>
        </w:rPr>
        <w:t>元，收款人是韩某华，入账汇款业务凭单已交至镇人社。</w:t>
      </w:r>
    </w:p>
    <w:p w:rsidR="00EA6CFB" w:rsidRDefault="00EA6CFB">
      <w:pPr>
        <w:spacing w:line="500" w:lineRule="atLeast"/>
        <w:ind w:firstLine="600"/>
        <w:divId w:val="1541550680"/>
        <w:rPr>
          <w:rFonts w:hint="eastAsia"/>
          <w:sz w:val="30"/>
          <w:szCs w:val="30"/>
        </w:rPr>
      </w:pPr>
      <w:r>
        <w:rPr>
          <w:rFonts w:hint="eastAsia"/>
          <w:sz w:val="30"/>
          <w:szCs w:val="30"/>
        </w:rPr>
        <w:t>28.</w:t>
      </w:r>
      <w:r>
        <w:rPr>
          <w:rFonts w:hint="eastAsia"/>
          <w:sz w:val="30"/>
          <w:szCs w:val="30"/>
        </w:rPr>
        <w:t>证人龙某</w:t>
      </w:r>
      <w:r>
        <w:rPr>
          <w:rFonts w:hint="eastAsia"/>
          <w:sz w:val="30"/>
          <w:szCs w:val="30"/>
        </w:rPr>
        <w:t>5</w:t>
      </w:r>
      <w:r>
        <w:rPr>
          <w:rFonts w:hint="eastAsia"/>
          <w:sz w:val="30"/>
          <w:szCs w:val="30"/>
        </w:rPr>
        <w:t>证言：其是</w:t>
      </w:r>
      <w:r>
        <w:rPr>
          <w:rFonts w:hint="eastAsia"/>
          <w:sz w:val="30"/>
          <w:szCs w:val="30"/>
        </w:rPr>
        <w:t>XX</w:t>
      </w:r>
      <w:r>
        <w:rPr>
          <w:rFonts w:hint="eastAsia"/>
          <w:sz w:val="30"/>
          <w:szCs w:val="30"/>
        </w:rPr>
        <w:t>镇文贵村村干部，其和龙某</w:t>
      </w:r>
      <w:r>
        <w:rPr>
          <w:rFonts w:hint="eastAsia"/>
          <w:sz w:val="30"/>
          <w:szCs w:val="30"/>
        </w:rPr>
        <w:t>2</w:t>
      </w:r>
      <w:r>
        <w:rPr>
          <w:rFonts w:hint="eastAsia"/>
          <w:sz w:val="30"/>
          <w:szCs w:val="30"/>
        </w:rPr>
        <w:t>、龙某</w:t>
      </w:r>
      <w:r>
        <w:rPr>
          <w:rFonts w:hint="eastAsia"/>
          <w:sz w:val="30"/>
          <w:szCs w:val="30"/>
        </w:rPr>
        <w:t>4</w:t>
      </w:r>
      <w:r>
        <w:rPr>
          <w:rFonts w:hint="eastAsia"/>
          <w:sz w:val="30"/>
          <w:szCs w:val="30"/>
        </w:rPr>
        <w:t>、龙某</w:t>
      </w:r>
      <w:r>
        <w:rPr>
          <w:rFonts w:hint="eastAsia"/>
          <w:sz w:val="30"/>
          <w:szCs w:val="30"/>
        </w:rPr>
        <w:t>3</w:t>
      </w:r>
      <w:r>
        <w:rPr>
          <w:rFonts w:hint="eastAsia"/>
          <w:sz w:val="30"/>
          <w:szCs w:val="30"/>
        </w:rPr>
        <w:t>分片负责收取文某</w:t>
      </w:r>
      <w:r>
        <w:rPr>
          <w:rFonts w:hint="eastAsia"/>
          <w:sz w:val="30"/>
          <w:szCs w:val="30"/>
        </w:rPr>
        <w:t>2018</w:t>
      </w:r>
      <w:r>
        <w:rPr>
          <w:rFonts w:hint="eastAsia"/>
          <w:sz w:val="30"/>
          <w:szCs w:val="30"/>
        </w:rPr>
        <w:t>年度城乡居民基本医疗保险的费用，再统一存入镇人社提供的邮政储蓄账户</w:t>
      </w:r>
      <w:r>
        <w:rPr>
          <w:rFonts w:hint="eastAsia"/>
          <w:sz w:val="30"/>
          <w:szCs w:val="30"/>
        </w:rPr>
        <w:t>62</w:t>
      </w:r>
      <w:r>
        <w:rPr>
          <w:rFonts w:hint="eastAsia"/>
          <w:sz w:val="30"/>
          <w:szCs w:val="30"/>
        </w:rPr>
        <w:t>×××</w:t>
      </w:r>
      <w:r>
        <w:rPr>
          <w:rFonts w:hint="eastAsia"/>
          <w:sz w:val="30"/>
          <w:szCs w:val="30"/>
        </w:rPr>
        <w:t>06</w:t>
      </w:r>
      <w:r>
        <w:rPr>
          <w:rFonts w:hint="eastAsia"/>
          <w:sz w:val="30"/>
          <w:szCs w:val="30"/>
        </w:rPr>
        <w:t>，汇款金额</w:t>
      </w:r>
      <w:r>
        <w:rPr>
          <w:rFonts w:hint="eastAsia"/>
          <w:sz w:val="30"/>
          <w:szCs w:val="30"/>
        </w:rPr>
        <w:t>32580</w:t>
      </w:r>
      <w:r>
        <w:rPr>
          <w:rFonts w:hint="eastAsia"/>
          <w:sz w:val="30"/>
          <w:szCs w:val="30"/>
        </w:rPr>
        <w:t>元，收款人是韩某华，入账汇款业务凭单已交至镇人社。</w:t>
      </w:r>
    </w:p>
    <w:p w:rsidR="00EA6CFB" w:rsidRDefault="00EA6CFB">
      <w:pPr>
        <w:spacing w:line="500" w:lineRule="atLeast"/>
        <w:ind w:firstLine="600"/>
        <w:divId w:val="1941983444"/>
        <w:rPr>
          <w:rFonts w:hint="eastAsia"/>
          <w:sz w:val="30"/>
          <w:szCs w:val="30"/>
        </w:rPr>
      </w:pPr>
      <w:r>
        <w:rPr>
          <w:rFonts w:hint="eastAsia"/>
          <w:sz w:val="30"/>
          <w:szCs w:val="30"/>
        </w:rPr>
        <w:t>29.</w:t>
      </w:r>
      <w:r>
        <w:rPr>
          <w:rFonts w:hint="eastAsia"/>
          <w:sz w:val="30"/>
          <w:szCs w:val="30"/>
        </w:rPr>
        <w:t>证人陈某</w:t>
      </w:r>
      <w:r>
        <w:rPr>
          <w:rFonts w:hint="eastAsia"/>
          <w:sz w:val="30"/>
          <w:szCs w:val="30"/>
        </w:rPr>
        <w:t>3</w:t>
      </w:r>
      <w:r>
        <w:rPr>
          <w:rFonts w:hint="eastAsia"/>
          <w:sz w:val="30"/>
          <w:szCs w:val="30"/>
        </w:rPr>
        <w:t>证言：其是易某的亲戚，由于易某向亲戚借钱，亲戚朋友比较信任其，所以把借的钱交到其手中，其让马某将借到的</w:t>
      </w:r>
      <w:r>
        <w:rPr>
          <w:rFonts w:hint="eastAsia"/>
          <w:sz w:val="30"/>
          <w:szCs w:val="30"/>
        </w:rPr>
        <w:t>700000</w:t>
      </w:r>
      <w:r>
        <w:rPr>
          <w:rFonts w:hint="eastAsia"/>
          <w:sz w:val="30"/>
          <w:szCs w:val="30"/>
        </w:rPr>
        <w:t>元存入</w:t>
      </w:r>
      <w:r>
        <w:rPr>
          <w:rFonts w:hint="eastAsia"/>
          <w:sz w:val="30"/>
          <w:szCs w:val="30"/>
        </w:rPr>
        <w:t>XX</w:t>
      </w:r>
      <w:r>
        <w:rPr>
          <w:rFonts w:hint="eastAsia"/>
          <w:sz w:val="30"/>
          <w:szCs w:val="30"/>
        </w:rPr>
        <w:t>镇的对公账户中。</w:t>
      </w:r>
    </w:p>
    <w:p w:rsidR="00EA6CFB" w:rsidRDefault="00EA6CFB">
      <w:pPr>
        <w:spacing w:line="500" w:lineRule="atLeast"/>
        <w:ind w:firstLine="600"/>
        <w:divId w:val="1697004355"/>
        <w:rPr>
          <w:rFonts w:hint="eastAsia"/>
          <w:sz w:val="30"/>
          <w:szCs w:val="30"/>
        </w:rPr>
      </w:pPr>
      <w:r>
        <w:rPr>
          <w:rFonts w:hint="eastAsia"/>
          <w:sz w:val="30"/>
          <w:szCs w:val="30"/>
        </w:rPr>
        <w:t>30.</w:t>
      </w:r>
      <w:r>
        <w:rPr>
          <w:rFonts w:hint="eastAsia"/>
          <w:sz w:val="30"/>
          <w:szCs w:val="30"/>
        </w:rPr>
        <w:t>证人马某证言：其是平远县河头镇办公室工作人员，陈某</w:t>
      </w:r>
      <w:r>
        <w:rPr>
          <w:rFonts w:hint="eastAsia"/>
          <w:sz w:val="30"/>
          <w:szCs w:val="30"/>
        </w:rPr>
        <w:t>3</w:t>
      </w:r>
      <w:r>
        <w:rPr>
          <w:rFonts w:hint="eastAsia"/>
          <w:sz w:val="30"/>
          <w:szCs w:val="30"/>
        </w:rPr>
        <w:t>让其用个人账户将</w:t>
      </w:r>
      <w:r>
        <w:rPr>
          <w:rFonts w:hint="eastAsia"/>
          <w:sz w:val="30"/>
          <w:szCs w:val="30"/>
        </w:rPr>
        <w:t>700000</w:t>
      </w:r>
      <w:r>
        <w:rPr>
          <w:rFonts w:hint="eastAsia"/>
          <w:sz w:val="30"/>
          <w:szCs w:val="30"/>
        </w:rPr>
        <w:t>元转账至</w:t>
      </w:r>
      <w:r>
        <w:rPr>
          <w:rFonts w:hint="eastAsia"/>
          <w:sz w:val="30"/>
          <w:szCs w:val="30"/>
        </w:rPr>
        <w:t>XX</w:t>
      </w:r>
      <w:r>
        <w:rPr>
          <w:rFonts w:hint="eastAsia"/>
          <w:sz w:val="30"/>
          <w:szCs w:val="30"/>
        </w:rPr>
        <w:t>镇人民政府的对公账户，其不清楚这笔钱的具体情况。</w:t>
      </w:r>
    </w:p>
    <w:p w:rsidR="00EA6CFB" w:rsidRDefault="00EA6CFB">
      <w:pPr>
        <w:spacing w:line="500" w:lineRule="atLeast"/>
        <w:ind w:firstLine="600"/>
        <w:divId w:val="24840929"/>
        <w:rPr>
          <w:rFonts w:hint="eastAsia"/>
          <w:sz w:val="30"/>
          <w:szCs w:val="30"/>
        </w:rPr>
      </w:pPr>
      <w:r>
        <w:rPr>
          <w:rFonts w:hint="eastAsia"/>
          <w:sz w:val="30"/>
          <w:szCs w:val="30"/>
        </w:rPr>
        <w:t>31.</w:t>
      </w:r>
      <w:r>
        <w:rPr>
          <w:rFonts w:hint="eastAsia"/>
          <w:sz w:val="30"/>
          <w:szCs w:val="30"/>
        </w:rPr>
        <w:t>证人李某</w:t>
      </w:r>
      <w:r>
        <w:rPr>
          <w:rFonts w:hint="eastAsia"/>
          <w:sz w:val="30"/>
          <w:szCs w:val="30"/>
        </w:rPr>
        <w:t>5</w:t>
      </w:r>
      <w:r>
        <w:rPr>
          <w:rFonts w:hint="eastAsia"/>
          <w:sz w:val="30"/>
          <w:szCs w:val="30"/>
        </w:rPr>
        <w:t>证言：其是平远县</w:t>
      </w:r>
      <w:r>
        <w:rPr>
          <w:rFonts w:hint="eastAsia"/>
          <w:sz w:val="30"/>
          <w:szCs w:val="30"/>
        </w:rPr>
        <w:t>XX</w:t>
      </w:r>
      <w:r>
        <w:rPr>
          <w:rFonts w:hint="eastAsia"/>
          <w:sz w:val="30"/>
          <w:szCs w:val="30"/>
        </w:rPr>
        <w:t>镇副镇长，</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月分管财政工作。由于当时县社保局未提供对公账户给镇人社中心，按往年做法，都由个人暂时保管，最后缴交至县医保办，公款私存确实存在监管上的缺失。</w:t>
      </w:r>
    </w:p>
    <w:p w:rsidR="00EA6CFB" w:rsidRDefault="00EA6CFB">
      <w:pPr>
        <w:spacing w:line="500" w:lineRule="atLeast"/>
        <w:ind w:firstLine="600"/>
        <w:divId w:val="1817795757"/>
        <w:rPr>
          <w:rFonts w:hint="eastAsia"/>
          <w:sz w:val="30"/>
          <w:szCs w:val="30"/>
        </w:rPr>
      </w:pPr>
      <w:r>
        <w:rPr>
          <w:rFonts w:hint="eastAsia"/>
          <w:sz w:val="30"/>
          <w:szCs w:val="30"/>
        </w:rPr>
        <w:t>32.</w:t>
      </w:r>
      <w:r>
        <w:rPr>
          <w:rFonts w:hint="eastAsia"/>
          <w:sz w:val="30"/>
          <w:szCs w:val="30"/>
        </w:rPr>
        <w:t>证人余某证言：其是</w:t>
      </w:r>
      <w:r>
        <w:rPr>
          <w:rFonts w:hint="eastAsia"/>
          <w:sz w:val="30"/>
          <w:szCs w:val="30"/>
        </w:rPr>
        <w:t>XX</w:t>
      </w:r>
      <w:r>
        <w:rPr>
          <w:rFonts w:hint="eastAsia"/>
          <w:sz w:val="30"/>
          <w:szCs w:val="30"/>
        </w:rPr>
        <w:t>镇财政结算中心副主任。</w:t>
      </w:r>
      <w:r>
        <w:rPr>
          <w:rFonts w:hint="eastAsia"/>
          <w:sz w:val="30"/>
          <w:szCs w:val="30"/>
        </w:rPr>
        <w:t>2018</w:t>
      </w:r>
      <w:r>
        <w:rPr>
          <w:rFonts w:hint="eastAsia"/>
          <w:sz w:val="30"/>
          <w:szCs w:val="30"/>
        </w:rPr>
        <w:t>年度</w:t>
      </w:r>
      <w:r>
        <w:rPr>
          <w:rFonts w:hint="eastAsia"/>
          <w:sz w:val="30"/>
          <w:szCs w:val="30"/>
        </w:rPr>
        <w:t>XX</w:t>
      </w:r>
      <w:r>
        <w:rPr>
          <w:rFonts w:hint="eastAsia"/>
          <w:sz w:val="30"/>
          <w:szCs w:val="30"/>
        </w:rPr>
        <w:t>镇的城乡居民基本合作医疗保险费用是</w:t>
      </w:r>
      <w:r>
        <w:rPr>
          <w:rFonts w:hint="eastAsia"/>
          <w:sz w:val="30"/>
          <w:szCs w:val="30"/>
        </w:rPr>
        <w:t>1336320</w:t>
      </w:r>
      <w:r>
        <w:rPr>
          <w:rFonts w:hint="eastAsia"/>
          <w:sz w:val="30"/>
          <w:szCs w:val="30"/>
        </w:rPr>
        <w:t>元，根据中国邮政储蓄银行企业网上银行电子回单显示，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日，由付款方韩某华，付款账号</w:t>
      </w:r>
      <w:r>
        <w:rPr>
          <w:rFonts w:hint="eastAsia"/>
          <w:sz w:val="30"/>
          <w:szCs w:val="30"/>
        </w:rPr>
        <w:t>62</w:t>
      </w:r>
      <w:r>
        <w:rPr>
          <w:rFonts w:hint="eastAsia"/>
          <w:sz w:val="30"/>
          <w:szCs w:val="30"/>
        </w:rPr>
        <w:t>×××</w:t>
      </w:r>
      <w:r>
        <w:rPr>
          <w:rFonts w:hint="eastAsia"/>
          <w:sz w:val="30"/>
          <w:szCs w:val="30"/>
        </w:rPr>
        <w:t>06</w:t>
      </w:r>
      <w:r>
        <w:rPr>
          <w:rFonts w:hint="eastAsia"/>
          <w:sz w:val="30"/>
          <w:szCs w:val="30"/>
        </w:rPr>
        <w:t>，付款金额</w:t>
      </w:r>
      <w:r>
        <w:rPr>
          <w:rFonts w:hint="eastAsia"/>
          <w:sz w:val="30"/>
          <w:szCs w:val="30"/>
        </w:rPr>
        <w:t>636320</w:t>
      </w:r>
      <w:r>
        <w:rPr>
          <w:rFonts w:hint="eastAsia"/>
          <w:sz w:val="30"/>
          <w:szCs w:val="30"/>
        </w:rPr>
        <w:t>元至</w:t>
      </w:r>
      <w:r>
        <w:rPr>
          <w:rFonts w:hint="eastAsia"/>
          <w:sz w:val="30"/>
          <w:szCs w:val="30"/>
        </w:rPr>
        <w:t>XX</w:t>
      </w:r>
      <w:r>
        <w:rPr>
          <w:rFonts w:hint="eastAsia"/>
          <w:sz w:val="30"/>
          <w:szCs w:val="30"/>
        </w:rPr>
        <w:t>镇人民政府账户，</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日，付款人马某，付款账号</w:t>
      </w:r>
      <w:r>
        <w:rPr>
          <w:rFonts w:hint="eastAsia"/>
          <w:sz w:val="30"/>
          <w:szCs w:val="30"/>
        </w:rPr>
        <w:t>62</w:t>
      </w:r>
      <w:r>
        <w:rPr>
          <w:rFonts w:hint="eastAsia"/>
          <w:sz w:val="30"/>
          <w:szCs w:val="30"/>
        </w:rPr>
        <w:t>×××</w:t>
      </w:r>
      <w:r>
        <w:rPr>
          <w:rFonts w:hint="eastAsia"/>
          <w:sz w:val="30"/>
          <w:szCs w:val="30"/>
        </w:rPr>
        <w:t>06</w:t>
      </w:r>
      <w:r>
        <w:rPr>
          <w:rFonts w:hint="eastAsia"/>
          <w:sz w:val="30"/>
          <w:szCs w:val="30"/>
        </w:rPr>
        <w:t>，付款金额</w:t>
      </w:r>
      <w:r>
        <w:rPr>
          <w:rFonts w:hint="eastAsia"/>
          <w:sz w:val="30"/>
          <w:szCs w:val="30"/>
        </w:rPr>
        <w:t>700000</w:t>
      </w:r>
      <w:r>
        <w:rPr>
          <w:rFonts w:hint="eastAsia"/>
          <w:sz w:val="30"/>
          <w:szCs w:val="30"/>
        </w:rPr>
        <w:t>元至</w:t>
      </w:r>
      <w:r>
        <w:rPr>
          <w:rFonts w:hint="eastAsia"/>
          <w:sz w:val="30"/>
          <w:szCs w:val="30"/>
        </w:rPr>
        <w:t>XX</w:t>
      </w:r>
      <w:r>
        <w:rPr>
          <w:rFonts w:hint="eastAsia"/>
          <w:sz w:val="30"/>
          <w:szCs w:val="30"/>
        </w:rPr>
        <w:t>镇人民政府账户。</w:t>
      </w:r>
    </w:p>
    <w:p w:rsidR="00EA6CFB" w:rsidRDefault="00EA6CFB">
      <w:pPr>
        <w:spacing w:line="500" w:lineRule="atLeast"/>
        <w:ind w:firstLine="600"/>
        <w:divId w:val="58209860"/>
        <w:rPr>
          <w:rFonts w:hint="eastAsia"/>
          <w:sz w:val="30"/>
          <w:szCs w:val="30"/>
        </w:rPr>
      </w:pPr>
      <w:r>
        <w:rPr>
          <w:rFonts w:hint="eastAsia"/>
          <w:sz w:val="30"/>
          <w:szCs w:val="30"/>
        </w:rPr>
        <w:t>33.</w:t>
      </w:r>
      <w:r>
        <w:rPr>
          <w:rFonts w:hint="eastAsia"/>
          <w:sz w:val="30"/>
          <w:szCs w:val="30"/>
        </w:rPr>
        <w:t>证人林某</w:t>
      </w:r>
      <w:r>
        <w:rPr>
          <w:rFonts w:hint="eastAsia"/>
          <w:sz w:val="30"/>
          <w:szCs w:val="30"/>
        </w:rPr>
        <w:t>3</w:t>
      </w:r>
      <w:r>
        <w:rPr>
          <w:rFonts w:hint="eastAsia"/>
          <w:sz w:val="30"/>
          <w:szCs w:val="30"/>
        </w:rPr>
        <w:t>证言：其是</w:t>
      </w:r>
      <w:r>
        <w:rPr>
          <w:rFonts w:hint="eastAsia"/>
          <w:sz w:val="30"/>
          <w:szCs w:val="30"/>
        </w:rPr>
        <w:t>XX</w:t>
      </w:r>
      <w:r>
        <w:rPr>
          <w:rFonts w:hint="eastAsia"/>
          <w:sz w:val="30"/>
          <w:szCs w:val="30"/>
        </w:rPr>
        <w:t>镇副镇长，分管工作包括人社。</w:t>
      </w:r>
      <w:r>
        <w:rPr>
          <w:rFonts w:hint="eastAsia"/>
          <w:sz w:val="30"/>
          <w:szCs w:val="30"/>
        </w:rPr>
        <w:t>2018</w:t>
      </w:r>
      <w:r>
        <w:rPr>
          <w:rFonts w:hint="eastAsia"/>
          <w:sz w:val="30"/>
          <w:szCs w:val="30"/>
        </w:rPr>
        <w:t>年</w:t>
      </w:r>
      <w:r>
        <w:rPr>
          <w:rFonts w:hint="eastAsia"/>
          <w:sz w:val="30"/>
          <w:szCs w:val="30"/>
        </w:rPr>
        <w:t>9</w:t>
      </w:r>
      <w:r>
        <w:rPr>
          <w:rFonts w:hint="eastAsia"/>
          <w:sz w:val="30"/>
          <w:szCs w:val="30"/>
        </w:rPr>
        <w:t>月，镇上接到县人社局和县财政局的通知，召开会议由镇人社中心负责落实</w:t>
      </w:r>
      <w:r>
        <w:rPr>
          <w:rFonts w:hint="eastAsia"/>
          <w:sz w:val="30"/>
          <w:szCs w:val="30"/>
        </w:rPr>
        <w:t>2018</w:t>
      </w:r>
      <w:r>
        <w:rPr>
          <w:rFonts w:hint="eastAsia"/>
          <w:sz w:val="30"/>
          <w:szCs w:val="30"/>
        </w:rPr>
        <w:t>年度城乡居民基本医疗保险费的收取工作，并将医保款存入韩某华的个人账户，由落实工作的人员创建微信群，及时反馈工作进度，韩某华掌握具体数据，其多次要求韩某华注意资金安全，并让他跟镇财政联系，看能否设立对公账户，韩某华一再向其保证会确保资金安全，直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日其才知道韩某华挪用公款一事。</w:t>
      </w:r>
    </w:p>
    <w:p w:rsidR="00EA6CFB" w:rsidRDefault="00EA6CFB">
      <w:pPr>
        <w:spacing w:line="500" w:lineRule="atLeast"/>
        <w:ind w:firstLine="600"/>
        <w:divId w:val="1553955269"/>
        <w:rPr>
          <w:rFonts w:hint="eastAsia"/>
          <w:sz w:val="30"/>
          <w:szCs w:val="30"/>
        </w:rPr>
      </w:pPr>
      <w:r>
        <w:rPr>
          <w:rFonts w:hint="eastAsia"/>
          <w:sz w:val="30"/>
          <w:szCs w:val="30"/>
        </w:rPr>
        <w:t>34.</w:t>
      </w:r>
      <w:r>
        <w:rPr>
          <w:rFonts w:hint="eastAsia"/>
          <w:sz w:val="30"/>
          <w:szCs w:val="30"/>
        </w:rPr>
        <w:t>证人张某证言：其是</w:t>
      </w:r>
      <w:r>
        <w:rPr>
          <w:rFonts w:hint="eastAsia"/>
          <w:sz w:val="30"/>
          <w:szCs w:val="30"/>
        </w:rPr>
        <w:t>XX</w:t>
      </w:r>
      <w:r>
        <w:rPr>
          <w:rFonts w:hint="eastAsia"/>
          <w:sz w:val="30"/>
          <w:szCs w:val="30"/>
        </w:rPr>
        <w:t>镇纪委书记。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日，韩某华和易某主动到其办公室交代他们挪用城乡居民基本医疗保险费用的情况，镇纪委还做了笔录，其也第一时间向镇主要领导进行了汇报。</w:t>
      </w:r>
    </w:p>
    <w:p w:rsidR="00EA6CFB" w:rsidRDefault="00EA6CFB">
      <w:pPr>
        <w:spacing w:line="500" w:lineRule="atLeast"/>
        <w:ind w:firstLine="600"/>
        <w:divId w:val="373194318"/>
        <w:rPr>
          <w:rFonts w:hint="eastAsia"/>
          <w:sz w:val="30"/>
          <w:szCs w:val="30"/>
        </w:rPr>
      </w:pPr>
      <w:r>
        <w:rPr>
          <w:rFonts w:hint="eastAsia"/>
          <w:sz w:val="30"/>
          <w:szCs w:val="30"/>
        </w:rPr>
        <w:t>35.</w:t>
      </w:r>
      <w:r>
        <w:rPr>
          <w:rFonts w:hint="eastAsia"/>
          <w:sz w:val="30"/>
          <w:szCs w:val="30"/>
        </w:rPr>
        <w:t>证人谢某</w:t>
      </w:r>
      <w:r>
        <w:rPr>
          <w:rFonts w:hint="eastAsia"/>
          <w:sz w:val="30"/>
          <w:szCs w:val="30"/>
        </w:rPr>
        <w:t>2</w:t>
      </w:r>
      <w:r>
        <w:rPr>
          <w:rFonts w:hint="eastAsia"/>
          <w:sz w:val="30"/>
          <w:szCs w:val="30"/>
        </w:rPr>
        <w:t>证言：其是</w:t>
      </w:r>
      <w:r>
        <w:rPr>
          <w:rFonts w:hint="eastAsia"/>
          <w:sz w:val="30"/>
          <w:szCs w:val="30"/>
        </w:rPr>
        <w:t>XX</w:t>
      </w:r>
      <w:r>
        <w:rPr>
          <w:rFonts w:hint="eastAsia"/>
          <w:sz w:val="30"/>
          <w:szCs w:val="30"/>
        </w:rPr>
        <w:t>镇人社中心事业人员，人社中心共有其和韩某华两个工作人员。</w:t>
      </w:r>
      <w:r>
        <w:rPr>
          <w:rFonts w:hint="eastAsia"/>
          <w:sz w:val="30"/>
          <w:szCs w:val="30"/>
        </w:rPr>
        <w:t>2018</w:t>
      </w:r>
      <w:r>
        <w:rPr>
          <w:rFonts w:hint="eastAsia"/>
          <w:sz w:val="30"/>
          <w:szCs w:val="30"/>
        </w:rPr>
        <w:t>年度城乡居民基本医疗保险参保缴费是由各村村干部分片收取后，交到韩某华提供的邮政账户，也有部分村民直接现金缴交。</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月底，各村基本完成任务，各项统计和表格由韩某华经手，其协助。由于镇人社中心没有对公账户，按照惯例，一般保管在韩某华的个人邮政账户中。</w:t>
      </w:r>
    </w:p>
    <w:p w:rsidR="00EA6CFB" w:rsidRDefault="00EA6CFB">
      <w:pPr>
        <w:spacing w:line="500" w:lineRule="atLeast"/>
        <w:ind w:firstLine="600"/>
        <w:divId w:val="292490223"/>
        <w:rPr>
          <w:rFonts w:hint="eastAsia"/>
          <w:sz w:val="30"/>
          <w:szCs w:val="30"/>
        </w:rPr>
      </w:pPr>
      <w:r>
        <w:rPr>
          <w:rFonts w:hint="eastAsia"/>
          <w:sz w:val="30"/>
          <w:szCs w:val="30"/>
        </w:rPr>
        <w:t>三、被告人供述</w:t>
      </w:r>
    </w:p>
    <w:p w:rsidR="00EA6CFB" w:rsidRDefault="00EA6CFB">
      <w:pPr>
        <w:spacing w:line="500" w:lineRule="atLeast"/>
        <w:ind w:firstLine="600"/>
        <w:divId w:val="1320766209"/>
        <w:rPr>
          <w:rFonts w:hint="eastAsia"/>
          <w:sz w:val="30"/>
          <w:szCs w:val="30"/>
        </w:rPr>
      </w:pPr>
      <w:r>
        <w:rPr>
          <w:rFonts w:hint="eastAsia"/>
          <w:sz w:val="30"/>
          <w:szCs w:val="30"/>
        </w:rPr>
        <w:t>1.</w:t>
      </w:r>
      <w:r>
        <w:rPr>
          <w:rFonts w:hint="eastAsia"/>
          <w:sz w:val="30"/>
          <w:szCs w:val="30"/>
        </w:rPr>
        <w:t>韩某华供述：其是</w:t>
      </w:r>
      <w:r>
        <w:rPr>
          <w:rFonts w:hint="eastAsia"/>
          <w:sz w:val="30"/>
          <w:szCs w:val="30"/>
        </w:rPr>
        <w:t>XX</w:t>
      </w:r>
      <w:r>
        <w:rPr>
          <w:rFonts w:hint="eastAsia"/>
          <w:sz w:val="30"/>
          <w:szCs w:val="30"/>
        </w:rPr>
        <w:t>镇政府人力资源和社会保障服务中心副主任。</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月份左右的一天，其告诉易某下个月开始收城乡居民医疗保险费，并且会由其保管一段时间后才统一上交，其知道易某会赌“百家乐”，便想利用资金闲置时间拿这笔钱一起赌博予以赚钱。</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月开始，</w:t>
      </w:r>
      <w:r>
        <w:rPr>
          <w:rFonts w:hint="eastAsia"/>
          <w:sz w:val="30"/>
          <w:szCs w:val="30"/>
        </w:rPr>
        <w:t>XX</w:t>
      </w:r>
      <w:r>
        <w:rPr>
          <w:rFonts w:hint="eastAsia"/>
          <w:sz w:val="30"/>
          <w:szCs w:val="30"/>
        </w:rPr>
        <w:t>镇各村委开始陆续将收到的医疗保险款存入其个人的邮政账户中。</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日，其和易某闲聊决定从医疗保险费里拿一部分进行“百家乐”赌博，输赢每人承担一半，随后其从绑定了接收医保款邮政银行卡的微信和支付宝里转账</w:t>
      </w:r>
      <w:r>
        <w:rPr>
          <w:rFonts w:hint="eastAsia"/>
          <w:sz w:val="30"/>
          <w:szCs w:val="30"/>
        </w:rPr>
        <w:t>20000</w:t>
      </w:r>
      <w:r>
        <w:rPr>
          <w:rFonts w:hint="eastAsia"/>
          <w:sz w:val="30"/>
          <w:szCs w:val="30"/>
        </w:rPr>
        <w:t>元给易某，再由他充值到赌博账户中一起用于赌博，但很快输完。</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日，其继续按照原来的商定，从医保款中通过微信和支付宝转账给易某</w:t>
      </w:r>
      <w:r>
        <w:rPr>
          <w:rFonts w:hint="eastAsia"/>
          <w:sz w:val="30"/>
          <w:szCs w:val="30"/>
        </w:rPr>
        <w:t>20000</w:t>
      </w:r>
      <w:r>
        <w:rPr>
          <w:rFonts w:hint="eastAsia"/>
          <w:sz w:val="30"/>
          <w:szCs w:val="30"/>
        </w:rPr>
        <w:t>元充值到赌博账户用于赌博，后来易某临时有事走了，其向易某表示会单独承担后，由其单独赌博并很快输光。</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日下午，其先通过微信和支付宝转账</w:t>
      </w:r>
      <w:r>
        <w:rPr>
          <w:rFonts w:hint="eastAsia"/>
          <w:sz w:val="30"/>
          <w:szCs w:val="30"/>
        </w:rPr>
        <w:t>20000</w:t>
      </w:r>
      <w:r>
        <w:rPr>
          <w:rFonts w:hint="eastAsia"/>
          <w:sz w:val="30"/>
          <w:szCs w:val="30"/>
        </w:rPr>
        <w:t>元医保款给易某的微信和支付宝中，再在易某的提议下，通过柜台转账从医保款账户中转账</w:t>
      </w:r>
      <w:r>
        <w:rPr>
          <w:rFonts w:hint="eastAsia"/>
          <w:sz w:val="30"/>
          <w:szCs w:val="30"/>
        </w:rPr>
        <w:t>200000</w:t>
      </w:r>
      <w:r>
        <w:rPr>
          <w:rFonts w:hint="eastAsia"/>
          <w:sz w:val="30"/>
          <w:szCs w:val="30"/>
        </w:rPr>
        <w:t>元给易某提供的王某银行账户中，并将这</w:t>
      </w:r>
      <w:r>
        <w:rPr>
          <w:rFonts w:hint="eastAsia"/>
          <w:sz w:val="30"/>
          <w:szCs w:val="30"/>
        </w:rPr>
        <w:t>220000</w:t>
      </w:r>
      <w:r>
        <w:rPr>
          <w:rFonts w:hint="eastAsia"/>
          <w:sz w:val="30"/>
          <w:szCs w:val="30"/>
        </w:rPr>
        <w:t>元充入赌博平台中用于赌博，易某赌了</w:t>
      </w:r>
      <w:r>
        <w:rPr>
          <w:rFonts w:hint="eastAsia"/>
          <w:sz w:val="30"/>
          <w:szCs w:val="30"/>
        </w:rPr>
        <w:t>10</w:t>
      </w:r>
      <w:r>
        <w:rPr>
          <w:rFonts w:hint="eastAsia"/>
          <w:sz w:val="30"/>
          <w:szCs w:val="30"/>
        </w:rPr>
        <w:t>多分钟便有事离开，当日晚上两人继续在其办公室赌博并盈利</w:t>
      </w:r>
      <w:r>
        <w:rPr>
          <w:rFonts w:hint="eastAsia"/>
          <w:sz w:val="30"/>
          <w:szCs w:val="30"/>
        </w:rPr>
        <w:t>30000</w:t>
      </w:r>
      <w:r>
        <w:rPr>
          <w:rFonts w:hint="eastAsia"/>
          <w:sz w:val="30"/>
          <w:szCs w:val="30"/>
        </w:rPr>
        <w:t>元，</w:t>
      </w:r>
      <w:r>
        <w:rPr>
          <w:rFonts w:hint="eastAsia"/>
          <w:sz w:val="30"/>
          <w:szCs w:val="30"/>
        </w:rPr>
        <w:t>每人分得</w:t>
      </w:r>
      <w:r>
        <w:rPr>
          <w:rFonts w:hint="eastAsia"/>
          <w:sz w:val="30"/>
          <w:szCs w:val="30"/>
        </w:rPr>
        <w:t>15000</w:t>
      </w:r>
      <w:r>
        <w:rPr>
          <w:rFonts w:hint="eastAsia"/>
          <w:sz w:val="30"/>
          <w:szCs w:val="30"/>
        </w:rPr>
        <w:t>元，其向易某提出需要归还</w:t>
      </w:r>
      <w:r>
        <w:rPr>
          <w:rFonts w:hint="eastAsia"/>
          <w:sz w:val="30"/>
          <w:szCs w:val="30"/>
        </w:rPr>
        <w:t>220000</w:t>
      </w:r>
      <w:r>
        <w:rPr>
          <w:rFonts w:hint="eastAsia"/>
          <w:sz w:val="30"/>
          <w:szCs w:val="30"/>
        </w:rPr>
        <w:t>元，易某表示先借给他使用，并让其以后不要再参赌，其表示同意，易某未告知其用途也未写借条。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日易某将借款全部归还，其于当日将挪用的医保款全部存回。</w:t>
      </w:r>
    </w:p>
    <w:p w:rsidR="00EA6CFB" w:rsidRDefault="00EA6CFB">
      <w:pPr>
        <w:spacing w:line="500" w:lineRule="atLeast"/>
        <w:ind w:firstLine="600"/>
        <w:divId w:val="15231919"/>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11</w:t>
      </w:r>
      <w:r>
        <w:rPr>
          <w:rFonts w:hint="eastAsia"/>
          <w:sz w:val="30"/>
          <w:szCs w:val="30"/>
        </w:rPr>
        <w:t>日，其陆续借给易某</w:t>
      </w:r>
      <w:r>
        <w:rPr>
          <w:rFonts w:hint="eastAsia"/>
          <w:sz w:val="30"/>
          <w:szCs w:val="30"/>
        </w:rPr>
        <w:t>620000</w:t>
      </w:r>
      <w:r>
        <w:rPr>
          <w:rFonts w:hint="eastAsia"/>
          <w:sz w:val="30"/>
          <w:szCs w:val="30"/>
        </w:rPr>
        <w:t>元，通过银行转账到王某账户、微信转账、支付宝转账、现金方式等给付，易某未告知其借款用途，也未许诺给其报酬，但易某知道钱的来源是医保款，其个人的钱会明确跟易某说明。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日上午，易某约其到官田广场，见面后易某告诉其，之前借的</w:t>
      </w:r>
      <w:r>
        <w:rPr>
          <w:rFonts w:hint="eastAsia"/>
          <w:sz w:val="30"/>
          <w:szCs w:val="30"/>
        </w:rPr>
        <w:t>620000</w:t>
      </w:r>
      <w:r>
        <w:rPr>
          <w:rFonts w:hint="eastAsia"/>
          <w:sz w:val="30"/>
          <w:szCs w:val="30"/>
        </w:rPr>
        <w:t>元被他赌“百家乐”输光了，并向其再借</w:t>
      </w:r>
      <w:r>
        <w:rPr>
          <w:rFonts w:hint="eastAsia"/>
          <w:sz w:val="30"/>
          <w:szCs w:val="30"/>
        </w:rPr>
        <w:t>380000</w:t>
      </w:r>
      <w:r>
        <w:rPr>
          <w:rFonts w:hint="eastAsia"/>
          <w:sz w:val="30"/>
          <w:szCs w:val="30"/>
        </w:rPr>
        <w:t>元医保款来赌博翻盘，称会写张</w:t>
      </w:r>
      <w:r>
        <w:rPr>
          <w:rFonts w:hint="eastAsia"/>
          <w:sz w:val="30"/>
          <w:szCs w:val="30"/>
        </w:rPr>
        <w:t>1000000</w:t>
      </w:r>
      <w:r>
        <w:rPr>
          <w:rFonts w:hint="eastAsia"/>
          <w:sz w:val="30"/>
          <w:szCs w:val="30"/>
        </w:rPr>
        <w:t>元（包括之前的</w:t>
      </w:r>
      <w:r>
        <w:rPr>
          <w:rFonts w:hint="eastAsia"/>
          <w:sz w:val="30"/>
          <w:szCs w:val="30"/>
        </w:rPr>
        <w:t>62</w:t>
      </w:r>
      <w:r>
        <w:rPr>
          <w:rFonts w:hint="eastAsia"/>
          <w:sz w:val="30"/>
          <w:szCs w:val="30"/>
        </w:rPr>
        <w:t>万元）的借条给其，其同意后载着易某到大柘镇进城大道的邮政银行柜台，通过转账方式从医保款账户转账</w:t>
      </w:r>
      <w:r>
        <w:rPr>
          <w:rFonts w:hint="eastAsia"/>
          <w:sz w:val="30"/>
          <w:szCs w:val="30"/>
        </w:rPr>
        <w:t>380000</w:t>
      </w:r>
      <w:r>
        <w:rPr>
          <w:rFonts w:hint="eastAsia"/>
          <w:sz w:val="30"/>
          <w:szCs w:val="30"/>
        </w:rPr>
        <w:t>元到易某妻子王某的建行账户，转账完成后，易某出具借条给其，除此之外未承诺给其报酬。</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日，易某筹齐</w:t>
      </w:r>
      <w:r>
        <w:rPr>
          <w:rFonts w:hint="eastAsia"/>
          <w:sz w:val="30"/>
          <w:szCs w:val="30"/>
        </w:rPr>
        <w:t>700000</w:t>
      </w:r>
      <w:r>
        <w:rPr>
          <w:rFonts w:hint="eastAsia"/>
          <w:sz w:val="30"/>
          <w:szCs w:val="30"/>
        </w:rPr>
        <w:t>元，其筹了</w:t>
      </w:r>
      <w:r>
        <w:rPr>
          <w:rFonts w:hint="eastAsia"/>
          <w:sz w:val="30"/>
          <w:szCs w:val="30"/>
        </w:rPr>
        <w:t>300000</w:t>
      </w:r>
      <w:r>
        <w:rPr>
          <w:rFonts w:hint="eastAsia"/>
          <w:sz w:val="30"/>
          <w:szCs w:val="30"/>
        </w:rPr>
        <w:t>元，易某出具新借条给其，之前的借条归还给易某。当日，其将挪用的医保款全额归还，并于次日向</w:t>
      </w:r>
      <w:r>
        <w:rPr>
          <w:rFonts w:hint="eastAsia"/>
          <w:sz w:val="30"/>
          <w:szCs w:val="30"/>
        </w:rPr>
        <w:t>XX</w:t>
      </w:r>
      <w:r>
        <w:rPr>
          <w:rFonts w:hint="eastAsia"/>
          <w:sz w:val="30"/>
          <w:szCs w:val="30"/>
        </w:rPr>
        <w:t>镇纪委投案自首。</w:t>
      </w:r>
    </w:p>
    <w:p w:rsidR="00EA6CFB" w:rsidRDefault="00EA6CFB">
      <w:pPr>
        <w:spacing w:line="500" w:lineRule="atLeast"/>
        <w:ind w:firstLine="600"/>
        <w:divId w:val="838271598"/>
        <w:rPr>
          <w:rFonts w:hint="eastAsia"/>
          <w:sz w:val="30"/>
          <w:szCs w:val="30"/>
        </w:rPr>
      </w:pPr>
      <w:r>
        <w:rPr>
          <w:rFonts w:hint="eastAsia"/>
          <w:sz w:val="30"/>
          <w:szCs w:val="30"/>
        </w:rPr>
        <w:t>2.</w:t>
      </w:r>
      <w:r>
        <w:rPr>
          <w:rFonts w:hint="eastAsia"/>
          <w:sz w:val="30"/>
          <w:szCs w:val="30"/>
        </w:rPr>
        <w:t>易某供述：其是</w:t>
      </w:r>
      <w:r>
        <w:rPr>
          <w:rFonts w:hint="eastAsia"/>
          <w:sz w:val="30"/>
          <w:szCs w:val="30"/>
        </w:rPr>
        <w:t>XX</w:t>
      </w:r>
      <w:r>
        <w:rPr>
          <w:rFonts w:hint="eastAsia"/>
          <w:sz w:val="30"/>
          <w:szCs w:val="30"/>
        </w:rPr>
        <w:t>镇政府文教体育中心副主任。</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月的一天，其和韩某华闲聊时，韩某华透露他正在收取</w:t>
      </w:r>
      <w:r>
        <w:rPr>
          <w:rFonts w:hint="eastAsia"/>
          <w:sz w:val="30"/>
          <w:szCs w:val="30"/>
        </w:rPr>
        <w:t>2018</w:t>
      </w:r>
      <w:r>
        <w:rPr>
          <w:rFonts w:hint="eastAsia"/>
          <w:sz w:val="30"/>
          <w:szCs w:val="30"/>
        </w:rPr>
        <w:t>年度医保款，且收取后需要在他手里保管一段时间，韩某华知道其会玩“百家乐”，提出可以用这笔钱以大博小，赢点小钱，其表示同意。</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日，在韩某华办公室，韩某华提出一起用医保款赌“百家乐”，输赢各自承担一半，其表示同意，韩某华通过微信和支付宝从医保款账户转账共</w:t>
      </w:r>
      <w:r>
        <w:rPr>
          <w:rFonts w:hint="eastAsia"/>
          <w:sz w:val="30"/>
          <w:szCs w:val="30"/>
        </w:rPr>
        <w:t>20000</w:t>
      </w:r>
      <w:r>
        <w:rPr>
          <w:rFonts w:hint="eastAsia"/>
          <w:sz w:val="30"/>
          <w:szCs w:val="30"/>
        </w:rPr>
        <w:t>元到其账户，其再充入赌博网站，并一起用韩某华办公室的电脑赌博投注，并很快输光。</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日，其和韩某华决定赌“百家乐”，韩某华转账</w:t>
      </w:r>
      <w:r>
        <w:rPr>
          <w:rFonts w:hint="eastAsia"/>
          <w:sz w:val="30"/>
          <w:szCs w:val="30"/>
        </w:rPr>
        <w:t>20000</w:t>
      </w:r>
      <w:r>
        <w:rPr>
          <w:rFonts w:hint="eastAsia"/>
          <w:sz w:val="30"/>
          <w:szCs w:val="30"/>
        </w:rPr>
        <w:t>元给其，其刚充入赌博账户就临时离开了，韩某华向其表示输赢算他的。</w:t>
      </w:r>
      <w:r>
        <w:rPr>
          <w:rFonts w:hint="eastAsia"/>
          <w:sz w:val="30"/>
          <w:szCs w:val="30"/>
        </w:rPr>
        <w:t>11</w:t>
      </w:r>
      <w:r>
        <w:rPr>
          <w:rFonts w:hint="eastAsia"/>
          <w:sz w:val="30"/>
          <w:szCs w:val="30"/>
        </w:rPr>
        <w:t>月</w:t>
      </w:r>
      <w:r>
        <w:rPr>
          <w:rFonts w:hint="eastAsia"/>
          <w:sz w:val="30"/>
          <w:szCs w:val="30"/>
        </w:rPr>
        <w:t>17</w:t>
      </w:r>
      <w:r>
        <w:rPr>
          <w:rFonts w:hint="eastAsia"/>
          <w:sz w:val="30"/>
          <w:szCs w:val="30"/>
        </w:rPr>
        <w:t>下午，二人一起赌“百家乐”，规则照旧，韩某华通过微信和支付宝转账共</w:t>
      </w:r>
      <w:r>
        <w:rPr>
          <w:rFonts w:hint="eastAsia"/>
          <w:sz w:val="30"/>
          <w:szCs w:val="30"/>
        </w:rPr>
        <w:t>20000</w:t>
      </w:r>
      <w:r>
        <w:rPr>
          <w:rFonts w:hint="eastAsia"/>
          <w:sz w:val="30"/>
          <w:szCs w:val="30"/>
        </w:rPr>
        <w:t>元给其，其又提出这次再充值</w:t>
      </w:r>
      <w:r>
        <w:rPr>
          <w:rFonts w:hint="eastAsia"/>
          <w:sz w:val="30"/>
          <w:szCs w:val="30"/>
        </w:rPr>
        <w:t>200000</w:t>
      </w:r>
      <w:r>
        <w:rPr>
          <w:rFonts w:hint="eastAsia"/>
          <w:sz w:val="30"/>
          <w:szCs w:val="30"/>
        </w:rPr>
        <w:t>元，赢的机会大一些，于是一起到大柘镇进城大道邮政银行柜台，韩某华从医保款账户转账</w:t>
      </w:r>
      <w:r>
        <w:rPr>
          <w:rFonts w:hint="eastAsia"/>
          <w:sz w:val="30"/>
          <w:szCs w:val="30"/>
        </w:rPr>
        <w:t>200000</w:t>
      </w:r>
      <w:r>
        <w:rPr>
          <w:rFonts w:hint="eastAsia"/>
          <w:sz w:val="30"/>
          <w:szCs w:val="30"/>
        </w:rPr>
        <w:t>元到其妻子王某的建行账户，其通知王某把钱转到赌博网站的账户中，其用手机赌了</w:t>
      </w:r>
      <w:r>
        <w:rPr>
          <w:rFonts w:hint="eastAsia"/>
          <w:sz w:val="30"/>
          <w:szCs w:val="30"/>
        </w:rPr>
        <w:t>10</w:t>
      </w:r>
      <w:r>
        <w:rPr>
          <w:rFonts w:hint="eastAsia"/>
          <w:sz w:val="30"/>
          <w:szCs w:val="30"/>
        </w:rPr>
        <w:t>多分钟便有事回了单位，当晚其和韩某华在韩某华办公室用电脑投注，共盈利</w:t>
      </w:r>
      <w:r>
        <w:rPr>
          <w:rFonts w:hint="eastAsia"/>
          <w:sz w:val="30"/>
          <w:szCs w:val="30"/>
        </w:rPr>
        <w:t>30000</w:t>
      </w:r>
      <w:r>
        <w:rPr>
          <w:rFonts w:hint="eastAsia"/>
          <w:sz w:val="30"/>
          <w:szCs w:val="30"/>
        </w:rPr>
        <w:t>元后平分，韩某华让其把</w:t>
      </w:r>
      <w:r>
        <w:rPr>
          <w:rFonts w:hint="eastAsia"/>
          <w:sz w:val="30"/>
          <w:szCs w:val="30"/>
        </w:rPr>
        <w:t>220000</w:t>
      </w:r>
      <w:r>
        <w:rPr>
          <w:rFonts w:hint="eastAsia"/>
          <w:sz w:val="30"/>
          <w:szCs w:val="30"/>
        </w:rPr>
        <w:t>元归还，其让韩某华以后</w:t>
      </w:r>
      <w:r>
        <w:rPr>
          <w:rFonts w:hint="eastAsia"/>
          <w:sz w:val="30"/>
          <w:szCs w:val="30"/>
        </w:rPr>
        <w:t>不要再赌，这笔钱先借给其用几天，韩某华表示同意。</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日其将上述借款还给了韩某华。</w:t>
      </w:r>
    </w:p>
    <w:p w:rsidR="00EA6CFB" w:rsidRDefault="00EA6CFB">
      <w:pPr>
        <w:spacing w:line="500" w:lineRule="atLeast"/>
        <w:ind w:firstLine="600"/>
        <w:divId w:val="916397875"/>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日，其觉得之前赌博亏了不甘心，于当日上午向韩某华提出借款</w:t>
      </w:r>
      <w:r>
        <w:rPr>
          <w:rFonts w:hint="eastAsia"/>
          <w:sz w:val="30"/>
          <w:szCs w:val="30"/>
        </w:rPr>
        <w:t>100000</w:t>
      </w:r>
      <w:r>
        <w:rPr>
          <w:rFonts w:hint="eastAsia"/>
          <w:sz w:val="30"/>
          <w:szCs w:val="30"/>
        </w:rPr>
        <w:t>元用于周转，他答应，并驾车一起到东石邮政所，韩某华从医保款账户转账</w:t>
      </w:r>
      <w:r>
        <w:rPr>
          <w:rFonts w:hint="eastAsia"/>
          <w:sz w:val="30"/>
          <w:szCs w:val="30"/>
        </w:rPr>
        <w:t>100000</w:t>
      </w:r>
      <w:r>
        <w:rPr>
          <w:rFonts w:hint="eastAsia"/>
          <w:sz w:val="30"/>
          <w:szCs w:val="30"/>
        </w:rPr>
        <w:t>元到其妻子王某的建行账户，随后其让王某将钱转到其提供的指定账户上，当晚这笔钱就输光了，其便又打电话给韩某华借</w:t>
      </w:r>
      <w:r>
        <w:rPr>
          <w:rFonts w:hint="eastAsia"/>
          <w:sz w:val="30"/>
          <w:szCs w:val="30"/>
        </w:rPr>
        <w:t>38000</w:t>
      </w:r>
      <w:r>
        <w:rPr>
          <w:rFonts w:hint="eastAsia"/>
          <w:sz w:val="30"/>
          <w:szCs w:val="30"/>
        </w:rPr>
        <w:t>元，韩某华答应，以现金</w:t>
      </w:r>
      <w:r>
        <w:rPr>
          <w:rFonts w:hint="eastAsia"/>
          <w:sz w:val="30"/>
          <w:szCs w:val="30"/>
        </w:rPr>
        <w:t>20000</w:t>
      </w:r>
      <w:r>
        <w:rPr>
          <w:rFonts w:hint="eastAsia"/>
          <w:sz w:val="30"/>
          <w:szCs w:val="30"/>
        </w:rPr>
        <w:t>元，微信转账</w:t>
      </w:r>
      <w:r>
        <w:rPr>
          <w:rFonts w:hint="eastAsia"/>
          <w:sz w:val="30"/>
          <w:szCs w:val="30"/>
        </w:rPr>
        <w:t>8000</w:t>
      </w:r>
      <w:r>
        <w:rPr>
          <w:rFonts w:hint="eastAsia"/>
          <w:sz w:val="30"/>
          <w:szCs w:val="30"/>
        </w:rPr>
        <w:t>元，支付宝转账</w:t>
      </w:r>
      <w:r>
        <w:rPr>
          <w:rFonts w:hint="eastAsia"/>
          <w:sz w:val="30"/>
          <w:szCs w:val="30"/>
        </w:rPr>
        <w:t>10000</w:t>
      </w:r>
      <w:r>
        <w:rPr>
          <w:rFonts w:hint="eastAsia"/>
          <w:sz w:val="30"/>
          <w:szCs w:val="30"/>
        </w:rPr>
        <w:t>元的方式给其，其拿到钱后继续参赌，很快又输光了。</w:t>
      </w:r>
      <w:r>
        <w:rPr>
          <w:rFonts w:hint="eastAsia"/>
          <w:sz w:val="30"/>
          <w:szCs w:val="30"/>
        </w:rPr>
        <w:t>12</w:t>
      </w:r>
      <w:r>
        <w:rPr>
          <w:rFonts w:hint="eastAsia"/>
          <w:sz w:val="30"/>
          <w:szCs w:val="30"/>
        </w:rPr>
        <w:t>月</w:t>
      </w:r>
      <w:r>
        <w:rPr>
          <w:rFonts w:hint="eastAsia"/>
          <w:sz w:val="30"/>
          <w:szCs w:val="30"/>
        </w:rPr>
        <w:t>3</w:t>
      </w:r>
      <w:r>
        <w:rPr>
          <w:rFonts w:hint="eastAsia"/>
          <w:sz w:val="30"/>
          <w:szCs w:val="30"/>
        </w:rPr>
        <w:t>日，其向韩某华借</w:t>
      </w:r>
      <w:r>
        <w:rPr>
          <w:rFonts w:hint="eastAsia"/>
          <w:sz w:val="30"/>
          <w:szCs w:val="30"/>
        </w:rPr>
        <w:t>40000</w:t>
      </w:r>
      <w:r>
        <w:rPr>
          <w:rFonts w:hint="eastAsia"/>
          <w:sz w:val="30"/>
          <w:szCs w:val="30"/>
        </w:rPr>
        <w:t>元，其中</w:t>
      </w:r>
      <w:r>
        <w:rPr>
          <w:rFonts w:hint="eastAsia"/>
          <w:sz w:val="30"/>
          <w:szCs w:val="30"/>
        </w:rPr>
        <w:t>20000</w:t>
      </w:r>
      <w:r>
        <w:rPr>
          <w:rFonts w:hint="eastAsia"/>
          <w:sz w:val="30"/>
          <w:szCs w:val="30"/>
        </w:rPr>
        <w:t>元现金，微信和支付宝各转账</w:t>
      </w:r>
      <w:r>
        <w:rPr>
          <w:rFonts w:hint="eastAsia"/>
          <w:sz w:val="30"/>
          <w:szCs w:val="30"/>
        </w:rPr>
        <w:t>10000</w:t>
      </w:r>
      <w:r>
        <w:rPr>
          <w:rFonts w:hint="eastAsia"/>
          <w:sz w:val="30"/>
          <w:szCs w:val="30"/>
        </w:rPr>
        <w:t>元。</w:t>
      </w:r>
      <w:r>
        <w:rPr>
          <w:rFonts w:hint="eastAsia"/>
          <w:sz w:val="30"/>
          <w:szCs w:val="30"/>
        </w:rPr>
        <w:t>12</w:t>
      </w:r>
      <w:r>
        <w:rPr>
          <w:rFonts w:hint="eastAsia"/>
          <w:sz w:val="30"/>
          <w:szCs w:val="30"/>
        </w:rPr>
        <w:t>月</w:t>
      </w:r>
      <w:r>
        <w:rPr>
          <w:rFonts w:hint="eastAsia"/>
          <w:sz w:val="30"/>
          <w:szCs w:val="30"/>
        </w:rPr>
        <w:t>4</w:t>
      </w:r>
      <w:r>
        <w:rPr>
          <w:rFonts w:hint="eastAsia"/>
          <w:sz w:val="30"/>
          <w:szCs w:val="30"/>
        </w:rPr>
        <w:t>日，其向韩某华借款</w:t>
      </w:r>
      <w:r>
        <w:rPr>
          <w:rFonts w:hint="eastAsia"/>
          <w:sz w:val="30"/>
          <w:szCs w:val="30"/>
        </w:rPr>
        <w:t>20000</w:t>
      </w:r>
      <w:r>
        <w:rPr>
          <w:rFonts w:hint="eastAsia"/>
          <w:sz w:val="30"/>
          <w:szCs w:val="30"/>
        </w:rPr>
        <w:t>元，微信和支付宝各自转账</w:t>
      </w:r>
      <w:r>
        <w:rPr>
          <w:rFonts w:hint="eastAsia"/>
          <w:sz w:val="30"/>
          <w:szCs w:val="30"/>
        </w:rPr>
        <w:t>10000</w:t>
      </w:r>
      <w:r>
        <w:rPr>
          <w:rFonts w:hint="eastAsia"/>
          <w:sz w:val="30"/>
          <w:szCs w:val="30"/>
        </w:rPr>
        <w:t>元，这两笔钱也很快输光了。</w:t>
      </w:r>
      <w:r>
        <w:rPr>
          <w:rFonts w:hint="eastAsia"/>
          <w:sz w:val="30"/>
          <w:szCs w:val="30"/>
        </w:rPr>
        <w:t>12</w:t>
      </w:r>
      <w:r>
        <w:rPr>
          <w:rFonts w:hint="eastAsia"/>
          <w:sz w:val="30"/>
          <w:szCs w:val="30"/>
        </w:rPr>
        <w:t>月</w:t>
      </w:r>
      <w:r>
        <w:rPr>
          <w:rFonts w:hint="eastAsia"/>
          <w:sz w:val="30"/>
          <w:szCs w:val="30"/>
        </w:rPr>
        <w:t>5</w:t>
      </w:r>
      <w:r>
        <w:rPr>
          <w:rFonts w:hint="eastAsia"/>
          <w:sz w:val="30"/>
          <w:szCs w:val="30"/>
        </w:rPr>
        <w:t>日，其又向韩某华借款</w:t>
      </w:r>
      <w:r>
        <w:rPr>
          <w:rFonts w:hint="eastAsia"/>
          <w:sz w:val="30"/>
          <w:szCs w:val="30"/>
        </w:rPr>
        <w:t>100000</w:t>
      </w:r>
      <w:r>
        <w:rPr>
          <w:rFonts w:hint="eastAsia"/>
          <w:sz w:val="30"/>
          <w:szCs w:val="30"/>
        </w:rPr>
        <w:t>元用一个星期，韩某华同意，并分别以支付宝和微信各自转账</w:t>
      </w:r>
      <w:r>
        <w:rPr>
          <w:rFonts w:hint="eastAsia"/>
          <w:sz w:val="30"/>
          <w:szCs w:val="30"/>
        </w:rPr>
        <w:t>10000</w:t>
      </w:r>
      <w:r>
        <w:rPr>
          <w:rFonts w:hint="eastAsia"/>
          <w:sz w:val="30"/>
          <w:szCs w:val="30"/>
        </w:rPr>
        <w:t>元，银行转账到王某建行账户</w:t>
      </w:r>
      <w:r>
        <w:rPr>
          <w:rFonts w:hint="eastAsia"/>
          <w:sz w:val="30"/>
          <w:szCs w:val="30"/>
        </w:rPr>
        <w:t>75000</w:t>
      </w:r>
      <w:r>
        <w:rPr>
          <w:rFonts w:hint="eastAsia"/>
          <w:sz w:val="30"/>
          <w:szCs w:val="30"/>
        </w:rPr>
        <w:t>元以及现金</w:t>
      </w:r>
      <w:r>
        <w:rPr>
          <w:rFonts w:hint="eastAsia"/>
          <w:sz w:val="30"/>
          <w:szCs w:val="30"/>
        </w:rPr>
        <w:t>5000</w:t>
      </w:r>
      <w:r>
        <w:rPr>
          <w:rFonts w:hint="eastAsia"/>
          <w:sz w:val="30"/>
          <w:szCs w:val="30"/>
        </w:rPr>
        <w:t>元方式给其，其拿到钱后全部充入赌博网站输光了。</w:t>
      </w:r>
      <w:r>
        <w:rPr>
          <w:rFonts w:hint="eastAsia"/>
          <w:sz w:val="30"/>
          <w:szCs w:val="30"/>
        </w:rPr>
        <w:t>12</w:t>
      </w:r>
      <w:r>
        <w:rPr>
          <w:rFonts w:hint="eastAsia"/>
          <w:sz w:val="30"/>
          <w:szCs w:val="30"/>
        </w:rPr>
        <w:t>月</w:t>
      </w:r>
      <w:r>
        <w:rPr>
          <w:rFonts w:hint="eastAsia"/>
          <w:sz w:val="30"/>
          <w:szCs w:val="30"/>
        </w:rPr>
        <w:t>6</w:t>
      </w:r>
      <w:r>
        <w:rPr>
          <w:rFonts w:hint="eastAsia"/>
          <w:sz w:val="30"/>
          <w:szCs w:val="30"/>
        </w:rPr>
        <w:t>日上午，韩某华到其办公室，让其还之前借的</w:t>
      </w:r>
      <w:r>
        <w:rPr>
          <w:rFonts w:hint="eastAsia"/>
          <w:sz w:val="30"/>
          <w:szCs w:val="30"/>
        </w:rPr>
        <w:t>300000</w:t>
      </w:r>
      <w:r>
        <w:rPr>
          <w:rFonts w:hint="eastAsia"/>
          <w:sz w:val="30"/>
          <w:szCs w:val="30"/>
        </w:rPr>
        <w:t>元，当时其已经差不多输光了，便让韩某华再借</w:t>
      </w:r>
      <w:r>
        <w:rPr>
          <w:rFonts w:hint="eastAsia"/>
          <w:sz w:val="30"/>
          <w:szCs w:val="30"/>
        </w:rPr>
        <w:t>300000</w:t>
      </w:r>
      <w:r>
        <w:rPr>
          <w:rFonts w:hint="eastAsia"/>
          <w:sz w:val="30"/>
          <w:szCs w:val="30"/>
        </w:rPr>
        <w:t>元，到时候一并还给他，还跟他说就算其还不起，家里也还得起，韩某华听后同意，于是通过银行转账方式从医保款账户转账</w:t>
      </w:r>
      <w:r>
        <w:rPr>
          <w:rFonts w:hint="eastAsia"/>
          <w:sz w:val="30"/>
          <w:szCs w:val="30"/>
        </w:rPr>
        <w:t>30000</w:t>
      </w:r>
      <w:r>
        <w:rPr>
          <w:rFonts w:hint="eastAsia"/>
          <w:sz w:val="30"/>
          <w:szCs w:val="30"/>
        </w:rPr>
        <w:t>0</w:t>
      </w:r>
      <w:r>
        <w:rPr>
          <w:rFonts w:hint="eastAsia"/>
          <w:sz w:val="30"/>
          <w:szCs w:val="30"/>
        </w:rPr>
        <w:t>元到王某的建行账户，其充入赌博网站后又输光了。</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日，其和韩某华闲聊时，其告诉韩某华之前的钱还没收回来，并让他再借</w:t>
      </w:r>
      <w:r>
        <w:rPr>
          <w:rFonts w:hint="eastAsia"/>
          <w:sz w:val="30"/>
          <w:szCs w:val="30"/>
        </w:rPr>
        <w:t>7000</w:t>
      </w:r>
      <w:r>
        <w:rPr>
          <w:rFonts w:hint="eastAsia"/>
          <w:sz w:val="30"/>
          <w:szCs w:val="30"/>
        </w:rPr>
        <w:t>元来用，韩某华同意，并给其</w:t>
      </w:r>
      <w:r>
        <w:rPr>
          <w:rFonts w:hint="eastAsia"/>
          <w:sz w:val="30"/>
          <w:szCs w:val="30"/>
        </w:rPr>
        <w:t>7000</w:t>
      </w:r>
      <w:r>
        <w:rPr>
          <w:rFonts w:hint="eastAsia"/>
          <w:sz w:val="30"/>
          <w:szCs w:val="30"/>
        </w:rPr>
        <w:t>元现金，被其用于日常生活。</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日，其打电话给韩某华借</w:t>
      </w:r>
      <w:r>
        <w:rPr>
          <w:rFonts w:hint="eastAsia"/>
          <w:sz w:val="30"/>
          <w:szCs w:val="30"/>
        </w:rPr>
        <w:t>15000</w:t>
      </w:r>
      <w:r>
        <w:rPr>
          <w:rFonts w:hint="eastAsia"/>
          <w:sz w:val="30"/>
          <w:szCs w:val="30"/>
        </w:rPr>
        <w:t>元，他同意，并通过微信和支付宝转账给其，这笔钱被其用于临时周转。上述共</w:t>
      </w:r>
      <w:r>
        <w:rPr>
          <w:rFonts w:hint="eastAsia"/>
          <w:sz w:val="30"/>
          <w:szCs w:val="30"/>
        </w:rPr>
        <w:t>62</w:t>
      </w:r>
      <w:r>
        <w:rPr>
          <w:rFonts w:hint="eastAsia"/>
          <w:sz w:val="30"/>
          <w:szCs w:val="30"/>
        </w:rPr>
        <w:t>万元款项其知道是医保款，其未告知韩某华借款的用途，也未许诺给他报酬和利息，也未写借条。</w:t>
      </w:r>
    </w:p>
    <w:p w:rsidR="00EA6CFB" w:rsidRDefault="00EA6CFB">
      <w:pPr>
        <w:spacing w:line="500" w:lineRule="atLeast"/>
        <w:ind w:firstLine="600"/>
        <w:divId w:val="194468123"/>
        <w:rPr>
          <w:rFonts w:hint="eastAsia"/>
          <w:sz w:val="30"/>
          <w:szCs w:val="30"/>
        </w:rPr>
      </w:pPr>
      <w:r>
        <w:rPr>
          <w:rFonts w:hint="eastAsia"/>
          <w:sz w:val="30"/>
          <w:szCs w:val="30"/>
        </w:rPr>
        <w:t>12</w:t>
      </w:r>
      <w:r>
        <w:rPr>
          <w:rFonts w:hint="eastAsia"/>
          <w:sz w:val="30"/>
          <w:szCs w:val="30"/>
        </w:rPr>
        <w:t>月</w:t>
      </w:r>
      <w:r>
        <w:rPr>
          <w:rFonts w:hint="eastAsia"/>
          <w:sz w:val="30"/>
          <w:szCs w:val="30"/>
        </w:rPr>
        <w:t>14</w:t>
      </w:r>
      <w:r>
        <w:rPr>
          <w:rFonts w:hint="eastAsia"/>
          <w:sz w:val="30"/>
          <w:szCs w:val="30"/>
        </w:rPr>
        <w:t>日上午，其约韩某华到县城，告诉韩某华之前的</w:t>
      </w:r>
      <w:r>
        <w:rPr>
          <w:rFonts w:hint="eastAsia"/>
          <w:sz w:val="30"/>
          <w:szCs w:val="30"/>
        </w:rPr>
        <w:t>620000</w:t>
      </w:r>
      <w:r>
        <w:rPr>
          <w:rFonts w:hint="eastAsia"/>
          <w:sz w:val="30"/>
          <w:szCs w:val="30"/>
        </w:rPr>
        <w:t>元借款被其赌“百家乐”输光了，想让韩某华再借</w:t>
      </w:r>
      <w:r>
        <w:rPr>
          <w:rFonts w:hint="eastAsia"/>
          <w:sz w:val="30"/>
          <w:szCs w:val="30"/>
        </w:rPr>
        <w:t>380000</w:t>
      </w:r>
      <w:r>
        <w:rPr>
          <w:rFonts w:hint="eastAsia"/>
          <w:sz w:val="30"/>
          <w:szCs w:val="30"/>
        </w:rPr>
        <w:t>元医保款用于赌博翻盘，由其写张</w:t>
      </w:r>
      <w:r>
        <w:rPr>
          <w:rFonts w:hint="eastAsia"/>
          <w:sz w:val="30"/>
          <w:szCs w:val="30"/>
        </w:rPr>
        <w:t>1000000</w:t>
      </w:r>
      <w:r>
        <w:rPr>
          <w:rFonts w:hint="eastAsia"/>
          <w:sz w:val="30"/>
          <w:szCs w:val="30"/>
        </w:rPr>
        <w:t>元的借条给他，并会在</w:t>
      </w:r>
      <w:r>
        <w:rPr>
          <w:rFonts w:hint="eastAsia"/>
          <w:sz w:val="30"/>
          <w:szCs w:val="30"/>
        </w:rPr>
        <w:t>12</w:t>
      </w:r>
      <w:r>
        <w:rPr>
          <w:rFonts w:hint="eastAsia"/>
          <w:sz w:val="30"/>
          <w:szCs w:val="30"/>
        </w:rPr>
        <w:t>月</w:t>
      </w:r>
      <w:r>
        <w:rPr>
          <w:rFonts w:hint="eastAsia"/>
          <w:sz w:val="30"/>
          <w:szCs w:val="30"/>
        </w:rPr>
        <w:t>25</w:t>
      </w:r>
      <w:r>
        <w:rPr>
          <w:rFonts w:hint="eastAsia"/>
          <w:sz w:val="30"/>
          <w:szCs w:val="30"/>
        </w:rPr>
        <w:t>日前归还。韩某华考虑了一下后同意了。随后二人来到大柘镇进城大道的邮政银行，韩某华从医保款账户转账</w:t>
      </w:r>
      <w:r>
        <w:rPr>
          <w:rFonts w:hint="eastAsia"/>
          <w:sz w:val="30"/>
          <w:szCs w:val="30"/>
        </w:rPr>
        <w:t>380000</w:t>
      </w:r>
      <w:r>
        <w:rPr>
          <w:rFonts w:hint="eastAsia"/>
          <w:sz w:val="30"/>
          <w:szCs w:val="30"/>
        </w:rPr>
        <w:t>元到其妻子王某的建行账户，这笔钱韩某华知道其是继续用于赌博的。很快，这笔钱也输光了。</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日下午，其在亲戚帮助下筹齐</w:t>
      </w:r>
      <w:r>
        <w:rPr>
          <w:rFonts w:hint="eastAsia"/>
          <w:sz w:val="30"/>
          <w:szCs w:val="30"/>
        </w:rPr>
        <w:t>700000</w:t>
      </w:r>
      <w:r>
        <w:rPr>
          <w:rFonts w:hint="eastAsia"/>
          <w:sz w:val="30"/>
          <w:szCs w:val="30"/>
        </w:rPr>
        <w:t>元并转账到</w:t>
      </w:r>
      <w:r>
        <w:rPr>
          <w:rFonts w:hint="eastAsia"/>
          <w:sz w:val="30"/>
          <w:szCs w:val="30"/>
        </w:rPr>
        <w:t>XX</w:t>
      </w:r>
      <w:r>
        <w:rPr>
          <w:rFonts w:hint="eastAsia"/>
          <w:sz w:val="30"/>
          <w:szCs w:val="30"/>
        </w:rPr>
        <w:t>镇政府对公账户，剩余</w:t>
      </w:r>
      <w:r>
        <w:rPr>
          <w:rFonts w:hint="eastAsia"/>
          <w:sz w:val="30"/>
          <w:szCs w:val="30"/>
        </w:rPr>
        <w:t>300000</w:t>
      </w:r>
      <w:r>
        <w:rPr>
          <w:rFonts w:hint="eastAsia"/>
          <w:sz w:val="30"/>
          <w:szCs w:val="30"/>
        </w:rPr>
        <w:t>元其要求韩某华筹齐并上交，其还出具</w:t>
      </w:r>
      <w:r>
        <w:rPr>
          <w:rFonts w:hint="eastAsia"/>
          <w:sz w:val="30"/>
          <w:szCs w:val="30"/>
        </w:rPr>
        <w:t>300000</w:t>
      </w:r>
      <w:r>
        <w:rPr>
          <w:rFonts w:hint="eastAsia"/>
          <w:sz w:val="30"/>
          <w:szCs w:val="30"/>
        </w:rPr>
        <w:t>元的借条给他，之前的借条归还给其了，其将借条撕毁了。</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日下午，其主动到镇纪委检讨。</w:t>
      </w:r>
    </w:p>
    <w:p w:rsidR="00EA6CFB" w:rsidRDefault="00EA6CFB">
      <w:pPr>
        <w:spacing w:line="500" w:lineRule="atLeast"/>
        <w:ind w:firstLine="600"/>
        <w:divId w:val="176970422"/>
        <w:rPr>
          <w:rFonts w:hint="eastAsia"/>
          <w:sz w:val="30"/>
          <w:szCs w:val="30"/>
        </w:rPr>
      </w:pPr>
      <w:r>
        <w:rPr>
          <w:rFonts w:hint="eastAsia"/>
          <w:sz w:val="30"/>
          <w:szCs w:val="30"/>
        </w:rPr>
        <w:t>本院认为，被告人韩某华身为国家工作人员，无视相关法律规定，利用职务之便利，与被告人易某共谋，挪用城乡居民基本医疗保险款归个人使用，进行网络赌博之非法活动，二被告人之行为均已构成挪用公款罪，应依法惩处。控方指控的罪名成立。二被告人能主动投案自首，依法应从轻处罚。二被告人能积极退清挪用款项，悔罪态度较好，依法可酌情从轻处罚。辩护人均提出被告人在案发前能主动投案自首且全额归还被挪用的公款、有悔罪表现之辩护意见，理由充足，予以采纳。</w:t>
      </w:r>
    </w:p>
    <w:p w:rsidR="00EA6CFB" w:rsidRDefault="00EA6CFB">
      <w:pPr>
        <w:spacing w:line="500" w:lineRule="atLeast"/>
        <w:ind w:firstLine="600"/>
        <w:divId w:val="356782889"/>
        <w:rPr>
          <w:rFonts w:hint="eastAsia"/>
          <w:sz w:val="30"/>
          <w:szCs w:val="30"/>
        </w:rPr>
      </w:pPr>
      <w:r>
        <w:rPr>
          <w:rFonts w:hint="eastAsia"/>
          <w:sz w:val="30"/>
          <w:szCs w:val="30"/>
        </w:rPr>
        <w:t>关于辩护人提出被告人韩某华所在单位财务管理制度不规范系导致案发外因、可对被告人从轻处罚的辩护意见。经查，被告人韩某华作为国家工作人员，本应廉洁自律，恪守财政纪律，但其主观犯罪故意明显、客观上实施了犯罪行为，与未设立对公账户无关联性，故该辩护意见不予采纳。</w:t>
      </w:r>
    </w:p>
    <w:p w:rsidR="00EA6CFB" w:rsidRDefault="00EA6CFB">
      <w:pPr>
        <w:spacing w:line="500" w:lineRule="atLeast"/>
        <w:ind w:firstLine="600"/>
        <w:divId w:val="348024313"/>
        <w:rPr>
          <w:rFonts w:hint="eastAsia"/>
          <w:sz w:val="30"/>
          <w:szCs w:val="30"/>
        </w:rPr>
      </w:pPr>
      <w:r>
        <w:rPr>
          <w:rFonts w:hint="eastAsia"/>
          <w:sz w:val="30"/>
          <w:szCs w:val="30"/>
        </w:rPr>
        <w:t>关于辩护人提出被告人易某系从犯的辩护意见。经查，二被告人共谋挪用公款</w:t>
      </w:r>
      <w:r>
        <w:rPr>
          <w:rFonts w:hint="eastAsia"/>
          <w:sz w:val="30"/>
          <w:szCs w:val="30"/>
        </w:rPr>
        <w:t>26</w:t>
      </w:r>
      <w:r>
        <w:rPr>
          <w:rFonts w:hint="eastAsia"/>
          <w:sz w:val="30"/>
          <w:szCs w:val="30"/>
        </w:rPr>
        <w:t>万元用于共同网络赌博，后被告人易某在借款</w:t>
      </w:r>
      <w:r>
        <w:rPr>
          <w:rFonts w:hint="eastAsia"/>
          <w:sz w:val="30"/>
          <w:szCs w:val="30"/>
        </w:rPr>
        <w:t>62</w:t>
      </w:r>
      <w:r>
        <w:rPr>
          <w:rFonts w:hint="eastAsia"/>
          <w:sz w:val="30"/>
          <w:szCs w:val="30"/>
        </w:rPr>
        <w:t>万元均用于赌博输光后仍继续向韩某华借取城乡居民基本医疗保险款用于赌博翻盘，系共同犯罪，二被告人在此过程中作用相当，不宜区分主从犯，故该辩护意见理由不足，不予采纳。</w:t>
      </w:r>
    </w:p>
    <w:p w:rsidR="00EA6CFB" w:rsidRDefault="00EA6CFB">
      <w:pPr>
        <w:spacing w:line="500" w:lineRule="atLeast"/>
        <w:ind w:firstLine="600"/>
        <w:divId w:val="85809395"/>
        <w:rPr>
          <w:rFonts w:hint="eastAsia"/>
          <w:sz w:val="30"/>
          <w:szCs w:val="30"/>
        </w:rPr>
      </w:pPr>
      <w:r>
        <w:rPr>
          <w:rFonts w:hint="eastAsia"/>
          <w:sz w:val="30"/>
          <w:szCs w:val="30"/>
        </w:rPr>
        <w:t>综上，根据二被告人的犯罪事实、性质、情节及对社会的危害程度，依照《中华人民共和国刑法》第三百八十四条第一款、第二十五条第一款、第六十七条第一款、第七十二条第一款、第七十三条第二、三款、第六十四条之规定，判决如下：</w:t>
      </w:r>
    </w:p>
    <w:p w:rsidR="00EA6CFB" w:rsidRDefault="00EA6CFB">
      <w:pPr>
        <w:spacing w:line="500" w:lineRule="atLeast"/>
        <w:ind w:firstLine="600"/>
        <w:divId w:val="63140592"/>
        <w:rPr>
          <w:rFonts w:hint="eastAsia"/>
          <w:sz w:val="30"/>
          <w:szCs w:val="30"/>
        </w:rPr>
      </w:pPr>
      <w:r>
        <w:rPr>
          <w:rFonts w:hint="eastAsia"/>
          <w:sz w:val="30"/>
          <w:szCs w:val="30"/>
        </w:rPr>
        <w:t>一、被告人韩某华犯挪用公款罪，判处有期徒刑二年，缓刑三年。</w:t>
      </w:r>
    </w:p>
    <w:p w:rsidR="00EA6CFB" w:rsidRDefault="00EA6CFB">
      <w:pPr>
        <w:spacing w:line="500" w:lineRule="atLeast"/>
        <w:ind w:firstLine="600"/>
        <w:divId w:val="362629540"/>
        <w:rPr>
          <w:rFonts w:hint="eastAsia"/>
          <w:sz w:val="30"/>
          <w:szCs w:val="30"/>
        </w:rPr>
      </w:pPr>
      <w:r>
        <w:rPr>
          <w:rFonts w:hint="eastAsia"/>
          <w:sz w:val="30"/>
          <w:szCs w:val="30"/>
        </w:rPr>
        <w:t>缓刑考验期限，从判决确定之日起计算。</w:t>
      </w:r>
    </w:p>
    <w:p w:rsidR="00EA6CFB" w:rsidRDefault="00EA6CFB">
      <w:pPr>
        <w:spacing w:line="500" w:lineRule="atLeast"/>
        <w:ind w:firstLine="600"/>
        <w:divId w:val="948126115"/>
        <w:rPr>
          <w:rFonts w:hint="eastAsia"/>
          <w:sz w:val="30"/>
          <w:szCs w:val="30"/>
        </w:rPr>
      </w:pPr>
      <w:r>
        <w:rPr>
          <w:rFonts w:hint="eastAsia"/>
          <w:sz w:val="30"/>
          <w:szCs w:val="30"/>
        </w:rPr>
        <w:t>二、被告人易某犯挪用公款罪，判处有期徒刑二年，缓刑三年。</w:t>
      </w:r>
    </w:p>
    <w:p w:rsidR="00EA6CFB" w:rsidRDefault="00EA6CFB">
      <w:pPr>
        <w:spacing w:line="500" w:lineRule="atLeast"/>
        <w:ind w:firstLine="600"/>
        <w:divId w:val="444546986"/>
        <w:rPr>
          <w:rFonts w:hint="eastAsia"/>
          <w:sz w:val="30"/>
          <w:szCs w:val="30"/>
        </w:rPr>
      </w:pPr>
      <w:r>
        <w:rPr>
          <w:rFonts w:hint="eastAsia"/>
          <w:sz w:val="30"/>
          <w:szCs w:val="30"/>
        </w:rPr>
        <w:t>缓刑考验期限，从判决确定之日起计算。</w:t>
      </w:r>
    </w:p>
    <w:p w:rsidR="00EA6CFB" w:rsidRDefault="00EA6CFB">
      <w:pPr>
        <w:spacing w:line="500" w:lineRule="atLeast"/>
        <w:ind w:firstLine="600"/>
        <w:divId w:val="1782142910"/>
        <w:rPr>
          <w:rFonts w:hint="eastAsia"/>
          <w:sz w:val="30"/>
          <w:szCs w:val="30"/>
        </w:rPr>
      </w:pPr>
      <w:r>
        <w:rPr>
          <w:rFonts w:hint="eastAsia"/>
          <w:sz w:val="30"/>
          <w:szCs w:val="30"/>
        </w:rPr>
        <w:t>三、被告人易某持有的作案工具</w:t>
      </w:r>
      <w:r>
        <w:rPr>
          <w:rFonts w:hint="eastAsia"/>
          <w:sz w:val="30"/>
          <w:szCs w:val="30"/>
        </w:rPr>
        <w:t>iPhoneX</w:t>
      </w:r>
      <w:r>
        <w:rPr>
          <w:rFonts w:hint="eastAsia"/>
          <w:sz w:val="30"/>
          <w:szCs w:val="30"/>
        </w:rPr>
        <w:t>（手机序列号</w:t>
      </w:r>
      <w:r>
        <w:rPr>
          <w:rFonts w:hint="eastAsia"/>
          <w:sz w:val="30"/>
          <w:szCs w:val="30"/>
        </w:rPr>
        <w:t>356718085471917</w:t>
      </w:r>
      <w:r>
        <w:rPr>
          <w:rFonts w:hint="eastAsia"/>
          <w:sz w:val="30"/>
          <w:szCs w:val="30"/>
        </w:rPr>
        <w:t>）予以没收。</w:t>
      </w:r>
    </w:p>
    <w:p w:rsidR="00EA6CFB" w:rsidRDefault="00EA6CFB">
      <w:pPr>
        <w:spacing w:line="500" w:lineRule="atLeast"/>
        <w:ind w:firstLine="600"/>
        <w:divId w:val="1169902973"/>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EA6CFB" w:rsidRDefault="00EA6CFB">
      <w:pPr>
        <w:spacing w:line="500" w:lineRule="atLeast"/>
        <w:jc w:val="right"/>
        <w:divId w:val="1640452823"/>
        <w:rPr>
          <w:rFonts w:hint="eastAsia"/>
          <w:sz w:val="30"/>
          <w:szCs w:val="30"/>
        </w:rPr>
      </w:pPr>
      <w:r>
        <w:rPr>
          <w:rFonts w:hint="eastAsia"/>
          <w:sz w:val="30"/>
          <w:szCs w:val="30"/>
        </w:rPr>
        <w:t>审　判　长　　李秀兰</w:t>
      </w:r>
    </w:p>
    <w:p w:rsidR="00EA6CFB" w:rsidRDefault="00EA6CFB">
      <w:pPr>
        <w:spacing w:line="500" w:lineRule="atLeast"/>
        <w:jc w:val="right"/>
        <w:divId w:val="633215858"/>
        <w:rPr>
          <w:rFonts w:hint="eastAsia"/>
          <w:sz w:val="30"/>
          <w:szCs w:val="30"/>
        </w:rPr>
      </w:pPr>
      <w:r>
        <w:rPr>
          <w:rFonts w:hint="eastAsia"/>
          <w:sz w:val="30"/>
          <w:szCs w:val="30"/>
        </w:rPr>
        <w:t>审　判　员　　陈琼华</w:t>
      </w:r>
    </w:p>
    <w:p w:rsidR="00EA6CFB" w:rsidRDefault="00EA6CFB">
      <w:pPr>
        <w:spacing w:line="500" w:lineRule="atLeast"/>
        <w:jc w:val="right"/>
        <w:divId w:val="1651716059"/>
        <w:rPr>
          <w:rFonts w:hint="eastAsia"/>
          <w:sz w:val="30"/>
          <w:szCs w:val="30"/>
        </w:rPr>
      </w:pPr>
      <w:r>
        <w:rPr>
          <w:rFonts w:hint="eastAsia"/>
          <w:sz w:val="30"/>
          <w:szCs w:val="30"/>
        </w:rPr>
        <w:t>人民陪审员　　林　利</w:t>
      </w:r>
    </w:p>
    <w:p w:rsidR="00EA6CFB" w:rsidRDefault="00EA6CFB">
      <w:pPr>
        <w:spacing w:line="500" w:lineRule="atLeast"/>
        <w:jc w:val="right"/>
        <w:divId w:val="1880511858"/>
        <w:rPr>
          <w:rFonts w:hint="eastAsia"/>
          <w:sz w:val="30"/>
          <w:szCs w:val="30"/>
        </w:rPr>
      </w:pPr>
      <w:r>
        <w:rPr>
          <w:rFonts w:hint="eastAsia"/>
          <w:sz w:val="30"/>
          <w:szCs w:val="30"/>
        </w:rPr>
        <w:t>二〇一八年十二月十日</w:t>
      </w:r>
    </w:p>
    <w:p w:rsidR="00EA6CFB" w:rsidRDefault="00EA6CFB">
      <w:pPr>
        <w:spacing w:line="500" w:lineRule="atLeast"/>
        <w:jc w:val="right"/>
        <w:divId w:val="155146472"/>
        <w:rPr>
          <w:rFonts w:hint="eastAsia"/>
          <w:sz w:val="30"/>
          <w:szCs w:val="30"/>
        </w:rPr>
      </w:pPr>
      <w:r>
        <w:rPr>
          <w:rFonts w:hint="eastAsia"/>
          <w:sz w:val="30"/>
          <w:szCs w:val="30"/>
        </w:rPr>
        <w:t>书　记　员　　凌文强</w:t>
      </w:r>
    </w:p>
    <w:p w:rsidR="00EA6CFB" w:rsidRDefault="00EA6CFB">
      <w:pPr>
        <w:spacing w:line="500" w:lineRule="atLeast"/>
        <w:ind w:firstLine="600"/>
        <w:divId w:val="1625039878"/>
        <w:rPr>
          <w:rFonts w:hint="eastAsia"/>
          <w:sz w:val="30"/>
          <w:szCs w:val="30"/>
        </w:rPr>
      </w:pPr>
      <w:r>
        <w:rPr>
          <w:rFonts w:hint="eastAsia"/>
          <w:sz w:val="30"/>
          <w:szCs w:val="30"/>
        </w:rPr>
        <w:t>相关法律条文</w:t>
      </w:r>
    </w:p>
    <w:p w:rsidR="00EA6CFB" w:rsidRDefault="00EA6CFB">
      <w:pPr>
        <w:spacing w:line="500" w:lineRule="atLeast"/>
        <w:ind w:firstLine="600"/>
        <w:divId w:val="326246621"/>
        <w:rPr>
          <w:rFonts w:hint="eastAsia"/>
          <w:sz w:val="30"/>
          <w:szCs w:val="30"/>
        </w:rPr>
      </w:pPr>
      <w:r>
        <w:rPr>
          <w:rFonts w:hint="eastAsia"/>
          <w:sz w:val="30"/>
          <w:szCs w:val="30"/>
        </w:rPr>
        <w:t>1</w:t>
      </w:r>
      <w:r>
        <w:rPr>
          <w:rFonts w:hint="eastAsia"/>
          <w:sz w:val="30"/>
          <w:szCs w:val="30"/>
        </w:rPr>
        <w:t>、《中华人民共和国刑法》第三百八十四条国家工作人员利用职务上的便利，挪用公款归个人使用，进行非法活动的，或者挪用公款数额较大，进行营利活动的，或者挪用公款数额较大，超过三个月未还的，是挪用公款罪，处</w:t>
      </w:r>
      <w:r>
        <w:rPr>
          <w:rFonts w:hint="eastAsia"/>
          <w:sz w:val="30"/>
          <w:szCs w:val="30"/>
        </w:rPr>
        <w:t>5</w:t>
      </w:r>
      <w:r>
        <w:rPr>
          <w:rFonts w:hint="eastAsia"/>
          <w:sz w:val="30"/>
          <w:szCs w:val="30"/>
        </w:rPr>
        <w:t>年以下有期徒刑或者拘役；情节严重的，处</w:t>
      </w:r>
      <w:r>
        <w:rPr>
          <w:rFonts w:hint="eastAsia"/>
          <w:sz w:val="30"/>
          <w:szCs w:val="30"/>
        </w:rPr>
        <w:t>5</w:t>
      </w:r>
      <w:r>
        <w:rPr>
          <w:rFonts w:hint="eastAsia"/>
          <w:sz w:val="30"/>
          <w:szCs w:val="30"/>
        </w:rPr>
        <w:t>年以上有期徒刑。挪用公款数额巨大不退还的，处</w:t>
      </w:r>
      <w:r>
        <w:rPr>
          <w:rFonts w:hint="eastAsia"/>
          <w:sz w:val="30"/>
          <w:szCs w:val="30"/>
        </w:rPr>
        <w:t>10</w:t>
      </w:r>
      <w:r>
        <w:rPr>
          <w:rFonts w:hint="eastAsia"/>
          <w:sz w:val="30"/>
          <w:szCs w:val="30"/>
        </w:rPr>
        <w:t>年以上有期徒刑或者无期徒刑。</w:t>
      </w:r>
    </w:p>
    <w:p w:rsidR="00EA6CFB" w:rsidRDefault="00EA6CFB">
      <w:pPr>
        <w:spacing w:line="500" w:lineRule="atLeast"/>
        <w:ind w:firstLine="600"/>
        <w:divId w:val="1479347373"/>
        <w:rPr>
          <w:rFonts w:hint="eastAsia"/>
          <w:sz w:val="30"/>
          <w:szCs w:val="30"/>
        </w:rPr>
      </w:pPr>
      <w:r>
        <w:rPr>
          <w:rFonts w:hint="eastAsia"/>
          <w:sz w:val="30"/>
          <w:szCs w:val="30"/>
        </w:rPr>
        <w:t>挪用用于救灾、抢险、防汛、优抚、扶贫、移民、救济款物归个人使用的，从重处罚。</w:t>
      </w:r>
    </w:p>
    <w:p w:rsidR="00EA6CFB" w:rsidRDefault="00EA6CFB">
      <w:pPr>
        <w:spacing w:line="500" w:lineRule="atLeast"/>
        <w:ind w:firstLine="600"/>
        <w:divId w:val="1236164826"/>
        <w:rPr>
          <w:rFonts w:hint="eastAsia"/>
          <w:sz w:val="30"/>
          <w:szCs w:val="30"/>
        </w:rPr>
      </w:pPr>
      <w:r>
        <w:rPr>
          <w:rFonts w:hint="eastAsia"/>
          <w:sz w:val="30"/>
          <w:szCs w:val="30"/>
        </w:rPr>
        <w:t>2</w:t>
      </w:r>
      <w:r>
        <w:rPr>
          <w:rFonts w:hint="eastAsia"/>
          <w:sz w:val="30"/>
          <w:szCs w:val="30"/>
        </w:rPr>
        <w:t>、《中华人民共和国刑法》第二十五条：共同犯罪是指二人以上共同故意犯罪。</w:t>
      </w:r>
    </w:p>
    <w:p w:rsidR="00EA6CFB" w:rsidRDefault="00EA6CFB">
      <w:pPr>
        <w:spacing w:line="500" w:lineRule="atLeast"/>
        <w:ind w:firstLine="600"/>
        <w:divId w:val="604536468"/>
        <w:rPr>
          <w:rFonts w:hint="eastAsia"/>
          <w:sz w:val="30"/>
          <w:szCs w:val="30"/>
        </w:rPr>
      </w:pPr>
      <w:r>
        <w:rPr>
          <w:rFonts w:hint="eastAsia"/>
          <w:sz w:val="30"/>
          <w:szCs w:val="30"/>
        </w:rPr>
        <w:t>二人以上共同过失犯罪，不以共同犯罪论处；应当负刑事责任的，按照他们所犯的罪分别处罚。</w:t>
      </w:r>
    </w:p>
    <w:p w:rsidR="00EA6CFB" w:rsidRDefault="00EA6CFB">
      <w:pPr>
        <w:spacing w:line="500" w:lineRule="atLeast"/>
        <w:ind w:firstLine="600"/>
        <w:divId w:val="386611409"/>
        <w:rPr>
          <w:rFonts w:hint="eastAsia"/>
          <w:sz w:val="30"/>
          <w:szCs w:val="30"/>
        </w:rPr>
      </w:pPr>
      <w:r>
        <w:rPr>
          <w:rFonts w:hint="eastAsia"/>
          <w:sz w:val="30"/>
          <w:szCs w:val="30"/>
        </w:rPr>
        <w:t>3</w:t>
      </w:r>
      <w:r>
        <w:rPr>
          <w:rFonts w:hint="eastAsia"/>
          <w:sz w:val="30"/>
          <w:szCs w:val="30"/>
        </w:rPr>
        <w:t>、《中华人民共和国刑法》第六十七条犯罪以后自动投案，如实供述自己罪行的，是自首。对于自首的犯罪分子，可以从轻或者减轻处罚。其中，犯罪较轻的，可以免除处罚。</w:t>
      </w:r>
    </w:p>
    <w:p w:rsidR="00EA6CFB" w:rsidRDefault="00EA6CFB">
      <w:pPr>
        <w:spacing w:line="500" w:lineRule="atLeast"/>
        <w:ind w:firstLine="600"/>
        <w:divId w:val="13969768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A6CFB" w:rsidRDefault="00EA6CFB">
      <w:pPr>
        <w:spacing w:line="500" w:lineRule="atLeast"/>
        <w:ind w:firstLine="600"/>
        <w:divId w:val="1031179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A6CFB" w:rsidRDefault="00EA6CFB">
      <w:pPr>
        <w:spacing w:line="500" w:lineRule="atLeast"/>
        <w:ind w:firstLine="600"/>
        <w:divId w:val="1944994499"/>
        <w:rPr>
          <w:rFonts w:hint="eastAsia"/>
          <w:sz w:val="30"/>
          <w:szCs w:val="30"/>
        </w:rPr>
      </w:pPr>
      <w:r>
        <w:rPr>
          <w:rFonts w:hint="eastAsia"/>
          <w:sz w:val="30"/>
          <w:szCs w:val="30"/>
        </w:rPr>
        <w:t>4</w:t>
      </w:r>
      <w:r>
        <w:rPr>
          <w:rFonts w:hint="eastAsia"/>
          <w:sz w:val="30"/>
          <w:szCs w:val="30"/>
        </w:rPr>
        <w:t>、《中华人民共和国刑法》第七十二条对于被判处拘役、</w:t>
      </w:r>
      <w:r>
        <w:rPr>
          <w:rFonts w:hint="eastAsia"/>
          <w:sz w:val="30"/>
          <w:szCs w:val="30"/>
        </w:rPr>
        <w:t>3</w:t>
      </w:r>
      <w:r>
        <w:rPr>
          <w:rFonts w:hint="eastAsia"/>
          <w:sz w:val="30"/>
          <w:szCs w:val="30"/>
        </w:rPr>
        <w:t>年以下有期徒刑的犯罪分子，同时符合下列条件的，可以宣告缓刑，对其中不满</w:t>
      </w:r>
      <w:r>
        <w:rPr>
          <w:rFonts w:hint="eastAsia"/>
          <w:sz w:val="30"/>
          <w:szCs w:val="30"/>
        </w:rPr>
        <w:t>18</w:t>
      </w:r>
      <w:r>
        <w:rPr>
          <w:rFonts w:hint="eastAsia"/>
          <w:sz w:val="30"/>
          <w:szCs w:val="30"/>
        </w:rPr>
        <w:t>周岁的人、怀孕的妇女和已满</w:t>
      </w:r>
      <w:r>
        <w:rPr>
          <w:rFonts w:hint="eastAsia"/>
          <w:sz w:val="30"/>
          <w:szCs w:val="30"/>
        </w:rPr>
        <w:t>75</w:t>
      </w:r>
      <w:r>
        <w:rPr>
          <w:rFonts w:hint="eastAsia"/>
          <w:sz w:val="30"/>
          <w:szCs w:val="30"/>
        </w:rPr>
        <w:t>周岁的人，应当宣告缓刑：</w:t>
      </w:r>
    </w:p>
    <w:p w:rsidR="00EA6CFB" w:rsidRDefault="00EA6CFB">
      <w:pPr>
        <w:spacing w:line="500" w:lineRule="atLeast"/>
        <w:ind w:firstLine="600"/>
        <w:divId w:val="1482500589"/>
        <w:rPr>
          <w:rFonts w:hint="eastAsia"/>
          <w:sz w:val="30"/>
          <w:szCs w:val="30"/>
        </w:rPr>
      </w:pPr>
      <w:r>
        <w:rPr>
          <w:rFonts w:hint="eastAsia"/>
          <w:sz w:val="30"/>
          <w:szCs w:val="30"/>
        </w:rPr>
        <w:t>（一）犯罪情节较轻；</w:t>
      </w:r>
    </w:p>
    <w:p w:rsidR="00EA6CFB" w:rsidRDefault="00EA6CFB">
      <w:pPr>
        <w:spacing w:line="500" w:lineRule="atLeast"/>
        <w:ind w:firstLine="600"/>
        <w:divId w:val="1870022757"/>
        <w:rPr>
          <w:rFonts w:hint="eastAsia"/>
          <w:sz w:val="30"/>
          <w:szCs w:val="30"/>
        </w:rPr>
      </w:pPr>
      <w:r>
        <w:rPr>
          <w:rFonts w:hint="eastAsia"/>
          <w:sz w:val="30"/>
          <w:szCs w:val="30"/>
        </w:rPr>
        <w:t>（二）有悔罪表现；</w:t>
      </w:r>
    </w:p>
    <w:p w:rsidR="00EA6CFB" w:rsidRDefault="00EA6CFB">
      <w:pPr>
        <w:spacing w:line="500" w:lineRule="atLeast"/>
        <w:ind w:firstLine="600"/>
        <w:divId w:val="1885824959"/>
        <w:rPr>
          <w:rFonts w:hint="eastAsia"/>
          <w:sz w:val="30"/>
          <w:szCs w:val="30"/>
        </w:rPr>
      </w:pPr>
      <w:r>
        <w:rPr>
          <w:rFonts w:hint="eastAsia"/>
          <w:sz w:val="30"/>
          <w:szCs w:val="30"/>
        </w:rPr>
        <w:t>（三）没有再犯罪有危险；</w:t>
      </w:r>
    </w:p>
    <w:p w:rsidR="00EA6CFB" w:rsidRDefault="00EA6CFB">
      <w:pPr>
        <w:spacing w:line="500" w:lineRule="atLeast"/>
        <w:ind w:firstLine="600"/>
        <w:divId w:val="521631548"/>
        <w:rPr>
          <w:rFonts w:hint="eastAsia"/>
          <w:sz w:val="30"/>
          <w:szCs w:val="30"/>
        </w:rPr>
      </w:pPr>
      <w:r>
        <w:rPr>
          <w:rFonts w:hint="eastAsia"/>
          <w:sz w:val="30"/>
          <w:szCs w:val="30"/>
        </w:rPr>
        <w:t>（四）宣告缓刑对所居住社区没有重大不良影响；</w:t>
      </w:r>
    </w:p>
    <w:p w:rsidR="00EA6CFB" w:rsidRDefault="00EA6CFB">
      <w:pPr>
        <w:spacing w:line="500" w:lineRule="atLeast"/>
        <w:ind w:firstLine="600"/>
        <w:divId w:val="17981432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A6CFB" w:rsidRDefault="00EA6CFB">
      <w:pPr>
        <w:spacing w:line="500" w:lineRule="atLeast"/>
        <w:ind w:firstLine="600"/>
        <w:divId w:val="1718384855"/>
        <w:rPr>
          <w:rFonts w:hint="eastAsia"/>
          <w:sz w:val="30"/>
          <w:szCs w:val="30"/>
        </w:rPr>
      </w:pPr>
      <w:r>
        <w:rPr>
          <w:rFonts w:hint="eastAsia"/>
          <w:sz w:val="30"/>
          <w:szCs w:val="30"/>
        </w:rPr>
        <w:t>被宣告缓刑的犯罪分子，如果被判处附加刑，附加刑仍须执行。</w:t>
      </w:r>
    </w:p>
    <w:p w:rsidR="00EA6CFB" w:rsidRDefault="00EA6CFB">
      <w:pPr>
        <w:spacing w:line="500" w:lineRule="atLeast"/>
        <w:ind w:firstLine="600"/>
        <w:divId w:val="98911613"/>
        <w:rPr>
          <w:rFonts w:hint="eastAsia"/>
          <w:sz w:val="30"/>
          <w:szCs w:val="30"/>
        </w:rPr>
      </w:pPr>
      <w:r>
        <w:rPr>
          <w:rFonts w:hint="eastAsia"/>
          <w:sz w:val="30"/>
          <w:szCs w:val="30"/>
        </w:rPr>
        <w:t>5</w:t>
      </w:r>
      <w:r>
        <w:rPr>
          <w:rFonts w:hint="eastAsia"/>
          <w:sz w:val="30"/>
          <w:szCs w:val="30"/>
        </w:rPr>
        <w:t>、《中华人民共和国刑法》第七十三条拘役的缓刑考验期限为原判刑期以上</w:t>
      </w:r>
      <w:r>
        <w:rPr>
          <w:rFonts w:hint="eastAsia"/>
          <w:sz w:val="30"/>
          <w:szCs w:val="30"/>
        </w:rPr>
        <w:t>1</w:t>
      </w:r>
      <w:r>
        <w:rPr>
          <w:rFonts w:hint="eastAsia"/>
          <w:sz w:val="30"/>
          <w:szCs w:val="30"/>
        </w:rPr>
        <w:t>年以下，但是不能少于</w:t>
      </w:r>
      <w:r>
        <w:rPr>
          <w:rFonts w:hint="eastAsia"/>
          <w:sz w:val="30"/>
          <w:szCs w:val="30"/>
        </w:rPr>
        <w:t>2</w:t>
      </w:r>
      <w:r>
        <w:rPr>
          <w:rFonts w:hint="eastAsia"/>
          <w:sz w:val="30"/>
          <w:szCs w:val="30"/>
        </w:rPr>
        <w:t>个月。</w:t>
      </w:r>
    </w:p>
    <w:p w:rsidR="00EA6CFB" w:rsidRDefault="00EA6CFB">
      <w:pPr>
        <w:spacing w:line="500" w:lineRule="atLeast"/>
        <w:ind w:firstLine="600"/>
        <w:divId w:val="1529105448"/>
        <w:rPr>
          <w:rFonts w:hint="eastAsia"/>
          <w:sz w:val="30"/>
          <w:szCs w:val="30"/>
        </w:rPr>
      </w:pPr>
      <w:r>
        <w:rPr>
          <w:rFonts w:hint="eastAsia"/>
          <w:sz w:val="30"/>
          <w:szCs w:val="30"/>
        </w:rPr>
        <w:t>有期徒刑的缓刑考验期限为原判刑期以上</w:t>
      </w:r>
      <w:r>
        <w:rPr>
          <w:rFonts w:hint="eastAsia"/>
          <w:sz w:val="30"/>
          <w:szCs w:val="30"/>
        </w:rPr>
        <w:t>5</w:t>
      </w:r>
      <w:r>
        <w:rPr>
          <w:rFonts w:hint="eastAsia"/>
          <w:sz w:val="30"/>
          <w:szCs w:val="30"/>
        </w:rPr>
        <w:t>年以下，但是不能少于</w:t>
      </w:r>
      <w:r>
        <w:rPr>
          <w:rFonts w:hint="eastAsia"/>
          <w:sz w:val="30"/>
          <w:szCs w:val="30"/>
        </w:rPr>
        <w:t>1</w:t>
      </w:r>
      <w:r>
        <w:rPr>
          <w:rFonts w:hint="eastAsia"/>
          <w:sz w:val="30"/>
          <w:szCs w:val="30"/>
        </w:rPr>
        <w:t>年。</w:t>
      </w:r>
    </w:p>
    <w:p w:rsidR="00EA6CFB" w:rsidRDefault="00EA6CFB">
      <w:pPr>
        <w:spacing w:line="500" w:lineRule="atLeast"/>
        <w:ind w:firstLine="600"/>
        <w:divId w:val="1080055540"/>
        <w:rPr>
          <w:rFonts w:hint="eastAsia"/>
          <w:sz w:val="30"/>
          <w:szCs w:val="30"/>
        </w:rPr>
      </w:pPr>
      <w:r>
        <w:rPr>
          <w:rFonts w:hint="eastAsia"/>
          <w:sz w:val="30"/>
          <w:szCs w:val="30"/>
        </w:rPr>
        <w:t>缓刑考验期限，从判决确定之日起计算。</w:t>
      </w:r>
    </w:p>
    <w:p w:rsidR="00EA6CFB" w:rsidRDefault="00EA6CFB">
      <w:pPr>
        <w:spacing w:line="500" w:lineRule="atLeast"/>
        <w:ind w:firstLine="600"/>
        <w:divId w:val="1732465738"/>
        <w:rPr>
          <w:rFonts w:hint="eastAsia"/>
          <w:sz w:val="30"/>
          <w:szCs w:val="30"/>
        </w:rPr>
      </w:pPr>
      <w:r>
        <w:rPr>
          <w:rFonts w:hint="eastAsia"/>
          <w:sz w:val="30"/>
          <w:szCs w:val="30"/>
        </w:rPr>
        <w:t>6</w:t>
      </w: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6CFB" w:rsidRDefault="00EA6CFB" w:rsidP="00EA6CFB">
      <w:pPr>
        <w:rPr>
          <w:rFonts w:hint="eastAsia"/>
        </w:rPr>
      </w:pPr>
      <w:r>
        <w:separator/>
      </w:r>
    </w:p>
  </w:endnote>
  <w:endnote w:type="continuationSeparator" w:id="0">
    <w:p w:rsidR="00EA6CFB" w:rsidRDefault="00EA6CFB" w:rsidP="00EA6C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6CFB" w:rsidRDefault="00EA6CFB" w:rsidP="00EA6CFB">
      <w:pPr>
        <w:rPr>
          <w:rFonts w:hint="eastAsia"/>
        </w:rPr>
      </w:pPr>
      <w:r>
        <w:separator/>
      </w:r>
    </w:p>
  </w:footnote>
  <w:footnote w:type="continuationSeparator" w:id="0">
    <w:p w:rsidR="00EA6CFB" w:rsidRDefault="00EA6CFB" w:rsidP="00EA6C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6CFB"/>
    <w:rsid w:val="002A6721"/>
    <w:rsid w:val="00EA6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6CFB"/>
    <w:pPr>
      <w:tabs>
        <w:tab w:val="center" w:pos="4153"/>
        <w:tab w:val="right" w:pos="8306"/>
      </w:tabs>
      <w:snapToGrid w:val="0"/>
      <w:jc w:val="center"/>
    </w:pPr>
    <w:rPr>
      <w:sz w:val="18"/>
      <w:szCs w:val="18"/>
    </w:rPr>
  </w:style>
  <w:style w:type="character" w:customStyle="1" w:styleId="a4">
    <w:name w:val="页眉 字符"/>
    <w:basedOn w:val="a0"/>
    <w:link w:val="a3"/>
    <w:uiPriority w:val="99"/>
    <w:rsid w:val="00EA6CFB"/>
    <w:rPr>
      <w:rFonts w:ascii="宋体" w:eastAsia="宋体" w:hAnsi="宋体" w:cs="宋体"/>
      <w:sz w:val="18"/>
      <w:szCs w:val="18"/>
    </w:rPr>
  </w:style>
  <w:style w:type="paragraph" w:styleId="a5">
    <w:name w:val="footer"/>
    <w:basedOn w:val="a"/>
    <w:link w:val="a6"/>
    <w:uiPriority w:val="99"/>
    <w:unhideWhenUsed/>
    <w:rsid w:val="00EA6CFB"/>
    <w:pPr>
      <w:tabs>
        <w:tab w:val="center" w:pos="4153"/>
        <w:tab w:val="right" w:pos="8306"/>
      </w:tabs>
      <w:snapToGrid w:val="0"/>
    </w:pPr>
    <w:rPr>
      <w:sz w:val="18"/>
      <w:szCs w:val="18"/>
    </w:rPr>
  </w:style>
  <w:style w:type="character" w:customStyle="1" w:styleId="a6">
    <w:name w:val="页脚 字符"/>
    <w:basedOn w:val="a0"/>
    <w:link w:val="a5"/>
    <w:uiPriority w:val="99"/>
    <w:rsid w:val="00EA6C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1919">
      <w:marLeft w:val="0"/>
      <w:marRight w:val="0"/>
      <w:marTop w:val="10"/>
      <w:marBottom w:val="10"/>
      <w:divBdr>
        <w:top w:val="none" w:sz="0" w:space="0" w:color="auto"/>
        <w:left w:val="none" w:sz="0" w:space="0" w:color="auto"/>
        <w:bottom w:val="none" w:sz="0" w:space="0" w:color="auto"/>
        <w:right w:val="none" w:sz="0" w:space="0" w:color="auto"/>
      </w:divBdr>
    </w:div>
    <w:div w:id="24840929">
      <w:marLeft w:val="0"/>
      <w:marRight w:val="0"/>
      <w:marTop w:val="10"/>
      <w:marBottom w:val="10"/>
      <w:divBdr>
        <w:top w:val="none" w:sz="0" w:space="0" w:color="auto"/>
        <w:left w:val="none" w:sz="0" w:space="0" w:color="auto"/>
        <w:bottom w:val="none" w:sz="0" w:space="0" w:color="auto"/>
        <w:right w:val="none" w:sz="0" w:space="0" w:color="auto"/>
      </w:divBdr>
    </w:div>
    <w:div w:id="58209860">
      <w:marLeft w:val="0"/>
      <w:marRight w:val="0"/>
      <w:marTop w:val="10"/>
      <w:marBottom w:val="10"/>
      <w:divBdr>
        <w:top w:val="none" w:sz="0" w:space="0" w:color="auto"/>
        <w:left w:val="none" w:sz="0" w:space="0" w:color="auto"/>
        <w:bottom w:val="none" w:sz="0" w:space="0" w:color="auto"/>
        <w:right w:val="none" w:sz="0" w:space="0" w:color="auto"/>
      </w:divBdr>
    </w:div>
    <w:div w:id="63140592">
      <w:marLeft w:val="0"/>
      <w:marRight w:val="0"/>
      <w:marTop w:val="10"/>
      <w:marBottom w:val="10"/>
      <w:divBdr>
        <w:top w:val="none" w:sz="0" w:space="0" w:color="auto"/>
        <w:left w:val="none" w:sz="0" w:space="0" w:color="auto"/>
        <w:bottom w:val="none" w:sz="0" w:space="0" w:color="auto"/>
        <w:right w:val="none" w:sz="0" w:space="0" w:color="auto"/>
      </w:divBdr>
    </w:div>
    <w:div w:id="85809395">
      <w:marLeft w:val="0"/>
      <w:marRight w:val="0"/>
      <w:marTop w:val="10"/>
      <w:marBottom w:val="10"/>
      <w:divBdr>
        <w:top w:val="none" w:sz="0" w:space="0" w:color="auto"/>
        <w:left w:val="none" w:sz="0" w:space="0" w:color="auto"/>
        <w:bottom w:val="none" w:sz="0" w:space="0" w:color="auto"/>
        <w:right w:val="none" w:sz="0" w:space="0" w:color="auto"/>
      </w:divBdr>
    </w:div>
    <w:div w:id="98911613">
      <w:marLeft w:val="0"/>
      <w:marRight w:val="0"/>
      <w:marTop w:val="10"/>
      <w:marBottom w:val="10"/>
      <w:divBdr>
        <w:top w:val="none" w:sz="0" w:space="0" w:color="auto"/>
        <w:left w:val="none" w:sz="0" w:space="0" w:color="auto"/>
        <w:bottom w:val="none" w:sz="0" w:space="0" w:color="auto"/>
        <w:right w:val="none" w:sz="0" w:space="0" w:color="auto"/>
      </w:divBdr>
    </w:div>
    <w:div w:id="103117992">
      <w:marLeft w:val="0"/>
      <w:marRight w:val="0"/>
      <w:marTop w:val="10"/>
      <w:marBottom w:val="10"/>
      <w:divBdr>
        <w:top w:val="none" w:sz="0" w:space="0" w:color="auto"/>
        <w:left w:val="none" w:sz="0" w:space="0" w:color="auto"/>
        <w:bottom w:val="none" w:sz="0" w:space="0" w:color="auto"/>
        <w:right w:val="none" w:sz="0" w:space="0" w:color="auto"/>
      </w:divBdr>
    </w:div>
    <w:div w:id="151919242">
      <w:marLeft w:val="0"/>
      <w:marRight w:val="0"/>
      <w:marTop w:val="10"/>
      <w:marBottom w:val="10"/>
      <w:divBdr>
        <w:top w:val="none" w:sz="0" w:space="0" w:color="auto"/>
        <w:left w:val="none" w:sz="0" w:space="0" w:color="auto"/>
        <w:bottom w:val="none" w:sz="0" w:space="0" w:color="auto"/>
        <w:right w:val="none" w:sz="0" w:space="0" w:color="auto"/>
      </w:divBdr>
    </w:div>
    <w:div w:id="155146472">
      <w:marLeft w:val="0"/>
      <w:marRight w:val="720"/>
      <w:marTop w:val="10"/>
      <w:marBottom w:val="10"/>
      <w:divBdr>
        <w:top w:val="none" w:sz="0" w:space="0" w:color="auto"/>
        <w:left w:val="none" w:sz="0" w:space="0" w:color="auto"/>
        <w:bottom w:val="none" w:sz="0" w:space="0" w:color="auto"/>
        <w:right w:val="none" w:sz="0" w:space="0" w:color="auto"/>
      </w:divBdr>
    </w:div>
    <w:div w:id="165757029">
      <w:marLeft w:val="0"/>
      <w:marRight w:val="0"/>
      <w:marTop w:val="10"/>
      <w:marBottom w:val="10"/>
      <w:divBdr>
        <w:top w:val="none" w:sz="0" w:space="0" w:color="auto"/>
        <w:left w:val="none" w:sz="0" w:space="0" w:color="auto"/>
        <w:bottom w:val="none" w:sz="0" w:space="0" w:color="auto"/>
        <w:right w:val="none" w:sz="0" w:space="0" w:color="auto"/>
      </w:divBdr>
    </w:div>
    <w:div w:id="176970422">
      <w:marLeft w:val="0"/>
      <w:marRight w:val="0"/>
      <w:marTop w:val="10"/>
      <w:marBottom w:val="10"/>
      <w:divBdr>
        <w:top w:val="none" w:sz="0" w:space="0" w:color="auto"/>
        <w:left w:val="none" w:sz="0" w:space="0" w:color="auto"/>
        <w:bottom w:val="none" w:sz="0" w:space="0" w:color="auto"/>
        <w:right w:val="none" w:sz="0" w:space="0" w:color="auto"/>
      </w:divBdr>
    </w:div>
    <w:div w:id="189029765">
      <w:marLeft w:val="0"/>
      <w:marRight w:val="0"/>
      <w:marTop w:val="10"/>
      <w:marBottom w:val="10"/>
      <w:divBdr>
        <w:top w:val="none" w:sz="0" w:space="0" w:color="auto"/>
        <w:left w:val="none" w:sz="0" w:space="0" w:color="auto"/>
        <w:bottom w:val="none" w:sz="0" w:space="0" w:color="auto"/>
        <w:right w:val="none" w:sz="0" w:space="0" w:color="auto"/>
      </w:divBdr>
    </w:div>
    <w:div w:id="194468123">
      <w:marLeft w:val="0"/>
      <w:marRight w:val="0"/>
      <w:marTop w:val="10"/>
      <w:marBottom w:val="10"/>
      <w:divBdr>
        <w:top w:val="none" w:sz="0" w:space="0" w:color="auto"/>
        <w:left w:val="none" w:sz="0" w:space="0" w:color="auto"/>
        <w:bottom w:val="none" w:sz="0" w:space="0" w:color="auto"/>
        <w:right w:val="none" w:sz="0" w:space="0" w:color="auto"/>
      </w:divBdr>
    </w:div>
    <w:div w:id="209998874">
      <w:marLeft w:val="0"/>
      <w:marRight w:val="0"/>
      <w:marTop w:val="10"/>
      <w:marBottom w:val="10"/>
      <w:divBdr>
        <w:top w:val="none" w:sz="0" w:space="0" w:color="auto"/>
        <w:left w:val="none" w:sz="0" w:space="0" w:color="auto"/>
        <w:bottom w:val="none" w:sz="0" w:space="0" w:color="auto"/>
        <w:right w:val="none" w:sz="0" w:space="0" w:color="auto"/>
      </w:divBdr>
    </w:div>
    <w:div w:id="215968352">
      <w:marLeft w:val="0"/>
      <w:marRight w:val="0"/>
      <w:marTop w:val="10"/>
      <w:marBottom w:val="10"/>
      <w:divBdr>
        <w:top w:val="none" w:sz="0" w:space="0" w:color="auto"/>
        <w:left w:val="none" w:sz="0" w:space="0" w:color="auto"/>
        <w:bottom w:val="none" w:sz="0" w:space="0" w:color="auto"/>
        <w:right w:val="none" w:sz="0" w:space="0" w:color="auto"/>
      </w:divBdr>
    </w:div>
    <w:div w:id="222563631">
      <w:marLeft w:val="0"/>
      <w:marRight w:val="0"/>
      <w:marTop w:val="10"/>
      <w:marBottom w:val="10"/>
      <w:divBdr>
        <w:top w:val="none" w:sz="0" w:space="0" w:color="auto"/>
        <w:left w:val="none" w:sz="0" w:space="0" w:color="auto"/>
        <w:bottom w:val="none" w:sz="0" w:space="0" w:color="auto"/>
        <w:right w:val="none" w:sz="0" w:space="0" w:color="auto"/>
      </w:divBdr>
    </w:div>
    <w:div w:id="229922245">
      <w:marLeft w:val="0"/>
      <w:marRight w:val="0"/>
      <w:marTop w:val="10"/>
      <w:marBottom w:val="10"/>
      <w:divBdr>
        <w:top w:val="none" w:sz="0" w:space="0" w:color="auto"/>
        <w:left w:val="none" w:sz="0" w:space="0" w:color="auto"/>
        <w:bottom w:val="none" w:sz="0" w:space="0" w:color="auto"/>
        <w:right w:val="none" w:sz="0" w:space="0" w:color="auto"/>
      </w:divBdr>
    </w:div>
    <w:div w:id="231697441">
      <w:marLeft w:val="0"/>
      <w:marRight w:val="0"/>
      <w:marTop w:val="10"/>
      <w:marBottom w:val="10"/>
      <w:divBdr>
        <w:top w:val="none" w:sz="0" w:space="0" w:color="auto"/>
        <w:left w:val="none" w:sz="0" w:space="0" w:color="auto"/>
        <w:bottom w:val="none" w:sz="0" w:space="0" w:color="auto"/>
        <w:right w:val="none" w:sz="0" w:space="0" w:color="auto"/>
      </w:divBdr>
    </w:div>
    <w:div w:id="254746031">
      <w:marLeft w:val="0"/>
      <w:marRight w:val="0"/>
      <w:marTop w:val="10"/>
      <w:marBottom w:val="10"/>
      <w:divBdr>
        <w:top w:val="none" w:sz="0" w:space="0" w:color="auto"/>
        <w:left w:val="none" w:sz="0" w:space="0" w:color="auto"/>
        <w:bottom w:val="none" w:sz="0" w:space="0" w:color="auto"/>
        <w:right w:val="none" w:sz="0" w:space="0" w:color="auto"/>
      </w:divBdr>
    </w:div>
    <w:div w:id="280765512">
      <w:marLeft w:val="0"/>
      <w:marRight w:val="0"/>
      <w:marTop w:val="10"/>
      <w:marBottom w:val="10"/>
      <w:divBdr>
        <w:top w:val="none" w:sz="0" w:space="0" w:color="auto"/>
        <w:left w:val="none" w:sz="0" w:space="0" w:color="auto"/>
        <w:bottom w:val="none" w:sz="0" w:space="0" w:color="auto"/>
        <w:right w:val="none" w:sz="0" w:space="0" w:color="auto"/>
      </w:divBdr>
    </w:div>
    <w:div w:id="292490223">
      <w:marLeft w:val="0"/>
      <w:marRight w:val="0"/>
      <w:marTop w:val="10"/>
      <w:marBottom w:val="10"/>
      <w:divBdr>
        <w:top w:val="none" w:sz="0" w:space="0" w:color="auto"/>
        <w:left w:val="none" w:sz="0" w:space="0" w:color="auto"/>
        <w:bottom w:val="none" w:sz="0" w:space="0" w:color="auto"/>
        <w:right w:val="none" w:sz="0" w:space="0" w:color="auto"/>
      </w:divBdr>
    </w:div>
    <w:div w:id="297809339">
      <w:marLeft w:val="0"/>
      <w:marRight w:val="0"/>
      <w:marTop w:val="10"/>
      <w:marBottom w:val="10"/>
      <w:divBdr>
        <w:top w:val="none" w:sz="0" w:space="0" w:color="auto"/>
        <w:left w:val="none" w:sz="0" w:space="0" w:color="auto"/>
        <w:bottom w:val="none" w:sz="0" w:space="0" w:color="auto"/>
        <w:right w:val="none" w:sz="0" w:space="0" w:color="auto"/>
      </w:divBdr>
    </w:div>
    <w:div w:id="326246621">
      <w:marLeft w:val="0"/>
      <w:marRight w:val="0"/>
      <w:marTop w:val="10"/>
      <w:marBottom w:val="10"/>
      <w:divBdr>
        <w:top w:val="none" w:sz="0" w:space="0" w:color="auto"/>
        <w:left w:val="none" w:sz="0" w:space="0" w:color="auto"/>
        <w:bottom w:val="none" w:sz="0" w:space="0" w:color="auto"/>
        <w:right w:val="none" w:sz="0" w:space="0" w:color="auto"/>
      </w:divBdr>
    </w:div>
    <w:div w:id="328169794">
      <w:marLeft w:val="0"/>
      <w:marRight w:val="0"/>
      <w:marTop w:val="10"/>
      <w:marBottom w:val="10"/>
      <w:divBdr>
        <w:top w:val="none" w:sz="0" w:space="0" w:color="auto"/>
        <w:left w:val="none" w:sz="0" w:space="0" w:color="auto"/>
        <w:bottom w:val="none" w:sz="0" w:space="0" w:color="auto"/>
        <w:right w:val="none" w:sz="0" w:space="0" w:color="auto"/>
      </w:divBdr>
    </w:div>
    <w:div w:id="348024313">
      <w:marLeft w:val="0"/>
      <w:marRight w:val="0"/>
      <w:marTop w:val="10"/>
      <w:marBottom w:val="10"/>
      <w:divBdr>
        <w:top w:val="none" w:sz="0" w:space="0" w:color="auto"/>
        <w:left w:val="none" w:sz="0" w:space="0" w:color="auto"/>
        <w:bottom w:val="none" w:sz="0" w:space="0" w:color="auto"/>
        <w:right w:val="none" w:sz="0" w:space="0" w:color="auto"/>
      </w:divBdr>
    </w:div>
    <w:div w:id="356782889">
      <w:marLeft w:val="0"/>
      <w:marRight w:val="0"/>
      <w:marTop w:val="10"/>
      <w:marBottom w:val="10"/>
      <w:divBdr>
        <w:top w:val="none" w:sz="0" w:space="0" w:color="auto"/>
        <w:left w:val="none" w:sz="0" w:space="0" w:color="auto"/>
        <w:bottom w:val="none" w:sz="0" w:space="0" w:color="auto"/>
        <w:right w:val="none" w:sz="0" w:space="0" w:color="auto"/>
      </w:divBdr>
    </w:div>
    <w:div w:id="362629540">
      <w:marLeft w:val="0"/>
      <w:marRight w:val="0"/>
      <w:marTop w:val="10"/>
      <w:marBottom w:val="10"/>
      <w:divBdr>
        <w:top w:val="none" w:sz="0" w:space="0" w:color="auto"/>
        <w:left w:val="none" w:sz="0" w:space="0" w:color="auto"/>
        <w:bottom w:val="none" w:sz="0" w:space="0" w:color="auto"/>
        <w:right w:val="none" w:sz="0" w:space="0" w:color="auto"/>
      </w:divBdr>
    </w:div>
    <w:div w:id="373194318">
      <w:marLeft w:val="0"/>
      <w:marRight w:val="0"/>
      <w:marTop w:val="10"/>
      <w:marBottom w:val="10"/>
      <w:divBdr>
        <w:top w:val="none" w:sz="0" w:space="0" w:color="auto"/>
        <w:left w:val="none" w:sz="0" w:space="0" w:color="auto"/>
        <w:bottom w:val="none" w:sz="0" w:space="0" w:color="auto"/>
        <w:right w:val="none" w:sz="0" w:space="0" w:color="auto"/>
      </w:divBdr>
    </w:div>
    <w:div w:id="386611409">
      <w:marLeft w:val="0"/>
      <w:marRight w:val="0"/>
      <w:marTop w:val="10"/>
      <w:marBottom w:val="10"/>
      <w:divBdr>
        <w:top w:val="none" w:sz="0" w:space="0" w:color="auto"/>
        <w:left w:val="none" w:sz="0" w:space="0" w:color="auto"/>
        <w:bottom w:val="none" w:sz="0" w:space="0" w:color="auto"/>
        <w:right w:val="none" w:sz="0" w:space="0" w:color="auto"/>
      </w:divBdr>
    </w:div>
    <w:div w:id="404453997">
      <w:marLeft w:val="0"/>
      <w:marRight w:val="0"/>
      <w:marTop w:val="10"/>
      <w:marBottom w:val="10"/>
      <w:divBdr>
        <w:top w:val="none" w:sz="0" w:space="0" w:color="auto"/>
        <w:left w:val="none" w:sz="0" w:space="0" w:color="auto"/>
        <w:bottom w:val="none" w:sz="0" w:space="0" w:color="auto"/>
        <w:right w:val="none" w:sz="0" w:space="0" w:color="auto"/>
      </w:divBdr>
    </w:div>
    <w:div w:id="407649858">
      <w:marLeft w:val="0"/>
      <w:marRight w:val="0"/>
      <w:marTop w:val="10"/>
      <w:marBottom w:val="10"/>
      <w:divBdr>
        <w:top w:val="none" w:sz="0" w:space="0" w:color="auto"/>
        <w:left w:val="none" w:sz="0" w:space="0" w:color="auto"/>
        <w:bottom w:val="none" w:sz="0" w:space="0" w:color="auto"/>
        <w:right w:val="none" w:sz="0" w:space="0" w:color="auto"/>
      </w:divBdr>
    </w:div>
    <w:div w:id="422261557">
      <w:marLeft w:val="0"/>
      <w:marRight w:val="0"/>
      <w:marTop w:val="10"/>
      <w:marBottom w:val="10"/>
      <w:divBdr>
        <w:top w:val="none" w:sz="0" w:space="0" w:color="auto"/>
        <w:left w:val="none" w:sz="0" w:space="0" w:color="auto"/>
        <w:bottom w:val="none" w:sz="0" w:space="0" w:color="auto"/>
        <w:right w:val="none" w:sz="0" w:space="0" w:color="auto"/>
      </w:divBdr>
    </w:div>
    <w:div w:id="444546986">
      <w:marLeft w:val="0"/>
      <w:marRight w:val="0"/>
      <w:marTop w:val="10"/>
      <w:marBottom w:val="10"/>
      <w:divBdr>
        <w:top w:val="none" w:sz="0" w:space="0" w:color="auto"/>
        <w:left w:val="none" w:sz="0" w:space="0" w:color="auto"/>
        <w:bottom w:val="none" w:sz="0" w:space="0" w:color="auto"/>
        <w:right w:val="none" w:sz="0" w:space="0" w:color="auto"/>
      </w:divBdr>
    </w:div>
    <w:div w:id="457723688">
      <w:marLeft w:val="0"/>
      <w:marRight w:val="0"/>
      <w:marTop w:val="10"/>
      <w:marBottom w:val="10"/>
      <w:divBdr>
        <w:top w:val="none" w:sz="0" w:space="0" w:color="auto"/>
        <w:left w:val="none" w:sz="0" w:space="0" w:color="auto"/>
        <w:bottom w:val="none" w:sz="0" w:space="0" w:color="auto"/>
        <w:right w:val="none" w:sz="0" w:space="0" w:color="auto"/>
      </w:divBdr>
    </w:div>
    <w:div w:id="501703933">
      <w:marLeft w:val="0"/>
      <w:marRight w:val="0"/>
      <w:marTop w:val="10"/>
      <w:marBottom w:val="10"/>
      <w:divBdr>
        <w:top w:val="none" w:sz="0" w:space="0" w:color="auto"/>
        <w:left w:val="none" w:sz="0" w:space="0" w:color="auto"/>
        <w:bottom w:val="none" w:sz="0" w:space="0" w:color="auto"/>
        <w:right w:val="none" w:sz="0" w:space="0" w:color="auto"/>
      </w:divBdr>
    </w:div>
    <w:div w:id="521631548">
      <w:marLeft w:val="0"/>
      <w:marRight w:val="0"/>
      <w:marTop w:val="10"/>
      <w:marBottom w:val="10"/>
      <w:divBdr>
        <w:top w:val="none" w:sz="0" w:space="0" w:color="auto"/>
        <w:left w:val="none" w:sz="0" w:space="0" w:color="auto"/>
        <w:bottom w:val="none" w:sz="0" w:space="0" w:color="auto"/>
        <w:right w:val="none" w:sz="0" w:space="0" w:color="auto"/>
      </w:divBdr>
    </w:div>
    <w:div w:id="533274360">
      <w:marLeft w:val="0"/>
      <w:marRight w:val="0"/>
      <w:marTop w:val="10"/>
      <w:marBottom w:val="10"/>
      <w:divBdr>
        <w:top w:val="none" w:sz="0" w:space="0" w:color="auto"/>
        <w:left w:val="none" w:sz="0" w:space="0" w:color="auto"/>
        <w:bottom w:val="none" w:sz="0" w:space="0" w:color="auto"/>
        <w:right w:val="none" w:sz="0" w:space="0" w:color="auto"/>
      </w:divBdr>
    </w:div>
    <w:div w:id="557126623">
      <w:marLeft w:val="0"/>
      <w:marRight w:val="0"/>
      <w:marTop w:val="10"/>
      <w:marBottom w:val="10"/>
      <w:divBdr>
        <w:top w:val="none" w:sz="0" w:space="0" w:color="auto"/>
        <w:left w:val="none" w:sz="0" w:space="0" w:color="auto"/>
        <w:bottom w:val="none" w:sz="0" w:space="0" w:color="auto"/>
        <w:right w:val="none" w:sz="0" w:space="0" w:color="auto"/>
      </w:divBdr>
    </w:div>
    <w:div w:id="581108907">
      <w:marLeft w:val="0"/>
      <w:marRight w:val="0"/>
      <w:marTop w:val="10"/>
      <w:marBottom w:val="10"/>
      <w:divBdr>
        <w:top w:val="none" w:sz="0" w:space="0" w:color="auto"/>
        <w:left w:val="none" w:sz="0" w:space="0" w:color="auto"/>
        <w:bottom w:val="none" w:sz="0" w:space="0" w:color="auto"/>
        <w:right w:val="none" w:sz="0" w:space="0" w:color="auto"/>
      </w:divBdr>
    </w:div>
    <w:div w:id="604536468">
      <w:marLeft w:val="0"/>
      <w:marRight w:val="0"/>
      <w:marTop w:val="10"/>
      <w:marBottom w:val="10"/>
      <w:divBdr>
        <w:top w:val="none" w:sz="0" w:space="0" w:color="auto"/>
        <w:left w:val="none" w:sz="0" w:space="0" w:color="auto"/>
        <w:bottom w:val="none" w:sz="0" w:space="0" w:color="auto"/>
        <w:right w:val="none" w:sz="0" w:space="0" w:color="auto"/>
      </w:divBdr>
    </w:div>
    <w:div w:id="633215858">
      <w:marLeft w:val="0"/>
      <w:marRight w:val="720"/>
      <w:marTop w:val="10"/>
      <w:marBottom w:val="10"/>
      <w:divBdr>
        <w:top w:val="none" w:sz="0" w:space="0" w:color="auto"/>
        <w:left w:val="none" w:sz="0" w:space="0" w:color="auto"/>
        <w:bottom w:val="none" w:sz="0" w:space="0" w:color="auto"/>
        <w:right w:val="none" w:sz="0" w:space="0" w:color="auto"/>
      </w:divBdr>
    </w:div>
    <w:div w:id="675156298">
      <w:marLeft w:val="0"/>
      <w:marRight w:val="0"/>
      <w:marTop w:val="10"/>
      <w:marBottom w:val="10"/>
      <w:divBdr>
        <w:top w:val="none" w:sz="0" w:space="0" w:color="auto"/>
        <w:left w:val="none" w:sz="0" w:space="0" w:color="auto"/>
        <w:bottom w:val="none" w:sz="0" w:space="0" w:color="auto"/>
        <w:right w:val="none" w:sz="0" w:space="0" w:color="auto"/>
      </w:divBdr>
    </w:div>
    <w:div w:id="728501652">
      <w:marLeft w:val="0"/>
      <w:marRight w:val="0"/>
      <w:marTop w:val="10"/>
      <w:marBottom w:val="10"/>
      <w:divBdr>
        <w:top w:val="none" w:sz="0" w:space="0" w:color="auto"/>
        <w:left w:val="none" w:sz="0" w:space="0" w:color="auto"/>
        <w:bottom w:val="none" w:sz="0" w:space="0" w:color="auto"/>
        <w:right w:val="none" w:sz="0" w:space="0" w:color="auto"/>
      </w:divBdr>
    </w:div>
    <w:div w:id="729429132">
      <w:marLeft w:val="0"/>
      <w:marRight w:val="0"/>
      <w:marTop w:val="10"/>
      <w:marBottom w:val="10"/>
      <w:divBdr>
        <w:top w:val="none" w:sz="0" w:space="0" w:color="auto"/>
        <w:left w:val="none" w:sz="0" w:space="0" w:color="auto"/>
        <w:bottom w:val="none" w:sz="0" w:space="0" w:color="auto"/>
        <w:right w:val="none" w:sz="0" w:space="0" w:color="auto"/>
      </w:divBdr>
    </w:div>
    <w:div w:id="766119091">
      <w:marLeft w:val="0"/>
      <w:marRight w:val="0"/>
      <w:marTop w:val="10"/>
      <w:marBottom w:val="10"/>
      <w:divBdr>
        <w:top w:val="none" w:sz="0" w:space="0" w:color="auto"/>
        <w:left w:val="none" w:sz="0" w:space="0" w:color="auto"/>
        <w:bottom w:val="none" w:sz="0" w:space="0" w:color="auto"/>
        <w:right w:val="none" w:sz="0" w:space="0" w:color="auto"/>
      </w:divBdr>
    </w:div>
    <w:div w:id="771508243">
      <w:marLeft w:val="0"/>
      <w:marRight w:val="0"/>
      <w:marTop w:val="10"/>
      <w:marBottom w:val="10"/>
      <w:divBdr>
        <w:top w:val="none" w:sz="0" w:space="0" w:color="auto"/>
        <w:left w:val="none" w:sz="0" w:space="0" w:color="auto"/>
        <w:bottom w:val="none" w:sz="0" w:space="0" w:color="auto"/>
        <w:right w:val="none" w:sz="0" w:space="0" w:color="auto"/>
      </w:divBdr>
    </w:div>
    <w:div w:id="809788676">
      <w:marLeft w:val="0"/>
      <w:marRight w:val="0"/>
      <w:marTop w:val="10"/>
      <w:marBottom w:val="10"/>
      <w:divBdr>
        <w:top w:val="none" w:sz="0" w:space="0" w:color="auto"/>
        <w:left w:val="none" w:sz="0" w:space="0" w:color="auto"/>
        <w:bottom w:val="none" w:sz="0" w:space="0" w:color="auto"/>
        <w:right w:val="none" w:sz="0" w:space="0" w:color="auto"/>
      </w:divBdr>
    </w:div>
    <w:div w:id="821628612">
      <w:marLeft w:val="0"/>
      <w:marRight w:val="0"/>
      <w:marTop w:val="10"/>
      <w:marBottom w:val="10"/>
      <w:divBdr>
        <w:top w:val="none" w:sz="0" w:space="0" w:color="auto"/>
        <w:left w:val="none" w:sz="0" w:space="0" w:color="auto"/>
        <w:bottom w:val="none" w:sz="0" w:space="0" w:color="auto"/>
        <w:right w:val="none" w:sz="0" w:space="0" w:color="auto"/>
      </w:divBdr>
    </w:div>
    <w:div w:id="830372128">
      <w:marLeft w:val="0"/>
      <w:marRight w:val="0"/>
      <w:marTop w:val="10"/>
      <w:marBottom w:val="10"/>
      <w:divBdr>
        <w:top w:val="none" w:sz="0" w:space="0" w:color="auto"/>
        <w:left w:val="none" w:sz="0" w:space="0" w:color="auto"/>
        <w:bottom w:val="none" w:sz="0" w:space="0" w:color="auto"/>
        <w:right w:val="none" w:sz="0" w:space="0" w:color="auto"/>
      </w:divBdr>
    </w:div>
    <w:div w:id="838271598">
      <w:marLeft w:val="0"/>
      <w:marRight w:val="0"/>
      <w:marTop w:val="10"/>
      <w:marBottom w:val="10"/>
      <w:divBdr>
        <w:top w:val="none" w:sz="0" w:space="0" w:color="auto"/>
        <w:left w:val="none" w:sz="0" w:space="0" w:color="auto"/>
        <w:bottom w:val="none" w:sz="0" w:space="0" w:color="auto"/>
        <w:right w:val="none" w:sz="0" w:space="0" w:color="auto"/>
      </w:divBdr>
    </w:div>
    <w:div w:id="840320445">
      <w:marLeft w:val="0"/>
      <w:marRight w:val="0"/>
      <w:marTop w:val="10"/>
      <w:marBottom w:val="10"/>
      <w:divBdr>
        <w:top w:val="none" w:sz="0" w:space="0" w:color="auto"/>
        <w:left w:val="none" w:sz="0" w:space="0" w:color="auto"/>
        <w:bottom w:val="none" w:sz="0" w:space="0" w:color="auto"/>
        <w:right w:val="none" w:sz="0" w:space="0" w:color="auto"/>
      </w:divBdr>
    </w:div>
    <w:div w:id="888612137">
      <w:marLeft w:val="0"/>
      <w:marRight w:val="0"/>
      <w:marTop w:val="10"/>
      <w:marBottom w:val="10"/>
      <w:divBdr>
        <w:top w:val="none" w:sz="0" w:space="0" w:color="auto"/>
        <w:left w:val="none" w:sz="0" w:space="0" w:color="auto"/>
        <w:bottom w:val="none" w:sz="0" w:space="0" w:color="auto"/>
        <w:right w:val="none" w:sz="0" w:space="0" w:color="auto"/>
      </w:divBdr>
    </w:div>
    <w:div w:id="913704359">
      <w:marLeft w:val="0"/>
      <w:marRight w:val="0"/>
      <w:marTop w:val="10"/>
      <w:marBottom w:val="10"/>
      <w:divBdr>
        <w:top w:val="none" w:sz="0" w:space="0" w:color="auto"/>
        <w:left w:val="none" w:sz="0" w:space="0" w:color="auto"/>
        <w:bottom w:val="none" w:sz="0" w:space="0" w:color="auto"/>
        <w:right w:val="none" w:sz="0" w:space="0" w:color="auto"/>
      </w:divBdr>
    </w:div>
    <w:div w:id="916397875">
      <w:marLeft w:val="0"/>
      <w:marRight w:val="0"/>
      <w:marTop w:val="10"/>
      <w:marBottom w:val="10"/>
      <w:divBdr>
        <w:top w:val="none" w:sz="0" w:space="0" w:color="auto"/>
        <w:left w:val="none" w:sz="0" w:space="0" w:color="auto"/>
        <w:bottom w:val="none" w:sz="0" w:space="0" w:color="auto"/>
        <w:right w:val="none" w:sz="0" w:space="0" w:color="auto"/>
      </w:divBdr>
    </w:div>
    <w:div w:id="948126115">
      <w:marLeft w:val="0"/>
      <w:marRight w:val="0"/>
      <w:marTop w:val="10"/>
      <w:marBottom w:val="10"/>
      <w:divBdr>
        <w:top w:val="none" w:sz="0" w:space="0" w:color="auto"/>
        <w:left w:val="none" w:sz="0" w:space="0" w:color="auto"/>
        <w:bottom w:val="none" w:sz="0" w:space="0" w:color="auto"/>
        <w:right w:val="none" w:sz="0" w:space="0" w:color="auto"/>
      </w:divBdr>
    </w:div>
    <w:div w:id="961764095">
      <w:marLeft w:val="0"/>
      <w:marRight w:val="0"/>
      <w:marTop w:val="10"/>
      <w:marBottom w:val="10"/>
      <w:divBdr>
        <w:top w:val="none" w:sz="0" w:space="0" w:color="auto"/>
        <w:left w:val="none" w:sz="0" w:space="0" w:color="auto"/>
        <w:bottom w:val="none" w:sz="0" w:space="0" w:color="auto"/>
        <w:right w:val="none" w:sz="0" w:space="0" w:color="auto"/>
      </w:divBdr>
    </w:div>
    <w:div w:id="973288320">
      <w:marLeft w:val="0"/>
      <w:marRight w:val="0"/>
      <w:marTop w:val="10"/>
      <w:marBottom w:val="10"/>
      <w:divBdr>
        <w:top w:val="none" w:sz="0" w:space="0" w:color="auto"/>
        <w:left w:val="none" w:sz="0" w:space="0" w:color="auto"/>
        <w:bottom w:val="none" w:sz="0" w:space="0" w:color="auto"/>
        <w:right w:val="none" w:sz="0" w:space="0" w:color="auto"/>
      </w:divBdr>
    </w:div>
    <w:div w:id="1039475091">
      <w:marLeft w:val="0"/>
      <w:marRight w:val="0"/>
      <w:marTop w:val="10"/>
      <w:marBottom w:val="10"/>
      <w:divBdr>
        <w:top w:val="none" w:sz="0" w:space="0" w:color="auto"/>
        <w:left w:val="none" w:sz="0" w:space="0" w:color="auto"/>
        <w:bottom w:val="none" w:sz="0" w:space="0" w:color="auto"/>
        <w:right w:val="none" w:sz="0" w:space="0" w:color="auto"/>
      </w:divBdr>
    </w:div>
    <w:div w:id="1046223703">
      <w:marLeft w:val="0"/>
      <w:marRight w:val="0"/>
      <w:marTop w:val="10"/>
      <w:marBottom w:val="10"/>
      <w:divBdr>
        <w:top w:val="none" w:sz="0" w:space="0" w:color="auto"/>
        <w:left w:val="none" w:sz="0" w:space="0" w:color="auto"/>
        <w:bottom w:val="none" w:sz="0" w:space="0" w:color="auto"/>
        <w:right w:val="none" w:sz="0" w:space="0" w:color="auto"/>
      </w:divBdr>
    </w:div>
    <w:div w:id="1080055540">
      <w:marLeft w:val="0"/>
      <w:marRight w:val="0"/>
      <w:marTop w:val="10"/>
      <w:marBottom w:val="10"/>
      <w:divBdr>
        <w:top w:val="none" w:sz="0" w:space="0" w:color="auto"/>
        <w:left w:val="none" w:sz="0" w:space="0" w:color="auto"/>
        <w:bottom w:val="none" w:sz="0" w:space="0" w:color="auto"/>
        <w:right w:val="none" w:sz="0" w:space="0" w:color="auto"/>
      </w:divBdr>
    </w:div>
    <w:div w:id="1087268391">
      <w:marLeft w:val="0"/>
      <w:marRight w:val="0"/>
      <w:marTop w:val="10"/>
      <w:marBottom w:val="10"/>
      <w:divBdr>
        <w:top w:val="none" w:sz="0" w:space="0" w:color="auto"/>
        <w:left w:val="none" w:sz="0" w:space="0" w:color="auto"/>
        <w:bottom w:val="none" w:sz="0" w:space="0" w:color="auto"/>
        <w:right w:val="none" w:sz="0" w:space="0" w:color="auto"/>
      </w:divBdr>
    </w:div>
    <w:div w:id="1122529538">
      <w:marLeft w:val="0"/>
      <w:marRight w:val="0"/>
      <w:marTop w:val="10"/>
      <w:marBottom w:val="10"/>
      <w:divBdr>
        <w:top w:val="none" w:sz="0" w:space="0" w:color="auto"/>
        <w:left w:val="none" w:sz="0" w:space="0" w:color="auto"/>
        <w:bottom w:val="none" w:sz="0" w:space="0" w:color="auto"/>
        <w:right w:val="none" w:sz="0" w:space="0" w:color="auto"/>
      </w:divBdr>
    </w:div>
    <w:div w:id="1168133960">
      <w:marLeft w:val="0"/>
      <w:marRight w:val="0"/>
      <w:marTop w:val="10"/>
      <w:marBottom w:val="10"/>
      <w:divBdr>
        <w:top w:val="none" w:sz="0" w:space="0" w:color="auto"/>
        <w:left w:val="none" w:sz="0" w:space="0" w:color="auto"/>
        <w:bottom w:val="none" w:sz="0" w:space="0" w:color="auto"/>
        <w:right w:val="none" w:sz="0" w:space="0" w:color="auto"/>
      </w:divBdr>
    </w:div>
    <w:div w:id="1169902973">
      <w:marLeft w:val="0"/>
      <w:marRight w:val="0"/>
      <w:marTop w:val="10"/>
      <w:marBottom w:val="10"/>
      <w:divBdr>
        <w:top w:val="none" w:sz="0" w:space="0" w:color="auto"/>
        <w:left w:val="none" w:sz="0" w:space="0" w:color="auto"/>
        <w:bottom w:val="none" w:sz="0" w:space="0" w:color="auto"/>
        <w:right w:val="none" w:sz="0" w:space="0" w:color="auto"/>
      </w:divBdr>
    </w:div>
    <w:div w:id="1199926879">
      <w:marLeft w:val="0"/>
      <w:marRight w:val="0"/>
      <w:marTop w:val="10"/>
      <w:marBottom w:val="10"/>
      <w:divBdr>
        <w:top w:val="none" w:sz="0" w:space="0" w:color="auto"/>
        <w:left w:val="none" w:sz="0" w:space="0" w:color="auto"/>
        <w:bottom w:val="none" w:sz="0" w:space="0" w:color="auto"/>
        <w:right w:val="none" w:sz="0" w:space="0" w:color="auto"/>
      </w:divBdr>
    </w:div>
    <w:div w:id="1218204802">
      <w:marLeft w:val="0"/>
      <w:marRight w:val="0"/>
      <w:marTop w:val="10"/>
      <w:marBottom w:val="10"/>
      <w:divBdr>
        <w:top w:val="none" w:sz="0" w:space="0" w:color="auto"/>
        <w:left w:val="none" w:sz="0" w:space="0" w:color="auto"/>
        <w:bottom w:val="none" w:sz="0" w:space="0" w:color="auto"/>
        <w:right w:val="none" w:sz="0" w:space="0" w:color="auto"/>
      </w:divBdr>
    </w:div>
    <w:div w:id="1236164826">
      <w:marLeft w:val="0"/>
      <w:marRight w:val="0"/>
      <w:marTop w:val="10"/>
      <w:marBottom w:val="10"/>
      <w:divBdr>
        <w:top w:val="none" w:sz="0" w:space="0" w:color="auto"/>
        <w:left w:val="none" w:sz="0" w:space="0" w:color="auto"/>
        <w:bottom w:val="none" w:sz="0" w:space="0" w:color="auto"/>
        <w:right w:val="none" w:sz="0" w:space="0" w:color="auto"/>
      </w:divBdr>
    </w:div>
    <w:div w:id="1238126609">
      <w:marLeft w:val="0"/>
      <w:marRight w:val="0"/>
      <w:marTop w:val="10"/>
      <w:marBottom w:val="10"/>
      <w:divBdr>
        <w:top w:val="none" w:sz="0" w:space="0" w:color="auto"/>
        <w:left w:val="none" w:sz="0" w:space="0" w:color="auto"/>
        <w:bottom w:val="none" w:sz="0" w:space="0" w:color="auto"/>
        <w:right w:val="none" w:sz="0" w:space="0" w:color="auto"/>
      </w:divBdr>
    </w:div>
    <w:div w:id="1248029759">
      <w:marLeft w:val="0"/>
      <w:marRight w:val="0"/>
      <w:marTop w:val="10"/>
      <w:marBottom w:val="10"/>
      <w:divBdr>
        <w:top w:val="none" w:sz="0" w:space="0" w:color="auto"/>
        <w:left w:val="none" w:sz="0" w:space="0" w:color="auto"/>
        <w:bottom w:val="none" w:sz="0" w:space="0" w:color="auto"/>
        <w:right w:val="none" w:sz="0" w:space="0" w:color="auto"/>
      </w:divBdr>
    </w:div>
    <w:div w:id="1283422609">
      <w:marLeft w:val="0"/>
      <w:marRight w:val="0"/>
      <w:marTop w:val="10"/>
      <w:marBottom w:val="10"/>
      <w:divBdr>
        <w:top w:val="none" w:sz="0" w:space="0" w:color="auto"/>
        <w:left w:val="none" w:sz="0" w:space="0" w:color="auto"/>
        <w:bottom w:val="none" w:sz="0" w:space="0" w:color="auto"/>
        <w:right w:val="none" w:sz="0" w:space="0" w:color="auto"/>
      </w:divBdr>
    </w:div>
    <w:div w:id="1300913054">
      <w:marLeft w:val="0"/>
      <w:marRight w:val="0"/>
      <w:marTop w:val="10"/>
      <w:marBottom w:val="10"/>
      <w:divBdr>
        <w:top w:val="none" w:sz="0" w:space="0" w:color="auto"/>
        <w:left w:val="none" w:sz="0" w:space="0" w:color="auto"/>
        <w:bottom w:val="none" w:sz="0" w:space="0" w:color="auto"/>
        <w:right w:val="none" w:sz="0" w:space="0" w:color="auto"/>
      </w:divBdr>
    </w:div>
    <w:div w:id="1302878608">
      <w:marLeft w:val="0"/>
      <w:marRight w:val="0"/>
      <w:marTop w:val="10"/>
      <w:marBottom w:val="10"/>
      <w:divBdr>
        <w:top w:val="none" w:sz="0" w:space="0" w:color="auto"/>
        <w:left w:val="none" w:sz="0" w:space="0" w:color="auto"/>
        <w:bottom w:val="none" w:sz="0" w:space="0" w:color="auto"/>
        <w:right w:val="none" w:sz="0" w:space="0" w:color="auto"/>
      </w:divBdr>
    </w:div>
    <w:div w:id="1320766209">
      <w:marLeft w:val="0"/>
      <w:marRight w:val="0"/>
      <w:marTop w:val="10"/>
      <w:marBottom w:val="10"/>
      <w:divBdr>
        <w:top w:val="none" w:sz="0" w:space="0" w:color="auto"/>
        <w:left w:val="none" w:sz="0" w:space="0" w:color="auto"/>
        <w:bottom w:val="none" w:sz="0" w:space="0" w:color="auto"/>
        <w:right w:val="none" w:sz="0" w:space="0" w:color="auto"/>
      </w:divBdr>
    </w:div>
    <w:div w:id="1347830293">
      <w:marLeft w:val="0"/>
      <w:marRight w:val="0"/>
      <w:marTop w:val="10"/>
      <w:marBottom w:val="10"/>
      <w:divBdr>
        <w:top w:val="none" w:sz="0" w:space="0" w:color="auto"/>
        <w:left w:val="none" w:sz="0" w:space="0" w:color="auto"/>
        <w:bottom w:val="none" w:sz="0" w:space="0" w:color="auto"/>
        <w:right w:val="none" w:sz="0" w:space="0" w:color="auto"/>
      </w:divBdr>
    </w:div>
    <w:div w:id="1379861713">
      <w:marLeft w:val="0"/>
      <w:marRight w:val="0"/>
      <w:marTop w:val="10"/>
      <w:marBottom w:val="10"/>
      <w:divBdr>
        <w:top w:val="none" w:sz="0" w:space="0" w:color="auto"/>
        <w:left w:val="none" w:sz="0" w:space="0" w:color="auto"/>
        <w:bottom w:val="none" w:sz="0" w:space="0" w:color="auto"/>
        <w:right w:val="none" w:sz="0" w:space="0" w:color="auto"/>
      </w:divBdr>
    </w:div>
    <w:div w:id="1396976857">
      <w:marLeft w:val="0"/>
      <w:marRight w:val="0"/>
      <w:marTop w:val="10"/>
      <w:marBottom w:val="10"/>
      <w:divBdr>
        <w:top w:val="none" w:sz="0" w:space="0" w:color="auto"/>
        <w:left w:val="none" w:sz="0" w:space="0" w:color="auto"/>
        <w:bottom w:val="none" w:sz="0" w:space="0" w:color="auto"/>
        <w:right w:val="none" w:sz="0" w:space="0" w:color="auto"/>
      </w:divBdr>
    </w:div>
    <w:div w:id="1407191512">
      <w:marLeft w:val="0"/>
      <w:marRight w:val="0"/>
      <w:marTop w:val="10"/>
      <w:marBottom w:val="10"/>
      <w:divBdr>
        <w:top w:val="none" w:sz="0" w:space="0" w:color="auto"/>
        <w:left w:val="none" w:sz="0" w:space="0" w:color="auto"/>
        <w:bottom w:val="none" w:sz="0" w:space="0" w:color="auto"/>
        <w:right w:val="none" w:sz="0" w:space="0" w:color="auto"/>
      </w:divBdr>
    </w:div>
    <w:div w:id="1479347373">
      <w:marLeft w:val="0"/>
      <w:marRight w:val="0"/>
      <w:marTop w:val="10"/>
      <w:marBottom w:val="10"/>
      <w:divBdr>
        <w:top w:val="none" w:sz="0" w:space="0" w:color="auto"/>
        <w:left w:val="none" w:sz="0" w:space="0" w:color="auto"/>
        <w:bottom w:val="none" w:sz="0" w:space="0" w:color="auto"/>
        <w:right w:val="none" w:sz="0" w:space="0" w:color="auto"/>
      </w:divBdr>
    </w:div>
    <w:div w:id="1482500589">
      <w:marLeft w:val="0"/>
      <w:marRight w:val="0"/>
      <w:marTop w:val="10"/>
      <w:marBottom w:val="10"/>
      <w:divBdr>
        <w:top w:val="none" w:sz="0" w:space="0" w:color="auto"/>
        <w:left w:val="none" w:sz="0" w:space="0" w:color="auto"/>
        <w:bottom w:val="none" w:sz="0" w:space="0" w:color="auto"/>
        <w:right w:val="none" w:sz="0" w:space="0" w:color="auto"/>
      </w:divBdr>
    </w:div>
    <w:div w:id="1496919120">
      <w:marLeft w:val="0"/>
      <w:marRight w:val="0"/>
      <w:marTop w:val="10"/>
      <w:marBottom w:val="10"/>
      <w:divBdr>
        <w:top w:val="none" w:sz="0" w:space="0" w:color="auto"/>
        <w:left w:val="none" w:sz="0" w:space="0" w:color="auto"/>
        <w:bottom w:val="none" w:sz="0" w:space="0" w:color="auto"/>
        <w:right w:val="none" w:sz="0" w:space="0" w:color="auto"/>
      </w:divBdr>
    </w:div>
    <w:div w:id="1508010419">
      <w:marLeft w:val="0"/>
      <w:marRight w:val="0"/>
      <w:marTop w:val="10"/>
      <w:marBottom w:val="10"/>
      <w:divBdr>
        <w:top w:val="none" w:sz="0" w:space="0" w:color="auto"/>
        <w:left w:val="none" w:sz="0" w:space="0" w:color="auto"/>
        <w:bottom w:val="none" w:sz="0" w:space="0" w:color="auto"/>
        <w:right w:val="none" w:sz="0" w:space="0" w:color="auto"/>
      </w:divBdr>
    </w:div>
    <w:div w:id="1519352769">
      <w:marLeft w:val="0"/>
      <w:marRight w:val="0"/>
      <w:marTop w:val="10"/>
      <w:marBottom w:val="10"/>
      <w:divBdr>
        <w:top w:val="none" w:sz="0" w:space="0" w:color="auto"/>
        <w:left w:val="none" w:sz="0" w:space="0" w:color="auto"/>
        <w:bottom w:val="none" w:sz="0" w:space="0" w:color="auto"/>
        <w:right w:val="none" w:sz="0" w:space="0" w:color="auto"/>
      </w:divBdr>
    </w:div>
    <w:div w:id="1529105448">
      <w:marLeft w:val="0"/>
      <w:marRight w:val="0"/>
      <w:marTop w:val="10"/>
      <w:marBottom w:val="10"/>
      <w:divBdr>
        <w:top w:val="none" w:sz="0" w:space="0" w:color="auto"/>
        <w:left w:val="none" w:sz="0" w:space="0" w:color="auto"/>
        <w:bottom w:val="none" w:sz="0" w:space="0" w:color="auto"/>
        <w:right w:val="none" w:sz="0" w:space="0" w:color="auto"/>
      </w:divBdr>
    </w:div>
    <w:div w:id="1536500821">
      <w:marLeft w:val="0"/>
      <w:marRight w:val="0"/>
      <w:marTop w:val="10"/>
      <w:marBottom w:val="10"/>
      <w:divBdr>
        <w:top w:val="none" w:sz="0" w:space="0" w:color="auto"/>
        <w:left w:val="none" w:sz="0" w:space="0" w:color="auto"/>
        <w:bottom w:val="none" w:sz="0" w:space="0" w:color="auto"/>
        <w:right w:val="none" w:sz="0" w:space="0" w:color="auto"/>
      </w:divBdr>
    </w:div>
    <w:div w:id="1538155451">
      <w:marLeft w:val="0"/>
      <w:marRight w:val="0"/>
      <w:marTop w:val="10"/>
      <w:marBottom w:val="10"/>
      <w:divBdr>
        <w:top w:val="none" w:sz="0" w:space="0" w:color="auto"/>
        <w:left w:val="none" w:sz="0" w:space="0" w:color="auto"/>
        <w:bottom w:val="none" w:sz="0" w:space="0" w:color="auto"/>
        <w:right w:val="none" w:sz="0" w:space="0" w:color="auto"/>
      </w:divBdr>
    </w:div>
    <w:div w:id="1541550680">
      <w:marLeft w:val="0"/>
      <w:marRight w:val="0"/>
      <w:marTop w:val="10"/>
      <w:marBottom w:val="10"/>
      <w:divBdr>
        <w:top w:val="none" w:sz="0" w:space="0" w:color="auto"/>
        <w:left w:val="none" w:sz="0" w:space="0" w:color="auto"/>
        <w:bottom w:val="none" w:sz="0" w:space="0" w:color="auto"/>
        <w:right w:val="none" w:sz="0" w:space="0" w:color="auto"/>
      </w:divBdr>
    </w:div>
    <w:div w:id="1553496786">
      <w:marLeft w:val="0"/>
      <w:marRight w:val="0"/>
      <w:marTop w:val="10"/>
      <w:marBottom w:val="10"/>
      <w:divBdr>
        <w:top w:val="none" w:sz="0" w:space="0" w:color="auto"/>
        <w:left w:val="none" w:sz="0" w:space="0" w:color="auto"/>
        <w:bottom w:val="none" w:sz="0" w:space="0" w:color="auto"/>
        <w:right w:val="none" w:sz="0" w:space="0" w:color="auto"/>
      </w:divBdr>
    </w:div>
    <w:div w:id="1553955269">
      <w:marLeft w:val="0"/>
      <w:marRight w:val="0"/>
      <w:marTop w:val="10"/>
      <w:marBottom w:val="10"/>
      <w:divBdr>
        <w:top w:val="none" w:sz="0" w:space="0" w:color="auto"/>
        <w:left w:val="none" w:sz="0" w:space="0" w:color="auto"/>
        <w:bottom w:val="none" w:sz="0" w:space="0" w:color="auto"/>
        <w:right w:val="none" w:sz="0" w:space="0" w:color="auto"/>
      </w:divBdr>
    </w:div>
    <w:div w:id="1583178359">
      <w:marLeft w:val="0"/>
      <w:marRight w:val="0"/>
      <w:marTop w:val="10"/>
      <w:marBottom w:val="10"/>
      <w:divBdr>
        <w:top w:val="none" w:sz="0" w:space="0" w:color="auto"/>
        <w:left w:val="none" w:sz="0" w:space="0" w:color="auto"/>
        <w:bottom w:val="none" w:sz="0" w:space="0" w:color="auto"/>
        <w:right w:val="none" w:sz="0" w:space="0" w:color="auto"/>
      </w:divBdr>
    </w:div>
    <w:div w:id="1625039878">
      <w:marLeft w:val="0"/>
      <w:marRight w:val="0"/>
      <w:marTop w:val="10"/>
      <w:marBottom w:val="10"/>
      <w:divBdr>
        <w:top w:val="none" w:sz="0" w:space="0" w:color="auto"/>
        <w:left w:val="none" w:sz="0" w:space="0" w:color="auto"/>
        <w:bottom w:val="none" w:sz="0" w:space="0" w:color="auto"/>
        <w:right w:val="none" w:sz="0" w:space="0" w:color="auto"/>
      </w:divBdr>
    </w:div>
    <w:div w:id="1640452823">
      <w:marLeft w:val="0"/>
      <w:marRight w:val="720"/>
      <w:marTop w:val="10"/>
      <w:marBottom w:val="10"/>
      <w:divBdr>
        <w:top w:val="none" w:sz="0" w:space="0" w:color="auto"/>
        <w:left w:val="none" w:sz="0" w:space="0" w:color="auto"/>
        <w:bottom w:val="none" w:sz="0" w:space="0" w:color="auto"/>
        <w:right w:val="none" w:sz="0" w:space="0" w:color="auto"/>
      </w:divBdr>
    </w:div>
    <w:div w:id="1651716059">
      <w:marLeft w:val="0"/>
      <w:marRight w:val="720"/>
      <w:marTop w:val="10"/>
      <w:marBottom w:val="10"/>
      <w:divBdr>
        <w:top w:val="none" w:sz="0" w:space="0" w:color="auto"/>
        <w:left w:val="none" w:sz="0" w:space="0" w:color="auto"/>
        <w:bottom w:val="none" w:sz="0" w:space="0" w:color="auto"/>
        <w:right w:val="none" w:sz="0" w:space="0" w:color="auto"/>
      </w:divBdr>
    </w:div>
    <w:div w:id="1697004355">
      <w:marLeft w:val="0"/>
      <w:marRight w:val="0"/>
      <w:marTop w:val="10"/>
      <w:marBottom w:val="10"/>
      <w:divBdr>
        <w:top w:val="none" w:sz="0" w:space="0" w:color="auto"/>
        <w:left w:val="none" w:sz="0" w:space="0" w:color="auto"/>
        <w:bottom w:val="none" w:sz="0" w:space="0" w:color="auto"/>
        <w:right w:val="none" w:sz="0" w:space="0" w:color="auto"/>
      </w:divBdr>
    </w:div>
    <w:div w:id="1718384855">
      <w:marLeft w:val="0"/>
      <w:marRight w:val="0"/>
      <w:marTop w:val="10"/>
      <w:marBottom w:val="10"/>
      <w:divBdr>
        <w:top w:val="none" w:sz="0" w:space="0" w:color="auto"/>
        <w:left w:val="none" w:sz="0" w:space="0" w:color="auto"/>
        <w:bottom w:val="none" w:sz="0" w:space="0" w:color="auto"/>
        <w:right w:val="none" w:sz="0" w:space="0" w:color="auto"/>
      </w:divBdr>
    </w:div>
    <w:div w:id="1732465738">
      <w:marLeft w:val="0"/>
      <w:marRight w:val="0"/>
      <w:marTop w:val="10"/>
      <w:marBottom w:val="10"/>
      <w:divBdr>
        <w:top w:val="none" w:sz="0" w:space="0" w:color="auto"/>
        <w:left w:val="none" w:sz="0" w:space="0" w:color="auto"/>
        <w:bottom w:val="none" w:sz="0" w:space="0" w:color="auto"/>
        <w:right w:val="none" w:sz="0" w:space="0" w:color="auto"/>
      </w:divBdr>
    </w:div>
    <w:div w:id="1747650296">
      <w:marLeft w:val="0"/>
      <w:marRight w:val="0"/>
      <w:marTop w:val="10"/>
      <w:marBottom w:val="10"/>
      <w:divBdr>
        <w:top w:val="none" w:sz="0" w:space="0" w:color="auto"/>
        <w:left w:val="none" w:sz="0" w:space="0" w:color="auto"/>
        <w:bottom w:val="none" w:sz="0" w:space="0" w:color="auto"/>
        <w:right w:val="none" w:sz="0" w:space="0" w:color="auto"/>
      </w:divBdr>
    </w:div>
    <w:div w:id="1756782113">
      <w:marLeft w:val="0"/>
      <w:marRight w:val="0"/>
      <w:marTop w:val="10"/>
      <w:marBottom w:val="10"/>
      <w:divBdr>
        <w:top w:val="none" w:sz="0" w:space="0" w:color="auto"/>
        <w:left w:val="none" w:sz="0" w:space="0" w:color="auto"/>
        <w:bottom w:val="none" w:sz="0" w:space="0" w:color="auto"/>
        <w:right w:val="none" w:sz="0" w:space="0" w:color="auto"/>
      </w:divBdr>
    </w:div>
    <w:div w:id="1782142910">
      <w:marLeft w:val="0"/>
      <w:marRight w:val="0"/>
      <w:marTop w:val="10"/>
      <w:marBottom w:val="10"/>
      <w:divBdr>
        <w:top w:val="none" w:sz="0" w:space="0" w:color="auto"/>
        <w:left w:val="none" w:sz="0" w:space="0" w:color="auto"/>
        <w:bottom w:val="none" w:sz="0" w:space="0" w:color="auto"/>
        <w:right w:val="none" w:sz="0" w:space="0" w:color="auto"/>
      </w:divBdr>
    </w:div>
    <w:div w:id="1798143294">
      <w:marLeft w:val="0"/>
      <w:marRight w:val="0"/>
      <w:marTop w:val="10"/>
      <w:marBottom w:val="10"/>
      <w:divBdr>
        <w:top w:val="none" w:sz="0" w:space="0" w:color="auto"/>
        <w:left w:val="none" w:sz="0" w:space="0" w:color="auto"/>
        <w:bottom w:val="none" w:sz="0" w:space="0" w:color="auto"/>
        <w:right w:val="none" w:sz="0" w:space="0" w:color="auto"/>
      </w:divBdr>
    </w:div>
    <w:div w:id="1799689224">
      <w:marLeft w:val="0"/>
      <w:marRight w:val="0"/>
      <w:marTop w:val="10"/>
      <w:marBottom w:val="10"/>
      <w:divBdr>
        <w:top w:val="none" w:sz="0" w:space="0" w:color="auto"/>
        <w:left w:val="none" w:sz="0" w:space="0" w:color="auto"/>
        <w:bottom w:val="none" w:sz="0" w:space="0" w:color="auto"/>
        <w:right w:val="none" w:sz="0" w:space="0" w:color="auto"/>
      </w:divBdr>
    </w:div>
    <w:div w:id="1817795757">
      <w:marLeft w:val="0"/>
      <w:marRight w:val="0"/>
      <w:marTop w:val="10"/>
      <w:marBottom w:val="10"/>
      <w:divBdr>
        <w:top w:val="none" w:sz="0" w:space="0" w:color="auto"/>
        <w:left w:val="none" w:sz="0" w:space="0" w:color="auto"/>
        <w:bottom w:val="none" w:sz="0" w:space="0" w:color="auto"/>
        <w:right w:val="none" w:sz="0" w:space="0" w:color="auto"/>
      </w:divBdr>
    </w:div>
    <w:div w:id="1829906773">
      <w:marLeft w:val="0"/>
      <w:marRight w:val="0"/>
      <w:marTop w:val="10"/>
      <w:marBottom w:val="10"/>
      <w:divBdr>
        <w:top w:val="none" w:sz="0" w:space="0" w:color="auto"/>
        <w:left w:val="none" w:sz="0" w:space="0" w:color="auto"/>
        <w:bottom w:val="none" w:sz="0" w:space="0" w:color="auto"/>
        <w:right w:val="none" w:sz="0" w:space="0" w:color="auto"/>
      </w:divBdr>
    </w:div>
    <w:div w:id="1862547985">
      <w:marLeft w:val="0"/>
      <w:marRight w:val="0"/>
      <w:marTop w:val="10"/>
      <w:marBottom w:val="10"/>
      <w:divBdr>
        <w:top w:val="none" w:sz="0" w:space="0" w:color="auto"/>
        <w:left w:val="none" w:sz="0" w:space="0" w:color="auto"/>
        <w:bottom w:val="none" w:sz="0" w:space="0" w:color="auto"/>
        <w:right w:val="none" w:sz="0" w:space="0" w:color="auto"/>
      </w:divBdr>
    </w:div>
    <w:div w:id="1870022757">
      <w:marLeft w:val="0"/>
      <w:marRight w:val="0"/>
      <w:marTop w:val="10"/>
      <w:marBottom w:val="10"/>
      <w:divBdr>
        <w:top w:val="none" w:sz="0" w:space="0" w:color="auto"/>
        <w:left w:val="none" w:sz="0" w:space="0" w:color="auto"/>
        <w:bottom w:val="none" w:sz="0" w:space="0" w:color="auto"/>
        <w:right w:val="none" w:sz="0" w:space="0" w:color="auto"/>
      </w:divBdr>
    </w:div>
    <w:div w:id="1880511858">
      <w:marLeft w:val="0"/>
      <w:marRight w:val="720"/>
      <w:marTop w:val="10"/>
      <w:marBottom w:val="10"/>
      <w:divBdr>
        <w:top w:val="none" w:sz="0" w:space="0" w:color="auto"/>
        <w:left w:val="none" w:sz="0" w:space="0" w:color="auto"/>
        <w:bottom w:val="none" w:sz="0" w:space="0" w:color="auto"/>
        <w:right w:val="none" w:sz="0" w:space="0" w:color="auto"/>
      </w:divBdr>
    </w:div>
    <w:div w:id="1885824959">
      <w:marLeft w:val="0"/>
      <w:marRight w:val="0"/>
      <w:marTop w:val="10"/>
      <w:marBottom w:val="10"/>
      <w:divBdr>
        <w:top w:val="none" w:sz="0" w:space="0" w:color="auto"/>
        <w:left w:val="none" w:sz="0" w:space="0" w:color="auto"/>
        <w:bottom w:val="none" w:sz="0" w:space="0" w:color="auto"/>
        <w:right w:val="none" w:sz="0" w:space="0" w:color="auto"/>
      </w:divBdr>
    </w:div>
    <w:div w:id="1915779275">
      <w:marLeft w:val="0"/>
      <w:marRight w:val="0"/>
      <w:marTop w:val="10"/>
      <w:marBottom w:val="10"/>
      <w:divBdr>
        <w:top w:val="none" w:sz="0" w:space="0" w:color="auto"/>
        <w:left w:val="none" w:sz="0" w:space="0" w:color="auto"/>
        <w:bottom w:val="none" w:sz="0" w:space="0" w:color="auto"/>
        <w:right w:val="none" w:sz="0" w:space="0" w:color="auto"/>
      </w:divBdr>
    </w:div>
    <w:div w:id="1941983444">
      <w:marLeft w:val="0"/>
      <w:marRight w:val="0"/>
      <w:marTop w:val="10"/>
      <w:marBottom w:val="10"/>
      <w:divBdr>
        <w:top w:val="none" w:sz="0" w:space="0" w:color="auto"/>
        <w:left w:val="none" w:sz="0" w:space="0" w:color="auto"/>
        <w:bottom w:val="none" w:sz="0" w:space="0" w:color="auto"/>
        <w:right w:val="none" w:sz="0" w:space="0" w:color="auto"/>
      </w:divBdr>
    </w:div>
    <w:div w:id="1944994499">
      <w:marLeft w:val="0"/>
      <w:marRight w:val="0"/>
      <w:marTop w:val="10"/>
      <w:marBottom w:val="10"/>
      <w:divBdr>
        <w:top w:val="none" w:sz="0" w:space="0" w:color="auto"/>
        <w:left w:val="none" w:sz="0" w:space="0" w:color="auto"/>
        <w:bottom w:val="none" w:sz="0" w:space="0" w:color="auto"/>
        <w:right w:val="none" w:sz="0" w:space="0" w:color="auto"/>
      </w:divBdr>
    </w:div>
    <w:div w:id="1955668749">
      <w:marLeft w:val="0"/>
      <w:marRight w:val="0"/>
      <w:marTop w:val="10"/>
      <w:marBottom w:val="10"/>
      <w:divBdr>
        <w:top w:val="none" w:sz="0" w:space="0" w:color="auto"/>
        <w:left w:val="none" w:sz="0" w:space="0" w:color="auto"/>
        <w:bottom w:val="none" w:sz="0" w:space="0" w:color="auto"/>
        <w:right w:val="none" w:sz="0" w:space="0" w:color="auto"/>
      </w:divBdr>
    </w:div>
    <w:div w:id="1971201690">
      <w:marLeft w:val="0"/>
      <w:marRight w:val="0"/>
      <w:marTop w:val="10"/>
      <w:marBottom w:val="10"/>
      <w:divBdr>
        <w:top w:val="none" w:sz="0" w:space="0" w:color="auto"/>
        <w:left w:val="none" w:sz="0" w:space="0" w:color="auto"/>
        <w:bottom w:val="none" w:sz="0" w:space="0" w:color="auto"/>
        <w:right w:val="none" w:sz="0" w:space="0" w:color="auto"/>
      </w:divBdr>
    </w:div>
    <w:div w:id="1975089966">
      <w:marLeft w:val="0"/>
      <w:marRight w:val="0"/>
      <w:marTop w:val="10"/>
      <w:marBottom w:val="10"/>
      <w:divBdr>
        <w:top w:val="none" w:sz="0" w:space="0" w:color="auto"/>
        <w:left w:val="none" w:sz="0" w:space="0" w:color="auto"/>
        <w:bottom w:val="none" w:sz="0" w:space="0" w:color="auto"/>
        <w:right w:val="none" w:sz="0" w:space="0" w:color="auto"/>
      </w:divBdr>
    </w:div>
    <w:div w:id="2048527550">
      <w:marLeft w:val="0"/>
      <w:marRight w:val="0"/>
      <w:marTop w:val="10"/>
      <w:marBottom w:val="10"/>
      <w:divBdr>
        <w:top w:val="none" w:sz="0" w:space="0" w:color="auto"/>
        <w:left w:val="none" w:sz="0" w:space="0" w:color="auto"/>
        <w:bottom w:val="none" w:sz="0" w:space="0" w:color="auto"/>
        <w:right w:val="none" w:sz="0" w:space="0" w:color="auto"/>
      </w:divBdr>
    </w:div>
    <w:div w:id="2055079172">
      <w:marLeft w:val="0"/>
      <w:marRight w:val="0"/>
      <w:marTop w:val="10"/>
      <w:marBottom w:val="10"/>
      <w:divBdr>
        <w:top w:val="none" w:sz="0" w:space="0" w:color="auto"/>
        <w:left w:val="none" w:sz="0" w:space="0" w:color="auto"/>
        <w:bottom w:val="none" w:sz="0" w:space="0" w:color="auto"/>
        <w:right w:val="none" w:sz="0" w:space="0" w:color="auto"/>
      </w:divBdr>
    </w:div>
    <w:div w:id="2075737680">
      <w:marLeft w:val="0"/>
      <w:marRight w:val="0"/>
      <w:marTop w:val="10"/>
      <w:marBottom w:val="10"/>
      <w:divBdr>
        <w:top w:val="none" w:sz="0" w:space="0" w:color="auto"/>
        <w:left w:val="none" w:sz="0" w:space="0" w:color="auto"/>
        <w:bottom w:val="none" w:sz="0" w:space="0" w:color="auto"/>
        <w:right w:val="none" w:sz="0" w:space="0" w:color="auto"/>
      </w:divBdr>
    </w:div>
    <w:div w:id="2085684385">
      <w:marLeft w:val="0"/>
      <w:marRight w:val="0"/>
      <w:marTop w:val="10"/>
      <w:marBottom w:val="10"/>
      <w:divBdr>
        <w:top w:val="none" w:sz="0" w:space="0" w:color="auto"/>
        <w:left w:val="none" w:sz="0" w:space="0" w:color="auto"/>
        <w:bottom w:val="none" w:sz="0" w:space="0" w:color="auto"/>
        <w:right w:val="none" w:sz="0" w:space="0" w:color="auto"/>
      </w:divBdr>
    </w:div>
    <w:div w:id="2099905936">
      <w:marLeft w:val="0"/>
      <w:marRight w:val="0"/>
      <w:marTop w:val="10"/>
      <w:marBottom w:val="10"/>
      <w:divBdr>
        <w:top w:val="none" w:sz="0" w:space="0" w:color="auto"/>
        <w:left w:val="none" w:sz="0" w:space="0" w:color="auto"/>
        <w:bottom w:val="none" w:sz="0" w:space="0" w:color="auto"/>
        <w:right w:val="none" w:sz="0" w:space="0" w:color="auto"/>
      </w:divBdr>
    </w:div>
    <w:div w:id="2134712684">
      <w:marLeft w:val="0"/>
      <w:marRight w:val="0"/>
      <w:marTop w:val="10"/>
      <w:marBottom w:val="10"/>
      <w:divBdr>
        <w:top w:val="none" w:sz="0" w:space="0" w:color="auto"/>
        <w:left w:val="none" w:sz="0" w:space="0" w:color="auto"/>
        <w:bottom w:val="none" w:sz="0" w:space="0" w:color="auto"/>
        <w:right w:val="none" w:sz="0" w:space="0" w:color="auto"/>
      </w:divBdr>
    </w:div>
    <w:div w:id="2140956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