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57DB" w:rsidRDefault="006457DB">
      <w:pPr>
        <w:spacing w:line="500" w:lineRule="atLeast"/>
        <w:jc w:val="center"/>
        <w:divId w:val="1741830393"/>
        <w:rPr>
          <w:rFonts w:ascii="黑体" w:eastAsia="黑体" w:hAnsi="黑体"/>
          <w:sz w:val="36"/>
          <w:szCs w:val="36"/>
        </w:rPr>
      </w:pPr>
      <w:r>
        <w:rPr>
          <w:rFonts w:ascii="黑体" w:eastAsia="黑体" w:hAnsi="黑体" w:hint="eastAsia"/>
          <w:sz w:val="36"/>
          <w:szCs w:val="36"/>
        </w:rPr>
        <w:t>广东省珠海市斗门区人民法院</w:t>
      </w:r>
    </w:p>
    <w:p w:rsidR="006457DB" w:rsidRDefault="006457DB">
      <w:pPr>
        <w:spacing w:line="500" w:lineRule="atLeast"/>
        <w:jc w:val="center"/>
        <w:divId w:val="9921018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457DB" w:rsidRDefault="006457DB">
      <w:pPr>
        <w:spacing w:line="500" w:lineRule="atLeast"/>
        <w:jc w:val="right"/>
        <w:divId w:val="41950005"/>
        <w:rPr>
          <w:rFonts w:hint="eastAsia"/>
          <w:sz w:val="30"/>
          <w:szCs w:val="30"/>
        </w:rPr>
      </w:pPr>
      <w:r>
        <w:rPr>
          <w:rFonts w:hint="eastAsia"/>
          <w:sz w:val="30"/>
          <w:szCs w:val="30"/>
        </w:rPr>
        <w:t>（</w:t>
      </w:r>
      <w:r>
        <w:rPr>
          <w:rFonts w:hint="eastAsia"/>
          <w:sz w:val="30"/>
          <w:szCs w:val="30"/>
        </w:rPr>
        <w:t>2015</w:t>
      </w:r>
      <w:r>
        <w:rPr>
          <w:rFonts w:hint="eastAsia"/>
          <w:sz w:val="30"/>
          <w:szCs w:val="30"/>
        </w:rPr>
        <w:t>）珠斗法刑初字第</w:t>
      </w:r>
      <w:r>
        <w:rPr>
          <w:rFonts w:hint="eastAsia"/>
          <w:sz w:val="30"/>
          <w:szCs w:val="30"/>
        </w:rPr>
        <w:t>430</w:t>
      </w:r>
      <w:r>
        <w:rPr>
          <w:rFonts w:hint="eastAsia"/>
          <w:sz w:val="30"/>
          <w:szCs w:val="30"/>
        </w:rPr>
        <w:t>号</w:t>
      </w:r>
    </w:p>
    <w:p w:rsidR="006457DB" w:rsidRDefault="006457DB">
      <w:pPr>
        <w:spacing w:line="500" w:lineRule="atLeast"/>
        <w:ind w:firstLine="600"/>
        <w:divId w:val="1385983010"/>
        <w:rPr>
          <w:rFonts w:hint="eastAsia"/>
          <w:sz w:val="30"/>
          <w:szCs w:val="30"/>
        </w:rPr>
      </w:pPr>
      <w:r>
        <w:rPr>
          <w:rFonts w:hint="eastAsia"/>
          <w:sz w:val="30"/>
          <w:szCs w:val="30"/>
        </w:rPr>
        <w:t>公诉机关珠海市斗门区人民检察院。</w:t>
      </w:r>
    </w:p>
    <w:p w:rsidR="006457DB" w:rsidRDefault="006457DB">
      <w:pPr>
        <w:spacing w:line="500" w:lineRule="atLeast"/>
        <w:ind w:firstLine="600"/>
        <w:divId w:val="230043335"/>
        <w:rPr>
          <w:rFonts w:hint="eastAsia"/>
          <w:sz w:val="30"/>
          <w:szCs w:val="30"/>
        </w:rPr>
      </w:pPr>
      <w:r>
        <w:rPr>
          <w:rFonts w:hint="eastAsia"/>
          <w:sz w:val="30"/>
          <w:szCs w:val="30"/>
        </w:rPr>
        <w:t>被告人马明安，男，汉族，山东省利津县人，研究生，原系珠海市××平沙镇党委书记，户籍所在地珠海市香洲区，暂住珠海市金湾区，。因本案于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日被逮捕，现押于珠海市第一看守所。</w:t>
      </w:r>
    </w:p>
    <w:p w:rsidR="006457DB" w:rsidRDefault="006457DB">
      <w:pPr>
        <w:spacing w:line="500" w:lineRule="atLeast"/>
        <w:ind w:firstLine="600"/>
        <w:divId w:val="794718981"/>
        <w:rPr>
          <w:rFonts w:hint="eastAsia"/>
          <w:sz w:val="30"/>
          <w:szCs w:val="30"/>
        </w:rPr>
      </w:pPr>
      <w:r>
        <w:rPr>
          <w:rFonts w:hint="eastAsia"/>
          <w:sz w:val="30"/>
          <w:szCs w:val="30"/>
        </w:rPr>
        <w:t>辩护人王先东、邱伟生，广东德赛律师事务所律师。</w:t>
      </w:r>
    </w:p>
    <w:p w:rsidR="006457DB" w:rsidRDefault="006457DB">
      <w:pPr>
        <w:spacing w:line="500" w:lineRule="atLeast"/>
        <w:ind w:firstLine="600"/>
        <w:divId w:val="579606600"/>
        <w:rPr>
          <w:rFonts w:hint="eastAsia"/>
          <w:sz w:val="30"/>
          <w:szCs w:val="30"/>
        </w:rPr>
      </w:pPr>
      <w:r>
        <w:rPr>
          <w:rFonts w:hint="eastAsia"/>
          <w:sz w:val="30"/>
          <w:szCs w:val="30"/>
        </w:rPr>
        <w:t>珠海市斗门区人民检察院以珠斗检公诉科刑诉（</w:t>
      </w:r>
      <w:r>
        <w:rPr>
          <w:rFonts w:hint="eastAsia"/>
          <w:sz w:val="30"/>
          <w:szCs w:val="30"/>
        </w:rPr>
        <w:t>2015</w:t>
      </w:r>
      <w:r>
        <w:rPr>
          <w:rFonts w:hint="eastAsia"/>
          <w:sz w:val="30"/>
          <w:szCs w:val="30"/>
        </w:rPr>
        <w:t>）</w:t>
      </w:r>
      <w:r>
        <w:rPr>
          <w:rFonts w:hint="eastAsia"/>
          <w:sz w:val="30"/>
          <w:szCs w:val="30"/>
        </w:rPr>
        <w:t>294</w:t>
      </w:r>
      <w:r>
        <w:rPr>
          <w:rFonts w:hint="eastAsia"/>
          <w:sz w:val="30"/>
          <w:szCs w:val="30"/>
        </w:rPr>
        <w:t>号起诉书指控被告人马明安犯受贿罪，于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向本院提起公诉。本院受理后，适用普通程序，依法组成合议庭，公开开庭进行了审理。珠海市斗门区人民检察院指派检察员万洁萍、黄岱武出庭支持公诉，被告人马明安及其辩护人王先东、邱伟生到庭参加了诉讼。本案现已审理终结。</w:t>
      </w:r>
    </w:p>
    <w:p w:rsidR="006457DB" w:rsidRDefault="006457DB">
      <w:pPr>
        <w:spacing w:line="500" w:lineRule="atLeast"/>
        <w:ind w:firstLine="600"/>
        <w:divId w:val="70663362"/>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期间，被告人马明安先后担任珠海市金湾区司法局局长、珠海市平沙镇镇长、中共珠海市平沙镇党委书记等职务，其利用职务上的便利多次收受唐某、谭某甲、胡某、陈某乙、王某等有关人员给予的贿赂，为他人在工作调动、用地手续办理、企业经营、诉讼代理等方面给予便利、帮助和关照，具体如下：</w:t>
      </w:r>
    </w:p>
    <w:p w:rsidR="006457DB" w:rsidRDefault="006457DB">
      <w:pPr>
        <w:spacing w:line="500" w:lineRule="atLeast"/>
        <w:ind w:firstLine="600"/>
        <w:divId w:val="1966808029"/>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年间，被告人马明安利用职务便利，在唐某（原平沙镇司法所所长）及其配偶陈某甲的工作调动、土地用地手续办理等方面给予关照和帮助，以及唐某谋求与其搞好关系过程中，多次收受唐某贿赂共计人民币</w:t>
      </w:r>
      <w:r>
        <w:rPr>
          <w:rFonts w:hint="eastAsia"/>
          <w:sz w:val="30"/>
          <w:szCs w:val="30"/>
        </w:rPr>
        <w:t>25.9</w:t>
      </w:r>
      <w:r>
        <w:rPr>
          <w:rFonts w:hint="eastAsia"/>
          <w:sz w:val="30"/>
          <w:szCs w:val="30"/>
        </w:rPr>
        <w:t>万元。</w:t>
      </w:r>
    </w:p>
    <w:p w:rsidR="006457DB" w:rsidRDefault="006457DB">
      <w:pPr>
        <w:spacing w:line="500" w:lineRule="atLeast"/>
        <w:ind w:firstLine="600"/>
        <w:divId w:val="2136680993"/>
        <w:rPr>
          <w:rFonts w:hint="eastAsia"/>
          <w:sz w:val="30"/>
          <w:szCs w:val="30"/>
        </w:rPr>
      </w:pPr>
      <w:r>
        <w:rPr>
          <w:rFonts w:hint="eastAsia"/>
          <w:sz w:val="30"/>
          <w:szCs w:val="30"/>
        </w:rPr>
        <w:lastRenderedPageBreak/>
        <w:t>（一）马明安担任金湾区司法局局长期间，在唐某从湖南永州调往珠海平沙镇司法所工作的过程中给予帮助，</w:t>
      </w:r>
      <w:r>
        <w:rPr>
          <w:rFonts w:hint="eastAsia"/>
          <w:sz w:val="30"/>
          <w:szCs w:val="30"/>
        </w:rPr>
        <w:t>2005</w:t>
      </w:r>
      <w:r>
        <w:rPr>
          <w:rFonts w:hint="eastAsia"/>
          <w:sz w:val="30"/>
          <w:szCs w:val="30"/>
        </w:rPr>
        <w:t>年春节期间收受贿赂人民币</w:t>
      </w:r>
      <w:r>
        <w:rPr>
          <w:rFonts w:hint="eastAsia"/>
          <w:sz w:val="30"/>
          <w:szCs w:val="30"/>
        </w:rPr>
        <w:t>1</w:t>
      </w:r>
      <w:r>
        <w:rPr>
          <w:rFonts w:hint="eastAsia"/>
          <w:sz w:val="30"/>
          <w:szCs w:val="30"/>
        </w:rPr>
        <w:t>万元。</w:t>
      </w:r>
    </w:p>
    <w:p w:rsidR="006457DB" w:rsidRDefault="006457DB">
      <w:pPr>
        <w:spacing w:line="500" w:lineRule="atLeast"/>
        <w:ind w:firstLine="600"/>
        <w:divId w:val="934022359"/>
        <w:rPr>
          <w:rFonts w:hint="eastAsia"/>
          <w:sz w:val="30"/>
          <w:szCs w:val="30"/>
        </w:rPr>
      </w:pPr>
      <w:r>
        <w:rPr>
          <w:rFonts w:hint="eastAsia"/>
          <w:sz w:val="30"/>
          <w:szCs w:val="30"/>
        </w:rPr>
        <w:t>（二）马明安担任珠海市平沙镇镇长期间，在唐某办理珠海平沙美平七号土地用地手续过程中给予帮助，</w:t>
      </w:r>
      <w:r>
        <w:rPr>
          <w:rFonts w:hint="eastAsia"/>
          <w:sz w:val="30"/>
          <w:szCs w:val="30"/>
        </w:rPr>
        <w:t>2009</w:t>
      </w:r>
      <w:r>
        <w:rPr>
          <w:rFonts w:hint="eastAsia"/>
          <w:sz w:val="30"/>
          <w:szCs w:val="30"/>
        </w:rPr>
        <w:t>年春节期间收受唐某贿赂人民币</w:t>
      </w:r>
      <w:r>
        <w:rPr>
          <w:rFonts w:hint="eastAsia"/>
          <w:sz w:val="30"/>
          <w:szCs w:val="30"/>
        </w:rPr>
        <w:t>10</w:t>
      </w:r>
      <w:r>
        <w:rPr>
          <w:rFonts w:hint="eastAsia"/>
          <w:sz w:val="30"/>
          <w:szCs w:val="30"/>
        </w:rPr>
        <w:t>万元。</w:t>
      </w:r>
    </w:p>
    <w:p w:rsidR="006457DB" w:rsidRDefault="006457DB">
      <w:pPr>
        <w:spacing w:line="500" w:lineRule="atLeast"/>
        <w:ind w:firstLine="600"/>
        <w:divId w:val="690490368"/>
        <w:rPr>
          <w:rFonts w:hint="eastAsia"/>
          <w:sz w:val="30"/>
          <w:szCs w:val="30"/>
        </w:rPr>
      </w:pPr>
      <w:r>
        <w:rPr>
          <w:rFonts w:hint="eastAsia"/>
          <w:sz w:val="30"/>
          <w:szCs w:val="30"/>
        </w:rPr>
        <w:t>（三）马明安担任珠海市平沙镇镇长期间，在唐某配偶陈某甲调往平沙镇工作的过程中给予帮助，</w:t>
      </w:r>
      <w:r>
        <w:rPr>
          <w:rFonts w:hint="eastAsia"/>
          <w:sz w:val="30"/>
          <w:szCs w:val="30"/>
        </w:rPr>
        <w:t>2010</w:t>
      </w:r>
      <w:r>
        <w:rPr>
          <w:rFonts w:hint="eastAsia"/>
          <w:sz w:val="30"/>
          <w:szCs w:val="30"/>
        </w:rPr>
        <w:t>年春节期间收受唐某贿赂人民币</w:t>
      </w:r>
      <w:r>
        <w:rPr>
          <w:rFonts w:hint="eastAsia"/>
          <w:sz w:val="30"/>
          <w:szCs w:val="30"/>
        </w:rPr>
        <w:t>7</w:t>
      </w:r>
      <w:r>
        <w:rPr>
          <w:rFonts w:hint="eastAsia"/>
          <w:sz w:val="30"/>
          <w:szCs w:val="30"/>
        </w:rPr>
        <w:t>万元。</w:t>
      </w:r>
    </w:p>
    <w:p w:rsidR="006457DB" w:rsidRDefault="006457DB">
      <w:pPr>
        <w:spacing w:line="500" w:lineRule="atLeast"/>
        <w:ind w:firstLine="600"/>
        <w:divId w:val="1603486267"/>
        <w:rPr>
          <w:rFonts w:hint="eastAsia"/>
          <w:sz w:val="30"/>
          <w:szCs w:val="30"/>
        </w:rPr>
      </w:pPr>
      <w:r>
        <w:rPr>
          <w:rFonts w:hint="eastAsia"/>
          <w:sz w:val="30"/>
          <w:szCs w:val="30"/>
        </w:rPr>
        <w:t>（四）为感谢马明安长期间以来的关照，唐某</w:t>
      </w:r>
      <w:r>
        <w:rPr>
          <w:rFonts w:hint="eastAsia"/>
          <w:sz w:val="30"/>
          <w:szCs w:val="30"/>
        </w:rPr>
        <w:t>2012</w:t>
      </w:r>
      <w:r>
        <w:rPr>
          <w:rFonts w:hint="eastAsia"/>
          <w:sz w:val="30"/>
          <w:szCs w:val="30"/>
        </w:rPr>
        <w:t>年借用马明安女儿结婚之机送给马明安贿赂人民币</w:t>
      </w:r>
      <w:r>
        <w:rPr>
          <w:rFonts w:hint="eastAsia"/>
          <w:sz w:val="30"/>
          <w:szCs w:val="30"/>
        </w:rPr>
        <w:t>5.6</w:t>
      </w:r>
      <w:r>
        <w:rPr>
          <w:rFonts w:hint="eastAsia"/>
          <w:sz w:val="30"/>
          <w:szCs w:val="30"/>
        </w:rPr>
        <w:t>万元。</w:t>
      </w:r>
    </w:p>
    <w:p w:rsidR="006457DB" w:rsidRDefault="006457DB">
      <w:pPr>
        <w:spacing w:line="500" w:lineRule="atLeast"/>
        <w:ind w:firstLine="600"/>
        <w:divId w:val="1530416138"/>
        <w:rPr>
          <w:rFonts w:hint="eastAsia"/>
          <w:sz w:val="30"/>
          <w:szCs w:val="30"/>
        </w:rPr>
      </w:pPr>
      <w:r>
        <w:rPr>
          <w:rFonts w:hint="eastAsia"/>
          <w:sz w:val="30"/>
          <w:szCs w:val="30"/>
        </w:rPr>
        <w:t>此外，</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年的春节，唐某为了与马明安保持关系，继续得到马明安各方面的关照，在马明安家中分五次总共送给马明安人民币</w:t>
      </w:r>
      <w:r>
        <w:rPr>
          <w:rFonts w:hint="eastAsia"/>
          <w:sz w:val="30"/>
          <w:szCs w:val="30"/>
        </w:rPr>
        <w:t>2.3</w:t>
      </w:r>
      <w:r>
        <w:rPr>
          <w:rFonts w:hint="eastAsia"/>
          <w:sz w:val="30"/>
          <w:szCs w:val="30"/>
        </w:rPr>
        <w:t>万元，其中：</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年每年送</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年每年送</w:t>
      </w:r>
      <w:r>
        <w:rPr>
          <w:rFonts w:hint="eastAsia"/>
          <w:sz w:val="30"/>
          <w:szCs w:val="30"/>
        </w:rPr>
        <w:t>5000</w:t>
      </w:r>
      <w:r>
        <w:rPr>
          <w:rFonts w:hint="eastAsia"/>
          <w:sz w:val="30"/>
          <w:szCs w:val="30"/>
        </w:rPr>
        <w:t>元。</w:t>
      </w:r>
    </w:p>
    <w:p w:rsidR="006457DB" w:rsidRDefault="006457DB">
      <w:pPr>
        <w:spacing w:line="500" w:lineRule="atLeast"/>
        <w:ind w:firstLine="600"/>
        <w:divId w:val="1231889449"/>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珠海市某贸易有限公司老板谭某甲开发房地产、企业经营等方面给予关照和便利，以及谭某甲谋求与其搞好关系过程中，多次收受谭某甲贿赂共计人民币</w:t>
      </w:r>
      <w:r>
        <w:rPr>
          <w:rFonts w:hint="eastAsia"/>
          <w:sz w:val="30"/>
          <w:szCs w:val="30"/>
        </w:rPr>
        <w:t>35</w:t>
      </w:r>
      <w:r>
        <w:rPr>
          <w:rFonts w:hint="eastAsia"/>
          <w:sz w:val="30"/>
          <w:szCs w:val="30"/>
        </w:rPr>
        <w:t>万元。</w:t>
      </w:r>
    </w:p>
    <w:p w:rsidR="006457DB" w:rsidRDefault="006457DB">
      <w:pPr>
        <w:spacing w:line="500" w:lineRule="atLeast"/>
        <w:ind w:firstLine="600"/>
        <w:divId w:val="1211916547"/>
        <w:rPr>
          <w:rFonts w:hint="eastAsia"/>
          <w:sz w:val="30"/>
          <w:szCs w:val="30"/>
        </w:rPr>
      </w:pPr>
      <w:r>
        <w:rPr>
          <w:rFonts w:hint="eastAsia"/>
          <w:sz w:val="30"/>
          <w:szCs w:val="30"/>
        </w:rPr>
        <w:t>（一）</w:t>
      </w:r>
      <w:r>
        <w:rPr>
          <w:rFonts w:hint="eastAsia"/>
          <w:sz w:val="30"/>
          <w:szCs w:val="30"/>
        </w:rPr>
        <w:t>2010</w:t>
      </w:r>
      <w:r>
        <w:rPr>
          <w:rFonts w:hint="eastAsia"/>
          <w:sz w:val="30"/>
          <w:szCs w:val="30"/>
        </w:rPr>
        <w:t>年中秋节期间，马明安应谭某甲邀约在某矿泉水厂吃饭后，收受谭某甲贿赂人民币</w:t>
      </w:r>
      <w:r>
        <w:rPr>
          <w:rFonts w:hint="eastAsia"/>
          <w:sz w:val="30"/>
          <w:szCs w:val="30"/>
        </w:rPr>
        <w:t>10</w:t>
      </w:r>
      <w:r>
        <w:rPr>
          <w:rFonts w:hint="eastAsia"/>
          <w:sz w:val="30"/>
          <w:szCs w:val="30"/>
        </w:rPr>
        <w:t>万元。</w:t>
      </w:r>
    </w:p>
    <w:p w:rsidR="006457DB" w:rsidRDefault="006457DB">
      <w:pPr>
        <w:spacing w:line="500" w:lineRule="atLeast"/>
        <w:ind w:firstLine="600"/>
        <w:divId w:val="1228297124"/>
        <w:rPr>
          <w:rFonts w:hint="eastAsia"/>
          <w:sz w:val="30"/>
          <w:szCs w:val="30"/>
        </w:rPr>
      </w:pPr>
      <w:r>
        <w:rPr>
          <w:rFonts w:hint="eastAsia"/>
          <w:sz w:val="30"/>
          <w:szCs w:val="30"/>
        </w:rPr>
        <w:t>（二）</w:t>
      </w:r>
      <w:r>
        <w:rPr>
          <w:rFonts w:hint="eastAsia"/>
          <w:sz w:val="30"/>
          <w:szCs w:val="30"/>
        </w:rPr>
        <w:t>2011</w:t>
      </w:r>
      <w:r>
        <w:rPr>
          <w:rFonts w:hint="eastAsia"/>
          <w:sz w:val="30"/>
          <w:szCs w:val="30"/>
        </w:rPr>
        <w:t>年春节期间，马明安在位于平沙华丰小学的镇政府宿舍楼附近，收受谭某甲贿赂人民币</w:t>
      </w:r>
      <w:r>
        <w:rPr>
          <w:rFonts w:hint="eastAsia"/>
          <w:sz w:val="30"/>
          <w:szCs w:val="30"/>
        </w:rPr>
        <w:t>10</w:t>
      </w:r>
      <w:r>
        <w:rPr>
          <w:rFonts w:hint="eastAsia"/>
          <w:sz w:val="30"/>
          <w:szCs w:val="30"/>
        </w:rPr>
        <w:t>万元。</w:t>
      </w:r>
    </w:p>
    <w:p w:rsidR="006457DB" w:rsidRDefault="006457DB">
      <w:pPr>
        <w:spacing w:line="500" w:lineRule="atLeast"/>
        <w:ind w:firstLine="600"/>
        <w:divId w:val="1434014571"/>
        <w:rPr>
          <w:rFonts w:hint="eastAsia"/>
          <w:sz w:val="30"/>
          <w:szCs w:val="30"/>
        </w:rPr>
      </w:pPr>
      <w:r>
        <w:rPr>
          <w:rFonts w:hint="eastAsia"/>
          <w:sz w:val="30"/>
          <w:szCs w:val="30"/>
        </w:rPr>
        <w:t>（三）</w:t>
      </w:r>
      <w:r>
        <w:rPr>
          <w:rFonts w:hint="eastAsia"/>
          <w:sz w:val="30"/>
          <w:szCs w:val="30"/>
        </w:rPr>
        <w:t>2011</w:t>
      </w:r>
      <w:r>
        <w:rPr>
          <w:rFonts w:hint="eastAsia"/>
          <w:sz w:val="30"/>
          <w:szCs w:val="30"/>
        </w:rPr>
        <w:t>年中秋节期间，马明安与谭某甲等在某矿泉水厂吃饭后，收受谭某甲贿赂人民币</w:t>
      </w:r>
      <w:r>
        <w:rPr>
          <w:rFonts w:hint="eastAsia"/>
          <w:sz w:val="30"/>
          <w:szCs w:val="30"/>
        </w:rPr>
        <w:t>5</w:t>
      </w:r>
      <w:r>
        <w:rPr>
          <w:rFonts w:hint="eastAsia"/>
          <w:sz w:val="30"/>
          <w:szCs w:val="30"/>
        </w:rPr>
        <w:t>万元。</w:t>
      </w:r>
    </w:p>
    <w:p w:rsidR="006457DB" w:rsidRDefault="006457DB">
      <w:pPr>
        <w:spacing w:line="500" w:lineRule="atLeast"/>
        <w:ind w:firstLine="600"/>
        <w:divId w:val="1256749344"/>
        <w:rPr>
          <w:rFonts w:hint="eastAsia"/>
          <w:sz w:val="30"/>
          <w:szCs w:val="30"/>
        </w:rPr>
      </w:pPr>
      <w:r>
        <w:rPr>
          <w:rFonts w:hint="eastAsia"/>
          <w:sz w:val="30"/>
          <w:szCs w:val="30"/>
        </w:rPr>
        <w:t>（四）</w:t>
      </w:r>
      <w:r>
        <w:rPr>
          <w:rFonts w:hint="eastAsia"/>
          <w:sz w:val="30"/>
          <w:szCs w:val="30"/>
        </w:rPr>
        <w:t>2012</w:t>
      </w:r>
      <w:r>
        <w:rPr>
          <w:rFonts w:hint="eastAsia"/>
          <w:sz w:val="30"/>
          <w:szCs w:val="30"/>
        </w:rPr>
        <w:t>年春节期间，马明安与谭某甲等在某矿泉水厂吃饭后，收受谭某甲贿赂人民币</w:t>
      </w:r>
      <w:r>
        <w:rPr>
          <w:rFonts w:hint="eastAsia"/>
          <w:sz w:val="30"/>
          <w:szCs w:val="30"/>
        </w:rPr>
        <w:t>10</w:t>
      </w:r>
      <w:r>
        <w:rPr>
          <w:rFonts w:hint="eastAsia"/>
          <w:sz w:val="30"/>
          <w:szCs w:val="30"/>
        </w:rPr>
        <w:t>万元。</w:t>
      </w:r>
    </w:p>
    <w:p w:rsidR="006457DB" w:rsidRDefault="006457DB">
      <w:pPr>
        <w:spacing w:line="500" w:lineRule="atLeast"/>
        <w:ind w:firstLine="600"/>
        <w:divId w:val="1864053336"/>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年间，被告人马明安利用其担任中共珠海市平沙镇党委书记的职务便利，在律师胡某代理有关诉讼业务过程中给予关照和便利，多次收受胡某贿赂共计人民币</w:t>
      </w:r>
      <w:r>
        <w:rPr>
          <w:rFonts w:hint="eastAsia"/>
          <w:sz w:val="30"/>
          <w:szCs w:val="30"/>
        </w:rPr>
        <w:t>22</w:t>
      </w:r>
      <w:r>
        <w:rPr>
          <w:rFonts w:hint="eastAsia"/>
          <w:sz w:val="30"/>
          <w:szCs w:val="30"/>
        </w:rPr>
        <w:t>万元。</w:t>
      </w:r>
    </w:p>
    <w:p w:rsidR="006457DB" w:rsidRDefault="006457DB">
      <w:pPr>
        <w:spacing w:line="500" w:lineRule="atLeast"/>
        <w:ind w:firstLine="600"/>
        <w:divId w:val="2105564246"/>
        <w:rPr>
          <w:rFonts w:hint="eastAsia"/>
          <w:sz w:val="30"/>
          <w:szCs w:val="30"/>
        </w:rPr>
      </w:pPr>
      <w:r>
        <w:rPr>
          <w:rFonts w:hint="eastAsia"/>
          <w:sz w:val="30"/>
          <w:szCs w:val="30"/>
        </w:rPr>
        <w:t>（一）因在胡某代理平沙镇政府与广州某投资有限公司合同纠纷过程中给予关照，马明安分别于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年上半年、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月份左右，在市体育中心东门附近、市委党校停车场收受胡某贿赂三次，每次人民币</w:t>
      </w:r>
      <w:r>
        <w:rPr>
          <w:rFonts w:hint="eastAsia"/>
          <w:sz w:val="30"/>
          <w:szCs w:val="30"/>
        </w:rPr>
        <w:t>4</w:t>
      </w:r>
      <w:r>
        <w:rPr>
          <w:rFonts w:hint="eastAsia"/>
          <w:sz w:val="30"/>
          <w:szCs w:val="30"/>
        </w:rPr>
        <w:t>万元，共计人民币</w:t>
      </w:r>
      <w:r>
        <w:rPr>
          <w:rFonts w:hint="eastAsia"/>
          <w:sz w:val="30"/>
          <w:szCs w:val="30"/>
        </w:rPr>
        <w:t>12</w:t>
      </w:r>
      <w:r>
        <w:rPr>
          <w:rFonts w:hint="eastAsia"/>
          <w:sz w:val="30"/>
          <w:szCs w:val="30"/>
        </w:rPr>
        <w:t>万元。</w:t>
      </w:r>
    </w:p>
    <w:p w:rsidR="006457DB" w:rsidRDefault="006457DB">
      <w:pPr>
        <w:spacing w:line="500" w:lineRule="atLeast"/>
        <w:ind w:firstLine="600"/>
        <w:divId w:val="1684824720"/>
        <w:rPr>
          <w:rFonts w:hint="eastAsia"/>
          <w:sz w:val="30"/>
          <w:szCs w:val="30"/>
        </w:rPr>
      </w:pPr>
      <w:r>
        <w:rPr>
          <w:rFonts w:hint="eastAsia"/>
          <w:sz w:val="30"/>
          <w:szCs w:val="30"/>
        </w:rPr>
        <w:t>（二）因在胡某代理珠海市科技有限公司与平沙镇政府用地纠纷过程中给予便利，马明安于</w:t>
      </w:r>
      <w:r>
        <w:rPr>
          <w:rFonts w:hint="eastAsia"/>
          <w:sz w:val="30"/>
          <w:szCs w:val="30"/>
        </w:rPr>
        <w:t>2011</w:t>
      </w:r>
      <w:r>
        <w:rPr>
          <w:rFonts w:hint="eastAsia"/>
          <w:sz w:val="30"/>
          <w:szCs w:val="30"/>
        </w:rPr>
        <w:t>年底左右，在市体育中心东门附近收受胡某贿赂人民币</w:t>
      </w:r>
      <w:r>
        <w:rPr>
          <w:rFonts w:hint="eastAsia"/>
          <w:sz w:val="30"/>
          <w:szCs w:val="30"/>
        </w:rPr>
        <w:t>10</w:t>
      </w:r>
      <w:r>
        <w:rPr>
          <w:rFonts w:hint="eastAsia"/>
          <w:sz w:val="30"/>
          <w:szCs w:val="30"/>
        </w:rPr>
        <w:t>万元。</w:t>
      </w:r>
    </w:p>
    <w:p w:rsidR="006457DB" w:rsidRDefault="006457DB">
      <w:pPr>
        <w:spacing w:line="500" w:lineRule="atLeast"/>
        <w:ind w:firstLine="600"/>
        <w:divId w:val="1688945271"/>
        <w:rPr>
          <w:rFonts w:hint="eastAsia"/>
          <w:sz w:val="30"/>
          <w:szCs w:val="30"/>
        </w:rPr>
      </w:pPr>
      <w:r>
        <w:rPr>
          <w:rFonts w:hint="eastAsia"/>
          <w:sz w:val="30"/>
          <w:szCs w:val="30"/>
        </w:rPr>
        <w:t>四、</w:t>
      </w:r>
      <w:r>
        <w:rPr>
          <w:rFonts w:hint="eastAsia"/>
          <w:sz w:val="30"/>
          <w:szCs w:val="30"/>
        </w:rPr>
        <w:t>2011</w:t>
      </w:r>
      <w:r>
        <w:rPr>
          <w:rFonts w:hint="eastAsia"/>
          <w:sz w:val="30"/>
          <w:szCs w:val="30"/>
        </w:rPr>
        <w:t>年，被告人马明安利用其担任中共珠海市平沙镇党委书记的职务便利，在高栏港经济区财金事务局局长王某介绍下，珠海市某商贸有限公司老板张某作为引资人，将珠海科汇投资有限公司和珠海市某工业有限公司两家公司引进落户在平沙镇的过程中给予便利，于</w:t>
      </w:r>
      <w:r>
        <w:rPr>
          <w:rFonts w:hint="eastAsia"/>
          <w:sz w:val="30"/>
          <w:szCs w:val="30"/>
        </w:rPr>
        <w:t>2012</w:t>
      </w:r>
      <w:r>
        <w:rPr>
          <w:rFonts w:hint="eastAsia"/>
          <w:sz w:val="30"/>
          <w:szCs w:val="30"/>
        </w:rPr>
        <w:t>年春节前通过王某收受张某贿赂共计人民币</w:t>
      </w:r>
      <w:r>
        <w:rPr>
          <w:rFonts w:hint="eastAsia"/>
          <w:sz w:val="30"/>
          <w:szCs w:val="30"/>
        </w:rPr>
        <w:t>2</w:t>
      </w:r>
      <w:r>
        <w:rPr>
          <w:rFonts w:hint="eastAsia"/>
          <w:sz w:val="30"/>
          <w:szCs w:val="30"/>
        </w:rPr>
        <w:t>万元。</w:t>
      </w:r>
    </w:p>
    <w:p w:rsidR="006457DB" w:rsidRDefault="006457DB">
      <w:pPr>
        <w:spacing w:line="500" w:lineRule="atLeast"/>
        <w:ind w:firstLine="600"/>
        <w:divId w:val="2006932821"/>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马明安利用担任珠海市平沙镇镇长、中共珠海市平沙镇党委书记的职务便利，在平沙镇镇属企业珠海某控股公司副总经理陈某乙职务提拔等方面给予关照和便利，中秋、春节期间多次收受陈某乙贿赂共计人民币</w:t>
      </w:r>
      <w:r>
        <w:rPr>
          <w:rFonts w:hint="eastAsia"/>
          <w:sz w:val="30"/>
          <w:szCs w:val="30"/>
        </w:rPr>
        <w:t>2.2</w:t>
      </w:r>
      <w:r>
        <w:rPr>
          <w:rFonts w:hint="eastAsia"/>
          <w:sz w:val="30"/>
          <w:szCs w:val="30"/>
        </w:rPr>
        <w:t>万元。</w:t>
      </w:r>
    </w:p>
    <w:p w:rsidR="006457DB" w:rsidRDefault="006457DB">
      <w:pPr>
        <w:spacing w:line="500" w:lineRule="atLeast"/>
        <w:ind w:firstLine="600"/>
        <w:divId w:val="887686159"/>
        <w:rPr>
          <w:rFonts w:hint="eastAsia"/>
          <w:sz w:val="30"/>
          <w:szCs w:val="30"/>
        </w:rPr>
      </w:pPr>
      <w:r>
        <w:rPr>
          <w:rFonts w:hint="eastAsia"/>
          <w:sz w:val="30"/>
          <w:szCs w:val="30"/>
        </w:rPr>
        <w:t>综上，被告人马明安利用职务便利，为他人谋取利益，共计收受他人贿赂人民币</w:t>
      </w:r>
      <w:r>
        <w:rPr>
          <w:rFonts w:hint="eastAsia"/>
          <w:sz w:val="30"/>
          <w:szCs w:val="30"/>
        </w:rPr>
        <w:t>87.1</w:t>
      </w:r>
      <w:r>
        <w:rPr>
          <w:rFonts w:hint="eastAsia"/>
          <w:sz w:val="30"/>
          <w:szCs w:val="30"/>
        </w:rPr>
        <w:t>万元。</w:t>
      </w:r>
    </w:p>
    <w:p w:rsidR="006457DB" w:rsidRDefault="006457DB">
      <w:pPr>
        <w:spacing w:line="500" w:lineRule="atLeast"/>
        <w:ind w:firstLine="600"/>
        <w:divId w:val="1291672814"/>
        <w:rPr>
          <w:rFonts w:hint="eastAsia"/>
          <w:sz w:val="30"/>
          <w:szCs w:val="30"/>
        </w:rPr>
      </w:pPr>
      <w:r>
        <w:rPr>
          <w:rFonts w:hint="eastAsia"/>
          <w:sz w:val="30"/>
          <w:szCs w:val="30"/>
        </w:rPr>
        <w:t>公诉机关针对上述指控，当庭出示、宣读了被告人的供述和辩解、证人证言、相关书证等有关证据予以证实。公诉机关认为，被告人马明安无视国法，利用其担任珠海市金湾区司法局局长、珠海市金湾区平沙镇镇长、中共珠海金湾区平沙镇党委书记等职务便利，非法收受他人财物共计</w:t>
      </w:r>
      <w:r>
        <w:rPr>
          <w:rFonts w:hint="eastAsia"/>
          <w:sz w:val="30"/>
          <w:szCs w:val="30"/>
        </w:rPr>
        <w:t>87.1</w:t>
      </w:r>
      <w:r>
        <w:rPr>
          <w:rFonts w:hint="eastAsia"/>
          <w:sz w:val="30"/>
          <w:szCs w:val="30"/>
        </w:rPr>
        <w:t>万元，犯罪事实清楚，证据确实充分，应以受贿罪追究其刑事责任，提请本院依法判处。鉴于被告人马明安系自首，积极退赃，建议本院判处其十年以上十一年以下有期徒刑。</w:t>
      </w:r>
    </w:p>
    <w:p w:rsidR="006457DB" w:rsidRDefault="006457DB">
      <w:pPr>
        <w:spacing w:line="500" w:lineRule="atLeast"/>
        <w:ind w:firstLine="600"/>
        <w:divId w:val="1232815504"/>
        <w:rPr>
          <w:rFonts w:hint="eastAsia"/>
          <w:sz w:val="30"/>
          <w:szCs w:val="30"/>
        </w:rPr>
      </w:pPr>
      <w:r>
        <w:rPr>
          <w:rFonts w:hint="eastAsia"/>
          <w:sz w:val="30"/>
          <w:szCs w:val="30"/>
        </w:rPr>
        <w:t>被告人马明安对公诉机关指控的基本犯罪事实和罪名均无异议。</w:t>
      </w:r>
    </w:p>
    <w:p w:rsidR="006457DB" w:rsidRDefault="006457DB">
      <w:pPr>
        <w:spacing w:line="500" w:lineRule="atLeast"/>
        <w:ind w:firstLine="600"/>
        <w:divId w:val="1040472106"/>
        <w:rPr>
          <w:rFonts w:hint="eastAsia"/>
          <w:sz w:val="30"/>
          <w:szCs w:val="30"/>
        </w:rPr>
      </w:pPr>
      <w:r>
        <w:rPr>
          <w:rFonts w:hint="eastAsia"/>
          <w:sz w:val="30"/>
          <w:szCs w:val="30"/>
        </w:rPr>
        <w:t>辩护人提出如下辩护意见：一、公诉机关指控被告人马明安收受的贿赂合计人民币</w:t>
      </w:r>
      <w:r>
        <w:rPr>
          <w:rFonts w:hint="eastAsia"/>
          <w:sz w:val="30"/>
          <w:szCs w:val="30"/>
        </w:rPr>
        <w:t>39.6</w:t>
      </w:r>
      <w:r>
        <w:rPr>
          <w:rFonts w:hint="eastAsia"/>
          <w:sz w:val="30"/>
          <w:szCs w:val="30"/>
        </w:rPr>
        <w:t>万元，不应予以认定。具体如下：（一）指控于</w:t>
      </w:r>
      <w:r>
        <w:rPr>
          <w:rFonts w:hint="eastAsia"/>
          <w:sz w:val="30"/>
          <w:szCs w:val="30"/>
        </w:rPr>
        <w:t>2009</w:t>
      </w:r>
      <w:r>
        <w:rPr>
          <w:rFonts w:hint="eastAsia"/>
          <w:sz w:val="30"/>
          <w:szCs w:val="30"/>
        </w:rPr>
        <w:t>年春节期间收受唐某的贿赂人民币</w:t>
      </w:r>
      <w:r>
        <w:rPr>
          <w:rFonts w:hint="eastAsia"/>
          <w:sz w:val="30"/>
          <w:szCs w:val="30"/>
        </w:rPr>
        <w:t>10</w:t>
      </w:r>
      <w:r>
        <w:rPr>
          <w:rFonts w:hint="eastAsia"/>
          <w:sz w:val="30"/>
          <w:szCs w:val="30"/>
        </w:rPr>
        <w:t>万元，并没有利用职务上的便利，也没有利用其职权或者地位形成的便利条件，利用其他国家工作人员职务上的便利，为唐某谋取不正当利益，收受唐某的财物；指控于</w:t>
      </w:r>
      <w:r>
        <w:rPr>
          <w:rFonts w:hint="eastAsia"/>
          <w:sz w:val="30"/>
          <w:szCs w:val="30"/>
        </w:rPr>
        <w:t>2012</w:t>
      </w:r>
      <w:r>
        <w:rPr>
          <w:rFonts w:hint="eastAsia"/>
          <w:sz w:val="30"/>
          <w:szCs w:val="30"/>
        </w:rPr>
        <w:t>年借用其女儿结婚之机收受唐某的贿赂人民币</w:t>
      </w:r>
      <w:r>
        <w:rPr>
          <w:rFonts w:hint="eastAsia"/>
          <w:sz w:val="30"/>
          <w:szCs w:val="30"/>
        </w:rPr>
        <w:t>5.6</w:t>
      </w:r>
      <w:r>
        <w:rPr>
          <w:rFonts w:hint="eastAsia"/>
          <w:sz w:val="30"/>
          <w:szCs w:val="30"/>
        </w:rPr>
        <w:t>万元，唐某没有明确的、具体的请托事项，被告人马明安也没有明确的、具体的已经或者将要为其谋取利益或者不正当利益，且被告人马明安与唐某及其家庭之间长期以来紧密而又特殊的私人关系、私人情谊，该笔款项实属在婚丧嫁娶中的礼尚往来。（二）指控收受胡某的贿赂共计人民币</w:t>
      </w:r>
      <w:r>
        <w:rPr>
          <w:rFonts w:hint="eastAsia"/>
          <w:sz w:val="30"/>
          <w:szCs w:val="30"/>
        </w:rPr>
        <w:t>22</w:t>
      </w:r>
      <w:r>
        <w:rPr>
          <w:rFonts w:hint="eastAsia"/>
          <w:sz w:val="30"/>
          <w:szCs w:val="30"/>
        </w:rPr>
        <w:t>万元。首先，平沙镇政府委托胡某律师代理涉案法律事务，不是马明安一人决定，而是由平沙镇党政领导集体决定，且在胡某所在的律师事务所在代理中向平沙镇政府收取的律师费用，按照相关规定，并没有多收。其次，胡某作为珠海市某环保科技有限公司的委托代理人，与相对方平沙镇政府进行谈判，平沙镇政府给予该公司的补偿金额是在评估的基础上，由双方协商确定，而非被告人马明安为该公司谋取利益，并且也没有证据证明平沙镇政府因此而遭受损失。（三）指控收受张某的贿赂人民币</w:t>
      </w:r>
      <w:r>
        <w:rPr>
          <w:rFonts w:hint="eastAsia"/>
          <w:sz w:val="30"/>
          <w:szCs w:val="30"/>
        </w:rPr>
        <w:t>2</w:t>
      </w:r>
      <w:r>
        <w:rPr>
          <w:rFonts w:hint="eastAsia"/>
          <w:sz w:val="30"/>
          <w:szCs w:val="30"/>
        </w:rPr>
        <w:t>万元。首先，公诉机关提供了证人</w:t>
      </w:r>
      <w:r>
        <w:rPr>
          <w:rFonts w:hint="eastAsia"/>
          <w:sz w:val="30"/>
          <w:szCs w:val="30"/>
        </w:rPr>
        <w:t>王某的证言，其证称：在交给被告人马明安装有涉案</w:t>
      </w:r>
      <w:r>
        <w:rPr>
          <w:rFonts w:hint="eastAsia"/>
          <w:sz w:val="30"/>
          <w:szCs w:val="30"/>
        </w:rPr>
        <w:t>2</w:t>
      </w:r>
      <w:r>
        <w:rPr>
          <w:rFonts w:hint="eastAsia"/>
          <w:sz w:val="30"/>
          <w:szCs w:val="30"/>
        </w:rPr>
        <w:t>万元的信封时，明确告诉了被告人马明安“这是我朋友张某托我给你的一点意思”，这证言没有其他证据佐证，不应予以采信。其次，被告人马明安在收受这</w:t>
      </w:r>
      <w:r>
        <w:rPr>
          <w:rFonts w:hint="eastAsia"/>
          <w:sz w:val="30"/>
          <w:szCs w:val="30"/>
        </w:rPr>
        <w:t>2</w:t>
      </w:r>
      <w:r>
        <w:rPr>
          <w:rFonts w:hint="eastAsia"/>
          <w:sz w:val="30"/>
          <w:szCs w:val="30"/>
        </w:rPr>
        <w:t>万元时，以为是王某给予，并不清楚是张某贿送，不具有受贿犯罪的主观故意。第三，被告人马明安没有为王某谋取利益。二、被告人马明安还有如下量刑情节：（一）自首。（二）积极退赃，主观恶性不大。（三）被告人马明安的受贿行为没有给国家或者其所在单位造成实际损失，社会危害性相对不大。（四）被告人马明安在担任公职期间，曾经为党和国家，特别是为地方经济建设和社会发展做出过积极贡献。建议对被告人马明安减轻处罚。辩护人为该点辩护意见提供了《珠海特区报》登载的专题报道及荣誉证书。</w:t>
      </w:r>
    </w:p>
    <w:p w:rsidR="006457DB" w:rsidRDefault="006457DB">
      <w:pPr>
        <w:spacing w:line="500" w:lineRule="atLeast"/>
        <w:ind w:firstLine="600"/>
        <w:divId w:val="1486703227"/>
        <w:rPr>
          <w:rFonts w:hint="eastAsia"/>
          <w:sz w:val="30"/>
          <w:szCs w:val="30"/>
        </w:rPr>
      </w:pPr>
      <w:r>
        <w:rPr>
          <w:rFonts w:hint="eastAsia"/>
          <w:sz w:val="30"/>
          <w:szCs w:val="30"/>
        </w:rPr>
        <w:t>经审理查明，被告人马明安于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月任珠海市金湾区司法局局长，于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月任珠海市金湾区平沙镇镇长，于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月任珠海市金湾区平沙镇党委书记。被告人马明安在担任上述职务期间，利用职务上的便利为他人谋取利益，收受贿赂，具体如下：</w:t>
      </w:r>
    </w:p>
    <w:p w:rsidR="006457DB" w:rsidRDefault="006457DB">
      <w:pPr>
        <w:spacing w:line="500" w:lineRule="atLeast"/>
        <w:ind w:firstLine="600"/>
        <w:divId w:val="1766725225"/>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年间，被告人马明安利用职务便利，在唐某（原平沙镇司法所所长）及其配偶陈某甲的工作调动、土地用地手续办理等方面给予关照和帮助，以及唐某谋求与其搞好关系过程中，多次收受唐某贿赂共计人民币</w:t>
      </w:r>
      <w:r>
        <w:rPr>
          <w:rFonts w:hint="eastAsia"/>
          <w:sz w:val="30"/>
          <w:szCs w:val="30"/>
        </w:rPr>
        <w:t>25.9</w:t>
      </w:r>
      <w:r>
        <w:rPr>
          <w:rFonts w:hint="eastAsia"/>
          <w:sz w:val="30"/>
          <w:szCs w:val="30"/>
        </w:rPr>
        <w:t>万元。</w:t>
      </w:r>
    </w:p>
    <w:p w:rsidR="006457DB" w:rsidRDefault="006457DB">
      <w:pPr>
        <w:spacing w:line="500" w:lineRule="atLeast"/>
        <w:ind w:firstLine="600"/>
        <w:divId w:val="928192801"/>
        <w:rPr>
          <w:rFonts w:hint="eastAsia"/>
          <w:sz w:val="30"/>
          <w:szCs w:val="30"/>
        </w:rPr>
      </w:pPr>
      <w:r>
        <w:rPr>
          <w:rFonts w:hint="eastAsia"/>
          <w:sz w:val="30"/>
          <w:szCs w:val="30"/>
        </w:rPr>
        <w:t>（一）被告人马明安担任金湾区司法局局长期间，在唐某从湖南永州市零陵区人民法院调至珠海市金湾区司法局管辖的平沙镇司法所工作的过程中给予帮助，</w:t>
      </w:r>
      <w:r>
        <w:rPr>
          <w:rFonts w:hint="eastAsia"/>
          <w:sz w:val="30"/>
          <w:szCs w:val="30"/>
        </w:rPr>
        <w:t>2005</w:t>
      </w:r>
      <w:r>
        <w:rPr>
          <w:rFonts w:hint="eastAsia"/>
          <w:sz w:val="30"/>
          <w:szCs w:val="30"/>
        </w:rPr>
        <w:t>年春节期间收受唐某贿赂人民币</w:t>
      </w:r>
      <w:r>
        <w:rPr>
          <w:rFonts w:hint="eastAsia"/>
          <w:sz w:val="30"/>
          <w:szCs w:val="30"/>
        </w:rPr>
        <w:t>1</w:t>
      </w:r>
      <w:r>
        <w:rPr>
          <w:rFonts w:hint="eastAsia"/>
          <w:sz w:val="30"/>
          <w:szCs w:val="30"/>
        </w:rPr>
        <w:t>万元。</w:t>
      </w:r>
    </w:p>
    <w:p w:rsidR="006457DB" w:rsidRDefault="006457DB">
      <w:pPr>
        <w:spacing w:line="500" w:lineRule="atLeast"/>
        <w:ind w:firstLine="600"/>
        <w:divId w:val="537351734"/>
        <w:rPr>
          <w:rFonts w:hint="eastAsia"/>
          <w:sz w:val="30"/>
          <w:szCs w:val="30"/>
        </w:rPr>
      </w:pPr>
      <w:r>
        <w:rPr>
          <w:rFonts w:hint="eastAsia"/>
          <w:sz w:val="30"/>
          <w:szCs w:val="30"/>
        </w:rPr>
        <w:t>（二）被告人马明安担任珠海市平沙镇镇长期间，</w:t>
      </w:r>
      <w:r>
        <w:rPr>
          <w:rFonts w:hint="eastAsia"/>
          <w:sz w:val="30"/>
          <w:szCs w:val="30"/>
        </w:rPr>
        <w:t>2007</w:t>
      </w:r>
      <w:r>
        <w:rPr>
          <w:rFonts w:hint="eastAsia"/>
          <w:sz w:val="30"/>
          <w:szCs w:val="30"/>
        </w:rPr>
        <w:t>年左右，唐某和其朋友周某律师将成都市市政房屋建设开发有限公司欲转让其名下平沙美平七号区土地的消息告知珠海市百信房地产投资策划有限公司法人代表郑某，其后两人接受郑某的委托，负责促成土地使用权买卖合同成立、办理该土地的过户、减免土地滞纳金等手续。被告人马明安在唐某办理该珠海平沙美平七号土地用地手续过程中，在减免该土地滞纳金过程中给予了帮助，于</w:t>
      </w:r>
      <w:r>
        <w:rPr>
          <w:rFonts w:hint="eastAsia"/>
          <w:sz w:val="30"/>
          <w:szCs w:val="30"/>
        </w:rPr>
        <w:t>2009</w:t>
      </w:r>
      <w:r>
        <w:rPr>
          <w:rFonts w:hint="eastAsia"/>
          <w:sz w:val="30"/>
          <w:szCs w:val="30"/>
        </w:rPr>
        <w:t>年春节期间收受唐某贿赂人民币</w:t>
      </w:r>
      <w:r>
        <w:rPr>
          <w:rFonts w:hint="eastAsia"/>
          <w:sz w:val="30"/>
          <w:szCs w:val="30"/>
        </w:rPr>
        <w:t>10</w:t>
      </w:r>
      <w:r>
        <w:rPr>
          <w:rFonts w:hint="eastAsia"/>
          <w:sz w:val="30"/>
          <w:szCs w:val="30"/>
        </w:rPr>
        <w:t>万元。</w:t>
      </w:r>
    </w:p>
    <w:p w:rsidR="006457DB" w:rsidRDefault="006457DB">
      <w:pPr>
        <w:spacing w:line="500" w:lineRule="atLeast"/>
        <w:ind w:firstLine="600"/>
        <w:divId w:val="1949894959"/>
        <w:rPr>
          <w:rFonts w:hint="eastAsia"/>
          <w:sz w:val="30"/>
          <w:szCs w:val="30"/>
        </w:rPr>
      </w:pPr>
      <w:r>
        <w:rPr>
          <w:rFonts w:hint="eastAsia"/>
          <w:sz w:val="30"/>
          <w:szCs w:val="30"/>
        </w:rPr>
        <w:t>（三）马明安担任珠海市平沙镇镇长期间，在唐某的配偶陈某甲从平沙医院调至金湾区财政全额拨款的事业单位平沙镇会计计算中心工作的过程中给予帮助，于</w:t>
      </w:r>
      <w:r>
        <w:rPr>
          <w:rFonts w:hint="eastAsia"/>
          <w:sz w:val="30"/>
          <w:szCs w:val="30"/>
        </w:rPr>
        <w:t>2010</w:t>
      </w:r>
      <w:r>
        <w:rPr>
          <w:rFonts w:hint="eastAsia"/>
          <w:sz w:val="30"/>
          <w:szCs w:val="30"/>
        </w:rPr>
        <w:t>年春节期间收受唐某贿赂人民币</w:t>
      </w:r>
      <w:r>
        <w:rPr>
          <w:rFonts w:hint="eastAsia"/>
          <w:sz w:val="30"/>
          <w:szCs w:val="30"/>
        </w:rPr>
        <w:t>7</w:t>
      </w:r>
      <w:r>
        <w:rPr>
          <w:rFonts w:hint="eastAsia"/>
          <w:sz w:val="30"/>
          <w:szCs w:val="30"/>
        </w:rPr>
        <w:t>万元。</w:t>
      </w:r>
    </w:p>
    <w:p w:rsidR="006457DB" w:rsidRDefault="006457DB">
      <w:pPr>
        <w:spacing w:line="500" w:lineRule="atLeast"/>
        <w:ind w:firstLine="600"/>
        <w:divId w:val="1220359266"/>
        <w:rPr>
          <w:rFonts w:hint="eastAsia"/>
          <w:sz w:val="30"/>
          <w:szCs w:val="30"/>
        </w:rPr>
      </w:pPr>
      <w:r>
        <w:rPr>
          <w:rFonts w:hint="eastAsia"/>
          <w:sz w:val="30"/>
          <w:szCs w:val="30"/>
        </w:rPr>
        <w:t>（四）马明安担任珠海市平沙镇党委书记期间，借</w:t>
      </w:r>
      <w:r>
        <w:rPr>
          <w:rFonts w:hint="eastAsia"/>
          <w:sz w:val="30"/>
          <w:szCs w:val="30"/>
        </w:rPr>
        <w:t>2012</w:t>
      </w:r>
      <w:r>
        <w:rPr>
          <w:rFonts w:hint="eastAsia"/>
          <w:sz w:val="30"/>
          <w:szCs w:val="30"/>
        </w:rPr>
        <w:t>年其女儿结婚之机收受唐某贿赂人民币</w:t>
      </w:r>
      <w:r>
        <w:rPr>
          <w:rFonts w:hint="eastAsia"/>
          <w:sz w:val="30"/>
          <w:szCs w:val="30"/>
        </w:rPr>
        <w:t>5.6</w:t>
      </w:r>
      <w:r>
        <w:rPr>
          <w:rFonts w:hint="eastAsia"/>
          <w:sz w:val="30"/>
          <w:szCs w:val="30"/>
        </w:rPr>
        <w:t>万元。</w:t>
      </w:r>
    </w:p>
    <w:p w:rsidR="006457DB" w:rsidRDefault="006457DB">
      <w:pPr>
        <w:spacing w:line="500" w:lineRule="atLeast"/>
        <w:ind w:firstLine="600"/>
        <w:divId w:val="570119076"/>
        <w:rPr>
          <w:rFonts w:hint="eastAsia"/>
          <w:sz w:val="30"/>
          <w:szCs w:val="30"/>
        </w:rPr>
      </w:pPr>
      <w:r>
        <w:rPr>
          <w:rFonts w:hint="eastAsia"/>
          <w:sz w:val="30"/>
          <w:szCs w:val="30"/>
        </w:rPr>
        <w:t>此外，</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年的春节，被告人马明安还收受了唐某贿赂共计人民币</w:t>
      </w:r>
      <w:r>
        <w:rPr>
          <w:rFonts w:hint="eastAsia"/>
          <w:sz w:val="30"/>
          <w:szCs w:val="30"/>
        </w:rPr>
        <w:t>2.3</w:t>
      </w:r>
      <w:r>
        <w:rPr>
          <w:rFonts w:hint="eastAsia"/>
          <w:sz w:val="30"/>
          <w:szCs w:val="30"/>
        </w:rPr>
        <w:t>万元，其中，</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年每年收</w:t>
      </w:r>
      <w:r>
        <w:rPr>
          <w:rFonts w:hint="eastAsia"/>
          <w:sz w:val="30"/>
          <w:szCs w:val="30"/>
        </w:rPr>
        <w:t>4000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年每年收</w:t>
      </w:r>
      <w:r>
        <w:rPr>
          <w:rFonts w:hint="eastAsia"/>
          <w:sz w:val="30"/>
          <w:szCs w:val="30"/>
        </w:rPr>
        <w:t>5000</w:t>
      </w:r>
      <w:r>
        <w:rPr>
          <w:rFonts w:hint="eastAsia"/>
          <w:sz w:val="30"/>
          <w:szCs w:val="30"/>
        </w:rPr>
        <w:t>元。</w:t>
      </w:r>
    </w:p>
    <w:p w:rsidR="006457DB" w:rsidRDefault="006457DB">
      <w:pPr>
        <w:spacing w:line="500" w:lineRule="atLeast"/>
        <w:ind w:firstLine="600"/>
        <w:divId w:val="1837916007"/>
        <w:rPr>
          <w:rFonts w:hint="eastAsia"/>
          <w:sz w:val="30"/>
          <w:szCs w:val="30"/>
        </w:rPr>
      </w:pPr>
      <w:r>
        <w:rPr>
          <w:rFonts w:hint="eastAsia"/>
          <w:sz w:val="30"/>
          <w:szCs w:val="30"/>
        </w:rPr>
        <w:t>上述事实，被告人马明安在开庭审理过程中亦无异议，且有证人唐某、李某、陈某甲、周某、郑某的证言，证人唐某的身份材料，陈某甲工作调动材料，金湾区平沙镇美平用地手续材料，审讯录像光盘，被告人马明安身份材料及其他书证等证据证实，足以认定。</w:t>
      </w:r>
    </w:p>
    <w:p w:rsidR="006457DB" w:rsidRDefault="006457DB">
      <w:pPr>
        <w:spacing w:line="500" w:lineRule="atLeast"/>
        <w:ind w:firstLine="600"/>
        <w:divId w:val="330104906"/>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年间，被告人马明安利用其担任中共珠海市平沙镇党委书记的职务便利，在珠海市某贸易有限公司（于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日经工商登记成立，经营化工产品、五金、建筑材料等，谭某甲为法定代表人）开发房地产、企业经营等方面给予关照和便利，多次收受珠海市某贸易有限公司（由谭某甲经手）贿赂共计人民币</w:t>
      </w:r>
      <w:r>
        <w:rPr>
          <w:rFonts w:hint="eastAsia"/>
          <w:sz w:val="30"/>
          <w:szCs w:val="30"/>
        </w:rPr>
        <w:t>35</w:t>
      </w:r>
      <w:r>
        <w:rPr>
          <w:rFonts w:hint="eastAsia"/>
          <w:sz w:val="30"/>
          <w:szCs w:val="30"/>
        </w:rPr>
        <w:t>万元。</w:t>
      </w:r>
    </w:p>
    <w:p w:rsidR="006457DB" w:rsidRDefault="006457DB">
      <w:pPr>
        <w:spacing w:line="500" w:lineRule="atLeast"/>
        <w:ind w:firstLine="600"/>
        <w:divId w:val="660044085"/>
        <w:rPr>
          <w:rFonts w:hint="eastAsia"/>
          <w:sz w:val="30"/>
          <w:szCs w:val="30"/>
        </w:rPr>
      </w:pPr>
      <w:r>
        <w:rPr>
          <w:rFonts w:hint="eastAsia"/>
          <w:sz w:val="30"/>
          <w:szCs w:val="30"/>
        </w:rPr>
        <w:t>（一）</w:t>
      </w:r>
      <w:r>
        <w:rPr>
          <w:rFonts w:hint="eastAsia"/>
          <w:sz w:val="30"/>
          <w:szCs w:val="30"/>
        </w:rPr>
        <w:t>2010</w:t>
      </w:r>
      <w:r>
        <w:rPr>
          <w:rFonts w:hint="eastAsia"/>
          <w:sz w:val="30"/>
          <w:szCs w:val="30"/>
        </w:rPr>
        <w:t>年中秋节期间，马明安应谭某甲邀约在某矿泉水厂吃饭后，从谭某甲处收受贿赂人民币</w:t>
      </w:r>
      <w:r>
        <w:rPr>
          <w:rFonts w:hint="eastAsia"/>
          <w:sz w:val="30"/>
          <w:szCs w:val="30"/>
        </w:rPr>
        <w:t>10</w:t>
      </w:r>
      <w:r>
        <w:rPr>
          <w:rFonts w:hint="eastAsia"/>
          <w:sz w:val="30"/>
          <w:szCs w:val="30"/>
        </w:rPr>
        <w:t>万元。</w:t>
      </w:r>
    </w:p>
    <w:p w:rsidR="006457DB" w:rsidRDefault="006457DB">
      <w:pPr>
        <w:spacing w:line="500" w:lineRule="atLeast"/>
        <w:ind w:firstLine="600"/>
        <w:divId w:val="596403095"/>
        <w:rPr>
          <w:rFonts w:hint="eastAsia"/>
          <w:sz w:val="30"/>
          <w:szCs w:val="30"/>
        </w:rPr>
      </w:pPr>
      <w:r>
        <w:rPr>
          <w:rFonts w:hint="eastAsia"/>
          <w:sz w:val="30"/>
          <w:szCs w:val="30"/>
        </w:rPr>
        <w:t>（二）</w:t>
      </w:r>
      <w:r>
        <w:rPr>
          <w:rFonts w:hint="eastAsia"/>
          <w:sz w:val="30"/>
          <w:szCs w:val="30"/>
        </w:rPr>
        <w:t>2011</w:t>
      </w:r>
      <w:r>
        <w:rPr>
          <w:rFonts w:hint="eastAsia"/>
          <w:sz w:val="30"/>
          <w:szCs w:val="30"/>
        </w:rPr>
        <w:t>年春节期间，马明安在位于平沙华丰小学的镇政府宿舍楼附近，从谭某甲处收受贿赂人民币</w:t>
      </w:r>
      <w:r>
        <w:rPr>
          <w:rFonts w:hint="eastAsia"/>
          <w:sz w:val="30"/>
          <w:szCs w:val="30"/>
        </w:rPr>
        <w:t>10</w:t>
      </w:r>
      <w:r>
        <w:rPr>
          <w:rFonts w:hint="eastAsia"/>
          <w:sz w:val="30"/>
          <w:szCs w:val="30"/>
        </w:rPr>
        <w:t>万元。</w:t>
      </w:r>
    </w:p>
    <w:p w:rsidR="006457DB" w:rsidRDefault="006457DB">
      <w:pPr>
        <w:spacing w:line="500" w:lineRule="atLeast"/>
        <w:ind w:firstLine="600"/>
        <w:divId w:val="1187254806"/>
        <w:rPr>
          <w:rFonts w:hint="eastAsia"/>
          <w:sz w:val="30"/>
          <w:szCs w:val="30"/>
        </w:rPr>
      </w:pPr>
      <w:r>
        <w:rPr>
          <w:rFonts w:hint="eastAsia"/>
          <w:sz w:val="30"/>
          <w:szCs w:val="30"/>
        </w:rPr>
        <w:t>（三）</w:t>
      </w:r>
      <w:r>
        <w:rPr>
          <w:rFonts w:hint="eastAsia"/>
          <w:sz w:val="30"/>
          <w:szCs w:val="30"/>
        </w:rPr>
        <w:t>2011</w:t>
      </w:r>
      <w:r>
        <w:rPr>
          <w:rFonts w:hint="eastAsia"/>
          <w:sz w:val="30"/>
          <w:szCs w:val="30"/>
        </w:rPr>
        <w:t>年中秋节期间，马明安与谭某甲等在某矿泉水厂吃饭后，从谭某甲处收受贿赂人民币</w:t>
      </w:r>
      <w:r>
        <w:rPr>
          <w:rFonts w:hint="eastAsia"/>
          <w:sz w:val="30"/>
          <w:szCs w:val="30"/>
        </w:rPr>
        <w:t>5</w:t>
      </w:r>
      <w:r>
        <w:rPr>
          <w:rFonts w:hint="eastAsia"/>
          <w:sz w:val="30"/>
          <w:szCs w:val="30"/>
        </w:rPr>
        <w:t>万元。</w:t>
      </w:r>
    </w:p>
    <w:p w:rsidR="006457DB" w:rsidRDefault="006457DB">
      <w:pPr>
        <w:spacing w:line="500" w:lineRule="atLeast"/>
        <w:ind w:firstLine="600"/>
        <w:divId w:val="1829323126"/>
        <w:rPr>
          <w:rFonts w:hint="eastAsia"/>
          <w:sz w:val="30"/>
          <w:szCs w:val="30"/>
        </w:rPr>
      </w:pPr>
      <w:r>
        <w:rPr>
          <w:rFonts w:hint="eastAsia"/>
          <w:sz w:val="30"/>
          <w:szCs w:val="30"/>
        </w:rPr>
        <w:t>（四）</w:t>
      </w:r>
      <w:r>
        <w:rPr>
          <w:rFonts w:hint="eastAsia"/>
          <w:sz w:val="30"/>
          <w:szCs w:val="30"/>
        </w:rPr>
        <w:t>2012</w:t>
      </w:r>
      <w:r>
        <w:rPr>
          <w:rFonts w:hint="eastAsia"/>
          <w:sz w:val="30"/>
          <w:szCs w:val="30"/>
        </w:rPr>
        <w:t>年春节期间，马明安与谭某甲等在某矿泉水厂吃饭后，从谭某甲处收受贿赂人民币</w:t>
      </w:r>
      <w:r>
        <w:rPr>
          <w:rFonts w:hint="eastAsia"/>
          <w:sz w:val="30"/>
          <w:szCs w:val="30"/>
        </w:rPr>
        <w:t>10</w:t>
      </w:r>
      <w:r>
        <w:rPr>
          <w:rFonts w:hint="eastAsia"/>
          <w:sz w:val="30"/>
          <w:szCs w:val="30"/>
        </w:rPr>
        <w:t>万元。</w:t>
      </w:r>
    </w:p>
    <w:p w:rsidR="006457DB" w:rsidRDefault="006457DB">
      <w:pPr>
        <w:spacing w:line="500" w:lineRule="atLeast"/>
        <w:ind w:firstLine="600"/>
        <w:divId w:val="1735154646"/>
        <w:rPr>
          <w:rFonts w:hint="eastAsia"/>
          <w:sz w:val="30"/>
          <w:szCs w:val="30"/>
        </w:rPr>
      </w:pPr>
      <w:r>
        <w:rPr>
          <w:rFonts w:hint="eastAsia"/>
          <w:sz w:val="30"/>
          <w:szCs w:val="30"/>
        </w:rPr>
        <w:t>上述事实，被告人马明安在开庭审理过程中亦无异议，且有证人谭某甲的证言，珠海平沙某矿泉水厂材料，珠海平沙聚贤居项目材料，珠海平沙美平四号区土地转让及用地手续材料，审讯录像光盘等证据证实，足以认定。</w:t>
      </w:r>
    </w:p>
    <w:p w:rsidR="006457DB" w:rsidRDefault="006457DB">
      <w:pPr>
        <w:spacing w:line="500" w:lineRule="atLeast"/>
        <w:ind w:firstLine="600"/>
        <w:divId w:val="826173164"/>
        <w:rPr>
          <w:rFonts w:hint="eastAsia"/>
          <w:sz w:val="30"/>
          <w:szCs w:val="30"/>
        </w:rPr>
      </w:pPr>
      <w:r>
        <w:rPr>
          <w:rFonts w:hint="eastAsia"/>
          <w:sz w:val="30"/>
          <w:szCs w:val="30"/>
        </w:rPr>
        <w:t>三、</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年间，被告人马明安利用其担任中共珠海市平沙镇党委书记的职务便利，在律师胡某代理有关诉讼业务过程中给予关照和便利，多次收受胡某贿赂共计人民币</w:t>
      </w:r>
      <w:r>
        <w:rPr>
          <w:rFonts w:hint="eastAsia"/>
          <w:sz w:val="30"/>
          <w:szCs w:val="30"/>
        </w:rPr>
        <w:t>22</w:t>
      </w:r>
      <w:r>
        <w:rPr>
          <w:rFonts w:hint="eastAsia"/>
          <w:sz w:val="30"/>
          <w:szCs w:val="30"/>
        </w:rPr>
        <w:t>万元。</w:t>
      </w:r>
    </w:p>
    <w:p w:rsidR="006457DB" w:rsidRDefault="006457DB">
      <w:pPr>
        <w:spacing w:line="500" w:lineRule="atLeast"/>
        <w:ind w:firstLine="600"/>
        <w:divId w:val="384763048"/>
        <w:rPr>
          <w:rFonts w:hint="eastAsia"/>
          <w:sz w:val="30"/>
          <w:szCs w:val="30"/>
        </w:rPr>
      </w:pPr>
      <w:r>
        <w:rPr>
          <w:rFonts w:hint="eastAsia"/>
          <w:sz w:val="30"/>
          <w:szCs w:val="30"/>
        </w:rPr>
        <w:t>（一）被告人马明安在平沙镇政府（胡某系由被告人马明安推荐的委托代理人）与广州某投资有限公司的合同纠纷诉讼过程中对胡某予以关照，马明安分别于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年上半年、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月份左右，在市体育中心东门附近、市委党校停车场收受胡某贿赂三次，每次人民币</w:t>
      </w:r>
      <w:r>
        <w:rPr>
          <w:rFonts w:hint="eastAsia"/>
          <w:sz w:val="30"/>
          <w:szCs w:val="30"/>
        </w:rPr>
        <w:t>4</w:t>
      </w:r>
      <w:r>
        <w:rPr>
          <w:rFonts w:hint="eastAsia"/>
          <w:sz w:val="30"/>
          <w:szCs w:val="30"/>
        </w:rPr>
        <w:t>万元，共计人民币</w:t>
      </w:r>
      <w:r>
        <w:rPr>
          <w:rFonts w:hint="eastAsia"/>
          <w:sz w:val="30"/>
          <w:szCs w:val="30"/>
        </w:rPr>
        <w:t>12</w:t>
      </w:r>
      <w:r>
        <w:rPr>
          <w:rFonts w:hint="eastAsia"/>
          <w:sz w:val="30"/>
          <w:szCs w:val="30"/>
        </w:rPr>
        <w:t>万元。</w:t>
      </w:r>
    </w:p>
    <w:p w:rsidR="006457DB" w:rsidRDefault="006457DB">
      <w:pPr>
        <w:spacing w:line="500" w:lineRule="atLeast"/>
        <w:ind w:firstLine="600"/>
        <w:divId w:val="456753144"/>
        <w:rPr>
          <w:rFonts w:hint="eastAsia"/>
          <w:sz w:val="30"/>
          <w:szCs w:val="30"/>
        </w:rPr>
      </w:pPr>
      <w:r>
        <w:rPr>
          <w:rFonts w:hint="eastAsia"/>
          <w:sz w:val="30"/>
          <w:szCs w:val="30"/>
        </w:rPr>
        <w:t>（二）被告人马明安在珠海市某环保科技有限公司（胡某为委托代理人）与平沙镇政府用地纠纷谈判过程中给予胡某关照与便利，于</w:t>
      </w:r>
      <w:r>
        <w:rPr>
          <w:rFonts w:hint="eastAsia"/>
          <w:sz w:val="30"/>
          <w:szCs w:val="30"/>
        </w:rPr>
        <w:t>2011</w:t>
      </w:r>
      <w:r>
        <w:rPr>
          <w:rFonts w:hint="eastAsia"/>
          <w:sz w:val="30"/>
          <w:szCs w:val="30"/>
        </w:rPr>
        <w:t>年底左右，被告人马明安在市体育中心东门附近收受胡某贿赂人民币</w:t>
      </w:r>
      <w:r>
        <w:rPr>
          <w:rFonts w:hint="eastAsia"/>
          <w:sz w:val="30"/>
          <w:szCs w:val="30"/>
        </w:rPr>
        <w:t>10</w:t>
      </w:r>
      <w:r>
        <w:rPr>
          <w:rFonts w:hint="eastAsia"/>
          <w:sz w:val="30"/>
          <w:szCs w:val="30"/>
        </w:rPr>
        <w:t>万元。</w:t>
      </w:r>
    </w:p>
    <w:p w:rsidR="006457DB" w:rsidRDefault="006457DB">
      <w:pPr>
        <w:spacing w:line="500" w:lineRule="atLeast"/>
        <w:ind w:firstLine="600"/>
        <w:divId w:val="198904147"/>
        <w:rPr>
          <w:rFonts w:hint="eastAsia"/>
          <w:sz w:val="30"/>
          <w:szCs w:val="30"/>
        </w:rPr>
      </w:pPr>
      <w:r>
        <w:rPr>
          <w:rFonts w:hint="eastAsia"/>
          <w:sz w:val="30"/>
          <w:szCs w:val="30"/>
        </w:rPr>
        <w:t>上述事实，被告人马明安在开庭审理过程中亦无异议，且有证人胡某、谭某乙的证言，广州某投资有限公司合同纠纷案件委托代理，珠海某环保科技有限公司土地使用权纠纷案件委托材料，审讯录像光盘等证据证实，足以认定。</w:t>
      </w:r>
    </w:p>
    <w:p w:rsidR="006457DB" w:rsidRDefault="006457DB">
      <w:pPr>
        <w:spacing w:line="500" w:lineRule="atLeast"/>
        <w:ind w:firstLine="600"/>
        <w:divId w:val="1169910049"/>
        <w:rPr>
          <w:rFonts w:hint="eastAsia"/>
          <w:sz w:val="30"/>
          <w:szCs w:val="30"/>
        </w:rPr>
      </w:pPr>
      <w:r>
        <w:rPr>
          <w:rFonts w:hint="eastAsia"/>
          <w:sz w:val="30"/>
          <w:szCs w:val="30"/>
        </w:rPr>
        <w:t>四、</w:t>
      </w:r>
      <w:r>
        <w:rPr>
          <w:rFonts w:hint="eastAsia"/>
          <w:sz w:val="30"/>
          <w:szCs w:val="30"/>
        </w:rPr>
        <w:t>2011</w:t>
      </w:r>
      <w:r>
        <w:rPr>
          <w:rFonts w:hint="eastAsia"/>
          <w:sz w:val="30"/>
          <w:szCs w:val="30"/>
        </w:rPr>
        <w:t>年，被告人马明安利用其担任中共珠海市平沙镇党委书记的职务便利，在高栏港经济区财金事务局局长王某介绍下，将珠海科汇投资有限公司和珠海市某工业有限公司两家公司（珠海市某商贸有限公司老板张某为引资人）引进落户在平沙镇的过程中给予关照，于</w:t>
      </w:r>
      <w:r>
        <w:rPr>
          <w:rFonts w:hint="eastAsia"/>
          <w:sz w:val="30"/>
          <w:szCs w:val="30"/>
        </w:rPr>
        <w:t>2012</w:t>
      </w:r>
      <w:r>
        <w:rPr>
          <w:rFonts w:hint="eastAsia"/>
          <w:sz w:val="30"/>
          <w:szCs w:val="30"/>
        </w:rPr>
        <w:t>年春节前收受由王某转交（贿送人张某）的贿赂人民币</w:t>
      </w:r>
      <w:r>
        <w:rPr>
          <w:rFonts w:hint="eastAsia"/>
          <w:sz w:val="30"/>
          <w:szCs w:val="30"/>
        </w:rPr>
        <w:t>2</w:t>
      </w:r>
      <w:r>
        <w:rPr>
          <w:rFonts w:hint="eastAsia"/>
          <w:sz w:val="30"/>
          <w:szCs w:val="30"/>
        </w:rPr>
        <w:t>万元</w:t>
      </w:r>
    </w:p>
    <w:p w:rsidR="006457DB" w:rsidRDefault="006457DB">
      <w:pPr>
        <w:spacing w:line="500" w:lineRule="atLeast"/>
        <w:ind w:firstLine="600"/>
        <w:divId w:val="936213918"/>
        <w:rPr>
          <w:rFonts w:hint="eastAsia"/>
          <w:sz w:val="30"/>
          <w:szCs w:val="30"/>
        </w:rPr>
      </w:pPr>
      <w:r>
        <w:rPr>
          <w:rFonts w:hint="eastAsia"/>
          <w:sz w:val="30"/>
          <w:szCs w:val="30"/>
        </w:rPr>
        <w:t>上述事实有如下经过庭审质证的证据予以证实：</w:t>
      </w:r>
    </w:p>
    <w:p w:rsidR="006457DB" w:rsidRDefault="006457DB">
      <w:pPr>
        <w:spacing w:line="500" w:lineRule="atLeast"/>
        <w:ind w:firstLine="600"/>
        <w:divId w:val="846359663"/>
        <w:rPr>
          <w:rFonts w:hint="eastAsia"/>
          <w:sz w:val="30"/>
          <w:szCs w:val="30"/>
        </w:rPr>
      </w:pPr>
      <w:r>
        <w:rPr>
          <w:rFonts w:hint="eastAsia"/>
          <w:sz w:val="30"/>
          <w:szCs w:val="30"/>
        </w:rPr>
        <w:t>1</w:t>
      </w:r>
      <w:r>
        <w:rPr>
          <w:rFonts w:hint="eastAsia"/>
          <w:sz w:val="30"/>
          <w:szCs w:val="30"/>
        </w:rPr>
        <w:t>、被告人马明安在侦查阶段的供述。被告人马明安在侦查阶段供称：“</w:t>
      </w:r>
      <w:r>
        <w:rPr>
          <w:rFonts w:hint="eastAsia"/>
          <w:sz w:val="30"/>
          <w:szCs w:val="30"/>
        </w:rPr>
        <w:t>2013</w:t>
      </w:r>
      <w:r>
        <w:rPr>
          <w:rFonts w:hint="eastAsia"/>
          <w:sz w:val="30"/>
          <w:szCs w:val="30"/>
        </w:rPr>
        <w:t>年春节前的一天，王某打电话约我到平沙镇的平塘桥下见面。后王某驾驶丰田银灰色轿车到靠近平塘桥洞的地方等我。他停好车以后，我就走过去，拉开他轿车副驾驶座车门，王某从其座位那边递给我一个牛皮纸信封，对我说：“快过年了，辛苦了，感谢兄弟支持，给点奖励。”后我想起，王某在给我</w:t>
      </w:r>
      <w:r>
        <w:rPr>
          <w:rFonts w:hint="eastAsia"/>
          <w:sz w:val="30"/>
          <w:szCs w:val="30"/>
        </w:rPr>
        <w:t>2</w:t>
      </w:r>
      <w:r>
        <w:rPr>
          <w:rFonts w:hint="eastAsia"/>
          <w:sz w:val="30"/>
          <w:szCs w:val="30"/>
        </w:rPr>
        <w:t>万元之前，曾找过我，向我提出蒙胜利（珠海市国税局高栏港分局局长）想介绍引进科汇公司和某公司这两家公司把外地税源放在平沙镇。按理说这种事情，直接找镇长就可以办妥了，但是王某觉得和我们镇长不好沟通，加上我和他又是认识多年的老朋友，我也比较好说话，所以他就直接找我说这个事情。像这种不占用我们当地土地资源又把税交到平沙镇的，我们肯定是欢迎的，我就答应了。根据高栏港区和平沙镇的招商引资政策，这种情况我们会按企业所交税额的一定比例返还部分资金给企业，同时还要给予介绍引进人一定经济奖励。之后，蒙胜利两次找我联系、商谈这个事情，问我是否同意，我答复他我已经同意了，我当时是交代镇财政所所长何定祥去跟进这个事情。所以，我认为这</w:t>
      </w:r>
      <w:r>
        <w:rPr>
          <w:rFonts w:hint="eastAsia"/>
          <w:sz w:val="30"/>
          <w:szCs w:val="30"/>
        </w:rPr>
        <w:t>2</w:t>
      </w:r>
      <w:r>
        <w:rPr>
          <w:rFonts w:hint="eastAsia"/>
          <w:sz w:val="30"/>
          <w:szCs w:val="30"/>
        </w:rPr>
        <w:t>万元可能是王某从高栏港区拿钱奖励我，因为每年高栏港区都有这样一笔资金拿</w:t>
      </w:r>
      <w:r>
        <w:rPr>
          <w:rFonts w:hint="eastAsia"/>
          <w:sz w:val="30"/>
          <w:szCs w:val="30"/>
        </w:rPr>
        <w:t>出来奖励有关单位和个人，由王某等人支配；也不排除是他的朋友拿到经济奖励后经由王某手送给我（关于这</w:t>
      </w:r>
      <w:r>
        <w:rPr>
          <w:rFonts w:hint="eastAsia"/>
          <w:sz w:val="30"/>
          <w:szCs w:val="30"/>
        </w:rPr>
        <w:t>2</w:t>
      </w:r>
      <w:r>
        <w:rPr>
          <w:rFonts w:hint="eastAsia"/>
          <w:sz w:val="30"/>
          <w:szCs w:val="30"/>
        </w:rPr>
        <w:t>万元，多份讯问笔录中还供称其认为王某、蒙胜利是不是把这两个企业放在港区不方便操作拿钱，所以放在平沙镇，他们是不是也从中拿两个企业的好处，王某才从中拿出</w:t>
      </w:r>
      <w:r>
        <w:rPr>
          <w:rFonts w:hint="eastAsia"/>
          <w:sz w:val="30"/>
          <w:szCs w:val="30"/>
        </w:rPr>
        <w:t>2</w:t>
      </w:r>
      <w:r>
        <w:rPr>
          <w:rFonts w:hint="eastAsia"/>
          <w:sz w:val="30"/>
          <w:szCs w:val="30"/>
        </w:rPr>
        <w:t>万元奖励我）。至于张某，我是于</w:t>
      </w:r>
      <w:r>
        <w:rPr>
          <w:rFonts w:hint="eastAsia"/>
          <w:sz w:val="30"/>
          <w:szCs w:val="30"/>
        </w:rPr>
        <w:t>2002</w:t>
      </w:r>
      <w:r>
        <w:rPr>
          <w:rFonts w:hint="eastAsia"/>
          <w:sz w:val="30"/>
          <w:szCs w:val="30"/>
        </w:rPr>
        <w:t>年认识他，在我任金湾区司法局局长时和他吃过几次饭。</w:t>
      </w:r>
      <w:r>
        <w:rPr>
          <w:rFonts w:hint="eastAsia"/>
          <w:sz w:val="30"/>
          <w:szCs w:val="30"/>
        </w:rPr>
        <w:t>2010</w:t>
      </w:r>
      <w:r>
        <w:rPr>
          <w:rFonts w:hint="eastAsia"/>
          <w:sz w:val="30"/>
          <w:szCs w:val="30"/>
        </w:rPr>
        <w:t>年左右，在我担任平沙镇书记后，张某几次邀请我吃饭，我都没有答应。”</w:t>
      </w:r>
    </w:p>
    <w:p w:rsidR="006457DB" w:rsidRDefault="006457DB">
      <w:pPr>
        <w:spacing w:line="500" w:lineRule="atLeast"/>
        <w:ind w:firstLine="600"/>
        <w:divId w:val="404453340"/>
        <w:rPr>
          <w:rFonts w:hint="eastAsia"/>
          <w:sz w:val="30"/>
          <w:szCs w:val="30"/>
        </w:rPr>
      </w:pPr>
      <w:r>
        <w:rPr>
          <w:rFonts w:hint="eastAsia"/>
          <w:sz w:val="30"/>
          <w:szCs w:val="30"/>
        </w:rPr>
        <w:t>2</w:t>
      </w:r>
      <w:r>
        <w:rPr>
          <w:rFonts w:hint="eastAsia"/>
          <w:sz w:val="30"/>
          <w:szCs w:val="30"/>
        </w:rPr>
        <w:t>、证人王某的证言。证人王某时任珠海市高栏港经济区管委会财金事务局局长，他证实：“</w:t>
      </w:r>
      <w:r>
        <w:rPr>
          <w:rFonts w:hint="eastAsia"/>
          <w:sz w:val="30"/>
          <w:szCs w:val="30"/>
        </w:rPr>
        <w:t>2011</w:t>
      </w:r>
      <w:r>
        <w:rPr>
          <w:rFonts w:hint="eastAsia"/>
          <w:sz w:val="30"/>
          <w:szCs w:val="30"/>
        </w:rPr>
        <w:t>年下半年左右的一天，张某（认识已久的朋友）提出有企业想在高栏港投资落户，问我高栏港是否有招商引资的政策，我问了后转告张某高栏港和平沙镇都有这个政策，并让他到时找平沙镇书记马明安。没多久，我约了马明安在香洲大境山新标记酒楼吃饭，也叫了张某过来。后来张某和马明安怎么谈的我不清楚。</w:t>
      </w:r>
      <w:r>
        <w:rPr>
          <w:rFonts w:hint="eastAsia"/>
          <w:sz w:val="30"/>
          <w:szCs w:val="30"/>
        </w:rPr>
        <w:t>2012</w:t>
      </w:r>
      <w:r>
        <w:rPr>
          <w:rFonts w:hint="eastAsia"/>
          <w:sz w:val="30"/>
          <w:szCs w:val="30"/>
        </w:rPr>
        <w:t>年春节前的一天，我朋友张某到我办公室找我，当时他给了我一个牛皮纸信封，让我帮忙转交给马明安，说是过年了给马明安的一点小意思，我推辞说让我去交给马明安不太好，张某还是一再请求我帮忙，我同意了。于是当天我就打电话给马明安约在平沙镇游艇管委会旁的平塘桥下见面。我驾驶丰田银灰色轿车去的。见面后，马明安上了我车的副驾驶座位置，我把张某转交的信封递交给马明安，对他说这是我朋友张某托我给你的一点意思，马明安收下信封没说什么，随后就离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月我听说马明安被纪委调查了，打电话问张某，才知道这里面是</w:t>
      </w:r>
      <w:r>
        <w:rPr>
          <w:rFonts w:hint="eastAsia"/>
          <w:sz w:val="30"/>
          <w:szCs w:val="30"/>
        </w:rPr>
        <w:t>2</w:t>
      </w:r>
      <w:r>
        <w:rPr>
          <w:rFonts w:hint="eastAsia"/>
          <w:sz w:val="30"/>
          <w:szCs w:val="30"/>
        </w:rPr>
        <w:t>万元，张某说这笔钱是他帮忙引进企业落户平沙，平沙镇按规定发给他的招商引资奖励，他从中拿出</w:t>
      </w:r>
      <w:r>
        <w:rPr>
          <w:rFonts w:hint="eastAsia"/>
          <w:sz w:val="30"/>
          <w:szCs w:val="30"/>
        </w:rPr>
        <w:t>2</w:t>
      </w:r>
      <w:r>
        <w:rPr>
          <w:rFonts w:hint="eastAsia"/>
          <w:sz w:val="30"/>
          <w:szCs w:val="30"/>
        </w:rPr>
        <w:t>万元让我转交给马明安作为感谢费用的。”</w:t>
      </w:r>
    </w:p>
    <w:p w:rsidR="006457DB" w:rsidRDefault="006457DB">
      <w:pPr>
        <w:spacing w:line="500" w:lineRule="atLeast"/>
        <w:ind w:firstLine="600"/>
        <w:divId w:val="1764034000"/>
        <w:rPr>
          <w:rFonts w:hint="eastAsia"/>
          <w:sz w:val="30"/>
          <w:szCs w:val="30"/>
        </w:rPr>
      </w:pPr>
      <w:r>
        <w:rPr>
          <w:rFonts w:hint="eastAsia"/>
          <w:sz w:val="30"/>
          <w:szCs w:val="30"/>
        </w:rPr>
        <w:t>3</w:t>
      </w:r>
      <w:r>
        <w:rPr>
          <w:rFonts w:hint="eastAsia"/>
          <w:sz w:val="30"/>
          <w:szCs w:val="30"/>
        </w:rPr>
        <w:t>、证人张某的证言。证人张某证实：“</w:t>
      </w:r>
      <w:r>
        <w:rPr>
          <w:rFonts w:hint="eastAsia"/>
          <w:sz w:val="30"/>
          <w:szCs w:val="30"/>
        </w:rPr>
        <w:t>2011</w:t>
      </w:r>
      <w:r>
        <w:rPr>
          <w:rFonts w:hint="eastAsia"/>
          <w:sz w:val="30"/>
          <w:szCs w:val="30"/>
        </w:rPr>
        <w:t>年期间，我找王某咨询高栏港是否有招商引资的政策，王某告诉我高栏港和平沙镇都有这个政策，找时间帮我引荐平沙镇委书记马明安。不久，王某约我在香洲大镜山新标记酒楼吃饭，见到了马明安，私下里和他具体谈了招商引资的事情，马明安告诉我平沙镇招商引资对介绍人给予招商引资奖励。之后我把平沙镇招商引资的情况告诉了科汇公司的童经理（曾找我咨询招商引资政策），让他直接与平沙镇委书记马明安联系，说是我介绍的。之后我从平沙镇拿到了招商引资奖励约人民币</w:t>
      </w:r>
      <w:r>
        <w:rPr>
          <w:rFonts w:hint="eastAsia"/>
          <w:sz w:val="30"/>
          <w:szCs w:val="30"/>
        </w:rPr>
        <w:t>33</w:t>
      </w:r>
      <w:r>
        <w:rPr>
          <w:rFonts w:hint="eastAsia"/>
          <w:sz w:val="30"/>
          <w:szCs w:val="30"/>
        </w:rPr>
        <w:t>万多元，我就想拿出</w:t>
      </w:r>
      <w:r>
        <w:rPr>
          <w:rFonts w:hint="eastAsia"/>
          <w:sz w:val="30"/>
          <w:szCs w:val="30"/>
        </w:rPr>
        <w:t>2</w:t>
      </w:r>
      <w:r>
        <w:rPr>
          <w:rFonts w:hint="eastAsia"/>
          <w:sz w:val="30"/>
          <w:szCs w:val="30"/>
        </w:rPr>
        <w:t>万元给马明安表示感谢，考虑到我和马明安不熟，就想通过王某转交给他。</w:t>
      </w:r>
      <w:r>
        <w:rPr>
          <w:rFonts w:hint="eastAsia"/>
          <w:sz w:val="30"/>
          <w:szCs w:val="30"/>
        </w:rPr>
        <w:t>2012</w:t>
      </w:r>
      <w:r>
        <w:rPr>
          <w:rFonts w:hint="eastAsia"/>
          <w:sz w:val="30"/>
          <w:szCs w:val="30"/>
        </w:rPr>
        <w:t>年春节前的一天，我到王某办公室将事先用信封装好的人民币</w:t>
      </w:r>
      <w:r>
        <w:rPr>
          <w:rFonts w:hint="eastAsia"/>
          <w:sz w:val="30"/>
          <w:szCs w:val="30"/>
        </w:rPr>
        <w:t>20000</w:t>
      </w:r>
      <w:r>
        <w:rPr>
          <w:rFonts w:hint="eastAsia"/>
          <w:sz w:val="30"/>
          <w:szCs w:val="30"/>
        </w:rPr>
        <w:t>元递给王某，说帮我把这个信封转交给马明安，王某同意了。”</w:t>
      </w:r>
    </w:p>
    <w:p w:rsidR="006457DB" w:rsidRDefault="006457DB">
      <w:pPr>
        <w:spacing w:line="500" w:lineRule="atLeast"/>
        <w:ind w:firstLine="600"/>
        <w:divId w:val="1958751717"/>
        <w:rPr>
          <w:rFonts w:hint="eastAsia"/>
          <w:sz w:val="30"/>
          <w:szCs w:val="30"/>
        </w:rPr>
      </w:pPr>
      <w:r>
        <w:rPr>
          <w:rFonts w:hint="eastAsia"/>
          <w:sz w:val="30"/>
          <w:szCs w:val="30"/>
        </w:rPr>
        <w:t>4</w:t>
      </w:r>
      <w:r>
        <w:rPr>
          <w:rFonts w:hint="eastAsia"/>
          <w:sz w:val="30"/>
          <w:szCs w:val="30"/>
        </w:rPr>
        <w:t>、审讯录像光盘，证实了侦查机关对被告人马明安的讯问正常。</w:t>
      </w:r>
    </w:p>
    <w:p w:rsidR="006457DB" w:rsidRDefault="006457DB">
      <w:pPr>
        <w:spacing w:line="500" w:lineRule="atLeast"/>
        <w:ind w:firstLine="600"/>
        <w:divId w:val="1095517363"/>
        <w:rPr>
          <w:rFonts w:hint="eastAsia"/>
          <w:sz w:val="30"/>
          <w:szCs w:val="30"/>
        </w:rPr>
      </w:pPr>
      <w:r>
        <w:rPr>
          <w:rFonts w:hint="eastAsia"/>
          <w:sz w:val="30"/>
          <w:szCs w:val="30"/>
        </w:rPr>
        <w:t>5</w:t>
      </w:r>
      <w:r>
        <w:rPr>
          <w:rFonts w:hint="eastAsia"/>
          <w:sz w:val="30"/>
          <w:szCs w:val="30"/>
        </w:rPr>
        <w:t>、珠海科汇投资有限公司材料，珠海某工业有限公司材料，证实该两公司已经从平沙镇政府取得企业扶持资金。</w:t>
      </w:r>
    </w:p>
    <w:p w:rsidR="006457DB" w:rsidRDefault="006457DB">
      <w:pPr>
        <w:spacing w:line="500" w:lineRule="atLeast"/>
        <w:ind w:firstLine="600"/>
        <w:divId w:val="746610910"/>
        <w:rPr>
          <w:rFonts w:hint="eastAsia"/>
          <w:sz w:val="30"/>
          <w:szCs w:val="30"/>
        </w:rPr>
      </w:pPr>
      <w:r>
        <w:rPr>
          <w:rFonts w:hint="eastAsia"/>
          <w:sz w:val="30"/>
          <w:szCs w:val="30"/>
        </w:rPr>
        <w:t>6</w:t>
      </w:r>
      <w:r>
        <w:rPr>
          <w:rFonts w:hint="eastAsia"/>
          <w:sz w:val="30"/>
          <w:szCs w:val="30"/>
        </w:rPr>
        <w:t>、招商引资相关文件证实：《珠海高栏港经济区招商引资奖励办法》（于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印发）第二条对奖励对象进行了限定，公务员和参照公务员管理的机关、事业单位、人民团体工作人员及国有企业、群众团体中从事公务的人员不属于本办法奖励对象。其他的奖励办法的奖励对象基本上将公务人员予以排除。</w:t>
      </w:r>
    </w:p>
    <w:p w:rsidR="006457DB" w:rsidRDefault="006457DB">
      <w:pPr>
        <w:spacing w:line="500" w:lineRule="atLeast"/>
        <w:ind w:firstLine="600"/>
        <w:divId w:val="1344287890"/>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马明安利用担任珠海市平沙镇镇长、中共珠海市平沙镇党委书记的职务便利，在平沙镇镇属企业珠海某控股公司副总经理陈某乙职务提拔等方面给予关照，中秋、春节期间多次收受陈某乙的贿赂共计人民币</w:t>
      </w:r>
      <w:r>
        <w:rPr>
          <w:rFonts w:hint="eastAsia"/>
          <w:sz w:val="30"/>
          <w:szCs w:val="30"/>
        </w:rPr>
        <w:t>2.2</w:t>
      </w:r>
      <w:r>
        <w:rPr>
          <w:rFonts w:hint="eastAsia"/>
          <w:sz w:val="30"/>
          <w:szCs w:val="30"/>
        </w:rPr>
        <w:t>万元。</w:t>
      </w:r>
    </w:p>
    <w:p w:rsidR="006457DB" w:rsidRDefault="006457DB">
      <w:pPr>
        <w:spacing w:line="500" w:lineRule="atLeast"/>
        <w:ind w:firstLine="600"/>
        <w:divId w:val="1462724404"/>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月，被告人马明安在接受中国共产党珠海市纪律检查委员会调查期间，主动坦白交代了其收受他人贿赂款的违法犯罪事实。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日，经珠海市金湾区第三届人民代表大会常务委员会第二十四次会议决定：接受被告人马明安辞去市八届人大代表职务的申请。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日，珠海市人民检察院对被告人马明安涉嫌受贿予以立案侦查。</w:t>
      </w:r>
    </w:p>
    <w:p w:rsidR="006457DB" w:rsidRDefault="006457DB">
      <w:pPr>
        <w:spacing w:line="500" w:lineRule="atLeast"/>
        <w:ind w:firstLine="600"/>
        <w:divId w:val="1788430153"/>
        <w:rPr>
          <w:rFonts w:hint="eastAsia"/>
          <w:sz w:val="30"/>
          <w:szCs w:val="30"/>
        </w:rPr>
      </w:pPr>
      <w:r>
        <w:rPr>
          <w:rFonts w:hint="eastAsia"/>
          <w:sz w:val="30"/>
          <w:szCs w:val="30"/>
        </w:rPr>
        <w:t>被告人马明安在其家属的协助下向中国共产党珠海市纪律检查委员会退清全部赃款。</w:t>
      </w:r>
    </w:p>
    <w:p w:rsidR="006457DB" w:rsidRDefault="006457DB">
      <w:pPr>
        <w:spacing w:line="500" w:lineRule="atLeast"/>
        <w:ind w:firstLine="600"/>
        <w:divId w:val="1321619252"/>
        <w:rPr>
          <w:rFonts w:hint="eastAsia"/>
          <w:sz w:val="30"/>
          <w:szCs w:val="30"/>
        </w:rPr>
      </w:pPr>
      <w:r>
        <w:rPr>
          <w:rFonts w:hint="eastAsia"/>
          <w:sz w:val="30"/>
          <w:szCs w:val="30"/>
        </w:rPr>
        <w:t>上述事实，被告人马明安在开庭审理过程中亦无异议，且有证人陈某乙的证言，陈某乙任职材料，审讯录像光盘，到案经过情况说明，关于接受马明安辞去代表职务的决定，广东省收缴赃物收据等证据证实，足以认定。</w:t>
      </w:r>
    </w:p>
    <w:p w:rsidR="006457DB" w:rsidRDefault="006457DB">
      <w:pPr>
        <w:spacing w:line="500" w:lineRule="atLeast"/>
        <w:ind w:firstLine="600"/>
        <w:divId w:val="701587370"/>
        <w:rPr>
          <w:rFonts w:hint="eastAsia"/>
          <w:sz w:val="30"/>
          <w:szCs w:val="30"/>
        </w:rPr>
      </w:pPr>
      <w:r>
        <w:rPr>
          <w:rFonts w:hint="eastAsia"/>
          <w:sz w:val="30"/>
          <w:szCs w:val="30"/>
        </w:rPr>
        <w:t>综上，被告人马明安利用职务便利，为他人谋取利益，共计收受他人贿赂人民币</w:t>
      </w:r>
      <w:r>
        <w:rPr>
          <w:rFonts w:hint="eastAsia"/>
          <w:sz w:val="30"/>
          <w:szCs w:val="30"/>
        </w:rPr>
        <w:t>87.1</w:t>
      </w:r>
      <w:r>
        <w:rPr>
          <w:rFonts w:hint="eastAsia"/>
          <w:sz w:val="30"/>
          <w:szCs w:val="30"/>
        </w:rPr>
        <w:t>万元。</w:t>
      </w:r>
    </w:p>
    <w:p w:rsidR="006457DB" w:rsidRDefault="006457DB">
      <w:pPr>
        <w:spacing w:line="500" w:lineRule="atLeast"/>
        <w:ind w:firstLine="600"/>
        <w:divId w:val="687289185"/>
        <w:rPr>
          <w:rFonts w:hint="eastAsia"/>
          <w:sz w:val="30"/>
          <w:szCs w:val="30"/>
        </w:rPr>
      </w:pPr>
      <w:r>
        <w:rPr>
          <w:rFonts w:hint="eastAsia"/>
          <w:sz w:val="30"/>
          <w:szCs w:val="30"/>
        </w:rPr>
        <w:t>对于辩护人提出的辩护意见，作如下综合评析：</w:t>
      </w:r>
    </w:p>
    <w:p w:rsidR="006457DB" w:rsidRDefault="006457DB">
      <w:pPr>
        <w:spacing w:line="500" w:lineRule="atLeast"/>
        <w:ind w:firstLine="600"/>
        <w:divId w:val="709955997"/>
        <w:rPr>
          <w:rFonts w:hint="eastAsia"/>
          <w:sz w:val="30"/>
          <w:szCs w:val="30"/>
        </w:rPr>
      </w:pPr>
      <w:r>
        <w:rPr>
          <w:rFonts w:hint="eastAsia"/>
          <w:sz w:val="30"/>
          <w:szCs w:val="30"/>
        </w:rPr>
        <w:t>一、关于辩护人提出被告人马明安在</w:t>
      </w:r>
      <w:r>
        <w:rPr>
          <w:rFonts w:hint="eastAsia"/>
          <w:sz w:val="30"/>
          <w:szCs w:val="30"/>
        </w:rPr>
        <w:t>2009</w:t>
      </w:r>
      <w:r>
        <w:rPr>
          <w:rFonts w:hint="eastAsia"/>
          <w:sz w:val="30"/>
          <w:szCs w:val="30"/>
        </w:rPr>
        <w:t>年春节期间收受唐某人民币</w:t>
      </w:r>
      <w:r>
        <w:rPr>
          <w:rFonts w:hint="eastAsia"/>
          <w:sz w:val="30"/>
          <w:szCs w:val="30"/>
        </w:rPr>
        <w:t>7</w:t>
      </w:r>
      <w:r>
        <w:rPr>
          <w:rFonts w:hint="eastAsia"/>
          <w:sz w:val="30"/>
          <w:szCs w:val="30"/>
        </w:rPr>
        <w:t>万元（因珠海市平沙美平七号土地用地手续提供帮助）及在被告人马明安女儿结婚之时收受唐某的</w:t>
      </w:r>
      <w:r>
        <w:rPr>
          <w:rFonts w:hint="eastAsia"/>
          <w:sz w:val="30"/>
          <w:szCs w:val="30"/>
        </w:rPr>
        <w:t>5.6</w:t>
      </w:r>
      <w:r>
        <w:rPr>
          <w:rFonts w:hint="eastAsia"/>
          <w:sz w:val="30"/>
          <w:szCs w:val="30"/>
        </w:rPr>
        <w:t>万元不能认定为受贿犯罪的意见。</w:t>
      </w:r>
    </w:p>
    <w:p w:rsidR="006457DB" w:rsidRDefault="006457DB">
      <w:pPr>
        <w:spacing w:line="500" w:lineRule="atLeast"/>
        <w:ind w:firstLine="600"/>
        <w:divId w:val="1239748393"/>
        <w:rPr>
          <w:rFonts w:hint="eastAsia"/>
          <w:sz w:val="30"/>
          <w:szCs w:val="30"/>
        </w:rPr>
      </w:pPr>
      <w:r>
        <w:rPr>
          <w:rFonts w:hint="eastAsia"/>
          <w:sz w:val="30"/>
          <w:szCs w:val="30"/>
        </w:rPr>
        <w:t>（一）关于辩护人提出被告人马明安在</w:t>
      </w:r>
      <w:r>
        <w:rPr>
          <w:rFonts w:hint="eastAsia"/>
          <w:sz w:val="30"/>
          <w:szCs w:val="30"/>
        </w:rPr>
        <w:t>2009</w:t>
      </w:r>
      <w:r>
        <w:rPr>
          <w:rFonts w:hint="eastAsia"/>
          <w:sz w:val="30"/>
          <w:szCs w:val="30"/>
        </w:rPr>
        <w:t>年春节期间收受唐某人民币</w:t>
      </w:r>
      <w:r>
        <w:rPr>
          <w:rFonts w:hint="eastAsia"/>
          <w:sz w:val="30"/>
          <w:szCs w:val="30"/>
        </w:rPr>
        <w:t>7</w:t>
      </w:r>
      <w:r>
        <w:rPr>
          <w:rFonts w:hint="eastAsia"/>
          <w:sz w:val="30"/>
          <w:szCs w:val="30"/>
        </w:rPr>
        <w:t>万元（因珠海市平沙美平七号土地用地手续提供帮助）时没有利用职务上的便利的意见。</w:t>
      </w:r>
    </w:p>
    <w:p w:rsidR="006457DB" w:rsidRDefault="006457DB">
      <w:pPr>
        <w:spacing w:line="500" w:lineRule="atLeast"/>
        <w:ind w:firstLine="600"/>
        <w:divId w:val="928462921"/>
        <w:rPr>
          <w:rFonts w:hint="eastAsia"/>
          <w:sz w:val="30"/>
          <w:szCs w:val="30"/>
        </w:rPr>
      </w:pPr>
      <w:r>
        <w:rPr>
          <w:rFonts w:hint="eastAsia"/>
          <w:sz w:val="30"/>
          <w:szCs w:val="30"/>
        </w:rPr>
        <w:t>经查，被告人马明安在侦查阶段供称郑氏兄弟所在的房地产公司提出申请，经其审批，交镇党委班子研究，平沙镇政府盖章同意后，唐某找其出面协调，后被告人马明安带唐某去找时任金湾国土分局的领导，最后达到目的。被告人马明安在庭审时亦予以认可。本院认为，被告人马明安稳定供述其利用职务便利为唐某提供帮助，与证人唐某、周某、郑某的证言能够相互吻合，本院予以认定。对辩护人提出的该辩护意见，本院不予采纳。</w:t>
      </w:r>
    </w:p>
    <w:p w:rsidR="006457DB" w:rsidRDefault="006457DB">
      <w:pPr>
        <w:spacing w:line="500" w:lineRule="atLeast"/>
        <w:ind w:firstLine="600"/>
        <w:divId w:val="1355156980"/>
        <w:rPr>
          <w:rFonts w:hint="eastAsia"/>
          <w:sz w:val="30"/>
          <w:szCs w:val="30"/>
        </w:rPr>
      </w:pPr>
      <w:r>
        <w:rPr>
          <w:rFonts w:hint="eastAsia"/>
          <w:sz w:val="30"/>
          <w:szCs w:val="30"/>
        </w:rPr>
        <w:t>（二）关于辩护人提出被告人马明安在其女儿结婚之时收受唐某人民币</w:t>
      </w:r>
      <w:r>
        <w:rPr>
          <w:rFonts w:hint="eastAsia"/>
          <w:sz w:val="30"/>
          <w:szCs w:val="30"/>
        </w:rPr>
        <w:t>5.6</w:t>
      </w:r>
      <w:r>
        <w:rPr>
          <w:rFonts w:hint="eastAsia"/>
          <w:sz w:val="30"/>
          <w:szCs w:val="30"/>
        </w:rPr>
        <w:t>万元属于朋友间的礼尚往来的意见。</w:t>
      </w:r>
    </w:p>
    <w:p w:rsidR="006457DB" w:rsidRDefault="006457DB">
      <w:pPr>
        <w:spacing w:line="500" w:lineRule="atLeast"/>
        <w:ind w:firstLine="600"/>
        <w:divId w:val="1128820330"/>
        <w:rPr>
          <w:rFonts w:hint="eastAsia"/>
          <w:sz w:val="30"/>
          <w:szCs w:val="30"/>
        </w:rPr>
      </w:pPr>
      <w:r>
        <w:rPr>
          <w:rFonts w:hint="eastAsia"/>
          <w:sz w:val="30"/>
          <w:szCs w:val="30"/>
        </w:rPr>
        <w:t>本院认为，自</w:t>
      </w:r>
      <w:r>
        <w:rPr>
          <w:rFonts w:hint="eastAsia"/>
          <w:sz w:val="30"/>
          <w:szCs w:val="30"/>
        </w:rPr>
        <w:t>2005</w:t>
      </w:r>
      <w:r>
        <w:rPr>
          <w:rFonts w:hint="eastAsia"/>
          <w:sz w:val="30"/>
          <w:szCs w:val="30"/>
        </w:rPr>
        <w:t>年春节期间唐某第一次向被告人马明安行贿人民币</w:t>
      </w:r>
      <w:r>
        <w:rPr>
          <w:rFonts w:hint="eastAsia"/>
          <w:sz w:val="30"/>
          <w:szCs w:val="30"/>
        </w:rPr>
        <w:t>1</w:t>
      </w:r>
      <w:r>
        <w:rPr>
          <w:rFonts w:hint="eastAsia"/>
          <w:sz w:val="30"/>
          <w:szCs w:val="30"/>
        </w:rPr>
        <w:t>万元开始，双方已经形成稳定的钱权交易利益关系，唐某为了维持这种关系，总会通过各种名目送钱给被告人马明安。所以唐某多次春节均送钱给被告人马明安，唐某分五次送给被告人马明安人民币</w:t>
      </w:r>
      <w:r>
        <w:rPr>
          <w:rFonts w:hint="eastAsia"/>
          <w:sz w:val="30"/>
          <w:szCs w:val="30"/>
        </w:rPr>
        <w:t>2.3</w:t>
      </w:r>
      <w:r>
        <w:rPr>
          <w:rFonts w:hint="eastAsia"/>
          <w:sz w:val="30"/>
          <w:szCs w:val="30"/>
        </w:rPr>
        <w:t>万元就是属于这种情形，而被告人马明安女儿结婚也只不过是送财物的借口之一。对辩护人提出的该点辩护意见，本院不予采纳。</w:t>
      </w:r>
    </w:p>
    <w:p w:rsidR="006457DB" w:rsidRDefault="006457DB">
      <w:pPr>
        <w:spacing w:line="500" w:lineRule="atLeast"/>
        <w:ind w:firstLine="600"/>
        <w:divId w:val="1965692225"/>
        <w:rPr>
          <w:rFonts w:hint="eastAsia"/>
          <w:sz w:val="30"/>
          <w:szCs w:val="30"/>
        </w:rPr>
      </w:pPr>
      <w:r>
        <w:rPr>
          <w:rFonts w:hint="eastAsia"/>
          <w:sz w:val="30"/>
          <w:szCs w:val="30"/>
        </w:rPr>
        <w:t>二、关于辩护人提出被告人马明安收受胡某</w:t>
      </w:r>
      <w:r>
        <w:rPr>
          <w:rFonts w:hint="eastAsia"/>
          <w:sz w:val="30"/>
          <w:szCs w:val="30"/>
        </w:rPr>
        <w:t>22</w:t>
      </w:r>
      <w:r>
        <w:rPr>
          <w:rFonts w:hint="eastAsia"/>
          <w:sz w:val="30"/>
          <w:szCs w:val="30"/>
        </w:rPr>
        <w:t>万元没有利用其职务便利为胡某谋取利益的意见。</w:t>
      </w:r>
    </w:p>
    <w:p w:rsidR="006457DB" w:rsidRDefault="006457DB">
      <w:pPr>
        <w:spacing w:line="500" w:lineRule="atLeast"/>
        <w:ind w:firstLine="600"/>
        <w:divId w:val="2145347939"/>
        <w:rPr>
          <w:rFonts w:hint="eastAsia"/>
          <w:sz w:val="30"/>
          <w:szCs w:val="30"/>
        </w:rPr>
      </w:pPr>
      <w:r>
        <w:rPr>
          <w:rFonts w:hint="eastAsia"/>
          <w:sz w:val="30"/>
          <w:szCs w:val="30"/>
        </w:rPr>
        <w:t>首先，被告人马明安在侦查阶段稳定供称其与胡某系多年朋友，其于</w:t>
      </w:r>
      <w:r>
        <w:rPr>
          <w:rFonts w:hint="eastAsia"/>
          <w:sz w:val="30"/>
          <w:szCs w:val="30"/>
        </w:rPr>
        <w:t>2010</w:t>
      </w:r>
      <w:r>
        <w:rPr>
          <w:rFonts w:hint="eastAsia"/>
          <w:sz w:val="30"/>
          <w:szCs w:val="30"/>
        </w:rPr>
        <w:t>年推荐胡某为平沙镇的代理人进行诉讼活动，后经班子成员同意，显然系对胡某的关照，与证人胡某的证言亦相互吻合，本院予以认可。胡某所在的律师事务所正常收取律师费不影响本院对被告人马明安该节受贿的定性。在</w:t>
      </w:r>
      <w:r>
        <w:rPr>
          <w:rFonts w:hint="eastAsia"/>
          <w:sz w:val="30"/>
          <w:szCs w:val="30"/>
        </w:rPr>
        <w:t>2011</w:t>
      </w:r>
      <w:r>
        <w:rPr>
          <w:rFonts w:hint="eastAsia"/>
          <w:sz w:val="30"/>
          <w:szCs w:val="30"/>
        </w:rPr>
        <w:t>年胡某作为某环保科技有限公司的委托代理人与平沙镇政府进行谈判的过程中，被告人马明安参与过几次谈判，被告人马明安在侦查阶段稳定供称其在该公司退补购地款一事给胡某予以支持和关照，与证人胡某的证言相互吻合，本院予以认定。其次，该节犯罪事实中，被告人马明安于</w:t>
      </w:r>
      <w:r>
        <w:rPr>
          <w:rFonts w:hint="eastAsia"/>
          <w:sz w:val="30"/>
          <w:szCs w:val="30"/>
        </w:rPr>
        <w:t>2010</w:t>
      </w:r>
      <w:r>
        <w:rPr>
          <w:rFonts w:hint="eastAsia"/>
          <w:sz w:val="30"/>
          <w:szCs w:val="30"/>
        </w:rPr>
        <w:t>年下半年、</w:t>
      </w:r>
      <w:r>
        <w:rPr>
          <w:rFonts w:hint="eastAsia"/>
          <w:sz w:val="30"/>
          <w:szCs w:val="30"/>
        </w:rPr>
        <w:t>2011</w:t>
      </w:r>
      <w:r>
        <w:rPr>
          <w:rFonts w:hint="eastAsia"/>
          <w:sz w:val="30"/>
          <w:szCs w:val="30"/>
        </w:rPr>
        <w:t>年上半年先收受胡某作为平沙镇政府委托代理人从事诉讼活动给的贿赂，再于</w:t>
      </w:r>
      <w:r>
        <w:rPr>
          <w:rFonts w:hint="eastAsia"/>
          <w:sz w:val="30"/>
          <w:szCs w:val="30"/>
        </w:rPr>
        <w:t>2011</w:t>
      </w:r>
      <w:r>
        <w:rPr>
          <w:rFonts w:hint="eastAsia"/>
          <w:sz w:val="30"/>
          <w:szCs w:val="30"/>
        </w:rPr>
        <w:t>年底左右收受胡某作为某环保科技有限公司的委托代理人与平沙镇政府进行谈判给的贿赂，后又于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收受胡某因前因给的贿赂。二笔贿赂交叉在一起，可见被告人马明安与胡某关系密切。第三，被告人马明安在任平沙镇党委书记职务期间，对全镇的工作具有法定的领导职权，这种职权是统一而不可分割的。换言之，在胡某作为平沙镇政府的委托代理人进行活动抑或是作为公司的委托代理人与平沙镇政府进行谈判活动过程中，被告人马明安虽没有直接决定权，但对于政府职务内的事项仍具有领导职权，</w:t>
      </w:r>
      <w:r>
        <w:rPr>
          <w:rFonts w:hint="eastAsia"/>
          <w:sz w:val="30"/>
          <w:szCs w:val="30"/>
        </w:rPr>
        <w:t>在这些范围内为胡某谋利，应属于利用了职务上便利。对辩护人提出的该点辩护意见，本院不予采纳。</w:t>
      </w:r>
    </w:p>
    <w:p w:rsidR="006457DB" w:rsidRDefault="006457DB">
      <w:pPr>
        <w:spacing w:line="500" w:lineRule="atLeast"/>
        <w:ind w:firstLine="600"/>
        <w:divId w:val="441581636"/>
        <w:rPr>
          <w:rFonts w:hint="eastAsia"/>
          <w:sz w:val="30"/>
          <w:szCs w:val="30"/>
        </w:rPr>
      </w:pPr>
      <w:r>
        <w:rPr>
          <w:rFonts w:hint="eastAsia"/>
          <w:sz w:val="30"/>
          <w:szCs w:val="30"/>
        </w:rPr>
        <w:t>三、关于辩护人提出被告人马明安在收受王某人民币</w:t>
      </w:r>
      <w:r>
        <w:rPr>
          <w:rFonts w:hint="eastAsia"/>
          <w:sz w:val="30"/>
          <w:szCs w:val="30"/>
        </w:rPr>
        <w:t>2</w:t>
      </w:r>
      <w:r>
        <w:rPr>
          <w:rFonts w:hint="eastAsia"/>
          <w:sz w:val="30"/>
          <w:szCs w:val="30"/>
        </w:rPr>
        <w:t>万元时，主观上没有受贿的故意，客观上没有利用职务之便为其谋取利益的意见。</w:t>
      </w:r>
    </w:p>
    <w:p w:rsidR="006457DB" w:rsidRDefault="006457DB">
      <w:pPr>
        <w:spacing w:line="500" w:lineRule="atLeast"/>
        <w:ind w:firstLine="600"/>
        <w:divId w:val="757559310"/>
        <w:rPr>
          <w:rFonts w:hint="eastAsia"/>
          <w:sz w:val="30"/>
          <w:szCs w:val="30"/>
        </w:rPr>
      </w:pPr>
      <w:r>
        <w:rPr>
          <w:rFonts w:hint="eastAsia"/>
          <w:sz w:val="30"/>
          <w:szCs w:val="30"/>
        </w:rPr>
        <w:t>经查，按照当时当地的招商引资奖励办法，公务员排除在奖励对象之外，且正常的奖励领取定会经过审批程序，被告人马明安应当知道其及王某不是正常的奖励获得者，即被告人马明安当时应当知道该</w:t>
      </w:r>
      <w:r>
        <w:rPr>
          <w:rFonts w:hint="eastAsia"/>
          <w:sz w:val="30"/>
          <w:szCs w:val="30"/>
        </w:rPr>
        <w:t>2</w:t>
      </w:r>
      <w:r>
        <w:rPr>
          <w:rFonts w:hint="eastAsia"/>
          <w:sz w:val="30"/>
          <w:szCs w:val="30"/>
        </w:rPr>
        <w:t>万元系不当之财。且被告人马明安稳定供称在收受该</w:t>
      </w:r>
      <w:r>
        <w:rPr>
          <w:rFonts w:hint="eastAsia"/>
          <w:sz w:val="30"/>
          <w:szCs w:val="30"/>
        </w:rPr>
        <w:t>2</w:t>
      </w:r>
      <w:r>
        <w:rPr>
          <w:rFonts w:hint="eastAsia"/>
          <w:sz w:val="30"/>
          <w:szCs w:val="30"/>
        </w:rPr>
        <w:t>万元前已经在王某请托的事情上予以关照，在收受该</w:t>
      </w:r>
      <w:r>
        <w:rPr>
          <w:rFonts w:hint="eastAsia"/>
          <w:sz w:val="30"/>
          <w:szCs w:val="30"/>
        </w:rPr>
        <w:t>2</w:t>
      </w:r>
      <w:r>
        <w:rPr>
          <w:rFonts w:hint="eastAsia"/>
          <w:sz w:val="30"/>
          <w:szCs w:val="30"/>
        </w:rPr>
        <w:t>万元时亦知道可能是王某为请托事情贿送，与证人王某的证言能够相互印证，本院予以认定。本院认为，受贿罪的故意可以产生在为他人谋取利益之前，也可以是产生于其后。有的行为人在为他人谋取利益时，并没有与他人约定贿赂，甚至并没有想到对方会在事后送其财物。而在为对方谋取利益之后，对方以感谢的名义送给其财物，行为人明知此财物是针对其所实施的职务行为而送的，这种情况完全符合受贿罪的主客观特征，不应把这种事后故意的情况排除在受贿罪之外。对辩护人提出的该点辩护意见，本院不予采纳。</w:t>
      </w:r>
    </w:p>
    <w:p w:rsidR="006457DB" w:rsidRDefault="006457DB">
      <w:pPr>
        <w:spacing w:line="500" w:lineRule="atLeast"/>
        <w:ind w:firstLine="600"/>
        <w:divId w:val="2129078165"/>
        <w:rPr>
          <w:rFonts w:hint="eastAsia"/>
          <w:sz w:val="30"/>
          <w:szCs w:val="30"/>
        </w:rPr>
      </w:pPr>
      <w:r>
        <w:rPr>
          <w:rFonts w:hint="eastAsia"/>
          <w:sz w:val="30"/>
          <w:szCs w:val="30"/>
        </w:rPr>
        <w:t>四、关于辩护人提出的量刑情节。</w:t>
      </w:r>
    </w:p>
    <w:p w:rsidR="006457DB" w:rsidRDefault="006457DB">
      <w:pPr>
        <w:spacing w:line="500" w:lineRule="atLeast"/>
        <w:ind w:firstLine="600"/>
        <w:divId w:val="610431256"/>
        <w:rPr>
          <w:rFonts w:hint="eastAsia"/>
          <w:sz w:val="30"/>
          <w:szCs w:val="30"/>
        </w:rPr>
      </w:pPr>
      <w:r>
        <w:rPr>
          <w:rFonts w:hint="eastAsia"/>
          <w:sz w:val="30"/>
          <w:szCs w:val="30"/>
        </w:rPr>
        <w:t>关于辩护人提出被告人马明安犯罪主观恶性相对不大的辩护意见。本院认为，受贿罪侵犯的直接客体是国家机关的正常管理活动和国家工作人员职务行为的廉洁性。接受贿赂，一般是行贿人以各种方式主动进行收买腐蚀，受贿人一般是被动接受他人财物，而为行贿人谋取利益，贿赂是对国家工作人员职务行为的不正当报酬，受贿人主观恶性较大，对辩护人提出的该点辩护意见，本院不予采纳。关于辩护人提出的其他辩护意见，有事实与法律依据，本院予以采纳。对辩护人提供的《珠海特区报》登载的专题报道及荣誉证书予以采信。</w:t>
      </w:r>
    </w:p>
    <w:p w:rsidR="006457DB" w:rsidRDefault="006457DB">
      <w:pPr>
        <w:spacing w:line="500" w:lineRule="atLeast"/>
        <w:ind w:firstLine="600"/>
        <w:divId w:val="1397702230"/>
        <w:rPr>
          <w:rFonts w:hint="eastAsia"/>
          <w:sz w:val="30"/>
          <w:szCs w:val="30"/>
        </w:rPr>
      </w:pPr>
      <w:r>
        <w:rPr>
          <w:rFonts w:hint="eastAsia"/>
          <w:sz w:val="30"/>
          <w:szCs w:val="30"/>
        </w:rPr>
        <w:t>本院认为，被告人马明安无视国法，身为国家工作人员，利用职务之便为他人谋取利益，非法收受他人贿赂人民币</w:t>
      </w:r>
      <w:r>
        <w:rPr>
          <w:rFonts w:hint="eastAsia"/>
          <w:sz w:val="30"/>
          <w:szCs w:val="30"/>
        </w:rPr>
        <w:t>87.1</w:t>
      </w:r>
      <w:r>
        <w:rPr>
          <w:rFonts w:hint="eastAsia"/>
          <w:sz w:val="30"/>
          <w:szCs w:val="30"/>
        </w:rPr>
        <w:t>万元，其行为已构成受贿罪，依法应处十年以上有期徒刑或者无期徒刑，可以并处没收财产。公诉机关指控被告人马明安的犯罪事实清楚，证据确实充分，罪名成立，予以支持。鉴于被告人马明安在接受纪律检查委员会调查期间，主动交代了其收受他人贿赂的犯罪事实，有自首情节，并已主动退清全部赃款，依法对其减轻处罚。根据被告人马明安的犯罪事实、犯罪的性质及对社会的危害程度，依照《中华人民共和国刑法》第三百八十五条、第三百八十六条、第三百八十三条第一款第（一）项、第六十四条、第六十七条第一款的规定，判决如下：</w:t>
      </w:r>
    </w:p>
    <w:p w:rsidR="006457DB" w:rsidRDefault="006457DB">
      <w:pPr>
        <w:spacing w:line="500" w:lineRule="atLeast"/>
        <w:ind w:firstLine="600"/>
        <w:divId w:val="135337370"/>
        <w:rPr>
          <w:rFonts w:hint="eastAsia"/>
          <w:sz w:val="30"/>
          <w:szCs w:val="30"/>
        </w:rPr>
      </w:pPr>
      <w:r>
        <w:rPr>
          <w:rFonts w:hint="eastAsia"/>
          <w:sz w:val="30"/>
          <w:szCs w:val="30"/>
        </w:rPr>
        <w:t>一、被告人马明安犯受贿罪，判处有期徒刑五年六个月，并处没收财产人民币三万元。</w:t>
      </w:r>
    </w:p>
    <w:p w:rsidR="006457DB" w:rsidRDefault="006457DB">
      <w:pPr>
        <w:spacing w:line="500" w:lineRule="atLeast"/>
        <w:ind w:firstLine="600"/>
        <w:divId w:val="12710098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w:t>
      </w:r>
    </w:p>
    <w:p w:rsidR="006457DB" w:rsidRDefault="006457DB">
      <w:pPr>
        <w:spacing w:line="500" w:lineRule="atLeast"/>
        <w:ind w:firstLine="600"/>
        <w:divId w:val="2059280103"/>
        <w:rPr>
          <w:rFonts w:hint="eastAsia"/>
          <w:sz w:val="30"/>
          <w:szCs w:val="30"/>
        </w:rPr>
      </w:pPr>
      <w:r>
        <w:rPr>
          <w:rFonts w:hint="eastAsia"/>
          <w:sz w:val="30"/>
          <w:szCs w:val="30"/>
        </w:rPr>
        <w:t>二、没收被告人马明安犯罪所得人民币</w:t>
      </w:r>
      <w:r>
        <w:rPr>
          <w:rFonts w:hint="eastAsia"/>
          <w:sz w:val="30"/>
          <w:szCs w:val="30"/>
        </w:rPr>
        <w:t>87.1</w:t>
      </w:r>
      <w:r>
        <w:rPr>
          <w:rFonts w:hint="eastAsia"/>
          <w:sz w:val="30"/>
          <w:szCs w:val="30"/>
        </w:rPr>
        <w:t>万元，上缴国库。</w:t>
      </w:r>
    </w:p>
    <w:p w:rsidR="006457DB" w:rsidRDefault="006457DB">
      <w:pPr>
        <w:spacing w:line="500" w:lineRule="atLeast"/>
        <w:ind w:firstLine="600"/>
        <w:divId w:val="381057588"/>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6457DB" w:rsidRDefault="006457DB">
      <w:pPr>
        <w:spacing w:line="500" w:lineRule="atLeast"/>
        <w:jc w:val="right"/>
        <w:divId w:val="1035429087"/>
        <w:rPr>
          <w:rFonts w:hint="eastAsia"/>
          <w:sz w:val="30"/>
          <w:szCs w:val="30"/>
        </w:rPr>
      </w:pPr>
      <w:r>
        <w:rPr>
          <w:rFonts w:hint="eastAsia"/>
          <w:sz w:val="30"/>
          <w:szCs w:val="30"/>
        </w:rPr>
        <w:t>审　判　长　　刘满堂</w:t>
      </w:r>
    </w:p>
    <w:p w:rsidR="006457DB" w:rsidRDefault="006457DB">
      <w:pPr>
        <w:spacing w:line="500" w:lineRule="atLeast"/>
        <w:jc w:val="right"/>
        <w:divId w:val="1502740979"/>
        <w:rPr>
          <w:rFonts w:hint="eastAsia"/>
          <w:sz w:val="30"/>
          <w:szCs w:val="30"/>
        </w:rPr>
      </w:pPr>
      <w:r>
        <w:rPr>
          <w:rFonts w:hint="eastAsia"/>
          <w:sz w:val="30"/>
          <w:szCs w:val="30"/>
        </w:rPr>
        <w:t>代理审判员　　刘学敏</w:t>
      </w:r>
    </w:p>
    <w:p w:rsidR="006457DB" w:rsidRDefault="006457DB">
      <w:pPr>
        <w:spacing w:line="500" w:lineRule="atLeast"/>
        <w:jc w:val="right"/>
        <w:divId w:val="1498422731"/>
        <w:rPr>
          <w:rFonts w:hint="eastAsia"/>
          <w:sz w:val="30"/>
          <w:szCs w:val="30"/>
        </w:rPr>
      </w:pPr>
      <w:r>
        <w:rPr>
          <w:rFonts w:hint="eastAsia"/>
          <w:sz w:val="30"/>
          <w:szCs w:val="30"/>
        </w:rPr>
        <w:t>代理审判员　　温和凤</w:t>
      </w:r>
    </w:p>
    <w:p w:rsidR="006457DB" w:rsidRDefault="006457DB">
      <w:pPr>
        <w:spacing w:line="500" w:lineRule="atLeast"/>
        <w:jc w:val="right"/>
        <w:divId w:val="36515509"/>
        <w:rPr>
          <w:rFonts w:hint="eastAsia"/>
          <w:sz w:val="30"/>
          <w:szCs w:val="30"/>
        </w:rPr>
      </w:pPr>
      <w:r>
        <w:rPr>
          <w:rFonts w:hint="eastAsia"/>
          <w:sz w:val="30"/>
          <w:szCs w:val="30"/>
        </w:rPr>
        <w:t>二〇一五年七月十六日</w:t>
      </w:r>
    </w:p>
    <w:p w:rsidR="006457DB" w:rsidRDefault="006457DB">
      <w:pPr>
        <w:spacing w:line="500" w:lineRule="atLeast"/>
        <w:jc w:val="right"/>
        <w:divId w:val="1847397656"/>
        <w:rPr>
          <w:rFonts w:hint="eastAsia"/>
          <w:sz w:val="30"/>
          <w:szCs w:val="30"/>
        </w:rPr>
      </w:pPr>
      <w:r>
        <w:rPr>
          <w:rFonts w:hint="eastAsia"/>
          <w:sz w:val="30"/>
          <w:szCs w:val="30"/>
        </w:rPr>
        <w:t>书　记　员　　陆静雯</w:t>
      </w:r>
    </w:p>
    <w:p w:rsidR="006457DB" w:rsidRDefault="006457DB">
      <w:pPr>
        <w:spacing w:line="500" w:lineRule="atLeast"/>
        <w:ind w:firstLine="600"/>
        <w:divId w:val="1867284420"/>
        <w:rPr>
          <w:rFonts w:hint="eastAsia"/>
          <w:sz w:val="30"/>
          <w:szCs w:val="30"/>
        </w:rPr>
      </w:pPr>
      <w:r>
        <w:rPr>
          <w:rFonts w:hint="eastAsia"/>
          <w:sz w:val="30"/>
          <w:szCs w:val="30"/>
        </w:rPr>
        <w:t>附相关法律条文：</w:t>
      </w:r>
    </w:p>
    <w:p w:rsidR="006457DB" w:rsidRDefault="006457DB">
      <w:pPr>
        <w:spacing w:line="500" w:lineRule="atLeast"/>
        <w:ind w:firstLine="600"/>
        <w:divId w:val="696396743"/>
        <w:rPr>
          <w:rFonts w:hint="eastAsia"/>
          <w:sz w:val="30"/>
          <w:szCs w:val="30"/>
        </w:rPr>
      </w:pPr>
      <w:r>
        <w:rPr>
          <w:rFonts w:hint="eastAsia"/>
          <w:sz w:val="30"/>
          <w:szCs w:val="30"/>
        </w:rPr>
        <w:t>《中华人民共和国刑法》</w:t>
      </w:r>
    </w:p>
    <w:p w:rsidR="006457DB" w:rsidRDefault="006457DB">
      <w:pPr>
        <w:spacing w:line="500" w:lineRule="atLeast"/>
        <w:ind w:firstLine="600"/>
        <w:divId w:val="196696647"/>
        <w:rPr>
          <w:rFonts w:hint="eastAsia"/>
          <w:sz w:val="30"/>
          <w:szCs w:val="30"/>
        </w:rPr>
      </w:pPr>
      <w:r>
        <w:rPr>
          <w:rFonts w:hint="eastAsia"/>
          <w:sz w:val="30"/>
          <w:szCs w:val="30"/>
        </w:rPr>
        <w:t>第三百八十三条对犯贪污罪的，根据情节轻重，分别依照下列规定处罚：</w:t>
      </w:r>
    </w:p>
    <w:p w:rsidR="006457DB" w:rsidRDefault="006457DB">
      <w:pPr>
        <w:spacing w:line="500" w:lineRule="atLeast"/>
        <w:ind w:firstLine="600"/>
        <w:divId w:val="180003083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457DB" w:rsidRDefault="006457DB">
      <w:pPr>
        <w:spacing w:line="500" w:lineRule="atLeast"/>
        <w:ind w:firstLine="600"/>
        <w:divId w:val="134119664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457DB" w:rsidRDefault="006457DB">
      <w:pPr>
        <w:spacing w:line="500" w:lineRule="atLeast"/>
        <w:ind w:firstLine="600"/>
        <w:divId w:val="13325767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457DB" w:rsidRDefault="006457DB">
      <w:pPr>
        <w:spacing w:line="500" w:lineRule="atLeast"/>
        <w:ind w:firstLine="600"/>
        <w:divId w:val="141978495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457DB" w:rsidRDefault="006457DB">
      <w:pPr>
        <w:spacing w:line="500" w:lineRule="atLeast"/>
        <w:ind w:firstLine="600"/>
        <w:divId w:val="1198815528"/>
        <w:rPr>
          <w:rFonts w:hint="eastAsia"/>
          <w:sz w:val="30"/>
          <w:szCs w:val="30"/>
        </w:rPr>
      </w:pPr>
      <w:r>
        <w:rPr>
          <w:rFonts w:hint="eastAsia"/>
          <w:sz w:val="30"/>
          <w:szCs w:val="30"/>
        </w:rPr>
        <w:t>对多次贪污未经处理的，按照累计贪污数额处罚。</w:t>
      </w:r>
    </w:p>
    <w:p w:rsidR="006457DB" w:rsidRDefault="006457DB">
      <w:pPr>
        <w:spacing w:line="500" w:lineRule="atLeast"/>
        <w:ind w:firstLine="600"/>
        <w:divId w:val="2435362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457DB" w:rsidRDefault="006457DB">
      <w:pPr>
        <w:spacing w:line="500" w:lineRule="atLeast"/>
        <w:ind w:firstLine="600"/>
        <w:divId w:val="1565287592"/>
        <w:rPr>
          <w:rFonts w:hint="eastAsia"/>
          <w:sz w:val="30"/>
          <w:szCs w:val="30"/>
        </w:rPr>
      </w:pPr>
      <w:r>
        <w:rPr>
          <w:rFonts w:hint="eastAsia"/>
          <w:sz w:val="30"/>
          <w:szCs w:val="30"/>
        </w:rPr>
        <w:t>国家工作人员在经济往来中，违反国家规定，收受各种名义的回扣、手续费，归个人所有的，以受贿论处。</w:t>
      </w:r>
    </w:p>
    <w:p w:rsidR="006457DB" w:rsidRDefault="006457DB">
      <w:pPr>
        <w:spacing w:line="500" w:lineRule="atLeast"/>
        <w:ind w:firstLine="600"/>
        <w:divId w:val="63163947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457DB" w:rsidRDefault="006457DB">
      <w:pPr>
        <w:spacing w:line="500" w:lineRule="atLeast"/>
        <w:ind w:firstLine="600"/>
        <w:divId w:val="3500353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457DB" w:rsidRDefault="006457DB">
      <w:pPr>
        <w:spacing w:line="500" w:lineRule="atLeast"/>
        <w:ind w:firstLine="600"/>
        <w:divId w:val="5030572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457DB" w:rsidRDefault="006457DB">
      <w:pPr>
        <w:spacing w:line="500" w:lineRule="atLeast"/>
        <w:ind w:firstLine="600"/>
        <w:divId w:val="17016627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457DB" w:rsidRDefault="006457DB">
      <w:pPr>
        <w:spacing w:line="500" w:lineRule="atLeast"/>
        <w:ind w:firstLine="600"/>
        <w:divId w:val="9951853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57DB" w:rsidRDefault="006457DB" w:rsidP="006457DB">
      <w:pPr>
        <w:rPr>
          <w:rFonts w:hint="eastAsia"/>
        </w:rPr>
      </w:pPr>
      <w:r>
        <w:separator/>
      </w:r>
    </w:p>
  </w:endnote>
  <w:endnote w:type="continuationSeparator" w:id="0">
    <w:p w:rsidR="006457DB" w:rsidRDefault="006457DB" w:rsidP="006457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57DB" w:rsidRDefault="006457DB" w:rsidP="006457DB">
      <w:pPr>
        <w:rPr>
          <w:rFonts w:hint="eastAsia"/>
        </w:rPr>
      </w:pPr>
      <w:r>
        <w:separator/>
      </w:r>
    </w:p>
  </w:footnote>
  <w:footnote w:type="continuationSeparator" w:id="0">
    <w:p w:rsidR="006457DB" w:rsidRDefault="006457DB" w:rsidP="006457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57DB"/>
    <w:rsid w:val="002A6721"/>
    <w:rsid w:val="00645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57DB"/>
    <w:pPr>
      <w:tabs>
        <w:tab w:val="center" w:pos="4153"/>
        <w:tab w:val="right" w:pos="8306"/>
      </w:tabs>
      <w:snapToGrid w:val="0"/>
      <w:jc w:val="center"/>
    </w:pPr>
    <w:rPr>
      <w:sz w:val="18"/>
      <w:szCs w:val="18"/>
    </w:rPr>
  </w:style>
  <w:style w:type="character" w:customStyle="1" w:styleId="a4">
    <w:name w:val="页眉 字符"/>
    <w:basedOn w:val="a0"/>
    <w:link w:val="a3"/>
    <w:uiPriority w:val="99"/>
    <w:rsid w:val="006457DB"/>
    <w:rPr>
      <w:rFonts w:ascii="宋体" w:eastAsia="宋体" w:hAnsi="宋体" w:cs="宋体"/>
      <w:sz w:val="18"/>
      <w:szCs w:val="18"/>
    </w:rPr>
  </w:style>
  <w:style w:type="paragraph" w:styleId="a5">
    <w:name w:val="footer"/>
    <w:basedOn w:val="a"/>
    <w:link w:val="a6"/>
    <w:uiPriority w:val="99"/>
    <w:unhideWhenUsed/>
    <w:rsid w:val="006457DB"/>
    <w:pPr>
      <w:tabs>
        <w:tab w:val="center" w:pos="4153"/>
        <w:tab w:val="right" w:pos="8306"/>
      </w:tabs>
      <w:snapToGrid w:val="0"/>
    </w:pPr>
    <w:rPr>
      <w:sz w:val="18"/>
      <w:szCs w:val="18"/>
    </w:rPr>
  </w:style>
  <w:style w:type="character" w:customStyle="1" w:styleId="a6">
    <w:name w:val="页脚 字符"/>
    <w:basedOn w:val="a0"/>
    <w:link w:val="a5"/>
    <w:uiPriority w:val="99"/>
    <w:rsid w:val="006457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5509">
      <w:marLeft w:val="0"/>
      <w:marRight w:val="720"/>
      <w:marTop w:val="10"/>
      <w:marBottom w:val="10"/>
      <w:divBdr>
        <w:top w:val="none" w:sz="0" w:space="0" w:color="auto"/>
        <w:left w:val="none" w:sz="0" w:space="0" w:color="auto"/>
        <w:bottom w:val="none" w:sz="0" w:space="0" w:color="auto"/>
        <w:right w:val="none" w:sz="0" w:space="0" w:color="auto"/>
      </w:divBdr>
    </w:div>
    <w:div w:id="41950005">
      <w:marLeft w:val="0"/>
      <w:marRight w:val="0"/>
      <w:marTop w:val="10"/>
      <w:marBottom w:val="10"/>
      <w:divBdr>
        <w:top w:val="none" w:sz="0" w:space="0" w:color="auto"/>
        <w:left w:val="none" w:sz="0" w:space="0" w:color="auto"/>
        <w:bottom w:val="none" w:sz="0" w:space="0" w:color="auto"/>
        <w:right w:val="none" w:sz="0" w:space="0" w:color="auto"/>
      </w:divBdr>
    </w:div>
    <w:div w:id="70663362">
      <w:marLeft w:val="0"/>
      <w:marRight w:val="0"/>
      <w:marTop w:val="10"/>
      <w:marBottom w:val="10"/>
      <w:divBdr>
        <w:top w:val="none" w:sz="0" w:space="0" w:color="auto"/>
        <w:left w:val="none" w:sz="0" w:space="0" w:color="auto"/>
        <w:bottom w:val="none" w:sz="0" w:space="0" w:color="auto"/>
        <w:right w:val="none" w:sz="0" w:space="0" w:color="auto"/>
      </w:divBdr>
    </w:div>
    <w:div w:id="133257678">
      <w:marLeft w:val="0"/>
      <w:marRight w:val="0"/>
      <w:marTop w:val="10"/>
      <w:marBottom w:val="10"/>
      <w:divBdr>
        <w:top w:val="none" w:sz="0" w:space="0" w:color="auto"/>
        <w:left w:val="none" w:sz="0" w:space="0" w:color="auto"/>
        <w:bottom w:val="none" w:sz="0" w:space="0" w:color="auto"/>
        <w:right w:val="none" w:sz="0" w:space="0" w:color="auto"/>
      </w:divBdr>
    </w:div>
    <w:div w:id="135337370">
      <w:marLeft w:val="0"/>
      <w:marRight w:val="0"/>
      <w:marTop w:val="10"/>
      <w:marBottom w:val="10"/>
      <w:divBdr>
        <w:top w:val="none" w:sz="0" w:space="0" w:color="auto"/>
        <w:left w:val="none" w:sz="0" w:space="0" w:color="auto"/>
        <w:bottom w:val="none" w:sz="0" w:space="0" w:color="auto"/>
        <w:right w:val="none" w:sz="0" w:space="0" w:color="auto"/>
      </w:divBdr>
    </w:div>
    <w:div w:id="196696647">
      <w:marLeft w:val="0"/>
      <w:marRight w:val="0"/>
      <w:marTop w:val="10"/>
      <w:marBottom w:val="10"/>
      <w:divBdr>
        <w:top w:val="none" w:sz="0" w:space="0" w:color="auto"/>
        <w:left w:val="none" w:sz="0" w:space="0" w:color="auto"/>
        <w:bottom w:val="none" w:sz="0" w:space="0" w:color="auto"/>
        <w:right w:val="none" w:sz="0" w:space="0" w:color="auto"/>
      </w:divBdr>
    </w:div>
    <w:div w:id="198904147">
      <w:marLeft w:val="0"/>
      <w:marRight w:val="0"/>
      <w:marTop w:val="10"/>
      <w:marBottom w:val="10"/>
      <w:divBdr>
        <w:top w:val="none" w:sz="0" w:space="0" w:color="auto"/>
        <w:left w:val="none" w:sz="0" w:space="0" w:color="auto"/>
        <w:bottom w:val="none" w:sz="0" w:space="0" w:color="auto"/>
        <w:right w:val="none" w:sz="0" w:space="0" w:color="auto"/>
      </w:divBdr>
    </w:div>
    <w:div w:id="230043335">
      <w:marLeft w:val="0"/>
      <w:marRight w:val="0"/>
      <w:marTop w:val="10"/>
      <w:marBottom w:val="10"/>
      <w:divBdr>
        <w:top w:val="none" w:sz="0" w:space="0" w:color="auto"/>
        <w:left w:val="none" w:sz="0" w:space="0" w:color="auto"/>
        <w:bottom w:val="none" w:sz="0" w:space="0" w:color="auto"/>
        <w:right w:val="none" w:sz="0" w:space="0" w:color="auto"/>
      </w:divBdr>
    </w:div>
    <w:div w:id="243536266">
      <w:marLeft w:val="0"/>
      <w:marRight w:val="0"/>
      <w:marTop w:val="10"/>
      <w:marBottom w:val="10"/>
      <w:divBdr>
        <w:top w:val="none" w:sz="0" w:space="0" w:color="auto"/>
        <w:left w:val="none" w:sz="0" w:space="0" w:color="auto"/>
        <w:bottom w:val="none" w:sz="0" w:space="0" w:color="auto"/>
        <w:right w:val="none" w:sz="0" w:space="0" w:color="auto"/>
      </w:divBdr>
    </w:div>
    <w:div w:id="330104906">
      <w:marLeft w:val="0"/>
      <w:marRight w:val="0"/>
      <w:marTop w:val="10"/>
      <w:marBottom w:val="10"/>
      <w:divBdr>
        <w:top w:val="none" w:sz="0" w:space="0" w:color="auto"/>
        <w:left w:val="none" w:sz="0" w:space="0" w:color="auto"/>
        <w:bottom w:val="none" w:sz="0" w:space="0" w:color="auto"/>
        <w:right w:val="none" w:sz="0" w:space="0" w:color="auto"/>
      </w:divBdr>
    </w:div>
    <w:div w:id="350035307">
      <w:marLeft w:val="0"/>
      <w:marRight w:val="0"/>
      <w:marTop w:val="10"/>
      <w:marBottom w:val="10"/>
      <w:divBdr>
        <w:top w:val="none" w:sz="0" w:space="0" w:color="auto"/>
        <w:left w:val="none" w:sz="0" w:space="0" w:color="auto"/>
        <w:bottom w:val="none" w:sz="0" w:space="0" w:color="auto"/>
        <w:right w:val="none" w:sz="0" w:space="0" w:color="auto"/>
      </w:divBdr>
    </w:div>
    <w:div w:id="381057588">
      <w:marLeft w:val="0"/>
      <w:marRight w:val="0"/>
      <w:marTop w:val="10"/>
      <w:marBottom w:val="10"/>
      <w:divBdr>
        <w:top w:val="none" w:sz="0" w:space="0" w:color="auto"/>
        <w:left w:val="none" w:sz="0" w:space="0" w:color="auto"/>
        <w:bottom w:val="none" w:sz="0" w:space="0" w:color="auto"/>
        <w:right w:val="none" w:sz="0" w:space="0" w:color="auto"/>
      </w:divBdr>
    </w:div>
    <w:div w:id="384763048">
      <w:marLeft w:val="0"/>
      <w:marRight w:val="0"/>
      <w:marTop w:val="10"/>
      <w:marBottom w:val="10"/>
      <w:divBdr>
        <w:top w:val="none" w:sz="0" w:space="0" w:color="auto"/>
        <w:left w:val="none" w:sz="0" w:space="0" w:color="auto"/>
        <w:bottom w:val="none" w:sz="0" w:space="0" w:color="auto"/>
        <w:right w:val="none" w:sz="0" w:space="0" w:color="auto"/>
      </w:divBdr>
    </w:div>
    <w:div w:id="404453340">
      <w:marLeft w:val="0"/>
      <w:marRight w:val="0"/>
      <w:marTop w:val="10"/>
      <w:marBottom w:val="10"/>
      <w:divBdr>
        <w:top w:val="none" w:sz="0" w:space="0" w:color="auto"/>
        <w:left w:val="none" w:sz="0" w:space="0" w:color="auto"/>
        <w:bottom w:val="none" w:sz="0" w:space="0" w:color="auto"/>
        <w:right w:val="none" w:sz="0" w:space="0" w:color="auto"/>
      </w:divBdr>
    </w:div>
    <w:div w:id="441581636">
      <w:marLeft w:val="0"/>
      <w:marRight w:val="0"/>
      <w:marTop w:val="10"/>
      <w:marBottom w:val="10"/>
      <w:divBdr>
        <w:top w:val="none" w:sz="0" w:space="0" w:color="auto"/>
        <w:left w:val="none" w:sz="0" w:space="0" w:color="auto"/>
        <w:bottom w:val="none" w:sz="0" w:space="0" w:color="auto"/>
        <w:right w:val="none" w:sz="0" w:space="0" w:color="auto"/>
      </w:divBdr>
    </w:div>
    <w:div w:id="456753144">
      <w:marLeft w:val="0"/>
      <w:marRight w:val="0"/>
      <w:marTop w:val="10"/>
      <w:marBottom w:val="10"/>
      <w:divBdr>
        <w:top w:val="none" w:sz="0" w:space="0" w:color="auto"/>
        <w:left w:val="none" w:sz="0" w:space="0" w:color="auto"/>
        <w:bottom w:val="none" w:sz="0" w:space="0" w:color="auto"/>
        <w:right w:val="none" w:sz="0" w:space="0" w:color="auto"/>
      </w:divBdr>
    </w:div>
    <w:div w:id="503057274">
      <w:marLeft w:val="0"/>
      <w:marRight w:val="0"/>
      <w:marTop w:val="10"/>
      <w:marBottom w:val="10"/>
      <w:divBdr>
        <w:top w:val="none" w:sz="0" w:space="0" w:color="auto"/>
        <w:left w:val="none" w:sz="0" w:space="0" w:color="auto"/>
        <w:bottom w:val="none" w:sz="0" w:space="0" w:color="auto"/>
        <w:right w:val="none" w:sz="0" w:space="0" w:color="auto"/>
      </w:divBdr>
    </w:div>
    <w:div w:id="537351734">
      <w:marLeft w:val="0"/>
      <w:marRight w:val="0"/>
      <w:marTop w:val="10"/>
      <w:marBottom w:val="10"/>
      <w:divBdr>
        <w:top w:val="none" w:sz="0" w:space="0" w:color="auto"/>
        <w:left w:val="none" w:sz="0" w:space="0" w:color="auto"/>
        <w:bottom w:val="none" w:sz="0" w:space="0" w:color="auto"/>
        <w:right w:val="none" w:sz="0" w:space="0" w:color="auto"/>
      </w:divBdr>
    </w:div>
    <w:div w:id="570119076">
      <w:marLeft w:val="0"/>
      <w:marRight w:val="0"/>
      <w:marTop w:val="10"/>
      <w:marBottom w:val="10"/>
      <w:divBdr>
        <w:top w:val="none" w:sz="0" w:space="0" w:color="auto"/>
        <w:left w:val="none" w:sz="0" w:space="0" w:color="auto"/>
        <w:bottom w:val="none" w:sz="0" w:space="0" w:color="auto"/>
        <w:right w:val="none" w:sz="0" w:space="0" w:color="auto"/>
      </w:divBdr>
    </w:div>
    <w:div w:id="579606600">
      <w:marLeft w:val="0"/>
      <w:marRight w:val="0"/>
      <w:marTop w:val="10"/>
      <w:marBottom w:val="10"/>
      <w:divBdr>
        <w:top w:val="none" w:sz="0" w:space="0" w:color="auto"/>
        <w:left w:val="none" w:sz="0" w:space="0" w:color="auto"/>
        <w:bottom w:val="none" w:sz="0" w:space="0" w:color="auto"/>
        <w:right w:val="none" w:sz="0" w:space="0" w:color="auto"/>
      </w:divBdr>
    </w:div>
    <w:div w:id="596403095">
      <w:marLeft w:val="0"/>
      <w:marRight w:val="0"/>
      <w:marTop w:val="10"/>
      <w:marBottom w:val="10"/>
      <w:divBdr>
        <w:top w:val="none" w:sz="0" w:space="0" w:color="auto"/>
        <w:left w:val="none" w:sz="0" w:space="0" w:color="auto"/>
        <w:bottom w:val="none" w:sz="0" w:space="0" w:color="auto"/>
        <w:right w:val="none" w:sz="0" w:space="0" w:color="auto"/>
      </w:divBdr>
    </w:div>
    <w:div w:id="610431256">
      <w:marLeft w:val="0"/>
      <w:marRight w:val="0"/>
      <w:marTop w:val="10"/>
      <w:marBottom w:val="10"/>
      <w:divBdr>
        <w:top w:val="none" w:sz="0" w:space="0" w:color="auto"/>
        <w:left w:val="none" w:sz="0" w:space="0" w:color="auto"/>
        <w:bottom w:val="none" w:sz="0" w:space="0" w:color="auto"/>
        <w:right w:val="none" w:sz="0" w:space="0" w:color="auto"/>
      </w:divBdr>
    </w:div>
    <w:div w:id="631639475">
      <w:marLeft w:val="0"/>
      <w:marRight w:val="0"/>
      <w:marTop w:val="10"/>
      <w:marBottom w:val="10"/>
      <w:divBdr>
        <w:top w:val="none" w:sz="0" w:space="0" w:color="auto"/>
        <w:left w:val="none" w:sz="0" w:space="0" w:color="auto"/>
        <w:bottom w:val="none" w:sz="0" w:space="0" w:color="auto"/>
        <w:right w:val="none" w:sz="0" w:space="0" w:color="auto"/>
      </w:divBdr>
    </w:div>
    <w:div w:id="660044085">
      <w:marLeft w:val="0"/>
      <w:marRight w:val="0"/>
      <w:marTop w:val="10"/>
      <w:marBottom w:val="10"/>
      <w:divBdr>
        <w:top w:val="none" w:sz="0" w:space="0" w:color="auto"/>
        <w:left w:val="none" w:sz="0" w:space="0" w:color="auto"/>
        <w:bottom w:val="none" w:sz="0" w:space="0" w:color="auto"/>
        <w:right w:val="none" w:sz="0" w:space="0" w:color="auto"/>
      </w:divBdr>
    </w:div>
    <w:div w:id="687289185">
      <w:marLeft w:val="0"/>
      <w:marRight w:val="0"/>
      <w:marTop w:val="10"/>
      <w:marBottom w:val="10"/>
      <w:divBdr>
        <w:top w:val="none" w:sz="0" w:space="0" w:color="auto"/>
        <w:left w:val="none" w:sz="0" w:space="0" w:color="auto"/>
        <w:bottom w:val="none" w:sz="0" w:space="0" w:color="auto"/>
        <w:right w:val="none" w:sz="0" w:space="0" w:color="auto"/>
      </w:divBdr>
    </w:div>
    <w:div w:id="690490368">
      <w:marLeft w:val="0"/>
      <w:marRight w:val="0"/>
      <w:marTop w:val="10"/>
      <w:marBottom w:val="10"/>
      <w:divBdr>
        <w:top w:val="none" w:sz="0" w:space="0" w:color="auto"/>
        <w:left w:val="none" w:sz="0" w:space="0" w:color="auto"/>
        <w:bottom w:val="none" w:sz="0" w:space="0" w:color="auto"/>
        <w:right w:val="none" w:sz="0" w:space="0" w:color="auto"/>
      </w:divBdr>
    </w:div>
    <w:div w:id="696396743">
      <w:marLeft w:val="0"/>
      <w:marRight w:val="0"/>
      <w:marTop w:val="10"/>
      <w:marBottom w:val="10"/>
      <w:divBdr>
        <w:top w:val="none" w:sz="0" w:space="0" w:color="auto"/>
        <w:left w:val="none" w:sz="0" w:space="0" w:color="auto"/>
        <w:bottom w:val="none" w:sz="0" w:space="0" w:color="auto"/>
        <w:right w:val="none" w:sz="0" w:space="0" w:color="auto"/>
      </w:divBdr>
    </w:div>
    <w:div w:id="701587370">
      <w:marLeft w:val="0"/>
      <w:marRight w:val="0"/>
      <w:marTop w:val="10"/>
      <w:marBottom w:val="10"/>
      <w:divBdr>
        <w:top w:val="none" w:sz="0" w:space="0" w:color="auto"/>
        <w:left w:val="none" w:sz="0" w:space="0" w:color="auto"/>
        <w:bottom w:val="none" w:sz="0" w:space="0" w:color="auto"/>
        <w:right w:val="none" w:sz="0" w:space="0" w:color="auto"/>
      </w:divBdr>
    </w:div>
    <w:div w:id="709955997">
      <w:marLeft w:val="0"/>
      <w:marRight w:val="0"/>
      <w:marTop w:val="10"/>
      <w:marBottom w:val="10"/>
      <w:divBdr>
        <w:top w:val="none" w:sz="0" w:space="0" w:color="auto"/>
        <w:left w:val="none" w:sz="0" w:space="0" w:color="auto"/>
        <w:bottom w:val="none" w:sz="0" w:space="0" w:color="auto"/>
        <w:right w:val="none" w:sz="0" w:space="0" w:color="auto"/>
      </w:divBdr>
    </w:div>
    <w:div w:id="746610910">
      <w:marLeft w:val="0"/>
      <w:marRight w:val="0"/>
      <w:marTop w:val="10"/>
      <w:marBottom w:val="10"/>
      <w:divBdr>
        <w:top w:val="none" w:sz="0" w:space="0" w:color="auto"/>
        <w:left w:val="none" w:sz="0" w:space="0" w:color="auto"/>
        <w:bottom w:val="none" w:sz="0" w:space="0" w:color="auto"/>
        <w:right w:val="none" w:sz="0" w:space="0" w:color="auto"/>
      </w:divBdr>
    </w:div>
    <w:div w:id="757559310">
      <w:marLeft w:val="0"/>
      <w:marRight w:val="0"/>
      <w:marTop w:val="10"/>
      <w:marBottom w:val="10"/>
      <w:divBdr>
        <w:top w:val="none" w:sz="0" w:space="0" w:color="auto"/>
        <w:left w:val="none" w:sz="0" w:space="0" w:color="auto"/>
        <w:bottom w:val="none" w:sz="0" w:space="0" w:color="auto"/>
        <w:right w:val="none" w:sz="0" w:space="0" w:color="auto"/>
      </w:divBdr>
    </w:div>
    <w:div w:id="794718981">
      <w:marLeft w:val="0"/>
      <w:marRight w:val="0"/>
      <w:marTop w:val="10"/>
      <w:marBottom w:val="10"/>
      <w:divBdr>
        <w:top w:val="none" w:sz="0" w:space="0" w:color="auto"/>
        <w:left w:val="none" w:sz="0" w:space="0" w:color="auto"/>
        <w:bottom w:val="none" w:sz="0" w:space="0" w:color="auto"/>
        <w:right w:val="none" w:sz="0" w:space="0" w:color="auto"/>
      </w:divBdr>
    </w:div>
    <w:div w:id="826173164">
      <w:marLeft w:val="0"/>
      <w:marRight w:val="0"/>
      <w:marTop w:val="10"/>
      <w:marBottom w:val="10"/>
      <w:divBdr>
        <w:top w:val="none" w:sz="0" w:space="0" w:color="auto"/>
        <w:left w:val="none" w:sz="0" w:space="0" w:color="auto"/>
        <w:bottom w:val="none" w:sz="0" w:space="0" w:color="auto"/>
        <w:right w:val="none" w:sz="0" w:space="0" w:color="auto"/>
      </w:divBdr>
    </w:div>
    <w:div w:id="846359663">
      <w:marLeft w:val="0"/>
      <w:marRight w:val="0"/>
      <w:marTop w:val="10"/>
      <w:marBottom w:val="10"/>
      <w:divBdr>
        <w:top w:val="none" w:sz="0" w:space="0" w:color="auto"/>
        <w:left w:val="none" w:sz="0" w:space="0" w:color="auto"/>
        <w:bottom w:val="none" w:sz="0" w:space="0" w:color="auto"/>
        <w:right w:val="none" w:sz="0" w:space="0" w:color="auto"/>
      </w:divBdr>
    </w:div>
    <w:div w:id="887686159">
      <w:marLeft w:val="0"/>
      <w:marRight w:val="0"/>
      <w:marTop w:val="10"/>
      <w:marBottom w:val="10"/>
      <w:divBdr>
        <w:top w:val="none" w:sz="0" w:space="0" w:color="auto"/>
        <w:left w:val="none" w:sz="0" w:space="0" w:color="auto"/>
        <w:bottom w:val="none" w:sz="0" w:space="0" w:color="auto"/>
        <w:right w:val="none" w:sz="0" w:space="0" w:color="auto"/>
      </w:divBdr>
    </w:div>
    <w:div w:id="928192801">
      <w:marLeft w:val="0"/>
      <w:marRight w:val="0"/>
      <w:marTop w:val="10"/>
      <w:marBottom w:val="10"/>
      <w:divBdr>
        <w:top w:val="none" w:sz="0" w:space="0" w:color="auto"/>
        <w:left w:val="none" w:sz="0" w:space="0" w:color="auto"/>
        <w:bottom w:val="none" w:sz="0" w:space="0" w:color="auto"/>
        <w:right w:val="none" w:sz="0" w:space="0" w:color="auto"/>
      </w:divBdr>
    </w:div>
    <w:div w:id="928462921">
      <w:marLeft w:val="0"/>
      <w:marRight w:val="0"/>
      <w:marTop w:val="10"/>
      <w:marBottom w:val="10"/>
      <w:divBdr>
        <w:top w:val="none" w:sz="0" w:space="0" w:color="auto"/>
        <w:left w:val="none" w:sz="0" w:space="0" w:color="auto"/>
        <w:bottom w:val="none" w:sz="0" w:space="0" w:color="auto"/>
        <w:right w:val="none" w:sz="0" w:space="0" w:color="auto"/>
      </w:divBdr>
    </w:div>
    <w:div w:id="934022359">
      <w:marLeft w:val="0"/>
      <w:marRight w:val="0"/>
      <w:marTop w:val="10"/>
      <w:marBottom w:val="10"/>
      <w:divBdr>
        <w:top w:val="none" w:sz="0" w:space="0" w:color="auto"/>
        <w:left w:val="none" w:sz="0" w:space="0" w:color="auto"/>
        <w:bottom w:val="none" w:sz="0" w:space="0" w:color="auto"/>
        <w:right w:val="none" w:sz="0" w:space="0" w:color="auto"/>
      </w:divBdr>
    </w:div>
    <w:div w:id="936213918">
      <w:marLeft w:val="0"/>
      <w:marRight w:val="0"/>
      <w:marTop w:val="10"/>
      <w:marBottom w:val="10"/>
      <w:divBdr>
        <w:top w:val="none" w:sz="0" w:space="0" w:color="auto"/>
        <w:left w:val="none" w:sz="0" w:space="0" w:color="auto"/>
        <w:bottom w:val="none" w:sz="0" w:space="0" w:color="auto"/>
        <w:right w:val="none" w:sz="0" w:space="0" w:color="auto"/>
      </w:divBdr>
    </w:div>
    <w:div w:id="992101858">
      <w:marLeft w:val="0"/>
      <w:marRight w:val="0"/>
      <w:marTop w:val="10"/>
      <w:marBottom w:val="10"/>
      <w:divBdr>
        <w:top w:val="none" w:sz="0" w:space="0" w:color="auto"/>
        <w:left w:val="none" w:sz="0" w:space="0" w:color="auto"/>
        <w:bottom w:val="none" w:sz="0" w:space="0" w:color="auto"/>
        <w:right w:val="none" w:sz="0" w:space="0" w:color="auto"/>
      </w:divBdr>
    </w:div>
    <w:div w:id="995185333">
      <w:marLeft w:val="0"/>
      <w:marRight w:val="0"/>
      <w:marTop w:val="10"/>
      <w:marBottom w:val="10"/>
      <w:divBdr>
        <w:top w:val="none" w:sz="0" w:space="0" w:color="auto"/>
        <w:left w:val="none" w:sz="0" w:space="0" w:color="auto"/>
        <w:bottom w:val="none" w:sz="0" w:space="0" w:color="auto"/>
        <w:right w:val="none" w:sz="0" w:space="0" w:color="auto"/>
      </w:divBdr>
    </w:div>
    <w:div w:id="1035429087">
      <w:marLeft w:val="0"/>
      <w:marRight w:val="720"/>
      <w:marTop w:val="10"/>
      <w:marBottom w:val="10"/>
      <w:divBdr>
        <w:top w:val="none" w:sz="0" w:space="0" w:color="auto"/>
        <w:left w:val="none" w:sz="0" w:space="0" w:color="auto"/>
        <w:bottom w:val="none" w:sz="0" w:space="0" w:color="auto"/>
        <w:right w:val="none" w:sz="0" w:space="0" w:color="auto"/>
      </w:divBdr>
    </w:div>
    <w:div w:id="1040472106">
      <w:marLeft w:val="0"/>
      <w:marRight w:val="0"/>
      <w:marTop w:val="10"/>
      <w:marBottom w:val="10"/>
      <w:divBdr>
        <w:top w:val="none" w:sz="0" w:space="0" w:color="auto"/>
        <w:left w:val="none" w:sz="0" w:space="0" w:color="auto"/>
        <w:bottom w:val="none" w:sz="0" w:space="0" w:color="auto"/>
        <w:right w:val="none" w:sz="0" w:space="0" w:color="auto"/>
      </w:divBdr>
    </w:div>
    <w:div w:id="1095517363">
      <w:marLeft w:val="0"/>
      <w:marRight w:val="0"/>
      <w:marTop w:val="10"/>
      <w:marBottom w:val="10"/>
      <w:divBdr>
        <w:top w:val="none" w:sz="0" w:space="0" w:color="auto"/>
        <w:left w:val="none" w:sz="0" w:space="0" w:color="auto"/>
        <w:bottom w:val="none" w:sz="0" w:space="0" w:color="auto"/>
        <w:right w:val="none" w:sz="0" w:space="0" w:color="auto"/>
      </w:divBdr>
    </w:div>
    <w:div w:id="1128820330">
      <w:marLeft w:val="0"/>
      <w:marRight w:val="0"/>
      <w:marTop w:val="10"/>
      <w:marBottom w:val="10"/>
      <w:divBdr>
        <w:top w:val="none" w:sz="0" w:space="0" w:color="auto"/>
        <w:left w:val="none" w:sz="0" w:space="0" w:color="auto"/>
        <w:bottom w:val="none" w:sz="0" w:space="0" w:color="auto"/>
        <w:right w:val="none" w:sz="0" w:space="0" w:color="auto"/>
      </w:divBdr>
    </w:div>
    <w:div w:id="1169910049">
      <w:marLeft w:val="0"/>
      <w:marRight w:val="0"/>
      <w:marTop w:val="10"/>
      <w:marBottom w:val="10"/>
      <w:divBdr>
        <w:top w:val="none" w:sz="0" w:space="0" w:color="auto"/>
        <w:left w:val="none" w:sz="0" w:space="0" w:color="auto"/>
        <w:bottom w:val="none" w:sz="0" w:space="0" w:color="auto"/>
        <w:right w:val="none" w:sz="0" w:space="0" w:color="auto"/>
      </w:divBdr>
    </w:div>
    <w:div w:id="1187254806">
      <w:marLeft w:val="0"/>
      <w:marRight w:val="0"/>
      <w:marTop w:val="10"/>
      <w:marBottom w:val="10"/>
      <w:divBdr>
        <w:top w:val="none" w:sz="0" w:space="0" w:color="auto"/>
        <w:left w:val="none" w:sz="0" w:space="0" w:color="auto"/>
        <w:bottom w:val="none" w:sz="0" w:space="0" w:color="auto"/>
        <w:right w:val="none" w:sz="0" w:space="0" w:color="auto"/>
      </w:divBdr>
    </w:div>
    <w:div w:id="1198815528">
      <w:marLeft w:val="0"/>
      <w:marRight w:val="0"/>
      <w:marTop w:val="10"/>
      <w:marBottom w:val="10"/>
      <w:divBdr>
        <w:top w:val="none" w:sz="0" w:space="0" w:color="auto"/>
        <w:left w:val="none" w:sz="0" w:space="0" w:color="auto"/>
        <w:bottom w:val="none" w:sz="0" w:space="0" w:color="auto"/>
        <w:right w:val="none" w:sz="0" w:space="0" w:color="auto"/>
      </w:divBdr>
    </w:div>
    <w:div w:id="1211916547">
      <w:marLeft w:val="0"/>
      <w:marRight w:val="0"/>
      <w:marTop w:val="10"/>
      <w:marBottom w:val="10"/>
      <w:divBdr>
        <w:top w:val="none" w:sz="0" w:space="0" w:color="auto"/>
        <w:left w:val="none" w:sz="0" w:space="0" w:color="auto"/>
        <w:bottom w:val="none" w:sz="0" w:space="0" w:color="auto"/>
        <w:right w:val="none" w:sz="0" w:space="0" w:color="auto"/>
      </w:divBdr>
    </w:div>
    <w:div w:id="1220359266">
      <w:marLeft w:val="0"/>
      <w:marRight w:val="0"/>
      <w:marTop w:val="10"/>
      <w:marBottom w:val="10"/>
      <w:divBdr>
        <w:top w:val="none" w:sz="0" w:space="0" w:color="auto"/>
        <w:left w:val="none" w:sz="0" w:space="0" w:color="auto"/>
        <w:bottom w:val="none" w:sz="0" w:space="0" w:color="auto"/>
        <w:right w:val="none" w:sz="0" w:space="0" w:color="auto"/>
      </w:divBdr>
    </w:div>
    <w:div w:id="1228297124">
      <w:marLeft w:val="0"/>
      <w:marRight w:val="0"/>
      <w:marTop w:val="10"/>
      <w:marBottom w:val="10"/>
      <w:divBdr>
        <w:top w:val="none" w:sz="0" w:space="0" w:color="auto"/>
        <w:left w:val="none" w:sz="0" w:space="0" w:color="auto"/>
        <w:bottom w:val="none" w:sz="0" w:space="0" w:color="auto"/>
        <w:right w:val="none" w:sz="0" w:space="0" w:color="auto"/>
      </w:divBdr>
    </w:div>
    <w:div w:id="1231889449">
      <w:marLeft w:val="0"/>
      <w:marRight w:val="0"/>
      <w:marTop w:val="10"/>
      <w:marBottom w:val="10"/>
      <w:divBdr>
        <w:top w:val="none" w:sz="0" w:space="0" w:color="auto"/>
        <w:left w:val="none" w:sz="0" w:space="0" w:color="auto"/>
        <w:bottom w:val="none" w:sz="0" w:space="0" w:color="auto"/>
        <w:right w:val="none" w:sz="0" w:space="0" w:color="auto"/>
      </w:divBdr>
    </w:div>
    <w:div w:id="1232815504">
      <w:marLeft w:val="0"/>
      <w:marRight w:val="0"/>
      <w:marTop w:val="10"/>
      <w:marBottom w:val="10"/>
      <w:divBdr>
        <w:top w:val="none" w:sz="0" w:space="0" w:color="auto"/>
        <w:left w:val="none" w:sz="0" w:space="0" w:color="auto"/>
        <w:bottom w:val="none" w:sz="0" w:space="0" w:color="auto"/>
        <w:right w:val="none" w:sz="0" w:space="0" w:color="auto"/>
      </w:divBdr>
    </w:div>
    <w:div w:id="1239748393">
      <w:marLeft w:val="0"/>
      <w:marRight w:val="0"/>
      <w:marTop w:val="10"/>
      <w:marBottom w:val="10"/>
      <w:divBdr>
        <w:top w:val="none" w:sz="0" w:space="0" w:color="auto"/>
        <w:left w:val="none" w:sz="0" w:space="0" w:color="auto"/>
        <w:bottom w:val="none" w:sz="0" w:space="0" w:color="auto"/>
        <w:right w:val="none" w:sz="0" w:space="0" w:color="auto"/>
      </w:divBdr>
    </w:div>
    <w:div w:id="1256749344">
      <w:marLeft w:val="0"/>
      <w:marRight w:val="0"/>
      <w:marTop w:val="10"/>
      <w:marBottom w:val="10"/>
      <w:divBdr>
        <w:top w:val="none" w:sz="0" w:space="0" w:color="auto"/>
        <w:left w:val="none" w:sz="0" w:space="0" w:color="auto"/>
        <w:bottom w:val="none" w:sz="0" w:space="0" w:color="auto"/>
        <w:right w:val="none" w:sz="0" w:space="0" w:color="auto"/>
      </w:divBdr>
    </w:div>
    <w:div w:id="1271009815">
      <w:marLeft w:val="0"/>
      <w:marRight w:val="0"/>
      <w:marTop w:val="10"/>
      <w:marBottom w:val="10"/>
      <w:divBdr>
        <w:top w:val="none" w:sz="0" w:space="0" w:color="auto"/>
        <w:left w:val="none" w:sz="0" w:space="0" w:color="auto"/>
        <w:bottom w:val="none" w:sz="0" w:space="0" w:color="auto"/>
        <w:right w:val="none" w:sz="0" w:space="0" w:color="auto"/>
      </w:divBdr>
    </w:div>
    <w:div w:id="1291672814">
      <w:marLeft w:val="0"/>
      <w:marRight w:val="0"/>
      <w:marTop w:val="10"/>
      <w:marBottom w:val="10"/>
      <w:divBdr>
        <w:top w:val="none" w:sz="0" w:space="0" w:color="auto"/>
        <w:left w:val="none" w:sz="0" w:space="0" w:color="auto"/>
        <w:bottom w:val="none" w:sz="0" w:space="0" w:color="auto"/>
        <w:right w:val="none" w:sz="0" w:space="0" w:color="auto"/>
      </w:divBdr>
    </w:div>
    <w:div w:id="1321619252">
      <w:marLeft w:val="0"/>
      <w:marRight w:val="0"/>
      <w:marTop w:val="10"/>
      <w:marBottom w:val="10"/>
      <w:divBdr>
        <w:top w:val="none" w:sz="0" w:space="0" w:color="auto"/>
        <w:left w:val="none" w:sz="0" w:space="0" w:color="auto"/>
        <w:bottom w:val="none" w:sz="0" w:space="0" w:color="auto"/>
        <w:right w:val="none" w:sz="0" w:space="0" w:color="auto"/>
      </w:divBdr>
    </w:div>
    <w:div w:id="1341196649">
      <w:marLeft w:val="0"/>
      <w:marRight w:val="0"/>
      <w:marTop w:val="10"/>
      <w:marBottom w:val="10"/>
      <w:divBdr>
        <w:top w:val="none" w:sz="0" w:space="0" w:color="auto"/>
        <w:left w:val="none" w:sz="0" w:space="0" w:color="auto"/>
        <w:bottom w:val="none" w:sz="0" w:space="0" w:color="auto"/>
        <w:right w:val="none" w:sz="0" w:space="0" w:color="auto"/>
      </w:divBdr>
    </w:div>
    <w:div w:id="1344287890">
      <w:marLeft w:val="0"/>
      <w:marRight w:val="0"/>
      <w:marTop w:val="10"/>
      <w:marBottom w:val="10"/>
      <w:divBdr>
        <w:top w:val="none" w:sz="0" w:space="0" w:color="auto"/>
        <w:left w:val="none" w:sz="0" w:space="0" w:color="auto"/>
        <w:bottom w:val="none" w:sz="0" w:space="0" w:color="auto"/>
        <w:right w:val="none" w:sz="0" w:space="0" w:color="auto"/>
      </w:divBdr>
    </w:div>
    <w:div w:id="1355156980">
      <w:marLeft w:val="0"/>
      <w:marRight w:val="0"/>
      <w:marTop w:val="10"/>
      <w:marBottom w:val="10"/>
      <w:divBdr>
        <w:top w:val="none" w:sz="0" w:space="0" w:color="auto"/>
        <w:left w:val="none" w:sz="0" w:space="0" w:color="auto"/>
        <w:bottom w:val="none" w:sz="0" w:space="0" w:color="auto"/>
        <w:right w:val="none" w:sz="0" w:space="0" w:color="auto"/>
      </w:divBdr>
    </w:div>
    <w:div w:id="1385983010">
      <w:marLeft w:val="0"/>
      <w:marRight w:val="0"/>
      <w:marTop w:val="10"/>
      <w:marBottom w:val="10"/>
      <w:divBdr>
        <w:top w:val="none" w:sz="0" w:space="0" w:color="auto"/>
        <w:left w:val="none" w:sz="0" w:space="0" w:color="auto"/>
        <w:bottom w:val="none" w:sz="0" w:space="0" w:color="auto"/>
        <w:right w:val="none" w:sz="0" w:space="0" w:color="auto"/>
      </w:divBdr>
    </w:div>
    <w:div w:id="1397702230">
      <w:marLeft w:val="0"/>
      <w:marRight w:val="0"/>
      <w:marTop w:val="10"/>
      <w:marBottom w:val="10"/>
      <w:divBdr>
        <w:top w:val="none" w:sz="0" w:space="0" w:color="auto"/>
        <w:left w:val="none" w:sz="0" w:space="0" w:color="auto"/>
        <w:bottom w:val="none" w:sz="0" w:space="0" w:color="auto"/>
        <w:right w:val="none" w:sz="0" w:space="0" w:color="auto"/>
      </w:divBdr>
    </w:div>
    <w:div w:id="1419784951">
      <w:marLeft w:val="0"/>
      <w:marRight w:val="0"/>
      <w:marTop w:val="10"/>
      <w:marBottom w:val="10"/>
      <w:divBdr>
        <w:top w:val="none" w:sz="0" w:space="0" w:color="auto"/>
        <w:left w:val="none" w:sz="0" w:space="0" w:color="auto"/>
        <w:bottom w:val="none" w:sz="0" w:space="0" w:color="auto"/>
        <w:right w:val="none" w:sz="0" w:space="0" w:color="auto"/>
      </w:divBdr>
    </w:div>
    <w:div w:id="1434014571">
      <w:marLeft w:val="0"/>
      <w:marRight w:val="0"/>
      <w:marTop w:val="10"/>
      <w:marBottom w:val="10"/>
      <w:divBdr>
        <w:top w:val="none" w:sz="0" w:space="0" w:color="auto"/>
        <w:left w:val="none" w:sz="0" w:space="0" w:color="auto"/>
        <w:bottom w:val="none" w:sz="0" w:space="0" w:color="auto"/>
        <w:right w:val="none" w:sz="0" w:space="0" w:color="auto"/>
      </w:divBdr>
    </w:div>
    <w:div w:id="1462724404">
      <w:marLeft w:val="0"/>
      <w:marRight w:val="0"/>
      <w:marTop w:val="10"/>
      <w:marBottom w:val="10"/>
      <w:divBdr>
        <w:top w:val="none" w:sz="0" w:space="0" w:color="auto"/>
        <w:left w:val="none" w:sz="0" w:space="0" w:color="auto"/>
        <w:bottom w:val="none" w:sz="0" w:space="0" w:color="auto"/>
        <w:right w:val="none" w:sz="0" w:space="0" w:color="auto"/>
      </w:divBdr>
    </w:div>
    <w:div w:id="1486703227">
      <w:marLeft w:val="0"/>
      <w:marRight w:val="0"/>
      <w:marTop w:val="10"/>
      <w:marBottom w:val="10"/>
      <w:divBdr>
        <w:top w:val="none" w:sz="0" w:space="0" w:color="auto"/>
        <w:left w:val="none" w:sz="0" w:space="0" w:color="auto"/>
        <w:bottom w:val="none" w:sz="0" w:space="0" w:color="auto"/>
        <w:right w:val="none" w:sz="0" w:space="0" w:color="auto"/>
      </w:divBdr>
    </w:div>
    <w:div w:id="1498422731">
      <w:marLeft w:val="0"/>
      <w:marRight w:val="720"/>
      <w:marTop w:val="10"/>
      <w:marBottom w:val="10"/>
      <w:divBdr>
        <w:top w:val="none" w:sz="0" w:space="0" w:color="auto"/>
        <w:left w:val="none" w:sz="0" w:space="0" w:color="auto"/>
        <w:bottom w:val="none" w:sz="0" w:space="0" w:color="auto"/>
        <w:right w:val="none" w:sz="0" w:space="0" w:color="auto"/>
      </w:divBdr>
    </w:div>
    <w:div w:id="1502740979">
      <w:marLeft w:val="0"/>
      <w:marRight w:val="720"/>
      <w:marTop w:val="10"/>
      <w:marBottom w:val="10"/>
      <w:divBdr>
        <w:top w:val="none" w:sz="0" w:space="0" w:color="auto"/>
        <w:left w:val="none" w:sz="0" w:space="0" w:color="auto"/>
        <w:bottom w:val="none" w:sz="0" w:space="0" w:color="auto"/>
        <w:right w:val="none" w:sz="0" w:space="0" w:color="auto"/>
      </w:divBdr>
    </w:div>
    <w:div w:id="1530416138">
      <w:marLeft w:val="0"/>
      <w:marRight w:val="0"/>
      <w:marTop w:val="10"/>
      <w:marBottom w:val="10"/>
      <w:divBdr>
        <w:top w:val="none" w:sz="0" w:space="0" w:color="auto"/>
        <w:left w:val="none" w:sz="0" w:space="0" w:color="auto"/>
        <w:bottom w:val="none" w:sz="0" w:space="0" w:color="auto"/>
        <w:right w:val="none" w:sz="0" w:space="0" w:color="auto"/>
      </w:divBdr>
    </w:div>
    <w:div w:id="1565287592">
      <w:marLeft w:val="0"/>
      <w:marRight w:val="0"/>
      <w:marTop w:val="10"/>
      <w:marBottom w:val="10"/>
      <w:divBdr>
        <w:top w:val="none" w:sz="0" w:space="0" w:color="auto"/>
        <w:left w:val="none" w:sz="0" w:space="0" w:color="auto"/>
        <w:bottom w:val="none" w:sz="0" w:space="0" w:color="auto"/>
        <w:right w:val="none" w:sz="0" w:space="0" w:color="auto"/>
      </w:divBdr>
    </w:div>
    <w:div w:id="1603486267">
      <w:marLeft w:val="0"/>
      <w:marRight w:val="0"/>
      <w:marTop w:val="10"/>
      <w:marBottom w:val="10"/>
      <w:divBdr>
        <w:top w:val="none" w:sz="0" w:space="0" w:color="auto"/>
        <w:left w:val="none" w:sz="0" w:space="0" w:color="auto"/>
        <w:bottom w:val="none" w:sz="0" w:space="0" w:color="auto"/>
        <w:right w:val="none" w:sz="0" w:space="0" w:color="auto"/>
      </w:divBdr>
    </w:div>
    <w:div w:id="1684824720">
      <w:marLeft w:val="0"/>
      <w:marRight w:val="0"/>
      <w:marTop w:val="10"/>
      <w:marBottom w:val="10"/>
      <w:divBdr>
        <w:top w:val="none" w:sz="0" w:space="0" w:color="auto"/>
        <w:left w:val="none" w:sz="0" w:space="0" w:color="auto"/>
        <w:bottom w:val="none" w:sz="0" w:space="0" w:color="auto"/>
        <w:right w:val="none" w:sz="0" w:space="0" w:color="auto"/>
      </w:divBdr>
    </w:div>
    <w:div w:id="1688945271">
      <w:marLeft w:val="0"/>
      <w:marRight w:val="0"/>
      <w:marTop w:val="10"/>
      <w:marBottom w:val="10"/>
      <w:divBdr>
        <w:top w:val="none" w:sz="0" w:space="0" w:color="auto"/>
        <w:left w:val="none" w:sz="0" w:space="0" w:color="auto"/>
        <w:bottom w:val="none" w:sz="0" w:space="0" w:color="auto"/>
        <w:right w:val="none" w:sz="0" w:space="0" w:color="auto"/>
      </w:divBdr>
    </w:div>
    <w:div w:id="1701662720">
      <w:marLeft w:val="0"/>
      <w:marRight w:val="0"/>
      <w:marTop w:val="10"/>
      <w:marBottom w:val="10"/>
      <w:divBdr>
        <w:top w:val="none" w:sz="0" w:space="0" w:color="auto"/>
        <w:left w:val="none" w:sz="0" w:space="0" w:color="auto"/>
        <w:bottom w:val="none" w:sz="0" w:space="0" w:color="auto"/>
        <w:right w:val="none" w:sz="0" w:space="0" w:color="auto"/>
      </w:divBdr>
    </w:div>
    <w:div w:id="1735154646">
      <w:marLeft w:val="0"/>
      <w:marRight w:val="0"/>
      <w:marTop w:val="10"/>
      <w:marBottom w:val="10"/>
      <w:divBdr>
        <w:top w:val="none" w:sz="0" w:space="0" w:color="auto"/>
        <w:left w:val="none" w:sz="0" w:space="0" w:color="auto"/>
        <w:bottom w:val="none" w:sz="0" w:space="0" w:color="auto"/>
        <w:right w:val="none" w:sz="0" w:space="0" w:color="auto"/>
      </w:divBdr>
    </w:div>
    <w:div w:id="1741830393">
      <w:marLeft w:val="0"/>
      <w:marRight w:val="0"/>
      <w:marTop w:val="10"/>
      <w:marBottom w:val="10"/>
      <w:divBdr>
        <w:top w:val="none" w:sz="0" w:space="0" w:color="auto"/>
        <w:left w:val="none" w:sz="0" w:space="0" w:color="auto"/>
        <w:bottom w:val="none" w:sz="0" w:space="0" w:color="auto"/>
        <w:right w:val="none" w:sz="0" w:space="0" w:color="auto"/>
      </w:divBdr>
    </w:div>
    <w:div w:id="1764034000">
      <w:marLeft w:val="0"/>
      <w:marRight w:val="0"/>
      <w:marTop w:val="10"/>
      <w:marBottom w:val="10"/>
      <w:divBdr>
        <w:top w:val="none" w:sz="0" w:space="0" w:color="auto"/>
        <w:left w:val="none" w:sz="0" w:space="0" w:color="auto"/>
        <w:bottom w:val="none" w:sz="0" w:space="0" w:color="auto"/>
        <w:right w:val="none" w:sz="0" w:space="0" w:color="auto"/>
      </w:divBdr>
    </w:div>
    <w:div w:id="1766725225">
      <w:marLeft w:val="0"/>
      <w:marRight w:val="0"/>
      <w:marTop w:val="10"/>
      <w:marBottom w:val="10"/>
      <w:divBdr>
        <w:top w:val="none" w:sz="0" w:space="0" w:color="auto"/>
        <w:left w:val="none" w:sz="0" w:space="0" w:color="auto"/>
        <w:bottom w:val="none" w:sz="0" w:space="0" w:color="auto"/>
        <w:right w:val="none" w:sz="0" w:space="0" w:color="auto"/>
      </w:divBdr>
    </w:div>
    <w:div w:id="1788430153">
      <w:marLeft w:val="0"/>
      <w:marRight w:val="0"/>
      <w:marTop w:val="10"/>
      <w:marBottom w:val="10"/>
      <w:divBdr>
        <w:top w:val="none" w:sz="0" w:space="0" w:color="auto"/>
        <w:left w:val="none" w:sz="0" w:space="0" w:color="auto"/>
        <w:bottom w:val="none" w:sz="0" w:space="0" w:color="auto"/>
        <w:right w:val="none" w:sz="0" w:space="0" w:color="auto"/>
      </w:divBdr>
    </w:div>
    <w:div w:id="1800030832">
      <w:marLeft w:val="0"/>
      <w:marRight w:val="0"/>
      <w:marTop w:val="10"/>
      <w:marBottom w:val="10"/>
      <w:divBdr>
        <w:top w:val="none" w:sz="0" w:space="0" w:color="auto"/>
        <w:left w:val="none" w:sz="0" w:space="0" w:color="auto"/>
        <w:bottom w:val="none" w:sz="0" w:space="0" w:color="auto"/>
        <w:right w:val="none" w:sz="0" w:space="0" w:color="auto"/>
      </w:divBdr>
    </w:div>
    <w:div w:id="1829323126">
      <w:marLeft w:val="0"/>
      <w:marRight w:val="0"/>
      <w:marTop w:val="10"/>
      <w:marBottom w:val="10"/>
      <w:divBdr>
        <w:top w:val="none" w:sz="0" w:space="0" w:color="auto"/>
        <w:left w:val="none" w:sz="0" w:space="0" w:color="auto"/>
        <w:bottom w:val="none" w:sz="0" w:space="0" w:color="auto"/>
        <w:right w:val="none" w:sz="0" w:space="0" w:color="auto"/>
      </w:divBdr>
    </w:div>
    <w:div w:id="1837916007">
      <w:marLeft w:val="0"/>
      <w:marRight w:val="0"/>
      <w:marTop w:val="10"/>
      <w:marBottom w:val="10"/>
      <w:divBdr>
        <w:top w:val="none" w:sz="0" w:space="0" w:color="auto"/>
        <w:left w:val="none" w:sz="0" w:space="0" w:color="auto"/>
        <w:bottom w:val="none" w:sz="0" w:space="0" w:color="auto"/>
        <w:right w:val="none" w:sz="0" w:space="0" w:color="auto"/>
      </w:divBdr>
    </w:div>
    <w:div w:id="1847397656">
      <w:marLeft w:val="0"/>
      <w:marRight w:val="720"/>
      <w:marTop w:val="10"/>
      <w:marBottom w:val="10"/>
      <w:divBdr>
        <w:top w:val="none" w:sz="0" w:space="0" w:color="auto"/>
        <w:left w:val="none" w:sz="0" w:space="0" w:color="auto"/>
        <w:bottom w:val="none" w:sz="0" w:space="0" w:color="auto"/>
        <w:right w:val="none" w:sz="0" w:space="0" w:color="auto"/>
      </w:divBdr>
    </w:div>
    <w:div w:id="1864053336">
      <w:marLeft w:val="0"/>
      <w:marRight w:val="0"/>
      <w:marTop w:val="10"/>
      <w:marBottom w:val="10"/>
      <w:divBdr>
        <w:top w:val="none" w:sz="0" w:space="0" w:color="auto"/>
        <w:left w:val="none" w:sz="0" w:space="0" w:color="auto"/>
        <w:bottom w:val="none" w:sz="0" w:space="0" w:color="auto"/>
        <w:right w:val="none" w:sz="0" w:space="0" w:color="auto"/>
      </w:divBdr>
    </w:div>
    <w:div w:id="1867284420">
      <w:marLeft w:val="0"/>
      <w:marRight w:val="0"/>
      <w:marTop w:val="10"/>
      <w:marBottom w:val="10"/>
      <w:divBdr>
        <w:top w:val="none" w:sz="0" w:space="0" w:color="auto"/>
        <w:left w:val="none" w:sz="0" w:space="0" w:color="auto"/>
        <w:bottom w:val="none" w:sz="0" w:space="0" w:color="auto"/>
        <w:right w:val="none" w:sz="0" w:space="0" w:color="auto"/>
      </w:divBdr>
    </w:div>
    <w:div w:id="1949894959">
      <w:marLeft w:val="0"/>
      <w:marRight w:val="0"/>
      <w:marTop w:val="10"/>
      <w:marBottom w:val="10"/>
      <w:divBdr>
        <w:top w:val="none" w:sz="0" w:space="0" w:color="auto"/>
        <w:left w:val="none" w:sz="0" w:space="0" w:color="auto"/>
        <w:bottom w:val="none" w:sz="0" w:space="0" w:color="auto"/>
        <w:right w:val="none" w:sz="0" w:space="0" w:color="auto"/>
      </w:divBdr>
    </w:div>
    <w:div w:id="1958751717">
      <w:marLeft w:val="0"/>
      <w:marRight w:val="0"/>
      <w:marTop w:val="10"/>
      <w:marBottom w:val="10"/>
      <w:divBdr>
        <w:top w:val="none" w:sz="0" w:space="0" w:color="auto"/>
        <w:left w:val="none" w:sz="0" w:space="0" w:color="auto"/>
        <w:bottom w:val="none" w:sz="0" w:space="0" w:color="auto"/>
        <w:right w:val="none" w:sz="0" w:space="0" w:color="auto"/>
      </w:divBdr>
    </w:div>
    <w:div w:id="1965692225">
      <w:marLeft w:val="0"/>
      <w:marRight w:val="0"/>
      <w:marTop w:val="10"/>
      <w:marBottom w:val="10"/>
      <w:divBdr>
        <w:top w:val="none" w:sz="0" w:space="0" w:color="auto"/>
        <w:left w:val="none" w:sz="0" w:space="0" w:color="auto"/>
        <w:bottom w:val="none" w:sz="0" w:space="0" w:color="auto"/>
        <w:right w:val="none" w:sz="0" w:space="0" w:color="auto"/>
      </w:divBdr>
    </w:div>
    <w:div w:id="1966808029">
      <w:marLeft w:val="0"/>
      <w:marRight w:val="0"/>
      <w:marTop w:val="10"/>
      <w:marBottom w:val="10"/>
      <w:divBdr>
        <w:top w:val="none" w:sz="0" w:space="0" w:color="auto"/>
        <w:left w:val="none" w:sz="0" w:space="0" w:color="auto"/>
        <w:bottom w:val="none" w:sz="0" w:space="0" w:color="auto"/>
        <w:right w:val="none" w:sz="0" w:space="0" w:color="auto"/>
      </w:divBdr>
    </w:div>
    <w:div w:id="2006932821">
      <w:marLeft w:val="0"/>
      <w:marRight w:val="0"/>
      <w:marTop w:val="10"/>
      <w:marBottom w:val="10"/>
      <w:divBdr>
        <w:top w:val="none" w:sz="0" w:space="0" w:color="auto"/>
        <w:left w:val="none" w:sz="0" w:space="0" w:color="auto"/>
        <w:bottom w:val="none" w:sz="0" w:space="0" w:color="auto"/>
        <w:right w:val="none" w:sz="0" w:space="0" w:color="auto"/>
      </w:divBdr>
    </w:div>
    <w:div w:id="2059280103">
      <w:marLeft w:val="0"/>
      <w:marRight w:val="0"/>
      <w:marTop w:val="10"/>
      <w:marBottom w:val="10"/>
      <w:divBdr>
        <w:top w:val="none" w:sz="0" w:space="0" w:color="auto"/>
        <w:left w:val="none" w:sz="0" w:space="0" w:color="auto"/>
        <w:bottom w:val="none" w:sz="0" w:space="0" w:color="auto"/>
        <w:right w:val="none" w:sz="0" w:space="0" w:color="auto"/>
      </w:divBdr>
    </w:div>
    <w:div w:id="2105564246">
      <w:marLeft w:val="0"/>
      <w:marRight w:val="0"/>
      <w:marTop w:val="10"/>
      <w:marBottom w:val="10"/>
      <w:divBdr>
        <w:top w:val="none" w:sz="0" w:space="0" w:color="auto"/>
        <w:left w:val="none" w:sz="0" w:space="0" w:color="auto"/>
        <w:bottom w:val="none" w:sz="0" w:space="0" w:color="auto"/>
        <w:right w:val="none" w:sz="0" w:space="0" w:color="auto"/>
      </w:divBdr>
    </w:div>
    <w:div w:id="2129078165">
      <w:marLeft w:val="0"/>
      <w:marRight w:val="0"/>
      <w:marTop w:val="10"/>
      <w:marBottom w:val="10"/>
      <w:divBdr>
        <w:top w:val="none" w:sz="0" w:space="0" w:color="auto"/>
        <w:left w:val="none" w:sz="0" w:space="0" w:color="auto"/>
        <w:bottom w:val="none" w:sz="0" w:space="0" w:color="auto"/>
        <w:right w:val="none" w:sz="0" w:space="0" w:color="auto"/>
      </w:divBdr>
    </w:div>
    <w:div w:id="2136680993">
      <w:marLeft w:val="0"/>
      <w:marRight w:val="0"/>
      <w:marTop w:val="10"/>
      <w:marBottom w:val="10"/>
      <w:divBdr>
        <w:top w:val="none" w:sz="0" w:space="0" w:color="auto"/>
        <w:left w:val="none" w:sz="0" w:space="0" w:color="auto"/>
        <w:bottom w:val="none" w:sz="0" w:space="0" w:color="auto"/>
        <w:right w:val="none" w:sz="0" w:space="0" w:color="auto"/>
      </w:divBdr>
    </w:div>
    <w:div w:id="21453479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