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1F9E" w:rsidRDefault="00CF1F9E">
      <w:pPr>
        <w:pStyle w:val="a3"/>
      </w:pPr>
      <w:r>
        <w:t> </w:t>
      </w:r>
    </w:p>
    <w:p w:rsidR="00CF1F9E" w:rsidRDefault="00CF1F9E">
      <w:pPr>
        <w:spacing w:line="500" w:lineRule="atLeast"/>
        <w:jc w:val="center"/>
        <w:divId w:val="2074349821"/>
        <w:rPr>
          <w:rFonts w:ascii="黑体" w:eastAsia="黑体" w:hAnsi="黑体"/>
          <w:sz w:val="36"/>
          <w:szCs w:val="36"/>
        </w:rPr>
      </w:pPr>
      <w:r>
        <w:rPr>
          <w:rFonts w:ascii="黑体" w:eastAsia="黑体" w:hAnsi="黑体" w:hint="eastAsia"/>
          <w:sz w:val="36"/>
          <w:szCs w:val="36"/>
        </w:rPr>
        <w:t> </w:t>
      </w:r>
    </w:p>
    <w:p w:rsidR="00CF1F9E" w:rsidRDefault="00CF1F9E">
      <w:pPr>
        <w:spacing w:line="500" w:lineRule="atLeast"/>
        <w:jc w:val="center"/>
        <w:divId w:val="1175612507"/>
        <w:rPr>
          <w:rFonts w:ascii="黑体" w:eastAsia="黑体" w:hAnsi="黑体" w:hint="eastAsia"/>
          <w:sz w:val="36"/>
          <w:szCs w:val="36"/>
        </w:rPr>
      </w:pPr>
      <w:r>
        <w:rPr>
          <w:rFonts w:ascii="黑体" w:eastAsia="黑体" w:hAnsi="黑体" w:hint="eastAsia"/>
          <w:sz w:val="36"/>
          <w:szCs w:val="36"/>
        </w:rPr>
        <w:t>广东省高级人民法院</w:t>
      </w:r>
    </w:p>
    <w:p w:rsidR="00CF1F9E" w:rsidRDefault="00CF1F9E">
      <w:pPr>
        <w:spacing w:line="500" w:lineRule="atLeast"/>
        <w:jc w:val="center"/>
        <w:divId w:val="1669460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F1F9E" w:rsidRDefault="00CF1F9E">
      <w:pPr>
        <w:spacing w:line="500" w:lineRule="atLeast"/>
        <w:jc w:val="right"/>
        <w:divId w:val="870336055"/>
        <w:rPr>
          <w:rFonts w:hint="eastAsia"/>
          <w:sz w:val="30"/>
          <w:szCs w:val="30"/>
        </w:rPr>
      </w:pPr>
      <w:r>
        <w:rPr>
          <w:rFonts w:hint="eastAsia"/>
          <w:sz w:val="30"/>
          <w:szCs w:val="30"/>
        </w:rPr>
        <w:t>（</w:t>
      </w:r>
      <w:r>
        <w:rPr>
          <w:rFonts w:hint="eastAsia"/>
          <w:sz w:val="30"/>
          <w:szCs w:val="30"/>
        </w:rPr>
        <w:t>2015</w:t>
      </w:r>
      <w:r>
        <w:rPr>
          <w:rFonts w:hint="eastAsia"/>
          <w:sz w:val="30"/>
          <w:szCs w:val="30"/>
        </w:rPr>
        <w:t>）粤高法审监刑再字第</w:t>
      </w:r>
      <w:r>
        <w:rPr>
          <w:rFonts w:hint="eastAsia"/>
          <w:sz w:val="30"/>
          <w:szCs w:val="30"/>
        </w:rPr>
        <w:t>3</w:t>
      </w:r>
      <w:r>
        <w:rPr>
          <w:rFonts w:hint="eastAsia"/>
          <w:sz w:val="30"/>
          <w:szCs w:val="30"/>
        </w:rPr>
        <w:t>号</w:t>
      </w:r>
    </w:p>
    <w:p w:rsidR="00CF1F9E" w:rsidRDefault="00CF1F9E">
      <w:pPr>
        <w:spacing w:line="500" w:lineRule="atLeast"/>
        <w:ind w:firstLine="600"/>
        <w:divId w:val="1152257938"/>
        <w:rPr>
          <w:rFonts w:hint="eastAsia"/>
          <w:sz w:val="30"/>
          <w:szCs w:val="30"/>
        </w:rPr>
      </w:pPr>
      <w:r>
        <w:rPr>
          <w:rFonts w:hint="eastAsia"/>
          <w:sz w:val="30"/>
          <w:szCs w:val="30"/>
        </w:rPr>
        <w:t>原公诉机关福建省南平市人民检察院。</w:t>
      </w:r>
    </w:p>
    <w:p w:rsidR="00CF1F9E" w:rsidRDefault="00CF1F9E">
      <w:pPr>
        <w:spacing w:line="500" w:lineRule="atLeast"/>
        <w:ind w:firstLine="600"/>
        <w:divId w:val="1701934020"/>
        <w:rPr>
          <w:rFonts w:hint="eastAsia"/>
          <w:sz w:val="30"/>
          <w:szCs w:val="30"/>
        </w:rPr>
      </w:pPr>
      <w:r>
        <w:rPr>
          <w:rFonts w:hint="eastAsia"/>
          <w:sz w:val="30"/>
          <w:szCs w:val="30"/>
        </w:rPr>
        <w:t>再审被告人魏飞，别名魏裕飞，男，</w:t>
      </w:r>
      <w:r>
        <w:rPr>
          <w:rFonts w:hint="eastAsia"/>
          <w:sz w:val="30"/>
          <w:szCs w:val="30"/>
        </w:rPr>
        <w:t>1968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日出生于福建省连江县，汉族，大学文化，捕前系福建至理律师事务所律师，户籍地福州市台江区。</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日因本案被刑事拘留，同年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日被逮捕，现在服刑。</w:t>
      </w:r>
    </w:p>
    <w:p w:rsidR="00CF1F9E" w:rsidRDefault="00CF1F9E">
      <w:pPr>
        <w:spacing w:line="500" w:lineRule="atLeast"/>
        <w:ind w:firstLine="600"/>
        <w:divId w:val="1189295773"/>
        <w:rPr>
          <w:rFonts w:hint="eastAsia"/>
          <w:sz w:val="30"/>
          <w:szCs w:val="30"/>
        </w:rPr>
      </w:pPr>
      <w:r>
        <w:rPr>
          <w:rFonts w:hint="eastAsia"/>
          <w:sz w:val="30"/>
          <w:szCs w:val="30"/>
        </w:rPr>
        <w:t>辩护人朱甲斌，广东风采新纪元律师事务所律师。</w:t>
      </w:r>
    </w:p>
    <w:p w:rsidR="00CF1F9E" w:rsidRDefault="00CF1F9E">
      <w:pPr>
        <w:spacing w:line="500" w:lineRule="atLeast"/>
        <w:ind w:firstLine="600"/>
        <w:divId w:val="756096470"/>
        <w:rPr>
          <w:rFonts w:hint="eastAsia"/>
          <w:sz w:val="30"/>
          <w:szCs w:val="30"/>
        </w:rPr>
      </w:pPr>
      <w:r>
        <w:rPr>
          <w:rFonts w:hint="eastAsia"/>
          <w:sz w:val="30"/>
          <w:szCs w:val="30"/>
        </w:rPr>
        <w:t>辩护人柏涛，福建至理律师事务所律师。</w:t>
      </w:r>
    </w:p>
    <w:p w:rsidR="00CF1F9E" w:rsidRDefault="00CF1F9E">
      <w:pPr>
        <w:spacing w:line="500" w:lineRule="atLeast"/>
        <w:ind w:firstLine="600"/>
        <w:divId w:val="437145354"/>
        <w:rPr>
          <w:rFonts w:hint="eastAsia"/>
          <w:sz w:val="30"/>
          <w:szCs w:val="30"/>
        </w:rPr>
      </w:pPr>
      <w:r>
        <w:rPr>
          <w:rFonts w:hint="eastAsia"/>
          <w:sz w:val="30"/>
          <w:szCs w:val="30"/>
        </w:rPr>
        <w:t>再审被告人赵琥，男，</w:t>
      </w:r>
      <w:r>
        <w:rPr>
          <w:rFonts w:hint="eastAsia"/>
          <w:sz w:val="30"/>
          <w:szCs w:val="30"/>
        </w:rPr>
        <w:t>1955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日出生于河南省济源县，汉族，大专文化，捕前系福建省船舶工业集团公司总经理兼厦门船舶重工股份有限公司董事长，户籍地福州市鼓楼区。</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日因本案被刑事拘留，同年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日被逮捕。现在服刑。</w:t>
      </w:r>
    </w:p>
    <w:p w:rsidR="00CF1F9E" w:rsidRDefault="00CF1F9E">
      <w:pPr>
        <w:spacing w:line="500" w:lineRule="atLeast"/>
        <w:ind w:firstLine="600"/>
        <w:divId w:val="1264917544"/>
        <w:rPr>
          <w:rFonts w:hint="eastAsia"/>
          <w:sz w:val="30"/>
          <w:szCs w:val="30"/>
        </w:rPr>
      </w:pPr>
      <w:r>
        <w:rPr>
          <w:rFonts w:hint="eastAsia"/>
          <w:sz w:val="30"/>
          <w:szCs w:val="30"/>
        </w:rPr>
        <w:t>福建省南平市人民检察院</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日作出南检公刑诉</w:t>
      </w:r>
      <w:r>
        <w:rPr>
          <w:rFonts w:hint="eastAsia"/>
          <w:sz w:val="30"/>
          <w:szCs w:val="30"/>
        </w:rPr>
        <w:t>(2008)13</w:t>
      </w:r>
      <w:r>
        <w:rPr>
          <w:rFonts w:hint="eastAsia"/>
          <w:sz w:val="30"/>
          <w:szCs w:val="30"/>
        </w:rPr>
        <w:t>号起诉书，指控被告人魏飞犯行贿罪、贪污罪、挪用公款罪，被告人赵琥犯受贿罪、贪污罪、挪用公款罪，同案被告人张某</w:t>
      </w:r>
      <w:r>
        <w:rPr>
          <w:rFonts w:hint="eastAsia"/>
          <w:sz w:val="30"/>
          <w:szCs w:val="30"/>
        </w:rPr>
        <w:t>2</w:t>
      </w:r>
      <w:r>
        <w:rPr>
          <w:rFonts w:hint="eastAsia"/>
          <w:sz w:val="30"/>
          <w:szCs w:val="30"/>
        </w:rPr>
        <w:t>犯挪用公款罪，福建省南平市中级人民法院于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2008</w:t>
      </w:r>
      <w:r>
        <w:rPr>
          <w:rFonts w:hint="eastAsia"/>
          <w:sz w:val="30"/>
          <w:szCs w:val="30"/>
        </w:rPr>
        <w:t>）南刑初字第</w:t>
      </w:r>
      <w:r>
        <w:rPr>
          <w:rFonts w:hint="eastAsia"/>
          <w:sz w:val="30"/>
          <w:szCs w:val="30"/>
        </w:rPr>
        <w:t>19</w:t>
      </w:r>
      <w:r>
        <w:rPr>
          <w:rFonts w:hint="eastAsia"/>
          <w:sz w:val="30"/>
          <w:szCs w:val="30"/>
        </w:rPr>
        <w:t>号刑事判决。宣判后，被告人赵琥、魏飞等不服，提出上诉。福建省高级人民法院于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(2010)</w:t>
      </w:r>
      <w:r>
        <w:rPr>
          <w:rFonts w:hint="eastAsia"/>
          <w:sz w:val="30"/>
          <w:szCs w:val="30"/>
        </w:rPr>
        <w:t>闽刑终字第</w:t>
      </w:r>
      <w:r>
        <w:rPr>
          <w:rFonts w:hint="eastAsia"/>
          <w:sz w:val="30"/>
          <w:szCs w:val="30"/>
        </w:rPr>
        <w:t>26</w:t>
      </w:r>
      <w:r>
        <w:rPr>
          <w:rFonts w:hint="eastAsia"/>
          <w:sz w:val="30"/>
          <w:szCs w:val="30"/>
        </w:rPr>
        <w:t>号刑事判决。判决发生法律效力后，魏飞提出申诉。最高人民法院于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(2014)</w:t>
      </w:r>
      <w:r>
        <w:rPr>
          <w:rFonts w:hint="eastAsia"/>
          <w:sz w:val="30"/>
          <w:szCs w:val="30"/>
        </w:rPr>
        <w:t>刑监字第</w:t>
      </w:r>
      <w:r>
        <w:rPr>
          <w:rFonts w:hint="eastAsia"/>
          <w:sz w:val="30"/>
          <w:szCs w:val="30"/>
        </w:rPr>
        <w:t>19</w:t>
      </w:r>
      <w:r>
        <w:rPr>
          <w:rFonts w:hint="eastAsia"/>
          <w:sz w:val="30"/>
          <w:szCs w:val="30"/>
        </w:rPr>
        <w:t>号再审决定书，认为：原判认定原审被告人魏飞犯行贿罪和挪用公款罪的事实清楚，证据</w:t>
      </w:r>
      <w:r>
        <w:rPr>
          <w:rFonts w:hint="eastAsia"/>
          <w:sz w:val="30"/>
          <w:szCs w:val="30"/>
        </w:rPr>
        <w:lastRenderedPageBreak/>
        <w:t>确实、充分，但认定魏飞与同案被告人赵琥共同贪污的证据不足。决定：</w:t>
      </w:r>
      <w:r>
        <w:rPr>
          <w:rFonts w:hint="eastAsia"/>
          <w:sz w:val="30"/>
          <w:szCs w:val="30"/>
        </w:rPr>
        <w:t>1</w:t>
      </w:r>
      <w:r>
        <w:rPr>
          <w:rFonts w:hint="eastAsia"/>
          <w:sz w:val="30"/>
          <w:szCs w:val="30"/>
        </w:rPr>
        <w:t>、指令广东省高级人民法院对本案进行再审；</w:t>
      </w:r>
      <w:r>
        <w:rPr>
          <w:rFonts w:hint="eastAsia"/>
          <w:sz w:val="30"/>
          <w:szCs w:val="30"/>
        </w:rPr>
        <w:t>2</w:t>
      </w:r>
      <w:r>
        <w:rPr>
          <w:rFonts w:hint="eastAsia"/>
          <w:sz w:val="30"/>
          <w:szCs w:val="30"/>
        </w:rPr>
        <w:t>、再审期间，不停止原判决的执行。本院依照审判监督程序，依法组成合议庭，于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日公开开庭审理了本案。广东省人民检察院指派检察员韦晓一、张贺出庭履行职务。再审被告人魏飞及其辩护人朱甲斌、柏涛到庭参加诉讼。现已审理终结。</w:t>
      </w:r>
    </w:p>
    <w:p w:rsidR="00CF1F9E" w:rsidRDefault="00CF1F9E">
      <w:pPr>
        <w:spacing w:line="500" w:lineRule="atLeast"/>
        <w:ind w:firstLine="600"/>
        <w:divId w:val="689725401"/>
        <w:rPr>
          <w:rFonts w:hint="eastAsia"/>
          <w:sz w:val="30"/>
          <w:szCs w:val="30"/>
        </w:rPr>
      </w:pPr>
      <w:r>
        <w:rPr>
          <w:rFonts w:hint="eastAsia"/>
          <w:sz w:val="30"/>
          <w:szCs w:val="30"/>
        </w:rPr>
        <w:t>福建省南平市中级人民法院原一审判决认定：</w:t>
      </w:r>
    </w:p>
    <w:p w:rsidR="00CF1F9E" w:rsidRDefault="00CF1F9E">
      <w:pPr>
        <w:spacing w:line="500" w:lineRule="atLeast"/>
        <w:ind w:firstLine="600"/>
        <w:divId w:val="1045299580"/>
        <w:rPr>
          <w:rFonts w:hint="eastAsia"/>
          <w:sz w:val="30"/>
          <w:szCs w:val="30"/>
        </w:rPr>
      </w:pPr>
      <w:r>
        <w:rPr>
          <w:rFonts w:hint="eastAsia"/>
          <w:sz w:val="30"/>
          <w:szCs w:val="30"/>
        </w:rPr>
        <w:t>（一）受贿罪、行贿罪</w:t>
      </w:r>
    </w:p>
    <w:p w:rsidR="00CF1F9E" w:rsidRDefault="00CF1F9E">
      <w:pPr>
        <w:spacing w:line="500" w:lineRule="atLeast"/>
        <w:ind w:firstLine="600"/>
        <w:divId w:val="1779521921"/>
        <w:rPr>
          <w:rFonts w:hint="eastAsia"/>
          <w:sz w:val="30"/>
          <w:szCs w:val="30"/>
        </w:rPr>
      </w:pPr>
      <w:r>
        <w:rPr>
          <w:rFonts w:hint="eastAsia"/>
          <w:sz w:val="30"/>
          <w:szCs w:val="30"/>
        </w:rPr>
        <w:t>1</w:t>
      </w:r>
      <w:r>
        <w:rPr>
          <w:rFonts w:hint="eastAsia"/>
          <w:sz w:val="30"/>
          <w:szCs w:val="30"/>
        </w:rPr>
        <w:t>、</w:t>
      </w:r>
      <w:r>
        <w:rPr>
          <w:rFonts w:hint="eastAsia"/>
          <w:sz w:val="30"/>
          <w:szCs w:val="30"/>
        </w:rPr>
        <w:t>2000</w:t>
      </w:r>
      <w:r>
        <w:rPr>
          <w:rFonts w:hint="eastAsia"/>
          <w:sz w:val="30"/>
          <w:szCs w:val="30"/>
        </w:rPr>
        <w:t>年下半年，福建省船舶工业集团公司对下属的厦门造船厂进行股份制改制，被告人赵琥担任改制工作领导小组副组长，赵琥到任后邀请被告人魏飞（福建至理律师事务所律师，该所以下简称至理所）及同案被告人张某</w:t>
      </w:r>
      <w:r>
        <w:rPr>
          <w:rFonts w:hint="eastAsia"/>
          <w:sz w:val="30"/>
          <w:szCs w:val="30"/>
        </w:rPr>
        <w:t>2</w:t>
      </w:r>
      <w:r>
        <w:rPr>
          <w:rFonts w:hint="eastAsia"/>
          <w:sz w:val="30"/>
          <w:szCs w:val="30"/>
        </w:rPr>
        <w:t>参与解决改制中的法律和财务问题。魏飞和张某</w:t>
      </w:r>
      <w:r>
        <w:rPr>
          <w:rFonts w:hint="eastAsia"/>
          <w:sz w:val="30"/>
          <w:szCs w:val="30"/>
        </w:rPr>
        <w:t>2</w:t>
      </w:r>
      <w:r>
        <w:rPr>
          <w:rFonts w:hint="eastAsia"/>
          <w:sz w:val="30"/>
          <w:szCs w:val="30"/>
        </w:rPr>
        <w:t>经商议并征得赵琥的同意，成立了张某</w:t>
      </w:r>
      <w:r>
        <w:rPr>
          <w:rFonts w:hint="eastAsia"/>
          <w:sz w:val="30"/>
          <w:szCs w:val="30"/>
        </w:rPr>
        <w:t>2</w:t>
      </w:r>
      <w:r>
        <w:rPr>
          <w:rFonts w:hint="eastAsia"/>
          <w:sz w:val="30"/>
          <w:szCs w:val="30"/>
        </w:rPr>
        <w:t>任法定代表人的厦门纵横经略投资咨询有限公司（以下简称纵横公司），魏飞向赵琥许诺将把纵横公司参与厦门造船厂改制收取费用的三分之一分给赵琥。</w:t>
      </w:r>
      <w:r>
        <w:rPr>
          <w:rFonts w:hint="eastAsia"/>
          <w:sz w:val="30"/>
          <w:szCs w:val="30"/>
        </w:rPr>
        <w:t>2001</w:t>
      </w:r>
      <w:r>
        <w:rPr>
          <w:rFonts w:hint="eastAsia"/>
          <w:sz w:val="30"/>
          <w:szCs w:val="30"/>
        </w:rPr>
        <w:t>年</w:t>
      </w:r>
      <w:r>
        <w:rPr>
          <w:rFonts w:hint="eastAsia"/>
          <w:sz w:val="30"/>
          <w:szCs w:val="30"/>
        </w:rPr>
        <w:t>2</w:t>
      </w:r>
      <w:r>
        <w:rPr>
          <w:rFonts w:hint="eastAsia"/>
          <w:sz w:val="30"/>
          <w:szCs w:val="30"/>
        </w:rPr>
        <w:t>月，福建省船舶工业集团公司任命赵琥为厦门造船厂改制项目组组长，全面负责厦门造船厂改制工作。同年</w:t>
      </w:r>
      <w:r>
        <w:rPr>
          <w:rFonts w:hint="eastAsia"/>
          <w:sz w:val="30"/>
          <w:szCs w:val="30"/>
        </w:rPr>
        <w:t>3</w:t>
      </w:r>
      <w:r>
        <w:rPr>
          <w:rFonts w:hint="eastAsia"/>
          <w:sz w:val="30"/>
          <w:szCs w:val="30"/>
        </w:rPr>
        <w:t>月，福建省船舶工业集团公司与纵横公司签订《福建省船舶工业集团公司委托厦门纵横经略投资有限公司担任厦门造船厂资产重组及股份制改制财务顾问之协议书》，该协议书约定服务内容及收费标准。</w:t>
      </w:r>
    </w:p>
    <w:p w:rsidR="00CF1F9E" w:rsidRDefault="00CF1F9E">
      <w:pPr>
        <w:spacing w:line="500" w:lineRule="atLeast"/>
        <w:ind w:firstLine="600"/>
        <w:divId w:val="1183086521"/>
        <w:rPr>
          <w:rFonts w:hint="eastAsia"/>
          <w:sz w:val="30"/>
          <w:szCs w:val="30"/>
        </w:rPr>
      </w:pPr>
      <w:r>
        <w:rPr>
          <w:rFonts w:hint="eastAsia"/>
          <w:sz w:val="30"/>
          <w:szCs w:val="30"/>
        </w:rPr>
        <w:t>2002</w:t>
      </w:r>
      <w:r>
        <w:rPr>
          <w:rFonts w:hint="eastAsia"/>
          <w:sz w:val="30"/>
          <w:szCs w:val="30"/>
        </w:rPr>
        <w:t>年</w:t>
      </w:r>
      <w:r>
        <w:rPr>
          <w:rFonts w:hint="eastAsia"/>
          <w:sz w:val="30"/>
          <w:szCs w:val="30"/>
        </w:rPr>
        <w:t>3</w:t>
      </w:r>
      <w:r>
        <w:rPr>
          <w:rFonts w:hint="eastAsia"/>
          <w:sz w:val="30"/>
          <w:szCs w:val="30"/>
        </w:rPr>
        <w:t>月，厦门造船厂改制成厦门船舶重工股份有限公司（以下简称厦船重工），赵琥任董事长兼总经理。纵横公司根据协议取得参与改制顾问费用人民币</w:t>
      </w:r>
      <w:r>
        <w:rPr>
          <w:rFonts w:hint="eastAsia"/>
          <w:sz w:val="30"/>
          <w:szCs w:val="30"/>
        </w:rPr>
        <w:t>153</w:t>
      </w:r>
      <w:r>
        <w:rPr>
          <w:rFonts w:hint="eastAsia"/>
          <w:sz w:val="30"/>
          <w:szCs w:val="30"/>
        </w:rPr>
        <w:t>万元，扣除税费后三人可分人民币</w:t>
      </w:r>
      <w:r>
        <w:rPr>
          <w:rFonts w:hint="eastAsia"/>
          <w:sz w:val="30"/>
          <w:szCs w:val="30"/>
        </w:rPr>
        <w:t>120</w:t>
      </w:r>
      <w:r>
        <w:rPr>
          <w:rFonts w:hint="eastAsia"/>
          <w:sz w:val="30"/>
          <w:szCs w:val="30"/>
        </w:rPr>
        <w:t>万元，张某</w:t>
      </w:r>
      <w:r>
        <w:rPr>
          <w:rFonts w:hint="eastAsia"/>
          <w:sz w:val="30"/>
          <w:szCs w:val="30"/>
        </w:rPr>
        <w:t>2</w:t>
      </w:r>
      <w:r>
        <w:rPr>
          <w:rFonts w:hint="eastAsia"/>
          <w:sz w:val="30"/>
          <w:szCs w:val="30"/>
        </w:rPr>
        <w:t>通知厦船重工将其中人民币</w:t>
      </w:r>
      <w:r>
        <w:rPr>
          <w:rFonts w:hint="eastAsia"/>
          <w:sz w:val="30"/>
          <w:szCs w:val="30"/>
        </w:rPr>
        <w:t>98</w:t>
      </w:r>
      <w:r>
        <w:rPr>
          <w:rFonts w:hint="eastAsia"/>
          <w:sz w:val="30"/>
          <w:szCs w:val="30"/>
        </w:rPr>
        <w:t>万元转账到至理所由魏飞支配，余款转账到纵横公司由其支配。</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日，赵琥在厦门打电话告诉魏飞他女儿办出国手续需要押金，魏飞当晚赶到厦门奔马新村赵琥的住处，将</w:t>
      </w:r>
      <w:r>
        <w:rPr>
          <w:rFonts w:hint="eastAsia"/>
          <w:sz w:val="30"/>
          <w:szCs w:val="30"/>
        </w:rPr>
        <w:t>40</w:t>
      </w:r>
      <w:r>
        <w:rPr>
          <w:rFonts w:hint="eastAsia"/>
          <w:sz w:val="30"/>
          <w:szCs w:val="30"/>
        </w:rPr>
        <w:t>万元现金交给赵琥收下。</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日，赵琥让妻子黄某</w:t>
      </w:r>
      <w:r>
        <w:rPr>
          <w:rFonts w:hint="eastAsia"/>
          <w:sz w:val="30"/>
          <w:szCs w:val="30"/>
        </w:rPr>
        <w:t>1</w:t>
      </w:r>
      <w:r>
        <w:rPr>
          <w:rFonts w:hint="eastAsia"/>
          <w:sz w:val="30"/>
          <w:szCs w:val="30"/>
        </w:rPr>
        <w:t>从中国银行账户取出人民币</w:t>
      </w:r>
      <w:r>
        <w:rPr>
          <w:rFonts w:hint="eastAsia"/>
          <w:sz w:val="30"/>
          <w:szCs w:val="30"/>
        </w:rPr>
        <w:t>35</w:t>
      </w:r>
      <w:r>
        <w:rPr>
          <w:rFonts w:hint="eastAsia"/>
          <w:sz w:val="30"/>
          <w:szCs w:val="30"/>
        </w:rPr>
        <w:t>万元存入魏飞中行账户。</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日，魏飞在往汇丰银行卡存入送给赵琥的非诉讼律师费时，把这人民币</w:t>
      </w:r>
      <w:r>
        <w:rPr>
          <w:rFonts w:hint="eastAsia"/>
          <w:sz w:val="30"/>
          <w:szCs w:val="30"/>
        </w:rPr>
        <w:t>35</w:t>
      </w:r>
      <w:r>
        <w:rPr>
          <w:rFonts w:hint="eastAsia"/>
          <w:sz w:val="30"/>
          <w:szCs w:val="30"/>
        </w:rPr>
        <w:t>万元折合成美元</w:t>
      </w:r>
      <w:r>
        <w:rPr>
          <w:rFonts w:hint="eastAsia"/>
          <w:sz w:val="30"/>
          <w:szCs w:val="30"/>
        </w:rPr>
        <w:t>42286.87</w:t>
      </w:r>
      <w:r>
        <w:rPr>
          <w:rFonts w:hint="eastAsia"/>
          <w:sz w:val="30"/>
          <w:szCs w:val="30"/>
        </w:rPr>
        <w:t>元与其他贿赂款一并打入魏飞送给赵琥的汇丰银行卡的账号</w:t>
      </w:r>
      <w:r>
        <w:rPr>
          <w:rFonts w:hint="eastAsia"/>
          <w:sz w:val="30"/>
          <w:szCs w:val="30"/>
        </w:rPr>
        <w:t>04</w:t>
      </w:r>
      <w:r>
        <w:rPr>
          <w:rFonts w:hint="eastAsia"/>
          <w:sz w:val="30"/>
          <w:szCs w:val="30"/>
        </w:rPr>
        <w:t>×××</w:t>
      </w:r>
      <w:r>
        <w:rPr>
          <w:rFonts w:hint="eastAsia"/>
          <w:sz w:val="30"/>
          <w:szCs w:val="30"/>
        </w:rPr>
        <w:t>88</w:t>
      </w:r>
      <w:r>
        <w:rPr>
          <w:rFonts w:hint="eastAsia"/>
          <w:sz w:val="30"/>
          <w:szCs w:val="30"/>
        </w:rPr>
        <w:t>中。</w:t>
      </w:r>
    </w:p>
    <w:p w:rsidR="00CF1F9E" w:rsidRDefault="00CF1F9E">
      <w:pPr>
        <w:spacing w:line="500" w:lineRule="atLeast"/>
        <w:ind w:firstLine="600"/>
        <w:divId w:val="714693529"/>
        <w:rPr>
          <w:rFonts w:hint="eastAsia"/>
          <w:sz w:val="30"/>
          <w:szCs w:val="30"/>
        </w:rPr>
      </w:pPr>
      <w:r>
        <w:rPr>
          <w:rFonts w:hint="eastAsia"/>
          <w:sz w:val="30"/>
          <w:szCs w:val="30"/>
        </w:rPr>
        <w:t>2</w:t>
      </w:r>
      <w:r>
        <w:rPr>
          <w:rFonts w:hint="eastAsia"/>
          <w:sz w:val="30"/>
          <w:szCs w:val="30"/>
        </w:rPr>
        <w:t>、</w:t>
      </w:r>
      <w:r>
        <w:rPr>
          <w:rFonts w:hint="eastAsia"/>
          <w:sz w:val="30"/>
          <w:szCs w:val="30"/>
        </w:rPr>
        <w:t>2002</w:t>
      </w:r>
      <w:r>
        <w:rPr>
          <w:rFonts w:hint="eastAsia"/>
          <w:sz w:val="30"/>
          <w:szCs w:val="30"/>
        </w:rPr>
        <w:t>年</w:t>
      </w:r>
      <w:r>
        <w:rPr>
          <w:rFonts w:hint="eastAsia"/>
          <w:sz w:val="30"/>
          <w:szCs w:val="30"/>
        </w:rPr>
        <w:t>3</w:t>
      </w:r>
      <w:r>
        <w:rPr>
          <w:rFonts w:hint="eastAsia"/>
          <w:sz w:val="30"/>
          <w:szCs w:val="30"/>
        </w:rPr>
        <w:t>月，厦门船舶重工股份有限公司成某，被告人赵琥请被告人魏飞参与造船合同的谈判及提供法律意见。</w:t>
      </w:r>
      <w:r>
        <w:rPr>
          <w:rFonts w:hint="eastAsia"/>
          <w:sz w:val="30"/>
          <w:szCs w:val="30"/>
        </w:rPr>
        <w:t>2003</w:t>
      </w:r>
      <w:r>
        <w:rPr>
          <w:rFonts w:hint="eastAsia"/>
          <w:sz w:val="30"/>
          <w:szCs w:val="30"/>
        </w:rPr>
        <w:t>年初，第一次接受船东订单的谈判成功后，魏飞向赵琥提出：根据司法部关于收取非诉讼案件费用的规定，要按造船合同标的</w:t>
      </w:r>
      <w:r>
        <w:rPr>
          <w:rFonts w:hint="eastAsia"/>
          <w:sz w:val="30"/>
          <w:szCs w:val="30"/>
        </w:rPr>
        <w:t>3</w:t>
      </w:r>
      <w:r>
        <w:rPr>
          <w:rFonts w:hint="eastAsia"/>
          <w:sz w:val="30"/>
          <w:szCs w:val="30"/>
        </w:rPr>
        <w:t>‰收取律师费，并许诺将把所得费用在扣除税费后分一半给赵琥。</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月，赵琥应魏飞的要求，先后与至理所签订汽车运输船、散货船的非诉讼法律业务委托协议书各一份，魏飞表示为了规避法律风险，将以自己的名字开户办理银行卡交给赵琥用，所送的钱将打入卡内。</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月，赵琥应魏飞的要求再次与至理所签订一份集装箱运输船的非诉讼法律业务委托协议。根据赵琥与至理所签订的三份委托协议书，从</w:t>
      </w:r>
      <w:r>
        <w:rPr>
          <w:rFonts w:hint="eastAsia"/>
          <w:sz w:val="30"/>
          <w:szCs w:val="30"/>
        </w:rPr>
        <w:t>2003</w:t>
      </w:r>
      <w:r>
        <w:rPr>
          <w:rFonts w:hint="eastAsia"/>
          <w:sz w:val="30"/>
          <w:szCs w:val="30"/>
        </w:rPr>
        <w:t>年开始魏飞共为厦船重工的</w:t>
      </w:r>
      <w:r>
        <w:rPr>
          <w:rFonts w:hint="eastAsia"/>
          <w:sz w:val="30"/>
          <w:szCs w:val="30"/>
        </w:rPr>
        <w:t>11</w:t>
      </w:r>
      <w:r>
        <w:rPr>
          <w:rFonts w:hint="eastAsia"/>
          <w:sz w:val="30"/>
          <w:szCs w:val="30"/>
        </w:rPr>
        <w:t>条造船合同提供非诉讼法律业务，到</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月案发时止，厦船重工已支付给魏飞所在的至理律师事务所律师费总计</w:t>
      </w:r>
      <w:r>
        <w:rPr>
          <w:rFonts w:hint="eastAsia"/>
          <w:sz w:val="30"/>
          <w:szCs w:val="30"/>
        </w:rPr>
        <w:t>723.9</w:t>
      </w:r>
      <w:r>
        <w:rPr>
          <w:rFonts w:hint="eastAsia"/>
          <w:sz w:val="30"/>
          <w:szCs w:val="30"/>
        </w:rPr>
        <w:t>万元人民币。</w:t>
      </w:r>
    </w:p>
    <w:p w:rsidR="00CF1F9E" w:rsidRDefault="00CF1F9E">
      <w:pPr>
        <w:spacing w:line="500" w:lineRule="atLeast"/>
        <w:ind w:firstLine="600"/>
        <w:divId w:val="305550344"/>
        <w:rPr>
          <w:rFonts w:hint="eastAsia"/>
          <w:sz w:val="30"/>
          <w:szCs w:val="30"/>
        </w:rPr>
      </w:pP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日，赵琥与魏飞到香港拜访路某律师行时，在香港汇丰银行，魏飞从自己的香港汇丰银行卡</w:t>
      </w:r>
      <w:r>
        <w:rPr>
          <w:rFonts w:hint="eastAsia"/>
          <w:sz w:val="30"/>
          <w:szCs w:val="30"/>
        </w:rPr>
        <w:t>HSBC48</w:t>
      </w:r>
      <w:r>
        <w:rPr>
          <w:rFonts w:hint="eastAsia"/>
          <w:sz w:val="30"/>
          <w:szCs w:val="30"/>
        </w:rPr>
        <w:t>×××</w:t>
      </w:r>
      <w:r>
        <w:rPr>
          <w:rFonts w:hint="eastAsia"/>
          <w:sz w:val="30"/>
          <w:szCs w:val="30"/>
        </w:rPr>
        <w:t>33</w:t>
      </w:r>
      <w:r>
        <w:rPr>
          <w:rFonts w:hint="eastAsia"/>
          <w:sz w:val="30"/>
          <w:szCs w:val="30"/>
        </w:rPr>
        <w:t>账户中转出</w:t>
      </w:r>
      <w:r>
        <w:rPr>
          <w:rFonts w:hint="eastAsia"/>
          <w:sz w:val="30"/>
          <w:szCs w:val="30"/>
        </w:rPr>
        <w:t>85349.75</w:t>
      </w:r>
      <w:r>
        <w:rPr>
          <w:rFonts w:hint="eastAsia"/>
          <w:sz w:val="30"/>
          <w:szCs w:val="30"/>
        </w:rPr>
        <w:t>美元（包括挪用公款</w:t>
      </w:r>
      <w:r>
        <w:rPr>
          <w:rFonts w:hint="eastAsia"/>
          <w:sz w:val="30"/>
          <w:szCs w:val="30"/>
        </w:rPr>
        <w:t>2500</w:t>
      </w:r>
      <w:r>
        <w:rPr>
          <w:rFonts w:hint="eastAsia"/>
          <w:sz w:val="30"/>
          <w:szCs w:val="30"/>
        </w:rPr>
        <w:t>万元先期回报</w:t>
      </w:r>
      <w:r>
        <w:rPr>
          <w:rFonts w:hint="eastAsia"/>
          <w:sz w:val="30"/>
          <w:szCs w:val="30"/>
        </w:rPr>
        <w:t>75</w:t>
      </w:r>
      <w:r>
        <w:rPr>
          <w:rFonts w:hint="eastAsia"/>
          <w:sz w:val="30"/>
          <w:szCs w:val="30"/>
        </w:rPr>
        <w:t>万元中分给赵琥的</w:t>
      </w:r>
      <w:r>
        <w:rPr>
          <w:rFonts w:hint="eastAsia"/>
          <w:sz w:val="30"/>
          <w:szCs w:val="30"/>
        </w:rPr>
        <w:t>15</w:t>
      </w:r>
      <w:r>
        <w:rPr>
          <w:rFonts w:hint="eastAsia"/>
          <w:sz w:val="30"/>
          <w:szCs w:val="30"/>
        </w:rPr>
        <w:t>万元人民币折价</w:t>
      </w:r>
      <w:r>
        <w:rPr>
          <w:rFonts w:hint="eastAsia"/>
          <w:sz w:val="30"/>
          <w:szCs w:val="30"/>
        </w:rPr>
        <w:t>18122.51</w:t>
      </w:r>
      <w:r>
        <w:rPr>
          <w:rFonts w:hint="eastAsia"/>
          <w:sz w:val="30"/>
          <w:szCs w:val="30"/>
        </w:rPr>
        <w:t>美元），分成定期美元储蓄</w:t>
      </w:r>
      <w:r>
        <w:rPr>
          <w:rFonts w:hint="eastAsia"/>
          <w:sz w:val="30"/>
          <w:szCs w:val="30"/>
        </w:rPr>
        <w:t>13000</w:t>
      </w:r>
      <w:r>
        <w:rPr>
          <w:rFonts w:hint="eastAsia"/>
          <w:sz w:val="30"/>
          <w:szCs w:val="30"/>
        </w:rPr>
        <w:t>元、活期美元储蓄</w:t>
      </w:r>
      <w:r>
        <w:rPr>
          <w:rFonts w:hint="eastAsia"/>
          <w:sz w:val="30"/>
          <w:szCs w:val="30"/>
        </w:rPr>
        <w:t>52000</w:t>
      </w:r>
      <w:r>
        <w:rPr>
          <w:rFonts w:hint="eastAsia"/>
          <w:sz w:val="30"/>
          <w:szCs w:val="30"/>
        </w:rPr>
        <w:t>元及港币储蓄</w:t>
      </w:r>
      <w:r>
        <w:rPr>
          <w:rFonts w:hint="eastAsia"/>
          <w:sz w:val="30"/>
          <w:szCs w:val="30"/>
        </w:rPr>
        <w:t>158575.43</w:t>
      </w:r>
      <w:r>
        <w:rPr>
          <w:rFonts w:hint="eastAsia"/>
          <w:sz w:val="30"/>
          <w:szCs w:val="30"/>
        </w:rPr>
        <w:t>元，以自己的名字另外开立一张香港汇丰银行贵宾卡（</w:t>
      </w:r>
      <w:r>
        <w:rPr>
          <w:rFonts w:hint="eastAsia"/>
          <w:sz w:val="30"/>
          <w:szCs w:val="30"/>
        </w:rPr>
        <w:t>HSBC-Premier)</w:t>
      </w:r>
      <w:r>
        <w:rPr>
          <w:rFonts w:hint="eastAsia"/>
          <w:sz w:val="30"/>
          <w:szCs w:val="30"/>
        </w:rPr>
        <w:t>，账号为</w:t>
      </w:r>
      <w:r>
        <w:rPr>
          <w:rFonts w:hint="eastAsia"/>
          <w:sz w:val="30"/>
          <w:szCs w:val="30"/>
        </w:rPr>
        <w:t>04</w:t>
      </w:r>
      <w:r>
        <w:rPr>
          <w:rFonts w:hint="eastAsia"/>
          <w:sz w:val="30"/>
          <w:szCs w:val="30"/>
        </w:rPr>
        <w:t>×××</w:t>
      </w:r>
      <w:r>
        <w:rPr>
          <w:rFonts w:hint="eastAsia"/>
          <w:sz w:val="30"/>
          <w:szCs w:val="30"/>
        </w:rPr>
        <w:t>88</w:t>
      </w:r>
      <w:r>
        <w:rPr>
          <w:rFonts w:hint="eastAsia"/>
          <w:sz w:val="30"/>
          <w:szCs w:val="30"/>
        </w:rPr>
        <w:t>，当场用自动取款机试取出</w:t>
      </w:r>
      <w:r>
        <w:rPr>
          <w:rFonts w:hint="eastAsia"/>
          <w:sz w:val="30"/>
          <w:szCs w:val="30"/>
        </w:rPr>
        <w:t>5000</w:t>
      </w:r>
      <w:r>
        <w:rPr>
          <w:rFonts w:hint="eastAsia"/>
          <w:sz w:val="30"/>
          <w:szCs w:val="30"/>
        </w:rPr>
        <w:t>元港币给赵琥，将其密码设定为</w:t>
      </w:r>
      <w:r>
        <w:rPr>
          <w:rFonts w:hint="eastAsia"/>
          <w:sz w:val="30"/>
          <w:szCs w:val="30"/>
        </w:rPr>
        <w:t>591592</w:t>
      </w:r>
      <w:r>
        <w:rPr>
          <w:rFonts w:hint="eastAsia"/>
          <w:sz w:val="30"/>
          <w:szCs w:val="30"/>
        </w:rPr>
        <w:t>后把此卡交给赵琥，告诉赵琥当时卡内已存美元折价和港币总值</w:t>
      </w:r>
      <w:r>
        <w:rPr>
          <w:rFonts w:hint="eastAsia"/>
          <w:sz w:val="30"/>
          <w:szCs w:val="30"/>
        </w:rPr>
        <w:t>66</w:t>
      </w:r>
      <w:r>
        <w:rPr>
          <w:rFonts w:hint="eastAsia"/>
          <w:sz w:val="30"/>
          <w:szCs w:val="30"/>
        </w:rPr>
        <w:t>万多元港币（实际折价港币总额</w:t>
      </w:r>
      <w:r>
        <w:rPr>
          <w:rFonts w:hint="eastAsia"/>
          <w:sz w:val="30"/>
          <w:szCs w:val="30"/>
        </w:rPr>
        <w:t>660527.08</w:t>
      </w:r>
      <w:r>
        <w:rPr>
          <w:rFonts w:hint="eastAsia"/>
          <w:sz w:val="30"/>
          <w:szCs w:val="30"/>
        </w:rPr>
        <w:t>元）。</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日，魏飞再次从</w:t>
      </w:r>
      <w:r>
        <w:rPr>
          <w:rFonts w:hint="eastAsia"/>
          <w:sz w:val="30"/>
          <w:szCs w:val="30"/>
        </w:rPr>
        <w:t>HSBC48</w:t>
      </w:r>
      <w:r>
        <w:rPr>
          <w:rFonts w:hint="eastAsia"/>
          <w:sz w:val="30"/>
          <w:szCs w:val="30"/>
        </w:rPr>
        <w:t>×××</w:t>
      </w:r>
      <w:r>
        <w:rPr>
          <w:rFonts w:hint="eastAsia"/>
          <w:sz w:val="30"/>
          <w:szCs w:val="30"/>
        </w:rPr>
        <w:t>33</w:t>
      </w:r>
      <w:r>
        <w:rPr>
          <w:rFonts w:hint="eastAsia"/>
          <w:sz w:val="30"/>
          <w:szCs w:val="30"/>
        </w:rPr>
        <w:t>账户中转出</w:t>
      </w:r>
      <w:r>
        <w:rPr>
          <w:rFonts w:hint="eastAsia"/>
          <w:sz w:val="30"/>
          <w:szCs w:val="30"/>
        </w:rPr>
        <w:t>60239.75</w:t>
      </w:r>
      <w:r>
        <w:rPr>
          <w:rFonts w:hint="eastAsia"/>
          <w:sz w:val="30"/>
          <w:szCs w:val="30"/>
        </w:rPr>
        <w:t>美元（包括改制费</w:t>
      </w:r>
      <w:r>
        <w:rPr>
          <w:rFonts w:hint="eastAsia"/>
          <w:sz w:val="30"/>
          <w:szCs w:val="30"/>
        </w:rPr>
        <w:t>35</w:t>
      </w:r>
      <w:r>
        <w:rPr>
          <w:rFonts w:hint="eastAsia"/>
          <w:sz w:val="30"/>
          <w:szCs w:val="30"/>
        </w:rPr>
        <w:t>万元人民币的折价</w:t>
      </w:r>
      <w:r>
        <w:rPr>
          <w:rFonts w:hint="eastAsia"/>
          <w:sz w:val="30"/>
          <w:szCs w:val="30"/>
        </w:rPr>
        <w:t>42286.87</w:t>
      </w:r>
      <w:r>
        <w:rPr>
          <w:rFonts w:hint="eastAsia"/>
          <w:sz w:val="30"/>
          <w:szCs w:val="30"/>
        </w:rPr>
        <w:t>美元）、</w:t>
      </w:r>
      <w:r>
        <w:rPr>
          <w:rFonts w:hint="eastAsia"/>
          <w:sz w:val="30"/>
          <w:szCs w:val="30"/>
        </w:rPr>
        <w:t>70</w:t>
      </w:r>
      <w:r>
        <w:rPr>
          <w:rFonts w:hint="eastAsia"/>
          <w:sz w:val="30"/>
          <w:szCs w:val="30"/>
        </w:rPr>
        <w:t>万港币到汇丰银行贵宾卡</w:t>
      </w:r>
      <w:r>
        <w:rPr>
          <w:rFonts w:hint="eastAsia"/>
          <w:sz w:val="30"/>
          <w:szCs w:val="30"/>
        </w:rPr>
        <w:t>HSBCO47</w:t>
      </w:r>
      <w:r>
        <w:rPr>
          <w:rFonts w:hint="eastAsia"/>
          <w:sz w:val="30"/>
          <w:szCs w:val="30"/>
        </w:rPr>
        <w:t>×××</w:t>
      </w:r>
      <w:r>
        <w:rPr>
          <w:rFonts w:hint="eastAsia"/>
          <w:sz w:val="30"/>
          <w:szCs w:val="30"/>
        </w:rPr>
        <w:t>88</w:t>
      </w:r>
      <w:r>
        <w:rPr>
          <w:rFonts w:hint="eastAsia"/>
          <w:sz w:val="30"/>
          <w:szCs w:val="30"/>
        </w:rPr>
        <w:t>账户中。</w:t>
      </w:r>
    </w:p>
    <w:p w:rsidR="00CF1F9E" w:rsidRDefault="00CF1F9E">
      <w:pPr>
        <w:spacing w:line="500" w:lineRule="atLeast"/>
        <w:ind w:firstLine="600"/>
        <w:divId w:val="1772814713"/>
        <w:rPr>
          <w:rFonts w:hint="eastAsia"/>
          <w:sz w:val="30"/>
          <w:szCs w:val="30"/>
        </w:rPr>
      </w:pP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日，魏飞在厦门招商银行以自己的名字另外开立一张一卡通银联卡，卡号为</w:t>
      </w:r>
      <w:r>
        <w:rPr>
          <w:rFonts w:hint="eastAsia"/>
          <w:sz w:val="30"/>
          <w:szCs w:val="30"/>
        </w:rPr>
        <w:t>62</w:t>
      </w:r>
      <w:r>
        <w:rPr>
          <w:rFonts w:hint="eastAsia"/>
          <w:sz w:val="30"/>
          <w:szCs w:val="30"/>
        </w:rPr>
        <w:t>×××</w:t>
      </w:r>
      <w:r>
        <w:rPr>
          <w:rFonts w:hint="eastAsia"/>
          <w:sz w:val="30"/>
          <w:szCs w:val="30"/>
        </w:rPr>
        <w:t>33</w:t>
      </w:r>
      <w:r>
        <w:rPr>
          <w:rFonts w:hint="eastAsia"/>
          <w:sz w:val="30"/>
          <w:szCs w:val="30"/>
        </w:rPr>
        <w:t>，存入人民币</w:t>
      </w:r>
      <w:r>
        <w:rPr>
          <w:rFonts w:hint="eastAsia"/>
          <w:sz w:val="30"/>
          <w:szCs w:val="30"/>
        </w:rPr>
        <w:t>455000</w:t>
      </w:r>
      <w:r>
        <w:rPr>
          <w:rFonts w:hint="eastAsia"/>
          <w:sz w:val="30"/>
          <w:szCs w:val="30"/>
        </w:rPr>
        <w:t>元，并将卡交给赵琥。此后，魏飞于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日存入人民币</w:t>
      </w:r>
      <w:r>
        <w:rPr>
          <w:rFonts w:hint="eastAsia"/>
          <w:sz w:val="30"/>
          <w:szCs w:val="30"/>
        </w:rPr>
        <w:t>175000</w:t>
      </w:r>
      <w:r>
        <w:rPr>
          <w:rFonts w:hint="eastAsia"/>
          <w:sz w:val="30"/>
          <w:szCs w:val="30"/>
        </w:rPr>
        <w:t>元，</w:t>
      </w:r>
      <w:r>
        <w:rPr>
          <w:rFonts w:hint="eastAsia"/>
          <w:sz w:val="30"/>
          <w:szCs w:val="30"/>
        </w:rPr>
        <w:t>12</w:t>
      </w:r>
      <w:r>
        <w:rPr>
          <w:rFonts w:hint="eastAsia"/>
          <w:sz w:val="30"/>
          <w:szCs w:val="30"/>
        </w:rPr>
        <w:t>月</w:t>
      </w:r>
      <w:r>
        <w:rPr>
          <w:rFonts w:hint="eastAsia"/>
          <w:sz w:val="30"/>
          <w:szCs w:val="30"/>
        </w:rPr>
        <w:t>30</w:t>
      </w:r>
      <w:r>
        <w:rPr>
          <w:rFonts w:hint="eastAsia"/>
          <w:sz w:val="30"/>
          <w:szCs w:val="30"/>
        </w:rPr>
        <w:t>日存入人民币</w:t>
      </w:r>
      <w:r>
        <w:rPr>
          <w:rFonts w:hint="eastAsia"/>
          <w:sz w:val="30"/>
          <w:szCs w:val="30"/>
        </w:rPr>
        <w:t>319951.54</w:t>
      </w:r>
      <w:r>
        <w:rPr>
          <w:rFonts w:hint="eastAsia"/>
          <w:sz w:val="30"/>
          <w:szCs w:val="30"/>
        </w:rPr>
        <w:t>元，</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日存入人民币</w:t>
      </w:r>
      <w:r>
        <w:rPr>
          <w:rFonts w:hint="eastAsia"/>
          <w:sz w:val="30"/>
          <w:szCs w:val="30"/>
        </w:rPr>
        <w:t>200000</w:t>
      </w:r>
      <w:r>
        <w:rPr>
          <w:rFonts w:hint="eastAsia"/>
          <w:sz w:val="30"/>
          <w:szCs w:val="30"/>
        </w:rPr>
        <w:t>元，</w:t>
      </w:r>
      <w:r>
        <w:rPr>
          <w:rFonts w:hint="eastAsia"/>
          <w:sz w:val="30"/>
          <w:szCs w:val="30"/>
        </w:rPr>
        <w:t>7</w:t>
      </w:r>
      <w:r>
        <w:rPr>
          <w:rFonts w:hint="eastAsia"/>
          <w:sz w:val="30"/>
          <w:szCs w:val="30"/>
        </w:rPr>
        <w:t>月</w:t>
      </w:r>
      <w:r>
        <w:rPr>
          <w:rFonts w:hint="eastAsia"/>
          <w:sz w:val="30"/>
          <w:szCs w:val="30"/>
        </w:rPr>
        <w:t>21</w:t>
      </w:r>
      <w:r>
        <w:rPr>
          <w:rFonts w:hint="eastAsia"/>
          <w:sz w:val="30"/>
          <w:szCs w:val="30"/>
        </w:rPr>
        <w:t>日存入人民币</w:t>
      </w:r>
      <w:r>
        <w:rPr>
          <w:rFonts w:hint="eastAsia"/>
          <w:sz w:val="30"/>
          <w:szCs w:val="30"/>
        </w:rPr>
        <w:t>450000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日存入人民币</w:t>
      </w:r>
      <w:r>
        <w:rPr>
          <w:rFonts w:hint="eastAsia"/>
          <w:sz w:val="30"/>
          <w:szCs w:val="30"/>
        </w:rPr>
        <w:t>58000</w:t>
      </w:r>
      <w:r>
        <w:rPr>
          <w:rFonts w:hint="eastAsia"/>
          <w:sz w:val="30"/>
          <w:szCs w:val="30"/>
        </w:rPr>
        <w:t>元。应赵琥的要求，魏飞分别于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日与</w:t>
      </w:r>
      <w:r>
        <w:rPr>
          <w:rFonts w:hint="eastAsia"/>
          <w:sz w:val="30"/>
          <w:szCs w:val="30"/>
        </w:rPr>
        <w:t>5</w:t>
      </w:r>
      <w:r>
        <w:rPr>
          <w:rFonts w:hint="eastAsia"/>
          <w:sz w:val="30"/>
          <w:szCs w:val="30"/>
        </w:rPr>
        <w:t>月</w:t>
      </w:r>
      <w:r>
        <w:rPr>
          <w:rFonts w:hint="eastAsia"/>
          <w:sz w:val="30"/>
          <w:szCs w:val="30"/>
        </w:rPr>
        <w:t>21</w:t>
      </w:r>
      <w:r>
        <w:rPr>
          <w:rFonts w:hint="eastAsia"/>
          <w:sz w:val="30"/>
          <w:szCs w:val="30"/>
        </w:rPr>
        <w:t>日各取出人民币</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50</w:t>
      </w:r>
      <w:r>
        <w:rPr>
          <w:rFonts w:hint="eastAsia"/>
          <w:sz w:val="30"/>
          <w:szCs w:val="30"/>
        </w:rPr>
        <w:t>万元，共</w:t>
      </w:r>
      <w:r>
        <w:rPr>
          <w:rFonts w:hint="eastAsia"/>
          <w:sz w:val="30"/>
          <w:szCs w:val="30"/>
        </w:rPr>
        <w:t>80</w:t>
      </w:r>
      <w:r>
        <w:rPr>
          <w:rFonts w:hint="eastAsia"/>
          <w:sz w:val="30"/>
          <w:szCs w:val="30"/>
        </w:rPr>
        <w:t>万元交给赵琥用于购房等用途。</w:t>
      </w:r>
    </w:p>
    <w:p w:rsidR="00CF1F9E" w:rsidRDefault="00CF1F9E">
      <w:pPr>
        <w:spacing w:line="500" w:lineRule="atLeast"/>
        <w:ind w:firstLine="600"/>
        <w:divId w:val="81148889"/>
        <w:rPr>
          <w:rFonts w:hint="eastAsia"/>
          <w:sz w:val="30"/>
          <w:szCs w:val="30"/>
        </w:rPr>
      </w:pPr>
      <w:r>
        <w:rPr>
          <w:rFonts w:hint="eastAsia"/>
          <w:sz w:val="30"/>
          <w:szCs w:val="30"/>
        </w:rPr>
        <w:t>（二）贪污罪</w:t>
      </w:r>
    </w:p>
    <w:p w:rsidR="00CF1F9E" w:rsidRDefault="00CF1F9E">
      <w:pPr>
        <w:spacing w:line="500" w:lineRule="atLeast"/>
        <w:ind w:firstLine="600"/>
        <w:divId w:val="356010933"/>
        <w:rPr>
          <w:rFonts w:hint="eastAsia"/>
          <w:sz w:val="30"/>
          <w:szCs w:val="30"/>
        </w:rPr>
      </w:pPr>
      <w:r>
        <w:rPr>
          <w:rFonts w:hint="eastAsia"/>
          <w:sz w:val="30"/>
          <w:szCs w:val="30"/>
        </w:rPr>
        <w:t>2003</w:t>
      </w:r>
      <w:r>
        <w:rPr>
          <w:rFonts w:hint="eastAsia"/>
          <w:sz w:val="30"/>
          <w:szCs w:val="30"/>
        </w:rPr>
        <w:t>年初，厦船重工与希腊船东科温顿海运股份有限公司、探险者投资公司、先锋投资公司、华盛顿海运股份有限公司的造船合同发生纠纷后，被告人赵琥通过被告人魏飞介绍并于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月正式聘请香港路某律师行作为法律顾问，帮助处理有关涉外法律事务问题。</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厦船重工与至理所签订委托协议书，委托至理所处理与希腊船东船舶建造合同纠纷的全部法律事务。并鉴于至理所同时正在为厦船重工谈判和签订的所有其他船舶建造合同提供全面法律服务并依照有关规定收取律师费，至理所提供本合同项下法律服务即不再收取律师费。</w:t>
      </w:r>
    </w:p>
    <w:p w:rsidR="00CF1F9E" w:rsidRDefault="00CF1F9E">
      <w:pPr>
        <w:spacing w:line="500" w:lineRule="atLeast"/>
        <w:ind w:firstLine="600"/>
        <w:divId w:val="1951929918"/>
        <w:rPr>
          <w:rFonts w:hint="eastAsia"/>
          <w:sz w:val="30"/>
          <w:szCs w:val="30"/>
        </w:rPr>
      </w:pPr>
      <w:r>
        <w:rPr>
          <w:rFonts w:hint="eastAsia"/>
          <w:sz w:val="30"/>
          <w:szCs w:val="30"/>
        </w:rPr>
        <w:t>魏飞向赵琥提出需要收取费用用于相关的开支，以英国判决执行阶段每艘船收取美元</w:t>
      </w:r>
      <w:r>
        <w:rPr>
          <w:rFonts w:hint="eastAsia"/>
          <w:sz w:val="30"/>
          <w:szCs w:val="30"/>
        </w:rPr>
        <w:t>10</w:t>
      </w:r>
      <w:r>
        <w:rPr>
          <w:rFonts w:hint="eastAsia"/>
          <w:sz w:val="30"/>
          <w:szCs w:val="30"/>
        </w:rPr>
        <w:t>万元费用，通过并入香港路某律师行律师费中来收取，赵琥同意。后魏飞征得路某律师行同意，在</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月厦船重工与香港路某律师行续签聘请律师合同时，把按两艘船计算的美元</w:t>
      </w:r>
      <w:r>
        <w:rPr>
          <w:rFonts w:hint="eastAsia"/>
          <w:sz w:val="30"/>
          <w:szCs w:val="30"/>
        </w:rPr>
        <w:t>20</w:t>
      </w:r>
      <w:r>
        <w:rPr>
          <w:rFonts w:hint="eastAsia"/>
          <w:sz w:val="30"/>
          <w:szCs w:val="30"/>
        </w:rPr>
        <w:t>万元和其他实际开支费用</w:t>
      </w:r>
      <w:r>
        <w:rPr>
          <w:rFonts w:hint="eastAsia"/>
          <w:sz w:val="30"/>
          <w:szCs w:val="30"/>
        </w:rPr>
        <w:t>141984.50</w:t>
      </w:r>
      <w:r>
        <w:rPr>
          <w:rFonts w:hint="eastAsia"/>
          <w:sz w:val="30"/>
          <w:szCs w:val="30"/>
        </w:rPr>
        <w:t>美元的费用账单寄给路某行，要路某行并入向厦船重工收取的律师费中。路某行将此美元</w:t>
      </w:r>
      <w:r>
        <w:rPr>
          <w:rFonts w:hint="eastAsia"/>
          <w:sz w:val="30"/>
          <w:szCs w:val="30"/>
        </w:rPr>
        <w:t>341984.50</w:t>
      </w:r>
      <w:r>
        <w:rPr>
          <w:rFonts w:hint="eastAsia"/>
          <w:sz w:val="30"/>
          <w:szCs w:val="30"/>
        </w:rPr>
        <w:t>元并加上该行应实际收取的厦船重工的律师费用，总计美元</w:t>
      </w:r>
      <w:r>
        <w:rPr>
          <w:rFonts w:hint="eastAsia"/>
          <w:sz w:val="30"/>
          <w:szCs w:val="30"/>
        </w:rPr>
        <w:t>56</w:t>
      </w:r>
      <w:r>
        <w:rPr>
          <w:rFonts w:hint="eastAsia"/>
          <w:sz w:val="30"/>
          <w:szCs w:val="30"/>
        </w:rPr>
        <w:t>万元的清单交由厦船重工。</w:t>
      </w:r>
      <w:r>
        <w:rPr>
          <w:rFonts w:hint="eastAsia"/>
          <w:sz w:val="30"/>
          <w:szCs w:val="30"/>
        </w:rPr>
        <w:t>6</w:t>
      </w:r>
      <w:r>
        <w:rPr>
          <w:rFonts w:hint="eastAsia"/>
          <w:sz w:val="30"/>
          <w:szCs w:val="30"/>
        </w:rPr>
        <w:t>月</w:t>
      </w:r>
      <w:r>
        <w:rPr>
          <w:rFonts w:hint="eastAsia"/>
          <w:sz w:val="30"/>
          <w:szCs w:val="30"/>
        </w:rPr>
        <w:t>12</w:t>
      </w:r>
      <w:r>
        <w:rPr>
          <w:rFonts w:hint="eastAsia"/>
          <w:sz w:val="30"/>
          <w:szCs w:val="30"/>
        </w:rPr>
        <w:t>日，厦船重工财务总监朱某经征得董事长赵琥同意后，指示将此美元</w:t>
      </w:r>
      <w:r>
        <w:rPr>
          <w:rFonts w:hint="eastAsia"/>
          <w:sz w:val="30"/>
          <w:szCs w:val="30"/>
        </w:rPr>
        <w:t>56</w:t>
      </w:r>
      <w:r>
        <w:rPr>
          <w:rFonts w:hint="eastAsia"/>
          <w:sz w:val="30"/>
          <w:szCs w:val="30"/>
        </w:rPr>
        <w:t>万元汇给路某律师行，后赵琥在厦船重工该直接审核项目合同审核表上签字认可。</w:t>
      </w:r>
    </w:p>
    <w:p w:rsidR="00CF1F9E" w:rsidRDefault="00CF1F9E">
      <w:pPr>
        <w:spacing w:line="500" w:lineRule="atLeast"/>
        <w:ind w:firstLine="600"/>
        <w:divId w:val="1293898346"/>
        <w:rPr>
          <w:rFonts w:hint="eastAsia"/>
          <w:sz w:val="30"/>
          <w:szCs w:val="30"/>
        </w:rPr>
      </w:pP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日，路某律师行在收到厦船重工美元</w:t>
      </w:r>
      <w:r>
        <w:rPr>
          <w:rFonts w:hint="eastAsia"/>
          <w:sz w:val="30"/>
          <w:szCs w:val="30"/>
        </w:rPr>
        <w:t>56</w:t>
      </w:r>
      <w:r>
        <w:rPr>
          <w:rFonts w:hint="eastAsia"/>
          <w:sz w:val="30"/>
          <w:szCs w:val="30"/>
        </w:rPr>
        <w:t>万元后，将其中的美元</w:t>
      </w:r>
      <w:r>
        <w:rPr>
          <w:rFonts w:hint="eastAsia"/>
          <w:sz w:val="30"/>
          <w:szCs w:val="30"/>
        </w:rPr>
        <w:t>341984.50</w:t>
      </w:r>
      <w:r>
        <w:rPr>
          <w:rFonts w:hint="eastAsia"/>
          <w:sz w:val="30"/>
          <w:szCs w:val="30"/>
        </w:rPr>
        <w:t>元按魏飞的要求汇入香港汇丰银行魏飞账户</w:t>
      </w:r>
      <w:r>
        <w:rPr>
          <w:rFonts w:hint="eastAsia"/>
          <w:sz w:val="30"/>
          <w:szCs w:val="30"/>
        </w:rPr>
        <w:t>HSBC48</w:t>
      </w:r>
      <w:r>
        <w:rPr>
          <w:rFonts w:hint="eastAsia"/>
          <w:sz w:val="30"/>
          <w:szCs w:val="30"/>
        </w:rPr>
        <w:t>×××</w:t>
      </w:r>
      <w:r>
        <w:rPr>
          <w:rFonts w:hint="eastAsia"/>
          <w:sz w:val="30"/>
          <w:szCs w:val="30"/>
        </w:rPr>
        <w:t>33</w:t>
      </w:r>
      <w:r>
        <w:rPr>
          <w:rFonts w:hint="eastAsia"/>
          <w:sz w:val="30"/>
          <w:szCs w:val="30"/>
        </w:rPr>
        <w:t>中。</w:t>
      </w:r>
      <w:r>
        <w:rPr>
          <w:rFonts w:hint="eastAsia"/>
          <w:sz w:val="30"/>
          <w:szCs w:val="30"/>
        </w:rPr>
        <w:t>7</w:t>
      </w:r>
      <w:r>
        <w:rPr>
          <w:rFonts w:hint="eastAsia"/>
          <w:sz w:val="30"/>
          <w:szCs w:val="30"/>
        </w:rPr>
        <w:t>月</w:t>
      </w:r>
      <w:r>
        <w:rPr>
          <w:rFonts w:hint="eastAsia"/>
          <w:sz w:val="30"/>
          <w:szCs w:val="30"/>
        </w:rPr>
        <w:t>22</w:t>
      </w:r>
      <w:r>
        <w:rPr>
          <w:rFonts w:hint="eastAsia"/>
          <w:sz w:val="30"/>
          <w:szCs w:val="30"/>
        </w:rPr>
        <w:t>日，魏飞将其中的美元</w:t>
      </w:r>
      <w:r>
        <w:rPr>
          <w:rFonts w:hint="eastAsia"/>
          <w:sz w:val="30"/>
          <w:szCs w:val="30"/>
        </w:rPr>
        <w:t>10</w:t>
      </w:r>
      <w:r>
        <w:rPr>
          <w:rFonts w:hint="eastAsia"/>
          <w:sz w:val="30"/>
          <w:szCs w:val="30"/>
        </w:rPr>
        <w:t>万元和其他还款共计美元</w:t>
      </w:r>
      <w:r>
        <w:rPr>
          <w:rFonts w:hint="eastAsia"/>
          <w:sz w:val="30"/>
          <w:szCs w:val="30"/>
        </w:rPr>
        <w:t>141597</w:t>
      </w:r>
      <w:r>
        <w:rPr>
          <w:rFonts w:hint="eastAsia"/>
          <w:sz w:val="30"/>
          <w:szCs w:val="30"/>
        </w:rPr>
        <w:t>元一并汇入已送给赵琥的账号为</w:t>
      </w:r>
      <w:r>
        <w:rPr>
          <w:rFonts w:hint="eastAsia"/>
          <w:sz w:val="30"/>
          <w:szCs w:val="30"/>
        </w:rPr>
        <w:t>HSBC04</w:t>
      </w:r>
      <w:r>
        <w:rPr>
          <w:rFonts w:hint="eastAsia"/>
          <w:sz w:val="30"/>
          <w:szCs w:val="30"/>
        </w:rPr>
        <w:t>×××</w:t>
      </w:r>
      <w:r>
        <w:rPr>
          <w:rFonts w:hint="eastAsia"/>
          <w:sz w:val="30"/>
          <w:szCs w:val="30"/>
        </w:rPr>
        <w:t>88</w:t>
      </w:r>
      <w:r>
        <w:rPr>
          <w:rFonts w:hint="eastAsia"/>
          <w:sz w:val="30"/>
          <w:szCs w:val="30"/>
        </w:rPr>
        <w:t>汇丰银行卡中，并打电话告诉了赵琥。</w:t>
      </w:r>
    </w:p>
    <w:p w:rsidR="00CF1F9E" w:rsidRDefault="00CF1F9E">
      <w:pPr>
        <w:spacing w:line="500" w:lineRule="atLeast"/>
        <w:ind w:firstLine="600"/>
        <w:divId w:val="1042630149"/>
        <w:rPr>
          <w:rFonts w:hint="eastAsia"/>
          <w:sz w:val="30"/>
          <w:szCs w:val="30"/>
        </w:rPr>
      </w:pPr>
      <w:r>
        <w:rPr>
          <w:rFonts w:hint="eastAsia"/>
          <w:sz w:val="30"/>
          <w:szCs w:val="30"/>
        </w:rPr>
        <w:t>2006</w:t>
      </w:r>
      <w:r>
        <w:rPr>
          <w:rFonts w:hint="eastAsia"/>
          <w:sz w:val="30"/>
          <w:szCs w:val="30"/>
        </w:rPr>
        <w:t>年底，赵琥因有关人员被省纪委约谈，担心案发，遂在福州市湖东路水调歌头茶楼将银行卡交给魏飞。在上述魏飞送给赵琥的香港汇丰银行卡、厦门招商银行一卡通银联卡中，魏飞共为赵琥存入其许诺所分给的非诉讼律师费、改制服务费（人民币</w:t>
      </w:r>
      <w:r>
        <w:rPr>
          <w:rFonts w:hint="eastAsia"/>
          <w:sz w:val="30"/>
          <w:szCs w:val="30"/>
        </w:rPr>
        <w:t>35</w:t>
      </w:r>
      <w:r>
        <w:rPr>
          <w:rFonts w:hint="eastAsia"/>
          <w:sz w:val="30"/>
          <w:szCs w:val="30"/>
        </w:rPr>
        <w:t>万元折合成港币或美元）、挪用公款部份分给赵琥的先行回报（人民币</w:t>
      </w:r>
      <w:r>
        <w:rPr>
          <w:rFonts w:hint="eastAsia"/>
          <w:sz w:val="30"/>
          <w:szCs w:val="30"/>
        </w:rPr>
        <w:t>15</w:t>
      </w:r>
      <w:r>
        <w:rPr>
          <w:rFonts w:hint="eastAsia"/>
          <w:sz w:val="30"/>
          <w:szCs w:val="30"/>
        </w:rPr>
        <w:t>万元折合成港币或美元），总计美元</w:t>
      </w:r>
      <w:r>
        <w:rPr>
          <w:rFonts w:hint="eastAsia"/>
          <w:sz w:val="30"/>
          <w:szCs w:val="30"/>
        </w:rPr>
        <w:t>141940</w:t>
      </w:r>
      <w:r>
        <w:rPr>
          <w:rFonts w:hint="eastAsia"/>
          <w:sz w:val="30"/>
          <w:szCs w:val="30"/>
        </w:rPr>
        <w:t>元、港币</w:t>
      </w:r>
      <w:r>
        <w:rPr>
          <w:rFonts w:hint="eastAsia"/>
          <w:sz w:val="30"/>
          <w:szCs w:val="30"/>
        </w:rPr>
        <w:t>1243722.57</w:t>
      </w:r>
      <w:r>
        <w:rPr>
          <w:rFonts w:hint="eastAsia"/>
          <w:sz w:val="30"/>
          <w:szCs w:val="30"/>
        </w:rPr>
        <w:t>元、人民币</w:t>
      </w:r>
      <w:r>
        <w:rPr>
          <w:rFonts w:hint="eastAsia"/>
          <w:sz w:val="30"/>
          <w:szCs w:val="30"/>
        </w:rPr>
        <w:t>1657951.54</w:t>
      </w:r>
      <w:r>
        <w:rPr>
          <w:rFonts w:hint="eastAsia"/>
          <w:sz w:val="30"/>
          <w:szCs w:val="30"/>
        </w:rPr>
        <w:t>元，实际送给赵琥港币</w:t>
      </w:r>
      <w:r>
        <w:rPr>
          <w:rFonts w:hint="eastAsia"/>
          <w:sz w:val="30"/>
          <w:szCs w:val="30"/>
        </w:rPr>
        <w:t>5000</w:t>
      </w:r>
      <w:r>
        <w:rPr>
          <w:rFonts w:hint="eastAsia"/>
          <w:sz w:val="30"/>
          <w:szCs w:val="30"/>
        </w:rPr>
        <w:t>元、人民币</w:t>
      </w:r>
      <w:r>
        <w:rPr>
          <w:rFonts w:hint="eastAsia"/>
          <w:sz w:val="30"/>
          <w:szCs w:val="30"/>
        </w:rPr>
        <w:t>85</w:t>
      </w:r>
      <w:r>
        <w:rPr>
          <w:rFonts w:hint="eastAsia"/>
          <w:sz w:val="30"/>
          <w:szCs w:val="30"/>
        </w:rPr>
        <w:t>万元。</w:t>
      </w:r>
    </w:p>
    <w:p w:rsidR="00CF1F9E" w:rsidRDefault="00CF1F9E">
      <w:pPr>
        <w:spacing w:line="500" w:lineRule="atLeast"/>
        <w:ind w:firstLine="600"/>
        <w:divId w:val="1295284323"/>
        <w:rPr>
          <w:rFonts w:hint="eastAsia"/>
          <w:sz w:val="30"/>
          <w:szCs w:val="30"/>
        </w:rPr>
      </w:pPr>
      <w:r>
        <w:rPr>
          <w:rFonts w:hint="eastAsia"/>
          <w:sz w:val="30"/>
          <w:szCs w:val="30"/>
        </w:rPr>
        <w:t>（三）挪用公款罪</w:t>
      </w:r>
    </w:p>
    <w:p w:rsidR="00CF1F9E" w:rsidRDefault="00CF1F9E">
      <w:pPr>
        <w:spacing w:line="500" w:lineRule="atLeast"/>
        <w:ind w:firstLine="600"/>
        <w:divId w:val="385027087"/>
        <w:rPr>
          <w:rFonts w:hint="eastAsia"/>
          <w:sz w:val="30"/>
          <w:szCs w:val="30"/>
        </w:rPr>
      </w:pPr>
      <w:r>
        <w:rPr>
          <w:rFonts w:hint="eastAsia"/>
          <w:sz w:val="30"/>
          <w:szCs w:val="30"/>
        </w:rPr>
        <w:t>2002</w:t>
      </w:r>
      <w:r>
        <w:rPr>
          <w:rFonts w:hint="eastAsia"/>
          <w:sz w:val="30"/>
          <w:szCs w:val="30"/>
        </w:rPr>
        <w:t>年</w:t>
      </w:r>
      <w:r>
        <w:rPr>
          <w:rFonts w:hint="eastAsia"/>
          <w:sz w:val="30"/>
          <w:szCs w:val="30"/>
        </w:rPr>
        <w:t>3</w:t>
      </w:r>
      <w:r>
        <w:rPr>
          <w:rFonts w:hint="eastAsia"/>
          <w:sz w:val="30"/>
          <w:szCs w:val="30"/>
        </w:rPr>
        <w:t>月，厦船重工成某，被告人魏飞与同案被告人张某</w:t>
      </w:r>
      <w:r>
        <w:rPr>
          <w:rFonts w:hint="eastAsia"/>
          <w:sz w:val="30"/>
          <w:szCs w:val="30"/>
        </w:rPr>
        <w:t>2</w:t>
      </w:r>
      <w:r>
        <w:rPr>
          <w:rFonts w:hint="eastAsia"/>
          <w:sz w:val="30"/>
          <w:szCs w:val="30"/>
        </w:rPr>
        <w:t>经商议向被告人赵琥提出可以将公司部分融资款用于投资理财，赵琥表示同意并让张某</w:t>
      </w:r>
      <w:r>
        <w:rPr>
          <w:rFonts w:hint="eastAsia"/>
          <w:sz w:val="30"/>
          <w:szCs w:val="30"/>
        </w:rPr>
        <w:t>2</w:t>
      </w:r>
      <w:r>
        <w:rPr>
          <w:rFonts w:hint="eastAsia"/>
          <w:sz w:val="30"/>
          <w:szCs w:val="30"/>
        </w:rPr>
        <w:t>去寻找合适的投资项目。</w:t>
      </w:r>
      <w:r>
        <w:rPr>
          <w:rFonts w:hint="eastAsia"/>
          <w:sz w:val="30"/>
          <w:szCs w:val="30"/>
        </w:rPr>
        <w:t>2003</w:t>
      </w:r>
      <w:r>
        <w:rPr>
          <w:rFonts w:hint="eastAsia"/>
          <w:sz w:val="30"/>
          <w:szCs w:val="30"/>
        </w:rPr>
        <w:t>年</w:t>
      </w:r>
      <w:r>
        <w:rPr>
          <w:rFonts w:hint="eastAsia"/>
          <w:sz w:val="30"/>
          <w:szCs w:val="30"/>
        </w:rPr>
        <w:t>4</w:t>
      </w:r>
      <w:r>
        <w:rPr>
          <w:rFonts w:hint="eastAsia"/>
          <w:sz w:val="30"/>
          <w:szCs w:val="30"/>
        </w:rPr>
        <w:t>月，张某</w:t>
      </w:r>
      <w:r>
        <w:rPr>
          <w:rFonts w:hint="eastAsia"/>
          <w:sz w:val="30"/>
          <w:szCs w:val="30"/>
        </w:rPr>
        <w:t>2</w:t>
      </w:r>
      <w:r>
        <w:rPr>
          <w:rFonts w:hint="eastAsia"/>
          <w:sz w:val="30"/>
          <w:szCs w:val="30"/>
        </w:rPr>
        <w:t>告诉赵琥、魏飞其所在的厦门市投资担保公司向证券公司购买国债并委托理财的收益很高，个人也可以从中得到利益。三人经商议准备用厦船重工的一部分资金向证券公司购买国债并委托理财，后赵琥将公司财务副总监任某叫来一起商量用公司资金投资理财的事。最终赵琥决定用公司的</w:t>
      </w:r>
      <w:r>
        <w:rPr>
          <w:rFonts w:hint="eastAsia"/>
          <w:sz w:val="30"/>
          <w:szCs w:val="30"/>
        </w:rPr>
        <w:t>2500</w:t>
      </w:r>
      <w:r>
        <w:rPr>
          <w:rFonts w:hint="eastAsia"/>
          <w:sz w:val="30"/>
          <w:szCs w:val="30"/>
        </w:rPr>
        <w:t>万元资金交给张某</w:t>
      </w:r>
      <w:r>
        <w:rPr>
          <w:rFonts w:hint="eastAsia"/>
          <w:sz w:val="30"/>
          <w:szCs w:val="30"/>
        </w:rPr>
        <w:t>2</w:t>
      </w:r>
      <w:r>
        <w:rPr>
          <w:rFonts w:hint="eastAsia"/>
          <w:sz w:val="30"/>
          <w:szCs w:val="30"/>
        </w:rPr>
        <w:t>、魏飞所设立的纵横公司委托理财，为了掩盖资金的真实用途，</w:t>
      </w:r>
      <w:r>
        <w:rPr>
          <w:rFonts w:hint="eastAsia"/>
          <w:sz w:val="30"/>
          <w:szCs w:val="30"/>
        </w:rPr>
        <w:t>2500</w:t>
      </w:r>
      <w:r>
        <w:rPr>
          <w:rFonts w:hint="eastAsia"/>
          <w:sz w:val="30"/>
          <w:szCs w:val="30"/>
        </w:rPr>
        <w:t>万元以购买材料款的名义转账到纵横公司，如被公司董事会或股东发现，就以解决融资股东闽东电力公司固定回报的形式进行答复。</w:t>
      </w:r>
    </w:p>
    <w:p w:rsidR="00CF1F9E" w:rsidRDefault="00CF1F9E">
      <w:pPr>
        <w:spacing w:line="500" w:lineRule="atLeast"/>
        <w:ind w:firstLine="600"/>
        <w:divId w:val="332029309"/>
        <w:rPr>
          <w:rFonts w:hint="eastAsia"/>
          <w:sz w:val="30"/>
          <w:szCs w:val="30"/>
        </w:rPr>
      </w:pPr>
      <w:r>
        <w:rPr>
          <w:rFonts w:hint="eastAsia"/>
          <w:sz w:val="30"/>
          <w:szCs w:val="30"/>
        </w:rPr>
        <w:t>2003</w:t>
      </w:r>
      <w:r>
        <w:rPr>
          <w:rFonts w:hint="eastAsia"/>
          <w:sz w:val="30"/>
          <w:szCs w:val="30"/>
        </w:rPr>
        <w:t>年</w:t>
      </w:r>
      <w:r>
        <w:rPr>
          <w:rFonts w:hint="eastAsia"/>
          <w:sz w:val="30"/>
          <w:szCs w:val="30"/>
        </w:rPr>
        <w:t>4</w:t>
      </w:r>
      <w:r>
        <w:rPr>
          <w:rFonts w:hint="eastAsia"/>
          <w:sz w:val="30"/>
          <w:szCs w:val="30"/>
        </w:rPr>
        <w:t>月底，赵琥未经公司董事会研究决定，代表厦船重工与张某</w:t>
      </w:r>
      <w:r>
        <w:rPr>
          <w:rFonts w:hint="eastAsia"/>
          <w:sz w:val="30"/>
          <w:szCs w:val="30"/>
        </w:rPr>
        <w:t>2</w:t>
      </w:r>
      <w:r>
        <w:rPr>
          <w:rFonts w:hint="eastAsia"/>
          <w:sz w:val="30"/>
          <w:szCs w:val="30"/>
        </w:rPr>
        <w:t>代表的纵横公司签订一份委托投资管理协议书，约定：厦船重工将</w:t>
      </w:r>
      <w:r>
        <w:rPr>
          <w:rFonts w:hint="eastAsia"/>
          <w:sz w:val="30"/>
          <w:szCs w:val="30"/>
        </w:rPr>
        <w:t>2500</w:t>
      </w:r>
      <w:r>
        <w:rPr>
          <w:rFonts w:hint="eastAsia"/>
          <w:sz w:val="30"/>
          <w:szCs w:val="30"/>
        </w:rPr>
        <w:t>万元委托给纵横公司管理</w:t>
      </w:r>
      <w:r>
        <w:rPr>
          <w:rFonts w:hint="eastAsia"/>
          <w:sz w:val="30"/>
          <w:szCs w:val="30"/>
        </w:rPr>
        <w:t>12</w:t>
      </w:r>
      <w:r>
        <w:rPr>
          <w:rFonts w:hint="eastAsia"/>
          <w:sz w:val="30"/>
          <w:szCs w:val="30"/>
        </w:rPr>
        <w:t>个月，收益由纵横公司保证不低于</w:t>
      </w:r>
      <w:r>
        <w:rPr>
          <w:rFonts w:hint="eastAsia"/>
          <w:sz w:val="30"/>
          <w:szCs w:val="30"/>
        </w:rPr>
        <w:t>4%</w:t>
      </w:r>
      <w:r>
        <w:rPr>
          <w:rFonts w:hint="eastAsia"/>
          <w:sz w:val="30"/>
          <w:szCs w:val="30"/>
        </w:rPr>
        <w:t>，如收益不足</w:t>
      </w:r>
      <w:r>
        <w:rPr>
          <w:rFonts w:hint="eastAsia"/>
          <w:sz w:val="30"/>
          <w:szCs w:val="30"/>
        </w:rPr>
        <w:t>4%</w:t>
      </w:r>
      <w:r>
        <w:rPr>
          <w:rFonts w:hint="eastAsia"/>
          <w:sz w:val="30"/>
          <w:szCs w:val="30"/>
        </w:rPr>
        <w:t>就由纵横公司补足，如超过就各得</w:t>
      </w:r>
      <w:r>
        <w:rPr>
          <w:rFonts w:hint="eastAsia"/>
          <w:sz w:val="30"/>
          <w:szCs w:val="30"/>
        </w:rPr>
        <w:t>50%</w:t>
      </w:r>
      <w:r>
        <w:rPr>
          <w:rFonts w:hint="eastAsia"/>
          <w:sz w:val="30"/>
          <w:szCs w:val="30"/>
        </w:rPr>
        <w:t>。赵琥叫任某将此协议拿去盖上公司公章后由任某保管，不纳入公司的合同管理部门监管。</w:t>
      </w:r>
    </w:p>
    <w:p w:rsidR="00CF1F9E" w:rsidRDefault="00CF1F9E">
      <w:pPr>
        <w:spacing w:line="500" w:lineRule="atLeast"/>
        <w:ind w:firstLine="600"/>
        <w:divId w:val="810944158"/>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月，张某</w:t>
      </w:r>
      <w:r>
        <w:rPr>
          <w:rFonts w:hint="eastAsia"/>
          <w:sz w:val="30"/>
          <w:szCs w:val="30"/>
        </w:rPr>
        <w:t>2</w:t>
      </w:r>
      <w:r>
        <w:rPr>
          <w:rFonts w:hint="eastAsia"/>
          <w:sz w:val="30"/>
          <w:szCs w:val="30"/>
        </w:rPr>
        <w:t>代表纵横公司与闽发证券公司签订国债委托投资协议及补充协议各一份，与闽发证券公司的股东北京辰达公司签订信息咨询协议书一份，与魏飞代表的福州福满园公司以及北京辰达公司签订佣金协议一份。根据上述四份协议约定，闽发证券公司实际上应付给纵横公司的</w:t>
      </w:r>
      <w:r>
        <w:rPr>
          <w:rFonts w:hint="eastAsia"/>
          <w:sz w:val="30"/>
          <w:szCs w:val="30"/>
        </w:rPr>
        <w:t>2500</w:t>
      </w:r>
      <w:r>
        <w:rPr>
          <w:rFonts w:hint="eastAsia"/>
          <w:sz w:val="30"/>
          <w:szCs w:val="30"/>
        </w:rPr>
        <w:t>万元委托理财</w:t>
      </w:r>
      <w:r>
        <w:rPr>
          <w:rFonts w:hint="eastAsia"/>
          <w:sz w:val="30"/>
          <w:szCs w:val="30"/>
        </w:rPr>
        <w:t>1</w:t>
      </w:r>
      <w:r>
        <w:rPr>
          <w:rFonts w:hint="eastAsia"/>
          <w:sz w:val="30"/>
          <w:szCs w:val="30"/>
        </w:rPr>
        <w:t>年的总回报率为</w:t>
      </w:r>
      <w:r>
        <w:rPr>
          <w:rFonts w:hint="eastAsia"/>
          <w:sz w:val="30"/>
          <w:szCs w:val="30"/>
        </w:rPr>
        <w:t>9.2%</w:t>
      </w:r>
      <w:r>
        <w:rPr>
          <w:rFonts w:hint="eastAsia"/>
          <w:sz w:val="30"/>
          <w:szCs w:val="30"/>
        </w:rPr>
        <w:t>；纵横公司应于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日在闽发证券公司指定的保证金账户存入</w:t>
      </w:r>
      <w:r>
        <w:rPr>
          <w:rFonts w:hint="eastAsia"/>
          <w:sz w:val="30"/>
          <w:szCs w:val="30"/>
        </w:rPr>
        <w:t>2500</w:t>
      </w:r>
      <w:r>
        <w:rPr>
          <w:rFonts w:hint="eastAsia"/>
          <w:sz w:val="30"/>
          <w:szCs w:val="30"/>
        </w:rPr>
        <w:t>万元，购买</w:t>
      </w:r>
      <w:r>
        <w:rPr>
          <w:rFonts w:hint="eastAsia"/>
          <w:sz w:val="30"/>
          <w:szCs w:val="30"/>
        </w:rPr>
        <w:t>2002</w:t>
      </w:r>
      <w:r>
        <w:rPr>
          <w:rFonts w:hint="eastAsia"/>
          <w:sz w:val="30"/>
          <w:szCs w:val="30"/>
        </w:rPr>
        <w:t>年记帐式三期国债</w:t>
      </w:r>
      <w:r>
        <w:rPr>
          <w:rFonts w:hint="eastAsia"/>
          <w:sz w:val="30"/>
          <w:szCs w:val="30"/>
        </w:rPr>
        <w:t>010203</w:t>
      </w:r>
      <w:r>
        <w:rPr>
          <w:rFonts w:hint="eastAsia"/>
          <w:sz w:val="30"/>
          <w:szCs w:val="30"/>
        </w:rPr>
        <w:t>共</w:t>
      </w:r>
      <w:r>
        <w:rPr>
          <w:rFonts w:hint="eastAsia"/>
          <w:sz w:val="30"/>
          <w:szCs w:val="30"/>
        </w:rPr>
        <w:t>26087</w:t>
      </w:r>
      <w:r>
        <w:rPr>
          <w:rFonts w:hint="eastAsia"/>
          <w:sz w:val="30"/>
          <w:szCs w:val="30"/>
        </w:rPr>
        <w:t>手，并委托闽发证券公司管理</w:t>
      </w:r>
      <w:r>
        <w:rPr>
          <w:rFonts w:hint="eastAsia"/>
          <w:sz w:val="30"/>
          <w:szCs w:val="30"/>
        </w:rPr>
        <w:t>1</w:t>
      </w:r>
      <w:r>
        <w:rPr>
          <w:rFonts w:hint="eastAsia"/>
          <w:sz w:val="30"/>
          <w:szCs w:val="30"/>
        </w:rPr>
        <w:t>年，闽发证券公司保证纵横公司到期年投资收益率不低于</w:t>
      </w:r>
      <w:r>
        <w:rPr>
          <w:rFonts w:hint="eastAsia"/>
          <w:sz w:val="30"/>
          <w:szCs w:val="30"/>
        </w:rPr>
        <w:t>1.7%</w:t>
      </w:r>
      <w:r>
        <w:rPr>
          <w:rFonts w:hint="eastAsia"/>
          <w:sz w:val="30"/>
          <w:szCs w:val="30"/>
        </w:rPr>
        <w:t>，低于的部分证券公司补足，超过的部分归证券公司；辰达公司承诺将付给纵横公司信息咨询费</w:t>
      </w:r>
      <w:r>
        <w:rPr>
          <w:rFonts w:hint="eastAsia"/>
          <w:sz w:val="30"/>
          <w:szCs w:val="30"/>
        </w:rPr>
        <w:t>112.5</w:t>
      </w:r>
      <w:r>
        <w:rPr>
          <w:rFonts w:hint="eastAsia"/>
          <w:sz w:val="30"/>
          <w:szCs w:val="30"/>
        </w:rPr>
        <w:t>万元（即</w:t>
      </w:r>
      <w:r>
        <w:rPr>
          <w:rFonts w:hint="eastAsia"/>
          <w:sz w:val="30"/>
          <w:szCs w:val="30"/>
        </w:rPr>
        <w:t>4.5%);</w:t>
      </w:r>
      <w:r>
        <w:rPr>
          <w:rFonts w:hint="eastAsia"/>
          <w:sz w:val="30"/>
          <w:szCs w:val="30"/>
        </w:rPr>
        <w:t>辰达公司承诺在签署合作协议后三日内将付给福满园公司佣金</w:t>
      </w:r>
      <w:r>
        <w:rPr>
          <w:rFonts w:hint="eastAsia"/>
          <w:sz w:val="30"/>
          <w:szCs w:val="30"/>
        </w:rPr>
        <w:t>75</w:t>
      </w:r>
      <w:r>
        <w:rPr>
          <w:rFonts w:hint="eastAsia"/>
          <w:sz w:val="30"/>
          <w:szCs w:val="30"/>
        </w:rPr>
        <w:t>万元（即</w:t>
      </w:r>
      <w:r>
        <w:rPr>
          <w:rFonts w:hint="eastAsia"/>
          <w:sz w:val="30"/>
          <w:szCs w:val="30"/>
        </w:rPr>
        <w:t>3%)</w:t>
      </w:r>
      <w:r>
        <w:rPr>
          <w:rFonts w:hint="eastAsia"/>
          <w:sz w:val="30"/>
          <w:szCs w:val="30"/>
        </w:rPr>
        <w:t>汇到指定的魏飞账户。</w:t>
      </w:r>
    </w:p>
    <w:p w:rsidR="00CF1F9E" w:rsidRDefault="00CF1F9E">
      <w:pPr>
        <w:spacing w:line="500" w:lineRule="atLeast"/>
        <w:ind w:firstLine="600"/>
        <w:divId w:val="1725787974"/>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19</w:t>
      </w:r>
      <w:r>
        <w:rPr>
          <w:rFonts w:hint="eastAsia"/>
          <w:sz w:val="30"/>
          <w:szCs w:val="30"/>
        </w:rPr>
        <w:t>日，任某按照赵琥的授意将厦船重工公司资金</w:t>
      </w:r>
      <w:r>
        <w:rPr>
          <w:rFonts w:hint="eastAsia"/>
          <w:sz w:val="30"/>
          <w:szCs w:val="30"/>
        </w:rPr>
        <w:t>2500</w:t>
      </w:r>
      <w:r>
        <w:rPr>
          <w:rFonts w:hint="eastAsia"/>
          <w:sz w:val="30"/>
          <w:szCs w:val="30"/>
        </w:rPr>
        <w:t>万元人民币拆分成</w:t>
      </w:r>
      <w:r>
        <w:rPr>
          <w:rFonts w:hint="eastAsia"/>
          <w:sz w:val="30"/>
          <w:szCs w:val="30"/>
        </w:rPr>
        <w:t>300</w:t>
      </w:r>
      <w:r>
        <w:rPr>
          <w:rFonts w:hint="eastAsia"/>
          <w:sz w:val="30"/>
          <w:szCs w:val="30"/>
        </w:rPr>
        <w:t>万元、</w:t>
      </w:r>
      <w:r>
        <w:rPr>
          <w:rFonts w:hint="eastAsia"/>
          <w:sz w:val="30"/>
          <w:szCs w:val="30"/>
        </w:rPr>
        <w:t>200</w:t>
      </w:r>
      <w:r>
        <w:rPr>
          <w:rFonts w:hint="eastAsia"/>
          <w:sz w:val="30"/>
          <w:szCs w:val="30"/>
        </w:rPr>
        <w:t>万元、</w:t>
      </w:r>
      <w:r>
        <w:rPr>
          <w:rFonts w:hint="eastAsia"/>
          <w:sz w:val="30"/>
          <w:szCs w:val="30"/>
        </w:rPr>
        <w:t>2000</w:t>
      </w:r>
      <w:r>
        <w:rPr>
          <w:rFonts w:hint="eastAsia"/>
          <w:sz w:val="30"/>
          <w:szCs w:val="30"/>
        </w:rPr>
        <w:t>万元，以付金属物质材料款的名义汇入纵横公司账户。</w:t>
      </w:r>
      <w:r>
        <w:rPr>
          <w:rFonts w:hint="eastAsia"/>
          <w:sz w:val="30"/>
          <w:szCs w:val="30"/>
        </w:rPr>
        <w:t>5</w:t>
      </w:r>
      <w:r>
        <w:rPr>
          <w:rFonts w:hint="eastAsia"/>
          <w:sz w:val="30"/>
          <w:szCs w:val="30"/>
        </w:rPr>
        <w:t>月</w:t>
      </w:r>
      <w:r>
        <w:rPr>
          <w:rFonts w:hint="eastAsia"/>
          <w:sz w:val="30"/>
          <w:szCs w:val="30"/>
        </w:rPr>
        <w:t>21</w:t>
      </w:r>
      <w:r>
        <w:rPr>
          <w:rFonts w:hint="eastAsia"/>
          <w:sz w:val="30"/>
          <w:szCs w:val="30"/>
        </w:rPr>
        <w:t>日，纵横公司将此</w:t>
      </w:r>
      <w:r>
        <w:rPr>
          <w:rFonts w:hint="eastAsia"/>
          <w:sz w:val="30"/>
          <w:szCs w:val="30"/>
        </w:rPr>
        <w:t>2500</w:t>
      </w:r>
      <w:r>
        <w:rPr>
          <w:rFonts w:hint="eastAsia"/>
          <w:sz w:val="30"/>
          <w:szCs w:val="30"/>
        </w:rPr>
        <w:t>万元汇入闽发证券公司账户。</w:t>
      </w:r>
      <w:r>
        <w:rPr>
          <w:rFonts w:hint="eastAsia"/>
          <w:sz w:val="30"/>
          <w:szCs w:val="30"/>
        </w:rPr>
        <w:t>5</w:t>
      </w:r>
      <w:r>
        <w:rPr>
          <w:rFonts w:hint="eastAsia"/>
          <w:sz w:val="30"/>
          <w:szCs w:val="30"/>
        </w:rPr>
        <w:t>月</w:t>
      </w:r>
      <w:r>
        <w:rPr>
          <w:rFonts w:hint="eastAsia"/>
          <w:sz w:val="30"/>
          <w:szCs w:val="30"/>
        </w:rPr>
        <w:t>27</w:t>
      </w:r>
      <w:r>
        <w:rPr>
          <w:rFonts w:hint="eastAsia"/>
          <w:sz w:val="30"/>
          <w:szCs w:val="30"/>
        </w:rPr>
        <w:t>日，闽发证券公司在其福州市杨桥营业部将先期回报</w:t>
      </w:r>
      <w:r>
        <w:rPr>
          <w:rFonts w:hint="eastAsia"/>
          <w:sz w:val="30"/>
          <w:szCs w:val="30"/>
        </w:rPr>
        <w:t>75</w:t>
      </w:r>
      <w:r>
        <w:rPr>
          <w:rFonts w:hint="eastAsia"/>
          <w:sz w:val="30"/>
          <w:szCs w:val="30"/>
        </w:rPr>
        <w:t>万元存入魏飞的资金账号</w:t>
      </w:r>
      <w:r>
        <w:rPr>
          <w:rFonts w:hint="eastAsia"/>
          <w:sz w:val="30"/>
          <w:szCs w:val="30"/>
        </w:rPr>
        <w:t>00</w:t>
      </w:r>
      <w:r>
        <w:rPr>
          <w:rFonts w:hint="eastAsia"/>
          <w:sz w:val="30"/>
          <w:szCs w:val="30"/>
        </w:rPr>
        <w:t>×××</w:t>
      </w:r>
      <w:r>
        <w:rPr>
          <w:rFonts w:hint="eastAsia"/>
          <w:sz w:val="30"/>
          <w:szCs w:val="30"/>
        </w:rPr>
        <w:t>92</w:t>
      </w:r>
      <w:r>
        <w:rPr>
          <w:rFonts w:hint="eastAsia"/>
          <w:sz w:val="30"/>
          <w:szCs w:val="30"/>
        </w:rPr>
        <w:t>（股东账号</w:t>
      </w:r>
      <w:r>
        <w:rPr>
          <w:rFonts w:hint="eastAsia"/>
          <w:sz w:val="30"/>
          <w:szCs w:val="30"/>
        </w:rPr>
        <w:t>A12</w:t>
      </w:r>
      <w:r>
        <w:rPr>
          <w:rFonts w:hint="eastAsia"/>
          <w:sz w:val="30"/>
          <w:szCs w:val="30"/>
        </w:rPr>
        <w:t>×××</w:t>
      </w:r>
      <w:r>
        <w:rPr>
          <w:rFonts w:hint="eastAsia"/>
          <w:sz w:val="30"/>
          <w:szCs w:val="30"/>
        </w:rPr>
        <w:t>10)</w:t>
      </w:r>
      <w:r>
        <w:rPr>
          <w:rFonts w:hint="eastAsia"/>
          <w:sz w:val="30"/>
          <w:szCs w:val="30"/>
        </w:rPr>
        <w:t>，将</w:t>
      </w:r>
      <w:r>
        <w:rPr>
          <w:rFonts w:hint="eastAsia"/>
          <w:sz w:val="30"/>
          <w:szCs w:val="30"/>
        </w:rPr>
        <w:t>112.5</w:t>
      </w:r>
      <w:r>
        <w:rPr>
          <w:rFonts w:hint="eastAsia"/>
          <w:sz w:val="30"/>
          <w:szCs w:val="30"/>
        </w:rPr>
        <w:t>万元存入纵横公司的资金账号</w:t>
      </w:r>
      <w:r>
        <w:rPr>
          <w:rFonts w:hint="eastAsia"/>
          <w:sz w:val="30"/>
          <w:szCs w:val="30"/>
        </w:rPr>
        <w:t>00</w:t>
      </w:r>
      <w:r>
        <w:rPr>
          <w:rFonts w:hint="eastAsia"/>
          <w:sz w:val="30"/>
          <w:szCs w:val="30"/>
        </w:rPr>
        <w:t>×××</w:t>
      </w:r>
      <w:r>
        <w:rPr>
          <w:rFonts w:hint="eastAsia"/>
          <w:sz w:val="30"/>
          <w:szCs w:val="30"/>
        </w:rPr>
        <w:t>99</w:t>
      </w:r>
      <w:r>
        <w:rPr>
          <w:rFonts w:hint="eastAsia"/>
          <w:sz w:val="30"/>
          <w:szCs w:val="30"/>
        </w:rPr>
        <w:t>（股东账号</w:t>
      </w:r>
      <w:r>
        <w:rPr>
          <w:rFonts w:hint="eastAsia"/>
          <w:sz w:val="30"/>
          <w:szCs w:val="30"/>
        </w:rPr>
        <w:t>B88</w:t>
      </w:r>
      <w:r>
        <w:rPr>
          <w:rFonts w:hint="eastAsia"/>
          <w:sz w:val="30"/>
          <w:szCs w:val="30"/>
        </w:rPr>
        <w:t>×××</w:t>
      </w:r>
      <w:r>
        <w:rPr>
          <w:rFonts w:hint="eastAsia"/>
          <w:sz w:val="30"/>
          <w:szCs w:val="30"/>
        </w:rPr>
        <w:t>15</w:t>
      </w:r>
      <w:r>
        <w:rPr>
          <w:rFonts w:hint="eastAsia"/>
          <w:sz w:val="30"/>
          <w:szCs w:val="30"/>
        </w:rPr>
        <w:t>）。后张某</w:t>
      </w:r>
      <w:r>
        <w:rPr>
          <w:rFonts w:hint="eastAsia"/>
          <w:sz w:val="30"/>
          <w:szCs w:val="30"/>
        </w:rPr>
        <w:t>2</w:t>
      </w:r>
      <w:r>
        <w:rPr>
          <w:rFonts w:hint="eastAsia"/>
          <w:sz w:val="30"/>
          <w:szCs w:val="30"/>
        </w:rPr>
        <w:t>从魏飞处领走</w:t>
      </w:r>
      <w:r>
        <w:rPr>
          <w:rFonts w:hint="eastAsia"/>
          <w:sz w:val="30"/>
          <w:szCs w:val="30"/>
        </w:rPr>
        <w:t>45</w:t>
      </w:r>
      <w:r>
        <w:rPr>
          <w:rFonts w:hint="eastAsia"/>
          <w:sz w:val="30"/>
          <w:szCs w:val="30"/>
        </w:rPr>
        <w:t>万元，并将</w:t>
      </w:r>
      <w:r>
        <w:rPr>
          <w:rFonts w:hint="eastAsia"/>
          <w:sz w:val="30"/>
          <w:szCs w:val="30"/>
        </w:rPr>
        <w:t>4</w:t>
      </w:r>
      <w:r>
        <w:rPr>
          <w:rFonts w:hint="eastAsia"/>
          <w:sz w:val="30"/>
          <w:szCs w:val="30"/>
        </w:rPr>
        <w:t>万元送给任某。</w:t>
      </w:r>
      <w:r>
        <w:rPr>
          <w:rFonts w:hint="eastAsia"/>
          <w:sz w:val="30"/>
          <w:szCs w:val="30"/>
        </w:rPr>
        <w:t>7</w:t>
      </w:r>
      <w:r>
        <w:rPr>
          <w:rFonts w:hint="eastAsia"/>
          <w:sz w:val="30"/>
          <w:szCs w:val="30"/>
        </w:rPr>
        <w:t>月</w:t>
      </w:r>
      <w:r>
        <w:rPr>
          <w:rFonts w:hint="eastAsia"/>
          <w:sz w:val="30"/>
          <w:szCs w:val="30"/>
        </w:rPr>
        <w:t>18</w:t>
      </w:r>
      <w:r>
        <w:rPr>
          <w:rFonts w:hint="eastAsia"/>
          <w:sz w:val="30"/>
          <w:szCs w:val="30"/>
        </w:rPr>
        <w:t>日，魏飞为赵琥在香港汇丰银行开卡时，把先期回报</w:t>
      </w:r>
      <w:r>
        <w:rPr>
          <w:rFonts w:hint="eastAsia"/>
          <w:sz w:val="30"/>
          <w:szCs w:val="30"/>
        </w:rPr>
        <w:t>75</w:t>
      </w:r>
      <w:r>
        <w:rPr>
          <w:rFonts w:hint="eastAsia"/>
          <w:sz w:val="30"/>
          <w:szCs w:val="30"/>
        </w:rPr>
        <w:t>万元人民币中应分给赵琥的</w:t>
      </w:r>
      <w:r>
        <w:rPr>
          <w:rFonts w:hint="eastAsia"/>
          <w:sz w:val="30"/>
          <w:szCs w:val="30"/>
        </w:rPr>
        <w:t>15</w:t>
      </w:r>
      <w:r>
        <w:rPr>
          <w:rFonts w:hint="eastAsia"/>
          <w:sz w:val="30"/>
          <w:szCs w:val="30"/>
        </w:rPr>
        <w:t>万元人民币（折价</w:t>
      </w:r>
      <w:r>
        <w:rPr>
          <w:rFonts w:hint="eastAsia"/>
          <w:sz w:val="30"/>
          <w:szCs w:val="30"/>
        </w:rPr>
        <w:t>18122.51</w:t>
      </w:r>
      <w:r>
        <w:rPr>
          <w:rFonts w:hint="eastAsia"/>
          <w:sz w:val="30"/>
          <w:szCs w:val="30"/>
        </w:rPr>
        <w:t>美元）与送给赵琥的非诉讼费一并存入该卡内。</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月，为应付年终审计，赵琥指示公司财务人员通过与厦门鸿瑞信公司、亚泰鑫公司、纵横公司之间过账、挂账的方式，在财务账上体现此</w:t>
      </w:r>
      <w:r>
        <w:rPr>
          <w:rFonts w:hint="eastAsia"/>
          <w:sz w:val="30"/>
          <w:szCs w:val="30"/>
        </w:rPr>
        <w:t>2500</w:t>
      </w:r>
      <w:r>
        <w:rPr>
          <w:rFonts w:hint="eastAsia"/>
          <w:sz w:val="30"/>
          <w:szCs w:val="30"/>
        </w:rPr>
        <w:t>万元已回账的假象。</w:t>
      </w:r>
    </w:p>
    <w:p w:rsidR="00CF1F9E" w:rsidRDefault="00CF1F9E">
      <w:pPr>
        <w:spacing w:line="500" w:lineRule="atLeast"/>
        <w:ind w:firstLine="600"/>
        <w:divId w:val="81991944"/>
        <w:rPr>
          <w:rFonts w:hint="eastAsia"/>
          <w:sz w:val="30"/>
          <w:szCs w:val="30"/>
        </w:rPr>
      </w:pPr>
      <w:r>
        <w:rPr>
          <w:rFonts w:hint="eastAsia"/>
          <w:sz w:val="30"/>
          <w:szCs w:val="30"/>
        </w:rPr>
        <w:t>2004</w:t>
      </w:r>
      <w:r>
        <w:rPr>
          <w:rFonts w:hint="eastAsia"/>
          <w:sz w:val="30"/>
          <w:szCs w:val="30"/>
        </w:rPr>
        <w:t>年</w:t>
      </w:r>
      <w:r>
        <w:rPr>
          <w:rFonts w:hint="eastAsia"/>
          <w:sz w:val="30"/>
          <w:szCs w:val="30"/>
        </w:rPr>
        <w:t>4-5</w:t>
      </w:r>
      <w:r>
        <w:rPr>
          <w:rFonts w:hint="eastAsia"/>
          <w:sz w:val="30"/>
          <w:szCs w:val="30"/>
        </w:rPr>
        <w:t>月间，闽发证券公司被国家有关部门查处，致使厦船重工</w:t>
      </w:r>
      <w:r>
        <w:rPr>
          <w:rFonts w:hint="eastAsia"/>
          <w:sz w:val="30"/>
          <w:szCs w:val="30"/>
        </w:rPr>
        <w:t>2500</w:t>
      </w:r>
      <w:r>
        <w:rPr>
          <w:rFonts w:hint="eastAsia"/>
          <w:sz w:val="30"/>
          <w:szCs w:val="30"/>
        </w:rPr>
        <w:t>万元资金无法收回，造成公司巨额经济损失。</w:t>
      </w:r>
      <w:r>
        <w:rPr>
          <w:rFonts w:hint="eastAsia"/>
          <w:sz w:val="30"/>
          <w:szCs w:val="30"/>
        </w:rPr>
        <w:t>2004</w:t>
      </w:r>
      <w:r>
        <w:rPr>
          <w:rFonts w:hint="eastAsia"/>
          <w:sz w:val="30"/>
          <w:szCs w:val="30"/>
        </w:rPr>
        <w:t>年、</w:t>
      </w:r>
      <w:r>
        <w:rPr>
          <w:rFonts w:hint="eastAsia"/>
          <w:sz w:val="30"/>
          <w:szCs w:val="30"/>
        </w:rPr>
        <w:t>2006</w:t>
      </w:r>
      <w:r>
        <w:rPr>
          <w:rFonts w:hint="eastAsia"/>
          <w:sz w:val="30"/>
          <w:szCs w:val="30"/>
        </w:rPr>
        <w:t>年，赵琥仍旧指示财务人员通过与其他公司之间过账、挂账的方式，掩盖这</w:t>
      </w:r>
      <w:r>
        <w:rPr>
          <w:rFonts w:hint="eastAsia"/>
          <w:sz w:val="30"/>
          <w:szCs w:val="30"/>
        </w:rPr>
        <w:t>2500</w:t>
      </w:r>
      <w:r>
        <w:rPr>
          <w:rFonts w:hint="eastAsia"/>
          <w:sz w:val="30"/>
          <w:szCs w:val="30"/>
        </w:rPr>
        <w:t>万元公司资金无法收回的事实。案发后，闽发证券公司仍处于被清算之中。</w:t>
      </w:r>
    </w:p>
    <w:p w:rsidR="00CF1F9E" w:rsidRDefault="00CF1F9E">
      <w:pPr>
        <w:spacing w:line="500" w:lineRule="atLeast"/>
        <w:ind w:firstLine="600"/>
        <w:divId w:val="1252347407"/>
        <w:rPr>
          <w:rFonts w:hint="eastAsia"/>
          <w:sz w:val="30"/>
          <w:szCs w:val="30"/>
        </w:rPr>
      </w:pPr>
      <w:r>
        <w:rPr>
          <w:rFonts w:hint="eastAsia"/>
          <w:sz w:val="30"/>
          <w:szCs w:val="30"/>
        </w:rPr>
        <w:t>案发后，南平市人民检察院于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日扣押魏飞人民币</w:t>
      </w:r>
      <w:r>
        <w:rPr>
          <w:rFonts w:hint="eastAsia"/>
          <w:sz w:val="30"/>
          <w:szCs w:val="30"/>
        </w:rPr>
        <w:t>95000</w:t>
      </w:r>
      <w:r>
        <w:rPr>
          <w:rFonts w:hint="eastAsia"/>
          <w:sz w:val="30"/>
          <w:szCs w:val="30"/>
        </w:rPr>
        <w:t>元，港币</w:t>
      </w:r>
      <w:r>
        <w:rPr>
          <w:rFonts w:hint="eastAsia"/>
          <w:sz w:val="30"/>
          <w:szCs w:val="30"/>
        </w:rPr>
        <w:t>316586.19</w:t>
      </w:r>
      <w:r>
        <w:rPr>
          <w:rFonts w:hint="eastAsia"/>
          <w:sz w:val="30"/>
          <w:szCs w:val="30"/>
        </w:rPr>
        <w:t>元，美元</w:t>
      </w:r>
      <w:r>
        <w:rPr>
          <w:rFonts w:hint="eastAsia"/>
          <w:sz w:val="30"/>
          <w:szCs w:val="30"/>
        </w:rPr>
        <w:t>85908.51</w:t>
      </w:r>
      <w:r>
        <w:rPr>
          <w:rFonts w:hint="eastAsia"/>
          <w:sz w:val="30"/>
          <w:szCs w:val="30"/>
        </w:rPr>
        <w:t>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日扣押赵琥（即以魏飞名字开设的银行卡中款项）人民币</w:t>
      </w:r>
      <w:r>
        <w:rPr>
          <w:rFonts w:hint="eastAsia"/>
          <w:sz w:val="30"/>
          <w:szCs w:val="30"/>
        </w:rPr>
        <w:t>869247.99</w:t>
      </w:r>
      <w:r>
        <w:rPr>
          <w:rFonts w:hint="eastAsia"/>
          <w:sz w:val="30"/>
          <w:szCs w:val="30"/>
        </w:rPr>
        <w:t>元，美元</w:t>
      </w:r>
      <w:r>
        <w:rPr>
          <w:rFonts w:hint="eastAsia"/>
          <w:sz w:val="30"/>
          <w:szCs w:val="30"/>
        </w:rPr>
        <w:t>155704.10</w:t>
      </w:r>
      <w:r>
        <w:rPr>
          <w:rFonts w:hint="eastAsia"/>
          <w:sz w:val="30"/>
          <w:szCs w:val="30"/>
        </w:rPr>
        <w:t>元，港币</w:t>
      </w:r>
      <w:r>
        <w:rPr>
          <w:rFonts w:hint="eastAsia"/>
          <w:sz w:val="30"/>
          <w:szCs w:val="30"/>
        </w:rPr>
        <w:t>1253035.50</w:t>
      </w:r>
      <w:r>
        <w:rPr>
          <w:rFonts w:hint="eastAsia"/>
          <w:sz w:val="30"/>
          <w:szCs w:val="30"/>
        </w:rPr>
        <w:t>元。</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日扣押任某人民币</w:t>
      </w:r>
      <w:r>
        <w:rPr>
          <w:rFonts w:hint="eastAsia"/>
          <w:sz w:val="30"/>
          <w:szCs w:val="30"/>
        </w:rPr>
        <w:t>4</w:t>
      </w:r>
      <w:r>
        <w:rPr>
          <w:rFonts w:hint="eastAsia"/>
          <w:sz w:val="30"/>
          <w:szCs w:val="30"/>
        </w:rPr>
        <w:t>万元。扣押张某</w:t>
      </w:r>
      <w:r>
        <w:rPr>
          <w:rFonts w:hint="eastAsia"/>
          <w:sz w:val="30"/>
          <w:szCs w:val="30"/>
        </w:rPr>
        <w:t>2</w:t>
      </w:r>
      <w:r>
        <w:rPr>
          <w:rFonts w:hint="eastAsia"/>
          <w:sz w:val="30"/>
          <w:szCs w:val="30"/>
        </w:rPr>
        <w:t>人民币</w:t>
      </w:r>
      <w:r>
        <w:rPr>
          <w:rFonts w:hint="eastAsia"/>
          <w:sz w:val="30"/>
          <w:szCs w:val="30"/>
        </w:rPr>
        <w:t>145869.81</w:t>
      </w:r>
      <w:r>
        <w:rPr>
          <w:rFonts w:hint="eastAsia"/>
          <w:sz w:val="30"/>
          <w:szCs w:val="30"/>
        </w:rPr>
        <w:t>元。另冻结赵琥在福州、厦门</w:t>
      </w:r>
      <w:r>
        <w:rPr>
          <w:rFonts w:hint="eastAsia"/>
          <w:sz w:val="30"/>
          <w:szCs w:val="30"/>
        </w:rPr>
        <w:t>4</w:t>
      </w:r>
      <w:r>
        <w:rPr>
          <w:rFonts w:hint="eastAsia"/>
          <w:sz w:val="30"/>
          <w:szCs w:val="30"/>
        </w:rPr>
        <w:t>处房产</w:t>
      </w:r>
      <w:r>
        <w:rPr>
          <w:rFonts w:hint="eastAsia"/>
          <w:sz w:val="30"/>
          <w:szCs w:val="30"/>
        </w:rPr>
        <w:t>2</w:t>
      </w:r>
      <w:r>
        <w:rPr>
          <w:rFonts w:hint="eastAsia"/>
          <w:sz w:val="30"/>
          <w:szCs w:val="30"/>
        </w:rPr>
        <w:t>个车位，张某</w:t>
      </w:r>
      <w:r>
        <w:rPr>
          <w:rFonts w:hint="eastAsia"/>
          <w:sz w:val="30"/>
          <w:szCs w:val="30"/>
        </w:rPr>
        <w:t>2</w:t>
      </w:r>
      <w:r>
        <w:rPr>
          <w:rFonts w:hint="eastAsia"/>
          <w:sz w:val="30"/>
          <w:szCs w:val="30"/>
        </w:rPr>
        <w:t>在厦门</w:t>
      </w:r>
      <w:r>
        <w:rPr>
          <w:rFonts w:hint="eastAsia"/>
          <w:sz w:val="30"/>
          <w:szCs w:val="30"/>
        </w:rPr>
        <w:t>1</w:t>
      </w:r>
      <w:r>
        <w:rPr>
          <w:rFonts w:hint="eastAsia"/>
          <w:sz w:val="30"/>
          <w:szCs w:val="30"/>
        </w:rPr>
        <w:t>处房产</w:t>
      </w:r>
      <w:r>
        <w:rPr>
          <w:rFonts w:hint="eastAsia"/>
          <w:sz w:val="30"/>
          <w:szCs w:val="30"/>
        </w:rPr>
        <w:t>1</w:t>
      </w:r>
      <w:r>
        <w:rPr>
          <w:rFonts w:hint="eastAsia"/>
          <w:sz w:val="30"/>
          <w:szCs w:val="30"/>
        </w:rPr>
        <w:t>个车位。</w:t>
      </w:r>
    </w:p>
    <w:p w:rsidR="00CF1F9E" w:rsidRDefault="00CF1F9E">
      <w:pPr>
        <w:spacing w:line="500" w:lineRule="atLeast"/>
        <w:ind w:firstLine="600"/>
        <w:divId w:val="681706831"/>
        <w:rPr>
          <w:rFonts w:hint="eastAsia"/>
          <w:sz w:val="30"/>
          <w:szCs w:val="30"/>
        </w:rPr>
      </w:pPr>
      <w:r>
        <w:rPr>
          <w:rFonts w:hint="eastAsia"/>
          <w:sz w:val="30"/>
          <w:szCs w:val="30"/>
        </w:rPr>
        <w:t>上述事实，有经原一审庭审举证、质证的书证、证人证言、被告人供述等证据证实。</w:t>
      </w:r>
    </w:p>
    <w:p w:rsidR="00CF1F9E" w:rsidRDefault="00CF1F9E">
      <w:pPr>
        <w:spacing w:line="500" w:lineRule="atLeast"/>
        <w:ind w:firstLine="600"/>
        <w:divId w:val="1061557709"/>
        <w:rPr>
          <w:rFonts w:hint="eastAsia"/>
          <w:sz w:val="30"/>
          <w:szCs w:val="30"/>
        </w:rPr>
      </w:pPr>
      <w:r>
        <w:rPr>
          <w:rFonts w:hint="eastAsia"/>
          <w:sz w:val="30"/>
          <w:szCs w:val="30"/>
        </w:rPr>
        <w:t>原一审判决认为，被告人赵琥利用职务之便收受被告人魏飞送给的贿赂计人民币</w:t>
      </w:r>
      <w:r>
        <w:rPr>
          <w:rFonts w:hint="eastAsia"/>
          <w:sz w:val="30"/>
          <w:szCs w:val="30"/>
        </w:rPr>
        <w:t>1657951.54</w:t>
      </w:r>
      <w:r>
        <w:rPr>
          <w:rFonts w:hint="eastAsia"/>
          <w:sz w:val="30"/>
          <w:szCs w:val="30"/>
        </w:rPr>
        <w:t>元、美元</w:t>
      </w:r>
      <w:r>
        <w:rPr>
          <w:rFonts w:hint="eastAsia"/>
          <w:sz w:val="30"/>
          <w:szCs w:val="30"/>
        </w:rPr>
        <w:t>23818</w:t>
      </w:r>
      <w:r>
        <w:rPr>
          <w:rFonts w:hint="eastAsia"/>
          <w:sz w:val="30"/>
          <w:szCs w:val="30"/>
        </w:rPr>
        <w:t>元、港币</w:t>
      </w:r>
      <w:r>
        <w:rPr>
          <w:rFonts w:hint="eastAsia"/>
          <w:sz w:val="30"/>
          <w:szCs w:val="30"/>
        </w:rPr>
        <w:t>1243722.57</w:t>
      </w:r>
      <w:r>
        <w:rPr>
          <w:rFonts w:hint="eastAsia"/>
          <w:sz w:val="30"/>
          <w:szCs w:val="30"/>
        </w:rPr>
        <w:t>元，共计人民币</w:t>
      </w:r>
      <w:r>
        <w:rPr>
          <w:rFonts w:hint="eastAsia"/>
          <w:sz w:val="30"/>
          <w:szCs w:val="30"/>
        </w:rPr>
        <w:t>315</w:t>
      </w:r>
      <w:r>
        <w:rPr>
          <w:rFonts w:hint="eastAsia"/>
          <w:sz w:val="30"/>
          <w:szCs w:val="30"/>
        </w:rPr>
        <w:t>万余元；被告人赵琥利用职务之便，与被告人魏飞虚列律师费用，共同侵吞厦船重工公款美元</w:t>
      </w:r>
      <w:r>
        <w:rPr>
          <w:rFonts w:hint="eastAsia"/>
          <w:sz w:val="30"/>
          <w:szCs w:val="30"/>
        </w:rPr>
        <w:t>20</w:t>
      </w:r>
      <w:r>
        <w:rPr>
          <w:rFonts w:hint="eastAsia"/>
          <w:sz w:val="30"/>
          <w:szCs w:val="30"/>
        </w:rPr>
        <w:t>万元；被告人赵琥利用职务之便，与魏飞及同案被告人张某</w:t>
      </w:r>
      <w:r>
        <w:rPr>
          <w:rFonts w:hint="eastAsia"/>
          <w:sz w:val="30"/>
          <w:szCs w:val="30"/>
        </w:rPr>
        <w:t>2</w:t>
      </w:r>
      <w:r>
        <w:rPr>
          <w:rFonts w:hint="eastAsia"/>
          <w:sz w:val="30"/>
          <w:szCs w:val="30"/>
        </w:rPr>
        <w:t>内外勾结，共同挪用公司公款人民币</w:t>
      </w:r>
      <w:r>
        <w:rPr>
          <w:rFonts w:hint="eastAsia"/>
          <w:sz w:val="30"/>
          <w:szCs w:val="30"/>
        </w:rPr>
        <w:t>2500</w:t>
      </w:r>
      <w:r>
        <w:rPr>
          <w:rFonts w:hint="eastAsia"/>
          <w:sz w:val="30"/>
          <w:szCs w:val="30"/>
        </w:rPr>
        <w:t>万元进行营利活动，挪用公款数额巨大，至今不能退还，造成企业重大损失。赵琥的行为构成受贿罪、贪污罪、挪用公款罪，魏飞的行为构成行贿罪、贪污罪、挪用公款罪，张某</w:t>
      </w:r>
      <w:r>
        <w:rPr>
          <w:rFonts w:hint="eastAsia"/>
          <w:sz w:val="30"/>
          <w:szCs w:val="30"/>
        </w:rPr>
        <w:t>2</w:t>
      </w:r>
      <w:r>
        <w:rPr>
          <w:rFonts w:hint="eastAsia"/>
          <w:sz w:val="30"/>
          <w:szCs w:val="30"/>
        </w:rPr>
        <w:t>构成挪用公款罪。依据《中华人民共和国刑法》第三百八十五条第一款、第三百八十六条、第三百八十四条第一款、第三百八十三条第一款第（一）项及第二款、第三百八十九条第一款、第三百九十条、第二十五条第一款、第二十六条第一款、第二十七条、第六十四条、第六十九条，全国人大常委会《关于刑法第三百八十四条第一款的解释》第（三）项，最高人民法院、最高人民检察院《关于办理商业贿赂刑事案件适用法律若干问题的意见》第八条，最高人民法院《关于审理挪用公款案件具体应用法律若干问题的解释》第三条、第五条，福建省高级人民法院、福建省人民检察院《关于挪用公款案件起刑标准问题的通知》之规定，作出判决：一、被告人赵琥犯受贿罪，判处有</w:t>
      </w:r>
      <w:r>
        <w:rPr>
          <w:rFonts w:hint="eastAsia"/>
          <w:sz w:val="30"/>
          <w:szCs w:val="30"/>
        </w:rPr>
        <w:t>期徒刑十三年，并处没收个人财产人民币八十万元；犯挪用公款罪，判处有期徒刑十二年；犯贪污罪，判处有期徒刑十二年，并处没收个人财产人民币二十万元；总和刑期三十七年，决定执行有期徒刑二十年，并处没收个人财产人民币一百万元。二、被告人魏飞犯贪污罪，判处有期徒刑十年，并处没收个人财产人民币二十万元；犯行贿罪，判处有期徒刑五年；犯挪用公款罪，判处有期徒刑六年；总和刑期二十一年，决定执行有期徒刑十五年，并处没收个人财产人民币二十万元。三、同案被告人张某</w:t>
      </w:r>
      <w:r>
        <w:rPr>
          <w:rFonts w:hint="eastAsia"/>
          <w:sz w:val="30"/>
          <w:szCs w:val="30"/>
        </w:rPr>
        <w:t>2</w:t>
      </w:r>
      <w:r>
        <w:rPr>
          <w:rFonts w:hint="eastAsia"/>
          <w:sz w:val="30"/>
          <w:szCs w:val="30"/>
        </w:rPr>
        <w:t>犯挪用公款罪，判处有期徒刑七年。四、扣押在案的赵琥赃款人民币</w:t>
      </w:r>
      <w:r>
        <w:rPr>
          <w:rFonts w:hint="eastAsia"/>
          <w:sz w:val="30"/>
          <w:szCs w:val="30"/>
        </w:rPr>
        <w:t>869247.99</w:t>
      </w:r>
      <w:r>
        <w:rPr>
          <w:rFonts w:hint="eastAsia"/>
          <w:sz w:val="30"/>
          <w:szCs w:val="30"/>
        </w:rPr>
        <w:t>元、美元</w:t>
      </w:r>
      <w:r>
        <w:rPr>
          <w:rFonts w:hint="eastAsia"/>
          <w:sz w:val="30"/>
          <w:szCs w:val="30"/>
        </w:rPr>
        <w:t>155704.10</w:t>
      </w:r>
      <w:r>
        <w:rPr>
          <w:rFonts w:hint="eastAsia"/>
          <w:sz w:val="30"/>
          <w:szCs w:val="30"/>
        </w:rPr>
        <w:t>元、港币</w:t>
      </w:r>
      <w:r>
        <w:rPr>
          <w:rFonts w:hint="eastAsia"/>
          <w:sz w:val="30"/>
          <w:szCs w:val="30"/>
        </w:rPr>
        <w:t>1253035.50</w:t>
      </w:r>
      <w:r>
        <w:rPr>
          <w:rFonts w:hint="eastAsia"/>
          <w:sz w:val="30"/>
          <w:szCs w:val="30"/>
        </w:rPr>
        <w:t>元，张某</w:t>
      </w:r>
      <w:r>
        <w:rPr>
          <w:rFonts w:hint="eastAsia"/>
          <w:sz w:val="30"/>
          <w:szCs w:val="30"/>
        </w:rPr>
        <w:t>2</w:t>
      </w:r>
      <w:r>
        <w:rPr>
          <w:rFonts w:hint="eastAsia"/>
          <w:sz w:val="30"/>
          <w:szCs w:val="30"/>
        </w:rPr>
        <w:t>赃款人民币</w:t>
      </w:r>
      <w:r>
        <w:rPr>
          <w:rFonts w:hint="eastAsia"/>
          <w:sz w:val="30"/>
          <w:szCs w:val="30"/>
        </w:rPr>
        <w:t>145869.81</w:t>
      </w:r>
      <w:r>
        <w:rPr>
          <w:rFonts w:hint="eastAsia"/>
          <w:sz w:val="30"/>
          <w:szCs w:val="30"/>
        </w:rPr>
        <w:t>元，任某非法所得人民币</w:t>
      </w:r>
      <w:r>
        <w:rPr>
          <w:rFonts w:hint="eastAsia"/>
          <w:sz w:val="30"/>
          <w:szCs w:val="30"/>
        </w:rPr>
        <w:t>4</w:t>
      </w:r>
      <w:r>
        <w:rPr>
          <w:rFonts w:hint="eastAsia"/>
          <w:sz w:val="30"/>
          <w:szCs w:val="30"/>
        </w:rPr>
        <w:t>万元，予以没收，上缴国库。五、魏飞贪污、挪用公款非法所得美元</w:t>
      </w:r>
      <w:r>
        <w:rPr>
          <w:rFonts w:hint="eastAsia"/>
          <w:sz w:val="30"/>
          <w:szCs w:val="30"/>
        </w:rPr>
        <w:t>10</w:t>
      </w:r>
      <w:r>
        <w:rPr>
          <w:rFonts w:hint="eastAsia"/>
          <w:sz w:val="30"/>
          <w:szCs w:val="30"/>
        </w:rPr>
        <w:t>万元、人民币</w:t>
      </w:r>
      <w:r>
        <w:rPr>
          <w:rFonts w:hint="eastAsia"/>
          <w:sz w:val="30"/>
          <w:szCs w:val="30"/>
        </w:rPr>
        <w:t>15</w:t>
      </w:r>
      <w:r>
        <w:rPr>
          <w:rFonts w:hint="eastAsia"/>
          <w:sz w:val="30"/>
          <w:szCs w:val="30"/>
        </w:rPr>
        <w:t>万元从扣押在案的魏飞赃款人民币</w:t>
      </w:r>
      <w:r>
        <w:rPr>
          <w:rFonts w:hint="eastAsia"/>
          <w:sz w:val="30"/>
          <w:szCs w:val="30"/>
        </w:rPr>
        <w:t>95000</w:t>
      </w:r>
      <w:r>
        <w:rPr>
          <w:rFonts w:hint="eastAsia"/>
          <w:sz w:val="30"/>
          <w:szCs w:val="30"/>
        </w:rPr>
        <w:t>元，港币</w:t>
      </w:r>
      <w:r>
        <w:rPr>
          <w:rFonts w:hint="eastAsia"/>
          <w:sz w:val="30"/>
          <w:szCs w:val="30"/>
        </w:rPr>
        <w:t>316586.19</w:t>
      </w:r>
      <w:r>
        <w:rPr>
          <w:rFonts w:hint="eastAsia"/>
          <w:sz w:val="30"/>
          <w:szCs w:val="30"/>
        </w:rPr>
        <w:t>元，美元</w:t>
      </w:r>
      <w:r>
        <w:rPr>
          <w:rFonts w:hint="eastAsia"/>
          <w:sz w:val="30"/>
          <w:szCs w:val="30"/>
        </w:rPr>
        <w:t>85908.51</w:t>
      </w:r>
      <w:r>
        <w:rPr>
          <w:rFonts w:hint="eastAsia"/>
          <w:sz w:val="30"/>
          <w:szCs w:val="30"/>
        </w:rPr>
        <w:t>元中，予以没收，上缴国库。六、继续向被告人赵琥、魏飞、同案被告人张某</w:t>
      </w:r>
      <w:r>
        <w:rPr>
          <w:rFonts w:hint="eastAsia"/>
          <w:sz w:val="30"/>
          <w:szCs w:val="30"/>
        </w:rPr>
        <w:t>2</w:t>
      </w:r>
      <w:r>
        <w:rPr>
          <w:rFonts w:hint="eastAsia"/>
          <w:sz w:val="30"/>
          <w:szCs w:val="30"/>
        </w:rPr>
        <w:t>追缴挪用的公款</w:t>
      </w:r>
      <w:r>
        <w:rPr>
          <w:rFonts w:hint="eastAsia"/>
          <w:sz w:val="30"/>
          <w:szCs w:val="30"/>
        </w:rPr>
        <w:t>2500</w:t>
      </w:r>
      <w:r>
        <w:rPr>
          <w:rFonts w:hint="eastAsia"/>
          <w:sz w:val="30"/>
          <w:szCs w:val="30"/>
        </w:rPr>
        <w:t>万元。</w:t>
      </w:r>
    </w:p>
    <w:p w:rsidR="00CF1F9E" w:rsidRDefault="00CF1F9E">
      <w:pPr>
        <w:spacing w:line="500" w:lineRule="atLeast"/>
        <w:ind w:firstLine="600"/>
        <w:divId w:val="1755054777"/>
        <w:rPr>
          <w:rFonts w:hint="eastAsia"/>
          <w:sz w:val="30"/>
          <w:szCs w:val="30"/>
        </w:rPr>
      </w:pPr>
      <w:r>
        <w:rPr>
          <w:rFonts w:hint="eastAsia"/>
          <w:sz w:val="30"/>
          <w:szCs w:val="30"/>
        </w:rPr>
        <w:t>福建省高级人民法院原二审判决认定，一审认定原审被告人赵琥、魏飞及同案被告人张某</w:t>
      </w:r>
      <w:r>
        <w:rPr>
          <w:rFonts w:hint="eastAsia"/>
          <w:sz w:val="30"/>
          <w:szCs w:val="30"/>
        </w:rPr>
        <w:t>2</w:t>
      </w:r>
      <w:r>
        <w:rPr>
          <w:rFonts w:hint="eastAsia"/>
          <w:sz w:val="30"/>
          <w:szCs w:val="30"/>
        </w:rPr>
        <w:t>犯罪事实清楚，证据确实充分。</w:t>
      </w:r>
    </w:p>
    <w:p w:rsidR="00CF1F9E" w:rsidRDefault="00CF1F9E">
      <w:pPr>
        <w:spacing w:line="500" w:lineRule="atLeast"/>
        <w:ind w:firstLine="600"/>
        <w:divId w:val="200022268"/>
        <w:rPr>
          <w:rFonts w:hint="eastAsia"/>
          <w:sz w:val="30"/>
          <w:szCs w:val="30"/>
        </w:rPr>
      </w:pPr>
      <w:r>
        <w:rPr>
          <w:rFonts w:hint="eastAsia"/>
          <w:sz w:val="30"/>
          <w:szCs w:val="30"/>
        </w:rPr>
        <w:t>福建省高级人民法院原二审判决认为，原审被告人赵琥的行为构成受贿罪，原审被告人魏飞的行为构成行贿罪，情节严重；原审被告人赵琥、魏飞的行为构成贪污罪。在共同犯罪中，赵琥的作用相对较大。被告人赵琥、魏飞及同案被告人张某</w:t>
      </w:r>
      <w:r>
        <w:rPr>
          <w:rFonts w:hint="eastAsia"/>
          <w:sz w:val="30"/>
          <w:szCs w:val="30"/>
        </w:rPr>
        <w:t>2</w:t>
      </w:r>
      <w:r>
        <w:rPr>
          <w:rFonts w:hint="eastAsia"/>
          <w:sz w:val="30"/>
          <w:szCs w:val="30"/>
        </w:rPr>
        <w:t>的行为均构成挪用公款罪；在共同犯罪中，赵琥利用职务之便挪用公款与他人共同使用，是主犯，魏飞、张某</w:t>
      </w:r>
      <w:r>
        <w:rPr>
          <w:rFonts w:hint="eastAsia"/>
          <w:sz w:val="30"/>
          <w:szCs w:val="30"/>
        </w:rPr>
        <w:t>2</w:t>
      </w:r>
      <w:r>
        <w:rPr>
          <w:rFonts w:hint="eastAsia"/>
          <w:sz w:val="30"/>
          <w:szCs w:val="30"/>
        </w:rPr>
        <w:t>是从犯。一审判决前，挪用的公款人民币</w:t>
      </w:r>
      <w:r>
        <w:rPr>
          <w:rFonts w:hint="eastAsia"/>
          <w:sz w:val="30"/>
          <w:szCs w:val="30"/>
        </w:rPr>
        <w:t>2500</w:t>
      </w:r>
      <w:r>
        <w:rPr>
          <w:rFonts w:hint="eastAsia"/>
          <w:sz w:val="30"/>
          <w:szCs w:val="30"/>
        </w:rPr>
        <w:t>万元没有归还，在二审期间，追回赃款人民币</w:t>
      </w:r>
      <w:r>
        <w:rPr>
          <w:rFonts w:hint="eastAsia"/>
          <w:sz w:val="30"/>
          <w:szCs w:val="30"/>
        </w:rPr>
        <w:t>15070010.02</w:t>
      </w:r>
      <w:r>
        <w:rPr>
          <w:rFonts w:hint="eastAsia"/>
          <w:sz w:val="30"/>
          <w:szCs w:val="30"/>
        </w:rPr>
        <w:t>元，尚有人民币</w:t>
      </w:r>
      <w:r>
        <w:rPr>
          <w:rFonts w:hint="eastAsia"/>
          <w:sz w:val="30"/>
          <w:szCs w:val="30"/>
        </w:rPr>
        <w:t>3349581.36</w:t>
      </w:r>
      <w:r>
        <w:rPr>
          <w:rFonts w:hint="eastAsia"/>
          <w:sz w:val="30"/>
          <w:szCs w:val="30"/>
        </w:rPr>
        <w:t>元可追回。案发后，检察院追缴赵琥人民币</w:t>
      </w:r>
      <w:r>
        <w:rPr>
          <w:rFonts w:hint="eastAsia"/>
          <w:sz w:val="30"/>
          <w:szCs w:val="30"/>
        </w:rPr>
        <w:t>869247.99</w:t>
      </w:r>
      <w:r>
        <w:rPr>
          <w:rFonts w:hint="eastAsia"/>
          <w:sz w:val="30"/>
          <w:szCs w:val="30"/>
        </w:rPr>
        <w:t>元，美元</w:t>
      </w:r>
      <w:r>
        <w:rPr>
          <w:rFonts w:hint="eastAsia"/>
          <w:sz w:val="30"/>
          <w:szCs w:val="30"/>
        </w:rPr>
        <w:t>155704.10</w:t>
      </w:r>
      <w:r>
        <w:rPr>
          <w:rFonts w:hint="eastAsia"/>
          <w:sz w:val="30"/>
          <w:szCs w:val="30"/>
        </w:rPr>
        <w:t>元（约值人民币</w:t>
      </w:r>
      <w:r>
        <w:rPr>
          <w:rFonts w:hint="eastAsia"/>
          <w:sz w:val="30"/>
          <w:szCs w:val="30"/>
        </w:rPr>
        <w:t>128</w:t>
      </w:r>
      <w:r>
        <w:rPr>
          <w:rFonts w:hint="eastAsia"/>
          <w:sz w:val="30"/>
          <w:szCs w:val="30"/>
        </w:rPr>
        <w:t>万余元），港币</w:t>
      </w:r>
      <w:r>
        <w:rPr>
          <w:rFonts w:hint="eastAsia"/>
          <w:sz w:val="30"/>
          <w:szCs w:val="30"/>
        </w:rPr>
        <w:t>1253035.50</w:t>
      </w:r>
      <w:r>
        <w:rPr>
          <w:rFonts w:hint="eastAsia"/>
          <w:sz w:val="30"/>
          <w:szCs w:val="30"/>
        </w:rPr>
        <w:t>元（约值人民币</w:t>
      </w:r>
      <w:r>
        <w:rPr>
          <w:rFonts w:hint="eastAsia"/>
          <w:sz w:val="30"/>
          <w:szCs w:val="30"/>
        </w:rPr>
        <w:t>132</w:t>
      </w:r>
      <w:r>
        <w:rPr>
          <w:rFonts w:hint="eastAsia"/>
          <w:sz w:val="30"/>
          <w:szCs w:val="30"/>
        </w:rPr>
        <w:t>万余元），并冻结在福州、厦门等地房产及车位。赵琥个人非法所得可以退清。检察院追缴魏飞人民币</w:t>
      </w:r>
      <w:r>
        <w:rPr>
          <w:rFonts w:hint="eastAsia"/>
          <w:sz w:val="30"/>
          <w:szCs w:val="30"/>
        </w:rPr>
        <w:t>95000</w:t>
      </w:r>
      <w:r>
        <w:rPr>
          <w:rFonts w:hint="eastAsia"/>
          <w:sz w:val="30"/>
          <w:szCs w:val="30"/>
        </w:rPr>
        <w:t>元，港币</w:t>
      </w:r>
      <w:r>
        <w:rPr>
          <w:rFonts w:hint="eastAsia"/>
          <w:sz w:val="30"/>
          <w:szCs w:val="30"/>
        </w:rPr>
        <w:t>316586.19</w:t>
      </w:r>
      <w:r>
        <w:rPr>
          <w:rFonts w:hint="eastAsia"/>
          <w:sz w:val="30"/>
          <w:szCs w:val="30"/>
        </w:rPr>
        <w:t>元（约值人民币</w:t>
      </w:r>
      <w:r>
        <w:rPr>
          <w:rFonts w:hint="eastAsia"/>
          <w:sz w:val="30"/>
          <w:szCs w:val="30"/>
        </w:rPr>
        <w:t>33</w:t>
      </w:r>
      <w:r>
        <w:rPr>
          <w:rFonts w:hint="eastAsia"/>
          <w:sz w:val="30"/>
          <w:szCs w:val="30"/>
        </w:rPr>
        <w:t>万余元），美元</w:t>
      </w:r>
      <w:r>
        <w:rPr>
          <w:rFonts w:hint="eastAsia"/>
          <w:sz w:val="30"/>
          <w:szCs w:val="30"/>
        </w:rPr>
        <w:t>85908.51</w:t>
      </w:r>
      <w:r>
        <w:rPr>
          <w:rFonts w:hint="eastAsia"/>
          <w:sz w:val="30"/>
          <w:szCs w:val="30"/>
        </w:rPr>
        <w:t>元（约值人民币</w:t>
      </w:r>
      <w:r>
        <w:rPr>
          <w:rFonts w:hint="eastAsia"/>
          <w:sz w:val="30"/>
          <w:szCs w:val="30"/>
        </w:rPr>
        <w:t>71</w:t>
      </w:r>
      <w:r>
        <w:rPr>
          <w:rFonts w:hint="eastAsia"/>
          <w:sz w:val="30"/>
          <w:szCs w:val="30"/>
        </w:rPr>
        <w:t>万余元）。魏飞已退清非法所得，且认罪态度较好，可从轻处罚。原判对赵琥、魏飞、张某</w:t>
      </w:r>
      <w:r>
        <w:rPr>
          <w:rFonts w:hint="eastAsia"/>
          <w:sz w:val="30"/>
          <w:szCs w:val="30"/>
        </w:rPr>
        <w:t>2</w:t>
      </w:r>
      <w:r>
        <w:rPr>
          <w:rFonts w:hint="eastAsia"/>
          <w:sz w:val="30"/>
          <w:szCs w:val="30"/>
        </w:rPr>
        <w:t>所犯罪行定罪准确，考虑二审期间追回和可追回挪用款人民币</w:t>
      </w:r>
      <w:r>
        <w:rPr>
          <w:rFonts w:hint="eastAsia"/>
          <w:sz w:val="30"/>
          <w:szCs w:val="30"/>
        </w:rPr>
        <w:t>18419591.38</w:t>
      </w:r>
      <w:r>
        <w:rPr>
          <w:rFonts w:hint="eastAsia"/>
          <w:sz w:val="30"/>
          <w:szCs w:val="30"/>
        </w:rPr>
        <w:t>元（按照</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日收盘价计算）</w:t>
      </w:r>
      <w:r>
        <w:rPr>
          <w:rFonts w:hint="eastAsia"/>
          <w:sz w:val="30"/>
          <w:szCs w:val="30"/>
        </w:rPr>
        <w:t>,</w:t>
      </w:r>
      <w:r>
        <w:rPr>
          <w:rFonts w:hint="eastAsia"/>
          <w:sz w:val="30"/>
          <w:szCs w:val="30"/>
        </w:rPr>
        <w:t>对赵琥、魏飞等挪用公款罪的量刑可适当降低。据此，依照《中华人民共和国刑事诉讼法》第一百八十九条第（二）项的规定，作出判决：一、维持南平市中级人民法院（</w:t>
      </w:r>
      <w:r>
        <w:rPr>
          <w:rFonts w:hint="eastAsia"/>
          <w:sz w:val="30"/>
          <w:szCs w:val="30"/>
        </w:rPr>
        <w:t>2008)</w:t>
      </w:r>
      <w:r>
        <w:rPr>
          <w:rFonts w:hint="eastAsia"/>
          <w:sz w:val="30"/>
          <w:szCs w:val="30"/>
        </w:rPr>
        <w:t>南刑初字第</w:t>
      </w:r>
      <w:r>
        <w:rPr>
          <w:rFonts w:hint="eastAsia"/>
          <w:sz w:val="30"/>
          <w:szCs w:val="30"/>
        </w:rPr>
        <w:t>19</w:t>
      </w:r>
      <w:r>
        <w:rPr>
          <w:rFonts w:hint="eastAsia"/>
          <w:sz w:val="30"/>
          <w:szCs w:val="30"/>
        </w:rPr>
        <w:t>号刑事判决第四、五项没收赵琥、魏飞、张某</w:t>
      </w:r>
      <w:r>
        <w:rPr>
          <w:rFonts w:hint="eastAsia"/>
          <w:sz w:val="30"/>
          <w:szCs w:val="30"/>
        </w:rPr>
        <w:t>2</w:t>
      </w:r>
      <w:r>
        <w:rPr>
          <w:rFonts w:hint="eastAsia"/>
          <w:sz w:val="30"/>
          <w:szCs w:val="30"/>
        </w:rPr>
        <w:t>赃款和任某非法所得的</w:t>
      </w:r>
      <w:r>
        <w:rPr>
          <w:rFonts w:hint="eastAsia"/>
          <w:sz w:val="30"/>
          <w:szCs w:val="30"/>
        </w:rPr>
        <w:t>判决。二、撤销南平市中级人民法院（</w:t>
      </w:r>
      <w:r>
        <w:rPr>
          <w:rFonts w:hint="eastAsia"/>
          <w:sz w:val="30"/>
          <w:szCs w:val="30"/>
        </w:rPr>
        <w:t>2008)</w:t>
      </w:r>
      <w:r>
        <w:rPr>
          <w:rFonts w:hint="eastAsia"/>
          <w:sz w:val="30"/>
          <w:szCs w:val="30"/>
        </w:rPr>
        <w:t>南刑初字第</w:t>
      </w:r>
      <w:r>
        <w:rPr>
          <w:rFonts w:hint="eastAsia"/>
          <w:sz w:val="30"/>
          <w:szCs w:val="30"/>
        </w:rPr>
        <w:t>19</w:t>
      </w:r>
      <w:r>
        <w:rPr>
          <w:rFonts w:hint="eastAsia"/>
          <w:sz w:val="30"/>
          <w:szCs w:val="30"/>
        </w:rPr>
        <w:t>号刑事判决第一、二、三、六项对赵琥、魏飞、张某</w:t>
      </w:r>
      <w:r>
        <w:rPr>
          <w:rFonts w:hint="eastAsia"/>
          <w:sz w:val="30"/>
          <w:szCs w:val="30"/>
        </w:rPr>
        <w:t>2</w:t>
      </w:r>
      <w:r>
        <w:rPr>
          <w:rFonts w:hint="eastAsia"/>
          <w:sz w:val="30"/>
          <w:szCs w:val="30"/>
        </w:rPr>
        <w:t>定罪量刑和继续追缴挪用的公款</w:t>
      </w:r>
      <w:r>
        <w:rPr>
          <w:rFonts w:hint="eastAsia"/>
          <w:sz w:val="30"/>
          <w:szCs w:val="30"/>
        </w:rPr>
        <w:t>2500</w:t>
      </w:r>
      <w:r>
        <w:rPr>
          <w:rFonts w:hint="eastAsia"/>
          <w:sz w:val="30"/>
          <w:szCs w:val="30"/>
        </w:rPr>
        <w:t>万元的判决。三、原审被告人赵琥犯受贿罪，判处有期徒刑十三年，并处没收个人财产人民币八十万元；犯挪用公款罪，判处有期徒刑十一年；犯贪污罪，判处有期徒刑十二年，并处没收个人财产人民币二十万元；总和刑期三十六年，决定执行有期徒刑二十年，并处没收个人财产人民币一百万元。四、原审被告人魏飞犯贪污罪，判处有期徒刑十年，并处没收个人财产人民币二十万元；犯行贿罪，判处有期徒刑五年；犯挪用公款罪，判处有期徒刑五年；总和刑期二十年，决定执行有期徒刑十五年，并处没收个人财产人民币二十万元。五、同案被告人张某</w:t>
      </w:r>
      <w:r>
        <w:rPr>
          <w:rFonts w:hint="eastAsia"/>
          <w:sz w:val="30"/>
          <w:szCs w:val="30"/>
        </w:rPr>
        <w:t>2</w:t>
      </w:r>
      <w:r>
        <w:rPr>
          <w:rFonts w:hint="eastAsia"/>
          <w:sz w:val="30"/>
          <w:szCs w:val="30"/>
        </w:rPr>
        <w:t>犯挪用公款罪，判处有期徒刑六年。六、冻结在闽发证券公司破产管理人处厦门纵横经略投资咨询有限公司名下的股票双鹤药业</w:t>
      </w:r>
      <w:r>
        <w:rPr>
          <w:rFonts w:hint="eastAsia"/>
          <w:sz w:val="30"/>
          <w:szCs w:val="30"/>
        </w:rPr>
        <w:t>230098</w:t>
      </w:r>
      <w:r>
        <w:rPr>
          <w:rFonts w:hint="eastAsia"/>
          <w:sz w:val="30"/>
          <w:szCs w:val="30"/>
        </w:rPr>
        <w:t>股、辽宁成大</w:t>
      </w:r>
      <w:r>
        <w:rPr>
          <w:rFonts w:hint="eastAsia"/>
          <w:sz w:val="30"/>
          <w:szCs w:val="30"/>
        </w:rPr>
        <w:t>124176</w:t>
      </w:r>
      <w:r>
        <w:rPr>
          <w:rFonts w:hint="eastAsia"/>
          <w:sz w:val="30"/>
          <w:szCs w:val="30"/>
        </w:rPr>
        <w:t>股、辽宁成大</w:t>
      </w:r>
      <w:r>
        <w:rPr>
          <w:rFonts w:hint="eastAsia"/>
          <w:sz w:val="30"/>
          <w:szCs w:val="30"/>
        </w:rPr>
        <w:t>173113</w:t>
      </w:r>
      <w:r>
        <w:rPr>
          <w:rFonts w:hint="eastAsia"/>
          <w:sz w:val="30"/>
          <w:szCs w:val="30"/>
        </w:rPr>
        <w:t>股及资金</w:t>
      </w:r>
      <w:r>
        <w:rPr>
          <w:rFonts w:hint="eastAsia"/>
          <w:sz w:val="30"/>
          <w:szCs w:val="30"/>
        </w:rPr>
        <w:t>20622.57</w:t>
      </w:r>
      <w:r>
        <w:rPr>
          <w:rFonts w:hint="eastAsia"/>
          <w:sz w:val="30"/>
          <w:szCs w:val="30"/>
        </w:rPr>
        <w:t>元予以追缴，返还厦门船舶重工股份有限公司。七、厦门纵横经略投资咨询有限公司在闽发证券有限责任公司的其他债权返还厦门船舶重工股份有限公司。八、继续向原审被告人赵琥、魏飞及同案被告人张某</w:t>
      </w:r>
      <w:r>
        <w:rPr>
          <w:rFonts w:hint="eastAsia"/>
          <w:sz w:val="30"/>
          <w:szCs w:val="30"/>
        </w:rPr>
        <w:t>2</w:t>
      </w:r>
      <w:r>
        <w:rPr>
          <w:rFonts w:hint="eastAsia"/>
          <w:sz w:val="30"/>
          <w:szCs w:val="30"/>
        </w:rPr>
        <w:t>追缴挪用的</w:t>
      </w:r>
      <w:r>
        <w:rPr>
          <w:rFonts w:hint="eastAsia"/>
          <w:sz w:val="30"/>
          <w:szCs w:val="30"/>
        </w:rPr>
        <w:t>公款</w:t>
      </w:r>
      <w:r>
        <w:rPr>
          <w:rFonts w:hint="eastAsia"/>
          <w:sz w:val="30"/>
          <w:szCs w:val="30"/>
        </w:rPr>
        <w:t>2500</w:t>
      </w:r>
      <w:r>
        <w:rPr>
          <w:rFonts w:hint="eastAsia"/>
          <w:sz w:val="30"/>
          <w:szCs w:val="30"/>
        </w:rPr>
        <w:t>万元中未追回的部分。</w:t>
      </w:r>
    </w:p>
    <w:p w:rsidR="00CF1F9E" w:rsidRDefault="00CF1F9E">
      <w:pPr>
        <w:spacing w:line="500" w:lineRule="atLeast"/>
        <w:ind w:firstLine="600"/>
        <w:divId w:val="307976144"/>
        <w:rPr>
          <w:rFonts w:hint="eastAsia"/>
          <w:sz w:val="30"/>
          <w:szCs w:val="30"/>
        </w:rPr>
      </w:pPr>
      <w:r>
        <w:rPr>
          <w:rFonts w:hint="eastAsia"/>
          <w:sz w:val="30"/>
          <w:szCs w:val="30"/>
        </w:rPr>
        <w:t>再审被告人魏飞申诉提出：（一）其行为不构成贪污罪。</w:t>
      </w:r>
      <w:r>
        <w:rPr>
          <w:rFonts w:hint="eastAsia"/>
          <w:sz w:val="30"/>
          <w:szCs w:val="30"/>
        </w:rPr>
        <w:t>1</w:t>
      </w:r>
      <w:r>
        <w:rPr>
          <w:rFonts w:hint="eastAsia"/>
          <w:sz w:val="30"/>
          <w:szCs w:val="30"/>
        </w:rPr>
        <w:t>、主观方面，其没有贪污的犯意。其始终认为且事实上</w:t>
      </w:r>
      <w:r>
        <w:rPr>
          <w:rFonts w:hint="eastAsia"/>
          <w:sz w:val="30"/>
          <w:szCs w:val="30"/>
        </w:rPr>
        <w:t>20</w:t>
      </w:r>
      <w:r>
        <w:rPr>
          <w:rFonts w:hint="eastAsia"/>
          <w:sz w:val="30"/>
          <w:szCs w:val="30"/>
        </w:rPr>
        <w:t>万美元就是律师费。厦船重工要委托大陆律师代理操作抵制英国法院不公正判决在中国执行的法律事务，由此引发了有别于之前仲裁程序的，其向厦船重工负责人赵琥提出要收取律师费用，获得赵琥首肯，并无将公共财物占为己有的直接故意与目的。其没有贪污共谋。赵琥和其二人在整个案件审理全过程中，对此款性质无统一认识，显然不能认定双方之间有共谋。</w:t>
      </w:r>
      <w:r>
        <w:rPr>
          <w:rFonts w:hint="eastAsia"/>
          <w:sz w:val="30"/>
          <w:szCs w:val="30"/>
        </w:rPr>
        <w:t>2</w:t>
      </w:r>
      <w:r>
        <w:rPr>
          <w:rFonts w:hint="eastAsia"/>
          <w:sz w:val="30"/>
          <w:szCs w:val="30"/>
        </w:rPr>
        <w:t>、关于客观方面。希腊船东向厦门海事法院申请执行的依据，则是英国法院之判决，显然与免费委托协议约定的工作范围完全不同。原审判决认为仲裁法律事务不能收费，并未否定抵制英国法院不公正判决在中国执行的相关法律事务能收费。厦船重工抵制英国法院不公正判决在中国执行相关工作起始时间是</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月，其与赵琥商定收费的时间为</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月。其收取</w:t>
      </w:r>
      <w:r>
        <w:rPr>
          <w:rFonts w:hint="eastAsia"/>
          <w:sz w:val="30"/>
          <w:szCs w:val="30"/>
        </w:rPr>
        <w:t>20</w:t>
      </w:r>
      <w:r>
        <w:rPr>
          <w:rFonts w:hint="eastAsia"/>
          <w:sz w:val="30"/>
          <w:szCs w:val="30"/>
        </w:rPr>
        <w:t>万美元律师费的行为合法合理。赵琥身为厦船重工的总经理在职权范围内与其达成关于新法律程序的口头约定并未违背《合同法》与公司章程规定。其作为与路某律师行共同办案的大陆律师，在提供真实专业法律服务的前提下，通过总体协调的路某律师行开具账单，一并结算律师费，是一种常见的涉外业务收费方式。（二）其行为不构成挪用公款罪</w:t>
      </w:r>
      <w:r>
        <w:rPr>
          <w:rFonts w:hint="eastAsia"/>
          <w:sz w:val="30"/>
          <w:szCs w:val="30"/>
        </w:rPr>
        <w:t>。</w:t>
      </w:r>
      <w:r>
        <w:rPr>
          <w:rFonts w:hint="eastAsia"/>
          <w:sz w:val="30"/>
          <w:szCs w:val="30"/>
        </w:rPr>
        <w:t>1</w:t>
      </w:r>
      <w:r>
        <w:rPr>
          <w:rFonts w:hint="eastAsia"/>
          <w:sz w:val="30"/>
          <w:szCs w:val="30"/>
        </w:rPr>
        <w:t>、其没有伙同他人挪用公款的故意。</w:t>
      </w:r>
      <w:r>
        <w:rPr>
          <w:rFonts w:hint="eastAsia"/>
          <w:sz w:val="30"/>
          <w:szCs w:val="30"/>
        </w:rPr>
        <w:t>2</w:t>
      </w:r>
      <w:r>
        <w:rPr>
          <w:rFonts w:hint="eastAsia"/>
          <w:sz w:val="30"/>
          <w:szCs w:val="30"/>
        </w:rPr>
        <w:t>、其没有伙同他人共同实施挪用公款的行为。纵横公司仅是根据厦船重工委托，履行《投资理财协议书》的约定。</w:t>
      </w:r>
      <w:r>
        <w:rPr>
          <w:rFonts w:hint="eastAsia"/>
          <w:sz w:val="30"/>
          <w:szCs w:val="30"/>
        </w:rPr>
        <w:t>3</w:t>
      </w:r>
      <w:r>
        <w:rPr>
          <w:rFonts w:hint="eastAsia"/>
          <w:sz w:val="30"/>
          <w:szCs w:val="30"/>
        </w:rPr>
        <w:t>、原审判决认定其送给赵琥</w:t>
      </w:r>
      <w:r>
        <w:rPr>
          <w:rFonts w:hint="eastAsia"/>
          <w:sz w:val="30"/>
          <w:szCs w:val="30"/>
        </w:rPr>
        <w:t>15</w:t>
      </w:r>
      <w:r>
        <w:rPr>
          <w:rFonts w:hint="eastAsia"/>
          <w:sz w:val="30"/>
          <w:szCs w:val="30"/>
        </w:rPr>
        <w:t>万元佣金，证据不足。（三）其行为不构成行贿罪。</w:t>
      </w:r>
      <w:r>
        <w:rPr>
          <w:rFonts w:hint="eastAsia"/>
          <w:sz w:val="30"/>
          <w:szCs w:val="30"/>
        </w:rPr>
        <w:t>1</w:t>
      </w:r>
      <w:r>
        <w:rPr>
          <w:rFonts w:hint="eastAsia"/>
          <w:sz w:val="30"/>
          <w:szCs w:val="30"/>
        </w:rPr>
        <w:t>、其未将两张银行卡送与赵琥。</w:t>
      </w:r>
      <w:r>
        <w:rPr>
          <w:rFonts w:hint="eastAsia"/>
          <w:sz w:val="30"/>
          <w:szCs w:val="30"/>
        </w:rPr>
        <w:t>2</w:t>
      </w:r>
      <w:r>
        <w:rPr>
          <w:rFonts w:hint="eastAsia"/>
          <w:sz w:val="30"/>
          <w:szCs w:val="30"/>
        </w:rPr>
        <w:t>、其曾经提出将合法收入的一半送与赵琥，但是并未获得赵琥的同意与认可，也未实际履行。</w:t>
      </w:r>
      <w:r>
        <w:rPr>
          <w:rFonts w:hint="eastAsia"/>
          <w:sz w:val="30"/>
          <w:szCs w:val="30"/>
        </w:rPr>
        <w:t>3</w:t>
      </w:r>
      <w:r>
        <w:rPr>
          <w:rFonts w:hint="eastAsia"/>
          <w:sz w:val="30"/>
          <w:szCs w:val="30"/>
        </w:rPr>
        <w:t>、关于其送</w:t>
      </w:r>
      <w:r>
        <w:rPr>
          <w:rFonts w:hint="eastAsia"/>
          <w:sz w:val="30"/>
          <w:szCs w:val="30"/>
        </w:rPr>
        <w:t>80</w:t>
      </w:r>
      <w:r>
        <w:rPr>
          <w:rFonts w:hint="eastAsia"/>
          <w:sz w:val="30"/>
          <w:szCs w:val="30"/>
        </w:rPr>
        <w:t>万元人民币给赵琥的情节，赵琥庭审时提出该款用于跑关系，未为赵琥私用，不能认定为行贿金额。（四）申请排除非法证据。二审庭审时其正式向法庭提出非法证据排除申请，侦查机关对其进行连续审讯，其在身心疲惫的情形下在笔录上签字。请求对非法取证得到的证据应予以排除。</w:t>
      </w:r>
    </w:p>
    <w:p w:rsidR="00CF1F9E" w:rsidRDefault="00CF1F9E">
      <w:pPr>
        <w:spacing w:line="500" w:lineRule="atLeast"/>
        <w:ind w:firstLine="600"/>
        <w:divId w:val="1623422355"/>
        <w:rPr>
          <w:rFonts w:hint="eastAsia"/>
          <w:sz w:val="30"/>
          <w:szCs w:val="30"/>
        </w:rPr>
      </w:pPr>
      <w:r>
        <w:rPr>
          <w:rFonts w:hint="eastAsia"/>
          <w:sz w:val="30"/>
          <w:szCs w:val="30"/>
        </w:rPr>
        <w:t>魏飞的辩护人辩护意见：（一）关于贪污罪。</w:t>
      </w:r>
      <w:r>
        <w:rPr>
          <w:rFonts w:hint="eastAsia"/>
          <w:sz w:val="30"/>
          <w:szCs w:val="30"/>
        </w:rPr>
        <w:t>1</w:t>
      </w:r>
      <w:r>
        <w:rPr>
          <w:rFonts w:hint="eastAsia"/>
          <w:sz w:val="30"/>
          <w:szCs w:val="30"/>
        </w:rPr>
        <w:t>、魏飞没有贪污的犯意。魏飞始终认为且事实上</w:t>
      </w:r>
      <w:r>
        <w:rPr>
          <w:rFonts w:hint="eastAsia"/>
          <w:sz w:val="30"/>
          <w:szCs w:val="30"/>
        </w:rPr>
        <w:t>20</w:t>
      </w:r>
      <w:r>
        <w:rPr>
          <w:rFonts w:hint="eastAsia"/>
          <w:sz w:val="30"/>
          <w:szCs w:val="30"/>
        </w:rPr>
        <w:t>万美元就是律师费。</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日订立的《法律业务委托书协议》有关于“不收费”的约定，但此约定仅针对厦船重工与希腊船东纠纷的仲裁事务。</w:t>
      </w:r>
      <w:r>
        <w:rPr>
          <w:rFonts w:hint="eastAsia"/>
          <w:sz w:val="30"/>
          <w:szCs w:val="30"/>
        </w:rPr>
        <w:t>2005</w:t>
      </w:r>
      <w:r>
        <w:rPr>
          <w:rFonts w:hint="eastAsia"/>
          <w:sz w:val="30"/>
          <w:szCs w:val="30"/>
        </w:rPr>
        <w:t>年</w:t>
      </w:r>
      <w:r>
        <w:rPr>
          <w:rFonts w:hint="eastAsia"/>
          <w:sz w:val="30"/>
          <w:szCs w:val="30"/>
        </w:rPr>
        <w:t>2</w:t>
      </w:r>
      <w:r>
        <w:rPr>
          <w:rFonts w:hint="eastAsia"/>
          <w:sz w:val="30"/>
          <w:szCs w:val="30"/>
        </w:rPr>
        <w:t>月，希腊船东不服仲裁结果，向英国法院起诉。英国法院判决厦船重工败诉，随后于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月驳回厦船重工上诉请求。希腊船东于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月向厦门海事法院申请承认与执行该判决。由此引发了有别于之前仲裁程序的、全新的法律程序。魏飞向厦船重工负责人赵琥提出要收取律师费用，获得赵琥首肯。每艘船收取</w:t>
      </w:r>
      <w:r>
        <w:rPr>
          <w:rFonts w:hint="eastAsia"/>
          <w:sz w:val="30"/>
          <w:szCs w:val="30"/>
        </w:rPr>
        <w:t>10</w:t>
      </w:r>
      <w:r>
        <w:rPr>
          <w:rFonts w:hint="eastAsia"/>
          <w:sz w:val="30"/>
          <w:szCs w:val="30"/>
        </w:rPr>
        <w:t>万美元的收费标准，亦符合《福建省律师服务收费管理暂行规定》的收费标准范畴。由于香港路某律师行一直是该案相关事务的总协调人，此前至理律师事务所相关费用均通过路某律师行收取。</w:t>
      </w:r>
      <w:r>
        <w:rPr>
          <w:rFonts w:hint="eastAsia"/>
          <w:sz w:val="30"/>
          <w:szCs w:val="30"/>
        </w:rPr>
        <w:t>2</w:t>
      </w:r>
      <w:r>
        <w:rPr>
          <w:rFonts w:hint="eastAsia"/>
          <w:sz w:val="30"/>
          <w:szCs w:val="30"/>
        </w:rPr>
        <w:t>、魏飞没有贪污共谋。本案中，魏飞与赵琥从未就套取公款私分进行共谋、犯意沟通，二人没有犯意联络。魏飞不是国家工作人员，在缺乏共同犯意的情形下，不构成贪污罪。魏飞曾经表示送钱给赵琥，赵琥未表示接受。也没有书证证明魏飞将</w:t>
      </w:r>
      <w:r>
        <w:rPr>
          <w:rFonts w:hint="eastAsia"/>
          <w:sz w:val="30"/>
          <w:szCs w:val="30"/>
        </w:rPr>
        <w:t>10</w:t>
      </w:r>
      <w:r>
        <w:rPr>
          <w:rFonts w:hint="eastAsia"/>
          <w:sz w:val="30"/>
          <w:szCs w:val="30"/>
        </w:rPr>
        <w:t>万美元送给赵琥。</w:t>
      </w:r>
      <w:r>
        <w:rPr>
          <w:rFonts w:hint="eastAsia"/>
          <w:sz w:val="30"/>
          <w:szCs w:val="30"/>
        </w:rPr>
        <w:t>3</w:t>
      </w:r>
      <w:r>
        <w:rPr>
          <w:rFonts w:hint="eastAsia"/>
          <w:sz w:val="30"/>
          <w:szCs w:val="30"/>
        </w:rPr>
        <w:t>、关于客观方面。首先，魏飞为厦船重工与希腊船东之纠纷（无论仲裁还是诉讼）提供了法律服务。其次，英国法院之判决，显然与免费委托协议</w:t>
      </w:r>
      <w:r>
        <w:rPr>
          <w:rFonts w:hint="eastAsia"/>
          <w:sz w:val="30"/>
          <w:szCs w:val="30"/>
        </w:rPr>
        <w:t>约定的工作范围完全不同。</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当得知厦船重工向英国法院上诉被驳回后，魏飞就抵制英国法院不公正判决在中国执行的相关法律事务，已经提供了大量法律服务。原审判决认为仲裁法律事务不能收费，并未否定抵制英国法院不公正判决在中国执行的相关法律事务能收费。魏飞收取</w:t>
      </w:r>
      <w:r>
        <w:rPr>
          <w:rFonts w:hint="eastAsia"/>
          <w:sz w:val="30"/>
          <w:szCs w:val="30"/>
        </w:rPr>
        <w:t>20</w:t>
      </w:r>
      <w:r>
        <w:rPr>
          <w:rFonts w:hint="eastAsia"/>
          <w:sz w:val="30"/>
          <w:szCs w:val="30"/>
        </w:rPr>
        <w:t>万美元律师费的行为合法合理，原审判决关于“虚列”律师费的认定错误。（二）尊重魏飞其他申诉意见。</w:t>
      </w:r>
    </w:p>
    <w:p w:rsidR="00CF1F9E" w:rsidRDefault="00CF1F9E">
      <w:pPr>
        <w:spacing w:line="500" w:lineRule="atLeast"/>
        <w:ind w:firstLine="600"/>
        <w:divId w:val="1149516060"/>
        <w:rPr>
          <w:rFonts w:hint="eastAsia"/>
          <w:sz w:val="30"/>
          <w:szCs w:val="30"/>
        </w:rPr>
      </w:pPr>
      <w:r>
        <w:rPr>
          <w:rFonts w:hint="eastAsia"/>
          <w:sz w:val="30"/>
          <w:szCs w:val="30"/>
        </w:rPr>
        <w:t>广东省人民检察院检察员出庭意见：（一）认定魏飞构成行贿罪的证据确实充分。</w:t>
      </w:r>
      <w:r>
        <w:rPr>
          <w:rFonts w:hint="eastAsia"/>
          <w:sz w:val="30"/>
          <w:szCs w:val="30"/>
        </w:rPr>
        <w:t>1</w:t>
      </w:r>
      <w:r>
        <w:rPr>
          <w:rFonts w:hint="eastAsia"/>
          <w:sz w:val="30"/>
          <w:szCs w:val="30"/>
        </w:rPr>
        <w:t>、二张银行卡由赵琥持有、赵琥掌握密码，赵琥可以实际控制。</w:t>
      </w:r>
      <w:r>
        <w:rPr>
          <w:rFonts w:hint="eastAsia"/>
          <w:sz w:val="30"/>
          <w:szCs w:val="30"/>
        </w:rPr>
        <w:t>2</w:t>
      </w:r>
      <w:r>
        <w:rPr>
          <w:rFonts w:hint="eastAsia"/>
          <w:sz w:val="30"/>
          <w:szCs w:val="30"/>
        </w:rPr>
        <w:t>、赵琥对卡内存款的数额知情。</w:t>
      </w:r>
      <w:r>
        <w:rPr>
          <w:rFonts w:hint="eastAsia"/>
          <w:sz w:val="30"/>
          <w:szCs w:val="30"/>
        </w:rPr>
        <w:t>3</w:t>
      </w:r>
      <w:r>
        <w:rPr>
          <w:rFonts w:hint="eastAsia"/>
          <w:sz w:val="30"/>
          <w:szCs w:val="30"/>
        </w:rPr>
        <w:t>、赵琥、魏飞在侦查、审查起诉阶段的供述真实可信。</w:t>
      </w:r>
      <w:r>
        <w:rPr>
          <w:rFonts w:hint="eastAsia"/>
          <w:sz w:val="30"/>
          <w:szCs w:val="30"/>
        </w:rPr>
        <w:t>4</w:t>
      </w:r>
      <w:r>
        <w:rPr>
          <w:rFonts w:hint="eastAsia"/>
          <w:sz w:val="30"/>
          <w:szCs w:val="30"/>
        </w:rPr>
        <w:t>、虽然重要物证银行卡的原件未被扣押，属证据瑕疵，但不影响证据的整体认定。（二）认定魏飞构成挪用公款罪的证据确实充分。本宗事实，有合同、银行转账记录、厦船重工财务凭证等大量书证予以证实，赵琥等人决定将</w:t>
      </w:r>
      <w:r>
        <w:rPr>
          <w:rFonts w:hint="eastAsia"/>
          <w:sz w:val="30"/>
          <w:szCs w:val="30"/>
        </w:rPr>
        <w:t>2500</w:t>
      </w:r>
      <w:r>
        <w:rPr>
          <w:rFonts w:hint="eastAsia"/>
          <w:sz w:val="30"/>
          <w:szCs w:val="30"/>
        </w:rPr>
        <w:t>万元用于购买理财产品。（三）现有证据不足以认定魏飞的行为构成贪污罪。魏飞的行为是否构成贪污罪的关键在于魏飞有没有提供实质的劳务，其劳务应该是免费，还是属于应另行收取费用的事项。</w:t>
      </w:r>
      <w:r>
        <w:rPr>
          <w:rFonts w:hint="eastAsia"/>
          <w:sz w:val="30"/>
          <w:szCs w:val="30"/>
        </w:rPr>
        <w:t>1</w:t>
      </w:r>
      <w:r>
        <w:rPr>
          <w:rFonts w:hint="eastAsia"/>
          <w:sz w:val="30"/>
          <w:szCs w:val="30"/>
        </w:rPr>
        <w:t>、认定魏飞、赵琥构成贪污罪的证据存在一定矛盾，达不到确实、充分标准。一是《法律业务委托协议书》约定仲裁服务免费，而魏飞辩称的“抵制英国法院判决”事项的确存在，判决与仲裁有区别。二是就时间而言，赵琥所供述的抵制外国判决工作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月开始，魏飞辩解其为抵制英国判决做了实质性工作，具有一定可信性。三是即使魏飞与厦船重工就</w:t>
      </w:r>
      <w:r>
        <w:rPr>
          <w:rFonts w:hint="eastAsia"/>
          <w:sz w:val="30"/>
          <w:szCs w:val="30"/>
        </w:rPr>
        <w:t>4</w:t>
      </w:r>
      <w:r>
        <w:rPr>
          <w:rFonts w:hint="eastAsia"/>
          <w:sz w:val="30"/>
          <w:szCs w:val="30"/>
        </w:rPr>
        <w:t>艘船有过全程免费服务的协议，但协议亦可由双方改变，只要魏飞提供了实质性服务，那么获取报酬亦有根据；但其提供了多少服务、该获取多少报酬，在案证据并不充分。《法律业务委托协议书》的</w:t>
      </w:r>
      <w:r>
        <w:rPr>
          <w:rFonts w:hint="eastAsia"/>
          <w:sz w:val="30"/>
          <w:szCs w:val="30"/>
        </w:rPr>
        <w:t>服务内容均围绕仲裁展开，而从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月底开始，英国高等法院改变了该仲裁，魏飞服务亦可认为属不同的法律阶段。魏飞收取费用的时间为</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日，香港路某律师行于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提交了一份证明，证实在厦门船舶重工股份有限公司与希腊船东在英国的仲裁、诉讼及判决生效后希腊船东在中国申请承认与执行的整个过程中，魏飞全程参与、提供了案件所需要的法律服务。因此，在案现有证据不足以认定魏飞的行为构成贪污罪。</w:t>
      </w:r>
      <w:r>
        <w:rPr>
          <w:rFonts w:hint="eastAsia"/>
          <w:sz w:val="30"/>
          <w:szCs w:val="30"/>
        </w:rPr>
        <w:t>2</w:t>
      </w:r>
      <w:r>
        <w:rPr>
          <w:rFonts w:hint="eastAsia"/>
          <w:sz w:val="30"/>
          <w:szCs w:val="30"/>
        </w:rPr>
        <w:t>、魏飞将所得的</w:t>
      </w:r>
      <w:r>
        <w:rPr>
          <w:rFonts w:hint="eastAsia"/>
          <w:sz w:val="30"/>
          <w:szCs w:val="30"/>
        </w:rPr>
        <w:t>20</w:t>
      </w:r>
      <w:r>
        <w:rPr>
          <w:rFonts w:hint="eastAsia"/>
          <w:sz w:val="30"/>
          <w:szCs w:val="30"/>
        </w:rPr>
        <w:t>万美元中分一半给赵琥的行为，构成新的行贿事实，且证据确实充分。一是魏飞供述，可证明魏飞将所得的</w:t>
      </w:r>
      <w:r>
        <w:rPr>
          <w:rFonts w:hint="eastAsia"/>
          <w:sz w:val="30"/>
          <w:szCs w:val="30"/>
        </w:rPr>
        <w:t>20</w:t>
      </w:r>
      <w:r>
        <w:rPr>
          <w:rFonts w:hint="eastAsia"/>
          <w:sz w:val="30"/>
          <w:szCs w:val="30"/>
        </w:rPr>
        <w:t>万美元分给赵琥</w:t>
      </w:r>
      <w:r>
        <w:rPr>
          <w:rFonts w:hint="eastAsia"/>
          <w:sz w:val="30"/>
          <w:szCs w:val="30"/>
        </w:rPr>
        <w:t>10</w:t>
      </w:r>
      <w:r>
        <w:rPr>
          <w:rFonts w:hint="eastAsia"/>
          <w:sz w:val="30"/>
          <w:szCs w:val="30"/>
        </w:rPr>
        <w:t>万美元，赵琥在侦查阶段亦作过</w:t>
      </w:r>
      <w:r>
        <w:rPr>
          <w:rFonts w:hint="eastAsia"/>
          <w:sz w:val="30"/>
          <w:szCs w:val="30"/>
        </w:rPr>
        <w:t>10</w:t>
      </w:r>
      <w:r>
        <w:rPr>
          <w:rFonts w:hint="eastAsia"/>
          <w:sz w:val="30"/>
          <w:szCs w:val="30"/>
        </w:rPr>
        <w:t>次有罪供述，承认收取二张银行卡。二是书证银行流水可以印证魏飞供述。因此，针对该宗事实，虽认定贪污罪的证据不确实充分，但足可以认定魏飞的行为构成行贿罪、赵琥构成受贿罪，犯罪数额为</w:t>
      </w:r>
      <w:r>
        <w:rPr>
          <w:rFonts w:hint="eastAsia"/>
          <w:sz w:val="30"/>
          <w:szCs w:val="30"/>
        </w:rPr>
        <w:t>10</w:t>
      </w:r>
      <w:r>
        <w:rPr>
          <w:rFonts w:hint="eastAsia"/>
          <w:sz w:val="30"/>
          <w:szCs w:val="30"/>
        </w:rPr>
        <w:t>万美元。</w:t>
      </w:r>
    </w:p>
    <w:p w:rsidR="00CF1F9E" w:rsidRDefault="00CF1F9E">
      <w:pPr>
        <w:spacing w:line="500" w:lineRule="atLeast"/>
        <w:ind w:firstLine="600"/>
        <w:divId w:val="2026666439"/>
        <w:rPr>
          <w:rFonts w:hint="eastAsia"/>
          <w:sz w:val="30"/>
          <w:szCs w:val="30"/>
        </w:rPr>
      </w:pPr>
      <w:r>
        <w:rPr>
          <w:rFonts w:hint="eastAsia"/>
          <w:sz w:val="30"/>
          <w:szCs w:val="30"/>
        </w:rPr>
        <w:t>经再审审理查明：</w:t>
      </w:r>
    </w:p>
    <w:p w:rsidR="00CF1F9E" w:rsidRDefault="00CF1F9E">
      <w:pPr>
        <w:spacing w:line="500" w:lineRule="atLeast"/>
        <w:ind w:firstLine="600"/>
        <w:divId w:val="2098624133"/>
        <w:rPr>
          <w:rFonts w:hint="eastAsia"/>
          <w:sz w:val="30"/>
          <w:szCs w:val="30"/>
        </w:rPr>
      </w:pPr>
      <w:r>
        <w:rPr>
          <w:rFonts w:hint="eastAsia"/>
          <w:sz w:val="30"/>
          <w:szCs w:val="30"/>
        </w:rPr>
        <w:t>一、受贿罪、行贿罪</w:t>
      </w:r>
    </w:p>
    <w:p w:rsidR="00CF1F9E" w:rsidRDefault="00CF1F9E">
      <w:pPr>
        <w:spacing w:line="500" w:lineRule="atLeast"/>
        <w:ind w:firstLine="600"/>
        <w:divId w:val="1713652343"/>
        <w:rPr>
          <w:rFonts w:hint="eastAsia"/>
          <w:sz w:val="30"/>
          <w:szCs w:val="30"/>
        </w:rPr>
      </w:pPr>
      <w:r>
        <w:rPr>
          <w:rFonts w:hint="eastAsia"/>
          <w:sz w:val="30"/>
          <w:szCs w:val="30"/>
        </w:rPr>
        <w:t>2000</w:t>
      </w:r>
      <w:r>
        <w:rPr>
          <w:rFonts w:hint="eastAsia"/>
          <w:sz w:val="30"/>
          <w:szCs w:val="30"/>
        </w:rPr>
        <w:t>年初，福建省船舶工业集团公司启动厦门造船厂股份制改造工作，以厦门造船厂全额国有资产为出资，发起成立厦门船舶重工股份有限公司（简称厦船重工）。再审被告人赵琥于</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日被任命为厦门造船厂改制工作领导小组副组长，并于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日兼任厦门造船厂改制项目小组组长。</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日厦船重工经登记成立，赵琥即担任该公司董事长、总经理直至案发。</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月赵琥还担任福建船舶集团副总经理、党委副书记，</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月至案发前担任福建船舶集团总经理、党委书记。在任职期间，赵琥多次收受再审被告人魏飞贿赂共计：人民币</w:t>
      </w:r>
      <w:r>
        <w:rPr>
          <w:rFonts w:hint="eastAsia"/>
          <w:sz w:val="30"/>
          <w:szCs w:val="30"/>
        </w:rPr>
        <w:t>1557951.54</w:t>
      </w:r>
      <w:r>
        <w:rPr>
          <w:rFonts w:hint="eastAsia"/>
          <w:sz w:val="30"/>
          <w:szCs w:val="30"/>
        </w:rPr>
        <w:t>元、美元</w:t>
      </w:r>
      <w:r>
        <w:rPr>
          <w:rFonts w:hint="eastAsia"/>
          <w:sz w:val="30"/>
          <w:szCs w:val="30"/>
        </w:rPr>
        <w:t>225239.75</w:t>
      </w:r>
      <w:r>
        <w:rPr>
          <w:rFonts w:hint="eastAsia"/>
          <w:sz w:val="30"/>
          <w:szCs w:val="30"/>
        </w:rPr>
        <w:t>元、港币</w:t>
      </w:r>
      <w:r>
        <w:rPr>
          <w:rFonts w:hint="eastAsia"/>
          <w:sz w:val="30"/>
          <w:szCs w:val="30"/>
        </w:rPr>
        <w:t>807237.23</w:t>
      </w:r>
      <w:r>
        <w:rPr>
          <w:rFonts w:hint="eastAsia"/>
          <w:sz w:val="30"/>
          <w:szCs w:val="30"/>
        </w:rPr>
        <w:t>元，具体事实和证据如下：</w:t>
      </w:r>
    </w:p>
    <w:p w:rsidR="00CF1F9E" w:rsidRDefault="00CF1F9E">
      <w:pPr>
        <w:spacing w:line="500" w:lineRule="atLeast"/>
        <w:ind w:firstLine="600"/>
        <w:divId w:val="2086147810"/>
        <w:rPr>
          <w:rFonts w:hint="eastAsia"/>
          <w:sz w:val="30"/>
          <w:szCs w:val="30"/>
        </w:rPr>
      </w:pPr>
      <w:r>
        <w:rPr>
          <w:rFonts w:hint="eastAsia"/>
          <w:sz w:val="30"/>
          <w:szCs w:val="30"/>
        </w:rPr>
        <w:t>（一）</w:t>
      </w:r>
      <w:r>
        <w:rPr>
          <w:rFonts w:hint="eastAsia"/>
          <w:sz w:val="30"/>
          <w:szCs w:val="30"/>
        </w:rPr>
        <w:t>2000</w:t>
      </w:r>
      <w:r>
        <w:rPr>
          <w:rFonts w:hint="eastAsia"/>
          <w:sz w:val="30"/>
          <w:szCs w:val="30"/>
        </w:rPr>
        <w:t>年下半年，再审被告人赵琥担任厦门造船厂改制工作领导小组副组长期间，邀请福建至理律师事务所（以下简称至理所）律师再审被告人魏飞及原审同案被告人张某</w:t>
      </w:r>
      <w:r>
        <w:rPr>
          <w:rFonts w:hint="eastAsia"/>
          <w:sz w:val="30"/>
          <w:szCs w:val="30"/>
        </w:rPr>
        <w:t>2</w:t>
      </w:r>
      <w:r>
        <w:rPr>
          <w:rFonts w:hint="eastAsia"/>
          <w:sz w:val="30"/>
          <w:szCs w:val="30"/>
        </w:rPr>
        <w:t>参加厦门造船厂改制工作，提供咨询意见。魏飞、张某</w:t>
      </w:r>
      <w:r>
        <w:rPr>
          <w:rFonts w:hint="eastAsia"/>
          <w:sz w:val="30"/>
          <w:szCs w:val="30"/>
        </w:rPr>
        <w:t>2</w:t>
      </w:r>
      <w:r>
        <w:rPr>
          <w:rFonts w:hint="eastAsia"/>
          <w:sz w:val="30"/>
          <w:szCs w:val="30"/>
        </w:rPr>
        <w:t>为解决收费问题，经商议并征得赵琥的同意，于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月成立厦门纵横经略投资咨询有限公司（以下简称纵横公司），张某</w:t>
      </w:r>
      <w:r>
        <w:rPr>
          <w:rFonts w:hint="eastAsia"/>
          <w:sz w:val="30"/>
          <w:szCs w:val="30"/>
        </w:rPr>
        <w:t>2</w:t>
      </w:r>
      <w:r>
        <w:rPr>
          <w:rFonts w:hint="eastAsia"/>
          <w:sz w:val="30"/>
          <w:szCs w:val="30"/>
        </w:rPr>
        <w:t>任法定代表人。魏飞还向赵琥承诺将在纵横公司收取的费用中分三分之一给赵琥。</w:t>
      </w:r>
    </w:p>
    <w:p w:rsidR="00CF1F9E" w:rsidRDefault="00CF1F9E">
      <w:pPr>
        <w:spacing w:line="500" w:lineRule="atLeast"/>
        <w:ind w:firstLine="600"/>
        <w:divId w:val="2071226986"/>
        <w:rPr>
          <w:rFonts w:hint="eastAsia"/>
          <w:sz w:val="30"/>
          <w:szCs w:val="30"/>
        </w:rPr>
      </w:pPr>
      <w:r>
        <w:rPr>
          <w:rFonts w:hint="eastAsia"/>
          <w:sz w:val="30"/>
          <w:szCs w:val="30"/>
        </w:rPr>
        <w:t>2001</w:t>
      </w:r>
      <w:r>
        <w:rPr>
          <w:rFonts w:hint="eastAsia"/>
          <w:sz w:val="30"/>
          <w:szCs w:val="30"/>
        </w:rPr>
        <w:t>年</w:t>
      </w:r>
      <w:r>
        <w:rPr>
          <w:rFonts w:hint="eastAsia"/>
          <w:sz w:val="30"/>
          <w:szCs w:val="30"/>
        </w:rPr>
        <w:t>2</w:t>
      </w:r>
      <w:r>
        <w:rPr>
          <w:rFonts w:hint="eastAsia"/>
          <w:sz w:val="30"/>
          <w:szCs w:val="30"/>
        </w:rPr>
        <w:t>月，赵琥担任厦门造船厂改制项目小组组长，全面负责厦门造船厂改制工作。同年</w:t>
      </w:r>
      <w:r>
        <w:rPr>
          <w:rFonts w:hint="eastAsia"/>
          <w:sz w:val="30"/>
          <w:szCs w:val="30"/>
        </w:rPr>
        <w:t>3</w:t>
      </w:r>
      <w:r>
        <w:rPr>
          <w:rFonts w:hint="eastAsia"/>
          <w:sz w:val="30"/>
          <w:szCs w:val="30"/>
        </w:rPr>
        <w:t>月，赵琥将纵横公司张某</w:t>
      </w:r>
      <w:r>
        <w:rPr>
          <w:rFonts w:hint="eastAsia"/>
          <w:sz w:val="30"/>
          <w:szCs w:val="30"/>
        </w:rPr>
        <w:t>2</w:t>
      </w:r>
      <w:r>
        <w:rPr>
          <w:rFonts w:hint="eastAsia"/>
          <w:sz w:val="30"/>
          <w:szCs w:val="30"/>
        </w:rPr>
        <w:t>签署的《福建省船舶工业集团公司委托厦门纵横经略投资有限公司担任厦门造船厂资产重组及股份制改制财务顾问之协议书》提交福建船舶集团总经理谢某签署生效。该协议约定：咨询费不少于人民币</w:t>
      </w:r>
      <w:r>
        <w:rPr>
          <w:rFonts w:hint="eastAsia"/>
          <w:sz w:val="30"/>
          <w:szCs w:val="30"/>
        </w:rPr>
        <w:t>25</w:t>
      </w:r>
      <w:r>
        <w:rPr>
          <w:rFonts w:hint="eastAsia"/>
          <w:sz w:val="30"/>
          <w:szCs w:val="30"/>
        </w:rPr>
        <w:t>万元……。魏飞、张某</w:t>
      </w:r>
      <w:r>
        <w:rPr>
          <w:rFonts w:hint="eastAsia"/>
          <w:sz w:val="30"/>
          <w:szCs w:val="30"/>
        </w:rPr>
        <w:t>2</w:t>
      </w:r>
      <w:r>
        <w:rPr>
          <w:rFonts w:hint="eastAsia"/>
          <w:sz w:val="30"/>
          <w:szCs w:val="30"/>
        </w:rPr>
        <w:t>也加入“改制项目小组”工作。</w:t>
      </w:r>
    </w:p>
    <w:p w:rsidR="00CF1F9E" w:rsidRDefault="00CF1F9E">
      <w:pPr>
        <w:spacing w:line="500" w:lineRule="atLeast"/>
        <w:ind w:firstLine="600"/>
        <w:divId w:val="309528458"/>
        <w:rPr>
          <w:rFonts w:hint="eastAsia"/>
          <w:sz w:val="30"/>
          <w:szCs w:val="30"/>
        </w:rPr>
      </w:pPr>
      <w:r>
        <w:rPr>
          <w:rFonts w:hint="eastAsia"/>
          <w:sz w:val="30"/>
          <w:szCs w:val="30"/>
        </w:rPr>
        <w:t>2002</w:t>
      </w:r>
      <w:r>
        <w:rPr>
          <w:rFonts w:hint="eastAsia"/>
          <w:sz w:val="30"/>
          <w:szCs w:val="30"/>
        </w:rPr>
        <w:t>年</w:t>
      </w:r>
      <w:r>
        <w:rPr>
          <w:rFonts w:hint="eastAsia"/>
          <w:sz w:val="30"/>
          <w:szCs w:val="30"/>
        </w:rPr>
        <w:t>4</w:t>
      </w:r>
      <w:r>
        <w:rPr>
          <w:rFonts w:hint="eastAsia"/>
          <w:sz w:val="30"/>
          <w:szCs w:val="30"/>
        </w:rPr>
        <w:t>月，厦门造船厂改制后成立厦船重工，赵琥但任董事长兼总经理。厦船重工获得新股东福建闽东电力股份有限公司、厦门建发股份有限公司、重庆钢铁股份有限公司、厦门明某</w:t>
      </w:r>
      <w:r>
        <w:rPr>
          <w:rFonts w:hint="eastAsia"/>
          <w:sz w:val="30"/>
          <w:szCs w:val="30"/>
        </w:rPr>
        <w:t>1</w:t>
      </w:r>
      <w:r>
        <w:rPr>
          <w:rFonts w:hint="eastAsia"/>
          <w:sz w:val="30"/>
          <w:szCs w:val="30"/>
        </w:rPr>
        <w:t>贸易有限公司注入资本金人民币</w:t>
      </w:r>
      <w:r>
        <w:rPr>
          <w:rFonts w:hint="eastAsia"/>
          <w:sz w:val="30"/>
          <w:szCs w:val="30"/>
        </w:rPr>
        <w:t>1.4</w:t>
      </w:r>
      <w:r>
        <w:rPr>
          <w:rFonts w:hint="eastAsia"/>
          <w:sz w:val="30"/>
          <w:szCs w:val="30"/>
        </w:rPr>
        <w:t>亿元，纵横公司根据协议取得顾问费人民币</w:t>
      </w:r>
      <w:r>
        <w:rPr>
          <w:rFonts w:hint="eastAsia"/>
          <w:sz w:val="30"/>
          <w:szCs w:val="30"/>
        </w:rPr>
        <w:t>153</w:t>
      </w:r>
      <w:r>
        <w:rPr>
          <w:rFonts w:hint="eastAsia"/>
          <w:sz w:val="30"/>
          <w:szCs w:val="30"/>
        </w:rPr>
        <w:t>万元，扣除税费后获利人民币</w:t>
      </w:r>
      <w:r>
        <w:rPr>
          <w:rFonts w:hint="eastAsia"/>
          <w:sz w:val="30"/>
          <w:szCs w:val="30"/>
        </w:rPr>
        <w:t>120</w:t>
      </w:r>
      <w:r>
        <w:rPr>
          <w:rFonts w:hint="eastAsia"/>
          <w:sz w:val="30"/>
          <w:szCs w:val="30"/>
        </w:rPr>
        <w:t>万元。张某</w:t>
      </w:r>
      <w:r>
        <w:rPr>
          <w:rFonts w:hint="eastAsia"/>
          <w:sz w:val="30"/>
          <w:szCs w:val="30"/>
        </w:rPr>
        <w:t>2</w:t>
      </w:r>
      <w:r>
        <w:rPr>
          <w:rFonts w:hint="eastAsia"/>
          <w:sz w:val="30"/>
          <w:szCs w:val="30"/>
        </w:rPr>
        <w:t>通知厦船重工将其中人民币</w:t>
      </w:r>
      <w:r>
        <w:rPr>
          <w:rFonts w:hint="eastAsia"/>
          <w:sz w:val="30"/>
          <w:szCs w:val="30"/>
        </w:rPr>
        <w:t>98</w:t>
      </w:r>
      <w:r>
        <w:rPr>
          <w:rFonts w:hint="eastAsia"/>
          <w:sz w:val="30"/>
          <w:szCs w:val="30"/>
        </w:rPr>
        <w:t>万元转账到至理所交魏飞支配，余款转账到纵横公司由张某</w:t>
      </w:r>
      <w:r>
        <w:rPr>
          <w:rFonts w:hint="eastAsia"/>
          <w:sz w:val="30"/>
          <w:szCs w:val="30"/>
        </w:rPr>
        <w:t>2</w:t>
      </w:r>
      <w:r>
        <w:rPr>
          <w:rFonts w:hint="eastAsia"/>
          <w:sz w:val="30"/>
          <w:szCs w:val="30"/>
        </w:rPr>
        <w:t>本人支配。</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日，赵琥在厦门打电话告诉魏飞其女儿办出国手续需要押金，魏飞即到福州台江工商支行取款并于当晚赶到厦门奔马新村赵琥的住处，将人民币</w:t>
      </w:r>
      <w:r>
        <w:rPr>
          <w:rFonts w:hint="eastAsia"/>
          <w:sz w:val="30"/>
          <w:szCs w:val="30"/>
        </w:rPr>
        <w:t>40</w:t>
      </w:r>
      <w:r>
        <w:rPr>
          <w:rFonts w:hint="eastAsia"/>
          <w:sz w:val="30"/>
          <w:szCs w:val="30"/>
        </w:rPr>
        <w:t>万元现金交给赵琥。</w:t>
      </w:r>
    </w:p>
    <w:p w:rsidR="00CF1F9E" w:rsidRDefault="00CF1F9E">
      <w:pPr>
        <w:spacing w:line="500" w:lineRule="atLeast"/>
        <w:ind w:firstLine="600"/>
        <w:divId w:val="1063484588"/>
        <w:rPr>
          <w:rFonts w:hint="eastAsia"/>
          <w:sz w:val="30"/>
          <w:szCs w:val="30"/>
        </w:rPr>
      </w:pP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日，赵琥让妻子黄某</w:t>
      </w:r>
      <w:r>
        <w:rPr>
          <w:rFonts w:hint="eastAsia"/>
          <w:sz w:val="30"/>
          <w:szCs w:val="30"/>
        </w:rPr>
        <w:t>1</w:t>
      </w:r>
      <w:r>
        <w:rPr>
          <w:rFonts w:hint="eastAsia"/>
          <w:sz w:val="30"/>
          <w:szCs w:val="30"/>
        </w:rPr>
        <w:t>从中国银行账户取出人民币</w:t>
      </w:r>
      <w:r>
        <w:rPr>
          <w:rFonts w:hint="eastAsia"/>
          <w:sz w:val="30"/>
          <w:szCs w:val="30"/>
        </w:rPr>
        <w:t>35</w:t>
      </w:r>
      <w:r>
        <w:rPr>
          <w:rFonts w:hint="eastAsia"/>
          <w:sz w:val="30"/>
          <w:szCs w:val="30"/>
        </w:rPr>
        <w:t>万元存入魏飞中行账户，魏飞将该款折合成美元</w:t>
      </w:r>
      <w:r>
        <w:rPr>
          <w:rFonts w:hint="eastAsia"/>
          <w:sz w:val="30"/>
          <w:szCs w:val="30"/>
        </w:rPr>
        <w:t>42286.87</w:t>
      </w:r>
      <w:r>
        <w:rPr>
          <w:rFonts w:hint="eastAsia"/>
          <w:sz w:val="30"/>
          <w:szCs w:val="30"/>
        </w:rPr>
        <w:t>元，于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日，在香港转入魏飞开立并交给赵琥控制使用的账号为</w:t>
      </w:r>
      <w:r>
        <w:rPr>
          <w:rFonts w:hint="eastAsia"/>
          <w:sz w:val="30"/>
          <w:szCs w:val="30"/>
        </w:rPr>
        <w:t>04</w:t>
      </w:r>
      <w:r>
        <w:rPr>
          <w:rFonts w:hint="eastAsia"/>
          <w:sz w:val="30"/>
          <w:szCs w:val="30"/>
        </w:rPr>
        <w:t>×××</w:t>
      </w:r>
      <w:r>
        <w:rPr>
          <w:rFonts w:hint="eastAsia"/>
          <w:sz w:val="30"/>
          <w:szCs w:val="30"/>
        </w:rPr>
        <w:t>88</w:t>
      </w:r>
      <w:r>
        <w:rPr>
          <w:rFonts w:hint="eastAsia"/>
          <w:sz w:val="30"/>
          <w:szCs w:val="30"/>
        </w:rPr>
        <w:t>的香港汇丰银行贵宾卡（即</w:t>
      </w:r>
      <w:r>
        <w:rPr>
          <w:rFonts w:hint="eastAsia"/>
          <w:sz w:val="30"/>
          <w:szCs w:val="30"/>
        </w:rPr>
        <w:t>HSBC-Premier)</w:t>
      </w:r>
      <w:r>
        <w:rPr>
          <w:rFonts w:hint="eastAsia"/>
          <w:sz w:val="30"/>
          <w:szCs w:val="30"/>
        </w:rPr>
        <w:t>（下称</w:t>
      </w:r>
      <w:r>
        <w:rPr>
          <w:rFonts w:hint="eastAsia"/>
          <w:sz w:val="30"/>
          <w:szCs w:val="30"/>
        </w:rPr>
        <w:t>888</w:t>
      </w:r>
      <w:r>
        <w:rPr>
          <w:rFonts w:hint="eastAsia"/>
          <w:sz w:val="30"/>
          <w:szCs w:val="30"/>
        </w:rPr>
        <w:t>汇丰银行卡）。</w:t>
      </w:r>
    </w:p>
    <w:p w:rsidR="00CF1F9E" w:rsidRDefault="00CF1F9E">
      <w:pPr>
        <w:spacing w:line="500" w:lineRule="atLeast"/>
        <w:ind w:firstLine="600"/>
        <w:divId w:val="1987464058"/>
        <w:rPr>
          <w:rFonts w:hint="eastAsia"/>
          <w:sz w:val="30"/>
          <w:szCs w:val="30"/>
        </w:rPr>
      </w:pPr>
      <w:r>
        <w:rPr>
          <w:rFonts w:hint="eastAsia"/>
          <w:sz w:val="30"/>
          <w:szCs w:val="30"/>
        </w:rPr>
        <w:t>以上事实有经原一、二审庭审出示、质证的下列证据证实：</w:t>
      </w:r>
    </w:p>
    <w:p w:rsidR="00CF1F9E" w:rsidRDefault="00CF1F9E">
      <w:pPr>
        <w:spacing w:line="500" w:lineRule="atLeast"/>
        <w:ind w:firstLine="600"/>
        <w:divId w:val="649989986"/>
        <w:rPr>
          <w:rFonts w:hint="eastAsia"/>
          <w:sz w:val="30"/>
          <w:szCs w:val="30"/>
        </w:rPr>
      </w:pPr>
      <w:r>
        <w:rPr>
          <w:rFonts w:hint="eastAsia"/>
          <w:sz w:val="30"/>
          <w:szCs w:val="30"/>
        </w:rPr>
        <w:t>1</w:t>
      </w:r>
      <w:r>
        <w:rPr>
          <w:rFonts w:hint="eastAsia"/>
          <w:sz w:val="30"/>
          <w:szCs w:val="30"/>
        </w:rPr>
        <w:t>、书证、物证</w:t>
      </w:r>
    </w:p>
    <w:p w:rsidR="00CF1F9E" w:rsidRDefault="00CF1F9E">
      <w:pPr>
        <w:spacing w:line="500" w:lineRule="atLeast"/>
        <w:ind w:firstLine="600"/>
        <w:divId w:val="510264103"/>
        <w:rPr>
          <w:rFonts w:hint="eastAsia"/>
          <w:sz w:val="30"/>
          <w:szCs w:val="30"/>
        </w:rPr>
      </w:pPr>
      <w:r>
        <w:rPr>
          <w:rFonts w:hint="eastAsia"/>
          <w:sz w:val="30"/>
          <w:szCs w:val="30"/>
        </w:rPr>
        <w:t>（</w:t>
      </w:r>
      <w:r>
        <w:rPr>
          <w:rFonts w:hint="eastAsia"/>
          <w:sz w:val="30"/>
          <w:szCs w:val="30"/>
        </w:rPr>
        <w:t>1</w:t>
      </w:r>
      <w:r>
        <w:rPr>
          <w:rFonts w:hint="eastAsia"/>
          <w:sz w:val="30"/>
          <w:szCs w:val="30"/>
        </w:rPr>
        <w:t>）福建省船舶工业集团闽船集司</w:t>
      </w:r>
      <w:r>
        <w:rPr>
          <w:rFonts w:hint="eastAsia"/>
          <w:sz w:val="30"/>
          <w:szCs w:val="30"/>
        </w:rPr>
        <w:t>(2000)</w:t>
      </w:r>
      <w:r>
        <w:rPr>
          <w:rFonts w:hint="eastAsia"/>
          <w:sz w:val="30"/>
          <w:szCs w:val="30"/>
        </w:rPr>
        <w:t>人字</w:t>
      </w:r>
      <w:r>
        <w:rPr>
          <w:rFonts w:hint="eastAsia"/>
          <w:sz w:val="30"/>
          <w:szCs w:val="30"/>
        </w:rPr>
        <w:t>25</w:t>
      </w:r>
      <w:r>
        <w:rPr>
          <w:rFonts w:hint="eastAsia"/>
          <w:sz w:val="30"/>
          <w:szCs w:val="30"/>
        </w:rPr>
        <w:t>号“福建省船舶工业集团公司关于成立厦门造船厂改制工作领导小组的通知”、福建省船舶工业集团闽船集司</w:t>
      </w:r>
      <w:r>
        <w:rPr>
          <w:rFonts w:hint="eastAsia"/>
          <w:sz w:val="30"/>
          <w:szCs w:val="30"/>
        </w:rPr>
        <w:t>(2000)</w:t>
      </w:r>
      <w:r>
        <w:rPr>
          <w:rFonts w:hint="eastAsia"/>
          <w:sz w:val="30"/>
          <w:szCs w:val="30"/>
        </w:rPr>
        <w:t>人字</w:t>
      </w:r>
      <w:r>
        <w:rPr>
          <w:rFonts w:hint="eastAsia"/>
          <w:sz w:val="30"/>
          <w:szCs w:val="30"/>
        </w:rPr>
        <w:t>7</w:t>
      </w:r>
      <w:r>
        <w:rPr>
          <w:rFonts w:hint="eastAsia"/>
          <w:sz w:val="30"/>
          <w:szCs w:val="30"/>
        </w:rPr>
        <w:t>号“关于调整厦门造船厂改制工作领导小组的通知”、福建省船舶工业集团公司总经理办公会议纪要</w:t>
      </w:r>
      <w:r>
        <w:rPr>
          <w:rFonts w:hint="eastAsia"/>
          <w:sz w:val="30"/>
          <w:szCs w:val="30"/>
        </w:rPr>
        <w:t>(2001)1</w:t>
      </w:r>
      <w:r>
        <w:rPr>
          <w:rFonts w:hint="eastAsia"/>
          <w:sz w:val="30"/>
          <w:szCs w:val="30"/>
        </w:rPr>
        <w:t>号“关于厦门造船厂改制有关问题”、福建省人民政府专题会议纪要</w:t>
      </w:r>
      <w:r>
        <w:rPr>
          <w:rFonts w:hint="eastAsia"/>
          <w:sz w:val="30"/>
          <w:szCs w:val="30"/>
        </w:rPr>
        <w:t>(2002)42</w:t>
      </w:r>
      <w:r>
        <w:rPr>
          <w:rFonts w:hint="eastAsia"/>
          <w:sz w:val="30"/>
          <w:szCs w:val="30"/>
        </w:rPr>
        <w:t>号“关于研究厦门造船厂改制工作的会议纪要”、福建省财政厅闽财企业</w:t>
      </w:r>
      <w:r>
        <w:rPr>
          <w:rFonts w:hint="eastAsia"/>
          <w:sz w:val="30"/>
          <w:szCs w:val="30"/>
        </w:rPr>
        <w:t>(2002)85</w:t>
      </w:r>
      <w:r>
        <w:rPr>
          <w:rFonts w:hint="eastAsia"/>
          <w:sz w:val="30"/>
          <w:szCs w:val="30"/>
        </w:rPr>
        <w:t>号“关于厦门船舶重工股份有限公司国有股权管理有关规定的批复”、福建省人民政府闽政体股</w:t>
      </w:r>
      <w:r>
        <w:rPr>
          <w:rFonts w:hint="eastAsia"/>
          <w:sz w:val="30"/>
          <w:szCs w:val="30"/>
        </w:rPr>
        <w:t>(2002)07</w:t>
      </w:r>
      <w:r>
        <w:rPr>
          <w:rFonts w:hint="eastAsia"/>
          <w:sz w:val="30"/>
          <w:szCs w:val="30"/>
        </w:rPr>
        <w:t>号“关于同意设立厦门船舶重工股份有限公司的批复”、中共福建省委组织部《干部任免审批表》、中共福建省委闽委干</w:t>
      </w:r>
      <w:r>
        <w:rPr>
          <w:rFonts w:hint="eastAsia"/>
          <w:sz w:val="30"/>
          <w:szCs w:val="30"/>
        </w:rPr>
        <w:t>(2005)598</w:t>
      </w:r>
      <w:r>
        <w:rPr>
          <w:rFonts w:hint="eastAsia"/>
          <w:sz w:val="30"/>
          <w:szCs w:val="30"/>
        </w:rPr>
        <w:t>号“关于赵琥同志的任职通知”、福建省船舶工业集团公司闽船集司</w:t>
      </w:r>
      <w:r>
        <w:rPr>
          <w:rFonts w:hint="eastAsia"/>
          <w:sz w:val="30"/>
          <w:szCs w:val="30"/>
        </w:rPr>
        <w:t>(2002)</w:t>
      </w:r>
      <w:r>
        <w:rPr>
          <w:rFonts w:hint="eastAsia"/>
          <w:sz w:val="30"/>
          <w:szCs w:val="30"/>
        </w:rPr>
        <w:t>人字</w:t>
      </w:r>
      <w:r>
        <w:rPr>
          <w:rFonts w:hint="eastAsia"/>
          <w:sz w:val="30"/>
          <w:szCs w:val="30"/>
        </w:rPr>
        <w:t>19</w:t>
      </w:r>
      <w:r>
        <w:rPr>
          <w:rFonts w:hint="eastAsia"/>
          <w:sz w:val="30"/>
          <w:szCs w:val="30"/>
        </w:rPr>
        <w:t>号“关于推荐厦门船舶重工股份公司董事、监事函”、福建省人民政府国有资产监督管理委员会闽国资干</w:t>
      </w:r>
      <w:r>
        <w:rPr>
          <w:rFonts w:hint="eastAsia"/>
          <w:sz w:val="30"/>
          <w:szCs w:val="30"/>
        </w:rPr>
        <w:t>(2005)145</w:t>
      </w:r>
      <w:r>
        <w:rPr>
          <w:rFonts w:hint="eastAsia"/>
          <w:sz w:val="30"/>
          <w:szCs w:val="30"/>
        </w:rPr>
        <w:t>号“福建省人民政府国有资产监督管理委员会关于赵琥同志为福建省船舶工业集团公司法定代表人的通知”、福建省船舶工业集团公司企业法人营业执照、厦门船舶重工股份有限公司企业法人营业执照，证实：厦门</w:t>
      </w:r>
      <w:r>
        <w:rPr>
          <w:rFonts w:hint="eastAsia"/>
          <w:sz w:val="30"/>
          <w:szCs w:val="30"/>
        </w:rPr>
        <w:t>造船厂改制工作启动情况及赵琥改制机构任职情况；赵琥</w:t>
      </w:r>
      <w:r>
        <w:rPr>
          <w:rFonts w:hint="eastAsia"/>
          <w:sz w:val="30"/>
          <w:szCs w:val="30"/>
        </w:rPr>
        <w:t>2000</w:t>
      </w:r>
      <w:r>
        <w:rPr>
          <w:rFonts w:hint="eastAsia"/>
          <w:sz w:val="30"/>
          <w:szCs w:val="30"/>
        </w:rPr>
        <w:t>年</w:t>
      </w:r>
      <w:r>
        <w:rPr>
          <w:rFonts w:hint="eastAsia"/>
          <w:sz w:val="30"/>
          <w:szCs w:val="30"/>
        </w:rPr>
        <w:t>3</w:t>
      </w:r>
      <w:r>
        <w:rPr>
          <w:rFonts w:hint="eastAsia"/>
          <w:sz w:val="30"/>
          <w:szCs w:val="30"/>
        </w:rPr>
        <w:t>月任福建船舶集团总经理助理兼政策法规处处长、福建省钢结构有限公司董事长，</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月至案发前任厦门船舶重工公司董事长、总经理；另外，赵琥</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月还担任福建船舶集团副总经理、党委副书记，</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月起至案发前担任福建船舶集团总经理、党委书记。</w:t>
      </w:r>
    </w:p>
    <w:p w:rsidR="00CF1F9E" w:rsidRDefault="00CF1F9E">
      <w:pPr>
        <w:spacing w:line="500" w:lineRule="atLeast"/>
        <w:ind w:firstLine="600"/>
        <w:divId w:val="2142532922"/>
        <w:rPr>
          <w:rFonts w:hint="eastAsia"/>
          <w:sz w:val="30"/>
          <w:szCs w:val="30"/>
        </w:rPr>
      </w:pPr>
      <w:r>
        <w:rPr>
          <w:rFonts w:hint="eastAsia"/>
          <w:sz w:val="30"/>
          <w:szCs w:val="30"/>
        </w:rPr>
        <w:t>（</w:t>
      </w:r>
      <w:r>
        <w:rPr>
          <w:rFonts w:hint="eastAsia"/>
          <w:sz w:val="30"/>
          <w:szCs w:val="30"/>
        </w:rPr>
        <w:t>2</w:t>
      </w:r>
      <w:r>
        <w:rPr>
          <w:rFonts w:hint="eastAsia"/>
          <w:sz w:val="30"/>
          <w:szCs w:val="30"/>
        </w:rPr>
        <w:t>）中国律师执业证、福建至理律师事务所证明，证实：魏飞原系至理所律师；户籍证明函证实赵琥、魏飞、张某</w:t>
      </w:r>
      <w:r>
        <w:rPr>
          <w:rFonts w:hint="eastAsia"/>
          <w:sz w:val="30"/>
          <w:szCs w:val="30"/>
        </w:rPr>
        <w:t>2</w:t>
      </w:r>
      <w:r>
        <w:rPr>
          <w:rFonts w:hint="eastAsia"/>
          <w:sz w:val="30"/>
          <w:szCs w:val="30"/>
        </w:rPr>
        <w:t>身份基本情况。</w:t>
      </w:r>
    </w:p>
    <w:p w:rsidR="00CF1F9E" w:rsidRDefault="00CF1F9E">
      <w:pPr>
        <w:spacing w:line="500" w:lineRule="atLeast"/>
        <w:ind w:firstLine="600"/>
        <w:divId w:val="1752314670"/>
        <w:rPr>
          <w:rFonts w:hint="eastAsia"/>
          <w:sz w:val="30"/>
          <w:szCs w:val="30"/>
        </w:rPr>
      </w:pPr>
      <w:r>
        <w:rPr>
          <w:rFonts w:hint="eastAsia"/>
          <w:sz w:val="30"/>
          <w:szCs w:val="30"/>
        </w:rPr>
        <w:t>（</w:t>
      </w:r>
      <w:r>
        <w:rPr>
          <w:rFonts w:hint="eastAsia"/>
          <w:sz w:val="30"/>
          <w:szCs w:val="30"/>
        </w:rPr>
        <w:t>3</w:t>
      </w:r>
      <w:r>
        <w:rPr>
          <w:rFonts w:hint="eastAsia"/>
          <w:sz w:val="30"/>
          <w:szCs w:val="30"/>
        </w:rPr>
        <w:t>）纵横公司企业法人营业执照、福建省厦门市工商行政管理局“私营公司设立基本信息资料”、纵横公司“法定代表证明”、股东会议纪要、股权转让协议书、福州福满园电子商务有限公司“公司董事、监事、经理任职证明”，证实：纵横公司成立、股东组成等情况。</w:t>
      </w:r>
    </w:p>
    <w:p w:rsidR="00CF1F9E" w:rsidRDefault="00CF1F9E">
      <w:pPr>
        <w:spacing w:line="500" w:lineRule="atLeast"/>
        <w:ind w:firstLine="600"/>
        <w:divId w:val="360712157"/>
        <w:rPr>
          <w:rFonts w:hint="eastAsia"/>
          <w:sz w:val="30"/>
          <w:szCs w:val="30"/>
        </w:rPr>
      </w:pPr>
      <w:r>
        <w:rPr>
          <w:rFonts w:hint="eastAsia"/>
          <w:sz w:val="30"/>
          <w:szCs w:val="30"/>
        </w:rPr>
        <w:t>（</w:t>
      </w:r>
      <w:r>
        <w:rPr>
          <w:rFonts w:hint="eastAsia"/>
          <w:sz w:val="30"/>
          <w:szCs w:val="30"/>
        </w:rPr>
        <w:t>4</w:t>
      </w:r>
      <w:r>
        <w:rPr>
          <w:rFonts w:hint="eastAsia"/>
          <w:sz w:val="30"/>
          <w:szCs w:val="30"/>
        </w:rPr>
        <w:t>）福建船舶集团与纵横公司担任厦门造船厂资产重组及股份制改制财务顾问协议书，证实：纵横公司参与厦门造船厂资产重组及股份制改制财务顾问及约定咨询费标准的事实。</w:t>
      </w:r>
    </w:p>
    <w:p w:rsidR="00CF1F9E" w:rsidRDefault="00CF1F9E">
      <w:pPr>
        <w:spacing w:line="500" w:lineRule="atLeast"/>
        <w:ind w:firstLine="600"/>
        <w:divId w:val="1139223874"/>
        <w:rPr>
          <w:rFonts w:hint="eastAsia"/>
          <w:sz w:val="30"/>
          <w:szCs w:val="30"/>
        </w:rPr>
      </w:pPr>
      <w:r>
        <w:rPr>
          <w:rFonts w:hint="eastAsia"/>
          <w:sz w:val="30"/>
          <w:szCs w:val="30"/>
        </w:rPr>
        <w:t>（</w:t>
      </w:r>
      <w:r>
        <w:rPr>
          <w:rFonts w:hint="eastAsia"/>
          <w:sz w:val="30"/>
          <w:szCs w:val="30"/>
        </w:rPr>
        <w:t>5</w:t>
      </w:r>
      <w:r>
        <w:rPr>
          <w:rFonts w:hint="eastAsia"/>
          <w:sz w:val="30"/>
          <w:szCs w:val="30"/>
        </w:rPr>
        <w:t>）原福建省厦门造船厂记账凭证、付款凭证、明细账、电汇凭证、汇款通知书、资金往来票据、发票等证据，证实：厦门造船厂支付给至理律师事务所、纵横公司改制咨询费</w:t>
      </w:r>
      <w:r>
        <w:rPr>
          <w:rFonts w:hint="eastAsia"/>
          <w:sz w:val="30"/>
          <w:szCs w:val="30"/>
        </w:rPr>
        <w:t>153</w:t>
      </w:r>
      <w:r>
        <w:rPr>
          <w:rFonts w:hint="eastAsia"/>
          <w:sz w:val="30"/>
          <w:szCs w:val="30"/>
        </w:rPr>
        <w:t>万元的事实。</w:t>
      </w:r>
    </w:p>
    <w:p w:rsidR="00CF1F9E" w:rsidRDefault="00CF1F9E">
      <w:pPr>
        <w:spacing w:line="500" w:lineRule="atLeast"/>
        <w:ind w:firstLine="600"/>
        <w:divId w:val="1158687959"/>
        <w:rPr>
          <w:rFonts w:hint="eastAsia"/>
          <w:sz w:val="30"/>
          <w:szCs w:val="30"/>
        </w:rPr>
      </w:pPr>
      <w:r>
        <w:rPr>
          <w:rFonts w:hint="eastAsia"/>
          <w:sz w:val="30"/>
          <w:szCs w:val="30"/>
        </w:rPr>
        <w:t>（</w:t>
      </w:r>
      <w:r>
        <w:rPr>
          <w:rFonts w:hint="eastAsia"/>
          <w:sz w:val="30"/>
          <w:szCs w:val="30"/>
        </w:rPr>
        <w:t>6</w:t>
      </w:r>
      <w:r>
        <w:rPr>
          <w:rFonts w:hint="eastAsia"/>
          <w:sz w:val="30"/>
          <w:szCs w:val="30"/>
        </w:rPr>
        <w:t>）魏飞在福建省福州市台江区工商支行取款凭证，魏飞招商银行账户交易明细表，开卡申请表、取款凭条，存款凭条（黄某</w:t>
      </w:r>
      <w:r>
        <w:rPr>
          <w:rFonts w:hint="eastAsia"/>
          <w:sz w:val="30"/>
          <w:szCs w:val="30"/>
        </w:rPr>
        <w:t>1</w:t>
      </w:r>
      <w:r>
        <w:rPr>
          <w:rFonts w:hint="eastAsia"/>
          <w:sz w:val="30"/>
          <w:szCs w:val="30"/>
        </w:rPr>
        <w:t>存入），黄某</w:t>
      </w:r>
      <w:r>
        <w:rPr>
          <w:rFonts w:hint="eastAsia"/>
          <w:sz w:val="30"/>
          <w:szCs w:val="30"/>
        </w:rPr>
        <w:t>1</w:t>
      </w:r>
      <w:r>
        <w:rPr>
          <w:rFonts w:hint="eastAsia"/>
          <w:sz w:val="30"/>
          <w:szCs w:val="30"/>
        </w:rPr>
        <w:t>中行存取款回单，储蓄账户交易明细表、取款凭条，郑敬香建行账户交易记录证实：</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日魏飞取款人民币</w:t>
      </w:r>
      <w:r>
        <w:rPr>
          <w:rFonts w:hint="eastAsia"/>
          <w:sz w:val="30"/>
          <w:szCs w:val="30"/>
        </w:rPr>
        <w:t>47</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日付</w:t>
      </w:r>
      <w:r>
        <w:rPr>
          <w:rFonts w:hint="eastAsia"/>
          <w:sz w:val="30"/>
          <w:szCs w:val="30"/>
        </w:rPr>
        <w:t>35</w:t>
      </w:r>
      <w:r>
        <w:rPr>
          <w:rFonts w:hint="eastAsia"/>
          <w:sz w:val="30"/>
          <w:szCs w:val="30"/>
        </w:rPr>
        <w:t>万元），黄某</w:t>
      </w:r>
      <w:r>
        <w:rPr>
          <w:rFonts w:hint="eastAsia"/>
          <w:sz w:val="30"/>
          <w:szCs w:val="30"/>
        </w:rPr>
        <w:t>1</w:t>
      </w:r>
      <w:r>
        <w:rPr>
          <w:rFonts w:hint="eastAsia"/>
          <w:sz w:val="30"/>
          <w:szCs w:val="30"/>
        </w:rPr>
        <w:t>在</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日转款人民币</w:t>
      </w:r>
      <w:r>
        <w:rPr>
          <w:rFonts w:hint="eastAsia"/>
          <w:sz w:val="30"/>
          <w:szCs w:val="30"/>
        </w:rPr>
        <w:t>35</w:t>
      </w:r>
      <w:r>
        <w:rPr>
          <w:rFonts w:hint="eastAsia"/>
          <w:sz w:val="30"/>
          <w:szCs w:val="30"/>
        </w:rPr>
        <w:t>万元给魏飞。</w:t>
      </w:r>
    </w:p>
    <w:p w:rsidR="00CF1F9E" w:rsidRDefault="00CF1F9E">
      <w:pPr>
        <w:spacing w:line="500" w:lineRule="atLeast"/>
        <w:ind w:firstLine="600"/>
        <w:divId w:val="994264487"/>
        <w:rPr>
          <w:rFonts w:hint="eastAsia"/>
          <w:sz w:val="30"/>
          <w:szCs w:val="30"/>
        </w:rPr>
      </w:pPr>
      <w:r>
        <w:rPr>
          <w:rFonts w:hint="eastAsia"/>
          <w:sz w:val="30"/>
          <w:szCs w:val="30"/>
        </w:rPr>
        <w:t>2</w:t>
      </w:r>
      <w:r>
        <w:rPr>
          <w:rFonts w:hint="eastAsia"/>
          <w:sz w:val="30"/>
          <w:szCs w:val="30"/>
        </w:rPr>
        <w:t>、证人证言</w:t>
      </w:r>
    </w:p>
    <w:p w:rsidR="00CF1F9E" w:rsidRDefault="00CF1F9E">
      <w:pPr>
        <w:spacing w:line="500" w:lineRule="atLeast"/>
        <w:ind w:firstLine="600"/>
        <w:divId w:val="860977072"/>
        <w:rPr>
          <w:rFonts w:hint="eastAsia"/>
          <w:sz w:val="30"/>
          <w:szCs w:val="30"/>
        </w:rPr>
      </w:pPr>
      <w:r>
        <w:rPr>
          <w:rFonts w:hint="eastAsia"/>
          <w:sz w:val="30"/>
          <w:szCs w:val="30"/>
        </w:rPr>
        <w:t>（</w:t>
      </w:r>
      <w:r>
        <w:rPr>
          <w:rFonts w:hint="eastAsia"/>
          <w:sz w:val="30"/>
          <w:szCs w:val="30"/>
        </w:rPr>
        <w:t>7</w:t>
      </w:r>
      <w:r>
        <w:rPr>
          <w:rFonts w:hint="eastAsia"/>
          <w:sz w:val="30"/>
          <w:szCs w:val="30"/>
        </w:rPr>
        <w:t>）证人谢某证实：厦门造船厂改制工作具体由赵琥负责，签订委托纵横公司担任厦门造船厂资产重组及股份制改制财务顾问协议书系赵琥拿给我签的，但协议具体如何商议我并不知情，整个过程由赵琥操作，赵更清楚。</w:t>
      </w:r>
    </w:p>
    <w:p w:rsidR="00CF1F9E" w:rsidRDefault="00CF1F9E">
      <w:pPr>
        <w:spacing w:line="500" w:lineRule="atLeast"/>
        <w:ind w:firstLine="600"/>
        <w:divId w:val="1003246120"/>
        <w:rPr>
          <w:rFonts w:hint="eastAsia"/>
          <w:sz w:val="30"/>
          <w:szCs w:val="30"/>
        </w:rPr>
      </w:pPr>
      <w:r>
        <w:rPr>
          <w:rFonts w:hint="eastAsia"/>
          <w:sz w:val="30"/>
          <w:szCs w:val="30"/>
        </w:rPr>
        <w:t>（</w:t>
      </w:r>
      <w:r>
        <w:rPr>
          <w:rFonts w:hint="eastAsia"/>
          <w:sz w:val="30"/>
          <w:szCs w:val="30"/>
        </w:rPr>
        <w:t>8</w:t>
      </w:r>
      <w:r>
        <w:rPr>
          <w:rFonts w:hint="eastAsia"/>
          <w:sz w:val="30"/>
          <w:szCs w:val="30"/>
        </w:rPr>
        <w:t>）证人黄某</w:t>
      </w:r>
      <w:r>
        <w:rPr>
          <w:rFonts w:hint="eastAsia"/>
          <w:sz w:val="30"/>
          <w:szCs w:val="30"/>
        </w:rPr>
        <w:t>1</w:t>
      </w:r>
      <w:r>
        <w:rPr>
          <w:rFonts w:hint="eastAsia"/>
          <w:sz w:val="30"/>
          <w:szCs w:val="30"/>
        </w:rPr>
        <w:t>证实：因女儿赵某出国需要保证金一事，赵琥向魏飞借了人民币</w:t>
      </w:r>
      <w:r>
        <w:rPr>
          <w:rFonts w:hint="eastAsia"/>
          <w:sz w:val="30"/>
          <w:szCs w:val="30"/>
        </w:rPr>
        <w:t>35</w:t>
      </w:r>
      <w:r>
        <w:rPr>
          <w:rFonts w:hint="eastAsia"/>
          <w:sz w:val="30"/>
          <w:szCs w:val="30"/>
        </w:rPr>
        <w:t>万元，至</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日，我将人民币</w:t>
      </w:r>
      <w:r>
        <w:rPr>
          <w:rFonts w:hint="eastAsia"/>
          <w:sz w:val="30"/>
          <w:szCs w:val="30"/>
        </w:rPr>
        <w:t>35</w:t>
      </w:r>
      <w:r>
        <w:rPr>
          <w:rFonts w:hint="eastAsia"/>
          <w:sz w:val="30"/>
          <w:szCs w:val="30"/>
        </w:rPr>
        <w:t>万元转存到魏飞的账户上。</w:t>
      </w:r>
    </w:p>
    <w:p w:rsidR="00CF1F9E" w:rsidRDefault="00CF1F9E">
      <w:pPr>
        <w:spacing w:line="500" w:lineRule="atLeast"/>
        <w:ind w:firstLine="600"/>
        <w:divId w:val="1834177489"/>
        <w:rPr>
          <w:rFonts w:hint="eastAsia"/>
          <w:sz w:val="30"/>
          <w:szCs w:val="30"/>
        </w:rPr>
      </w:pPr>
      <w:r>
        <w:rPr>
          <w:rFonts w:hint="eastAsia"/>
          <w:sz w:val="30"/>
          <w:szCs w:val="30"/>
        </w:rPr>
        <w:t>辨认笔录证实黄某</w:t>
      </w:r>
      <w:r>
        <w:rPr>
          <w:rFonts w:hint="eastAsia"/>
          <w:sz w:val="30"/>
          <w:szCs w:val="30"/>
        </w:rPr>
        <w:t>1</w:t>
      </w:r>
      <w:r>
        <w:rPr>
          <w:rFonts w:hint="eastAsia"/>
          <w:sz w:val="30"/>
          <w:szCs w:val="30"/>
        </w:rPr>
        <w:t>对汇款凭证进行辨认，确认汇款属实。</w:t>
      </w:r>
    </w:p>
    <w:p w:rsidR="00CF1F9E" w:rsidRDefault="00CF1F9E">
      <w:pPr>
        <w:spacing w:line="500" w:lineRule="atLeast"/>
        <w:ind w:firstLine="600"/>
        <w:divId w:val="311567260"/>
        <w:rPr>
          <w:rFonts w:hint="eastAsia"/>
          <w:sz w:val="30"/>
          <w:szCs w:val="30"/>
        </w:rPr>
      </w:pPr>
      <w:r>
        <w:rPr>
          <w:rFonts w:hint="eastAsia"/>
          <w:sz w:val="30"/>
          <w:szCs w:val="30"/>
        </w:rPr>
        <w:t>3</w:t>
      </w:r>
      <w:r>
        <w:rPr>
          <w:rFonts w:hint="eastAsia"/>
          <w:sz w:val="30"/>
          <w:szCs w:val="30"/>
        </w:rPr>
        <w:t>、被告人供述和辩解</w:t>
      </w:r>
    </w:p>
    <w:p w:rsidR="00CF1F9E" w:rsidRDefault="00CF1F9E">
      <w:pPr>
        <w:spacing w:line="500" w:lineRule="atLeast"/>
        <w:ind w:firstLine="600"/>
        <w:divId w:val="460419972"/>
        <w:rPr>
          <w:rFonts w:hint="eastAsia"/>
          <w:sz w:val="30"/>
          <w:szCs w:val="30"/>
        </w:rPr>
      </w:pPr>
      <w:r>
        <w:rPr>
          <w:rFonts w:hint="eastAsia"/>
          <w:sz w:val="30"/>
          <w:szCs w:val="30"/>
        </w:rPr>
        <w:t>（</w:t>
      </w:r>
      <w:r>
        <w:rPr>
          <w:rFonts w:hint="eastAsia"/>
          <w:sz w:val="30"/>
          <w:szCs w:val="30"/>
        </w:rPr>
        <w:t>9</w:t>
      </w:r>
      <w:r>
        <w:rPr>
          <w:rFonts w:hint="eastAsia"/>
          <w:sz w:val="30"/>
          <w:szCs w:val="30"/>
        </w:rPr>
        <w:t>）再审被告人赵琥的供述和辩解：</w:t>
      </w:r>
    </w:p>
    <w:p w:rsidR="00CF1F9E" w:rsidRDefault="00CF1F9E">
      <w:pPr>
        <w:spacing w:line="500" w:lineRule="atLeast"/>
        <w:ind w:firstLine="600"/>
        <w:divId w:val="1255897092"/>
        <w:rPr>
          <w:rFonts w:hint="eastAsia"/>
          <w:sz w:val="30"/>
          <w:szCs w:val="30"/>
        </w:rPr>
      </w:pPr>
      <w:r>
        <w:rPr>
          <w:rFonts w:hint="eastAsia"/>
          <w:sz w:val="30"/>
          <w:szCs w:val="30"/>
        </w:rPr>
        <w:t>2000</w:t>
      </w:r>
      <w:r>
        <w:rPr>
          <w:rFonts w:hint="eastAsia"/>
          <w:sz w:val="30"/>
          <w:szCs w:val="30"/>
        </w:rPr>
        <w:t>年下半年左右省船舶集团公司的厦门造船厂开始改制，当时我任改制领导小组副组长兼项目组组长。并全面负责厦门造船厂改制及其他企业购并工作，这样实际上厦门造船厂改制的具体工作全部由我一个人负责。因为改制涉及到许多法律方面的问题，我就邀请魏飞参加项目组负责法律方面的事。但是改制需要财务顾问，魏飞又向我推荐张某</w:t>
      </w:r>
      <w:r>
        <w:rPr>
          <w:rFonts w:hint="eastAsia"/>
          <w:sz w:val="30"/>
          <w:szCs w:val="30"/>
        </w:rPr>
        <w:t>2</w:t>
      </w:r>
      <w:r>
        <w:rPr>
          <w:rFonts w:hint="eastAsia"/>
          <w:sz w:val="30"/>
          <w:szCs w:val="30"/>
        </w:rPr>
        <w:t>，我同意，这样由魏飞联系张某</w:t>
      </w:r>
      <w:r>
        <w:rPr>
          <w:rFonts w:hint="eastAsia"/>
          <w:sz w:val="30"/>
          <w:szCs w:val="30"/>
        </w:rPr>
        <w:t>2</w:t>
      </w:r>
      <w:r>
        <w:rPr>
          <w:rFonts w:hint="eastAsia"/>
          <w:sz w:val="30"/>
          <w:szCs w:val="30"/>
        </w:rPr>
        <w:t>后，他们两人被聘为法律和财务顾问参加了厦门造船厂的改制。当时魏飞和张某</w:t>
      </w:r>
      <w:r>
        <w:rPr>
          <w:rFonts w:hint="eastAsia"/>
          <w:sz w:val="30"/>
          <w:szCs w:val="30"/>
        </w:rPr>
        <w:t>2</w:t>
      </w:r>
      <w:r>
        <w:rPr>
          <w:rFonts w:hint="eastAsia"/>
          <w:sz w:val="30"/>
          <w:szCs w:val="30"/>
        </w:rPr>
        <w:t>商议他们两人成立了厦门纵横经略投资咨询有限公司，后来又和我商量，我同意。并且魏飞告诉我，如果改制成功，纵横公司所赚的钱给我一块，即魏飞、张某</w:t>
      </w:r>
      <w:r>
        <w:rPr>
          <w:rFonts w:hint="eastAsia"/>
          <w:sz w:val="30"/>
          <w:szCs w:val="30"/>
        </w:rPr>
        <w:t>2</w:t>
      </w:r>
      <w:r>
        <w:rPr>
          <w:rFonts w:hint="eastAsia"/>
          <w:sz w:val="30"/>
          <w:szCs w:val="30"/>
        </w:rPr>
        <w:t>和我各得三分之一，我当时同意了。</w:t>
      </w:r>
    </w:p>
    <w:p w:rsidR="00CF1F9E" w:rsidRDefault="00CF1F9E">
      <w:pPr>
        <w:spacing w:line="500" w:lineRule="atLeast"/>
        <w:ind w:firstLine="600"/>
        <w:divId w:val="1527790659"/>
        <w:rPr>
          <w:rFonts w:hint="eastAsia"/>
          <w:sz w:val="30"/>
          <w:szCs w:val="30"/>
        </w:rPr>
      </w:pPr>
      <w:r>
        <w:rPr>
          <w:rFonts w:hint="eastAsia"/>
          <w:sz w:val="30"/>
          <w:szCs w:val="30"/>
        </w:rPr>
        <w:t>福建省船舶工业集团公司和厦门纵横经略投资咨询有限公司签订了一份“聘请财务顾问协议书”。这份协议是在厦门造船厂改制成功之前签订的，时间应该是在</w:t>
      </w:r>
      <w:r>
        <w:rPr>
          <w:rFonts w:hint="eastAsia"/>
          <w:sz w:val="30"/>
          <w:szCs w:val="30"/>
        </w:rPr>
        <w:t>2001</w:t>
      </w:r>
      <w:r>
        <w:rPr>
          <w:rFonts w:hint="eastAsia"/>
          <w:sz w:val="30"/>
          <w:szCs w:val="30"/>
        </w:rPr>
        <w:t>年的</w:t>
      </w:r>
      <w:r>
        <w:rPr>
          <w:rFonts w:hint="eastAsia"/>
          <w:sz w:val="30"/>
          <w:szCs w:val="30"/>
        </w:rPr>
        <w:t>3</w:t>
      </w:r>
      <w:r>
        <w:rPr>
          <w:rFonts w:hint="eastAsia"/>
          <w:sz w:val="30"/>
          <w:szCs w:val="30"/>
        </w:rPr>
        <w:t>月份左右，协议的内容我跟福建省船舶工业集团公司的董事长谢某汇报过，谢同意。并代表省船舶工业集团公司与厦门纵横经略投资咨询有限公司签订协议。根据协议由厦船重工支付财务顾问费一共是</w:t>
      </w:r>
      <w:r>
        <w:rPr>
          <w:rFonts w:hint="eastAsia"/>
          <w:sz w:val="30"/>
          <w:szCs w:val="30"/>
        </w:rPr>
        <w:t>153</w:t>
      </w:r>
      <w:r>
        <w:rPr>
          <w:rFonts w:hint="eastAsia"/>
          <w:sz w:val="30"/>
          <w:szCs w:val="30"/>
        </w:rPr>
        <w:t>万元。扣除税费和聘用财务，剩下</w:t>
      </w:r>
      <w:r>
        <w:rPr>
          <w:rFonts w:hint="eastAsia"/>
          <w:sz w:val="30"/>
          <w:szCs w:val="30"/>
        </w:rPr>
        <w:t>120</w:t>
      </w:r>
      <w:r>
        <w:rPr>
          <w:rFonts w:hint="eastAsia"/>
          <w:sz w:val="30"/>
          <w:szCs w:val="30"/>
        </w:rPr>
        <w:t>万元。这样我们三个人每人应该分得</w:t>
      </w:r>
      <w:r>
        <w:rPr>
          <w:rFonts w:hint="eastAsia"/>
          <w:sz w:val="30"/>
          <w:szCs w:val="30"/>
        </w:rPr>
        <w:t>40</w:t>
      </w:r>
      <w:r>
        <w:rPr>
          <w:rFonts w:hint="eastAsia"/>
          <w:sz w:val="30"/>
          <w:szCs w:val="30"/>
        </w:rPr>
        <w:t>万元。</w:t>
      </w:r>
    </w:p>
    <w:p w:rsidR="00CF1F9E" w:rsidRDefault="00CF1F9E">
      <w:pPr>
        <w:spacing w:line="500" w:lineRule="atLeast"/>
        <w:ind w:firstLine="600"/>
        <w:divId w:val="2034762807"/>
        <w:rPr>
          <w:rFonts w:hint="eastAsia"/>
          <w:sz w:val="30"/>
          <w:szCs w:val="30"/>
        </w:rPr>
      </w:pPr>
      <w:r>
        <w:rPr>
          <w:rFonts w:hint="eastAsia"/>
          <w:sz w:val="30"/>
          <w:szCs w:val="30"/>
        </w:rPr>
        <w:t>153</w:t>
      </w:r>
      <w:r>
        <w:rPr>
          <w:rFonts w:hint="eastAsia"/>
          <w:sz w:val="30"/>
          <w:szCs w:val="30"/>
        </w:rPr>
        <w:t>万元顾问费是由厦船重工为厦门船厂代垫支付的，其中</w:t>
      </w:r>
      <w:r>
        <w:rPr>
          <w:rFonts w:hint="eastAsia"/>
          <w:sz w:val="30"/>
          <w:szCs w:val="30"/>
        </w:rPr>
        <w:t>98</w:t>
      </w:r>
      <w:r>
        <w:rPr>
          <w:rFonts w:hint="eastAsia"/>
          <w:sz w:val="30"/>
          <w:szCs w:val="30"/>
        </w:rPr>
        <w:t>万元转账到魏飞所里（福建至理律师事务所），其余的转账到厦门纵横公司。</w:t>
      </w:r>
      <w:r>
        <w:rPr>
          <w:rFonts w:hint="eastAsia"/>
          <w:sz w:val="30"/>
          <w:szCs w:val="30"/>
        </w:rPr>
        <w:t>2002</w:t>
      </w:r>
      <w:r>
        <w:rPr>
          <w:rFonts w:hint="eastAsia"/>
          <w:sz w:val="30"/>
          <w:szCs w:val="30"/>
        </w:rPr>
        <w:t>年</w:t>
      </w:r>
      <w:r>
        <w:rPr>
          <w:rFonts w:hint="eastAsia"/>
          <w:sz w:val="30"/>
          <w:szCs w:val="30"/>
        </w:rPr>
        <w:t>9</w:t>
      </w:r>
      <w:r>
        <w:rPr>
          <w:rFonts w:hint="eastAsia"/>
          <w:sz w:val="30"/>
          <w:szCs w:val="30"/>
        </w:rPr>
        <w:t>月我以女儿出国办签证需要押金的名义，我就打电话给魏飞说女儿出国办签证需要钱，魏飞接过话就说：“我知道了，我马上去厦门”。当天晚上魏飞到我家（厦门“奔马新村”），当时我一人在家里。在我家的卧室里将</w:t>
      </w:r>
      <w:r>
        <w:rPr>
          <w:rFonts w:hint="eastAsia"/>
          <w:sz w:val="30"/>
          <w:szCs w:val="30"/>
        </w:rPr>
        <w:t>40</w:t>
      </w:r>
      <w:r>
        <w:rPr>
          <w:rFonts w:hint="eastAsia"/>
          <w:sz w:val="30"/>
          <w:szCs w:val="30"/>
        </w:rPr>
        <w:t>万元现金交给我，钱是用一个黑色的旅行包装的。看上去像是刚从银行提出来的。我把钱收下后魏飞就走了。</w:t>
      </w:r>
    </w:p>
    <w:p w:rsidR="00CF1F9E" w:rsidRDefault="00CF1F9E">
      <w:pPr>
        <w:spacing w:line="500" w:lineRule="atLeast"/>
        <w:ind w:firstLine="600"/>
        <w:divId w:val="865944099"/>
        <w:rPr>
          <w:rFonts w:hint="eastAsia"/>
          <w:sz w:val="30"/>
          <w:szCs w:val="30"/>
        </w:rPr>
      </w:pPr>
      <w:r>
        <w:rPr>
          <w:rFonts w:hint="eastAsia"/>
          <w:sz w:val="30"/>
          <w:szCs w:val="30"/>
        </w:rPr>
        <w:t>我收取魏飞送的人民币</w:t>
      </w:r>
      <w:r>
        <w:rPr>
          <w:rFonts w:hint="eastAsia"/>
          <w:sz w:val="30"/>
          <w:szCs w:val="30"/>
        </w:rPr>
        <w:t>40</w:t>
      </w:r>
      <w:r>
        <w:rPr>
          <w:rFonts w:hint="eastAsia"/>
          <w:sz w:val="30"/>
          <w:szCs w:val="30"/>
        </w:rPr>
        <w:t>万元后，将</w:t>
      </w:r>
      <w:r>
        <w:rPr>
          <w:rFonts w:hint="eastAsia"/>
          <w:sz w:val="30"/>
          <w:szCs w:val="30"/>
        </w:rPr>
        <w:t>35</w:t>
      </w:r>
      <w:r>
        <w:rPr>
          <w:rFonts w:hint="eastAsia"/>
          <w:sz w:val="30"/>
          <w:szCs w:val="30"/>
        </w:rPr>
        <w:t>万元存入岳母郑敬香银行卡，我妻子黄某</w:t>
      </w:r>
      <w:r>
        <w:rPr>
          <w:rFonts w:hint="eastAsia"/>
          <w:sz w:val="30"/>
          <w:szCs w:val="30"/>
        </w:rPr>
        <w:t>1</w:t>
      </w:r>
      <w:r>
        <w:rPr>
          <w:rFonts w:hint="eastAsia"/>
          <w:sz w:val="30"/>
          <w:szCs w:val="30"/>
        </w:rPr>
        <w:t>将该款转到女儿出国留学的担保金账户，张某</w:t>
      </w:r>
      <w:r>
        <w:rPr>
          <w:rFonts w:hint="eastAsia"/>
          <w:sz w:val="30"/>
          <w:szCs w:val="30"/>
        </w:rPr>
        <w:t>2</w:t>
      </w:r>
      <w:r>
        <w:rPr>
          <w:rFonts w:hint="eastAsia"/>
          <w:sz w:val="30"/>
          <w:szCs w:val="30"/>
        </w:rPr>
        <w:t>与魏飞因船厂收费问题发生矛盾，而张某</w:t>
      </w:r>
      <w:r>
        <w:rPr>
          <w:rFonts w:hint="eastAsia"/>
          <w:sz w:val="30"/>
          <w:szCs w:val="30"/>
        </w:rPr>
        <w:t>2</w:t>
      </w:r>
      <w:r>
        <w:rPr>
          <w:rFonts w:hint="eastAsia"/>
          <w:sz w:val="30"/>
          <w:szCs w:val="30"/>
        </w:rPr>
        <w:t>知道我分得</w:t>
      </w:r>
      <w:r>
        <w:rPr>
          <w:rFonts w:hint="eastAsia"/>
          <w:sz w:val="30"/>
          <w:szCs w:val="30"/>
        </w:rPr>
        <w:t>40</w:t>
      </w:r>
      <w:r>
        <w:rPr>
          <w:rFonts w:hint="eastAsia"/>
          <w:sz w:val="30"/>
          <w:szCs w:val="30"/>
        </w:rPr>
        <w:t>万元的事，为防出事，我让妻子将</w:t>
      </w:r>
      <w:r>
        <w:rPr>
          <w:rFonts w:hint="eastAsia"/>
          <w:sz w:val="30"/>
          <w:szCs w:val="30"/>
        </w:rPr>
        <w:t>35</w:t>
      </w:r>
      <w:r>
        <w:rPr>
          <w:rFonts w:hint="eastAsia"/>
          <w:sz w:val="30"/>
          <w:szCs w:val="30"/>
        </w:rPr>
        <w:t>万元转回给魏飞的账户，魏飞则对我说过由他去操作，魏飞将该款换成港币存入给我的汇丰银行卡内，并告诉我。</w:t>
      </w:r>
    </w:p>
    <w:p w:rsidR="00CF1F9E" w:rsidRDefault="00CF1F9E">
      <w:pPr>
        <w:spacing w:line="500" w:lineRule="atLeast"/>
        <w:ind w:firstLine="600"/>
        <w:divId w:val="1590196815"/>
        <w:rPr>
          <w:rFonts w:hint="eastAsia"/>
          <w:sz w:val="30"/>
          <w:szCs w:val="30"/>
        </w:rPr>
      </w:pPr>
      <w:r>
        <w:rPr>
          <w:rFonts w:hint="eastAsia"/>
          <w:sz w:val="30"/>
          <w:szCs w:val="30"/>
        </w:rPr>
        <w:t>（</w:t>
      </w:r>
      <w:r>
        <w:rPr>
          <w:rFonts w:hint="eastAsia"/>
          <w:sz w:val="30"/>
          <w:szCs w:val="30"/>
        </w:rPr>
        <w:t>10</w:t>
      </w:r>
      <w:r>
        <w:rPr>
          <w:rFonts w:hint="eastAsia"/>
          <w:sz w:val="30"/>
          <w:szCs w:val="30"/>
        </w:rPr>
        <w:t>）再审被告人魏飞的供述和辩解</w:t>
      </w:r>
      <w:r>
        <w:rPr>
          <w:rFonts w:hint="eastAsia"/>
          <w:sz w:val="30"/>
          <w:szCs w:val="30"/>
        </w:rPr>
        <w:t>:</w:t>
      </w:r>
    </w:p>
    <w:p w:rsidR="00CF1F9E" w:rsidRDefault="00CF1F9E">
      <w:pPr>
        <w:spacing w:line="500" w:lineRule="atLeast"/>
        <w:ind w:firstLine="600"/>
        <w:divId w:val="1715470478"/>
        <w:rPr>
          <w:rFonts w:hint="eastAsia"/>
          <w:sz w:val="30"/>
          <w:szCs w:val="30"/>
        </w:rPr>
      </w:pPr>
      <w:r>
        <w:rPr>
          <w:rFonts w:hint="eastAsia"/>
          <w:sz w:val="30"/>
          <w:szCs w:val="30"/>
        </w:rPr>
        <w:t>1999</w:t>
      </w:r>
      <w:r>
        <w:rPr>
          <w:rFonts w:hint="eastAsia"/>
          <w:sz w:val="30"/>
          <w:szCs w:val="30"/>
        </w:rPr>
        <w:t>年，通过省船舶集团公司副总工程师董敬知的介绍认识同一办公室的总经理赵琥。</w:t>
      </w:r>
      <w:r>
        <w:rPr>
          <w:rFonts w:hint="eastAsia"/>
          <w:sz w:val="30"/>
          <w:szCs w:val="30"/>
        </w:rPr>
        <w:t>2000</w:t>
      </w:r>
      <w:r>
        <w:rPr>
          <w:rFonts w:hint="eastAsia"/>
          <w:sz w:val="30"/>
          <w:szCs w:val="30"/>
        </w:rPr>
        <w:t>年上半年，赵被任命为厦门造船厂改制领导小组副组长，赵找我咨询有关国有企业改制的一些做法和步骤，因我比较擅长公司改制上市这方面的业务，我给赵提供一些这方面的知识，这时赵就觉得改制工作需要有法律的帮助，所以就提出让我参加改制工作。我知道企业改制需要有一个精通资本运作并有实践经验的人做财务顾问，我就向赵推荐了张某</w:t>
      </w:r>
      <w:r>
        <w:rPr>
          <w:rFonts w:hint="eastAsia"/>
          <w:sz w:val="30"/>
          <w:szCs w:val="30"/>
        </w:rPr>
        <w:t>2</w:t>
      </w:r>
      <w:r>
        <w:rPr>
          <w:rFonts w:hint="eastAsia"/>
          <w:sz w:val="30"/>
          <w:szCs w:val="30"/>
        </w:rPr>
        <w:t>，赵同意了。我联系张某</w:t>
      </w:r>
      <w:r>
        <w:rPr>
          <w:rFonts w:hint="eastAsia"/>
          <w:sz w:val="30"/>
          <w:szCs w:val="30"/>
        </w:rPr>
        <w:t>2</w:t>
      </w:r>
      <w:r>
        <w:rPr>
          <w:rFonts w:hint="eastAsia"/>
          <w:sz w:val="30"/>
          <w:szCs w:val="30"/>
        </w:rPr>
        <w:t>，张同意了。我和张商议成立一个财务顾问公司，一是解决张的身份问题，因个人不能参加国企的改制；二是解决收费问题。</w:t>
      </w:r>
    </w:p>
    <w:p w:rsidR="00CF1F9E" w:rsidRDefault="00CF1F9E">
      <w:pPr>
        <w:spacing w:line="500" w:lineRule="atLeast"/>
        <w:ind w:firstLine="600"/>
        <w:divId w:val="1643002870"/>
        <w:rPr>
          <w:rFonts w:hint="eastAsia"/>
          <w:sz w:val="30"/>
          <w:szCs w:val="30"/>
        </w:rPr>
      </w:pPr>
      <w:r>
        <w:rPr>
          <w:rFonts w:hint="eastAsia"/>
          <w:sz w:val="30"/>
          <w:szCs w:val="30"/>
        </w:rPr>
        <w:t>2000</w:t>
      </w:r>
      <w:r>
        <w:rPr>
          <w:rFonts w:hint="eastAsia"/>
          <w:sz w:val="30"/>
          <w:szCs w:val="30"/>
        </w:rPr>
        <w:t>年</w:t>
      </w:r>
      <w:r>
        <w:rPr>
          <w:rFonts w:hint="eastAsia"/>
          <w:sz w:val="30"/>
          <w:szCs w:val="30"/>
        </w:rPr>
        <w:t>9</w:t>
      </w:r>
      <w:r>
        <w:rPr>
          <w:rFonts w:hint="eastAsia"/>
          <w:sz w:val="30"/>
          <w:szCs w:val="30"/>
        </w:rPr>
        <w:t>月，我和张某</w:t>
      </w:r>
      <w:r>
        <w:rPr>
          <w:rFonts w:hint="eastAsia"/>
          <w:sz w:val="30"/>
          <w:szCs w:val="30"/>
        </w:rPr>
        <w:t>2</w:t>
      </w:r>
      <w:r>
        <w:rPr>
          <w:rFonts w:hint="eastAsia"/>
          <w:sz w:val="30"/>
          <w:szCs w:val="30"/>
        </w:rPr>
        <w:t>在厦门注册成立一个厦门纵横经略投资咨询有限公司，张任法人代表，注册资金</w:t>
      </w:r>
      <w:r>
        <w:rPr>
          <w:rFonts w:hint="eastAsia"/>
          <w:sz w:val="30"/>
          <w:szCs w:val="30"/>
        </w:rPr>
        <w:t>100</w:t>
      </w:r>
      <w:r>
        <w:rPr>
          <w:rFonts w:hint="eastAsia"/>
          <w:sz w:val="30"/>
          <w:szCs w:val="30"/>
        </w:rPr>
        <w:t>万元，我和张各占</w:t>
      </w:r>
      <w:r>
        <w:rPr>
          <w:rFonts w:hint="eastAsia"/>
          <w:sz w:val="30"/>
          <w:szCs w:val="30"/>
        </w:rPr>
        <w:t>50%</w:t>
      </w:r>
      <w:r>
        <w:rPr>
          <w:rFonts w:hint="eastAsia"/>
          <w:sz w:val="30"/>
          <w:szCs w:val="30"/>
        </w:rPr>
        <w:t>股份，同时我向张提出，改制成功后我们所得费用拿出三分之一给赵琥，因不管怎么说，这个项目是赵为我提供的。事后我把和张某</w:t>
      </w:r>
      <w:r>
        <w:rPr>
          <w:rFonts w:hint="eastAsia"/>
          <w:sz w:val="30"/>
          <w:szCs w:val="30"/>
        </w:rPr>
        <w:t>2</w:t>
      </w:r>
      <w:r>
        <w:rPr>
          <w:rFonts w:hint="eastAsia"/>
          <w:sz w:val="30"/>
          <w:szCs w:val="30"/>
        </w:rPr>
        <w:t>成立咨询公司的事告诉赵，并要求省船舶公司以委托纵横公司担任厦门造船厂改制的财务顾问的形式参与改制，这样即明确双方义务所需提供的服务，也明确了收取费用的办法，也告诉赵和张收取咨询费会拿三分之一给他，赵点头表示同意我们的做法。</w:t>
      </w:r>
      <w:r>
        <w:rPr>
          <w:rFonts w:hint="eastAsia"/>
          <w:sz w:val="30"/>
          <w:szCs w:val="30"/>
        </w:rPr>
        <w:t>2001</w:t>
      </w:r>
      <w:r>
        <w:rPr>
          <w:rFonts w:hint="eastAsia"/>
          <w:sz w:val="30"/>
          <w:szCs w:val="30"/>
        </w:rPr>
        <w:t>年初，省船舶集团公司与纵横公司签了一份财务顾问协议书，这样我和张某</w:t>
      </w:r>
      <w:r>
        <w:rPr>
          <w:rFonts w:hint="eastAsia"/>
          <w:sz w:val="30"/>
          <w:szCs w:val="30"/>
        </w:rPr>
        <w:t>2</w:t>
      </w:r>
      <w:r>
        <w:rPr>
          <w:rFonts w:hint="eastAsia"/>
          <w:sz w:val="30"/>
          <w:szCs w:val="30"/>
        </w:rPr>
        <w:t>都成为厦门造船厂改制工作小组成员。</w:t>
      </w:r>
    </w:p>
    <w:p w:rsidR="00CF1F9E" w:rsidRDefault="00CF1F9E">
      <w:pPr>
        <w:spacing w:line="500" w:lineRule="atLeast"/>
        <w:ind w:firstLine="600"/>
        <w:divId w:val="1611665866"/>
        <w:rPr>
          <w:rFonts w:hint="eastAsia"/>
          <w:sz w:val="30"/>
          <w:szCs w:val="30"/>
        </w:rPr>
      </w:pPr>
      <w:r>
        <w:rPr>
          <w:rFonts w:hint="eastAsia"/>
          <w:sz w:val="30"/>
          <w:szCs w:val="30"/>
        </w:rPr>
        <w:t>厦门造船厂改制小组组长谢某和副组长林奋只是挂个名，实际上赵琥在负责改制的全部具体工作，所以聘请财务顾问这些事是赵负责联系的。协议是张某</w:t>
      </w:r>
      <w:r>
        <w:rPr>
          <w:rFonts w:hint="eastAsia"/>
          <w:sz w:val="30"/>
          <w:szCs w:val="30"/>
        </w:rPr>
        <w:t>2</w:t>
      </w:r>
      <w:r>
        <w:rPr>
          <w:rFonts w:hint="eastAsia"/>
          <w:sz w:val="30"/>
          <w:szCs w:val="30"/>
        </w:rPr>
        <w:t>草拟的，费用收取是按资本市场惯例操作的，张某</w:t>
      </w:r>
      <w:r>
        <w:rPr>
          <w:rFonts w:hint="eastAsia"/>
          <w:sz w:val="30"/>
          <w:szCs w:val="30"/>
        </w:rPr>
        <w:t>2</w:t>
      </w:r>
      <w:r>
        <w:rPr>
          <w:rFonts w:hint="eastAsia"/>
          <w:sz w:val="30"/>
          <w:szCs w:val="30"/>
        </w:rPr>
        <w:t>作为纵横公司法人代表签字后交给赵，赵没有提出异议，由赵找法人代表谢某签字才生效。</w:t>
      </w:r>
    </w:p>
    <w:p w:rsidR="00CF1F9E" w:rsidRDefault="00CF1F9E">
      <w:pPr>
        <w:spacing w:line="500" w:lineRule="atLeast"/>
        <w:ind w:firstLine="600"/>
        <w:divId w:val="2025857566"/>
        <w:rPr>
          <w:rFonts w:hint="eastAsia"/>
          <w:sz w:val="30"/>
          <w:szCs w:val="30"/>
        </w:rPr>
      </w:pPr>
      <w:r>
        <w:rPr>
          <w:rFonts w:hint="eastAsia"/>
          <w:sz w:val="30"/>
          <w:szCs w:val="30"/>
        </w:rPr>
        <w:t>2002</w:t>
      </w:r>
      <w:r>
        <w:rPr>
          <w:rFonts w:hint="eastAsia"/>
          <w:sz w:val="30"/>
          <w:szCs w:val="30"/>
        </w:rPr>
        <w:t>年</w:t>
      </w:r>
      <w:r>
        <w:rPr>
          <w:rFonts w:hint="eastAsia"/>
          <w:sz w:val="30"/>
          <w:szCs w:val="30"/>
        </w:rPr>
        <w:t>3</w:t>
      </w:r>
      <w:r>
        <w:rPr>
          <w:rFonts w:hint="eastAsia"/>
          <w:sz w:val="30"/>
          <w:szCs w:val="30"/>
        </w:rPr>
        <w:t>月改制成功后，成立了厦门船舶重工股份有限公司，除省船舶集团以经营性资产出资</w:t>
      </w:r>
      <w:r>
        <w:rPr>
          <w:rFonts w:hint="eastAsia"/>
          <w:sz w:val="30"/>
          <w:szCs w:val="30"/>
        </w:rPr>
        <w:t>1.1</w:t>
      </w:r>
      <w:r>
        <w:rPr>
          <w:rFonts w:hint="eastAsia"/>
          <w:sz w:val="30"/>
          <w:szCs w:val="30"/>
        </w:rPr>
        <w:t>亿外，其他四个股东是以现金出资的，出资额是</w:t>
      </w:r>
      <w:r>
        <w:rPr>
          <w:rFonts w:hint="eastAsia"/>
          <w:sz w:val="30"/>
          <w:szCs w:val="30"/>
        </w:rPr>
        <w:t>1.4</w:t>
      </w:r>
      <w:r>
        <w:rPr>
          <w:rFonts w:hint="eastAsia"/>
          <w:sz w:val="30"/>
          <w:szCs w:val="30"/>
        </w:rPr>
        <w:t>亿，咨询费按协议上约定的方法由张某</w:t>
      </w:r>
      <w:r>
        <w:rPr>
          <w:rFonts w:hint="eastAsia"/>
          <w:sz w:val="30"/>
          <w:szCs w:val="30"/>
        </w:rPr>
        <w:t>2</w:t>
      </w:r>
      <w:r>
        <w:rPr>
          <w:rFonts w:hint="eastAsia"/>
          <w:sz w:val="30"/>
          <w:szCs w:val="30"/>
        </w:rPr>
        <w:t>去算，共拿了</w:t>
      </w:r>
      <w:r>
        <w:rPr>
          <w:rFonts w:hint="eastAsia"/>
          <w:sz w:val="30"/>
          <w:szCs w:val="30"/>
        </w:rPr>
        <w:t>153</w:t>
      </w:r>
      <w:r>
        <w:rPr>
          <w:rFonts w:hint="eastAsia"/>
          <w:sz w:val="30"/>
          <w:szCs w:val="30"/>
        </w:rPr>
        <w:t>万元咨询费，扣除税费后剩</w:t>
      </w:r>
      <w:r>
        <w:rPr>
          <w:rFonts w:hint="eastAsia"/>
          <w:sz w:val="30"/>
          <w:szCs w:val="30"/>
        </w:rPr>
        <w:t>120</w:t>
      </w:r>
      <w:r>
        <w:rPr>
          <w:rFonts w:hint="eastAsia"/>
          <w:sz w:val="30"/>
          <w:szCs w:val="30"/>
        </w:rPr>
        <w:t>万元，我、张、赵各得</w:t>
      </w:r>
      <w:r>
        <w:rPr>
          <w:rFonts w:hint="eastAsia"/>
          <w:sz w:val="30"/>
          <w:szCs w:val="30"/>
        </w:rPr>
        <w:t>40</w:t>
      </w:r>
      <w:r>
        <w:rPr>
          <w:rFonts w:hint="eastAsia"/>
          <w:sz w:val="30"/>
          <w:szCs w:val="30"/>
        </w:rPr>
        <w:t>万元，张某</w:t>
      </w:r>
      <w:r>
        <w:rPr>
          <w:rFonts w:hint="eastAsia"/>
          <w:sz w:val="30"/>
          <w:szCs w:val="30"/>
        </w:rPr>
        <w:t>2</w:t>
      </w:r>
      <w:r>
        <w:rPr>
          <w:rFonts w:hint="eastAsia"/>
          <w:sz w:val="30"/>
          <w:szCs w:val="30"/>
        </w:rPr>
        <w:t>为了避嫌，就给厦船重工发了付款指令，将其中</w:t>
      </w:r>
      <w:r>
        <w:rPr>
          <w:rFonts w:hint="eastAsia"/>
          <w:sz w:val="30"/>
          <w:szCs w:val="30"/>
        </w:rPr>
        <w:t>98</w:t>
      </w:r>
      <w:r>
        <w:rPr>
          <w:rFonts w:hint="eastAsia"/>
          <w:sz w:val="30"/>
          <w:szCs w:val="30"/>
        </w:rPr>
        <w:t>万元打到我所在的至理律师事务所，由我去经手给赵送钱，为此我还与纵横签订了一份聘请律师合同，否则我无法从至理所开发票到厦船重工去转账</w:t>
      </w:r>
      <w:r>
        <w:rPr>
          <w:rFonts w:hint="eastAsia"/>
          <w:sz w:val="30"/>
          <w:szCs w:val="30"/>
        </w:rPr>
        <w:t>98</w:t>
      </w:r>
      <w:r>
        <w:rPr>
          <w:rFonts w:hint="eastAsia"/>
          <w:sz w:val="30"/>
          <w:szCs w:val="30"/>
        </w:rPr>
        <w:t>万元。至理所扣除税后属于我的剩</w:t>
      </w:r>
      <w:r>
        <w:rPr>
          <w:rFonts w:hint="eastAsia"/>
          <w:sz w:val="30"/>
          <w:szCs w:val="30"/>
        </w:rPr>
        <w:t>80</w:t>
      </w:r>
      <w:r>
        <w:rPr>
          <w:rFonts w:hint="eastAsia"/>
          <w:sz w:val="30"/>
          <w:szCs w:val="30"/>
        </w:rPr>
        <w:t>万元陆续打到我牡丹卡上，</w:t>
      </w:r>
      <w:r>
        <w:rPr>
          <w:rFonts w:hint="eastAsia"/>
          <w:sz w:val="30"/>
          <w:szCs w:val="30"/>
        </w:rPr>
        <w:t>2002</w:t>
      </w:r>
      <w:r>
        <w:rPr>
          <w:rFonts w:hint="eastAsia"/>
          <w:sz w:val="30"/>
          <w:szCs w:val="30"/>
        </w:rPr>
        <w:t>年</w:t>
      </w:r>
      <w:r>
        <w:rPr>
          <w:rFonts w:hint="eastAsia"/>
          <w:sz w:val="30"/>
          <w:szCs w:val="30"/>
        </w:rPr>
        <w:t>9</w:t>
      </w:r>
      <w:r>
        <w:rPr>
          <w:rFonts w:hint="eastAsia"/>
          <w:sz w:val="30"/>
          <w:szCs w:val="30"/>
        </w:rPr>
        <w:t>月我将其中</w:t>
      </w:r>
      <w:r>
        <w:rPr>
          <w:rFonts w:hint="eastAsia"/>
          <w:sz w:val="30"/>
          <w:szCs w:val="30"/>
        </w:rPr>
        <w:t>40</w:t>
      </w:r>
      <w:r>
        <w:rPr>
          <w:rFonts w:hint="eastAsia"/>
          <w:sz w:val="30"/>
          <w:szCs w:val="30"/>
        </w:rPr>
        <w:t>万元送给赵。</w:t>
      </w:r>
    </w:p>
    <w:p w:rsidR="00CF1F9E" w:rsidRDefault="00CF1F9E">
      <w:pPr>
        <w:spacing w:line="500" w:lineRule="atLeast"/>
        <w:ind w:firstLine="600"/>
        <w:divId w:val="1719478078"/>
        <w:rPr>
          <w:rFonts w:hint="eastAsia"/>
          <w:sz w:val="30"/>
          <w:szCs w:val="30"/>
        </w:rPr>
      </w:pPr>
      <w:r>
        <w:rPr>
          <w:rFonts w:hint="eastAsia"/>
          <w:sz w:val="30"/>
          <w:szCs w:val="30"/>
        </w:rPr>
        <w:t>2002</w:t>
      </w:r>
      <w:r>
        <w:rPr>
          <w:rFonts w:hint="eastAsia"/>
          <w:sz w:val="30"/>
          <w:szCs w:val="30"/>
        </w:rPr>
        <w:t>年</w:t>
      </w:r>
      <w:r>
        <w:rPr>
          <w:rFonts w:hint="eastAsia"/>
          <w:sz w:val="30"/>
          <w:szCs w:val="30"/>
        </w:rPr>
        <w:t>9</w:t>
      </w:r>
      <w:r>
        <w:rPr>
          <w:rFonts w:hint="eastAsia"/>
          <w:sz w:val="30"/>
          <w:szCs w:val="30"/>
        </w:rPr>
        <w:t>月，赵从厦门打电话给我说他女儿出国签证需要押金，我一听就明白了，赵是叫我将他应得的那份钱给他，我连忙说知道了，我晚上会到你家里。当天下午，我用牡丹卡在福州台江吉祥山储蓄所提了</w:t>
      </w:r>
      <w:r>
        <w:rPr>
          <w:rFonts w:hint="eastAsia"/>
          <w:sz w:val="30"/>
          <w:szCs w:val="30"/>
        </w:rPr>
        <w:t>47</w:t>
      </w:r>
      <w:r>
        <w:rPr>
          <w:rFonts w:hint="eastAsia"/>
          <w:sz w:val="30"/>
          <w:szCs w:val="30"/>
        </w:rPr>
        <w:t>万元现金，将其中</w:t>
      </w:r>
      <w:r>
        <w:rPr>
          <w:rFonts w:hint="eastAsia"/>
          <w:sz w:val="30"/>
          <w:szCs w:val="30"/>
        </w:rPr>
        <w:t>40</w:t>
      </w:r>
      <w:r>
        <w:rPr>
          <w:rFonts w:hint="eastAsia"/>
          <w:sz w:val="30"/>
          <w:szCs w:val="30"/>
        </w:rPr>
        <w:t>万元装在一个黑色的旅行包，晚上到厦门后，直接打的到厦门奔马新村赵家，只有赵一个人，我直接走到赵的卧室交给他。</w:t>
      </w:r>
    </w:p>
    <w:p w:rsidR="00CF1F9E" w:rsidRDefault="00CF1F9E">
      <w:pPr>
        <w:spacing w:line="500" w:lineRule="atLeast"/>
        <w:ind w:firstLine="600"/>
        <w:divId w:val="206140326"/>
        <w:rPr>
          <w:rFonts w:hint="eastAsia"/>
          <w:sz w:val="30"/>
          <w:szCs w:val="30"/>
        </w:rPr>
      </w:pPr>
      <w:r>
        <w:rPr>
          <w:rFonts w:hint="eastAsia"/>
          <w:sz w:val="30"/>
          <w:szCs w:val="30"/>
        </w:rPr>
        <w:t>2003</w:t>
      </w:r>
      <w:r>
        <w:rPr>
          <w:rFonts w:hint="eastAsia"/>
          <w:sz w:val="30"/>
          <w:szCs w:val="30"/>
        </w:rPr>
        <w:t>年有一次开会休息时，赵琥说他女儿出国签证的事办得差不多了，保证金退回来了，我提出把这笔钱通过银行打回来给我，转账就可以是还钱的证据，可以规避法律，赵琥同意。我提供了我的中国银行账户，我提出“把钱转到我给你的那张卡上（指香港汇丰卡），赵琥说可以”。后来我再往那张汇丰卡里打钱时，就把这</w:t>
      </w:r>
      <w:r>
        <w:rPr>
          <w:rFonts w:hint="eastAsia"/>
          <w:sz w:val="30"/>
          <w:szCs w:val="30"/>
        </w:rPr>
        <w:t>35</w:t>
      </w:r>
      <w:r>
        <w:rPr>
          <w:rFonts w:hint="eastAsia"/>
          <w:sz w:val="30"/>
          <w:szCs w:val="30"/>
        </w:rPr>
        <w:t>万元也算在内连同给的律师费折成美元</w:t>
      </w:r>
      <w:r>
        <w:rPr>
          <w:rFonts w:hint="eastAsia"/>
          <w:sz w:val="30"/>
          <w:szCs w:val="30"/>
        </w:rPr>
        <w:t>59039.75</w:t>
      </w:r>
      <w:r>
        <w:rPr>
          <w:rFonts w:hint="eastAsia"/>
          <w:sz w:val="30"/>
          <w:szCs w:val="30"/>
        </w:rPr>
        <w:t>元，一起打到汇丰卡里，是</w:t>
      </w:r>
      <w:r>
        <w:rPr>
          <w:rFonts w:hint="eastAsia"/>
          <w:sz w:val="30"/>
          <w:szCs w:val="30"/>
        </w:rPr>
        <w:t>2003</w:t>
      </w:r>
      <w:r>
        <w:rPr>
          <w:rFonts w:hint="eastAsia"/>
          <w:sz w:val="30"/>
          <w:szCs w:val="30"/>
        </w:rPr>
        <w:t>年</w:t>
      </w:r>
      <w:r>
        <w:rPr>
          <w:rFonts w:hint="eastAsia"/>
          <w:sz w:val="30"/>
          <w:szCs w:val="30"/>
        </w:rPr>
        <w:t>9</w:t>
      </w:r>
      <w:r>
        <w:rPr>
          <w:rFonts w:hint="eastAsia"/>
          <w:sz w:val="30"/>
          <w:szCs w:val="30"/>
        </w:rPr>
        <w:t>月开卡以后的那笔款。后来我见到赵琥告诉他已把</w:t>
      </w:r>
      <w:r>
        <w:rPr>
          <w:rFonts w:hint="eastAsia"/>
          <w:sz w:val="30"/>
          <w:szCs w:val="30"/>
        </w:rPr>
        <w:t>35</w:t>
      </w:r>
      <w:r>
        <w:rPr>
          <w:rFonts w:hint="eastAsia"/>
          <w:sz w:val="30"/>
          <w:szCs w:val="30"/>
        </w:rPr>
        <w:t>万元打入那张卡，并告诉他卡上余额，赵琥点点头。</w:t>
      </w:r>
    </w:p>
    <w:p w:rsidR="00CF1F9E" w:rsidRDefault="00CF1F9E">
      <w:pPr>
        <w:spacing w:line="500" w:lineRule="atLeast"/>
        <w:ind w:firstLine="600"/>
        <w:divId w:val="1410731533"/>
        <w:rPr>
          <w:rFonts w:hint="eastAsia"/>
          <w:sz w:val="30"/>
          <w:szCs w:val="30"/>
        </w:rPr>
      </w:pPr>
      <w:r>
        <w:rPr>
          <w:rFonts w:hint="eastAsia"/>
          <w:sz w:val="30"/>
          <w:szCs w:val="30"/>
        </w:rPr>
        <w:t>（</w:t>
      </w:r>
      <w:r>
        <w:rPr>
          <w:rFonts w:hint="eastAsia"/>
          <w:sz w:val="30"/>
          <w:szCs w:val="30"/>
        </w:rPr>
        <w:t>11</w:t>
      </w:r>
      <w:r>
        <w:rPr>
          <w:rFonts w:hint="eastAsia"/>
          <w:sz w:val="30"/>
          <w:szCs w:val="30"/>
        </w:rPr>
        <w:t>）原审同案被告人张某</w:t>
      </w:r>
      <w:r>
        <w:rPr>
          <w:rFonts w:hint="eastAsia"/>
          <w:sz w:val="30"/>
          <w:szCs w:val="30"/>
        </w:rPr>
        <w:t>2</w:t>
      </w:r>
      <w:r>
        <w:rPr>
          <w:rFonts w:hint="eastAsia"/>
          <w:sz w:val="30"/>
          <w:szCs w:val="30"/>
        </w:rPr>
        <w:t>供述：</w:t>
      </w:r>
    </w:p>
    <w:p w:rsidR="00CF1F9E" w:rsidRDefault="00CF1F9E">
      <w:pPr>
        <w:spacing w:line="500" w:lineRule="atLeast"/>
        <w:ind w:firstLine="600"/>
        <w:divId w:val="436297924"/>
        <w:rPr>
          <w:rFonts w:hint="eastAsia"/>
          <w:sz w:val="30"/>
          <w:szCs w:val="30"/>
        </w:rPr>
      </w:pPr>
      <w:r>
        <w:rPr>
          <w:rFonts w:hint="eastAsia"/>
          <w:sz w:val="30"/>
          <w:szCs w:val="30"/>
        </w:rPr>
        <w:t>2000</w:t>
      </w:r>
      <w:r>
        <w:rPr>
          <w:rFonts w:hint="eastAsia"/>
          <w:sz w:val="30"/>
          <w:szCs w:val="30"/>
        </w:rPr>
        <w:t>年下半年，厦门造船厂改制时，改制小组副组长赵琥让魏飞帮助解决改制中的法律问题，魏飞经赵同意又邀请我来解决改制中的财务问题。我和魏为了业务操作方便，在赵琥同意下于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月在厦门以我和魏的名义成立了厦门纵横经略投资咨询有限公司的私营企业，我任法人代表，注册资金</w:t>
      </w:r>
      <w:r>
        <w:rPr>
          <w:rFonts w:hint="eastAsia"/>
          <w:sz w:val="30"/>
          <w:szCs w:val="30"/>
        </w:rPr>
        <w:t>100</w:t>
      </w:r>
      <w:r>
        <w:rPr>
          <w:rFonts w:hint="eastAsia"/>
          <w:sz w:val="30"/>
          <w:szCs w:val="30"/>
        </w:rPr>
        <w:t>万元，我占</w:t>
      </w:r>
      <w:r>
        <w:rPr>
          <w:rFonts w:hint="eastAsia"/>
          <w:sz w:val="30"/>
          <w:szCs w:val="30"/>
        </w:rPr>
        <w:t>55%</w:t>
      </w:r>
      <w:r>
        <w:rPr>
          <w:rFonts w:hint="eastAsia"/>
          <w:sz w:val="30"/>
          <w:szCs w:val="30"/>
        </w:rPr>
        <w:t>，魏占</w:t>
      </w:r>
      <w:r>
        <w:rPr>
          <w:rFonts w:hint="eastAsia"/>
          <w:sz w:val="30"/>
          <w:szCs w:val="30"/>
        </w:rPr>
        <w:t>45%</w:t>
      </w:r>
      <w:r>
        <w:rPr>
          <w:rFonts w:hint="eastAsia"/>
          <w:sz w:val="30"/>
          <w:szCs w:val="30"/>
        </w:rPr>
        <w:t>。魏提出改制成功后，我得三分之一，余下三分之二由魏某赵分，钱由魏分配，以后在厦船重工的业务都按此比例。因这项目是赵提供的，我同意。</w:t>
      </w:r>
    </w:p>
    <w:p w:rsidR="00CF1F9E" w:rsidRDefault="00CF1F9E">
      <w:pPr>
        <w:spacing w:line="500" w:lineRule="atLeast"/>
        <w:ind w:firstLine="600"/>
        <w:divId w:val="1779136181"/>
        <w:rPr>
          <w:rFonts w:hint="eastAsia"/>
          <w:sz w:val="30"/>
          <w:szCs w:val="30"/>
        </w:rPr>
      </w:pPr>
      <w:r>
        <w:rPr>
          <w:rFonts w:hint="eastAsia"/>
          <w:sz w:val="30"/>
          <w:szCs w:val="30"/>
        </w:rPr>
        <w:t>协议书是魏飞草拟的，费用按资本市场惯例操作，我作为纵横公司法人代表签字后交给赵，赵没提出任何异议，但他不是省公司法人代表，所以协议由赵找谢某签字后才生效。</w:t>
      </w:r>
    </w:p>
    <w:p w:rsidR="00CF1F9E" w:rsidRDefault="00CF1F9E">
      <w:pPr>
        <w:spacing w:line="500" w:lineRule="atLeast"/>
        <w:ind w:firstLine="600"/>
        <w:divId w:val="860513383"/>
        <w:rPr>
          <w:rFonts w:hint="eastAsia"/>
          <w:sz w:val="30"/>
          <w:szCs w:val="30"/>
        </w:rPr>
      </w:pPr>
      <w:r>
        <w:rPr>
          <w:rFonts w:hint="eastAsia"/>
          <w:sz w:val="30"/>
          <w:szCs w:val="30"/>
        </w:rPr>
        <w:t>改制成功后，除省公司以经营性资产出资</w:t>
      </w:r>
      <w:r>
        <w:rPr>
          <w:rFonts w:hint="eastAsia"/>
          <w:sz w:val="30"/>
          <w:szCs w:val="30"/>
        </w:rPr>
        <w:t>1.1</w:t>
      </w:r>
      <w:r>
        <w:rPr>
          <w:rFonts w:hint="eastAsia"/>
          <w:sz w:val="30"/>
          <w:szCs w:val="30"/>
        </w:rPr>
        <w:t>亿外，其他四个股东以现金出资</w:t>
      </w:r>
      <w:r>
        <w:rPr>
          <w:rFonts w:hint="eastAsia"/>
          <w:sz w:val="30"/>
          <w:szCs w:val="30"/>
        </w:rPr>
        <w:t>1.4</w:t>
      </w:r>
      <w:r>
        <w:rPr>
          <w:rFonts w:hint="eastAsia"/>
          <w:sz w:val="30"/>
          <w:szCs w:val="30"/>
        </w:rPr>
        <w:t>亿，咨询费按协议拿了</w:t>
      </w:r>
      <w:r>
        <w:rPr>
          <w:rFonts w:hint="eastAsia"/>
          <w:sz w:val="30"/>
          <w:szCs w:val="30"/>
        </w:rPr>
        <w:t>153</w:t>
      </w:r>
      <w:r>
        <w:rPr>
          <w:rFonts w:hint="eastAsia"/>
          <w:sz w:val="30"/>
          <w:szCs w:val="30"/>
        </w:rPr>
        <w:t>万元，其中</w:t>
      </w:r>
      <w:r>
        <w:rPr>
          <w:rFonts w:hint="eastAsia"/>
          <w:sz w:val="30"/>
          <w:szCs w:val="30"/>
        </w:rPr>
        <w:t>98</w:t>
      </w:r>
      <w:r>
        <w:rPr>
          <w:rFonts w:hint="eastAsia"/>
          <w:sz w:val="30"/>
          <w:szCs w:val="30"/>
        </w:rPr>
        <w:t>万元转到魏飞的至理律师事务所，余下的转到纵横公司，送给赵的钱由魏负责，我拿了</w:t>
      </w:r>
      <w:r>
        <w:rPr>
          <w:rFonts w:hint="eastAsia"/>
          <w:sz w:val="30"/>
          <w:szCs w:val="30"/>
        </w:rPr>
        <w:t>55</w:t>
      </w:r>
      <w:r>
        <w:rPr>
          <w:rFonts w:hint="eastAsia"/>
          <w:sz w:val="30"/>
          <w:szCs w:val="30"/>
        </w:rPr>
        <w:t>万元，除支付我聘请的人员工资及扣除税费外，我个人得</w:t>
      </w:r>
      <w:r>
        <w:rPr>
          <w:rFonts w:hint="eastAsia"/>
          <w:sz w:val="30"/>
          <w:szCs w:val="30"/>
        </w:rPr>
        <w:t>40</w:t>
      </w:r>
      <w:r>
        <w:rPr>
          <w:rFonts w:hint="eastAsia"/>
          <w:sz w:val="30"/>
          <w:szCs w:val="30"/>
        </w:rPr>
        <w:t>万元。魏送给赵多少没告诉我，大概约</w:t>
      </w:r>
      <w:r>
        <w:rPr>
          <w:rFonts w:hint="eastAsia"/>
          <w:sz w:val="30"/>
          <w:szCs w:val="30"/>
        </w:rPr>
        <w:t>40</w:t>
      </w:r>
      <w:r>
        <w:rPr>
          <w:rFonts w:hint="eastAsia"/>
          <w:sz w:val="30"/>
          <w:szCs w:val="30"/>
        </w:rPr>
        <w:t>万元。</w:t>
      </w:r>
    </w:p>
    <w:p w:rsidR="00CF1F9E" w:rsidRDefault="00CF1F9E">
      <w:pPr>
        <w:spacing w:line="500" w:lineRule="atLeast"/>
        <w:ind w:firstLine="600"/>
        <w:divId w:val="1607078043"/>
        <w:rPr>
          <w:rFonts w:hint="eastAsia"/>
          <w:sz w:val="30"/>
          <w:szCs w:val="30"/>
        </w:rPr>
      </w:pPr>
      <w:r>
        <w:rPr>
          <w:rFonts w:hint="eastAsia"/>
          <w:sz w:val="30"/>
          <w:szCs w:val="30"/>
        </w:rPr>
        <w:t>（二）</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月厦船重工成某，再审被告人赵琥利用担任该公司董事长、总经理的职务之便，邀请再审被告人魏飞参与该公司造船合同的谈判工作，提供法律意见。</w:t>
      </w:r>
      <w:r>
        <w:rPr>
          <w:rFonts w:hint="eastAsia"/>
          <w:sz w:val="30"/>
          <w:szCs w:val="30"/>
        </w:rPr>
        <w:t>2003</w:t>
      </w:r>
      <w:r>
        <w:rPr>
          <w:rFonts w:hint="eastAsia"/>
          <w:sz w:val="30"/>
          <w:szCs w:val="30"/>
        </w:rPr>
        <w:t>年初，在参与第一次造船合同谈判成功后，魏飞向赵琥提出要根据司法部关于收取非诉讼案件费用的规定按造船合同标的</w:t>
      </w:r>
      <w:r>
        <w:rPr>
          <w:rFonts w:hint="eastAsia"/>
          <w:sz w:val="30"/>
          <w:szCs w:val="30"/>
        </w:rPr>
        <w:t>3</w:t>
      </w:r>
      <w:r>
        <w:rPr>
          <w:rFonts w:hint="eastAsia"/>
          <w:sz w:val="30"/>
          <w:szCs w:val="30"/>
        </w:rPr>
        <w:t>‰收取律师费，并许诺将把所得律师费在扣除税费后分一半给赵琥。</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月，赵琥代表厦船重工公司、魏飞代表至理所先后签订汽车运输船、散货船的《非诉讼法律业务委托协议书》各一份。</w:t>
      </w:r>
      <w:r>
        <w:rPr>
          <w:rFonts w:hint="eastAsia"/>
          <w:sz w:val="30"/>
          <w:szCs w:val="30"/>
        </w:rPr>
        <w:t>2005</w:t>
      </w:r>
      <w:r>
        <w:rPr>
          <w:rFonts w:hint="eastAsia"/>
          <w:sz w:val="30"/>
          <w:szCs w:val="30"/>
        </w:rPr>
        <w:t>年</w:t>
      </w:r>
      <w:r>
        <w:rPr>
          <w:rFonts w:hint="eastAsia"/>
          <w:sz w:val="30"/>
          <w:szCs w:val="30"/>
        </w:rPr>
        <w:t>2</w:t>
      </w:r>
      <w:r>
        <w:rPr>
          <w:rFonts w:hint="eastAsia"/>
          <w:sz w:val="30"/>
          <w:szCs w:val="30"/>
        </w:rPr>
        <w:t>月，双方又签订一份集装箱运输船的《非诉讼法律业务委托协议书》。上述协议约定律师费“按照合同价格的</w:t>
      </w:r>
      <w:r>
        <w:rPr>
          <w:rFonts w:hint="eastAsia"/>
          <w:sz w:val="30"/>
          <w:szCs w:val="30"/>
        </w:rPr>
        <w:t>3</w:t>
      </w:r>
      <w:r>
        <w:rPr>
          <w:rFonts w:hint="eastAsia"/>
          <w:sz w:val="30"/>
          <w:szCs w:val="30"/>
        </w:rPr>
        <w:t>‰”收取。自</w:t>
      </w:r>
      <w:r>
        <w:rPr>
          <w:rFonts w:hint="eastAsia"/>
          <w:sz w:val="30"/>
          <w:szCs w:val="30"/>
        </w:rPr>
        <w:t>2003</w:t>
      </w:r>
      <w:r>
        <w:rPr>
          <w:rFonts w:hint="eastAsia"/>
          <w:sz w:val="30"/>
          <w:szCs w:val="30"/>
        </w:rPr>
        <w:t>年起，魏飞及至理所共为厦船重工的</w:t>
      </w:r>
      <w:r>
        <w:rPr>
          <w:rFonts w:hint="eastAsia"/>
          <w:sz w:val="30"/>
          <w:szCs w:val="30"/>
        </w:rPr>
        <w:t>11</w:t>
      </w:r>
      <w:r>
        <w:rPr>
          <w:rFonts w:hint="eastAsia"/>
          <w:sz w:val="30"/>
          <w:szCs w:val="30"/>
        </w:rPr>
        <w:t>条造船合同提供非诉讼法律业务，至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月案发时止，厦船重工已支付给至理律师事务所律师费总计</w:t>
      </w:r>
      <w:r>
        <w:rPr>
          <w:rFonts w:hint="eastAsia"/>
          <w:sz w:val="30"/>
          <w:szCs w:val="30"/>
        </w:rPr>
        <w:t>723.9</w:t>
      </w:r>
      <w:r>
        <w:rPr>
          <w:rFonts w:hint="eastAsia"/>
          <w:sz w:val="30"/>
          <w:szCs w:val="30"/>
        </w:rPr>
        <w:t>万元人民币。</w:t>
      </w:r>
    </w:p>
    <w:p w:rsidR="00CF1F9E" w:rsidRDefault="00CF1F9E">
      <w:pPr>
        <w:spacing w:line="500" w:lineRule="atLeast"/>
        <w:ind w:firstLine="600"/>
        <w:divId w:val="188644522"/>
        <w:rPr>
          <w:rFonts w:hint="eastAsia"/>
          <w:sz w:val="30"/>
          <w:szCs w:val="30"/>
        </w:rPr>
      </w:pPr>
      <w:r>
        <w:rPr>
          <w:rFonts w:hint="eastAsia"/>
          <w:sz w:val="30"/>
          <w:szCs w:val="30"/>
        </w:rPr>
        <w:t>2003</w:t>
      </w:r>
      <w:r>
        <w:rPr>
          <w:rFonts w:hint="eastAsia"/>
          <w:sz w:val="30"/>
          <w:szCs w:val="30"/>
        </w:rPr>
        <w:t>年间，魏飞向赵琥表示为了规避法律风险，将以自己的名字开户办理银行卡交给赵琥，魏飞把送给赵琥的钱打入卡内。</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日，赵琥与魏飞到香港联系厦船重工公司涉海外仲裁法律工作时，在香港汇丰银行以自己的名字另外开立</w:t>
      </w:r>
      <w:r>
        <w:rPr>
          <w:rFonts w:hint="eastAsia"/>
          <w:sz w:val="30"/>
          <w:szCs w:val="30"/>
        </w:rPr>
        <w:t>888</w:t>
      </w:r>
      <w:r>
        <w:rPr>
          <w:rFonts w:hint="eastAsia"/>
          <w:sz w:val="30"/>
          <w:szCs w:val="30"/>
        </w:rPr>
        <w:t>汇丰银行卡并注入资金，将密码设定为</w:t>
      </w:r>
      <w:r>
        <w:rPr>
          <w:rFonts w:hint="eastAsia"/>
          <w:sz w:val="30"/>
          <w:szCs w:val="30"/>
        </w:rPr>
        <w:t>591592</w:t>
      </w:r>
      <w:r>
        <w:rPr>
          <w:rFonts w:hint="eastAsia"/>
          <w:sz w:val="30"/>
          <w:szCs w:val="30"/>
        </w:rPr>
        <w:t>并把该卡交给赵琥及告知密码，魏飞还当场试用自动取款机取出港币给赵琥。</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日魏飞汇入该卡美元</w:t>
      </w:r>
      <w:r>
        <w:rPr>
          <w:rFonts w:hint="eastAsia"/>
          <w:sz w:val="30"/>
          <w:szCs w:val="30"/>
        </w:rPr>
        <w:t>65000</w:t>
      </w:r>
      <w:r>
        <w:rPr>
          <w:rFonts w:hint="eastAsia"/>
          <w:sz w:val="30"/>
          <w:szCs w:val="30"/>
        </w:rPr>
        <w:t>元、港币</w:t>
      </w:r>
      <w:r>
        <w:rPr>
          <w:rFonts w:hint="eastAsia"/>
          <w:sz w:val="30"/>
          <w:szCs w:val="30"/>
        </w:rPr>
        <w:t>158575.43</w:t>
      </w:r>
      <w:r>
        <w:rPr>
          <w:rFonts w:hint="eastAsia"/>
          <w:sz w:val="30"/>
          <w:szCs w:val="30"/>
        </w:rPr>
        <w:t>元（含挪用公款分给赵琥的人民币</w:t>
      </w:r>
      <w:r>
        <w:rPr>
          <w:rFonts w:hint="eastAsia"/>
          <w:sz w:val="30"/>
          <w:szCs w:val="30"/>
        </w:rPr>
        <w:t>15</w:t>
      </w:r>
      <w:r>
        <w:rPr>
          <w:rFonts w:hint="eastAsia"/>
          <w:sz w:val="30"/>
          <w:szCs w:val="30"/>
        </w:rPr>
        <w:t>万元，折合</w:t>
      </w:r>
      <w:r>
        <w:rPr>
          <w:rFonts w:hint="eastAsia"/>
          <w:sz w:val="30"/>
          <w:szCs w:val="30"/>
        </w:rPr>
        <w:t>18122.51</w:t>
      </w:r>
      <w:r>
        <w:rPr>
          <w:rFonts w:hint="eastAsia"/>
          <w:sz w:val="30"/>
          <w:szCs w:val="30"/>
        </w:rPr>
        <w:t>美元）。</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日，魏飞共汇入该卡美元</w:t>
      </w:r>
      <w:r>
        <w:rPr>
          <w:rFonts w:hint="eastAsia"/>
          <w:sz w:val="30"/>
          <w:szCs w:val="30"/>
        </w:rPr>
        <w:t>60239.75</w:t>
      </w:r>
      <w:r>
        <w:rPr>
          <w:rFonts w:hint="eastAsia"/>
          <w:sz w:val="30"/>
          <w:szCs w:val="30"/>
        </w:rPr>
        <w:t>元（包括赵琥受贿人民币</w:t>
      </w:r>
      <w:r>
        <w:rPr>
          <w:rFonts w:hint="eastAsia"/>
          <w:sz w:val="30"/>
          <w:szCs w:val="30"/>
        </w:rPr>
        <w:t>35</w:t>
      </w:r>
      <w:r>
        <w:rPr>
          <w:rFonts w:hint="eastAsia"/>
          <w:sz w:val="30"/>
          <w:szCs w:val="30"/>
        </w:rPr>
        <w:t>万元交给魏飞，折合美元</w:t>
      </w:r>
      <w:r>
        <w:rPr>
          <w:rFonts w:hint="eastAsia"/>
          <w:sz w:val="30"/>
          <w:szCs w:val="30"/>
        </w:rPr>
        <w:t>42286.87</w:t>
      </w:r>
      <w:r>
        <w:rPr>
          <w:rFonts w:hint="eastAsia"/>
          <w:sz w:val="30"/>
          <w:szCs w:val="30"/>
        </w:rPr>
        <w:t>元）、</w:t>
      </w:r>
      <w:r>
        <w:rPr>
          <w:rFonts w:hint="eastAsia"/>
          <w:sz w:val="30"/>
          <w:szCs w:val="30"/>
        </w:rPr>
        <w:t>70</w:t>
      </w:r>
      <w:r>
        <w:rPr>
          <w:rFonts w:hint="eastAsia"/>
          <w:sz w:val="30"/>
          <w:szCs w:val="30"/>
        </w:rPr>
        <w:t>万港币。综上，共存入</w:t>
      </w:r>
      <w:r>
        <w:rPr>
          <w:rFonts w:hint="eastAsia"/>
          <w:sz w:val="30"/>
          <w:szCs w:val="30"/>
        </w:rPr>
        <w:t>888</w:t>
      </w:r>
      <w:r>
        <w:rPr>
          <w:rFonts w:hint="eastAsia"/>
          <w:sz w:val="30"/>
          <w:szCs w:val="30"/>
        </w:rPr>
        <w:t>汇丰银行卡美元</w:t>
      </w:r>
      <w:r>
        <w:rPr>
          <w:rFonts w:hint="eastAsia"/>
          <w:sz w:val="30"/>
          <w:szCs w:val="30"/>
        </w:rPr>
        <w:t>125239.75</w:t>
      </w:r>
      <w:r>
        <w:rPr>
          <w:rFonts w:hint="eastAsia"/>
          <w:sz w:val="30"/>
          <w:szCs w:val="30"/>
        </w:rPr>
        <w:t>元、港币</w:t>
      </w:r>
      <w:r>
        <w:rPr>
          <w:rFonts w:hint="eastAsia"/>
          <w:sz w:val="30"/>
          <w:szCs w:val="30"/>
        </w:rPr>
        <w:t>858575.43</w:t>
      </w:r>
      <w:r>
        <w:rPr>
          <w:rFonts w:hint="eastAsia"/>
          <w:sz w:val="30"/>
          <w:szCs w:val="30"/>
        </w:rPr>
        <w:t>元。</w:t>
      </w:r>
    </w:p>
    <w:p w:rsidR="00CF1F9E" w:rsidRDefault="00CF1F9E">
      <w:pPr>
        <w:spacing w:line="500" w:lineRule="atLeast"/>
        <w:ind w:firstLine="600"/>
        <w:divId w:val="813447869"/>
        <w:rPr>
          <w:rFonts w:hint="eastAsia"/>
          <w:sz w:val="30"/>
          <w:szCs w:val="30"/>
        </w:rPr>
      </w:pP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日，魏飞在厦门招商银行又以自己的名字开立卡号为</w:t>
      </w:r>
      <w:r>
        <w:rPr>
          <w:rFonts w:hint="eastAsia"/>
          <w:sz w:val="30"/>
          <w:szCs w:val="30"/>
        </w:rPr>
        <w:t>62</w:t>
      </w:r>
      <w:r>
        <w:rPr>
          <w:rFonts w:hint="eastAsia"/>
          <w:sz w:val="30"/>
          <w:szCs w:val="30"/>
        </w:rPr>
        <w:t>×××</w:t>
      </w:r>
      <w:r>
        <w:rPr>
          <w:rFonts w:hint="eastAsia"/>
          <w:sz w:val="30"/>
          <w:szCs w:val="30"/>
        </w:rPr>
        <w:t>33</w:t>
      </w:r>
      <w:r>
        <w:rPr>
          <w:rFonts w:hint="eastAsia"/>
          <w:sz w:val="30"/>
          <w:szCs w:val="30"/>
        </w:rPr>
        <w:t>的一卡通银联卡（以下简称</w:t>
      </w:r>
      <w:r>
        <w:rPr>
          <w:rFonts w:hint="eastAsia"/>
          <w:sz w:val="30"/>
          <w:szCs w:val="30"/>
        </w:rPr>
        <w:t>333</w:t>
      </w:r>
      <w:r>
        <w:rPr>
          <w:rFonts w:hint="eastAsia"/>
          <w:sz w:val="30"/>
          <w:szCs w:val="30"/>
        </w:rPr>
        <w:t>招商银行卡）交给赵琥。</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日存入人民币</w:t>
      </w:r>
      <w:r>
        <w:rPr>
          <w:rFonts w:hint="eastAsia"/>
          <w:sz w:val="30"/>
          <w:szCs w:val="30"/>
        </w:rPr>
        <w:t>455000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日存入人民币</w:t>
      </w:r>
      <w:r>
        <w:rPr>
          <w:rFonts w:hint="eastAsia"/>
          <w:sz w:val="30"/>
          <w:szCs w:val="30"/>
        </w:rPr>
        <w:t>175000</w:t>
      </w:r>
      <w:r>
        <w:rPr>
          <w:rFonts w:hint="eastAsia"/>
          <w:sz w:val="30"/>
          <w:szCs w:val="30"/>
        </w:rPr>
        <w:t>元，</w:t>
      </w:r>
      <w:r>
        <w:rPr>
          <w:rFonts w:hint="eastAsia"/>
          <w:sz w:val="30"/>
          <w:szCs w:val="30"/>
        </w:rPr>
        <w:t>12</w:t>
      </w:r>
      <w:r>
        <w:rPr>
          <w:rFonts w:hint="eastAsia"/>
          <w:sz w:val="30"/>
          <w:szCs w:val="30"/>
        </w:rPr>
        <w:t>月</w:t>
      </w:r>
      <w:r>
        <w:rPr>
          <w:rFonts w:hint="eastAsia"/>
          <w:sz w:val="30"/>
          <w:szCs w:val="30"/>
        </w:rPr>
        <w:t>30</w:t>
      </w:r>
      <w:r>
        <w:rPr>
          <w:rFonts w:hint="eastAsia"/>
          <w:sz w:val="30"/>
          <w:szCs w:val="30"/>
        </w:rPr>
        <w:t>日存入人民币</w:t>
      </w:r>
      <w:r>
        <w:rPr>
          <w:rFonts w:hint="eastAsia"/>
          <w:sz w:val="30"/>
          <w:szCs w:val="30"/>
        </w:rPr>
        <w:t>319951.54</w:t>
      </w:r>
      <w:r>
        <w:rPr>
          <w:rFonts w:hint="eastAsia"/>
          <w:sz w:val="30"/>
          <w:szCs w:val="30"/>
        </w:rPr>
        <w:t>元，</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日存入人民币</w:t>
      </w:r>
      <w:r>
        <w:rPr>
          <w:rFonts w:hint="eastAsia"/>
          <w:sz w:val="30"/>
          <w:szCs w:val="30"/>
        </w:rPr>
        <w:t>200000</w:t>
      </w:r>
      <w:r>
        <w:rPr>
          <w:rFonts w:hint="eastAsia"/>
          <w:sz w:val="30"/>
          <w:szCs w:val="30"/>
        </w:rPr>
        <w:t>元，</w:t>
      </w:r>
      <w:r>
        <w:rPr>
          <w:rFonts w:hint="eastAsia"/>
          <w:sz w:val="30"/>
          <w:szCs w:val="30"/>
        </w:rPr>
        <w:t>7</w:t>
      </w:r>
      <w:r>
        <w:rPr>
          <w:rFonts w:hint="eastAsia"/>
          <w:sz w:val="30"/>
          <w:szCs w:val="30"/>
        </w:rPr>
        <w:t>月</w:t>
      </w:r>
      <w:r>
        <w:rPr>
          <w:rFonts w:hint="eastAsia"/>
          <w:sz w:val="30"/>
          <w:szCs w:val="30"/>
        </w:rPr>
        <w:t>21</w:t>
      </w:r>
      <w:r>
        <w:rPr>
          <w:rFonts w:hint="eastAsia"/>
          <w:sz w:val="30"/>
          <w:szCs w:val="30"/>
        </w:rPr>
        <w:t>日存入人民币</w:t>
      </w:r>
      <w:r>
        <w:rPr>
          <w:rFonts w:hint="eastAsia"/>
          <w:sz w:val="30"/>
          <w:szCs w:val="30"/>
        </w:rPr>
        <w:t>450000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日存入人民币</w:t>
      </w:r>
      <w:r>
        <w:rPr>
          <w:rFonts w:hint="eastAsia"/>
          <w:sz w:val="30"/>
          <w:szCs w:val="30"/>
        </w:rPr>
        <w:t>58000</w:t>
      </w:r>
      <w:r>
        <w:rPr>
          <w:rFonts w:hint="eastAsia"/>
          <w:sz w:val="30"/>
          <w:szCs w:val="30"/>
        </w:rPr>
        <w:t>元。综上，</w:t>
      </w:r>
      <w:r>
        <w:rPr>
          <w:rFonts w:hint="eastAsia"/>
          <w:sz w:val="30"/>
          <w:szCs w:val="30"/>
        </w:rPr>
        <w:t>333</w:t>
      </w:r>
      <w:r>
        <w:rPr>
          <w:rFonts w:hint="eastAsia"/>
          <w:sz w:val="30"/>
          <w:szCs w:val="30"/>
        </w:rPr>
        <w:t>招商银行卡共存入人民币</w:t>
      </w:r>
      <w:r>
        <w:rPr>
          <w:rFonts w:hint="eastAsia"/>
          <w:sz w:val="30"/>
          <w:szCs w:val="30"/>
        </w:rPr>
        <w:t>1657951.54</w:t>
      </w:r>
      <w:r>
        <w:rPr>
          <w:rFonts w:hint="eastAsia"/>
          <w:sz w:val="30"/>
          <w:szCs w:val="30"/>
        </w:rPr>
        <w:t>元。应赵琥的要求，魏飞分别于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日与</w:t>
      </w:r>
      <w:r>
        <w:rPr>
          <w:rFonts w:hint="eastAsia"/>
          <w:sz w:val="30"/>
          <w:szCs w:val="30"/>
        </w:rPr>
        <w:t>5</w:t>
      </w:r>
      <w:r>
        <w:rPr>
          <w:rFonts w:hint="eastAsia"/>
          <w:sz w:val="30"/>
          <w:szCs w:val="30"/>
        </w:rPr>
        <w:t>月</w:t>
      </w:r>
      <w:r>
        <w:rPr>
          <w:rFonts w:hint="eastAsia"/>
          <w:sz w:val="30"/>
          <w:szCs w:val="30"/>
        </w:rPr>
        <w:t>21</w:t>
      </w:r>
      <w:r>
        <w:rPr>
          <w:rFonts w:hint="eastAsia"/>
          <w:sz w:val="30"/>
          <w:szCs w:val="30"/>
        </w:rPr>
        <w:t>日从</w:t>
      </w:r>
      <w:r>
        <w:rPr>
          <w:rFonts w:hint="eastAsia"/>
          <w:sz w:val="30"/>
          <w:szCs w:val="30"/>
        </w:rPr>
        <w:t>333</w:t>
      </w:r>
      <w:r>
        <w:rPr>
          <w:rFonts w:hint="eastAsia"/>
          <w:sz w:val="30"/>
          <w:szCs w:val="30"/>
        </w:rPr>
        <w:t>招商银行卡分别取出人民币</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50</w:t>
      </w:r>
      <w:r>
        <w:rPr>
          <w:rFonts w:hint="eastAsia"/>
          <w:sz w:val="30"/>
          <w:szCs w:val="30"/>
        </w:rPr>
        <w:t>万元，共</w:t>
      </w:r>
      <w:r>
        <w:rPr>
          <w:rFonts w:hint="eastAsia"/>
          <w:sz w:val="30"/>
          <w:szCs w:val="30"/>
        </w:rPr>
        <w:t>80</w:t>
      </w:r>
      <w:r>
        <w:rPr>
          <w:rFonts w:hint="eastAsia"/>
          <w:sz w:val="30"/>
          <w:szCs w:val="30"/>
        </w:rPr>
        <w:t>万元交给赵琥用于购房等用途。</w:t>
      </w:r>
    </w:p>
    <w:p w:rsidR="00CF1F9E" w:rsidRDefault="00CF1F9E">
      <w:pPr>
        <w:spacing w:line="500" w:lineRule="atLeast"/>
        <w:ind w:firstLine="600"/>
        <w:divId w:val="1898471254"/>
        <w:rPr>
          <w:rFonts w:hint="eastAsia"/>
          <w:sz w:val="30"/>
          <w:szCs w:val="30"/>
        </w:rPr>
      </w:pPr>
      <w:r>
        <w:rPr>
          <w:rFonts w:hint="eastAsia"/>
          <w:sz w:val="30"/>
          <w:szCs w:val="30"/>
        </w:rPr>
        <w:t>以上事实有经原一、二审庭审出示、质证的下列证据证实：</w:t>
      </w:r>
    </w:p>
    <w:p w:rsidR="00CF1F9E" w:rsidRDefault="00CF1F9E">
      <w:pPr>
        <w:spacing w:line="500" w:lineRule="atLeast"/>
        <w:ind w:firstLine="600"/>
        <w:divId w:val="178083238"/>
        <w:rPr>
          <w:rFonts w:hint="eastAsia"/>
          <w:sz w:val="30"/>
          <w:szCs w:val="30"/>
        </w:rPr>
      </w:pPr>
      <w:r>
        <w:rPr>
          <w:rFonts w:hint="eastAsia"/>
          <w:sz w:val="30"/>
          <w:szCs w:val="30"/>
        </w:rPr>
        <w:t>1</w:t>
      </w:r>
      <w:r>
        <w:rPr>
          <w:rFonts w:hint="eastAsia"/>
          <w:sz w:val="30"/>
          <w:szCs w:val="30"/>
        </w:rPr>
        <w:t>、厦船重工与至理所《非诉讼法律业务委托协议书》，证实至理所承担厦船重工非诉讼法律业务的协议内容及收费依据等情况。该协议约定：“五、根据司法部《律师业务收费管理办法及收费标准》，甲方应当按每次生效的</w:t>
      </w:r>
      <w:r>
        <w:rPr>
          <w:rFonts w:hint="eastAsia"/>
          <w:sz w:val="30"/>
          <w:szCs w:val="30"/>
        </w:rPr>
        <w:t>SHIPBUILDINGCONTRACT</w:t>
      </w:r>
      <w:r>
        <w:rPr>
          <w:rFonts w:hint="eastAsia"/>
          <w:sz w:val="30"/>
          <w:szCs w:val="30"/>
        </w:rPr>
        <w:t>项下合同价格的</w:t>
      </w:r>
      <w:r>
        <w:rPr>
          <w:rFonts w:hint="eastAsia"/>
          <w:sz w:val="30"/>
          <w:szCs w:val="30"/>
        </w:rPr>
        <w:t>3</w:t>
      </w:r>
      <w:r>
        <w:rPr>
          <w:rFonts w:hint="eastAsia"/>
          <w:sz w:val="30"/>
          <w:szCs w:val="30"/>
        </w:rPr>
        <w:t>‰向乙方支付律师费（不含差旅等实际费用……）。”。</w:t>
      </w:r>
    </w:p>
    <w:p w:rsidR="00CF1F9E" w:rsidRDefault="00CF1F9E">
      <w:pPr>
        <w:spacing w:line="500" w:lineRule="atLeast"/>
        <w:ind w:firstLine="600"/>
        <w:divId w:val="1773281042"/>
        <w:rPr>
          <w:rFonts w:hint="eastAsia"/>
          <w:sz w:val="30"/>
          <w:szCs w:val="30"/>
        </w:rPr>
      </w:pPr>
      <w:r>
        <w:rPr>
          <w:rFonts w:hint="eastAsia"/>
          <w:sz w:val="30"/>
          <w:szCs w:val="30"/>
        </w:rPr>
        <w:t>2</w:t>
      </w:r>
      <w:r>
        <w:rPr>
          <w:rFonts w:hint="eastAsia"/>
          <w:sz w:val="30"/>
          <w:szCs w:val="30"/>
        </w:rPr>
        <w:t>、厦船重工《船舶建造合同》、福建省司法厅出具的证明、福建省《律师服务收费管理暂行规定》、福建至理所《章程》及《合伙人协议》、厦船重工《合同管理制度》及《公司章程》，证实：厦船重工、至理所的合同审批程序、律师收费依据、非诉讼法律业务所涉船舶建造合同等情况。</w:t>
      </w:r>
    </w:p>
    <w:p w:rsidR="00CF1F9E" w:rsidRDefault="00CF1F9E">
      <w:pPr>
        <w:spacing w:line="500" w:lineRule="atLeast"/>
        <w:ind w:firstLine="600"/>
        <w:divId w:val="3751784"/>
        <w:rPr>
          <w:rFonts w:hint="eastAsia"/>
          <w:sz w:val="30"/>
          <w:szCs w:val="30"/>
        </w:rPr>
      </w:pPr>
      <w:r>
        <w:rPr>
          <w:rFonts w:hint="eastAsia"/>
          <w:sz w:val="30"/>
          <w:szCs w:val="30"/>
        </w:rPr>
        <w:t>3</w:t>
      </w:r>
      <w:r>
        <w:rPr>
          <w:rFonts w:hint="eastAsia"/>
          <w:sz w:val="30"/>
          <w:szCs w:val="30"/>
        </w:rPr>
        <w:t>、至理所情况说明、厦船重工付款财务凭证、发票、银行汇款凭证、至理所证明、个人所得税申报表、完税证明等证实：自</w:t>
      </w:r>
      <w:r>
        <w:rPr>
          <w:rFonts w:hint="eastAsia"/>
          <w:sz w:val="30"/>
          <w:szCs w:val="30"/>
        </w:rPr>
        <w:t>2001</w:t>
      </w:r>
      <w:r>
        <w:rPr>
          <w:rFonts w:hint="eastAsia"/>
          <w:sz w:val="30"/>
          <w:szCs w:val="30"/>
        </w:rPr>
        <w:t>年至</w:t>
      </w:r>
      <w:r>
        <w:rPr>
          <w:rFonts w:hint="eastAsia"/>
          <w:sz w:val="30"/>
          <w:szCs w:val="30"/>
        </w:rPr>
        <w:t>2007</w:t>
      </w:r>
      <w:r>
        <w:rPr>
          <w:rFonts w:hint="eastAsia"/>
          <w:sz w:val="30"/>
          <w:szCs w:val="30"/>
        </w:rPr>
        <w:t>年元月止，魏飞在承办厦船重工非诉讼业务过程中，共收取律师费合计人民币</w:t>
      </w:r>
      <w:r>
        <w:rPr>
          <w:rFonts w:hint="eastAsia"/>
          <w:sz w:val="30"/>
          <w:szCs w:val="30"/>
        </w:rPr>
        <w:t>723.9</w:t>
      </w:r>
      <w:r>
        <w:rPr>
          <w:rFonts w:hint="eastAsia"/>
          <w:sz w:val="30"/>
          <w:szCs w:val="30"/>
        </w:rPr>
        <w:t>万元，上述律师费已足额纳税及至理所财务账上无法分离出厦门重工与其他业务开支的明细情况。</w:t>
      </w:r>
    </w:p>
    <w:p w:rsidR="00CF1F9E" w:rsidRDefault="00CF1F9E">
      <w:pPr>
        <w:spacing w:line="500" w:lineRule="atLeast"/>
        <w:ind w:firstLine="600"/>
        <w:divId w:val="94207073"/>
        <w:rPr>
          <w:rFonts w:hint="eastAsia"/>
          <w:sz w:val="30"/>
          <w:szCs w:val="30"/>
        </w:rPr>
      </w:pPr>
      <w:r>
        <w:rPr>
          <w:rFonts w:hint="eastAsia"/>
          <w:sz w:val="30"/>
          <w:szCs w:val="30"/>
        </w:rPr>
        <w:t>4</w:t>
      </w:r>
      <w:r>
        <w:rPr>
          <w:rFonts w:hint="eastAsia"/>
          <w:sz w:val="30"/>
          <w:szCs w:val="30"/>
        </w:rPr>
        <w:t>、证人上某</w:t>
      </w:r>
      <w:r>
        <w:rPr>
          <w:rFonts w:hint="eastAsia"/>
          <w:sz w:val="30"/>
          <w:szCs w:val="30"/>
        </w:rPr>
        <w:t>1</w:t>
      </w:r>
      <w:r>
        <w:rPr>
          <w:rFonts w:hint="eastAsia"/>
          <w:sz w:val="30"/>
          <w:szCs w:val="30"/>
        </w:rPr>
        <w:t>、金某、汪某、林某的证言证实：魏飞多次参加了厦门船舶重工股份有限公司与外国船东的谈判等非诉讼法律业务的事实。</w:t>
      </w:r>
    </w:p>
    <w:p w:rsidR="00CF1F9E" w:rsidRDefault="00CF1F9E">
      <w:pPr>
        <w:spacing w:line="500" w:lineRule="atLeast"/>
        <w:ind w:firstLine="600"/>
        <w:divId w:val="1372464068"/>
        <w:rPr>
          <w:rFonts w:hint="eastAsia"/>
          <w:sz w:val="30"/>
          <w:szCs w:val="30"/>
        </w:rPr>
      </w:pPr>
      <w:r>
        <w:rPr>
          <w:rFonts w:hint="eastAsia"/>
          <w:sz w:val="30"/>
          <w:szCs w:val="30"/>
        </w:rPr>
        <w:t>5</w:t>
      </w:r>
      <w:r>
        <w:rPr>
          <w:rFonts w:hint="eastAsia"/>
          <w:sz w:val="30"/>
          <w:szCs w:val="30"/>
        </w:rPr>
        <w:t>、证人郭某、刘某的证言证实：担任魏飞助手帮助魏飞在厦船重工非诉讼法律业务及转款的事实。</w:t>
      </w:r>
    </w:p>
    <w:p w:rsidR="00CF1F9E" w:rsidRDefault="00CF1F9E">
      <w:pPr>
        <w:spacing w:line="500" w:lineRule="atLeast"/>
        <w:ind w:firstLine="600"/>
        <w:divId w:val="558830319"/>
        <w:rPr>
          <w:rFonts w:hint="eastAsia"/>
          <w:sz w:val="30"/>
          <w:szCs w:val="30"/>
        </w:rPr>
      </w:pPr>
      <w:r>
        <w:rPr>
          <w:rFonts w:hint="eastAsia"/>
          <w:sz w:val="30"/>
          <w:szCs w:val="30"/>
        </w:rPr>
        <w:t>6</w:t>
      </w:r>
      <w:r>
        <w:rPr>
          <w:rFonts w:hint="eastAsia"/>
          <w:sz w:val="30"/>
          <w:szCs w:val="30"/>
        </w:rPr>
        <w:t>、厦门市思明区嘉益大厦商品房合同、发票、付款凭证，证实：赵琥妻子黄某</w:t>
      </w:r>
      <w:r>
        <w:rPr>
          <w:rFonts w:hint="eastAsia"/>
          <w:sz w:val="30"/>
          <w:szCs w:val="30"/>
        </w:rPr>
        <w:t>12005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日购买商品房一次性付清全部价款人民币</w:t>
      </w:r>
      <w:r>
        <w:rPr>
          <w:rFonts w:hint="eastAsia"/>
          <w:sz w:val="30"/>
          <w:szCs w:val="30"/>
        </w:rPr>
        <w:t>876826</w:t>
      </w:r>
      <w:r>
        <w:rPr>
          <w:rFonts w:hint="eastAsia"/>
          <w:sz w:val="30"/>
          <w:szCs w:val="30"/>
        </w:rPr>
        <w:t>元。</w:t>
      </w:r>
    </w:p>
    <w:p w:rsidR="00CF1F9E" w:rsidRDefault="00CF1F9E">
      <w:pPr>
        <w:spacing w:line="500" w:lineRule="atLeast"/>
        <w:ind w:firstLine="600"/>
        <w:divId w:val="1573999792"/>
        <w:rPr>
          <w:rFonts w:hint="eastAsia"/>
          <w:sz w:val="30"/>
          <w:szCs w:val="30"/>
        </w:rPr>
      </w:pPr>
      <w:r>
        <w:rPr>
          <w:rFonts w:hint="eastAsia"/>
          <w:sz w:val="30"/>
          <w:szCs w:val="30"/>
        </w:rPr>
        <w:t>7</w:t>
      </w:r>
      <w:r>
        <w:rPr>
          <w:rFonts w:hint="eastAsia"/>
          <w:sz w:val="30"/>
          <w:szCs w:val="30"/>
        </w:rPr>
        <w:t>、香港汇丰银行卡</w:t>
      </w:r>
      <w:r>
        <w:rPr>
          <w:rFonts w:hint="eastAsia"/>
          <w:sz w:val="30"/>
          <w:szCs w:val="30"/>
        </w:rPr>
        <w:t>04</w:t>
      </w:r>
      <w:r>
        <w:rPr>
          <w:rFonts w:hint="eastAsia"/>
          <w:sz w:val="30"/>
          <w:szCs w:val="30"/>
        </w:rPr>
        <w:t>×××</w:t>
      </w:r>
      <w:r>
        <w:rPr>
          <w:rFonts w:hint="eastAsia"/>
          <w:sz w:val="30"/>
          <w:szCs w:val="30"/>
        </w:rPr>
        <w:t>88</w:t>
      </w:r>
      <w:r>
        <w:rPr>
          <w:rFonts w:hint="eastAsia"/>
          <w:sz w:val="30"/>
          <w:szCs w:val="30"/>
        </w:rPr>
        <w:t>查询情况，厦门招商银行卡</w:t>
      </w:r>
      <w:r>
        <w:rPr>
          <w:rFonts w:hint="eastAsia"/>
          <w:sz w:val="30"/>
          <w:szCs w:val="30"/>
        </w:rPr>
        <w:t>62</w:t>
      </w:r>
      <w:r>
        <w:rPr>
          <w:rFonts w:hint="eastAsia"/>
          <w:sz w:val="30"/>
          <w:szCs w:val="30"/>
        </w:rPr>
        <w:t>×××</w:t>
      </w:r>
      <w:r>
        <w:rPr>
          <w:rFonts w:hint="eastAsia"/>
          <w:sz w:val="30"/>
          <w:szCs w:val="30"/>
        </w:rPr>
        <w:t>33</w:t>
      </w:r>
      <w:r>
        <w:rPr>
          <w:rFonts w:hint="eastAsia"/>
          <w:sz w:val="30"/>
          <w:szCs w:val="30"/>
        </w:rPr>
        <w:t>查询情况，香港汇丰银行魏飞账户</w:t>
      </w:r>
      <w:r>
        <w:rPr>
          <w:rFonts w:hint="eastAsia"/>
          <w:sz w:val="30"/>
          <w:szCs w:val="30"/>
        </w:rPr>
        <w:t>48</w:t>
      </w:r>
      <w:r>
        <w:rPr>
          <w:rFonts w:hint="eastAsia"/>
          <w:sz w:val="30"/>
          <w:szCs w:val="30"/>
        </w:rPr>
        <w:t>×××</w:t>
      </w:r>
      <w:r>
        <w:rPr>
          <w:rFonts w:hint="eastAsia"/>
          <w:sz w:val="30"/>
          <w:szCs w:val="30"/>
        </w:rPr>
        <w:t>33</w:t>
      </w:r>
      <w:r>
        <w:rPr>
          <w:rFonts w:hint="eastAsia"/>
          <w:sz w:val="30"/>
          <w:szCs w:val="30"/>
        </w:rPr>
        <w:t>查询情况，魏飞其他银行卡查询情况、扣押银行卡复印件及照片证实：</w:t>
      </w:r>
    </w:p>
    <w:p w:rsidR="00CF1F9E" w:rsidRDefault="00CF1F9E">
      <w:pPr>
        <w:spacing w:line="500" w:lineRule="atLeast"/>
        <w:ind w:firstLine="600"/>
        <w:divId w:val="151214179"/>
        <w:rPr>
          <w:rFonts w:hint="eastAsia"/>
          <w:sz w:val="30"/>
          <w:szCs w:val="30"/>
        </w:rPr>
      </w:pPr>
      <w:r>
        <w:rPr>
          <w:rFonts w:hint="eastAsia"/>
          <w:sz w:val="30"/>
          <w:szCs w:val="30"/>
        </w:rPr>
        <w:t>香港汇丰银行卡</w:t>
      </w:r>
      <w:r>
        <w:rPr>
          <w:rFonts w:hint="eastAsia"/>
          <w:sz w:val="30"/>
          <w:szCs w:val="30"/>
        </w:rPr>
        <w:t>04</w:t>
      </w:r>
      <w:r>
        <w:rPr>
          <w:rFonts w:hint="eastAsia"/>
          <w:sz w:val="30"/>
          <w:szCs w:val="30"/>
        </w:rPr>
        <w:t>×××</w:t>
      </w:r>
      <w:r>
        <w:rPr>
          <w:rFonts w:hint="eastAsia"/>
          <w:sz w:val="30"/>
          <w:szCs w:val="30"/>
        </w:rPr>
        <w:t>88</w:t>
      </w:r>
      <w:r>
        <w:rPr>
          <w:rFonts w:hint="eastAsia"/>
          <w:sz w:val="30"/>
          <w:szCs w:val="30"/>
        </w:rPr>
        <w:t>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日开户，存入港币</w:t>
      </w:r>
      <w:r>
        <w:rPr>
          <w:rFonts w:hint="eastAsia"/>
          <w:sz w:val="30"/>
          <w:szCs w:val="30"/>
        </w:rPr>
        <w:t>158575.43</w:t>
      </w:r>
      <w:r>
        <w:rPr>
          <w:rFonts w:hint="eastAsia"/>
          <w:sz w:val="30"/>
          <w:szCs w:val="30"/>
        </w:rPr>
        <w:t>元，美元</w:t>
      </w:r>
      <w:r>
        <w:rPr>
          <w:rFonts w:hint="eastAsia"/>
          <w:sz w:val="30"/>
          <w:szCs w:val="30"/>
        </w:rPr>
        <w:t>52000</w:t>
      </w:r>
      <w:r>
        <w:rPr>
          <w:rFonts w:hint="eastAsia"/>
          <w:sz w:val="30"/>
          <w:szCs w:val="30"/>
        </w:rPr>
        <w:t>元，另存定期美元</w:t>
      </w:r>
      <w:r>
        <w:rPr>
          <w:rFonts w:hint="eastAsia"/>
          <w:sz w:val="30"/>
          <w:szCs w:val="30"/>
        </w:rPr>
        <w:t>13000</w:t>
      </w:r>
      <w:r>
        <w:rPr>
          <w:rFonts w:hint="eastAsia"/>
          <w:sz w:val="30"/>
          <w:szCs w:val="30"/>
        </w:rPr>
        <w:t>元。当日支出港币</w:t>
      </w:r>
      <w:r>
        <w:rPr>
          <w:rFonts w:hint="eastAsia"/>
          <w:sz w:val="30"/>
          <w:szCs w:val="30"/>
        </w:rPr>
        <w:t>5000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日存入美元</w:t>
      </w:r>
      <w:r>
        <w:rPr>
          <w:rFonts w:hint="eastAsia"/>
          <w:sz w:val="30"/>
          <w:szCs w:val="30"/>
        </w:rPr>
        <w:t>1200</w:t>
      </w:r>
      <w:r>
        <w:rPr>
          <w:rFonts w:hint="eastAsia"/>
          <w:sz w:val="30"/>
          <w:szCs w:val="30"/>
        </w:rPr>
        <w:t>元、</w:t>
      </w:r>
      <w:r>
        <w:rPr>
          <w:rFonts w:hint="eastAsia"/>
          <w:sz w:val="30"/>
          <w:szCs w:val="30"/>
        </w:rPr>
        <w:t>59039.75</w:t>
      </w:r>
      <w:r>
        <w:rPr>
          <w:rFonts w:hint="eastAsia"/>
          <w:sz w:val="30"/>
          <w:szCs w:val="30"/>
        </w:rPr>
        <w:t>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日现金提款港币</w:t>
      </w:r>
      <w:r>
        <w:rPr>
          <w:rFonts w:hint="eastAsia"/>
          <w:sz w:val="30"/>
          <w:szCs w:val="30"/>
        </w:rPr>
        <w:t>150921.7</w:t>
      </w:r>
      <w:r>
        <w:rPr>
          <w:rFonts w:hint="eastAsia"/>
          <w:sz w:val="30"/>
          <w:szCs w:val="30"/>
        </w:rPr>
        <w:t>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日存入港币</w:t>
      </w:r>
      <w:r>
        <w:rPr>
          <w:rFonts w:hint="eastAsia"/>
          <w:sz w:val="30"/>
          <w:szCs w:val="30"/>
        </w:rPr>
        <w:t>50000</w:t>
      </w:r>
      <w:r>
        <w:rPr>
          <w:rFonts w:hint="eastAsia"/>
          <w:sz w:val="30"/>
          <w:szCs w:val="30"/>
        </w:rPr>
        <w:t>元，当日转账支出港币二笔</w:t>
      </w:r>
      <w:r>
        <w:rPr>
          <w:rFonts w:hint="eastAsia"/>
          <w:sz w:val="30"/>
          <w:szCs w:val="30"/>
        </w:rPr>
        <w:t>15500</w:t>
      </w:r>
      <w:r>
        <w:rPr>
          <w:rFonts w:hint="eastAsia"/>
          <w:sz w:val="30"/>
          <w:szCs w:val="30"/>
        </w:rPr>
        <w:t>元、</w:t>
      </w:r>
      <w:r>
        <w:rPr>
          <w:rFonts w:hint="eastAsia"/>
          <w:sz w:val="30"/>
          <w:szCs w:val="30"/>
        </w:rPr>
        <w:t>31500</w:t>
      </w:r>
      <w:r>
        <w:rPr>
          <w:rFonts w:hint="eastAsia"/>
          <w:sz w:val="30"/>
          <w:szCs w:val="30"/>
        </w:rPr>
        <w:t>元，美元</w:t>
      </w:r>
      <w:r>
        <w:rPr>
          <w:rFonts w:hint="eastAsia"/>
          <w:sz w:val="30"/>
          <w:szCs w:val="30"/>
        </w:rPr>
        <w:t>6420.13</w:t>
      </w:r>
      <w:r>
        <w:rPr>
          <w:rFonts w:hint="eastAsia"/>
          <w:sz w:val="30"/>
          <w:szCs w:val="30"/>
        </w:rPr>
        <w:t>元（当日支出约港币</w:t>
      </w:r>
      <w:r>
        <w:rPr>
          <w:rFonts w:hint="eastAsia"/>
          <w:sz w:val="30"/>
          <w:szCs w:val="30"/>
        </w:rPr>
        <w:t>4.7</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日转账支出港币</w:t>
      </w:r>
      <w:r>
        <w:rPr>
          <w:rFonts w:hint="eastAsia"/>
          <w:sz w:val="30"/>
          <w:szCs w:val="30"/>
        </w:rPr>
        <w:t>11898.39</w:t>
      </w:r>
      <w:r>
        <w:rPr>
          <w:rFonts w:hint="eastAsia"/>
          <w:sz w:val="30"/>
          <w:szCs w:val="30"/>
        </w:rPr>
        <w:t>元，</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日将美元</w:t>
      </w:r>
      <w:r>
        <w:rPr>
          <w:rFonts w:hint="eastAsia"/>
          <w:sz w:val="30"/>
          <w:szCs w:val="30"/>
        </w:rPr>
        <w:t>105829.04</w:t>
      </w:r>
      <w:r>
        <w:rPr>
          <w:rFonts w:hint="eastAsia"/>
          <w:sz w:val="30"/>
          <w:szCs w:val="30"/>
        </w:rPr>
        <w:t>元兑换成港币</w:t>
      </w:r>
      <w:r>
        <w:rPr>
          <w:rFonts w:hint="eastAsia"/>
          <w:sz w:val="30"/>
          <w:szCs w:val="30"/>
        </w:rPr>
        <w:t>822926.62</w:t>
      </w:r>
      <w:r>
        <w:rPr>
          <w:rFonts w:hint="eastAsia"/>
          <w:sz w:val="30"/>
          <w:szCs w:val="30"/>
        </w:rPr>
        <w:t>元，同日转账支出港币</w:t>
      </w:r>
      <w:r>
        <w:rPr>
          <w:rFonts w:hint="eastAsia"/>
          <w:sz w:val="30"/>
          <w:szCs w:val="30"/>
        </w:rPr>
        <w:t>30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日存入港币</w:t>
      </w:r>
      <w:r>
        <w:rPr>
          <w:rFonts w:hint="eastAsia"/>
          <w:sz w:val="30"/>
          <w:szCs w:val="30"/>
        </w:rPr>
        <w:t>70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日转账支出港币</w:t>
      </w:r>
      <w:r>
        <w:rPr>
          <w:rFonts w:hint="eastAsia"/>
          <w:sz w:val="30"/>
          <w:szCs w:val="30"/>
        </w:rPr>
        <w:t>3986.06</w:t>
      </w:r>
      <w:r>
        <w:rPr>
          <w:rFonts w:hint="eastAsia"/>
          <w:sz w:val="30"/>
          <w:szCs w:val="30"/>
        </w:rPr>
        <w:t>元，</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日存入美元</w:t>
      </w:r>
      <w:r>
        <w:rPr>
          <w:rFonts w:hint="eastAsia"/>
          <w:sz w:val="30"/>
          <w:szCs w:val="30"/>
        </w:rPr>
        <w:t>141645.85</w:t>
      </w:r>
      <w:r>
        <w:rPr>
          <w:rFonts w:hint="eastAsia"/>
          <w:sz w:val="30"/>
          <w:szCs w:val="30"/>
        </w:rPr>
        <w:t>元，</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日转账支出港币</w:t>
      </w:r>
      <w:r>
        <w:rPr>
          <w:rFonts w:hint="eastAsia"/>
          <w:sz w:val="30"/>
          <w:szCs w:val="30"/>
        </w:rPr>
        <w:t>352.14</w:t>
      </w:r>
      <w:r>
        <w:rPr>
          <w:rFonts w:hint="eastAsia"/>
          <w:sz w:val="30"/>
          <w:szCs w:val="30"/>
        </w:rPr>
        <w:t>元。总计存入港币</w:t>
      </w:r>
      <w:r>
        <w:rPr>
          <w:rFonts w:hint="eastAsia"/>
          <w:sz w:val="30"/>
          <w:szCs w:val="30"/>
        </w:rPr>
        <w:t>1243722.57</w:t>
      </w:r>
      <w:r>
        <w:rPr>
          <w:rFonts w:hint="eastAsia"/>
          <w:sz w:val="30"/>
          <w:szCs w:val="30"/>
        </w:rPr>
        <w:t>元，美元</w:t>
      </w:r>
      <w:r>
        <w:rPr>
          <w:rFonts w:hint="eastAsia"/>
          <w:sz w:val="30"/>
          <w:szCs w:val="30"/>
        </w:rPr>
        <w:t>141810.49</w:t>
      </w:r>
      <w:r>
        <w:rPr>
          <w:rFonts w:hint="eastAsia"/>
          <w:sz w:val="30"/>
          <w:szCs w:val="30"/>
        </w:rPr>
        <w:t>元及定期美元</w:t>
      </w:r>
      <w:r>
        <w:rPr>
          <w:rFonts w:hint="eastAsia"/>
          <w:sz w:val="30"/>
          <w:szCs w:val="30"/>
        </w:rPr>
        <w:t>13000</w:t>
      </w:r>
      <w:r>
        <w:rPr>
          <w:rFonts w:hint="eastAsia"/>
          <w:sz w:val="30"/>
          <w:szCs w:val="30"/>
        </w:rPr>
        <w:t>元加上利息</w:t>
      </w:r>
      <w:r>
        <w:rPr>
          <w:rFonts w:hint="eastAsia"/>
          <w:sz w:val="30"/>
          <w:szCs w:val="30"/>
        </w:rPr>
        <w:t>433.15</w:t>
      </w:r>
      <w:r>
        <w:rPr>
          <w:rFonts w:hint="eastAsia"/>
          <w:sz w:val="30"/>
          <w:szCs w:val="30"/>
        </w:rPr>
        <w:t>元。合计港币</w:t>
      </w:r>
      <w:r>
        <w:rPr>
          <w:rFonts w:hint="eastAsia"/>
          <w:sz w:val="30"/>
          <w:szCs w:val="30"/>
        </w:rPr>
        <w:t>2464422.88</w:t>
      </w:r>
      <w:r>
        <w:rPr>
          <w:rFonts w:hint="eastAsia"/>
          <w:sz w:val="30"/>
          <w:szCs w:val="30"/>
        </w:rPr>
        <w:t>元。</w:t>
      </w:r>
    </w:p>
    <w:p w:rsidR="00CF1F9E" w:rsidRDefault="00CF1F9E">
      <w:pPr>
        <w:spacing w:line="500" w:lineRule="atLeast"/>
        <w:ind w:firstLine="600"/>
        <w:divId w:val="1663894711"/>
        <w:rPr>
          <w:rFonts w:hint="eastAsia"/>
          <w:sz w:val="30"/>
          <w:szCs w:val="30"/>
        </w:rPr>
      </w:pPr>
      <w:r>
        <w:rPr>
          <w:rFonts w:hint="eastAsia"/>
          <w:sz w:val="30"/>
          <w:szCs w:val="30"/>
        </w:rPr>
        <w:t>厦门招商银行卡</w:t>
      </w:r>
      <w:r>
        <w:rPr>
          <w:rFonts w:hint="eastAsia"/>
          <w:sz w:val="30"/>
          <w:szCs w:val="30"/>
        </w:rPr>
        <w:t>62</w:t>
      </w:r>
      <w:r>
        <w:rPr>
          <w:rFonts w:hint="eastAsia"/>
          <w:sz w:val="30"/>
          <w:szCs w:val="30"/>
        </w:rPr>
        <w:t>×××</w:t>
      </w:r>
      <w:r>
        <w:rPr>
          <w:rFonts w:hint="eastAsia"/>
          <w:sz w:val="30"/>
          <w:szCs w:val="30"/>
        </w:rPr>
        <w:t>33</w:t>
      </w:r>
      <w:r>
        <w:rPr>
          <w:rFonts w:hint="eastAsia"/>
          <w:sz w:val="30"/>
          <w:szCs w:val="30"/>
        </w:rPr>
        <w:t>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日开户，当日存入人民币</w:t>
      </w:r>
      <w:r>
        <w:rPr>
          <w:rFonts w:hint="eastAsia"/>
          <w:sz w:val="30"/>
          <w:szCs w:val="30"/>
        </w:rPr>
        <w:t>455000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日取款</w:t>
      </w:r>
      <w:r>
        <w:rPr>
          <w:rFonts w:hint="eastAsia"/>
          <w:sz w:val="30"/>
          <w:szCs w:val="30"/>
        </w:rPr>
        <w:t>20</w:t>
      </w:r>
      <w:r>
        <w:rPr>
          <w:rFonts w:hint="eastAsia"/>
          <w:sz w:val="30"/>
          <w:szCs w:val="30"/>
        </w:rPr>
        <w:t>万元，</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日存入人民币</w:t>
      </w:r>
      <w:r>
        <w:rPr>
          <w:rFonts w:hint="eastAsia"/>
          <w:sz w:val="30"/>
          <w:szCs w:val="30"/>
        </w:rPr>
        <w:t>175000</w:t>
      </w:r>
      <w:r>
        <w:rPr>
          <w:rFonts w:hint="eastAsia"/>
          <w:sz w:val="30"/>
          <w:szCs w:val="30"/>
        </w:rPr>
        <w:t>元，</w:t>
      </w:r>
      <w:r>
        <w:rPr>
          <w:rFonts w:hint="eastAsia"/>
          <w:sz w:val="30"/>
          <w:szCs w:val="30"/>
        </w:rPr>
        <w:t>12</w:t>
      </w:r>
      <w:r>
        <w:rPr>
          <w:rFonts w:hint="eastAsia"/>
          <w:sz w:val="30"/>
          <w:szCs w:val="30"/>
        </w:rPr>
        <w:t>月</w:t>
      </w:r>
      <w:r>
        <w:rPr>
          <w:rFonts w:hint="eastAsia"/>
          <w:sz w:val="30"/>
          <w:szCs w:val="30"/>
        </w:rPr>
        <w:t>30</w:t>
      </w:r>
      <w:r>
        <w:rPr>
          <w:rFonts w:hint="eastAsia"/>
          <w:sz w:val="30"/>
          <w:szCs w:val="30"/>
        </w:rPr>
        <w:t>日存入人民币</w:t>
      </w:r>
      <w:r>
        <w:rPr>
          <w:rFonts w:hint="eastAsia"/>
          <w:sz w:val="30"/>
          <w:szCs w:val="30"/>
        </w:rPr>
        <w:t>319951.54</w:t>
      </w:r>
      <w:r>
        <w:rPr>
          <w:rFonts w:hint="eastAsia"/>
          <w:sz w:val="30"/>
          <w:szCs w:val="30"/>
        </w:rPr>
        <w:t>元，</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日取款人民币</w:t>
      </w:r>
      <w:r>
        <w:rPr>
          <w:rFonts w:hint="eastAsia"/>
          <w:sz w:val="30"/>
          <w:szCs w:val="30"/>
        </w:rPr>
        <w:t>10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日存入人民币</w:t>
      </w:r>
      <w:r>
        <w:rPr>
          <w:rFonts w:hint="eastAsia"/>
          <w:sz w:val="30"/>
          <w:szCs w:val="30"/>
        </w:rPr>
        <w:t>20</w:t>
      </w:r>
      <w:r>
        <w:rPr>
          <w:rFonts w:hint="eastAsia"/>
          <w:sz w:val="30"/>
          <w:szCs w:val="30"/>
        </w:rPr>
        <w:t>万元，</w:t>
      </w:r>
      <w:r>
        <w:rPr>
          <w:rFonts w:hint="eastAsia"/>
          <w:sz w:val="30"/>
          <w:szCs w:val="30"/>
        </w:rPr>
        <w:t>5</w:t>
      </w:r>
      <w:r>
        <w:rPr>
          <w:rFonts w:hint="eastAsia"/>
          <w:sz w:val="30"/>
          <w:szCs w:val="30"/>
        </w:rPr>
        <w:t>月</w:t>
      </w:r>
      <w:r>
        <w:rPr>
          <w:rFonts w:hint="eastAsia"/>
          <w:sz w:val="30"/>
          <w:szCs w:val="30"/>
        </w:rPr>
        <w:t>21</w:t>
      </w:r>
      <w:r>
        <w:rPr>
          <w:rFonts w:hint="eastAsia"/>
          <w:sz w:val="30"/>
          <w:szCs w:val="30"/>
        </w:rPr>
        <w:t>日取款人民币</w:t>
      </w:r>
      <w:r>
        <w:rPr>
          <w:rFonts w:hint="eastAsia"/>
          <w:sz w:val="30"/>
          <w:szCs w:val="30"/>
        </w:rPr>
        <w:t>50</w:t>
      </w:r>
      <w:r>
        <w:rPr>
          <w:rFonts w:hint="eastAsia"/>
          <w:sz w:val="30"/>
          <w:szCs w:val="30"/>
        </w:rPr>
        <w:t>万元，</w:t>
      </w:r>
      <w:r>
        <w:rPr>
          <w:rFonts w:hint="eastAsia"/>
          <w:sz w:val="30"/>
          <w:szCs w:val="30"/>
        </w:rPr>
        <w:t>7</w:t>
      </w:r>
      <w:r>
        <w:rPr>
          <w:rFonts w:hint="eastAsia"/>
          <w:sz w:val="30"/>
          <w:szCs w:val="30"/>
        </w:rPr>
        <w:t>月</w:t>
      </w:r>
      <w:r>
        <w:rPr>
          <w:rFonts w:hint="eastAsia"/>
          <w:sz w:val="30"/>
          <w:szCs w:val="30"/>
        </w:rPr>
        <w:t>21</w:t>
      </w:r>
      <w:r>
        <w:rPr>
          <w:rFonts w:hint="eastAsia"/>
          <w:sz w:val="30"/>
          <w:szCs w:val="30"/>
        </w:rPr>
        <w:t>日存入人民币</w:t>
      </w:r>
      <w:r>
        <w:rPr>
          <w:rFonts w:hint="eastAsia"/>
          <w:sz w:val="30"/>
          <w:szCs w:val="30"/>
        </w:rPr>
        <w:t>45</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日存入人民币</w:t>
      </w:r>
      <w:r>
        <w:rPr>
          <w:rFonts w:hint="eastAsia"/>
          <w:sz w:val="30"/>
          <w:szCs w:val="30"/>
        </w:rPr>
        <w:t>58000</w:t>
      </w:r>
      <w:r>
        <w:rPr>
          <w:rFonts w:hint="eastAsia"/>
          <w:sz w:val="30"/>
          <w:szCs w:val="30"/>
        </w:rPr>
        <w:t>元。总计余额（</w:t>
      </w:r>
      <w:r>
        <w:rPr>
          <w:rFonts w:hint="eastAsia"/>
          <w:sz w:val="30"/>
          <w:szCs w:val="30"/>
        </w:rPr>
        <w:t>+</w:t>
      </w:r>
      <w:r>
        <w:rPr>
          <w:rFonts w:hint="eastAsia"/>
          <w:sz w:val="30"/>
          <w:szCs w:val="30"/>
        </w:rPr>
        <w:t>利息</w:t>
      </w:r>
      <w:r>
        <w:rPr>
          <w:rFonts w:hint="eastAsia"/>
          <w:sz w:val="30"/>
          <w:szCs w:val="30"/>
        </w:rPr>
        <w:t>-</w:t>
      </w:r>
      <w:r>
        <w:rPr>
          <w:rFonts w:hint="eastAsia"/>
          <w:sz w:val="30"/>
          <w:szCs w:val="30"/>
        </w:rPr>
        <w:t>利息税）人民币</w:t>
      </w:r>
      <w:r>
        <w:rPr>
          <w:rFonts w:hint="eastAsia"/>
          <w:sz w:val="30"/>
          <w:szCs w:val="30"/>
        </w:rPr>
        <w:t>867998.07</w:t>
      </w:r>
      <w:r>
        <w:rPr>
          <w:rFonts w:hint="eastAsia"/>
          <w:sz w:val="30"/>
          <w:szCs w:val="30"/>
        </w:rPr>
        <w:t>元。</w:t>
      </w:r>
    </w:p>
    <w:p w:rsidR="00CF1F9E" w:rsidRDefault="00CF1F9E">
      <w:pPr>
        <w:spacing w:line="500" w:lineRule="atLeast"/>
        <w:ind w:firstLine="600"/>
        <w:divId w:val="1909724446"/>
        <w:rPr>
          <w:rFonts w:hint="eastAsia"/>
          <w:sz w:val="30"/>
          <w:szCs w:val="30"/>
        </w:rPr>
      </w:pPr>
      <w:r>
        <w:rPr>
          <w:rFonts w:hint="eastAsia"/>
          <w:sz w:val="30"/>
          <w:szCs w:val="30"/>
        </w:rPr>
        <w:t>再审被告人赵琥、魏飞对上述银行卡进行了签认。魏飞对上述银行卡交易信息进行了签认。</w:t>
      </w:r>
    </w:p>
    <w:p w:rsidR="00CF1F9E" w:rsidRDefault="00CF1F9E">
      <w:pPr>
        <w:spacing w:line="500" w:lineRule="atLeast"/>
        <w:ind w:firstLine="600"/>
        <w:divId w:val="1026519291"/>
        <w:rPr>
          <w:rFonts w:hint="eastAsia"/>
          <w:sz w:val="30"/>
          <w:szCs w:val="30"/>
        </w:rPr>
      </w:pPr>
      <w:r>
        <w:rPr>
          <w:rFonts w:hint="eastAsia"/>
          <w:sz w:val="30"/>
          <w:szCs w:val="30"/>
        </w:rPr>
        <w:t>8</w:t>
      </w:r>
      <w:r>
        <w:rPr>
          <w:rFonts w:hint="eastAsia"/>
          <w:sz w:val="30"/>
          <w:szCs w:val="30"/>
        </w:rPr>
        <w:t>、</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日外汇牌价、</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日外汇牌价表证明当时美元（</w:t>
      </w:r>
      <w:r>
        <w:rPr>
          <w:rFonts w:hint="eastAsia"/>
          <w:sz w:val="30"/>
          <w:szCs w:val="30"/>
        </w:rPr>
        <w:t>100</w:t>
      </w:r>
      <w:r>
        <w:rPr>
          <w:rFonts w:hint="eastAsia"/>
          <w:sz w:val="30"/>
          <w:szCs w:val="30"/>
        </w:rPr>
        <w:t>：</w:t>
      </w:r>
      <w:r>
        <w:rPr>
          <w:rFonts w:hint="eastAsia"/>
          <w:sz w:val="30"/>
          <w:szCs w:val="30"/>
        </w:rPr>
        <w:t>827.68</w:t>
      </w:r>
      <w:r>
        <w:rPr>
          <w:rFonts w:hint="eastAsia"/>
          <w:sz w:val="30"/>
          <w:szCs w:val="30"/>
        </w:rPr>
        <w:t>元）、港币（</w:t>
      </w:r>
      <w:r>
        <w:rPr>
          <w:rFonts w:hint="eastAsia"/>
          <w:sz w:val="30"/>
          <w:szCs w:val="30"/>
        </w:rPr>
        <w:t>100:106.12</w:t>
      </w:r>
      <w:r>
        <w:rPr>
          <w:rFonts w:hint="eastAsia"/>
          <w:sz w:val="30"/>
          <w:szCs w:val="30"/>
        </w:rPr>
        <w:t>元）、外汇牌价。</w:t>
      </w:r>
    </w:p>
    <w:p w:rsidR="00CF1F9E" w:rsidRDefault="00CF1F9E">
      <w:pPr>
        <w:spacing w:line="500" w:lineRule="atLeast"/>
        <w:ind w:firstLine="600"/>
        <w:divId w:val="1954894618"/>
        <w:rPr>
          <w:rFonts w:hint="eastAsia"/>
          <w:sz w:val="30"/>
          <w:szCs w:val="30"/>
        </w:rPr>
      </w:pPr>
      <w:r>
        <w:rPr>
          <w:rFonts w:hint="eastAsia"/>
          <w:sz w:val="30"/>
          <w:szCs w:val="30"/>
        </w:rPr>
        <w:t>9</w:t>
      </w:r>
      <w:r>
        <w:rPr>
          <w:rFonts w:hint="eastAsia"/>
          <w:sz w:val="30"/>
          <w:szCs w:val="30"/>
        </w:rPr>
        <w:t>、再审被告人赵琥供述：</w:t>
      </w:r>
    </w:p>
    <w:p w:rsidR="00CF1F9E" w:rsidRDefault="00CF1F9E">
      <w:pPr>
        <w:spacing w:line="500" w:lineRule="atLeast"/>
        <w:ind w:firstLine="600"/>
        <w:divId w:val="604844352"/>
        <w:rPr>
          <w:rFonts w:hint="eastAsia"/>
          <w:sz w:val="30"/>
          <w:szCs w:val="30"/>
        </w:rPr>
      </w:pPr>
      <w:r>
        <w:rPr>
          <w:rFonts w:hint="eastAsia"/>
          <w:sz w:val="30"/>
          <w:szCs w:val="30"/>
        </w:rPr>
        <w:t>魏飞还有送</w:t>
      </w:r>
      <w:r>
        <w:rPr>
          <w:rFonts w:hint="eastAsia"/>
          <w:sz w:val="30"/>
          <w:szCs w:val="30"/>
        </w:rPr>
        <w:t>300</w:t>
      </w:r>
      <w:r>
        <w:rPr>
          <w:rFonts w:hint="eastAsia"/>
          <w:sz w:val="30"/>
          <w:szCs w:val="30"/>
        </w:rPr>
        <w:t>多万元港币（折合）给我。具体情况是这样的：</w:t>
      </w:r>
      <w:r>
        <w:rPr>
          <w:rFonts w:hint="eastAsia"/>
          <w:sz w:val="30"/>
          <w:szCs w:val="30"/>
        </w:rPr>
        <w:t>2002</w:t>
      </w:r>
      <w:r>
        <w:rPr>
          <w:rFonts w:hint="eastAsia"/>
          <w:sz w:val="30"/>
          <w:szCs w:val="30"/>
        </w:rPr>
        <w:t>年</w:t>
      </w:r>
      <w:r>
        <w:rPr>
          <w:rFonts w:hint="eastAsia"/>
          <w:sz w:val="30"/>
          <w:szCs w:val="30"/>
        </w:rPr>
        <w:t>2</w:t>
      </w:r>
      <w:r>
        <w:rPr>
          <w:rFonts w:hint="eastAsia"/>
          <w:sz w:val="30"/>
          <w:szCs w:val="30"/>
        </w:rPr>
        <w:t>月底</w:t>
      </w:r>
      <w:r>
        <w:rPr>
          <w:rFonts w:hint="eastAsia"/>
          <w:sz w:val="30"/>
          <w:szCs w:val="30"/>
        </w:rPr>
        <w:t>3</w:t>
      </w:r>
      <w:r>
        <w:rPr>
          <w:rFonts w:hint="eastAsia"/>
          <w:sz w:val="30"/>
          <w:szCs w:val="30"/>
        </w:rPr>
        <w:t>月初厦门造船厂改制成功后，不久厦船重工开始接受建船业务。由于我初到公司对人员不太了解，而魏飞具有法律知识又懂外语，所以公司与船东谈判时，我叫魏飞一起去参加谈判。刚开始的一、二次谈判都没有成功，</w:t>
      </w:r>
      <w:r>
        <w:rPr>
          <w:rFonts w:hint="eastAsia"/>
          <w:sz w:val="30"/>
          <w:szCs w:val="30"/>
        </w:rPr>
        <w:t>2002</w:t>
      </w:r>
      <w:r>
        <w:rPr>
          <w:rFonts w:hint="eastAsia"/>
          <w:sz w:val="30"/>
          <w:szCs w:val="30"/>
        </w:rPr>
        <w:t>年底第一次谈判成功，魏飞就对我说：要收取非诉讼律师费。我问他怎么收，他说：按照有关法律规定，非诉讼律师费按合同标的的</w:t>
      </w:r>
      <w:r>
        <w:rPr>
          <w:rFonts w:hint="eastAsia"/>
          <w:sz w:val="30"/>
          <w:szCs w:val="30"/>
        </w:rPr>
        <w:t>3</w:t>
      </w:r>
      <w:r>
        <w:rPr>
          <w:rFonts w:hint="eastAsia"/>
          <w:sz w:val="30"/>
          <w:szCs w:val="30"/>
        </w:rPr>
        <w:t>‰收取。我问他有什么规定，他说司法部有规定标准，后来他还把司法部的标准传给我看。上海谈判成功后，魏飞从福州拿了打好并盖好章的一式三份协议到厦船重工来签订相关协议。协议是在我办公室签订的，在签订协议之前，魏飞又告诉我，他得到的律师费扣除税后和实际费用，会拿一半给我。我当时答应了。我签好字后，把公司法务部的上某</w:t>
      </w:r>
      <w:r>
        <w:rPr>
          <w:rFonts w:hint="eastAsia"/>
          <w:sz w:val="30"/>
          <w:szCs w:val="30"/>
        </w:rPr>
        <w:t>2</w:t>
      </w:r>
      <w:r>
        <w:rPr>
          <w:rFonts w:hint="eastAsia"/>
          <w:sz w:val="30"/>
          <w:szCs w:val="30"/>
        </w:rPr>
        <w:t>叫到我办公室，让她拿去盖章。在签订协议时，魏飞告诉我说：像那些物资供应商和工程承包商送的钱，风险很大，我给你的钱会比较安全。然后他又说</w:t>
      </w:r>
      <w:r>
        <w:rPr>
          <w:rFonts w:hint="eastAsia"/>
          <w:sz w:val="30"/>
          <w:szCs w:val="30"/>
        </w:rPr>
        <w:t>50%</w:t>
      </w:r>
      <w:r>
        <w:rPr>
          <w:rFonts w:hint="eastAsia"/>
          <w:sz w:val="30"/>
          <w:szCs w:val="30"/>
        </w:rPr>
        <w:t>的钱怎么给我，他回家想好后再告诉我。他回去考虑一两天后告诉我，以他的名义在银行开个户，把</w:t>
      </w:r>
      <w:r>
        <w:rPr>
          <w:rFonts w:hint="eastAsia"/>
          <w:sz w:val="30"/>
          <w:szCs w:val="30"/>
        </w:rPr>
        <w:t>50%</w:t>
      </w:r>
      <w:r>
        <w:rPr>
          <w:rFonts w:hint="eastAsia"/>
          <w:sz w:val="30"/>
          <w:szCs w:val="30"/>
        </w:rPr>
        <w:t>的律师费存在里面再把卡给我，然后告诉我密码，这样我就可以随时用卡提钱，如果想要提大笔的钱，需要身</w:t>
      </w:r>
      <w:r>
        <w:rPr>
          <w:rFonts w:hint="eastAsia"/>
          <w:sz w:val="30"/>
          <w:szCs w:val="30"/>
        </w:rPr>
        <w:t>份证再由他帮忙去提。我同意了。</w:t>
      </w:r>
    </w:p>
    <w:p w:rsidR="00CF1F9E" w:rsidRDefault="00CF1F9E">
      <w:pPr>
        <w:spacing w:line="500" w:lineRule="atLeast"/>
        <w:ind w:firstLine="600"/>
        <w:divId w:val="1810391916"/>
        <w:rPr>
          <w:rFonts w:hint="eastAsia"/>
          <w:sz w:val="30"/>
          <w:szCs w:val="30"/>
        </w:rPr>
      </w:pPr>
      <w:r>
        <w:rPr>
          <w:rFonts w:hint="eastAsia"/>
          <w:sz w:val="30"/>
          <w:szCs w:val="30"/>
        </w:rPr>
        <w:t>2003</w:t>
      </w:r>
      <w:r>
        <w:rPr>
          <w:rFonts w:hint="eastAsia"/>
          <w:sz w:val="30"/>
          <w:szCs w:val="30"/>
        </w:rPr>
        <w:t>年</w:t>
      </w:r>
      <w:r>
        <w:rPr>
          <w:rFonts w:hint="eastAsia"/>
          <w:sz w:val="30"/>
          <w:szCs w:val="30"/>
        </w:rPr>
        <w:t>7</w:t>
      </w:r>
      <w:r>
        <w:rPr>
          <w:rFonts w:hint="eastAsia"/>
          <w:sz w:val="30"/>
          <w:szCs w:val="30"/>
        </w:rPr>
        <w:t>月份，我和魏飞到香港拜访路某律师行时，魏飞在酒店里说给我在香港汇丰银行办个卡，我同意。后来魏飞用</w:t>
      </w:r>
      <w:r>
        <w:rPr>
          <w:rFonts w:hint="eastAsia"/>
          <w:sz w:val="30"/>
          <w:szCs w:val="30"/>
        </w:rPr>
        <w:t>60</w:t>
      </w:r>
      <w:r>
        <w:rPr>
          <w:rFonts w:hint="eastAsia"/>
          <w:sz w:val="30"/>
          <w:szCs w:val="30"/>
        </w:rPr>
        <w:t>多万元港币左右办了一张以魏飞名字开户的香港汇丰银行卡，办卡是我和他一起去的（我在大厅里等他去办理），办完后他在银行门口用卡试提了</w:t>
      </w:r>
      <w:r>
        <w:rPr>
          <w:rFonts w:hint="eastAsia"/>
          <w:sz w:val="30"/>
          <w:szCs w:val="30"/>
        </w:rPr>
        <w:t>5000</w:t>
      </w:r>
      <w:r>
        <w:rPr>
          <w:rFonts w:hint="eastAsia"/>
          <w:sz w:val="30"/>
          <w:szCs w:val="30"/>
        </w:rPr>
        <w:t>元港币给我。后来在住宿的酒店里将卡交给了我。在定密码时，魏飞提出以福州和厦门区号的后三位数作为密码，我同意。后来以“</w:t>
      </w:r>
      <w:r>
        <w:rPr>
          <w:rFonts w:hint="eastAsia"/>
          <w:sz w:val="30"/>
          <w:szCs w:val="30"/>
        </w:rPr>
        <w:t>591592</w:t>
      </w:r>
      <w:r>
        <w:rPr>
          <w:rFonts w:hint="eastAsia"/>
          <w:sz w:val="30"/>
          <w:szCs w:val="30"/>
        </w:rPr>
        <w:t>”替换了原始密码，作为卡的密码。在办卡时，魏飞还告诉我他在开卡时有办了一个</w:t>
      </w:r>
      <w:r>
        <w:rPr>
          <w:rFonts w:hint="eastAsia"/>
          <w:sz w:val="30"/>
          <w:szCs w:val="30"/>
        </w:rPr>
        <w:t>1.3</w:t>
      </w:r>
      <w:r>
        <w:rPr>
          <w:rFonts w:hint="eastAsia"/>
          <w:sz w:val="30"/>
          <w:szCs w:val="30"/>
        </w:rPr>
        <w:t>万美元定期三年的业务，是按银行业务员的协议办理的。大约过了一段时间，魏飞又在厦门招商银行以他的名义办了一张卡，把卡也交给我，并对我说两张卡都是他的名字，如果会被查，我把它扔了都没关系，他们查不到我。我当时没有说话。后来魏飞陆续在这两张某</w:t>
      </w:r>
      <w:r>
        <w:rPr>
          <w:rFonts w:hint="eastAsia"/>
          <w:sz w:val="30"/>
          <w:szCs w:val="30"/>
        </w:rPr>
        <w:t>4</w:t>
      </w:r>
      <w:r>
        <w:rPr>
          <w:rFonts w:hint="eastAsia"/>
          <w:sz w:val="30"/>
          <w:szCs w:val="30"/>
        </w:rPr>
        <w:t>将钱打给我。因为数量比较大，具体数字记不准，以两张卡上的金额为准。</w:t>
      </w:r>
    </w:p>
    <w:p w:rsidR="00CF1F9E" w:rsidRDefault="00CF1F9E">
      <w:pPr>
        <w:spacing w:line="500" w:lineRule="atLeast"/>
        <w:ind w:firstLine="600"/>
        <w:divId w:val="1424064089"/>
        <w:rPr>
          <w:rFonts w:hint="eastAsia"/>
          <w:sz w:val="30"/>
          <w:szCs w:val="30"/>
        </w:rPr>
      </w:pPr>
      <w:r>
        <w:rPr>
          <w:rFonts w:hint="eastAsia"/>
          <w:sz w:val="30"/>
          <w:szCs w:val="30"/>
        </w:rPr>
        <w:t>香港汇丰银行卡里的钱我都没有动，卡一直放在我家的床头柜里，我老婆不知道有关卡的事。厦门招商银行卡里的钱，我有叫魏飞帮助提过</w:t>
      </w:r>
      <w:r>
        <w:rPr>
          <w:rFonts w:hint="eastAsia"/>
          <w:sz w:val="30"/>
          <w:szCs w:val="30"/>
        </w:rPr>
        <w:t>3</w:t>
      </w:r>
      <w:r>
        <w:rPr>
          <w:rFonts w:hint="eastAsia"/>
          <w:sz w:val="30"/>
          <w:szCs w:val="30"/>
        </w:rPr>
        <w:t>笔。</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月左右，有一天我到福州打电话给魏飞，告诉他说我需要买房子，让他帮忙去银行提</w:t>
      </w:r>
      <w:r>
        <w:rPr>
          <w:rFonts w:hint="eastAsia"/>
          <w:sz w:val="30"/>
          <w:szCs w:val="30"/>
        </w:rPr>
        <w:t>20</w:t>
      </w:r>
      <w:r>
        <w:rPr>
          <w:rFonts w:hint="eastAsia"/>
          <w:sz w:val="30"/>
          <w:szCs w:val="30"/>
        </w:rPr>
        <w:t>万人民币。后来我把那张招商卡交给他，他把钱提出来后，在我福州家的附近交给我。第二笔是</w:t>
      </w:r>
      <w:r>
        <w:rPr>
          <w:rFonts w:hint="eastAsia"/>
          <w:sz w:val="30"/>
          <w:szCs w:val="30"/>
        </w:rPr>
        <w:t>2005</w:t>
      </w:r>
      <w:r>
        <w:rPr>
          <w:rFonts w:hint="eastAsia"/>
          <w:sz w:val="30"/>
          <w:szCs w:val="30"/>
        </w:rPr>
        <w:t>年</w:t>
      </w:r>
      <w:r>
        <w:rPr>
          <w:rFonts w:hint="eastAsia"/>
          <w:sz w:val="30"/>
          <w:szCs w:val="30"/>
        </w:rPr>
        <w:t>2</w:t>
      </w:r>
      <w:r>
        <w:rPr>
          <w:rFonts w:hint="eastAsia"/>
          <w:sz w:val="30"/>
          <w:szCs w:val="30"/>
        </w:rPr>
        <w:t>月，我也是要用钱，在厦门时，我把招行卡交给他，让他提</w:t>
      </w:r>
      <w:r>
        <w:rPr>
          <w:rFonts w:hint="eastAsia"/>
          <w:sz w:val="30"/>
          <w:szCs w:val="30"/>
        </w:rPr>
        <w:t>10</w:t>
      </w:r>
      <w:r>
        <w:rPr>
          <w:rFonts w:hint="eastAsia"/>
          <w:sz w:val="30"/>
          <w:szCs w:val="30"/>
        </w:rPr>
        <w:t>万元现金。这</w:t>
      </w:r>
      <w:r>
        <w:rPr>
          <w:rFonts w:hint="eastAsia"/>
          <w:sz w:val="30"/>
          <w:szCs w:val="30"/>
        </w:rPr>
        <w:t>10</w:t>
      </w:r>
      <w:r>
        <w:rPr>
          <w:rFonts w:hint="eastAsia"/>
          <w:sz w:val="30"/>
          <w:szCs w:val="30"/>
        </w:rPr>
        <w:t>万元他在厦门交给我。</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月左右在厦门，有一天我打电话给魏飞告诉他我买房子要用钱，让他帮助提款</w:t>
      </w:r>
      <w:r>
        <w:rPr>
          <w:rFonts w:hint="eastAsia"/>
          <w:sz w:val="30"/>
          <w:szCs w:val="30"/>
        </w:rPr>
        <w:t>50</w:t>
      </w:r>
      <w:r>
        <w:rPr>
          <w:rFonts w:hint="eastAsia"/>
          <w:sz w:val="30"/>
          <w:szCs w:val="30"/>
        </w:rPr>
        <w:t>万元。我在我家附近的超市门口把卡交给他。当时魏飞是开车来的，然后我和他一起坐车到厦门金榜大厦招行，我在招行门外坐在车上等他，魏飞去提款。提完款后，魏飞将</w:t>
      </w:r>
      <w:r>
        <w:rPr>
          <w:rFonts w:hint="eastAsia"/>
          <w:sz w:val="30"/>
          <w:szCs w:val="30"/>
        </w:rPr>
        <w:t>50</w:t>
      </w:r>
      <w:r>
        <w:rPr>
          <w:rFonts w:hint="eastAsia"/>
          <w:sz w:val="30"/>
          <w:szCs w:val="30"/>
        </w:rPr>
        <w:t>万元交给我，并把我送回家门口。以上三笔共</w:t>
      </w:r>
      <w:r>
        <w:rPr>
          <w:rFonts w:hint="eastAsia"/>
          <w:sz w:val="30"/>
          <w:szCs w:val="30"/>
        </w:rPr>
        <w:t>80</w:t>
      </w:r>
      <w:r>
        <w:rPr>
          <w:rFonts w:hint="eastAsia"/>
          <w:sz w:val="30"/>
          <w:szCs w:val="30"/>
        </w:rPr>
        <w:t>万元人民币。</w:t>
      </w:r>
    </w:p>
    <w:p w:rsidR="00CF1F9E" w:rsidRDefault="00CF1F9E">
      <w:pPr>
        <w:spacing w:line="500" w:lineRule="atLeast"/>
        <w:ind w:firstLine="600"/>
        <w:divId w:val="1405686565"/>
        <w:rPr>
          <w:rFonts w:hint="eastAsia"/>
          <w:sz w:val="30"/>
          <w:szCs w:val="30"/>
        </w:rPr>
      </w:pPr>
      <w:r>
        <w:rPr>
          <w:rFonts w:hint="eastAsia"/>
          <w:sz w:val="30"/>
          <w:szCs w:val="30"/>
        </w:rPr>
        <w:t>10</w:t>
      </w:r>
      <w:r>
        <w:rPr>
          <w:rFonts w:hint="eastAsia"/>
          <w:sz w:val="30"/>
          <w:szCs w:val="30"/>
        </w:rPr>
        <w:t>、再审被告人魏飞供述：</w:t>
      </w:r>
    </w:p>
    <w:p w:rsidR="00CF1F9E" w:rsidRDefault="00CF1F9E">
      <w:pPr>
        <w:spacing w:line="500" w:lineRule="atLeast"/>
        <w:ind w:firstLine="600"/>
        <w:divId w:val="160900976"/>
        <w:rPr>
          <w:rFonts w:hint="eastAsia"/>
          <w:sz w:val="30"/>
          <w:szCs w:val="30"/>
        </w:rPr>
      </w:pP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改制成功后，赵琥担任厦船重工的董事长兼总经理，由于赵琥是一人到厦门，所以企业与船东谈判时，他叫我跟他一起去。前面一两次都没有成功，第一次谈判成功的是在上海与英国船东谈成的一单合同，时间是</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月左右。在此之前的</w:t>
      </w:r>
      <w:r>
        <w:rPr>
          <w:rFonts w:hint="eastAsia"/>
          <w:sz w:val="30"/>
          <w:szCs w:val="30"/>
        </w:rPr>
        <w:t>2002</w:t>
      </w:r>
      <w:r>
        <w:rPr>
          <w:rFonts w:hint="eastAsia"/>
          <w:sz w:val="30"/>
          <w:szCs w:val="30"/>
        </w:rPr>
        <w:t>年底的某个时间，我有跟赵琥说：依照法律有关律师费的相关规定，律师费按合同标的的</w:t>
      </w:r>
      <w:r>
        <w:rPr>
          <w:rFonts w:hint="eastAsia"/>
          <w:sz w:val="30"/>
          <w:szCs w:val="30"/>
        </w:rPr>
        <w:t>3</w:t>
      </w:r>
      <w:r>
        <w:rPr>
          <w:rFonts w:hint="eastAsia"/>
          <w:sz w:val="30"/>
          <w:szCs w:val="30"/>
        </w:rPr>
        <w:t>‰收取。上海谈判成功回到厦门后，我中途从福州所里拿了协议到厦门与厦船重工签订了相关的协议。协议是在赵琥办公室签订的，厦船重工方由赵琥签字。在签订协议时我告诉赵琥，我收取的律师费中会给他</w:t>
      </w:r>
      <w:r>
        <w:rPr>
          <w:rFonts w:hint="eastAsia"/>
          <w:sz w:val="30"/>
          <w:szCs w:val="30"/>
        </w:rPr>
        <w:t>50%</w:t>
      </w:r>
      <w:r>
        <w:rPr>
          <w:rFonts w:hint="eastAsia"/>
          <w:sz w:val="30"/>
          <w:szCs w:val="30"/>
        </w:rPr>
        <w:t>。并说：像那些物资供应商和承包商那些人送的钱，风险非常大，像我这样给你的，没有风险。然后我告诉他</w:t>
      </w:r>
      <w:r>
        <w:rPr>
          <w:rFonts w:hint="eastAsia"/>
          <w:sz w:val="30"/>
          <w:szCs w:val="30"/>
        </w:rPr>
        <w:t>50%</w:t>
      </w:r>
      <w:r>
        <w:rPr>
          <w:rFonts w:hint="eastAsia"/>
          <w:sz w:val="30"/>
          <w:szCs w:val="30"/>
        </w:rPr>
        <w:t>的钱怎么给，我回家想好再告诉他。回家考虑了两天后，我就告诉他，以我的名义在银行开个户，然后把</w:t>
      </w:r>
      <w:r>
        <w:rPr>
          <w:rFonts w:hint="eastAsia"/>
          <w:sz w:val="30"/>
          <w:szCs w:val="30"/>
        </w:rPr>
        <w:t>50%</w:t>
      </w:r>
      <w:r>
        <w:rPr>
          <w:rFonts w:hint="eastAsia"/>
          <w:sz w:val="30"/>
          <w:szCs w:val="30"/>
        </w:rPr>
        <w:t>的律师费存在里面，再把卡交给赵琥，这样他可以随时用卡提钱，如果想要提大笔的钱，再由我去帮助支取。他同意了。</w:t>
      </w:r>
      <w:r>
        <w:rPr>
          <w:rFonts w:hint="eastAsia"/>
          <w:sz w:val="30"/>
          <w:szCs w:val="30"/>
        </w:rPr>
        <w:t>2003</w:t>
      </w:r>
      <w:r>
        <w:rPr>
          <w:rFonts w:hint="eastAsia"/>
          <w:sz w:val="30"/>
          <w:szCs w:val="30"/>
        </w:rPr>
        <w:t>年</w:t>
      </w:r>
      <w:r>
        <w:rPr>
          <w:rFonts w:hint="eastAsia"/>
          <w:sz w:val="30"/>
          <w:szCs w:val="30"/>
        </w:rPr>
        <w:t>7</w:t>
      </w:r>
      <w:r>
        <w:rPr>
          <w:rFonts w:hint="eastAsia"/>
          <w:sz w:val="30"/>
          <w:szCs w:val="30"/>
        </w:rPr>
        <w:t>月份，我和赵琥到香港拜访律师时，我和赵琥商议在香港汇丰银行办个卡给他。赵琥同意，我办完卡到酒店把卡给了赵琥，在定密码时，我提出以福州和厦门区号的后三位数作为密码，他同意，最后以“</w:t>
      </w:r>
      <w:r>
        <w:rPr>
          <w:rFonts w:hint="eastAsia"/>
          <w:sz w:val="30"/>
          <w:szCs w:val="30"/>
        </w:rPr>
        <w:t>591592</w:t>
      </w:r>
      <w:r>
        <w:rPr>
          <w:rFonts w:hint="eastAsia"/>
          <w:sz w:val="30"/>
          <w:szCs w:val="30"/>
        </w:rPr>
        <w:t>”作为卡的</w:t>
      </w:r>
      <w:r>
        <w:rPr>
          <w:rFonts w:hint="eastAsia"/>
          <w:sz w:val="30"/>
          <w:szCs w:val="30"/>
        </w:rPr>
        <w:t>密码，这张卡在香港我就交给他，并告诉他卡里已有</w:t>
      </w:r>
      <w:r>
        <w:rPr>
          <w:rFonts w:hint="eastAsia"/>
          <w:sz w:val="30"/>
          <w:szCs w:val="30"/>
        </w:rPr>
        <w:t>66</w:t>
      </w:r>
      <w:r>
        <w:rPr>
          <w:rFonts w:hint="eastAsia"/>
          <w:sz w:val="30"/>
          <w:szCs w:val="30"/>
        </w:rPr>
        <w:t>万多一点港币。大约过了年吧（时间是</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左右），我在厦门招商银行又以我的名义办了一张卡，办完后，我把这个卡也交给了赵琥，我把卡给赵琥时还说：两张卡都是我的户名，如果被查，你把它扔了都没有关系，他们查不到。赵琥当时没有讲话。在汇丰卡里打了</w:t>
      </w:r>
      <w:r>
        <w:rPr>
          <w:rFonts w:hint="eastAsia"/>
          <w:sz w:val="30"/>
          <w:szCs w:val="30"/>
        </w:rPr>
        <w:t>240</w:t>
      </w:r>
      <w:r>
        <w:rPr>
          <w:rFonts w:hint="eastAsia"/>
          <w:sz w:val="30"/>
          <w:szCs w:val="30"/>
        </w:rPr>
        <w:t>多万港币，包括港币、美元折合，招商银行卡里打了</w:t>
      </w:r>
      <w:r>
        <w:rPr>
          <w:rFonts w:hint="eastAsia"/>
          <w:sz w:val="30"/>
          <w:szCs w:val="30"/>
        </w:rPr>
        <w:t>160</w:t>
      </w:r>
      <w:r>
        <w:rPr>
          <w:rFonts w:hint="eastAsia"/>
          <w:sz w:val="30"/>
          <w:szCs w:val="30"/>
        </w:rPr>
        <w:t>多万元人民币，招商银行这张某</w:t>
      </w:r>
      <w:r>
        <w:rPr>
          <w:rFonts w:hint="eastAsia"/>
          <w:sz w:val="30"/>
          <w:szCs w:val="30"/>
        </w:rPr>
        <w:t>4</w:t>
      </w:r>
      <w:r>
        <w:rPr>
          <w:rFonts w:hint="eastAsia"/>
          <w:sz w:val="30"/>
          <w:szCs w:val="30"/>
        </w:rPr>
        <w:t>赵琥叫我帮助他取了</w:t>
      </w:r>
      <w:r>
        <w:rPr>
          <w:rFonts w:hint="eastAsia"/>
          <w:sz w:val="30"/>
          <w:szCs w:val="30"/>
        </w:rPr>
        <w:t>80</w:t>
      </w:r>
      <w:r>
        <w:rPr>
          <w:rFonts w:hint="eastAsia"/>
          <w:sz w:val="30"/>
          <w:szCs w:val="30"/>
        </w:rPr>
        <w:t>万元人民币，目前还有余额</w:t>
      </w:r>
      <w:r>
        <w:rPr>
          <w:rFonts w:hint="eastAsia"/>
          <w:sz w:val="30"/>
          <w:szCs w:val="30"/>
        </w:rPr>
        <w:t>80</w:t>
      </w:r>
      <w:r>
        <w:rPr>
          <w:rFonts w:hint="eastAsia"/>
          <w:sz w:val="30"/>
          <w:szCs w:val="30"/>
        </w:rPr>
        <w:t>多万元。</w:t>
      </w:r>
    </w:p>
    <w:p w:rsidR="00CF1F9E" w:rsidRDefault="00CF1F9E">
      <w:pPr>
        <w:spacing w:line="500" w:lineRule="atLeast"/>
        <w:ind w:firstLine="600"/>
        <w:divId w:val="2088114123"/>
        <w:rPr>
          <w:rFonts w:hint="eastAsia"/>
          <w:sz w:val="30"/>
          <w:szCs w:val="30"/>
        </w:rPr>
      </w:pPr>
      <w:r>
        <w:rPr>
          <w:rFonts w:hint="eastAsia"/>
          <w:sz w:val="30"/>
          <w:szCs w:val="30"/>
        </w:rPr>
        <w:t>2005</w:t>
      </w:r>
      <w:r>
        <w:rPr>
          <w:rFonts w:hint="eastAsia"/>
          <w:sz w:val="30"/>
          <w:szCs w:val="30"/>
        </w:rPr>
        <w:t>年</w:t>
      </w:r>
      <w:r>
        <w:rPr>
          <w:rFonts w:hint="eastAsia"/>
          <w:sz w:val="30"/>
          <w:szCs w:val="30"/>
        </w:rPr>
        <w:t>5</w:t>
      </w:r>
      <w:r>
        <w:rPr>
          <w:rFonts w:hint="eastAsia"/>
          <w:sz w:val="30"/>
          <w:szCs w:val="30"/>
        </w:rPr>
        <w:t>月，有一天赵琥在厦门家附近的超市门口把招商银行卡拿给我说他要用钱，让我去帮他提</w:t>
      </w:r>
      <w:r>
        <w:rPr>
          <w:rFonts w:hint="eastAsia"/>
          <w:sz w:val="30"/>
          <w:szCs w:val="30"/>
        </w:rPr>
        <w:t>50</w:t>
      </w:r>
      <w:r>
        <w:rPr>
          <w:rFonts w:hint="eastAsia"/>
          <w:sz w:val="30"/>
          <w:szCs w:val="30"/>
        </w:rPr>
        <w:t>万元。我后来在厦门厦禾路金榜大厦招行，提了</w:t>
      </w:r>
      <w:r>
        <w:rPr>
          <w:rFonts w:hint="eastAsia"/>
          <w:sz w:val="30"/>
          <w:szCs w:val="30"/>
        </w:rPr>
        <w:t>50</w:t>
      </w:r>
      <w:r>
        <w:rPr>
          <w:rFonts w:hint="eastAsia"/>
          <w:sz w:val="30"/>
          <w:szCs w:val="30"/>
        </w:rPr>
        <w:t>万元给他。他当时和我一起去，但是他在银行外面等我。我是分两次把</w:t>
      </w:r>
      <w:r>
        <w:rPr>
          <w:rFonts w:hint="eastAsia"/>
          <w:sz w:val="30"/>
          <w:szCs w:val="30"/>
        </w:rPr>
        <w:t>50</w:t>
      </w:r>
      <w:r>
        <w:rPr>
          <w:rFonts w:hint="eastAsia"/>
          <w:sz w:val="30"/>
          <w:szCs w:val="30"/>
        </w:rPr>
        <w:t>万元钱提出来的，一次</w:t>
      </w:r>
      <w:r>
        <w:rPr>
          <w:rFonts w:hint="eastAsia"/>
          <w:sz w:val="30"/>
          <w:szCs w:val="30"/>
        </w:rPr>
        <w:t>29</w:t>
      </w:r>
      <w:r>
        <w:rPr>
          <w:rFonts w:hint="eastAsia"/>
          <w:sz w:val="30"/>
          <w:szCs w:val="30"/>
        </w:rPr>
        <w:t>万元，一次</w:t>
      </w:r>
      <w:r>
        <w:rPr>
          <w:rFonts w:hint="eastAsia"/>
          <w:sz w:val="30"/>
          <w:szCs w:val="30"/>
        </w:rPr>
        <w:t>21</w:t>
      </w:r>
      <w:r>
        <w:rPr>
          <w:rFonts w:hint="eastAsia"/>
          <w:sz w:val="30"/>
          <w:szCs w:val="30"/>
        </w:rPr>
        <w:t>万元，按银行规定必须分两次。</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月有一天赵琥在福州打电话给我说他需要</w:t>
      </w:r>
      <w:r>
        <w:rPr>
          <w:rFonts w:hint="eastAsia"/>
          <w:sz w:val="30"/>
          <w:szCs w:val="30"/>
        </w:rPr>
        <w:t>20</w:t>
      </w:r>
      <w:r>
        <w:rPr>
          <w:rFonts w:hint="eastAsia"/>
          <w:sz w:val="30"/>
          <w:szCs w:val="30"/>
        </w:rPr>
        <w:t>万元，后来我用赵琥交给我的招商银行卡在福州提了</w:t>
      </w:r>
      <w:r>
        <w:rPr>
          <w:rFonts w:hint="eastAsia"/>
          <w:sz w:val="30"/>
          <w:szCs w:val="30"/>
        </w:rPr>
        <w:t>20</w:t>
      </w:r>
      <w:r>
        <w:rPr>
          <w:rFonts w:hint="eastAsia"/>
          <w:sz w:val="30"/>
          <w:szCs w:val="30"/>
        </w:rPr>
        <w:t>万的现金，在他福州住宅附近给他。还有一次是在</w:t>
      </w:r>
      <w:r>
        <w:rPr>
          <w:rFonts w:hint="eastAsia"/>
          <w:sz w:val="30"/>
          <w:szCs w:val="30"/>
        </w:rPr>
        <w:t>2005</w:t>
      </w:r>
      <w:r>
        <w:rPr>
          <w:rFonts w:hint="eastAsia"/>
          <w:sz w:val="30"/>
          <w:szCs w:val="30"/>
        </w:rPr>
        <w:t>年</w:t>
      </w:r>
      <w:r>
        <w:rPr>
          <w:rFonts w:hint="eastAsia"/>
          <w:sz w:val="30"/>
          <w:szCs w:val="30"/>
        </w:rPr>
        <w:t>2</w:t>
      </w:r>
      <w:r>
        <w:rPr>
          <w:rFonts w:hint="eastAsia"/>
          <w:sz w:val="30"/>
          <w:szCs w:val="30"/>
        </w:rPr>
        <w:t>月有一天在福州赵琥说他要用钱，叫我用我送给他的招商银行卡提</w:t>
      </w:r>
      <w:r>
        <w:rPr>
          <w:rFonts w:hint="eastAsia"/>
          <w:sz w:val="30"/>
          <w:szCs w:val="30"/>
        </w:rPr>
        <w:t>10</w:t>
      </w:r>
      <w:r>
        <w:rPr>
          <w:rFonts w:hint="eastAsia"/>
          <w:sz w:val="30"/>
          <w:szCs w:val="30"/>
        </w:rPr>
        <w:t>万元给他。后来我用赵琥交给我的招商银行卡在福州提了</w:t>
      </w:r>
      <w:r>
        <w:rPr>
          <w:rFonts w:hint="eastAsia"/>
          <w:sz w:val="30"/>
          <w:szCs w:val="30"/>
        </w:rPr>
        <w:t>10</w:t>
      </w:r>
      <w:r>
        <w:rPr>
          <w:rFonts w:hint="eastAsia"/>
          <w:sz w:val="30"/>
          <w:szCs w:val="30"/>
        </w:rPr>
        <w:t>万元现金，在他福州住宅附近给他。一共三次，共计</w:t>
      </w:r>
      <w:r>
        <w:rPr>
          <w:rFonts w:hint="eastAsia"/>
          <w:sz w:val="30"/>
          <w:szCs w:val="30"/>
        </w:rPr>
        <w:t>80</w:t>
      </w:r>
      <w:r>
        <w:rPr>
          <w:rFonts w:hint="eastAsia"/>
          <w:sz w:val="30"/>
          <w:szCs w:val="30"/>
        </w:rPr>
        <w:t>万元人民币。</w:t>
      </w:r>
    </w:p>
    <w:p w:rsidR="00CF1F9E" w:rsidRDefault="00CF1F9E">
      <w:pPr>
        <w:spacing w:line="500" w:lineRule="atLeast"/>
        <w:ind w:firstLine="600"/>
        <w:divId w:val="1451629363"/>
        <w:rPr>
          <w:rFonts w:hint="eastAsia"/>
          <w:sz w:val="30"/>
          <w:szCs w:val="30"/>
        </w:rPr>
      </w:pPr>
      <w:r>
        <w:rPr>
          <w:rFonts w:hint="eastAsia"/>
          <w:sz w:val="30"/>
          <w:szCs w:val="30"/>
        </w:rPr>
        <w:t>根据我辨认的结果，</w:t>
      </w:r>
      <w:r>
        <w:rPr>
          <w:rFonts w:hint="eastAsia"/>
          <w:sz w:val="30"/>
          <w:szCs w:val="30"/>
        </w:rPr>
        <w:t>888</w:t>
      </w:r>
      <w:r>
        <w:rPr>
          <w:rFonts w:hint="eastAsia"/>
          <w:sz w:val="30"/>
          <w:szCs w:val="30"/>
        </w:rPr>
        <w:t>卡内我送给赵琥一共是</w:t>
      </w:r>
      <w:r>
        <w:rPr>
          <w:rFonts w:hint="eastAsia"/>
          <w:sz w:val="30"/>
          <w:szCs w:val="30"/>
        </w:rPr>
        <w:t>1415265.46</w:t>
      </w:r>
      <w:r>
        <w:rPr>
          <w:rFonts w:hint="eastAsia"/>
          <w:sz w:val="30"/>
          <w:szCs w:val="30"/>
        </w:rPr>
        <w:t>港币（包括</w:t>
      </w:r>
      <w:r>
        <w:rPr>
          <w:rFonts w:hint="eastAsia"/>
          <w:sz w:val="30"/>
          <w:szCs w:val="30"/>
        </w:rPr>
        <w:t>2500</w:t>
      </w:r>
      <w:r>
        <w:rPr>
          <w:rFonts w:hint="eastAsia"/>
          <w:sz w:val="30"/>
          <w:szCs w:val="30"/>
        </w:rPr>
        <w:t>万元委托理财中给的</w:t>
      </w:r>
      <w:r>
        <w:rPr>
          <w:rFonts w:hint="eastAsia"/>
          <w:sz w:val="30"/>
          <w:szCs w:val="30"/>
        </w:rPr>
        <w:t>15</w:t>
      </w:r>
      <w:r>
        <w:rPr>
          <w:rFonts w:hint="eastAsia"/>
          <w:sz w:val="30"/>
          <w:szCs w:val="30"/>
        </w:rPr>
        <w:t>万元人民币），</w:t>
      </w:r>
      <w:r>
        <w:rPr>
          <w:rFonts w:hint="eastAsia"/>
          <w:sz w:val="30"/>
          <w:szCs w:val="30"/>
        </w:rPr>
        <w:t>154597</w:t>
      </w:r>
      <w:r>
        <w:rPr>
          <w:rFonts w:hint="eastAsia"/>
          <w:sz w:val="30"/>
          <w:szCs w:val="30"/>
        </w:rPr>
        <w:t>美元。招商银行卡号为</w:t>
      </w:r>
      <w:r>
        <w:rPr>
          <w:rFonts w:hint="eastAsia"/>
          <w:sz w:val="30"/>
          <w:szCs w:val="30"/>
        </w:rPr>
        <w:t>62</w:t>
      </w:r>
      <w:r>
        <w:rPr>
          <w:rFonts w:hint="eastAsia"/>
          <w:sz w:val="30"/>
          <w:szCs w:val="30"/>
        </w:rPr>
        <w:t>×××</w:t>
      </w:r>
      <w:r>
        <w:rPr>
          <w:rFonts w:hint="eastAsia"/>
          <w:sz w:val="30"/>
          <w:szCs w:val="30"/>
        </w:rPr>
        <w:t>33</w:t>
      </w:r>
      <w:r>
        <w:rPr>
          <w:rFonts w:hint="eastAsia"/>
          <w:sz w:val="30"/>
          <w:szCs w:val="30"/>
        </w:rPr>
        <w:t>这张卡我一共打进</w:t>
      </w:r>
      <w:r>
        <w:rPr>
          <w:rFonts w:hint="eastAsia"/>
          <w:sz w:val="30"/>
          <w:szCs w:val="30"/>
        </w:rPr>
        <w:t>6</w:t>
      </w:r>
      <w:r>
        <w:rPr>
          <w:rFonts w:hint="eastAsia"/>
          <w:sz w:val="30"/>
          <w:szCs w:val="30"/>
        </w:rPr>
        <w:t>笔钱给赵琥即</w:t>
      </w:r>
      <w:r>
        <w:rPr>
          <w:rFonts w:hint="eastAsia"/>
          <w:sz w:val="30"/>
          <w:szCs w:val="30"/>
        </w:rPr>
        <w:t>455000</w:t>
      </w:r>
      <w:r>
        <w:rPr>
          <w:rFonts w:hint="eastAsia"/>
          <w:sz w:val="30"/>
          <w:szCs w:val="30"/>
        </w:rPr>
        <w:t>元、</w:t>
      </w:r>
      <w:r>
        <w:rPr>
          <w:rFonts w:hint="eastAsia"/>
          <w:sz w:val="30"/>
          <w:szCs w:val="30"/>
        </w:rPr>
        <w:t>175000</w:t>
      </w:r>
      <w:r>
        <w:rPr>
          <w:rFonts w:hint="eastAsia"/>
          <w:sz w:val="30"/>
          <w:szCs w:val="30"/>
        </w:rPr>
        <w:t>元、</w:t>
      </w:r>
      <w:r>
        <w:rPr>
          <w:rFonts w:hint="eastAsia"/>
          <w:sz w:val="30"/>
          <w:szCs w:val="30"/>
        </w:rPr>
        <w:t>319951.54</w:t>
      </w:r>
      <w:r>
        <w:rPr>
          <w:rFonts w:hint="eastAsia"/>
          <w:sz w:val="30"/>
          <w:szCs w:val="30"/>
        </w:rPr>
        <w:t>元、</w:t>
      </w:r>
      <w:r>
        <w:rPr>
          <w:rFonts w:hint="eastAsia"/>
          <w:sz w:val="30"/>
          <w:szCs w:val="30"/>
        </w:rPr>
        <w:t>200000</w:t>
      </w:r>
      <w:r>
        <w:rPr>
          <w:rFonts w:hint="eastAsia"/>
          <w:sz w:val="30"/>
          <w:szCs w:val="30"/>
        </w:rPr>
        <w:t>元、</w:t>
      </w:r>
      <w:r>
        <w:rPr>
          <w:rFonts w:hint="eastAsia"/>
          <w:sz w:val="30"/>
          <w:szCs w:val="30"/>
        </w:rPr>
        <w:t>450000</w:t>
      </w:r>
      <w:r>
        <w:rPr>
          <w:rFonts w:hint="eastAsia"/>
          <w:sz w:val="30"/>
          <w:szCs w:val="30"/>
        </w:rPr>
        <w:t>元、</w:t>
      </w:r>
      <w:r>
        <w:rPr>
          <w:rFonts w:hint="eastAsia"/>
          <w:sz w:val="30"/>
          <w:szCs w:val="30"/>
        </w:rPr>
        <w:t>58000</w:t>
      </w:r>
      <w:r>
        <w:rPr>
          <w:rFonts w:hint="eastAsia"/>
          <w:sz w:val="30"/>
          <w:szCs w:val="30"/>
        </w:rPr>
        <w:t>元。一共是</w:t>
      </w:r>
      <w:r>
        <w:rPr>
          <w:rFonts w:hint="eastAsia"/>
          <w:sz w:val="30"/>
          <w:szCs w:val="30"/>
        </w:rPr>
        <w:t>1657951.54</w:t>
      </w:r>
      <w:r>
        <w:rPr>
          <w:rFonts w:hint="eastAsia"/>
          <w:sz w:val="30"/>
          <w:szCs w:val="30"/>
        </w:rPr>
        <w:t>元。</w:t>
      </w:r>
    </w:p>
    <w:p w:rsidR="00CF1F9E" w:rsidRDefault="00CF1F9E">
      <w:pPr>
        <w:spacing w:line="500" w:lineRule="atLeast"/>
        <w:ind w:firstLine="600"/>
        <w:divId w:val="2095778902"/>
        <w:rPr>
          <w:rFonts w:hint="eastAsia"/>
          <w:sz w:val="30"/>
          <w:szCs w:val="30"/>
        </w:rPr>
      </w:pPr>
      <w:r>
        <w:rPr>
          <w:rFonts w:hint="eastAsia"/>
          <w:sz w:val="30"/>
          <w:szCs w:val="30"/>
        </w:rPr>
        <w:t>（三）</w:t>
      </w:r>
      <w:r>
        <w:rPr>
          <w:rFonts w:hint="eastAsia"/>
          <w:sz w:val="30"/>
          <w:szCs w:val="30"/>
        </w:rPr>
        <w:t>2003</w:t>
      </w:r>
      <w:r>
        <w:rPr>
          <w:rFonts w:hint="eastAsia"/>
          <w:sz w:val="30"/>
          <w:szCs w:val="30"/>
        </w:rPr>
        <w:t>年初，厦船重工与希腊船东科温顿海运股份有限公司、探险者投资公司、先锋投资公司、华盛顿海运股份有限公司因履行造船合同（共</w:t>
      </w:r>
      <w:r>
        <w:rPr>
          <w:rFonts w:hint="eastAsia"/>
          <w:sz w:val="30"/>
          <w:szCs w:val="30"/>
        </w:rPr>
        <w:t>4</w:t>
      </w:r>
      <w:r>
        <w:rPr>
          <w:rFonts w:hint="eastAsia"/>
          <w:sz w:val="30"/>
          <w:szCs w:val="30"/>
        </w:rPr>
        <w:t>艘船）发生纠纷，有关纠纷提交到伦敦海事仲裁委员会进行仲裁。</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日厦船重工与至理所签订《法律业务委托协议书》，约定：“（前述四外方公司）与甲方之间共</w:t>
      </w:r>
      <w:r>
        <w:rPr>
          <w:rFonts w:hint="eastAsia"/>
          <w:sz w:val="30"/>
          <w:szCs w:val="30"/>
        </w:rPr>
        <w:t>4</w:t>
      </w:r>
      <w:r>
        <w:rPr>
          <w:rFonts w:hint="eastAsia"/>
          <w:sz w:val="30"/>
          <w:szCs w:val="30"/>
        </w:rPr>
        <w:t>艘</w:t>
      </w:r>
      <w:r>
        <w:rPr>
          <w:rFonts w:hint="eastAsia"/>
          <w:sz w:val="30"/>
          <w:szCs w:val="30"/>
        </w:rPr>
        <w:t>53,800DWT</w:t>
      </w:r>
      <w:r>
        <w:rPr>
          <w:rFonts w:hint="eastAsia"/>
          <w:sz w:val="30"/>
          <w:szCs w:val="30"/>
        </w:rPr>
        <w:t>双壳散货舰的船舶建造合同纠纷（已提交伦敦海事仲裁委员会进行国际仲裁），甲方根据中华人民共和国有关法律、法规和规范性文件的要求，特委托乙方处理相应的全部法律事务；乙方愿意接受甲方的委托，为此，双方特订立本协议：一、乙方接受甲方的委托，指派魏飞、刘某律师负责办理甲方委托的事务。二、乙方的工作范围如下：</w:t>
      </w:r>
      <w:r>
        <w:rPr>
          <w:rFonts w:hint="eastAsia"/>
          <w:sz w:val="30"/>
          <w:szCs w:val="30"/>
        </w:rPr>
        <w:t>1</w:t>
      </w:r>
      <w:r>
        <w:rPr>
          <w:rFonts w:hint="eastAsia"/>
          <w:sz w:val="30"/>
          <w:szCs w:val="30"/>
        </w:rPr>
        <w:t>、为甲方提供国际仲裁相关事宜的法律咨询，随时为甲方提供合理化建议；</w:t>
      </w:r>
      <w:r>
        <w:rPr>
          <w:rFonts w:hint="eastAsia"/>
          <w:sz w:val="30"/>
          <w:szCs w:val="30"/>
        </w:rPr>
        <w:t>2</w:t>
      </w:r>
      <w:r>
        <w:rPr>
          <w:rFonts w:hint="eastAsia"/>
          <w:sz w:val="30"/>
          <w:szCs w:val="30"/>
        </w:rPr>
        <w:t>、为甲方指定境外律师及其他中介机构，指定仲裁员等提供意见；</w:t>
      </w:r>
      <w:r>
        <w:rPr>
          <w:rFonts w:hint="eastAsia"/>
          <w:sz w:val="30"/>
          <w:szCs w:val="30"/>
        </w:rPr>
        <w:t>3</w:t>
      </w:r>
      <w:r>
        <w:rPr>
          <w:rFonts w:hint="eastAsia"/>
          <w:sz w:val="30"/>
          <w:szCs w:val="30"/>
        </w:rPr>
        <w:t>、为甲方出具法律意见、审核相关法律文件和往来函电；</w:t>
      </w:r>
      <w:r>
        <w:rPr>
          <w:rFonts w:hint="eastAsia"/>
          <w:sz w:val="30"/>
          <w:szCs w:val="30"/>
        </w:rPr>
        <w:t>4</w:t>
      </w:r>
      <w:r>
        <w:rPr>
          <w:rFonts w:hint="eastAsia"/>
          <w:sz w:val="30"/>
          <w:szCs w:val="30"/>
        </w:rPr>
        <w:t>、为甲方制作提供提交仲裁庭的相关文件，负责修改及补充提交文件；</w:t>
      </w:r>
      <w:r>
        <w:rPr>
          <w:rFonts w:hint="eastAsia"/>
          <w:sz w:val="30"/>
          <w:szCs w:val="30"/>
        </w:rPr>
        <w:t>5</w:t>
      </w:r>
      <w:r>
        <w:rPr>
          <w:rFonts w:hint="eastAsia"/>
          <w:sz w:val="30"/>
          <w:szCs w:val="30"/>
        </w:rPr>
        <w:t>、为甲方及时转递、翻译外文函件、仲裁庭指示、境外律师的法律意见；</w:t>
      </w:r>
      <w:r>
        <w:rPr>
          <w:rFonts w:hint="eastAsia"/>
          <w:sz w:val="30"/>
          <w:szCs w:val="30"/>
        </w:rPr>
        <w:t>6</w:t>
      </w:r>
      <w:r>
        <w:rPr>
          <w:rFonts w:hint="eastAsia"/>
          <w:sz w:val="30"/>
          <w:szCs w:val="30"/>
        </w:rPr>
        <w:t>、组织、参与与案件相关的境外律师或其他中介机构会议；</w:t>
      </w:r>
      <w:r>
        <w:rPr>
          <w:rFonts w:hint="eastAsia"/>
          <w:sz w:val="30"/>
          <w:szCs w:val="30"/>
        </w:rPr>
        <w:t>7</w:t>
      </w:r>
      <w:r>
        <w:rPr>
          <w:rFonts w:hint="eastAsia"/>
          <w:sz w:val="30"/>
          <w:szCs w:val="30"/>
        </w:rPr>
        <w:t>、为甲方搜集、提交相关证据；</w:t>
      </w:r>
      <w:r>
        <w:rPr>
          <w:rFonts w:hint="eastAsia"/>
          <w:sz w:val="30"/>
          <w:szCs w:val="30"/>
        </w:rPr>
        <w:t>8</w:t>
      </w:r>
      <w:r>
        <w:rPr>
          <w:rFonts w:hint="eastAsia"/>
          <w:sz w:val="30"/>
          <w:szCs w:val="30"/>
        </w:rPr>
        <w:t>、应甲方要求、出席相关</w:t>
      </w:r>
      <w:r>
        <w:rPr>
          <w:rFonts w:hint="eastAsia"/>
          <w:sz w:val="30"/>
          <w:szCs w:val="30"/>
        </w:rPr>
        <w:t>听证会；</w:t>
      </w:r>
      <w:r>
        <w:rPr>
          <w:rFonts w:hint="eastAsia"/>
          <w:sz w:val="30"/>
          <w:szCs w:val="30"/>
        </w:rPr>
        <w:t>9</w:t>
      </w:r>
      <w:r>
        <w:rPr>
          <w:rFonts w:hint="eastAsia"/>
          <w:sz w:val="30"/>
          <w:szCs w:val="30"/>
        </w:rPr>
        <w:t>、为甲方提供、参与实施与仲裁裁决执行相关的所有应对方案；</w:t>
      </w:r>
      <w:r>
        <w:rPr>
          <w:rFonts w:hint="eastAsia"/>
          <w:sz w:val="30"/>
          <w:szCs w:val="30"/>
        </w:rPr>
        <w:t>10</w:t>
      </w:r>
      <w:r>
        <w:rPr>
          <w:rFonts w:hint="eastAsia"/>
          <w:sz w:val="30"/>
          <w:szCs w:val="30"/>
        </w:rPr>
        <w:t>、应甲方要求，为甲方提供其他法律服务。……。五、鉴于乙方同时正在为甲方谈判和签订的所有其他船舶建造合同（不包括本合同所指</w:t>
      </w:r>
      <w:r>
        <w:rPr>
          <w:rFonts w:hint="eastAsia"/>
          <w:sz w:val="30"/>
          <w:szCs w:val="30"/>
        </w:rPr>
        <w:t>4</w:t>
      </w:r>
      <w:r>
        <w:rPr>
          <w:rFonts w:hint="eastAsia"/>
          <w:sz w:val="30"/>
          <w:szCs w:val="30"/>
        </w:rPr>
        <w:t>艘</w:t>
      </w:r>
      <w:r>
        <w:rPr>
          <w:rFonts w:hint="eastAsia"/>
          <w:sz w:val="30"/>
          <w:szCs w:val="30"/>
        </w:rPr>
        <w:t>53,800DWT</w:t>
      </w:r>
      <w:r>
        <w:rPr>
          <w:rFonts w:hint="eastAsia"/>
          <w:sz w:val="30"/>
          <w:szCs w:val="30"/>
        </w:rPr>
        <w:t>双壳散货船讼争合同）提供全面法律服务并依照有关规定收取律师费，乙方提供本合同项下法律服务即不再收取律师费。上述免收的律师费不包括差旅、国际长话、传真、复印等“实际费用”，该等“实际费用”可由甲方直接垫付或在乙方书面通知后由甲方据实计付”。</w:t>
      </w:r>
    </w:p>
    <w:p w:rsidR="00CF1F9E" w:rsidRDefault="00CF1F9E">
      <w:pPr>
        <w:spacing w:line="500" w:lineRule="atLeast"/>
        <w:ind w:firstLine="600"/>
        <w:divId w:val="1046368250"/>
        <w:rPr>
          <w:rFonts w:hint="eastAsia"/>
          <w:sz w:val="30"/>
          <w:szCs w:val="30"/>
        </w:rPr>
      </w:pPr>
      <w:r>
        <w:rPr>
          <w:rFonts w:hint="eastAsia"/>
          <w:sz w:val="30"/>
          <w:szCs w:val="30"/>
        </w:rPr>
        <w:t>上述四仲裁案，厦船重工通过再审被告人魏飞委托香港路某律师行的律师在海外仲裁活动中进行代理，魏飞为厦船重工提供法律服务，协助香港路某律师行工作。仲裁胜诉后，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月间厦船重工委托至理所向厦门海事法院申请对上述四仲裁案的伦敦海事仲裁委员会《管辖和责任的仲裁裁决》确认有效。</w:t>
      </w:r>
      <w:r>
        <w:rPr>
          <w:rFonts w:hint="eastAsia"/>
          <w:sz w:val="30"/>
          <w:szCs w:val="30"/>
        </w:rPr>
        <w:t>2005</w:t>
      </w:r>
      <w:r>
        <w:rPr>
          <w:rFonts w:hint="eastAsia"/>
          <w:sz w:val="30"/>
          <w:szCs w:val="30"/>
        </w:rPr>
        <w:t>年</w:t>
      </w:r>
      <w:r>
        <w:rPr>
          <w:rFonts w:hint="eastAsia"/>
          <w:sz w:val="30"/>
          <w:szCs w:val="30"/>
        </w:rPr>
        <w:t>8</w:t>
      </w:r>
      <w:r>
        <w:rPr>
          <w:rFonts w:hint="eastAsia"/>
          <w:sz w:val="30"/>
          <w:szCs w:val="30"/>
        </w:rPr>
        <w:t>月间，厦门海事法院分别作出民事裁定，对上述四仲裁案的裁决在中国的法律效力予以确认。至理所在上述法律服务中均没有收取律师费。</w:t>
      </w:r>
    </w:p>
    <w:p w:rsidR="00CF1F9E" w:rsidRDefault="00CF1F9E">
      <w:pPr>
        <w:spacing w:line="500" w:lineRule="atLeast"/>
        <w:ind w:firstLine="600"/>
        <w:divId w:val="922879047"/>
        <w:rPr>
          <w:rFonts w:hint="eastAsia"/>
          <w:sz w:val="30"/>
          <w:szCs w:val="30"/>
        </w:rPr>
      </w:pPr>
      <w:r>
        <w:rPr>
          <w:rFonts w:hint="eastAsia"/>
          <w:sz w:val="30"/>
          <w:szCs w:val="30"/>
        </w:rPr>
        <w:t>上述四仲裁案对方当事人向英国法院提出上诉，英国法院</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日分别作出判决进行了改判。诉讼期间，厦船重工委托香港路某律师行为诉讼代理，魏飞为厦船重工提供法律服务，协助香港路某律师行工作。</w:t>
      </w:r>
      <w:r>
        <w:rPr>
          <w:rFonts w:hint="eastAsia"/>
          <w:sz w:val="30"/>
          <w:szCs w:val="30"/>
        </w:rPr>
        <w:t>2006</w:t>
      </w:r>
      <w:r>
        <w:rPr>
          <w:rFonts w:hint="eastAsia"/>
          <w:sz w:val="30"/>
          <w:szCs w:val="30"/>
        </w:rPr>
        <w:t>年</w:t>
      </w:r>
      <w:r>
        <w:rPr>
          <w:rFonts w:hint="eastAsia"/>
          <w:sz w:val="30"/>
          <w:szCs w:val="30"/>
        </w:rPr>
        <w:t>4</w:t>
      </w:r>
      <w:r>
        <w:rPr>
          <w:rFonts w:hint="eastAsia"/>
          <w:sz w:val="30"/>
          <w:szCs w:val="30"/>
        </w:rPr>
        <w:t>月间，四案外方当事人分别向厦门海事法院申请确认英国法院判决有效。在英国法院判决生效后，魏飞接受再审被告人赵琥指示，在对抗外方申请外国法院判决在中国承认与执行的案件为厦船重工提供相关法律服务。魏飞还向赵琥建议继续委托香港路某律师行的律师提供相应法律服务，并提出要另提取一定的活动经费，该费用按每艘船美元</w:t>
      </w:r>
      <w:r>
        <w:rPr>
          <w:rFonts w:hint="eastAsia"/>
          <w:sz w:val="30"/>
          <w:szCs w:val="30"/>
        </w:rPr>
        <w:t>10</w:t>
      </w:r>
      <w:r>
        <w:rPr>
          <w:rFonts w:hint="eastAsia"/>
          <w:sz w:val="30"/>
          <w:szCs w:val="30"/>
        </w:rPr>
        <w:t>万元收取，先提取两艘船费用共</w:t>
      </w:r>
      <w:r>
        <w:rPr>
          <w:rFonts w:hint="eastAsia"/>
          <w:sz w:val="30"/>
          <w:szCs w:val="30"/>
        </w:rPr>
        <w:t>20</w:t>
      </w:r>
      <w:r>
        <w:rPr>
          <w:rFonts w:hint="eastAsia"/>
          <w:sz w:val="30"/>
          <w:szCs w:val="30"/>
        </w:rPr>
        <w:t>万美元，该款打入香港路某律师行律师费然后提取，赵琥表示同意。魏飞向香港路某律师行黄某</w:t>
      </w:r>
      <w:r>
        <w:rPr>
          <w:rFonts w:hint="eastAsia"/>
          <w:sz w:val="30"/>
          <w:szCs w:val="30"/>
        </w:rPr>
        <w:t>2</w:t>
      </w:r>
      <w:r>
        <w:rPr>
          <w:rFonts w:hint="eastAsia"/>
          <w:sz w:val="30"/>
          <w:szCs w:val="30"/>
        </w:rPr>
        <w:t>提出，其要通过路某律师行的账户从厦船重工支取一笔律师费，由路某律师行汇到他指定的账户。黄某</w:t>
      </w:r>
      <w:r>
        <w:rPr>
          <w:rFonts w:hint="eastAsia"/>
          <w:sz w:val="30"/>
          <w:szCs w:val="30"/>
        </w:rPr>
        <w:t>2</w:t>
      </w:r>
      <w:r>
        <w:rPr>
          <w:rFonts w:hint="eastAsia"/>
          <w:sz w:val="30"/>
          <w:szCs w:val="30"/>
        </w:rPr>
        <w:t>表示同意。</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日魏飞以</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日期间“开支代垫款”和“工作量计时律师费”</w:t>
      </w:r>
      <w:r>
        <w:rPr>
          <w:rFonts w:hint="eastAsia"/>
          <w:sz w:val="30"/>
          <w:szCs w:val="30"/>
        </w:rPr>
        <w:t>141984.50</w:t>
      </w:r>
      <w:r>
        <w:rPr>
          <w:rFonts w:hint="eastAsia"/>
          <w:sz w:val="30"/>
          <w:szCs w:val="30"/>
        </w:rPr>
        <w:t>美元、“依个案收取律师费”的</w:t>
      </w:r>
      <w:r>
        <w:rPr>
          <w:rFonts w:hint="eastAsia"/>
          <w:sz w:val="30"/>
          <w:szCs w:val="30"/>
        </w:rPr>
        <w:t>20</w:t>
      </w:r>
      <w:r>
        <w:rPr>
          <w:rFonts w:hint="eastAsia"/>
          <w:sz w:val="30"/>
          <w:szCs w:val="30"/>
        </w:rPr>
        <w:t>万美元为由，开出美元</w:t>
      </w:r>
      <w:r>
        <w:rPr>
          <w:rFonts w:hint="eastAsia"/>
          <w:sz w:val="30"/>
          <w:szCs w:val="30"/>
        </w:rPr>
        <w:t>341984.50</w:t>
      </w:r>
      <w:r>
        <w:rPr>
          <w:rFonts w:hint="eastAsia"/>
          <w:sz w:val="30"/>
          <w:szCs w:val="30"/>
        </w:rPr>
        <w:t>元的收费账单寄给香港路某律师行。</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月厦船重工与香港路某律师行续签《聘请律师合同》，约定律师费暂定美元</w:t>
      </w:r>
      <w:r>
        <w:rPr>
          <w:rFonts w:hint="eastAsia"/>
          <w:sz w:val="30"/>
          <w:szCs w:val="30"/>
        </w:rPr>
        <w:t>56</w:t>
      </w:r>
      <w:r>
        <w:rPr>
          <w:rFonts w:hint="eastAsia"/>
          <w:sz w:val="30"/>
          <w:szCs w:val="30"/>
        </w:rPr>
        <w:t>万元。</w:t>
      </w:r>
      <w:r>
        <w:rPr>
          <w:rFonts w:hint="eastAsia"/>
          <w:sz w:val="30"/>
          <w:szCs w:val="30"/>
        </w:rPr>
        <w:t>6</w:t>
      </w:r>
      <w:r>
        <w:rPr>
          <w:rFonts w:hint="eastAsia"/>
          <w:sz w:val="30"/>
          <w:szCs w:val="30"/>
        </w:rPr>
        <w:t>月</w:t>
      </w:r>
      <w:r>
        <w:rPr>
          <w:rFonts w:hint="eastAsia"/>
          <w:sz w:val="30"/>
          <w:szCs w:val="30"/>
        </w:rPr>
        <w:t>12</w:t>
      </w:r>
      <w:r>
        <w:rPr>
          <w:rFonts w:hint="eastAsia"/>
          <w:sz w:val="30"/>
          <w:szCs w:val="30"/>
        </w:rPr>
        <w:t>日，厦船重工将美元</w:t>
      </w:r>
      <w:r>
        <w:rPr>
          <w:rFonts w:hint="eastAsia"/>
          <w:sz w:val="30"/>
          <w:szCs w:val="30"/>
        </w:rPr>
        <w:t>56</w:t>
      </w:r>
      <w:r>
        <w:rPr>
          <w:rFonts w:hint="eastAsia"/>
          <w:sz w:val="30"/>
          <w:szCs w:val="30"/>
        </w:rPr>
        <w:t>万元汇给路某律师行。</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日，路某律师行将其中的美元</w:t>
      </w:r>
      <w:r>
        <w:rPr>
          <w:rFonts w:hint="eastAsia"/>
          <w:sz w:val="30"/>
          <w:szCs w:val="30"/>
        </w:rPr>
        <w:t>341984.50</w:t>
      </w:r>
      <w:r>
        <w:rPr>
          <w:rFonts w:hint="eastAsia"/>
          <w:sz w:val="30"/>
          <w:szCs w:val="30"/>
        </w:rPr>
        <w:t>元按魏飞的要求汇入香港汇丰银行魏飞账户</w:t>
      </w:r>
      <w:r>
        <w:rPr>
          <w:rFonts w:hint="eastAsia"/>
          <w:sz w:val="30"/>
          <w:szCs w:val="30"/>
        </w:rPr>
        <w:t>HSBC48</w:t>
      </w:r>
      <w:r>
        <w:rPr>
          <w:rFonts w:hint="eastAsia"/>
          <w:sz w:val="30"/>
          <w:szCs w:val="30"/>
        </w:rPr>
        <w:t>×××</w:t>
      </w:r>
      <w:r>
        <w:rPr>
          <w:rFonts w:hint="eastAsia"/>
          <w:sz w:val="30"/>
          <w:szCs w:val="30"/>
        </w:rPr>
        <w:t>33</w:t>
      </w:r>
      <w:r>
        <w:rPr>
          <w:rFonts w:hint="eastAsia"/>
          <w:sz w:val="30"/>
          <w:szCs w:val="30"/>
        </w:rPr>
        <w:t>中。不久，魏飞自行决定将收到的该</w:t>
      </w:r>
      <w:r>
        <w:rPr>
          <w:rFonts w:hint="eastAsia"/>
          <w:sz w:val="30"/>
          <w:szCs w:val="30"/>
        </w:rPr>
        <w:t>20</w:t>
      </w:r>
      <w:r>
        <w:rPr>
          <w:rFonts w:hint="eastAsia"/>
          <w:sz w:val="30"/>
          <w:szCs w:val="30"/>
        </w:rPr>
        <w:t>万美元，作为厦船重工支付其在仲裁活动以外提供法律服务的律师费对待，于同月</w:t>
      </w:r>
      <w:r>
        <w:rPr>
          <w:rFonts w:hint="eastAsia"/>
          <w:sz w:val="30"/>
          <w:szCs w:val="30"/>
        </w:rPr>
        <w:t>22</w:t>
      </w:r>
      <w:r>
        <w:rPr>
          <w:rFonts w:hint="eastAsia"/>
          <w:sz w:val="30"/>
          <w:szCs w:val="30"/>
        </w:rPr>
        <w:t>日将美元</w:t>
      </w:r>
      <w:r>
        <w:rPr>
          <w:rFonts w:hint="eastAsia"/>
          <w:sz w:val="30"/>
          <w:szCs w:val="30"/>
        </w:rPr>
        <w:t>10</w:t>
      </w:r>
      <w:r>
        <w:rPr>
          <w:rFonts w:hint="eastAsia"/>
          <w:sz w:val="30"/>
          <w:szCs w:val="30"/>
        </w:rPr>
        <w:t>万元，加上其此前从</w:t>
      </w:r>
      <w:r>
        <w:rPr>
          <w:rFonts w:hint="eastAsia"/>
          <w:sz w:val="30"/>
          <w:szCs w:val="30"/>
        </w:rPr>
        <w:t>888</w:t>
      </w:r>
      <w:r>
        <w:rPr>
          <w:rFonts w:hint="eastAsia"/>
          <w:sz w:val="30"/>
          <w:szCs w:val="30"/>
        </w:rPr>
        <w:t>汇丰银行卡应急支用美元</w:t>
      </w:r>
      <w:r>
        <w:rPr>
          <w:rFonts w:hint="eastAsia"/>
          <w:sz w:val="30"/>
          <w:szCs w:val="30"/>
        </w:rPr>
        <w:t>41597</w:t>
      </w:r>
      <w:r>
        <w:rPr>
          <w:rFonts w:hint="eastAsia"/>
          <w:sz w:val="30"/>
          <w:szCs w:val="30"/>
        </w:rPr>
        <w:t>元的还款，共计美元</w:t>
      </w:r>
      <w:r>
        <w:rPr>
          <w:rFonts w:hint="eastAsia"/>
          <w:sz w:val="30"/>
          <w:szCs w:val="30"/>
        </w:rPr>
        <w:t>141597</w:t>
      </w:r>
      <w:r>
        <w:rPr>
          <w:rFonts w:hint="eastAsia"/>
          <w:sz w:val="30"/>
          <w:szCs w:val="30"/>
        </w:rPr>
        <w:t>元汇入</w:t>
      </w:r>
      <w:r>
        <w:rPr>
          <w:rFonts w:hint="eastAsia"/>
          <w:sz w:val="30"/>
          <w:szCs w:val="30"/>
        </w:rPr>
        <w:t>888</w:t>
      </w:r>
      <w:r>
        <w:rPr>
          <w:rFonts w:hint="eastAsia"/>
          <w:sz w:val="30"/>
          <w:szCs w:val="30"/>
        </w:rPr>
        <w:t>汇丰银行卡中，魏飞将美元</w:t>
      </w:r>
      <w:r>
        <w:rPr>
          <w:rFonts w:hint="eastAsia"/>
          <w:sz w:val="30"/>
          <w:szCs w:val="30"/>
        </w:rPr>
        <w:t>10</w:t>
      </w:r>
      <w:r>
        <w:rPr>
          <w:rFonts w:hint="eastAsia"/>
          <w:sz w:val="30"/>
          <w:szCs w:val="30"/>
        </w:rPr>
        <w:t>万元转入</w:t>
      </w:r>
      <w:r>
        <w:rPr>
          <w:rFonts w:hint="eastAsia"/>
          <w:sz w:val="30"/>
          <w:szCs w:val="30"/>
        </w:rPr>
        <w:t>888</w:t>
      </w:r>
      <w:r>
        <w:rPr>
          <w:rFonts w:hint="eastAsia"/>
          <w:sz w:val="30"/>
          <w:szCs w:val="30"/>
        </w:rPr>
        <w:t>汇丰银行卡的情况告诉了赵琥。</w:t>
      </w:r>
    </w:p>
    <w:p w:rsidR="00CF1F9E" w:rsidRDefault="00CF1F9E">
      <w:pPr>
        <w:spacing w:line="500" w:lineRule="atLeast"/>
        <w:ind w:firstLine="600"/>
        <w:divId w:val="475299519"/>
        <w:rPr>
          <w:rFonts w:hint="eastAsia"/>
          <w:sz w:val="30"/>
          <w:szCs w:val="30"/>
        </w:rPr>
      </w:pPr>
      <w:r>
        <w:rPr>
          <w:rFonts w:hint="eastAsia"/>
          <w:sz w:val="30"/>
          <w:szCs w:val="30"/>
        </w:rPr>
        <w:t>上述事实，有经原一、二审庭审出示、质证的下列证据证实：</w:t>
      </w:r>
    </w:p>
    <w:p w:rsidR="00CF1F9E" w:rsidRDefault="00CF1F9E">
      <w:pPr>
        <w:spacing w:line="500" w:lineRule="atLeast"/>
        <w:ind w:firstLine="600"/>
        <w:divId w:val="172768033"/>
        <w:rPr>
          <w:rFonts w:hint="eastAsia"/>
          <w:sz w:val="30"/>
          <w:szCs w:val="30"/>
        </w:rPr>
      </w:pPr>
      <w:r>
        <w:rPr>
          <w:rFonts w:hint="eastAsia"/>
          <w:sz w:val="30"/>
          <w:szCs w:val="30"/>
        </w:rPr>
        <w:t>1</w:t>
      </w:r>
      <w:r>
        <w:rPr>
          <w:rFonts w:hint="eastAsia"/>
          <w:sz w:val="30"/>
          <w:szCs w:val="30"/>
        </w:rPr>
        <w:t>、书证</w:t>
      </w:r>
    </w:p>
    <w:p w:rsidR="00CF1F9E" w:rsidRDefault="00CF1F9E">
      <w:pPr>
        <w:spacing w:line="500" w:lineRule="atLeast"/>
        <w:ind w:firstLine="600"/>
        <w:divId w:val="100956251"/>
        <w:rPr>
          <w:rFonts w:hint="eastAsia"/>
          <w:sz w:val="30"/>
          <w:szCs w:val="30"/>
        </w:rPr>
      </w:pPr>
      <w:r>
        <w:rPr>
          <w:rFonts w:hint="eastAsia"/>
          <w:sz w:val="30"/>
          <w:szCs w:val="30"/>
        </w:rPr>
        <w:t>（</w:t>
      </w:r>
      <w:r>
        <w:rPr>
          <w:rFonts w:hint="eastAsia"/>
          <w:sz w:val="30"/>
          <w:szCs w:val="30"/>
        </w:rPr>
        <w:t>1</w:t>
      </w:r>
      <w:r>
        <w:rPr>
          <w:rFonts w:hint="eastAsia"/>
          <w:sz w:val="30"/>
          <w:szCs w:val="30"/>
        </w:rPr>
        <w:t>）厦船重工与至理所签订《法律业务委托协议书》、厦船重工证明函，证实，厦船重工未与至理所签订有关常年法律顾问的聘用合同，</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日与至理所签订委托协议书约定：对本合同所指</w:t>
      </w:r>
      <w:r>
        <w:rPr>
          <w:rFonts w:hint="eastAsia"/>
          <w:sz w:val="30"/>
          <w:szCs w:val="30"/>
        </w:rPr>
        <w:t>4</w:t>
      </w:r>
      <w:r>
        <w:rPr>
          <w:rFonts w:hint="eastAsia"/>
          <w:sz w:val="30"/>
          <w:szCs w:val="30"/>
        </w:rPr>
        <w:t>艘</w:t>
      </w:r>
      <w:r>
        <w:rPr>
          <w:rFonts w:hint="eastAsia"/>
          <w:sz w:val="30"/>
          <w:szCs w:val="30"/>
        </w:rPr>
        <w:t>53,800DWT</w:t>
      </w:r>
      <w:r>
        <w:rPr>
          <w:rFonts w:hint="eastAsia"/>
          <w:sz w:val="30"/>
          <w:szCs w:val="30"/>
        </w:rPr>
        <w:t>双壳散货船讼争合同至理所提供本合同项下法律服务即不再收取律师费，但不包括差旅、国际长话、传真、复印等“实际费用”。</w:t>
      </w:r>
    </w:p>
    <w:p w:rsidR="00CF1F9E" w:rsidRDefault="00CF1F9E">
      <w:pPr>
        <w:spacing w:line="500" w:lineRule="atLeast"/>
        <w:ind w:firstLine="600"/>
        <w:divId w:val="1967618330"/>
        <w:rPr>
          <w:rFonts w:hint="eastAsia"/>
          <w:sz w:val="30"/>
          <w:szCs w:val="30"/>
        </w:rPr>
      </w:pPr>
      <w:r>
        <w:rPr>
          <w:rFonts w:hint="eastAsia"/>
          <w:sz w:val="30"/>
          <w:szCs w:val="30"/>
        </w:rPr>
        <w:t>（</w:t>
      </w:r>
      <w:r>
        <w:rPr>
          <w:rFonts w:hint="eastAsia"/>
          <w:sz w:val="30"/>
          <w:szCs w:val="30"/>
        </w:rPr>
        <w:t>2</w:t>
      </w:r>
      <w:r>
        <w:rPr>
          <w:rFonts w:hint="eastAsia"/>
          <w:sz w:val="30"/>
          <w:szCs w:val="30"/>
        </w:rPr>
        <w:t>）厦船重工与香港路某律师行《聘请律师合同》、厦船重工合同审核表证实：</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日厦船重工与香港路某律师行签订聘请路某行提供法律服务及暂定律师费美元</w:t>
      </w:r>
      <w:r>
        <w:rPr>
          <w:rFonts w:hint="eastAsia"/>
          <w:sz w:val="30"/>
          <w:szCs w:val="30"/>
        </w:rPr>
        <w:t>56</w:t>
      </w:r>
      <w:r>
        <w:rPr>
          <w:rFonts w:hint="eastAsia"/>
          <w:sz w:val="30"/>
          <w:szCs w:val="30"/>
        </w:rPr>
        <w:t>万元的情况。</w:t>
      </w:r>
    </w:p>
    <w:p w:rsidR="00CF1F9E" w:rsidRDefault="00CF1F9E">
      <w:pPr>
        <w:spacing w:line="500" w:lineRule="atLeast"/>
        <w:ind w:firstLine="600"/>
        <w:divId w:val="110630942"/>
        <w:rPr>
          <w:rFonts w:hint="eastAsia"/>
          <w:sz w:val="30"/>
          <w:szCs w:val="30"/>
        </w:rPr>
      </w:pPr>
      <w:r>
        <w:rPr>
          <w:rFonts w:hint="eastAsia"/>
          <w:sz w:val="30"/>
          <w:szCs w:val="30"/>
        </w:rPr>
        <w:t>（</w:t>
      </w:r>
      <w:r>
        <w:rPr>
          <w:rFonts w:hint="eastAsia"/>
          <w:sz w:val="30"/>
          <w:szCs w:val="30"/>
        </w:rPr>
        <w:t>3</w:t>
      </w:r>
      <w:r>
        <w:rPr>
          <w:rFonts w:hint="eastAsia"/>
          <w:sz w:val="30"/>
          <w:szCs w:val="30"/>
        </w:rPr>
        <w:t>）至理所收费账单、香港路某律师行账单、厦船重工付款凭证，香港汇丰银行魏飞账户</w:t>
      </w:r>
      <w:r>
        <w:rPr>
          <w:rFonts w:hint="eastAsia"/>
          <w:sz w:val="30"/>
          <w:szCs w:val="30"/>
        </w:rPr>
        <w:t>48</w:t>
      </w:r>
      <w:r>
        <w:rPr>
          <w:rFonts w:hint="eastAsia"/>
          <w:sz w:val="30"/>
          <w:szCs w:val="30"/>
        </w:rPr>
        <w:t>×××</w:t>
      </w:r>
      <w:r>
        <w:rPr>
          <w:rFonts w:hint="eastAsia"/>
          <w:sz w:val="30"/>
          <w:szCs w:val="30"/>
        </w:rPr>
        <w:t>33</w:t>
      </w:r>
      <w:r>
        <w:rPr>
          <w:rFonts w:hint="eastAsia"/>
          <w:sz w:val="30"/>
          <w:szCs w:val="30"/>
        </w:rPr>
        <w:t>，</w:t>
      </w:r>
      <w:r>
        <w:rPr>
          <w:rFonts w:hint="eastAsia"/>
          <w:sz w:val="30"/>
          <w:szCs w:val="30"/>
        </w:rPr>
        <w:t>04</w:t>
      </w:r>
      <w:r>
        <w:rPr>
          <w:rFonts w:hint="eastAsia"/>
          <w:sz w:val="30"/>
          <w:szCs w:val="30"/>
        </w:rPr>
        <w:t>×××</w:t>
      </w:r>
      <w:r>
        <w:rPr>
          <w:rFonts w:hint="eastAsia"/>
          <w:sz w:val="30"/>
          <w:szCs w:val="30"/>
        </w:rPr>
        <w:t>88</w:t>
      </w:r>
      <w:r>
        <w:rPr>
          <w:rFonts w:hint="eastAsia"/>
          <w:sz w:val="30"/>
          <w:szCs w:val="30"/>
        </w:rPr>
        <w:t>查询结果，证实：厦船重工支付香港路某律师行律师费共计美元</w:t>
      </w:r>
      <w:r>
        <w:rPr>
          <w:rFonts w:hint="eastAsia"/>
          <w:sz w:val="30"/>
          <w:szCs w:val="30"/>
        </w:rPr>
        <w:t>56</w:t>
      </w:r>
      <w:r>
        <w:rPr>
          <w:rFonts w:hint="eastAsia"/>
          <w:sz w:val="30"/>
          <w:szCs w:val="30"/>
        </w:rPr>
        <w:t>万元，路某行将其中的美元</w:t>
      </w:r>
      <w:r>
        <w:rPr>
          <w:rFonts w:hint="eastAsia"/>
          <w:sz w:val="30"/>
          <w:szCs w:val="30"/>
        </w:rPr>
        <w:t>341984.50</w:t>
      </w:r>
      <w:r>
        <w:rPr>
          <w:rFonts w:hint="eastAsia"/>
          <w:sz w:val="30"/>
          <w:szCs w:val="30"/>
        </w:rPr>
        <w:t>元于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日汇入香港汇丰银行魏飞账户</w:t>
      </w:r>
      <w:r>
        <w:rPr>
          <w:rFonts w:hint="eastAsia"/>
          <w:sz w:val="30"/>
          <w:szCs w:val="30"/>
        </w:rPr>
        <w:t>48</w:t>
      </w:r>
      <w:r>
        <w:rPr>
          <w:rFonts w:hint="eastAsia"/>
          <w:sz w:val="30"/>
          <w:szCs w:val="30"/>
        </w:rPr>
        <w:t>×××</w:t>
      </w:r>
      <w:r>
        <w:rPr>
          <w:rFonts w:hint="eastAsia"/>
          <w:sz w:val="30"/>
          <w:szCs w:val="30"/>
        </w:rPr>
        <w:t>33</w:t>
      </w:r>
      <w:r>
        <w:rPr>
          <w:rFonts w:hint="eastAsia"/>
          <w:sz w:val="30"/>
          <w:szCs w:val="30"/>
        </w:rPr>
        <w:t>中，</w:t>
      </w:r>
      <w:r>
        <w:rPr>
          <w:rFonts w:hint="eastAsia"/>
          <w:sz w:val="30"/>
          <w:szCs w:val="30"/>
        </w:rPr>
        <w:t>7</w:t>
      </w:r>
      <w:r>
        <w:rPr>
          <w:rFonts w:hint="eastAsia"/>
          <w:sz w:val="30"/>
          <w:szCs w:val="30"/>
        </w:rPr>
        <w:t>月</w:t>
      </w:r>
      <w:r>
        <w:rPr>
          <w:rFonts w:hint="eastAsia"/>
          <w:sz w:val="30"/>
          <w:szCs w:val="30"/>
        </w:rPr>
        <w:t>22</w:t>
      </w:r>
      <w:r>
        <w:rPr>
          <w:rFonts w:hint="eastAsia"/>
          <w:sz w:val="30"/>
          <w:szCs w:val="30"/>
        </w:rPr>
        <w:t>日，魏飞将美元</w:t>
      </w:r>
      <w:r>
        <w:rPr>
          <w:rFonts w:hint="eastAsia"/>
          <w:sz w:val="30"/>
          <w:szCs w:val="30"/>
        </w:rPr>
        <w:t>141597</w:t>
      </w:r>
      <w:r>
        <w:rPr>
          <w:rFonts w:hint="eastAsia"/>
          <w:sz w:val="30"/>
          <w:szCs w:val="30"/>
        </w:rPr>
        <w:t>元汇入</w:t>
      </w:r>
      <w:r>
        <w:rPr>
          <w:rFonts w:hint="eastAsia"/>
          <w:sz w:val="30"/>
          <w:szCs w:val="30"/>
        </w:rPr>
        <w:t>888</w:t>
      </w:r>
      <w:r>
        <w:rPr>
          <w:rFonts w:hint="eastAsia"/>
          <w:sz w:val="30"/>
          <w:szCs w:val="30"/>
        </w:rPr>
        <w:t>汇丰银行卡中。</w:t>
      </w:r>
    </w:p>
    <w:p w:rsidR="00CF1F9E" w:rsidRDefault="00CF1F9E">
      <w:pPr>
        <w:spacing w:line="500" w:lineRule="atLeast"/>
        <w:ind w:firstLine="600"/>
        <w:divId w:val="1425416439"/>
        <w:rPr>
          <w:rFonts w:hint="eastAsia"/>
          <w:sz w:val="30"/>
          <w:szCs w:val="30"/>
        </w:rPr>
      </w:pPr>
      <w:r>
        <w:rPr>
          <w:rFonts w:hint="eastAsia"/>
          <w:sz w:val="30"/>
          <w:szCs w:val="30"/>
        </w:rPr>
        <w:t>（</w:t>
      </w:r>
      <w:r>
        <w:rPr>
          <w:rFonts w:hint="eastAsia"/>
          <w:sz w:val="30"/>
          <w:szCs w:val="30"/>
        </w:rPr>
        <w:t>4</w:t>
      </w:r>
      <w:r>
        <w:rPr>
          <w:rFonts w:hint="eastAsia"/>
          <w:sz w:val="30"/>
          <w:szCs w:val="30"/>
        </w:rPr>
        <w:t>）厦船重工的承认外国仲裁裁决申请书、厦门海事法院民事裁定书，证实：</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月，厦船重工向厦门海事法院提出申请，请求承认该公司与探险者投资公司、科温顿海运公司、先锋投资公司的外国仲裁裁决的有效。</w:t>
      </w:r>
    </w:p>
    <w:p w:rsidR="00CF1F9E" w:rsidRDefault="00CF1F9E">
      <w:pPr>
        <w:spacing w:line="500" w:lineRule="atLeast"/>
        <w:ind w:firstLine="600"/>
        <w:divId w:val="957493481"/>
        <w:rPr>
          <w:rFonts w:hint="eastAsia"/>
          <w:sz w:val="30"/>
          <w:szCs w:val="30"/>
        </w:rPr>
      </w:pPr>
      <w:r>
        <w:rPr>
          <w:rFonts w:hint="eastAsia"/>
          <w:sz w:val="30"/>
          <w:szCs w:val="30"/>
        </w:rPr>
        <w:t>（</w:t>
      </w:r>
      <w:r>
        <w:rPr>
          <w:rFonts w:hint="eastAsia"/>
          <w:sz w:val="30"/>
          <w:szCs w:val="30"/>
        </w:rPr>
        <w:t>5</w:t>
      </w:r>
      <w:r>
        <w:rPr>
          <w:rFonts w:hint="eastAsia"/>
          <w:sz w:val="30"/>
          <w:szCs w:val="30"/>
        </w:rPr>
        <w:t>）厦船重工出具证明称：根据厦船重工与至理所签订《法律业务委托协议书》约定，厦船重工未支付该协议范围内的法律服务律师费用。</w:t>
      </w:r>
    </w:p>
    <w:p w:rsidR="00CF1F9E" w:rsidRDefault="00CF1F9E">
      <w:pPr>
        <w:spacing w:line="500" w:lineRule="atLeast"/>
        <w:ind w:firstLine="600"/>
        <w:divId w:val="25956046"/>
        <w:rPr>
          <w:rFonts w:hint="eastAsia"/>
          <w:sz w:val="30"/>
          <w:szCs w:val="30"/>
        </w:rPr>
      </w:pPr>
      <w:r>
        <w:rPr>
          <w:rFonts w:hint="eastAsia"/>
          <w:sz w:val="30"/>
          <w:szCs w:val="30"/>
        </w:rPr>
        <w:t>（</w:t>
      </w:r>
      <w:r>
        <w:rPr>
          <w:rFonts w:hint="eastAsia"/>
          <w:sz w:val="30"/>
          <w:szCs w:val="30"/>
        </w:rPr>
        <w:t>6</w:t>
      </w:r>
      <w:r>
        <w:rPr>
          <w:rFonts w:hint="eastAsia"/>
          <w:sz w:val="30"/>
          <w:szCs w:val="30"/>
        </w:rPr>
        <w:t>）科温顿海运公司、先锋投资公司、探险者投资公司等向厦门海事法院提出承认英国法院判决的申请书，证实：</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月上述公司书面申请承认英国法院相关判决有效的情况。</w:t>
      </w:r>
    </w:p>
    <w:p w:rsidR="00CF1F9E" w:rsidRDefault="00CF1F9E">
      <w:pPr>
        <w:spacing w:line="500" w:lineRule="atLeast"/>
        <w:ind w:firstLine="600"/>
        <w:divId w:val="146214976"/>
        <w:rPr>
          <w:rFonts w:hint="eastAsia"/>
          <w:sz w:val="30"/>
          <w:szCs w:val="30"/>
        </w:rPr>
      </w:pPr>
      <w:r>
        <w:rPr>
          <w:rFonts w:hint="eastAsia"/>
          <w:sz w:val="30"/>
          <w:szCs w:val="30"/>
        </w:rPr>
        <w:t>（</w:t>
      </w:r>
      <w:r>
        <w:rPr>
          <w:rFonts w:hint="eastAsia"/>
          <w:sz w:val="30"/>
          <w:szCs w:val="30"/>
        </w:rPr>
        <w:t>7</w:t>
      </w:r>
      <w:r>
        <w:rPr>
          <w:rFonts w:hint="eastAsia"/>
          <w:sz w:val="30"/>
          <w:szCs w:val="30"/>
        </w:rPr>
        <w:t>）再审期间魏飞的辩护人提交：</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月间魏飞及至理所与路某行就应对有关案件海外判决在中国确认与执行事宜的往来函件、文书（中英文）复制件数份。证明魏飞在上述期间为厦船重工提供了相关法律服务。</w:t>
      </w:r>
    </w:p>
    <w:p w:rsidR="00CF1F9E" w:rsidRDefault="00CF1F9E">
      <w:pPr>
        <w:spacing w:line="500" w:lineRule="atLeast"/>
        <w:ind w:firstLine="600"/>
        <w:divId w:val="30965050"/>
        <w:rPr>
          <w:rFonts w:hint="eastAsia"/>
          <w:sz w:val="30"/>
          <w:szCs w:val="30"/>
        </w:rPr>
      </w:pPr>
      <w:r>
        <w:rPr>
          <w:rFonts w:hint="eastAsia"/>
          <w:sz w:val="30"/>
          <w:szCs w:val="30"/>
        </w:rPr>
        <w:t>2</w:t>
      </w:r>
      <w:r>
        <w:rPr>
          <w:rFonts w:hint="eastAsia"/>
          <w:sz w:val="30"/>
          <w:szCs w:val="30"/>
        </w:rPr>
        <w:t>、证人证言</w:t>
      </w:r>
    </w:p>
    <w:p w:rsidR="00CF1F9E" w:rsidRDefault="00CF1F9E">
      <w:pPr>
        <w:spacing w:line="500" w:lineRule="atLeast"/>
        <w:ind w:firstLine="600"/>
        <w:divId w:val="1213157476"/>
        <w:rPr>
          <w:rFonts w:hint="eastAsia"/>
          <w:sz w:val="30"/>
          <w:szCs w:val="30"/>
        </w:rPr>
      </w:pPr>
      <w:r>
        <w:rPr>
          <w:rFonts w:hint="eastAsia"/>
          <w:sz w:val="30"/>
          <w:szCs w:val="30"/>
        </w:rPr>
        <w:t>（</w:t>
      </w:r>
      <w:r>
        <w:rPr>
          <w:rFonts w:hint="eastAsia"/>
          <w:sz w:val="30"/>
          <w:szCs w:val="30"/>
        </w:rPr>
        <w:t>8</w:t>
      </w:r>
      <w:r>
        <w:rPr>
          <w:rFonts w:hint="eastAsia"/>
          <w:sz w:val="30"/>
          <w:szCs w:val="30"/>
        </w:rPr>
        <w:t>）证人黄某</w:t>
      </w:r>
      <w:r>
        <w:rPr>
          <w:rFonts w:hint="eastAsia"/>
          <w:sz w:val="30"/>
          <w:szCs w:val="30"/>
        </w:rPr>
        <w:t>2</w:t>
      </w:r>
      <w:r>
        <w:rPr>
          <w:rFonts w:hint="eastAsia"/>
          <w:sz w:val="30"/>
          <w:szCs w:val="30"/>
        </w:rPr>
        <w:t>（香港路伟律师行上海办事处负责人）证言证实：魏飞是代表厦船重工方的律师，我们律师行和厦船重工之间业务上的问题都是通过魏飞联系。魏飞不是路某律师行的业务代理人，我们之间没有任何代理协议。魏飞向我提出，有一笔律师费要通过路某律师行的账户从厦船重工支取，然后让路某行汇到魏飞指定的账户，我同意了。后来我还发了电子邮件给魏飞，把他制定的数量给他确认。最后确认魏飞收取的费用是</w:t>
      </w:r>
      <w:r>
        <w:rPr>
          <w:rFonts w:hint="eastAsia"/>
          <w:sz w:val="30"/>
          <w:szCs w:val="30"/>
        </w:rPr>
        <w:t>341984.5</w:t>
      </w:r>
      <w:r>
        <w:rPr>
          <w:rFonts w:hint="eastAsia"/>
          <w:sz w:val="30"/>
          <w:szCs w:val="30"/>
        </w:rPr>
        <w:t>美元。后来路某律师行和厦船重工签订一份协议，费用共计是</w:t>
      </w:r>
      <w:r>
        <w:rPr>
          <w:rFonts w:hint="eastAsia"/>
          <w:sz w:val="30"/>
          <w:szCs w:val="30"/>
        </w:rPr>
        <w:t>56</w:t>
      </w:r>
      <w:r>
        <w:rPr>
          <w:rFonts w:hint="eastAsia"/>
          <w:sz w:val="30"/>
          <w:szCs w:val="30"/>
        </w:rPr>
        <w:t>万美元，这</w:t>
      </w:r>
      <w:r>
        <w:rPr>
          <w:rFonts w:hint="eastAsia"/>
          <w:sz w:val="30"/>
          <w:szCs w:val="30"/>
        </w:rPr>
        <w:t>56</w:t>
      </w:r>
      <w:r>
        <w:rPr>
          <w:rFonts w:hint="eastAsia"/>
          <w:sz w:val="30"/>
          <w:szCs w:val="30"/>
        </w:rPr>
        <w:t>万美元实际包括给魏飞的</w:t>
      </w:r>
      <w:r>
        <w:rPr>
          <w:rFonts w:hint="eastAsia"/>
          <w:sz w:val="30"/>
          <w:szCs w:val="30"/>
        </w:rPr>
        <w:t>341984.5</w:t>
      </w:r>
      <w:r>
        <w:rPr>
          <w:rFonts w:hint="eastAsia"/>
          <w:sz w:val="30"/>
          <w:szCs w:val="30"/>
        </w:rPr>
        <w:t>美元，后来我们律师行按照魏飞提供的账户将</w:t>
      </w:r>
      <w:r>
        <w:rPr>
          <w:rFonts w:hint="eastAsia"/>
          <w:sz w:val="30"/>
          <w:szCs w:val="30"/>
        </w:rPr>
        <w:t>341984.5</w:t>
      </w:r>
      <w:r>
        <w:rPr>
          <w:rFonts w:hint="eastAsia"/>
          <w:sz w:val="30"/>
          <w:szCs w:val="30"/>
        </w:rPr>
        <w:t>美元打到魏飞在香港的个人账户。</w:t>
      </w:r>
    </w:p>
    <w:p w:rsidR="00CF1F9E" w:rsidRDefault="00CF1F9E">
      <w:pPr>
        <w:spacing w:line="500" w:lineRule="atLeast"/>
        <w:ind w:firstLine="600"/>
        <w:divId w:val="720714143"/>
        <w:rPr>
          <w:rFonts w:hint="eastAsia"/>
          <w:sz w:val="30"/>
          <w:szCs w:val="30"/>
        </w:rPr>
      </w:pPr>
      <w:r>
        <w:rPr>
          <w:rFonts w:hint="eastAsia"/>
          <w:sz w:val="30"/>
          <w:szCs w:val="30"/>
        </w:rPr>
        <w:t>（</w:t>
      </w:r>
      <w:r>
        <w:rPr>
          <w:rFonts w:hint="eastAsia"/>
          <w:sz w:val="30"/>
          <w:szCs w:val="30"/>
        </w:rPr>
        <w:t>9</w:t>
      </w:r>
      <w:r>
        <w:rPr>
          <w:rFonts w:hint="eastAsia"/>
          <w:sz w:val="30"/>
          <w:szCs w:val="30"/>
        </w:rPr>
        <w:t>）香港路某律师行</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提交了一份证明，证实：在厦门船舶重工股份有限公司与希腊船东在英国的仲裁、诉讼及判决生效后希腊船东在中国申请承认与执行的整个过程中，福建至理律师事务所的魏飞律师作为厦门船舶重工股份有限公司的中国律师，全程参与了案件的分析研究，并充分提供案件所需要的所有与中国法律相关的法律服务，所产生的律师费用应魏飞律师的要求并入我行账单，由我行向厦门船舶重工股份有限公司代为收取。并在收到客户付款后将此费用汇入福建至理律师事务所指定之户口内。该证明经中国委托公证人纪某律师签字确认，并加盖中华人民共和国司法部委托香港律师办理内地使用的公证文书转递专用章。</w:t>
      </w:r>
    </w:p>
    <w:p w:rsidR="00CF1F9E" w:rsidRDefault="00CF1F9E">
      <w:pPr>
        <w:spacing w:line="500" w:lineRule="atLeast"/>
        <w:ind w:firstLine="600"/>
        <w:divId w:val="784885099"/>
        <w:rPr>
          <w:rFonts w:hint="eastAsia"/>
          <w:sz w:val="30"/>
          <w:szCs w:val="30"/>
        </w:rPr>
      </w:pPr>
      <w:r>
        <w:rPr>
          <w:rFonts w:hint="eastAsia"/>
          <w:sz w:val="30"/>
          <w:szCs w:val="30"/>
        </w:rPr>
        <w:t>（</w:t>
      </w:r>
      <w:r>
        <w:rPr>
          <w:rFonts w:hint="eastAsia"/>
          <w:sz w:val="30"/>
          <w:szCs w:val="30"/>
        </w:rPr>
        <w:t>10</w:t>
      </w:r>
      <w:r>
        <w:rPr>
          <w:rFonts w:hint="eastAsia"/>
          <w:sz w:val="30"/>
          <w:szCs w:val="30"/>
        </w:rPr>
        <w:t>）证人朱某的证言证实：厦船重工与希腊船东的官司有花很多钱，钱都支付给香港路某律师行，他当时经董事长授权签订了一份美元</w:t>
      </w:r>
      <w:r>
        <w:rPr>
          <w:rFonts w:hint="eastAsia"/>
          <w:sz w:val="30"/>
          <w:szCs w:val="30"/>
        </w:rPr>
        <w:t>56</w:t>
      </w:r>
      <w:r>
        <w:rPr>
          <w:rFonts w:hint="eastAsia"/>
          <w:sz w:val="30"/>
          <w:szCs w:val="30"/>
        </w:rPr>
        <w:t>万元的律师协议。第一阶段在英国仲裁中方胜诉，后希腊方又上诉到英国高等法院，</w:t>
      </w:r>
      <w:r>
        <w:rPr>
          <w:rFonts w:hint="eastAsia"/>
          <w:sz w:val="30"/>
          <w:szCs w:val="30"/>
        </w:rPr>
        <w:t>2006</w:t>
      </w:r>
      <w:r>
        <w:rPr>
          <w:rFonts w:hint="eastAsia"/>
          <w:sz w:val="30"/>
          <w:szCs w:val="30"/>
        </w:rPr>
        <w:t>年初法院判决中方败诉，要支付赔偿高额费用。赵琥感到问题比较严重，作为公司方又要保密，告诉他说在英国上诉比较困难，要在国内把它挡住，只要不让它在中国生效就赢了，所以赵琥提出要到上层跑关系……。赵琥当时只是说要花一些费用，但是没有具体说费用从哪里出。厦船重工聘请香港路某行为代理方，有相关协议，赵琥可能有咨询魏飞官司的事，但公司没有把魏飞聘请为这场官司（包括仲裁和执行阶段）的律师，因此没有签订聘用协议。公司与魏飞也没签订常年法律顾问协议，魏飞在厦船重工的代理业务是一项一项签订的。</w:t>
      </w:r>
    </w:p>
    <w:p w:rsidR="00CF1F9E" w:rsidRDefault="00CF1F9E">
      <w:pPr>
        <w:spacing w:line="500" w:lineRule="atLeast"/>
        <w:ind w:firstLine="600"/>
        <w:divId w:val="1357998204"/>
        <w:rPr>
          <w:rFonts w:hint="eastAsia"/>
          <w:sz w:val="30"/>
          <w:szCs w:val="30"/>
        </w:rPr>
      </w:pPr>
      <w:r>
        <w:rPr>
          <w:rFonts w:hint="eastAsia"/>
          <w:sz w:val="30"/>
          <w:szCs w:val="30"/>
        </w:rPr>
        <w:t>3</w:t>
      </w:r>
      <w:r>
        <w:rPr>
          <w:rFonts w:hint="eastAsia"/>
          <w:sz w:val="30"/>
          <w:szCs w:val="30"/>
        </w:rPr>
        <w:t>、被告人供述和辩解</w:t>
      </w:r>
    </w:p>
    <w:p w:rsidR="00CF1F9E" w:rsidRDefault="00CF1F9E">
      <w:pPr>
        <w:spacing w:line="500" w:lineRule="atLeast"/>
        <w:ind w:firstLine="600"/>
        <w:divId w:val="1913616071"/>
        <w:rPr>
          <w:rFonts w:hint="eastAsia"/>
          <w:sz w:val="30"/>
          <w:szCs w:val="30"/>
        </w:rPr>
      </w:pPr>
      <w:r>
        <w:rPr>
          <w:rFonts w:hint="eastAsia"/>
          <w:sz w:val="30"/>
          <w:szCs w:val="30"/>
        </w:rPr>
        <w:t>（</w:t>
      </w:r>
      <w:r>
        <w:rPr>
          <w:rFonts w:hint="eastAsia"/>
          <w:sz w:val="30"/>
          <w:szCs w:val="30"/>
        </w:rPr>
        <w:t>11</w:t>
      </w:r>
      <w:r>
        <w:rPr>
          <w:rFonts w:hint="eastAsia"/>
          <w:sz w:val="30"/>
          <w:szCs w:val="30"/>
        </w:rPr>
        <w:t>）再审被告人赵琥供述和辩解：</w:t>
      </w:r>
    </w:p>
    <w:p w:rsidR="00CF1F9E" w:rsidRDefault="00CF1F9E">
      <w:pPr>
        <w:spacing w:line="500" w:lineRule="atLeast"/>
        <w:ind w:firstLine="600"/>
        <w:divId w:val="1498617795"/>
        <w:rPr>
          <w:rFonts w:hint="eastAsia"/>
          <w:sz w:val="30"/>
          <w:szCs w:val="30"/>
        </w:rPr>
      </w:pPr>
      <w:r>
        <w:rPr>
          <w:rFonts w:hint="eastAsia"/>
          <w:sz w:val="30"/>
          <w:szCs w:val="30"/>
        </w:rPr>
        <w:t>2003</w:t>
      </w:r>
      <w:r>
        <w:rPr>
          <w:rFonts w:hint="eastAsia"/>
          <w:sz w:val="30"/>
          <w:szCs w:val="30"/>
        </w:rPr>
        <w:t>上半年，厦船重工与希腊船东发生造船合同纠纷，仲裁前我方需要在境外找一个律师事务所代理仲裁事务，我就问魏飞，魏推荐香港路某律师行，他实习老师是其合伙人之一。</w:t>
      </w:r>
      <w:r>
        <w:rPr>
          <w:rFonts w:hint="eastAsia"/>
          <w:sz w:val="30"/>
          <w:szCs w:val="30"/>
        </w:rPr>
        <w:t>2003</w:t>
      </w:r>
      <w:r>
        <w:rPr>
          <w:rFonts w:hint="eastAsia"/>
          <w:sz w:val="30"/>
          <w:szCs w:val="30"/>
        </w:rPr>
        <w:t>年</w:t>
      </w:r>
      <w:r>
        <w:rPr>
          <w:rFonts w:hint="eastAsia"/>
          <w:sz w:val="30"/>
          <w:szCs w:val="30"/>
        </w:rPr>
        <w:t>7</w:t>
      </w:r>
      <w:r>
        <w:rPr>
          <w:rFonts w:hint="eastAsia"/>
          <w:sz w:val="30"/>
          <w:szCs w:val="30"/>
        </w:rPr>
        <w:t>月我和魏飞到香港路某律师行考察并拜访他们，感觉这所有实力，就初步确定由路某行代理我方在英国仲裁，魏飞为国内的联系律师，还确定收费标准，后来路某行就仲裁事务开展了前期工作，</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日我代表厦船重工与路某行正式签订一份聘请律师合同。</w:t>
      </w:r>
    </w:p>
    <w:p w:rsidR="00CF1F9E" w:rsidRDefault="00CF1F9E">
      <w:pPr>
        <w:spacing w:line="500" w:lineRule="atLeast"/>
        <w:ind w:firstLine="600"/>
        <w:divId w:val="803616833"/>
        <w:rPr>
          <w:rFonts w:hint="eastAsia"/>
          <w:sz w:val="30"/>
          <w:szCs w:val="30"/>
        </w:rPr>
      </w:pPr>
      <w:r>
        <w:rPr>
          <w:rFonts w:hint="eastAsia"/>
          <w:sz w:val="30"/>
          <w:szCs w:val="30"/>
        </w:rPr>
        <w:t>2004</w:t>
      </w:r>
      <w:r>
        <w:rPr>
          <w:rFonts w:hint="eastAsia"/>
          <w:sz w:val="30"/>
          <w:szCs w:val="30"/>
        </w:rPr>
        <w:t>年</w:t>
      </w:r>
      <w:r>
        <w:rPr>
          <w:rFonts w:hint="eastAsia"/>
          <w:sz w:val="30"/>
          <w:szCs w:val="30"/>
        </w:rPr>
        <w:t>10</w:t>
      </w:r>
      <w:r>
        <w:rPr>
          <w:rFonts w:hint="eastAsia"/>
          <w:sz w:val="30"/>
          <w:szCs w:val="30"/>
        </w:rPr>
        <w:t>月在英国伦敦仲裁开庭。</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仲裁结果我方胜诉，后希腊船东向英国高等法院上诉，又判我方败诉。希腊方向我国厦门海事法院提出申请承认裁决并执行。这时我感到压力很大，如我方败诉，赔偿金额是巨大的，我就和魏飞商量无论如何要在中国执行阶段打赢这场官司，因为按有关法律规定外国法院判决要在中国生效执行，必须得到我国最高人民法院裁定认可方可执行。我和魏飞商量要去北京找有关部门的人去疏通关系。</w:t>
      </w:r>
    </w:p>
    <w:p w:rsidR="00CF1F9E" w:rsidRDefault="00CF1F9E">
      <w:pPr>
        <w:spacing w:line="500" w:lineRule="atLeast"/>
        <w:ind w:firstLine="600"/>
        <w:divId w:val="714811883"/>
        <w:rPr>
          <w:rFonts w:hint="eastAsia"/>
          <w:sz w:val="30"/>
          <w:szCs w:val="30"/>
        </w:rPr>
      </w:pPr>
      <w:r>
        <w:rPr>
          <w:rFonts w:hint="eastAsia"/>
          <w:sz w:val="30"/>
          <w:szCs w:val="30"/>
        </w:rPr>
        <w:t>从</w:t>
      </w:r>
      <w:r>
        <w:rPr>
          <w:rFonts w:hint="eastAsia"/>
          <w:sz w:val="30"/>
          <w:szCs w:val="30"/>
        </w:rPr>
        <w:t>2005</w:t>
      </w:r>
      <w:r>
        <w:rPr>
          <w:rFonts w:hint="eastAsia"/>
          <w:sz w:val="30"/>
          <w:szCs w:val="30"/>
        </w:rPr>
        <w:t>年底到</w:t>
      </w:r>
      <w:r>
        <w:rPr>
          <w:rFonts w:hint="eastAsia"/>
          <w:sz w:val="30"/>
          <w:szCs w:val="30"/>
        </w:rPr>
        <w:t>2006</w:t>
      </w:r>
      <w:r>
        <w:rPr>
          <w:rFonts w:hint="eastAsia"/>
          <w:sz w:val="30"/>
          <w:szCs w:val="30"/>
        </w:rPr>
        <w:t>年底，我和魏飞一起去北京三、四次。我们感到疏通关系需要花一些钱，在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我和魏飞在北京一宾馆商议说：我公司没有小金库，用于疏通关系的钱从正规账上无法出账。于是，魏飞提出以他的律师费的名义将厦船重工的钱汇到路某行，再由路某行将款打到魏飞在香港汇丰银行的个人账户上，这样就可以将厦船重工的公款套现出来。这场官司涉及到四条船，魏飞提出每条船按</w:t>
      </w:r>
      <w:r>
        <w:rPr>
          <w:rFonts w:hint="eastAsia"/>
          <w:sz w:val="30"/>
          <w:szCs w:val="30"/>
        </w:rPr>
        <w:t>10</w:t>
      </w:r>
      <w:r>
        <w:rPr>
          <w:rFonts w:hint="eastAsia"/>
          <w:sz w:val="30"/>
          <w:szCs w:val="30"/>
        </w:rPr>
        <w:t>万美元来支取，并提出先套现两条船共</w:t>
      </w:r>
      <w:r>
        <w:rPr>
          <w:rFonts w:hint="eastAsia"/>
          <w:sz w:val="30"/>
          <w:szCs w:val="30"/>
        </w:rPr>
        <w:t>20</w:t>
      </w:r>
      <w:r>
        <w:rPr>
          <w:rFonts w:hint="eastAsia"/>
          <w:sz w:val="30"/>
          <w:szCs w:val="30"/>
        </w:rPr>
        <w:t>万美元。我表示同意，并说能不能这样做要他先给路某行联系。</w:t>
      </w:r>
    </w:p>
    <w:p w:rsidR="00CF1F9E" w:rsidRDefault="00CF1F9E">
      <w:pPr>
        <w:spacing w:line="500" w:lineRule="atLeast"/>
        <w:ind w:firstLine="600"/>
        <w:divId w:val="879362057"/>
        <w:rPr>
          <w:rFonts w:hint="eastAsia"/>
          <w:sz w:val="30"/>
          <w:szCs w:val="30"/>
        </w:rPr>
      </w:pPr>
      <w:r>
        <w:rPr>
          <w:rFonts w:hint="eastAsia"/>
          <w:sz w:val="30"/>
          <w:szCs w:val="30"/>
        </w:rPr>
        <w:t>后来，魏飞与路某行联系套现这</w:t>
      </w:r>
      <w:r>
        <w:rPr>
          <w:rFonts w:hint="eastAsia"/>
          <w:sz w:val="30"/>
          <w:szCs w:val="30"/>
        </w:rPr>
        <w:t>20</w:t>
      </w:r>
      <w:r>
        <w:rPr>
          <w:rFonts w:hint="eastAsia"/>
          <w:sz w:val="30"/>
          <w:szCs w:val="30"/>
        </w:rPr>
        <w:t>万美元的事，路某行将魏飞以至理所名义开的账单寄到厦船重工，我在厦船重工每月的预算会上同意支付，账单上包括套现的</w:t>
      </w:r>
      <w:r>
        <w:rPr>
          <w:rFonts w:hint="eastAsia"/>
          <w:sz w:val="30"/>
          <w:szCs w:val="30"/>
        </w:rPr>
        <w:t>20</w:t>
      </w:r>
      <w:r>
        <w:rPr>
          <w:rFonts w:hint="eastAsia"/>
          <w:sz w:val="30"/>
          <w:szCs w:val="30"/>
        </w:rPr>
        <w:t>万元美元以及魏飞在仲裁阶段的律师费十几万美元，我在预算会上批准上述费用后，钱如何汇到路某行就由魏飞找财务部门去办理。</w:t>
      </w:r>
    </w:p>
    <w:p w:rsidR="00CF1F9E" w:rsidRDefault="00CF1F9E">
      <w:pPr>
        <w:spacing w:line="500" w:lineRule="atLeast"/>
        <w:ind w:firstLine="600"/>
        <w:divId w:val="1393651840"/>
        <w:rPr>
          <w:rFonts w:hint="eastAsia"/>
          <w:sz w:val="30"/>
          <w:szCs w:val="30"/>
        </w:rPr>
      </w:pPr>
      <w:r>
        <w:rPr>
          <w:rFonts w:hint="eastAsia"/>
          <w:sz w:val="30"/>
          <w:szCs w:val="30"/>
        </w:rPr>
        <w:t>2006</w:t>
      </w:r>
      <w:r>
        <w:rPr>
          <w:rFonts w:hint="eastAsia"/>
          <w:sz w:val="30"/>
          <w:szCs w:val="30"/>
        </w:rPr>
        <w:t>上半年，我从有关渠道知道了英国法院裁决在中国要得到承认的可能性很小，魏飞也知道了这消息。过了一段时间，</w:t>
      </w:r>
      <w:r>
        <w:rPr>
          <w:rFonts w:hint="eastAsia"/>
          <w:sz w:val="30"/>
          <w:szCs w:val="30"/>
        </w:rPr>
        <w:t>2006</w:t>
      </w:r>
      <w:r>
        <w:rPr>
          <w:rFonts w:hint="eastAsia"/>
          <w:sz w:val="30"/>
          <w:szCs w:val="30"/>
        </w:rPr>
        <w:t>下半年，魏飞给我讲：执行费到了，我打到你卡上了。我回答：我知道了。他还告诉我汇丰卡上有多少钱。我知道执行阶段套现出来的</w:t>
      </w:r>
      <w:r>
        <w:rPr>
          <w:rFonts w:hint="eastAsia"/>
          <w:sz w:val="30"/>
          <w:szCs w:val="30"/>
        </w:rPr>
        <w:t>20</w:t>
      </w:r>
      <w:r>
        <w:rPr>
          <w:rFonts w:hint="eastAsia"/>
          <w:sz w:val="30"/>
          <w:szCs w:val="30"/>
        </w:rPr>
        <w:t>万元美元已从路某行转到魏飞个人卡上了，他肯定已打到我的香港汇丰卡上</w:t>
      </w:r>
      <w:r>
        <w:rPr>
          <w:rFonts w:hint="eastAsia"/>
          <w:sz w:val="30"/>
          <w:szCs w:val="30"/>
        </w:rPr>
        <w:t>10</w:t>
      </w:r>
      <w:r>
        <w:rPr>
          <w:rFonts w:hint="eastAsia"/>
          <w:sz w:val="30"/>
          <w:szCs w:val="30"/>
        </w:rPr>
        <w:t>万元美元。</w:t>
      </w:r>
    </w:p>
    <w:p w:rsidR="00CF1F9E" w:rsidRDefault="00CF1F9E">
      <w:pPr>
        <w:spacing w:line="500" w:lineRule="atLeast"/>
        <w:ind w:firstLine="600"/>
        <w:divId w:val="2099712209"/>
        <w:rPr>
          <w:rFonts w:hint="eastAsia"/>
          <w:sz w:val="30"/>
          <w:szCs w:val="30"/>
        </w:rPr>
      </w:pPr>
      <w:r>
        <w:rPr>
          <w:rFonts w:hint="eastAsia"/>
          <w:sz w:val="30"/>
          <w:szCs w:val="30"/>
        </w:rPr>
        <w:t>原一审庭审时赵琥供述：</w:t>
      </w:r>
      <w:r>
        <w:rPr>
          <w:rFonts w:hint="eastAsia"/>
          <w:sz w:val="30"/>
          <w:szCs w:val="30"/>
        </w:rPr>
        <w:t>20</w:t>
      </w:r>
      <w:r>
        <w:rPr>
          <w:rFonts w:hint="eastAsia"/>
          <w:sz w:val="30"/>
          <w:szCs w:val="30"/>
        </w:rPr>
        <w:t>万美元就是公共关系费。魏飞基本上全过程参与（涉外</w:t>
      </w:r>
      <w:r>
        <w:rPr>
          <w:rFonts w:hint="eastAsia"/>
          <w:sz w:val="30"/>
          <w:szCs w:val="30"/>
        </w:rPr>
        <w:t>4</w:t>
      </w:r>
      <w:r>
        <w:rPr>
          <w:rFonts w:hint="eastAsia"/>
          <w:sz w:val="30"/>
          <w:szCs w:val="30"/>
        </w:rPr>
        <w:t>案）案件相关事务。赵琥否认收到魏飞给银行卡和钱。</w:t>
      </w:r>
    </w:p>
    <w:p w:rsidR="00CF1F9E" w:rsidRDefault="00CF1F9E">
      <w:pPr>
        <w:spacing w:line="500" w:lineRule="atLeast"/>
        <w:ind w:firstLine="600"/>
        <w:divId w:val="704058553"/>
        <w:rPr>
          <w:rFonts w:hint="eastAsia"/>
          <w:sz w:val="30"/>
          <w:szCs w:val="30"/>
        </w:rPr>
      </w:pPr>
      <w:r>
        <w:rPr>
          <w:rFonts w:hint="eastAsia"/>
          <w:sz w:val="30"/>
          <w:szCs w:val="30"/>
        </w:rPr>
        <w:t>原二审庭审时赵琥供述：当时在北京魏飞向我提出以律师费的名义支取公共关系费用，我同意。根本不存在私分的主观故意和客观实际。赵琥否认收到魏飞给银行卡和钱。</w:t>
      </w:r>
    </w:p>
    <w:p w:rsidR="00CF1F9E" w:rsidRDefault="00CF1F9E">
      <w:pPr>
        <w:spacing w:line="500" w:lineRule="atLeast"/>
        <w:ind w:firstLine="600"/>
        <w:divId w:val="2084527909"/>
        <w:rPr>
          <w:rFonts w:hint="eastAsia"/>
          <w:sz w:val="30"/>
          <w:szCs w:val="30"/>
        </w:rPr>
      </w:pPr>
      <w:r>
        <w:rPr>
          <w:rFonts w:hint="eastAsia"/>
          <w:sz w:val="30"/>
          <w:szCs w:val="30"/>
        </w:rPr>
        <w:t>（</w:t>
      </w:r>
      <w:r>
        <w:rPr>
          <w:rFonts w:hint="eastAsia"/>
          <w:sz w:val="30"/>
          <w:szCs w:val="30"/>
        </w:rPr>
        <w:t>12</w:t>
      </w:r>
      <w:r>
        <w:rPr>
          <w:rFonts w:hint="eastAsia"/>
          <w:sz w:val="30"/>
          <w:szCs w:val="30"/>
        </w:rPr>
        <w:t>）再审被告人魏飞供述与辩解：</w:t>
      </w:r>
    </w:p>
    <w:p w:rsidR="00CF1F9E" w:rsidRDefault="00CF1F9E">
      <w:pPr>
        <w:spacing w:line="500" w:lineRule="atLeast"/>
        <w:ind w:firstLine="600"/>
        <w:divId w:val="870849061"/>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月左右</w:t>
      </w:r>
      <w:r>
        <w:rPr>
          <w:rFonts w:hint="eastAsia"/>
          <w:sz w:val="30"/>
          <w:szCs w:val="30"/>
        </w:rPr>
        <w:t>,</w:t>
      </w:r>
      <w:r>
        <w:rPr>
          <w:rFonts w:hint="eastAsia"/>
          <w:sz w:val="30"/>
          <w:szCs w:val="30"/>
        </w:rPr>
        <w:t>因厦船重工与希腊方由于造船事宜发生纠纷</w:t>
      </w:r>
      <w:r>
        <w:rPr>
          <w:rFonts w:hint="eastAsia"/>
          <w:sz w:val="30"/>
          <w:szCs w:val="30"/>
        </w:rPr>
        <w:t>,</w:t>
      </w:r>
      <w:r>
        <w:rPr>
          <w:rFonts w:hint="eastAsia"/>
          <w:sz w:val="30"/>
          <w:szCs w:val="30"/>
        </w:rPr>
        <w:t>在英国高等法院打官司，英国法院判我方败诉，希腊方到我国申请我方赔偿的执行。当时赵琥压力很大，和我商量无论如何要在中国执行阶段打赢这场官司，因为按照有关法律规定英国法院改判的仲裁裁决在中国申请执行，需要得到我方裁定认可方可执行，于是我和赵琥商议应该到北京疏通关系。</w:t>
      </w:r>
      <w:r>
        <w:rPr>
          <w:rFonts w:hint="eastAsia"/>
          <w:sz w:val="30"/>
          <w:szCs w:val="30"/>
        </w:rPr>
        <w:t>2006</w:t>
      </w:r>
      <w:r>
        <w:rPr>
          <w:rFonts w:hint="eastAsia"/>
          <w:sz w:val="30"/>
          <w:szCs w:val="30"/>
        </w:rPr>
        <w:t>年春节前夕，我和赵琥到北京，我和赵琥在我们住宿的地方北京国际宾馆商议到认为要打胜这场官司，疏通关系需要一定的资金。但是资金要从厦船重工拿到现金很难。于是我建议以我律师费的名义通过厦船重工的代理律师行即香港路某律师行从厦船重工支取款，再由香港路某律师行将款打到我在香港汇丰银行的个人账户（尾数</w:t>
      </w:r>
      <w:r>
        <w:rPr>
          <w:rFonts w:hint="eastAsia"/>
          <w:sz w:val="30"/>
          <w:szCs w:val="30"/>
        </w:rPr>
        <w:t>833</w:t>
      </w:r>
      <w:r>
        <w:rPr>
          <w:rFonts w:hint="eastAsia"/>
          <w:sz w:val="30"/>
          <w:szCs w:val="30"/>
        </w:rPr>
        <w:t>的账户）。因这场官司涉及到四条船，我提出以每条船</w:t>
      </w:r>
      <w:r>
        <w:rPr>
          <w:rFonts w:hint="eastAsia"/>
          <w:sz w:val="30"/>
          <w:szCs w:val="30"/>
        </w:rPr>
        <w:t>10</w:t>
      </w:r>
      <w:r>
        <w:rPr>
          <w:rFonts w:hint="eastAsia"/>
          <w:sz w:val="30"/>
          <w:szCs w:val="30"/>
        </w:rPr>
        <w:t>万美元的律师费的名义来支取，并提出先支付两条船共</w:t>
      </w:r>
      <w:r>
        <w:rPr>
          <w:rFonts w:hint="eastAsia"/>
          <w:sz w:val="30"/>
          <w:szCs w:val="30"/>
        </w:rPr>
        <w:t>20</w:t>
      </w:r>
      <w:r>
        <w:rPr>
          <w:rFonts w:hint="eastAsia"/>
          <w:sz w:val="30"/>
          <w:szCs w:val="30"/>
        </w:rPr>
        <w:t>万美元。赵琥同意。按照协议乙方同时正在为甲方谈判和签订的所有其他船舶建造合同提供全面法律服务并按照有关规定收取律师费，所以乙方不收律师费。</w:t>
      </w:r>
    </w:p>
    <w:p w:rsidR="00CF1F9E" w:rsidRDefault="00CF1F9E">
      <w:pPr>
        <w:spacing w:line="500" w:lineRule="atLeast"/>
        <w:ind w:firstLine="600"/>
        <w:divId w:val="2093890274"/>
        <w:rPr>
          <w:rFonts w:hint="eastAsia"/>
          <w:sz w:val="30"/>
          <w:szCs w:val="30"/>
        </w:rPr>
      </w:pPr>
      <w:r>
        <w:rPr>
          <w:rFonts w:hint="eastAsia"/>
          <w:sz w:val="30"/>
          <w:szCs w:val="30"/>
        </w:rPr>
        <w:t>赵琥同意后，我有向他提出我原来在仲裁裁判后的律师费和仲裁阶段我个人开支的实际费用也一并通过这个方式支付给我。赵琥同意。后来我在北京就挂电话给香港律师行的黄大彰律师告诉他，我会将仲裁阶段的律师费以及执行阶段的律师费清单开给他律师行，让他把钱再打到我的个人账户。黄大彰表示同意。</w:t>
      </w:r>
    </w:p>
    <w:p w:rsidR="00CF1F9E" w:rsidRDefault="00CF1F9E">
      <w:pPr>
        <w:spacing w:line="500" w:lineRule="atLeast"/>
        <w:ind w:firstLine="600"/>
        <w:divId w:val="401635854"/>
        <w:rPr>
          <w:rFonts w:hint="eastAsia"/>
          <w:sz w:val="30"/>
          <w:szCs w:val="30"/>
        </w:rPr>
      </w:pPr>
      <w:r>
        <w:rPr>
          <w:rFonts w:hint="eastAsia"/>
          <w:sz w:val="30"/>
          <w:szCs w:val="30"/>
        </w:rPr>
        <w:t>从北京到福建后，我开了清单给香港律师行。内容是两块：一块是仲裁后对方上诉阶段的律师费，这块有开了八、九项的内容。另一块是执行阶段的律师费。没有具体内容。另外我将仲裁阶段的个人实际支出的有关单据也一并寄往香港路某律师行。三次的费用一共是</w:t>
      </w:r>
      <w:r>
        <w:rPr>
          <w:rFonts w:hint="eastAsia"/>
          <w:sz w:val="30"/>
          <w:szCs w:val="30"/>
        </w:rPr>
        <w:t>341984.50</w:t>
      </w:r>
      <w:r>
        <w:rPr>
          <w:rFonts w:hint="eastAsia"/>
          <w:sz w:val="30"/>
          <w:szCs w:val="30"/>
        </w:rPr>
        <w:t>美元。其中以执行阶段律师费是</w:t>
      </w:r>
      <w:r>
        <w:rPr>
          <w:rFonts w:hint="eastAsia"/>
          <w:sz w:val="30"/>
          <w:szCs w:val="30"/>
        </w:rPr>
        <w:t>20</w:t>
      </w:r>
      <w:r>
        <w:rPr>
          <w:rFonts w:hint="eastAsia"/>
          <w:sz w:val="30"/>
          <w:szCs w:val="30"/>
        </w:rPr>
        <w:t>万美元。后来反馈回来的意见是这个案件胜诉的把握性比较大。这样我和赵琥对该案件就比较放心了。到了</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月初香港路某律师行将</w:t>
      </w:r>
      <w:r>
        <w:rPr>
          <w:rFonts w:hint="eastAsia"/>
          <w:sz w:val="30"/>
          <w:szCs w:val="30"/>
        </w:rPr>
        <w:t>34198.50</w:t>
      </w:r>
      <w:r>
        <w:rPr>
          <w:rFonts w:hint="eastAsia"/>
          <w:sz w:val="30"/>
          <w:szCs w:val="30"/>
        </w:rPr>
        <w:t>美元打到我的“</w:t>
      </w:r>
      <w:r>
        <w:rPr>
          <w:rFonts w:hint="eastAsia"/>
          <w:sz w:val="30"/>
          <w:szCs w:val="30"/>
        </w:rPr>
        <w:t>833</w:t>
      </w:r>
      <w:r>
        <w:rPr>
          <w:rFonts w:hint="eastAsia"/>
          <w:sz w:val="30"/>
          <w:szCs w:val="30"/>
        </w:rPr>
        <w:t>”户头上，钱到后我感觉到这场官司的胜算比较大，可能没必要花钱。如果以后要花钱还有</w:t>
      </w:r>
      <w:r>
        <w:rPr>
          <w:rFonts w:hint="eastAsia"/>
          <w:sz w:val="30"/>
          <w:szCs w:val="30"/>
        </w:rPr>
        <w:t>20</w:t>
      </w:r>
      <w:r>
        <w:rPr>
          <w:rFonts w:hint="eastAsia"/>
          <w:sz w:val="30"/>
          <w:szCs w:val="30"/>
        </w:rPr>
        <w:t>美元（余下两条船）还可以用来支付。于是大约过了几天左右，我就将其中的</w:t>
      </w:r>
      <w:r>
        <w:rPr>
          <w:rFonts w:hint="eastAsia"/>
          <w:sz w:val="30"/>
          <w:szCs w:val="30"/>
        </w:rPr>
        <w:t>10</w:t>
      </w:r>
      <w:r>
        <w:rPr>
          <w:rFonts w:hint="eastAsia"/>
          <w:sz w:val="30"/>
          <w:szCs w:val="30"/>
        </w:rPr>
        <w:t>万美元，通过网上银行转到我给赵琥的尾数是“</w:t>
      </w:r>
      <w:r>
        <w:rPr>
          <w:rFonts w:hint="eastAsia"/>
          <w:sz w:val="30"/>
          <w:szCs w:val="30"/>
        </w:rPr>
        <w:t>888</w:t>
      </w:r>
      <w:r>
        <w:rPr>
          <w:rFonts w:hint="eastAsia"/>
          <w:sz w:val="30"/>
          <w:szCs w:val="30"/>
        </w:rPr>
        <w:t>”的卡上。并把此事告诉赵琥，他没有说什么。</w:t>
      </w:r>
    </w:p>
    <w:p w:rsidR="00CF1F9E" w:rsidRDefault="00CF1F9E">
      <w:pPr>
        <w:spacing w:line="500" w:lineRule="atLeast"/>
        <w:ind w:firstLine="600"/>
        <w:divId w:val="652220449"/>
        <w:rPr>
          <w:rFonts w:hint="eastAsia"/>
          <w:sz w:val="30"/>
          <w:szCs w:val="30"/>
        </w:rPr>
      </w:pPr>
      <w:r>
        <w:rPr>
          <w:rFonts w:hint="eastAsia"/>
          <w:sz w:val="30"/>
          <w:szCs w:val="30"/>
        </w:rPr>
        <w:t>因为在签订千分三的造船律师费时，我就有告诉他以后我的业务所赚的钱给他一半。因为这</w:t>
      </w:r>
      <w:r>
        <w:rPr>
          <w:rFonts w:hint="eastAsia"/>
          <w:sz w:val="30"/>
          <w:szCs w:val="30"/>
        </w:rPr>
        <w:t>20</w:t>
      </w:r>
      <w:r>
        <w:rPr>
          <w:rFonts w:hint="eastAsia"/>
          <w:sz w:val="30"/>
          <w:szCs w:val="30"/>
        </w:rPr>
        <w:t>万美元以律师费名义领出来的钱由于没有用于跑关系，但以律师费的名义领出来的，所以我就把一半钱打给他了。</w:t>
      </w:r>
    </w:p>
    <w:p w:rsidR="00CF1F9E" w:rsidRDefault="00CF1F9E">
      <w:pPr>
        <w:spacing w:line="500" w:lineRule="atLeast"/>
        <w:ind w:firstLine="600"/>
        <w:divId w:val="810757653"/>
        <w:rPr>
          <w:rFonts w:hint="eastAsia"/>
          <w:sz w:val="30"/>
          <w:szCs w:val="30"/>
        </w:rPr>
      </w:pPr>
      <w:r>
        <w:rPr>
          <w:rFonts w:hint="eastAsia"/>
          <w:sz w:val="30"/>
          <w:szCs w:val="30"/>
        </w:rPr>
        <w:t>原一审庭审时魏飞供述：当时做了大量的工作，比如原来是中文翻成英文，后来是英文译成中文，仅这一项又有大量的工作时间，再加上北京厦门香港出差，</w:t>
      </w:r>
      <w:r>
        <w:rPr>
          <w:rFonts w:hint="eastAsia"/>
          <w:sz w:val="30"/>
          <w:szCs w:val="30"/>
        </w:rPr>
        <w:t>20</w:t>
      </w:r>
      <w:r>
        <w:rPr>
          <w:rFonts w:hint="eastAsia"/>
          <w:sz w:val="30"/>
          <w:szCs w:val="30"/>
        </w:rPr>
        <w:t>万美元是我的律师费用，在北京国际饭店我明确向赵琥讲，只讲过一次，他点点头，我认为他明确了，我是把自己的收入分一半给赵琥。</w:t>
      </w:r>
    </w:p>
    <w:p w:rsidR="00CF1F9E" w:rsidRDefault="00CF1F9E">
      <w:pPr>
        <w:spacing w:line="500" w:lineRule="atLeast"/>
        <w:ind w:firstLine="600"/>
        <w:divId w:val="2088840273"/>
        <w:rPr>
          <w:rFonts w:hint="eastAsia"/>
          <w:sz w:val="30"/>
          <w:szCs w:val="30"/>
        </w:rPr>
      </w:pPr>
      <w:r>
        <w:rPr>
          <w:rFonts w:hint="eastAsia"/>
          <w:sz w:val="30"/>
          <w:szCs w:val="30"/>
        </w:rPr>
        <w:t>原二审庭审时魏飞供述：不管赵琥怎么认为，我当时就是说每条船多少律师费，对抗外国判决执行时，厦船重工提交给海事法院的所有材料都是至理所准备的，所有文件从英文翻译成中文，还要征求香港律师的意见，这期间有大量的沟通工作。</w:t>
      </w:r>
    </w:p>
    <w:p w:rsidR="00CF1F9E" w:rsidRDefault="00CF1F9E">
      <w:pPr>
        <w:spacing w:line="500" w:lineRule="atLeast"/>
        <w:ind w:firstLine="600"/>
        <w:divId w:val="724379674"/>
        <w:rPr>
          <w:rFonts w:hint="eastAsia"/>
          <w:sz w:val="30"/>
          <w:szCs w:val="30"/>
        </w:rPr>
      </w:pPr>
      <w:r>
        <w:rPr>
          <w:rFonts w:hint="eastAsia"/>
          <w:sz w:val="30"/>
          <w:szCs w:val="30"/>
        </w:rPr>
        <w:t>二、挪用公款罪</w:t>
      </w:r>
    </w:p>
    <w:p w:rsidR="00CF1F9E" w:rsidRDefault="00CF1F9E">
      <w:pPr>
        <w:spacing w:line="500" w:lineRule="atLeast"/>
        <w:ind w:firstLine="600"/>
        <w:divId w:val="1929774482"/>
        <w:rPr>
          <w:rFonts w:hint="eastAsia"/>
          <w:sz w:val="30"/>
          <w:szCs w:val="30"/>
        </w:rPr>
      </w:pPr>
      <w:r>
        <w:rPr>
          <w:rFonts w:hint="eastAsia"/>
          <w:sz w:val="30"/>
          <w:szCs w:val="30"/>
        </w:rPr>
        <w:t>2002</w:t>
      </w:r>
      <w:r>
        <w:rPr>
          <w:rFonts w:hint="eastAsia"/>
          <w:sz w:val="30"/>
          <w:szCs w:val="30"/>
        </w:rPr>
        <w:t>年</w:t>
      </w:r>
      <w:r>
        <w:rPr>
          <w:rFonts w:hint="eastAsia"/>
          <w:sz w:val="30"/>
          <w:szCs w:val="30"/>
        </w:rPr>
        <w:t>3</w:t>
      </w:r>
      <w:r>
        <w:rPr>
          <w:rFonts w:hint="eastAsia"/>
          <w:sz w:val="30"/>
          <w:szCs w:val="30"/>
        </w:rPr>
        <w:t>月，再审被告人魏飞、原审同案被告人张某</w:t>
      </w:r>
      <w:r>
        <w:rPr>
          <w:rFonts w:hint="eastAsia"/>
          <w:sz w:val="30"/>
          <w:szCs w:val="30"/>
        </w:rPr>
        <w:t>2</w:t>
      </w:r>
      <w:r>
        <w:rPr>
          <w:rFonts w:hint="eastAsia"/>
          <w:sz w:val="30"/>
          <w:szCs w:val="30"/>
        </w:rPr>
        <w:t>经商议向再审被告人赵琥提出可以将厦船重工部分款项用于投资理财，赵琥表示同意。</w:t>
      </w:r>
      <w:r>
        <w:rPr>
          <w:rFonts w:hint="eastAsia"/>
          <w:sz w:val="30"/>
          <w:szCs w:val="30"/>
        </w:rPr>
        <w:t>2003</w:t>
      </w:r>
      <w:r>
        <w:rPr>
          <w:rFonts w:hint="eastAsia"/>
          <w:sz w:val="30"/>
          <w:szCs w:val="30"/>
        </w:rPr>
        <w:t>年</w:t>
      </w:r>
      <w:r>
        <w:rPr>
          <w:rFonts w:hint="eastAsia"/>
          <w:sz w:val="30"/>
          <w:szCs w:val="30"/>
        </w:rPr>
        <w:t>4</w:t>
      </w:r>
      <w:r>
        <w:rPr>
          <w:rFonts w:hint="eastAsia"/>
          <w:sz w:val="30"/>
          <w:szCs w:val="30"/>
        </w:rPr>
        <w:t>月，张某</w:t>
      </w:r>
      <w:r>
        <w:rPr>
          <w:rFonts w:hint="eastAsia"/>
          <w:sz w:val="30"/>
          <w:szCs w:val="30"/>
        </w:rPr>
        <w:t>2</w:t>
      </w:r>
      <w:r>
        <w:rPr>
          <w:rFonts w:hint="eastAsia"/>
          <w:sz w:val="30"/>
          <w:szCs w:val="30"/>
        </w:rPr>
        <w:t>告诉赵琥、魏飞其所在的厦门市投资担保公司向证券公司购买国债并委托理财的收益很高，个人也可以从中得利益。三人商定用厦船重工的一部分资金向证券公司购买国债并委托理财。赵琥将公司财务副总监任某叫来一同研究资金问题。最后赵琥不经董事会研究擅自决定：动用公司的</w:t>
      </w:r>
      <w:r>
        <w:rPr>
          <w:rFonts w:hint="eastAsia"/>
          <w:sz w:val="30"/>
          <w:szCs w:val="30"/>
        </w:rPr>
        <w:t>2500</w:t>
      </w:r>
      <w:r>
        <w:rPr>
          <w:rFonts w:hint="eastAsia"/>
          <w:sz w:val="30"/>
          <w:szCs w:val="30"/>
        </w:rPr>
        <w:t>万元资金交给张某</w:t>
      </w:r>
      <w:r>
        <w:rPr>
          <w:rFonts w:hint="eastAsia"/>
          <w:sz w:val="30"/>
          <w:szCs w:val="30"/>
        </w:rPr>
        <w:t>2</w:t>
      </w:r>
      <w:r>
        <w:rPr>
          <w:rFonts w:hint="eastAsia"/>
          <w:sz w:val="30"/>
          <w:szCs w:val="30"/>
        </w:rPr>
        <w:t>、魏飞的纵横公司进行委托理财，为了掩盖资金的真实用途，该款以购买材料款的名义转账到纵横公司，如被公司董事会或股东发现，就以解决融资股东闽东电力公司固定回报的形式进行答复。</w:t>
      </w:r>
    </w:p>
    <w:p w:rsidR="00CF1F9E" w:rsidRDefault="00CF1F9E">
      <w:pPr>
        <w:spacing w:line="500" w:lineRule="atLeast"/>
        <w:ind w:firstLine="600"/>
        <w:divId w:val="1067722319"/>
        <w:rPr>
          <w:rFonts w:hint="eastAsia"/>
          <w:sz w:val="30"/>
          <w:szCs w:val="30"/>
        </w:rPr>
      </w:pPr>
      <w:r>
        <w:rPr>
          <w:rFonts w:hint="eastAsia"/>
          <w:sz w:val="30"/>
          <w:szCs w:val="30"/>
        </w:rPr>
        <w:t>2003</w:t>
      </w:r>
      <w:r>
        <w:rPr>
          <w:rFonts w:hint="eastAsia"/>
          <w:sz w:val="30"/>
          <w:szCs w:val="30"/>
        </w:rPr>
        <w:t>年</w:t>
      </w:r>
      <w:r>
        <w:rPr>
          <w:rFonts w:hint="eastAsia"/>
          <w:sz w:val="30"/>
          <w:szCs w:val="30"/>
        </w:rPr>
        <w:t>4</w:t>
      </w:r>
      <w:r>
        <w:rPr>
          <w:rFonts w:hint="eastAsia"/>
          <w:sz w:val="30"/>
          <w:szCs w:val="30"/>
        </w:rPr>
        <w:t>月底，赵琥代表厦船重工与张某</w:t>
      </w:r>
      <w:r>
        <w:rPr>
          <w:rFonts w:hint="eastAsia"/>
          <w:sz w:val="30"/>
          <w:szCs w:val="30"/>
        </w:rPr>
        <w:t>2</w:t>
      </w:r>
      <w:r>
        <w:rPr>
          <w:rFonts w:hint="eastAsia"/>
          <w:sz w:val="30"/>
          <w:szCs w:val="30"/>
        </w:rPr>
        <w:t>代表的纵横公司签订一份委托投资管理协议书，约定：厦船重工将</w:t>
      </w:r>
      <w:r>
        <w:rPr>
          <w:rFonts w:hint="eastAsia"/>
          <w:sz w:val="30"/>
          <w:szCs w:val="30"/>
        </w:rPr>
        <w:t>2500</w:t>
      </w:r>
      <w:r>
        <w:rPr>
          <w:rFonts w:hint="eastAsia"/>
          <w:sz w:val="30"/>
          <w:szCs w:val="30"/>
        </w:rPr>
        <w:t>万元委托给纵横公司管理</w:t>
      </w:r>
      <w:r>
        <w:rPr>
          <w:rFonts w:hint="eastAsia"/>
          <w:sz w:val="30"/>
          <w:szCs w:val="30"/>
        </w:rPr>
        <w:t>12</w:t>
      </w:r>
      <w:r>
        <w:rPr>
          <w:rFonts w:hint="eastAsia"/>
          <w:sz w:val="30"/>
          <w:szCs w:val="30"/>
        </w:rPr>
        <w:t>个月，收益由纵横公司保证不低于</w:t>
      </w:r>
      <w:r>
        <w:rPr>
          <w:rFonts w:hint="eastAsia"/>
          <w:sz w:val="30"/>
          <w:szCs w:val="30"/>
        </w:rPr>
        <w:t>4%</w:t>
      </w:r>
      <w:r>
        <w:rPr>
          <w:rFonts w:hint="eastAsia"/>
          <w:sz w:val="30"/>
          <w:szCs w:val="30"/>
        </w:rPr>
        <w:t>，如收益不足</w:t>
      </w:r>
      <w:r>
        <w:rPr>
          <w:rFonts w:hint="eastAsia"/>
          <w:sz w:val="30"/>
          <w:szCs w:val="30"/>
        </w:rPr>
        <w:t>4%</w:t>
      </w:r>
      <w:r>
        <w:rPr>
          <w:rFonts w:hint="eastAsia"/>
          <w:sz w:val="30"/>
          <w:szCs w:val="30"/>
        </w:rPr>
        <w:t>就由纵横公司补足，如超过就各得</w:t>
      </w:r>
      <w:r>
        <w:rPr>
          <w:rFonts w:hint="eastAsia"/>
          <w:sz w:val="30"/>
          <w:szCs w:val="30"/>
        </w:rPr>
        <w:t>50%</w:t>
      </w:r>
      <w:r>
        <w:rPr>
          <w:rFonts w:hint="eastAsia"/>
          <w:sz w:val="30"/>
          <w:szCs w:val="30"/>
        </w:rPr>
        <w:t>。赵琥叫任某将此协议拿去盖上公司公章后由任某保管，不纳入公司的合同管理部门监管。</w:t>
      </w:r>
    </w:p>
    <w:p w:rsidR="00CF1F9E" w:rsidRDefault="00CF1F9E">
      <w:pPr>
        <w:spacing w:line="500" w:lineRule="atLeast"/>
        <w:ind w:firstLine="600"/>
        <w:divId w:val="930773215"/>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月，张某</w:t>
      </w:r>
      <w:r>
        <w:rPr>
          <w:rFonts w:hint="eastAsia"/>
          <w:sz w:val="30"/>
          <w:szCs w:val="30"/>
        </w:rPr>
        <w:t>2</w:t>
      </w:r>
      <w:r>
        <w:rPr>
          <w:rFonts w:hint="eastAsia"/>
          <w:sz w:val="30"/>
          <w:szCs w:val="30"/>
        </w:rPr>
        <w:t>代表纵横公司与闽发证券公司签订国债委托投资协议及补充协议各一份，与闽发证券公司的股东北京辰达公司签订信息咨询协议书一份，与魏飞代表的福州福满园公司以及北京辰达公司签订佣金协议一份。根据上述四份协议约定，闽发证券公司实际上应付给纵横公司的</w:t>
      </w:r>
      <w:r>
        <w:rPr>
          <w:rFonts w:hint="eastAsia"/>
          <w:sz w:val="30"/>
          <w:szCs w:val="30"/>
        </w:rPr>
        <w:t>2500</w:t>
      </w:r>
      <w:r>
        <w:rPr>
          <w:rFonts w:hint="eastAsia"/>
          <w:sz w:val="30"/>
          <w:szCs w:val="30"/>
        </w:rPr>
        <w:t>万元委托理财</w:t>
      </w:r>
      <w:r>
        <w:rPr>
          <w:rFonts w:hint="eastAsia"/>
          <w:sz w:val="30"/>
          <w:szCs w:val="30"/>
        </w:rPr>
        <w:t>1</w:t>
      </w:r>
      <w:r>
        <w:rPr>
          <w:rFonts w:hint="eastAsia"/>
          <w:sz w:val="30"/>
          <w:szCs w:val="30"/>
        </w:rPr>
        <w:t>年的总回报率为</w:t>
      </w:r>
      <w:r>
        <w:rPr>
          <w:rFonts w:hint="eastAsia"/>
          <w:sz w:val="30"/>
          <w:szCs w:val="30"/>
        </w:rPr>
        <w:t>9.2%</w:t>
      </w:r>
      <w:r>
        <w:rPr>
          <w:rFonts w:hint="eastAsia"/>
          <w:sz w:val="30"/>
          <w:szCs w:val="30"/>
        </w:rPr>
        <w:t>；纵横公司应于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日在闽发证券公司指定的保证金账户存入</w:t>
      </w:r>
      <w:r>
        <w:rPr>
          <w:rFonts w:hint="eastAsia"/>
          <w:sz w:val="30"/>
          <w:szCs w:val="30"/>
        </w:rPr>
        <w:t>2500</w:t>
      </w:r>
      <w:r>
        <w:rPr>
          <w:rFonts w:hint="eastAsia"/>
          <w:sz w:val="30"/>
          <w:szCs w:val="30"/>
        </w:rPr>
        <w:t>万元，购买</w:t>
      </w:r>
      <w:r>
        <w:rPr>
          <w:rFonts w:hint="eastAsia"/>
          <w:sz w:val="30"/>
          <w:szCs w:val="30"/>
        </w:rPr>
        <w:t>2002</w:t>
      </w:r>
      <w:r>
        <w:rPr>
          <w:rFonts w:hint="eastAsia"/>
          <w:sz w:val="30"/>
          <w:szCs w:val="30"/>
        </w:rPr>
        <w:t>年记账式三期国债</w:t>
      </w:r>
      <w:r>
        <w:rPr>
          <w:rFonts w:hint="eastAsia"/>
          <w:sz w:val="30"/>
          <w:szCs w:val="30"/>
        </w:rPr>
        <w:t>010203</w:t>
      </w:r>
      <w:r>
        <w:rPr>
          <w:rFonts w:hint="eastAsia"/>
          <w:sz w:val="30"/>
          <w:szCs w:val="30"/>
        </w:rPr>
        <w:t>共</w:t>
      </w:r>
      <w:r>
        <w:rPr>
          <w:rFonts w:hint="eastAsia"/>
          <w:sz w:val="30"/>
          <w:szCs w:val="30"/>
        </w:rPr>
        <w:t>26087</w:t>
      </w:r>
      <w:r>
        <w:rPr>
          <w:rFonts w:hint="eastAsia"/>
          <w:sz w:val="30"/>
          <w:szCs w:val="30"/>
        </w:rPr>
        <w:t>手，并委托闽发证券公司管理</w:t>
      </w:r>
      <w:r>
        <w:rPr>
          <w:rFonts w:hint="eastAsia"/>
          <w:sz w:val="30"/>
          <w:szCs w:val="30"/>
        </w:rPr>
        <w:t>1</w:t>
      </w:r>
      <w:r>
        <w:rPr>
          <w:rFonts w:hint="eastAsia"/>
          <w:sz w:val="30"/>
          <w:szCs w:val="30"/>
        </w:rPr>
        <w:t>年，闽发证券公司保证纵横公司到期年投资收益率不低于</w:t>
      </w:r>
      <w:r>
        <w:rPr>
          <w:rFonts w:hint="eastAsia"/>
          <w:sz w:val="30"/>
          <w:szCs w:val="30"/>
        </w:rPr>
        <w:t>1.7%</w:t>
      </w:r>
      <w:r>
        <w:rPr>
          <w:rFonts w:hint="eastAsia"/>
          <w:sz w:val="30"/>
          <w:szCs w:val="30"/>
        </w:rPr>
        <w:t>，低于的部分证券公司补足，超过</w:t>
      </w:r>
      <w:r>
        <w:rPr>
          <w:rFonts w:hint="eastAsia"/>
          <w:sz w:val="30"/>
          <w:szCs w:val="30"/>
        </w:rPr>
        <w:t>1.7%</w:t>
      </w:r>
      <w:r>
        <w:rPr>
          <w:rFonts w:hint="eastAsia"/>
          <w:sz w:val="30"/>
          <w:szCs w:val="30"/>
        </w:rPr>
        <w:t>的部分归证券公司；辰达公司承诺将付给纵横公司信息咨询费</w:t>
      </w:r>
      <w:r>
        <w:rPr>
          <w:rFonts w:hint="eastAsia"/>
          <w:sz w:val="30"/>
          <w:szCs w:val="30"/>
        </w:rPr>
        <w:t>112.5</w:t>
      </w:r>
      <w:r>
        <w:rPr>
          <w:rFonts w:hint="eastAsia"/>
          <w:sz w:val="30"/>
          <w:szCs w:val="30"/>
        </w:rPr>
        <w:t>万元</w:t>
      </w:r>
      <w:r>
        <w:rPr>
          <w:rFonts w:hint="eastAsia"/>
          <w:sz w:val="30"/>
          <w:szCs w:val="30"/>
        </w:rPr>
        <w:t>;</w:t>
      </w:r>
      <w:r>
        <w:rPr>
          <w:rFonts w:hint="eastAsia"/>
          <w:sz w:val="30"/>
          <w:szCs w:val="30"/>
        </w:rPr>
        <w:t>辰达公司承诺在签署合作协议后三日内将佣金</w:t>
      </w:r>
      <w:r>
        <w:rPr>
          <w:rFonts w:hint="eastAsia"/>
          <w:sz w:val="30"/>
          <w:szCs w:val="30"/>
        </w:rPr>
        <w:t>75</w:t>
      </w:r>
      <w:r>
        <w:rPr>
          <w:rFonts w:hint="eastAsia"/>
          <w:sz w:val="30"/>
          <w:szCs w:val="30"/>
        </w:rPr>
        <w:t>万元汇到魏飞指定的福满园公司账户。</w:t>
      </w:r>
    </w:p>
    <w:p w:rsidR="00CF1F9E" w:rsidRDefault="00CF1F9E">
      <w:pPr>
        <w:spacing w:line="500" w:lineRule="atLeast"/>
        <w:ind w:firstLine="600"/>
        <w:divId w:val="715856551"/>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19</w:t>
      </w:r>
      <w:r>
        <w:rPr>
          <w:rFonts w:hint="eastAsia"/>
          <w:sz w:val="30"/>
          <w:szCs w:val="30"/>
        </w:rPr>
        <w:t>日，任某按照赵琥的授意将厦船重工资金</w:t>
      </w:r>
      <w:r>
        <w:rPr>
          <w:rFonts w:hint="eastAsia"/>
          <w:sz w:val="30"/>
          <w:szCs w:val="30"/>
        </w:rPr>
        <w:t>2500</w:t>
      </w:r>
      <w:r>
        <w:rPr>
          <w:rFonts w:hint="eastAsia"/>
          <w:sz w:val="30"/>
          <w:szCs w:val="30"/>
        </w:rPr>
        <w:t>万元人民币拆分成</w:t>
      </w:r>
      <w:r>
        <w:rPr>
          <w:rFonts w:hint="eastAsia"/>
          <w:sz w:val="30"/>
          <w:szCs w:val="30"/>
        </w:rPr>
        <w:t>300</w:t>
      </w:r>
      <w:r>
        <w:rPr>
          <w:rFonts w:hint="eastAsia"/>
          <w:sz w:val="30"/>
          <w:szCs w:val="30"/>
        </w:rPr>
        <w:t>万元、</w:t>
      </w:r>
      <w:r>
        <w:rPr>
          <w:rFonts w:hint="eastAsia"/>
          <w:sz w:val="30"/>
          <w:szCs w:val="30"/>
        </w:rPr>
        <w:t>200</w:t>
      </w:r>
      <w:r>
        <w:rPr>
          <w:rFonts w:hint="eastAsia"/>
          <w:sz w:val="30"/>
          <w:szCs w:val="30"/>
        </w:rPr>
        <w:t>万元、</w:t>
      </w:r>
      <w:r>
        <w:rPr>
          <w:rFonts w:hint="eastAsia"/>
          <w:sz w:val="30"/>
          <w:szCs w:val="30"/>
        </w:rPr>
        <w:t>2000</w:t>
      </w:r>
      <w:r>
        <w:rPr>
          <w:rFonts w:hint="eastAsia"/>
          <w:sz w:val="30"/>
          <w:szCs w:val="30"/>
        </w:rPr>
        <w:t>万元，以付金属物质材料款的名义汇入纵横公司账户。</w:t>
      </w:r>
      <w:r>
        <w:rPr>
          <w:rFonts w:hint="eastAsia"/>
          <w:sz w:val="30"/>
          <w:szCs w:val="30"/>
        </w:rPr>
        <w:t>5</w:t>
      </w:r>
      <w:r>
        <w:rPr>
          <w:rFonts w:hint="eastAsia"/>
          <w:sz w:val="30"/>
          <w:szCs w:val="30"/>
        </w:rPr>
        <w:t>月</w:t>
      </w:r>
      <w:r>
        <w:rPr>
          <w:rFonts w:hint="eastAsia"/>
          <w:sz w:val="30"/>
          <w:szCs w:val="30"/>
        </w:rPr>
        <w:t>21</w:t>
      </w:r>
      <w:r>
        <w:rPr>
          <w:rFonts w:hint="eastAsia"/>
          <w:sz w:val="30"/>
          <w:szCs w:val="30"/>
        </w:rPr>
        <w:t>日，纵横公司将此</w:t>
      </w:r>
      <w:r>
        <w:rPr>
          <w:rFonts w:hint="eastAsia"/>
          <w:sz w:val="30"/>
          <w:szCs w:val="30"/>
        </w:rPr>
        <w:t>2500</w:t>
      </w:r>
      <w:r>
        <w:rPr>
          <w:rFonts w:hint="eastAsia"/>
          <w:sz w:val="30"/>
          <w:szCs w:val="30"/>
        </w:rPr>
        <w:t>万元汇入闽发证券公司账户。</w:t>
      </w:r>
      <w:r>
        <w:rPr>
          <w:rFonts w:hint="eastAsia"/>
          <w:sz w:val="30"/>
          <w:szCs w:val="30"/>
        </w:rPr>
        <w:t>5</w:t>
      </w:r>
      <w:r>
        <w:rPr>
          <w:rFonts w:hint="eastAsia"/>
          <w:sz w:val="30"/>
          <w:szCs w:val="30"/>
        </w:rPr>
        <w:t>月</w:t>
      </w:r>
      <w:r>
        <w:rPr>
          <w:rFonts w:hint="eastAsia"/>
          <w:sz w:val="30"/>
          <w:szCs w:val="30"/>
        </w:rPr>
        <w:t>27</w:t>
      </w:r>
      <w:r>
        <w:rPr>
          <w:rFonts w:hint="eastAsia"/>
          <w:sz w:val="30"/>
          <w:szCs w:val="30"/>
        </w:rPr>
        <w:t>日，闽发证券公司在其福州市杨桥营业部将先期回报</w:t>
      </w:r>
      <w:r>
        <w:rPr>
          <w:rFonts w:hint="eastAsia"/>
          <w:sz w:val="30"/>
          <w:szCs w:val="30"/>
        </w:rPr>
        <w:t>75</w:t>
      </w:r>
      <w:r>
        <w:rPr>
          <w:rFonts w:hint="eastAsia"/>
          <w:sz w:val="30"/>
          <w:szCs w:val="30"/>
        </w:rPr>
        <w:t>万元存入魏飞的资金账号</w:t>
      </w:r>
      <w:r>
        <w:rPr>
          <w:rFonts w:hint="eastAsia"/>
          <w:sz w:val="30"/>
          <w:szCs w:val="30"/>
        </w:rPr>
        <w:t>00</w:t>
      </w:r>
      <w:r>
        <w:rPr>
          <w:rFonts w:hint="eastAsia"/>
          <w:sz w:val="30"/>
          <w:szCs w:val="30"/>
        </w:rPr>
        <w:t>×××</w:t>
      </w:r>
      <w:r>
        <w:rPr>
          <w:rFonts w:hint="eastAsia"/>
          <w:sz w:val="30"/>
          <w:szCs w:val="30"/>
        </w:rPr>
        <w:t>92</w:t>
      </w:r>
      <w:r>
        <w:rPr>
          <w:rFonts w:hint="eastAsia"/>
          <w:sz w:val="30"/>
          <w:szCs w:val="30"/>
        </w:rPr>
        <w:t>（股东账号</w:t>
      </w:r>
      <w:r>
        <w:rPr>
          <w:rFonts w:hint="eastAsia"/>
          <w:sz w:val="30"/>
          <w:szCs w:val="30"/>
        </w:rPr>
        <w:t>A12</w:t>
      </w:r>
      <w:r>
        <w:rPr>
          <w:rFonts w:hint="eastAsia"/>
          <w:sz w:val="30"/>
          <w:szCs w:val="30"/>
        </w:rPr>
        <w:t>×××</w:t>
      </w:r>
      <w:r>
        <w:rPr>
          <w:rFonts w:hint="eastAsia"/>
          <w:sz w:val="30"/>
          <w:szCs w:val="30"/>
        </w:rPr>
        <w:t>10)</w:t>
      </w:r>
      <w:r>
        <w:rPr>
          <w:rFonts w:hint="eastAsia"/>
          <w:sz w:val="30"/>
          <w:szCs w:val="30"/>
        </w:rPr>
        <w:t>，将</w:t>
      </w:r>
      <w:r>
        <w:rPr>
          <w:rFonts w:hint="eastAsia"/>
          <w:sz w:val="30"/>
          <w:szCs w:val="30"/>
        </w:rPr>
        <w:t>112.5</w:t>
      </w:r>
      <w:r>
        <w:rPr>
          <w:rFonts w:hint="eastAsia"/>
          <w:sz w:val="30"/>
          <w:szCs w:val="30"/>
        </w:rPr>
        <w:t>万元存入纵横公司的资金账号</w:t>
      </w:r>
      <w:r>
        <w:rPr>
          <w:rFonts w:hint="eastAsia"/>
          <w:sz w:val="30"/>
          <w:szCs w:val="30"/>
        </w:rPr>
        <w:t>00</w:t>
      </w:r>
      <w:r>
        <w:rPr>
          <w:rFonts w:hint="eastAsia"/>
          <w:sz w:val="30"/>
          <w:szCs w:val="30"/>
        </w:rPr>
        <w:t>×××</w:t>
      </w:r>
      <w:r>
        <w:rPr>
          <w:rFonts w:hint="eastAsia"/>
          <w:sz w:val="30"/>
          <w:szCs w:val="30"/>
        </w:rPr>
        <w:t>99</w:t>
      </w:r>
      <w:r>
        <w:rPr>
          <w:rFonts w:hint="eastAsia"/>
          <w:sz w:val="30"/>
          <w:szCs w:val="30"/>
        </w:rPr>
        <w:t>（股东账号</w:t>
      </w:r>
      <w:r>
        <w:rPr>
          <w:rFonts w:hint="eastAsia"/>
          <w:sz w:val="30"/>
          <w:szCs w:val="30"/>
        </w:rPr>
        <w:t>B88</w:t>
      </w:r>
      <w:r>
        <w:rPr>
          <w:rFonts w:hint="eastAsia"/>
          <w:sz w:val="30"/>
          <w:szCs w:val="30"/>
        </w:rPr>
        <w:t>×××</w:t>
      </w:r>
      <w:r>
        <w:rPr>
          <w:rFonts w:hint="eastAsia"/>
          <w:sz w:val="30"/>
          <w:szCs w:val="30"/>
        </w:rPr>
        <w:t>15</w:t>
      </w:r>
      <w:r>
        <w:rPr>
          <w:rFonts w:hint="eastAsia"/>
          <w:sz w:val="30"/>
          <w:szCs w:val="30"/>
        </w:rPr>
        <w:t>）。后张某</w:t>
      </w:r>
      <w:r>
        <w:rPr>
          <w:rFonts w:hint="eastAsia"/>
          <w:sz w:val="30"/>
          <w:szCs w:val="30"/>
        </w:rPr>
        <w:t>2</w:t>
      </w:r>
      <w:r>
        <w:rPr>
          <w:rFonts w:hint="eastAsia"/>
          <w:sz w:val="30"/>
          <w:szCs w:val="30"/>
        </w:rPr>
        <w:t>从魏飞处领走</w:t>
      </w:r>
      <w:r>
        <w:rPr>
          <w:rFonts w:hint="eastAsia"/>
          <w:sz w:val="30"/>
          <w:szCs w:val="30"/>
        </w:rPr>
        <w:t>45</w:t>
      </w:r>
      <w:r>
        <w:rPr>
          <w:rFonts w:hint="eastAsia"/>
          <w:sz w:val="30"/>
          <w:szCs w:val="30"/>
        </w:rPr>
        <w:t>万元，并将</w:t>
      </w:r>
      <w:r>
        <w:rPr>
          <w:rFonts w:hint="eastAsia"/>
          <w:sz w:val="30"/>
          <w:szCs w:val="30"/>
        </w:rPr>
        <w:t>4</w:t>
      </w:r>
      <w:r>
        <w:rPr>
          <w:rFonts w:hint="eastAsia"/>
          <w:sz w:val="30"/>
          <w:szCs w:val="30"/>
        </w:rPr>
        <w:t>万元送给任某。</w:t>
      </w:r>
      <w:r>
        <w:rPr>
          <w:rFonts w:hint="eastAsia"/>
          <w:sz w:val="30"/>
          <w:szCs w:val="30"/>
        </w:rPr>
        <w:t>7</w:t>
      </w:r>
      <w:r>
        <w:rPr>
          <w:rFonts w:hint="eastAsia"/>
          <w:sz w:val="30"/>
          <w:szCs w:val="30"/>
        </w:rPr>
        <w:t>月</w:t>
      </w:r>
      <w:r>
        <w:rPr>
          <w:rFonts w:hint="eastAsia"/>
          <w:sz w:val="30"/>
          <w:szCs w:val="30"/>
        </w:rPr>
        <w:t>18</w:t>
      </w:r>
      <w:r>
        <w:rPr>
          <w:rFonts w:hint="eastAsia"/>
          <w:sz w:val="30"/>
          <w:szCs w:val="30"/>
        </w:rPr>
        <w:t>日，魏飞把先期回报应分给赵琥的</w:t>
      </w:r>
      <w:r>
        <w:rPr>
          <w:rFonts w:hint="eastAsia"/>
          <w:sz w:val="30"/>
          <w:szCs w:val="30"/>
        </w:rPr>
        <w:t>15</w:t>
      </w:r>
      <w:r>
        <w:rPr>
          <w:rFonts w:hint="eastAsia"/>
          <w:sz w:val="30"/>
          <w:szCs w:val="30"/>
        </w:rPr>
        <w:t>万元人民币兑换成</w:t>
      </w:r>
      <w:r>
        <w:rPr>
          <w:rFonts w:hint="eastAsia"/>
          <w:sz w:val="30"/>
          <w:szCs w:val="30"/>
        </w:rPr>
        <w:t>18122.51</w:t>
      </w:r>
      <w:r>
        <w:rPr>
          <w:rFonts w:hint="eastAsia"/>
          <w:sz w:val="30"/>
          <w:szCs w:val="30"/>
        </w:rPr>
        <w:t>美元存入</w:t>
      </w:r>
      <w:r>
        <w:rPr>
          <w:rFonts w:hint="eastAsia"/>
          <w:sz w:val="30"/>
          <w:szCs w:val="30"/>
        </w:rPr>
        <w:t>888</w:t>
      </w:r>
      <w:r>
        <w:rPr>
          <w:rFonts w:hint="eastAsia"/>
          <w:sz w:val="30"/>
          <w:szCs w:val="30"/>
        </w:rPr>
        <w:t>汇丰银行卡。</w:t>
      </w:r>
    </w:p>
    <w:p w:rsidR="00CF1F9E" w:rsidRDefault="00CF1F9E">
      <w:pPr>
        <w:spacing w:line="500" w:lineRule="atLeast"/>
        <w:ind w:firstLine="600"/>
        <w:divId w:val="8996079"/>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月，为应付年终审计，赵琥指示公司财务人员通过与厦门鸿瑞信公司、亚泰鑫公司、纵横公司之间过账、挂账的方式，在财务账上体现此</w:t>
      </w:r>
      <w:r>
        <w:rPr>
          <w:rFonts w:hint="eastAsia"/>
          <w:sz w:val="30"/>
          <w:szCs w:val="30"/>
        </w:rPr>
        <w:t>2500</w:t>
      </w:r>
      <w:r>
        <w:rPr>
          <w:rFonts w:hint="eastAsia"/>
          <w:sz w:val="30"/>
          <w:szCs w:val="30"/>
        </w:rPr>
        <w:t>万元已回账的假象。</w:t>
      </w:r>
      <w:r>
        <w:rPr>
          <w:rFonts w:hint="eastAsia"/>
          <w:sz w:val="30"/>
          <w:szCs w:val="30"/>
        </w:rPr>
        <w:t>2004</w:t>
      </w:r>
      <w:r>
        <w:rPr>
          <w:rFonts w:hint="eastAsia"/>
          <w:sz w:val="30"/>
          <w:szCs w:val="30"/>
        </w:rPr>
        <w:t>年</w:t>
      </w:r>
      <w:r>
        <w:rPr>
          <w:rFonts w:hint="eastAsia"/>
          <w:sz w:val="30"/>
          <w:szCs w:val="30"/>
        </w:rPr>
        <w:t>4-5</w:t>
      </w:r>
      <w:r>
        <w:rPr>
          <w:rFonts w:hint="eastAsia"/>
          <w:sz w:val="30"/>
          <w:szCs w:val="30"/>
        </w:rPr>
        <w:t>月间，闽发证券公司被国家有关部门查处，致使厦船重工</w:t>
      </w:r>
      <w:r>
        <w:rPr>
          <w:rFonts w:hint="eastAsia"/>
          <w:sz w:val="30"/>
          <w:szCs w:val="30"/>
        </w:rPr>
        <w:t>2500</w:t>
      </w:r>
      <w:r>
        <w:rPr>
          <w:rFonts w:hint="eastAsia"/>
          <w:sz w:val="30"/>
          <w:szCs w:val="30"/>
        </w:rPr>
        <w:t>万元资金无法收回，造成公司巨额经济损失。</w:t>
      </w:r>
      <w:r>
        <w:rPr>
          <w:rFonts w:hint="eastAsia"/>
          <w:sz w:val="30"/>
          <w:szCs w:val="30"/>
        </w:rPr>
        <w:t>2004</w:t>
      </w:r>
      <w:r>
        <w:rPr>
          <w:rFonts w:hint="eastAsia"/>
          <w:sz w:val="30"/>
          <w:szCs w:val="30"/>
        </w:rPr>
        <w:t>年、</w:t>
      </w:r>
      <w:r>
        <w:rPr>
          <w:rFonts w:hint="eastAsia"/>
          <w:sz w:val="30"/>
          <w:szCs w:val="30"/>
        </w:rPr>
        <w:t>2006</w:t>
      </w:r>
      <w:r>
        <w:rPr>
          <w:rFonts w:hint="eastAsia"/>
          <w:sz w:val="30"/>
          <w:szCs w:val="30"/>
        </w:rPr>
        <w:t>年，赵琥仍旧指示财务人员通过与其他公司之间过账、挂账的方式，掩盖这</w:t>
      </w:r>
      <w:r>
        <w:rPr>
          <w:rFonts w:hint="eastAsia"/>
          <w:sz w:val="30"/>
          <w:szCs w:val="30"/>
        </w:rPr>
        <w:t>2500</w:t>
      </w:r>
      <w:r>
        <w:rPr>
          <w:rFonts w:hint="eastAsia"/>
          <w:sz w:val="30"/>
          <w:szCs w:val="30"/>
        </w:rPr>
        <w:t>万元公司资金无法收回的事实。案发时，闽发证券公司仍处于被清算中。截止</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日，已追回的现金和股票合计价值</w:t>
      </w:r>
      <w:r>
        <w:rPr>
          <w:rFonts w:hint="eastAsia"/>
          <w:sz w:val="30"/>
          <w:szCs w:val="30"/>
        </w:rPr>
        <w:t>1841.959138</w:t>
      </w:r>
      <w:r>
        <w:rPr>
          <w:rFonts w:hint="eastAsia"/>
          <w:sz w:val="30"/>
          <w:szCs w:val="30"/>
        </w:rPr>
        <w:t>万元。</w:t>
      </w:r>
    </w:p>
    <w:p w:rsidR="00CF1F9E" w:rsidRDefault="00CF1F9E">
      <w:pPr>
        <w:spacing w:line="500" w:lineRule="atLeast"/>
        <w:ind w:firstLine="600"/>
        <w:divId w:val="255555701"/>
        <w:rPr>
          <w:rFonts w:hint="eastAsia"/>
          <w:sz w:val="30"/>
          <w:szCs w:val="30"/>
        </w:rPr>
      </w:pPr>
      <w:r>
        <w:rPr>
          <w:rFonts w:hint="eastAsia"/>
          <w:sz w:val="30"/>
          <w:szCs w:val="30"/>
        </w:rPr>
        <w:t>2006</w:t>
      </w:r>
      <w:r>
        <w:rPr>
          <w:rFonts w:hint="eastAsia"/>
          <w:sz w:val="30"/>
          <w:szCs w:val="30"/>
        </w:rPr>
        <w:t>年底，赵琥担心案发，遂在福州市湖东路水调歌头茶楼将</w:t>
      </w:r>
      <w:r>
        <w:rPr>
          <w:rFonts w:hint="eastAsia"/>
          <w:sz w:val="30"/>
          <w:szCs w:val="30"/>
        </w:rPr>
        <w:t>888</w:t>
      </w:r>
      <w:r>
        <w:rPr>
          <w:rFonts w:hint="eastAsia"/>
          <w:sz w:val="30"/>
          <w:szCs w:val="30"/>
        </w:rPr>
        <w:t>汇丰银行卡、</w:t>
      </w:r>
      <w:r>
        <w:rPr>
          <w:rFonts w:hint="eastAsia"/>
          <w:sz w:val="30"/>
          <w:szCs w:val="30"/>
        </w:rPr>
        <w:t>333</w:t>
      </w:r>
      <w:r>
        <w:rPr>
          <w:rFonts w:hint="eastAsia"/>
          <w:sz w:val="30"/>
          <w:szCs w:val="30"/>
        </w:rPr>
        <w:t>招商银行卡交给魏飞。</w:t>
      </w:r>
    </w:p>
    <w:p w:rsidR="00CF1F9E" w:rsidRDefault="00CF1F9E">
      <w:pPr>
        <w:spacing w:line="500" w:lineRule="atLeast"/>
        <w:ind w:firstLine="600"/>
        <w:divId w:val="1092509776"/>
        <w:rPr>
          <w:rFonts w:hint="eastAsia"/>
          <w:sz w:val="30"/>
          <w:szCs w:val="30"/>
        </w:rPr>
      </w:pPr>
      <w:r>
        <w:rPr>
          <w:rFonts w:hint="eastAsia"/>
          <w:sz w:val="30"/>
          <w:szCs w:val="30"/>
        </w:rPr>
        <w:t>破案后，福建省南平市人民检察院扣押魏飞人民币</w:t>
      </w:r>
      <w:r>
        <w:rPr>
          <w:rFonts w:hint="eastAsia"/>
          <w:sz w:val="30"/>
          <w:szCs w:val="30"/>
        </w:rPr>
        <w:t>95000</w:t>
      </w:r>
      <w:r>
        <w:rPr>
          <w:rFonts w:hint="eastAsia"/>
          <w:sz w:val="30"/>
          <w:szCs w:val="30"/>
        </w:rPr>
        <w:t>元，港币</w:t>
      </w:r>
      <w:r>
        <w:rPr>
          <w:rFonts w:hint="eastAsia"/>
          <w:sz w:val="30"/>
          <w:szCs w:val="30"/>
        </w:rPr>
        <w:t>316586.19</w:t>
      </w:r>
      <w:r>
        <w:rPr>
          <w:rFonts w:hint="eastAsia"/>
          <w:sz w:val="30"/>
          <w:szCs w:val="30"/>
        </w:rPr>
        <w:t>元，美元</w:t>
      </w:r>
      <w:r>
        <w:rPr>
          <w:rFonts w:hint="eastAsia"/>
          <w:sz w:val="30"/>
          <w:szCs w:val="30"/>
        </w:rPr>
        <w:t>85908.51</w:t>
      </w:r>
      <w:r>
        <w:rPr>
          <w:rFonts w:hint="eastAsia"/>
          <w:sz w:val="30"/>
          <w:szCs w:val="30"/>
        </w:rPr>
        <w:t>元。扣押魏飞送给赵琥的</w:t>
      </w:r>
      <w:r>
        <w:rPr>
          <w:rFonts w:hint="eastAsia"/>
          <w:sz w:val="30"/>
          <w:szCs w:val="30"/>
        </w:rPr>
        <w:t>888</w:t>
      </w:r>
      <w:r>
        <w:rPr>
          <w:rFonts w:hint="eastAsia"/>
          <w:sz w:val="30"/>
          <w:szCs w:val="30"/>
        </w:rPr>
        <w:t>汇丰银行卡、</w:t>
      </w:r>
      <w:r>
        <w:rPr>
          <w:rFonts w:hint="eastAsia"/>
          <w:sz w:val="30"/>
          <w:szCs w:val="30"/>
        </w:rPr>
        <w:t>333</w:t>
      </w:r>
      <w:r>
        <w:rPr>
          <w:rFonts w:hint="eastAsia"/>
          <w:sz w:val="30"/>
          <w:szCs w:val="30"/>
        </w:rPr>
        <w:t>招商银行卡内的人民币</w:t>
      </w:r>
      <w:r>
        <w:rPr>
          <w:rFonts w:hint="eastAsia"/>
          <w:sz w:val="30"/>
          <w:szCs w:val="30"/>
        </w:rPr>
        <w:t>869247.99</w:t>
      </w:r>
      <w:r>
        <w:rPr>
          <w:rFonts w:hint="eastAsia"/>
          <w:sz w:val="30"/>
          <w:szCs w:val="30"/>
        </w:rPr>
        <w:t>元，美元</w:t>
      </w:r>
      <w:r>
        <w:rPr>
          <w:rFonts w:hint="eastAsia"/>
          <w:sz w:val="30"/>
          <w:szCs w:val="30"/>
        </w:rPr>
        <w:t>155704.10</w:t>
      </w:r>
      <w:r>
        <w:rPr>
          <w:rFonts w:hint="eastAsia"/>
          <w:sz w:val="30"/>
          <w:szCs w:val="30"/>
        </w:rPr>
        <w:t>元，港币</w:t>
      </w:r>
      <w:r>
        <w:rPr>
          <w:rFonts w:hint="eastAsia"/>
          <w:sz w:val="30"/>
          <w:szCs w:val="30"/>
        </w:rPr>
        <w:t>1253035.50</w:t>
      </w:r>
      <w:r>
        <w:rPr>
          <w:rFonts w:hint="eastAsia"/>
          <w:sz w:val="30"/>
          <w:szCs w:val="30"/>
        </w:rPr>
        <w:t>元，冻结赵琥在福州、厦门</w:t>
      </w:r>
      <w:r>
        <w:rPr>
          <w:rFonts w:hint="eastAsia"/>
          <w:sz w:val="30"/>
          <w:szCs w:val="30"/>
        </w:rPr>
        <w:t>4</w:t>
      </w:r>
      <w:r>
        <w:rPr>
          <w:rFonts w:hint="eastAsia"/>
          <w:sz w:val="30"/>
          <w:szCs w:val="30"/>
        </w:rPr>
        <w:t>处房产</w:t>
      </w:r>
      <w:r>
        <w:rPr>
          <w:rFonts w:hint="eastAsia"/>
          <w:sz w:val="30"/>
          <w:szCs w:val="30"/>
        </w:rPr>
        <w:t>2</w:t>
      </w:r>
      <w:r>
        <w:rPr>
          <w:rFonts w:hint="eastAsia"/>
          <w:sz w:val="30"/>
          <w:szCs w:val="30"/>
        </w:rPr>
        <w:t>个车位。扣押张某</w:t>
      </w:r>
      <w:r>
        <w:rPr>
          <w:rFonts w:hint="eastAsia"/>
          <w:sz w:val="30"/>
          <w:szCs w:val="30"/>
        </w:rPr>
        <w:t>2</w:t>
      </w:r>
      <w:r>
        <w:rPr>
          <w:rFonts w:hint="eastAsia"/>
          <w:sz w:val="30"/>
          <w:szCs w:val="30"/>
        </w:rPr>
        <w:t>人民币</w:t>
      </w:r>
      <w:r>
        <w:rPr>
          <w:rFonts w:hint="eastAsia"/>
          <w:sz w:val="30"/>
          <w:szCs w:val="30"/>
        </w:rPr>
        <w:t>145869.81</w:t>
      </w:r>
      <w:r>
        <w:rPr>
          <w:rFonts w:hint="eastAsia"/>
          <w:sz w:val="30"/>
          <w:szCs w:val="30"/>
        </w:rPr>
        <w:t>元。另冻结张某</w:t>
      </w:r>
      <w:r>
        <w:rPr>
          <w:rFonts w:hint="eastAsia"/>
          <w:sz w:val="30"/>
          <w:szCs w:val="30"/>
        </w:rPr>
        <w:t>2</w:t>
      </w:r>
      <w:r>
        <w:rPr>
          <w:rFonts w:hint="eastAsia"/>
          <w:sz w:val="30"/>
          <w:szCs w:val="30"/>
        </w:rPr>
        <w:t>在厦门</w:t>
      </w:r>
      <w:r>
        <w:rPr>
          <w:rFonts w:hint="eastAsia"/>
          <w:sz w:val="30"/>
          <w:szCs w:val="30"/>
        </w:rPr>
        <w:t>1</w:t>
      </w:r>
      <w:r>
        <w:rPr>
          <w:rFonts w:hint="eastAsia"/>
          <w:sz w:val="30"/>
          <w:szCs w:val="30"/>
        </w:rPr>
        <w:t>处房产</w:t>
      </w:r>
      <w:r>
        <w:rPr>
          <w:rFonts w:hint="eastAsia"/>
          <w:sz w:val="30"/>
          <w:szCs w:val="30"/>
        </w:rPr>
        <w:t>1</w:t>
      </w:r>
      <w:r>
        <w:rPr>
          <w:rFonts w:hint="eastAsia"/>
          <w:sz w:val="30"/>
          <w:szCs w:val="30"/>
        </w:rPr>
        <w:t>个车位。扣押任某人民币</w:t>
      </w:r>
      <w:r>
        <w:rPr>
          <w:rFonts w:hint="eastAsia"/>
          <w:sz w:val="30"/>
          <w:szCs w:val="30"/>
        </w:rPr>
        <w:t>4</w:t>
      </w:r>
      <w:r>
        <w:rPr>
          <w:rFonts w:hint="eastAsia"/>
          <w:sz w:val="30"/>
          <w:szCs w:val="30"/>
        </w:rPr>
        <w:t>万元。</w:t>
      </w:r>
    </w:p>
    <w:p w:rsidR="00CF1F9E" w:rsidRDefault="00CF1F9E">
      <w:pPr>
        <w:spacing w:line="500" w:lineRule="atLeast"/>
        <w:ind w:firstLine="600"/>
        <w:divId w:val="1973173360"/>
        <w:rPr>
          <w:rFonts w:hint="eastAsia"/>
          <w:sz w:val="30"/>
          <w:szCs w:val="30"/>
        </w:rPr>
      </w:pPr>
      <w:r>
        <w:rPr>
          <w:rFonts w:hint="eastAsia"/>
          <w:sz w:val="30"/>
          <w:szCs w:val="30"/>
        </w:rPr>
        <w:t>上述事实，有经原一、二审庭审举证、质证的下列证据证实：</w:t>
      </w:r>
    </w:p>
    <w:p w:rsidR="00CF1F9E" w:rsidRDefault="00CF1F9E">
      <w:pPr>
        <w:spacing w:line="500" w:lineRule="atLeast"/>
        <w:ind w:firstLine="600"/>
        <w:divId w:val="951666944"/>
        <w:rPr>
          <w:rFonts w:hint="eastAsia"/>
          <w:sz w:val="30"/>
          <w:szCs w:val="30"/>
        </w:rPr>
      </w:pPr>
      <w:r>
        <w:rPr>
          <w:rFonts w:hint="eastAsia"/>
          <w:sz w:val="30"/>
          <w:szCs w:val="30"/>
        </w:rPr>
        <w:t>1</w:t>
      </w:r>
      <w:r>
        <w:rPr>
          <w:rFonts w:hint="eastAsia"/>
          <w:sz w:val="30"/>
          <w:szCs w:val="30"/>
        </w:rPr>
        <w:t>、书证：</w:t>
      </w:r>
    </w:p>
    <w:p w:rsidR="00CF1F9E" w:rsidRDefault="00CF1F9E">
      <w:pPr>
        <w:spacing w:line="500" w:lineRule="atLeast"/>
        <w:ind w:firstLine="600"/>
        <w:divId w:val="718240365"/>
        <w:rPr>
          <w:rFonts w:hint="eastAsia"/>
          <w:sz w:val="30"/>
          <w:szCs w:val="30"/>
        </w:rPr>
      </w:pPr>
      <w:r>
        <w:rPr>
          <w:rFonts w:hint="eastAsia"/>
          <w:sz w:val="30"/>
          <w:szCs w:val="30"/>
        </w:rPr>
        <w:t>（</w:t>
      </w:r>
      <w:r>
        <w:rPr>
          <w:rFonts w:hint="eastAsia"/>
          <w:sz w:val="30"/>
          <w:szCs w:val="30"/>
        </w:rPr>
        <w:t>1</w:t>
      </w:r>
      <w:r>
        <w:rPr>
          <w:rFonts w:hint="eastAsia"/>
          <w:sz w:val="30"/>
          <w:szCs w:val="30"/>
        </w:rPr>
        <w:t>）厦门船舶重工股份有限公司合同管理制度、公司章程证实：公司对外投资等行为须由董事会或股东大会批准后方可签订合同；各类合同的送审应按程序进行；公司经营方针和投资计划由股东大会决定，董事会在股东大会授权范围内，决定公司的对外投资。</w:t>
      </w:r>
    </w:p>
    <w:p w:rsidR="00CF1F9E" w:rsidRDefault="00CF1F9E">
      <w:pPr>
        <w:spacing w:line="500" w:lineRule="atLeast"/>
        <w:ind w:firstLine="600"/>
        <w:divId w:val="1526139069"/>
        <w:rPr>
          <w:rFonts w:hint="eastAsia"/>
          <w:sz w:val="30"/>
          <w:szCs w:val="30"/>
        </w:rPr>
      </w:pPr>
      <w:r>
        <w:rPr>
          <w:rFonts w:hint="eastAsia"/>
          <w:sz w:val="30"/>
          <w:szCs w:val="30"/>
        </w:rPr>
        <w:t>（</w:t>
      </w:r>
      <w:r>
        <w:rPr>
          <w:rFonts w:hint="eastAsia"/>
          <w:sz w:val="30"/>
          <w:szCs w:val="30"/>
        </w:rPr>
        <w:t>2</w:t>
      </w:r>
      <w:r>
        <w:rPr>
          <w:rFonts w:hint="eastAsia"/>
          <w:sz w:val="30"/>
          <w:szCs w:val="30"/>
        </w:rPr>
        <w:t>）厦门船舶重工股份有限公司与厦门纵横经略投资咨询有限公司</w:t>
      </w:r>
      <w:r>
        <w:rPr>
          <w:rFonts w:hint="eastAsia"/>
          <w:sz w:val="30"/>
          <w:szCs w:val="30"/>
        </w:rPr>
        <w:t>2003</w:t>
      </w:r>
      <w:r>
        <w:rPr>
          <w:rFonts w:hint="eastAsia"/>
          <w:sz w:val="30"/>
          <w:szCs w:val="30"/>
        </w:rPr>
        <w:t>年</w:t>
      </w:r>
      <w:r>
        <w:rPr>
          <w:rFonts w:hint="eastAsia"/>
          <w:sz w:val="30"/>
          <w:szCs w:val="30"/>
        </w:rPr>
        <w:t>4</w:t>
      </w:r>
      <w:r>
        <w:rPr>
          <w:rFonts w:hint="eastAsia"/>
          <w:sz w:val="30"/>
          <w:szCs w:val="30"/>
        </w:rPr>
        <w:t>月签订的《委托投资管理协议》，证实：①厦船重工拟有效利用其闲置流动资金至相关证券及其他金融衍生产品进行短期投资；②厦船重工将资金人民币</w:t>
      </w:r>
      <w:r>
        <w:rPr>
          <w:rFonts w:hint="eastAsia"/>
          <w:sz w:val="30"/>
          <w:szCs w:val="30"/>
        </w:rPr>
        <w:t>2500</w:t>
      </w:r>
      <w:r>
        <w:rPr>
          <w:rFonts w:hint="eastAsia"/>
          <w:sz w:val="30"/>
          <w:szCs w:val="30"/>
        </w:rPr>
        <w:t>万元交纵横公司委托管理，期限为二个月；③委托资金所有权属于厦船重工，收益则由纵横公司保证不低于</w:t>
      </w:r>
      <w:r>
        <w:rPr>
          <w:rFonts w:hint="eastAsia"/>
          <w:sz w:val="30"/>
          <w:szCs w:val="30"/>
        </w:rPr>
        <w:t>4%</w:t>
      </w:r>
      <w:r>
        <w:rPr>
          <w:rFonts w:hint="eastAsia"/>
          <w:sz w:val="30"/>
          <w:szCs w:val="30"/>
        </w:rPr>
        <w:t>，如低于</w:t>
      </w:r>
      <w:r>
        <w:rPr>
          <w:rFonts w:hint="eastAsia"/>
          <w:sz w:val="30"/>
          <w:szCs w:val="30"/>
        </w:rPr>
        <w:t>4%</w:t>
      </w:r>
      <w:r>
        <w:rPr>
          <w:rFonts w:hint="eastAsia"/>
          <w:sz w:val="30"/>
          <w:szCs w:val="30"/>
        </w:rPr>
        <w:t>，不足部分由纵横公司负责补足；如高于</w:t>
      </w:r>
      <w:r>
        <w:rPr>
          <w:rFonts w:hint="eastAsia"/>
          <w:sz w:val="30"/>
          <w:szCs w:val="30"/>
        </w:rPr>
        <w:t>4%</w:t>
      </w:r>
      <w:r>
        <w:rPr>
          <w:rFonts w:hint="eastAsia"/>
          <w:sz w:val="30"/>
          <w:szCs w:val="30"/>
        </w:rPr>
        <w:t>，超出部分厦船重工享有</w:t>
      </w:r>
      <w:r>
        <w:rPr>
          <w:rFonts w:hint="eastAsia"/>
          <w:sz w:val="30"/>
          <w:szCs w:val="30"/>
        </w:rPr>
        <w:t>50%</w:t>
      </w:r>
      <w:r>
        <w:rPr>
          <w:rFonts w:hint="eastAsia"/>
          <w:sz w:val="30"/>
          <w:szCs w:val="30"/>
        </w:rPr>
        <w:t>，纵横公司享有</w:t>
      </w:r>
      <w:r>
        <w:rPr>
          <w:rFonts w:hint="eastAsia"/>
          <w:sz w:val="30"/>
          <w:szCs w:val="30"/>
        </w:rPr>
        <w:t>50%</w:t>
      </w:r>
      <w:r>
        <w:rPr>
          <w:rFonts w:hint="eastAsia"/>
          <w:sz w:val="30"/>
          <w:szCs w:val="30"/>
        </w:rPr>
        <w:t>。</w:t>
      </w:r>
    </w:p>
    <w:p w:rsidR="00CF1F9E" w:rsidRDefault="00CF1F9E">
      <w:pPr>
        <w:spacing w:line="500" w:lineRule="atLeast"/>
        <w:ind w:firstLine="600"/>
        <w:divId w:val="1453866296"/>
        <w:rPr>
          <w:rFonts w:hint="eastAsia"/>
          <w:sz w:val="30"/>
          <w:szCs w:val="30"/>
        </w:rPr>
      </w:pPr>
      <w:r>
        <w:rPr>
          <w:rFonts w:hint="eastAsia"/>
          <w:sz w:val="30"/>
          <w:szCs w:val="30"/>
        </w:rPr>
        <w:t>（</w:t>
      </w:r>
      <w:r>
        <w:rPr>
          <w:rFonts w:hint="eastAsia"/>
          <w:sz w:val="30"/>
          <w:szCs w:val="30"/>
        </w:rPr>
        <w:t>3</w:t>
      </w:r>
      <w:r>
        <w:rPr>
          <w:rFonts w:hint="eastAsia"/>
          <w:sz w:val="30"/>
          <w:szCs w:val="30"/>
        </w:rPr>
        <w:t>）纵横公司与福建闽发证券有限公司签订《国债委托投资协议书》、《补充协议书》，证实：</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日，纵横公司用人民币</w:t>
      </w:r>
      <w:r>
        <w:rPr>
          <w:rFonts w:hint="eastAsia"/>
          <w:sz w:val="30"/>
          <w:szCs w:val="30"/>
        </w:rPr>
        <w:t>2500</w:t>
      </w:r>
      <w:r>
        <w:rPr>
          <w:rFonts w:hint="eastAsia"/>
          <w:sz w:val="30"/>
          <w:szCs w:val="30"/>
        </w:rPr>
        <w:t>万元购买</w:t>
      </w:r>
      <w:r>
        <w:rPr>
          <w:rFonts w:hint="eastAsia"/>
          <w:sz w:val="30"/>
          <w:szCs w:val="30"/>
        </w:rPr>
        <w:t>2002</w:t>
      </w:r>
      <w:r>
        <w:rPr>
          <w:rFonts w:hint="eastAsia"/>
          <w:sz w:val="30"/>
          <w:szCs w:val="30"/>
        </w:rPr>
        <w:t>记账式（三期）国债</w:t>
      </w:r>
      <w:r>
        <w:rPr>
          <w:rFonts w:hint="eastAsia"/>
          <w:sz w:val="30"/>
          <w:szCs w:val="30"/>
        </w:rPr>
        <w:t>010203</w:t>
      </w:r>
      <w:r>
        <w:rPr>
          <w:rFonts w:hint="eastAsia"/>
          <w:sz w:val="30"/>
          <w:szCs w:val="30"/>
        </w:rPr>
        <w:t>，闽发证券保证纵横公司年投资收益率不低于</w:t>
      </w:r>
      <w:r>
        <w:rPr>
          <w:rFonts w:hint="eastAsia"/>
          <w:sz w:val="30"/>
          <w:szCs w:val="30"/>
        </w:rPr>
        <w:t>1.7%</w:t>
      </w:r>
      <w:r>
        <w:rPr>
          <w:rFonts w:hint="eastAsia"/>
          <w:sz w:val="30"/>
          <w:szCs w:val="30"/>
        </w:rPr>
        <w:t>，如低于由闽发证券负责补足，超过部分属于闽发证券。</w:t>
      </w:r>
    </w:p>
    <w:p w:rsidR="00CF1F9E" w:rsidRDefault="00CF1F9E">
      <w:pPr>
        <w:spacing w:line="500" w:lineRule="atLeast"/>
        <w:ind w:firstLine="600"/>
        <w:divId w:val="559486201"/>
        <w:rPr>
          <w:rFonts w:hint="eastAsia"/>
          <w:sz w:val="30"/>
          <w:szCs w:val="30"/>
        </w:rPr>
      </w:pPr>
      <w:r>
        <w:rPr>
          <w:rFonts w:hint="eastAsia"/>
          <w:sz w:val="30"/>
          <w:szCs w:val="30"/>
        </w:rPr>
        <w:t>（</w:t>
      </w:r>
      <w:r>
        <w:rPr>
          <w:rFonts w:hint="eastAsia"/>
          <w:sz w:val="30"/>
          <w:szCs w:val="30"/>
        </w:rPr>
        <w:t>4</w:t>
      </w:r>
      <w:r>
        <w:rPr>
          <w:rFonts w:hint="eastAsia"/>
          <w:sz w:val="30"/>
          <w:szCs w:val="30"/>
        </w:rPr>
        <w:t>）纵横公司与北京辰达科技投资有限公司</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日签订《信息协议书》，证实：北京辰达公司承诺付给纵横公司信息咨询费人民币</w:t>
      </w:r>
      <w:r>
        <w:rPr>
          <w:rFonts w:hint="eastAsia"/>
          <w:sz w:val="30"/>
          <w:szCs w:val="30"/>
        </w:rPr>
        <w:t>112.5</w:t>
      </w:r>
      <w:r>
        <w:rPr>
          <w:rFonts w:hint="eastAsia"/>
          <w:sz w:val="30"/>
          <w:szCs w:val="30"/>
        </w:rPr>
        <w:t>万元。</w:t>
      </w:r>
    </w:p>
    <w:p w:rsidR="00CF1F9E" w:rsidRDefault="00CF1F9E">
      <w:pPr>
        <w:spacing w:line="500" w:lineRule="atLeast"/>
        <w:ind w:firstLine="600"/>
        <w:divId w:val="602156517"/>
        <w:rPr>
          <w:rFonts w:hint="eastAsia"/>
          <w:sz w:val="30"/>
          <w:szCs w:val="30"/>
        </w:rPr>
      </w:pPr>
      <w:r>
        <w:rPr>
          <w:rFonts w:hint="eastAsia"/>
          <w:sz w:val="30"/>
          <w:szCs w:val="30"/>
        </w:rPr>
        <w:t>（</w:t>
      </w:r>
      <w:r>
        <w:rPr>
          <w:rFonts w:hint="eastAsia"/>
          <w:sz w:val="30"/>
          <w:szCs w:val="30"/>
        </w:rPr>
        <w:t>5</w:t>
      </w:r>
      <w:r>
        <w:rPr>
          <w:rFonts w:hint="eastAsia"/>
          <w:sz w:val="30"/>
          <w:szCs w:val="30"/>
        </w:rPr>
        <w:t>）纵横公司与福州福满园电子商务有限公司、北京辰达公司《佣金协议》证实：北京辰达公司承诺付给福州福满园电子商务有限公司佣金人民币</w:t>
      </w:r>
      <w:r>
        <w:rPr>
          <w:rFonts w:hint="eastAsia"/>
          <w:sz w:val="30"/>
          <w:szCs w:val="30"/>
        </w:rPr>
        <w:t>75</w:t>
      </w:r>
      <w:r>
        <w:rPr>
          <w:rFonts w:hint="eastAsia"/>
          <w:sz w:val="30"/>
          <w:szCs w:val="30"/>
        </w:rPr>
        <w:t>万元整。</w:t>
      </w:r>
    </w:p>
    <w:p w:rsidR="00CF1F9E" w:rsidRDefault="00CF1F9E">
      <w:pPr>
        <w:spacing w:line="500" w:lineRule="atLeast"/>
        <w:ind w:firstLine="600"/>
        <w:divId w:val="770857319"/>
        <w:rPr>
          <w:rFonts w:hint="eastAsia"/>
          <w:sz w:val="30"/>
          <w:szCs w:val="30"/>
        </w:rPr>
      </w:pPr>
      <w:r>
        <w:rPr>
          <w:rFonts w:hint="eastAsia"/>
          <w:sz w:val="30"/>
          <w:szCs w:val="30"/>
        </w:rPr>
        <w:t>（</w:t>
      </w:r>
      <w:r>
        <w:rPr>
          <w:rFonts w:hint="eastAsia"/>
          <w:sz w:val="30"/>
          <w:szCs w:val="30"/>
        </w:rPr>
        <w:t>6</w:t>
      </w:r>
      <w:r>
        <w:rPr>
          <w:rFonts w:hint="eastAsia"/>
          <w:sz w:val="30"/>
          <w:szCs w:val="30"/>
        </w:rPr>
        <w:t>）任某与张某</w:t>
      </w:r>
      <w:r>
        <w:rPr>
          <w:rFonts w:hint="eastAsia"/>
          <w:sz w:val="30"/>
          <w:szCs w:val="30"/>
        </w:rPr>
        <w:t>1</w:t>
      </w:r>
      <w:r>
        <w:rPr>
          <w:rFonts w:hint="eastAsia"/>
          <w:sz w:val="30"/>
          <w:szCs w:val="30"/>
        </w:rPr>
        <w:t>移交清单证实：</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日，任某向张某</w:t>
      </w:r>
      <w:r>
        <w:rPr>
          <w:rFonts w:hint="eastAsia"/>
          <w:sz w:val="30"/>
          <w:szCs w:val="30"/>
        </w:rPr>
        <w:t>1</w:t>
      </w:r>
      <w:r>
        <w:rPr>
          <w:rFonts w:hint="eastAsia"/>
          <w:sz w:val="30"/>
          <w:szCs w:val="30"/>
        </w:rPr>
        <w:t>移交的由任保管的委托投资管理协议（与纵横公司），纵横公司与闽发证券的国债委托投资协议，补充协议，纵横公司与北京辰达科技投资有限公司的协议书。</w:t>
      </w:r>
    </w:p>
    <w:p w:rsidR="00CF1F9E" w:rsidRDefault="00CF1F9E">
      <w:pPr>
        <w:spacing w:line="500" w:lineRule="atLeast"/>
        <w:ind w:firstLine="600"/>
        <w:divId w:val="1968126492"/>
        <w:rPr>
          <w:rFonts w:hint="eastAsia"/>
          <w:sz w:val="30"/>
          <w:szCs w:val="30"/>
        </w:rPr>
      </w:pPr>
      <w:r>
        <w:rPr>
          <w:rFonts w:hint="eastAsia"/>
          <w:sz w:val="30"/>
          <w:szCs w:val="30"/>
        </w:rPr>
        <w:t>（</w:t>
      </w:r>
      <w:r>
        <w:rPr>
          <w:rFonts w:hint="eastAsia"/>
          <w:sz w:val="30"/>
          <w:szCs w:val="30"/>
        </w:rPr>
        <w:t>7</w:t>
      </w:r>
      <w:r>
        <w:rPr>
          <w:rFonts w:hint="eastAsia"/>
          <w:sz w:val="30"/>
          <w:szCs w:val="30"/>
        </w:rPr>
        <w:t>）厦船重工</w:t>
      </w:r>
      <w:r>
        <w:rPr>
          <w:rFonts w:hint="eastAsia"/>
          <w:sz w:val="30"/>
          <w:szCs w:val="30"/>
        </w:rPr>
        <w:t>2500</w:t>
      </w:r>
      <w:r>
        <w:rPr>
          <w:rFonts w:hint="eastAsia"/>
          <w:sz w:val="30"/>
          <w:szCs w:val="30"/>
        </w:rPr>
        <w:t>万元付款及财务凭证证实：</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日厦船重工以付纵横公司采购款等名义支付人民币</w:t>
      </w:r>
      <w:r>
        <w:rPr>
          <w:rFonts w:hint="eastAsia"/>
          <w:sz w:val="30"/>
          <w:szCs w:val="30"/>
        </w:rPr>
        <w:t>2500</w:t>
      </w:r>
      <w:r>
        <w:rPr>
          <w:rFonts w:hint="eastAsia"/>
          <w:sz w:val="30"/>
          <w:szCs w:val="30"/>
        </w:rPr>
        <w:t>万元。</w:t>
      </w:r>
    </w:p>
    <w:p w:rsidR="00CF1F9E" w:rsidRDefault="00CF1F9E">
      <w:pPr>
        <w:spacing w:line="500" w:lineRule="atLeast"/>
        <w:ind w:firstLine="600"/>
        <w:divId w:val="1428651466"/>
        <w:rPr>
          <w:rFonts w:hint="eastAsia"/>
          <w:sz w:val="30"/>
          <w:szCs w:val="30"/>
        </w:rPr>
      </w:pPr>
      <w:r>
        <w:rPr>
          <w:rFonts w:hint="eastAsia"/>
          <w:sz w:val="30"/>
          <w:szCs w:val="30"/>
        </w:rPr>
        <w:t>（</w:t>
      </w:r>
      <w:r>
        <w:rPr>
          <w:rFonts w:hint="eastAsia"/>
          <w:sz w:val="30"/>
          <w:szCs w:val="30"/>
        </w:rPr>
        <w:t>8</w:t>
      </w:r>
      <w:r>
        <w:rPr>
          <w:rFonts w:hint="eastAsia"/>
          <w:sz w:val="30"/>
          <w:szCs w:val="30"/>
        </w:rPr>
        <w:t>）厦船重工关于</w:t>
      </w:r>
      <w:r>
        <w:rPr>
          <w:rFonts w:hint="eastAsia"/>
          <w:sz w:val="30"/>
          <w:szCs w:val="30"/>
        </w:rPr>
        <w:t>2003</w:t>
      </w:r>
      <w:r>
        <w:rPr>
          <w:rFonts w:hint="eastAsia"/>
          <w:sz w:val="30"/>
          <w:szCs w:val="30"/>
        </w:rPr>
        <w:t>年与亚泰鑫公司、鸿瑞信公司资金往来说明、与供应商亚泰鑫公司明细账、厦船重工</w:t>
      </w:r>
      <w:r>
        <w:rPr>
          <w:rFonts w:hint="eastAsia"/>
          <w:sz w:val="30"/>
          <w:szCs w:val="30"/>
        </w:rPr>
        <w:t>2003</w:t>
      </w:r>
      <w:r>
        <w:rPr>
          <w:rFonts w:hint="eastAsia"/>
          <w:sz w:val="30"/>
          <w:szCs w:val="30"/>
        </w:rPr>
        <w:t>年底对</w:t>
      </w:r>
      <w:r>
        <w:rPr>
          <w:rFonts w:hint="eastAsia"/>
          <w:sz w:val="30"/>
          <w:szCs w:val="30"/>
        </w:rPr>
        <w:t>2500</w:t>
      </w:r>
      <w:r>
        <w:rPr>
          <w:rFonts w:hint="eastAsia"/>
          <w:sz w:val="30"/>
          <w:szCs w:val="30"/>
        </w:rPr>
        <w:t>万元倒账挂账财务凭证；厦船重工</w:t>
      </w:r>
      <w:r>
        <w:rPr>
          <w:rFonts w:hint="eastAsia"/>
          <w:sz w:val="30"/>
          <w:szCs w:val="30"/>
        </w:rPr>
        <w:t>2004</w:t>
      </w:r>
      <w:r>
        <w:rPr>
          <w:rFonts w:hint="eastAsia"/>
          <w:sz w:val="30"/>
          <w:szCs w:val="30"/>
        </w:rPr>
        <w:t>年对</w:t>
      </w:r>
      <w:r>
        <w:rPr>
          <w:rFonts w:hint="eastAsia"/>
          <w:sz w:val="30"/>
          <w:szCs w:val="30"/>
        </w:rPr>
        <w:t>2500</w:t>
      </w:r>
      <w:r>
        <w:rPr>
          <w:rFonts w:hint="eastAsia"/>
          <w:sz w:val="30"/>
          <w:szCs w:val="30"/>
        </w:rPr>
        <w:t>万元倒账挂账财务凭证；鸿瑞信公司与厦船重工之间的过账财务凭证，亚泰鑫公司与厦船重工之间的过账财务凭证，证人叶某</w:t>
      </w:r>
      <w:r>
        <w:rPr>
          <w:rFonts w:hint="eastAsia"/>
          <w:sz w:val="30"/>
          <w:szCs w:val="30"/>
        </w:rPr>
        <w:t>1</w:t>
      </w:r>
      <w:r>
        <w:rPr>
          <w:rFonts w:hint="eastAsia"/>
          <w:sz w:val="30"/>
          <w:szCs w:val="30"/>
        </w:rPr>
        <w:t>情况说明等，证实：厦船重工与相关公司过账，及厦船重工在内部进行倒账挂账的经过。</w:t>
      </w:r>
    </w:p>
    <w:p w:rsidR="00CF1F9E" w:rsidRDefault="00CF1F9E">
      <w:pPr>
        <w:spacing w:line="500" w:lineRule="atLeast"/>
        <w:ind w:firstLine="600"/>
        <w:divId w:val="1462654787"/>
        <w:rPr>
          <w:rFonts w:hint="eastAsia"/>
          <w:sz w:val="30"/>
          <w:szCs w:val="30"/>
        </w:rPr>
      </w:pPr>
      <w:r>
        <w:rPr>
          <w:rFonts w:hint="eastAsia"/>
          <w:sz w:val="30"/>
          <w:szCs w:val="30"/>
        </w:rPr>
        <w:t>（</w:t>
      </w:r>
      <w:r>
        <w:rPr>
          <w:rFonts w:hint="eastAsia"/>
          <w:sz w:val="30"/>
          <w:szCs w:val="30"/>
        </w:rPr>
        <w:t>9</w:t>
      </w:r>
      <w:r>
        <w:rPr>
          <w:rFonts w:hint="eastAsia"/>
          <w:sz w:val="30"/>
          <w:szCs w:val="30"/>
        </w:rPr>
        <w:t>）厦船重工关于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月支付给纵横公司</w:t>
      </w:r>
      <w:r>
        <w:rPr>
          <w:rFonts w:hint="eastAsia"/>
          <w:sz w:val="30"/>
          <w:szCs w:val="30"/>
        </w:rPr>
        <w:t>2500</w:t>
      </w:r>
      <w:r>
        <w:rPr>
          <w:rFonts w:hint="eastAsia"/>
          <w:sz w:val="30"/>
          <w:szCs w:val="30"/>
        </w:rPr>
        <w:t>万元财务记账的说明、业务关系说明、李柳根情况说明，证实：人民币</w:t>
      </w:r>
      <w:r>
        <w:rPr>
          <w:rFonts w:hint="eastAsia"/>
          <w:sz w:val="30"/>
          <w:szCs w:val="30"/>
        </w:rPr>
        <w:t>2500</w:t>
      </w:r>
      <w:r>
        <w:rPr>
          <w:rFonts w:hint="eastAsia"/>
          <w:sz w:val="30"/>
          <w:szCs w:val="30"/>
        </w:rPr>
        <w:t>万元转账及厦船重工倒账挂账的经过。</w:t>
      </w:r>
    </w:p>
    <w:p w:rsidR="00CF1F9E" w:rsidRDefault="00CF1F9E">
      <w:pPr>
        <w:spacing w:line="500" w:lineRule="atLeast"/>
        <w:ind w:firstLine="600"/>
        <w:divId w:val="992563406"/>
        <w:rPr>
          <w:rFonts w:hint="eastAsia"/>
          <w:sz w:val="30"/>
          <w:szCs w:val="30"/>
        </w:rPr>
      </w:pPr>
      <w:r>
        <w:rPr>
          <w:rFonts w:hint="eastAsia"/>
          <w:sz w:val="30"/>
          <w:szCs w:val="30"/>
        </w:rPr>
        <w:t>（</w:t>
      </w:r>
      <w:r>
        <w:rPr>
          <w:rFonts w:hint="eastAsia"/>
          <w:sz w:val="30"/>
          <w:szCs w:val="30"/>
        </w:rPr>
        <w:t>10</w:t>
      </w:r>
      <w:r>
        <w:rPr>
          <w:rFonts w:hint="eastAsia"/>
          <w:sz w:val="30"/>
          <w:szCs w:val="30"/>
        </w:rPr>
        <w:t>）闽发证券支付人民币</w:t>
      </w:r>
      <w:r>
        <w:rPr>
          <w:rFonts w:hint="eastAsia"/>
          <w:sz w:val="30"/>
          <w:szCs w:val="30"/>
        </w:rPr>
        <w:t>2500</w:t>
      </w:r>
      <w:r>
        <w:rPr>
          <w:rFonts w:hint="eastAsia"/>
          <w:sz w:val="30"/>
          <w:szCs w:val="30"/>
        </w:rPr>
        <w:t>万元回报的财务凭证证实：闽发证券支付回报计人民币</w:t>
      </w:r>
      <w:r>
        <w:rPr>
          <w:rFonts w:hint="eastAsia"/>
          <w:sz w:val="30"/>
          <w:szCs w:val="30"/>
        </w:rPr>
        <w:t>187.5</w:t>
      </w:r>
      <w:r>
        <w:rPr>
          <w:rFonts w:hint="eastAsia"/>
          <w:sz w:val="30"/>
          <w:szCs w:val="30"/>
        </w:rPr>
        <w:t>万元，其中存入魏飞资金账户</w:t>
      </w:r>
      <w:r>
        <w:rPr>
          <w:rFonts w:hint="eastAsia"/>
          <w:sz w:val="30"/>
          <w:szCs w:val="30"/>
        </w:rPr>
        <w:t>75</w:t>
      </w:r>
      <w:r>
        <w:rPr>
          <w:rFonts w:hint="eastAsia"/>
          <w:sz w:val="30"/>
          <w:szCs w:val="30"/>
        </w:rPr>
        <w:t>万元，存入纵横公司资金账户</w:t>
      </w:r>
      <w:r>
        <w:rPr>
          <w:rFonts w:hint="eastAsia"/>
          <w:sz w:val="30"/>
          <w:szCs w:val="30"/>
        </w:rPr>
        <w:t>112.5</w:t>
      </w:r>
      <w:r>
        <w:rPr>
          <w:rFonts w:hint="eastAsia"/>
          <w:sz w:val="30"/>
          <w:szCs w:val="30"/>
        </w:rPr>
        <w:t>万元。</w:t>
      </w:r>
    </w:p>
    <w:p w:rsidR="00CF1F9E" w:rsidRDefault="00CF1F9E">
      <w:pPr>
        <w:spacing w:line="500" w:lineRule="atLeast"/>
        <w:ind w:firstLine="600"/>
        <w:divId w:val="212351385"/>
        <w:rPr>
          <w:rFonts w:hint="eastAsia"/>
          <w:sz w:val="30"/>
          <w:szCs w:val="30"/>
        </w:rPr>
      </w:pPr>
      <w:r>
        <w:rPr>
          <w:rFonts w:hint="eastAsia"/>
          <w:sz w:val="30"/>
          <w:szCs w:val="30"/>
        </w:rPr>
        <w:t>（</w:t>
      </w:r>
      <w:r>
        <w:rPr>
          <w:rFonts w:hint="eastAsia"/>
          <w:sz w:val="30"/>
          <w:szCs w:val="30"/>
        </w:rPr>
        <w:t>11</w:t>
      </w:r>
      <w:r>
        <w:rPr>
          <w:rFonts w:hint="eastAsia"/>
          <w:sz w:val="30"/>
          <w:szCs w:val="30"/>
        </w:rPr>
        <w:t>）香港汇丰银行卡</w:t>
      </w:r>
      <w:r>
        <w:rPr>
          <w:rFonts w:hint="eastAsia"/>
          <w:sz w:val="30"/>
          <w:szCs w:val="30"/>
        </w:rPr>
        <w:t>04</w:t>
      </w:r>
      <w:r>
        <w:rPr>
          <w:rFonts w:hint="eastAsia"/>
          <w:sz w:val="30"/>
          <w:szCs w:val="30"/>
        </w:rPr>
        <w:t>×××</w:t>
      </w:r>
      <w:r>
        <w:rPr>
          <w:rFonts w:hint="eastAsia"/>
          <w:sz w:val="30"/>
          <w:szCs w:val="30"/>
        </w:rPr>
        <w:t>88</w:t>
      </w:r>
      <w:r>
        <w:rPr>
          <w:rFonts w:hint="eastAsia"/>
          <w:sz w:val="30"/>
          <w:szCs w:val="30"/>
        </w:rPr>
        <w:t>查询情况，证实魏飞汇入款项的情况。</w:t>
      </w:r>
    </w:p>
    <w:p w:rsidR="00CF1F9E" w:rsidRDefault="00CF1F9E">
      <w:pPr>
        <w:spacing w:line="500" w:lineRule="atLeast"/>
        <w:ind w:firstLine="600"/>
        <w:divId w:val="737509241"/>
        <w:rPr>
          <w:rFonts w:hint="eastAsia"/>
          <w:sz w:val="30"/>
          <w:szCs w:val="30"/>
        </w:rPr>
      </w:pPr>
      <w:r>
        <w:rPr>
          <w:rFonts w:hint="eastAsia"/>
          <w:sz w:val="30"/>
          <w:szCs w:val="30"/>
        </w:rPr>
        <w:t>（</w:t>
      </w:r>
      <w:r>
        <w:rPr>
          <w:rFonts w:hint="eastAsia"/>
          <w:sz w:val="30"/>
          <w:szCs w:val="30"/>
        </w:rPr>
        <w:t>12</w:t>
      </w:r>
      <w:r>
        <w:rPr>
          <w:rFonts w:hint="eastAsia"/>
          <w:sz w:val="30"/>
          <w:szCs w:val="30"/>
        </w:rPr>
        <w:t>）福州福满园电子商务有限公司企业法人营业执照、账户交易明细账证实：福满园公司的法定代表人系魏飞，</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日闽发证券公司支票存</w:t>
      </w:r>
      <w:r>
        <w:rPr>
          <w:rFonts w:hint="eastAsia"/>
          <w:sz w:val="30"/>
          <w:szCs w:val="30"/>
        </w:rPr>
        <w:t>75</w:t>
      </w:r>
      <w:r>
        <w:rPr>
          <w:rFonts w:hint="eastAsia"/>
          <w:sz w:val="30"/>
          <w:szCs w:val="30"/>
        </w:rPr>
        <w:t>万元人民币，</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月该账户划出人民币</w:t>
      </w:r>
      <w:r>
        <w:rPr>
          <w:rFonts w:hint="eastAsia"/>
          <w:sz w:val="30"/>
          <w:szCs w:val="30"/>
        </w:rPr>
        <w:t>45</w:t>
      </w:r>
      <w:r>
        <w:rPr>
          <w:rFonts w:hint="eastAsia"/>
          <w:sz w:val="30"/>
          <w:szCs w:val="30"/>
        </w:rPr>
        <w:t>万元。</w:t>
      </w:r>
    </w:p>
    <w:p w:rsidR="00CF1F9E" w:rsidRDefault="00CF1F9E">
      <w:pPr>
        <w:spacing w:line="500" w:lineRule="atLeast"/>
        <w:ind w:firstLine="600"/>
        <w:divId w:val="1911846973"/>
        <w:rPr>
          <w:rFonts w:hint="eastAsia"/>
          <w:sz w:val="30"/>
          <w:szCs w:val="30"/>
        </w:rPr>
      </w:pPr>
      <w:r>
        <w:rPr>
          <w:rFonts w:hint="eastAsia"/>
          <w:sz w:val="30"/>
          <w:szCs w:val="30"/>
        </w:rPr>
        <w:t>（</w:t>
      </w:r>
      <w:r>
        <w:rPr>
          <w:rFonts w:hint="eastAsia"/>
          <w:sz w:val="30"/>
          <w:szCs w:val="30"/>
        </w:rPr>
        <w:t>13</w:t>
      </w:r>
      <w:r>
        <w:rPr>
          <w:rFonts w:hint="eastAsia"/>
          <w:sz w:val="30"/>
          <w:szCs w:val="30"/>
        </w:rPr>
        <w:t>）闽发证券公司清算组关于纵横公司资金明细账证实：纵横公司投入资金人民币</w:t>
      </w:r>
      <w:r>
        <w:rPr>
          <w:rFonts w:hint="eastAsia"/>
          <w:sz w:val="30"/>
          <w:szCs w:val="30"/>
        </w:rPr>
        <w:t>2500</w:t>
      </w:r>
      <w:r>
        <w:rPr>
          <w:rFonts w:hint="eastAsia"/>
          <w:sz w:val="30"/>
          <w:szCs w:val="30"/>
        </w:rPr>
        <w:t>万元用于购买国债。</w:t>
      </w:r>
    </w:p>
    <w:p w:rsidR="00CF1F9E" w:rsidRDefault="00CF1F9E">
      <w:pPr>
        <w:spacing w:line="500" w:lineRule="atLeast"/>
        <w:ind w:firstLine="600"/>
        <w:divId w:val="1885865657"/>
        <w:rPr>
          <w:rFonts w:hint="eastAsia"/>
          <w:sz w:val="30"/>
          <w:szCs w:val="30"/>
        </w:rPr>
      </w:pPr>
      <w:r>
        <w:rPr>
          <w:rFonts w:hint="eastAsia"/>
          <w:sz w:val="30"/>
          <w:szCs w:val="30"/>
        </w:rPr>
        <w:t>（</w:t>
      </w:r>
      <w:r>
        <w:rPr>
          <w:rFonts w:hint="eastAsia"/>
          <w:sz w:val="30"/>
          <w:szCs w:val="30"/>
        </w:rPr>
        <w:t>14</w:t>
      </w:r>
      <w:r>
        <w:rPr>
          <w:rFonts w:hint="eastAsia"/>
          <w:sz w:val="30"/>
          <w:szCs w:val="30"/>
        </w:rPr>
        <w:t>）闽发证券公司清算组证明证实：闽发证券公司因违规国债回购，到期无法赎回，发生整体欠库，所有国债被转移到登记公司质押库，上海登记结算公司为弥补透支，依照相关法规和规定将闽发证券质押的国债进行了处置。</w:t>
      </w:r>
    </w:p>
    <w:p w:rsidR="00CF1F9E" w:rsidRDefault="00CF1F9E">
      <w:pPr>
        <w:spacing w:line="500" w:lineRule="atLeast"/>
        <w:ind w:firstLine="600"/>
        <w:divId w:val="2017078625"/>
        <w:rPr>
          <w:rFonts w:hint="eastAsia"/>
          <w:sz w:val="30"/>
          <w:szCs w:val="30"/>
        </w:rPr>
      </w:pPr>
      <w:r>
        <w:rPr>
          <w:rFonts w:hint="eastAsia"/>
          <w:sz w:val="30"/>
          <w:szCs w:val="30"/>
        </w:rPr>
        <w:t>（</w:t>
      </w:r>
      <w:r>
        <w:rPr>
          <w:rFonts w:hint="eastAsia"/>
          <w:sz w:val="30"/>
          <w:szCs w:val="30"/>
        </w:rPr>
        <w:t>15</w:t>
      </w:r>
      <w:r>
        <w:rPr>
          <w:rFonts w:hint="eastAsia"/>
          <w:sz w:val="30"/>
          <w:szCs w:val="30"/>
        </w:rPr>
        <w:t>）厦船重工与纵横公司往来函证实，厦船重工向纵横公司催讨人民币</w:t>
      </w:r>
      <w:r>
        <w:rPr>
          <w:rFonts w:hint="eastAsia"/>
          <w:sz w:val="30"/>
          <w:szCs w:val="30"/>
        </w:rPr>
        <w:t>2500</w:t>
      </w:r>
      <w:r>
        <w:rPr>
          <w:rFonts w:hint="eastAsia"/>
          <w:sz w:val="30"/>
          <w:szCs w:val="30"/>
        </w:rPr>
        <w:t>万元。</w:t>
      </w:r>
    </w:p>
    <w:p w:rsidR="00CF1F9E" w:rsidRDefault="00CF1F9E">
      <w:pPr>
        <w:spacing w:line="500" w:lineRule="atLeast"/>
        <w:ind w:firstLine="600"/>
        <w:divId w:val="65803402"/>
        <w:rPr>
          <w:rFonts w:hint="eastAsia"/>
          <w:sz w:val="30"/>
          <w:szCs w:val="30"/>
        </w:rPr>
      </w:pPr>
      <w:r>
        <w:rPr>
          <w:rFonts w:hint="eastAsia"/>
          <w:sz w:val="30"/>
          <w:szCs w:val="30"/>
        </w:rPr>
        <w:t>（</w:t>
      </w:r>
      <w:r>
        <w:rPr>
          <w:rFonts w:hint="eastAsia"/>
          <w:sz w:val="30"/>
          <w:szCs w:val="30"/>
        </w:rPr>
        <w:t>16</w:t>
      </w:r>
      <w:r>
        <w:rPr>
          <w:rFonts w:hint="eastAsia"/>
          <w:sz w:val="30"/>
          <w:szCs w:val="30"/>
        </w:rPr>
        <w:t>）厦船重工董事会名单，固定回报承诺书、福建省审计厅审计决定的函、闽东电力关于固定回报收入情况的说明、记账凭证、银行汇票、进账单等，证实：</w:t>
      </w:r>
      <w:r>
        <w:rPr>
          <w:rFonts w:hint="eastAsia"/>
          <w:sz w:val="30"/>
          <w:szCs w:val="30"/>
        </w:rPr>
        <w:t>2002</w:t>
      </w:r>
      <w:r>
        <w:rPr>
          <w:rFonts w:hint="eastAsia"/>
          <w:sz w:val="30"/>
          <w:szCs w:val="30"/>
        </w:rPr>
        <w:t>年</w:t>
      </w:r>
      <w:r>
        <w:rPr>
          <w:rFonts w:hint="eastAsia"/>
          <w:sz w:val="30"/>
          <w:szCs w:val="30"/>
        </w:rPr>
        <w:t>2</w:t>
      </w:r>
      <w:r>
        <w:rPr>
          <w:rFonts w:hint="eastAsia"/>
          <w:sz w:val="30"/>
          <w:szCs w:val="30"/>
        </w:rPr>
        <w:t>月厦船重工原存在给入股股东闽东电力固定回报</w:t>
      </w:r>
      <w:r>
        <w:rPr>
          <w:rFonts w:hint="eastAsia"/>
          <w:sz w:val="30"/>
          <w:szCs w:val="30"/>
        </w:rPr>
        <w:t>9%</w:t>
      </w:r>
      <w:r>
        <w:rPr>
          <w:rFonts w:hint="eastAsia"/>
          <w:sz w:val="30"/>
          <w:szCs w:val="30"/>
        </w:rPr>
        <w:t>的情况，因</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月被审计发现而取消。</w:t>
      </w:r>
    </w:p>
    <w:p w:rsidR="00CF1F9E" w:rsidRDefault="00CF1F9E">
      <w:pPr>
        <w:spacing w:line="500" w:lineRule="atLeast"/>
        <w:ind w:firstLine="600"/>
        <w:divId w:val="1706913"/>
        <w:rPr>
          <w:rFonts w:hint="eastAsia"/>
          <w:sz w:val="30"/>
          <w:szCs w:val="30"/>
        </w:rPr>
      </w:pPr>
      <w:r>
        <w:rPr>
          <w:rFonts w:hint="eastAsia"/>
          <w:sz w:val="30"/>
          <w:szCs w:val="30"/>
        </w:rPr>
        <w:t>2</w:t>
      </w:r>
      <w:r>
        <w:rPr>
          <w:rFonts w:hint="eastAsia"/>
          <w:sz w:val="30"/>
          <w:szCs w:val="30"/>
        </w:rPr>
        <w:t>、证人证言</w:t>
      </w:r>
    </w:p>
    <w:p w:rsidR="00CF1F9E" w:rsidRDefault="00CF1F9E">
      <w:pPr>
        <w:spacing w:line="500" w:lineRule="atLeast"/>
        <w:ind w:firstLine="600"/>
        <w:divId w:val="480384862"/>
        <w:rPr>
          <w:rFonts w:hint="eastAsia"/>
          <w:sz w:val="30"/>
          <w:szCs w:val="30"/>
        </w:rPr>
      </w:pPr>
      <w:r>
        <w:rPr>
          <w:rFonts w:hint="eastAsia"/>
          <w:sz w:val="30"/>
          <w:szCs w:val="30"/>
        </w:rPr>
        <w:t>（</w:t>
      </w:r>
      <w:r>
        <w:rPr>
          <w:rFonts w:hint="eastAsia"/>
          <w:sz w:val="30"/>
          <w:szCs w:val="30"/>
        </w:rPr>
        <w:t>17</w:t>
      </w:r>
      <w:r>
        <w:rPr>
          <w:rFonts w:hint="eastAsia"/>
          <w:sz w:val="30"/>
          <w:szCs w:val="30"/>
        </w:rPr>
        <w:t>）证人任某证实：</w:t>
      </w:r>
      <w:r>
        <w:rPr>
          <w:rFonts w:hint="eastAsia"/>
          <w:sz w:val="30"/>
          <w:szCs w:val="30"/>
        </w:rPr>
        <w:t>2002</w:t>
      </w:r>
      <w:r>
        <w:rPr>
          <w:rFonts w:hint="eastAsia"/>
          <w:sz w:val="30"/>
          <w:szCs w:val="30"/>
        </w:rPr>
        <w:t>年</w:t>
      </w:r>
      <w:r>
        <w:rPr>
          <w:rFonts w:hint="eastAsia"/>
          <w:sz w:val="30"/>
          <w:szCs w:val="30"/>
        </w:rPr>
        <w:t>5</w:t>
      </w:r>
      <w:r>
        <w:rPr>
          <w:rFonts w:hint="eastAsia"/>
          <w:sz w:val="30"/>
          <w:szCs w:val="30"/>
        </w:rPr>
        <w:t>月厦船重工成某，赵琥有和我说过纵横公司的张某</w:t>
      </w:r>
      <w:r>
        <w:rPr>
          <w:rFonts w:hint="eastAsia"/>
          <w:sz w:val="30"/>
          <w:szCs w:val="30"/>
        </w:rPr>
        <w:t>2</w:t>
      </w:r>
      <w:r>
        <w:rPr>
          <w:rFonts w:hint="eastAsia"/>
          <w:sz w:val="30"/>
          <w:szCs w:val="30"/>
        </w:rPr>
        <w:t>想用公司资金来进行资本运作，进行短期委托理财业务，我当时说公司刚成立，资金比较紧张，没法安排。</w:t>
      </w:r>
      <w:r>
        <w:rPr>
          <w:rFonts w:hint="eastAsia"/>
          <w:sz w:val="30"/>
          <w:szCs w:val="30"/>
        </w:rPr>
        <w:t>2003</w:t>
      </w:r>
      <w:r>
        <w:rPr>
          <w:rFonts w:hint="eastAsia"/>
          <w:sz w:val="30"/>
          <w:szCs w:val="30"/>
        </w:rPr>
        <w:t>年初，赵把我叫到办公室，讲魏飞、张某</w:t>
      </w:r>
      <w:r>
        <w:rPr>
          <w:rFonts w:hint="eastAsia"/>
          <w:sz w:val="30"/>
          <w:szCs w:val="30"/>
        </w:rPr>
        <w:t>2</w:t>
      </w:r>
      <w:r>
        <w:rPr>
          <w:rFonts w:hint="eastAsia"/>
          <w:sz w:val="30"/>
          <w:szCs w:val="30"/>
        </w:rPr>
        <w:t>想用公司资金做委托理财业务，他们对公司改制出了不少力，如回绝他们觉得对不起他们。我说：这样做投资风险大，会影响公司在银行的信贷，本人对这业务也不了解，表示不同意做。</w:t>
      </w:r>
      <w:r>
        <w:rPr>
          <w:rFonts w:hint="eastAsia"/>
          <w:sz w:val="30"/>
          <w:szCs w:val="30"/>
        </w:rPr>
        <w:t>2003</w:t>
      </w:r>
      <w:r>
        <w:rPr>
          <w:rFonts w:hint="eastAsia"/>
          <w:sz w:val="30"/>
          <w:szCs w:val="30"/>
        </w:rPr>
        <w:t>年</w:t>
      </w:r>
      <w:r>
        <w:rPr>
          <w:rFonts w:hint="eastAsia"/>
          <w:sz w:val="30"/>
          <w:szCs w:val="30"/>
        </w:rPr>
        <w:t>3-4</w:t>
      </w:r>
      <w:r>
        <w:rPr>
          <w:rFonts w:hint="eastAsia"/>
          <w:sz w:val="30"/>
          <w:szCs w:val="30"/>
        </w:rPr>
        <w:t>月的一天，赵琥打电话叫我到公司三楼会议室开会，魏飞、张某</w:t>
      </w:r>
      <w:r>
        <w:rPr>
          <w:rFonts w:hint="eastAsia"/>
          <w:sz w:val="30"/>
          <w:szCs w:val="30"/>
        </w:rPr>
        <w:t>2</w:t>
      </w:r>
      <w:r>
        <w:rPr>
          <w:rFonts w:hint="eastAsia"/>
          <w:sz w:val="30"/>
          <w:szCs w:val="30"/>
        </w:rPr>
        <w:t>已在那里，就讲这事。他们三人的态度很清楚，是已经决定要做这个业务，公司老总都同意，也没反对。这事没经公司董事会或总经理办公会研究，一般这样的会我都有列席参加。这事如拿到董事会、总经理办公会研究肯定是没法通过的，因参会人员中有很多对财务是很精通的，对这种投资风险大、效益低的业务肯定是不会通过的。因此前赵琥两次跟我提起都以各种理由否定了，这次赵态度比较坚决，我如再反对就说不过去了。因我到公司任财务副总监是赵琥给我的一个工作平台，张某</w:t>
      </w:r>
      <w:r>
        <w:rPr>
          <w:rFonts w:hint="eastAsia"/>
          <w:sz w:val="30"/>
          <w:szCs w:val="30"/>
        </w:rPr>
        <w:t>2</w:t>
      </w:r>
      <w:r>
        <w:rPr>
          <w:rFonts w:hint="eastAsia"/>
          <w:sz w:val="30"/>
          <w:szCs w:val="30"/>
        </w:rPr>
        <w:t>也想做这个业务，我在公司任职是张某</w:t>
      </w:r>
      <w:r>
        <w:rPr>
          <w:rFonts w:hint="eastAsia"/>
          <w:sz w:val="30"/>
          <w:szCs w:val="30"/>
        </w:rPr>
        <w:t>2</w:t>
      </w:r>
      <w:r>
        <w:rPr>
          <w:rFonts w:hint="eastAsia"/>
          <w:sz w:val="30"/>
          <w:szCs w:val="30"/>
        </w:rPr>
        <w:t>推荐的。厦船重工支付给纵横公司</w:t>
      </w:r>
      <w:r>
        <w:rPr>
          <w:rFonts w:hint="eastAsia"/>
          <w:sz w:val="30"/>
          <w:szCs w:val="30"/>
        </w:rPr>
        <w:t>500</w:t>
      </w:r>
      <w:r>
        <w:rPr>
          <w:rFonts w:hint="eastAsia"/>
          <w:sz w:val="30"/>
          <w:szCs w:val="30"/>
        </w:rPr>
        <w:t>万元、</w:t>
      </w:r>
      <w:r>
        <w:rPr>
          <w:rFonts w:hint="eastAsia"/>
          <w:sz w:val="30"/>
          <w:szCs w:val="30"/>
        </w:rPr>
        <w:t>2000</w:t>
      </w:r>
      <w:r>
        <w:rPr>
          <w:rFonts w:hint="eastAsia"/>
          <w:sz w:val="30"/>
          <w:szCs w:val="30"/>
        </w:rPr>
        <w:t>万元的汇款单上签字是我签的，按公司财务规定，有总</w:t>
      </w:r>
      <w:r>
        <w:rPr>
          <w:rFonts w:hint="eastAsia"/>
          <w:sz w:val="30"/>
          <w:szCs w:val="30"/>
        </w:rPr>
        <w:t>经理赵琥签名的合同，支付款我作为副总会计师有权签付，但付款时间是赵琥电话通知的。这</w:t>
      </w:r>
      <w:r>
        <w:rPr>
          <w:rFonts w:hint="eastAsia"/>
          <w:sz w:val="30"/>
          <w:szCs w:val="30"/>
        </w:rPr>
        <w:t>2500</w:t>
      </w:r>
      <w:r>
        <w:rPr>
          <w:rFonts w:hint="eastAsia"/>
          <w:sz w:val="30"/>
          <w:szCs w:val="30"/>
        </w:rPr>
        <w:t>万元是公司的资金，但无法明确是哪类资金。这钱是以物资采购款体现的，在账上体现用于投资理财肯定是不行的，被公司董事、监事发现是过不了关，因这业务没经公司集体研究。这账在我离开公司时没处理过。</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月，赵琥打电话给我，叫帮忙找个公司过账，以处理支付给纵横公司</w:t>
      </w:r>
      <w:r>
        <w:rPr>
          <w:rFonts w:hint="eastAsia"/>
          <w:sz w:val="30"/>
          <w:szCs w:val="30"/>
        </w:rPr>
        <w:t>2500</w:t>
      </w:r>
      <w:r>
        <w:rPr>
          <w:rFonts w:hint="eastAsia"/>
          <w:sz w:val="30"/>
          <w:szCs w:val="30"/>
        </w:rPr>
        <w:t>万元的款，我找到朋友张浩开的厦门鸿瑞信公司过账。</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日，我举行婚礼前几天的晚上，张骏到我思明区瑞景新村洪文一里</w:t>
      </w:r>
      <w:r>
        <w:rPr>
          <w:rFonts w:hint="eastAsia"/>
          <w:sz w:val="30"/>
          <w:szCs w:val="30"/>
        </w:rPr>
        <w:t>49</w:t>
      </w:r>
      <w:r>
        <w:rPr>
          <w:rFonts w:hint="eastAsia"/>
          <w:sz w:val="30"/>
          <w:szCs w:val="30"/>
        </w:rPr>
        <w:t>号</w:t>
      </w:r>
      <w:r>
        <w:rPr>
          <w:rFonts w:hint="eastAsia"/>
          <w:sz w:val="30"/>
          <w:szCs w:val="30"/>
        </w:rPr>
        <w:t>301</w:t>
      </w:r>
      <w:r>
        <w:rPr>
          <w:rFonts w:hint="eastAsia"/>
          <w:sz w:val="30"/>
          <w:szCs w:val="30"/>
        </w:rPr>
        <w:t>室，送给我一个黑色塑料袋，说是他和魏飞送给我的贺喜礼物，张某</w:t>
      </w:r>
      <w:r>
        <w:rPr>
          <w:rFonts w:hint="eastAsia"/>
          <w:sz w:val="30"/>
          <w:szCs w:val="30"/>
        </w:rPr>
        <w:t>2</w:t>
      </w:r>
      <w:r>
        <w:rPr>
          <w:rFonts w:hint="eastAsia"/>
          <w:sz w:val="30"/>
          <w:szCs w:val="30"/>
        </w:rPr>
        <w:t>走后我打开看是人民币</w:t>
      </w:r>
      <w:r>
        <w:rPr>
          <w:rFonts w:hint="eastAsia"/>
          <w:sz w:val="30"/>
          <w:szCs w:val="30"/>
        </w:rPr>
        <w:t>4</w:t>
      </w:r>
      <w:r>
        <w:rPr>
          <w:rFonts w:hint="eastAsia"/>
          <w:sz w:val="30"/>
          <w:szCs w:val="30"/>
        </w:rPr>
        <w:t>万元。厦船重工与纵横公司委托管理协议书是赵琥本人签好后叫我拿去盖公司合同章后，叫我保管的，</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月我辞职后才移交给张某</w:t>
      </w:r>
      <w:r>
        <w:rPr>
          <w:rFonts w:hint="eastAsia"/>
          <w:sz w:val="30"/>
          <w:szCs w:val="30"/>
        </w:rPr>
        <w:t>1</w:t>
      </w:r>
      <w:r>
        <w:rPr>
          <w:rFonts w:hint="eastAsia"/>
          <w:sz w:val="30"/>
          <w:szCs w:val="30"/>
        </w:rPr>
        <w:t>。</w:t>
      </w:r>
    </w:p>
    <w:p w:rsidR="00CF1F9E" w:rsidRDefault="00CF1F9E">
      <w:pPr>
        <w:spacing w:line="500" w:lineRule="atLeast"/>
        <w:ind w:firstLine="600"/>
        <w:divId w:val="181089900"/>
        <w:rPr>
          <w:rFonts w:hint="eastAsia"/>
          <w:sz w:val="30"/>
          <w:szCs w:val="30"/>
        </w:rPr>
      </w:pPr>
      <w:r>
        <w:rPr>
          <w:rFonts w:hint="eastAsia"/>
          <w:sz w:val="30"/>
          <w:szCs w:val="30"/>
        </w:rPr>
        <w:t>（</w:t>
      </w:r>
      <w:r>
        <w:rPr>
          <w:rFonts w:hint="eastAsia"/>
          <w:sz w:val="30"/>
          <w:szCs w:val="30"/>
        </w:rPr>
        <w:t>18</w:t>
      </w:r>
      <w:r>
        <w:rPr>
          <w:rFonts w:hint="eastAsia"/>
          <w:sz w:val="30"/>
          <w:szCs w:val="30"/>
        </w:rPr>
        <w:t>）证人向某证言证实：我任厦门建发公司委派到厦船重工的董事。按公司章程，重大事项如资本运作、重大投资都必须经公司董事会研究通过，董事长个人无权决定。</w:t>
      </w:r>
      <w:r>
        <w:rPr>
          <w:rFonts w:hint="eastAsia"/>
          <w:sz w:val="30"/>
          <w:szCs w:val="30"/>
        </w:rPr>
        <w:t>2003</w:t>
      </w:r>
      <w:r>
        <w:rPr>
          <w:rFonts w:hint="eastAsia"/>
          <w:sz w:val="30"/>
          <w:szCs w:val="30"/>
        </w:rPr>
        <w:t>年将</w:t>
      </w:r>
      <w:r>
        <w:rPr>
          <w:rFonts w:hint="eastAsia"/>
          <w:sz w:val="30"/>
          <w:szCs w:val="30"/>
        </w:rPr>
        <w:t>2500</w:t>
      </w:r>
      <w:r>
        <w:rPr>
          <w:rFonts w:hint="eastAsia"/>
          <w:sz w:val="30"/>
          <w:szCs w:val="30"/>
        </w:rPr>
        <w:t>万元用于投资理财没有在董事会上决议通过，是赵琥出事后才听说的。</w:t>
      </w:r>
    </w:p>
    <w:p w:rsidR="00CF1F9E" w:rsidRDefault="00CF1F9E">
      <w:pPr>
        <w:spacing w:line="500" w:lineRule="atLeast"/>
        <w:ind w:firstLine="600"/>
        <w:divId w:val="1457215532"/>
        <w:rPr>
          <w:rFonts w:hint="eastAsia"/>
          <w:sz w:val="30"/>
          <w:szCs w:val="30"/>
        </w:rPr>
      </w:pPr>
      <w:r>
        <w:rPr>
          <w:rFonts w:hint="eastAsia"/>
          <w:sz w:val="30"/>
          <w:szCs w:val="30"/>
        </w:rPr>
        <w:t>（</w:t>
      </w:r>
      <w:r>
        <w:rPr>
          <w:rFonts w:hint="eastAsia"/>
          <w:sz w:val="30"/>
          <w:szCs w:val="30"/>
        </w:rPr>
        <w:t>19</w:t>
      </w:r>
      <w:r>
        <w:rPr>
          <w:rFonts w:hint="eastAsia"/>
          <w:sz w:val="30"/>
          <w:szCs w:val="30"/>
        </w:rPr>
        <w:t>）证人汪某（厦船重工副总经理兼总经济师）证言证实：资本运作由董事会负责，包括对外投资或接受别人投资。没听说</w:t>
      </w:r>
      <w:r>
        <w:rPr>
          <w:rFonts w:hint="eastAsia"/>
          <w:sz w:val="30"/>
          <w:szCs w:val="30"/>
        </w:rPr>
        <w:t>2003</w:t>
      </w:r>
      <w:r>
        <w:rPr>
          <w:rFonts w:hint="eastAsia"/>
          <w:sz w:val="30"/>
          <w:szCs w:val="30"/>
        </w:rPr>
        <w:t>年用</w:t>
      </w:r>
      <w:r>
        <w:rPr>
          <w:rFonts w:hint="eastAsia"/>
          <w:sz w:val="30"/>
          <w:szCs w:val="30"/>
        </w:rPr>
        <w:t>2500</w:t>
      </w:r>
      <w:r>
        <w:rPr>
          <w:rFonts w:hint="eastAsia"/>
          <w:sz w:val="30"/>
          <w:szCs w:val="30"/>
        </w:rPr>
        <w:t>万元投资理财，正常情况讲，资金的投资是由董事会研究决定。</w:t>
      </w:r>
    </w:p>
    <w:p w:rsidR="00CF1F9E" w:rsidRDefault="00CF1F9E">
      <w:pPr>
        <w:spacing w:line="500" w:lineRule="atLeast"/>
        <w:ind w:firstLine="600"/>
        <w:divId w:val="973871160"/>
        <w:rPr>
          <w:rFonts w:hint="eastAsia"/>
          <w:sz w:val="30"/>
          <w:szCs w:val="30"/>
        </w:rPr>
      </w:pPr>
      <w:r>
        <w:rPr>
          <w:rFonts w:hint="eastAsia"/>
          <w:sz w:val="30"/>
          <w:szCs w:val="30"/>
        </w:rPr>
        <w:t>（</w:t>
      </w:r>
      <w:r>
        <w:rPr>
          <w:rFonts w:hint="eastAsia"/>
          <w:sz w:val="30"/>
          <w:szCs w:val="30"/>
        </w:rPr>
        <w:t>20</w:t>
      </w:r>
      <w:r>
        <w:rPr>
          <w:rFonts w:hint="eastAsia"/>
          <w:sz w:val="30"/>
          <w:szCs w:val="30"/>
        </w:rPr>
        <w:t>）证人朱某证言证实：</w:t>
      </w:r>
      <w:r>
        <w:rPr>
          <w:rFonts w:hint="eastAsia"/>
          <w:sz w:val="30"/>
          <w:szCs w:val="30"/>
        </w:rPr>
        <w:t>2003</w:t>
      </w:r>
      <w:r>
        <w:rPr>
          <w:rFonts w:hint="eastAsia"/>
          <w:sz w:val="30"/>
          <w:szCs w:val="30"/>
        </w:rPr>
        <w:t>年</w:t>
      </w:r>
      <w:r>
        <w:rPr>
          <w:rFonts w:hint="eastAsia"/>
          <w:sz w:val="30"/>
          <w:szCs w:val="30"/>
        </w:rPr>
        <w:t>4</w:t>
      </w:r>
      <w:r>
        <w:rPr>
          <w:rFonts w:hint="eastAsia"/>
          <w:sz w:val="30"/>
          <w:szCs w:val="30"/>
        </w:rPr>
        <w:t>月公司将</w:t>
      </w:r>
      <w:r>
        <w:rPr>
          <w:rFonts w:hint="eastAsia"/>
          <w:sz w:val="30"/>
          <w:szCs w:val="30"/>
        </w:rPr>
        <w:t>2500</w:t>
      </w:r>
      <w:r>
        <w:rPr>
          <w:rFonts w:hint="eastAsia"/>
          <w:sz w:val="30"/>
          <w:szCs w:val="30"/>
        </w:rPr>
        <w:t>万元用于投资理财的事，我在</w:t>
      </w:r>
      <w:r>
        <w:rPr>
          <w:rFonts w:hint="eastAsia"/>
          <w:sz w:val="30"/>
          <w:szCs w:val="30"/>
        </w:rPr>
        <w:t>2004</w:t>
      </w:r>
      <w:r>
        <w:rPr>
          <w:rFonts w:hint="eastAsia"/>
          <w:sz w:val="30"/>
          <w:szCs w:val="30"/>
        </w:rPr>
        <w:t>年</w:t>
      </w:r>
      <w:r>
        <w:rPr>
          <w:rFonts w:hint="eastAsia"/>
          <w:sz w:val="30"/>
          <w:szCs w:val="30"/>
        </w:rPr>
        <w:t>4-5</w:t>
      </w:r>
      <w:r>
        <w:rPr>
          <w:rFonts w:hint="eastAsia"/>
          <w:sz w:val="30"/>
          <w:szCs w:val="30"/>
        </w:rPr>
        <w:t>月才知道的。当时钱收不回来，赵琥私下告诉我这钱给张某</w:t>
      </w:r>
      <w:r>
        <w:rPr>
          <w:rFonts w:hint="eastAsia"/>
          <w:sz w:val="30"/>
          <w:szCs w:val="30"/>
        </w:rPr>
        <w:t>2</w:t>
      </w:r>
      <w:r>
        <w:rPr>
          <w:rFonts w:hint="eastAsia"/>
          <w:sz w:val="30"/>
          <w:szCs w:val="30"/>
        </w:rPr>
        <w:t>操作，由于闽发证券公司出问题而无法收回，问我怎么办？我说现在只有尽全力去追了，证券商的协议是不受保护的，钱肯定是被证券商挪用了。赵琥说：当时征求一下你的意见就好了。因我原在银行证券工作。厦船重工经营班子没有研究过这事，因我也列席会议的。</w:t>
      </w:r>
      <w:r>
        <w:rPr>
          <w:rFonts w:hint="eastAsia"/>
          <w:sz w:val="30"/>
          <w:szCs w:val="30"/>
        </w:rPr>
        <w:t>2500</w:t>
      </w:r>
      <w:r>
        <w:rPr>
          <w:rFonts w:hint="eastAsia"/>
          <w:sz w:val="30"/>
          <w:szCs w:val="30"/>
        </w:rPr>
        <w:t>万元用于投资理财在厦船重工财务账上是看不出来的，因账上是挂材料往来款。</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月公司财务经理张某</w:t>
      </w:r>
      <w:r>
        <w:rPr>
          <w:rFonts w:hint="eastAsia"/>
          <w:sz w:val="30"/>
          <w:szCs w:val="30"/>
        </w:rPr>
        <w:t>1</w:t>
      </w:r>
      <w:r>
        <w:rPr>
          <w:rFonts w:hint="eastAsia"/>
          <w:sz w:val="30"/>
          <w:szCs w:val="30"/>
        </w:rPr>
        <w:t>拿来他保管的投资理财协议等材料交给我，我当时不接收，这合同的内容由于不能在账上体现，所以一直都是由个人保管的，最初由任某保管，后移交给张某</w:t>
      </w:r>
      <w:r>
        <w:rPr>
          <w:rFonts w:hint="eastAsia"/>
          <w:sz w:val="30"/>
          <w:szCs w:val="30"/>
        </w:rPr>
        <w:t>1</w:t>
      </w:r>
      <w:r>
        <w:rPr>
          <w:rFonts w:hint="eastAsia"/>
          <w:sz w:val="30"/>
          <w:szCs w:val="30"/>
        </w:rPr>
        <w:t>。</w:t>
      </w:r>
    </w:p>
    <w:p w:rsidR="00CF1F9E" w:rsidRDefault="00CF1F9E">
      <w:pPr>
        <w:spacing w:line="500" w:lineRule="atLeast"/>
        <w:ind w:firstLine="600"/>
        <w:divId w:val="431781164"/>
        <w:rPr>
          <w:rFonts w:hint="eastAsia"/>
          <w:sz w:val="30"/>
          <w:szCs w:val="30"/>
        </w:rPr>
      </w:pPr>
      <w:r>
        <w:rPr>
          <w:rFonts w:hint="eastAsia"/>
          <w:sz w:val="30"/>
          <w:szCs w:val="30"/>
        </w:rPr>
        <w:t>（</w:t>
      </w:r>
      <w:r>
        <w:rPr>
          <w:rFonts w:hint="eastAsia"/>
          <w:sz w:val="30"/>
          <w:szCs w:val="30"/>
        </w:rPr>
        <w:t>21</w:t>
      </w:r>
      <w:r>
        <w:rPr>
          <w:rFonts w:hint="eastAsia"/>
          <w:sz w:val="30"/>
          <w:szCs w:val="30"/>
        </w:rPr>
        <w:t>）证人洪某（厦船重工副总经理）证言证实：资本运作及重大投资按公司章程是由董事会决定，经营班子一般为执行机构。公司对外投资</w:t>
      </w:r>
      <w:r>
        <w:rPr>
          <w:rFonts w:hint="eastAsia"/>
          <w:sz w:val="30"/>
          <w:szCs w:val="30"/>
        </w:rPr>
        <w:t>2500</w:t>
      </w:r>
      <w:r>
        <w:rPr>
          <w:rFonts w:hint="eastAsia"/>
          <w:sz w:val="30"/>
          <w:szCs w:val="30"/>
        </w:rPr>
        <w:t>万元理财一事，没有经过经营班子，我也不知道此事，事发后才知道。对此是否有经过董事会决策我不清楚。</w:t>
      </w:r>
    </w:p>
    <w:p w:rsidR="00CF1F9E" w:rsidRDefault="00CF1F9E">
      <w:pPr>
        <w:spacing w:line="500" w:lineRule="atLeast"/>
        <w:ind w:firstLine="600"/>
        <w:divId w:val="1341736459"/>
        <w:rPr>
          <w:rFonts w:hint="eastAsia"/>
          <w:sz w:val="30"/>
          <w:szCs w:val="30"/>
        </w:rPr>
      </w:pPr>
      <w:r>
        <w:rPr>
          <w:rFonts w:hint="eastAsia"/>
          <w:sz w:val="30"/>
          <w:szCs w:val="30"/>
        </w:rPr>
        <w:t>（</w:t>
      </w:r>
      <w:r>
        <w:rPr>
          <w:rFonts w:hint="eastAsia"/>
          <w:sz w:val="30"/>
          <w:szCs w:val="30"/>
        </w:rPr>
        <w:t>22</w:t>
      </w:r>
      <w:r>
        <w:rPr>
          <w:rFonts w:hint="eastAsia"/>
          <w:sz w:val="30"/>
          <w:szCs w:val="30"/>
        </w:rPr>
        <w:t>）证人上某</w:t>
      </w:r>
      <w:r>
        <w:rPr>
          <w:rFonts w:hint="eastAsia"/>
          <w:sz w:val="30"/>
          <w:szCs w:val="30"/>
        </w:rPr>
        <w:t>2</w:t>
      </w:r>
      <w:r>
        <w:rPr>
          <w:rFonts w:hint="eastAsia"/>
          <w:sz w:val="30"/>
          <w:szCs w:val="30"/>
        </w:rPr>
        <w:t>证言证实：在厦船重工负责法务工作，</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5</w:t>
      </w:r>
      <w:r>
        <w:rPr>
          <w:rFonts w:hint="eastAsia"/>
          <w:sz w:val="30"/>
          <w:szCs w:val="30"/>
        </w:rPr>
        <w:t>月与张书杰共同保管合同专用章，《委托投资管理协议书》没有在公司台账系统中登记、归档。</w:t>
      </w:r>
    </w:p>
    <w:p w:rsidR="00CF1F9E" w:rsidRDefault="00CF1F9E">
      <w:pPr>
        <w:spacing w:line="500" w:lineRule="atLeast"/>
        <w:ind w:firstLine="600"/>
        <w:divId w:val="799570243"/>
        <w:rPr>
          <w:rFonts w:hint="eastAsia"/>
          <w:sz w:val="30"/>
          <w:szCs w:val="30"/>
        </w:rPr>
      </w:pPr>
      <w:r>
        <w:rPr>
          <w:rFonts w:hint="eastAsia"/>
          <w:sz w:val="30"/>
          <w:szCs w:val="30"/>
        </w:rPr>
        <w:t>（</w:t>
      </w:r>
      <w:r>
        <w:rPr>
          <w:rFonts w:hint="eastAsia"/>
          <w:sz w:val="30"/>
          <w:szCs w:val="30"/>
        </w:rPr>
        <w:t>23</w:t>
      </w:r>
      <w:r>
        <w:rPr>
          <w:rFonts w:hint="eastAsia"/>
          <w:sz w:val="30"/>
          <w:szCs w:val="30"/>
        </w:rPr>
        <w:t>）证人张某</w:t>
      </w:r>
      <w:r>
        <w:rPr>
          <w:rFonts w:hint="eastAsia"/>
          <w:sz w:val="30"/>
          <w:szCs w:val="30"/>
        </w:rPr>
        <w:t>1</w:t>
      </w:r>
      <w:r>
        <w:rPr>
          <w:rFonts w:hint="eastAsia"/>
          <w:sz w:val="30"/>
          <w:szCs w:val="30"/>
        </w:rPr>
        <w:t>证言证实：</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日，任某移交时其中一份是与纵横公司的理财有关资料（即《委托投资管理协议书》等）叫我单独保管，移交前我根本不知道有此事，交给我后没有再拿出去涂改和补签名字。</w:t>
      </w:r>
    </w:p>
    <w:p w:rsidR="00CF1F9E" w:rsidRDefault="00CF1F9E">
      <w:pPr>
        <w:spacing w:line="500" w:lineRule="atLeast"/>
        <w:ind w:firstLine="600"/>
        <w:divId w:val="844788096"/>
        <w:rPr>
          <w:rFonts w:hint="eastAsia"/>
          <w:sz w:val="30"/>
          <w:szCs w:val="30"/>
        </w:rPr>
      </w:pPr>
      <w:r>
        <w:rPr>
          <w:rFonts w:hint="eastAsia"/>
          <w:sz w:val="30"/>
          <w:szCs w:val="30"/>
        </w:rPr>
        <w:t>3</w:t>
      </w:r>
      <w:r>
        <w:rPr>
          <w:rFonts w:hint="eastAsia"/>
          <w:sz w:val="30"/>
          <w:szCs w:val="30"/>
        </w:rPr>
        <w:t>、被告人的供述及辩解</w:t>
      </w:r>
    </w:p>
    <w:p w:rsidR="00CF1F9E" w:rsidRDefault="00CF1F9E">
      <w:pPr>
        <w:spacing w:line="500" w:lineRule="atLeast"/>
        <w:ind w:firstLine="600"/>
        <w:divId w:val="1827866329"/>
        <w:rPr>
          <w:rFonts w:hint="eastAsia"/>
          <w:sz w:val="30"/>
          <w:szCs w:val="30"/>
        </w:rPr>
      </w:pPr>
      <w:r>
        <w:rPr>
          <w:rFonts w:hint="eastAsia"/>
          <w:sz w:val="30"/>
          <w:szCs w:val="30"/>
        </w:rPr>
        <w:t>（</w:t>
      </w:r>
      <w:r>
        <w:rPr>
          <w:rFonts w:hint="eastAsia"/>
          <w:sz w:val="30"/>
          <w:szCs w:val="30"/>
        </w:rPr>
        <w:t>24</w:t>
      </w:r>
      <w:r>
        <w:rPr>
          <w:rFonts w:hint="eastAsia"/>
          <w:sz w:val="30"/>
          <w:szCs w:val="30"/>
        </w:rPr>
        <w:t>）再审被告人赵琥供：</w:t>
      </w:r>
    </w:p>
    <w:p w:rsidR="00CF1F9E" w:rsidRDefault="00CF1F9E">
      <w:pPr>
        <w:spacing w:line="500" w:lineRule="atLeast"/>
        <w:ind w:firstLine="600"/>
        <w:divId w:val="1148018223"/>
        <w:rPr>
          <w:rFonts w:hint="eastAsia"/>
          <w:sz w:val="30"/>
          <w:szCs w:val="30"/>
        </w:rPr>
      </w:pPr>
      <w:r>
        <w:rPr>
          <w:rFonts w:hint="eastAsia"/>
          <w:sz w:val="30"/>
          <w:szCs w:val="30"/>
        </w:rPr>
        <w:t>2003</w:t>
      </w:r>
      <w:r>
        <w:rPr>
          <w:rFonts w:hint="eastAsia"/>
          <w:sz w:val="30"/>
          <w:szCs w:val="30"/>
        </w:rPr>
        <w:t>年</w:t>
      </w:r>
      <w:r>
        <w:rPr>
          <w:rFonts w:hint="eastAsia"/>
          <w:sz w:val="30"/>
          <w:szCs w:val="30"/>
        </w:rPr>
        <w:t>4</w:t>
      </w:r>
      <w:r>
        <w:rPr>
          <w:rFonts w:hint="eastAsia"/>
          <w:sz w:val="30"/>
          <w:szCs w:val="30"/>
        </w:rPr>
        <w:t>月间，张某</w:t>
      </w:r>
      <w:r>
        <w:rPr>
          <w:rFonts w:hint="eastAsia"/>
          <w:sz w:val="30"/>
          <w:szCs w:val="30"/>
        </w:rPr>
        <w:t>2</w:t>
      </w:r>
      <w:r>
        <w:rPr>
          <w:rFonts w:hint="eastAsia"/>
          <w:sz w:val="30"/>
          <w:szCs w:val="30"/>
        </w:rPr>
        <w:t>、魏飞建议用厦船重工的资金来委托理财，张介绍了具体做法，并说证券公司将给出很高的回报，而且有一部份可以先行支付。后我与任某、魏飞、张某</w:t>
      </w:r>
      <w:r>
        <w:rPr>
          <w:rFonts w:hint="eastAsia"/>
          <w:sz w:val="30"/>
          <w:szCs w:val="30"/>
        </w:rPr>
        <w:t>2</w:t>
      </w:r>
      <w:r>
        <w:rPr>
          <w:rFonts w:hint="eastAsia"/>
          <w:sz w:val="30"/>
          <w:szCs w:val="30"/>
        </w:rPr>
        <w:t>等人商议，任某提出可以解决股东固定回报的理由来向股东解释。佣金到后魏飞、张某</w:t>
      </w:r>
      <w:r>
        <w:rPr>
          <w:rFonts w:hint="eastAsia"/>
          <w:sz w:val="30"/>
          <w:szCs w:val="30"/>
        </w:rPr>
        <w:t>2</w:t>
      </w:r>
      <w:r>
        <w:rPr>
          <w:rFonts w:hint="eastAsia"/>
          <w:sz w:val="30"/>
          <w:szCs w:val="30"/>
        </w:rPr>
        <w:t>都有告诉我，并得知魏飞与张某</w:t>
      </w:r>
      <w:r>
        <w:rPr>
          <w:rFonts w:hint="eastAsia"/>
          <w:sz w:val="30"/>
          <w:szCs w:val="30"/>
        </w:rPr>
        <w:t>2</w:t>
      </w:r>
      <w:r>
        <w:rPr>
          <w:rFonts w:hint="eastAsia"/>
          <w:sz w:val="30"/>
          <w:szCs w:val="30"/>
        </w:rPr>
        <w:t>为佣金的事闹僵，魏飞提出佣金一半分给张某</w:t>
      </w:r>
      <w:r>
        <w:rPr>
          <w:rFonts w:hint="eastAsia"/>
          <w:sz w:val="30"/>
          <w:szCs w:val="30"/>
        </w:rPr>
        <w:t>2</w:t>
      </w:r>
      <w:r>
        <w:rPr>
          <w:rFonts w:hint="eastAsia"/>
          <w:sz w:val="30"/>
          <w:szCs w:val="30"/>
        </w:rPr>
        <w:t>，我默认了。魏飞有告知将分给我的人民币</w:t>
      </w:r>
      <w:r>
        <w:rPr>
          <w:rFonts w:hint="eastAsia"/>
          <w:sz w:val="30"/>
          <w:szCs w:val="30"/>
        </w:rPr>
        <w:t>15</w:t>
      </w:r>
      <w:r>
        <w:rPr>
          <w:rFonts w:hint="eastAsia"/>
          <w:sz w:val="30"/>
          <w:szCs w:val="30"/>
        </w:rPr>
        <w:t>万元打入送给我的银行卡中。同意进行委托理财主要考虑我可以从佣金中分成。</w:t>
      </w:r>
    </w:p>
    <w:p w:rsidR="00CF1F9E" w:rsidRDefault="00CF1F9E">
      <w:pPr>
        <w:spacing w:line="500" w:lineRule="atLeast"/>
        <w:ind w:firstLine="600"/>
        <w:divId w:val="1379433073"/>
        <w:rPr>
          <w:rFonts w:hint="eastAsia"/>
          <w:sz w:val="30"/>
          <w:szCs w:val="30"/>
        </w:rPr>
      </w:pPr>
      <w:r>
        <w:rPr>
          <w:rFonts w:hint="eastAsia"/>
          <w:sz w:val="30"/>
          <w:szCs w:val="30"/>
        </w:rPr>
        <w:t>（</w:t>
      </w:r>
      <w:r>
        <w:rPr>
          <w:rFonts w:hint="eastAsia"/>
          <w:sz w:val="30"/>
          <w:szCs w:val="30"/>
        </w:rPr>
        <w:t>25</w:t>
      </w:r>
      <w:r>
        <w:rPr>
          <w:rFonts w:hint="eastAsia"/>
          <w:sz w:val="30"/>
          <w:szCs w:val="30"/>
        </w:rPr>
        <w:t>）再审被告人魏飞供述：</w:t>
      </w:r>
    </w:p>
    <w:p w:rsidR="00CF1F9E" w:rsidRDefault="00CF1F9E">
      <w:pPr>
        <w:spacing w:line="500" w:lineRule="atLeast"/>
        <w:ind w:firstLine="600"/>
        <w:divId w:val="1611745512"/>
        <w:rPr>
          <w:rFonts w:hint="eastAsia"/>
          <w:sz w:val="30"/>
          <w:szCs w:val="30"/>
        </w:rPr>
      </w:pPr>
      <w:r>
        <w:rPr>
          <w:rFonts w:hint="eastAsia"/>
          <w:sz w:val="30"/>
          <w:szCs w:val="30"/>
        </w:rPr>
        <w:t>张某</w:t>
      </w:r>
      <w:r>
        <w:rPr>
          <w:rFonts w:hint="eastAsia"/>
          <w:sz w:val="30"/>
          <w:szCs w:val="30"/>
        </w:rPr>
        <w:t>2</w:t>
      </w:r>
      <w:r>
        <w:rPr>
          <w:rFonts w:hint="eastAsia"/>
          <w:sz w:val="30"/>
          <w:szCs w:val="30"/>
        </w:rPr>
        <w:t>向赵琥提议委托理财之事，告诉赵有</w:t>
      </w:r>
      <w:r>
        <w:rPr>
          <w:rFonts w:hint="eastAsia"/>
          <w:sz w:val="30"/>
          <w:szCs w:val="30"/>
        </w:rPr>
        <w:t>3%</w:t>
      </w:r>
      <w:r>
        <w:rPr>
          <w:rFonts w:hint="eastAsia"/>
          <w:sz w:val="30"/>
          <w:szCs w:val="30"/>
        </w:rPr>
        <w:t>佣金</w:t>
      </w:r>
      <w:r>
        <w:rPr>
          <w:rFonts w:hint="eastAsia"/>
          <w:sz w:val="30"/>
          <w:szCs w:val="30"/>
        </w:rPr>
        <w:t>75</w:t>
      </w:r>
      <w:r>
        <w:rPr>
          <w:rFonts w:hint="eastAsia"/>
          <w:sz w:val="30"/>
          <w:szCs w:val="30"/>
        </w:rPr>
        <w:t>万元可以先付。在与任某一起商议中，可以先行支付部分没有说明。任某并提出走账的形式以及如果其他股东知道，就以解决固定回报的理由来解释。后佣金</w:t>
      </w:r>
      <w:r>
        <w:rPr>
          <w:rFonts w:hint="eastAsia"/>
          <w:sz w:val="30"/>
          <w:szCs w:val="30"/>
        </w:rPr>
        <w:t>75</w:t>
      </w:r>
      <w:r>
        <w:rPr>
          <w:rFonts w:hint="eastAsia"/>
          <w:sz w:val="30"/>
          <w:szCs w:val="30"/>
        </w:rPr>
        <w:t>万元进账后，张某</w:t>
      </w:r>
      <w:r>
        <w:rPr>
          <w:rFonts w:hint="eastAsia"/>
          <w:sz w:val="30"/>
          <w:szCs w:val="30"/>
        </w:rPr>
        <w:t>2</w:t>
      </w:r>
      <w:r>
        <w:rPr>
          <w:rFonts w:hint="eastAsia"/>
          <w:sz w:val="30"/>
          <w:szCs w:val="30"/>
        </w:rPr>
        <w:t>突然提出分配问题，我感到吃惊，我占三分之一（其中三分之一给赵琥）是与张事先说好的，但张提出我参与厦船重工的律师费要分三分之一给他，为此双方闹得很僵。商议后张拿走</w:t>
      </w:r>
      <w:r>
        <w:rPr>
          <w:rFonts w:hint="eastAsia"/>
          <w:sz w:val="30"/>
          <w:szCs w:val="30"/>
        </w:rPr>
        <w:t>45</w:t>
      </w:r>
      <w:r>
        <w:rPr>
          <w:rFonts w:hint="eastAsia"/>
          <w:sz w:val="30"/>
          <w:szCs w:val="30"/>
        </w:rPr>
        <w:t>万元（含送给任某</w:t>
      </w:r>
      <w:r>
        <w:rPr>
          <w:rFonts w:hint="eastAsia"/>
          <w:sz w:val="30"/>
          <w:szCs w:val="30"/>
        </w:rPr>
        <w:t>4</w:t>
      </w:r>
      <w:r>
        <w:rPr>
          <w:rFonts w:hint="eastAsia"/>
          <w:sz w:val="30"/>
          <w:szCs w:val="30"/>
        </w:rPr>
        <w:t>万元）。我将此事告诉了赵，把送给赵的</w:t>
      </w:r>
      <w:r>
        <w:rPr>
          <w:rFonts w:hint="eastAsia"/>
          <w:sz w:val="30"/>
          <w:szCs w:val="30"/>
        </w:rPr>
        <w:t>15</w:t>
      </w:r>
      <w:r>
        <w:rPr>
          <w:rFonts w:hint="eastAsia"/>
          <w:sz w:val="30"/>
          <w:szCs w:val="30"/>
        </w:rPr>
        <w:t>万元存入送给赵琥的香港汇丰卡中，并告知了赵。</w:t>
      </w:r>
    </w:p>
    <w:p w:rsidR="00CF1F9E" w:rsidRDefault="00CF1F9E">
      <w:pPr>
        <w:spacing w:line="500" w:lineRule="atLeast"/>
        <w:ind w:firstLine="600"/>
        <w:divId w:val="2124303508"/>
        <w:rPr>
          <w:rFonts w:hint="eastAsia"/>
          <w:sz w:val="30"/>
          <w:szCs w:val="30"/>
        </w:rPr>
      </w:pPr>
      <w:r>
        <w:rPr>
          <w:rFonts w:hint="eastAsia"/>
          <w:sz w:val="30"/>
          <w:szCs w:val="30"/>
        </w:rPr>
        <w:t>原一审庭审中魏飞称对该事实经过记不清。</w:t>
      </w:r>
    </w:p>
    <w:p w:rsidR="00CF1F9E" w:rsidRDefault="00CF1F9E">
      <w:pPr>
        <w:spacing w:line="500" w:lineRule="atLeast"/>
        <w:ind w:firstLine="600"/>
        <w:divId w:val="1458529446"/>
        <w:rPr>
          <w:rFonts w:hint="eastAsia"/>
          <w:sz w:val="30"/>
          <w:szCs w:val="30"/>
        </w:rPr>
      </w:pPr>
      <w:r>
        <w:rPr>
          <w:rFonts w:hint="eastAsia"/>
          <w:sz w:val="30"/>
          <w:szCs w:val="30"/>
        </w:rPr>
        <w:t>（</w:t>
      </w:r>
      <w:r>
        <w:rPr>
          <w:rFonts w:hint="eastAsia"/>
          <w:sz w:val="30"/>
          <w:szCs w:val="30"/>
        </w:rPr>
        <w:t>26</w:t>
      </w:r>
      <w:r>
        <w:rPr>
          <w:rFonts w:hint="eastAsia"/>
          <w:sz w:val="30"/>
          <w:szCs w:val="30"/>
        </w:rPr>
        <w:t>）原审同案被告人张某</w:t>
      </w:r>
      <w:r>
        <w:rPr>
          <w:rFonts w:hint="eastAsia"/>
          <w:sz w:val="30"/>
          <w:szCs w:val="30"/>
        </w:rPr>
        <w:t>2</w:t>
      </w:r>
      <w:r>
        <w:rPr>
          <w:rFonts w:hint="eastAsia"/>
          <w:sz w:val="30"/>
          <w:szCs w:val="30"/>
        </w:rPr>
        <w:t>供述：</w:t>
      </w:r>
    </w:p>
    <w:p w:rsidR="00CF1F9E" w:rsidRDefault="00CF1F9E">
      <w:pPr>
        <w:spacing w:line="500" w:lineRule="atLeast"/>
        <w:ind w:firstLine="600"/>
        <w:divId w:val="1270814995"/>
        <w:rPr>
          <w:rFonts w:hint="eastAsia"/>
          <w:sz w:val="30"/>
          <w:szCs w:val="30"/>
        </w:rPr>
      </w:pPr>
      <w:r>
        <w:rPr>
          <w:rFonts w:hint="eastAsia"/>
          <w:sz w:val="30"/>
          <w:szCs w:val="30"/>
        </w:rPr>
        <w:t>在</w:t>
      </w:r>
      <w:r>
        <w:rPr>
          <w:rFonts w:hint="eastAsia"/>
          <w:sz w:val="30"/>
          <w:szCs w:val="30"/>
        </w:rPr>
        <w:t>2003</w:t>
      </w:r>
      <w:r>
        <w:rPr>
          <w:rFonts w:hint="eastAsia"/>
          <w:sz w:val="30"/>
          <w:szCs w:val="30"/>
        </w:rPr>
        <w:t>年</w:t>
      </w:r>
      <w:r>
        <w:rPr>
          <w:rFonts w:hint="eastAsia"/>
          <w:sz w:val="30"/>
          <w:szCs w:val="30"/>
        </w:rPr>
        <w:t>4</w:t>
      </w:r>
      <w:r>
        <w:rPr>
          <w:rFonts w:hint="eastAsia"/>
          <w:sz w:val="30"/>
          <w:szCs w:val="30"/>
        </w:rPr>
        <w:t>月，我向赵琥提出闽发证券公司的收益率是</w:t>
      </w:r>
      <w:r>
        <w:rPr>
          <w:rFonts w:hint="eastAsia"/>
          <w:sz w:val="30"/>
          <w:szCs w:val="30"/>
        </w:rPr>
        <w:t>9.2%</w:t>
      </w:r>
      <w:r>
        <w:rPr>
          <w:rFonts w:hint="eastAsia"/>
          <w:sz w:val="30"/>
          <w:szCs w:val="30"/>
        </w:rPr>
        <w:t>，并告诉赵</w:t>
      </w:r>
      <w:r>
        <w:rPr>
          <w:rFonts w:hint="eastAsia"/>
          <w:sz w:val="30"/>
          <w:szCs w:val="30"/>
        </w:rPr>
        <w:t>3%</w:t>
      </w:r>
      <w:r>
        <w:rPr>
          <w:rFonts w:hint="eastAsia"/>
          <w:sz w:val="30"/>
          <w:szCs w:val="30"/>
        </w:rPr>
        <w:t>的佣金可以先行支付，赵要求多找几家证券公司看看，并保证资金的安全。在与任某一起商议中，未提及</w:t>
      </w:r>
      <w:r>
        <w:rPr>
          <w:rFonts w:hint="eastAsia"/>
          <w:sz w:val="30"/>
          <w:szCs w:val="30"/>
        </w:rPr>
        <w:t>75</w:t>
      </w:r>
      <w:r>
        <w:rPr>
          <w:rFonts w:hint="eastAsia"/>
          <w:sz w:val="30"/>
          <w:szCs w:val="30"/>
        </w:rPr>
        <w:t>万元佣金的事，商议中任有提出以解决固定回报的理由来解释。佣金</w:t>
      </w:r>
      <w:r>
        <w:rPr>
          <w:rFonts w:hint="eastAsia"/>
          <w:sz w:val="30"/>
          <w:szCs w:val="30"/>
        </w:rPr>
        <w:t>75</w:t>
      </w:r>
      <w:r>
        <w:rPr>
          <w:rFonts w:hint="eastAsia"/>
          <w:sz w:val="30"/>
          <w:szCs w:val="30"/>
        </w:rPr>
        <w:t>万元进账后，因我得知魏飞在厦船重工有非诉讼业务，我要求参与，魏不同意，双方争吵起来，后魏飞同意将佣金给我一半。我骗魏飞说要送有关人员</w:t>
      </w:r>
      <w:r>
        <w:rPr>
          <w:rFonts w:hint="eastAsia"/>
          <w:sz w:val="30"/>
          <w:szCs w:val="30"/>
        </w:rPr>
        <w:t>10</w:t>
      </w:r>
      <w:r>
        <w:rPr>
          <w:rFonts w:hint="eastAsia"/>
          <w:sz w:val="30"/>
          <w:szCs w:val="30"/>
        </w:rPr>
        <w:t>万元，共取得</w:t>
      </w:r>
      <w:r>
        <w:rPr>
          <w:rFonts w:hint="eastAsia"/>
          <w:sz w:val="30"/>
          <w:szCs w:val="30"/>
        </w:rPr>
        <w:t>45</w:t>
      </w:r>
      <w:r>
        <w:rPr>
          <w:rFonts w:hint="eastAsia"/>
          <w:sz w:val="30"/>
          <w:szCs w:val="30"/>
        </w:rPr>
        <w:t>万元（含送给任某</w:t>
      </w:r>
      <w:r>
        <w:rPr>
          <w:rFonts w:hint="eastAsia"/>
          <w:sz w:val="30"/>
          <w:szCs w:val="30"/>
        </w:rPr>
        <w:t>4</w:t>
      </w:r>
      <w:r>
        <w:rPr>
          <w:rFonts w:hint="eastAsia"/>
          <w:sz w:val="30"/>
          <w:szCs w:val="30"/>
        </w:rPr>
        <w:t>万元）。魏有支付给赵琥钱，但以什么形式支付，支付多少我不知。委托理财的目的就是想赚这</w:t>
      </w:r>
      <w:r>
        <w:rPr>
          <w:rFonts w:hint="eastAsia"/>
          <w:sz w:val="30"/>
          <w:szCs w:val="30"/>
        </w:rPr>
        <w:t>75</w:t>
      </w:r>
      <w:r>
        <w:rPr>
          <w:rFonts w:hint="eastAsia"/>
          <w:sz w:val="30"/>
          <w:szCs w:val="30"/>
        </w:rPr>
        <w:t>万元佣金。知道这钱会被闽发证券公司拿去做其他投资，否则不可能获得这么高的回报。</w:t>
      </w:r>
    </w:p>
    <w:p w:rsidR="00CF1F9E" w:rsidRDefault="00CF1F9E">
      <w:pPr>
        <w:spacing w:line="500" w:lineRule="atLeast"/>
        <w:ind w:firstLine="600"/>
        <w:divId w:val="1981768039"/>
        <w:rPr>
          <w:rFonts w:hint="eastAsia"/>
          <w:sz w:val="30"/>
          <w:szCs w:val="30"/>
        </w:rPr>
      </w:pPr>
      <w:r>
        <w:rPr>
          <w:rFonts w:hint="eastAsia"/>
          <w:sz w:val="30"/>
          <w:szCs w:val="30"/>
        </w:rPr>
        <w:t>4</w:t>
      </w:r>
      <w:r>
        <w:rPr>
          <w:rFonts w:hint="eastAsia"/>
          <w:sz w:val="30"/>
          <w:szCs w:val="30"/>
        </w:rPr>
        <w:t>、其他证据</w:t>
      </w:r>
    </w:p>
    <w:p w:rsidR="00CF1F9E" w:rsidRDefault="00CF1F9E">
      <w:pPr>
        <w:spacing w:line="500" w:lineRule="atLeast"/>
        <w:ind w:firstLine="600"/>
        <w:divId w:val="1114012348"/>
        <w:rPr>
          <w:rFonts w:hint="eastAsia"/>
          <w:sz w:val="30"/>
          <w:szCs w:val="30"/>
        </w:rPr>
      </w:pPr>
      <w:r>
        <w:rPr>
          <w:rFonts w:hint="eastAsia"/>
          <w:sz w:val="30"/>
          <w:szCs w:val="30"/>
        </w:rPr>
        <w:t>（</w:t>
      </w:r>
      <w:r>
        <w:rPr>
          <w:rFonts w:hint="eastAsia"/>
          <w:sz w:val="30"/>
          <w:szCs w:val="30"/>
        </w:rPr>
        <w:t>27</w:t>
      </w:r>
      <w:r>
        <w:rPr>
          <w:rFonts w:hint="eastAsia"/>
          <w:sz w:val="30"/>
          <w:szCs w:val="30"/>
        </w:rPr>
        <w:t>）南平市人民检察院扣押清单、收据、停止交易函，证实：该院扣押魏飞人民币</w:t>
      </w:r>
      <w:r>
        <w:rPr>
          <w:rFonts w:hint="eastAsia"/>
          <w:sz w:val="30"/>
          <w:szCs w:val="30"/>
        </w:rPr>
        <w:t>95000</w:t>
      </w:r>
      <w:r>
        <w:rPr>
          <w:rFonts w:hint="eastAsia"/>
          <w:sz w:val="30"/>
          <w:szCs w:val="30"/>
        </w:rPr>
        <w:t>元，港币</w:t>
      </w:r>
      <w:r>
        <w:rPr>
          <w:rFonts w:hint="eastAsia"/>
          <w:sz w:val="30"/>
          <w:szCs w:val="30"/>
        </w:rPr>
        <w:t>316586.19</w:t>
      </w:r>
      <w:r>
        <w:rPr>
          <w:rFonts w:hint="eastAsia"/>
          <w:sz w:val="30"/>
          <w:szCs w:val="30"/>
        </w:rPr>
        <w:t>元，美元</w:t>
      </w:r>
      <w:r>
        <w:rPr>
          <w:rFonts w:hint="eastAsia"/>
          <w:sz w:val="30"/>
          <w:szCs w:val="30"/>
        </w:rPr>
        <w:t>85908.51</w:t>
      </w:r>
      <w:r>
        <w:rPr>
          <w:rFonts w:hint="eastAsia"/>
          <w:sz w:val="30"/>
          <w:szCs w:val="30"/>
        </w:rPr>
        <w:t>元；扣押魏飞以魏飞名字开设并送给了赵琥的银行卡结余款</w:t>
      </w:r>
      <w:r>
        <w:rPr>
          <w:rFonts w:hint="eastAsia"/>
          <w:sz w:val="30"/>
          <w:szCs w:val="30"/>
        </w:rPr>
        <w:t>869247.99</w:t>
      </w:r>
      <w:r>
        <w:rPr>
          <w:rFonts w:hint="eastAsia"/>
          <w:sz w:val="30"/>
          <w:szCs w:val="30"/>
        </w:rPr>
        <w:t>元，美元</w:t>
      </w:r>
      <w:r>
        <w:rPr>
          <w:rFonts w:hint="eastAsia"/>
          <w:sz w:val="30"/>
          <w:szCs w:val="30"/>
        </w:rPr>
        <w:t>155704.10</w:t>
      </w:r>
      <w:r>
        <w:rPr>
          <w:rFonts w:hint="eastAsia"/>
          <w:sz w:val="30"/>
          <w:szCs w:val="30"/>
        </w:rPr>
        <w:t>元，港币</w:t>
      </w:r>
      <w:r>
        <w:rPr>
          <w:rFonts w:hint="eastAsia"/>
          <w:sz w:val="30"/>
          <w:szCs w:val="30"/>
        </w:rPr>
        <w:t>1253035.50</w:t>
      </w:r>
      <w:r>
        <w:rPr>
          <w:rFonts w:hint="eastAsia"/>
          <w:sz w:val="30"/>
          <w:szCs w:val="30"/>
        </w:rPr>
        <w:t>元；扣押张某</w:t>
      </w:r>
      <w:r>
        <w:rPr>
          <w:rFonts w:hint="eastAsia"/>
          <w:sz w:val="30"/>
          <w:szCs w:val="30"/>
        </w:rPr>
        <w:t>2</w:t>
      </w:r>
      <w:r>
        <w:rPr>
          <w:rFonts w:hint="eastAsia"/>
          <w:sz w:val="30"/>
          <w:szCs w:val="30"/>
        </w:rPr>
        <w:t>人民币</w:t>
      </w:r>
      <w:r>
        <w:rPr>
          <w:rFonts w:hint="eastAsia"/>
          <w:sz w:val="30"/>
          <w:szCs w:val="30"/>
        </w:rPr>
        <w:t>145869.81</w:t>
      </w:r>
      <w:r>
        <w:rPr>
          <w:rFonts w:hint="eastAsia"/>
          <w:sz w:val="30"/>
          <w:szCs w:val="30"/>
        </w:rPr>
        <w:t>元；冻结赵琥在福州、厦门</w:t>
      </w:r>
      <w:r>
        <w:rPr>
          <w:rFonts w:hint="eastAsia"/>
          <w:sz w:val="30"/>
          <w:szCs w:val="30"/>
        </w:rPr>
        <w:t>4</w:t>
      </w:r>
      <w:r>
        <w:rPr>
          <w:rFonts w:hint="eastAsia"/>
          <w:sz w:val="30"/>
          <w:szCs w:val="30"/>
        </w:rPr>
        <w:t>处房产</w:t>
      </w:r>
      <w:r>
        <w:rPr>
          <w:rFonts w:hint="eastAsia"/>
          <w:sz w:val="30"/>
          <w:szCs w:val="30"/>
        </w:rPr>
        <w:t>2</w:t>
      </w:r>
      <w:r>
        <w:rPr>
          <w:rFonts w:hint="eastAsia"/>
          <w:sz w:val="30"/>
          <w:szCs w:val="30"/>
        </w:rPr>
        <w:t>个车位，张某</w:t>
      </w:r>
      <w:r>
        <w:rPr>
          <w:rFonts w:hint="eastAsia"/>
          <w:sz w:val="30"/>
          <w:szCs w:val="30"/>
        </w:rPr>
        <w:t>2</w:t>
      </w:r>
      <w:r>
        <w:rPr>
          <w:rFonts w:hint="eastAsia"/>
          <w:sz w:val="30"/>
          <w:szCs w:val="30"/>
        </w:rPr>
        <w:t>在厦门</w:t>
      </w:r>
      <w:r>
        <w:rPr>
          <w:rFonts w:hint="eastAsia"/>
          <w:sz w:val="30"/>
          <w:szCs w:val="30"/>
        </w:rPr>
        <w:t>1</w:t>
      </w:r>
      <w:r>
        <w:rPr>
          <w:rFonts w:hint="eastAsia"/>
          <w:sz w:val="30"/>
          <w:szCs w:val="30"/>
        </w:rPr>
        <w:t>处房产</w:t>
      </w:r>
      <w:r>
        <w:rPr>
          <w:rFonts w:hint="eastAsia"/>
          <w:sz w:val="30"/>
          <w:szCs w:val="30"/>
        </w:rPr>
        <w:t>1</w:t>
      </w:r>
      <w:r>
        <w:rPr>
          <w:rFonts w:hint="eastAsia"/>
          <w:sz w:val="30"/>
          <w:szCs w:val="30"/>
        </w:rPr>
        <w:t>个车位；扣押任某人民币</w:t>
      </w:r>
      <w:r>
        <w:rPr>
          <w:rFonts w:hint="eastAsia"/>
          <w:sz w:val="30"/>
          <w:szCs w:val="30"/>
        </w:rPr>
        <w:t>4</w:t>
      </w:r>
      <w:r>
        <w:rPr>
          <w:rFonts w:hint="eastAsia"/>
          <w:sz w:val="30"/>
          <w:szCs w:val="30"/>
        </w:rPr>
        <w:t>万元。</w:t>
      </w:r>
    </w:p>
    <w:p w:rsidR="00CF1F9E" w:rsidRDefault="00CF1F9E">
      <w:pPr>
        <w:spacing w:line="500" w:lineRule="atLeast"/>
        <w:ind w:firstLine="600"/>
        <w:divId w:val="854273293"/>
        <w:rPr>
          <w:rFonts w:hint="eastAsia"/>
          <w:sz w:val="30"/>
          <w:szCs w:val="30"/>
        </w:rPr>
      </w:pPr>
      <w:r>
        <w:rPr>
          <w:rFonts w:hint="eastAsia"/>
          <w:sz w:val="30"/>
          <w:szCs w:val="30"/>
        </w:rPr>
        <w:t>（</w:t>
      </w:r>
      <w:r>
        <w:rPr>
          <w:rFonts w:hint="eastAsia"/>
          <w:sz w:val="30"/>
          <w:szCs w:val="30"/>
        </w:rPr>
        <w:t>28</w:t>
      </w:r>
      <w:r>
        <w:rPr>
          <w:rFonts w:hint="eastAsia"/>
          <w:sz w:val="30"/>
          <w:szCs w:val="30"/>
        </w:rPr>
        <w:t>）魏飞辨认香港汇丰银行出具的卓越理财账号</w:t>
      </w:r>
      <w:r>
        <w:rPr>
          <w:rFonts w:hint="eastAsia"/>
          <w:sz w:val="30"/>
          <w:szCs w:val="30"/>
        </w:rPr>
        <w:t>04</w:t>
      </w:r>
      <w:r>
        <w:rPr>
          <w:rFonts w:hint="eastAsia"/>
          <w:sz w:val="30"/>
          <w:szCs w:val="30"/>
        </w:rPr>
        <w:t>×××</w:t>
      </w:r>
      <w:r>
        <w:rPr>
          <w:rFonts w:hint="eastAsia"/>
          <w:sz w:val="30"/>
          <w:szCs w:val="30"/>
        </w:rPr>
        <w:t>88</w:t>
      </w:r>
      <w:r>
        <w:rPr>
          <w:rFonts w:hint="eastAsia"/>
          <w:sz w:val="30"/>
          <w:szCs w:val="30"/>
        </w:rPr>
        <w:t>银行卡明细账单，对账内款项活动作出详细供述及确认。</w:t>
      </w:r>
    </w:p>
    <w:p w:rsidR="00CF1F9E" w:rsidRDefault="00CF1F9E">
      <w:pPr>
        <w:spacing w:line="500" w:lineRule="atLeast"/>
        <w:ind w:firstLine="600"/>
        <w:divId w:val="1601912231"/>
        <w:rPr>
          <w:rFonts w:hint="eastAsia"/>
          <w:sz w:val="30"/>
          <w:szCs w:val="30"/>
        </w:rPr>
      </w:pPr>
      <w:r>
        <w:rPr>
          <w:rFonts w:hint="eastAsia"/>
          <w:sz w:val="30"/>
          <w:szCs w:val="30"/>
        </w:rPr>
        <w:t>关于再审被告人魏飞提出其行为不构成贪污罪的问题。经查，厦船重工与至理所签订《法律业务委托协议书》是在相关合同纠纷提交国际仲裁的背景下作出的；该协议书委托的法律业务范围有：与国际仲裁相关事宜的法律咨询，为指定仲裁员等提供意见，出具法律意见和信函，转递翻译外文函件、仲裁庭指示、境外律师的法律意见，组织、参与与案件相关会议，搜集、提交相关证据，出席相关听证会，提供、参与实施与仲裁裁决执行相关的所有应对方案，应甲方要求提供其他法律服务等，该协议还约定“本合同项下法律服务即不再收取律师费”。上述协议内容说明双方对相关案件国际仲裁期间的法律服务及律师费进行约定，该协定对于国际仲裁以外的法律服务及收费则没有明确约定。在本案中，魏飞及至理所在相关国际仲裁生效后，即向厦门海事法院申请承认相关外国仲裁裁决在中国的效力，厦船重工承认在此过程没有向至理所付费。相关案件因对方当事人向英国法院提起诉讼最终被改判。魏飞接受赵琥的口头委托，在英国法院诉讼阶段及后来抵制英国法院判决在中国执行方面，为厦船重工提供了法律服务的实际工作。鉴于相关案件情况发生重大变化，魏飞所做工作已超出双方原协议书委托的范围，而魏飞没有明确表示放弃相关的律师费。因此</w:t>
      </w:r>
      <w:r>
        <w:rPr>
          <w:rFonts w:hint="eastAsia"/>
          <w:sz w:val="30"/>
          <w:szCs w:val="30"/>
        </w:rPr>
        <w:t>，变更原来协议约定及增加律师费用具有合理性，但相关律师费数额须经双方协商或者经其他法律途径确定。本案中，赵琥、魏飞商定以律师费名义通过香港路某律师行，提取美元</w:t>
      </w:r>
      <w:r>
        <w:rPr>
          <w:rFonts w:hint="eastAsia"/>
          <w:sz w:val="30"/>
          <w:szCs w:val="30"/>
        </w:rPr>
        <w:t>20</w:t>
      </w:r>
      <w:r>
        <w:rPr>
          <w:rFonts w:hint="eastAsia"/>
          <w:sz w:val="30"/>
          <w:szCs w:val="30"/>
        </w:rPr>
        <w:t>万元作为厦船重工对抗外国法院判决在中国执行账外活动经费的事实，有魏飞、赵琥在侦查期间的一致供述证实，应予认定。魏飞虽改供述称“赵琥知道并同意将美元</w:t>
      </w:r>
      <w:r>
        <w:rPr>
          <w:rFonts w:hint="eastAsia"/>
          <w:sz w:val="30"/>
          <w:szCs w:val="30"/>
        </w:rPr>
        <w:t>20</w:t>
      </w:r>
      <w:r>
        <w:rPr>
          <w:rFonts w:hint="eastAsia"/>
          <w:sz w:val="30"/>
          <w:szCs w:val="30"/>
        </w:rPr>
        <w:t>万元作为魏飞律师费”，但其对改变原供述没有提出合理的解释，且缺乏其他证据相印证，故不予认定。在律师费数额未确定的情况下，魏飞将厦船重工美元</w:t>
      </w:r>
      <w:r>
        <w:rPr>
          <w:rFonts w:hint="eastAsia"/>
          <w:sz w:val="30"/>
          <w:szCs w:val="30"/>
        </w:rPr>
        <w:t>20</w:t>
      </w:r>
      <w:r>
        <w:rPr>
          <w:rFonts w:hint="eastAsia"/>
          <w:sz w:val="30"/>
          <w:szCs w:val="30"/>
        </w:rPr>
        <w:t>万元当作其律师费处置实属不当，对非法提取的上述公款，应予缴回。鉴于魏飞与厦船重工存在着一方提供了实际劳务与另一方应支付报酬的关系，故可以认定魏飞主观上具有单方将非法提取的公款抵扣为律师费的故意，原判认定魏飞主观上具有非法侵吞美元</w:t>
      </w:r>
      <w:r>
        <w:rPr>
          <w:rFonts w:hint="eastAsia"/>
          <w:sz w:val="30"/>
          <w:szCs w:val="30"/>
        </w:rPr>
        <w:t>20</w:t>
      </w:r>
      <w:r>
        <w:rPr>
          <w:rFonts w:hint="eastAsia"/>
          <w:sz w:val="30"/>
          <w:szCs w:val="30"/>
        </w:rPr>
        <w:t>万元的主观故意依据不足。另外，赵琥与魏飞事前没有商议共同侵吞该笔公款，赵琥与魏飞缺乏共同侵吞公款的主观故意，赵琥收受美元</w:t>
      </w:r>
      <w:r>
        <w:rPr>
          <w:rFonts w:hint="eastAsia"/>
          <w:sz w:val="30"/>
          <w:szCs w:val="30"/>
        </w:rPr>
        <w:t>10</w:t>
      </w:r>
      <w:r>
        <w:rPr>
          <w:rFonts w:hint="eastAsia"/>
          <w:sz w:val="30"/>
          <w:szCs w:val="30"/>
        </w:rPr>
        <w:t>万元后持放任的态度，故原判认定赵琥、魏飞具有共同贪污主观故意的证据不足。魏飞将收取美元</w:t>
      </w:r>
      <w:r>
        <w:rPr>
          <w:rFonts w:hint="eastAsia"/>
          <w:sz w:val="30"/>
          <w:szCs w:val="30"/>
        </w:rPr>
        <w:t>20</w:t>
      </w:r>
      <w:r>
        <w:rPr>
          <w:rFonts w:hint="eastAsia"/>
          <w:sz w:val="30"/>
          <w:szCs w:val="30"/>
        </w:rPr>
        <w:t>万元“律师费”的一半分给赵琥，与其此前行贿行为性质相同，应一并定罪处罚。赵琥利用职务之便为魏飞谋取利益并从中收受美元</w:t>
      </w:r>
      <w:r>
        <w:rPr>
          <w:rFonts w:hint="eastAsia"/>
          <w:sz w:val="30"/>
          <w:szCs w:val="30"/>
        </w:rPr>
        <w:t>10</w:t>
      </w:r>
      <w:r>
        <w:rPr>
          <w:rFonts w:hint="eastAsia"/>
          <w:sz w:val="30"/>
          <w:szCs w:val="30"/>
        </w:rPr>
        <w:t>万元</w:t>
      </w:r>
      <w:r>
        <w:rPr>
          <w:rFonts w:hint="eastAsia"/>
          <w:sz w:val="30"/>
          <w:szCs w:val="30"/>
        </w:rPr>
        <w:t>属受贿，应与此前受贿行为一并定罪处罚。魏飞申诉及其辩护人辩护提出魏飞不构成贪污罪的主要理由成立；检察员出庭意见提出原判认定赵琥、魏飞构成贪污罪证据不确实充分，但可以认定魏飞的行为构成行贿罪、赵琥构成受贿罪，犯罪数额为</w:t>
      </w:r>
      <w:r>
        <w:rPr>
          <w:rFonts w:hint="eastAsia"/>
          <w:sz w:val="30"/>
          <w:szCs w:val="30"/>
        </w:rPr>
        <w:t>10</w:t>
      </w:r>
      <w:r>
        <w:rPr>
          <w:rFonts w:hint="eastAsia"/>
          <w:sz w:val="30"/>
          <w:szCs w:val="30"/>
        </w:rPr>
        <w:t>万美元的理由成立，均予以采纳。</w:t>
      </w:r>
    </w:p>
    <w:p w:rsidR="00CF1F9E" w:rsidRDefault="00CF1F9E">
      <w:pPr>
        <w:spacing w:line="500" w:lineRule="atLeast"/>
        <w:ind w:firstLine="600"/>
        <w:divId w:val="1073510774"/>
        <w:rPr>
          <w:rFonts w:hint="eastAsia"/>
          <w:sz w:val="30"/>
          <w:szCs w:val="30"/>
        </w:rPr>
      </w:pPr>
      <w:r>
        <w:rPr>
          <w:rFonts w:hint="eastAsia"/>
          <w:sz w:val="30"/>
          <w:szCs w:val="30"/>
        </w:rPr>
        <w:t>关于再审被告人魏飞申诉提出其行为不构成行贿罪的问题。经查，魏飞取得厦船重工的法律业务及收取律师费后，将约一半律师费分别存入一张香港汇丰银行卡和一张厦门招商银行卡，送给厦船重工公司董事长、总经理赵琥的事实，有下列证据证实：魏飞、赵琥对赵琥收取魏飞所送的两张银行卡的事实分别作出多次供述及自书材料供认，赵琥、魏飞对两张银行卡进行了辨认确认；赵琥在审查起诉阶段仍供认收受魏飞两张银行卡；魏飞在原一审公开开庭审判及提交的书面上诉状均承认送给赵琥两张银行卡的事实。赵琥、魏飞所供述的收取贿赂的商议过程、数额、方式以及还银行卡经过能够相互印证，且与提取的香港汇丰银行卡，厦门招商银行卡查询情况一致，因此，魏飞申诉提出赵琥没有收受魏飞两张银行卡的理由不成立。魏飞送给赵琥人民币</w:t>
      </w:r>
      <w:r>
        <w:rPr>
          <w:rFonts w:hint="eastAsia"/>
          <w:sz w:val="30"/>
          <w:szCs w:val="30"/>
        </w:rPr>
        <w:t>80</w:t>
      </w:r>
      <w:r>
        <w:rPr>
          <w:rFonts w:hint="eastAsia"/>
          <w:sz w:val="30"/>
          <w:szCs w:val="30"/>
        </w:rPr>
        <w:t>万元是赵琥用于购买房产的事实，有赵琥、魏飞的供述证实，并与其他书证相印证，魏飞申诉提出赵琥将该款用于厦船重工跑关系与原判查明的事实不符，故不予认定。魏飞在经济活动中，违反国家规定向国家工作人员行贿，行贿数额为人民币</w:t>
      </w:r>
      <w:r>
        <w:rPr>
          <w:rFonts w:hint="eastAsia"/>
          <w:sz w:val="30"/>
          <w:szCs w:val="30"/>
        </w:rPr>
        <w:t>1557951.54</w:t>
      </w:r>
      <w:r>
        <w:rPr>
          <w:rFonts w:hint="eastAsia"/>
          <w:sz w:val="30"/>
          <w:szCs w:val="30"/>
        </w:rPr>
        <w:t>元、美元</w:t>
      </w:r>
      <w:r>
        <w:rPr>
          <w:rFonts w:hint="eastAsia"/>
          <w:sz w:val="30"/>
          <w:szCs w:val="30"/>
        </w:rPr>
        <w:t>225239.75</w:t>
      </w:r>
      <w:r>
        <w:rPr>
          <w:rFonts w:hint="eastAsia"/>
          <w:sz w:val="30"/>
          <w:szCs w:val="30"/>
        </w:rPr>
        <w:t>元、港币</w:t>
      </w:r>
      <w:r>
        <w:rPr>
          <w:rFonts w:hint="eastAsia"/>
          <w:sz w:val="30"/>
          <w:szCs w:val="30"/>
        </w:rPr>
        <w:t>807237.23</w:t>
      </w:r>
      <w:r>
        <w:rPr>
          <w:rFonts w:hint="eastAsia"/>
          <w:sz w:val="30"/>
          <w:szCs w:val="30"/>
        </w:rPr>
        <w:t>元，其行为已构成行贿罪。魏飞提出其行为不构成行贿罪的理由不成立，本院不予采纳。根据刑诉法解释第三百八十六条规定：“除人民检察院抗诉的以外，再审一般不得加重原审被告人的刑罚。再审决定书或者抗诉书只针对部分原审被告人的，不得加重其他同案原审被告人的刑罚”。本案经再审，虽然改变了原判认定魏飞行贿赵琥数额的事实，但依法不加重对魏飞犯行贿罪、赵琥犯受贿罪的量刑及数罪并罚的决定刑。</w:t>
      </w:r>
    </w:p>
    <w:p w:rsidR="00CF1F9E" w:rsidRDefault="00CF1F9E">
      <w:pPr>
        <w:spacing w:line="500" w:lineRule="atLeast"/>
        <w:ind w:firstLine="600"/>
        <w:divId w:val="1544369890"/>
        <w:rPr>
          <w:rFonts w:hint="eastAsia"/>
          <w:sz w:val="30"/>
          <w:szCs w:val="30"/>
        </w:rPr>
      </w:pPr>
      <w:r>
        <w:rPr>
          <w:rFonts w:hint="eastAsia"/>
          <w:sz w:val="30"/>
          <w:szCs w:val="30"/>
        </w:rPr>
        <w:t>关于再审被告人魏飞申诉提出其行为不构成挪用公款罪的问题。经查，魏飞与原审同案被告人张某</w:t>
      </w:r>
      <w:r>
        <w:rPr>
          <w:rFonts w:hint="eastAsia"/>
          <w:sz w:val="30"/>
          <w:szCs w:val="30"/>
        </w:rPr>
        <w:t>2</w:t>
      </w:r>
      <w:r>
        <w:rPr>
          <w:rFonts w:hint="eastAsia"/>
          <w:sz w:val="30"/>
          <w:szCs w:val="30"/>
        </w:rPr>
        <w:t>经商议后，向赵琥提出将厦船重工资金对外委托理财并收取先期返还</w:t>
      </w:r>
      <w:r>
        <w:rPr>
          <w:rFonts w:hint="eastAsia"/>
          <w:sz w:val="30"/>
          <w:szCs w:val="30"/>
        </w:rPr>
        <w:t>75</w:t>
      </w:r>
      <w:r>
        <w:rPr>
          <w:rFonts w:hint="eastAsia"/>
          <w:sz w:val="30"/>
          <w:szCs w:val="30"/>
        </w:rPr>
        <w:t>万元佣金谋取个人利益的事实，有魏飞、张某</w:t>
      </w:r>
      <w:r>
        <w:rPr>
          <w:rFonts w:hint="eastAsia"/>
          <w:sz w:val="30"/>
          <w:szCs w:val="30"/>
        </w:rPr>
        <w:t>2</w:t>
      </w:r>
      <w:r>
        <w:rPr>
          <w:rFonts w:hint="eastAsia"/>
          <w:sz w:val="30"/>
          <w:szCs w:val="30"/>
        </w:rPr>
        <w:t>、赵琥的供述相互印证证实。《厦门船舶重工股份有限公司章程》规定：“公司经营方针和投资计划由股东大会决定”，“在股东大会授权范围内，董事会决定对外投资”，据此，赵琥虽为公司董事长、总经理，但个人无权决定对外投资。赵琥为谋取个人利益，未经股东大会授权，不经董事会研究决定，擅自以公司的名义与纵横公司签订协议，将公司</w:t>
      </w:r>
      <w:r>
        <w:rPr>
          <w:rFonts w:hint="eastAsia"/>
          <w:sz w:val="30"/>
          <w:szCs w:val="30"/>
        </w:rPr>
        <w:t>2500</w:t>
      </w:r>
      <w:r>
        <w:rPr>
          <w:rFonts w:hint="eastAsia"/>
          <w:sz w:val="30"/>
          <w:szCs w:val="30"/>
        </w:rPr>
        <w:t>万元交由纵横公司使用。魏飞、赵琥、张某</w:t>
      </w:r>
      <w:r>
        <w:rPr>
          <w:rFonts w:hint="eastAsia"/>
          <w:sz w:val="30"/>
          <w:szCs w:val="30"/>
        </w:rPr>
        <w:t>2</w:t>
      </w:r>
      <w:r>
        <w:rPr>
          <w:rFonts w:hint="eastAsia"/>
          <w:sz w:val="30"/>
          <w:szCs w:val="30"/>
        </w:rPr>
        <w:t>还供述三人商量以购买材料款形式掩盖对外投资的目的，以单独保存有关合同的方式逃避公司及董事会的监管，如果其他股东知道就以解决固定回报的理由来解释隐瞒真相。上述事实证明，魏飞、赵琥等人具有挪用公司公款的共同故意和行为。在</w:t>
      </w:r>
      <w:r>
        <w:rPr>
          <w:rFonts w:hint="eastAsia"/>
          <w:sz w:val="30"/>
          <w:szCs w:val="30"/>
        </w:rPr>
        <w:t>2500</w:t>
      </w:r>
      <w:r>
        <w:rPr>
          <w:rFonts w:hint="eastAsia"/>
          <w:sz w:val="30"/>
          <w:szCs w:val="30"/>
        </w:rPr>
        <w:t>万元资金完成转账后，魏飞将收到的先期返还佣金中的人民币</w:t>
      </w:r>
      <w:r>
        <w:rPr>
          <w:rFonts w:hint="eastAsia"/>
          <w:sz w:val="30"/>
          <w:szCs w:val="30"/>
        </w:rPr>
        <w:t>15</w:t>
      </w:r>
      <w:r>
        <w:rPr>
          <w:rFonts w:hint="eastAsia"/>
          <w:sz w:val="30"/>
          <w:szCs w:val="30"/>
        </w:rPr>
        <w:t>万元转到赵琥使用的银行卡，魏飞本人分得人民币</w:t>
      </w:r>
      <w:r>
        <w:rPr>
          <w:rFonts w:hint="eastAsia"/>
          <w:sz w:val="30"/>
          <w:szCs w:val="30"/>
        </w:rPr>
        <w:t>15</w:t>
      </w:r>
      <w:r>
        <w:rPr>
          <w:rFonts w:hint="eastAsia"/>
          <w:sz w:val="30"/>
          <w:szCs w:val="30"/>
        </w:rPr>
        <w:t>万元。魏飞、赵琥等人为谋取个人利益内外勾结，挪用公司公款人民币</w:t>
      </w:r>
      <w:r>
        <w:rPr>
          <w:rFonts w:hint="eastAsia"/>
          <w:sz w:val="30"/>
          <w:szCs w:val="30"/>
        </w:rPr>
        <w:t>2500</w:t>
      </w:r>
      <w:r>
        <w:rPr>
          <w:rFonts w:hint="eastAsia"/>
          <w:sz w:val="30"/>
          <w:szCs w:val="30"/>
        </w:rPr>
        <w:t>万元归个人使用，进行营利活动，挪用公款数额巨大，案发时不能归还，造成企业重大损失。原判认定魏飞、赵琥等人的行为均构成挪用公款罪符合法律规定。魏飞申诉提出其行为</w:t>
      </w:r>
      <w:r>
        <w:rPr>
          <w:rFonts w:hint="eastAsia"/>
          <w:sz w:val="30"/>
          <w:szCs w:val="30"/>
        </w:rPr>
        <w:t>不构成挪用公款罪的理由不成立，本院不予采纳。</w:t>
      </w:r>
    </w:p>
    <w:p w:rsidR="00CF1F9E" w:rsidRDefault="00CF1F9E">
      <w:pPr>
        <w:spacing w:line="500" w:lineRule="atLeast"/>
        <w:ind w:firstLine="600"/>
        <w:divId w:val="237449570"/>
        <w:rPr>
          <w:rFonts w:hint="eastAsia"/>
          <w:sz w:val="30"/>
          <w:szCs w:val="30"/>
        </w:rPr>
      </w:pPr>
      <w:r>
        <w:rPr>
          <w:rFonts w:hint="eastAsia"/>
          <w:sz w:val="30"/>
          <w:szCs w:val="30"/>
        </w:rPr>
        <w:t>关于再审被告人魏飞提出排除非法证据的问题。经查，本案原一审期间，合议庭进行了证据核查工作，组织辩护人和公诉人共同观看公诉机关提供的讯问赵琥、魏飞、张某</w:t>
      </w:r>
      <w:r>
        <w:rPr>
          <w:rFonts w:hint="eastAsia"/>
          <w:sz w:val="30"/>
          <w:szCs w:val="30"/>
        </w:rPr>
        <w:t>2</w:t>
      </w:r>
      <w:r>
        <w:rPr>
          <w:rFonts w:hint="eastAsia"/>
          <w:sz w:val="30"/>
          <w:szCs w:val="30"/>
        </w:rPr>
        <w:t>的同步录音录像，没有发现刑讯逼供等非法取证情况，且魏飞在原一审庭审及上诉状均未提出非法取证问题。因此，魏飞申诉提出有关排除非法证据的理由不成立，不予采纳。</w:t>
      </w:r>
    </w:p>
    <w:p w:rsidR="00CF1F9E" w:rsidRDefault="00CF1F9E">
      <w:pPr>
        <w:spacing w:line="500" w:lineRule="atLeast"/>
        <w:ind w:firstLine="600"/>
        <w:divId w:val="154883901"/>
        <w:rPr>
          <w:rFonts w:hint="eastAsia"/>
          <w:sz w:val="30"/>
          <w:szCs w:val="30"/>
        </w:rPr>
      </w:pPr>
      <w:r>
        <w:rPr>
          <w:rFonts w:hint="eastAsia"/>
          <w:sz w:val="30"/>
          <w:szCs w:val="30"/>
        </w:rPr>
        <w:t>本院再审认为，再审被告人魏飞在经济活动中，违反国家规定，给予身为国家工作人员的再审被告人赵琥钱财，魏飞的行为已构成行贿罪，情节严重；赵琥的行为已构成受贿罪。魏飞、赵琥伙同他人为谋取个人利益内外勾结，挪用公司公款人民币</w:t>
      </w:r>
      <w:r>
        <w:rPr>
          <w:rFonts w:hint="eastAsia"/>
          <w:sz w:val="30"/>
          <w:szCs w:val="30"/>
        </w:rPr>
        <w:t>2500</w:t>
      </w:r>
      <w:r>
        <w:rPr>
          <w:rFonts w:hint="eastAsia"/>
          <w:sz w:val="30"/>
          <w:szCs w:val="30"/>
        </w:rPr>
        <w:t>万元归个人使用，进行营利活动，挪用公款数额巨大，案发时不能归还，造成企业重大损失，魏飞、赵琥的行为均已构成挪用公款罪，在共同犯罪中，赵琥起主要作用，是主犯，魏飞起辅助作用，是从犯，应当比照主犯分别从轻处罚。案发后，魏飞、赵琥的赃款基本予以追缴，可分别酌情从轻处罚。原二审判决认定的事实清楚、证据确实充分，认定魏飞犯行贿罪、挪用公款罪及赵琥犯受贿罪、挪用公款罪定罪准确，单罪的量刑及其他判决均符合法律规定。但认定魏飞、赵琥共同侵吞厦船重工公款美元</w:t>
      </w:r>
      <w:r>
        <w:rPr>
          <w:rFonts w:hint="eastAsia"/>
          <w:sz w:val="30"/>
          <w:szCs w:val="30"/>
        </w:rPr>
        <w:t>20</w:t>
      </w:r>
      <w:r>
        <w:rPr>
          <w:rFonts w:hint="eastAsia"/>
          <w:sz w:val="30"/>
          <w:szCs w:val="30"/>
        </w:rPr>
        <w:t>万元构成贪污罪不当，应予纠正，并分别对魏飞、赵琥数罪并罚的决定刑进行调整。依照法律的有关规定，再审不加重魏飞犯行贿罪、赵琥犯受贿罪的刑罚。魏飞申诉的理由及其辩护人的辩护意见认为魏飞、赵琥不构成贪污罪的理由成立，应予采纳，但其他申诉理由及辩护意见不成立，不予采纳。检察机关出庭意见的理由成立，应予采纳。依照《中华人民共和国刑事诉讼法》第二百四十五条、最高人民法院《关于执</w:t>
      </w:r>
      <w:r>
        <w:rPr>
          <w:rFonts w:hint="eastAsia"/>
          <w:sz w:val="30"/>
          <w:szCs w:val="30"/>
        </w:rPr>
        <w:t>行</w:t>
      </w:r>
      <w:r>
        <w:rPr>
          <w:rFonts w:hint="eastAsia"/>
          <w:sz w:val="30"/>
          <w:szCs w:val="30"/>
        </w:rPr>
        <w:t>若干问题的解释》第三百八十三条、第三百八十五条、第三百八十六条、第三百八十九条第（四）项和</w:t>
      </w:r>
      <w:r>
        <w:rPr>
          <w:rFonts w:hint="eastAsia"/>
          <w:sz w:val="30"/>
          <w:szCs w:val="30"/>
        </w:rPr>
        <w:t>1997</w:t>
      </w:r>
      <w:r>
        <w:rPr>
          <w:rFonts w:hint="eastAsia"/>
          <w:sz w:val="30"/>
          <w:szCs w:val="30"/>
        </w:rPr>
        <w:t>年修订的《中华人民共和国刑法》第三百八十五条第一款、第三百八十六条、第三百八十四条第一款、第三百八十三条、第三百八十九条第一款、第三百九十条、第二十五条第一款、第二十六条第一款、第二十七条、第六十四条、第六十九条，全国人大常委会《关于刑法第三百八十四条第一款的解释》第（三）项，最高人民法院《关于审理挪用公款案件具体应用法律若干问题的解释》第二条第（二）项、第三条、第五条，最高人民法院、最高人民检察院《关于办理商业贿赂刑事案件适用法律若干问题的意见》第八条的规定，判决如下：</w:t>
      </w:r>
    </w:p>
    <w:p w:rsidR="00CF1F9E" w:rsidRDefault="00CF1F9E">
      <w:pPr>
        <w:spacing w:line="500" w:lineRule="atLeast"/>
        <w:ind w:firstLine="600"/>
        <w:divId w:val="1792702496"/>
        <w:rPr>
          <w:rFonts w:hint="eastAsia"/>
          <w:sz w:val="30"/>
          <w:szCs w:val="30"/>
        </w:rPr>
      </w:pPr>
      <w:r>
        <w:rPr>
          <w:rFonts w:hint="eastAsia"/>
          <w:sz w:val="30"/>
          <w:szCs w:val="30"/>
        </w:rPr>
        <w:t>一、维持福建省高级人民法院（</w:t>
      </w:r>
      <w:r>
        <w:rPr>
          <w:rFonts w:hint="eastAsia"/>
          <w:sz w:val="30"/>
          <w:szCs w:val="30"/>
        </w:rPr>
        <w:t>2010</w:t>
      </w:r>
      <w:r>
        <w:rPr>
          <w:rFonts w:hint="eastAsia"/>
          <w:sz w:val="30"/>
          <w:szCs w:val="30"/>
        </w:rPr>
        <w:t>）闽刑终字第</w:t>
      </w:r>
      <w:r>
        <w:rPr>
          <w:rFonts w:hint="eastAsia"/>
          <w:sz w:val="30"/>
          <w:szCs w:val="30"/>
        </w:rPr>
        <w:t>26</w:t>
      </w:r>
      <w:r>
        <w:rPr>
          <w:rFonts w:hint="eastAsia"/>
          <w:sz w:val="30"/>
          <w:szCs w:val="30"/>
        </w:rPr>
        <w:t>号刑事判决的第一、二、五、六、七、八项。</w:t>
      </w:r>
    </w:p>
    <w:p w:rsidR="00CF1F9E" w:rsidRDefault="00CF1F9E">
      <w:pPr>
        <w:spacing w:line="500" w:lineRule="atLeast"/>
        <w:ind w:firstLine="600"/>
        <w:divId w:val="198974307"/>
        <w:rPr>
          <w:rFonts w:hint="eastAsia"/>
          <w:sz w:val="30"/>
          <w:szCs w:val="30"/>
        </w:rPr>
      </w:pPr>
      <w:r>
        <w:rPr>
          <w:rFonts w:hint="eastAsia"/>
          <w:sz w:val="30"/>
          <w:szCs w:val="30"/>
        </w:rPr>
        <w:t>二、撤销福建省高级人民法院（</w:t>
      </w:r>
      <w:r>
        <w:rPr>
          <w:rFonts w:hint="eastAsia"/>
          <w:sz w:val="30"/>
          <w:szCs w:val="30"/>
        </w:rPr>
        <w:t>2010</w:t>
      </w:r>
      <w:r>
        <w:rPr>
          <w:rFonts w:hint="eastAsia"/>
          <w:sz w:val="30"/>
          <w:szCs w:val="30"/>
        </w:rPr>
        <w:t>）闽刑终字第</w:t>
      </w:r>
      <w:r>
        <w:rPr>
          <w:rFonts w:hint="eastAsia"/>
          <w:sz w:val="30"/>
          <w:szCs w:val="30"/>
        </w:rPr>
        <w:t>26</w:t>
      </w:r>
      <w:r>
        <w:rPr>
          <w:rFonts w:hint="eastAsia"/>
          <w:sz w:val="30"/>
          <w:szCs w:val="30"/>
        </w:rPr>
        <w:t>号刑事判决的第三、四项即对再审被告人魏飞、赵琥定罪量刑的判决部分。</w:t>
      </w:r>
    </w:p>
    <w:p w:rsidR="00CF1F9E" w:rsidRDefault="00CF1F9E">
      <w:pPr>
        <w:spacing w:line="500" w:lineRule="atLeast"/>
        <w:ind w:firstLine="600"/>
        <w:divId w:val="1206142218"/>
        <w:rPr>
          <w:rFonts w:hint="eastAsia"/>
          <w:sz w:val="30"/>
          <w:szCs w:val="30"/>
        </w:rPr>
      </w:pPr>
      <w:r>
        <w:rPr>
          <w:rFonts w:hint="eastAsia"/>
          <w:sz w:val="30"/>
          <w:szCs w:val="30"/>
        </w:rPr>
        <w:t>三、再审被告人魏飞犯行贿罪，判处有期徒刑五年；犯挪用公款罪，判处有期徒刑五年。总和刑期十年，决定执行有期徒刑十年。</w:t>
      </w:r>
    </w:p>
    <w:p w:rsidR="00CF1F9E" w:rsidRDefault="00CF1F9E">
      <w:pPr>
        <w:spacing w:line="500" w:lineRule="atLeast"/>
        <w:ind w:firstLine="600"/>
        <w:divId w:val="7551306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w:t>
      </w:r>
    </w:p>
    <w:p w:rsidR="00CF1F9E" w:rsidRDefault="00CF1F9E">
      <w:pPr>
        <w:spacing w:line="500" w:lineRule="atLeast"/>
        <w:ind w:firstLine="600"/>
        <w:divId w:val="317851457"/>
        <w:rPr>
          <w:rFonts w:hint="eastAsia"/>
          <w:sz w:val="30"/>
          <w:szCs w:val="30"/>
        </w:rPr>
      </w:pPr>
      <w:r>
        <w:rPr>
          <w:rFonts w:hint="eastAsia"/>
          <w:sz w:val="30"/>
          <w:szCs w:val="30"/>
        </w:rPr>
        <w:t>四、再审被告人赵琥犯受贿罪，判处有期徒刑十三年，并处没收个人财产人民币八十万元；犯挪用公款罪，判处有期徒刑十一年。总和刑期二十四年，决定执行有期徒刑二十年，并处没收个人财产人民币八十万元。</w:t>
      </w:r>
    </w:p>
    <w:p w:rsidR="00CF1F9E" w:rsidRDefault="00CF1F9E">
      <w:pPr>
        <w:spacing w:line="500" w:lineRule="atLeast"/>
        <w:ind w:firstLine="600"/>
        <w:divId w:val="115429371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w:t>
      </w:r>
    </w:p>
    <w:p w:rsidR="00CF1F9E" w:rsidRDefault="00CF1F9E">
      <w:pPr>
        <w:spacing w:line="500" w:lineRule="atLeast"/>
        <w:ind w:firstLine="600"/>
        <w:divId w:val="1381976944"/>
        <w:rPr>
          <w:rFonts w:hint="eastAsia"/>
          <w:sz w:val="30"/>
          <w:szCs w:val="30"/>
        </w:rPr>
      </w:pPr>
      <w:r>
        <w:rPr>
          <w:rFonts w:hint="eastAsia"/>
          <w:sz w:val="30"/>
          <w:szCs w:val="30"/>
        </w:rPr>
        <w:t>本判决为终审判决。</w:t>
      </w:r>
    </w:p>
    <w:p w:rsidR="00CF1F9E" w:rsidRDefault="00CF1F9E">
      <w:pPr>
        <w:spacing w:line="500" w:lineRule="atLeast"/>
        <w:jc w:val="right"/>
        <w:divId w:val="776217911"/>
        <w:rPr>
          <w:rFonts w:hint="eastAsia"/>
          <w:sz w:val="30"/>
          <w:szCs w:val="30"/>
        </w:rPr>
      </w:pPr>
      <w:r>
        <w:rPr>
          <w:rFonts w:hint="eastAsia"/>
          <w:sz w:val="30"/>
          <w:szCs w:val="30"/>
        </w:rPr>
        <w:t>审判长　　丁金亮</w:t>
      </w:r>
    </w:p>
    <w:p w:rsidR="00CF1F9E" w:rsidRDefault="00CF1F9E">
      <w:pPr>
        <w:spacing w:line="500" w:lineRule="atLeast"/>
        <w:jc w:val="right"/>
        <w:divId w:val="1068454943"/>
        <w:rPr>
          <w:rFonts w:hint="eastAsia"/>
          <w:sz w:val="30"/>
          <w:szCs w:val="30"/>
        </w:rPr>
      </w:pPr>
      <w:r>
        <w:rPr>
          <w:rFonts w:hint="eastAsia"/>
          <w:sz w:val="30"/>
          <w:szCs w:val="30"/>
        </w:rPr>
        <w:t>审判员　　邓志文</w:t>
      </w:r>
    </w:p>
    <w:p w:rsidR="00CF1F9E" w:rsidRDefault="00CF1F9E">
      <w:pPr>
        <w:spacing w:line="500" w:lineRule="atLeast"/>
        <w:jc w:val="right"/>
        <w:divId w:val="1382511823"/>
        <w:rPr>
          <w:rFonts w:hint="eastAsia"/>
          <w:sz w:val="30"/>
          <w:szCs w:val="30"/>
        </w:rPr>
      </w:pPr>
      <w:r>
        <w:rPr>
          <w:rFonts w:hint="eastAsia"/>
          <w:sz w:val="30"/>
          <w:szCs w:val="30"/>
        </w:rPr>
        <w:t>审判员　　陈伟生</w:t>
      </w:r>
    </w:p>
    <w:p w:rsidR="00CF1F9E" w:rsidRDefault="00CF1F9E">
      <w:pPr>
        <w:spacing w:line="500" w:lineRule="atLeast"/>
        <w:jc w:val="right"/>
        <w:divId w:val="1220819706"/>
        <w:rPr>
          <w:rFonts w:hint="eastAsia"/>
          <w:sz w:val="30"/>
          <w:szCs w:val="30"/>
        </w:rPr>
      </w:pPr>
      <w:r>
        <w:rPr>
          <w:rFonts w:hint="eastAsia"/>
          <w:sz w:val="30"/>
          <w:szCs w:val="30"/>
        </w:rPr>
        <w:t>二〇一七年五月十六日</w:t>
      </w:r>
    </w:p>
    <w:p w:rsidR="00CF1F9E" w:rsidRDefault="00CF1F9E">
      <w:pPr>
        <w:spacing w:line="500" w:lineRule="atLeast"/>
        <w:jc w:val="right"/>
        <w:divId w:val="360477950"/>
        <w:rPr>
          <w:rFonts w:hint="eastAsia"/>
          <w:sz w:val="30"/>
          <w:szCs w:val="30"/>
        </w:rPr>
      </w:pPr>
      <w:r>
        <w:rPr>
          <w:rFonts w:hint="eastAsia"/>
          <w:sz w:val="30"/>
          <w:szCs w:val="30"/>
        </w:rPr>
        <w:t>书记员　　陈锦莲</w:t>
      </w:r>
    </w:p>
    <w:p w:rsidR="00CF1F9E" w:rsidRDefault="00CF1F9E">
      <w:pPr>
        <w:spacing w:line="500" w:lineRule="atLeast"/>
        <w:ind w:firstLine="600"/>
        <w:divId w:val="1307466613"/>
        <w:rPr>
          <w:rFonts w:hint="eastAsia"/>
          <w:sz w:val="30"/>
          <w:szCs w:val="30"/>
        </w:rPr>
      </w:pPr>
      <w:r>
        <w:rPr>
          <w:rFonts w:hint="eastAsia"/>
          <w:sz w:val="30"/>
          <w:szCs w:val="30"/>
        </w:rPr>
        <w:t>谢旭辉</w:t>
      </w:r>
    </w:p>
    <w:p w:rsidR="00CF1F9E" w:rsidRDefault="00CF1F9E">
      <w:pPr>
        <w:spacing w:line="500" w:lineRule="atLeast"/>
        <w:ind w:firstLine="600"/>
        <w:divId w:val="1083574674"/>
        <w:rPr>
          <w:rFonts w:hint="eastAsia"/>
          <w:sz w:val="30"/>
          <w:szCs w:val="30"/>
        </w:rPr>
      </w:pPr>
      <w:r>
        <w:rPr>
          <w:rFonts w:hint="eastAsia"/>
          <w:sz w:val="30"/>
          <w:szCs w:val="30"/>
        </w:rPr>
        <w:t>附：相关法律</w:t>
      </w:r>
    </w:p>
    <w:p w:rsidR="00CF1F9E" w:rsidRDefault="00CF1F9E">
      <w:pPr>
        <w:spacing w:line="500" w:lineRule="atLeast"/>
        <w:ind w:firstLine="600"/>
        <w:divId w:val="526985085"/>
        <w:rPr>
          <w:rFonts w:hint="eastAsia"/>
          <w:sz w:val="30"/>
          <w:szCs w:val="30"/>
        </w:rPr>
      </w:pPr>
      <w:r>
        <w:rPr>
          <w:rFonts w:hint="eastAsia"/>
          <w:sz w:val="30"/>
          <w:szCs w:val="30"/>
        </w:rPr>
        <w:t>《中华人民共和国刑事诉讼法》</w:t>
      </w:r>
    </w:p>
    <w:p w:rsidR="00CF1F9E" w:rsidRDefault="00CF1F9E">
      <w:pPr>
        <w:spacing w:line="500" w:lineRule="atLeast"/>
        <w:ind w:firstLine="600"/>
        <w:divId w:val="2121339084"/>
        <w:rPr>
          <w:rFonts w:hint="eastAsia"/>
          <w:sz w:val="30"/>
          <w:szCs w:val="30"/>
        </w:rPr>
      </w:pPr>
      <w:r>
        <w:rPr>
          <w:rFonts w:hint="eastAsia"/>
          <w:sz w:val="30"/>
          <w:szCs w:val="30"/>
        </w:rPr>
        <w:t>第二百四十五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rsidR="00CF1F9E" w:rsidRDefault="00CF1F9E">
      <w:pPr>
        <w:spacing w:line="500" w:lineRule="atLeast"/>
        <w:ind w:firstLine="600"/>
        <w:divId w:val="2113628620"/>
        <w:rPr>
          <w:rFonts w:hint="eastAsia"/>
          <w:sz w:val="30"/>
          <w:szCs w:val="30"/>
        </w:rPr>
      </w:pPr>
      <w:r>
        <w:rPr>
          <w:rFonts w:hint="eastAsia"/>
          <w:sz w:val="30"/>
          <w:szCs w:val="30"/>
        </w:rPr>
        <w:t>最高人民法院《关于执</w:t>
      </w:r>
      <w:r>
        <w:rPr>
          <w:rFonts w:hint="eastAsia"/>
          <w:sz w:val="30"/>
          <w:szCs w:val="30"/>
        </w:rPr>
        <w:t>行</w:t>
      </w:r>
      <w:r>
        <w:rPr>
          <w:rFonts w:hint="eastAsia"/>
          <w:sz w:val="30"/>
          <w:szCs w:val="30"/>
        </w:rPr>
        <w:t>若干问题的解释》</w:t>
      </w:r>
    </w:p>
    <w:p w:rsidR="00CF1F9E" w:rsidRDefault="00CF1F9E">
      <w:pPr>
        <w:spacing w:line="500" w:lineRule="atLeast"/>
        <w:ind w:firstLine="600"/>
        <w:divId w:val="1789667438"/>
        <w:rPr>
          <w:rFonts w:hint="eastAsia"/>
          <w:sz w:val="30"/>
          <w:szCs w:val="30"/>
        </w:rPr>
      </w:pPr>
      <w:r>
        <w:rPr>
          <w:rFonts w:hint="eastAsia"/>
          <w:sz w:val="30"/>
          <w:szCs w:val="30"/>
        </w:rPr>
        <w:t>第三百八十三条依照审判监督程序重新审判的案件，人民法院应当重点针对申诉、抗诉和决定再审的理由进行审理。必要时，应当对原判决、裁定认定的事实、证据和适用法律进行全面审查。</w:t>
      </w:r>
    </w:p>
    <w:p w:rsidR="00CF1F9E" w:rsidRDefault="00CF1F9E">
      <w:pPr>
        <w:spacing w:line="500" w:lineRule="atLeast"/>
        <w:ind w:firstLine="600"/>
        <w:divId w:val="129442337"/>
        <w:rPr>
          <w:rFonts w:hint="eastAsia"/>
          <w:sz w:val="30"/>
          <w:szCs w:val="30"/>
        </w:rPr>
      </w:pPr>
      <w:r>
        <w:rPr>
          <w:rFonts w:hint="eastAsia"/>
          <w:sz w:val="30"/>
          <w:szCs w:val="30"/>
        </w:rPr>
        <w:t>第三百八十五条开庭审理的再审案件，再审决定书或者抗诉书只针对部分原审被告人，其他同案原审被告人不出庭不影响审理的，可以不出庭参加诉讼。</w:t>
      </w:r>
    </w:p>
    <w:p w:rsidR="00CF1F9E" w:rsidRDefault="00CF1F9E">
      <w:pPr>
        <w:spacing w:line="500" w:lineRule="atLeast"/>
        <w:ind w:firstLine="600"/>
        <w:divId w:val="1726835271"/>
        <w:rPr>
          <w:rFonts w:hint="eastAsia"/>
          <w:sz w:val="30"/>
          <w:szCs w:val="30"/>
        </w:rPr>
      </w:pPr>
      <w:r>
        <w:rPr>
          <w:rFonts w:hint="eastAsia"/>
          <w:sz w:val="30"/>
          <w:szCs w:val="30"/>
        </w:rPr>
        <w:t>第三百八十六条除人民检察院抗诉的以外，再审一般不得加重原审被告人的刑罚。再审决定书或者抗诉书只针对部分原审被告人的，不得加重其他同案原审被告人的刑罚。</w:t>
      </w:r>
    </w:p>
    <w:p w:rsidR="00CF1F9E" w:rsidRDefault="00CF1F9E">
      <w:pPr>
        <w:spacing w:line="500" w:lineRule="atLeast"/>
        <w:ind w:firstLine="600"/>
        <w:divId w:val="1034117739"/>
        <w:rPr>
          <w:rFonts w:hint="eastAsia"/>
          <w:sz w:val="30"/>
          <w:szCs w:val="30"/>
        </w:rPr>
      </w:pPr>
      <w:r>
        <w:rPr>
          <w:rFonts w:hint="eastAsia"/>
          <w:sz w:val="30"/>
          <w:szCs w:val="30"/>
        </w:rPr>
        <w:t>第三百八十九条再审案件经过重新审理后，应当按照下列情形分别处理：</w:t>
      </w:r>
    </w:p>
    <w:p w:rsidR="00CF1F9E" w:rsidRDefault="00CF1F9E">
      <w:pPr>
        <w:spacing w:line="500" w:lineRule="atLeast"/>
        <w:ind w:firstLine="600"/>
        <w:divId w:val="1163400148"/>
        <w:rPr>
          <w:rFonts w:hint="eastAsia"/>
          <w:sz w:val="30"/>
          <w:szCs w:val="30"/>
        </w:rPr>
      </w:pPr>
      <w:r>
        <w:rPr>
          <w:rFonts w:hint="eastAsia"/>
          <w:sz w:val="30"/>
          <w:szCs w:val="30"/>
        </w:rPr>
        <w:t>（一）原判决、裁定认定事实和适用法律正确、量刑适当的，应当裁定驳回申诉或者抗诉，维持原判决、裁定；</w:t>
      </w:r>
    </w:p>
    <w:p w:rsidR="00CF1F9E" w:rsidRDefault="00CF1F9E">
      <w:pPr>
        <w:spacing w:line="500" w:lineRule="atLeast"/>
        <w:ind w:firstLine="600"/>
        <w:divId w:val="684479494"/>
        <w:rPr>
          <w:rFonts w:hint="eastAsia"/>
          <w:sz w:val="30"/>
          <w:szCs w:val="30"/>
        </w:rPr>
      </w:pPr>
      <w:r>
        <w:rPr>
          <w:rFonts w:hint="eastAsia"/>
          <w:sz w:val="30"/>
          <w:szCs w:val="30"/>
        </w:rPr>
        <w:t>（二）原判决、裁定定罪准确、量刑适当，但在认定事实、适用法律等方面有瑕疵的，应当裁定纠正并维持原判决、裁定；</w:t>
      </w:r>
    </w:p>
    <w:p w:rsidR="00CF1F9E" w:rsidRDefault="00CF1F9E">
      <w:pPr>
        <w:spacing w:line="500" w:lineRule="atLeast"/>
        <w:ind w:firstLine="600"/>
        <w:divId w:val="224150810"/>
        <w:rPr>
          <w:rFonts w:hint="eastAsia"/>
          <w:sz w:val="30"/>
          <w:szCs w:val="30"/>
        </w:rPr>
      </w:pPr>
      <w:r>
        <w:rPr>
          <w:rFonts w:hint="eastAsia"/>
          <w:sz w:val="30"/>
          <w:szCs w:val="30"/>
        </w:rPr>
        <w:t>（三）原判决、裁定认定事实没有错误，但适用法律错误，或者量刑不当的，应当撤销原判决、裁定，依法改判；</w:t>
      </w:r>
    </w:p>
    <w:p w:rsidR="00CF1F9E" w:rsidRDefault="00CF1F9E">
      <w:pPr>
        <w:spacing w:line="500" w:lineRule="atLeast"/>
        <w:ind w:firstLine="600"/>
        <w:divId w:val="315189451"/>
        <w:rPr>
          <w:rFonts w:hint="eastAsia"/>
          <w:sz w:val="30"/>
          <w:szCs w:val="30"/>
        </w:rPr>
      </w:pPr>
      <w:r>
        <w:rPr>
          <w:rFonts w:hint="eastAsia"/>
          <w:sz w:val="30"/>
          <w:szCs w:val="30"/>
        </w:rPr>
        <w:t>（四）依照第二审程序审理的案件，原判决、裁定事实不清或者证据不足的，可以在查清事实后改判，也可以裁定撤销原判，发回原审人民法院重新审判。</w:t>
      </w:r>
    </w:p>
    <w:p w:rsidR="00CF1F9E" w:rsidRDefault="00CF1F9E">
      <w:pPr>
        <w:spacing w:line="500" w:lineRule="atLeast"/>
        <w:ind w:firstLine="600"/>
        <w:divId w:val="1407066291"/>
        <w:rPr>
          <w:rFonts w:hint="eastAsia"/>
          <w:sz w:val="30"/>
          <w:szCs w:val="30"/>
        </w:rPr>
      </w:pPr>
      <w:r>
        <w:rPr>
          <w:rFonts w:hint="eastAsia"/>
          <w:sz w:val="30"/>
          <w:szCs w:val="30"/>
        </w:rPr>
        <w:t>原判决、裁定事实不清或者证据不足，经审理事实已经查清的，应当根据查清的事实依法裁判；事实仍无法查清，证据不足，不能认定被告人有罪的，应当撤销原判决、裁定，判决宣告被告人无罪。</w:t>
      </w:r>
    </w:p>
    <w:p w:rsidR="00CF1F9E" w:rsidRDefault="00CF1F9E">
      <w:pPr>
        <w:spacing w:line="500" w:lineRule="atLeast"/>
        <w:ind w:firstLine="600"/>
        <w:divId w:val="2126995821"/>
        <w:rPr>
          <w:rFonts w:hint="eastAsia"/>
          <w:sz w:val="30"/>
          <w:szCs w:val="30"/>
        </w:rPr>
      </w:pPr>
      <w:r>
        <w:rPr>
          <w:rFonts w:hint="eastAsia"/>
          <w:sz w:val="30"/>
          <w:szCs w:val="30"/>
        </w:rPr>
        <w:t>1997</w:t>
      </w:r>
      <w:r>
        <w:rPr>
          <w:rFonts w:hint="eastAsia"/>
          <w:sz w:val="30"/>
          <w:szCs w:val="30"/>
        </w:rPr>
        <w:t>年修订的《中华人民共和国刑法》</w:t>
      </w:r>
    </w:p>
    <w:p w:rsidR="00CF1F9E" w:rsidRDefault="00CF1F9E">
      <w:pPr>
        <w:spacing w:line="500" w:lineRule="atLeast"/>
        <w:ind w:firstLine="600"/>
        <w:divId w:val="1096096935"/>
        <w:rPr>
          <w:rFonts w:hint="eastAsia"/>
          <w:sz w:val="30"/>
          <w:szCs w:val="30"/>
        </w:rPr>
      </w:pPr>
      <w:r>
        <w:rPr>
          <w:rFonts w:hint="eastAsia"/>
          <w:sz w:val="30"/>
          <w:szCs w:val="30"/>
        </w:rPr>
        <w:t>第三百八十三条对犯贪污罪的，根据情节轻重，分别依照下列规定处罚：</w:t>
      </w:r>
    </w:p>
    <w:p w:rsidR="00CF1F9E" w:rsidRDefault="00CF1F9E">
      <w:pPr>
        <w:spacing w:line="500" w:lineRule="atLeast"/>
        <w:ind w:firstLine="600"/>
        <w:divId w:val="100482517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CF1F9E" w:rsidRDefault="00CF1F9E">
      <w:pPr>
        <w:spacing w:line="500" w:lineRule="atLeast"/>
        <w:ind w:firstLine="600"/>
        <w:divId w:val="176646428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CF1F9E" w:rsidRDefault="00CF1F9E">
      <w:pPr>
        <w:spacing w:line="500" w:lineRule="atLeast"/>
        <w:ind w:firstLine="600"/>
        <w:divId w:val="182879037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CF1F9E" w:rsidRDefault="00CF1F9E">
      <w:pPr>
        <w:spacing w:line="500" w:lineRule="atLeast"/>
        <w:ind w:firstLine="600"/>
        <w:divId w:val="197370858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CF1F9E" w:rsidRDefault="00CF1F9E">
      <w:pPr>
        <w:spacing w:line="500" w:lineRule="atLeast"/>
        <w:ind w:firstLine="600"/>
        <w:divId w:val="759519709"/>
        <w:rPr>
          <w:rFonts w:hint="eastAsia"/>
          <w:sz w:val="30"/>
          <w:szCs w:val="30"/>
        </w:rPr>
      </w:pPr>
      <w:r>
        <w:rPr>
          <w:rFonts w:hint="eastAsia"/>
          <w:sz w:val="30"/>
          <w:szCs w:val="30"/>
        </w:rPr>
        <w:t>对多次贪污未经处理的，按照累计贪污数额处罚。</w:t>
      </w:r>
    </w:p>
    <w:p w:rsidR="00CF1F9E" w:rsidRDefault="00CF1F9E">
      <w:pPr>
        <w:spacing w:line="500" w:lineRule="atLeast"/>
        <w:ind w:firstLine="600"/>
        <w:divId w:val="55084260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CF1F9E" w:rsidRDefault="00CF1F9E">
      <w:pPr>
        <w:spacing w:line="500" w:lineRule="atLeast"/>
        <w:ind w:firstLine="600"/>
        <w:divId w:val="987704422"/>
        <w:rPr>
          <w:rFonts w:hint="eastAsia"/>
          <w:sz w:val="30"/>
          <w:szCs w:val="30"/>
        </w:rPr>
      </w:pPr>
      <w:r>
        <w:rPr>
          <w:rFonts w:hint="eastAsia"/>
          <w:sz w:val="30"/>
          <w:szCs w:val="30"/>
        </w:rPr>
        <w:t>挪用用于救灾、抢险、防汛、优抚、扶贫、移民、救济款物归个人使用的，从重处罚。</w:t>
      </w:r>
    </w:p>
    <w:p w:rsidR="00CF1F9E" w:rsidRDefault="00CF1F9E">
      <w:pPr>
        <w:spacing w:line="500" w:lineRule="atLeast"/>
        <w:ind w:firstLine="600"/>
        <w:divId w:val="164246680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F1F9E" w:rsidRDefault="00CF1F9E">
      <w:pPr>
        <w:spacing w:line="500" w:lineRule="atLeast"/>
        <w:ind w:firstLine="600"/>
        <w:divId w:val="395057835"/>
        <w:rPr>
          <w:rFonts w:hint="eastAsia"/>
          <w:sz w:val="30"/>
          <w:szCs w:val="30"/>
        </w:rPr>
      </w:pPr>
      <w:r>
        <w:rPr>
          <w:rFonts w:hint="eastAsia"/>
          <w:sz w:val="30"/>
          <w:szCs w:val="30"/>
        </w:rPr>
        <w:t>国家工作人员在经济往来中，违反国家规定，收受各种名义的回扣、手续费，归个人所有的，以受贿论处。</w:t>
      </w:r>
    </w:p>
    <w:p w:rsidR="00CF1F9E" w:rsidRDefault="00CF1F9E">
      <w:pPr>
        <w:spacing w:line="500" w:lineRule="atLeast"/>
        <w:ind w:firstLine="600"/>
        <w:divId w:val="43679782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F1F9E" w:rsidRDefault="00CF1F9E">
      <w:pPr>
        <w:spacing w:line="500" w:lineRule="atLeast"/>
        <w:ind w:firstLine="600"/>
        <w:divId w:val="617175769"/>
        <w:rPr>
          <w:rFonts w:hint="eastAsia"/>
          <w:sz w:val="30"/>
          <w:szCs w:val="30"/>
        </w:rPr>
      </w:pPr>
      <w:r>
        <w:rPr>
          <w:rFonts w:hint="eastAsia"/>
          <w:sz w:val="30"/>
          <w:szCs w:val="30"/>
        </w:rPr>
        <w:t>第三百八十九条为谋取不正当利益，给予国家工作人员以财物的，是行贿罪。</w:t>
      </w:r>
    </w:p>
    <w:p w:rsidR="00CF1F9E" w:rsidRDefault="00CF1F9E">
      <w:pPr>
        <w:spacing w:line="500" w:lineRule="atLeast"/>
        <w:ind w:firstLine="600"/>
        <w:divId w:val="122791262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CF1F9E" w:rsidRDefault="00CF1F9E">
      <w:pPr>
        <w:spacing w:line="500" w:lineRule="atLeast"/>
        <w:ind w:firstLine="600"/>
        <w:divId w:val="1725909425"/>
        <w:rPr>
          <w:rFonts w:hint="eastAsia"/>
          <w:sz w:val="30"/>
          <w:szCs w:val="30"/>
        </w:rPr>
      </w:pPr>
      <w:r>
        <w:rPr>
          <w:rFonts w:hint="eastAsia"/>
          <w:sz w:val="30"/>
          <w:szCs w:val="30"/>
        </w:rPr>
        <w:t>因被勒索给予国家工作人员以财物，没有获得不正当利益的，不是行贿。</w:t>
      </w:r>
    </w:p>
    <w:p w:rsidR="00CF1F9E" w:rsidRDefault="00CF1F9E">
      <w:pPr>
        <w:spacing w:line="500" w:lineRule="atLeast"/>
        <w:ind w:firstLine="600"/>
        <w:divId w:val="86575741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CF1F9E" w:rsidRDefault="00CF1F9E">
      <w:pPr>
        <w:spacing w:line="500" w:lineRule="atLeast"/>
        <w:ind w:firstLine="600"/>
        <w:divId w:val="1437411275"/>
        <w:rPr>
          <w:rFonts w:hint="eastAsia"/>
          <w:sz w:val="30"/>
          <w:szCs w:val="30"/>
        </w:rPr>
      </w:pPr>
      <w:r>
        <w:rPr>
          <w:rFonts w:hint="eastAsia"/>
          <w:sz w:val="30"/>
          <w:szCs w:val="30"/>
        </w:rPr>
        <w:t>行贿人在被追诉前主动交代行贿行为的，可以减轻处罚或者免除处罚。</w:t>
      </w:r>
    </w:p>
    <w:p w:rsidR="00CF1F9E" w:rsidRDefault="00CF1F9E">
      <w:pPr>
        <w:spacing w:line="500" w:lineRule="atLeast"/>
        <w:ind w:firstLine="600"/>
        <w:divId w:val="748113610"/>
        <w:rPr>
          <w:rFonts w:hint="eastAsia"/>
          <w:sz w:val="30"/>
          <w:szCs w:val="30"/>
        </w:rPr>
      </w:pPr>
      <w:r>
        <w:rPr>
          <w:rFonts w:hint="eastAsia"/>
          <w:sz w:val="30"/>
          <w:szCs w:val="30"/>
        </w:rPr>
        <w:t>第二十五条共同犯罪是指二人以上共同故意犯罪。</w:t>
      </w:r>
    </w:p>
    <w:p w:rsidR="00CF1F9E" w:rsidRDefault="00CF1F9E">
      <w:pPr>
        <w:spacing w:line="500" w:lineRule="atLeast"/>
        <w:ind w:firstLine="600"/>
        <w:divId w:val="887566877"/>
        <w:rPr>
          <w:rFonts w:hint="eastAsia"/>
          <w:sz w:val="30"/>
          <w:szCs w:val="30"/>
        </w:rPr>
      </w:pPr>
      <w:r>
        <w:rPr>
          <w:rFonts w:hint="eastAsia"/>
          <w:sz w:val="30"/>
          <w:szCs w:val="30"/>
        </w:rPr>
        <w:t>二人以上共同过失犯罪，不以共同犯罪论处；应当负刑事责任的，按照他们所犯的罪分别处罚。</w:t>
      </w:r>
    </w:p>
    <w:p w:rsidR="00CF1F9E" w:rsidRDefault="00CF1F9E">
      <w:pPr>
        <w:spacing w:line="500" w:lineRule="atLeast"/>
        <w:ind w:firstLine="600"/>
        <w:divId w:val="256140027"/>
        <w:rPr>
          <w:rFonts w:hint="eastAsia"/>
          <w:sz w:val="30"/>
          <w:szCs w:val="30"/>
        </w:rPr>
      </w:pPr>
      <w:r>
        <w:rPr>
          <w:rFonts w:hint="eastAsia"/>
          <w:sz w:val="30"/>
          <w:szCs w:val="30"/>
        </w:rPr>
        <w:t>第二十六条组织、领导犯罪集团进行犯罪活动的或者在共同犯罪中起主要作用的，是主犯。</w:t>
      </w:r>
    </w:p>
    <w:p w:rsidR="00CF1F9E" w:rsidRDefault="00CF1F9E">
      <w:pPr>
        <w:spacing w:line="500" w:lineRule="atLeast"/>
        <w:ind w:firstLine="600"/>
        <w:divId w:val="1770151718"/>
        <w:rPr>
          <w:rFonts w:hint="eastAsia"/>
          <w:sz w:val="30"/>
          <w:szCs w:val="30"/>
        </w:rPr>
      </w:pPr>
      <w:r>
        <w:rPr>
          <w:rFonts w:hint="eastAsia"/>
          <w:sz w:val="30"/>
          <w:szCs w:val="30"/>
        </w:rPr>
        <w:t>三人以上为共同实施犯罪而组成的较为固定的犯罪组织，是犯罪集团。</w:t>
      </w:r>
    </w:p>
    <w:p w:rsidR="00CF1F9E" w:rsidRDefault="00CF1F9E">
      <w:pPr>
        <w:spacing w:line="500" w:lineRule="atLeast"/>
        <w:ind w:firstLine="600"/>
        <w:divId w:val="1593198928"/>
        <w:rPr>
          <w:rFonts w:hint="eastAsia"/>
          <w:sz w:val="30"/>
          <w:szCs w:val="30"/>
        </w:rPr>
      </w:pPr>
      <w:r>
        <w:rPr>
          <w:rFonts w:hint="eastAsia"/>
          <w:sz w:val="30"/>
          <w:szCs w:val="30"/>
        </w:rPr>
        <w:t>对组织、领导犯罪集团的首要分子，按照集团所犯的全部罪行处罚。</w:t>
      </w:r>
    </w:p>
    <w:p w:rsidR="00CF1F9E" w:rsidRDefault="00CF1F9E">
      <w:pPr>
        <w:spacing w:line="500" w:lineRule="atLeast"/>
        <w:ind w:firstLine="600"/>
        <w:divId w:val="413860566"/>
        <w:rPr>
          <w:rFonts w:hint="eastAsia"/>
          <w:sz w:val="30"/>
          <w:szCs w:val="30"/>
        </w:rPr>
      </w:pPr>
      <w:r>
        <w:rPr>
          <w:rFonts w:hint="eastAsia"/>
          <w:sz w:val="30"/>
          <w:szCs w:val="30"/>
        </w:rPr>
        <w:t>对于第三款规定以外的主犯，应当按照其所参与的或者组织、指挥的全部犯罪处罚。</w:t>
      </w:r>
    </w:p>
    <w:p w:rsidR="00CF1F9E" w:rsidRDefault="00CF1F9E">
      <w:pPr>
        <w:spacing w:line="500" w:lineRule="atLeast"/>
        <w:ind w:firstLine="600"/>
        <w:divId w:val="1380781431"/>
        <w:rPr>
          <w:rFonts w:hint="eastAsia"/>
          <w:sz w:val="30"/>
          <w:szCs w:val="30"/>
        </w:rPr>
      </w:pPr>
      <w:r>
        <w:rPr>
          <w:rFonts w:hint="eastAsia"/>
          <w:sz w:val="30"/>
          <w:szCs w:val="30"/>
        </w:rPr>
        <w:t>第二十七条在共同犯罪中起次要或者辅助作用的，是从犯。</w:t>
      </w:r>
    </w:p>
    <w:p w:rsidR="00CF1F9E" w:rsidRDefault="00CF1F9E">
      <w:pPr>
        <w:spacing w:line="500" w:lineRule="atLeast"/>
        <w:ind w:firstLine="600"/>
        <w:divId w:val="653795722"/>
        <w:rPr>
          <w:rFonts w:hint="eastAsia"/>
          <w:sz w:val="30"/>
          <w:szCs w:val="30"/>
        </w:rPr>
      </w:pPr>
      <w:r>
        <w:rPr>
          <w:rFonts w:hint="eastAsia"/>
          <w:sz w:val="30"/>
          <w:szCs w:val="30"/>
        </w:rPr>
        <w:t>对于从犯，应当从轻、减轻处罚或者免除处罚。</w:t>
      </w:r>
    </w:p>
    <w:p w:rsidR="00CF1F9E" w:rsidRDefault="00CF1F9E">
      <w:pPr>
        <w:spacing w:line="500" w:lineRule="atLeast"/>
        <w:ind w:firstLine="600"/>
        <w:divId w:val="134119889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F1F9E" w:rsidRDefault="00CF1F9E">
      <w:pPr>
        <w:spacing w:line="500" w:lineRule="atLeast"/>
        <w:ind w:firstLine="600"/>
        <w:divId w:val="32709633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rsidR="00CF1F9E" w:rsidRDefault="00CF1F9E">
      <w:pPr>
        <w:spacing w:line="500" w:lineRule="atLeast"/>
        <w:ind w:firstLine="600"/>
        <w:divId w:val="780802823"/>
        <w:rPr>
          <w:rFonts w:hint="eastAsia"/>
          <w:sz w:val="30"/>
          <w:szCs w:val="30"/>
        </w:rPr>
      </w:pPr>
      <w:r>
        <w:rPr>
          <w:rFonts w:hint="eastAsia"/>
          <w:sz w:val="30"/>
          <w:szCs w:val="30"/>
        </w:rPr>
        <w:t>如果数罪中有判处附加刑的，附加刑仍须执行。</w:t>
      </w:r>
    </w:p>
    <w:p w:rsidR="00CF1F9E" w:rsidRDefault="00CF1F9E">
      <w:pPr>
        <w:spacing w:line="500" w:lineRule="atLeast"/>
        <w:ind w:firstLine="600"/>
        <w:divId w:val="1558664418"/>
        <w:rPr>
          <w:rFonts w:hint="eastAsia"/>
          <w:sz w:val="30"/>
          <w:szCs w:val="30"/>
        </w:rPr>
      </w:pPr>
      <w:r>
        <w:rPr>
          <w:rFonts w:hint="eastAsia"/>
          <w:sz w:val="30"/>
          <w:szCs w:val="30"/>
        </w:rPr>
        <w:t>全国人大常委会《关于刑法第三百八十四条第一款的解释》</w:t>
      </w:r>
    </w:p>
    <w:p w:rsidR="00CF1F9E" w:rsidRDefault="00CF1F9E">
      <w:pPr>
        <w:spacing w:line="500" w:lineRule="atLeast"/>
        <w:ind w:firstLine="600"/>
        <w:divId w:val="1989237030"/>
        <w:rPr>
          <w:rFonts w:hint="eastAsia"/>
          <w:sz w:val="30"/>
          <w:szCs w:val="30"/>
        </w:rPr>
      </w:pPr>
      <w:r>
        <w:rPr>
          <w:rFonts w:hint="eastAsia"/>
          <w:sz w:val="30"/>
          <w:szCs w:val="30"/>
        </w:rPr>
        <w:t>有下列情形之一的，属于挪用公款“归个人使用”：</w:t>
      </w:r>
    </w:p>
    <w:p w:rsidR="00CF1F9E" w:rsidRDefault="00CF1F9E">
      <w:pPr>
        <w:spacing w:line="500" w:lineRule="atLeast"/>
        <w:ind w:firstLine="600"/>
        <w:divId w:val="701368549"/>
        <w:rPr>
          <w:rFonts w:hint="eastAsia"/>
          <w:sz w:val="30"/>
          <w:szCs w:val="30"/>
        </w:rPr>
      </w:pPr>
      <w:r>
        <w:rPr>
          <w:rFonts w:hint="eastAsia"/>
          <w:sz w:val="30"/>
          <w:szCs w:val="30"/>
        </w:rPr>
        <w:t>（一）将公款供本人、亲友或者其他自然人使用的；</w:t>
      </w:r>
    </w:p>
    <w:p w:rsidR="00CF1F9E" w:rsidRDefault="00CF1F9E">
      <w:pPr>
        <w:spacing w:line="500" w:lineRule="atLeast"/>
        <w:ind w:firstLine="600"/>
        <w:divId w:val="977300663"/>
        <w:rPr>
          <w:rFonts w:hint="eastAsia"/>
          <w:sz w:val="30"/>
          <w:szCs w:val="30"/>
        </w:rPr>
      </w:pPr>
      <w:r>
        <w:rPr>
          <w:rFonts w:hint="eastAsia"/>
          <w:sz w:val="30"/>
          <w:szCs w:val="30"/>
        </w:rPr>
        <w:t>（二）以个人名义将公款供其他单位使用的；</w:t>
      </w:r>
    </w:p>
    <w:p w:rsidR="00CF1F9E" w:rsidRDefault="00CF1F9E">
      <w:pPr>
        <w:spacing w:line="500" w:lineRule="atLeast"/>
        <w:ind w:firstLine="600"/>
        <w:divId w:val="1337227526"/>
        <w:rPr>
          <w:rFonts w:hint="eastAsia"/>
          <w:sz w:val="30"/>
          <w:szCs w:val="30"/>
        </w:rPr>
      </w:pPr>
      <w:r>
        <w:rPr>
          <w:rFonts w:hint="eastAsia"/>
          <w:sz w:val="30"/>
          <w:szCs w:val="30"/>
        </w:rPr>
        <w:t>（三）个人决定以单位名义将公款供其他单位使用，谋取个人利益的。</w:t>
      </w:r>
    </w:p>
    <w:p w:rsidR="00CF1F9E" w:rsidRDefault="00CF1F9E">
      <w:pPr>
        <w:spacing w:line="500" w:lineRule="atLeast"/>
        <w:ind w:firstLine="600"/>
        <w:divId w:val="274363977"/>
        <w:rPr>
          <w:rFonts w:hint="eastAsia"/>
          <w:sz w:val="30"/>
          <w:szCs w:val="30"/>
        </w:rPr>
      </w:pPr>
      <w:r>
        <w:rPr>
          <w:rFonts w:hint="eastAsia"/>
          <w:sz w:val="30"/>
          <w:szCs w:val="30"/>
        </w:rPr>
        <w:t>最高人民法院关于审理挪用公款案件具体应用法律若干问题的解释（自１９９８年５月９日起施行）</w:t>
      </w:r>
    </w:p>
    <w:p w:rsidR="00CF1F9E" w:rsidRDefault="00CF1F9E">
      <w:pPr>
        <w:spacing w:line="500" w:lineRule="atLeast"/>
        <w:ind w:firstLine="600"/>
        <w:divId w:val="173034682"/>
        <w:rPr>
          <w:rFonts w:hint="eastAsia"/>
          <w:sz w:val="30"/>
          <w:szCs w:val="30"/>
        </w:rPr>
      </w:pPr>
      <w:r>
        <w:rPr>
          <w:rFonts w:hint="eastAsia"/>
          <w:sz w:val="30"/>
          <w:szCs w:val="30"/>
        </w:rPr>
        <w:t>第一条刑法第三百八十四条规定的，“挪用公款归个人使用”，包括挪用者本人使用或者给他人使用。</w:t>
      </w:r>
    </w:p>
    <w:p w:rsidR="00CF1F9E" w:rsidRDefault="00CF1F9E">
      <w:pPr>
        <w:spacing w:line="500" w:lineRule="atLeast"/>
        <w:ind w:firstLine="600"/>
        <w:divId w:val="127406236"/>
        <w:rPr>
          <w:rFonts w:hint="eastAsia"/>
          <w:sz w:val="30"/>
          <w:szCs w:val="30"/>
        </w:rPr>
      </w:pPr>
      <w:r>
        <w:rPr>
          <w:rFonts w:hint="eastAsia"/>
          <w:sz w:val="30"/>
          <w:szCs w:val="30"/>
        </w:rPr>
        <w:t>挪用公款给私有公司、私有企业使用的，属于挪用公款归个人使用。</w:t>
      </w:r>
    </w:p>
    <w:p w:rsidR="00CF1F9E" w:rsidRDefault="00CF1F9E">
      <w:pPr>
        <w:spacing w:line="500" w:lineRule="atLeast"/>
        <w:ind w:firstLine="600"/>
        <w:divId w:val="982005501"/>
        <w:rPr>
          <w:rFonts w:hint="eastAsia"/>
          <w:sz w:val="30"/>
          <w:szCs w:val="30"/>
        </w:rPr>
      </w:pPr>
      <w:r>
        <w:rPr>
          <w:rFonts w:hint="eastAsia"/>
          <w:sz w:val="30"/>
          <w:szCs w:val="30"/>
        </w:rPr>
        <w:t>第二条对挪用公款罪，应区分三种不同情况予以认定：</w:t>
      </w:r>
    </w:p>
    <w:p w:rsidR="00CF1F9E" w:rsidRDefault="00CF1F9E">
      <w:pPr>
        <w:spacing w:line="500" w:lineRule="atLeast"/>
        <w:ind w:firstLine="600"/>
        <w:divId w:val="760102914"/>
        <w:rPr>
          <w:rFonts w:hint="eastAsia"/>
          <w:sz w:val="30"/>
          <w:szCs w:val="30"/>
        </w:rPr>
      </w:pPr>
      <w:r>
        <w:rPr>
          <w:rFonts w:hint="eastAsia"/>
          <w:sz w:val="30"/>
          <w:szCs w:val="30"/>
        </w:rPr>
        <w:t>（一）挪用公款归个人使用，数额较大、超过三个月未还的，构成挪用公款罪。</w:t>
      </w:r>
    </w:p>
    <w:p w:rsidR="00CF1F9E" w:rsidRDefault="00CF1F9E">
      <w:pPr>
        <w:spacing w:line="500" w:lineRule="atLeast"/>
        <w:ind w:firstLine="600"/>
        <w:divId w:val="705645656"/>
        <w:rPr>
          <w:rFonts w:hint="eastAsia"/>
          <w:sz w:val="30"/>
          <w:szCs w:val="30"/>
        </w:rPr>
      </w:pPr>
      <w:r>
        <w:rPr>
          <w:rFonts w:hint="eastAsia"/>
          <w:sz w:val="30"/>
          <w:szCs w:val="30"/>
        </w:rPr>
        <w:t>挪用正在生息或者需要支付利息的公款归个人使用，数额较大，超过三个月但在案发前全部归还本金的，可以从轻处罚或者免除处罚。给国家、集体造成的利息损失应予追缴。挪用公款数额巨大，超过三个月，案发前全部归还的，可以酌情从轻处罚。</w:t>
      </w:r>
    </w:p>
    <w:p w:rsidR="00CF1F9E" w:rsidRDefault="00CF1F9E">
      <w:pPr>
        <w:spacing w:line="500" w:lineRule="atLeast"/>
        <w:ind w:firstLine="600"/>
        <w:divId w:val="1956205421"/>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rsidR="00CF1F9E" w:rsidRDefault="00CF1F9E">
      <w:pPr>
        <w:spacing w:line="500" w:lineRule="atLeast"/>
        <w:ind w:firstLine="600"/>
        <w:divId w:val="353502812"/>
        <w:rPr>
          <w:rFonts w:hint="eastAsia"/>
          <w:sz w:val="30"/>
          <w:szCs w:val="30"/>
        </w:rPr>
      </w:pPr>
      <w:r>
        <w:rPr>
          <w:rFonts w:hint="eastAsia"/>
          <w:sz w:val="30"/>
          <w:szCs w:val="30"/>
        </w:rPr>
        <w:t>挪用公款存入银行、用于集资、购买股票、国债等，属于挪用公款进行营利活动。所获取的利息、收益等违法所得，应当追缴，但不计入挪用公款的数额。</w:t>
      </w:r>
    </w:p>
    <w:p w:rsidR="00CF1F9E" w:rsidRDefault="00CF1F9E">
      <w:pPr>
        <w:spacing w:line="500" w:lineRule="atLeast"/>
        <w:ind w:firstLine="600"/>
        <w:divId w:val="277956594"/>
        <w:rPr>
          <w:rFonts w:hint="eastAsia"/>
          <w:sz w:val="30"/>
          <w:szCs w:val="30"/>
        </w:rPr>
      </w:pPr>
      <w:r>
        <w:rPr>
          <w:rFonts w:hint="eastAsia"/>
          <w:sz w:val="30"/>
          <w:szCs w:val="30"/>
        </w:rPr>
        <w:t>（三）挪用公款归个人使用，进行赌博、走私等非法活动的，构成挪用公款罪，不受“数额较大”和挪用时间的限制。</w:t>
      </w:r>
    </w:p>
    <w:p w:rsidR="00CF1F9E" w:rsidRDefault="00CF1F9E">
      <w:pPr>
        <w:spacing w:line="500" w:lineRule="atLeast"/>
        <w:ind w:firstLine="600"/>
        <w:divId w:val="935093464"/>
        <w:rPr>
          <w:rFonts w:hint="eastAsia"/>
          <w:sz w:val="30"/>
          <w:szCs w:val="30"/>
        </w:rPr>
      </w:pPr>
      <w:r>
        <w:rPr>
          <w:rFonts w:hint="eastAsia"/>
          <w:sz w:val="30"/>
          <w:szCs w:val="30"/>
        </w:rPr>
        <w:t>挪用公款给他人使用，不知道使用人用公款进行营利活动或者用于非法进行营利活动或者用于非法活动，数额较大、超过三个月未还的，构成挪用公款罪；明知使用人用于营利活动或者非法活动的，应当认定为挪用人挪用公款进行营利活动或者非法活动。</w:t>
      </w:r>
    </w:p>
    <w:p w:rsidR="00CF1F9E" w:rsidRDefault="00CF1F9E">
      <w:pPr>
        <w:spacing w:line="500" w:lineRule="atLeast"/>
        <w:ind w:firstLine="600"/>
        <w:divId w:val="1736395216"/>
        <w:rPr>
          <w:rFonts w:hint="eastAsia"/>
          <w:sz w:val="30"/>
          <w:szCs w:val="30"/>
        </w:rPr>
      </w:pPr>
      <w:r>
        <w:rPr>
          <w:rFonts w:hint="eastAsia"/>
          <w:sz w:val="30"/>
          <w:szCs w:val="30"/>
        </w:rPr>
        <w:t>第三条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多次挪用公款；因挪用公款严重影响生产、经营，造成严重损失等情形。</w:t>
      </w:r>
    </w:p>
    <w:p w:rsidR="00CF1F9E" w:rsidRDefault="00CF1F9E">
      <w:pPr>
        <w:spacing w:line="500" w:lineRule="atLeast"/>
        <w:ind w:firstLine="600"/>
        <w:divId w:val="1629819041"/>
        <w:rPr>
          <w:rFonts w:hint="eastAsia"/>
          <w:sz w:val="30"/>
          <w:szCs w:val="30"/>
        </w:rPr>
      </w:pPr>
      <w:r>
        <w:rPr>
          <w:rFonts w:hint="eastAsia"/>
          <w:sz w:val="30"/>
          <w:szCs w:val="30"/>
        </w:rPr>
        <w:t>“挪用公款归个人使用，进行非法活动的”，以挪用公款五千元至一万元为追究刑事责任的数额起点。挪用公款五万元至十万元以上的，属于挪用公款归个人使用，进行非法活动，“情节严重”的情形之一。挪用公款归个人使用，进行非法活动，情节严重的其他情形，按照本条第一款的规定执行。</w:t>
      </w:r>
    </w:p>
    <w:p w:rsidR="00CF1F9E" w:rsidRDefault="00CF1F9E">
      <w:pPr>
        <w:spacing w:line="500" w:lineRule="atLeast"/>
        <w:ind w:firstLine="600"/>
        <w:divId w:val="1791432960"/>
        <w:rPr>
          <w:rFonts w:hint="eastAsia"/>
          <w:sz w:val="30"/>
          <w:szCs w:val="30"/>
        </w:rPr>
      </w:pPr>
      <w:r>
        <w:rPr>
          <w:rFonts w:hint="eastAsia"/>
          <w:sz w:val="30"/>
          <w:szCs w:val="30"/>
        </w:rPr>
        <w:t>各高级人民法院可以根据本地实际情况，按照本解释规定的数额幅度，确定本地区执行的具体数额标准，并报最高人民法院备案。</w:t>
      </w:r>
    </w:p>
    <w:p w:rsidR="00CF1F9E" w:rsidRDefault="00CF1F9E">
      <w:pPr>
        <w:spacing w:line="500" w:lineRule="atLeast"/>
        <w:ind w:firstLine="600"/>
        <w:divId w:val="588273378"/>
        <w:rPr>
          <w:rFonts w:hint="eastAsia"/>
          <w:sz w:val="30"/>
          <w:szCs w:val="30"/>
        </w:rPr>
      </w:pPr>
      <w:r>
        <w:rPr>
          <w:rFonts w:hint="eastAsia"/>
          <w:sz w:val="30"/>
          <w:szCs w:val="30"/>
        </w:rPr>
        <w:t>挪用救灾、抢险、防汛、优抚、扶贫、移民、救济款物归个人使用的数额标准，参照挪用公款归个人使用进行非法活动的数额标准。</w:t>
      </w:r>
    </w:p>
    <w:p w:rsidR="00CF1F9E" w:rsidRDefault="00CF1F9E">
      <w:pPr>
        <w:spacing w:line="500" w:lineRule="atLeast"/>
        <w:ind w:firstLine="600"/>
        <w:divId w:val="1344630640"/>
        <w:rPr>
          <w:rFonts w:hint="eastAsia"/>
          <w:sz w:val="30"/>
          <w:szCs w:val="30"/>
        </w:rPr>
      </w:pPr>
      <w:r>
        <w:rPr>
          <w:rFonts w:hint="eastAsia"/>
          <w:sz w:val="30"/>
          <w:szCs w:val="30"/>
        </w:rPr>
        <w:t>第四条多次挪用公款不还，挪用公款数额累计计算；多次挪用公款，并以后次挪用的公款归还前次挪用的公款，挪用公款数额以案发时未还的实际数额认定。</w:t>
      </w:r>
    </w:p>
    <w:p w:rsidR="00CF1F9E" w:rsidRDefault="00CF1F9E">
      <w:pPr>
        <w:spacing w:line="500" w:lineRule="atLeast"/>
        <w:ind w:firstLine="600"/>
        <w:divId w:val="1164666252"/>
        <w:rPr>
          <w:rFonts w:hint="eastAsia"/>
          <w:sz w:val="30"/>
          <w:szCs w:val="30"/>
        </w:rPr>
      </w:pPr>
      <w:r>
        <w:rPr>
          <w:rFonts w:hint="eastAsia"/>
          <w:sz w:val="30"/>
          <w:szCs w:val="30"/>
        </w:rPr>
        <w:t>第五条“挪用公款数额巨大不退还的”，是指挪用公款数额巨大，因客观原因在一审宣判前不能退还的。</w:t>
      </w:r>
    </w:p>
    <w:p w:rsidR="00CF1F9E" w:rsidRDefault="00CF1F9E">
      <w:pPr>
        <w:spacing w:line="500" w:lineRule="atLeast"/>
        <w:ind w:firstLine="600"/>
        <w:divId w:val="1276593121"/>
        <w:rPr>
          <w:rFonts w:hint="eastAsia"/>
          <w:sz w:val="30"/>
          <w:szCs w:val="30"/>
        </w:rPr>
      </w:pPr>
      <w:r>
        <w:rPr>
          <w:rFonts w:hint="eastAsia"/>
          <w:sz w:val="30"/>
          <w:szCs w:val="30"/>
        </w:rPr>
        <w:t>第六条携带挪用的公款潜逃的，依照刑法第三百八十二条、第三百八十三条的规定定罪处罚。</w:t>
      </w:r>
    </w:p>
    <w:p w:rsidR="00CF1F9E" w:rsidRDefault="00CF1F9E">
      <w:pPr>
        <w:spacing w:line="500" w:lineRule="atLeast"/>
        <w:ind w:firstLine="600"/>
        <w:divId w:val="621962530"/>
        <w:rPr>
          <w:rFonts w:hint="eastAsia"/>
          <w:sz w:val="30"/>
          <w:szCs w:val="30"/>
        </w:rPr>
      </w:pPr>
      <w:r>
        <w:rPr>
          <w:rFonts w:hint="eastAsia"/>
          <w:sz w:val="30"/>
          <w:szCs w:val="30"/>
        </w:rPr>
        <w:t>第七条因挪用公款索取、收受贿赂构成犯罪的，依照数罪并罚的规定处罚。</w:t>
      </w:r>
    </w:p>
    <w:p w:rsidR="00CF1F9E" w:rsidRDefault="00CF1F9E">
      <w:pPr>
        <w:spacing w:line="500" w:lineRule="atLeast"/>
        <w:ind w:firstLine="600"/>
        <w:divId w:val="23530103"/>
        <w:rPr>
          <w:rFonts w:hint="eastAsia"/>
          <w:sz w:val="30"/>
          <w:szCs w:val="30"/>
        </w:rPr>
      </w:pPr>
      <w:r>
        <w:rPr>
          <w:rFonts w:hint="eastAsia"/>
          <w:sz w:val="30"/>
          <w:szCs w:val="30"/>
        </w:rPr>
        <w:t>挪用公款进行非法活动构成其他犯罪的，依照数罪并罚的规定处罚。</w:t>
      </w:r>
    </w:p>
    <w:p w:rsidR="00CF1F9E" w:rsidRDefault="00CF1F9E">
      <w:pPr>
        <w:spacing w:line="500" w:lineRule="atLeast"/>
        <w:ind w:firstLine="600"/>
        <w:divId w:val="225723668"/>
        <w:rPr>
          <w:rFonts w:hint="eastAsia"/>
          <w:sz w:val="30"/>
          <w:szCs w:val="30"/>
        </w:rPr>
      </w:pPr>
      <w:r>
        <w:rPr>
          <w:rFonts w:hint="eastAsia"/>
          <w:sz w:val="30"/>
          <w:szCs w:val="30"/>
        </w:rPr>
        <w:t>第八条挪用公款给他人使用，使用人与挪用人共谋，指使或者参与策划取得挪用款的，以挪用公款罪的共犯定罪处罚。</w:t>
      </w:r>
    </w:p>
    <w:p w:rsidR="00CF1F9E" w:rsidRDefault="00CF1F9E">
      <w:pPr>
        <w:spacing w:line="500" w:lineRule="atLeast"/>
        <w:ind w:firstLine="600"/>
        <w:divId w:val="529270383"/>
        <w:rPr>
          <w:rFonts w:hint="eastAsia"/>
          <w:sz w:val="30"/>
          <w:szCs w:val="30"/>
        </w:rPr>
      </w:pPr>
      <w:r>
        <w:rPr>
          <w:rFonts w:hint="eastAsia"/>
          <w:sz w:val="30"/>
          <w:szCs w:val="30"/>
        </w:rPr>
        <w:t>最高人民法院、最高人民检察院《关于办理商业贿赂刑事案件适用法律若干问题的意见》</w:t>
      </w:r>
    </w:p>
    <w:p w:rsidR="00CF1F9E" w:rsidRDefault="00CF1F9E">
      <w:pPr>
        <w:spacing w:line="500" w:lineRule="atLeast"/>
        <w:ind w:firstLine="600"/>
        <w:divId w:val="1271159854"/>
        <w:rPr>
          <w:rFonts w:hint="eastAsia"/>
          <w:sz w:val="30"/>
          <w:szCs w:val="30"/>
        </w:rPr>
      </w:pPr>
      <w:r>
        <w:rPr>
          <w:rFonts w:hint="eastAsia"/>
          <w:sz w:val="30"/>
          <w:szCs w:val="30"/>
        </w:rPr>
        <w:t>八、收受银行卡的，不论受贿人是否实际取出或者消费，卡内的存款数额一般应全额认定为受贿数额。使用银行卡透支的，如果由给予银行卡的一方承担还款责任，透支数额也应当认定为受贿数额。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1F9E" w:rsidRDefault="00CF1F9E" w:rsidP="00CF1F9E">
      <w:pPr>
        <w:rPr>
          <w:rFonts w:hint="eastAsia"/>
        </w:rPr>
      </w:pPr>
      <w:r>
        <w:separator/>
      </w:r>
    </w:p>
  </w:endnote>
  <w:endnote w:type="continuationSeparator" w:id="0">
    <w:p w:rsidR="00CF1F9E" w:rsidRDefault="00CF1F9E" w:rsidP="00CF1F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1F9E" w:rsidRDefault="00CF1F9E" w:rsidP="00CF1F9E">
      <w:pPr>
        <w:rPr>
          <w:rFonts w:hint="eastAsia"/>
        </w:rPr>
      </w:pPr>
      <w:r>
        <w:separator/>
      </w:r>
    </w:p>
  </w:footnote>
  <w:footnote w:type="continuationSeparator" w:id="0">
    <w:p w:rsidR="00CF1F9E" w:rsidRDefault="00CF1F9E" w:rsidP="00CF1F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1F9E"/>
    <w:rsid w:val="002A6721"/>
    <w:rsid w:val="00CF1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F1F9E"/>
    <w:pPr>
      <w:tabs>
        <w:tab w:val="center" w:pos="4153"/>
        <w:tab w:val="right" w:pos="8306"/>
      </w:tabs>
      <w:snapToGrid w:val="0"/>
      <w:jc w:val="center"/>
    </w:pPr>
    <w:rPr>
      <w:sz w:val="18"/>
      <w:szCs w:val="18"/>
    </w:rPr>
  </w:style>
  <w:style w:type="character" w:customStyle="1" w:styleId="a5">
    <w:name w:val="页眉 字符"/>
    <w:basedOn w:val="a0"/>
    <w:link w:val="a4"/>
    <w:uiPriority w:val="99"/>
    <w:rsid w:val="00CF1F9E"/>
    <w:rPr>
      <w:rFonts w:ascii="宋体" w:eastAsia="宋体" w:hAnsi="宋体" w:cs="宋体"/>
      <w:sz w:val="18"/>
      <w:szCs w:val="18"/>
    </w:rPr>
  </w:style>
  <w:style w:type="paragraph" w:styleId="a6">
    <w:name w:val="footer"/>
    <w:basedOn w:val="a"/>
    <w:link w:val="a7"/>
    <w:uiPriority w:val="99"/>
    <w:unhideWhenUsed/>
    <w:rsid w:val="00CF1F9E"/>
    <w:pPr>
      <w:tabs>
        <w:tab w:val="center" w:pos="4153"/>
        <w:tab w:val="right" w:pos="8306"/>
      </w:tabs>
      <w:snapToGrid w:val="0"/>
    </w:pPr>
    <w:rPr>
      <w:sz w:val="18"/>
      <w:szCs w:val="18"/>
    </w:rPr>
  </w:style>
  <w:style w:type="character" w:customStyle="1" w:styleId="a7">
    <w:name w:val="页脚 字符"/>
    <w:basedOn w:val="a0"/>
    <w:link w:val="a6"/>
    <w:uiPriority w:val="99"/>
    <w:rsid w:val="00CF1F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913">
      <w:marLeft w:val="0"/>
      <w:marRight w:val="0"/>
      <w:marTop w:val="10"/>
      <w:marBottom w:val="10"/>
      <w:divBdr>
        <w:top w:val="none" w:sz="0" w:space="0" w:color="auto"/>
        <w:left w:val="none" w:sz="0" w:space="0" w:color="auto"/>
        <w:bottom w:val="none" w:sz="0" w:space="0" w:color="auto"/>
        <w:right w:val="none" w:sz="0" w:space="0" w:color="auto"/>
      </w:divBdr>
    </w:div>
    <w:div w:id="3751784">
      <w:marLeft w:val="0"/>
      <w:marRight w:val="0"/>
      <w:marTop w:val="10"/>
      <w:marBottom w:val="10"/>
      <w:divBdr>
        <w:top w:val="none" w:sz="0" w:space="0" w:color="auto"/>
        <w:left w:val="none" w:sz="0" w:space="0" w:color="auto"/>
        <w:bottom w:val="none" w:sz="0" w:space="0" w:color="auto"/>
        <w:right w:val="none" w:sz="0" w:space="0" w:color="auto"/>
      </w:divBdr>
    </w:div>
    <w:div w:id="8996079">
      <w:marLeft w:val="0"/>
      <w:marRight w:val="0"/>
      <w:marTop w:val="10"/>
      <w:marBottom w:val="10"/>
      <w:divBdr>
        <w:top w:val="none" w:sz="0" w:space="0" w:color="auto"/>
        <w:left w:val="none" w:sz="0" w:space="0" w:color="auto"/>
        <w:bottom w:val="none" w:sz="0" w:space="0" w:color="auto"/>
        <w:right w:val="none" w:sz="0" w:space="0" w:color="auto"/>
      </w:divBdr>
    </w:div>
    <w:div w:id="23530103">
      <w:marLeft w:val="0"/>
      <w:marRight w:val="0"/>
      <w:marTop w:val="10"/>
      <w:marBottom w:val="10"/>
      <w:divBdr>
        <w:top w:val="none" w:sz="0" w:space="0" w:color="auto"/>
        <w:left w:val="none" w:sz="0" w:space="0" w:color="auto"/>
        <w:bottom w:val="none" w:sz="0" w:space="0" w:color="auto"/>
        <w:right w:val="none" w:sz="0" w:space="0" w:color="auto"/>
      </w:divBdr>
    </w:div>
    <w:div w:id="25956046">
      <w:marLeft w:val="0"/>
      <w:marRight w:val="0"/>
      <w:marTop w:val="10"/>
      <w:marBottom w:val="10"/>
      <w:divBdr>
        <w:top w:val="none" w:sz="0" w:space="0" w:color="auto"/>
        <w:left w:val="none" w:sz="0" w:space="0" w:color="auto"/>
        <w:bottom w:val="none" w:sz="0" w:space="0" w:color="auto"/>
        <w:right w:val="none" w:sz="0" w:space="0" w:color="auto"/>
      </w:divBdr>
    </w:div>
    <w:div w:id="30965050">
      <w:marLeft w:val="0"/>
      <w:marRight w:val="0"/>
      <w:marTop w:val="10"/>
      <w:marBottom w:val="10"/>
      <w:divBdr>
        <w:top w:val="none" w:sz="0" w:space="0" w:color="auto"/>
        <w:left w:val="none" w:sz="0" w:space="0" w:color="auto"/>
        <w:bottom w:val="none" w:sz="0" w:space="0" w:color="auto"/>
        <w:right w:val="none" w:sz="0" w:space="0" w:color="auto"/>
      </w:divBdr>
    </w:div>
    <w:div w:id="65803402">
      <w:marLeft w:val="0"/>
      <w:marRight w:val="0"/>
      <w:marTop w:val="10"/>
      <w:marBottom w:val="10"/>
      <w:divBdr>
        <w:top w:val="none" w:sz="0" w:space="0" w:color="auto"/>
        <w:left w:val="none" w:sz="0" w:space="0" w:color="auto"/>
        <w:bottom w:val="none" w:sz="0" w:space="0" w:color="auto"/>
        <w:right w:val="none" w:sz="0" w:space="0" w:color="auto"/>
      </w:divBdr>
    </w:div>
    <w:div w:id="81148889">
      <w:marLeft w:val="0"/>
      <w:marRight w:val="0"/>
      <w:marTop w:val="10"/>
      <w:marBottom w:val="10"/>
      <w:divBdr>
        <w:top w:val="none" w:sz="0" w:space="0" w:color="auto"/>
        <w:left w:val="none" w:sz="0" w:space="0" w:color="auto"/>
        <w:bottom w:val="none" w:sz="0" w:space="0" w:color="auto"/>
        <w:right w:val="none" w:sz="0" w:space="0" w:color="auto"/>
      </w:divBdr>
    </w:div>
    <w:div w:id="81991944">
      <w:marLeft w:val="0"/>
      <w:marRight w:val="0"/>
      <w:marTop w:val="10"/>
      <w:marBottom w:val="10"/>
      <w:divBdr>
        <w:top w:val="none" w:sz="0" w:space="0" w:color="auto"/>
        <w:left w:val="none" w:sz="0" w:space="0" w:color="auto"/>
        <w:bottom w:val="none" w:sz="0" w:space="0" w:color="auto"/>
        <w:right w:val="none" w:sz="0" w:space="0" w:color="auto"/>
      </w:divBdr>
    </w:div>
    <w:div w:id="94207073">
      <w:marLeft w:val="0"/>
      <w:marRight w:val="0"/>
      <w:marTop w:val="10"/>
      <w:marBottom w:val="10"/>
      <w:divBdr>
        <w:top w:val="none" w:sz="0" w:space="0" w:color="auto"/>
        <w:left w:val="none" w:sz="0" w:space="0" w:color="auto"/>
        <w:bottom w:val="none" w:sz="0" w:space="0" w:color="auto"/>
        <w:right w:val="none" w:sz="0" w:space="0" w:color="auto"/>
      </w:divBdr>
    </w:div>
    <w:div w:id="100956251">
      <w:marLeft w:val="0"/>
      <w:marRight w:val="0"/>
      <w:marTop w:val="10"/>
      <w:marBottom w:val="10"/>
      <w:divBdr>
        <w:top w:val="none" w:sz="0" w:space="0" w:color="auto"/>
        <w:left w:val="none" w:sz="0" w:space="0" w:color="auto"/>
        <w:bottom w:val="none" w:sz="0" w:space="0" w:color="auto"/>
        <w:right w:val="none" w:sz="0" w:space="0" w:color="auto"/>
      </w:divBdr>
    </w:div>
    <w:div w:id="110630942">
      <w:marLeft w:val="0"/>
      <w:marRight w:val="0"/>
      <w:marTop w:val="10"/>
      <w:marBottom w:val="10"/>
      <w:divBdr>
        <w:top w:val="none" w:sz="0" w:space="0" w:color="auto"/>
        <w:left w:val="none" w:sz="0" w:space="0" w:color="auto"/>
        <w:bottom w:val="none" w:sz="0" w:space="0" w:color="auto"/>
        <w:right w:val="none" w:sz="0" w:space="0" w:color="auto"/>
      </w:divBdr>
    </w:div>
    <w:div w:id="127406236">
      <w:marLeft w:val="0"/>
      <w:marRight w:val="0"/>
      <w:marTop w:val="10"/>
      <w:marBottom w:val="10"/>
      <w:divBdr>
        <w:top w:val="none" w:sz="0" w:space="0" w:color="auto"/>
        <w:left w:val="none" w:sz="0" w:space="0" w:color="auto"/>
        <w:bottom w:val="none" w:sz="0" w:space="0" w:color="auto"/>
        <w:right w:val="none" w:sz="0" w:space="0" w:color="auto"/>
      </w:divBdr>
    </w:div>
    <w:div w:id="129442337">
      <w:marLeft w:val="0"/>
      <w:marRight w:val="0"/>
      <w:marTop w:val="10"/>
      <w:marBottom w:val="10"/>
      <w:divBdr>
        <w:top w:val="none" w:sz="0" w:space="0" w:color="auto"/>
        <w:left w:val="none" w:sz="0" w:space="0" w:color="auto"/>
        <w:bottom w:val="none" w:sz="0" w:space="0" w:color="auto"/>
        <w:right w:val="none" w:sz="0" w:space="0" w:color="auto"/>
      </w:divBdr>
    </w:div>
    <w:div w:id="146214976">
      <w:marLeft w:val="0"/>
      <w:marRight w:val="0"/>
      <w:marTop w:val="10"/>
      <w:marBottom w:val="10"/>
      <w:divBdr>
        <w:top w:val="none" w:sz="0" w:space="0" w:color="auto"/>
        <w:left w:val="none" w:sz="0" w:space="0" w:color="auto"/>
        <w:bottom w:val="none" w:sz="0" w:space="0" w:color="auto"/>
        <w:right w:val="none" w:sz="0" w:space="0" w:color="auto"/>
      </w:divBdr>
    </w:div>
    <w:div w:id="151214179">
      <w:marLeft w:val="0"/>
      <w:marRight w:val="0"/>
      <w:marTop w:val="10"/>
      <w:marBottom w:val="10"/>
      <w:divBdr>
        <w:top w:val="none" w:sz="0" w:space="0" w:color="auto"/>
        <w:left w:val="none" w:sz="0" w:space="0" w:color="auto"/>
        <w:bottom w:val="none" w:sz="0" w:space="0" w:color="auto"/>
        <w:right w:val="none" w:sz="0" w:space="0" w:color="auto"/>
      </w:divBdr>
    </w:div>
    <w:div w:id="154883901">
      <w:marLeft w:val="0"/>
      <w:marRight w:val="0"/>
      <w:marTop w:val="10"/>
      <w:marBottom w:val="10"/>
      <w:divBdr>
        <w:top w:val="none" w:sz="0" w:space="0" w:color="auto"/>
        <w:left w:val="none" w:sz="0" w:space="0" w:color="auto"/>
        <w:bottom w:val="none" w:sz="0" w:space="0" w:color="auto"/>
        <w:right w:val="none" w:sz="0" w:space="0" w:color="auto"/>
      </w:divBdr>
    </w:div>
    <w:div w:id="160900976">
      <w:marLeft w:val="0"/>
      <w:marRight w:val="0"/>
      <w:marTop w:val="10"/>
      <w:marBottom w:val="10"/>
      <w:divBdr>
        <w:top w:val="none" w:sz="0" w:space="0" w:color="auto"/>
        <w:left w:val="none" w:sz="0" w:space="0" w:color="auto"/>
        <w:bottom w:val="none" w:sz="0" w:space="0" w:color="auto"/>
        <w:right w:val="none" w:sz="0" w:space="0" w:color="auto"/>
      </w:divBdr>
    </w:div>
    <w:div w:id="166946090">
      <w:marLeft w:val="0"/>
      <w:marRight w:val="0"/>
      <w:marTop w:val="10"/>
      <w:marBottom w:val="10"/>
      <w:divBdr>
        <w:top w:val="none" w:sz="0" w:space="0" w:color="auto"/>
        <w:left w:val="none" w:sz="0" w:space="0" w:color="auto"/>
        <w:bottom w:val="none" w:sz="0" w:space="0" w:color="auto"/>
        <w:right w:val="none" w:sz="0" w:space="0" w:color="auto"/>
      </w:divBdr>
    </w:div>
    <w:div w:id="172768033">
      <w:marLeft w:val="0"/>
      <w:marRight w:val="0"/>
      <w:marTop w:val="10"/>
      <w:marBottom w:val="10"/>
      <w:divBdr>
        <w:top w:val="none" w:sz="0" w:space="0" w:color="auto"/>
        <w:left w:val="none" w:sz="0" w:space="0" w:color="auto"/>
        <w:bottom w:val="none" w:sz="0" w:space="0" w:color="auto"/>
        <w:right w:val="none" w:sz="0" w:space="0" w:color="auto"/>
      </w:divBdr>
    </w:div>
    <w:div w:id="173034682">
      <w:marLeft w:val="0"/>
      <w:marRight w:val="0"/>
      <w:marTop w:val="10"/>
      <w:marBottom w:val="10"/>
      <w:divBdr>
        <w:top w:val="none" w:sz="0" w:space="0" w:color="auto"/>
        <w:left w:val="none" w:sz="0" w:space="0" w:color="auto"/>
        <w:bottom w:val="none" w:sz="0" w:space="0" w:color="auto"/>
        <w:right w:val="none" w:sz="0" w:space="0" w:color="auto"/>
      </w:divBdr>
    </w:div>
    <w:div w:id="178083238">
      <w:marLeft w:val="0"/>
      <w:marRight w:val="0"/>
      <w:marTop w:val="10"/>
      <w:marBottom w:val="10"/>
      <w:divBdr>
        <w:top w:val="none" w:sz="0" w:space="0" w:color="auto"/>
        <w:left w:val="none" w:sz="0" w:space="0" w:color="auto"/>
        <w:bottom w:val="none" w:sz="0" w:space="0" w:color="auto"/>
        <w:right w:val="none" w:sz="0" w:space="0" w:color="auto"/>
      </w:divBdr>
    </w:div>
    <w:div w:id="181089900">
      <w:marLeft w:val="0"/>
      <w:marRight w:val="0"/>
      <w:marTop w:val="10"/>
      <w:marBottom w:val="10"/>
      <w:divBdr>
        <w:top w:val="none" w:sz="0" w:space="0" w:color="auto"/>
        <w:left w:val="none" w:sz="0" w:space="0" w:color="auto"/>
        <w:bottom w:val="none" w:sz="0" w:space="0" w:color="auto"/>
        <w:right w:val="none" w:sz="0" w:space="0" w:color="auto"/>
      </w:divBdr>
    </w:div>
    <w:div w:id="188644522">
      <w:marLeft w:val="0"/>
      <w:marRight w:val="0"/>
      <w:marTop w:val="10"/>
      <w:marBottom w:val="10"/>
      <w:divBdr>
        <w:top w:val="none" w:sz="0" w:space="0" w:color="auto"/>
        <w:left w:val="none" w:sz="0" w:space="0" w:color="auto"/>
        <w:bottom w:val="none" w:sz="0" w:space="0" w:color="auto"/>
        <w:right w:val="none" w:sz="0" w:space="0" w:color="auto"/>
      </w:divBdr>
    </w:div>
    <w:div w:id="198974307">
      <w:marLeft w:val="0"/>
      <w:marRight w:val="0"/>
      <w:marTop w:val="10"/>
      <w:marBottom w:val="10"/>
      <w:divBdr>
        <w:top w:val="none" w:sz="0" w:space="0" w:color="auto"/>
        <w:left w:val="none" w:sz="0" w:space="0" w:color="auto"/>
        <w:bottom w:val="none" w:sz="0" w:space="0" w:color="auto"/>
        <w:right w:val="none" w:sz="0" w:space="0" w:color="auto"/>
      </w:divBdr>
    </w:div>
    <w:div w:id="200022268">
      <w:marLeft w:val="0"/>
      <w:marRight w:val="0"/>
      <w:marTop w:val="10"/>
      <w:marBottom w:val="10"/>
      <w:divBdr>
        <w:top w:val="none" w:sz="0" w:space="0" w:color="auto"/>
        <w:left w:val="none" w:sz="0" w:space="0" w:color="auto"/>
        <w:bottom w:val="none" w:sz="0" w:space="0" w:color="auto"/>
        <w:right w:val="none" w:sz="0" w:space="0" w:color="auto"/>
      </w:divBdr>
    </w:div>
    <w:div w:id="206140326">
      <w:marLeft w:val="0"/>
      <w:marRight w:val="0"/>
      <w:marTop w:val="10"/>
      <w:marBottom w:val="10"/>
      <w:divBdr>
        <w:top w:val="none" w:sz="0" w:space="0" w:color="auto"/>
        <w:left w:val="none" w:sz="0" w:space="0" w:color="auto"/>
        <w:bottom w:val="none" w:sz="0" w:space="0" w:color="auto"/>
        <w:right w:val="none" w:sz="0" w:space="0" w:color="auto"/>
      </w:divBdr>
    </w:div>
    <w:div w:id="212351385">
      <w:marLeft w:val="0"/>
      <w:marRight w:val="0"/>
      <w:marTop w:val="10"/>
      <w:marBottom w:val="10"/>
      <w:divBdr>
        <w:top w:val="none" w:sz="0" w:space="0" w:color="auto"/>
        <w:left w:val="none" w:sz="0" w:space="0" w:color="auto"/>
        <w:bottom w:val="none" w:sz="0" w:space="0" w:color="auto"/>
        <w:right w:val="none" w:sz="0" w:space="0" w:color="auto"/>
      </w:divBdr>
    </w:div>
    <w:div w:id="224150810">
      <w:marLeft w:val="0"/>
      <w:marRight w:val="0"/>
      <w:marTop w:val="10"/>
      <w:marBottom w:val="10"/>
      <w:divBdr>
        <w:top w:val="none" w:sz="0" w:space="0" w:color="auto"/>
        <w:left w:val="none" w:sz="0" w:space="0" w:color="auto"/>
        <w:bottom w:val="none" w:sz="0" w:space="0" w:color="auto"/>
        <w:right w:val="none" w:sz="0" w:space="0" w:color="auto"/>
      </w:divBdr>
    </w:div>
    <w:div w:id="225723668">
      <w:marLeft w:val="0"/>
      <w:marRight w:val="0"/>
      <w:marTop w:val="10"/>
      <w:marBottom w:val="10"/>
      <w:divBdr>
        <w:top w:val="none" w:sz="0" w:space="0" w:color="auto"/>
        <w:left w:val="none" w:sz="0" w:space="0" w:color="auto"/>
        <w:bottom w:val="none" w:sz="0" w:space="0" w:color="auto"/>
        <w:right w:val="none" w:sz="0" w:space="0" w:color="auto"/>
      </w:divBdr>
    </w:div>
    <w:div w:id="237449570">
      <w:marLeft w:val="0"/>
      <w:marRight w:val="0"/>
      <w:marTop w:val="10"/>
      <w:marBottom w:val="10"/>
      <w:divBdr>
        <w:top w:val="none" w:sz="0" w:space="0" w:color="auto"/>
        <w:left w:val="none" w:sz="0" w:space="0" w:color="auto"/>
        <w:bottom w:val="none" w:sz="0" w:space="0" w:color="auto"/>
        <w:right w:val="none" w:sz="0" w:space="0" w:color="auto"/>
      </w:divBdr>
    </w:div>
    <w:div w:id="255555701">
      <w:marLeft w:val="0"/>
      <w:marRight w:val="0"/>
      <w:marTop w:val="10"/>
      <w:marBottom w:val="10"/>
      <w:divBdr>
        <w:top w:val="none" w:sz="0" w:space="0" w:color="auto"/>
        <w:left w:val="none" w:sz="0" w:space="0" w:color="auto"/>
        <w:bottom w:val="none" w:sz="0" w:space="0" w:color="auto"/>
        <w:right w:val="none" w:sz="0" w:space="0" w:color="auto"/>
      </w:divBdr>
    </w:div>
    <w:div w:id="256140027">
      <w:marLeft w:val="0"/>
      <w:marRight w:val="0"/>
      <w:marTop w:val="10"/>
      <w:marBottom w:val="10"/>
      <w:divBdr>
        <w:top w:val="none" w:sz="0" w:space="0" w:color="auto"/>
        <w:left w:val="none" w:sz="0" w:space="0" w:color="auto"/>
        <w:bottom w:val="none" w:sz="0" w:space="0" w:color="auto"/>
        <w:right w:val="none" w:sz="0" w:space="0" w:color="auto"/>
      </w:divBdr>
    </w:div>
    <w:div w:id="274363977">
      <w:marLeft w:val="0"/>
      <w:marRight w:val="0"/>
      <w:marTop w:val="10"/>
      <w:marBottom w:val="10"/>
      <w:divBdr>
        <w:top w:val="none" w:sz="0" w:space="0" w:color="auto"/>
        <w:left w:val="none" w:sz="0" w:space="0" w:color="auto"/>
        <w:bottom w:val="none" w:sz="0" w:space="0" w:color="auto"/>
        <w:right w:val="none" w:sz="0" w:space="0" w:color="auto"/>
      </w:divBdr>
    </w:div>
    <w:div w:id="277956594">
      <w:marLeft w:val="0"/>
      <w:marRight w:val="0"/>
      <w:marTop w:val="10"/>
      <w:marBottom w:val="10"/>
      <w:divBdr>
        <w:top w:val="none" w:sz="0" w:space="0" w:color="auto"/>
        <w:left w:val="none" w:sz="0" w:space="0" w:color="auto"/>
        <w:bottom w:val="none" w:sz="0" w:space="0" w:color="auto"/>
        <w:right w:val="none" w:sz="0" w:space="0" w:color="auto"/>
      </w:divBdr>
    </w:div>
    <w:div w:id="305550344">
      <w:marLeft w:val="0"/>
      <w:marRight w:val="0"/>
      <w:marTop w:val="10"/>
      <w:marBottom w:val="10"/>
      <w:divBdr>
        <w:top w:val="none" w:sz="0" w:space="0" w:color="auto"/>
        <w:left w:val="none" w:sz="0" w:space="0" w:color="auto"/>
        <w:bottom w:val="none" w:sz="0" w:space="0" w:color="auto"/>
        <w:right w:val="none" w:sz="0" w:space="0" w:color="auto"/>
      </w:divBdr>
    </w:div>
    <w:div w:id="307976144">
      <w:marLeft w:val="0"/>
      <w:marRight w:val="0"/>
      <w:marTop w:val="10"/>
      <w:marBottom w:val="10"/>
      <w:divBdr>
        <w:top w:val="none" w:sz="0" w:space="0" w:color="auto"/>
        <w:left w:val="none" w:sz="0" w:space="0" w:color="auto"/>
        <w:bottom w:val="none" w:sz="0" w:space="0" w:color="auto"/>
        <w:right w:val="none" w:sz="0" w:space="0" w:color="auto"/>
      </w:divBdr>
    </w:div>
    <w:div w:id="309528458">
      <w:marLeft w:val="0"/>
      <w:marRight w:val="0"/>
      <w:marTop w:val="10"/>
      <w:marBottom w:val="10"/>
      <w:divBdr>
        <w:top w:val="none" w:sz="0" w:space="0" w:color="auto"/>
        <w:left w:val="none" w:sz="0" w:space="0" w:color="auto"/>
        <w:bottom w:val="none" w:sz="0" w:space="0" w:color="auto"/>
        <w:right w:val="none" w:sz="0" w:space="0" w:color="auto"/>
      </w:divBdr>
    </w:div>
    <w:div w:id="311567260">
      <w:marLeft w:val="0"/>
      <w:marRight w:val="0"/>
      <w:marTop w:val="10"/>
      <w:marBottom w:val="10"/>
      <w:divBdr>
        <w:top w:val="none" w:sz="0" w:space="0" w:color="auto"/>
        <w:left w:val="none" w:sz="0" w:space="0" w:color="auto"/>
        <w:bottom w:val="none" w:sz="0" w:space="0" w:color="auto"/>
        <w:right w:val="none" w:sz="0" w:space="0" w:color="auto"/>
      </w:divBdr>
    </w:div>
    <w:div w:id="315189451">
      <w:marLeft w:val="0"/>
      <w:marRight w:val="0"/>
      <w:marTop w:val="10"/>
      <w:marBottom w:val="10"/>
      <w:divBdr>
        <w:top w:val="none" w:sz="0" w:space="0" w:color="auto"/>
        <w:left w:val="none" w:sz="0" w:space="0" w:color="auto"/>
        <w:bottom w:val="none" w:sz="0" w:space="0" w:color="auto"/>
        <w:right w:val="none" w:sz="0" w:space="0" w:color="auto"/>
      </w:divBdr>
    </w:div>
    <w:div w:id="317851457">
      <w:marLeft w:val="0"/>
      <w:marRight w:val="0"/>
      <w:marTop w:val="10"/>
      <w:marBottom w:val="10"/>
      <w:divBdr>
        <w:top w:val="none" w:sz="0" w:space="0" w:color="auto"/>
        <w:left w:val="none" w:sz="0" w:space="0" w:color="auto"/>
        <w:bottom w:val="none" w:sz="0" w:space="0" w:color="auto"/>
        <w:right w:val="none" w:sz="0" w:space="0" w:color="auto"/>
      </w:divBdr>
    </w:div>
    <w:div w:id="327096333">
      <w:marLeft w:val="0"/>
      <w:marRight w:val="0"/>
      <w:marTop w:val="10"/>
      <w:marBottom w:val="10"/>
      <w:divBdr>
        <w:top w:val="none" w:sz="0" w:space="0" w:color="auto"/>
        <w:left w:val="none" w:sz="0" w:space="0" w:color="auto"/>
        <w:bottom w:val="none" w:sz="0" w:space="0" w:color="auto"/>
        <w:right w:val="none" w:sz="0" w:space="0" w:color="auto"/>
      </w:divBdr>
    </w:div>
    <w:div w:id="332029309">
      <w:marLeft w:val="0"/>
      <w:marRight w:val="0"/>
      <w:marTop w:val="10"/>
      <w:marBottom w:val="10"/>
      <w:divBdr>
        <w:top w:val="none" w:sz="0" w:space="0" w:color="auto"/>
        <w:left w:val="none" w:sz="0" w:space="0" w:color="auto"/>
        <w:bottom w:val="none" w:sz="0" w:space="0" w:color="auto"/>
        <w:right w:val="none" w:sz="0" w:space="0" w:color="auto"/>
      </w:divBdr>
    </w:div>
    <w:div w:id="353502812">
      <w:marLeft w:val="0"/>
      <w:marRight w:val="0"/>
      <w:marTop w:val="10"/>
      <w:marBottom w:val="10"/>
      <w:divBdr>
        <w:top w:val="none" w:sz="0" w:space="0" w:color="auto"/>
        <w:left w:val="none" w:sz="0" w:space="0" w:color="auto"/>
        <w:bottom w:val="none" w:sz="0" w:space="0" w:color="auto"/>
        <w:right w:val="none" w:sz="0" w:space="0" w:color="auto"/>
      </w:divBdr>
    </w:div>
    <w:div w:id="356010933">
      <w:marLeft w:val="0"/>
      <w:marRight w:val="0"/>
      <w:marTop w:val="10"/>
      <w:marBottom w:val="10"/>
      <w:divBdr>
        <w:top w:val="none" w:sz="0" w:space="0" w:color="auto"/>
        <w:left w:val="none" w:sz="0" w:space="0" w:color="auto"/>
        <w:bottom w:val="none" w:sz="0" w:space="0" w:color="auto"/>
        <w:right w:val="none" w:sz="0" w:space="0" w:color="auto"/>
      </w:divBdr>
    </w:div>
    <w:div w:id="360477950">
      <w:marLeft w:val="0"/>
      <w:marRight w:val="720"/>
      <w:marTop w:val="10"/>
      <w:marBottom w:val="10"/>
      <w:divBdr>
        <w:top w:val="none" w:sz="0" w:space="0" w:color="auto"/>
        <w:left w:val="none" w:sz="0" w:space="0" w:color="auto"/>
        <w:bottom w:val="none" w:sz="0" w:space="0" w:color="auto"/>
        <w:right w:val="none" w:sz="0" w:space="0" w:color="auto"/>
      </w:divBdr>
    </w:div>
    <w:div w:id="360712157">
      <w:marLeft w:val="0"/>
      <w:marRight w:val="0"/>
      <w:marTop w:val="10"/>
      <w:marBottom w:val="10"/>
      <w:divBdr>
        <w:top w:val="none" w:sz="0" w:space="0" w:color="auto"/>
        <w:left w:val="none" w:sz="0" w:space="0" w:color="auto"/>
        <w:bottom w:val="none" w:sz="0" w:space="0" w:color="auto"/>
        <w:right w:val="none" w:sz="0" w:space="0" w:color="auto"/>
      </w:divBdr>
    </w:div>
    <w:div w:id="385027087">
      <w:marLeft w:val="0"/>
      <w:marRight w:val="0"/>
      <w:marTop w:val="10"/>
      <w:marBottom w:val="10"/>
      <w:divBdr>
        <w:top w:val="none" w:sz="0" w:space="0" w:color="auto"/>
        <w:left w:val="none" w:sz="0" w:space="0" w:color="auto"/>
        <w:bottom w:val="none" w:sz="0" w:space="0" w:color="auto"/>
        <w:right w:val="none" w:sz="0" w:space="0" w:color="auto"/>
      </w:divBdr>
    </w:div>
    <w:div w:id="395057835">
      <w:marLeft w:val="0"/>
      <w:marRight w:val="0"/>
      <w:marTop w:val="10"/>
      <w:marBottom w:val="10"/>
      <w:divBdr>
        <w:top w:val="none" w:sz="0" w:space="0" w:color="auto"/>
        <w:left w:val="none" w:sz="0" w:space="0" w:color="auto"/>
        <w:bottom w:val="none" w:sz="0" w:space="0" w:color="auto"/>
        <w:right w:val="none" w:sz="0" w:space="0" w:color="auto"/>
      </w:divBdr>
    </w:div>
    <w:div w:id="401635854">
      <w:marLeft w:val="0"/>
      <w:marRight w:val="0"/>
      <w:marTop w:val="10"/>
      <w:marBottom w:val="10"/>
      <w:divBdr>
        <w:top w:val="none" w:sz="0" w:space="0" w:color="auto"/>
        <w:left w:val="none" w:sz="0" w:space="0" w:color="auto"/>
        <w:bottom w:val="none" w:sz="0" w:space="0" w:color="auto"/>
        <w:right w:val="none" w:sz="0" w:space="0" w:color="auto"/>
      </w:divBdr>
    </w:div>
    <w:div w:id="413860566">
      <w:marLeft w:val="0"/>
      <w:marRight w:val="0"/>
      <w:marTop w:val="10"/>
      <w:marBottom w:val="10"/>
      <w:divBdr>
        <w:top w:val="none" w:sz="0" w:space="0" w:color="auto"/>
        <w:left w:val="none" w:sz="0" w:space="0" w:color="auto"/>
        <w:bottom w:val="none" w:sz="0" w:space="0" w:color="auto"/>
        <w:right w:val="none" w:sz="0" w:space="0" w:color="auto"/>
      </w:divBdr>
    </w:div>
    <w:div w:id="431781164">
      <w:marLeft w:val="0"/>
      <w:marRight w:val="0"/>
      <w:marTop w:val="10"/>
      <w:marBottom w:val="10"/>
      <w:divBdr>
        <w:top w:val="none" w:sz="0" w:space="0" w:color="auto"/>
        <w:left w:val="none" w:sz="0" w:space="0" w:color="auto"/>
        <w:bottom w:val="none" w:sz="0" w:space="0" w:color="auto"/>
        <w:right w:val="none" w:sz="0" w:space="0" w:color="auto"/>
      </w:divBdr>
    </w:div>
    <w:div w:id="436297924">
      <w:marLeft w:val="0"/>
      <w:marRight w:val="0"/>
      <w:marTop w:val="10"/>
      <w:marBottom w:val="10"/>
      <w:divBdr>
        <w:top w:val="none" w:sz="0" w:space="0" w:color="auto"/>
        <w:left w:val="none" w:sz="0" w:space="0" w:color="auto"/>
        <w:bottom w:val="none" w:sz="0" w:space="0" w:color="auto"/>
        <w:right w:val="none" w:sz="0" w:space="0" w:color="auto"/>
      </w:divBdr>
    </w:div>
    <w:div w:id="436797828">
      <w:marLeft w:val="0"/>
      <w:marRight w:val="0"/>
      <w:marTop w:val="10"/>
      <w:marBottom w:val="10"/>
      <w:divBdr>
        <w:top w:val="none" w:sz="0" w:space="0" w:color="auto"/>
        <w:left w:val="none" w:sz="0" w:space="0" w:color="auto"/>
        <w:bottom w:val="none" w:sz="0" w:space="0" w:color="auto"/>
        <w:right w:val="none" w:sz="0" w:space="0" w:color="auto"/>
      </w:divBdr>
    </w:div>
    <w:div w:id="437145354">
      <w:marLeft w:val="0"/>
      <w:marRight w:val="0"/>
      <w:marTop w:val="10"/>
      <w:marBottom w:val="10"/>
      <w:divBdr>
        <w:top w:val="none" w:sz="0" w:space="0" w:color="auto"/>
        <w:left w:val="none" w:sz="0" w:space="0" w:color="auto"/>
        <w:bottom w:val="none" w:sz="0" w:space="0" w:color="auto"/>
        <w:right w:val="none" w:sz="0" w:space="0" w:color="auto"/>
      </w:divBdr>
    </w:div>
    <w:div w:id="460419972">
      <w:marLeft w:val="0"/>
      <w:marRight w:val="0"/>
      <w:marTop w:val="10"/>
      <w:marBottom w:val="10"/>
      <w:divBdr>
        <w:top w:val="none" w:sz="0" w:space="0" w:color="auto"/>
        <w:left w:val="none" w:sz="0" w:space="0" w:color="auto"/>
        <w:bottom w:val="none" w:sz="0" w:space="0" w:color="auto"/>
        <w:right w:val="none" w:sz="0" w:space="0" w:color="auto"/>
      </w:divBdr>
    </w:div>
    <w:div w:id="475299519">
      <w:marLeft w:val="0"/>
      <w:marRight w:val="0"/>
      <w:marTop w:val="10"/>
      <w:marBottom w:val="10"/>
      <w:divBdr>
        <w:top w:val="none" w:sz="0" w:space="0" w:color="auto"/>
        <w:left w:val="none" w:sz="0" w:space="0" w:color="auto"/>
        <w:bottom w:val="none" w:sz="0" w:space="0" w:color="auto"/>
        <w:right w:val="none" w:sz="0" w:space="0" w:color="auto"/>
      </w:divBdr>
    </w:div>
    <w:div w:id="480384862">
      <w:marLeft w:val="0"/>
      <w:marRight w:val="0"/>
      <w:marTop w:val="10"/>
      <w:marBottom w:val="10"/>
      <w:divBdr>
        <w:top w:val="none" w:sz="0" w:space="0" w:color="auto"/>
        <w:left w:val="none" w:sz="0" w:space="0" w:color="auto"/>
        <w:bottom w:val="none" w:sz="0" w:space="0" w:color="auto"/>
        <w:right w:val="none" w:sz="0" w:space="0" w:color="auto"/>
      </w:divBdr>
    </w:div>
    <w:div w:id="510264103">
      <w:marLeft w:val="0"/>
      <w:marRight w:val="0"/>
      <w:marTop w:val="10"/>
      <w:marBottom w:val="10"/>
      <w:divBdr>
        <w:top w:val="none" w:sz="0" w:space="0" w:color="auto"/>
        <w:left w:val="none" w:sz="0" w:space="0" w:color="auto"/>
        <w:bottom w:val="none" w:sz="0" w:space="0" w:color="auto"/>
        <w:right w:val="none" w:sz="0" w:space="0" w:color="auto"/>
      </w:divBdr>
    </w:div>
    <w:div w:id="526985085">
      <w:marLeft w:val="0"/>
      <w:marRight w:val="0"/>
      <w:marTop w:val="10"/>
      <w:marBottom w:val="10"/>
      <w:divBdr>
        <w:top w:val="none" w:sz="0" w:space="0" w:color="auto"/>
        <w:left w:val="none" w:sz="0" w:space="0" w:color="auto"/>
        <w:bottom w:val="none" w:sz="0" w:space="0" w:color="auto"/>
        <w:right w:val="none" w:sz="0" w:space="0" w:color="auto"/>
      </w:divBdr>
    </w:div>
    <w:div w:id="529270383">
      <w:marLeft w:val="0"/>
      <w:marRight w:val="0"/>
      <w:marTop w:val="10"/>
      <w:marBottom w:val="10"/>
      <w:divBdr>
        <w:top w:val="none" w:sz="0" w:space="0" w:color="auto"/>
        <w:left w:val="none" w:sz="0" w:space="0" w:color="auto"/>
        <w:bottom w:val="none" w:sz="0" w:space="0" w:color="auto"/>
        <w:right w:val="none" w:sz="0" w:space="0" w:color="auto"/>
      </w:divBdr>
    </w:div>
    <w:div w:id="550842603">
      <w:marLeft w:val="0"/>
      <w:marRight w:val="0"/>
      <w:marTop w:val="10"/>
      <w:marBottom w:val="10"/>
      <w:divBdr>
        <w:top w:val="none" w:sz="0" w:space="0" w:color="auto"/>
        <w:left w:val="none" w:sz="0" w:space="0" w:color="auto"/>
        <w:bottom w:val="none" w:sz="0" w:space="0" w:color="auto"/>
        <w:right w:val="none" w:sz="0" w:space="0" w:color="auto"/>
      </w:divBdr>
    </w:div>
    <w:div w:id="558830319">
      <w:marLeft w:val="0"/>
      <w:marRight w:val="0"/>
      <w:marTop w:val="10"/>
      <w:marBottom w:val="10"/>
      <w:divBdr>
        <w:top w:val="none" w:sz="0" w:space="0" w:color="auto"/>
        <w:left w:val="none" w:sz="0" w:space="0" w:color="auto"/>
        <w:bottom w:val="none" w:sz="0" w:space="0" w:color="auto"/>
        <w:right w:val="none" w:sz="0" w:space="0" w:color="auto"/>
      </w:divBdr>
    </w:div>
    <w:div w:id="559486201">
      <w:marLeft w:val="0"/>
      <w:marRight w:val="0"/>
      <w:marTop w:val="10"/>
      <w:marBottom w:val="10"/>
      <w:divBdr>
        <w:top w:val="none" w:sz="0" w:space="0" w:color="auto"/>
        <w:left w:val="none" w:sz="0" w:space="0" w:color="auto"/>
        <w:bottom w:val="none" w:sz="0" w:space="0" w:color="auto"/>
        <w:right w:val="none" w:sz="0" w:space="0" w:color="auto"/>
      </w:divBdr>
    </w:div>
    <w:div w:id="588273378">
      <w:marLeft w:val="0"/>
      <w:marRight w:val="0"/>
      <w:marTop w:val="10"/>
      <w:marBottom w:val="10"/>
      <w:divBdr>
        <w:top w:val="none" w:sz="0" w:space="0" w:color="auto"/>
        <w:left w:val="none" w:sz="0" w:space="0" w:color="auto"/>
        <w:bottom w:val="none" w:sz="0" w:space="0" w:color="auto"/>
        <w:right w:val="none" w:sz="0" w:space="0" w:color="auto"/>
      </w:divBdr>
    </w:div>
    <w:div w:id="602156517">
      <w:marLeft w:val="0"/>
      <w:marRight w:val="0"/>
      <w:marTop w:val="10"/>
      <w:marBottom w:val="10"/>
      <w:divBdr>
        <w:top w:val="none" w:sz="0" w:space="0" w:color="auto"/>
        <w:left w:val="none" w:sz="0" w:space="0" w:color="auto"/>
        <w:bottom w:val="none" w:sz="0" w:space="0" w:color="auto"/>
        <w:right w:val="none" w:sz="0" w:space="0" w:color="auto"/>
      </w:divBdr>
    </w:div>
    <w:div w:id="604844352">
      <w:marLeft w:val="0"/>
      <w:marRight w:val="0"/>
      <w:marTop w:val="10"/>
      <w:marBottom w:val="10"/>
      <w:divBdr>
        <w:top w:val="none" w:sz="0" w:space="0" w:color="auto"/>
        <w:left w:val="none" w:sz="0" w:space="0" w:color="auto"/>
        <w:bottom w:val="none" w:sz="0" w:space="0" w:color="auto"/>
        <w:right w:val="none" w:sz="0" w:space="0" w:color="auto"/>
      </w:divBdr>
    </w:div>
    <w:div w:id="617175769">
      <w:marLeft w:val="0"/>
      <w:marRight w:val="0"/>
      <w:marTop w:val="10"/>
      <w:marBottom w:val="10"/>
      <w:divBdr>
        <w:top w:val="none" w:sz="0" w:space="0" w:color="auto"/>
        <w:left w:val="none" w:sz="0" w:space="0" w:color="auto"/>
        <w:bottom w:val="none" w:sz="0" w:space="0" w:color="auto"/>
        <w:right w:val="none" w:sz="0" w:space="0" w:color="auto"/>
      </w:divBdr>
    </w:div>
    <w:div w:id="621962530">
      <w:marLeft w:val="0"/>
      <w:marRight w:val="0"/>
      <w:marTop w:val="10"/>
      <w:marBottom w:val="10"/>
      <w:divBdr>
        <w:top w:val="none" w:sz="0" w:space="0" w:color="auto"/>
        <w:left w:val="none" w:sz="0" w:space="0" w:color="auto"/>
        <w:bottom w:val="none" w:sz="0" w:space="0" w:color="auto"/>
        <w:right w:val="none" w:sz="0" w:space="0" w:color="auto"/>
      </w:divBdr>
    </w:div>
    <w:div w:id="649989986">
      <w:marLeft w:val="0"/>
      <w:marRight w:val="0"/>
      <w:marTop w:val="10"/>
      <w:marBottom w:val="10"/>
      <w:divBdr>
        <w:top w:val="none" w:sz="0" w:space="0" w:color="auto"/>
        <w:left w:val="none" w:sz="0" w:space="0" w:color="auto"/>
        <w:bottom w:val="none" w:sz="0" w:space="0" w:color="auto"/>
        <w:right w:val="none" w:sz="0" w:space="0" w:color="auto"/>
      </w:divBdr>
    </w:div>
    <w:div w:id="652220449">
      <w:marLeft w:val="0"/>
      <w:marRight w:val="0"/>
      <w:marTop w:val="10"/>
      <w:marBottom w:val="10"/>
      <w:divBdr>
        <w:top w:val="none" w:sz="0" w:space="0" w:color="auto"/>
        <w:left w:val="none" w:sz="0" w:space="0" w:color="auto"/>
        <w:bottom w:val="none" w:sz="0" w:space="0" w:color="auto"/>
        <w:right w:val="none" w:sz="0" w:space="0" w:color="auto"/>
      </w:divBdr>
    </w:div>
    <w:div w:id="653795722">
      <w:marLeft w:val="0"/>
      <w:marRight w:val="0"/>
      <w:marTop w:val="10"/>
      <w:marBottom w:val="10"/>
      <w:divBdr>
        <w:top w:val="none" w:sz="0" w:space="0" w:color="auto"/>
        <w:left w:val="none" w:sz="0" w:space="0" w:color="auto"/>
        <w:bottom w:val="none" w:sz="0" w:space="0" w:color="auto"/>
        <w:right w:val="none" w:sz="0" w:space="0" w:color="auto"/>
      </w:divBdr>
    </w:div>
    <w:div w:id="681706831">
      <w:marLeft w:val="0"/>
      <w:marRight w:val="0"/>
      <w:marTop w:val="10"/>
      <w:marBottom w:val="10"/>
      <w:divBdr>
        <w:top w:val="none" w:sz="0" w:space="0" w:color="auto"/>
        <w:left w:val="none" w:sz="0" w:space="0" w:color="auto"/>
        <w:bottom w:val="none" w:sz="0" w:space="0" w:color="auto"/>
        <w:right w:val="none" w:sz="0" w:space="0" w:color="auto"/>
      </w:divBdr>
    </w:div>
    <w:div w:id="684479494">
      <w:marLeft w:val="0"/>
      <w:marRight w:val="0"/>
      <w:marTop w:val="10"/>
      <w:marBottom w:val="10"/>
      <w:divBdr>
        <w:top w:val="none" w:sz="0" w:space="0" w:color="auto"/>
        <w:left w:val="none" w:sz="0" w:space="0" w:color="auto"/>
        <w:bottom w:val="none" w:sz="0" w:space="0" w:color="auto"/>
        <w:right w:val="none" w:sz="0" w:space="0" w:color="auto"/>
      </w:divBdr>
    </w:div>
    <w:div w:id="689725401">
      <w:marLeft w:val="0"/>
      <w:marRight w:val="0"/>
      <w:marTop w:val="10"/>
      <w:marBottom w:val="10"/>
      <w:divBdr>
        <w:top w:val="none" w:sz="0" w:space="0" w:color="auto"/>
        <w:left w:val="none" w:sz="0" w:space="0" w:color="auto"/>
        <w:bottom w:val="none" w:sz="0" w:space="0" w:color="auto"/>
        <w:right w:val="none" w:sz="0" w:space="0" w:color="auto"/>
      </w:divBdr>
    </w:div>
    <w:div w:id="701368549">
      <w:marLeft w:val="0"/>
      <w:marRight w:val="0"/>
      <w:marTop w:val="10"/>
      <w:marBottom w:val="10"/>
      <w:divBdr>
        <w:top w:val="none" w:sz="0" w:space="0" w:color="auto"/>
        <w:left w:val="none" w:sz="0" w:space="0" w:color="auto"/>
        <w:bottom w:val="none" w:sz="0" w:space="0" w:color="auto"/>
        <w:right w:val="none" w:sz="0" w:space="0" w:color="auto"/>
      </w:divBdr>
    </w:div>
    <w:div w:id="704058553">
      <w:marLeft w:val="0"/>
      <w:marRight w:val="0"/>
      <w:marTop w:val="10"/>
      <w:marBottom w:val="10"/>
      <w:divBdr>
        <w:top w:val="none" w:sz="0" w:space="0" w:color="auto"/>
        <w:left w:val="none" w:sz="0" w:space="0" w:color="auto"/>
        <w:bottom w:val="none" w:sz="0" w:space="0" w:color="auto"/>
        <w:right w:val="none" w:sz="0" w:space="0" w:color="auto"/>
      </w:divBdr>
    </w:div>
    <w:div w:id="705645656">
      <w:marLeft w:val="0"/>
      <w:marRight w:val="0"/>
      <w:marTop w:val="10"/>
      <w:marBottom w:val="10"/>
      <w:divBdr>
        <w:top w:val="none" w:sz="0" w:space="0" w:color="auto"/>
        <w:left w:val="none" w:sz="0" w:space="0" w:color="auto"/>
        <w:bottom w:val="none" w:sz="0" w:space="0" w:color="auto"/>
        <w:right w:val="none" w:sz="0" w:space="0" w:color="auto"/>
      </w:divBdr>
    </w:div>
    <w:div w:id="714693529">
      <w:marLeft w:val="0"/>
      <w:marRight w:val="0"/>
      <w:marTop w:val="10"/>
      <w:marBottom w:val="10"/>
      <w:divBdr>
        <w:top w:val="none" w:sz="0" w:space="0" w:color="auto"/>
        <w:left w:val="none" w:sz="0" w:space="0" w:color="auto"/>
        <w:bottom w:val="none" w:sz="0" w:space="0" w:color="auto"/>
        <w:right w:val="none" w:sz="0" w:space="0" w:color="auto"/>
      </w:divBdr>
    </w:div>
    <w:div w:id="714811883">
      <w:marLeft w:val="0"/>
      <w:marRight w:val="0"/>
      <w:marTop w:val="10"/>
      <w:marBottom w:val="10"/>
      <w:divBdr>
        <w:top w:val="none" w:sz="0" w:space="0" w:color="auto"/>
        <w:left w:val="none" w:sz="0" w:space="0" w:color="auto"/>
        <w:bottom w:val="none" w:sz="0" w:space="0" w:color="auto"/>
        <w:right w:val="none" w:sz="0" w:space="0" w:color="auto"/>
      </w:divBdr>
    </w:div>
    <w:div w:id="715856551">
      <w:marLeft w:val="0"/>
      <w:marRight w:val="0"/>
      <w:marTop w:val="10"/>
      <w:marBottom w:val="10"/>
      <w:divBdr>
        <w:top w:val="none" w:sz="0" w:space="0" w:color="auto"/>
        <w:left w:val="none" w:sz="0" w:space="0" w:color="auto"/>
        <w:bottom w:val="none" w:sz="0" w:space="0" w:color="auto"/>
        <w:right w:val="none" w:sz="0" w:space="0" w:color="auto"/>
      </w:divBdr>
    </w:div>
    <w:div w:id="718240365">
      <w:marLeft w:val="0"/>
      <w:marRight w:val="0"/>
      <w:marTop w:val="10"/>
      <w:marBottom w:val="10"/>
      <w:divBdr>
        <w:top w:val="none" w:sz="0" w:space="0" w:color="auto"/>
        <w:left w:val="none" w:sz="0" w:space="0" w:color="auto"/>
        <w:bottom w:val="none" w:sz="0" w:space="0" w:color="auto"/>
        <w:right w:val="none" w:sz="0" w:space="0" w:color="auto"/>
      </w:divBdr>
    </w:div>
    <w:div w:id="720714143">
      <w:marLeft w:val="0"/>
      <w:marRight w:val="0"/>
      <w:marTop w:val="10"/>
      <w:marBottom w:val="10"/>
      <w:divBdr>
        <w:top w:val="none" w:sz="0" w:space="0" w:color="auto"/>
        <w:left w:val="none" w:sz="0" w:space="0" w:color="auto"/>
        <w:bottom w:val="none" w:sz="0" w:space="0" w:color="auto"/>
        <w:right w:val="none" w:sz="0" w:space="0" w:color="auto"/>
      </w:divBdr>
    </w:div>
    <w:div w:id="724379674">
      <w:marLeft w:val="0"/>
      <w:marRight w:val="0"/>
      <w:marTop w:val="10"/>
      <w:marBottom w:val="10"/>
      <w:divBdr>
        <w:top w:val="none" w:sz="0" w:space="0" w:color="auto"/>
        <w:left w:val="none" w:sz="0" w:space="0" w:color="auto"/>
        <w:bottom w:val="none" w:sz="0" w:space="0" w:color="auto"/>
        <w:right w:val="none" w:sz="0" w:space="0" w:color="auto"/>
      </w:divBdr>
    </w:div>
    <w:div w:id="737509241">
      <w:marLeft w:val="0"/>
      <w:marRight w:val="0"/>
      <w:marTop w:val="10"/>
      <w:marBottom w:val="10"/>
      <w:divBdr>
        <w:top w:val="none" w:sz="0" w:space="0" w:color="auto"/>
        <w:left w:val="none" w:sz="0" w:space="0" w:color="auto"/>
        <w:bottom w:val="none" w:sz="0" w:space="0" w:color="auto"/>
        <w:right w:val="none" w:sz="0" w:space="0" w:color="auto"/>
      </w:divBdr>
    </w:div>
    <w:div w:id="748113610">
      <w:marLeft w:val="0"/>
      <w:marRight w:val="0"/>
      <w:marTop w:val="10"/>
      <w:marBottom w:val="10"/>
      <w:divBdr>
        <w:top w:val="none" w:sz="0" w:space="0" w:color="auto"/>
        <w:left w:val="none" w:sz="0" w:space="0" w:color="auto"/>
        <w:bottom w:val="none" w:sz="0" w:space="0" w:color="auto"/>
        <w:right w:val="none" w:sz="0" w:space="0" w:color="auto"/>
      </w:divBdr>
    </w:div>
    <w:div w:id="755130602">
      <w:marLeft w:val="0"/>
      <w:marRight w:val="0"/>
      <w:marTop w:val="10"/>
      <w:marBottom w:val="10"/>
      <w:divBdr>
        <w:top w:val="none" w:sz="0" w:space="0" w:color="auto"/>
        <w:left w:val="none" w:sz="0" w:space="0" w:color="auto"/>
        <w:bottom w:val="none" w:sz="0" w:space="0" w:color="auto"/>
        <w:right w:val="none" w:sz="0" w:space="0" w:color="auto"/>
      </w:divBdr>
    </w:div>
    <w:div w:id="756096470">
      <w:marLeft w:val="0"/>
      <w:marRight w:val="0"/>
      <w:marTop w:val="10"/>
      <w:marBottom w:val="10"/>
      <w:divBdr>
        <w:top w:val="none" w:sz="0" w:space="0" w:color="auto"/>
        <w:left w:val="none" w:sz="0" w:space="0" w:color="auto"/>
        <w:bottom w:val="none" w:sz="0" w:space="0" w:color="auto"/>
        <w:right w:val="none" w:sz="0" w:space="0" w:color="auto"/>
      </w:divBdr>
    </w:div>
    <w:div w:id="759519709">
      <w:marLeft w:val="0"/>
      <w:marRight w:val="0"/>
      <w:marTop w:val="10"/>
      <w:marBottom w:val="10"/>
      <w:divBdr>
        <w:top w:val="none" w:sz="0" w:space="0" w:color="auto"/>
        <w:left w:val="none" w:sz="0" w:space="0" w:color="auto"/>
        <w:bottom w:val="none" w:sz="0" w:space="0" w:color="auto"/>
        <w:right w:val="none" w:sz="0" w:space="0" w:color="auto"/>
      </w:divBdr>
    </w:div>
    <w:div w:id="760102914">
      <w:marLeft w:val="0"/>
      <w:marRight w:val="0"/>
      <w:marTop w:val="10"/>
      <w:marBottom w:val="10"/>
      <w:divBdr>
        <w:top w:val="none" w:sz="0" w:space="0" w:color="auto"/>
        <w:left w:val="none" w:sz="0" w:space="0" w:color="auto"/>
        <w:bottom w:val="none" w:sz="0" w:space="0" w:color="auto"/>
        <w:right w:val="none" w:sz="0" w:space="0" w:color="auto"/>
      </w:divBdr>
    </w:div>
    <w:div w:id="770857319">
      <w:marLeft w:val="0"/>
      <w:marRight w:val="0"/>
      <w:marTop w:val="10"/>
      <w:marBottom w:val="10"/>
      <w:divBdr>
        <w:top w:val="none" w:sz="0" w:space="0" w:color="auto"/>
        <w:left w:val="none" w:sz="0" w:space="0" w:color="auto"/>
        <w:bottom w:val="none" w:sz="0" w:space="0" w:color="auto"/>
        <w:right w:val="none" w:sz="0" w:space="0" w:color="auto"/>
      </w:divBdr>
    </w:div>
    <w:div w:id="776217911">
      <w:marLeft w:val="0"/>
      <w:marRight w:val="720"/>
      <w:marTop w:val="10"/>
      <w:marBottom w:val="10"/>
      <w:divBdr>
        <w:top w:val="none" w:sz="0" w:space="0" w:color="auto"/>
        <w:left w:val="none" w:sz="0" w:space="0" w:color="auto"/>
        <w:bottom w:val="none" w:sz="0" w:space="0" w:color="auto"/>
        <w:right w:val="none" w:sz="0" w:space="0" w:color="auto"/>
      </w:divBdr>
    </w:div>
    <w:div w:id="780802823">
      <w:marLeft w:val="0"/>
      <w:marRight w:val="0"/>
      <w:marTop w:val="10"/>
      <w:marBottom w:val="10"/>
      <w:divBdr>
        <w:top w:val="none" w:sz="0" w:space="0" w:color="auto"/>
        <w:left w:val="none" w:sz="0" w:space="0" w:color="auto"/>
        <w:bottom w:val="none" w:sz="0" w:space="0" w:color="auto"/>
        <w:right w:val="none" w:sz="0" w:space="0" w:color="auto"/>
      </w:divBdr>
    </w:div>
    <w:div w:id="784885099">
      <w:marLeft w:val="0"/>
      <w:marRight w:val="0"/>
      <w:marTop w:val="10"/>
      <w:marBottom w:val="10"/>
      <w:divBdr>
        <w:top w:val="none" w:sz="0" w:space="0" w:color="auto"/>
        <w:left w:val="none" w:sz="0" w:space="0" w:color="auto"/>
        <w:bottom w:val="none" w:sz="0" w:space="0" w:color="auto"/>
        <w:right w:val="none" w:sz="0" w:space="0" w:color="auto"/>
      </w:divBdr>
    </w:div>
    <w:div w:id="799570243">
      <w:marLeft w:val="0"/>
      <w:marRight w:val="0"/>
      <w:marTop w:val="10"/>
      <w:marBottom w:val="10"/>
      <w:divBdr>
        <w:top w:val="none" w:sz="0" w:space="0" w:color="auto"/>
        <w:left w:val="none" w:sz="0" w:space="0" w:color="auto"/>
        <w:bottom w:val="none" w:sz="0" w:space="0" w:color="auto"/>
        <w:right w:val="none" w:sz="0" w:space="0" w:color="auto"/>
      </w:divBdr>
    </w:div>
    <w:div w:id="803616833">
      <w:marLeft w:val="0"/>
      <w:marRight w:val="0"/>
      <w:marTop w:val="10"/>
      <w:marBottom w:val="10"/>
      <w:divBdr>
        <w:top w:val="none" w:sz="0" w:space="0" w:color="auto"/>
        <w:left w:val="none" w:sz="0" w:space="0" w:color="auto"/>
        <w:bottom w:val="none" w:sz="0" w:space="0" w:color="auto"/>
        <w:right w:val="none" w:sz="0" w:space="0" w:color="auto"/>
      </w:divBdr>
    </w:div>
    <w:div w:id="810757653">
      <w:marLeft w:val="0"/>
      <w:marRight w:val="0"/>
      <w:marTop w:val="10"/>
      <w:marBottom w:val="10"/>
      <w:divBdr>
        <w:top w:val="none" w:sz="0" w:space="0" w:color="auto"/>
        <w:left w:val="none" w:sz="0" w:space="0" w:color="auto"/>
        <w:bottom w:val="none" w:sz="0" w:space="0" w:color="auto"/>
        <w:right w:val="none" w:sz="0" w:space="0" w:color="auto"/>
      </w:divBdr>
    </w:div>
    <w:div w:id="810944158">
      <w:marLeft w:val="0"/>
      <w:marRight w:val="0"/>
      <w:marTop w:val="10"/>
      <w:marBottom w:val="10"/>
      <w:divBdr>
        <w:top w:val="none" w:sz="0" w:space="0" w:color="auto"/>
        <w:left w:val="none" w:sz="0" w:space="0" w:color="auto"/>
        <w:bottom w:val="none" w:sz="0" w:space="0" w:color="auto"/>
        <w:right w:val="none" w:sz="0" w:space="0" w:color="auto"/>
      </w:divBdr>
    </w:div>
    <w:div w:id="813447869">
      <w:marLeft w:val="0"/>
      <w:marRight w:val="0"/>
      <w:marTop w:val="10"/>
      <w:marBottom w:val="10"/>
      <w:divBdr>
        <w:top w:val="none" w:sz="0" w:space="0" w:color="auto"/>
        <w:left w:val="none" w:sz="0" w:space="0" w:color="auto"/>
        <w:bottom w:val="none" w:sz="0" w:space="0" w:color="auto"/>
        <w:right w:val="none" w:sz="0" w:space="0" w:color="auto"/>
      </w:divBdr>
    </w:div>
    <w:div w:id="844788096">
      <w:marLeft w:val="0"/>
      <w:marRight w:val="0"/>
      <w:marTop w:val="10"/>
      <w:marBottom w:val="10"/>
      <w:divBdr>
        <w:top w:val="none" w:sz="0" w:space="0" w:color="auto"/>
        <w:left w:val="none" w:sz="0" w:space="0" w:color="auto"/>
        <w:bottom w:val="none" w:sz="0" w:space="0" w:color="auto"/>
        <w:right w:val="none" w:sz="0" w:space="0" w:color="auto"/>
      </w:divBdr>
    </w:div>
    <w:div w:id="854273293">
      <w:marLeft w:val="0"/>
      <w:marRight w:val="0"/>
      <w:marTop w:val="10"/>
      <w:marBottom w:val="10"/>
      <w:divBdr>
        <w:top w:val="none" w:sz="0" w:space="0" w:color="auto"/>
        <w:left w:val="none" w:sz="0" w:space="0" w:color="auto"/>
        <w:bottom w:val="none" w:sz="0" w:space="0" w:color="auto"/>
        <w:right w:val="none" w:sz="0" w:space="0" w:color="auto"/>
      </w:divBdr>
    </w:div>
    <w:div w:id="860513383">
      <w:marLeft w:val="0"/>
      <w:marRight w:val="0"/>
      <w:marTop w:val="10"/>
      <w:marBottom w:val="10"/>
      <w:divBdr>
        <w:top w:val="none" w:sz="0" w:space="0" w:color="auto"/>
        <w:left w:val="none" w:sz="0" w:space="0" w:color="auto"/>
        <w:bottom w:val="none" w:sz="0" w:space="0" w:color="auto"/>
        <w:right w:val="none" w:sz="0" w:space="0" w:color="auto"/>
      </w:divBdr>
    </w:div>
    <w:div w:id="860977072">
      <w:marLeft w:val="0"/>
      <w:marRight w:val="0"/>
      <w:marTop w:val="10"/>
      <w:marBottom w:val="10"/>
      <w:divBdr>
        <w:top w:val="none" w:sz="0" w:space="0" w:color="auto"/>
        <w:left w:val="none" w:sz="0" w:space="0" w:color="auto"/>
        <w:bottom w:val="none" w:sz="0" w:space="0" w:color="auto"/>
        <w:right w:val="none" w:sz="0" w:space="0" w:color="auto"/>
      </w:divBdr>
    </w:div>
    <w:div w:id="865757414">
      <w:marLeft w:val="0"/>
      <w:marRight w:val="0"/>
      <w:marTop w:val="10"/>
      <w:marBottom w:val="10"/>
      <w:divBdr>
        <w:top w:val="none" w:sz="0" w:space="0" w:color="auto"/>
        <w:left w:val="none" w:sz="0" w:space="0" w:color="auto"/>
        <w:bottom w:val="none" w:sz="0" w:space="0" w:color="auto"/>
        <w:right w:val="none" w:sz="0" w:space="0" w:color="auto"/>
      </w:divBdr>
    </w:div>
    <w:div w:id="865944099">
      <w:marLeft w:val="0"/>
      <w:marRight w:val="0"/>
      <w:marTop w:val="10"/>
      <w:marBottom w:val="10"/>
      <w:divBdr>
        <w:top w:val="none" w:sz="0" w:space="0" w:color="auto"/>
        <w:left w:val="none" w:sz="0" w:space="0" w:color="auto"/>
        <w:bottom w:val="none" w:sz="0" w:space="0" w:color="auto"/>
        <w:right w:val="none" w:sz="0" w:space="0" w:color="auto"/>
      </w:divBdr>
    </w:div>
    <w:div w:id="870336055">
      <w:marLeft w:val="0"/>
      <w:marRight w:val="0"/>
      <w:marTop w:val="10"/>
      <w:marBottom w:val="10"/>
      <w:divBdr>
        <w:top w:val="none" w:sz="0" w:space="0" w:color="auto"/>
        <w:left w:val="none" w:sz="0" w:space="0" w:color="auto"/>
        <w:bottom w:val="none" w:sz="0" w:space="0" w:color="auto"/>
        <w:right w:val="none" w:sz="0" w:space="0" w:color="auto"/>
      </w:divBdr>
    </w:div>
    <w:div w:id="870849061">
      <w:marLeft w:val="0"/>
      <w:marRight w:val="0"/>
      <w:marTop w:val="10"/>
      <w:marBottom w:val="10"/>
      <w:divBdr>
        <w:top w:val="none" w:sz="0" w:space="0" w:color="auto"/>
        <w:left w:val="none" w:sz="0" w:space="0" w:color="auto"/>
        <w:bottom w:val="none" w:sz="0" w:space="0" w:color="auto"/>
        <w:right w:val="none" w:sz="0" w:space="0" w:color="auto"/>
      </w:divBdr>
    </w:div>
    <w:div w:id="879362057">
      <w:marLeft w:val="0"/>
      <w:marRight w:val="0"/>
      <w:marTop w:val="10"/>
      <w:marBottom w:val="10"/>
      <w:divBdr>
        <w:top w:val="none" w:sz="0" w:space="0" w:color="auto"/>
        <w:left w:val="none" w:sz="0" w:space="0" w:color="auto"/>
        <w:bottom w:val="none" w:sz="0" w:space="0" w:color="auto"/>
        <w:right w:val="none" w:sz="0" w:space="0" w:color="auto"/>
      </w:divBdr>
    </w:div>
    <w:div w:id="887566877">
      <w:marLeft w:val="0"/>
      <w:marRight w:val="0"/>
      <w:marTop w:val="10"/>
      <w:marBottom w:val="10"/>
      <w:divBdr>
        <w:top w:val="none" w:sz="0" w:space="0" w:color="auto"/>
        <w:left w:val="none" w:sz="0" w:space="0" w:color="auto"/>
        <w:bottom w:val="none" w:sz="0" w:space="0" w:color="auto"/>
        <w:right w:val="none" w:sz="0" w:space="0" w:color="auto"/>
      </w:divBdr>
    </w:div>
    <w:div w:id="922879047">
      <w:marLeft w:val="0"/>
      <w:marRight w:val="0"/>
      <w:marTop w:val="10"/>
      <w:marBottom w:val="10"/>
      <w:divBdr>
        <w:top w:val="none" w:sz="0" w:space="0" w:color="auto"/>
        <w:left w:val="none" w:sz="0" w:space="0" w:color="auto"/>
        <w:bottom w:val="none" w:sz="0" w:space="0" w:color="auto"/>
        <w:right w:val="none" w:sz="0" w:space="0" w:color="auto"/>
      </w:divBdr>
    </w:div>
    <w:div w:id="930773215">
      <w:marLeft w:val="0"/>
      <w:marRight w:val="0"/>
      <w:marTop w:val="10"/>
      <w:marBottom w:val="10"/>
      <w:divBdr>
        <w:top w:val="none" w:sz="0" w:space="0" w:color="auto"/>
        <w:left w:val="none" w:sz="0" w:space="0" w:color="auto"/>
        <w:bottom w:val="none" w:sz="0" w:space="0" w:color="auto"/>
        <w:right w:val="none" w:sz="0" w:space="0" w:color="auto"/>
      </w:divBdr>
    </w:div>
    <w:div w:id="935093464">
      <w:marLeft w:val="0"/>
      <w:marRight w:val="0"/>
      <w:marTop w:val="10"/>
      <w:marBottom w:val="10"/>
      <w:divBdr>
        <w:top w:val="none" w:sz="0" w:space="0" w:color="auto"/>
        <w:left w:val="none" w:sz="0" w:space="0" w:color="auto"/>
        <w:bottom w:val="none" w:sz="0" w:space="0" w:color="auto"/>
        <w:right w:val="none" w:sz="0" w:space="0" w:color="auto"/>
      </w:divBdr>
    </w:div>
    <w:div w:id="951666944">
      <w:marLeft w:val="0"/>
      <w:marRight w:val="0"/>
      <w:marTop w:val="10"/>
      <w:marBottom w:val="10"/>
      <w:divBdr>
        <w:top w:val="none" w:sz="0" w:space="0" w:color="auto"/>
        <w:left w:val="none" w:sz="0" w:space="0" w:color="auto"/>
        <w:bottom w:val="none" w:sz="0" w:space="0" w:color="auto"/>
        <w:right w:val="none" w:sz="0" w:space="0" w:color="auto"/>
      </w:divBdr>
    </w:div>
    <w:div w:id="957493481">
      <w:marLeft w:val="0"/>
      <w:marRight w:val="0"/>
      <w:marTop w:val="10"/>
      <w:marBottom w:val="10"/>
      <w:divBdr>
        <w:top w:val="none" w:sz="0" w:space="0" w:color="auto"/>
        <w:left w:val="none" w:sz="0" w:space="0" w:color="auto"/>
        <w:bottom w:val="none" w:sz="0" w:space="0" w:color="auto"/>
        <w:right w:val="none" w:sz="0" w:space="0" w:color="auto"/>
      </w:divBdr>
    </w:div>
    <w:div w:id="973871160">
      <w:marLeft w:val="0"/>
      <w:marRight w:val="0"/>
      <w:marTop w:val="10"/>
      <w:marBottom w:val="10"/>
      <w:divBdr>
        <w:top w:val="none" w:sz="0" w:space="0" w:color="auto"/>
        <w:left w:val="none" w:sz="0" w:space="0" w:color="auto"/>
        <w:bottom w:val="none" w:sz="0" w:space="0" w:color="auto"/>
        <w:right w:val="none" w:sz="0" w:space="0" w:color="auto"/>
      </w:divBdr>
    </w:div>
    <w:div w:id="977300663">
      <w:marLeft w:val="0"/>
      <w:marRight w:val="0"/>
      <w:marTop w:val="10"/>
      <w:marBottom w:val="10"/>
      <w:divBdr>
        <w:top w:val="none" w:sz="0" w:space="0" w:color="auto"/>
        <w:left w:val="none" w:sz="0" w:space="0" w:color="auto"/>
        <w:bottom w:val="none" w:sz="0" w:space="0" w:color="auto"/>
        <w:right w:val="none" w:sz="0" w:space="0" w:color="auto"/>
      </w:divBdr>
    </w:div>
    <w:div w:id="982005501">
      <w:marLeft w:val="0"/>
      <w:marRight w:val="0"/>
      <w:marTop w:val="10"/>
      <w:marBottom w:val="10"/>
      <w:divBdr>
        <w:top w:val="none" w:sz="0" w:space="0" w:color="auto"/>
        <w:left w:val="none" w:sz="0" w:space="0" w:color="auto"/>
        <w:bottom w:val="none" w:sz="0" w:space="0" w:color="auto"/>
        <w:right w:val="none" w:sz="0" w:space="0" w:color="auto"/>
      </w:divBdr>
    </w:div>
    <w:div w:id="987704422">
      <w:marLeft w:val="0"/>
      <w:marRight w:val="0"/>
      <w:marTop w:val="10"/>
      <w:marBottom w:val="10"/>
      <w:divBdr>
        <w:top w:val="none" w:sz="0" w:space="0" w:color="auto"/>
        <w:left w:val="none" w:sz="0" w:space="0" w:color="auto"/>
        <w:bottom w:val="none" w:sz="0" w:space="0" w:color="auto"/>
        <w:right w:val="none" w:sz="0" w:space="0" w:color="auto"/>
      </w:divBdr>
    </w:div>
    <w:div w:id="992563406">
      <w:marLeft w:val="0"/>
      <w:marRight w:val="0"/>
      <w:marTop w:val="10"/>
      <w:marBottom w:val="10"/>
      <w:divBdr>
        <w:top w:val="none" w:sz="0" w:space="0" w:color="auto"/>
        <w:left w:val="none" w:sz="0" w:space="0" w:color="auto"/>
        <w:bottom w:val="none" w:sz="0" w:space="0" w:color="auto"/>
        <w:right w:val="none" w:sz="0" w:space="0" w:color="auto"/>
      </w:divBdr>
    </w:div>
    <w:div w:id="994264487">
      <w:marLeft w:val="0"/>
      <w:marRight w:val="0"/>
      <w:marTop w:val="10"/>
      <w:marBottom w:val="10"/>
      <w:divBdr>
        <w:top w:val="none" w:sz="0" w:space="0" w:color="auto"/>
        <w:left w:val="none" w:sz="0" w:space="0" w:color="auto"/>
        <w:bottom w:val="none" w:sz="0" w:space="0" w:color="auto"/>
        <w:right w:val="none" w:sz="0" w:space="0" w:color="auto"/>
      </w:divBdr>
    </w:div>
    <w:div w:id="1003246120">
      <w:marLeft w:val="0"/>
      <w:marRight w:val="0"/>
      <w:marTop w:val="10"/>
      <w:marBottom w:val="10"/>
      <w:divBdr>
        <w:top w:val="none" w:sz="0" w:space="0" w:color="auto"/>
        <w:left w:val="none" w:sz="0" w:space="0" w:color="auto"/>
        <w:bottom w:val="none" w:sz="0" w:space="0" w:color="auto"/>
        <w:right w:val="none" w:sz="0" w:space="0" w:color="auto"/>
      </w:divBdr>
    </w:div>
    <w:div w:id="1004825173">
      <w:marLeft w:val="0"/>
      <w:marRight w:val="0"/>
      <w:marTop w:val="10"/>
      <w:marBottom w:val="10"/>
      <w:divBdr>
        <w:top w:val="none" w:sz="0" w:space="0" w:color="auto"/>
        <w:left w:val="none" w:sz="0" w:space="0" w:color="auto"/>
        <w:bottom w:val="none" w:sz="0" w:space="0" w:color="auto"/>
        <w:right w:val="none" w:sz="0" w:space="0" w:color="auto"/>
      </w:divBdr>
    </w:div>
    <w:div w:id="1026519291">
      <w:marLeft w:val="0"/>
      <w:marRight w:val="0"/>
      <w:marTop w:val="10"/>
      <w:marBottom w:val="10"/>
      <w:divBdr>
        <w:top w:val="none" w:sz="0" w:space="0" w:color="auto"/>
        <w:left w:val="none" w:sz="0" w:space="0" w:color="auto"/>
        <w:bottom w:val="none" w:sz="0" w:space="0" w:color="auto"/>
        <w:right w:val="none" w:sz="0" w:space="0" w:color="auto"/>
      </w:divBdr>
    </w:div>
    <w:div w:id="1034117739">
      <w:marLeft w:val="0"/>
      <w:marRight w:val="0"/>
      <w:marTop w:val="10"/>
      <w:marBottom w:val="10"/>
      <w:divBdr>
        <w:top w:val="none" w:sz="0" w:space="0" w:color="auto"/>
        <w:left w:val="none" w:sz="0" w:space="0" w:color="auto"/>
        <w:bottom w:val="none" w:sz="0" w:space="0" w:color="auto"/>
        <w:right w:val="none" w:sz="0" w:space="0" w:color="auto"/>
      </w:divBdr>
    </w:div>
    <w:div w:id="1042630149">
      <w:marLeft w:val="0"/>
      <w:marRight w:val="0"/>
      <w:marTop w:val="10"/>
      <w:marBottom w:val="10"/>
      <w:divBdr>
        <w:top w:val="none" w:sz="0" w:space="0" w:color="auto"/>
        <w:left w:val="none" w:sz="0" w:space="0" w:color="auto"/>
        <w:bottom w:val="none" w:sz="0" w:space="0" w:color="auto"/>
        <w:right w:val="none" w:sz="0" w:space="0" w:color="auto"/>
      </w:divBdr>
    </w:div>
    <w:div w:id="1045299580">
      <w:marLeft w:val="0"/>
      <w:marRight w:val="0"/>
      <w:marTop w:val="10"/>
      <w:marBottom w:val="10"/>
      <w:divBdr>
        <w:top w:val="none" w:sz="0" w:space="0" w:color="auto"/>
        <w:left w:val="none" w:sz="0" w:space="0" w:color="auto"/>
        <w:bottom w:val="none" w:sz="0" w:space="0" w:color="auto"/>
        <w:right w:val="none" w:sz="0" w:space="0" w:color="auto"/>
      </w:divBdr>
    </w:div>
    <w:div w:id="1046368250">
      <w:marLeft w:val="0"/>
      <w:marRight w:val="0"/>
      <w:marTop w:val="10"/>
      <w:marBottom w:val="10"/>
      <w:divBdr>
        <w:top w:val="none" w:sz="0" w:space="0" w:color="auto"/>
        <w:left w:val="none" w:sz="0" w:space="0" w:color="auto"/>
        <w:bottom w:val="none" w:sz="0" w:space="0" w:color="auto"/>
        <w:right w:val="none" w:sz="0" w:space="0" w:color="auto"/>
      </w:divBdr>
    </w:div>
    <w:div w:id="1061557709">
      <w:marLeft w:val="0"/>
      <w:marRight w:val="0"/>
      <w:marTop w:val="10"/>
      <w:marBottom w:val="10"/>
      <w:divBdr>
        <w:top w:val="none" w:sz="0" w:space="0" w:color="auto"/>
        <w:left w:val="none" w:sz="0" w:space="0" w:color="auto"/>
        <w:bottom w:val="none" w:sz="0" w:space="0" w:color="auto"/>
        <w:right w:val="none" w:sz="0" w:space="0" w:color="auto"/>
      </w:divBdr>
    </w:div>
    <w:div w:id="1063484588">
      <w:marLeft w:val="0"/>
      <w:marRight w:val="0"/>
      <w:marTop w:val="10"/>
      <w:marBottom w:val="10"/>
      <w:divBdr>
        <w:top w:val="none" w:sz="0" w:space="0" w:color="auto"/>
        <w:left w:val="none" w:sz="0" w:space="0" w:color="auto"/>
        <w:bottom w:val="none" w:sz="0" w:space="0" w:color="auto"/>
        <w:right w:val="none" w:sz="0" w:space="0" w:color="auto"/>
      </w:divBdr>
    </w:div>
    <w:div w:id="1067722319">
      <w:marLeft w:val="0"/>
      <w:marRight w:val="0"/>
      <w:marTop w:val="10"/>
      <w:marBottom w:val="10"/>
      <w:divBdr>
        <w:top w:val="none" w:sz="0" w:space="0" w:color="auto"/>
        <w:left w:val="none" w:sz="0" w:space="0" w:color="auto"/>
        <w:bottom w:val="none" w:sz="0" w:space="0" w:color="auto"/>
        <w:right w:val="none" w:sz="0" w:space="0" w:color="auto"/>
      </w:divBdr>
    </w:div>
    <w:div w:id="1068454943">
      <w:marLeft w:val="0"/>
      <w:marRight w:val="720"/>
      <w:marTop w:val="10"/>
      <w:marBottom w:val="10"/>
      <w:divBdr>
        <w:top w:val="none" w:sz="0" w:space="0" w:color="auto"/>
        <w:left w:val="none" w:sz="0" w:space="0" w:color="auto"/>
        <w:bottom w:val="none" w:sz="0" w:space="0" w:color="auto"/>
        <w:right w:val="none" w:sz="0" w:space="0" w:color="auto"/>
      </w:divBdr>
    </w:div>
    <w:div w:id="1073510774">
      <w:marLeft w:val="0"/>
      <w:marRight w:val="0"/>
      <w:marTop w:val="10"/>
      <w:marBottom w:val="10"/>
      <w:divBdr>
        <w:top w:val="none" w:sz="0" w:space="0" w:color="auto"/>
        <w:left w:val="none" w:sz="0" w:space="0" w:color="auto"/>
        <w:bottom w:val="none" w:sz="0" w:space="0" w:color="auto"/>
        <w:right w:val="none" w:sz="0" w:space="0" w:color="auto"/>
      </w:divBdr>
    </w:div>
    <w:div w:id="1083574674">
      <w:marLeft w:val="0"/>
      <w:marRight w:val="0"/>
      <w:marTop w:val="10"/>
      <w:marBottom w:val="10"/>
      <w:divBdr>
        <w:top w:val="none" w:sz="0" w:space="0" w:color="auto"/>
        <w:left w:val="none" w:sz="0" w:space="0" w:color="auto"/>
        <w:bottom w:val="none" w:sz="0" w:space="0" w:color="auto"/>
        <w:right w:val="none" w:sz="0" w:space="0" w:color="auto"/>
      </w:divBdr>
    </w:div>
    <w:div w:id="1092509776">
      <w:marLeft w:val="0"/>
      <w:marRight w:val="0"/>
      <w:marTop w:val="10"/>
      <w:marBottom w:val="10"/>
      <w:divBdr>
        <w:top w:val="none" w:sz="0" w:space="0" w:color="auto"/>
        <w:left w:val="none" w:sz="0" w:space="0" w:color="auto"/>
        <w:bottom w:val="none" w:sz="0" w:space="0" w:color="auto"/>
        <w:right w:val="none" w:sz="0" w:space="0" w:color="auto"/>
      </w:divBdr>
    </w:div>
    <w:div w:id="1096096935">
      <w:marLeft w:val="0"/>
      <w:marRight w:val="0"/>
      <w:marTop w:val="10"/>
      <w:marBottom w:val="10"/>
      <w:divBdr>
        <w:top w:val="none" w:sz="0" w:space="0" w:color="auto"/>
        <w:left w:val="none" w:sz="0" w:space="0" w:color="auto"/>
        <w:bottom w:val="none" w:sz="0" w:space="0" w:color="auto"/>
        <w:right w:val="none" w:sz="0" w:space="0" w:color="auto"/>
      </w:divBdr>
    </w:div>
    <w:div w:id="1114012348">
      <w:marLeft w:val="0"/>
      <w:marRight w:val="0"/>
      <w:marTop w:val="10"/>
      <w:marBottom w:val="10"/>
      <w:divBdr>
        <w:top w:val="none" w:sz="0" w:space="0" w:color="auto"/>
        <w:left w:val="none" w:sz="0" w:space="0" w:color="auto"/>
        <w:bottom w:val="none" w:sz="0" w:space="0" w:color="auto"/>
        <w:right w:val="none" w:sz="0" w:space="0" w:color="auto"/>
      </w:divBdr>
    </w:div>
    <w:div w:id="1139223874">
      <w:marLeft w:val="0"/>
      <w:marRight w:val="0"/>
      <w:marTop w:val="10"/>
      <w:marBottom w:val="10"/>
      <w:divBdr>
        <w:top w:val="none" w:sz="0" w:space="0" w:color="auto"/>
        <w:left w:val="none" w:sz="0" w:space="0" w:color="auto"/>
        <w:bottom w:val="none" w:sz="0" w:space="0" w:color="auto"/>
        <w:right w:val="none" w:sz="0" w:space="0" w:color="auto"/>
      </w:divBdr>
    </w:div>
    <w:div w:id="1148018223">
      <w:marLeft w:val="0"/>
      <w:marRight w:val="0"/>
      <w:marTop w:val="10"/>
      <w:marBottom w:val="10"/>
      <w:divBdr>
        <w:top w:val="none" w:sz="0" w:space="0" w:color="auto"/>
        <w:left w:val="none" w:sz="0" w:space="0" w:color="auto"/>
        <w:bottom w:val="none" w:sz="0" w:space="0" w:color="auto"/>
        <w:right w:val="none" w:sz="0" w:space="0" w:color="auto"/>
      </w:divBdr>
    </w:div>
    <w:div w:id="1149516060">
      <w:marLeft w:val="0"/>
      <w:marRight w:val="0"/>
      <w:marTop w:val="10"/>
      <w:marBottom w:val="10"/>
      <w:divBdr>
        <w:top w:val="none" w:sz="0" w:space="0" w:color="auto"/>
        <w:left w:val="none" w:sz="0" w:space="0" w:color="auto"/>
        <w:bottom w:val="none" w:sz="0" w:space="0" w:color="auto"/>
        <w:right w:val="none" w:sz="0" w:space="0" w:color="auto"/>
      </w:divBdr>
    </w:div>
    <w:div w:id="1152257938">
      <w:marLeft w:val="0"/>
      <w:marRight w:val="0"/>
      <w:marTop w:val="10"/>
      <w:marBottom w:val="10"/>
      <w:divBdr>
        <w:top w:val="none" w:sz="0" w:space="0" w:color="auto"/>
        <w:left w:val="none" w:sz="0" w:space="0" w:color="auto"/>
        <w:bottom w:val="none" w:sz="0" w:space="0" w:color="auto"/>
        <w:right w:val="none" w:sz="0" w:space="0" w:color="auto"/>
      </w:divBdr>
    </w:div>
    <w:div w:id="1154293717">
      <w:marLeft w:val="0"/>
      <w:marRight w:val="0"/>
      <w:marTop w:val="10"/>
      <w:marBottom w:val="10"/>
      <w:divBdr>
        <w:top w:val="none" w:sz="0" w:space="0" w:color="auto"/>
        <w:left w:val="none" w:sz="0" w:space="0" w:color="auto"/>
        <w:bottom w:val="none" w:sz="0" w:space="0" w:color="auto"/>
        <w:right w:val="none" w:sz="0" w:space="0" w:color="auto"/>
      </w:divBdr>
    </w:div>
    <w:div w:id="1158687959">
      <w:marLeft w:val="0"/>
      <w:marRight w:val="0"/>
      <w:marTop w:val="10"/>
      <w:marBottom w:val="10"/>
      <w:divBdr>
        <w:top w:val="none" w:sz="0" w:space="0" w:color="auto"/>
        <w:left w:val="none" w:sz="0" w:space="0" w:color="auto"/>
        <w:bottom w:val="none" w:sz="0" w:space="0" w:color="auto"/>
        <w:right w:val="none" w:sz="0" w:space="0" w:color="auto"/>
      </w:divBdr>
    </w:div>
    <w:div w:id="1163400148">
      <w:marLeft w:val="0"/>
      <w:marRight w:val="0"/>
      <w:marTop w:val="10"/>
      <w:marBottom w:val="10"/>
      <w:divBdr>
        <w:top w:val="none" w:sz="0" w:space="0" w:color="auto"/>
        <w:left w:val="none" w:sz="0" w:space="0" w:color="auto"/>
        <w:bottom w:val="none" w:sz="0" w:space="0" w:color="auto"/>
        <w:right w:val="none" w:sz="0" w:space="0" w:color="auto"/>
      </w:divBdr>
    </w:div>
    <w:div w:id="1164666252">
      <w:marLeft w:val="0"/>
      <w:marRight w:val="0"/>
      <w:marTop w:val="10"/>
      <w:marBottom w:val="10"/>
      <w:divBdr>
        <w:top w:val="none" w:sz="0" w:space="0" w:color="auto"/>
        <w:left w:val="none" w:sz="0" w:space="0" w:color="auto"/>
        <w:bottom w:val="none" w:sz="0" w:space="0" w:color="auto"/>
        <w:right w:val="none" w:sz="0" w:space="0" w:color="auto"/>
      </w:divBdr>
    </w:div>
    <w:div w:id="1175612507">
      <w:marLeft w:val="0"/>
      <w:marRight w:val="0"/>
      <w:marTop w:val="10"/>
      <w:marBottom w:val="10"/>
      <w:divBdr>
        <w:top w:val="none" w:sz="0" w:space="0" w:color="auto"/>
        <w:left w:val="none" w:sz="0" w:space="0" w:color="auto"/>
        <w:bottom w:val="none" w:sz="0" w:space="0" w:color="auto"/>
        <w:right w:val="none" w:sz="0" w:space="0" w:color="auto"/>
      </w:divBdr>
    </w:div>
    <w:div w:id="1183086521">
      <w:marLeft w:val="0"/>
      <w:marRight w:val="0"/>
      <w:marTop w:val="10"/>
      <w:marBottom w:val="10"/>
      <w:divBdr>
        <w:top w:val="none" w:sz="0" w:space="0" w:color="auto"/>
        <w:left w:val="none" w:sz="0" w:space="0" w:color="auto"/>
        <w:bottom w:val="none" w:sz="0" w:space="0" w:color="auto"/>
        <w:right w:val="none" w:sz="0" w:space="0" w:color="auto"/>
      </w:divBdr>
    </w:div>
    <w:div w:id="1189295773">
      <w:marLeft w:val="0"/>
      <w:marRight w:val="0"/>
      <w:marTop w:val="10"/>
      <w:marBottom w:val="10"/>
      <w:divBdr>
        <w:top w:val="none" w:sz="0" w:space="0" w:color="auto"/>
        <w:left w:val="none" w:sz="0" w:space="0" w:color="auto"/>
        <w:bottom w:val="none" w:sz="0" w:space="0" w:color="auto"/>
        <w:right w:val="none" w:sz="0" w:space="0" w:color="auto"/>
      </w:divBdr>
    </w:div>
    <w:div w:id="1206142218">
      <w:marLeft w:val="0"/>
      <w:marRight w:val="0"/>
      <w:marTop w:val="10"/>
      <w:marBottom w:val="10"/>
      <w:divBdr>
        <w:top w:val="none" w:sz="0" w:space="0" w:color="auto"/>
        <w:left w:val="none" w:sz="0" w:space="0" w:color="auto"/>
        <w:bottom w:val="none" w:sz="0" w:space="0" w:color="auto"/>
        <w:right w:val="none" w:sz="0" w:space="0" w:color="auto"/>
      </w:divBdr>
    </w:div>
    <w:div w:id="1213157476">
      <w:marLeft w:val="0"/>
      <w:marRight w:val="0"/>
      <w:marTop w:val="10"/>
      <w:marBottom w:val="10"/>
      <w:divBdr>
        <w:top w:val="none" w:sz="0" w:space="0" w:color="auto"/>
        <w:left w:val="none" w:sz="0" w:space="0" w:color="auto"/>
        <w:bottom w:val="none" w:sz="0" w:space="0" w:color="auto"/>
        <w:right w:val="none" w:sz="0" w:space="0" w:color="auto"/>
      </w:divBdr>
    </w:div>
    <w:div w:id="1220819706">
      <w:marLeft w:val="0"/>
      <w:marRight w:val="720"/>
      <w:marTop w:val="10"/>
      <w:marBottom w:val="10"/>
      <w:divBdr>
        <w:top w:val="none" w:sz="0" w:space="0" w:color="auto"/>
        <w:left w:val="none" w:sz="0" w:space="0" w:color="auto"/>
        <w:bottom w:val="none" w:sz="0" w:space="0" w:color="auto"/>
        <w:right w:val="none" w:sz="0" w:space="0" w:color="auto"/>
      </w:divBdr>
    </w:div>
    <w:div w:id="1227912620">
      <w:marLeft w:val="0"/>
      <w:marRight w:val="0"/>
      <w:marTop w:val="10"/>
      <w:marBottom w:val="10"/>
      <w:divBdr>
        <w:top w:val="none" w:sz="0" w:space="0" w:color="auto"/>
        <w:left w:val="none" w:sz="0" w:space="0" w:color="auto"/>
        <w:bottom w:val="none" w:sz="0" w:space="0" w:color="auto"/>
        <w:right w:val="none" w:sz="0" w:space="0" w:color="auto"/>
      </w:divBdr>
    </w:div>
    <w:div w:id="1252347407">
      <w:marLeft w:val="0"/>
      <w:marRight w:val="0"/>
      <w:marTop w:val="10"/>
      <w:marBottom w:val="10"/>
      <w:divBdr>
        <w:top w:val="none" w:sz="0" w:space="0" w:color="auto"/>
        <w:left w:val="none" w:sz="0" w:space="0" w:color="auto"/>
        <w:bottom w:val="none" w:sz="0" w:space="0" w:color="auto"/>
        <w:right w:val="none" w:sz="0" w:space="0" w:color="auto"/>
      </w:divBdr>
    </w:div>
    <w:div w:id="1255897092">
      <w:marLeft w:val="0"/>
      <w:marRight w:val="0"/>
      <w:marTop w:val="10"/>
      <w:marBottom w:val="10"/>
      <w:divBdr>
        <w:top w:val="none" w:sz="0" w:space="0" w:color="auto"/>
        <w:left w:val="none" w:sz="0" w:space="0" w:color="auto"/>
        <w:bottom w:val="none" w:sz="0" w:space="0" w:color="auto"/>
        <w:right w:val="none" w:sz="0" w:space="0" w:color="auto"/>
      </w:divBdr>
    </w:div>
    <w:div w:id="1264917544">
      <w:marLeft w:val="0"/>
      <w:marRight w:val="0"/>
      <w:marTop w:val="10"/>
      <w:marBottom w:val="10"/>
      <w:divBdr>
        <w:top w:val="none" w:sz="0" w:space="0" w:color="auto"/>
        <w:left w:val="none" w:sz="0" w:space="0" w:color="auto"/>
        <w:bottom w:val="none" w:sz="0" w:space="0" w:color="auto"/>
        <w:right w:val="none" w:sz="0" w:space="0" w:color="auto"/>
      </w:divBdr>
    </w:div>
    <w:div w:id="1270814995">
      <w:marLeft w:val="0"/>
      <w:marRight w:val="0"/>
      <w:marTop w:val="10"/>
      <w:marBottom w:val="10"/>
      <w:divBdr>
        <w:top w:val="none" w:sz="0" w:space="0" w:color="auto"/>
        <w:left w:val="none" w:sz="0" w:space="0" w:color="auto"/>
        <w:bottom w:val="none" w:sz="0" w:space="0" w:color="auto"/>
        <w:right w:val="none" w:sz="0" w:space="0" w:color="auto"/>
      </w:divBdr>
    </w:div>
    <w:div w:id="1271159854">
      <w:marLeft w:val="0"/>
      <w:marRight w:val="0"/>
      <w:marTop w:val="10"/>
      <w:marBottom w:val="10"/>
      <w:divBdr>
        <w:top w:val="none" w:sz="0" w:space="0" w:color="auto"/>
        <w:left w:val="none" w:sz="0" w:space="0" w:color="auto"/>
        <w:bottom w:val="none" w:sz="0" w:space="0" w:color="auto"/>
        <w:right w:val="none" w:sz="0" w:space="0" w:color="auto"/>
      </w:divBdr>
    </w:div>
    <w:div w:id="1276593121">
      <w:marLeft w:val="0"/>
      <w:marRight w:val="0"/>
      <w:marTop w:val="10"/>
      <w:marBottom w:val="10"/>
      <w:divBdr>
        <w:top w:val="none" w:sz="0" w:space="0" w:color="auto"/>
        <w:left w:val="none" w:sz="0" w:space="0" w:color="auto"/>
        <w:bottom w:val="none" w:sz="0" w:space="0" w:color="auto"/>
        <w:right w:val="none" w:sz="0" w:space="0" w:color="auto"/>
      </w:divBdr>
    </w:div>
    <w:div w:id="1293898346">
      <w:marLeft w:val="0"/>
      <w:marRight w:val="0"/>
      <w:marTop w:val="10"/>
      <w:marBottom w:val="10"/>
      <w:divBdr>
        <w:top w:val="none" w:sz="0" w:space="0" w:color="auto"/>
        <w:left w:val="none" w:sz="0" w:space="0" w:color="auto"/>
        <w:bottom w:val="none" w:sz="0" w:space="0" w:color="auto"/>
        <w:right w:val="none" w:sz="0" w:space="0" w:color="auto"/>
      </w:divBdr>
    </w:div>
    <w:div w:id="1295284323">
      <w:marLeft w:val="0"/>
      <w:marRight w:val="0"/>
      <w:marTop w:val="10"/>
      <w:marBottom w:val="10"/>
      <w:divBdr>
        <w:top w:val="none" w:sz="0" w:space="0" w:color="auto"/>
        <w:left w:val="none" w:sz="0" w:space="0" w:color="auto"/>
        <w:bottom w:val="none" w:sz="0" w:space="0" w:color="auto"/>
        <w:right w:val="none" w:sz="0" w:space="0" w:color="auto"/>
      </w:divBdr>
    </w:div>
    <w:div w:id="1307466613">
      <w:marLeft w:val="0"/>
      <w:marRight w:val="0"/>
      <w:marTop w:val="10"/>
      <w:marBottom w:val="10"/>
      <w:divBdr>
        <w:top w:val="none" w:sz="0" w:space="0" w:color="auto"/>
        <w:left w:val="none" w:sz="0" w:space="0" w:color="auto"/>
        <w:bottom w:val="none" w:sz="0" w:space="0" w:color="auto"/>
        <w:right w:val="none" w:sz="0" w:space="0" w:color="auto"/>
      </w:divBdr>
    </w:div>
    <w:div w:id="1337227526">
      <w:marLeft w:val="0"/>
      <w:marRight w:val="0"/>
      <w:marTop w:val="10"/>
      <w:marBottom w:val="10"/>
      <w:divBdr>
        <w:top w:val="none" w:sz="0" w:space="0" w:color="auto"/>
        <w:left w:val="none" w:sz="0" w:space="0" w:color="auto"/>
        <w:bottom w:val="none" w:sz="0" w:space="0" w:color="auto"/>
        <w:right w:val="none" w:sz="0" w:space="0" w:color="auto"/>
      </w:divBdr>
    </w:div>
    <w:div w:id="1341198898">
      <w:marLeft w:val="0"/>
      <w:marRight w:val="0"/>
      <w:marTop w:val="10"/>
      <w:marBottom w:val="10"/>
      <w:divBdr>
        <w:top w:val="none" w:sz="0" w:space="0" w:color="auto"/>
        <w:left w:val="none" w:sz="0" w:space="0" w:color="auto"/>
        <w:bottom w:val="none" w:sz="0" w:space="0" w:color="auto"/>
        <w:right w:val="none" w:sz="0" w:space="0" w:color="auto"/>
      </w:divBdr>
    </w:div>
    <w:div w:id="1341736459">
      <w:marLeft w:val="0"/>
      <w:marRight w:val="0"/>
      <w:marTop w:val="10"/>
      <w:marBottom w:val="10"/>
      <w:divBdr>
        <w:top w:val="none" w:sz="0" w:space="0" w:color="auto"/>
        <w:left w:val="none" w:sz="0" w:space="0" w:color="auto"/>
        <w:bottom w:val="none" w:sz="0" w:space="0" w:color="auto"/>
        <w:right w:val="none" w:sz="0" w:space="0" w:color="auto"/>
      </w:divBdr>
    </w:div>
    <w:div w:id="1344630640">
      <w:marLeft w:val="0"/>
      <w:marRight w:val="0"/>
      <w:marTop w:val="10"/>
      <w:marBottom w:val="10"/>
      <w:divBdr>
        <w:top w:val="none" w:sz="0" w:space="0" w:color="auto"/>
        <w:left w:val="none" w:sz="0" w:space="0" w:color="auto"/>
        <w:bottom w:val="none" w:sz="0" w:space="0" w:color="auto"/>
        <w:right w:val="none" w:sz="0" w:space="0" w:color="auto"/>
      </w:divBdr>
    </w:div>
    <w:div w:id="1357998204">
      <w:marLeft w:val="0"/>
      <w:marRight w:val="0"/>
      <w:marTop w:val="10"/>
      <w:marBottom w:val="10"/>
      <w:divBdr>
        <w:top w:val="none" w:sz="0" w:space="0" w:color="auto"/>
        <w:left w:val="none" w:sz="0" w:space="0" w:color="auto"/>
        <w:bottom w:val="none" w:sz="0" w:space="0" w:color="auto"/>
        <w:right w:val="none" w:sz="0" w:space="0" w:color="auto"/>
      </w:divBdr>
    </w:div>
    <w:div w:id="1372464068">
      <w:marLeft w:val="0"/>
      <w:marRight w:val="0"/>
      <w:marTop w:val="10"/>
      <w:marBottom w:val="10"/>
      <w:divBdr>
        <w:top w:val="none" w:sz="0" w:space="0" w:color="auto"/>
        <w:left w:val="none" w:sz="0" w:space="0" w:color="auto"/>
        <w:bottom w:val="none" w:sz="0" w:space="0" w:color="auto"/>
        <w:right w:val="none" w:sz="0" w:space="0" w:color="auto"/>
      </w:divBdr>
    </w:div>
    <w:div w:id="1379433073">
      <w:marLeft w:val="0"/>
      <w:marRight w:val="0"/>
      <w:marTop w:val="10"/>
      <w:marBottom w:val="10"/>
      <w:divBdr>
        <w:top w:val="none" w:sz="0" w:space="0" w:color="auto"/>
        <w:left w:val="none" w:sz="0" w:space="0" w:color="auto"/>
        <w:bottom w:val="none" w:sz="0" w:space="0" w:color="auto"/>
        <w:right w:val="none" w:sz="0" w:space="0" w:color="auto"/>
      </w:divBdr>
    </w:div>
    <w:div w:id="1380781431">
      <w:marLeft w:val="0"/>
      <w:marRight w:val="0"/>
      <w:marTop w:val="10"/>
      <w:marBottom w:val="10"/>
      <w:divBdr>
        <w:top w:val="none" w:sz="0" w:space="0" w:color="auto"/>
        <w:left w:val="none" w:sz="0" w:space="0" w:color="auto"/>
        <w:bottom w:val="none" w:sz="0" w:space="0" w:color="auto"/>
        <w:right w:val="none" w:sz="0" w:space="0" w:color="auto"/>
      </w:divBdr>
    </w:div>
    <w:div w:id="1381976944">
      <w:marLeft w:val="0"/>
      <w:marRight w:val="0"/>
      <w:marTop w:val="10"/>
      <w:marBottom w:val="10"/>
      <w:divBdr>
        <w:top w:val="none" w:sz="0" w:space="0" w:color="auto"/>
        <w:left w:val="none" w:sz="0" w:space="0" w:color="auto"/>
        <w:bottom w:val="none" w:sz="0" w:space="0" w:color="auto"/>
        <w:right w:val="none" w:sz="0" w:space="0" w:color="auto"/>
      </w:divBdr>
    </w:div>
    <w:div w:id="1382511823">
      <w:marLeft w:val="0"/>
      <w:marRight w:val="720"/>
      <w:marTop w:val="10"/>
      <w:marBottom w:val="10"/>
      <w:divBdr>
        <w:top w:val="none" w:sz="0" w:space="0" w:color="auto"/>
        <w:left w:val="none" w:sz="0" w:space="0" w:color="auto"/>
        <w:bottom w:val="none" w:sz="0" w:space="0" w:color="auto"/>
        <w:right w:val="none" w:sz="0" w:space="0" w:color="auto"/>
      </w:divBdr>
    </w:div>
    <w:div w:id="1393651840">
      <w:marLeft w:val="0"/>
      <w:marRight w:val="0"/>
      <w:marTop w:val="10"/>
      <w:marBottom w:val="10"/>
      <w:divBdr>
        <w:top w:val="none" w:sz="0" w:space="0" w:color="auto"/>
        <w:left w:val="none" w:sz="0" w:space="0" w:color="auto"/>
        <w:bottom w:val="none" w:sz="0" w:space="0" w:color="auto"/>
        <w:right w:val="none" w:sz="0" w:space="0" w:color="auto"/>
      </w:divBdr>
    </w:div>
    <w:div w:id="1405686565">
      <w:marLeft w:val="0"/>
      <w:marRight w:val="0"/>
      <w:marTop w:val="10"/>
      <w:marBottom w:val="10"/>
      <w:divBdr>
        <w:top w:val="none" w:sz="0" w:space="0" w:color="auto"/>
        <w:left w:val="none" w:sz="0" w:space="0" w:color="auto"/>
        <w:bottom w:val="none" w:sz="0" w:space="0" w:color="auto"/>
        <w:right w:val="none" w:sz="0" w:space="0" w:color="auto"/>
      </w:divBdr>
    </w:div>
    <w:div w:id="1407066291">
      <w:marLeft w:val="0"/>
      <w:marRight w:val="0"/>
      <w:marTop w:val="10"/>
      <w:marBottom w:val="10"/>
      <w:divBdr>
        <w:top w:val="none" w:sz="0" w:space="0" w:color="auto"/>
        <w:left w:val="none" w:sz="0" w:space="0" w:color="auto"/>
        <w:bottom w:val="none" w:sz="0" w:space="0" w:color="auto"/>
        <w:right w:val="none" w:sz="0" w:space="0" w:color="auto"/>
      </w:divBdr>
    </w:div>
    <w:div w:id="1410731533">
      <w:marLeft w:val="0"/>
      <w:marRight w:val="0"/>
      <w:marTop w:val="10"/>
      <w:marBottom w:val="10"/>
      <w:divBdr>
        <w:top w:val="none" w:sz="0" w:space="0" w:color="auto"/>
        <w:left w:val="none" w:sz="0" w:space="0" w:color="auto"/>
        <w:bottom w:val="none" w:sz="0" w:space="0" w:color="auto"/>
        <w:right w:val="none" w:sz="0" w:space="0" w:color="auto"/>
      </w:divBdr>
    </w:div>
    <w:div w:id="1424064089">
      <w:marLeft w:val="0"/>
      <w:marRight w:val="0"/>
      <w:marTop w:val="10"/>
      <w:marBottom w:val="10"/>
      <w:divBdr>
        <w:top w:val="none" w:sz="0" w:space="0" w:color="auto"/>
        <w:left w:val="none" w:sz="0" w:space="0" w:color="auto"/>
        <w:bottom w:val="none" w:sz="0" w:space="0" w:color="auto"/>
        <w:right w:val="none" w:sz="0" w:space="0" w:color="auto"/>
      </w:divBdr>
    </w:div>
    <w:div w:id="1425416439">
      <w:marLeft w:val="0"/>
      <w:marRight w:val="0"/>
      <w:marTop w:val="10"/>
      <w:marBottom w:val="10"/>
      <w:divBdr>
        <w:top w:val="none" w:sz="0" w:space="0" w:color="auto"/>
        <w:left w:val="none" w:sz="0" w:space="0" w:color="auto"/>
        <w:bottom w:val="none" w:sz="0" w:space="0" w:color="auto"/>
        <w:right w:val="none" w:sz="0" w:space="0" w:color="auto"/>
      </w:divBdr>
    </w:div>
    <w:div w:id="1428651466">
      <w:marLeft w:val="0"/>
      <w:marRight w:val="0"/>
      <w:marTop w:val="10"/>
      <w:marBottom w:val="10"/>
      <w:divBdr>
        <w:top w:val="none" w:sz="0" w:space="0" w:color="auto"/>
        <w:left w:val="none" w:sz="0" w:space="0" w:color="auto"/>
        <w:bottom w:val="none" w:sz="0" w:space="0" w:color="auto"/>
        <w:right w:val="none" w:sz="0" w:space="0" w:color="auto"/>
      </w:divBdr>
    </w:div>
    <w:div w:id="1437411275">
      <w:marLeft w:val="0"/>
      <w:marRight w:val="0"/>
      <w:marTop w:val="10"/>
      <w:marBottom w:val="10"/>
      <w:divBdr>
        <w:top w:val="none" w:sz="0" w:space="0" w:color="auto"/>
        <w:left w:val="none" w:sz="0" w:space="0" w:color="auto"/>
        <w:bottom w:val="none" w:sz="0" w:space="0" w:color="auto"/>
        <w:right w:val="none" w:sz="0" w:space="0" w:color="auto"/>
      </w:divBdr>
    </w:div>
    <w:div w:id="1451629363">
      <w:marLeft w:val="0"/>
      <w:marRight w:val="0"/>
      <w:marTop w:val="10"/>
      <w:marBottom w:val="10"/>
      <w:divBdr>
        <w:top w:val="none" w:sz="0" w:space="0" w:color="auto"/>
        <w:left w:val="none" w:sz="0" w:space="0" w:color="auto"/>
        <w:bottom w:val="none" w:sz="0" w:space="0" w:color="auto"/>
        <w:right w:val="none" w:sz="0" w:space="0" w:color="auto"/>
      </w:divBdr>
    </w:div>
    <w:div w:id="1453866296">
      <w:marLeft w:val="0"/>
      <w:marRight w:val="0"/>
      <w:marTop w:val="10"/>
      <w:marBottom w:val="10"/>
      <w:divBdr>
        <w:top w:val="none" w:sz="0" w:space="0" w:color="auto"/>
        <w:left w:val="none" w:sz="0" w:space="0" w:color="auto"/>
        <w:bottom w:val="none" w:sz="0" w:space="0" w:color="auto"/>
        <w:right w:val="none" w:sz="0" w:space="0" w:color="auto"/>
      </w:divBdr>
    </w:div>
    <w:div w:id="1457215532">
      <w:marLeft w:val="0"/>
      <w:marRight w:val="0"/>
      <w:marTop w:val="10"/>
      <w:marBottom w:val="10"/>
      <w:divBdr>
        <w:top w:val="none" w:sz="0" w:space="0" w:color="auto"/>
        <w:left w:val="none" w:sz="0" w:space="0" w:color="auto"/>
        <w:bottom w:val="none" w:sz="0" w:space="0" w:color="auto"/>
        <w:right w:val="none" w:sz="0" w:space="0" w:color="auto"/>
      </w:divBdr>
    </w:div>
    <w:div w:id="1458529446">
      <w:marLeft w:val="0"/>
      <w:marRight w:val="0"/>
      <w:marTop w:val="10"/>
      <w:marBottom w:val="10"/>
      <w:divBdr>
        <w:top w:val="none" w:sz="0" w:space="0" w:color="auto"/>
        <w:left w:val="none" w:sz="0" w:space="0" w:color="auto"/>
        <w:bottom w:val="none" w:sz="0" w:space="0" w:color="auto"/>
        <w:right w:val="none" w:sz="0" w:space="0" w:color="auto"/>
      </w:divBdr>
    </w:div>
    <w:div w:id="1462654787">
      <w:marLeft w:val="0"/>
      <w:marRight w:val="0"/>
      <w:marTop w:val="10"/>
      <w:marBottom w:val="10"/>
      <w:divBdr>
        <w:top w:val="none" w:sz="0" w:space="0" w:color="auto"/>
        <w:left w:val="none" w:sz="0" w:space="0" w:color="auto"/>
        <w:bottom w:val="none" w:sz="0" w:space="0" w:color="auto"/>
        <w:right w:val="none" w:sz="0" w:space="0" w:color="auto"/>
      </w:divBdr>
    </w:div>
    <w:div w:id="1498617795">
      <w:marLeft w:val="0"/>
      <w:marRight w:val="0"/>
      <w:marTop w:val="10"/>
      <w:marBottom w:val="10"/>
      <w:divBdr>
        <w:top w:val="none" w:sz="0" w:space="0" w:color="auto"/>
        <w:left w:val="none" w:sz="0" w:space="0" w:color="auto"/>
        <w:bottom w:val="none" w:sz="0" w:space="0" w:color="auto"/>
        <w:right w:val="none" w:sz="0" w:space="0" w:color="auto"/>
      </w:divBdr>
    </w:div>
    <w:div w:id="1526139069">
      <w:marLeft w:val="0"/>
      <w:marRight w:val="0"/>
      <w:marTop w:val="10"/>
      <w:marBottom w:val="10"/>
      <w:divBdr>
        <w:top w:val="none" w:sz="0" w:space="0" w:color="auto"/>
        <w:left w:val="none" w:sz="0" w:space="0" w:color="auto"/>
        <w:bottom w:val="none" w:sz="0" w:space="0" w:color="auto"/>
        <w:right w:val="none" w:sz="0" w:space="0" w:color="auto"/>
      </w:divBdr>
    </w:div>
    <w:div w:id="1527790659">
      <w:marLeft w:val="0"/>
      <w:marRight w:val="0"/>
      <w:marTop w:val="10"/>
      <w:marBottom w:val="10"/>
      <w:divBdr>
        <w:top w:val="none" w:sz="0" w:space="0" w:color="auto"/>
        <w:left w:val="none" w:sz="0" w:space="0" w:color="auto"/>
        <w:bottom w:val="none" w:sz="0" w:space="0" w:color="auto"/>
        <w:right w:val="none" w:sz="0" w:space="0" w:color="auto"/>
      </w:divBdr>
    </w:div>
    <w:div w:id="1544369890">
      <w:marLeft w:val="0"/>
      <w:marRight w:val="0"/>
      <w:marTop w:val="10"/>
      <w:marBottom w:val="10"/>
      <w:divBdr>
        <w:top w:val="none" w:sz="0" w:space="0" w:color="auto"/>
        <w:left w:val="none" w:sz="0" w:space="0" w:color="auto"/>
        <w:bottom w:val="none" w:sz="0" w:space="0" w:color="auto"/>
        <w:right w:val="none" w:sz="0" w:space="0" w:color="auto"/>
      </w:divBdr>
    </w:div>
    <w:div w:id="1558664418">
      <w:marLeft w:val="0"/>
      <w:marRight w:val="0"/>
      <w:marTop w:val="10"/>
      <w:marBottom w:val="10"/>
      <w:divBdr>
        <w:top w:val="none" w:sz="0" w:space="0" w:color="auto"/>
        <w:left w:val="none" w:sz="0" w:space="0" w:color="auto"/>
        <w:bottom w:val="none" w:sz="0" w:space="0" w:color="auto"/>
        <w:right w:val="none" w:sz="0" w:space="0" w:color="auto"/>
      </w:divBdr>
    </w:div>
    <w:div w:id="1573999792">
      <w:marLeft w:val="0"/>
      <w:marRight w:val="0"/>
      <w:marTop w:val="10"/>
      <w:marBottom w:val="10"/>
      <w:divBdr>
        <w:top w:val="none" w:sz="0" w:space="0" w:color="auto"/>
        <w:left w:val="none" w:sz="0" w:space="0" w:color="auto"/>
        <w:bottom w:val="none" w:sz="0" w:space="0" w:color="auto"/>
        <w:right w:val="none" w:sz="0" w:space="0" w:color="auto"/>
      </w:divBdr>
    </w:div>
    <w:div w:id="1590196815">
      <w:marLeft w:val="0"/>
      <w:marRight w:val="0"/>
      <w:marTop w:val="10"/>
      <w:marBottom w:val="10"/>
      <w:divBdr>
        <w:top w:val="none" w:sz="0" w:space="0" w:color="auto"/>
        <w:left w:val="none" w:sz="0" w:space="0" w:color="auto"/>
        <w:bottom w:val="none" w:sz="0" w:space="0" w:color="auto"/>
        <w:right w:val="none" w:sz="0" w:space="0" w:color="auto"/>
      </w:divBdr>
    </w:div>
    <w:div w:id="1593198928">
      <w:marLeft w:val="0"/>
      <w:marRight w:val="0"/>
      <w:marTop w:val="10"/>
      <w:marBottom w:val="10"/>
      <w:divBdr>
        <w:top w:val="none" w:sz="0" w:space="0" w:color="auto"/>
        <w:left w:val="none" w:sz="0" w:space="0" w:color="auto"/>
        <w:bottom w:val="none" w:sz="0" w:space="0" w:color="auto"/>
        <w:right w:val="none" w:sz="0" w:space="0" w:color="auto"/>
      </w:divBdr>
    </w:div>
    <w:div w:id="1601912231">
      <w:marLeft w:val="0"/>
      <w:marRight w:val="0"/>
      <w:marTop w:val="10"/>
      <w:marBottom w:val="10"/>
      <w:divBdr>
        <w:top w:val="none" w:sz="0" w:space="0" w:color="auto"/>
        <w:left w:val="none" w:sz="0" w:space="0" w:color="auto"/>
        <w:bottom w:val="none" w:sz="0" w:space="0" w:color="auto"/>
        <w:right w:val="none" w:sz="0" w:space="0" w:color="auto"/>
      </w:divBdr>
    </w:div>
    <w:div w:id="1607078043">
      <w:marLeft w:val="0"/>
      <w:marRight w:val="0"/>
      <w:marTop w:val="10"/>
      <w:marBottom w:val="10"/>
      <w:divBdr>
        <w:top w:val="none" w:sz="0" w:space="0" w:color="auto"/>
        <w:left w:val="none" w:sz="0" w:space="0" w:color="auto"/>
        <w:bottom w:val="none" w:sz="0" w:space="0" w:color="auto"/>
        <w:right w:val="none" w:sz="0" w:space="0" w:color="auto"/>
      </w:divBdr>
    </w:div>
    <w:div w:id="1611665866">
      <w:marLeft w:val="0"/>
      <w:marRight w:val="0"/>
      <w:marTop w:val="10"/>
      <w:marBottom w:val="10"/>
      <w:divBdr>
        <w:top w:val="none" w:sz="0" w:space="0" w:color="auto"/>
        <w:left w:val="none" w:sz="0" w:space="0" w:color="auto"/>
        <w:bottom w:val="none" w:sz="0" w:space="0" w:color="auto"/>
        <w:right w:val="none" w:sz="0" w:space="0" w:color="auto"/>
      </w:divBdr>
    </w:div>
    <w:div w:id="1611745512">
      <w:marLeft w:val="0"/>
      <w:marRight w:val="0"/>
      <w:marTop w:val="10"/>
      <w:marBottom w:val="10"/>
      <w:divBdr>
        <w:top w:val="none" w:sz="0" w:space="0" w:color="auto"/>
        <w:left w:val="none" w:sz="0" w:space="0" w:color="auto"/>
        <w:bottom w:val="none" w:sz="0" w:space="0" w:color="auto"/>
        <w:right w:val="none" w:sz="0" w:space="0" w:color="auto"/>
      </w:divBdr>
    </w:div>
    <w:div w:id="1623422355">
      <w:marLeft w:val="0"/>
      <w:marRight w:val="0"/>
      <w:marTop w:val="10"/>
      <w:marBottom w:val="10"/>
      <w:divBdr>
        <w:top w:val="none" w:sz="0" w:space="0" w:color="auto"/>
        <w:left w:val="none" w:sz="0" w:space="0" w:color="auto"/>
        <w:bottom w:val="none" w:sz="0" w:space="0" w:color="auto"/>
        <w:right w:val="none" w:sz="0" w:space="0" w:color="auto"/>
      </w:divBdr>
    </w:div>
    <w:div w:id="1629819041">
      <w:marLeft w:val="0"/>
      <w:marRight w:val="0"/>
      <w:marTop w:val="10"/>
      <w:marBottom w:val="10"/>
      <w:divBdr>
        <w:top w:val="none" w:sz="0" w:space="0" w:color="auto"/>
        <w:left w:val="none" w:sz="0" w:space="0" w:color="auto"/>
        <w:bottom w:val="none" w:sz="0" w:space="0" w:color="auto"/>
        <w:right w:val="none" w:sz="0" w:space="0" w:color="auto"/>
      </w:divBdr>
    </w:div>
    <w:div w:id="1642466806">
      <w:marLeft w:val="0"/>
      <w:marRight w:val="0"/>
      <w:marTop w:val="10"/>
      <w:marBottom w:val="10"/>
      <w:divBdr>
        <w:top w:val="none" w:sz="0" w:space="0" w:color="auto"/>
        <w:left w:val="none" w:sz="0" w:space="0" w:color="auto"/>
        <w:bottom w:val="none" w:sz="0" w:space="0" w:color="auto"/>
        <w:right w:val="none" w:sz="0" w:space="0" w:color="auto"/>
      </w:divBdr>
    </w:div>
    <w:div w:id="1643002870">
      <w:marLeft w:val="0"/>
      <w:marRight w:val="0"/>
      <w:marTop w:val="10"/>
      <w:marBottom w:val="10"/>
      <w:divBdr>
        <w:top w:val="none" w:sz="0" w:space="0" w:color="auto"/>
        <w:left w:val="none" w:sz="0" w:space="0" w:color="auto"/>
        <w:bottom w:val="none" w:sz="0" w:space="0" w:color="auto"/>
        <w:right w:val="none" w:sz="0" w:space="0" w:color="auto"/>
      </w:divBdr>
    </w:div>
    <w:div w:id="1663894711">
      <w:marLeft w:val="0"/>
      <w:marRight w:val="0"/>
      <w:marTop w:val="10"/>
      <w:marBottom w:val="10"/>
      <w:divBdr>
        <w:top w:val="none" w:sz="0" w:space="0" w:color="auto"/>
        <w:left w:val="none" w:sz="0" w:space="0" w:color="auto"/>
        <w:bottom w:val="none" w:sz="0" w:space="0" w:color="auto"/>
        <w:right w:val="none" w:sz="0" w:space="0" w:color="auto"/>
      </w:divBdr>
    </w:div>
    <w:div w:id="1701934020">
      <w:marLeft w:val="0"/>
      <w:marRight w:val="0"/>
      <w:marTop w:val="10"/>
      <w:marBottom w:val="10"/>
      <w:divBdr>
        <w:top w:val="none" w:sz="0" w:space="0" w:color="auto"/>
        <w:left w:val="none" w:sz="0" w:space="0" w:color="auto"/>
        <w:bottom w:val="none" w:sz="0" w:space="0" w:color="auto"/>
        <w:right w:val="none" w:sz="0" w:space="0" w:color="auto"/>
      </w:divBdr>
    </w:div>
    <w:div w:id="1713652343">
      <w:marLeft w:val="0"/>
      <w:marRight w:val="0"/>
      <w:marTop w:val="10"/>
      <w:marBottom w:val="10"/>
      <w:divBdr>
        <w:top w:val="none" w:sz="0" w:space="0" w:color="auto"/>
        <w:left w:val="none" w:sz="0" w:space="0" w:color="auto"/>
        <w:bottom w:val="none" w:sz="0" w:space="0" w:color="auto"/>
        <w:right w:val="none" w:sz="0" w:space="0" w:color="auto"/>
      </w:divBdr>
    </w:div>
    <w:div w:id="1715470478">
      <w:marLeft w:val="0"/>
      <w:marRight w:val="0"/>
      <w:marTop w:val="10"/>
      <w:marBottom w:val="10"/>
      <w:divBdr>
        <w:top w:val="none" w:sz="0" w:space="0" w:color="auto"/>
        <w:left w:val="none" w:sz="0" w:space="0" w:color="auto"/>
        <w:bottom w:val="none" w:sz="0" w:space="0" w:color="auto"/>
        <w:right w:val="none" w:sz="0" w:space="0" w:color="auto"/>
      </w:divBdr>
    </w:div>
    <w:div w:id="1719478078">
      <w:marLeft w:val="0"/>
      <w:marRight w:val="0"/>
      <w:marTop w:val="10"/>
      <w:marBottom w:val="10"/>
      <w:divBdr>
        <w:top w:val="none" w:sz="0" w:space="0" w:color="auto"/>
        <w:left w:val="none" w:sz="0" w:space="0" w:color="auto"/>
        <w:bottom w:val="none" w:sz="0" w:space="0" w:color="auto"/>
        <w:right w:val="none" w:sz="0" w:space="0" w:color="auto"/>
      </w:divBdr>
    </w:div>
    <w:div w:id="1725787974">
      <w:marLeft w:val="0"/>
      <w:marRight w:val="0"/>
      <w:marTop w:val="10"/>
      <w:marBottom w:val="10"/>
      <w:divBdr>
        <w:top w:val="none" w:sz="0" w:space="0" w:color="auto"/>
        <w:left w:val="none" w:sz="0" w:space="0" w:color="auto"/>
        <w:bottom w:val="none" w:sz="0" w:space="0" w:color="auto"/>
        <w:right w:val="none" w:sz="0" w:space="0" w:color="auto"/>
      </w:divBdr>
    </w:div>
    <w:div w:id="1725909425">
      <w:marLeft w:val="0"/>
      <w:marRight w:val="0"/>
      <w:marTop w:val="10"/>
      <w:marBottom w:val="10"/>
      <w:divBdr>
        <w:top w:val="none" w:sz="0" w:space="0" w:color="auto"/>
        <w:left w:val="none" w:sz="0" w:space="0" w:color="auto"/>
        <w:bottom w:val="none" w:sz="0" w:space="0" w:color="auto"/>
        <w:right w:val="none" w:sz="0" w:space="0" w:color="auto"/>
      </w:divBdr>
    </w:div>
    <w:div w:id="1726835271">
      <w:marLeft w:val="0"/>
      <w:marRight w:val="0"/>
      <w:marTop w:val="10"/>
      <w:marBottom w:val="10"/>
      <w:divBdr>
        <w:top w:val="none" w:sz="0" w:space="0" w:color="auto"/>
        <w:left w:val="none" w:sz="0" w:space="0" w:color="auto"/>
        <w:bottom w:val="none" w:sz="0" w:space="0" w:color="auto"/>
        <w:right w:val="none" w:sz="0" w:space="0" w:color="auto"/>
      </w:divBdr>
    </w:div>
    <w:div w:id="1736395216">
      <w:marLeft w:val="0"/>
      <w:marRight w:val="0"/>
      <w:marTop w:val="10"/>
      <w:marBottom w:val="10"/>
      <w:divBdr>
        <w:top w:val="none" w:sz="0" w:space="0" w:color="auto"/>
        <w:left w:val="none" w:sz="0" w:space="0" w:color="auto"/>
        <w:bottom w:val="none" w:sz="0" w:space="0" w:color="auto"/>
        <w:right w:val="none" w:sz="0" w:space="0" w:color="auto"/>
      </w:divBdr>
    </w:div>
    <w:div w:id="1752314670">
      <w:marLeft w:val="0"/>
      <w:marRight w:val="0"/>
      <w:marTop w:val="10"/>
      <w:marBottom w:val="10"/>
      <w:divBdr>
        <w:top w:val="none" w:sz="0" w:space="0" w:color="auto"/>
        <w:left w:val="none" w:sz="0" w:space="0" w:color="auto"/>
        <w:bottom w:val="none" w:sz="0" w:space="0" w:color="auto"/>
        <w:right w:val="none" w:sz="0" w:space="0" w:color="auto"/>
      </w:divBdr>
    </w:div>
    <w:div w:id="1755054777">
      <w:marLeft w:val="0"/>
      <w:marRight w:val="0"/>
      <w:marTop w:val="10"/>
      <w:marBottom w:val="10"/>
      <w:divBdr>
        <w:top w:val="none" w:sz="0" w:space="0" w:color="auto"/>
        <w:left w:val="none" w:sz="0" w:space="0" w:color="auto"/>
        <w:bottom w:val="none" w:sz="0" w:space="0" w:color="auto"/>
        <w:right w:val="none" w:sz="0" w:space="0" w:color="auto"/>
      </w:divBdr>
    </w:div>
    <w:div w:id="1766464280">
      <w:marLeft w:val="0"/>
      <w:marRight w:val="0"/>
      <w:marTop w:val="10"/>
      <w:marBottom w:val="10"/>
      <w:divBdr>
        <w:top w:val="none" w:sz="0" w:space="0" w:color="auto"/>
        <w:left w:val="none" w:sz="0" w:space="0" w:color="auto"/>
        <w:bottom w:val="none" w:sz="0" w:space="0" w:color="auto"/>
        <w:right w:val="none" w:sz="0" w:space="0" w:color="auto"/>
      </w:divBdr>
    </w:div>
    <w:div w:id="1770151718">
      <w:marLeft w:val="0"/>
      <w:marRight w:val="0"/>
      <w:marTop w:val="10"/>
      <w:marBottom w:val="10"/>
      <w:divBdr>
        <w:top w:val="none" w:sz="0" w:space="0" w:color="auto"/>
        <w:left w:val="none" w:sz="0" w:space="0" w:color="auto"/>
        <w:bottom w:val="none" w:sz="0" w:space="0" w:color="auto"/>
        <w:right w:val="none" w:sz="0" w:space="0" w:color="auto"/>
      </w:divBdr>
    </w:div>
    <w:div w:id="1772814713">
      <w:marLeft w:val="0"/>
      <w:marRight w:val="0"/>
      <w:marTop w:val="10"/>
      <w:marBottom w:val="10"/>
      <w:divBdr>
        <w:top w:val="none" w:sz="0" w:space="0" w:color="auto"/>
        <w:left w:val="none" w:sz="0" w:space="0" w:color="auto"/>
        <w:bottom w:val="none" w:sz="0" w:space="0" w:color="auto"/>
        <w:right w:val="none" w:sz="0" w:space="0" w:color="auto"/>
      </w:divBdr>
    </w:div>
    <w:div w:id="1773281042">
      <w:marLeft w:val="0"/>
      <w:marRight w:val="0"/>
      <w:marTop w:val="10"/>
      <w:marBottom w:val="10"/>
      <w:divBdr>
        <w:top w:val="none" w:sz="0" w:space="0" w:color="auto"/>
        <w:left w:val="none" w:sz="0" w:space="0" w:color="auto"/>
        <w:bottom w:val="none" w:sz="0" w:space="0" w:color="auto"/>
        <w:right w:val="none" w:sz="0" w:space="0" w:color="auto"/>
      </w:divBdr>
    </w:div>
    <w:div w:id="1779136181">
      <w:marLeft w:val="0"/>
      <w:marRight w:val="0"/>
      <w:marTop w:val="10"/>
      <w:marBottom w:val="10"/>
      <w:divBdr>
        <w:top w:val="none" w:sz="0" w:space="0" w:color="auto"/>
        <w:left w:val="none" w:sz="0" w:space="0" w:color="auto"/>
        <w:bottom w:val="none" w:sz="0" w:space="0" w:color="auto"/>
        <w:right w:val="none" w:sz="0" w:space="0" w:color="auto"/>
      </w:divBdr>
    </w:div>
    <w:div w:id="1779521921">
      <w:marLeft w:val="0"/>
      <w:marRight w:val="0"/>
      <w:marTop w:val="10"/>
      <w:marBottom w:val="10"/>
      <w:divBdr>
        <w:top w:val="none" w:sz="0" w:space="0" w:color="auto"/>
        <w:left w:val="none" w:sz="0" w:space="0" w:color="auto"/>
        <w:bottom w:val="none" w:sz="0" w:space="0" w:color="auto"/>
        <w:right w:val="none" w:sz="0" w:space="0" w:color="auto"/>
      </w:divBdr>
    </w:div>
    <w:div w:id="1789667438">
      <w:marLeft w:val="0"/>
      <w:marRight w:val="0"/>
      <w:marTop w:val="10"/>
      <w:marBottom w:val="10"/>
      <w:divBdr>
        <w:top w:val="none" w:sz="0" w:space="0" w:color="auto"/>
        <w:left w:val="none" w:sz="0" w:space="0" w:color="auto"/>
        <w:bottom w:val="none" w:sz="0" w:space="0" w:color="auto"/>
        <w:right w:val="none" w:sz="0" w:space="0" w:color="auto"/>
      </w:divBdr>
    </w:div>
    <w:div w:id="1791432960">
      <w:marLeft w:val="0"/>
      <w:marRight w:val="0"/>
      <w:marTop w:val="10"/>
      <w:marBottom w:val="10"/>
      <w:divBdr>
        <w:top w:val="none" w:sz="0" w:space="0" w:color="auto"/>
        <w:left w:val="none" w:sz="0" w:space="0" w:color="auto"/>
        <w:bottom w:val="none" w:sz="0" w:space="0" w:color="auto"/>
        <w:right w:val="none" w:sz="0" w:space="0" w:color="auto"/>
      </w:divBdr>
    </w:div>
    <w:div w:id="1792702496">
      <w:marLeft w:val="0"/>
      <w:marRight w:val="0"/>
      <w:marTop w:val="10"/>
      <w:marBottom w:val="10"/>
      <w:divBdr>
        <w:top w:val="none" w:sz="0" w:space="0" w:color="auto"/>
        <w:left w:val="none" w:sz="0" w:space="0" w:color="auto"/>
        <w:bottom w:val="none" w:sz="0" w:space="0" w:color="auto"/>
        <w:right w:val="none" w:sz="0" w:space="0" w:color="auto"/>
      </w:divBdr>
    </w:div>
    <w:div w:id="1810391916">
      <w:marLeft w:val="0"/>
      <w:marRight w:val="0"/>
      <w:marTop w:val="10"/>
      <w:marBottom w:val="10"/>
      <w:divBdr>
        <w:top w:val="none" w:sz="0" w:space="0" w:color="auto"/>
        <w:left w:val="none" w:sz="0" w:space="0" w:color="auto"/>
        <w:bottom w:val="none" w:sz="0" w:space="0" w:color="auto"/>
        <w:right w:val="none" w:sz="0" w:space="0" w:color="auto"/>
      </w:divBdr>
    </w:div>
    <w:div w:id="1827866329">
      <w:marLeft w:val="0"/>
      <w:marRight w:val="0"/>
      <w:marTop w:val="10"/>
      <w:marBottom w:val="10"/>
      <w:divBdr>
        <w:top w:val="none" w:sz="0" w:space="0" w:color="auto"/>
        <w:left w:val="none" w:sz="0" w:space="0" w:color="auto"/>
        <w:bottom w:val="none" w:sz="0" w:space="0" w:color="auto"/>
        <w:right w:val="none" w:sz="0" w:space="0" w:color="auto"/>
      </w:divBdr>
    </w:div>
    <w:div w:id="1828790377">
      <w:marLeft w:val="0"/>
      <w:marRight w:val="0"/>
      <w:marTop w:val="10"/>
      <w:marBottom w:val="10"/>
      <w:divBdr>
        <w:top w:val="none" w:sz="0" w:space="0" w:color="auto"/>
        <w:left w:val="none" w:sz="0" w:space="0" w:color="auto"/>
        <w:bottom w:val="none" w:sz="0" w:space="0" w:color="auto"/>
        <w:right w:val="none" w:sz="0" w:space="0" w:color="auto"/>
      </w:divBdr>
    </w:div>
    <w:div w:id="1834177489">
      <w:marLeft w:val="0"/>
      <w:marRight w:val="0"/>
      <w:marTop w:val="10"/>
      <w:marBottom w:val="10"/>
      <w:divBdr>
        <w:top w:val="none" w:sz="0" w:space="0" w:color="auto"/>
        <w:left w:val="none" w:sz="0" w:space="0" w:color="auto"/>
        <w:bottom w:val="none" w:sz="0" w:space="0" w:color="auto"/>
        <w:right w:val="none" w:sz="0" w:space="0" w:color="auto"/>
      </w:divBdr>
    </w:div>
    <w:div w:id="1885865657">
      <w:marLeft w:val="0"/>
      <w:marRight w:val="0"/>
      <w:marTop w:val="10"/>
      <w:marBottom w:val="10"/>
      <w:divBdr>
        <w:top w:val="none" w:sz="0" w:space="0" w:color="auto"/>
        <w:left w:val="none" w:sz="0" w:space="0" w:color="auto"/>
        <w:bottom w:val="none" w:sz="0" w:space="0" w:color="auto"/>
        <w:right w:val="none" w:sz="0" w:space="0" w:color="auto"/>
      </w:divBdr>
    </w:div>
    <w:div w:id="1898471254">
      <w:marLeft w:val="0"/>
      <w:marRight w:val="0"/>
      <w:marTop w:val="10"/>
      <w:marBottom w:val="10"/>
      <w:divBdr>
        <w:top w:val="none" w:sz="0" w:space="0" w:color="auto"/>
        <w:left w:val="none" w:sz="0" w:space="0" w:color="auto"/>
        <w:bottom w:val="none" w:sz="0" w:space="0" w:color="auto"/>
        <w:right w:val="none" w:sz="0" w:space="0" w:color="auto"/>
      </w:divBdr>
    </w:div>
    <w:div w:id="1909724446">
      <w:marLeft w:val="0"/>
      <w:marRight w:val="0"/>
      <w:marTop w:val="10"/>
      <w:marBottom w:val="10"/>
      <w:divBdr>
        <w:top w:val="none" w:sz="0" w:space="0" w:color="auto"/>
        <w:left w:val="none" w:sz="0" w:space="0" w:color="auto"/>
        <w:bottom w:val="none" w:sz="0" w:space="0" w:color="auto"/>
        <w:right w:val="none" w:sz="0" w:space="0" w:color="auto"/>
      </w:divBdr>
    </w:div>
    <w:div w:id="1911846973">
      <w:marLeft w:val="0"/>
      <w:marRight w:val="0"/>
      <w:marTop w:val="10"/>
      <w:marBottom w:val="10"/>
      <w:divBdr>
        <w:top w:val="none" w:sz="0" w:space="0" w:color="auto"/>
        <w:left w:val="none" w:sz="0" w:space="0" w:color="auto"/>
        <w:bottom w:val="none" w:sz="0" w:space="0" w:color="auto"/>
        <w:right w:val="none" w:sz="0" w:space="0" w:color="auto"/>
      </w:divBdr>
    </w:div>
    <w:div w:id="1913616071">
      <w:marLeft w:val="0"/>
      <w:marRight w:val="0"/>
      <w:marTop w:val="10"/>
      <w:marBottom w:val="10"/>
      <w:divBdr>
        <w:top w:val="none" w:sz="0" w:space="0" w:color="auto"/>
        <w:left w:val="none" w:sz="0" w:space="0" w:color="auto"/>
        <w:bottom w:val="none" w:sz="0" w:space="0" w:color="auto"/>
        <w:right w:val="none" w:sz="0" w:space="0" w:color="auto"/>
      </w:divBdr>
    </w:div>
    <w:div w:id="1929774482">
      <w:marLeft w:val="0"/>
      <w:marRight w:val="0"/>
      <w:marTop w:val="10"/>
      <w:marBottom w:val="10"/>
      <w:divBdr>
        <w:top w:val="none" w:sz="0" w:space="0" w:color="auto"/>
        <w:left w:val="none" w:sz="0" w:space="0" w:color="auto"/>
        <w:bottom w:val="none" w:sz="0" w:space="0" w:color="auto"/>
        <w:right w:val="none" w:sz="0" w:space="0" w:color="auto"/>
      </w:divBdr>
    </w:div>
    <w:div w:id="1951929918">
      <w:marLeft w:val="0"/>
      <w:marRight w:val="0"/>
      <w:marTop w:val="10"/>
      <w:marBottom w:val="10"/>
      <w:divBdr>
        <w:top w:val="none" w:sz="0" w:space="0" w:color="auto"/>
        <w:left w:val="none" w:sz="0" w:space="0" w:color="auto"/>
        <w:bottom w:val="none" w:sz="0" w:space="0" w:color="auto"/>
        <w:right w:val="none" w:sz="0" w:space="0" w:color="auto"/>
      </w:divBdr>
    </w:div>
    <w:div w:id="1954894618">
      <w:marLeft w:val="0"/>
      <w:marRight w:val="0"/>
      <w:marTop w:val="10"/>
      <w:marBottom w:val="10"/>
      <w:divBdr>
        <w:top w:val="none" w:sz="0" w:space="0" w:color="auto"/>
        <w:left w:val="none" w:sz="0" w:space="0" w:color="auto"/>
        <w:bottom w:val="none" w:sz="0" w:space="0" w:color="auto"/>
        <w:right w:val="none" w:sz="0" w:space="0" w:color="auto"/>
      </w:divBdr>
    </w:div>
    <w:div w:id="1956205421">
      <w:marLeft w:val="0"/>
      <w:marRight w:val="0"/>
      <w:marTop w:val="10"/>
      <w:marBottom w:val="10"/>
      <w:divBdr>
        <w:top w:val="none" w:sz="0" w:space="0" w:color="auto"/>
        <w:left w:val="none" w:sz="0" w:space="0" w:color="auto"/>
        <w:bottom w:val="none" w:sz="0" w:space="0" w:color="auto"/>
        <w:right w:val="none" w:sz="0" w:space="0" w:color="auto"/>
      </w:divBdr>
    </w:div>
    <w:div w:id="1967618330">
      <w:marLeft w:val="0"/>
      <w:marRight w:val="0"/>
      <w:marTop w:val="10"/>
      <w:marBottom w:val="10"/>
      <w:divBdr>
        <w:top w:val="none" w:sz="0" w:space="0" w:color="auto"/>
        <w:left w:val="none" w:sz="0" w:space="0" w:color="auto"/>
        <w:bottom w:val="none" w:sz="0" w:space="0" w:color="auto"/>
        <w:right w:val="none" w:sz="0" w:space="0" w:color="auto"/>
      </w:divBdr>
    </w:div>
    <w:div w:id="1968126492">
      <w:marLeft w:val="0"/>
      <w:marRight w:val="0"/>
      <w:marTop w:val="10"/>
      <w:marBottom w:val="10"/>
      <w:divBdr>
        <w:top w:val="none" w:sz="0" w:space="0" w:color="auto"/>
        <w:left w:val="none" w:sz="0" w:space="0" w:color="auto"/>
        <w:bottom w:val="none" w:sz="0" w:space="0" w:color="auto"/>
        <w:right w:val="none" w:sz="0" w:space="0" w:color="auto"/>
      </w:divBdr>
    </w:div>
    <w:div w:id="1973173360">
      <w:marLeft w:val="0"/>
      <w:marRight w:val="0"/>
      <w:marTop w:val="10"/>
      <w:marBottom w:val="10"/>
      <w:divBdr>
        <w:top w:val="none" w:sz="0" w:space="0" w:color="auto"/>
        <w:left w:val="none" w:sz="0" w:space="0" w:color="auto"/>
        <w:bottom w:val="none" w:sz="0" w:space="0" w:color="auto"/>
        <w:right w:val="none" w:sz="0" w:space="0" w:color="auto"/>
      </w:divBdr>
    </w:div>
    <w:div w:id="1973708585">
      <w:marLeft w:val="0"/>
      <w:marRight w:val="0"/>
      <w:marTop w:val="10"/>
      <w:marBottom w:val="10"/>
      <w:divBdr>
        <w:top w:val="none" w:sz="0" w:space="0" w:color="auto"/>
        <w:left w:val="none" w:sz="0" w:space="0" w:color="auto"/>
        <w:bottom w:val="none" w:sz="0" w:space="0" w:color="auto"/>
        <w:right w:val="none" w:sz="0" w:space="0" w:color="auto"/>
      </w:divBdr>
    </w:div>
    <w:div w:id="1981768039">
      <w:marLeft w:val="0"/>
      <w:marRight w:val="0"/>
      <w:marTop w:val="10"/>
      <w:marBottom w:val="10"/>
      <w:divBdr>
        <w:top w:val="none" w:sz="0" w:space="0" w:color="auto"/>
        <w:left w:val="none" w:sz="0" w:space="0" w:color="auto"/>
        <w:bottom w:val="none" w:sz="0" w:space="0" w:color="auto"/>
        <w:right w:val="none" w:sz="0" w:space="0" w:color="auto"/>
      </w:divBdr>
    </w:div>
    <w:div w:id="1987464058">
      <w:marLeft w:val="0"/>
      <w:marRight w:val="0"/>
      <w:marTop w:val="10"/>
      <w:marBottom w:val="10"/>
      <w:divBdr>
        <w:top w:val="none" w:sz="0" w:space="0" w:color="auto"/>
        <w:left w:val="none" w:sz="0" w:space="0" w:color="auto"/>
        <w:bottom w:val="none" w:sz="0" w:space="0" w:color="auto"/>
        <w:right w:val="none" w:sz="0" w:space="0" w:color="auto"/>
      </w:divBdr>
    </w:div>
    <w:div w:id="1989237030">
      <w:marLeft w:val="0"/>
      <w:marRight w:val="0"/>
      <w:marTop w:val="10"/>
      <w:marBottom w:val="10"/>
      <w:divBdr>
        <w:top w:val="none" w:sz="0" w:space="0" w:color="auto"/>
        <w:left w:val="none" w:sz="0" w:space="0" w:color="auto"/>
        <w:bottom w:val="none" w:sz="0" w:space="0" w:color="auto"/>
        <w:right w:val="none" w:sz="0" w:space="0" w:color="auto"/>
      </w:divBdr>
    </w:div>
    <w:div w:id="2017078625">
      <w:marLeft w:val="0"/>
      <w:marRight w:val="0"/>
      <w:marTop w:val="10"/>
      <w:marBottom w:val="10"/>
      <w:divBdr>
        <w:top w:val="none" w:sz="0" w:space="0" w:color="auto"/>
        <w:left w:val="none" w:sz="0" w:space="0" w:color="auto"/>
        <w:bottom w:val="none" w:sz="0" w:space="0" w:color="auto"/>
        <w:right w:val="none" w:sz="0" w:space="0" w:color="auto"/>
      </w:divBdr>
    </w:div>
    <w:div w:id="2025857566">
      <w:marLeft w:val="0"/>
      <w:marRight w:val="0"/>
      <w:marTop w:val="10"/>
      <w:marBottom w:val="10"/>
      <w:divBdr>
        <w:top w:val="none" w:sz="0" w:space="0" w:color="auto"/>
        <w:left w:val="none" w:sz="0" w:space="0" w:color="auto"/>
        <w:bottom w:val="none" w:sz="0" w:space="0" w:color="auto"/>
        <w:right w:val="none" w:sz="0" w:space="0" w:color="auto"/>
      </w:divBdr>
    </w:div>
    <w:div w:id="2026666439">
      <w:marLeft w:val="0"/>
      <w:marRight w:val="0"/>
      <w:marTop w:val="10"/>
      <w:marBottom w:val="10"/>
      <w:divBdr>
        <w:top w:val="none" w:sz="0" w:space="0" w:color="auto"/>
        <w:left w:val="none" w:sz="0" w:space="0" w:color="auto"/>
        <w:bottom w:val="none" w:sz="0" w:space="0" w:color="auto"/>
        <w:right w:val="none" w:sz="0" w:space="0" w:color="auto"/>
      </w:divBdr>
    </w:div>
    <w:div w:id="2034762807">
      <w:marLeft w:val="0"/>
      <w:marRight w:val="0"/>
      <w:marTop w:val="10"/>
      <w:marBottom w:val="10"/>
      <w:divBdr>
        <w:top w:val="none" w:sz="0" w:space="0" w:color="auto"/>
        <w:left w:val="none" w:sz="0" w:space="0" w:color="auto"/>
        <w:bottom w:val="none" w:sz="0" w:space="0" w:color="auto"/>
        <w:right w:val="none" w:sz="0" w:space="0" w:color="auto"/>
      </w:divBdr>
    </w:div>
    <w:div w:id="2071226986">
      <w:marLeft w:val="0"/>
      <w:marRight w:val="0"/>
      <w:marTop w:val="10"/>
      <w:marBottom w:val="10"/>
      <w:divBdr>
        <w:top w:val="none" w:sz="0" w:space="0" w:color="auto"/>
        <w:left w:val="none" w:sz="0" w:space="0" w:color="auto"/>
        <w:bottom w:val="none" w:sz="0" w:space="0" w:color="auto"/>
        <w:right w:val="none" w:sz="0" w:space="0" w:color="auto"/>
      </w:divBdr>
    </w:div>
    <w:div w:id="2074349821">
      <w:marLeft w:val="0"/>
      <w:marRight w:val="0"/>
      <w:marTop w:val="10"/>
      <w:marBottom w:val="10"/>
      <w:divBdr>
        <w:top w:val="none" w:sz="0" w:space="0" w:color="auto"/>
        <w:left w:val="none" w:sz="0" w:space="0" w:color="auto"/>
        <w:bottom w:val="none" w:sz="0" w:space="0" w:color="auto"/>
        <w:right w:val="none" w:sz="0" w:space="0" w:color="auto"/>
      </w:divBdr>
    </w:div>
    <w:div w:id="2084527909">
      <w:marLeft w:val="0"/>
      <w:marRight w:val="0"/>
      <w:marTop w:val="10"/>
      <w:marBottom w:val="10"/>
      <w:divBdr>
        <w:top w:val="none" w:sz="0" w:space="0" w:color="auto"/>
        <w:left w:val="none" w:sz="0" w:space="0" w:color="auto"/>
        <w:bottom w:val="none" w:sz="0" w:space="0" w:color="auto"/>
        <w:right w:val="none" w:sz="0" w:space="0" w:color="auto"/>
      </w:divBdr>
    </w:div>
    <w:div w:id="2086147810">
      <w:marLeft w:val="0"/>
      <w:marRight w:val="0"/>
      <w:marTop w:val="10"/>
      <w:marBottom w:val="10"/>
      <w:divBdr>
        <w:top w:val="none" w:sz="0" w:space="0" w:color="auto"/>
        <w:left w:val="none" w:sz="0" w:space="0" w:color="auto"/>
        <w:bottom w:val="none" w:sz="0" w:space="0" w:color="auto"/>
        <w:right w:val="none" w:sz="0" w:space="0" w:color="auto"/>
      </w:divBdr>
    </w:div>
    <w:div w:id="2088114123">
      <w:marLeft w:val="0"/>
      <w:marRight w:val="0"/>
      <w:marTop w:val="10"/>
      <w:marBottom w:val="10"/>
      <w:divBdr>
        <w:top w:val="none" w:sz="0" w:space="0" w:color="auto"/>
        <w:left w:val="none" w:sz="0" w:space="0" w:color="auto"/>
        <w:bottom w:val="none" w:sz="0" w:space="0" w:color="auto"/>
        <w:right w:val="none" w:sz="0" w:space="0" w:color="auto"/>
      </w:divBdr>
    </w:div>
    <w:div w:id="2088840273">
      <w:marLeft w:val="0"/>
      <w:marRight w:val="0"/>
      <w:marTop w:val="10"/>
      <w:marBottom w:val="10"/>
      <w:divBdr>
        <w:top w:val="none" w:sz="0" w:space="0" w:color="auto"/>
        <w:left w:val="none" w:sz="0" w:space="0" w:color="auto"/>
        <w:bottom w:val="none" w:sz="0" w:space="0" w:color="auto"/>
        <w:right w:val="none" w:sz="0" w:space="0" w:color="auto"/>
      </w:divBdr>
    </w:div>
    <w:div w:id="2093890274">
      <w:marLeft w:val="0"/>
      <w:marRight w:val="0"/>
      <w:marTop w:val="10"/>
      <w:marBottom w:val="10"/>
      <w:divBdr>
        <w:top w:val="none" w:sz="0" w:space="0" w:color="auto"/>
        <w:left w:val="none" w:sz="0" w:space="0" w:color="auto"/>
        <w:bottom w:val="none" w:sz="0" w:space="0" w:color="auto"/>
        <w:right w:val="none" w:sz="0" w:space="0" w:color="auto"/>
      </w:divBdr>
    </w:div>
    <w:div w:id="2095778902">
      <w:marLeft w:val="0"/>
      <w:marRight w:val="0"/>
      <w:marTop w:val="10"/>
      <w:marBottom w:val="10"/>
      <w:divBdr>
        <w:top w:val="none" w:sz="0" w:space="0" w:color="auto"/>
        <w:left w:val="none" w:sz="0" w:space="0" w:color="auto"/>
        <w:bottom w:val="none" w:sz="0" w:space="0" w:color="auto"/>
        <w:right w:val="none" w:sz="0" w:space="0" w:color="auto"/>
      </w:divBdr>
    </w:div>
    <w:div w:id="2098624133">
      <w:marLeft w:val="0"/>
      <w:marRight w:val="0"/>
      <w:marTop w:val="10"/>
      <w:marBottom w:val="10"/>
      <w:divBdr>
        <w:top w:val="none" w:sz="0" w:space="0" w:color="auto"/>
        <w:left w:val="none" w:sz="0" w:space="0" w:color="auto"/>
        <w:bottom w:val="none" w:sz="0" w:space="0" w:color="auto"/>
        <w:right w:val="none" w:sz="0" w:space="0" w:color="auto"/>
      </w:divBdr>
    </w:div>
    <w:div w:id="2099712209">
      <w:marLeft w:val="0"/>
      <w:marRight w:val="0"/>
      <w:marTop w:val="10"/>
      <w:marBottom w:val="10"/>
      <w:divBdr>
        <w:top w:val="none" w:sz="0" w:space="0" w:color="auto"/>
        <w:left w:val="none" w:sz="0" w:space="0" w:color="auto"/>
        <w:bottom w:val="none" w:sz="0" w:space="0" w:color="auto"/>
        <w:right w:val="none" w:sz="0" w:space="0" w:color="auto"/>
      </w:divBdr>
    </w:div>
    <w:div w:id="2113628620">
      <w:marLeft w:val="0"/>
      <w:marRight w:val="0"/>
      <w:marTop w:val="10"/>
      <w:marBottom w:val="10"/>
      <w:divBdr>
        <w:top w:val="none" w:sz="0" w:space="0" w:color="auto"/>
        <w:left w:val="none" w:sz="0" w:space="0" w:color="auto"/>
        <w:bottom w:val="none" w:sz="0" w:space="0" w:color="auto"/>
        <w:right w:val="none" w:sz="0" w:space="0" w:color="auto"/>
      </w:divBdr>
    </w:div>
    <w:div w:id="2121339084">
      <w:marLeft w:val="0"/>
      <w:marRight w:val="0"/>
      <w:marTop w:val="10"/>
      <w:marBottom w:val="10"/>
      <w:divBdr>
        <w:top w:val="none" w:sz="0" w:space="0" w:color="auto"/>
        <w:left w:val="none" w:sz="0" w:space="0" w:color="auto"/>
        <w:bottom w:val="none" w:sz="0" w:space="0" w:color="auto"/>
        <w:right w:val="none" w:sz="0" w:space="0" w:color="auto"/>
      </w:divBdr>
    </w:div>
    <w:div w:id="2124303508">
      <w:marLeft w:val="0"/>
      <w:marRight w:val="0"/>
      <w:marTop w:val="10"/>
      <w:marBottom w:val="10"/>
      <w:divBdr>
        <w:top w:val="none" w:sz="0" w:space="0" w:color="auto"/>
        <w:left w:val="none" w:sz="0" w:space="0" w:color="auto"/>
        <w:bottom w:val="none" w:sz="0" w:space="0" w:color="auto"/>
        <w:right w:val="none" w:sz="0" w:space="0" w:color="auto"/>
      </w:divBdr>
    </w:div>
    <w:div w:id="2126995821">
      <w:marLeft w:val="0"/>
      <w:marRight w:val="0"/>
      <w:marTop w:val="10"/>
      <w:marBottom w:val="10"/>
      <w:divBdr>
        <w:top w:val="none" w:sz="0" w:space="0" w:color="auto"/>
        <w:left w:val="none" w:sz="0" w:space="0" w:color="auto"/>
        <w:bottom w:val="none" w:sz="0" w:space="0" w:color="auto"/>
        <w:right w:val="none" w:sz="0" w:space="0" w:color="auto"/>
      </w:divBdr>
    </w:div>
    <w:div w:id="21425329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5914</Words>
  <Characters>33716</Characters>
  <Application>Microsoft Office Word</Application>
  <DocSecurity>0</DocSecurity>
  <Lines>280</Lines>
  <Paragraphs>79</Paragraphs>
  <ScaleCrop>false</ScaleCrop>
  <Company/>
  <LinksUpToDate>false</LinksUpToDate>
  <CharactersWithSpaces>39551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