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ECB3C" w14:textId="77777777" w:rsidR="00092422" w:rsidRDefault="00092422">
      <w:pPr>
        <w:spacing w:line="500" w:lineRule="atLeast"/>
        <w:jc w:val="center"/>
        <w:divId w:val="438372149"/>
        <w:rPr>
          <w:rFonts w:ascii="黑体" w:eastAsia="黑体" w:hAnsi="黑体"/>
          <w:sz w:val="36"/>
          <w:szCs w:val="36"/>
        </w:rPr>
      </w:pPr>
      <w:r>
        <w:rPr>
          <w:rFonts w:ascii="黑体" w:eastAsia="黑体" w:hAnsi="黑体" w:hint="eastAsia"/>
          <w:sz w:val="36"/>
          <w:szCs w:val="36"/>
        </w:rPr>
        <w:t>广东省博罗县人民法院</w:t>
      </w:r>
    </w:p>
    <w:p w14:paraId="70A779A3" w14:textId="77777777" w:rsidR="00092422" w:rsidRDefault="00092422">
      <w:pPr>
        <w:spacing w:line="500" w:lineRule="atLeast"/>
        <w:jc w:val="center"/>
        <w:divId w:val="19341249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F24EEF" w14:textId="77777777" w:rsidR="00092422" w:rsidRDefault="00092422">
      <w:pPr>
        <w:spacing w:line="500" w:lineRule="atLeast"/>
        <w:jc w:val="right"/>
        <w:divId w:val="163382839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320</w:t>
      </w:r>
      <w:r>
        <w:rPr>
          <w:rFonts w:hint="eastAsia"/>
          <w:sz w:val="30"/>
          <w:szCs w:val="30"/>
        </w:rPr>
        <w:t>号</w:t>
      </w:r>
    </w:p>
    <w:p w14:paraId="61CB163E" w14:textId="77777777" w:rsidR="00092422" w:rsidRDefault="00092422">
      <w:pPr>
        <w:spacing w:line="500" w:lineRule="atLeast"/>
        <w:ind w:firstLine="600"/>
        <w:divId w:val="2057310440"/>
        <w:rPr>
          <w:rFonts w:hint="eastAsia"/>
          <w:sz w:val="30"/>
          <w:szCs w:val="30"/>
        </w:rPr>
      </w:pPr>
      <w:r>
        <w:rPr>
          <w:rFonts w:hint="eastAsia"/>
          <w:sz w:val="30"/>
          <w:szCs w:val="30"/>
        </w:rPr>
        <w:t>公诉机关博罗县人民检察院。</w:t>
      </w:r>
    </w:p>
    <w:p w14:paraId="4721262F" w14:textId="77777777" w:rsidR="00092422" w:rsidRDefault="00092422">
      <w:pPr>
        <w:spacing w:line="500" w:lineRule="atLeast"/>
        <w:ind w:firstLine="600"/>
        <w:divId w:val="875851467"/>
        <w:rPr>
          <w:rFonts w:hint="eastAsia"/>
          <w:sz w:val="30"/>
          <w:szCs w:val="30"/>
        </w:rPr>
      </w:pPr>
      <w:r>
        <w:rPr>
          <w:rFonts w:hint="eastAsia"/>
          <w:sz w:val="30"/>
          <w:szCs w:val="30"/>
        </w:rPr>
        <w:t>被告人黄新运，男，</w:t>
      </w:r>
      <w:r>
        <w:rPr>
          <w:rFonts w:hint="eastAsia"/>
          <w:sz w:val="30"/>
          <w:szCs w:val="30"/>
        </w:rPr>
        <w:t>1977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日出生，汉族，大专文化，中共党员，</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月任博罗县人民医院药剂科组长、</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月任博罗县人民医院药剂科副主任、</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月任博罗县人民医院设备科副主任，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月开始任博罗县人民医院总务科副主任，户籍所在地：广东省博罗县。因涉嫌犯受贿罪，经博罗县人民检察院决定，于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日由博罗县公安局执行刑事拘留；经广东省惠州市人民检察院决定，同年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日由博罗县公安局执行逮捕。现羁押于博罗县看守所。</w:t>
      </w:r>
    </w:p>
    <w:p w14:paraId="5DC2B4DC" w14:textId="77777777" w:rsidR="00092422" w:rsidRDefault="00092422">
      <w:pPr>
        <w:spacing w:line="500" w:lineRule="atLeast"/>
        <w:ind w:firstLine="600"/>
        <w:divId w:val="35546507"/>
        <w:rPr>
          <w:rFonts w:hint="eastAsia"/>
          <w:sz w:val="30"/>
          <w:szCs w:val="30"/>
        </w:rPr>
      </w:pPr>
      <w:r>
        <w:rPr>
          <w:rFonts w:hint="eastAsia"/>
          <w:sz w:val="30"/>
          <w:szCs w:val="30"/>
        </w:rPr>
        <w:t>辩护人李晓虎，广东力臣律师事务所律师。</w:t>
      </w:r>
    </w:p>
    <w:p w14:paraId="11A14952" w14:textId="77777777" w:rsidR="00092422" w:rsidRDefault="00092422">
      <w:pPr>
        <w:spacing w:line="500" w:lineRule="atLeast"/>
        <w:ind w:firstLine="600"/>
        <w:divId w:val="717169563"/>
        <w:rPr>
          <w:rFonts w:hint="eastAsia"/>
          <w:sz w:val="30"/>
          <w:szCs w:val="30"/>
        </w:rPr>
      </w:pPr>
      <w:r>
        <w:rPr>
          <w:rFonts w:hint="eastAsia"/>
          <w:sz w:val="30"/>
          <w:szCs w:val="30"/>
        </w:rPr>
        <w:t>博罗县人民检察院以博检公诉刑诉〔</w:t>
      </w:r>
      <w:r>
        <w:rPr>
          <w:rFonts w:hint="eastAsia"/>
          <w:sz w:val="30"/>
          <w:szCs w:val="30"/>
        </w:rPr>
        <w:t>2017</w:t>
      </w:r>
      <w:r>
        <w:rPr>
          <w:rFonts w:hint="eastAsia"/>
          <w:sz w:val="30"/>
          <w:szCs w:val="30"/>
        </w:rPr>
        <w:t>〕</w:t>
      </w:r>
      <w:r>
        <w:rPr>
          <w:rFonts w:hint="eastAsia"/>
          <w:sz w:val="30"/>
          <w:szCs w:val="30"/>
        </w:rPr>
        <w:t>204</w:t>
      </w:r>
      <w:r>
        <w:rPr>
          <w:rFonts w:hint="eastAsia"/>
          <w:sz w:val="30"/>
          <w:szCs w:val="30"/>
        </w:rPr>
        <w:t>号起诉书指控被告人黄新运犯受贿罪，于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博罗县人民检察院指派检察员曾小玲、叶建强出庭支持公诉，被告人黄新运及其辩护人李晓虎到庭参加了诉讼。本案经本院审判委员会讨论通过，现已审理终结。</w:t>
      </w:r>
    </w:p>
    <w:p w14:paraId="738689C1" w14:textId="77777777" w:rsidR="00092422" w:rsidRDefault="00092422">
      <w:pPr>
        <w:spacing w:line="500" w:lineRule="atLeast"/>
        <w:ind w:firstLine="600"/>
        <w:divId w:val="41176909"/>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年到</w:t>
      </w:r>
      <w:r>
        <w:rPr>
          <w:rFonts w:hint="eastAsia"/>
          <w:sz w:val="30"/>
          <w:szCs w:val="30"/>
        </w:rPr>
        <w:t>2016</w:t>
      </w:r>
      <w:r>
        <w:rPr>
          <w:rFonts w:hint="eastAsia"/>
          <w:sz w:val="30"/>
          <w:szCs w:val="30"/>
        </w:rPr>
        <w:t>年，周某</w:t>
      </w:r>
      <w:r>
        <w:rPr>
          <w:rFonts w:hint="eastAsia"/>
          <w:sz w:val="30"/>
          <w:szCs w:val="30"/>
        </w:rPr>
        <w:t>1</w:t>
      </w:r>
      <w:r>
        <w:rPr>
          <w:rFonts w:hint="eastAsia"/>
          <w:sz w:val="30"/>
          <w:szCs w:val="30"/>
        </w:rPr>
        <w:t>、甘某、李某等人（均另案处理）为了提高各自代理经销的医药品在博罗县人民医院的销量，分别找到时任博罗县人民医院药剂科组长的被告人黄新运帮忙，并承诺根据相关药品的销售情况按一定比例给予黄新运回扣。期间，黄新运利用负责管理药房配送药品的职务便利及其先后担任博罗县人民医院药剂科组长、博罗县人民医院药剂科副主任、博罗县人民医院设备科副主任、博罗县</w:t>
      </w:r>
      <w:r>
        <w:rPr>
          <w:rFonts w:hint="eastAsia"/>
          <w:sz w:val="30"/>
          <w:szCs w:val="30"/>
        </w:rPr>
        <w:lastRenderedPageBreak/>
        <w:t>人民医院总务科副主任所形成的便利条件，向博罗县人民医院医生推荐使用周某</w:t>
      </w:r>
      <w:r>
        <w:rPr>
          <w:rFonts w:hint="eastAsia"/>
          <w:sz w:val="30"/>
          <w:szCs w:val="30"/>
        </w:rPr>
        <w:t>1</w:t>
      </w:r>
      <w:r>
        <w:rPr>
          <w:rFonts w:hint="eastAsia"/>
          <w:sz w:val="30"/>
          <w:szCs w:val="30"/>
        </w:rPr>
        <w:t>、甘某、李某等人所代理经销的医药品，使得上述人员所代理经销的医药品销量增多。为感谢黄新运的帮忙，周某</w:t>
      </w:r>
      <w:r>
        <w:rPr>
          <w:rFonts w:hint="eastAsia"/>
          <w:sz w:val="30"/>
          <w:szCs w:val="30"/>
        </w:rPr>
        <w:t>1</w:t>
      </w:r>
      <w:r>
        <w:rPr>
          <w:rFonts w:hint="eastAsia"/>
          <w:sz w:val="30"/>
          <w:szCs w:val="30"/>
        </w:rPr>
        <w:t>、甘某、李某等人分别给予黄新运好处费共计人民币</w:t>
      </w:r>
      <w:r>
        <w:rPr>
          <w:rFonts w:hint="eastAsia"/>
          <w:sz w:val="30"/>
          <w:szCs w:val="30"/>
        </w:rPr>
        <w:t>2442606.3</w:t>
      </w:r>
      <w:r>
        <w:rPr>
          <w:rFonts w:hint="eastAsia"/>
          <w:sz w:val="30"/>
          <w:szCs w:val="30"/>
        </w:rPr>
        <w:t>元。</w:t>
      </w:r>
    </w:p>
    <w:p w14:paraId="0B5FAF72" w14:textId="77777777" w:rsidR="00092422" w:rsidRDefault="00092422">
      <w:pPr>
        <w:spacing w:line="500" w:lineRule="atLeast"/>
        <w:ind w:firstLine="600"/>
        <w:divId w:val="1413888943"/>
        <w:rPr>
          <w:rFonts w:hint="eastAsia"/>
          <w:sz w:val="30"/>
          <w:szCs w:val="30"/>
        </w:rPr>
      </w:pPr>
      <w:r>
        <w:rPr>
          <w:rFonts w:hint="eastAsia"/>
          <w:sz w:val="30"/>
          <w:szCs w:val="30"/>
        </w:rPr>
        <w:t>公诉机关就上述指控的事实提供了相关证据，认为被告人黄新运的行为已构成受贿罪。</w:t>
      </w:r>
    </w:p>
    <w:p w14:paraId="70DA657A" w14:textId="77777777" w:rsidR="00092422" w:rsidRDefault="00092422">
      <w:pPr>
        <w:spacing w:line="500" w:lineRule="atLeast"/>
        <w:ind w:firstLine="600"/>
        <w:divId w:val="1298221645"/>
        <w:rPr>
          <w:rFonts w:hint="eastAsia"/>
          <w:sz w:val="30"/>
          <w:szCs w:val="30"/>
        </w:rPr>
      </w:pPr>
      <w:r>
        <w:rPr>
          <w:rFonts w:hint="eastAsia"/>
          <w:sz w:val="30"/>
          <w:szCs w:val="30"/>
        </w:rPr>
        <w:t>被告人黄新运对公诉机关指控的罪名无异议，当庭自愿认罪；对公诉机关指控的犯罪事实有异议，辩称其受贿数额少于指控的受贿数额，具体受贿数额其已记不清，应按证据认定。</w:t>
      </w:r>
    </w:p>
    <w:p w14:paraId="0573FAF3" w14:textId="77777777" w:rsidR="00092422" w:rsidRDefault="00092422">
      <w:pPr>
        <w:spacing w:line="500" w:lineRule="atLeast"/>
        <w:ind w:firstLine="600"/>
        <w:divId w:val="2041588778"/>
        <w:rPr>
          <w:rFonts w:hint="eastAsia"/>
          <w:sz w:val="30"/>
          <w:szCs w:val="30"/>
        </w:rPr>
      </w:pPr>
      <w:r>
        <w:rPr>
          <w:rFonts w:hint="eastAsia"/>
          <w:sz w:val="30"/>
          <w:szCs w:val="30"/>
        </w:rPr>
        <w:t>辩护人李晓虎提出的辨护意见为：一、辩护人对公诉机关指控被告人犯受贿罪无异议，但对指控的受贿数额有异议。</w:t>
      </w:r>
      <w:r>
        <w:rPr>
          <w:rFonts w:hint="eastAsia"/>
          <w:sz w:val="30"/>
          <w:szCs w:val="30"/>
        </w:rPr>
        <w:t>1</w:t>
      </w:r>
      <w:r>
        <w:rPr>
          <w:rFonts w:hint="eastAsia"/>
          <w:sz w:val="30"/>
          <w:szCs w:val="30"/>
        </w:rPr>
        <w:t>、从《侦查终结报告》可知，被告人受贿数额由三部分构成，其中通过银行转账方式收受贿赂</w:t>
      </w:r>
      <w:r>
        <w:rPr>
          <w:rFonts w:hint="eastAsia"/>
          <w:sz w:val="30"/>
          <w:szCs w:val="30"/>
        </w:rPr>
        <w:t>2092795</w:t>
      </w:r>
      <w:r>
        <w:rPr>
          <w:rFonts w:hint="eastAsia"/>
          <w:sz w:val="30"/>
          <w:szCs w:val="30"/>
        </w:rPr>
        <w:t>元，通过现金存入方式收受贿赂</w:t>
      </w:r>
      <w:r>
        <w:rPr>
          <w:rFonts w:hint="eastAsia"/>
          <w:sz w:val="30"/>
          <w:szCs w:val="30"/>
        </w:rPr>
        <w:t>145984.3</w:t>
      </w:r>
      <w:r>
        <w:rPr>
          <w:rFonts w:hint="eastAsia"/>
          <w:sz w:val="30"/>
          <w:szCs w:val="30"/>
        </w:rPr>
        <w:t>元，通过收取现金方式收受贿赂</w:t>
      </w:r>
      <w:r>
        <w:rPr>
          <w:rFonts w:hint="eastAsia"/>
          <w:sz w:val="30"/>
          <w:szCs w:val="30"/>
        </w:rPr>
        <w:t>199954</w:t>
      </w:r>
      <w:r>
        <w:rPr>
          <w:rFonts w:hint="eastAsia"/>
          <w:sz w:val="30"/>
          <w:szCs w:val="30"/>
        </w:rPr>
        <w:t>元，共</w:t>
      </w:r>
      <w:r>
        <w:rPr>
          <w:rFonts w:hint="eastAsia"/>
          <w:sz w:val="30"/>
          <w:szCs w:val="30"/>
        </w:rPr>
        <w:t>2438733.3</w:t>
      </w:r>
      <w:r>
        <w:rPr>
          <w:rFonts w:hint="eastAsia"/>
          <w:sz w:val="30"/>
          <w:szCs w:val="30"/>
        </w:rPr>
        <w:t>元，与起诉书指控的</w:t>
      </w:r>
      <w:r>
        <w:rPr>
          <w:rFonts w:hint="eastAsia"/>
          <w:sz w:val="30"/>
          <w:szCs w:val="30"/>
        </w:rPr>
        <w:t>2442606.3</w:t>
      </w:r>
      <w:r>
        <w:rPr>
          <w:rFonts w:hint="eastAsia"/>
          <w:sz w:val="30"/>
          <w:szCs w:val="30"/>
        </w:rPr>
        <w:t>元不符。</w:t>
      </w:r>
      <w:r>
        <w:rPr>
          <w:rFonts w:hint="eastAsia"/>
          <w:sz w:val="30"/>
          <w:szCs w:val="30"/>
        </w:rPr>
        <w:t>2</w:t>
      </w:r>
      <w:r>
        <w:rPr>
          <w:rFonts w:hint="eastAsia"/>
          <w:sz w:val="30"/>
          <w:szCs w:val="30"/>
        </w:rPr>
        <w:t>、从《侦查终结报告》可知，好处费</w:t>
      </w:r>
      <w:r>
        <w:rPr>
          <w:rFonts w:hint="eastAsia"/>
          <w:sz w:val="30"/>
          <w:szCs w:val="30"/>
        </w:rPr>
        <w:t>2438733.3</w:t>
      </w:r>
      <w:r>
        <w:rPr>
          <w:rFonts w:hint="eastAsia"/>
          <w:sz w:val="30"/>
          <w:szCs w:val="30"/>
        </w:rPr>
        <w:t>元中，被告人仅分得</w:t>
      </w:r>
      <w:r>
        <w:rPr>
          <w:rFonts w:hint="eastAsia"/>
          <w:sz w:val="30"/>
          <w:szCs w:val="30"/>
        </w:rPr>
        <w:t>40</w:t>
      </w:r>
      <w:r>
        <w:rPr>
          <w:rFonts w:hint="eastAsia"/>
          <w:sz w:val="30"/>
          <w:szCs w:val="30"/>
        </w:rPr>
        <w:t>万元，其中</w:t>
      </w:r>
      <w:r>
        <w:rPr>
          <w:rFonts w:hint="eastAsia"/>
          <w:sz w:val="30"/>
          <w:szCs w:val="30"/>
        </w:rPr>
        <w:t>2018733.3</w:t>
      </w:r>
      <w:r>
        <w:rPr>
          <w:rFonts w:hint="eastAsia"/>
          <w:sz w:val="30"/>
          <w:szCs w:val="30"/>
        </w:rPr>
        <w:t>元分给了医生，截止至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日，医生退款共</w:t>
      </w:r>
      <w:r>
        <w:rPr>
          <w:rFonts w:hint="eastAsia"/>
          <w:sz w:val="30"/>
          <w:szCs w:val="30"/>
        </w:rPr>
        <w:t>1547337</w:t>
      </w:r>
      <w:r>
        <w:rPr>
          <w:rFonts w:hint="eastAsia"/>
          <w:sz w:val="30"/>
          <w:szCs w:val="30"/>
        </w:rPr>
        <w:t>元。从被告人和行贿人的供述可知，被告人在受贿中仅是搭桥牵线，起到的作用有限，被告人应当仅对其个人分得的部分承担责任。</w:t>
      </w:r>
      <w:r>
        <w:rPr>
          <w:rFonts w:hint="eastAsia"/>
          <w:sz w:val="30"/>
          <w:szCs w:val="30"/>
        </w:rPr>
        <w:t>3</w:t>
      </w:r>
      <w:r>
        <w:rPr>
          <w:rFonts w:hint="eastAsia"/>
          <w:sz w:val="30"/>
          <w:szCs w:val="30"/>
        </w:rPr>
        <w:t>、本案缺少陈某、谭某、刘某三人的供述笔录及其三人的辨认书证材料，辩护人认为该三人向被告人行贿</w:t>
      </w:r>
      <w:r>
        <w:rPr>
          <w:rFonts w:hint="eastAsia"/>
          <w:sz w:val="30"/>
          <w:szCs w:val="30"/>
        </w:rPr>
        <w:t>130140.5</w:t>
      </w:r>
      <w:r>
        <w:rPr>
          <w:rFonts w:hint="eastAsia"/>
          <w:sz w:val="30"/>
          <w:szCs w:val="30"/>
        </w:rPr>
        <w:t>元的事实存疑，不应计入受贿数额。</w:t>
      </w:r>
      <w:r>
        <w:rPr>
          <w:rFonts w:hint="eastAsia"/>
          <w:sz w:val="30"/>
          <w:szCs w:val="30"/>
        </w:rPr>
        <w:t>4</w:t>
      </w:r>
      <w:r>
        <w:rPr>
          <w:rFonts w:hint="eastAsia"/>
          <w:sz w:val="30"/>
          <w:szCs w:val="30"/>
        </w:rPr>
        <w:t>、公诉机关认定被告人通过直接收取现金方式收受贿赂</w:t>
      </w:r>
      <w:r>
        <w:rPr>
          <w:rFonts w:hint="eastAsia"/>
          <w:sz w:val="30"/>
          <w:szCs w:val="30"/>
        </w:rPr>
        <w:t>199954</w:t>
      </w:r>
      <w:r>
        <w:rPr>
          <w:rFonts w:hint="eastAsia"/>
          <w:sz w:val="30"/>
          <w:szCs w:val="30"/>
        </w:rPr>
        <w:t>的事实，仅有被告人供述，没有其他证据予以佐证，辩护人认为该部分事实不清、证据不足，不应计入受贿数额。二、辩护人认为被告人以下可从轻或减轻处罚的量刑情节。</w:t>
      </w:r>
      <w:r>
        <w:rPr>
          <w:rFonts w:hint="eastAsia"/>
          <w:sz w:val="30"/>
          <w:szCs w:val="30"/>
        </w:rPr>
        <w:t>1</w:t>
      </w:r>
      <w:r>
        <w:rPr>
          <w:rFonts w:hint="eastAsia"/>
          <w:sz w:val="30"/>
          <w:szCs w:val="30"/>
        </w:rPr>
        <w:t>、被告人认罪态度良好，主动坦白犯罪事实，有较好的悔改表现。</w:t>
      </w:r>
      <w:r>
        <w:rPr>
          <w:rFonts w:hint="eastAsia"/>
          <w:sz w:val="30"/>
          <w:szCs w:val="30"/>
        </w:rPr>
        <w:t>2</w:t>
      </w:r>
      <w:r>
        <w:rPr>
          <w:rFonts w:hint="eastAsia"/>
          <w:sz w:val="30"/>
          <w:szCs w:val="30"/>
        </w:rPr>
        <w:t>、被告人平常表现良好，是遵纪守法的公民，犯罪主观恶性小。</w:t>
      </w:r>
      <w:r>
        <w:rPr>
          <w:rFonts w:hint="eastAsia"/>
          <w:sz w:val="30"/>
          <w:szCs w:val="30"/>
        </w:rPr>
        <w:t>3</w:t>
      </w:r>
      <w:r>
        <w:rPr>
          <w:rFonts w:hint="eastAsia"/>
          <w:sz w:val="30"/>
          <w:szCs w:val="30"/>
        </w:rPr>
        <w:t>、被告人身体状</w:t>
      </w:r>
      <w:r>
        <w:rPr>
          <w:rFonts w:hint="eastAsia"/>
          <w:sz w:val="30"/>
          <w:szCs w:val="30"/>
        </w:rPr>
        <w:t>况长期不佳，曾在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日于博罗县人民医院被检查出患有脑膜瘤。综上，请求合议庭在量刑时考虑对被告人予以从轻、减轻处罚。</w:t>
      </w:r>
    </w:p>
    <w:p w14:paraId="4D6EF90B" w14:textId="77777777" w:rsidR="00092422" w:rsidRDefault="00092422">
      <w:pPr>
        <w:spacing w:line="500" w:lineRule="atLeast"/>
        <w:ind w:firstLine="600"/>
        <w:divId w:val="169981547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年间，周某</w:t>
      </w:r>
      <w:r>
        <w:rPr>
          <w:rFonts w:hint="eastAsia"/>
          <w:sz w:val="30"/>
          <w:szCs w:val="30"/>
        </w:rPr>
        <w:t>1</w:t>
      </w:r>
      <w:r>
        <w:rPr>
          <w:rFonts w:hint="eastAsia"/>
          <w:sz w:val="30"/>
          <w:szCs w:val="30"/>
        </w:rPr>
        <w:t>、甘某、李某等人（均另案处理）为了提高各自代理经销的医药品在博罗县人民医院的销量，分别找到时任博罗县人民医院药剂科组长的被告人黄新运帮忙，并承诺根据相关药品的销售情况按一定比例给予黄新运回扣。期间，黄新运利用负责管理药房配送药品的职务便利及其先后担任博罗县人民医院药剂科组长、博罗县人民医院药剂科副主任、博罗县人民医院设备科副主任、博罗县人民医院总务科副主任所形成的便利条件，向博罗县人民医院医生推荐使用周某</w:t>
      </w:r>
      <w:r>
        <w:rPr>
          <w:rFonts w:hint="eastAsia"/>
          <w:sz w:val="30"/>
          <w:szCs w:val="30"/>
        </w:rPr>
        <w:t>1</w:t>
      </w:r>
      <w:r>
        <w:rPr>
          <w:rFonts w:hint="eastAsia"/>
          <w:sz w:val="30"/>
          <w:szCs w:val="30"/>
        </w:rPr>
        <w:t>、甘某、李某等人所代理经销的医药品，使得上述人员所代理经销的医药品销量增多。为感谢黄新运的帮忙，周某</w:t>
      </w:r>
      <w:r>
        <w:rPr>
          <w:rFonts w:hint="eastAsia"/>
          <w:sz w:val="30"/>
          <w:szCs w:val="30"/>
        </w:rPr>
        <w:t>1</w:t>
      </w:r>
      <w:r>
        <w:rPr>
          <w:rFonts w:hint="eastAsia"/>
          <w:sz w:val="30"/>
          <w:szCs w:val="30"/>
        </w:rPr>
        <w:t>、甘某、李某等人分别给予黄新运好处费共计人民币</w:t>
      </w:r>
      <w:r>
        <w:rPr>
          <w:rFonts w:hint="eastAsia"/>
          <w:sz w:val="30"/>
          <w:szCs w:val="30"/>
        </w:rPr>
        <w:t>2242652.3</w:t>
      </w:r>
      <w:r>
        <w:rPr>
          <w:rFonts w:hint="eastAsia"/>
          <w:sz w:val="30"/>
          <w:szCs w:val="30"/>
        </w:rPr>
        <w:t>元。案发后，公诉机关依法对黄新运持有的黑色华为牌</w:t>
      </w:r>
      <w:r>
        <w:rPr>
          <w:rFonts w:hint="eastAsia"/>
          <w:sz w:val="30"/>
          <w:szCs w:val="30"/>
        </w:rPr>
        <w:t>B119</w:t>
      </w:r>
      <w:r>
        <w:rPr>
          <w:rFonts w:hint="eastAsia"/>
          <w:sz w:val="30"/>
          <w:szCs w:val="30"/>
        </w:rPr>
        <w:t>型号手机一部、林某连持有的深蓝色索爱</w:t>
      </w:r>
      <w:r>
        <w:rPr>
          <w:rFonts w:hint="eastAsia"/>
          <w:sz w:val="30"/>
          <w:szCs w:val="30"/>
        </w:rPr>
        <w:t>w595c</w:t>
      </w:r>
      <w:r>
        <w:rPr>
          <w:rFonts w:hint="eastAsia"/>
          <w:sz w:val="30"/>
          <w:szCs w:val="30"/>
        </w:rPr>
        <w:t>型号手机一部、</w:t>
      </w:r>
      <w:r>
        <w:rPr>
          <w:rFonts w:hint="eastAsia"/>
          <w:sz w:val="30"/>
          <w:szCs w:val="30"/>
        </w:rPr>
        <w:t>SanDisk</w:t>
      </w:r>
      <w:r>
        <w:rPr>
          <w:rFonts w:hint="eastAsia"/>
          <w:sz w:val="30"/>
          <w:szCs w:val="30"/>
        </w:rPr>
        <w:t>内存卡（</w:t>
      </w:r>
      <w:r>
        <w:rPr>
          <w:rFonts w:hint="eastAsia"/>
          <w:sz w:val="30"/>
          <w:szCs w:val="30"/>
        </w:rPr>
        <w:t>4G</w:t>
      </w:r>
      <w:r>
        <w:rPr>
          <w:rFonts w:hint="eastAsia"/>
          <w:sz w:val="30"/>
          <w:szCs w:val="30"/>
        </w:rPr>
        <w:t>）一张、黑色华硕牌</w:t>
      </w:r>
      <w:r>
        <w:rPr>
          <w:rFonts w:hint="eastAsia"/>
          <w:sz w:val="30"/>
          <w:szCs w:val="30"/>
        </w:rPr>
        <w:t>R557L</w:t>
      </w:r>
      <w:r>
        <w:rPr>
          <w:rFonts w:hint="eastAsia"/>
          <w:sz w:val="30"/>
          <w:szCs w:val="30"/>
        </w:rPr>
        <w:t>型号手提电脑一部予以扣押，后对黑色华为牌</w:t>
      </w:r>
      <w:r>
        <w:rPr>
          <w:rFonts w:hint="eastAsia"/>
          <w:sz w:val="30"/>
          <w:szCs w:val="30"/>
        </w:rPr>
        <w:t>B119</w:t>
      </w:r>
      <w:r>
        <w:rPr>
          <w:rFonts w:hint="eastAsia"/>
          <w:sz w:val="30"/>
          <w:szCs w:val="30"/>
        </w:rPr>
        <w:t>型号手机一部、深蓝色索爱</w:t>
      </w:r>
      <w:r>
        <w:rPr>
          <w:rFonts w:hint="eastAsia"/>
          <w:sz w:val="30"/>
          <w:szCs w:val="30"/>
        </w:rPr>
        <w:t>w595c</w:t>
      </w:r>
      <w:r>
        <w:rPr>
          <w:rFonts w:hint="eastAsia"/>
          <w:sz w:val="30"/>
          <w:szCs w:val="30"/>
        </w:rPr>
        <w:t>型号手机一部予以返还；并对博罗县人民医院集中收缴的黄新运涉案款人民币</w:t>
      </w:r>
      <w:r>
        <w:rPr>
          <w:rFonts w:hint="eastAsia"/>
          <w:sz w:val="30"/>
          <w:szCs w:val="30"/>
        </w:rPr>
        <w:t>1547337</w:t>
      </w:r>
      <w:r>
        <w:rPr>
          <w:rFonts w:hint="eastAsia"/>
          <w:sz w:val="30"/>
          <w:szCs w:val="30"/>
        </w:rPr>
        <w:t>元予以扣押。</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日，黄新运家属主动退回涉案款人民币</w:t>
      </w:r>
      <w:r>
        <w:rPr>
          <w:rFonts w:hint="eastAsia"/>
          <w:sz w:val="30"/>
          <w:szCs w:val="30"/>
        </w:rPr>
        <w:t>695315.3</w:t>
      </w:r>
      <w:r>
        <w:rPr>
          <w:rFonts w:hint="eastAsia"/>
          <w:sz w:val="30"/>
          <w:szCs w:val="30"/>
        </w:rPr>
        <w:t>元</w:t>
      </w:r>
      <w:r>
        <w:rPr>
          <w:rFonts w:hint="eastAsia"/>
          <w:sz w:val="30"/>
          <w:szCs w:val="30"/>
        </w:rPr>
        <w:t>。</w:t>
      </w:r>
    </w:p>
    <w:p w14:paraId="355500C0" w14:textId="77777777" w:rsidR="00092422" w:rsidRDefault="00092422">
      <w:pPr>
        <w:spacing w:line="500" w:lineRule="atLeast"/>
        <w:ind w:firstLine="600"/>
        <w:divId w:val="94131262"/>
        <w:rPr>
          <w:rFonts w:hint="eastAsia"/>
          <w:sz w:val="30"/>
          <w:szCs w:val="30"/>
        </w:rPr>
      </w:pPr>
      <w:r>
        <w:rPr>
          <w:rFonts w:hint="eastAsia"/>
          <w:sz w:val="30"/>
          <w:szCs w:val="30"/>
        </w:rPr>
        <w:t>另查明，黄新运检举博罗县人民医院的工作人员叶某</w:t>
      </w:r>
      <w:r>
        <w:rPr>
          <w:rFonts w:hint="eastAsia"/>
          <w:sz w:val="30"/>
          <w:szCs w:val="30"/>
        </w:rPr>
        <w:t>2</w:t>
      </w:r>
      <w:r>
        <w:rPr>
          <w:rFonts w:hint="eastAsia"/>
          <w:sz w:val="30"/>
          <w:szCs w:val="30"/>
        </w:rPr>
        <w:t>存在收受医药代表给予的药品回扣，有受贿行为。博罗县人民检察院根据该检举线索依法进行调查，发现叶某</w:t>
      </w:r>
      <w:r>
        <w:rPr>
          <w:rFonts w:hint="eastAsia"/>
          <w:sz w:val="30"/>
          <w:szCs w:val="30"/>
        </w:rPr>
        <w:t>2</w:t>
      </w:r>
      <w:r>
        <w:rPr>
          <w:rFonts w:hint="eastAsia"/>
          <w:sz w:val="30"/>
          <w:szCs w:val="30"/>
        </w:rPr>
        <w:t>确有受贿的事实，并于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日以叶某</w:t>
      </w:r>
      <w:r>
        <w:rPr>
          <w:rFonts w:hint="eastAsia"/>
          <w:sz w:val="30"/>
          <w:szCs w:val="30"/>
        </w:rPr>
        <w:t>2</w:t>
      </w:r>
      <w:r>
        <w:rPr>
          <w:rFonts w:hint="eastAsia"/>
          <w:sz w:val="30"/>
          <w:szCs w:val="30"/>
        </w:rPr>
        <w:t>涉嫌受贿罪依法立案侦查，经惠州市人民检察院决定，同年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日由博罗县公安局执行逮捕。</w:t>
      </w:r>
    </w:p>
    <w:p w14:paraId="190A92DB" w14:textId="77777777" w:rsidR="00092422" w:rsidRDefault="00092422">
      <w:pPr>
        <w:spacing w:line="500" w:lineRule="atLeast"/>
        <w:ind w:firstLine="600"/>
        <w:divId w:val="2027780106"/>
        <w:rPr>
          <w:rFonts w:hint="eastAsia"/>
          <w:sz w:val="30"/>
          <w:szCs w:val="30"/>
        </w:rPr>
      </w:pPr>
      <w:r>
        <w:rPr>
          <w:rFonts w:hint="eastAsia"/>
          <w:sz w:val="30"/>
          <w:szCs w:val="30"/>
        </w:rPr>
        <w:t>上述事实，被告人黄新运在开庭审理过程中亦无异议，并有公诉机关提交，且经法庭质证、认证的下列证据予以证实：</w:t>
      </w:r>
    </w:p>
    <w:p w14:paraId="45B08B83" w14:textId="77777777" w:rsidR="00092422" w:rsidRDefault="00092422">
      <w:pPr>
        <w:spacing w:line="500" w:lineRule="atLeast"/>
        <w:ind w:firstLine="600"/>
        <w:divId w:val="899169777"/>
        <w:rPr>
          <w:rFonts w:hint="eastAsia"/>
          <w:sz w:val="30"/>
          <w:szCs w:val="30"/>
        </w:rPr>
      </w:pPr>
      <w:r>
        <w:rPr>
          <w:rFonts w:hint="eastAsia"/>
          <w:sz w:val="30"/>
          <w:szCs w:val="30"/>
        </w:rPr>
        <w:t>1</w:t>
      </w:r>
      <w:r>
        <w:rPr>
          <w:rFonts w:hint="eastAsia"/>
          <w:sz w:val="30"/>
          <w:szCs w:val="30"/>
        </w:rPr>
        <w:t>、线索登记表、立案决定书，证实博罗县人民检察院依法对本案予以立案侦查。</w:t>
      </w:r>
    </w:p>
    <w:p w14:paraId="20E50406" w14:textId="77777777" w:rsidR="00092422" w:rsidRDefault="00092422">
      <w:pPr>
        <w:spacing w:line="500" w:lineRule="atLeast"/>
        <w:ind w:firstLine="600"/>
        <w:divId w:val="1667440414"/>
        <w:rPr>
          <w:rFonts w:hint="eastAsia"/>
          <w:sz w:val="30"/>
          <w:szCs w:val="30"/>
        </w:rPr>
      </w:pPr>
      <w:r>
        <w:rPr>
          <w:rFonts w:hint="eastAsia"/>
          <w:sz w:val="30"/>
          <w:szCs w:val="30"/>
        </w:rPr>
        <w:t>2</w:t>
      </w:r>
      <w:r>
        <w:rPr>
          <w:rFonts w:hint="eastAsia"/>
          <w:sz w:val="30"/>
          <w:szCs w:val="30"/>
        </w:rPr>
        <w:t>、抓获经过，证实博罗县人民检察院于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日通知黄新运前往博罗县人民检察院接受询问。</w:t>
      </w:r>
    </w:p>
    <w:p w14:paraId="0CD80F15" w14:textId="77777777" w:rsidR="00092422" w:rsidRDefault="00092422">
      <w:pPr>
        <w:spacing w:line="500" w:lineRule="atLeast"/>
        <w:ind w:firstLine="600"/>
        <w:divId w:val="1545830314"/>
        <w:rPr>
          <w:rFonts w:hint="eastAsia"/>
          <w:sz w:val="30"/>
          <w:szCs w:val="30"/>
        </w:rPr>
      </w:pPr>
      <w:r>
        <w:rPr>
          <w:rFonts w:hint="eastAsia"/>
          <w:sz w:val="30"/>
          <w:szCs w:val="30"/>
        </w:rPr>
        <w:t>3</w:t>
      </w:r>
      <w:r>
        <w:rPr>
          <w:rFonts w:hint="eastAsia"/>
          <w:sz w:val="30"/>
          <w:szCs w:val="30"/>
        </w:rPr>
        <w:t>、证人证言</w:t>
      </w:r>
    </w:p>
    <w:p w14:paraId="57C7553F" w14:textId="77777777" w:rsidR="00092422" w:rsidRDefault="00092422">
      <w:pPr>
        <w:spacing w:line="500" w:lineRule="atLeast"/>
        <w:ind w:firstLine="600"/>
        <w:divId w:val="1187251338"/>
        <w:rPr>
          <w:rFonts w:hint="eastAsia"/>
          <w:sz w:val="30"/>
          <w:szCs w:val="30"/>
        </w:rPr>
      </w:pPr>
      <w:r>
        <w:rPr>
          <w:rFonts w:hint="eastAsia"/>
          <w:sz w:val="30"/>
          <w:szCs w:val="30"/>
        </w:rPr>
        <w:t>证人甘某的证言，证实其是广州市佰星医药有限公司做业务员，</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月间，由于其代理销售给博罗县人民医院的“头孢呋辛胶囊”和“小儿清热止咳口服液”销售量低，为了提高销售量和利润，其找到药房组长黄新运帮忙，并答应按每种药品每盒零售价的</w:t>
      </w:r>
      <w:r>
        <w:rPr>
          <w:rFonts w:hint="eastAsia"/>
          <w:sz w:val="30"/>
          <w:szCs w:val="30"/>
        </w:rPr>
        <w:t>15%</w:t>
      </w:r>
      <w:r>
        <w:rPr>
          <w:rFonts w:hint="eastAsia"/>
          <w:sz w:val="30"/>
          <w:szCs w:val="30"/>
        </w:rPr>
        <w:t>计给黄新运好处费，由黄新运去全权处理，黄新运同意了帮忙。</w:t>
      </w:r>
      <w:r>
        <w:rPr>
          <w:rFonts w:hint="eastAsia"/>
          <w:sz w:val="30"/>
          <w:szCs w:val="30"/>
        </w:rPr>
        <w:t>2014</w:t>
      </w:r>
      <w:r>
        <w:rPr>
          <w:rFonts w:hint="eastAsia"/>
          <w:sz w:val="30"/>
          <w:szCs w:val="30"/>
        </w:rPr>
        <w:t>年间，其代理向博罗县人民医院销售“西尼地平片”和“牛黄蛇胆川贝片”，又找到黄新运帮忙增加销售量，并答应这两种新增加的药品按每盒零售价的</w:t>
      </w:r>
      <w:r>
        <w:rPr>
          <w:rFonts w:hint="eastAsia"/>
          <w:sz w:val="30"/>
          <w:szCs w:val="30"/>
        </w:rPr>
        <w:t>20%</w:t>
      </w:r>
      <w:r>
        <w:rPr>
          <w:rFonts w:hint="eastAsia"/>
          <w:sz w:val="30"/>
          <w:szCs w:val="30"/>
        </w:rPr>
        <w:t>计给黄新运好处费，黄新运也答应了帮忙。经其对银行流水进行辨认，</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月期间，其通过其银行账号转账至黄新运账户</w:t>
      </w:r>
      <w:r>
        <w:rPr>
          <w:rFonts w:hint="eastAsia"/>
          <w:sz w:val="30"/>
          <w:szCs w:val="30"/>
        </w:rPr>
        <w:t>16</w:t>
      </w:r>
      <w:r>
        <w:rPr>
          <w:rFonts w:hint="eastAsia"/>
          <w:sz w:val="30"/>
          <w:szCs w:val="30"/>
        </w:rPr>
        <w:t>笔共</w:t>
      </w:r>
      <w:r>
        <w:rPr>
          <w:rFonts w:hint="eastAsia"/>
          <w:sz w:val="30"/>
          <w:szCs w:val="30"/>
        </w:rPr>
        <w:t>128345</w:t>
      </w:r>
      <w:r>
        <w:rPr>
          <w:rFonts w:hint="eastAsia"/>
          <w:sz w:val="30"/>
          <w:szCs w:val="30"/>
        </w:rPr>
        <w:t>元、其通过其妻子黄某</w:t>
      </w:r>
      <w:r>
        <w:rPr>
          <w:rFonts w:hint="eastAsia"/>
          <w:sz w:val="30"/>
          <w:szCs w:val="30"/>
        </w:rPr>
        <w:t>1</w:t>
      </w:r>
      <w:r>
        <w:rPr>
          <w:rFonts w:hint="eastAsia"/>
          <w:sz w:val="30"/>
          <w:szCs w:val="30"/>
        </w:rPr>
        <w:t>的银行账号转账至黄新运账户</w:t>
      </w:r>
      <w:r>
        <w:rPr>
          <w:rFonts w:hint="eastAsia"/>
          <w:sz w:val="30"/>
          <w:szCs w:val="30"/>
        </w:rPr>
        <w:t>10</w:t>
      </w:r>
      <w:r>
        <w:rPr>
          <w:rFonts w:hint="eastAsia"/>
          <w:sz w:val="30"/>
          <w:szCs w:val="30"/>
        </w:rPr>
        <w:t>笔共</w:t>
      </w:r>
      <w:r>
        <w:rPr>
          <w:rFonts w:hint="eastAsia"/>
          <w:sz w:val="30"/>
          <w:szCs w:val="30"/>
        </w:rPr>
        <w:t>77624</w:t>
      </w:r>
      <w:r>
        <w:rPr>
          <w:rFonts w:hint="eastAsia"/>
          <w:sz w:val="30"/>
          <w:szCs w:val="30"/>
        </w:rPr>
        <w:t>元，共计</w:t>
      </w:r>
      <w:r>
        <w:rPr>
          <w:rFonts w:hint="eastAsia"/>
          <w:sz w:val="30"/>
          <w:szCs w:val="30"/>
        </w:rPr>
        <w:t>205969</w:t>
      </w:r>
      <w:r>
        <w:rPr>
          <w:rFonts w:hint="eastAsia"/>
          <w:sz w:val="30"/>
          <w:szCs w:val="30"/>
        </w:rPr>
        <w:t>元。该款是为了感谢黄新运的帮忙而支付黄新运的回扣款，因为黄新运通过介绍一些医生多使用其代理的药品，使其代理的药品销量提高，使得其个人的收益也增加了。</w:t>
      </w:r>
    </w:p>
    <w:p w14:paraId="151E29B5" w14:textId="77777777" w:rsidR="00092422" w:rsidRDefault="00092422">
      <w:pPr>
        <w:spacing w:line="500" w:lineRule="atLeast"/>
        <w:ind w:firstLine="600"/>
        <w:divId w:val="788209884"/>
        <w:rPr>
          <w:rFonts w:hint="eastAsia"/>
          <w:sz w:val="30"/>
          <w:szCs w:val="30"/>
        </w:rPr>
      </w:pPr>
      <w:r>
        <w:rPr>
          <w:rFonts w:hint="eastAsia"/>
          <w:sz w:val="30"/>
          <w:szCs w:val="30"/>
        </w:rPr>
        <w:t>证人黄某</w:t>
      </w:r>
      <w:r>
        <w:rPr>
          <w:rFonts w:hint="eastAsia"/>
          <w:sz w:val="30"/>
          <w:szCs w:val="30"/>
        </w:rPr>
        <w:t>1</w:t>
      </w:r>
      <w:r>
        <w:rPr>
          <w:rFonts w:hint="eastAsia"/>
          <w:sz w:val="30"/>
          <w:szCs w:val="30"/>
        </w:rPr>
        <w:t>的证言，证实其是甘某的妻子，其名下的中国农业银行账户（在广州市开户）和中国工商银行账户（在博罗县龙溪镇开户）开户后不久就交给甘某保管使用，账户的收入和支出情况其均不清楚。其和博罗辖区的医疗机构工作人员无任何经济往来，并不知道甘某是否要给有关工作人员回扣。</w:t>
      </w:r>
    </w:p>
    <w:p w14:paraId="4132B3BC" w14:textId="77777777" w:rsidR="00092422" w:rsidRDefault="00092422">
      <w:pPr>
        <w:spacing w:line="500" w:lineRule="atLeast"/>
        <w:ind w:firstLine="600"/>
        <w:divId w:val="648677845"/>
        <w:rPr>
          <w:rFonts w:hint="eastAsia"/>
          <w:sz w:val="30"/>
          <w:szCs w:val="30"/>
        </w:rPr>
      </w:pPr>
      <w:r>
        <w:rPr>
          <w:rFonts w:hint="eastAsia"/>
          <w:sz w:val="30"/>
          <w:szCs w:val="30"/>
        </w:rPr>
        <w:t>证人黄某</w:t>
      </w:r>
      <w:r>
        <w:rPr>
          <w:rFonts w:hint="eastAsia"/>
          <w:sz w:val="30"/>
          <w:szCs w:val="30"/>
        </w:rPr>
        <w:t>2</w:t>
      </w:r>
      <w:r>
        <w:rPr>
          <w:rFonts w:hint="eastAsia"/>
          <w:sz w:val="30"/>
          <w:szCs w:val="30"/>
        </w:rPr>
        <w:t>的证言，证实其在</w:t>
      </w:r>
      <w:r>
        <w:rPr>
          <w:rFonts w:hint="eastAsia"/>
          <w:sz w:val="30"/>
          <w:szCs w:val="30"/>
        </w:rPr>
        <w:t>2012</w:t>
      </w:r>
      <w:r>
        <w:rPr>
          <w:rFonts w:hint="eastAsia"/>
          <w:sz w:val="30"/>
          <w:szCs w:val="30"/>
        </w:rPr>
        <w:t>年成为广州市佰星医药有限公司实际控股人后，其公司同意甘某以佰星公司名义到博罗辖区医疗机构做药品拓展业务，并同意给甘某配送药品，然后由其公司出具一份法人授权委托书给甘某向医疗机构洽谈业务。其记得甘某拓展药品业务的客户有博罗县人民医院、园洲镇卫生院等，这些医疗机构是根据广东省医药采购平台下单，然后其公司组织药品给甘某，药品到了博罗辖区的医疗机构后，由其公司开具发票跟医疗机构结算，由医疗机构不定时把货款通过银行转账支付到其公司账户，其公司收取货款后，扣除采购价（采购价是大于进货价的，差额就是利润）、税费后，剩余款项以现金的形式支付给甘某，其并不知道甘某如何使用该款。</w:t>
      </w:r>
    </w:p>
    <w:p w14:paraId="512608DD" w14:textId="77777777" w:rsidR="00092422" w:rsidRDefault="00092422">
      <w:pPr>
        <w:spacing w:line="500" w:lineRule="atLeast"/>
        <w:ind w:firstLine="600"/>
        <w:divId w:val="1164735936"/>
        <w:rPr>
          <w:rFonts w:hint="eastAsia"/>
          <w:sz w:val="30"/>
          <w:szCs w:val="30"/>
        </w:rPr>
      </w:pPr>
      <w:r>
        <w:rPr>
          <w:rFonts w:hint="eastAsia"/>
          <w:sz w:val="30"/>
          <w:szCs w:val="30"/>
        </w:rPr>
        <w:t>证人周某</w:t>
      </w:r>
      <w:r>
        <w:rPr>
          <w:rFonts w:hint="eastAsia"/>
          <w:sz w:val="30"/>
          <w:szCs w:val="30"/>
        </w:rPr>
        <w:t>1</w:t>
      </w:r>
      <w:r>
        <w:rPr>
          <w:rFonts w:hint="eastAsia"/>
          <w:sz w:val="30"/>
          <w:szCs w:val="30"/>
        </w:rPr>
        <w:t>的证言，证实其是惠州市健生药业有限公司的法定代表人，其在经营其公司期间，厂方委托其公司配送药品给博罗县人民医院，并在</w:t>
      </w:r>
      <w:r>
        <w:rPr>
          <w:rFonts w:hint="eastAsia"/>
          <w:sz w:val="30"/>
          <w:szCs w:val="30"/>
        </w:rPr>
        <w:t>2010</w:t>
      </w:r>
      <w:r>
        <w:rPr>
          <w:rFonts w:hint="eastAsia"/>
          <w:sz w:val="30"/>
          <w:szCs w:val="30"/>
        </w:rPr>
        <w:t>年上半年至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月份期间要求其与黄新运联系对药品回扣进行结算，其叫其妻子刁某</w:t>
      </w:r>
      <w:r>
        <w:rPr>
          <w:rFonts w:hint="eastAsia"/>
          <w:sz w:val="30"/>
          <w:szCs w:val="30"/>
        </w:rPr>
        <w:t>1</w:t>
      </w:r>
      <w:r>
        <w:rPr>
          <w:rFonts w:hint="eastAsia"/>
          <w:sz w:val="30"/>
          <w:szCs w:val="30"/>
        </w:rPr>
        <w:t>（系其公司出纳）通过银行账户转账至黄新运账户</w:t>
      </w:r>
      <w:r>
        <w:rPr>
          <w:rFonts w:hint="eastAsia"/>
          <w:sz w:val="30"/>
          <w:szCs w:val="30"/>
        </w:rPr>
        <w:t>19</w:t>
      </w:r>
      <w:r>
        <w:rPr>
          <w:rFonts w:hint="eastAsia"/>
          <w:sz w:val="30"/>
          <w:szCs w:val="30"/>
        </w:rPr>
        <w:t>笔共</w:t>
      </w:r>
      <w:r>
        <w:rPr>
          <w:rFonts w:hint="eastAsia"/>
          <w:sz w:val="30"/>
          <w:szCs w:val="30"/>
        </w:rPr>
        <w:t>491560</w:t>
      </w:r>
      <w:r>
        <w:rPr>
          <w:rFonts w:hint="eastAsia"/>
          <w:sz w:val="30"/>
          <w:szCs w:val="30"/>
        </w:rPr>
        <w:t>元，该款是按照与黄新运的约定配送博罗县人民医院的药品而给黄新运及医生的回扣款。前期是由厂方联系好，并商量好回扣标准，之后厂方要求其公司去衔接，其公司只是配送药品、结算货款和回扣款。</w:t>
      </w:r>
    </w:p>
    <w:p w14:paraId="3B2EF0C2" w14:textId="77777777" w:rsidR="00092422" w:rsidRDefault="00092422">
      <w:pPr>
        <w:spacing w:line="500" w:lineRule="atLeast"/>
        <w:ind w:firstLine="600"/>
        <w:divId w:val="1723166739"/>
        <w:rPr>
          <w:rFonts w:hint="eastAsia"/>
          <w:sz w:val="30"/>
          <w:szCs w:val="30"/>
        </w:rPr>
      </w:pPr>
      <w:r>
        <w:rPr>
          <w:rFonts w:hint="eastAsia"/>
          <w:sz w:val="30"/>
          <w:szCs w:val="30"/>
        </w:rPr>
        <w:t>证人刁某</w:t>
      </w:r>
      <w:r>
        <w:rPr>
          <w:rFonts w:hint="eastAsia"/>
          <w:sz w:val="30"/>
          <w:szCs w:val="30"/>
        </w:rPr>
        <w:t>1</w:t>
      </w:r>
      <w:r>
        <w:rPr>
          <w:rFonts w:hint="eastAsia"/>
          <w:sz w:val="30"/>
          <w:szCs w:val="30"/>
        </w:rPr>
        <w:t>的证言，证实其是周某</w:t>
      </w:r>
      <w:r>
        <w:rPr>
          <w:rFonts w:hint="eastAsia"/>
          <w:sz w:val="30"/>
          <w:szCs w:val="30"/>
        </w:rPr>
        <w:t>1</w:t>
      </w:r>
      <w:r>
        <w:rPr>
          <w:rFonts w:hint="eastAsia"/>
          <w:sz w:val="30"/>
          <w:szCs w:val="30"/>
        </w:rPr>
        <w:t>的妻子，惠州市健生药业有限公司的经营主要由周某</w:t>
      </w:r>
      <w:r>
        <w:rPr>
          <w:rFonts w:hint="eastAsia"/>
          <w:sz w:val="30"/>
          <w:szCs w:val="30"/>
        </w:rPr>
        <w:t>1</w:t>
      </w:r>
      <w:r>
        <w:rPr>
          <w:rFonts w:hint="eastAsia"/>
          <w:sz w:val="30"/>
          <w:szCs w:val="30"/>
        </w:rPr>
        <w:t>负责，其在该公司只是负责根据周某</w:t>
      </w:r>
      <w:r>
        <w:rPr>
          <w:rFonts w:hint="eastAsia"/>
          <w:sz w:val="30"/>
          <w:szCs w:val="30"/>
        </w:rPr>
        <w:t>1</w:t>
      </w:r>
      <w:r>
        <w:rPr>
          <w:rFonts w:hint="eastAsia"/>
          <w:sz w:val="30"/>
          <w:szCs w:val="30"/>
        </w:rPr>
        <w:t>的安排去付款。其记得大概在</w:t>
      </w:r>
      <w:r>
        <w:rPr>
          <w:rFonts w:hint="eastAsia"/>
          <w:sz w:val="30"/>
          <w:szCs w:val="30"/>
        </w:rPr>
        <w:t>2009</w:t>
      </w:r>
      <w:r>
        <w:rPr>
          <w:rFonts w:hint="eastAsia"/>
          <w:sz w:val="30"/>
          <w:szCs w:val="30"/>
        </w:rPr>
        <w:t>年该公司有向博罗县人民医院提供药品，并根据周某</w:t>
      </w:r>
      <w:r>
        <w:rPr>
          <w:rFonts w:hint="eastAsia"/>
          <w:sz w:val="30"/>
          <w:szCs w:val="30"/>
        </w:rPr>
        <w:t>1</w:t>
      </w:r>
      <w:r>
        <w:rPr>
          <w:rFonts w:hint="eastAsia"/>
          <w:sz w:val="30"/>
          <w:szCs w:val="30"/>
        </w:rPr>
        <w:t>的要求，通过其建设银行的账户多次转账给黄新运，后来其大概明白转账款是回扣款。经其对银行流水进行辨认，</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月期间，其通过其建设银行账户转账至黄新运账户</w:t>
      </w:r>
      <w:r>
        <w:rPr>
          <w:rFonts w:hint="eastAsia"/>
          <w:sz w:val="30"/>
          <w:szCs w:val="30"/>
        </w:rPr>
        <w:t>19</w:t>
      </w:r>
      <w:r>
        <w:rPr>
          <w:rFonts w:hint="eastAsia"/>
          <w:sz w:val="30"/>
          <w:szCs w:val="30"/>
        </w:rPr>
        <w:t>笔共</w:t>
      </w:r>
      <w:r>
        <w:rPr>
          <w:rFonts w:hint="eastAsia"/>
          <w:sz w:val="30"/>
          <w:szCs w:val="30"/>
        </w:rPr>
        <w:t>491560</w:t>
      </w:r>
      <w:r>
        <w:rPr>
          <w:rFonts w:hint="eastAsia"/>
          <w:sz w:val="30"/>
          <w:szCs w:val="30"/>
        </w:rPr>
        <w:t>元回扣款。</w:t>
      </w:r>
    </w:p>
    <w:p w14:paraId="12D72097" w14:textId="77777777" w:rsidR="00092422" w:rsidRDefault="00092422">
      <w:pPr>
        <w:spacing w:line="500" w:lineRule="atLeast"/>
        <w:ind w:firstLine="600"/>
        <w:divId w:val="1163661189"/>
        <w:rPr>
          <w:rFonts w:hint="eastAsia"/>
          <w:sz w:val="30"/>
          <w:szCs w:val="30"/>
        </w:rPr>
      </w:pPr>
      <w:r>
        <w:rPr>
          <w:rFonts w:hint="eastAsia"/>
          <w:sz w:val="30"/>
          <w:szCs w:val="30"/>
        </w:rPr>
        <w:t>证人李某的证言，证实</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年间，其向博罗县人民医院经销氟康唑分散片、缬沙坦分散片两种药品，在销售过程中其认识了博罗县人民医院药房组长黄新运，为了能让黄新运利用职务便利提高其药品销量，其和黄新运商定按配送量按</w:t>
      </w:r>
      <w:r>
        <w:rPr>
          <w:rFonts w:hint="eastAsia"/>
          <w:sz w:val="30"/>
          <w:szCs w:val="30"/>
        </w:rPr>
        <w:t>38%</w:t>
      </w:r>
      <w:r>
        <w:rPr>
          <w:rFonts w:hint="eastAsia"/>
          <w:sz w:val="30"/>
          <w:szCs w:val="30"/>
        </w:rPr>
        <w:t>左右返点。经其对银行流水进行辨认，</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月期间，其通过其建设银行账户转账至黄新运账户</w:t>
      </w:r>
      <w:r>
        <w:rPr>
          <w:rFonts w:hint="eastAsia"/>
          <w:sz w:val="30"/>
          <w:szCs w:val="30"/>
        </w:rPr>
        <w:t>18</w:t>
      </w:r>
      <w:r>
        <w:rPr>
          <w:rFonts w:hint="eastAsia"/>
          <w:sz w:val="30"/>
          <w:szCs w:val="30"/>
        </w:rPr>
        <w:t>笔共</w:t>
      </w:r>
      <w:r>
        <w:rPr>
          <w:rFonts w:hint="eastAsia"/>
          <w:sz w:val="30"/>
          <w:szCs w:val="30"/>
        </w:rPr>
        <w:t>160050</w:t>
      </w:r>
      <w:r>
        <w:rPr>
          <w:rFonts w:hint="eastAsia"/>
          <w:sz w:val="30"/>
          <w:szCs w:val="30"/>
        </w:rPr>
        <w:t>元回扣款；此外，其让内勤罗某</w:t>
      </w:r>
      <w:r>
        <w:rPr>
          <w:rFonts w:hint="eastAsia"/>
          <w:sz w:val="30"/>
          <w:szCs w:val="30"/>
        </w:rPr>
        <w:t>1</w:t>
      </w:r>
      <w:r>
        <w:rPr>
          <w:rFonts w:hint="eastAsia"/>
          <w:sz w:val="30"/>
          <w:szCs w:val="30"/>
        </w:rPr>
        <w:t>现金存入黄新运账户</w:t>
      </w:r>
      <w:r>
        <w:rPr>
          <w:rFonts w:hint="eastAsia"/>
          <w:sz w:val="30"/>
          <w:szCs w:val="30"/>
        </w:rPr>
        <w:t>3000</w:t>
      </w:r>
      <w:r>
        <w:rPr>
          <w:rFonts w:hint="eastAsia"/>
          <w:sz w:val="30"/>
          <w:szCs w:val="30"/>
        </w:rPr>
        <w:t>多元。</w:t>
      </w:r>
    </w:p>
    <w:p w14:paraId="6209F9B9" w14:textId="77777777" w:rsidR="00092422" w:rsidRDefault="00092422">
      <w:pPr>
        <w:spacing w:line="500" w:lineRule="atLeast"/>
        <w:ind w:firstLine="600"/>
        <w:divId w:val="1671177268"/>
        <w:rPr>
          <w:rFonts w:hint="eastAsia"/>
          <w:sz w:val="30"/>
          <w:szCs w:val="30"/>
        </w:rPr>
      </w:pPr>
      <w:r>
        <w:rPr>
          <w:rFonts w:hint="eastAsia"/>
          <w:sz w:val="30"/>
          <w:szCs w:val="30"/>
        </w:rPr>
        <w:t>证人罗某</w:t>
      </w:r>
      <w:r>
        <w:rPr>
          <w:rFonts w:hint="eastAsia"/>
          <w:sz w:val="30"/>
          <w:szCs w:val="30"/>
        </w:rPr>
        <w:t>1</w:t>
      </w:r>
      <w:r>
        <w:rPr>
          <w:rFonts w:hint="eastAsia"/>
          <w:sz w:val="30"/>
          <w:szCs w:val="30"/>
        </w:rPr>
        <w:t>的证言，证实其是李某的表弟，</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年期间其帮李某做事，其没有在博罗经销过药品，也不认识博罗县人民医院的黄新运。经其对存款凭条进行辨认，其于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日现金存入黄新运账户一笔</w:t>
      </w:r>
      <w:r>
        <w:rPr>
          <w:rFonts w:hint="eastAsia"/>
          <w:sz w:val="30"/>
          <w:szCs w:val="30"/>
        </w:rPr>
        <w:t>3873</w:t>
      </w:r>
      <w:r>
        <w:rPr>
          <w:rFonts w:hint="eastAsia"/>
          <w:sz w:val="30"/>
          <w:szCs w:val="30"/>
        </w:rPr>
        <w:t>元，该款是根据李某的要求存入的，并不清楚该款的用途。</w:t>
      </w:r>
    </w:p>
    <w:p w14:paraId="33BE293E" w14:textId="77777777" w:rsidR="00092422" w:rsidRDefault="00092422">
      <w:pPr>
        <w:spacing w:line="500" w:lineRule="atLeast"/>
        <w:ind w:firstLine="600"/>
        <w:divId w:val="1962111588"/>
        <w:rPr>
          <w:rFonts w:hint="eastAsia"/>
          <w:sz w:val="30"/>
          <w:szCs w:val="30"/>
        </w:rPr>
      </w:pPr>
      <w:r>
        <w:rPr>
          <w:rFonts w:hint="eastAsia"/>
          <w:sz w:val="30"/>
          <w:szCs w:val="30"/>
        </w:rPr>
        <w:t>证人徐某</w:t>
      </w:r>
      <w:r>
        <w:rPr>
          <w:rFonts w:hint="eastAsia"/>
          <w:sz w:val="30"/>
          <w:szCs w:val="30"/>
        </w:rPr>
        <w:t>1</w:t>
      </w:r>
      <w:r>
        <w:rPr>
          <w:rFonts w:hint="eastAsia"/>
          <w:sz w:val="30"/>
          <w:szCs w:val="30"/>
        </w:rPr>
        <w:t>的证言，证实其在北京万生药业有限公司做业务员时，在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初期间，其向博罗县人民医院经销奈迪亚（氯沙坦氢氯噻嗪片）、泽维尔（盐酸曲美代嗪片）两种心血管专科用药。由于该两种药品在博罗县人民医院的销量很低，其认识了药房负责人黄新运，并商定由黄新运帮其推广向相关科室医生推荐使用，提高销售量，其按照销售价格</w:t>
      </w:r>
      <w:r>
        <w:rPr>
          <w:rFonts w:hint="eastAsia"/>
          <w:sz w:val="30"/>
          <w:szCs w:val="30"/>
        </w:rPr>
        <w:t>10%-15%</w:t>
      </w:r>
      <w:r>
        <w:rPr>
          <w:rFonts w:hint="eastAsia"/>
          <w:sz w:val="30"/>
          <w:szCs w:val="30"/>
        </w:rPr>
        <w:t>的比例返回费用给黄新运。经其对银行流水进行辨认，</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月期间，其通过其建设银行账户转账至黄新运账户</w:t>
      </w:r>
      <w:r>
        <w:rPr>
          <w:rFonts w:hint="eastAsia"/>
          <w:sz w:val="30"/>
          <w:szCs w:val="30"/>
        </w:rPr>
        <w:t>4</w:t>
      </w:r>
      <w:r>
        <w:rPr>
          <w:rFonts w:hint="eastAsia"/>
          <w:sz w:val="30"/>
          <w:szCs w:val="30"/>
        </w:rPr>
        <w:t>笔共</w:t>
      </w:r>
      <w:r>
        <w:rPr>
          <w:rFonts w:hint="eastAsia"/>
          <w:sz w:val="30"/>
          <w:szCs w:val="30"/>
        </w:rPr>
        <w:t>19178</w:t>
      </w:r>
      <w:r>
        <w:rPr>
          <w:rFonts w:hint="eastAsia"/>
          <w:sz w:val="30"/>
          <w:szCs w:val="30"/>
        </w:rPr>
        <w:t>元回扣款。</w:t>
      </w:r>
    </w:p>
    <w:p w14:paraId="2140ECBE" w14:textId="77777777" w:rsidR="00092422" w:rsidRDefault="00092422">
      <w:pPr>
        <w:spacing w:line="500" w:lineRule="atLeast"/>
        <w:ind w:firstLine="600"/>
        <w:divId w:val="37749169"/>
        <w:rPr>
          <w:rFonts w:hint="eastAsia"/>
          <w:sz w:val="30"/>
          <w:szCs w:val="30"/>
        </w:rPr>
      </w:pPr>
      <w:r>
        <w:rPr>
          <w:rFonts w:hint="eastAsia"/>
          <w:sz w:val="30"/>
          <w:szCs w:val="30"/>
        </w:rPr>
        <w:t>证人黄某</w:t>
      </w:r>
      <w:r>
        <w:rPr>
          <w:rFonts w:hint="eastAsia"/>
          <w:sz w:val="30"/>
          <w:szCs w:val="30"/>
        </w:rPr>
        <w:t>3</w:t>
      </w:r>
      <w:r>
        <w:rPr>
          <w:rFonts w:hint="eastAsia"/>
          <w:sz w:val="30"/>
          <w:szCs w:val="30"/>
        </w:rPr>
        <w:t>的证言，证实其于</w:t>
      </w:r>
      <w:r>
        <w:rPr>
          <w:rFonts w:hint="eastAsia"/>
          <w:sz w:val="30"/>
          <w:szCs w:val="30"/>
        </w:rPr>
        <w:t>2009</w:t>
      </w:r>
      <w:r>
        <w:rPr>
          <w:rFonts w:hint="eastAsia"/>
          <w:sz w:val="30"/>
          <w:szCs w:val="30"/>
        </w:rPr>
        <w:t>年期间在惠州市众康药业有限公司做业务员时，其代理的药品参麦注射液、醒脑静注射液有销售到博罗县人民医院。为了提高这两种药的销量，其认识了时任博罗县人民医院药房组长黄新运，并商定其按每种药品的配送量每盒或每支</w:t>
      </w:r>
      <w:r>
        <w:rPr>
          <w:rFonts w:hint="eastAsia"/>
          <w:sz w:val="30"/>
          <w:szCs w:val="30"/>
        </w:rPr>
        <w:t>2-4</w:t>
      </w:r>
      <w:r>
        <w:rPr>
          <w:rFonts w:hint="eastAsia"/>
          <w:sz w:val="30"/>
          <w:szCs w:val="30"/>
        </w:rPr>
        <w:t>元返点给黄新运。经其对银行流水、存款凭条进行辨认，</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月期间，其通过其建设银行账户转账至黄新运账户</w:t>
      </w:r>
      <w:r>
        <w:rPr>
          <w:rFonts w:hint="eastAsia"/>
          <w:sz w:val="30"/>
          <w:szCs w:val="30"/>
        </w:rPr>
        <w:t>25</w:t>
      </w:r>
      <w:r>
        <w:rPr>
          <w:rFonts w:hint="eastAsia"/>
          <w:sz w:val="30"/>
          <w:szCs w:val="30"/>
        </w:rPr>
        <w:t>笔共</w:t>
      </w:r>
      <w:r>
        <w:rPr>
          <w:rFonts w:hint="eastAsia"/>
          <w:sz w:val="30"/>
          <w:szCs w:val="30"/>
        </w:rPr>
        <w:t>458990</w:t>
      </w:r>
      <w:r>
        <w:rPr>
          <w:rFonts w:hint="eastAsia"/>
          <w:sz w:val="30"/>
          <w:szCs w:val="30"/>
        </w:rPr>
        <w:t>元回扣款；其通过现金存入黄新运账户</w:t>
      </w:r>
      <w:r>
        <w:rPr>
          <w:rFonts w:hint="eastAsia"/>
          <w:sz w:val="30"/>
          <w:szCs w:val="30"/>
        </w:rPr>
        <w:t>5</w:t>
      </w:r>
      <w:r>
        <w:rPr>
          <w:rFonts w:hint="eastAsia"/>
          <w:sz w:val="30"/>
          <w:szCs w:val="30"/>
        </w:rPr>
        <w:t>笔共</w:t>
      </w:r>
      <w:r>
        <w:rPr>
          <w:rFonts w:hint="eastAsia"/>
          <w:sz w:val="30"/>
          <w:szCs w:val="30"/>
        </w:rPr>
        <w:t>137985.8</w:t>
      </w:r>
      <w:r>
        <w:rPr>
          <w:rFonts w:hint="eastAsia"/>
          <w:sz w:val="30"/>
          <w:szCs w:val="30"/>
        </w:rPr>
        <w:t>元回扣款，共计</w:t>
      </w:r>
      <w:r>
        <w:rPr>
          <w:rFonts w:hint="eastAsia"/>
          <w:sz w:val="30"/>
          <w:szCs w:val="30"/>
        </w:rPr>
        <w:t>596975.8</w:t>
      </w:r>
      <w:r>
        <w:rPr>
          <w:rFonts w:hint="eastAsia"/>
          <w:sz w:val="30"/>
          <w:szCs w:val="30"/>
        </w:rPr>
        <w:t>元。</w:t>
      </w:r>
    </w:p>
    <w:p w14:paraId="52C6F7DC" w14:textId="77777777" w:rsidR="00092422" w:rsidRDefault="00092422">
      <w:pPr>
        <w:spacing w:line="500" w:lineRule="atLeast"/>
        <w:ind w:firstLine="600"/>
        <w:divId w:val="1639607147"/>
        <w:rPr>
          <w:rFonts w:hint="eastAsia"/>
          <w:sz w:val="30"/>
          <w:szCs w:val="30"/>
        </w:rPr>
      </w:pPr>
      <w:r>
        <w:rPr>
          <w:rFonts w:hint="eastAsia"/>
          <w:sz w:val="30"/>
          <w:szCs w:val="30"/>
        </w:rPr>
        <w:t>证人钟某</w:t>
      </w:r>
      <w:r>
        <w:rPr>
          <w:rFonts w:hint="eastAsia"/>
          <w:sz w:val="30"/>
          <w:szCs w:val="30"/>
        </w:rPr>
        <w:t>1</w:t>
      </w:r>
      <w:r>
        <w:rPr>
          <w:rFonts w:hint="eastAsia"/>
          <w:sz w:val="30"/>
          <w:szCs w:val="30"/>
        </w:rPr>
        <w:t>的证言，证实其于</w:t>
      </w:r>
      <w:r>
        <w:rPr>
          <w:rFonts w:hint="eastAsia"/>
          <w:sz w:val="30"/>
          <w:szCs w:val="30"/>
        </w:rPr>
        <w:t>2006</w:t>
      </w:r>
      <w:r>
        <w:rPr>
          <w:rFonts w:hint="eastAsia"/>
          <w:sz w:val="30"/>
          <w:szCs w:val="30"/>
        </w:rPr>
        <w:t>年年初至</w:t>
      </w:r>
      <w:r>
        <w:rPr>
          <w:rFonts w:hint="eastAsia"/>
          <w:sz w:val="30"/>
          <w:szCs w:val="30"/>
        </w:rPr>
        <w:t>2012</w:t>
      </w:r>
      <w:r>
        <w:rPr>
          <w:rFonts w:hint="eastAsia"/>
          <w:sz w:val="30"/>
          <w:szCs w:val="30"/>
        </w:rPr>
        <w:t>年年底期间在惠州市众康药业有限公司做内勤，主要负责整理资料、仓库发货和现金货款收取等。经其对银行流水进行辨认，其分别于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日通过其建设银行账户转账至黄新运账户</w:t>
      </w:r>
      <w:r>
        <w:rPr>
          <w:rFonts w:hint="eastAsia"/>
          <w:sz w:val="30"/>
          <w:szCs w:val="30"/>
        </w:rPr>
        <w:t>15360</w:t>
      </w:r>
      <w:r>
        <w:rPr>
          <w:rFonts w:hint="eastAsia"/>
          <w:sz w:val="30"/>
          <w:szCs w:val="30"/>
        </w:rPr>
        <w:t>元、</w:t>
      </w:r>
      <w:r>
        <w:rPr>
          <w:rFonts w:hint="eastAsia"/>
          <w:sz w:val="30"/>
          <w:szCs w:val="30"/>
        </w:rPr>
        <w:t>40000</w:t>
      </w:r>
      <w:r>
        <w:rPr>
          <w:rFonts w:hint="eastAsia"/>
          <w:sz w:val="30"/>
          <w:szCs w:val="30"/>
        </w:rPr>
        <w:t>元共</w:t>
      </w:r>
      <w:r>
        <w:rPr>
          <w:rFonts w:hint="eastAsia"/>
          <w:sz w:val="30"/>
          <w:szCs w:val="30"/>
        </w:rPr>
        <w:t>55360</w:t>
      </w:r>
      <w:r>
        <w:rPr>
          <w:rFonts w:hint="eastAsia"/>
          <w:sz w:val="30"/>
          <w:szCs w:val="30"/>
        </w:rPr>
        <w:t>元，该款是根据黄某</w:t>
      </w:r>
      <w:r>
        <w:rPr>
          <w:rFonts w:hint="eastAsia"/>
          <w:sz w:val="30"/>
          <w:szCs w:val="30"/>
        </w:rPr>
        <w:t>3</w:t>
      </w:r>
      <w:r>
        <w:rPr>
          <w:rFonts w:hint="eastAsia"/>
          <w:sz w:val="30"/>
          <w:szCs w:val="30"/>
        </w:rPr>
        <w:t>的交待转账给黄新运，并不清楚该款的用途。其建设银行账户是因现金货款收取工作的需要，其以个人名义在建设银行开设的账户，账户内的金额并非其个人存款。</w:t>
      </w:r>
    </w:p>
    <w:p w14:paraId="361F8DA9" w14:textId="77777777" w:rsidR="00092422" w:rsidRDefault="00092422">
      <w:pPr>
        <w:spacing w:line="500" w:lineRule="atLeast"/>
        <w:ind w:firstLine="600"/>
        <w:divId w:val="107555267"/>
        <w:rPr>
          <w:rFonts w:hint="eastAsia"/>
          <w:sz w:val="30"/>
          <w:szCs w:val="30"/>
        </w:rPr>
      </w:pPr>
      <w:r>
        <w:rPr>
          <w:rFonts w:hint="eastAsia"/>
          <w:sz w:val="30"/>
          <w:szCs w:val="30"/>
        </w:rPr>
        <w:t>证人温某的证言，证实其于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年向博罗县人民医院代理销售咖啡酸片期间，为了提高药品销量，其认识了博罗县人民医院药房负责人黄新运，并商定其按配送药品量的</w:t>
      </w:r>
      <w:r>
        <w:rPr>
          <w:rFonts w:hint="eastAsia"/>
          <w:sz w:val="30"/>
          <w:szCs w:val="30"/>
        </w:rPr>
        <w:t>25%</w:t>
      </w:r>
      <w:r>
        <w:rPr>
          <w:rFonts w:hint="eastAsia"/>
          <w:sz w:val="30"/>
          <w:szCs w:val="30"/>
        </w:rPr>
        <w:t>左右支付回扣款给黄新运，黄新运则帮其推销药品。经其对银行流水进行辨认，</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月期间，其通过其建设银行账户转账至黄新运账户</w:t>
      </w:r>
      <w:r>
        <w:rPr>
          <w:rFonts w:hint="eastAsia"/>
          <w:sz w:val="30"/>
          <w:szCs w:val="30"/>
        </w:rPr>
        <w:t>34</w:t>
      </w:r>
      <w:r>
        <w:rPr>
          <w:rFonts w:hint="eastAsia"/>
          <w:sz w:val="30"/>
          <w:szCs w:val="30"/>
        </w:rPr>
        <w:t>笔共</w:t>
      </w:r>
      <w:r>
        <w:rPr>
          <w:rFonts w:hint="eastAsia"/>
          <w:sz w:val="30"/>
          <w:szCs w:val="30"/>
        </w:rPr>
        <w:t>95368</w:t>
      </w:r>
      <w:r>
        <w:rPr>
          <w:rFonts w:hint="eastAsia"/>
          <w:sz w:val="30"/>
          <w:szCs w:val="30"/>
        </w:rPr>
        <w:t>元回扣款。</w:t>
      </w:r>
    </w:p>
    <w:p w14:paraId="738A64F5" w14:textId="77777777" w:rsidR="00092422" w:rsidRDefault="00092422">
      <w:pPr>
        <w:spacing w:line="500" w:lineRule="atLeast"/>
        <w:ind w:firstLine="600"/>
        <w:divId w:val="892808365"/>
        <w:rPr>
          <w:rFonts w:hint="eastAsia"/>
          <w:sz w:val="30"/>
          <w:szCs w:val="30"/>
        </w:rPr>
      </w:pPr>
      <w:r>
        <w:rPr>
          <w:rFonts w:hint="eastAsia"/>
          <w:sz w:val="30"/>
          <w:szCs w:val="30"/>
        </w:rPr>
        <w:t>证人严某能的证言，证实其和徐某</w:t>
      </w:r>
      <w:r>
        <w:rPr>
          <w:rFonts w:hint="eastAsia"/>
          <w:sz w:val="30"/>
          <w:szCs w:val="30"/>
        </w:rPr>
        <w:t>2</w:t>
      </w:r>
      <w:r>
        <w:rPr>
          <w:rFonts w:hint="eastAsia"/>
          <w:sz w:val="30"/>
          <w:szCs w:val="30"/>
        </w:rPr>
        <w:t>于</w:t>
      </w:r>
      <w:r>
        <w:rPr>
          <w:rFonts w:hint="eastAsia"/>
          <w:sz w:val="30"/>
          <w:szCs w:val="30"/>
        </w:rPr>
        <w:t>2009</w:t>
      </w:r>
      <w:r>
        <w:rPr>
          <w:rFonts w:hint="eastAsia"/>
          <w:sz w:val="30"/>
          <w:szCs w:val="30"/>
        </w:rPr>
        <w:t>年经营惠州市众生药业有限公司期间，为提高药品左某、丰某和优克龙的销量和统单，徐某</w:t>
      </w:r>
      <w:r>
        <w:rPr>
          <w:rFonts w:hint="eastAsia"/>
          <w:sz w:val="30"/>
          <w:szCs w:val="30"/>
        </w:rPr>
        <w:t>2</w:t>
      </w:r>
      <w:r>
        <w:rPr>
          <w:rFonts w:hint="eastAsia"/>
          <w:sz w:val="30"/>
          <w:szCs w:val="30"/>
        </w:rPr>
        <w:t>找到博罗县人民医院药房工作的黄新运帮忙，并答应给黄新运</w:t>
      </w:r>
      <w:r>
        <w:rPr>
          <w:rFonts w:hint="eastAsia"/>
          <w:sz w:val="30"/>
          <w:szCs w:val="30"/>
        </w:rPr>
        <w:t>25%</w:t>
      </w:r>
      <w:r>
        <w:rPr>
          <w:rFonts w:hint="eastAsia"/>
          <w:sz w:val="30"/>
          <w:szCs w:val="30"/>
        </w:rPr>
        <w:t>的回扣。经其对银行流水进行辨认，</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月期间，其按照徐某</w:t>
      </w:r>
      <w:r>
        <w:rPr>
          <w:rFonts w:hint="eastAsia"/>
          <w:sz w:val="30"/>
          <w:szCs w:val="30"/>
        </w:rPr>
        <w:t>2</w:t>
      </w:r>
      <w:r>
        <w:rPr>
          <w:rFonts w:hint="eastAsia"/>
          <w:sz w:val="30"/>
          <w:szCs w:val="30"/>
        </w:rPr>
        <w:t>和黄新运的约定，通过其建设银行账户转账至黄新运账户</w:t>
      </w:r>
      <w:r>
        <w:rPr>
          <w:rFonts w:hint="eastAsia"/>
          <w:sz w:val="30"/>
          <w:szCs w:val="30"/>
        </w:rPr>
        <w:t>15</w:t>
      </w:r>
      <w:r>
        <w:rPr>
          <w:rFonts w:hint="eastAsia"/>
          <w:sz w:val="30"/>
          <w:szCs w:val="30"/>
        </w:rPr>
        <w:t>笔共</w:t>
      </w:r>
      <w:r>
        <w:rPr>
          <w:rFonts w:hint="eastAsia"/>
          <w:sz w:val="30"/>
          <w:szCs w:val="30"/>
        </w:rPr>
        <w:t>352525</w:t>
      </w:r>
      <w:r>
        <w:rPr>
          <w:rFonts w:hint="eastAsia"/>
          <w:sz w:val="30"/>
          <w:szCs w:val="30"/>
        </w:rPr>
        <w:t>元回扣款。</w:t>
      </w:r>
    </w:p>
    <w:p w14:paraId="1F4FFFAB" w14:textId="77777777" w:rsidR="00092422" w:rsidRDefault="00092422">
      <w:pPr>
        <w:spacing w:line="500" w:lineRule="atLeast"/>
        <w:ind w:firstLine="600"/>
        <w:divId w:val="265308417"/>
        <w:rPr>
          <w:rFonts w:hint="eastAsia"/>
          <w:sz w:val="30"/>
          <w:szCs w:val="30"/>
        </w:rPr>
      </w:pPr>
      <w:r>
        <w:rPr>
          <w:rFonts w:hint="eastAsia"/>
          <w:sz w:val="30"/>
          <w:szCs w:val="30"/>
        </w:rPr>
        <w:t>证人徐某</w:t>
      </w:r>
      <w:r>
        <w:rPr>
          <w:rFonts w:hint="eastAsia"/>
          <w:sz w:val="30"/>
          <w:szCs w:val="30"/>
        </w:rPr>
        <w:t>2</w:t>
      </w:r>
      <w:r>
        <w:rPr>
          <w:rFonts w:hint="eastAsia"/>
          <w:sz w:val="30"/>
          <w:szCs w:val="30"/>
        </w:rPr>
        <w:t>的证言，证实其和严某能于</w:t>
      </w:r>
      <w:r>
        <w:rPr>
          <w:rFonts w:hint="eastAsia"/>
          <w:sz w:val="30"/>
          <w:szCs w:val="30"/>
        </w:rPr>
        <w:t>2009</w:t>
      </w:r>
      <w:r>
        <w:rPr>
          <w:rFonts w:hint="eastAsia"/>
          <w:sz w:val="30"/>
          <w:szCs w:val="30"/>
        </w:rPr>
        <w:t>年经营惠州市众生药业有限公司期间，其为了提高在博罗县人民医院的药品销售量认识了药剂科的黄新运，并商定给黄新运</w:t>
      </w:r>
      <w:r>
        <w:rPr>
          <w:rFonts w:hint="eastAsia"/>
          <w:sz w:val="30"/>
          <w:szCs w:val="30"/>
        </w:rPr>
        <w:t>20%-30%</w:t>
      </w:r>
      <w:r>
        <w:rPr>
          <w:rFonts w:hint="eastAsia"/>
          <w:sz w:val="30"/>
          <w:szCs w:val="30"/>
        </w:rPr>
        <w:t>的回扣，严某能亦同意了。经其对银行流水进行辨认，其于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日通过银行转账支付了黄新运</w:t>
      </w:r>
      <w:r>
        <w:rPr>
          <w:rFonts w:hint="eastAsia"/>
          <w:sz w:val="30"/>
          <w:szCs w:val="30"/>
        </w:rPr>
        <w:t>20000</w:t>
      </w:r>
      <w:r>
        <w:rPr>
          <w:rFonts w:hint="eastAsia"/>
          <w:sz w:val="30"/>
          <w:szCs w:val="30"/>
        </w:rPr>
        <w:t>元回扣款，之后由严某能支付回扣款给黄新运。</w:t>
      </w:r>
    </w:p>
    <w:p w14:paraId="5B1015EA" w14:textId="77777777" w:rsidR="00092422" w:rsidRDefault="00092422">
      <w:pPr>
        <w:spacing w:line="500" w:lineRule="atLeast"/>
        <w:ind w:firstLine="600"/>
        <w:divId w:val="1026712333"/>
        <w:rPr>
          <w:rFonts w:hint="eastAsia"/>
          <w:sz w:val="30"/>
          <w:szCs w:val="30"/>
        </w:rPr>
      </w:pPr>
      <w:r>
        <w:rPr>
          <w:rFonts w:hint="eastAsia"/>
          <w:sz w:val="30"/>
          <w:szCs w:val="30"/>
        </w:rPr>
        <w:t>证人周某</w:t>
      </w:r>
      <w:r>
        <w:rPr>
          <w:rFonts w:hint="eastAsia"/>
          <w:sz w:val="30"/>
          <w:szCs w:val="30"/>
        </w:rPr>
        <w:t>2</w:t>
      </w:r>
      <w:r>
        <w:rPr>
          <w:rFonts w:hint="eastAsia"/>
          <w:sz w:val="30"/>
          <w:szCs w:val="30"/>
        </w:rPr>
        <w:t>的证言，证实其于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月开始在惠州市康之源医药有限公司先后担任业务员和业务经理。为提高其代理的复方苦木消炎片在博罗县人民医院的销量，其在</w:t>
      </w:r>
      <w:r>
        <w:rPr>
          <w:rFonts w:hint="eastAsia"/>
          <w:sz w:val="30"/>
          <w:szCs w:val="30"/>
        </w:rPr>
        <w:t>2010</w:t>
      </w:r>
      <w:r>
        <w:rPr>
          <w:rFonts w:hint="eastAsia"/>
          <w:sz w:val="30"/>
          <w:szCs w:val="30"/>
        </w:rPr>
        <w:t>年年底认识了药房组长黄新运，并商定按照药品每盒</w:t>
      </w:r>
      <w:r>
        <w:rPr>
          <w:rFonts w:hint="eastAsia"/>
          <w:sz w:val="30"/>
          <w:szCs w:val="30"/>
        </w:rPr>
        <w:t>2</w:t>
      </w:r>
      <w:r>
        <w:rPr>
          <w:rFonts w:hint="eastAsia"/>
          <w:sz w:val="30"/>
          <w:szCs w:val="30"/>
        </w:rPr>
        <w:t>元至</w:t>
      </w:r>
      <w:r>
        <w:rPr>
          <w:rFonts w:hint="eastAsia"/>
          <w:sz w:val="30"/>
          <w:szCs w:val="30"/>
        </w:rPr>
        <w:t>5</w:t>
      </w:r>
      <w:r>
        <w:rPr>
          <w:rFonts w:hint="eastAsia"/>
          <w:sz w:val="30"/>
          <w:szCs w:val="30"/>
        </w:rPr>
        <w:t>元的比例以学术费名义返回给黄新运。经其对银行流水进行辨认，</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月期间，其通过银行账户转账至黄新运账户</w:t>
      </w:r>
      <w:r>
        <w:rPr>
          <w:rFonts w:hint="eastAsia"/>
          <w:sz w:val="30"/>
          <w:szCs w:val="30"/>
        </w:rPr>
        <w:t>13</w:t>
      </w:r>
      <w:r>
        <w:rPr>
          <w:rFonts w:hint="eastAsia"/>
          <w:sz w:val="30"/>
          <w:szCs w:val="30"/>
        </w:rPr>
        <w:t>笔共</w:t>
      </w:r>
      <w:r>
        <w:rPr>
          <w:rFonts w:hint="eastAsia"/>
          <w:sz w:val="30"/>
          <w:szCs w:val="30"/>
        </w:rPr>
        <w:t>32613</w:t>
      </w:r>
      <w:r>
        <w:rPr>
          <w:rFonts w:hint="eastAsia"/>
          <w:sz w:val="30"/>
          <w:szCs w:val="30"/>
        </w:rPr>
        <w:t>元回扣款。</w:t>
      </w:r>
    </w:p>
    <w:p w14:paraId="1325A733" w14:textId="77777777" w:rsidR="00092422" w:rsidRDefault="00092422">
      <w:pPr>
        <w:spacing w:line="500" w:lineRule="atLeast"/>
        <w:ind w:firstLine="600"/>
        <w:divId w:val="311444466"/>
        <w:rPr>
          <w:rFonts w:hint="eastAsia"/>
          <w:sz w:val="30"/>
          <w:szCs w:val="30"/>
        </w:rPr>
      </w:pPr>
      <w:r>
        <w:rPr>
          <w:rFonts w:hint="eastAsia"/>
          <w:sz w:val="30"/>
          <w:szCs w:val="30"/>
        </w:rPr>
        <w:t>证人蓝某</w:t>
      </w:r>
      <w:r>
        <w:rPr>
          <w:rFonts w:hint="eastAsia"/>
          <w:sz w:val="30"/>
          <w:szCs w:val="30"/>
        </w:rPr>
        <w:t>1</w:t>
      </w:r>
      <w:r>
        <w:rPr>
          <w:rFonts w:hint="eastAsia"/>
          <w:sz w:val="30"/>
          <w:szCs w:val="30"/>
        </w:rPr>
        <w:t>的证言，证实其于</w:t>
      </w:r>
      <w:r>
        <w:rPr>
          <w:rFonts w:hint="eastAsia"/>
          <w:sz w:val="30"/>
          <w:szCs w:val="30"/>
        </w:rPr>
        <w:t>2012</w:t>
      </w:r>
      <w:r>
        <w:rPr>
          <w:rFonts w:hint="eastAsia"/>
          <w:sz w:val="30"/>
          <w:szCs w:val="30"/>
        </w:rPr>
        <w:t>年通过房产中介认识了黄新运，并于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日通过银行转账支付黄新运购房款</w:t>
      </w:r>
      <w:r>
        <w:rPr>
          <w:rFonts w:hint="eastAsia"/>
          <w:sz w:val="30"/>
          <w:szCs w:val="30"/>
        </w:rPr>
        <w:t>150000</w:t>
      </w:r>
      <w:r>
        <w:rPr>
          <w:rFonts w:hint="eastAsia"/>
          <w:sz w:val="30"/>
          <w:szCs w:val="30"/>
        </w:rPr>
        <w:t>元，后于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日现金存入黄新运账户</w:t>
      </w:r>
      <w:r>
        <w:rPr>
          <w:rFonts w:hint="eastAsia"/>
          <w:sz w:val="30"/>
          <w:szCs w:val="30"/>
        </w:rPr>
        <w:t>97000</w:t>
      </w:r>
      <w:r>
        <w:rPr>
          <w:rFonts w:hint="eastAsia"/>
          <w:sz w:val="30"/>
          <w:szCs w:val="30"/>
        </w:rPr>
        <w:t>元购房款。其没有推销过药品，除了向黄新运购房外，其没有和黄新运有其他经济来往。</w:t>
      </w:r>
    </w:p>
    <w:p w14:paraId="268C064D" w14:textId="77777777" w:rsidR="00092422" w:rsidRDefault="00092422">
      <w:pPr>
        <w:spacing w:line="500" w:lineRule="atLeast"/>
        <w:ind w:firstLine="600"/>
        <w:divId w:val="904293460"/>
        <w:rPr>
          <w:rFonts w:hint="eastAsia"/>
          <w:sz w:val="30"/>
          <w:szCs w:val="30"/>
        </w:rPr>
      </w:pPr>
      <w:r>
        <w:rPr>
          <w:rFonts w:hint="eastAsia"/>
          <w:sz w:val="30"/>
          <w:szCs w:val="30"/>
        </w:rPr>
        <w:t>证人胡某的证言，证实其在惠州市新星源医药有限公司担任业务经理期间，其雇请“黄淑华”为其在博罗县人民医院推广药品康亭克拉霉素胶囊，其按照“黄某</w:t>
      </w:r>
      <w:r>
        <w:rPr>
          <w:rFonts w:hint="eastAsia"/>
          <w:sz w:val="30"/>
          <w:szCs w:val="30"/>
        </w:rPr>
        <w:t>5</w:t>
      </w:r>
      <w:r>
        <w:rPr>
          <w:rFonts w:hint="eastAsia"/>
          <w:sz w:val="30"/>
          <w:szCs w:val="30"/>
        </w:rPr>
        <w:t>”的推广方案，在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月期间通过银行转账给黄新运推广费</w:t>
      </w:r>
      <w:r>
        <w:rPr>
          <w:rFonts w:hint="eastAsia"/>
          <w:sz w:val="30"/>
          <w:szCs w:val="30"/>
        </w:rPr>
        <w:t>20</w:t>
      </w:r>
      <w:r>
        <w:rPr>
          <w:rFonts w:hint="eastAsia"/>
          <w:sz w:val="30"/>
          <w:szCs w:val="30"/>
        </w:rPr>
        <w:t>笔共</w:t>
      </w:r>
      <w:r>
        <w:rPr>
          <w:rFonts w:hint="eastAsia"/>
          <w:sz w:val="30"/>
          <w:szCs w:val="30"/>
        </w:rPr>
        <w:t>79040</w:t>
      </w:r>
      <w:r>
        <w:rPr>
          <w:rFonts w:hint="eastAsia"/>
          <w:sz w:val="30"/>
          <w:szCs w:val="30"/>
        </w:rPr>
        <w:t>元，其支付的上述款项由新星源公司承担。</w:t>
      </w:r>
    </w:p>
    <w:p w14:paraId="64DA8958" w14:textId="77777777" w:rsidR="00092422" w:rsidRDefault="00092422">
      <w:pPr>
        <w:spacing w:line="500" w:lineRule="atLeast"/>
        <w:ind w:firstLine="600"/>
        <w:divId w:val="1978073950"/>
        <w:rPr>
          <w:rFonts w:hint="eastAsia"/>
          <w:sz w:val="30"/>
          <w:szCs w:val="30"/>
        </w:rPr>
      </w:pPr>
      <w:r>
        <w:rPr>
          <w:rFonts w:hint="eastAsia"/>
          <w:sz w:val="30"/>
          <w:szCs w:val="30"/>
        </w:rPr>
        <w:t>4</w:t>
      </w:r>
      <w:r>
        <w:rPr>
          <w:rFonts w:hint="eastAsia"/>
          <w:sz w:val="30"/>
          <w:szCs w:val="30"/>
        </w:rPr>
        <w:t>、被告人供述及辩解，黄新运供称，我于</w:t>
      </w:r>
      <w:r>
        <w:rPr>
          <w:rFonts w:hint="eastAsia"/>
          <w:sz w:val="30"/>
          <w:szCs w:val="30"/>
        </w:rPr>
        <w:t>1998</w:t>
      </w:r>
      <w:r>
        <w:rPr>
          <w:rFonts w:hint="eastAsia"/>
          <w:sz w:val="30"/>
          <w:szCs w:val="30"/>
        </w:rPr>
        <w:t>年毕业后在博罗县人民医院工作；</w:t>
      </w:r>
      <w:r>
        <w:rPr>
          <w:rFonts w:hint="eastAsia"/>
          <w:sz w:val="30"/>
          <w:szCs w:val="30"/>
        </w:rPr>
        <w:t>1998</w:t>
      </w:r>
      <w:r>
        <w:rPr>
          <w:rFonts w:hint="eastAsia"/>
          <w:sz w:val="30"/>
          <w:szCs w:val="30"/>
        </w:rPr>
        <w:t>年至</w:t>
      </w:r>
      <w:r>
        <w:rPr>
          <w:rFonts w:hint="eastAsia"/>
          <w:sz w:val="30"/>
          <w:szCs w:val="30"/>
        </w:rPr>
        <w:t>2010</w:t>
      </w:r>
      <w:r>
        <w:rPr>
          <w:rFonts w:hint="eastAsia"/>
          <w:sz w:val="30"/>
          <w:szCs w:val="30"/>
        </w:rPr>
        <w:t>年在住院药房工作，期间担任过住院药房小组长；</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月，任药剂科副主任兼药房小组长，主要负责配药管理药房工作；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月，任设备科副主任，主要负责医疗设备的采购；</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月后任总务科副主任，主要负责管理医院的后勤事务。我记得在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年间，有医药公司的药商代表黄某</w:t>
      </w:r>
      <w:r>
        <w:rPr>
          <w:rFonts w:hint="eastAsia"/>
          <w:sz w:val="30"/>
          <w:szCs w:val="30"/>
        </w:rPr>
        <w:t>3</w:t>
      </w:r>
      <w:r>
        <w:rPr>
          <w:rFonts w:hint="eastAsia"/>
          <w:sz w:val="30"/>
          <w:szCs w:val="30"/>
        </w:rPr>
        <w:t>、陈某、谭某、刘某、刁某</w:t>
      </w:r>
      <w:r>
        <w:rPr>
          <w:rFonts w:hint="eastAsia"/>
          <w:sz w:val="30"/>
          <w:szCs w:val="30"/>
        </w:rPr>
        <w:t>1</w:t>
      </w:r>
      <w:r>
        <w:rPr>
          <w:rFonts w:hint="eastAsia"/>
          <w:sz w:val="30"/>
          <w:szCs w:val="30"/>
        </w:rPr>
        <w:t>、甘某、严某能、李某、徐某</w:t>
      </w:r>
      <w:r>
        <w:rPr>
          <w:rFonts w:hint="eastAsia"/>
          <w:sz w:val="30"/>
          <w:szCs w:val="30"/>
        </w:rPr>
        <w:t>1</w:t>
      </w:r>
      <w:r>
        <w:rPr>
          <w:rFonts w:hint="eastAsia"/>
          <w:sz w:val="30"/>
          <w:szCs w:val="30"/>
        </w:rPr>
        <w:t>、周绍武等共十几人（已记不起所有人员，具体以银行流水交易记录中有给回扣款的人员为准）陆陆续续通过电话找到我称他们有药品在博罗县人民医院销售，叫我去和医生讲用他们所代理的药品开药，到时根据不同药品按零售价的</w:t>
      </w:r>
      <w:r>
        <w:rPr>
          <w:rFonts w:hint="eastAsia"/>
          <w:sz w:val="30"/>
          <w:szCs w:val="30"/>
        </w:rPr>
        <w:t>25%-33%</w:t>
      </w:r>
      <w:r>
        <w:rPr>
          <w:rFonts w:hint="eastAsia"/>
          <w:sz w:val="30"/>
          <w:szCs w:val="30"/>
        </w:rPr>
        <w:t>的幅度给我们回扣款。我同意帮忙后就跟医院各部门相熟的医生逐个或者部门科主科说如果有相应病症的话多用他们的药品，到时药商会按照不同药品的使用量根据不同药品按零售价的</w:t>
      </w:r>
      <w:r>
        <w:rPr>
          <w:rFonts w:hint="eastAsia"/>
          <w:sz w:val="30"/>
          <w:szCs w:val="30"/>
        </w:rPr>
        <w:t>26%-30%</w:t>
      </w:r>
      <w:r>
        <w:rPr>
          <w:rFonts w:hint="eastAsia"/>
          <w:sz w:val="30"/>
          <w:szCs w:val="30"/>
        </w:rPr>
        <w:t>的幅度给医生回扣款，他们也都同意了。之后我基本跟药商代表通过电话联络指挥，且剩下</w:t>
      </w:r>
      <w:r>
        <w:rPr>
          <w:rFonts w:hint="eastAsia"/>
          <w:sz w:val="30"/>
          <w:szCs w:val="30"/>
        </w:rPr>
        <w:t>3%</w:t>
      </w:r>
      <w:r>
        <w:rPr>
          <w:rFonts w:hint="eastAsia"/>
          <w:sz w:val="30"/>
          <w:szCs w:val="30"/>
        </w:rPr>
        <w:t>左右的回扣款由我支配。经对我的两个建设银行账户的银行流水（卡号：</w:t>
      </w:r>
      <w:r>
        <w:rPr>
          <w:rFonts w:hint="eastAsia"/>
          <w:sz w:val="30"/>
          <w:szCs w:val="30"/>
        </w:rPr>
        <w:t>62</w:t>
      </w:r>
      <w:r>
        <w:rPr>
          <w:rFonts w:hint="eastAsia"/>
          <w:sz w:val="30"/>
          <w:szCs w:val="30"/>
        </w:rPr>
        <w:t>×</w:t>
      </w:r>
      <w:r>
        <w:rPr>
          <w:rFonts w:hint="eastAsia"/>
          <w:sz w:val="30"/>
          <w:szCs w:val="30"/>
        </w:rPr>
        <w:t>××</w:t>
      </w:r>
      <w:r>
        <w:rPr>
          <w:rFonts w:hint="eastAsia"/>
          <w:sz w:val="30"/>
          <w:szCs w:val="30"/>
        </w:rPr>
        <w:t>44</w:t>
      </w:r>
      <w:r>
        <w:rPr>
          <w:rFonts w:hint="eastAsia"/>
          <w:sz w:val="30"/>
          <w:szCs w:val="30"/>
        </w:rPr>
        <w:t>、</w:t>
      </w:r>
      <w:r>
        <w:rPr>
          <w:rFonts w:hint="eastAsia"/>
          <w:sz w:val="30"/>
          <w:szCs w:val="30"/>
        </w:rPr>
        <w:t>62</w:t>
      </w:r>
      <w:r>
        <w:rPr>
          <w:rFonts w:hint="eastAsia"/>
          <w:sz w:val="30"/>
          <w:szCs w:val="30"/>
        </w:rPr>
        <w:t>×××</w:t>
      </w:r>
      <w:r>
        <w:rPr>
          <w:rFonts w:hint="eastAsia"/>
          <w:sz w:val="30"/>
          <w:szCs w:val="30"/>
        </w:rPr>
        <w:t>00</w:t>
      </w:r>
      <w:r>
        <w:rPr>
          <w:rFonts w:hint="eastAsia"/>
          <w:sz w:val="30"/>
          <w:szCs w:val="30"/>
        </w:rPr>
        <w:t>—</w:t>
      </w:r>
      <w:r>
        <w:rPr>
          <w:rFonts w:hint="eastAsia"/>
          <w:sz w:val="30"/>
          <w:szCs w:val="30"/>
        </w:rPr>
        <w:t>82863</w:t>
      </w:r>
      <w:r>
        <w:rPr>
          <w:rFonts w:hint="eastAsia"/>
          <w:sz w:val="30"/>
          <w:szCs w:val="30"/>
        </w:rPr>
        <w:t>）进行辨认，我收到周某</w:t>
      </w:r>
      <w:r>
        <w:rPr>
          <w:rFonts w:hint="eastAsia"/>
          <w:sz w:val="30"/>
          <w:szCs w:val="30"/>
        </w:rPr>
        <w:t>1</w:t>
      </w:r>
      <w:r>
        <w:rPr>
          <w:rFonts w:hint="eastAsia"/>
          <w:sz w:val="30"/>
          <w:szCs w:val="30"/>
        </w:rPr>
        <w:t>支付的回扣款</w:t>
      </w:r>
      <w:r>
        <w:rPr>
          <w:rFonts w:hint="eastAsia"/>
          <w:sz w:val="30"/>
          <w:szCs w:val="30"/>
        </w:rPr>
        <w:t>19</w:t>
      </w:r>
      <w:r>
        <w:rPr>
          <w:rFonts w:hint="eastAsia"/>
          <w:sz w:val="30"/>
          <w:szCs w:val="30"/>
        </w:rPr>
        <w:t>笔共</w:t>
      </w:r>
      <w:r>
        <w:rPr>
          <w:rFonts w:hint="eastAsia"/>
          <w:sz w:val="30"/>
          <w:szCs w:val="30"/>
        </w:rPr>
        <w:t>491560</w:t>
      </w:r>
      <w:r>
        <w:rPr>
          <w:rFonts w:hint="eastAsia"/>
          <w:sz w:val="30"/>
          <w:szCs w:val="30"/>
        </w:rPr>
        <w:t>元（通过刁某</w:t>
      </w:r>
      <w:r>
        <w:rPr>
          <w:rFonts w:hint="eastAsia"/>
          <w:sz w:val="30"/>
          <w:szCs w:val="30"/>
        </w:rPr>
        <w:t>1</w:t>
      </w:r>
      <w:r>
        <w:rPr>
          <w:rFonts w:hint="eastAsia"/>
          <w:sz w:val="30"/>
          <w:szCs w:val="30"/>
        </w:rPr>
        <w:t>账号转账）、甘某支付的回扣款</w:t>
      </w:r>
      <w:r>
        <w:rPr>
          <w:rFonts w:hint="eastAsia"/>
          <w:sz w:val="30"/>
          <w:szCs w:val="30"/>
        </w:rPr>
        <w:t>31</w:t>
      </w:r>
      <w:r>
        <w:rPr>
          <w:rFonts w:hint="eastAsia"/>
          <w:sz w:val="30"/>
          <w:szCs w:val="30"/>
        </w:rPr>
        <w:t>笔共</w:t>
      </w:r>
      <w:r>
        <w:rPr>
          <w:rFonts w:hint="eastAsia"/>
          <w:sz w:val="30"/>
          <w:szCs w:val="30"/>
        </w:rPr>
        <w:t>205969</w:t>
      </w:r>
      <w:r>
        <w:rPr>
          <w:rFonts w:hint="eastAsia"/>
          <w:sz w:val="30"/>
          <w:szCs w:val="30"/>
        </w:rPr>
        <w:t>元（其中甘某本人账号转账</w:t>
      </w:r>
      <w:r>
        <w:rPr>
          <w:rFonts w:hint="eastAsia"/>
          <w:sz w:val="30"/>
          <w:szCs w:val="30"/>
        </w:rPr>
        <w:t>128345</w:t>
      </w:r>
      <w:r>
        <w:rPr>
          <w:rFonts w:hint="eastAsia"/>
          <w:sz w:val="30"/>
          <w:szCs w:val="30"/>
        </w:rPr>
        <w:t>元、通过黄某</w:t>
      </w:r>
      <w:r>
        <w:rPr>
          <w:rFonts w:hint="eastAsia"/>
          <w:sz w:val="30"/>
          <w:szCs w:val="30"/>
        </w:rPr>
        <w:t>1</w:t>
      </w:r>
      <w:r>
        <w:rPr>
          <w:rFonts w:hint="eastAsia"/>
          <w:sz w:val="30"/>
          <w:szCs w:val="30"/>
        </w:rPr>
        <w:t>账号转账</w:t>
      </w:r>
      <w:r>
        <w:rPr>
          <w:rFonts w:hint="eastAsia"/>
          <w:sz w:val="30"/>
          <w:szCs w:val="30"/>
        </w:rPr>
        <w:t>77624</w:t>
      </w:r>
      <w:r>
        <w:rPr>
          <w:rFonts w:hint="eastAsia"/>
          <w:sz w:val="30"/>
          <w:szCs w:val="30"/>
        </w:rPr>
        <w:t>元）、严某能</w:t>
      </w:r>
      <w:r>
        <w:rPr>
          <w:rFonts w:hint="eastAsia"/>
          <w:sz w:val="30"/>
          <w:szCs w:val="30"/>
        </w:rPr>
        <w:t>15</w:t>
      </w:r>
      <w:r>
        <w:rPr>
          <w:rFonts w:hint="eastAsia"/>
          <w:sz w:val="30"/>
          <w:szCs w:val="30"/>
        </w:rPr>
        <w:t>笔共</w:t>
      </w:r>
      <w:r>
        <w:rPr>
          <w:rFonts w:hint="eastAsia"/>
          <w:sz w:val="30"/>
          <w:szCs w:val="30"/>
        </w:rPr>
        <w:t>352525</w:t>
      </w:r>
      <w:r>
        <w:rPr>
          <w:rFonts w:hint="eastAsia"/>
          <w:sz w:val="30"/>
          <w:szCs w:val="30"/>
        </w:rPr>
        <w:t>元、黄某</w:t>
      </w:r>
      <w:r>
        <w:rPr>
          <w:rFonts w:hint="eastAsia"/>
          <w:sz w:val="30"/>
          <w:szCs w:val="30"/>
        </w:rPr>
        <w:t>325</w:t>
      </w:r>
      <w:r>
        <w:rPr>
          <w:rFonts w:hint="eastAsia"/>
          <w:sz w:val="30"/>
          <w:szCs w:val="30"/>
        </w:rPr>
        <w:t>笔共</w:t>
      </w:r>
      <w:r>
        <w:rPr>
          <w:rFonts w:hint="eastAsia"/>
          <w:sz w:val="30"/>
          <w:szCs w:val="30"/>
        </w:rPr>
        <w:t>458990</w:t>
      </w:r>
      <w:r>
        <w:rPr>
          <w:rFonts w:hint="eastAsia"/>
          <w:sz w:val="30"/>
          <w:szCs w:val="30"/>
        </w:rPr>
        <w:t>元、李某</w:t>
      </w:r>
      <w:r>
        <w:rPr>
          <w:rFonts w:hint="eastAsia"/>
          <w:sz w:val="30"/>
          <w:szCs w:val="30"/>
        </w:rPr>
        <w:t>18</w:t>
      </w:r>
      <w:r>
        <w:rPr>
          <w:rFonts w:hint="eastAsia"/>
          <w:sz w:val="30"/>
          <w:szCs w:val="30"/>
        </w:rPr>
        <w:t>笔</w:t>
      </w:r>
      <w:r>
        <w:rPr>
          <w:rFonts w:hint="eastAsia"/>
          <w:sz w:val="30"/>
          <w:szCs w:val="30"/>
        </w:rPr>
        <w:t>160050</w:t>
      </w:r>
      <w:r>
        <w:rPr>
          <w:rFonts w:hint="eastAsia"/>
          <w:sz w:val="30"/>
          <w:szCs w:val="30"/>
        </w:rPr>
        <w:t>元、温某</w:t>
      </w:r>
      <w:r>
        <w:rPr>
          <w:rFonts w:hint="eastAsia"/>
          <w:sz w:val="30"/>
          <w:szCs w:val="30"/>
        </w:rPr>
        <w:t>34</w:t>
      </w:r>
      <w:r>
        <w:rPr>
          <w:rFonts w:hint="eastAsia"/>
          <w:sz w:val="30"/>
          <w:szCs w:val="30"/>
        </w:rPr>
        <w:t>笔</w:t>
      </w:r>
      <w:r>
        <w:rPr>
          <w:rFonts w:hint="eastAsia"/>
          <w:sz w:val="30"/>
          <w:szCs w:val="30"/>
        </w:rPr>
        <w:t>95368</w:t>
      </w:r>
      <w:r>
        <w:rPr>
          <w:rFonts w:hint="eastAsia"/>
          <w:sz w:val="30"/>
          <w:szCs w:val="30"/>
        </w:rPr>
        <w:t>元、陈某</w:t>
      </w:r>
      <w:r>
        <w:rPr>
          <w:rFonts w:hint="eastAsia"/>
          <w:sz w:val="30"/>
          <w:szCs w:val="30"/>
        </w:rPr>
        <w:t>25</w:t>
      </w:r>
      <w:r>
        <w:rPr>
          <w:rFonts w:hint="eastAsia"/>
          <w:sz w:val="30"/>
          <w:szCs w:val="30"/>
        </w:rPr>
        <w:t>笔</w:t>
      </w:r>
      <w:r>
        <w:rPr>
          <w:rFonts w:hint="eastAsia"/>
          <w:sz w:val="30"/>
          <w:szCs w:val="30"/>
        </w:rPr>
        <w:t>86093</w:t>
      </w:r>
      <w:r>
        <w:rPr>
          <w:rFonts w:hint="eastAsia"/>
          <w:sz w:val="30"/>
          <w:szCs w:val="30"/>
        </w:rPr>
        <w:t>元、胡某</w:t>
      </w:r>
      <w:r>
        <w:rPr>
          <w:rFonts w:hint="eastAsia"/>
          <w:sz w:val="30"/>
          <w:szCs w:val="30"/>
        </w:rPr>
        <w:t>20</w:t>
      </w:r>
      <w:r>
        <w:rPr>
          <w:rFonts w:hint="eastAsia"/>
          <w:sz w:val="30"/>
          <w:szCs w:val="30"/>
        </w:rPr>
        <w:t>笔</w:t>
      </w:r>
      <w:r>
        <w:rPr>
          <w:rFonts w:hint="eastAsia"/>
          <w:sz w:val="30"/>
          <w:szCs w:val="30"/>
        </w:rPr>
        <w:t>79040</w:t>
      </w:r>
      <w:r>
        <w:rPr>
          <w:rFonts w:hint="eastAsia"/>
          <w:sz w:val="30"/>
          <w:szCs w:val="30"/>
        </w:rPr>
        <w:t>元、钟某</w:t>
      </w:r>
      <w:r>
        <w:rPr>
          <w:rFonts w:hint="eastAsia"/>
          <w:sz w:val="30"/>
          <w:szCs w:val="30"/>
        </w:rPr>
        <w:t>12</w:t>
      </w:r>
      <w:r>
        <w:rPr>
          <w:rFonts w:hint="eastAsia"/>
          <w:sz w:val="30"/>
          <w:szCs w:val="30"/>
        </w:rPr>
        <w:t>笔</w:t>
      </w:r>
      <w:r>
        <w:rPr>
          <w:rFonts w:hint="eastAsia"/>
          <w:sz w:val="30"/>
          <w:szCs w:val="30"/>
        </w:rPr>
        <w:t>55360</w:t>
      </w:r>
      <w:r>
        <w:rPr>
          <w:rFonts w:hint="eastAsia"/>
          <w:sz w:val="30"/>
          <w:szCs w:val="30"/>
        </w:rPr>
        <w:t>元、周某</w:t>
      </w:r>
      <w:r>
        <w:rPr>
          <w:rFonts w:hint="eastAsia"/>
          <w:sz w:val="30"/>
          <w:szCs w:val="30"/>
        </w:rPr>
        <w:t>213</w:t>
      </w:r>
      <w:r>
        <w:rPr>
          <w:rFonts w:hint="eastAsia"/>
          <w:sz w:val="30"/>
          <w:szCs w:val="30"/>
        </w:rPr>
        <w:t>笔</w:t>
      </w:r>
      <w:r>
        <w:rPr>
          <w:rFonts w:hint="eastAsia"/>
          <w:sz w:val="30"/>
          <w:szCs w:val="30"/>
        </w:rPr>
        <w:t>32613</w:t>
      </w:r>
      <w:r>
        <w:rPr>
          <w:rFonts w:hint="eastAsia"/>
          <w:sz w:val="30"/>
          <w:szCs w:val="30"/>
        </w:rPr>
        <w:t>元、谭某</w:t>
      </w:r>
      <w:r>
        <w:rPr>
          <w:rFonts w:hint="eastAsia"/>
          <w:sz w:val="30"/>
          <w:szCs w:val="30"/>
        </w:rPr>
        <w:t>4</w:t>
      </w:r>
      <w:r>
        <w:rPr>
          <w:rFonts w:hint="eastAsia"/>
          <w:sz w:val="30"/>
          <w:szCs w:val="30"/>
        </w:rPr>
        <w:t>次</w:t>
      </w:r>
      <w:r>
        <w:rPr>
          <w:rFonts w:hint="eastAsia"/>
          <w:sz w:val="30"/>
          <w:szCs w:val="30"/>
        </w:rPr>
        <w:t>24901</w:t>
      </w:r>
      <w:r>
        <w:rPr>
          <w:rFonts w:hint="eastAsia"/>
          <w:sz w:val="30"/>
          <w:szCs w:val="30"/>
        </w:rPr>
        <w:t>元、徐某</w:t>
      </w:r>
      <w:r>
        <w:rPr>
          <w:rFonts w:hint="eastAsia"/>
          <w:sz w:val="30"/>
          <w:szCs w:val="30"/>
        </w:rPr>
        <w:t>21</w:t>
      </w:r>
      <w:r>
        <w:rPr>
          <w:rFonts w:hint="eastAsia"/>
          <w:sz w:val="30"/>
          <w:szCs w:val="30"/>
        </w:rPr>
        <w:t>笔</w:t>
      </w:r>
      <w:r>
        <w:rPr>
          <w:rFonts w:hint="eastAsia"/>
          <w:sz w:val="30"/>
          <w:szCs w:val="30"/>
        </w:rPr>
        <w:t>20000</w:t>
      </w:r>
      <w:r>
        <w:rPr>
          <w:rFonts w:hint="eastAsia"/>
          <w:sz w:val="30"/>
          <w:szCs w:val="30"/>
        </w:rPr>
        <w:t>元、刘某</w:t>
      </w:r>
      <w:r>
        <w:rPr>
          <w:rFonts w:hint="eastAsia"/>
          <w:sz w:val="30"/>
          <w:szCs w:val="30"/>
        </w:rPr>
        <w:t>3</w:t>
      </w:r>
      <w:r>
        <w:rPr>
          <w:rFonts w:hint="eastAsia"/>
          <w:sz w:val="30"/>
          <w:szCs w:val="30"/>
        </w:rPr>
        <w:t>笔</w:t>
      </w:r>
      <w:r>
        <w:rPr>
          <w:rFonts w:hint="eastAsia"/>
          <w:sz w:val="30"/>
          <w:szCs w:val="30"/>
        </w:rPr>
        <w:t>11148</w:t>
      </w:r>
      <w:r>
        <w:rPr>
          <w:rFonts w:hint="eastAsia"/>
          <w:sz w:val="30"/>
          <w:szCs w:val="30"/>
        </w:rPr>
        <w:t>元、徐某</w:t>
      </w:r>
      <w:r>
        <w:rPr>
          <w:rFonts w:hint="eastAsia"/>
          <w:sz w:val="30"/>
          <w:szCs w:val="30"/>
        </w:rPr>
        <w:t>15</w:t>
      </w:r>
      <w:r>
        <w:rPr>
          <w:rFonts w:hint="eastAsia"/>
          <w:sz w:val="30"/>
          <w:szCs w:val="30"/>
        </w:rPr>
        <w:t>笔</w:t>
      </w:r>
      <w:r>
        <w:rPr>
          <w:rFonts w:hint="eastAsia"/>
          <w:sz w:val="30"/>
          <w:szCs w:val="30"/>
        </w:rPr>
        <w:t>19178</w:t>
      </w:r>
      <w:r>
        <w:rPr>
          <w:rFonts w:hint="eastAsia"/>
          <w:sz w:val="30"/>
          <w:szCs w:val="30"/>
        </w:rPr>
        <w:t>元，以上共计</w:t>
      </w:r>
      <w:r>
        <w:rPr>
          <w:rFonts w:hint="eastAsia"/>
          <w:sz w:val="30"/>
          <w:szCs w:val="30"/>
        </w:rPr>
        <w:t>2092795</w:t>
      </w:r>
      <w:r>
        <w:rPr>
          <w:rFonts w:hint="eastAsia"/>
          <w:sz w:val="30"/>
          <w:szCs w:val="30"/>
        </w:rPr>
        <w:t>元。经对现金存入我的两个建设银行账户的传票（卡号：</w:t>
      </w:r>
      <w:r>
        <w:rPr>
          <w:rFonts w:hint="eastAsia"/>
          <w:sz w:val="30"/>
          <w:szCs w:val="30"/>
        </w:rPr>
        <w:t>62</w:t>
      </w:r>
      <w:r>
        <w:rPr>
          <w:rFonts w:hint="eastAsia"/>
          <w:sz w:val="30"/>
          <w:szCs w:val="30"/>
        </w:rPr>
        <w:t>×××</w:t>
      </w:r>
      <w:r>
        <w:rPr>
          <w:rFonts w:hint="eastAsia"/>
          <w:sz w:val="30"/>
          <w:szCs w:val="30"/>
        </w:rPr>
        <w:t>63</w:t>
      </w:r>
      <w:r>
        <w:rPr>
          <w:rFonts w:hint="eastAsia"/>
          <w:sz w:val="30"/>
          <w:szCs w:val="30"/>
        </w:rPr>
        <w:t>、</w:t>
      </w:r>
      <w:r>
        <w:rPr>
          <w:rFonts w:hint="eastAsia"/>
          <w:sz w:val="30"/>
          <w:szCs w:val="30"/>
        </w:rPr>
        <w:t>62</w:t>
      </w:r>
      <w:r>
        <w:rPr>
          <w:rFonts w:hint="eastAsia"/>
          <w:sz w:val="30"/>
          <w:szCs w:val="30"/>
        </w:rPr>
        <w:t>×××</w:t>
      </w:r>
      <w:r>
        <w:rPr>
          <w:rFonts w:hint="eastAsia"/>
          <w:sz w:val="30"/>
          <w:szCs w:val="30"/>
        </w:rPr>
        <w:t>17</w:t>
      </w:r>
      <w:r>
        <w:rPr>
          <w:rFonts w:hint="eastAsia"/>
          <w:sz w:val="30"/>
          <w:szCs w:val="30"/>
        </w:rPr>
        <w:t>—</w:t>
      </w:r>
      <w:r>
        <w:rPr>
          <w:rFonts w:hint="eastAsia"/>
          <w:sz w:val="30"/>
          <w:szCs w:val="30"/>
        </w:rPr>
        <w:t>6608</w:t>
      </w:r>
      <w:r>
        <w:rPr>
          <w:rFonts w:hint="eastAsia"/>
          <w:sz w:val="30"/>
          <w:szCs w:val="30"/>
        </w:rPr>
        <w:t>）进行辨认，我收到黄某</w:t>
      </w:r>
      <w:r>
        <w:rPr>
          <w:rFonts w:hint="eastAsia"/>
          <w:sz w:val="30"/>
          <w:szCs w:val="30"/>
        </w:rPr>
        <w:t>3</w:t>
      </w:r>
      <w:r>
        <w:rPr>
          <w:rFonts w:hint="eastAsia"/>
          <w:sz w:val="30"/>
          <w:szCs w:val="30"/>
        </w:rPr>
        <w:t>支付的回扣款</w:t>
      </w:r>
      <w:r>
        <w:rPr>
          <w:rFonts w:hint="eastAsia"/>
          <w:sz w:val="30"/>
          <w:szCs w:val="30"/>
        </w:rPr>
        <w:t>5</w:t>
      </w:r>
      <w:r>
        <w:rPr>
          <w:rFonts w:hint="eastAsia"/>
          <w:sz w:val="30"/>
          <w:szCs w:val="30"/>
        </w:rPr>
        <w:t>笔</w:t>
      </w:r>
      <w:r>
        <w:rPr>
          <w:rFonts w:hint="eastAsia"/>
          <w:sz w:val="30"/>
          <w:szCs w:val="30"/>
        </w:rPr>
        <w:t>137985.8</w:t>
      </w:r>
      <w:r>
        <w:rPr>
          <w:rFonts w:hint="eastAsia"/>
          <w:sz w:val="30"/>
          <w:szCs w:val="30"/>
        </w:rPr>
        <w:t>元、刘某</w:t>
      </w:r>
      <w:r>
        <w:rPr>
          <w:rFonts w:hint="eastAsia"/>
          <w:sz w:val="30"/>
          <w:szCs w:val="30"/>
        </w:rPr>
        <w:t>1</w:t>
      </w:r>
      <w:r>
        <w:rPr>
          <w:rFonts w:hint="eastAsia"/>
          <w:sz w:val="30"/>
          <w:szCs w:val="30"/>
        </w:rPr>
        <w:t>笔</w:t>
      </w:r>
      <w:r>
        <w:rPr>
          <w:rFonts w:hint="eastAsia"/>
          <w:sz w:val="30"/>
          <w:szCs w:val="30"/>
        </w:rPr>
        <w:t>2100</w:t>
      </w:r>
      <w:r>
        <w:rPr>
          <w:rFonts w:hint="eastAsia"/>
          <w:sz w:val="30"/>
          <w:szCs w:val="30"/>
        </w:rPr>
        <w:t>元、谭某</w:t>
      </w:r>
      <w:r>
        <w:rPr>
          <w:rFonts w:hint="eastAsia"/>
          <w:sz w:val="30"/>
          <w:szCs w:val="30"/>
        </w:rPr>
        <w:t>1</w:t>
      </w:r>
      <w:r>
        <w:rPr>
          <w:rFonts w:hint="eastAsia"/>
          <w:sz w:val="30"/>
          <w:szCs w:val="30"/>
        </w:rPr>
        <w:t>笔</w:t>
      </w:r>
      <w:r>
        <w:rPr>
          <w:rFonts w:hint="eastAsia"/>
          <w:sz w:val="30"/>
          <w:szCs w:val="30"/>
        </w:rPr>
        <w:t>5898.5</w:t>
      </w:r>
      <w:r>
        <w:rPr>
          <w:rFonts w:hint="eastAsia"/>
          <w:sz w:val="30"/>
          <w:szCs w:val="30"/>
        </w:rPr>
        <w:t>元，以上共计</w:t>
      </w:r>
      <w:r>
        <w:rPr>
          <w:rFonts w:hint="eastAsia"/>
          <w:sz w:val="30"/>
          <w:szCs w:val="30"/>
        </w:rPr>
        <w:t>145984.3</w:t>
      </w:r>
      <w:r>
        <w:rPr>
          <w:rFonts w:hint="eastAsia"/>
          <w:sz w:val="30"/>
          <w:szCs w:val="30"/>
        </w:rPr>
        <w:t>元。经对《</w:t>
      </w:r>
      <w:r>
        <w:rPr>
          <w:rFonts w:hint="eastAsia"/>
          <w:sz w:val="30"/>
          <w:szCs w:val="30"/>
        </w:rPr>
        <w:t>2015</w:t>
      </w:r>
      <w:r>
        <w:rPr>
          <w:rFonts w:hint="eastAsia"/>
          <w:sz w:val="30"/>
          <w:szCs w:val="30"/>
        </w:rPr>
        <w:t>年</w:t>
      </w:r>
      <w:r>
        <w:rPr>
          <w:rFonts w:hint="eastAsia"/>
          <w:sz w:val="30"/>
          <w:szCs w:val="30"/>
        </w:rPr>
        <w:t>12-2016</w:t>
      </w:r>
      <w:r>
        <w:rPr>
          <w:rFonts w:hint="eastAsia"/>
          <w:sz w:val="30"/>
          <w:szCs w:val="30"/>
        </w:rPr>
        <w:t>年</w:t>
      </w:r>
      <w:r>
        <w:rPr>
          <w:rFonts w:hint="eastAsia"/>
          <w:sz w:val="30"/>
          <w:szCs w:val="30"/>
        </w:rPr>
        <w:t>4</w:t>
      </w:r>
      <w:r>
        <w:rPr>
          <w:rFonts w:hint="eastAsia"/>
          <w:sz w:val="30"/>
          <w:szCs w:val="30"/>
        </w:rPr>
        <w:t>月发放医生回扣的情况》表格三张进行辨认，我收到张某健、黎某轩、刘某等人给的现金回扣共</w:t>
      </w:r>
      <w:r>
        <w:rPr>
          <w:rFonts w:hint="eastAsia"/>
          <w:sz w:val="30"/>
          <w:szCs w:val="30"/>
        </w:rPr>
        <w:t>199954</w:t>
      </w:r>
      <w:r>
        <w:rPr>
          <w:rFonts w:hint="eastAsia"/>
          <w:sz w:val="30"/>
          <w:szCs w:val="30"/>
        </w:rPr>
        <w:t>元，并把该款给了医生。总之，我收到上述回扣款后，我自己得了</w:t>
      </w:r>
      <w:r>
        <w:rPr>
          <w:rFonts w:hint="eastAsia"/>
          <w:sz w:val="30"/>
          <w:szCs w:val="30"/>
        </w:rPr>
        <w:t>40</w:t>
      </w:r>
      <w:r>
        <w:rPr>
          <w:rFonts w:hint="eastAsia"/>
          <w:sz w:val="30"/>
          <w:szCs w:val="30"/>
        </w:rPr>
        <w:t>多万元，其他都是给了医院的医生。另外，我要检举博罗县人民医院</w:t>
      </w:r>
      <w:r>
        <w:rPr>
          <w:rFonts w:hint="eastAsia"/>
          <w:sz w:val="30"/>
          <w:szCs w:val="30"/>
        </w:rPr>
        <w:t>的叶某</w:t>
      </w:r>
      <w:r>
        <w:rPr>
          <w:rFonts w:hint="eastAsia"/>
          <w:sz w:val="30"/>
          <w:szCs w:val="30"/>
        </w:rPr>
        <w:t>2</w:t>
      </w:r>
      <w:r>
        <w:rPr>
          <w:rFonts w:hint="eastAsia"/>
          <w:sz w:val="30"/>
          <w:szCs w:val="30"/>
        </w:rPr>
        <w:t>（药剂科副主任）也存在收受药品回扣的行为，他为张某健代理药品天麻素注射液（</w:t>
      </w:r>
      <w:r>
        <w:rPr>
          <w:rFonts w:hint="eastAsia"/>
          <w:sz w:val="30"/>
          <w:szCs w:val="30"/>
        </w:rPr>
        <w:t>5</w:t>
      </w:r>
      <w:r>
        <w:rPr>
          <w:rFonts w:hint="eastAsia"/>
          <w:sz w:val="30"/>
          <w:szCs w:val="30"/>
        </w:rPr>
        <w:t>毫升）、脑蛋白水解物针剂进行促销，收到的回扣给了中医科副主任刘某。</w:t>
      </w:r>
    </w:p>
    <w:p w14:paraId="2ED3D8D9" w14:textId="77777777" w:rsidR="00092422" w:rsidRDefault="00092422">
      <w:pPr>
        <w:spacing w:line="500" w:lineRule="atLeast"/>
        <w:ind w:firstLine="600"/>
        <w:divId w:val="672145446"/>
        <w:rPr>
          <w:rFonts w:hint="eastAsia"/>
          <w:sz w:val="30"/>
          <w:szCs w:val="30"/>
        </w:rPr>
      </w:pPr>
      <w:r>
        <w:rPr>
          <w:rFonts w:hint="eastAsia"/>
          <w:sz w:val="30"/>
          <w:szCs w:val="30"/>
        </w:rPr>
        <w:t>5</w:t>
      </w:r>
      <w:r>
        <w:rPr>
          <w:rFonts w:hint="eastAsia"/>
          <w:sz w:val="30"/>
          <w:szCs w:val="30"/>
        </w:rPr>
        <w:t>、博罗县人民医院自书材料，证实博罗县人民医院部分医生自书收到黄新运支付的回扣款并已退回，部分医生自书从未收过黄新运及其他人员支付的款项。</w:t>
      </w:r>
    </w:p>
    <w:p w14:paraId="1032DB8B" w14:textId="77777777" w:rsidR="00092422" w:rsidRDefault="00092422">
      <w:pPr>
        <w:spacing w:line="500" w:lineRule="atLeast"/>
        <w:ind w:firstLine="600"/>
        <w:divId w:val="1716004857"/>
        <w:rPr>
          <w:rFonts w:hint="eastAsia"/>
          <w:sz w:val="30"/>
          <w:szCs w:val="30"/>
        </w:rPr>
      </w:pPr>
      <w:r>
        <w:rPr>
          <w:rFonts w:hint="eastAsia"/>
          <w:sz w:val="30"/>
          <w:szCs w:val="30"/>
        </w:rPr>
        <w:t>6</w:t>
      </w:r>
      <w:r>
        <w:rPr>
          <w:rFonts w:hint="eastAsia"/>
          <w:sz w:val="30"/>
          <w:szCs w:val="30"/>
        </w:rPr>
        <w:t>、广州市佰星医药有限公司、惠州市健生药业有限公司、惠州市众生药业有限公司等公司与博罗县人民医院销售医药品往来资料、博罗县人民医院</w:t>
      </w:r>
      <w:r>
        <w:rPr>
          <w:rFonts w:hint="eastAsia"/>
          <w:sz w:val="30"/>
          <w:szCs w:val="30"/>
        </w:rPr>
        <w:t>2009</w:t>
      </w:r>
      <w:r>
        <w:rPr>
          <w:rFonts w:hint="eastAsia"/>
          <w:sz w:val="30"/>
          <w:szCs w:val="30"/>
        </w:rPr>
        <w:t>年</w:t>
      </w:r>
      <w:r>
        <w:rPr>
          <w:rFonts w:hint="eastAsia"/>
          <w:sz w:val="30"/>
          <w:szCs w:val="30"/>
        </w:rPr>
        <w:t>-2016</w:t>
      </w:r>
      <w:r>
        <w:rPr>
          <w:rFonts w:hint="eastAsia"/>
          <w:sz w:val="30"/>
          <w:szCs w:val="30"/>
        </w:rPr>
        <w:t>年药品汇总表、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月发放医生回扣的情况、银行流水记录、存款凭条等，证实广州市佰星医药有限公司、惠州市健生药业有限公司、惠州市众生药业有限公司等公司多次销售医药品给博罗县人民医院；甘某转账给黄新运人民币</w:t>
      </w:r>
      <w:r>
        <w:rPr>
          <w:rFonts w:hint="eastAsia"/>
          <w:sz w:val="30"/>
          <w:szCs w:val="30"/>
        </w:rPr>
        <w:t>128345</w:t>
      </w:r>
      <w:r>
        <w:rPr>
          <w:rFonts w:hint="eastAsia"/>
          <w:sz w:val="30"/>
          <w:szCs w:val="30"/>
        </w:rPr>
        <w:t>元、黄某</w:t>
      </w:r>
      <w:r>
        <w:rPr>
          <w:rFonts w:hint="eastAsia"/>
          <w:sz w:val="30"/>
          <w:szCs w:val="30"/>
        </w:rPr>
        <w:t>1</w:t>
      </w:r>
      <w:r>
        <w:rPr>
          <w:rFonts w:hint="eastAsia"/>
          <w:sz w:val="30"/>
          <w:szCs w:val="30"/>
        </w:rPr>
        <w:t>转账给黄新运人民币</w:t>
      </w:r>
      <w:r>
        <w:rPr>
          <w:rFonts w:hint="eastAsia"/>
          <w:sz w:val="30"/>
          <w:szCs w:val="30"/>
        </w:rPr>
        <w:t>77624</w:t>
      </w:r>
      <w:r>
        <w:rPr>
          <w:rFonts w:hint="eastAsia"/>
          <w:sz w:val="30"/>
          <w:szCs w:val="30"/>
        </w:rPr>
        <w:t>元；刁某</w:t>
      </w:r>
      <w:r>
        <w:rPr>
          <w:rFonts w:hint="eastAsia"/>
          <w:sz w:val="30"/>
          <w:szCs w:val="30"/>
        </w:rPr>
        <w:t>1</w:t>
      </w:r>
      <w:r>
        <w:rPr>
          <w:rFonts w:hint="eastAsia"/>
          <w:sz w:val="30"/>
          <w:szCs w:val="30"/>
        </w:rPr>
        <w:t>转账给黄新运人民币</w:t>
      </w:r>
      <w:r>
        <w:rPr>
          <w:rFonts w:hint="eastAsia"/>
          <w:sz w:val="30"/>
          <w:szCs w:val="30"/>
        </w:rPr>
        <w:t>491560</w:t>
      </w:r>
      <w:r>
        <w:rPr>
          <w:rFonts w:hint="eastAsia"/>
          <w:sz w:val="30"/>
          <w:szCs w:val="30"/>
        </w:rPr>
        <w:t>元；李某转账给黄新运人民币</w:t>
      </w:r>
      <w:r>
        <w:rPr>
          <w:rFonts w:hint="eastAsia"/>
          <w:sz w:val="30"/>
          <w:szCs w:val="30"/>
        </w:rPr>
        <w:t>160050</w:t>
      </w:r>
      <w:r>
        <w:rPr>
          <w:rFonts w:hint="eastAsia"/>
          <w:sz w:val="30"/>
          <w:szCs w:val="30"/>
        </w:rPr>
        <w:t>元、罗某</w:t>
      </w:r>
      <w:r>
        <w:rPr>
          <w:rFonts w:hint="eastAsia"/>
          <w:sz w:val="30"/>
          <w:szCs w:val="30"/>
        </w:rPr>
        <w:t>1</w:t>
      </w:r>
      <w:r>
        <w:rPr>
          <w:rFonts w:hint="eastAsia"/>
          <w:sz w:val="30"/>
          <w:szCs w:val="30"/>
        </w:rPr>
        <w:t>现金存入黄新运账户人民币</w:t>
      </w:r>
      <w:r>
        <w:rPr>
          <w:rFonts w:hint="eastAsia"/>
          <w:sz w:val="30"/>
          <w:szCs w:val="30"/>
        </w:rPr>
        <w:t>3873</w:t>
      </w:r>
      <w:r>
        <w:rPr>
          <w:rFonts w:hint="eastAsia"/>
          <w:sz w:val="30"/>
          <w:szCs w:val="30"/>
        </w:rPr>
        <w:t>元；徐某</w:t>
      </w:r>
      <w:r>
        <w:rPr>
          <w:rFonts w:hint="eastAsia"/>
          <w:sz w:val="30"/>
          <w:szCs w:val="30"/>
        </w:rPr>
        <w:t>1</w:t>
      </w:r>
      <w:r>
        <w:rPr>
          <w:rFonts w:hint="eastAsia"/>
          <w:sz w:val="30"/>
          <w:szCs w:val="30"/>
        </w:rPr>
        <w:t>转账给黄新运</w:t>
      </w:r>
      <w:r>
        <w:rPr>
          <w:rFonts w:hint="eastAsia"/>
          <w:sz w:val="30"/>
          <w:szCs w:val="30"/>
        </w:rPr>
        <w:t>19178</w:t>
      </w:r>
      <w:r>
        <w:rPr>
          <w:rFonts w:hint="eastAsia"/>
          <w:sz w:val="30"/>
          <w:szCs w:val="30"/>
        </w:rPr>
        <w:t>元；黄某</w:t>
      </w:r>
      <w:r>
        <w:rPr>
          <w:rFonts w:hint="eastAsia"/>
          <w:sz w:val="30"/>
          <w:szCs w:val="30"/>
        </w:rPr>
        <w:t>3</w:t>
      </w:r>
      <w:r>
        <w:rPr>
          <w:rFonts w:hint="eastAsia"/>
          <w:sz w:val="30"/>
          <w:szCs w:val="30"/>
        </w:rPr>
        <w:t>转账给黄新运人民币</w:t>
      </w:r>
      <w:r>
        <w:rPr>
          <w:rFonts w:hint="eastAsia"/>
          <w:sz w:val="30"/>
          <w:szCs w:val="30"/>
        </w:rPr>
        <w:t>458990</w:t>
      </w:r>
      <w:r>
        <w:rPr>
          <w:rFonts w:hint="eastAsia"/>
          <w:sz w:val="30"/>
          <w:szCs w:val="30"/>
        </w:rPr>
        <w:t>元及黄某</w:t>
      </w:r>
      <w:r>
        <w:rPr>
          <w:rFonts w:hint="eastAsia"/>
          <w:sz w:val="30"/>
          <w:szCs w:val="30"/>
        </w:rPr>
        <w:t>3</w:t>
      </w:r>
      <w:r>
        <w:rPr>
          <w:rFonts w:hint="eastAsia"/>
          <w:sz w:val="30"/>
          <w:szCs w:val="30"/>
        </w:rPr>
        <w:t>现金存入黄新运账户人民币</w:t>
      </w:r>
      <w:r>
        <w:rPr>
          <w:rFonts w:hint="eastAsia"/>
          <w:sz w:val="30"/>
          <w:szCs w:val="30"/>
        </w:rPr>
        <w:t>137985.8</w:t>
      </w:r>
      <w:r>
        <w:rPr>
          <w:rFonts w:hint="eastAsia"/>
          <w:sz w:val="30"/>
          <w:szCs w:val="30"/>
        </w:rPr>
        <w:t>元、钟某</w:t>
      </w:r>
      <w:r>
        <w:rPr>
          <w:rFonts w:hint="eastAsia"/>
          <w:sz w:val="30"/>
          <w:szCs w:val="30"/>
        </w:rPr>
        <w:t>1</w:t>
      </w:r>
      <w:r>
        <w:rPr>
          <w:rFonts w:hint="eastAsia"/>
          <w:sz w:val="30"/>
          <w:szCs w:val="30"/>
        </w:rPr>
        <w:t>转账给黄新运人民币</w:t>
      </w:r>
      <w:r>
        <w:rPr>
          <w:rFonts w:hint="eastAsia"/>
          <w:sz w:val="30"/>
          <w:szCs w:val="30"/>
        </w:rPr>
        <w:t>55360</w:t>
      </w:r>
      <w:r>
        <w:rPr>
          <w:rFonts w:hint="eastAsia"/>
          <w:sz w:val="30"/>
          <w:szCs w:val="30"/>
        </w:rPr>
        <w:t>元；温某转账给黄新运人民币</w:t>
      </w:r>
      <w:r>
        <w:rPr>
          <w:rFonts w:hint="eastAsia"/>
          <w:sz w:val="30"/>
          <w:szCs w:val="30"/>
        </w:rPr>
        <w:t>95368</w:t>
      </w:r>
      <w:r>
        <w:rPr>
          <w:rFonts w:hint="eastAsia"/>
          <w:sz w:val="30"/>
          <w:szCs w:val="30"/>
        </w:rPr>
        <w:t>元；严某能转账给黄新运人民币</w:t>
      </w:r>
      <w:r>
        <w:rPr>
          <w:rFonts w:hint="eastAsia"/>
          <w:sz w:val="30"/>
          <w:szCs w:val="30"/>
        </w:rPr>
        <w:t>352525</w:t>
      </w:r>
      <w:r>
        <w:rPr>
          <w:rFonts w:hint="eastAsia"/>
          <w:sz w:val="30"/>
          <w:szCs w:val="30"/>
        </w:rPr>
        <w:t>元、徐某</w:t>
      </w:r>
      <w:r>
        <w:rPr>
          <w:rFonts w:hint="eastAsia"/>
          <w:sz w:val="30"/>
          <w:szCs w:val="30"/>
        </w:rPr>
        <w:t>2</w:t>
      </w:r>
      <w:r>
        <w:rPr>
          <w:rFonts w:hint="eastAsia"/>
          <w:sz w:val="30"/>
          <w:szCs w:val="30"/>
        </w:rPr>
        <w:t>转账给黄新运人民币</w:t>
      </w:r>
      <w:r>
        <w:rPr>
          <w:rFonts w:hint="eastAsia"/>
          <w:sz w:val="30"/>
          <w:szCs w:val="30"/>
        </w:rPr>
        <w:t>20000</w:t>
      </w:r>
      <w:r>
        <w:rPr>
          <w:rFonts w:hint="eastAsia"/>
          <w:sz w:val="30"/>
          <w:szCs w:val="30"/>
        </w:rPr>
        <w:t>元；周某</w:t>
      </w:r>
      <w:r>
        <w:rPr>
          <w:rFonts w:hint="eastAsia"/>
          <w:sz w:val="30"/>
          <w:szCs w:val="30"/>
        </w:rPr>
        <w:t>2</w:t>
      </w:r>
      <w:r>
        <w:rPr>
          <w:rFonts w:hint="eastAsia"/>
          <w:sz w:val="30"/>
          <w:szCs w:val="30"/>
        </w:rPr>
        <w:t>转账给黄新运人民币</w:t>
      </w:r>
      <w:r>
        <w:rPr>
          <w:rFonts w:hint="eastAsia"/>
          <w:sz w:val="30"/>
          <w:szCs w:val="30"/>
        </w:rPr>
        <w:t>32613</w:t>
      </w:r>
      <w:r>
        <w:rPr>
          <w:rFonts w:hint="eastAsia"/>
          <w:sz w:val="30"/>
          <w:szCs w:val="30"/>
        </w:rPr>
        <w:t>元；胡某转账给黄新运人民币</w:t>
      </w:r>
      <w:r>
        <w:rPr>
          <w:rFonts w:hint="eastAsia"/>
          <w:sz w:val="30"/>
          <w:szCs w:val="30"/>
        </w:rPr>
        <w:t>79040</w:t>
      </w:r>
      <w:r>
        <w:rPr>
          <w:rFonts w:hint="eastAsia"/>
          <w:sz w:val="30"/>
          <w:szCs w:val="30"/>
        </w:rPr>
        <w:t>元；陈某转账给黄新运人民币</w:t>
      </w:r>
      <w:r>
        <w:rPr>
          <w:rFonts w:hint="eastAsia"/>
          <w:sz w:val="30"/>
          <w:szCs w:val="30"/>
        </w:rPr>
        <w:t>86093</w:t>
      </w:r>
      <w:r>
        <w:rPr>
          <w:rFonts w:hint="eastAsia"/>
          <w:sz w:val="30"/>
          <w:szCs w:val="30"/>
        </w:rPr>
        <w:t>元；谭某转账给黄新运人民币</w:t>
      </w:r>
      <w:r>
        <w:rPr>
          <w:rFonts w:hint="eastAsia"/>
          <w:sz w:val="30"/>
          <w:szCs w:val="30"/>
        </w:rPr>
        <w:t>24901</w:t>
      </w:r>
      <w:r>
        <w:rPr>
          <w:rFonts w:hint="eastAsia"/>
          <w:sz w:val="30"/>
          <w:szCs w:val="30"/>
        </w:rPr>
        <w:t>元、谭某现金存入黄新运账户人民币</w:t>
      </w:r>
      <w:r>
        <w:rPr>
          <w:rFonts w:hint="eastAsia"/>
          <w:sz w:val="30"/>
          <w:szCs w:val="30"/>
        </w:rPr>
        <w:t>5898.5</w:t>
      </w:r>
      <w:r>
        <w:rPr>
          <w:rFonts w:hint="eastAsia"/>
          <w:sz w:val="30"/>
          <w:szCs w:val="30"/>
        </w:rPr>
        <w:t>元；刘某转账给黄</w:t>
      </w:r>
      <w:r>
        <w:rPr>
          <w:rFonts w:hint="eastAsia"/>
          <w:sz w:val="30"/>
          <w:szCs w:val="30"/>
        </w:rPr>
        <w:t>新运人民币</w:t>
      </w:r>
      <w:r>
        <w:rPr>
          <w:rFonts w:hint="eastAsia"/>
          <w:sz w:val="30"/>
          <w:szCs w:val="30"/>
        </w:rPr>
        <w:t>11148</w:t>
      </w:r>
      <w:r>
        <w:rPr>
          <w:rFonts w:hint="eastAsia"/>
          <w:sz w:val="30"/>
          <w:szCs w:val="30"/>
        </w:rPr>
        <w:t>元及现金存入黄新运账户人民币</w:t>
      </w:r>
      <w:r>
        <w:rPr>
          <w:rFonts w:hint="eastAsia"/>
          <w:sz w:val="30"/>
          <w:szCs w:val="30"/>
        </w:rPr>
        <w:t>2100</w:t>
      </w:r>
      <w:r>
        <w:rPr>
          <w:rFonts w:hint="eastAsia"/>
          <w:sz w:val="30"/>
          <w:szCs w:val="30"/>
        </w:rPr>
        <w:t>元，以上共计</w:t>
      </w:r>
      <w:r>
        <w:rPr>
          <w:rFonts w:hint="eastAsia"/>
          <w:sz w:val="30"/>
          <w:szCs w:val="30"/>
        </w:rPr>
        <w:t>2242652.3</w:t>
      </w:r>
      <w:r>
        <w:rPr>
          <w:rFonts w:hint="eastAsia"/>
          <w:sz w:val="30"/>
          <w:szCs w:val="30"/>
        </w:rPr>
        <w:t>元。</w:t>
      </w:r>
    </w:p>
    <w:p w14:paraId="0A1D2DC1" w14:textId="77777777" w:rsidR="00092422" w:rsidRDefault="00092422">
      <w:pPr>
        <w:spacing w:line="500" w:lineRule="atLeast"/>
        <w:ind w:firstLine="600"/>
        <w:divId w:val="2099674655"/>
        <w:rPr>
          <w:rFonts w:hint="eastAsia"/>
          <w:sz w:val="30"/>
          <w:szCs w:val="30"/>
        </w:rPr>
      </w:pPr>
      <w:r>
        <w:rPr>
          <w:rFonts w:hint="eastAsia"/>
          <w:sz w:val="30"/>
          <w:szCs w:val="30"/>
        </w:rPr>
        <w:t>7</w:t>
      </w:r>
      <w:r>
        <w:rPr>
          <w:rFonts w:hint="eastAsia"/>
          <w:sz w:val="30"/>
          <w:szCs w:val="30"/>
        </w:rPr>
        <w:t>、黄新运个人简介、简历、有关黄新运岗位职责的说明，证实黄新运</w:t>
      </w:r>
      <w:r>
        <w:rPr>
          <w:rFonts w:hint="eastAsia"/>
          <w:sz w:val="30"/>
          <w:szCs w:val="30"/>
        </w:rPr>
        <w:t>1998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月在博罗县人民医院药剂科从事药剂工作；</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月担任博罗县人民医院药剂科组长；</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月担任博罗县人民医院药剂科副主任；</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月担任博罗县人民医院设备科副主任；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月担任博罗县人民医院总务科副主任。</w:t>
      </w:r>
    </w:p>
    <w:p w14:paraId="1C70F8D1" w14:textId="77777777" w:rsidR="00092422" w:rsidRDefault="00092422">
      <w:pPr>
        <w:spacing w:line="500" w:lineRule="atLeast"/>
        <w:ind w:firstLine="600"/>
        <w:divId w:val="442574461"/>
        <w:rPr>
          <w:rFonts w:hint="eastAsia"/>
          <w:sz w:val="30"/>
          <w:szCs w:val="30"/>
        </w:rPr>
      </w:pPr>
      <w:r>
        <w:rPr>
          <w:rFonts w:hint="eastAsia"/>
          <w:sz w:val="30"/>
          <w:szCs w:val="30"/>
        </w:rPr>
        <w:t>8</w:t>
      </w:r>
      <w:r>
        <w:rPr>
          <w:rFonts w:hint="eastAsia"/>
          <w:sz w:val="30"/>
          <w:szCs w:val="30"/>
        </w:rPr>
        <w:t>、扣押决定书、扣押财物清单、暂扣收据、返还扣押财物决定书、返还扣押财物清单，证实博罗县人民检察院依法对黄新运持有的黑色华为牌</w:t>
      </w:r>
      <w:r>
        <w:rPr>
          <w:rFonts w:hint="eastAsia"/>
          <w:sz w:val="30"/>
          <w:szCs w:val="30"/>
        </w:rPr>
        <w:t>B119</w:t>
      </w:r>
      <w:r>
        <w:rPr>
          <w:rFonts w:hint="eastAsia"/>
          <w:sz w:val="30"/>
          <w:szCs w:val="30"/>
        </w:rPr>
        <w:t>型号手机一部、林某连（黄新运母亲）持有的深蓝色索爱</w:t>
      </w:r>
      <w:r>
        <w:rPr>
          <w:rFonts w:hint="eastAsia"/>
          <w:sz w:val="30"/>
          <w:szCs w:val="30"/>
        </w:rPr>
        <w:t>w595c</w:t>
      </w:r>
      <w:r>
        <w:rPr>
          <w:rFonts w:hint="eastAsia"/>
          <w:sz w:val="30"/>
          <w:szCs w:val="30"/>
        </w:rPr>
        <w:t>型号手机一部、</w:t>
      </w:r>
      <w:r>
        <w:rPr>
          <w:rFonts w:hint="eastAsia"/>
          <w:sz w:val="30"/>
          <w:szCs w:val="30"/>
        </w:rPr>
        <w:t>SanDisk</w:t>
      </w:r>
      <w:r>
        <w:rPr>
          <w:rFonts w:hint="eastAsia"/>
          <w:sz w:val="30"/>
          <w:szCs w:val="30"/>
        </w:rPr>
        <w:t>内存卡（</w:t>
      </w:r>
      <w:r>
        <w:rPr>
          <w:rFonts w:hint="eastAsia"/>
          <w:sz w:val="30"/>
          <w:szCs w:val="30"/>
        </w:rPr>
        <w:t>4G</w:t>
      </w:r>
      <w:r>
        <w:rPr>
          <w:rFonts w:hint="eastAsia"/>
          <w:sz w:val="30"/>
          <w:szCs w:val="30"/>
        </w:rPr>
        <w:t>）一张、黑色华硕牌</w:t>
      </w:r>
      <w:r>
        <w:rPr>
          <w:rFonts w:hint="eastAsia"/>
          <w:sz w:val="30"/>
          <w:szCs w:val="30"/>
        </w:rPr>
        <w:t>R557L</w:t>
      </w:r>
      <w:r>
        <w:rPr>
          <w:rFonts w:hint="eastAsia"/>
          <w:sz w:val="30"/>
          <w:szCs w:val="30"/>
        </w:rPr>
        <w:t>型号手提电脑一部予以扣押，后对黑色华为牌</w:t>
      </w:r>
      <w:r>
        <w:rPr>
          <w:rFonts w:hint="eastAsia"/>
          <w:sz w:val="30"/>
          <w:szCs w:val="30"/>
        </w:rPr>
        <w:t>B119</w:t>
      </w:r>
      <w:r>
        <w:rPr>
          <w:rFonts w:hint="eastAsia"/>
          <w:sz w:val="30"/>
          <w:szCs w:val="30"/>
        </w:rPr>
        <w:t>型号手机一部、深蓝色索爱</w:t>
      </w:r>
      <w:r>
        <w:rPr>
          <w:rFonts w:hint="eastAsia"/>
          <w:sz w:val="30"/>
          <w:szCs w:val="30"/>
        </w:rPr>
        <w:t>w595c</w:t>
      </w:r>
      <w:r>
        <w:rPr>
          <w:rFonts w:hint="eastAsia"/>
          <w:sz w:val="30"/>
          <w:szCs w:val="30"/>
        </w:rPr>
        <w:t>型号手机一部予以返还；并对博罗县人民医院集中收缴的黄新运涉案款</w:t>
      </w:r>
      <w:r>
        <w:rPr>
          <w:rFonts w:hint="eastAsia"/>
          <w:sz w:val="30"/>
          <w:szCs w:val="30"/>
        </w:rPr>
        <w:t>1547337</w:t>
      </w:r>
      <w:r>
        <w:rPr>
          <w:rFonts w:hint="eastAsia"/>
          <w:sz w:val="30"/>
          <w:szCs w:val="30"/>
        </w:rPr>
        <w:t>元予以扣押。</w:t>
      </w:r>
    </w:p>
    <w:p w14:paraId="35062A24" w14:textId="77777777" w:rsidR="00092422" w:rsidRDefault="00092422">
      <w:pPr>
        <w:spacing w:line="500" w:lineRule="atLeast"/>
        <w:ind w:firstLine="600"/>
        <w:divId w:val="577178353"/>
        <w:rPr>
          <w:rFonts w:hint="eastAsia"/>
          <w:sz w:val="30"/>
          <w:szCs w:val="30"/>
        </w:rPr>
      </w:pPr>
      <w:r>
        <w:rPr>
          <w:rFonts w:hint="eastAsia"/>
          <w:sz w:val="30"/>
          <w:szCs w:val="30"/>
        </w:rPr>
        <w:t>9</w:t>
      </w:r>
      <w:r>
        <w:rPr>
          <w:rFonts w:hint="eastAsia"/>
          <w:sz w:val="30"/>
          <w:szCs w:val="30"/>
        </w:rPr>
        <w:t>、博罗农商银行转账单，证实黄新运的家属叶某</w:t>
      </w:r>
      <w:r>
        <w:rPr>
          <w:rFonts w:hint="eastAsia"/>
          <w:sz w:val="30"/>
          <w:szCs w:val="30"/>
        </w:rPr>
        <w:t>3</w:t>
      </w:r>
      <w:r>
        <w:rPr>
          <w:rFonts w:hint="eastAsia"/>
          <w:sz w:val="30"/>
          <w:szCs w:val="30"/>
        </w:rPr>
        <w:t>珍于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日主动退回涉案款人民币</w:t>
      </w:r>
      <w:r>
        <w:rPr>
          <w:rFonts w:hint="eastAsia"/>
          <w:sz w:val="30"/>
          <w:szCs w:val="30"/>
        </w:rPr>
        <w:t>695315.3</w:t>
      </w:r>
      <w:r>
        <w:rPr>
          <w:rFonts w:hint="eastAsia"/>
          <w:sz w:val="30"/>
          <w:szCs w:val="30"/>
        </w:rPr>
        <w:t>元。</w:t>
      </w:r>
    </w:p>
    <w:p w14:paraId="488B741B" w14:textId="77777777" w:rsidR="00092422" w:rsidRDefault="00092422">
      <w:pPr>
        <w:spacing w:line="500" w:lineRule="atLeast"/>
        <w:ind w:firstLine="600"/>
        <w:divId w:val="945037235"/>
        <w:rPr>
          <w:rFonts w:hint="eastAsia"/>
          <w:sz w:val="30"/>
          <w:szCs w:val="30"/>
        </w:rPr>
      </w:pPr>
      <w:r>
        <w:rPr>
          <w:rFonts w:hint="eastAsia"/>
          <w:sz w:val="30"/>
          <w:szCs w:val="30"/>
        </w:rPr>
        <w:t>10</w:t>
      </w:r>
      <w:r>
        <w:rPr>
          <w:rFonts w:hint="eastAsia"/>
          <w:sz w:val="30"/>
          <w:szCs w:val="30"/>
        </w:rPr>
        <w:t>、关于犯罪嫌疑人黄新运检举叶某</w:t>
      </w:r>
      <w:r>
        <w:rPr>
          <w:rFonts w:hint="eastAsia"/>
          <w:sz w:val="30"/>
          <w:szCs w:val="30"/>
        </w:rPr>
        <w:t>2</w:t>
      </w:r>
      <w:r>
        <w:rPr>
          <w:rFonts w:hint="eastAsia"/>
          <w:sz w:val="30"/>
          <w:szCs w:val="30"/>
        </w:rPr>
        <w:t>的调查情况说明、立案决定书、逮捕决定书、逮捕证，证实黄新运检举博罗县人民医院的工作人员叶某</w:t>
      </w:r>
      <w:r>
        <w:rPr>
          <w:rFonts w:hint="eastAsia"/>
          <w:sz w:val="30"/>
          <w:szCs w:val="30"/>
        </w:rPr>
        <w:t>2</w:t>
      </w:r>
      <w:r>
        <w:rPr>
          <w:rFonts w:hint="eastAsia"/>
          <w:sz w:val="30"/>
          <w:szCs w:val="30"/>
        </w:rPr>
        <w:t>存在收受医药代表给予的药品回扣，有受贿行为。博罗县人民检察院根据该检举线索依法进行调查，发现叶某</w:t>
      </w:r>
      <w:r>
        <w:rPr>
          <w:rFonts w:hint="eastAsia"/>
          <w:sz w:val="30"/>
          <w:szCs w:val="30"/>
        </w:rPr>
        <w:t>2</w:t>
      </w:r>
      <w:r>
        <w:rPr>
          <w:rFonts w:hint="eastAsia"/>
          <w:sz w:val="30"/>
          <w:szCs w:val="30"/>
        </w:rPr>
        <w:t>确有受贿的事实，并于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日以叶某</w:t>
      </w:r>
      <w:r>
        <w:rPr>
          <w:rFonts w:hint="eastAsia"/>
          <w:sz w:val="30"/>
          <w:szCs w:val="30"/>
        </w:rPr>
        <w:t>2</w:t>
      </w:r>
      <w:r>
        <w:rPr>
          <w:rFonts w:hint="eastAsia"/>
          <w:sz w:val="30"/>
          <w:szCs w:val="30"/>
        </w:rPr>
        <w:t>涉嫌受贿罪依法立案侦查，经惠州市人民检察院决定，同年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日由博罗县公安局执行逮捕。</w:t>
      </w:r>
    </w:p>
    <w:p w14:paraId="28F1FF29" w14:textId="77777777" w:rsidR="00092422" w:rsidRDefault="00092422">
      <w:pPr>
        <w:spacing w:line="500" w:lineRule="atLeast"/>
        <w:ind w:firstLine="600"/>
        <w:divId w:val="742916454"/>
        <w:rPr>
          <w:rFonts w:hint="eastAsia"/>
          <w:sz w:val="30"/>
          <w:szCs w:val="30"/>
        </w:rPr>
      </w:pPr>
      <w:r>
        <w:rPr>
          <w:rFonts w:hint="eastAsia"/>
          <w:sz w:val="30"/>
          <w:szCs w:val="30"/>
        </w:rPr>
        <w:t>11</w:t>
      </w:r>
      <w:r>
        <w:rPr>
          <w:rFonts w:hint="eastAsia"/>
          <w:sz w:val="30"/>
          <w:szCs w:val="30"/>
        </w:rPr>
        <w:t>、人口信息，证实黄新运于</w:t>
      </w:r>
      <w:r>
        <w:rPr>
          <w:rFonts w:hint="eastAsia"/>
          <w:sz w:val="30"/>
          <w:szCs w:val="30"/>
        </w:rPr>
        <w:t>1977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日出生，作案时已达到完全刑事责任年龄。</w:t>
      </w:r>
    </w:p>
    <w:p w14:paraId="66D68915" w14:textId="77777777" w:rsidR="00092422" w:rsidRDefault="00092422">
      <w:pPr>
        <w:spacing w:line="500" w:lineRule="atLeast"/>
        <w:ind w:firstLine="600"/>
        <w:divId w:val="971136639"/>
        <w:rPr>
          <w:rFonts w:hint="eastAsia"/>
          <w:sz w:val="30"/>
          <w:szCs w:val="30"/>
        </w:rPr>
      </w:pPr>
      <w:r>
        <w:rPr>
          <w:rFonts w:hint="eastAsia"/>
          <w:sz w:val="30"/>
          <w:szCs w:val="30"/>
        </w:rPr>
        <w:t>本院认为，被告人黄新运身为国家工作人员，在医药品采购活动中，利用职务便利，为医药销售方代理经销的医药品增加销量提供帮助，先后收受医药销售方回扣共计人民币</w:t>
      </w:r>
      <w:r>
        <w:rPr>
          <w:rFonts w:hint="eastAsia"/>
          <w:sz w:val="30"/>
          <w:szCs w:val="30"/>
        </w:rPr>
        <w:t>2242652.3</w:t>
      </w:r>
      <w:r>
        <w:rPr>
          <w:rFonts w:hint="eastAsia"/>
          <w:sz w:val="30"/>
          <w:szCs w:val="30"/>
        </w:rPr>
        <w:t>元，数额巨大，其行为已构成受贿罪。据此，公诉机关指控被告人所犯的罪名成立，本院予以支持。</w:t>
      </w:r>
    </w:p>
    <w:p w14:paraId="4F55C584" w14:textId="77777777" w:rsidR="00092422" w:rsidRDefault="00092422">
      <w:pPr>
        <w:spacing w:line="500" w:lineRule="atLeast"/>
        <w:ind w:firstLine="600"/>
        <w:divId w:val="1664240747"/>
        <w:rPr>
          <w:rFonts w:hint="eastAsia"/>
          <w:sz w:val="30"/>
          <w:szCs w:val="30"/>
        </w:rPr>
      </w:pPr>
      <w:r>
        <w:rPr>
          <w:rFonts w:hint="eastAsia"/>
          <w:sz w:val="30"/>
          <w:szCs w:val="30"/>
        </w:rPr>
        <w:t>对于辩护人提出因缺少陈某、谭某、刘某三人的供述笔录及辨认书证材料，对陈某、谭某、刘某向被告人行贿人民币</w:t>
      </w:r>
      <w:r>
        <w:rPr>
          <w:rFonts w:hint="eastAsia"/>
          <w:sz w:val="30"/>
          <w:szCs w:val="30"/>
        </w:rPr>
        <w:t>130140.5</w:t>
      </w:r>
      <w:r>
        <w:rPr>
          <w:rFonts w:hint="eastAsia"/>
          <w:sz w:val="30"/>
          <w:szCs w:val="30"/>
        </w:rPr>
        <w:t>元的事实存疑的问题，经查，被告人分别收受陈某贿赂人民币</w:t>
      </w:r>
      <w:r>
        <w:rPr>
          <w:rFonts w:hint="eastAsia"/>
          <w:sz w:val="30"/>
          <w:szCs w:val="30"/>
        </w:rPr>
        <w:t>86093</w:t>
      </w:r>
      <w:r>
        <w:rPr>
          <w:rFonts w:hint="eastAsia"/>
          <w:sz w:val="30"/>
          <w:szCs w:val="30"/>
        </w:rPr>
        <w:t>元、谭某人民币</w:t>
      </w:r>
      <w:r>
        <w:rPr>
          <w:rFonts w:hint="eastAsia"/>
          <w:sz w:val="30"/>
          <w:szCs w:val="30"/>
        </w:rPr>
        <w:t>30799.5</w:t>
      </w:r>
      <w:r>
        <w:rPr>
          <w:rFonts w:hint="eastAsia"/>
          <w:sz w:val="30"/>
          <w:szCs w:val="30"/>
        </w:rPr>
        <w:t>元、刘某人民币</w:t>
      </w:r>
      <w:r>
        <w:rPr>
          <w:rFonts w:hint="eastAsia"/>
          <w:sz w:val="30"/>
          <w:szCs w:val="30"/>
        </w:rPr>
        <w:t>13248</w:t>
      </w:r>
      <w:r>
        <w:rPr>
          <w:rFonts w:hint="eastAsia"/>
          <w:sz w:val="30"/>
          <w:szCs w:val="30"/>
        </w:rPr>
        <w:t>元，共计人民币</w:t>
      </w:r>
      <w:r>
        <w:rPr>
          <w:rFonts w:hint="eastAsia"/>
          <w:sz w:val="30"/>
          <w:szCs w:val="30"/>
        </w:rPr>
        <w:t>130140.5</w:t>
      </w:r>
      <w:r>
        <w:rPr>
          <w:rFonts w:hint="eastAsia"/>
          <w:sz w:val="30"/>
          <w:szCs w:val="30"/>
        </w:rPr>
        <w:t>元，有被告人的稳定供述、银行流水记录、现金存款凭条等证据相互印证，形成完整的证据链，足以认定，故辩护人提出的上述辩护意见，本院不予采信。</w:t>
      </w:r>
    </w:p>
    <w:p w14:paraId="28873F75" w14:textId="77777777" w:rsidR="00092422" w:rsidRDefault="00092422">
      <w:pPr>
        <w:spacing w:line="500" w:lineRule="atLeast"/>
        <w:ind w:firstLine="600"/>
        <w:divId w:val="897015322"/>
        <w:rPr>
          <w:rFonts w:hint="eastAsia"/>
          <w:sz w:val="30"/>
          <w:szCs w:val="30"/>
        </w:rPr>
      </w:pPr>
      <w:r>
        <w:rPr>
          <w:rFonts w:hint="eastAsia"/>
          <w:sz w:val="30"/>
          <w:szCs w:val="30"/>
        </w:rPr>
        <w:t>对于辩护人提出仅有被告人的供述不足以认定被告人通过直接收取现金方式受贿人民币</w:t>
      </w:r>
      <w:r>
        <w:rPr>
          <w:rFonts w:hint="eastAsia"/>
          <w:sz w:val="30"/>
          <w:szCs w:val="30"/>
        </w:rPr>
        <w:t>199954</w:t>
      </w:r>
      <w:r>
        <w:rPr>
          <w:rFonts w:hint="eastAsia"/>
          <w:sz w:val="30"/>
          <w:szCs w:val="30"/>
        </w:rPr>
        <w:t>元的问题，经查，公诉机关指控被告人收受张某健、黎某轩、刘某等人现金贿赂共计人民币</w:t>
      </w:r>
      <w:r>
        <w:rPr>
          <w:rFonts w:hint="eastAsia"/>
          <w:sz w:val="30"/>
          <w:szCs w:val="30"/>
        </w:rPr>
        <w:t>199954</w:t>
      </w:r>
      <w:r>
        <w:rPr>
          <w:rFonts w:hint="eastAsia"/>
          <w:sz w:val="30"/>
          <w:szCs w:val="30"/>
        </w:rPr>
        <w:t>元，在案证据即被告人供述、</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月发放医生回扣的情况表无法形成完整的证据链，难以认定被告人收受张某健、黎某轩、刘某等人贿赂共计人民币</w:t>
      </w:r>
      <w:r>
        <w:rPr>
          <w:rFonts w:hint="eastAsia"/>
          <w:sz w:val="30"/>
          <w:szCs w:val="30"/>
        </w:rPr>
        <w:t>199954</w:t>
      </w:r>
      <w:r>
        <w:rPr>
          <w:rFonts w:hint="eastAsia"/>
          <w:sz w:val="30"/>
          <w:szCs w:val="30"/>
        </w:rPr>
        <w:t>元，故辩护人提出的上述辩护意见，本院予以采信。</w:t>
      </w:r>
    </w:p>
    <w:p w14:paraId="679A318F" w14:textId="77777777" w:rsidR="00092422" w:rsidRDefault="00092422">
      <w:pPr>
        <w:spacing w:line="500" w:lineRule="atLeast"/>
        <w:ind w:firstLine="600"/>
        <w:divId w:val="861938964"/>
        <w:rPr>
          <w:rFonts w:hint="eastAsia"/>
          <w:sz w:val="30"/>
          <w:szCs w:val="30"/>
        </w:rPr>
      </w:pPr>
      <w:r>
        <w:rPr>
          <w:rFonts w:hint="eastAsia"/>
          <w:sz w:val="30"/>
          <w:szCs w:val="30"/>
        </w:rPr>
        <w:t>综上，本院依法认定被告人受贿数额为</w:t>
      </w:r>
      <w:r>
        <w:rPr>
          <w:rFonts w:hint="eastAsia"/>
          <w:sz w:val="30"/>
          <w:szCs w:val="30"/>
        </w:rPr>
        <w:t>2242652.3</w:t>
      </w:r>
      <w:r>
        <w:rPr>
          <w:rFonts w:hint="eastAsia"/>
          <w:sz w:val="30"/>
          <w:szCs w:val="30"/>
        </w:rPr>
        <w:t>元。鉴于被告人归案后如实供述自己的犯罪事实，当庭自愿认罪，有悔罪表现，且已缴回全部赃款，依法可从轻处罚；被告人有揭发他人犯罪行为并已查证属实，属立功，依法可从轻处罚。辩护人提出对被告人从轻处罚的辩护意见与查明的事实相符，本院予以采信。公诉机关扣押的内存卡一张、华硕牌手提电脑一部、赃款人民币</w:t>
      </w:r>
      <w:r>
        <w:rPr>
          <w:rFonts w:hint="eastAsia"/>
          <w:sz w:val="30"/>
          <w:szCs w:val="30"/>
        </w:rPr>
        <w:t>1547337</w:t>
      </w:r>
      <w:r>
        <w:rPr>
          <w:rFonts w:hint="eastAsia"/>
          <w:sz w:val="30"/>
          <w:szCs w:val="30"/>
        </w:rPr>
        <w:t>元，依法予以没收，由扣押机关依法处理；被告人家属主动退回的赃款</w:t>
      </w:r>
      <w:r>
        <w:rPr>
          <w:rFonts w:hint="eastAsia"/>
          <w:sz w:val="30"/>
          <w:szCs w:val="30"/>
        </w:rPr>
        <w:t>695315.3</w:t>
      </w:r>
      <w:r>
        <w:rPr>
          <w:rFonts w:hint="eastAsia"/>
          <w:sz w:val="30"/>
          <w:szCs w:val="30"/>
        </w:rPr>
        <w:t>元，由本院依法处理。依照《中华人民共和国刑法》第三百八十五条第二款、第三百八十六条、第三百八十八条、第三百八十三条、第五十二条、第五十三条、第六十一条、第六十四条、第六十七条第三款、第六十八条之规定，判决如下：</w:t>
      </w:r>
    </w:p>
    <w:p w14:paraId="216C34C9" w14:textId="77777777" w:rsidR="00092422" w:rsidRDefault="00092422">
      <w:pPr>
        <w:spacing w:line="500" w:lineRule="atLeast"/>
        <w:ind w:firstLine="600"/>
        <w:divId w:val="2053993901"/>
        <w:rPr>
          <w:rFonts w:hint="eastAsia"/>
          <w:sz w:val="30"/>
          <w:szCs w:val="30"/>
        </w:rPr>
      </w:pPr>
      <w:r>
        <w:rPr>
          <w:rFonts w:hint="eastAsia"/>
          <w:sz w:val="30"/>
          <w:szCs w:val="30"/>
        </w:rPr>
        <w:t>一、被告人黄新运犯受贿罪，判处有期徒刑四年，并处罚金人民币</w:t>
      </w:r>
      <w:r>
        <w:rPr>
          <w:rFonts w:hint="eastAsia"/>
          <w:sz w:val="30"/>
          <w:szCs w:val="30"/>
        </w:rPr>
        <w:t>300000</w:t>
      </w:r>
      <w:r>
        <w:rPr>
          <w:rFonts w:hint="eastAsia"/>
          <w:sz w:val="30"/>
          <w:szCs w:val="30"/>
        </w:rPr>
        <w:t>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日止。罚金限在本判决发生法律效力后</w:t>
      </w:r>
      <w:r>
        <w:rPr>
          <w:rFonts w:hint="eastAsia"/>
          <w:sz w:val="30"/>
          <w:szCs w:val="30"/>
        </w:rPr>
        <w:t>30</w:t>
      </w:r>
      <w:r>
        <w:rPr>
          <w:rFonts w:hint="eastAsia"/>
          <w:sz w:val="30"/>
          <w:szCs w:val="30"/>
        </w:rPr>
        <w:t>日内向本院交纳，上缴国库</w:t>
      </w:r>
      <w:r>
        <w:rPr>
          <w:rFonts w:hint="eastAsia"/>
          <w:sz w:val="30"/>
          <w:szCs w:val="30"/>
        </w:rPr>
        <w:t>)</w:t>
      </w:r>
      <w:r>
        <w:rPr>
          <w:rFonts w:hint="eastAsia"/>
          <w:sz w:val="30"/>
          <w:szCs w:val="30"/>
        </w:rPr>
        <w:t>。</w:t>
      </w:r>
    </w:p>
    <w:p w14:paraId="4F31C3D5" w14:textId="77777777" w:rsidR="00092422" w:rsidRDefault="00092422">
      <w:pPr>
        <w:spacing w:line="500" w:lineRule="atLeast"/>
        <w:ind w:firstLine="600"/>
        <w:divId w:val="323556080"/>
        <w:rPr>
          <w:rFonts w:hint="eastAsia"/>
          <w:sz w:val="30"/>
          <w:szCs w:val="30"/>
        </w:rPr>
      </w:pPr>
      <w:r>
        <w:rPr>
          <w:rFonts w:hint="eastAsia"/>
          <w:sz w:val="30"/>
          <w:szCs w:val="30"/>
        </w:rPr>
        <w:t>二、公诉机关扣押的内存卡一张、华硕牌手提电脑一部、赃款人民币</w:t>
      </w:r>
      <w:r>
        <w:rPr>
          <w:rFonts w:hint="eastAsia"/>
          <w:sz w:val="30"/>
          <w:szCs w:val="30"/>
        </w:rPr>
        <w:t>1547337</w:t>
      </w:r>
      <w:r>
        <w:rPr>
          <w:rFonts w:hint="eastAsia"/>
          <w:sz w:val="30"/>
          <w:szCs w:val="30"/>
        </w:rPr>
        <w:t>元，依法予以没收，由扣押机关在本判决发生法律效力后依法处理；被告人黄新运的家属主动退回的赃款</w:t>
      </w:r>
      <w:r>
        <w:rPr>
          <w:rFonts w:hint="eastAsia"/>
          <w:sz w:val="30"/>
          <w:szCs w:val="30"/>
        </w:rPr>
        <w:t>695315.3</w:t>
      </w:r>
      <w:r>
        <w:rPr>
          <w:rFonts w:hint="eastAsia"/>
          <w:sz w:val="30"/>
          <w:szCs w:val="30"/>
        </w:rPr>
        <w:t>元，由本院在本判决发生法律效力后依法处理。</w:t>
      </w:r>
    </w:p>
    <w:p w14:paraId="4332A0CA" w14:textId="77777777" w:rsidR="00092422" w:rsidRDefault="00092422">
      <w:pPr>
        <w:spacing w:line="500" w:lineRule="atLeast"/>
        <w:ind w:firstLine="600"/>
        <w:divId w:val="2129156237"/>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084F3A21" w14:textId="77777777" w:rsidR="00092422" w:rsidRDefault="00092422">
      <w:pPr>
        <w:spacing w:line="500" w:lineRule="atLeast"/>
        <w:jc w:val="right"/>
        <w:divId w:val="1155149484"/>
        <w:rPr>
          <w:rFonts w:hint="eastAsia"/>
          <w:sz w:val="30"/>
          <w:szCs w:val="30"/>
        </w:rPr>
      </w:pPr>
      <w:r>
        <w:rPr>
          <w:rFonts w:hint="eastAsia"/>
          <w:sz w:val="30"/>
          <w:szCs w:val="30"/>
        </w:rPr>
        <w:t>审　判　长　　袁小东</w:t>
      </w:r>
    </w:p>
    <w:p w14:paraId="6275C82C" w14:textId="77777777" w:rsidR="00092422" w:rsidRDefault="00092422">
      <w:pPr>
        <w:spacing w:line="500" w:lineRule="atLeast"/>
        <w:jc w:val="right"/>
        <w:divId w:val="2143309709"/>
        <w:rPr>
          <w:rFonts w:hint="eastAsia"/>
          <w:sz w:val="30"/>
          <w:szCs w:val="30"/>
        </w:rPr>
      </w:pPr>
      <w:r>
        <w:rPr>
          <w:rFonts w:hint="eastAsia"/>
          <w:sz w:val="30"/>
          <w:szCs w:val="30"/>
        </w:rPr>
        <w:t>审　判　员　　邓明聪</w:t>
      </w:r>
    </w:p>
    <w:p w14:paraId="5B8D2510" w14:textId="77777777" w:rsidR="00092422" w:rsidRDefault="00092422">
      <w:pPr>
        <w:spacing w:line="500" w:lineRule="atLeast"/>
        <w:jc w:val="right"/>
        <w:divId w:val="1731879242"/>
        <w:rPr>
          <w:rFonts w:hint="eastAsia"/>
          <w:sz w:val="30"/>
          <w:szCs w:val="30"/>
        </w:rPr>
      </w:pPr>
      <w:r>
        <w:rPr>
          <w:rFonts w:hint="eastAsia"/>
          <w:sz w:val="30"/>
          <w:szCs w:val="30"/>
        </w:rPr>
        <w:t>人民陪审员　　陈　涛</w:t>
      </w:r>
    </w:p>
    <w:p w14:paraId="50D3B1ED" w14:textId="77777777" w:rsidR="00092422" w:rsidRDefault="00092422">
      <w:pPr>
        <w:spacing w:line="500" w:lineRule="atLeast"/>
        <w:jc w:val="right"/>
        <w:divId w:val="1710565957"/>
        <w:rPr>
          <w:rFonts w:hint="eastAsia"/>
          <w:sz w:val="30"/>
          <w:szCs w:val="30"/>
        </w:rPr>
      </w:pPr>
      <w:r>
        <w:rPr>
          <w:rFonts w:hint="eastAsia"/>
          <w:sz w:val="30"/>
          <w:szCs w:val="30"/>
        </w:rPr>
        <w:t>二〇一七年十二月六日</w:t>
      </w:r>
    </w:p>
    <w:p w14:paraId="645DA624" w14:textId="77777777" w:rsidR="00092422" w:rsidRDefault="00092422">
      <w:pPr>
        <w:spacing w:line="500" w:lineRule="atLeast"/>
        <w:jc w:val="right"/>
        <w:divId w:val="511267029"/>
        <w:rPr>
          <w:rFonts w:hint="eastAsia"/>
          <w:sz w:val="30"/>
          <w:szCs w:val="30"/>
        </w:rPr>
      </w:pPr>
      <w:r>
        <w:rPr>
          <w:rFonts w:hint="eastAsia"/>
          <w:sz w:val="30"/>
          <w:szCs w:val="30"/>
        </w:rPr>
        <w:t>书　记　员　　曾文珍</w:t>
      </w:r>
    </w:p>
    <w:p w14:paraId="77BB9322" w14:textId="77777777" w:rsidR="00092422" w:rsidRDefault="00092422">
      <w:pPr>
        <w:spacing w:line="500" w:lineRule="atLeast"/>
        <w:ind w:firstLine="600"/>
        <w:divId w:val="563687226"/>
        <w:rPr>
          <w:rFonts w:hint="eastAsia"/>
          <w:sz w:val="30"/>
          <w:szCs w:val="30"/>
        </w:rPr>
      </w:pPr>
      <w:r>
        <w:rPr>
          <w:rFonts w:hint="eastAsia"/>
          <w:sz w:val="30"/>
          <w:szCs w:val="30"/>
        </w:rPr>
        <w:t>附：相关法律条文</w:t>
      </w:r>
    </w:p>
    <w:p w14:paraId="72087A4E" w14:textId="77777777" w:rsidR="00092422" w:rsidRDefault="00092422">
      <w:pPr>
        <w:spacing w:line="500" w:lineRule="atLeast"/>
        <w:ind w:firstLine="600"/>
        <w:divId w:val="1512791511"/>
        <w:rPr>
          <w:rFonts w:hint="eastAsia"/>
          <w:sz w:val="30"/>
          <w:szCs w:val="30"/>
        </w:rPr>
      </w:pPr>
      <w:r>
        <w:rPr>
          <w:rFonts w:hint="eastAsia"/>
          <w:sz w:val="30"/>
          <w:szCs w:val="30"/>
        </w:rPr>
        <w:t>《中华人民共和国刑法》</w:t>
      </w:r>
    </w:p>
    <w:p w14:paraId="4A490563" w14:textId="77777777" w:rsidR="00092422" w:rsidRDefault="00092422">
      <w:pPr>
        <w:spacing w:line="500" w:lineRule="atLeast"/>
        <w:ind w:firstLine="600"/>
        <w:divId w:val="64782469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E6074F6" w14:textId="77777777" w:rsidR="00092422" w:rsidRDefault="00092422">
      <w:pPr>
        <w:spacing w:line="500" w:lineRule="atLeast"/>
        <w:ind w:firstLine="600"/>
        <w:divId w:val="333726451"/>
        <w:rPr>
          <w:rFonts w:hint="eastAsia"/>
          <w:sz w:val="30"/>
          <w:szCs w:val="30"/>
        </w:rPr>
      </w:pPr>
      <w:r>
        <w:rPr>
          <w:rFonts w:hint="eastAsia"/>
          <w:sz w:val="30"/>
          <w:szCs w:val="30"/>
        </w:rPr>
        <w:t>国家工作人员在经济往来中，违反国家规定，收受各种名义的回扣、手续费，归个人所有的，以受贿论处。</w:t>
      </w:r>
    </w:p>
    <w:p w14:paraId="057404F2" w14:textId="77777777" w:rsidR="00092422" w:rsidRDefault="00092422">
      <w:pPr>
        <w:spacing w:line="500" w:lineRule="atLeast"/>
        <w:ind w:firstLine="600"/>
        <w:divId w:val="185390964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EEE69E4" w14:textId="77777777" w:rsidR="00092422" w:rsidRDefault="00092422">
      <w:pPr>
        <w:spacing w:line="500" w:lineRule="atLeast"/>
        <w:ind w:firstLine="600"/>
        <w:divId w:val="1481654789"/>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2B612F97" w14:textId="77777777" w:rsidR="00092422" w:rsidRDefault="00092422">
      <w:pPr>
        <w:spacing w:line="500" w:lineRule="atLeast"/>
        <w:ind w:firstLine="600"/>
        <w:divId w:val="1403335843"/>
        <w:rPr>
          <w:rFonts w:hint="eastAsia"/>
          <w:sz w:val="30"/>
          <w:szCs w:val="30"/>
        </w:rPr>
      </w:pPr>
      <w:r>
        <w:rPr>
          <w:rFonts w:hint="eastAsia"/>
          <w:sz w:val="30"/>
          <w:szCs w:val="30"/>
        </w:rPr>
        <w:t>第三百八十三条对犯贪污罪的，根据情节轻重，分别依照下列规定处罚：</w:t>
      </w:r>
    </w:p>
    <w:p w14:paraId="4A6B6C93" w14:textId="77777777" w:rsidR="00092422" w:rsidRDefault="00092422">
      <w:pPr>
        <w:spacing w:line="500" w:lineRule="atLeast"/>
        <w:ind w:firstLine="600"/>
        <w:divId w:val="1527333090"/>
        <w:rPr>
          <w:rFonts w:hint="eastAsia"/>
          <w:sz w:val="30"/>
          <w:szCs w:val="30"/>
        </w:rPr>
      </w:pPr>
      <w:r>
        <w:rPr>
          <w:rFonts w:hint="eastAsia"/>
          <w:sz w:val="30"/>
          <w:szCs w:val="30"/>
        </w:rPr>
        <w:t>（一）贪污数额较大或者有其他较重情节的，处三年以下有期徒刑或者拘役，并处罚金。</w:t>
      </w:r>
    </w:p>
    <w:p w14:paraId="16313080" w14:textId="77777777" w:rsidR="00092422" w:rsidRDefault="00092422">
      <w:pPr>
        <w:spacing w:line="500" w:lineRule="atLeast"/>
        <w:ind w:firstLine="600"/>
        <w:divId w:val="1092972856"/>
        <w:rPr>
          <w:rFonts w:hint="eastAsia"/>
          <w:sz w:val="30"/>
          <w:szCs w:val="30"/>
        </w:rPr>
      </w:pPr>
      <w:r>
        <w:rPr>
          <w:rFonts w:hint="eastAsia"/>
          <w:sz w:val="30"/>
          <w:szCs w:val="30"/>
        </w:rPr>
        <w:t>（二）贪污数额巨大或者有其他严重情节的，处三年以上十年以下有期徒刑，并处罚金或者没收财产。</w:t>
      </w:r>
    </w:p>
    <w:p w14:paraId="781E63F5" w14:textId="77777777" w:rsidR="00092422" w:rsidRDefault="00092422">
      <w:pPr>
        <w:spacing w:line="500" w:lineRule="atLeast"/>
        <w:ind w:firstLine="600"/>
        <w:divId w:val="15592379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0ED9674" w14:textId="77777777" w:rsidR="00092422" w:rsidRDefault="00092422">
      <w:pPr>
        <w:spacing w:line="500" w:lineRule="atLeast"/>
        <w:ind w:firstLine="600"/>
        <w:divId w:val="295453114"/>
        <w:rPr>
          <w:rFonts w:hint="eastAsia"/>
          <w:sz w:val="30"/>
          <w:szCs w:val="30"/>
        </w:rPr>
      </w:pPr>
      <w:r>
        <w:rPr>
          <w:rFonts w:hint="eastAsia"/>
          <w:sz w:val="30"/>
          <w:szCs w:val="30"/>
        </w:rPr>
        <w:t>第五十二条判处罚金，应当根据犯罪情节决定罚金数额。</w:t>
      </w:r>
    </w:p>
    <w:p w14:paraId="75B1C212" w14:textId="77777777" w:rsidR="00092422" w:rsidRDefault="00092422">
      <w:pPr>
        <w:spacing w:line="500" w:lineRule="atLeast"/>
        <w:ind w:firstLine="600"/>
        <w:divId w:val="42369726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F6F15E3" w14:textId="77777777" w:rsidR="00092422" w:rsidRDefault="00092422">
      <w:pPr>
        <w:spacing w:line="500" w:lineRule="atLeast"/>
        <w:ind w:firstLine="600"/>
        <w:divId w:val="1148787526"/>
        <w:rPr>
          <w:rFonts w:hint="eastAsia"/>
          <w:sz w:val="30"/>
          <w:szCs w:val="30"/>
        </w:rPr>
      </w:pPr>
      <w:r>
        <w:rPr>
          <w:rFonts w:hint="eastAsia"/>
          <w:sz w:val="30"/>
          <w:szCs w:val="30"/>
        </w:rPr>
        <w:t>由于遭遇不能抗拒的灾祸等原因缴纳确实有困难的，经人民法院裁定，可以延期缴纳、酌情减少或者免除。</w:t>
      </w:r>
    </w:p>
    <w:p w14:paraId="23A78E4B" w14:textId="77777777" w:rsidR="00092422" w:rsidRDefault="00092422">
      <w:pPr>
        <w:spacing w:line="500" w:lineRule="atLeast"/>
        <w:ind w:firstLine="600"/>
        <w:divId w:val="1618676885"/>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6E0A8B24" w14:textId="77777777" w:rsidR="00092422" w:rsidRDefault="00092422">
      <w:pPr>
        <w:spacing w:line="500" w:lineRule="atLeast"/>
        <w:ind w:firstLine="600"/>
        <w:divId w:val="119924372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588D140" w14:textId="77777777" w:rsidR="00092422" w:rsidRDefault="00092422">
      <w:pPr>
        <w:spacing w:line="500" w:lineRule="atLeast"/>
        <w:ind w:firstLine="600"/>
        <w:divId w:val="19259179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CD050C1" w14:textId="77777777" w:rsidR="00092422" w:rsidRDefault="00092422">
      <w:pPr>
        <w:spacing w:line="500" w:lineRule="atLeast"/>
        <w:ind w:firstLine="600"/>
        <w:divId w:val="48197131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EB6C10C" w14:textId="77777777" w:rsidR="00092422" w:rsidRDefault="00092422">
      <w:pPr>
        <w:spacing w:line="500" w:lineRule="atLeast"/>
        <w:ind w:firstLine="600"/>
        <w:divId w:val="170065956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418C765" w14:textId="77777777" w:rsidR="00092422" w:rsidRDefault="00092422">
      <w:pPr>
        <w:spacing w:line="500" w:lineRule="atLeast"/>
        <w:ind w:firstLine="600"/>
        <w:divId w:val="81325955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090E0" w14:textId="77777777" w:rsidR="00092422" w:rsidRDefault="00092422" w:rsidP="00092422">
      <w:pPr>
        <w:rPr>
          <w:rFonts w:hint="eastAsia"/>
        </w:rPr>
      </w:pPr>
      <w:r>
        <w:separator/>
      </w:r>
    </w:p>
  </w:endnote>
  <w:endnote w:type="continuationSeparator" w:id="0">
    <w:p w14:paraId="745DD42D" w14:textId="77777777" w:rsidR="00092422" w:rsidRDefault="00092422" w:rsidP="000924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6A0CB" w14:textId="77777777" w:rsidR="00092422" w:rsidRDefault="00092422" w:rsidP="00092422">
      <w:pPr>
        <w:rPr>
          <w:rFonts w:hint="eastAsia"/>
        </w:rPr>
      </w:pPr>
      <w:r>
        <w:separator/>
      </w:r>
    </w:p>
  </w:footnote>
  <w:footnote w:type="continuationSeparator" w:id="0">
    <w:p w14:paraId="5A244CFF" w14:textId="77777777" w:rsidR="00092422" w:rsidRDefault="00092422" w:rsidP="000924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2422"/>
    <w:rsid w:val="00092422"/>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4F906F"/>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2422"/>
    <w:pPr>
      <w:tabs>
        <w:tab w:val="center" w:pos="4153"/>
        <w:tab w:val="right" w:pos="8306"/>
      </w:tabs>
      <w:snapToGrid w:val="0"/>
      <w:jc w:val="center"/>
    </w:pPr>
    <w:rPr>
      <w:sz w:val="18"/>
      <w:szCs w:val="18"/>
    </w:rPr>
  </w:style>
  <w:style w:type="character" w:customStyle="1" w:styleId="a4">
    <w:name w:val="页眉 字符"/>
    <w:basedOn w:val="a0"/>
    <w:link w:val="a3"/>
    <w:uiPriority w:val="99"/>
    <w:rsid w:val="00092422"/>
    <w:rPr>
      <w:rFonts w:ascii="宋体" w:eastAsia="宋体" w:hAnsi="宋体" w:cs="宋体"/>
      <w:sz w:val="18"/>
      <w:szCs w:val="18"/>
    </w:rPr>
  </w:style>
  <w:style w:type="paragraph" w:styleId="a5">
    <w:name w:val="footer"/>
    <w:basedOn w:val="a"/>
    <w:link w:val="a6"/>
    <w:uiPriority w:val="99"/>
    <w:unhideWhenUsed/>
    <w:rsid w:val="00092422"/>
    <w:pPr>
      <w:tabs>
        <w:tab w:val="center" w:pos="4153"/>
        <w:tab w:val="right" w:pos="8306"/>
      </w:tabs>
      <w:snapToGrid w:val="0"/>
    </w:pPr>
    <w:rPr>
      <w:sz w:val="18"/>
      <w:szCs w:val="18"/>
    </w:rPr>
  </w:style>
  <w:style w:type="character" w:customStyle="1" w:styleId="a6">
    <w:name w:val="页脚 字符"/>
    <w:basedOn w:val="a0"/>
    <w:link w:val="a5"/>
    <w:uiPriority w:val="99"/>
    <w:rsid w:val="000924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6507">
      <w:marLeft w:val="0"/>
      <w:marRight w:val="0"/>
      <w:marTop w:val="10"/>
      <w:marBottom w:val="10"/>
      <w:divBdr>
        <w:top w:val="none" w:sz="0" w:space="0" w:color="auto"/>
        <w:left w:val="none" w:sz="0" w:space="0" w:color="auto"/>
        <w:bottom w:val="none" w:sz="0" w:space="0" w:color="auto"/>
        <w:right w:val="none" w:sz="0" w:space="0" w:color="auto"/>
      </w:divBdr>
    </w:div>
    <w:div w:id="37749169">
      <w:marLeft w:val="0"/>
      <w:marRight w:val="0"/>
      <w:marTop w:val="10"/>
      <w:marBottom w:val="10"/>
      <w:divBdr>
        <w:top w:val="none" w:sz="0" w:space="0" w:color="auto"/>
        <w:left w:val="none" w:sz="0" w:space="0" w:color="auto"/>
        <w:bottom w:val="none" w:sz="0" w:space="0" w:color="auto"/>
        <w:right w:val="none" w:sz="0" w:space="0" w:color="auto"/>
      </w:divBdr>
    </w:div>
    <w:div w:id="41176909">
      <w:marLeft w:val="0"/>
      <w:marRight w:val="0"/>
      <w:marTop w:val="10"/>
      <w:marBottom w:val="10"/>
      <w:divBdr>
        <w:top w:val="none" w:sz="0" w:space="0" w:color="auto"/>
        <w:left w:val="none" w:sz="0" w:space="0" w:color="auto"/>
        <w:bottom w:val="none" w:sz="0" w:space="0" w:color="auto"/>
        <w:right w:val="none" w:sz="0" w:space="0" w:color="auto"/>
      </w:divBdr>
    </w:div>
    <w:div w:id="94131262">
      <w:marLeft w:val="0"/>
      <w:marRight w:val="0"/>
      <w:marTop w:val="10"/>
      <w:marBottom w:val="10"/>
      <w:divBdr>
        <w:top w:val="none" w:sz="0" w:space="0" w:color="auto"/>
        <w:left w:val="none" w:sz="0" w:space="0" w:color="auto"/>
        <w:bottom w:val="none" w:sz="0" w:space="0" w:color="auto"/>
        <w:right w:val="none" w:sz="0" w:space="0" w:color="auto"/>
      </w:divBdr>
    </w:div>
    <w:div w:id="107555267">
      <w:marLeft w:val="0"/>
      <w:marRight w:val="0"/>
      <w:marTop w:val="10"/>
      <w:marBottom w:val="10"/>
      <w:divBdr>
        <w:top w:val="none" w:sz="0" w:space="0" w:color="auto"/>
        <w:left w:val="none" w:sz="0" w:space="0" w:color="auto"/>
        <w:bottom w:val="none" w:sz="0" w:space="0" w:color="auto"/>
        <w:right w:val="none" w:sz="0" w:space="0" w:color="auto"/>
      </w:divBdr>
    </w:div>
    <w:div w:id="155923794">
      <w:marLeft w:val="0"/>
      <w:marRight w:val="0"/>
      <w:marTop w:val="10"/>
      <w:marBottom w:val="10"/>
      <w:divBdr>
        <w:top w:val="none" w:sz="0" w:space="0" w:color="auto"/>
        <w:left w:val="none" w:sz="0" w:space="0" w:color="auto"/>
        <w:bottom w:val="none" w:sz="0" w:space="0" w:color="auto"/>
        <w:right w:val="none" w:sz="0" w:space="0" w:color="auto"/>
      </w:divBdr>
    </w:div>
    <w:div w:id="265308417">
      <w:marLeft w:val="0"/>
      <w:marRight w:val="0"/>
      <w:marTop w:val="10"/>
      <w:marBottom w:val="10"/>
      <w:divBdr>
        <w:top w:val="none" w:sz="0" w:space="0" w:color="auto"/>
        <w:left w:val="none" w:sz="0" w:space="0" w:color="auto"/>
        <w:bottom w:val="none" w:sz="0" w:space="0" w:color="auto"/>
        <w:right w:val="none" w:sz="0" w:space="0" w:color="auto"/>
      </w:divBdr>
    </w:div>
    <w:div w:id="295453114">
      <w:marLeft w:val="0"/>
      <w:marRight w:val="0"/>
      <w:marTop w:val="10"/>
      <w:marBottom w:val="10"/>
      <w:divBdr>
        <w:top w:val="none" w:sz="0" w:space="0" w:color="auto"/>
        <w:left w:val="none" w:sz="0" w:space="0" w:color="auto"/>
        <w:bottom w:val="none" w:sz="0" w:space="0" w:color="auto"/>
        <w:right w:val="none" w:sz="0" w:space="0" w:color="auto"/>
      </w:divBdr>
    </w:div>
    <w:div w:id="311444466">
      <w:marLeft w:val="0"/>
      <w:marRight w:val="0"/>
      <w:marTop w:val="10"/>
      <w:marBottom w:val="10"/>
      <w:divBdr>
        <w:top w:val="none" w:sz="0" w:space="0" w:color="auto"/>
        <w:left w:val="none" w:sz="0" w:space="0" w:color="auto"/>
        <w:bottom w:val="none" w:sz="0" w:space="0" w:color="auto"/>
        <w:right w:val="none" w:sz="0" w:space="0" w:color="auto"/>
      </w:divBdr>
    </w:div>
    <w:div w:id="323556080">
      <w:marLeft w:val="0"/>
      <w:marRight w:val="0"/>
      <w:marTop w:val="10"/>
      <w:marBottom w:val="10"/>
      <w:divBdr>
        <w:top w:val="none" w:sz="0" w:space="0" w:color="auto"/>
        <w:left w:val="none" w:sz="0" w:space="0" w:color="auto"/>
        <w:bottom w:val="none" w:sz="0" w:space="0" w:color="auto"/>
        <w:right w:val="none" w:sz="0" w:space="0" w:color="auto"/>
      </w:divBdr>
    </w:div>
    <w:div w:id="333726451">
      <w:marLeft w:val="0"/>
      <w:marRight w:val="0"/>
      <w:marTop w:val="10"/>
      <w:marBottom w:val="10"/>
      <w:divBdr>
        <w:top w:val="none" w:sz="0" w:space="0" w:color="auto"/>
        <w:left w:val="none" w:sz="0" w:space="0" w:color="auto"/>
        <w:bottom w:val="none" w:sz="0" w:space="0" w:color="auto"/>
        <w:right w:val="none" w:sz="0" w:space="0" w:color="auto"/>
      </w:divBdr>
    </w:div>
    <w:div w:id="423697265">
      <w:marLeft w:val="0"/>
      <w:marRight w:val="0"/>
      <w:marTop w:val="10"/>
      <w:marBottom w:val="10"/>
      <w:divBdr>
        <w:top w:val="none" w:sz="0" w:space="0" w:color="auto"/>
        <w:left w:val="none" w:sz="0" w:space="0" w:color="auto"/>
        <w:bottom w:val="none" w:sz="0" w:space="0" w:color="auto"/>
        <w:right w:val="none" w:sz="0" w:space="0" w:color="auto"/>
      </w:divBdr>
    </w:div>
    <w:div w:id="438372149">
      <w:marLeft w:val="0"/>
      <w:marRight w:val="0"/>
      <w:marTop w:val="10"/>
      <w:marBottom w:val="10"/>
      <w:divBdr>
        <w:top w:val="none" w:sz="0" w:space="0" w:color="auto"/>
        <w:left w:val="none" w:sz="0" w:space="0" w:color="auto"/>
        <w:bottom w:val="none" w:sz="0" w:space="0" w:color="auto"/>
        <w:right w:val="none" w:sz="0" w:space="0" w:color="auto"/>
      </w:divBdr>
    </w:div>
    <w:div w:id="442574461">
      <w:marLeft w:val="0"/>
      <w:marRight w:val="0"/>
      <w:marTop w:val="10"/>
      <w:marBottom w:val="10"/>
      <w:divBdr>
        <w:top w:val="none" w:sz="0" w:space="0" w:color="auto"/>
        <w:left w:val="none" w:sz="0" w:space="0" w:color="auto"/>
        <w:bottom w:val="none" w:sz="0" w:space="0" w:color="auto"/>
        <w:right w:val="none" w:sz="0" w:space="0" w:color="auto"/>
      </w:divBdr>
    </w:div>
    <w:div w:id="481971311">
      <w:marLeft w:val="0"/>
      <w:marRight w:val="0"/>
      <w:marTop w:val="10"/>
      <w:marBottom w:val="10"/>
      <w:divBdr>
        <w:top w:val="none" w:sz="0" w:space="0" w:color="auto"/>
        <w:left w:val="none" w:sz="0" w:space="0" w:color="auto"/>
        <w:bottom w:val="none" w:sz="0" w:space="0" w:color="auto"/>
        <w:right w:val="none" w:sz="0" w:space="0" w:color="auto"/>
      </w:divBdr>
    </w:div>
    <w:div w:id="511267029">
      <w:marLeft w:val="0"/>
      <w:marRight w:val="720"/>
      <w:marTop w:val="10"/>
      <w:marBottom w:val="10"/>
      <w:divBdr>
        <w:top w:val="none" w:sz="0" w:space="0" w:color="auto"/>
        <w:left w:val="none" w:sz="0" w:space="0" w:color="auto"/>
        <w:bottom w:val="none" w:sz="0" w:space="0" w:color="auto"/>
        <w:right w:val="none" w:sz="0" w:space="0" w:color="auto"/>
      </w:divBdr>
    </w:div>
    <w:div w:id="563687226">
      <w:marLeft w:val="0"/>
      <w:marRight w:val="0"/>
      <w:marTop w:val="10"/>
      <w:marBottom w:val="10"/>
      <w:divBdr>
        <w:top w:val="none" w:sz="0" w:space="0" w:color="auto"/>
        <w:left w:val="none" w:sz="0" w:space="0" w:color="auto"/>
        <w:bottom w:val="none" w:sz="0" w:space="0" w:color="auto"/>
        <w:right w:val="none" w:sz="0" w:space="0" w:color="auto"/>
      </w:divBdr>
    </w:div>
    <w:div w:id="577178353">
      <w:marLeft w:val="0"/>
      <w:marRight w:val="0"/>
      <w:marTop w:val="10"/>
      <w:marBottom w:val="10"/>
      <w:divBdr>
        <w:top w:val="none" w:sz="0" w:space="0" w:color="auto"/>
        <w:left w:val="none" w:sz="0" w:space="0" w:color="auto"/>
        <w:bottom w:val="none" w:sz="0" w:space="0" w:color="auto"/>
        <w:right w:val="none" w:sz="0" w:space="0" w:color="auto"/>
      </w:divBdr>
    </w:div>
    <w:div w:id="647824695">
      <w:marLeft w:val="0"/>
      <w:marRight w:val="0"/>
      <w:marTop w:val="10"/>
      <w:marBottom w:val="10"/>
      <w:divBdr>
        <w:top w:val="none" w:sz="0" w:space="0" w:color="auto"/>
        <w:left w:val="none" w:sz="0" w:space="0" w:color="auto"/>
        <w:bottom w:val="none" w:sz="0" w:space="0" w:color="auto"/>
        <w:right w:val="none" w:sz="0" w:space="0" w:color="auto"/>
      </w:divBdr>
    </w:div>
    <w:div w:id="648677845">
      <w:marLeft w:val="0"/>
      <w:marRight w:val="0"/>
      <w:marTop w:val="10"/>
      <w:marBottom w:val="10"/>
      <w:divBdr>
        <w:top w:val="none" w:sz="0" w:space="0" w:color="auto"/>
        <w:left w:val="none" w:sz="0" w:space="0" w:color="auto"/>
        <w:bottom w:val="none" w:sz="0" w:space="0" w:color="auto"/>
        <w:right w:val="none" w:sz="0" w:space="0" w:color="auto"/>
      </w:divBdr>
    </w:div>
    <w:div w:id="672145446">
      <w:marLeft w:val="0"/>
      <w:marRight w:val="0"/>
      <w:marTop w:val="10"/>
      <w:marBottom w:val="10"/>
      <w:divBdr>
        <w:top w:val="none" w:sz="0" w:space="0" w:color="auto"/>
        <w:left w:val="none" w:sz="0" w:space="0" w:color="auto"/>
        <w:bottom w:val="none" w:sz="0" w:space="0" w:color="auto"/>
        <w:right w:val="none" w:sz="0" w:space="0" w:color="auto"/>
      </w:divBdr>
    </w:div>
    <w:div w:id="717169563">
      <w:marLeft w:val="0"/>
      <w:marRight w:val="0"/>
      <w:marTop w:val="10"/>
      <w:marBottom w:val="10"/>
      <w:divBdr>
        <w:top w:val="none" w:sz="0" w:space="0" w:color="auto"/>
        <w:left w:val="none" w:sz="0" w:space="0" w:color="auto"/>
        <w:bottom w:val="none" w:sz="0" w:space="0" w:color="auto"/>
        <w:right w:val="none" w:sz="0" w:space="0" w:color="auto"/>
      </w:divBdr>
    </w:div>
    <w:div w:id="742916454">
      <w:marLeft w:val="0"/>
      <w:marRight w:val="0"/>
      <w:marTop w:val="10"/>
      <w:marBottom w:val="10"/>
      <w:divBdr>
        <w:top w:val="none" w:sz="0" w:space="0" w:color="auto"/>
        <w:left w:val="none" w:sz="0" w:space="0" w:color="auto"/>
        <w:bottom w:val="none" w:sz="0" w:space="0" w:color="auto"/>
        <w:right w:val="none" w:sz="0" w:space="0" w:color="auto"/>
      </w:divBdr>
    </w:div>
    <w:div w:id="788209884">
      <w:marLeft w:val="0"/>
      <w:marRight w:val="0"/>
      <w:marTop w:val="10"/>
      <w:marBottom w:val="10"/>
      <w:divBdr>
        <w:top w:val="none" w:sz="0" w:space="0" w:color="auto"/>
        <w:left w:val="none" w:sz="0" w:space="0" w:color="auto"/>
        <w:bottom w:val="none" w:sz="0" w:space="0" w:color="auto"/>
        <w:right w:val="none" w:sz="0" w:space="0" w:color="auto"/>
      </w:divBdr>
    </w:div>
    <w:div w:id="813259556">
      <w:marLeft w:val="0"/>
      <w:marRight w:val="0"/>
      <w:marTop w:val="10"/>
      <w:marBottom w:val="10"/>
      <w:divBdr>
        <w:top w:val="none" w:sz="0" w:space="0" w:color="auto"/>
        <w:left w:val="none" w:sz="0" w:space="0" w:color="auto"/>
        <w:bottom w:val="none" w:sz="0" w:space="0" w:color="auto"/>
        <w:right w:val="none" w:sz="0" w:space="0" w:color="auto"/>
      </w:divBdr>
    </w:div>
    <w:div w:id="861938964">
      <w:marLeft w:val="0"/>
      <w:marRight w:val="0"/>
      <w:marTop w:val="10"/>
      <w:marBottom w:val="10"/>
      <w:divBdr>
        <w:top w:val="none" w:sz="0" w:space="0" w:color="auto"/>
        <w:left w:val="none" w:sz="0" w:space="0" w:color="auto"/>
        <w:bottom w:val="none" w:sz="0" w:space="0" w:color="auto"/>
        <w:right w:val="none" w:sz="0" w:space="0" w:color="auto"/>
      </w:divBdr>
    </w:div>
    <w:div w:id="875851467">
      <w:marLeft w:val="0"/>
      <w:marRight w:val="0"/>
      <w:marTop w:val="10"/>
      <w:marBottom w:val="10"/>
      <w:divBdr>
        <w:top w:val="none" w:sz="0" w:space="0" w:color="auto"/>
        <w:left w:val="none" w:sz="0" w:space="0" w:color="auto"/>
        <w:bottom w:val="none" w:sz="0" w:space="0" w:color="auto"/>
        <w:right w:val="none" w:sz="0" w:space="0" w:color="auto"/>
      </w:divBdr>
    </w:div>
    <w:div w:id="892808365">
      <w:marLeft w:val="0"/>
      <w:marRight w:val="0"/>
      <w:marTop w:val="10"/>
      <w:marBottom w:val="10"/>
      <w:divBdr>
        <w:top w:val="none" w:sz="0" w:space="0" w:color="auto"/>
        <w:left w:val="none" w:sz="0" w:space="0" w:color="auto"/>
        <w:bottom w:val="none" w:sz="0" w:space="0" w:color="auto"/>
        <w:right w:val="none" w:sz="0" w:space="0" w:color="auto"/>
      </w:divBdr>
    </w:div>
    <w:div w:id="897015322">
      <w:marLeft w:val="0"/>
      <w:marRight w:val="0"/>
      <w:marTop w:val="10"/>
      <w:marBottom w:val="10"/>
      <w:divBdr>
        <w:top w:val="none" w:sz="0" w:space="0" w:color="auto"/>
        <w:left w:val="none" w:sz="0" w:space="0" w:color="auto"/>
        <w:bottom w:val="none" w:sz="0" w:space="0" w:color="auto"/>
        <w:right w:val="none" w:sz="0" w:space="0" w:color="auto"/>
      </w:divBdr>
    </w:div>
    <w:div w:id="899169777">
      <w:marLeft w:val="0"/>
      <w:marRight w:val="0"/>
      <w:marTop w:val="10"/>
      <w:marBottom w:val="10"/>
      <w:divBdr>
        <w:top w:val="none" w:sz="0" w:space="0" w:color="auto"/>
        <w:left w:val="none" w:sz="0" w:space="0" w:color="auto"/>
        <w:bottom w:val="none" w:sz="0" w:space="0" w:color="auto"/>
        <w:right w:val="none" w:sz="0" w:space="0" w:color="auto"/>
      </w:divBdr>
    </w:div>
    <w:div w:id="904293460">
      <w:marLeft w:val="0"/>
      <w:marRight w:val="0"/>
      <w:marTop w:val="10"/>
      <w:marBottom w:val="10"/>
      <w:divBdr>
        <w:top w:val="none" w:sz="0" w:space="0" w:color="auto"/>
        <w:left w:val="none" w:sz="0" w:space="0" w:color="auto"/>
        <w:bottom w:val="none" w:sz="0" w:space="0" w:color="auto"/>
        <w:right w:val="none" w:sz="0" w:space="0" w:color="auto"/>
      </w:divBdr>
    </w:div>
    <w:div w:id="945037235">
      <w:marLeft w:val="0"/>
      <w:marRight w:val="0"/>
      <w:marTop w:val="10"/>
      <w:marBottom w:val="10"/>
      <w:divBdr>
        <w:top w:val="none" w:sz="0" w:space="0" w:color="auto"/>
        <w:left w:val="none" w:sz="0" w:space="0" w:color="auto"/>
        <w:bottom w:val="none" w:sz="0" w:space="0" w:color="auto"/>
        <w:right w:val="none" w:sz="0" w:space="0" w:color="auto"/>
      </w:divBdr>
    </w:div>
    <w:div w:id="971136639">
      <w:marLeft w:val="0"/>
      <w:marRight w:val="0"/>
      <w:marTop w:val="10"/>
      <w:marBottom w:val="10"/>
      <w:divBdr>
        <w:top w:val="none" w:sz="0" w:space="0" w:color="auto"/>
        <w:left w:val="none" w:sz="0" w:space="0" w:color="auto"/>
        <w:bottom w:val="none" w:sz="0" w:space="0" w:color="auto"/>
        <w:right w:val="none" w:sz="0" w:space="0" w:color="auto"/>
      </w:divBdr>
    </w:div>
    <w:div w:id="1026712333">
      <w:marLeft w:val="0"/>
      <w:marRight w:val="0"/>
      <w:marTop w:val="10"/>
      <w:marBottom w:val="10"/>
      <w:divBdr>
        <w:top w:val="none" w:sz="0" w:space="0" w:color="auto"/>
        <w:left w:val="none" w:sz="0" w:space="0" w:color="auto"/>
        <w:bottom w:val="none" w:sz="0" w:space="0" w:color="auto"/>
        <w:right w:val="none" w:sz="0" w:space="0" w:color="auto"/>
      </w:divBdr>
    </w:div>
    <w:div w:id="1092972856">
      <w:marLeft w:val="0"/>
      <w:marRight w:val="0"/>
      <w:marTop w:val="10"/>
      <w:marBottom w:val="10"/>
      <w:divBdr>
        <w:top w:val="none" w:sz="0" w:space="0" w:color="auto"/>
        <w:left w:val="none" w:sz="0" w:space="0" w:color="auto"/>
        <w:bottom w:val="none" w:sz="0" w:space="0" w:color="auto"/>
        <w:right w:val="none" w:sz="0" w:space="0" w:color="auto"/>
      </w:divBdr>
    </w:div>
    <w:div w:id="1148787526">
      <w:marLeft w:val="0"/>
      <w:marRight w:val="0"/>
      <w:marTop w:val="10"/>
      <w:marBottom w:val="10"/>
      <w:divBdr>
        <w:top w:val="none" w:sz="0" w:space="0" w:color="auto"/>
        <w:left w:val="none" w:sz="0" w:space="0" w:color="auto"/>
        <w:bottom w:val="none" w:sz="0" w:space="0" w:color="auto"/>
        <w:right w:val="none" w:sz="0" w:space="0" w:color="auto"/>
      </w:divBdr>
    </w:div>
    <w:div w:id="1155149484">
      <w:marLeft w:val="0"/>
      <w:marRight w:val="720"/>
      <w:marTop w:val="10"/>
      <w:marBottom w:val="10"/>
      <w:divBdr>
        <w:top w:val="none" w:sz="0" w:space="0" w:color="auto"/>
        <w:left w:val="none" w:sz="0" w:space="0" w:color="auto"/>
        <w:bottom w:val="none" w:sz="0" w:space="0" w:color="auto"/>
        <w:right w:val="none" w:sz="0" w:space="0" w:color="auto"/>
      </w:divBdr>
    </w:div>
    <w:div w:id="1163661189">
      <w:marLeft w:val="0"/>
      <w:marRight w:val="0"/>
      <w:marTop w:val="10"/>
      <w:marBottom w:val="10"/>
      <w:divBdr>
        <w:top w:val="none" w:sz="0" w:space="0" w:color="auto"/>
        <w:left w:val="none" w:sz="0" w:space="0" w:color="auto"/>
        <w:bottom w:val="none" w:sz="0" w:space="0" w:color="auto"/>
        <w:right w:val="none" w:sz="0" w:space="0" w:color="auto"/>
      </w:divBdr>
    </w:div>
    <w:div w:id="1164735936">
      <w:marLeft w:val="0"/>
      <w:marRight w:val="0"/>
      <w:marTop w:val="10"/>
      <w:marBottom w:val="10"/>
      <w:divBdr>
        <w:top w:val="none" w:sz="0" w:space="0" w:color="auto"/>
        <w:left w:val="none" w:sz="0" w:space="0" w:color="auto"/>
        <w:bottom w:val="none" w:sz="0" w:space="0" w:color="auto"/>
        <w:right w:val="none" w:sz="0" w:space="0" w:color="auto"/>
      </w:divBdr>
    </w:div>
    <w:div w:id="1187251338">
      <w:marLeft w:val="0"/>
      <w:marRight w:val="0"/>
      <w:marTop w:val="10"/>
      <w:marBottom w:val="10"/>
      <w:divBdr>
        <w:top w:val="none" w:sz="0" w:space="0" w:color="auto"/>
        <w:left w:val="none" w:sz="0" w:space="0" w:color="auto"/>
        <w:bottom w:val="none" w:sz="0" w:space="0" w:color="auto"/>
        <w:right w:val="none" w:sz="0" w:space="0" w:color="auto"/>
      </w:divBdr>
    </w:div>
    <w:div w:id="1199243727">
      <w:marLeft w:val="0"/>
      <w:marRight w:val="0"/>
      <w:marTop w:val="10"/>
      <w:marBottom w:val="10"/>
      <w:divBdr>
        <w:top w:val="none" w:sz="0" w:space="0" w:color="auto"/>
        <w:left w:val="none" w:sz="0" w:space="0" w:color="auto"/>
        <w:bottom w:val="none" w:sz="0" w:space="0" w:color="auto"/>
        <w:right w:val="none" w:sz="0" w:space="0" w:color="auto"/>
      </w:divBdr>
    </w:div>
    <w:div w:id="1298221645">
      <w:marLeft w:val="0"/>
      <w:marRight w:val="0"/>
      <w:marTop w:val="10"/>
      <w:marBottom w:val="10"/>
      <w:divBdr>
        <w:top w:val="none" w:sz="0" w:space="0" w:color="auto"/>
        <w:left w:val="none" w:sz="0" w:space="0" w:color="auto"/>
        <w:bottom w:val="none" w:sz="0" w:space="0" w:color="auto"/>
        <w:right w:val="none" w:sz="0" w:space="0" w:color="auto"/>
      </w:divBdr>
    </w:div>
    <w:div w:id="1403335843">
      <w:marLeft w:val="0"/>
      <w:marRight w:val="0"/>
      <w:marTop w:val="10"/>
      <w:marBottom w:val="10"/>
      <w:divBdr>
        <w:top w:val="none" w:sz="0" w:space="0" w:color="auto"/>
        <w:left w:val="none" w:sz="0" w:space="0" w:color="auto"/>
        <w:bottom w:val="none" w:sz="0" w:space="0" w:color="auto"/>
        <w:right w:val="none" w:sz="0" w:space="0" w:color="auto"/>
      </w:divBdr>
    </w:div>
    <w:div w:id="1413888943">
      <w:marLeft w:val="0"/>
      <w:marRight w:val="0"/>
      <w:marTop w:val="10"/>
      <w:marBottom w:val="10"/>
      <w:divBdr>
        <w:top w:val="none" w:sz="0" w:space="0" w:color="auto"/>
        <w:left w:val="none" w:sz="0" w:space="0" w:color="auto"/>
        <w:bottom w:val="none" w:sz="0" w:space="0" w:color="auto"/>
        <w:right w:val="none" w:sz="0" w:space="0" w:color="auto"/>
      </w:divBdr>
    </w:div>
    <w:div w:id="1481654789">
      <w:marLeft w:val="0"/>
      <w:marRight w:val="0"/>
      <w:marTop w:val="10"/>
      <w:marBottom w:val="10"/>
      <w:divBdr>
        <w:top w:val="none" w:sz="0" w:space="0" w:color="auto"/>
        <w:left w:val="none" w:sz="0" w:space="0" w:color="auto"/>
        <w:bottom w:val="none" w:sz="0" w:space="0" w:color="auto"/>
        <w:right w:val="none" w:sz="0" w:space="0" w:color="auto"/>
      </w:divBdr>
    </w:div>
    <w:div w:id="1512791511">
      <w:marLeft w:val="0"/>
      <w:marRight w:val="0"/>
      <w:marTop w:val="10"/>
      <w:marBottom w:val="10"/>
      <w:divBdr>
        <w:top w:val="none" w:sz="0" w:space="0" w:color="auto"/>
        <w:left w:val="none" w:sz="0" w:space="0" w:color="auto"/>
        <w:bottom w:val="none" w:sz="0" w:space="0" w:color="auto"/>
        <w:right w:val="none" w:sz="0" w:space="0" w:color="auto"/>
      </w:divBdr>
    </w:div>
    <w:div w:id="1527333090">
      <w:marLeft w:val="0"/>
      <w:marRight w:val="0"/>
      <w:marTop w:val="10"/>
      <w:marBottom w:val="10"/>
      <w:divBdr>
        <w:top w:val="none" w:sz="0" w:space="0" w:color="auto"/>
        <w:left w:val="none" w:sz="0" w:space="0" w:color="auto"/>
        <w:bottom w:val="none" w:sz="0" w:space="0" w:color="auto"/>
        <w:right w:val="none" w:sz="0" w:space="0" w:color="auto"/>
      </w:divBdr>
    </w:div>
    <w:div w:id="1545830314">
      <w:marLeft w:val="0"/>
      <w:marRight w:val="0"/>
      <w:marTop w:val="10"/>
      <w:marBottom w:val="10"/>
      <w:divBdr>
        <w:top w:val="none" w:sz="0" w:space="0" w:color="auto"/>
        <w:left w:val="none" w:sz="0" w:space="0" w:color="auto"/>
        <w:bottom w:val="none" w:sz="0" w:space="0" w:color="auto"/>
        <w:right w:val="none" w:sz="0" w:space="0" w:color="auto"/>
      </w:divBdr>
    </w:div>
    <w:div w:id="1618676885">
      <w:marLeft w:val="0"/>
      <w:marRight w:val="0"/>
      <w:marTop w:val="10"/>
      <w:marBottom w:val="10"/>
      <w:divBdr>
        <w:top w:val="none" w:sz="0" w:space="0" w:color="auto"/>
        <w:left w:val="none" w:sz="0" w:space="0" w:color="auto"/>
        <w:bottom w:val="none" w:sz="0" w:space="0" w:color="auto"/>
        <w:right w:val="none" w:sz="0" w:space="0" w:color="auto"/>
      </w:divBdr>
    </w:div>
    <w:div w:id="1633828391">
      <w:marLeft w:val="0"/>
      <w:marRight w:val="0"/>
      <w:marTop w:val="10"/>
      <w:marBottom w:val="10"/>
      <w:divBdr>
        <w:top w:val="none" w:sz="0" w:space="0" w:color="auto"/>
        <w:left w:val="none" w:sz="0" w:space="0" w:color="auto"/>
        <w:bottom w:val="none" w:sz="0" w:space="0" w:color="auto"/>
        <w:right w:val="none" w:sz="0" w:space="0" w:color="auto"/>
      </w:divBdr>
    </w:div>
    <w:div w:id="1639607147">
      <w:marLeft w:val="0"/>
      <w:marRight w:val="0"/>
      <w:marTop w:val="10"/>
      <w:marBottom w:val="10"/>
      <w:divBdr>
        <w:top w:val="none" w:sz="0" w:space="0" w:color="auto"/>
        <w:left w:val="none" w:sz="0" w:space="0" w:color="auto"/>
        <w:bottom w:val="none" w:sz="0" w:space="0" w:color="auto"/>
        <w:right w:val="none" w:sz="0" w:space="0" w:color="auto"/>
      </w:divBdr>
    </w:div>
    <w:div w:id="1664240747">
      <w:marLeft w:val="0"/>
      <w:marRight w:val="0"/>
      <w:marTop w:val="10"/>
      <w:marBottom w:val="10"/>
      <w:divBdr>
        <w:top w:val="none" w:sz="0" w:space="0" w:color="auto"/>
        <w:left w:val="none" w:sz="0" w:space="0" w:color="auto"/>
        <w:bottom w:val="none" w:sz="0" w:space="0" w:color="auto"/>
        <w:right w:val="none" w:sz="0" w:space="0" w:color="auto"/>
      </w:divBdr>
    </w:div>
    <w:div w:id="1667440414">
      <w:marLeft w:val="0"/>
      <w:marRight w:val="0"/>
      <w:marTop w:val="10"/>
      <w:marBottom w:val="10"/>
      <w:divBdr>
        <w:top w:val="none" w:sz="0" w:space="0" w:color="auto"/>
        <w:left w:val="none" w:sz="0" w:space="0" w:color="auto"/>
        <w:bottom w:val="none" w:sz="0" w:space="0" w:color="auto"/>
        <w:right w:val="none" w:sz="0" w:space="0" w:color="auto"/>
      </w:divBdr>
    </w:div>
    <w:div w:id="1671177268">
      <w:marLeft w:val="0"/>
      <w:marRight w:val="0"/>
      <w:marTop w:val="10"/>
      <w:marBottom w:val="10"/>
      <w:divBdr>
        <w:top w:val="none" w:sz="0" w:space="0" w:color="auto"/>
        <w:left w:val="none" w:sz="0" w:space="0" w:color="auto"/>
        <w:bottom w:val="none" w:sz="0" w:space="0" w:color="auto"/>
        <w:right w:val="none" w:sz="0" w:space="0" w:color="auto"/>
      </w:divBdr>
    </w:div>
    <w:div w:id="1699815473">
      <w:marLeft w:val="0"/>
      <w:marRight w:val="0"/>
      <w:marTop w:val="10"/>
      <w:marBottom w:val="10"/>
      <w:divBdr>
        <w:top w:val="none" w:sz="0" w:space="0" w:color="auto"/>
        <w:left w:val="none" w:sz="0" w:space="0" w:color="auto"/>
        <w:bottom w:val="none" w:sz="0" w:space="0" w:color="auto"/>
        <w:right w:val="none" w:sz="0" w:space="0" w:color="auto"/>
      </w:divBdr>
    </w:div>
    <w:div w:id="1700659561">
      <w:marLeft w:val="0"/>
      <w:marRight w:val="0"/>
      <w:marTop w:val="10"/>
      <w:marBottom w:val="10"/>
      <w:divBdr>
        <w:top w:val="none" w:sz="0" w:space="0" w:color="auto"/>
        <w:left w:val="none" w:sz="0" w:space="0" w:color="auto"/>
        <w:bottom w:val="none" w:sz="0" w:space="0" w:color="auto"/>
        <w:right w:val="none" w:sz="0" w:space="0" w:color="auto"/>
      </w:divBdr>
    </w:div>
    <w:div w:id="1710565957">
      <w:marLeft w:val="0"/>
      <w:marRight w:val="720"/>
      <w:marTop w:val="10"/>
      <w:marBottom w:val="10"/>
      <w:divBdr>
        <w:top w:val="none" w:sz="0" w:space="0" w:color="auto"/>
        <w:left w:val="none" w:sz="0" w:space="0" w:color="auto"/>
        <w:bottom w:val="none" w:sz="0" w:space="0" w:color="auto"/>
        <w:right w:val="none" w:sz="0" w:space="0" w:color="auto"/>
      </w:divBdr>
    </w:div>
    <w:div w:id="1716004857">
      <w:marLeft w:val="0"/>
      <w:marRight w:val="0"/>
      <w:marTop w:val="10"/>
      <w:marBottom w:val="10"/>
      <w:divBdr>
        <w:top w:val="none" w:sz="0" w:space="0" w:color="auto"/>
        <w:left w:val="none" w:sz="0" w:space="0" w:color="auto"/>
        <w:bottom w:val="none" w:sz="0" w:space="0" w:color="auto"/>
        <w:right w:val="none" w:sz="0" w:space="0" w:color="auto"/>
      </w:divBdr>
    </w:div>
    <w:div w:id="1723166739">
      <w:marLeft w:val="0"/>
      <w:marRight w:val="0"/>
      <w:marTop w:val="10"/>
      <w:marBottom w:val="10"/>
      <w:divBdr>
        <w:top w:val="none" w:sz="0" w:space="0" w:color="auto"/>
        <w:left w:val="none" w:sz="0" w:space="0" w:color="auto"/>
        <w:bottom w:val="none" w:sz="0" w:space="0" w:color="auto"/>
        <w:right w:val="none" w:sz="0" w:space="0" w:color="auto"/>
      </w:divBdr>
    </w:div>
    <w:div w:id="1731879242">
      <w:marLeft w:val="0"/>
      <w:marRight w:val="720"/>
      <w:marTop w:val="10"/>
      <w:marBottom w:val="10"/>
      <w:divBdr>
        <w:top w:val="none" w:sz="0" w:space="0" w:color="auto"/>
        <w:left w:val="none" w:sz="0" w:space="0" w:color="auto"/>
        <w:bottom w:val="none" w:sz="0" w:space="0" w:color="auto"/>
        <w:right w:val="none" w:sz="0" w:space="0" w:color="auto"/>
      </w:divBdr>
    </w:div>
    <w:div w:id="1853909649">
      <w:marLeft w:val="0"/>
      <w:marRight w:val="0"/>
      <w:marTop w:val="10"/>
      <w:marBottom w:val="10"/>
      <w:divBdr>
        <w:top w:val="none" w:sz="0" w:space="0" w:color="auto"/>
        <w:left w:val="none" w:sz="0" w:space="0" w:color="auto"/>
        <w:bottom w:val="none" w:sz="0" w:space="0" w:color="auto"/>
        <w:right w:val="none" w:sz="0" w:space="0" w:color="auto"/>
      </w:divBdr>
    </w:div>
    <w:div w:id="1925917990">
      <w:marLeft w:val="0"/>
      <w:marRight w:val="0"/>
      <w:marTop w:val="10"/>
      <w:marBottom w:val="10"/>
      <w:divBdr>
        <w:top w:val="none" w:sz="0" w:space="0" w:color="auto"/>
        <w:left w:val="none" w:sz="0" w:space="0" w:color="auto"/>
        <w:bottom w:val="none" w:sz="0" w:space="0" w:color="auto"/>
        <w:right w:val="none" w:sz="0" w:space="0" w:color="auto"/>
      </w:divBdr>
    </w:div>
    <w:div w:id="1934124992">
      <w:marLeft w:val="0"/>
      <w:marRight w:val="0"/>
      <w:marTop w:val="10"/>
      <w:marBottom w:val="10"/>
      <w:divBdr>
        <w:top w:val="none" w:sz="0" w:space="0" w:color="auto"/>
        <w:left w:val="none" w:sz="0" w:space="0" w:color="auto"/>
        <w:bottom w:val="none" w:sz="0" w:space="0" w:color="auto"/>
        <w:right w:val="none" w:sz="0" w:space="0" w:color="auto"/>
      </w:divBdr>
    </w:div>
    <w:div w:id="1962111588">
      <w:marLeft w:val="0"/>
      <w:marRight w:val="0"/>
      <w:marTop w:val="10"/>
      <w:marBottom w:val="10"/>
      <w:divBdr>
        <w:top w:val="none" w:sz="0" w:space="0" w:color="auto"/>
        <w:left w:val="none" w:sz="0" w:space="0" w:color="auto"/>
        <w:bottom w:val="none" w:sz="0" w:space="0" w:color="auto"/>
        <w:right w:val="none" w:sz="0" w:space="0" w:color="auto"/>
      </w:divBdr>
    </w:div>
    <w:div w:id="1978073950">
      <w:marLeft w:val="0"/>
      <w:marRight w:val="0"/>
      <w:marTop w:val="10"/>
      <w:marBottom w:val="10"/>
      <w:divBdr>
        <w:top w:val="none" w:sz="0" w:space="0" w:color="auto"/>
        <w:left w:val="none" w:sz="0" w:space="0" w:color="auto"/>
        <w:bottom w:val="none" w:sz="0" w:space="0" w:color="auto"/>
        <w:right w:val="none" w:sz="0" w:space="0" w:color="auto"/>
      </w:divBdr>
    </w:div>
    <w:div w:id="2027780106">
      <w:marLeft w:val="0"/>
      <w:marRight w:val="0"/>
      <w:marTop w:val="10"/>
      <w:marBottom w:val="10"/>
      <w:divBdr>
        <w:top w:val="none" w:sz="0" w:space="0" w:color="auto"/>
        <w:left w:val="none" w:sz="0" w:space="0" w:color="auto"/>
        <w:bottom w:val="none" w:sz="0" w:space="0" w:color="auto"/>
        <w:right w:val="none" w:sz="0" w:space="0" w:color="auto"/>
      </w:divBdr>
    </w:div>
    <w:div w:id="2041588778">
      <w:marLeft w:val="0"/>
      <w:marRight w:val="0"/>
      <w:marTop w:val="10"/>
      <w:marBottom w:val="10"/>
      <w:divBdr>
        <w:top w:val="none" w:sz="0" w:space="0" w:color="auto"/>
        <w:left w:val="none" w:sz="0" w:space="0" w:color="auto"/>
        <w:bottom w:val="none" w:sz="0" w:space="0" w:color="auto"/>
        <w:right w:val="none" w:sz="0" w:space="0" w:color="auto"/>
      </w:divBdr>
    </w:div>
    <w:div w:id="2053993901">
      <w:marLeft w:val="0"/>
      <w:marRight w:val="0"/>
      <w:marTop w:val="10"/>
      <w:marBottom w:val="10"/>
      <w:divBdr>
        <w:top w:val="none" w:sz="0" w:space="0" w:color="auto"/>
        <w:left w:val="none" w:sz="0" w:space="0" w:color="auto"/>
        <w:bottom w:val="none" w:sz="0" w:space="0" w:color="auto"/>
        <w:right w:val="none" w:sz="0" w:space="0" w:color="auto"/>
      </w:divBdr>
    </w:div>
    <w:div w:id="2057310440">
      <w:marLeft w:val="0"/>
      <w:marRight w:val="0"/>
      <w:marTop w:val="10"/>
      <w:marBottom w:val="10"/>
      <w:divBdr>
        <w:top w:val="none" w:sz="0" w:space="0" w:color="auto"/>
        <w:left w:val="none" w:sz="0" w:space="0" w:color="auto"/>
        <w:bottom w:val="none" w:sz="0" w:space="0" w:color="auto"/>
        <w:right w:val="none" w:sz="0" w:space="0" w:color="auto"/>
      </w:divBdr>
    </w:div>
    <w:div w:id="2099674655">
      <w:marLeft w:val="0"/>
      <w:marRight w:val="0"/>
      <w:marTop w:val="10"/>
      <w:marBottom w:val="10"/>
      <w:divBdr>
        <w:top w:val="none" w:sz="0" w:space="0" w:color="auto"/>
        <w:left w:val="none" w:sz="0" w:space="0" w:color="auto"/>
        <w:bottom w:val="none" w:sz="0" w:space="0" w:color="auto"/>
        <w:right w:val="none" w:sz="0" w:space="0" w:color="auto"/>
      </w:divBdr>
    </w:div>
    <w:div w:id="2129156237">
      <w:marLeft w:val="0"/>
      <w:marRight w:val="0"/>
      <w:marTop w:val="10"/>
      <w:marBottom w:val="10"/>
      <w:divBdr>
        <w:top w:val="none" w:sz="0" w:space="0" w:color="auto"/>
        <w:left w:val="none" w:sz="0" w:space="0" w:color="auto"/>
        <w:bottom w:val="none" w:sz="0" w:space="0" w:color="auto"/>
        <w:right w:val="none" w:sz="0" w:space="0" w:color="auto"/>
      </w:divBdr>
    </w:div>
    <w:div w:id="214330970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1540</Words>
  <Characters>8783</Characters>
  <Application>Microsoft Office Word</Application>
  <DocSecurity>0</DocSecurity>
  <Lines>73</Lines>
  <Paragraphs>20</Paragraphs>
  <ScaleCrop>false</ScaleCrop>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