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D38" w:rsidRDefault="00845D38">
      <w:pPr>
        <w:spacing w:line="500" w:lineRule="atLeast"/>
        <w:jc w:val="center"/>
        <w:divId w:val="515384215"/>
        <w:rPr>
          <w:rFonts w:ascii="黑体" w:eastAsia="黑体" w:hAnsi="黑体"/>
          <w:sz w:val="36"/>
          <w:szCs w:val="36"/>
        </w:rPr>
      </w:pPr>
      <w:r>
        <w:rPr>
          <w:rFonts w:ascii="黑体" w:eastAsia="黑体" w:hAnsi="黑体" w:hint="eastAsia"/>
          <w:sz w:val="36"/>
          <w:szCs w:val="36"/>
        </w:rPr>
        <w:t>广东省海丰县人民法院</w:t>
      </w:r>
    </w:p>
    <w:p w:rsidR="00845D38" w:rsidRDefault="00845D38">
      <w:pPr>
        <w:spacing w:line="500" w:lineRule="atLeast"/>
        <w:jc w:val="center"/>
        <w:divId w:val="199999259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45D38" w:rsidRDefault="00845D38">
      <w:pPr>
        <w:spacing w:line="500" w:lineRule="atLeast"/>
        <w:jc w:val="right"/>
        <w:divId w:val="174005513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453</w:t>
      </w:r>
      <w:r>
        <w:rPr>
          <w:rFonts w:hint="eastAsia"/>
          <w:sz w:val="30"/>
          <w:szCs w:val="30"/>
        </w:rPr>
        <w:t>号</w:t>
      </w:r>
    </w:p>
    <w:p w:rsidR="00845D38" w:rsidRDefault="00845D38">
      <w:pPr>
        <w:spacing w:line="500" w:lineRule="atLeast"/>
        <w:ind w:firstLine="600"/>
        <w:divId w:val="364672543"/>
        <w:rPr>
          <w:rFonts w:hint="eastAsia"/>
          <w:sz w:val="30"/>
          <w:szCs w:val="30"/>
        </w:rPr>
      </w:pPr>
      <w:r>
        <w:rPr>
          <w:rFonts w:hint="eastAsia"/>
          <w:sz w:val="30"/>
          <w:szCs w:val="30"/>
        </w:rPr>
        <w:t>公诉机关广东省海丰县人民检察院。</w:t>
      </w:r>
    </w:p>
    <w:p w:rsidR="00845D38" w:rsidRDefault="00845D38">
      <w:pPr>
        <w:spacing w:line="500" w:lineRule="atLeast"/>
        <w:ind w:firstLine="600"/>
        <w:divId w:val="523591954"/>
        <w:rPr>
          <w:rFonts w:hint="eastAsia"/>
          <w:sz w:val="30"/>
          <w:szCs w:val="30"/>
        </w:rPr>
      </w:pPr>
      <w:r>
        <w:rPr>
          <w:rFonts w:hint="eastAsia"/>
          <w:sz w:val="30"/>
          <w:szCs w:val="30"/>
        </w:rPr>
        <w:t>被告人黄某华，女，</w:t>
      </w:r>
      <w:r>
        <w:rPr>
          <w:rFonts w:hint="eastAsia"/>
          <w:sz w:val="30"/>
          <w:szCs w:val="30"/>
        </w:rPr>
        <w:t>1974</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日出生广东省海丰县，汉族，大专文化，广东省某农场原计财科出纳，住广东省海丰县海城镇（户籍所在地：广东省海丰县）。因本案于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日被汕尾市监察委员会釆取留置措施，同年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日被汕尾市人民检察院决定刑事拘留，同日被汕尾市公安局刑事拘留，次日被执行逮捕。现羁押于汕尾市看守所。</w:t>
      </w:r>
    </w:p>
    <w:p w:rsidR="00845D38" w:rsidRDefault="00845D38">
      <w:pPr>
        <w:spacing w:line="500" w:lineRule="atLeast"/>
        <w:ind w:firstLine="600"/>
        <w:divId w:val="136263565"/>
        <w:rPr>
          <w:rFonts w:hint="eastAsia"/>
          <w:sz w:val="30"/>
          <w:szCs w:val="30"/>
        </w:rPr>
      </w:pPr>
      <w:r>
        <w:rPr>
          <w:rFonts w:hint="eastAsia"/>
          <w:sz w:val="30"/>
          <w:szCs w:val="30"/>
        </w:rPr>
        <w:t>辩护人蔡震锋，广东陆洲律师事务所律师。</w:t>
      </w:r>
    </w:p>
    <w:p w:rsidR="00845D38" w:rsidRDefault="00845D38">
      <w:pPr>
        <w:spacing w:line="500" w:lineRule="atLeast"/>
        <w:ind w:firstLine="600"/>
        <w:divId w:val="850951352"/>
        <w:rPr>
          <w:rFonts w:hint="eastAsia"/>
          <w:sz w:val="30"/>
          <w:szCs w:val="30"/>
        </w:rPr>
      </w:pPr>
      <w:r>
        <w:rPr>
          <w:rFonts w:hint="eastAsia"/>
          <w:sz w:val="30"/>
          <w:szCs w:val="30"/>
        </w:rPr>
        <w:t>海丰县人民检察院以海检公刑诉〔</w:t>
      </w:r>
      <w:r>
        <w:rPr>
          <w:rFonts w:hint="eastAsia"/>
          <w:sz w:val="30"/>
          <w:szCs w:val="30"/>
        </w:rPr>
        <w:t>2019</w:t>
      </w:r>
      <w:r>
        <w:rPr>
          <w:rFonts w:hint="eastAsia"/>
          <w:sz w:val="30"/>
          <w:szCs w:val="30"/>
        </w:rPr>
        <w:t>〕</w:t>
      </w:r>
      <w:r>
        <w:rPr>
          <w:rFonts w:hint="eastAsia"/>
          <w:sz w:val="30"/>
          <w:szCs w:val="30"/>
        </w:rPr>
        <w:t>397</w:t>
      </w:r>
      <w:r>
        <w:rPr>
          <w:rFonts w:hint="eastAsia"/>
          <w:sz w:val="30"/>
          <w:szCs w:val="30"/>
        </w:rPr>
        <w:t>号起诉书指控被告人黄某华犯国有企业人员滥用职权罪、挪用公款罪、贪污罪，于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日向本院提起公诉。本院审查后于次日立案，并依法适用简易程序，组成合议庭，于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日公开开庭审理了本案。海丰县人民检察院指派检察员姚学秋出庭支持公诉，被告人黄某华及其辩护人蔡震锋到庭参加诉讼。现已审理终结。</w:t>
      </w:r>
    </w:p>
    <w:p w:rsidR="00845D38" w:rsidRDefault="00845D38">
      <w:pPr>
        <w:spacing w:line="500" w:lineRule="atLeast"/>
        <w:divId w:val="1191143567"/>
        <w:rPr>
          <w:rFonts w:hint="eastAsia"/>
          <w:sz w:val="30"/>
          <w:szCs w:val="30"/>
        </w:rPr>
      </w:pPr>
      <w:r>
        <w:rPr>
          <w:rFonts w:hint="eastAsia"/>
          <w:sz w:val="30"/>
          <w:szCs w:val="30"/>
        </w:rPr>
        <w:t>海丰县人民检察院指控：</w:t>
      </w:r>
    </w:p>
    <w:p w:rsidR="00845D38" w:rsidRDefault="00845D38">
      <w:pPr>
        <w:spacing w:line="500" w:lineRule="atLeast"/>
        <w:ind w:firstLine="600"/>
        <w:divId w:val="1623611748"/>
        <w:rPr>
          <w:rFonts w:hint="eastAsia"/>
          <w:sz w:val="30"/>
          <w:szCs w:val="30"/>
        </w:rPr>
      </w:pPr>
      <w:r>
        <w:rPr>
          <w:rFonts w:hint="eastAsia"/>
          <w:sz w:val="30"/>
          <w:szCs w:val="30"/>
        </w:rPr>
        <w:t>一、国有企业人员滥用职权的事实</w:t>
      </w:r>
    </w:p>
    <w:p w:rsidR="00845D38" w:rsidRDefault="00845D38">
      <w:pPr>
        <w:spacing w:line="500" w:lineRule="atLeast"/>
        <w:ind w:firstLine="600"/>
        <w:divId w:val="1754426605"/>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月至</w:t>
      </w:r>
      <w:r>
        <w:rPr>
          <w:rFonts w:hint="eastAsia"/>
          <w:sz w:val="30"/>
          <w:szCs w:val="30"/>
        </w:rPr>
        <w:t>11</w:t>
      </w:r>
      <w:r>
        <w:rPr>
          <w:rFonts w:hint="eastAsia"/>
          <w:sz w:val="30"/>
          <w:szCs w:val="30"/>
        </w:rPr>
        <w:t>月，被告人黄某华任广东省某农场计财科出纳期间，明知农场党委委员、计财科科长王某</w:t>
      </w:r>
      <w:r>
        <w:rPr>
          <w:rFonts w:hint="eastAsia"/>
          <w:sz w:val="30"/>
          <w:szCs w:val="30"/>
        </w:rPr>
        <w:t>1</w:t>
      </w:r>
      <w:r>
        <w:rPr>
          <w:rFonts w:hint="eastAsia"/>
          <w:sz w:val="30"/>
          <w:szCs w:val="30"/>
        </w:rPr>
        <w:t>使用其保管的农场厦深铁路（农场段）建设工程征地拆迁账户（以下简称“征地拆迁账户”）出纳支付网银</w:t>
      </w:r>
      <w:r>
        <w:rPr>
          <w:rFonts w:hint="eastAsia"/>
          <w:sz w:val="30"/>
          <w:szCs w:val="30"/>
        </w:rPr>
        <w:t>K</w:t>
      </w:r>
      <w:r>
        <w:rPr>
          <w:rFonts w:hint="eastAsia"/>
          <w:sz w:val="30"/>
          <w:szCs w:val="30"/>
        </w:rPr>
        <w:t>宝工具及密码挪用农场公款，超越工作职权处置其保管或代管的农场出纳支付网银</w:t>
      </w:r>
      <w:r>
        <w:rPr>
          <w:rFonts w:hint="eastAsia"/>
          <w:sz w:val="30"/>
          <w:szCs w:val="30"/>
        </w:rPr>
        <w:t>K</w:t>
      </w:r>
      <w:r>
        <w:rPr>
          <w:rFonts w:hint="eastAsia"/>
          <w:sz w:val="30"/>
          <w:szCs w:val="30"/>
        </w:rPr>
        <w:t>宝工具、农场征地拆迁账户出纳支付网银</w:t>
      </w:r>
      <w:r>
        <w:rPr>
          <w:rFonts w:hint="eastAsia"/>
          <w:sz w:val="30"/>
          <w:szCs w:val="30"/>
        </w:rPr>
        <w:t>K</w:t>
      </w:r>
      <w:r>
        <w:rPr>
          <w:rFonts w:hint="eastAsia"/>
          <w:sz w:val="30"/>
          <w:szCs w:val="30"/>
        </w:rPr>
        <w:t>宝工具和许某的会计审核网银</w:t>
      </w:r>
      <w:r>
        <w:rPr>
          <w:rFonts w:hint="eastAsia"/>
          <w:sz w:val="30"/>
          <w:szCs w:val="30"/>
        </w:rPr>
        <w:t>K</w:t>
      </w:r>
      <w:r>
        <w:rPr>
          <w:rFonts w:hint="eastAsia"/>
          <w:sz w:val="30"/>
          <w:szCs w:val="30"/>
        </w:rPr>
        <w:t>宝工具及其密码，放任王某</w:t>
      </w:r>
      <w:r>
        <w:rPr>
          <w:rFonts w:hint="eastAsia"/>
          <w:sz w:val="30"/>
          <w:szCs w:val="30"/>
        </w:rPr>
        <w:t>1</w:t>
      </w:r>
      <w:r>
        <w:rPr>
          <w:rFonts w:hint="eastAsia"/>
          <w:sz w:val="30"/>
          <w:szCs w:val="30"/>
        </w:rPr>
        <w:t>恣意挪用农场公</w:t>
      </w:r>
      <w:r>
        <w:rPr>
          <w:rFonts w:hint="eastAsia"/>
          <w:sz w:val="30"/>
          <w:szCs w:val="30"/>
        </w:rPr>
        <w:lastRenderedPageBreak/>
        <w:t>款，致使王某</w:t>
      </w:r>
      <w:r>
        <w:rPr>
          <w:rFonts w:hint="eastAsia"/>
          <w:sz w:val="30"/>
          <w:szCs w:val="30"/>
        </w:rPr>
        <w:t>1</w:t>
      </w:r>
      <w:r>
        <w:rPr>
          <w:rFonts w:hint="eastAsia"/>
          <w:sz w:val="30"/>
          <w:szCs w:val="30"/>
        </w:rPr>
        <w:t>利用职务便利，使用或盗用上述网银</w:t>
      </w:r>
      <w:r>
        <w:rPr>
          <w:rFonts w:hint="eastAsia"/>
          <w:sz w:val="30"/>
          <w:szCs w:val="30"/>
        </w:rPr>
        <w:t>K</w:t>
      </w:r>
      <w:r>
        <w:rPr>
          <w:rFonts w:hint="eastAsia"/>
          <w:sz w:val="30"/>
          <w:szCs w:val="30"/>
        </w:rPr>
        <w:t>宝工具和密码，挪用农场公款。且被告人黄某华在知悉王某</w:t>
      </w:r>
      <w:r>
        <w:rPr>
          <w:rFonts w:hint="eastAsia"/>
          <w:sz w:val="30"/>
          <w:szCs w:val="30"/>
        </w:rPr>
        <w:t>1</w:t>
      </w:r>
      <w:r>
        <w:rPr>
          <w:rFonts w:hint="eastAsia"/>
          <w:sz w:val="30"/>
          <w:szCs w:val="30"/>
        </w:rPr>
        <w:t>挪用农场巨额公款后，超越工作职权不报告、不制止，并继续将网银</w:t>
      </w:r>
      <w:r>
        <w:rPr>
          <w:rFonts w:hint="eastAsia"/>
          <w:sz w:val="30"/>
          <w:szCs w:val="30"/>
        </w:rPr>
        <w:t>K</w:t>
      </w:r>
      <w:r>
        <w:rPr>
          <w:rFonts w:hint="eastAsia"/>
          <w:sz w:val="30"/>
          <w:szCs w:val="30"/>
        </w:rPr>
        <w:t>宝工具置放于原处，且不修改密码，致使王某</w:t>
      </w:r>
      <w:r>
        <w:rPr>
          <w:rFonts w:hint="eastAsia"/>
          <w:sz w:val="30"/>
          <w:szCs w:val="30"/>
        </w:rPr>
        <w:t>1</w:t>
      </w:r>
      <w:r>
        <w:rPr>
          <w:rFonts w:hint="eastAsia"/>
          <w:sz w:val="30"/>
          <w:szCs w:val="30"/>
        </w:rPr>
        <w:t>继续挪用公款，造成国家直接经济损失数额达人民币</w:t>
      </w:r>
      <w:r>
        <w:rPr>
          <w:rFonts w:hint="eastAsia"/>
          <w:sz w:val="30"/>
          <w:szCs w:val="30"/>
        </w:rPr>
        <w:t>985</w:t>
      </w:r>
      <w:r>
        <w:rPr>
          <w:rFonts w:hint="eastAsia"/>
          <w:sz w:val="30"/>
          <w:szCs w:val="30"/>
        </w:rPr>
        <w:t>万元（以下未标明币种均为人民币）。其中：</w:t>
      </w:r>
    </w:p>
    <w:p w:rsidR="00845D38" w:rsidRDefault="00845D38">
      <w:pPr>
        <w:spacing w:line="500" w:lineRule="atLeast"/>
        <w:ind w:firstLine="600"/>
        <w:divId w:val="1848399651"/>
        <w:rPr>
          <w:rFonts w:hint="eastAsia"/>
          <w:sz w:val="30"/>
          <w:szCs w:val="30"/>
        </w:rPr>
      </w:pPr>
      <w:r>
        <w:rPr>
          <w:rFonts w:hint="eastAsia"/>
          <w:sz w:val="30"/>
          <w:szCs w:val="30"/>
        </w:rPr>
        <w:t>1.2018</w:t>
      </w:r>
      <w:r>
        <w:rPr>
          <w:rFonts w:hint="eastAsia"/>
          <w:sz w:val="30"/>
          <w:szCs w:val="30"/>
        </w:rPr>
        <w:t>年</w:t>
      </w:r>
      <w:r>
        <w:rPr>
          <w:rFonts w:hint="eastAsia"/>
          <w:sz w:val="30"/>
          <w:szCs w:val="30"/>
        </w:rPr>
        <w:t>8</w:t>
      </w:r>
      <w:r>
        <w:rPr>
          <w:rFonts w:hint="eastAsia"/>
          <w:sz w:val="30"/>
          <w:szCs w:val="30"/>
        </w:rPr>
        <w:t>月中上旬，被告人黄某华根据工作安排，保管农场征地拆迁账户出纳支付网银</w:t>
      </w:r>
      <w:r>
        <w:rPr>
          <w:rFonts w:hint="eastAsia"/>
          <w:sz w:val="30"/>
          <w:szCs w:val="30"/>
        </w:rPr>
        <w:t>K</w:t>
      </w:r>
      <w:r>
        <w:rPr>
          <w:rFonts w:hint="eastAsia"/>
          <w:sz w:val="30"/>
          <w:szCs w:val="30"/>
        </w:rPr>
        <w:t>宝工具及密码。被告人黄某华在多次经王某</w:t>
      </w:r>
      <w:r>
        <w:rPr>
          <w:rFonts w:hint="eastAsia"/>
          <w:sz w:val="30"/>
          <w:szCs w:val="30"/>
        </w:rPr>
        <w:t>1</w:t>
      </w:r>
      <w:r>
        <w:rPr>
          <w:rFonts w:hint="eastAsia"/>
          <w:sz w:val="30"/>
          <w:szCs w:val="30"/>
        </w:rPr>
        <w:t>指使，使用该网银</w:t>
      </w:r>
      <w:r>
        <w:rPr>
          <w:rFonts w:hint="eastAsia"/>
          <w:sz w:val="30"/>
          <w:szCs w:val="30"/>
        </w:rPr>
        <w:t>K</w:t>
      </w:r>
      <w:r>
        <w:rPr>
          <w:rFonts w:hint="eastAsia"/>
          <w:sz w:val="30"/>
          <w:szCs w:val="30"/>
        </w:rPr>
        <w:t>宝工具和密码及代管的会计审核网银</w:t>
      </w:r>
      <w:r>
        <w:rPr>
          <w:rFonts w:hint="eastAsia"/>
          <w:sz w:val="30"/>
          <w:szCs w:val="30"/>
        </w:rPr>
        <w:t>K</w:t>
      </w:r>
      <w:r>
        <w:rPr>
          <w:rFonts w:hint="eastAsia"/>
          <w:sz w:val="30"/>
          <w:szCs w:val="30"/>
        </w:rPr>
        <w:t>宝挪用征地拆迁账户公款，供王某</w:t>
      </w:r>
      <w:r>
        <w:rPr>
          <w:rFonts w:hint="eastAsia"/>
          <w:sz w:val="30"/>
          <w:szCs w:val="30"/>
        </w:rPr>
        <w:t>1</w:t>
      </w:r>
      <w:r>
        <w:rPr>
          <w:rFonts w:hint="eastAsia"/>
          <w:sz w:val="30"/>
          <w:szCs w:val="30"/>
        </w:rPr>
        <w:t>个人使用后，王某</w:t>
      </w:r>
      <w:r>
        <w:rPr>
          <w:rFonts w:hint="eastAsia"/>
          <w:sz w:val="30"/>
          <w:szCs w:val="30"/>
        </w:rPr>
        <w:t>1</w:t>
      </w:r>
      <w:r>
        <w:rPr>
          <w:rFonts w:hint="eastAsia"/>
          <w:sz w:val="30"/>
          <w:szCs w:val="30"/>
        </w:rPr>
        <w:t>继续指使其挪用公款，为了逃避责任，其将该网银</w:t>
      </w:r>
      <w:r>
        <w:rPr>
          <w:rFonts w:hint="eastAsia"/>
          <w:sz w:val="30"/>
          <w:szCs w:val="30"/>
        </w:rPr>
        <w:t>K</w:t>
      </w:r>
      <w:r>
        <w:rPr>
          <w:rFonts w:hint="eastAsia"/>
          <w:sz w:val="30"/>
          <w:szCs w:val="30"/>
        </w:rPr>
        <w:t>宝工具和密码交王某</w:t>
      </w:r>
      <w:r>
        <w:rPr>
          <w:rFonts w:hint="eastAsia"/>
          <w:sz w:val="30"/>
          <w:szCs w:val="30"/>
        </w:rPr>
        <w:t>1</w:t>
      </w:r>
      <w:r>
        <w:rPr>
          <w:rFonts w:hint="eastAsia"/>
          <w:sz w:val="30"/>
          <w:szCs w:val="30"/>
        </w:rPr>
        <w:t>保管使用，放任其继续挪用该账户公款。</w:t>
      </w:r>
      <w:r>
        <w:rPr>
          <w:rFonts w:hint="eastAsia"/>
          <w:sz w:val="30"/>
          <w:szCs w:val="30"/>
        </w:rPr>
        <w:t>9</w:t>
      </w:r>
      <w:r>
        <w:rPr>
          <w:rFonts w:hint="eastAsia"/>
          <w:sz w:val="30"/>
          <w:szCs w:val="30"/>
        </w:rPr>
        <w:t>月</w:t>
      </w:r>
      <w:r>
        <w:rPr>
          <w:rFonts w:hint="eastAsia"/>
          <w:sz w:val="30"/>
          <w:szCs w:val="30"/>
        </w:rPr>
        <w:t>14</w:t>
      </w:r>
      <w:r>
        <w:rPr>
          <w:rFonts w:hint="eastAsia"/>
          <w:sz w:val="30"/>
          <w:szCs w:val="30"/>
        </w:rPr>
        <w:t>日、</w:t>
      </w:r>
      <w:r>
        <w:rPr>
          <w:rFonts w:hint="eastAsia"/>
          <w:sz w:val="30"/>
          <w:szCs w:val="30"/>
        </w:rPr>
        <w:t>18</w:t>
      </w:r>
      <w:r>
        <w:rPr>
          <w:rFonts w:hint="eastAsia"/>
          <w:sz w:val="30"/>
          <w:szCs w:val="30"/>
        </w:rPr>
        <w:t>日，王某</w:t>
      </w:r>
      <w:r>
        <w:rPr>
          <w:rFonts w:hint="eastAsia"/>
          <w:sz w:val="30"/>
          <w:szCs w:val="30"/>
        </w:rPr>
        <w:t>1</w:t>
      </w:r>
      <w:r>
        <w:rPr>
          <w:rFonts w:hint="eastAsia"/>
          <w:sz w:val="30"/>
          <w:szCs w:val="30"/>
        </w:rPr>
        <w:t>伙同许某，使用该网银</w:t>
      </w:r>
      <w:r>
        <w:rPr>
          <w:rFonts w:hint="eastAsia"/>
          <w:sz w:val="30"/>
          <w:szCs w:val="30"/>
        </w:rPr>
        <w:t>K</w:t>
      </w:r>
      <w:r>
        <w:rPr>
          <w:rFonts w:hint="eastAsia"/>
          <w:sz w:val="30"/>
          <w:szCs w:val="30"/>
        </w:rPr>
        <w:t>宝工具和密码，及许某本人的会计审核网银</w:t>
      </w:r>
      <w:r>
        <w:rPr>
          <w:rFonts w:hint="eastAsia"/>
          <w:sz w:val="30"/>
          <w:szCs w:val="30"/>
        </w:rPr>
        <w:t>K</w:t>
      </w:r>
      <w:r>
        <w:rPr>
          <w:rFonts w:hint="eastAsia"/>
          <w:sz w:val="30"/>
          <w:szCs w:val="30"/>
        </w:rPr>
        <w:t>宝工具和密码，从农场征地拆迁账户转账</w:t>
      </w:r>
      <w:r>
        <w:rPr>
          <w:rFonts w:hint="eastAsia"/>
          <w:sz w:val="30"/>
          <w:szCs w:val="30"/>
        </w:rPr>
        <w:t>2</w:t>
      </w:r>
      <w:r>
        <w:rPr>
          <w:rFonts w:hint="eastAsia"/>
          <w:sz w:val="30"/>
          <w:szCs w:val="30"/>
        </w:rPr>
        <w:t>笔合计</w:t>
      </w:r>
      <w:r>
        <w:rPr>
          <w:rFonts w:hint="eastAsia"/>
          <w:sz w:val="30"/>
          <w:szCs w:val="30"/>
        </w:rPr>
        <w:t>20</w:t>
      </w:r>
      <w:r>
        <w:rPr>
          <w:rFonts w:hint="eastAsia"/>
          <w:sz w:val="30"/>
          <w:szCs w:val="30"/>
        </w:rPr>
        <w:t>万元至王某</w:t>
      </w:r>
      <w:r>
        <w:rPr>
          <w:rFonts w:hint="eastAsia"/>
          <w:sz w:val="30"/>
          <w:szCs w:val="30"/>
        </w:rPr>
        <w:t>1</w:t>
      </w:r>
      <w:r>
        <w:rPr>
          <w:rFonts w:hint="eastAsia"/>
          <w:sz w:val="30"/>
          <w:szCs w:val="30"/>
        </w:rPr>
        <w:t>个人银行账户，供其个人使用。该</w:t>
      </w:r>
      <w:r>
        <w:rPr>
          <w:rFonts w:hint="eastAsia"/>
          <w:sz w:val="30"/>
          <w:szCs w:val="30"/>
        </w:rPr>
        <w:t>20</w:t>
      </w:r>
      <w:r>
        <w:rPr>
          <w:rFonts w:hint="eastAsia"/>
          <w:sz w:val="30"/>
          <w:szCs w:val="30"/>
        </w:rPr>
        <w:t>万元被王某</w:t>
      </w:r>
      <w:r>
        <w:rPr>
          <w:rFonts w:hint="eastAsia"/>
          <w:sz w:val="30"/>
          <w:szCs w:val="30"/>
        </w:rPr>
        <w:t>1</w:t>
      </w:r>
      <w:r>
        <w:rPr>
          <w:rFonts w:hint="eastAsia"/>
          <w:sz w:val="30"/>
          <w:szCs w:val="30"/>
        </w:rPr>
        <w:t>用于网络赌博输掉，至今未还。</w:t>
      </w:r>
    </w:p>
    <w:p w:rsidR="00845D38" w:rsidRDefault="00845D38">
      <w:pPr>
        <w:spacing w:line="500" w:lineRule="atLeast"/>
        <w:ind w:firstLine="600"/>
        <w:divId w:val="176433403"/>
        <w:rPr>
          <w:rFonts w:hint="eastAsia"/>
          <w:sz w:val="30"/>
          <w:szCs w:val="30"/>
        </w:rPr>
      </w:pPr>
      <w:r>
        <w:rPr>
          <w:rFonts w:hint="eastAsia"/>
          <w:sz w:val="30"/>
          <w:szCs w:val="30"/>
        </w:rPr>
        <w:t>2.</w:t>
      </w:r>
      <w:r>
        <w:rPr>
          <w:rFonts w:hint="eastAsia"/>
          <w:sz w:val="30"/>
          <w:szCs w:val="30"/>
        </w:rPr>
        <w:t>同年</w:t>
      </w:r>
      <w:r>
        <w:rPr>
          <w:rFonts w:hint="eastAsia"/>
          <w:sz w:val="30"/>
          <w:szCs w:val="30"/>
        </w:rPr>
        <w:t>9</w:t>
      </w:r>
      <w:r>
        <w:rPr>
          <w:rFonts w:hint="eastAsia"/>
          <w:sz w:val="30"/>
          <w:szCs w:val="30"/>
        </w:rPr>
        <w:t>月中旬至</w:t>
      </w:r>
      <w:r>
        <w:rPr>
          <w:rFonts w:hint="eastAsia"/>
          <w:sz w:val="30"/>
          <w:szCs w:val="30"/>
        </w:rPr>
        <w:t>9</w:t>
      </w:r>
      <w:r>
        <w:rPr>
          <w:rFonts w:hint="eastAsia"/>
          <w:sz w:val="30"/>
          <w:szCs w:val="30"/>
        </w:rPr>
        <w:t>月底，被告人黄某华应王某</w:t>
      </w:r>
      <w:r>
        <w:rPr>
          <w:rFonts w:hint="eastAsia"/>
          <w:sz w:val="30"/>
          <w:szCs w:val="30"/>
        </w:rPr>
        <w:t>1</w:t>
      </w:r>
      <w:r>
        <w:rPr>
          <w:rFonts w:hint="eastAsia"/>
          <w:sz w:val="30"/>
          <w:szCs w:val="30"/>
        </w:rPr>
        <w:t>的要求，将其知悉的许某的会计审核网银</w:t>
      </w:r>
      <w:r>
        <w:rPr>
          <w:rFonts w:hint="eastAsia"/>
          <w:sz w:val="30"/>
          <w:szCs w:val="30"/>
        </w:rPr>
        <w:t>K</w:t>
      </w:r>
      <w:r>
        <w:rPr>
          <w:rFonts w:hint="eastAsia"/>
          <w:sz w:val="30"/>
          <w:szCs w:val="30"/>
        </w:rPr>
        <w:t>宝工具密码告知王某</w:t>
      </w:r>
      <w:r>
        <w:rPr>
          <w:rFonts w:hint="eastAsia"/>
          <w:sz w:val="30"/>
          <w:szCs w:val="30"/>
        </w:rPr>
        <w:t>1</w:t>
      </w:r>
      <w:r>
        <w:rPr>
          <w:rFonts w:hint="eastAsia"/>
          <w:sz w:val="30"/>
          <w:szCs w:val="30"/>
        </w:rPr>
        <w:t>。</w:t>
      </w:r>
      <w:r>
        <w:rPr>
          <w:rFonts w:hint="eastAsia"/>
          <w:sz w:val="30"/>
          <w:szCs w:val="30"/>
        </w:rPr>
        <w:t>9</w:t>
      </w:r>
      <w:r>
        <w:rPr>
          <w:rFonts w:hint="eastAsia"/>
          <w:sz w:val="30"/>
          <w:szCs w:val="30"/>
        </w:rPr>
        <w:t>月</w:t>
      </w:r>
      <w:r>
        <w:rPr>
          <w:rFonts w:hint="eastAsia"/>
          <w:sz w:val="30"/>
          <w:szCs w:val="30"/>
        </w:rPr>
        <w:t>27</w:t>
      </w:r>
      <w:r>
        <w:rPr>
          <w:rFonts w:hint="eastAsia"/>
          <w:sz w:val="30"/>
          <w:szCs w:val="30"/>
        </w:rPr>
        <w:t>日、</w:t>
      </w:r>
      <w:r>
        <w:rPr>
          <w:rFonts w:hint="eastAsia"/>
          <w:sz w:val="30"/>
          <w:szCs w:val="30"/>
        </w:rPr>
        <w:t>28</w:t>
      </w:r>
      <w:r>
        <w:rPr>
          <w:rFonts w:hint="eastAsia"/>
          <w:sz w:val="30"/>
          <w:szCs w:val="30"/>
        </w:rPr>
        <w:t>日，王某</w:t>
      </w:r>
      <w:r>
        <w:rPr>
          <w:rFonts w:hint="eastAsia"/>
          <w:sz w:val="30"/>
          <w:szCs w:val="30"/>
        </w:rPr>
        <w:t>1</w:t>
      </w:r>
      <w:r>
        <w:rPr>
          <w:rFonts w:hint="eastAsia"/>
          <w:sz w:val="30"/>
          <w:szCs w:val="30"/>
        </w:rPr>
        <w:t>利用职务便利盗用被告人黄某华置放于办公桌抽屉（未上锁）的许某会计审核网银</w:t>
      </w:r>
      <w:r>
        <w:rPr>
          <w:rFonts w:hint="eastAsia"/>
          <w:sz w:val="30"/>
          <w:szCs w:val="30"/>
        </w:rPr>
        <w:t>K</w:t>
      </w:r>
      <w:r>
        <w:rPr>
          <w:rFonts w:hint="eastAsia"/>
          <w:sz w:val="30"/>
          <w:szCs w:val="30"/>
        </w:rPr>
        <w:t>宝工具，和之前利用职务便利从被告人黄某华处知悉的密码，及本人经管的征地拆迁账户出纳支付网银</w:t>
      </w:r>
      <w:r>
        <w:rPr>
          <w:rFonts w:hint="eastAsia"/>
          <w:sz w:val="30"/>
          <w:szCs w:val="30"/>
        </w:rPr>
        <w:t>K</w:t>
      </w:r>
      <w:r>
        <w:rPr>
          <w:rFonts w:hint="eastAsia"/>
          <w:sz w:val="30"/>
          <w:szCs w:val="30"/>
        </w:rPr>
        <w:t>宝工具及密码，操作从该账户转账</w:t>
      </w:r>
      <w:r>
        <w:rPr>
          <w:rFonts w:hint="eastAsia"/>
          <w:sz w:val="30"/>
          <w:szCs w:val="30"/>
        </w:rPr>
        <w:t>6</w:t>
      </w:r>
      <w:r>
        <w:rPr>
          <w:rFonts w:hint="eastAsia"/>
          <w:sz w:val="30"/>
          <w:szCs w:val="30"/>
        </w:rPr>
        <w:t>笔共</w:t>
      </w:r>
      <w:r>
        <w:rPr>
          <w:rFonts w:hint="eastAsia"/>
          <w:sz w:val="30"/>
          <w:szCs w:val="30"/>
        </w:rPr>
        <w:t>52</w:t>
      </w:r>
      <w:r>
        <w:rPr>
          <w:rFonts w:hint="eastAsia"/>
          <w:sz w:val="30"/>
          <w:szCs w:val="30"/>
        </w:rPr>
        <w:t>万元到其弟王某</w:t>
      </w:r>
      <w:r>
        <w:rPr>
          <w:rFonts w:hint="eastAsia"/>
          <w:sz w:val="30"/>
          <w:szCs w:val="30"/>
        </w:rPr>
        <w:t>2</w:t>
      </w:r>
      <w:r>
        <w:rPr>
          <w:rFonts w:hint="eastAsia"/>
          <w:sz w:val="30"/>
          <w:szCs w:val="30"/>
        </w:rPr>
        <w:t>银行账户，用于网络赌博输掉，至今未还。</w:t>
      </w:r>
    </w:p>
    <w:p w:rsidR="00845D38" w:rsidRDefault="00845D38">
      <w:pPr>
        <w:spacing w:line="500" w:lineRule="atLeast"/>
        <w:ind w:firstLine="600"/>
        <w:divId w:val="853953729"/>
        <w:rPr>
          <w:rFonts w:hint="eastAsia"/>
          <w:sz w:val="30"/>
          <w:szCs w:val="30"/>
        </w:rPr>
      </w:pPr>
      <w:r>
        <w:rPr>
          <w:rFonts w:hint="eastAsia"/>
          <w:sz w:val="30"/>
          <w:szCs w:val="30"/>
        </w:rPr>
        <w:t>3.</w:t>
      </w:r>
      <w:r>
        <w:rPr>
          <w:rFonts w:hint="eastAsia"/>
          <w:sz w:val="30"/>
          <w:szCs w:val="30"/>
        </w:rPr>
        <w:t>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日至</w:t>
      </w:r>
      <w:r>
        <w:rPr>
          <w:rFonts w:hint="eastAsia"/>
          <w:sz w:val="30"/>
          <w:szCs w:val="30"/>
        </w:rPr>
        <w:t>10</w:t>
      </w:r>
      <w:r>
        <w:rPr>
          <w:rFonts w:hint="eastAsia"/>
          <w:sz w:val="30"/>
          <w:szCs w:val="30"/>
        </w:rPr>
        <w:t>日，王某</w:t>
      </w:r>
      <w:r>
        <w:rPr>
          <w:rFonts w:hint="eastAsia"/>
          <w:sz w:val="30"/>
          <w:szCs w:val="30"/>
        </w:rPr>
        <w:t>1</w:t>
      </w:r>
      <w:r>
        <w:rPr>
          <w:rFonts w:hint="eastAsia"/>
          <w:sz w:val="30"/>
          <w:szCs w:val="30"/>
        </w:rPr>
        <w:t>利用职务便利盗用被告人黄某华保管并置放于办公桌抽屉（未上锁）的农场出纳支付网银</w:t>
      </w:r>
      <w:r>
        <w:rPr>
          <w:rFonts w:hint="eastAsia"/>
          <w:sz w:val="30"/>
          <w:szCs w:val="30"/>
        </w:rPr>
        <w:t>K</w:t>
      </w:r>
      <w:r>
        <w:rPr>
          <w:rFonts w:hint="eastAsia"/>
          <w:sz w:val="30"/>
          <w:szCs w:val="30"/>
        </w:rPr>
        <w:t>宝工具和会计审核网银</w:t>
      </w:r>
      <w:r>
        <w:rPr>
          <w:rFonts w:hint="eastAsia"/>
          <w:sz w:val="30"/>
          <w:szCs w:val="30"/>
        </w:rPr>
        <w:t>K</w:t>
      </w:r>
      <w:r>
        <w:rPr>
          <w:rFonts w:hint="eastAsia"/>
          <w:sz w:val="30"/>
          <w:szCs w:val="30"/>
        </w:rPr>
        <w:t>宝工具，及之前利用职务便利从被告人黄某华处获悉的密码，本人操作从农场危房改造项目财政资金专户和农场财政资金账户转账</w:t>
      </w:r>
      <w:r>
        <w:rPr>
          <w:rFonts w:hint="eastAsia"/>
          <w:sz w:val="30"/>
          <w:szCs w:val="30"/>
        </w:rPr>
        <w:t>15</w:t>
      </w:r>
      <w:r>
        <w:rPr>
          <w:rFonts w:hint="eastAsia"/>
          <w:sz w:val="30"/>
          <w:szCs w:val="30"/>
        </w:rPr>
        <w:t>笔共</w:t>
      </w:r>
      <w:r>
        <w:rPr>
          <w:rFonts w:hint="eastAsia"/>
          <w:sz w:val="30"/>
          <w:szCs w:val="30"/>
        </w:rPr>
        <w:t>513</w:t>
      </w:r>
      <w:r>
        <w:rPr>
          <w:rFonts w:hint="eastAsia"/>
          <w:sz w:val="30"/>
          <w:szCs w:val="30"/>
        </w:rPr>
        <w:t>万元到王某</w:t>
      </w:r>
      <w:r>
        <w:rPr>
          <w:rFonts w:hint="eastAsia"/>
          <w:sz w:val="30"/>
          <w:szCs w:val="30"/>
        </w:rPr>
        <w:t>2</w:t>
      </w:r>
      <w:r>
        <w:rPr>
          <w:rFonts w:hint="eastAsia"/>
          <w:sz w:val="30"/>
          <w:szCs w:val="30"/>
        </w:rPr>
        <w:t>银行账户，用于网络赌博输掉，至今未还。</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日，被告人黄某华发现上述情况后，应王某</w:t>
      </w:r>
      <w:r>
        <w:rPr>
          <w:rFonts w:hint="eastAsia"/>
          <w:sz w:val="30"/>
          <w:szCs w:val="30"/>
        </w:rPr>
        <w:t>1</w:t>
      </w:r>
      <w:r>
        <w:rPr>
          <w:rFonts w:hint="eastAsia"/>
          <w:sz w:val="30"/>
          <w:szCs w:val="30"/>
        </w:rPr>
        <w:t>要求，超越工作职权不报告、不制止，并继续将上述网银</w:t>
      </w:r>
      <w:r>
        <w:rPr>
          <w:rFonts w:hint="eastAsia"/>
          <w:sz w:val="30"/>
          <w:szCs w:val="30"/>
        </w:rPr>
        <w:t>K</w:t>
      </w:r>
      <w:r>
        <w:rPr>
          <w:rFonts w:hint="eastAsia"/>
          <w:sz w:val="30"/>
          <w:szCs w:val="30"/>
        </w:rPr>
        <w:t>宝工具置放于原处，且不修改密码。</w:t>
      </w:r>
    </w:p>
    <w:p w:rsidR="00845D38" w:rsidRDefault="00845D38">
      <w:pPr>
        <w:spacing w:line="500" w:lineRule="atLeast"/>
        <w:ind w:firstLine="600"/>
        <w:divId w:val="708602467"/>
        <w:rPr>
          <w:rFonts w:hint="eastAsia"/>
          <w:sz w:val="30"/>
          <w:szCs w:val="30"/>
        </w:rPr>
      </w:pPr>
      <w:r>
        <w:rPr>
          <w:rFonts w:hint="eastAsia"/>
          <w:sz w:val="30"/>
          <w:szCs w:val="30"/>
        </w:rPr>
        <w:t>4.</w:t>
      </w:r>
      <w:r>
        <w:rPr>
          <w:rFonts w:hint="eastAsia"/>
          <w:sz w:val="30"/>
          <w:szCs w:val="30"/>
        </w:rPr>
        <w:t>同年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日至</w:t>
      </w:r>
      <w:r>
        <w:rPr>
          <w:rFonts w:hint="eastAsia"/>
          <w:sz w:val="30"/>
          <w:szCs w:val="30"/>
        </w:rPr>
        <w:t>27</w:t>
      </w:r>
      <w:r>
        <w:rPr>
          <w:rFonts w:hint="eastAsia"/>
          <w:sz w:val="30"/>
          <w:szCs w:val="30"/>
        </w:rPr>
        <w:t>日，王某</w:t>
      </w:r>
      <w:r>
        <w:rPr>
          <w:rFonts w:hint="eastAsia"/>
          <w:sz w:val="30"/>
          <w:szCs w:val="30"/>
        </w:rPr>
        <w:t>1</w:t>
      </w:r>
      <w:r>
        <w:rPr>
          <w:rFonts w:hint="eastAsia"/>
          <w:sz w:val="30"/>
          <w:szCs w:val="30"/>
        </w:rPr>
        <w:t>继续盗用被告人黄某华和许某置放于被告人黄某华办公桌抽屉（未上锁）的上述两个网银</w:t>
      </w:r>
      <w:r>
        <w:rPr>
          <w:rFonts w:hint="eastAsia"/>
          <w:sz w:val="30"/>
          <w:szCs w:val="30"/>
        </w:rPr>
        <w:t>K</w:t>
      </w:r>
      <w:r>
        <w:rPr>
          <w:rFonts w:hint="eastAsia"/>
          <w:sz w:val="30"/>
          <w:szCs w:val="30"/>
        </w:rPr>
        <w:t>宝工具，及原先利用职务便利知悉的密码，本人操作从农场财政资金账户转账</w:t>
      </w:r>
      <w:r>
        <w:rPr>
          <w:rFonts w:hint="eastAsia"/>
          <w:sz w:val="30"/>
          <w:szCs w:val="30"/>
        </w:rPr>
        <w:t>400</w:t>
      </w:r>
      <w:r>
        <w:rPr>
          <w:rFonts w:hint="eastAsia"/>
          <w:sz w:val="30"/>
          <w:szCs w:val="30"/>
        </w:rPr>
        <w:t>万元至农场危房改造项目财政资金专户，再转至王某</w:t>
      </w:r>
      <w:r>
        <w:rPr>
          <w:rFonts w:hint="eastAsia"/>
          <w:sz w:val="30"/>
          <w:szCs w:val="30"/>
        </w:rPr>
        <w:t>2</w:t>
      </w:r>
      <w:r>
        <w:rPr>
          <w:rFonts w:hint="eastAsia"/>
          <w:sz w:val="30"/>
          <w:szCs w:val="30"/>
        </w:rPr>
        <w:t>银行账户，用于网络赌博输掉，至今未还。同年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日，被告人黄某华和许某意识到再也无法隐瞒，一同向场长李某报告王某</w:t>
      </w:r>
      <w:r>
        <w:rPr>
          <w:rFonts w:hint="eastAsia"/>
          <w:sz w:val="30"/>
          <w:szCs w:val="30"/>
        </w:rPr>
        <w:t>1</w:t>
      </w:r>
      <w:r>
        <w:rPr>
          <w:rFonts w:hint="eastAsia"/>
          <w:sz w:val="30"/>
          <w:szCs w:val="30"/>
        </w:rPr>
        <w:t>挪用巨额公款用于赌博的问题。</w:t>
      </w:r>
    </w:p>
    <w:p w:rsidR="00845D38" w:rsidRDefault="00845D38">
      <w:pPr>
        <w:spacing w:line="500" w:lineRule="atLeast"/>
        <w:ind w:firstLine="600"/>
        <w:divId w:val="15272362"/>
        <w:rPr>
          <w:rFonts w:hint="eastAsia"/>
          <w:sz w:val="30"/>
          <w:szCs w:val="30"/>
        </w:rPr>
      </w:pPr>
      <w:r>
        <w:rPr>
          <w:rFonts w:hint="eastAsia"/>
          <w:sz w:val="30"/>
          <w:szCs w:val="30"/>
        </w:rPr>
        <w:t>二、挪用公款的事实</w:t>
      </w:r>
    </w:p>
    <w:p w:rsidR="00845D38" w:rsidRDefault="00845D38">
      <w:pPr>
        <w:spacing w:line="500" w:lineRule="atLeast"/>
        <w:ind w:firstLine="600"/>
        <w:divId w:val="1068457978"/>
        <w:rPr>
          <w:rFonts w:hint="eastAsia"/>
          <w:sz w:val="30"/>
          <w:szCs w:val="30"/>
        </w:rPr>
      </w:pPr>
      <w:r>
        <w:rPr>
          <w:rFonts w:hint="eastAsia"/>
          <w:sz w:val="30"/>
          <w:szCs w:val="30"/>
        </w:rPr>
        <w:t>2013</w:t>
      </w:r>
      <w:r>
        <w:rPr>
          <w:rFonts w:hint="eastAsia"/>
          <w:sz w:val="30"/>
          <w:szCs w:val="30"/>
        </w:rPr>
        <w:t>年至</w:t>
      </w:r>
      <w:r>
        <w:rPr>
          <w:rFonts w:hint="eastAsia"/>
          <w:sz w:val="30"/>
          <w:szCs w:val="30"/>
        </w:rPr>
        <w:t>2018</w:t>
      </w:r>
      <w:r>
        <w:rPr>
          <w:rFonts w:hint="eastAsia"/>
          <w:sz w:val="30"/>
          <w:szCs w:val="30"/>
        </w:rPr>
        <w:t>年，被告人黄某华作为国有某农场计财科出纳期间，与王某</w:t>
      </w:r>
      <w:r>
        <w:rPr>
          <w:rFonts w:hint="eastAsia"/>
          <w:sz w:val="30"/>
          <w:szCs w:val="30"/>
        </w:rPr>
        <w:t>1</w:t>
      </w:r>
      <w:r>
        <w:rPr>
          <w:rFonts w:hint="eastAsia"/>
          <w:sz w:val="30"/>
          <w:szCs w:val="30"/>
        </w:rPr>
        <w:t>等人共谋，利用职务上的便利，多次挪用农场公款共计</w:t>
      </w:r>
      <w:r>
        <w:rPr>
          <w:rFonts w:hint="eastAsia"/>
          <w:sz w:val="30"/>
          <w:szCs w:val="30"/>
        </w:rPr>
        <w:t>116.6</w:t>
      </w:r>
      <w:r>
        <w:rPr>
          <w:rFonts w:hint="eastAsia"/>
          <w:sz w:val="30"/>
          <w:szCs w:val="30"/>
        </w:rPr>
        <w:t>万元，供本人或王某</w:t>
      </w:r>
      <w:r>
        <w:rPr>
          <w:rFonts w:hint="eastAsia"/>
          <w:sz w:val="30"/>
          <w:szCs w:val="30"/>
        </w:rPr>
        <w:t>1</w:t>
      </w:r>
      <w:r>
        <w:rPr>
          <w:rFonts w:hint="eastAsia"/>
          <w:sz w:val="30"/>
          <w:szCs w:val="30"/>
        </w:rPr>
        <w:t>、许某使用，超过三个月未还，且被王某</w:t>
      </w:r>
      <w:r>
        <w:rPr>
          <w:rFonts w:hint="eastAsia"/>
          <w:sz w:val="30"/>
          <w:szCs w:val="30"/>
        </w:rPr>
        <w:t>1</w:t>
      </w:r>
      <w:r>
        <w:rPr>
          <w:rFonts w:hint="eastAsia"/>
          <w:sz w:val="30"/>
          <w:szCs w:val="30"/>
        </w:rPr>
        <w:t>用于赌博非法活动。其中：</w:t>
      </w:r>
    </w:p>
    <w:p w:rsidR="00845D38" w:rsidRDefault="00845D38">
      <w:pPr>
        <w:spacing w:line="500" w:lineRule="atLeast"/>
        <w:ind w:firstLine="600"/>
        <w:divId w:val="542595055"/>
        <w:rPr>
          <w:rFonts w:hint="eastAsia"/>
          <w:sz w:val="30"/>
          <w:szCs w:val="30"/>
        </w:rPr>
      </w:pPr>
      <w:r>
        <w:rPr>
          <w:rFonts w:hint="eastAsia"/>
          <w:sz w:val="30"/>
          <w:szCs w:val="30"/>
        </w:rPr>
        <w:t>1.</w:t>
      </w:r>
      <w:r>
        <w:rPr>
          <w:rFonts w:hint="eastAsia"/>
          <w:sz w:val="30"/>
          <w:szCs w:val="30"/>
        </w:rPr>
        <w:t>被告人黄某华与王某</w:t>
      </w:r>
      <w:r>
        <w:rPr>
          <w:rFonts w:hint="eastAsia"/>
          <w:sz w:val="30"/>
          <w:szCs w:val="30"/>
        </w:rPr>
        <w:t>1</w:t>
      </w:r>
      <w:r>
        <w:rPr>
          <w:rFonts w:hint="eastAsia"/>
          <w:sz w:val="30"/>
          <w:szCs w:val="30"/>
        </w:rPr>
        <w:t>共谋，挪用农场公款</w:t>
      </w:r>
      <w:r>
        <w:rPr>
          <w:rFonts w:hint="eastAsia"/>
          <w:sz w:val="30"/>
          <w:szCs w:val="30"/>
        </w:rPr>
        <w:t>30</w:t>
      </w:r>
      <w:r>
        <w:rPr>
          <w:rFonts w:hint="eastAsia"/>
          <w:sz w:val="30"/>
          <w:szCs w:val="30"/>
        </w:rPr>
        <w:t>万元，供本人使用，超过三个月未还。</w:t>
      </w:r>
    </w:p>
    <w:p w:rsidR="00845D38" w:rsidRDefault="00845D38">
      <w:pPr>
        <w:spacing w:line="500" w:lineRule="atLeast"/>
        <w:ind w:firstLine="600"/>
        <w:divId w:val="50038731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日，被告人黄某华因个人购房需要用钱，与王某</w:t>
      </w:r>
      <w:r>
        <w:rPr>
          <w:rFonts w:hint="eastAsia"/>
          <w:sz w:val="30"/>
          <w:szCs w:val="30"/>
        </w:rPr>
        <w:t>1</w:t>
      </w:r>
      <w:r>
        <w:rPr>
          <w:rFonts w:hint="eastAsia"/>
          <w:sz w:val="30"/>
          <w:szCs w:val="30"/>
        </w:rPr>
        <w:t>商谋从农场工程项目结余“回流款”账外公款中借支</w:t>
      </w:r>
      <w:r>
        <w:rPr>
          <w:rFonts w:hint="eastAsia"/>
          <w:sz w:val="30"/>
          <w:szCs w:val="30"/>
        </w:rPr>
        <w:t>30</w:t>
      </w:r>
      <w:r>
        <w:rPr>
          <w:rFonts w:hint="eastAsia"/>
          <w:sz w:val="30"/>
          <w:szCs w:val="30"/>
        </w:rPr>
        <w:t>万元，供其个人使用。王某</w:t>
      </w:r>
      <w:r>
        <w:rPr>
          <w:rFonts w:hint="eastAsia"/>
          <w:sz w:val="30"/>
          <w:szCs w:val="30"/>
        </w:rPr>
        <w:t>1</w:t>
      </w:r>
      <w:r>
        <w:rPr>
          <w:rFonts w:hint="eastAsia"/>
          <w:sz w:val="30"/>
          <w:szCs w:val="30"/>
        </w:rPr>
        <w:t>在未经审批的情况下，同意从农场该账外公款中支借</w:t>
      </w:r>
      <w:r>
        <w:rPr>
          <w:rFonts w:hint="eastAsia"/>
          <w:sz w:val="30"/>
          <w:szCs w:val="30"/>
        </w:rPr>
        <w:t>30</w:t>
      </w:r>
      <w:r>
        <w:rPr>
          <w:rFonts w:hint="eastAsia"/>
          <w:sz w:val="30"/>
          <w:szCs w:val="30"/>
        </w:rPr>
        <w:t>万元，给被告人黄某华个人使用，并将用于存放该账外公款的银行卡交被告人黄某华本人操作转账。被告人黄某华从该银行账户转账</w:t>
      </w:r>
      <w:r>
        <w:rPr>
          <w:rFonts w:hint="eastAsia"/>
          <w:sz w:val="30"/>
          <w:szCs w:val="30"/>
        </w:rPr>
        <w:t>30</w:t>
      </w:r>
      <w:r>
        <w:rPr>
          <w:rFonts w:hint="eastAsia"/>
          <w:sz w:val="30"/>
          <w:szCs w:val="30"/>
        </w:rPr>
        <w:t>万元至其个人银行账户，并以业务费用名义向王某</w:t>
      </w:r>
      <w:r>
        <w:rPr>
          <w:rFonts w:hint="eastAsia"/>
          <w:sz w:val="30"/>
          <w:szCs w:val="30"/>
        </w:rPr>
        <w:t>1</w:t>
      </w:r>
      <w:r>
        <w:rPr>
          <w:rFonts w:hint="eastAsia"/>
          <w:sz w:val="30"/>
          <w:szCs w:val="30"/>
        </w:rPr>
        <w:t>开具一张</w:t>
      </w:r>
      <w:r>
        <w:rPr>
          <w:rFonts w:hint="eastAsia"/>
          <w:sz w:val="30"/>
          <w:szCs w:val="30"/>
        </w:rPr>
        <w:t>30</w:t>
      </w:r>
      <w:r>
        <w:rPr>
          <w:rFonts w:hint="eastAsia"/>
          <w:sz w:val="30"/>
          <w:szCs w:val="30"/>
        </w:rPr>
        <w:t>万元的《内部借款审批单》。该款被被告人黄某华用于个人支付购房款，直至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月才陆续归还给王某</w:t>
      </w:r>
      <w:r>
        <w:rPr>
          <w:rFonts w:hint="eastAsia"/>
          <w:sz w:val="30"/>
          <w:szCs w:val="30"/>
        </w:rPr>
        <w:t>1</w:t>
      </w:r>
      <w:r>
        <w:rPr>
          <w:rFonts w:hint="eastAsia"/>
          <w:sz w:val="30"/>
          <w:szCs w:val="30"/>
        </w:rPr>
        <w:t>。</w:t>
      </w:r>
    </w:p>
    <w:p w:rsidR="00845D38" w:rsidRDefault="00845D38">
      <w:pPr>
        <w:spacing w:line="500" w:lineRule="atLeast"/>
        <w:ind w:firstLine="600"/>
        <w:divId w:val="1908494034"/>
        <w:rPr>
          <w:rFonts w:hint="eastAsia"/>
          <w:sz w:val="30"/>
          <w:szCs w:val="30"/>
        </w:rPr>
      </w:pPr>
      <w:r>
        <w:rPr>
          <w:rFonts w:hint="eastAsia"/>
          <w:sz w:val="30"/>
          <w:szCs w:val="30"/>
        </w:rPr>
        <w:t>2.</w:t>
      </w:r>
      <w:r>
        <w:rPr>
          <w:rFonts w:hint="eastAsia"/>
          <w:sz w:val="30"/>
          <w:szCs w:val="30"/>
        </w:rPr>
        <w:t>被告人黄某华受王某</w:t>
      </w:r>
      <w:r>
        <w:rPr>
          <w:rFonts w:hint="eastAsia"/>
          <w:sz w:val="30"/>
          <w:szCs w:val="30"/>
        </w:rPr>
        <w:t>1</w:t>
      </w:r>
      <w:r>
        <w:rPr>
          <w:rFonts w:hint="eastAsia"/>
          <w:sz w:val="30"/>
          <w:szCs w:val="30"/>
        </w:rPr>
        <w:t>指使，多次挪用公款共计人民币</w:t>
      </w:r>
      <w:r>
        <w:rPr>
          <w:rFonts w:hint="eastAsia"/>
          <w:sz w:val="30"/>
          <w:szCs w:val="30"/>
        </w:rPr>
        <w:t>81.5</w:t>
      </w:r>
      <w:r>
        <w:rPr>
          <w:rFonts w:hint="eastAsia"/>
          <w:sz w:val="30"/>
          <w:szCs w:val="30"/>
        </w:rPr>
        <w:t>万元，供王某</w:t>
      </w:r>
      <w:r>
        <w:rPr>
          <w:rFonts w:hint="eastAsia"/>
          <w:sz w:val="30"/>
          <w:szCs w:val="30"/>
        </w:rPr>
        <w:t>1</w:t>
      </w:r>
      <w:r>
        <w:rPr>
          <w:rFonts w:hint="eastAsia"/>
          <w:sz w:val="30"/>
          <w:szCs w:val="30"/>
        </w:rPr>
        <w:t>个人使用，超过三个月未还，且实际被王某</w:t>
      </w:r>
      <w:r>
        <w:rPr>
          <w:rFonts w:hint="eastAsia"/>
          <w:sz w:val="30"/>
          <w:szCs w:val="30"/>
        </w:rPr>
        <w:t>1</w:t>
      </w:r>
      <w:r>
        <w:rPr>
          <w:rFonts w:hint="eastAsia"/>
          <w:sz w:val="30"/>
          <w:szCs w:val="30"/>
        </w:rPr>
        <w:t>用于赌博非法活动。</w:t>
      </w:r>
    </w:p>
    <w:p w:rsidR="00845D38" w:rsidRDefault="00845D38">
      <w:pPr>
        <w:spacing w:line="500" w:lineRule="atLeast"/>
        <w:ind w:firstLine="600"/>
        <w:divId w:val="2033218929"/>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月中下旬，王某</w:t>
      </w:r>
      <w:r>
        <w:rPr>
          <w:rFonts w:hint="eastAsia"/>
          <w:sz w:val="30"/>
          <w:szCs w:val="30"/>
        </w:rPr>
        <w:t>1</w:t>
      </w:r>
      <w:r>
        <w:rPr>
          <w:rFonts w:hint="eastAsia"/>
          <w:sz w:val="30"/>
          <w:szCs w:val="30"/>
        </w:rPr>
        <w:t>以其个人缴纳古币拍卖鉴定费等个人使用用途为由，指使被告人黄某华，并经许某同意，由被告人黄某华使用其保管的农场征地拆迁账户出纳支付网银</w:t>
      </w:r>
      <w:r>
        <w:rPr>
          <w:rFonts w:hint="eastAsia"/>
          <w:sz w:val="30"/>
          <w:szCs w:val="30"/>
        </w:rPr>
        <w:t>K</w:t>
      </w:r>
      <w:r>
        <w:rPr>
          <w:rFonts w:hint="eastAsia"/>
          <w:sz w:val="30"/>
          <w:szCs w:val="30"/>
        </w:rPr>
        <w:t>宝工具和密码，及代管的农场会计审核网银</w:t>
      </w:r>
      <w:r>
        <w:rPr>
          <w:rFonts w:hint="eastAsia"/>
          <w:sz w:val="30"/>
          <w:szCs w:val="30"/>
        </w:rPr>
        <w:t>K</w:t>
      </w:r>
      <w:r>
        <w:rPr>
          <w:rFonts w:hint="eastAsia"/>
          <w:sz w:val="30"/>
          <w:szCs w:val="30"/>
        </w:rPr>
        <w:t>宝工具和密码，操作从农场征地拆迁账户多次挪用公款共</w:t>
      </w:r>
      <w:r>
        <w:rPr>
          <w:rFonts w:hint="eastAsia"/>
          <w:sz w:val="30"/>
          <w:szCs w:val="30"/>
        </w:rPr>
        <w:t>6</w:t>
      </w:r>
      <w:r>
        <w:rPr>
          <w:rFonts w:hint="eastAsia"/>
          <w:sz w:val="30"/>
          <w:szCs w:val="30"/>
        </w:rPr>
        <w:t>笔合计</w:t>
      </w:r>
      <w:r>
        <w:rPr>
          <w:rFonts w:hint="eastAsia"/>
          <w:sz w:val="30"/>
          <w:szCs w:val="30"/>
        </w:rPr>
        <w:t>41.5</w:t>
      </w:r>
      <w:r>
        <w:rPr>
          <w:rFonts w:hint="eastAsia"/>
          <w:sz w:val="30"/>
          <w:szCs w:val="30"/>
        </w:rPr>
        <w:t>万元，供王某</w:t>
      </w:r>
      <w:r>
        <w:rPr>
          <w:rFonts w:hint="eastAsia"/>
          <w:sz w:val="30"/>
          <w:szCs w:val="30"/>
        </w:rPr>
        <w:t>1</w:t>
      </w:r>
      <w:r>
        <w:rPr>
          <w:rFonts w:hint="eastAsia"/>
          <w:sz w:val="30"/>
          <w:szCs w:val="30"/>
        </w:rPr>
        <w:t>个人使用，该公款实际被王某</w:t>
      </w:r>
      <w:r>
        <w:rPr>
          <w:rFonts w:hint="eastAsia"/>
          <w:sz w:val="30"/>
          <w:szCs w:val="30"/>
        </w:rPr>
        <w:t>1</w:t>
      </w:r>
      <w:r>
        <w:rPr>
          <w:rFonts w:hint="eastAsia"/>
          <w:sz w:val="30"/>
          <w:szCs w:val="30"/>
        </w:rPr>
        <w:t>用于网络赌博输掉，至今未还。</w:t>
      </w:r>
    </w:p>
    <w:p w:rsidR="00845D38" w:rsidRDefault="00845D38">
      <w:pPr>
        <w:spacing w:line="500" w:lineRule="atLeast"/>
        <w:ind w:firstLine="600"/>
        <w:divId w:val="451704286"/>
        <w:rPr>
          <w:rFonts w:hint="eastAsia"/>
          <w:sz w:val="30"/>
          <w:szCs w:val="30"/>
        </w:rPr>
      </w:pPr>
      <w:r>
        <w:rPr>
          <w:rFonts w:hint="eastAsia"/>
          <w:sz w:val="30"/>
          <w:szCs w:val="30"/>
        </w:rPr>
        <w:t>（</w:t>
      </w:r>
      <w:r>
        <w:rPr>
          <w:rFonts w:hint="eastAsia"/>
          <w:sz w:val="30"/>
          <w:szCs w:val="30"/>
        </w:rPr>
        <w:t>1</w:t>
      </w:r>
      <w:r>
        <w:rPr>
          <w:rFonts w:hint="eastAsia"/>
          <w:sz w:val="30"/>
          <w:szCs w:val="30"/>
        </w:rPr>
        <w:t>）同年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日，王某</w:t>
      </w:r>
      <w:r>
        <w:rPr>
          <w:rFonts w:hint="eastAsia"/>
          <w:sz w:val="30"/>
          <w:szCs w:val="30"/>
        </w:rPr>
        <w:t>1</w:t>
      </w:r>
      <w:r>
        <w:rPr>
          <w:rFonts w:hint="eastAsia"/>
          <w:sz w:val="30"/>
          <w:szCs w:val="30"/>
        </w:rPr>
        <w:t>以个人急需用钱为由，指使被告人黄某华挪用农场公款</w:t>
      </w:r>
      <w:r>
        <w:rPr>
          <w:rFonts w:hint="eastAsia"/>
          <w:sz w:val="30"/>
          <w:szCs w:val="30"/>
        </w:rPr>
        <w:t>40</w:t>
      </w:r>
      <w:r>
        <w:rPr>
          <w:rFonts w:hint="eastAsia"/>
          <w:sz w:val="30"/>
          <w:szCs w:val="30"/>
        </w:rPr>
        <w:t>万元供其个人使用。被告人黄某华按照王某</w:t>
      </w:r>
      <w:r>
        <w:rPr>
          <w:rFonts w:hint="eastAsia"/>
          <w:sz w:val="30"/>
          <w:szCs w:val="30"/>
        </w:rPr>
        <w:t>1</w:t>
      </w:r>
      <w:r>
        <w:rPr>
          <w:rFonts w:hint="eastAsia"/>
          <w:sz w:val="30"/>
          <w:szCs w:val="30"/>
        </w:rPr>
        <w:t>的指使，使用其出纳支付网银</w:t>
      </w:r>
      <w:r>
        <w:rPr>
          <w:rFonts w:hint="eastAsia"/>
          <w:sz w:val="30"/>
          <w:szCs w:val="30"/>
        </w:rPr>
        <w:t>K</w:t>
      </w:r>
      <w:r>
        <w:rPr>
          <w:rFonts w:hint="eastAsia"/>
          <w:sz w:val="30"/>
          <w:szCs w:val="30"/>
        </w:rPr>
        <w:t>宝工具及代管的会计审核网银</w:t>
      </w:r>
      <w:r>
        <w:rPr>
          <w:rFonts w:hint="eastAsia"/>
          <w:sz w:val="30"/>
          <w:szCs w:val="30"/>
        </w:rPr>
        <w:t>K</w:t>
      </w:r>
      <w:r>
        <w:rPr>
          <w:rFonts w:hint="eastAsia"/>
          <w:sz w:val="30"/>
          <w:szCs w:val="30"/>
        </w:rPr>
        <w:t>宝工具和密码，操作从农场财政资金账户转账</w:t>
      </w:r>
      <w:r>
        <w:rPr>
          <w:rFonts w:hint="eastAsia"/>
          <w:sz w:val="30"/>
          <w:szCs w:val="30"/>
        </w:rPr>
        <w:t>1</w:t>
      </w:r>
      <w:r>
        <w:rPr>
          <w:rFonts w:hint="eastAsia"/>
          <w:sz w:val="30"/>
          <w:szCs w:val="30"/>
        </w:rPr>
        <w:t>笔</w:t>
      </w:r>
      <w:r>
        <w:rPr>
          <w:rFonts w:hint="eastAsia"/>
          <w:sz w:val="30"/>
          <w:szCs w:val="30"/>
        </w:rPr>
        <w:t>40</w:t>
      </w:r>
      <w:r>
        <w:rPr>
          <w:rFonts w:hint="eastAsia"/>
          <w:sz w:val="30"/>
          <w:szCs w:val="30"/>
        </w:rPr>
        <w:t>万元至农场危房改造项目财政资金专户，再转至王某</w:t>
      </w:r>
      <w:r>
        <w:rPr>
          <w:rFonts w:hint="eastAsia"/>
          <w:sz w:val="30"/>
          <w:szCs w:val="30"/>
        </w:rPr>
        <w:t>2</w:t>
      </w:r>
      <w:r>
        <w:rPr>
          <w:rFonts w:hint="eastAsia"/>
          <w:sz w:val="30"/>
          <w:szCs w:val="30"/>
        </w:rPr>
        <w:t>银行账户，供王某</w:t>
      </w:r>
      <w:r>
        <w:rPr>
          <w:rFonts w:hint="eastAsia"/>
          <w:sz w:val="30"/>
          <w:szCs w:val="30"/>
        </w:rPr>
        <w:t>1</w:t>
      </w:r>
      <w:r>
        <w:rPr>
          <w:rFonts w:hint="eastAsia"/>
          <w:sz w:val="30"/>
          <w:szCs w:val="30"/>
        </w:rPr>
        <w:t>个人使用，被王某</w:t>
      </w:r>
      <w:r>
        <w:rPr>
          <w:rFonts w:hint="eastAsia"/>
          <w:sz w:val="30"/>
          <w:szCs w:val="30"/>
        </w:rPr>
        <w:t>1</w:t>
      </w:r>
      <w:r>
        <w:rPr>
          <w:rFonts w:hint="eastAsia"/>
          <w:sz w:val="30"/>
          <w:szCs w:val="30"/>
        </w:rPr>
        <w:t>用于网络赌博输掉，至今未还。</w:t>
      </w:r>
    </w:p>
    <w:p w:rsidR="00845D38" w:rsidRDefault="00845D38">
      <w:pPr>
        <w:spacing w:line="500" w:lineRule="atLeast"/>
        <w:ind w:firstLine="600"/>
        <w:divId w:val="11297413"/>
        <w:rPr>
          <w:rFonts w:hint="eastAsia"/>
          <w:sz w:val="30"/>
          <w:szCs w:val="30"/>
        </w:rPr>
      </w:pPr>
      <w:r>
        <w:rPr>
          <w:rFonts w:hint="eastAsia"/>
          <w:sz w:val="30"/>
          <w:szCs w:val="30"/>
        </w:rPr>
        <w:t>3.</w:t>
      </w:r>
      <w:r>
        <w:rPr>
          <w:rFonts w:hint="eastAsia"/>
          <w:sz w:val="30"/>
          <w:szCs w:val="30"/>
        </w:rPr>
        <w:t>被告人黄某华经许某指使，多次挪用农场账外现金公款合计</w:t>
      </w:r>
      <w:r>
        <w:rPr>
          <w:rFonts w:hint="eastAsia"/>
          <w:sz w:val="30"/>
          <w:szCs w:val="30"/>
        </w:rPr>
        <w:t>5.1</w:t>
      </w:r>
      <w:r>
        <w:rPr>
          <w:rFonts w:hint="eastAsia"/>
          <w:sz w:val="30"/>
          <w:szCs w:val="30"/>
        </w:rPr>
        <w:t>万元，供许某个人使用，超过三个月未还。</w:t>
      </w:r>
    </w:p>
    <w:p w:rsidR="00845D38" w:rsidRDefault="00845D38">
      <w:pPr>
        <w:spacing w:line="500" w:lineRule="atLeast"/>
        <w:ind w:firstLine="600"/>
        <w:divId w:val="865216225"/>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月期间，许某以个人急需用钱为由，经王某</w:t>
      </w:r>
      <w:r>
        <w:rPr>
          <w:rFonts w:hint="eastAsia"/>
          <w:sz w:val="30"/>
          <w:szCs w:val="30"/>
        </w:rPr>
        <w:t>1</w:t>
      </w:r>
      <w:r>
        <w:rPr>
          <w:rFonts w:hint="eastAsia"/>
          <w:sz w:val="30"/>
          <w:szCs w:val="30"/>
        </w:rPr>
        <w:t>同意，在向被告人黄某华出具未经审批的《内部借款审批单》后，指使被告人黄某华多次从其保管的农场工资结存账外现金公款中支取现金</w:t>
      </w:r>
      <w:r>
        <w:rPr>
          <w:rFonts w:hint="eastAsia"/>
          <w:sz w:val="30"/>
          <w:szCs w:val="30"/>
        </w:rPr>
        <w:t>14</w:t>
      </w:r>
      <w:r>
        <w:rPr>
          <w:rFonts w:hint="eastAsia"/>
          <w:sz w:val="30"/>
          <w:szCs w:val="30"/>
        </w:rPr>
        <w:t>笔合计</w:t>
      </w:r>
      <w:r>
        <w:rPr>
          <w:rFonts w:hint="eastAsia"/>
          <w:sz w:val="30"/>
          <w:szCs w:val="30"/>
        </w:rPr>
        <w:t>5.1</w:t>
      </w:r>
      <w:r>
        <w:rPr>
          <w:rFonts w:hint="eastAsia"/>
          <w:sz w:val="30"/>
          <w:szCs w:val="30"/>
        </w:rPr>
        <w:t>万元，供许某个人使用。该款被许某用于个人吃喝玩乐挥霍，至今未还。</w:t>
      </w:r>
    </w:p>
    <w:p w:rsidR="00845D38" w:rsidRDefault="00845D38">
      <w:pPr>
        <w:spacing w:line="500" w:lineRule="atLeast"/>
        <w:ind w:firstLine="600"/>
        <w:divId w:val="707031552"/>
        <w:rPr>
          <w:rFonts w:hint="eastAsia"/>
          <w:sz w:val="30"/>
          <w:szCs w:val="30"/>
        </w:rPr>
      </w:pPr>
      <w:r>
        <w:rPr>
          <w:rFonts w:hint="eastAsia"/>
          <w:sz w:val="30"/>
          <w:szCs w:val="30"/>
        </w:rPr>
        <w:t>三、贪污的事实</w:t>
      </w:r>
    </w:p>
    <w:p w:rsidR="00845D38" w:rsidRDefault="00845D38">
      <w:pPr>
        <w:spacing w:line="500" w:lineRule="atLeast"/>
        <w:ind w:firstLine="600"/>
        <w:divId w:val="198204685"/>
        <w:rPr>
          <w:rFonts w:hint="eastAsia"/>
          <w:sz w:val="30"/>
          <w:szCs w:val="30"/>
        </w:rPr>
      </w:pP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年，被告人黄某华作为某农场计财科出纳期间，利用职务上的便利，非法侵吞农场公款合计</w:t>
      </w:r>
      <w:r>
        <w:rPr>
          <w:rFonts w:hint="eastAsia"/>
          <w:sz w:val="30"/>
          <w:szCs w:val="30"/>
        </w:rPr>
        <w:t>14</w:t>
      </w:r>
      <w:r>
        <w:rPr>
          <w:rFonts w:hint="eastAsia"/>
          <w:sz w:val="30"/>
          <w:szCs w:val="30"/>
        </w:rPr>
        <w:t>万元。其中：</w:t>
      </w:r>
    </w:p>
    <w:p w:rsidR="00845D38" w:rsidRDefault="00845D38">
      <w:pPr>
        <w:spacing w:line="500" w:lineRule="atLeast"/>
        <w:ind w:firstLine="600"/>
        <w:divId w:val="1687975626"/>
        <w:rPr>
          <w:rFonts w:hint="eastAsia"/>
          <w:sz w:val="30"/>
          <w:szCs w:val="30"/>
        </w:rPr>
      </w:pPr>
      <w:r>
        <w:rPr>
          <w:rFonts w:hint="eastAsia"/>
          <w:sz w:val="30"/>
          <w:szCs w:val="30"/>
        </w:rPr>
        <w:t>1.2017</w:t>
      </w:r>
      <w:r>
        <w:rPr>
          <w:rFonts w:hint="eastAsia"/>
          <w:sz w:val="30"/>
          <w:szCs w:val="30"/>
        </w:rPr>
        <w:t>年</w:t>
      </w:r>
      <w:r>
        <w:rPr>
          <w:rFonts w:hint="eastAsia"/>
          <w:sz w:val="30"/>
          <w:szCs w:val="30"/>
        </w:rPr>
        <w:t>7</w:t>
      </w:r>
      <w:r>
        <w:rPr>
          <w:rFonts w:hint="eastAsia"/>
          <w:sz w:val="30"/>
          <w:szCs w:val="30"/>
        </w:rPr>
        <w:t>月，被告人黄某华在经办某农场职工医院医疗设备项目中标方返还农场</w:t>
      </w:r>
      <w:r>
        <w:rPr>
          <w:rFonts w:hint="eastAsia"/>
          <w:sz w:val="30"/>
          <w:szCs w:val="30"/>
        </w:rPr>
        <w:t>80</w:t>
      </w:r>
      <w:r>
        <w:rPr>
          <w:rFonts w:hint="eastAsia"/>
          <w:sz w:val="30"/>
          <w:szCs w:val="30"/>
        </w:rPr>
        <w:t>万元“回扣款”中的</w:t>
      </w:r>
      <w:r>
        <w:rPr>
          <w:rFonts w:hint="eastAsia"/>
          <w:sz w:val="30"/>
          <w:szCs w:val="30"/>
        </w:rPr>
        <w:t>11.905</w:t>
      </w:r>
      <w:r>
        <w:rPr>
          <w:rFonts w:hint="eastAsia"/>
          <w:sz w:val="30"/>
          <w:szCs w:val="30"/>
        </w:rPr>
        <w:t>万元“回扣款”入账时，经与王某</w:t>
      </w:r>
      <w:r>
        <w:rPr>
          <w:rFonts w:hint="eastAsia"/>
          <w:sz w:val="30"/>
          <w:szCs w:val="30"/>
        </w:rPr>
        <w:t>1</w:t>
      </w:r>
      <w:r>
        <w:rPr>
          <w:rFonts w:hint="eastAsia"/>
          <w:sz w:val="30"/>
          <w:szCs w:val="30"/>
        </w:rPr>
        <w:t>商谋，对该笔款项不予入账，并将其中</w:t>
      </w:r>
      <w:r>
        <w:rPr>
          <w:rFonts w:hint="eastAsia"/>
          <w:sz w:val="30"/>
          <w:szCs w:val="30"/>
        </w:rPr>
        <w:t>10</w:t>
      </w:r>
      <w:r>
        <w:rPr>
          <w:rFonts w:hint="eastAsia"/>
          <w:sz w:val="30"/>
          <w:szCs w:val="30"/>
        </w:rPr>
        <w:t>万元在未办理任何借支手续的情况下截取用于其个人购房中介费和装修费。事后，为隐瞒含该</w:t>
      </w:r>
      <w:r>
        <w:rPr>
          <w:rFonts w:hint="eastAsia"/>
          <w:sz w:val="30"/>
          <w:szCs w:val="30"/>
        </w:rPr>
        <w:t>10</w:t>
      </w:r>
      <w:r>
        <w:rPr>
          <w:rFonts w:hint="eastAsia"/>
          <w:sz w:val="30"/>
          <w:szCs w:val="30"/>
        </w:rPr>
        <w:t>万元的上述</w:t>
      </w:r>
      <w:r>
        <w:rPr>
          <w:rFonts w:hint="eastAsia"/>
          <w:sz w:val="30"/>
          <w:szCs w:val="30"/>
        </w:rPr>
        <w:t>80</w:t>
      </w:r>
      <w:r>
        <w:rPr>
          <w:rFonts w:hint="eastAsia"/>
          <w:sz w:val="30"/>
          <w:szCs w:val="30"/>
        </w:rPr>
        <w:t>万元“回扣款”未入账且被王某</w:t>
      </w:r>
      <w:r>
        <w:rPr>
          <w:rFonts w:hint="eastAsia"/>
          <w:sz w:val="30"/>
          <w:szCs w:val="30"/>
        </w:rPr>
        <w:t>1</w:t>
      </w:r>
      <w:r>
        <w:rPr>
          <w:rFonts w:hint="eastAsia"/>
          <w:sz w:val="30"/>
          <w:szCs w:val="30"/>
        </w:rPr>
        <w:t>、被告人黄某华等人截取个人使用的情况及伪造该</w:t>
      </w:r>
      <w:r>
        <w:rPr>
          <w:rFonts w:hint="eastAsia"/>
          <w:sz w:val="30"/>
          <w:szCs w:val="30"/>
        </w:rPr>
        <w:t>80</w:t>
      </w:r>
      <w:r>
        <w:rPr>
          <w:rFonts w:hint="eastAsia"/>
          <w:sz w:val="30"/>
          <w:szCs w:val="30"/>
        </w:rPr>
        <w:t>万元已入账的事实，被告人黄某华协助王某</w:t>
      </w:r>
      <w:r>
        <w:rPr>
          <w:rFonts w:hint="eastAsia"/>
          <w:sz w:val="30"/>
          <w:szCs w:val="30"/>
        </w:rPr>
        <w:t>1</w:t>
      </w:r>
      <w:r>
        <w:rPr>
          <w:rFonts w:hint="eastAsia"/>
          <w:sz w:val="30"/>
          <w:szCs w:val="30"/>
        </w:rPr>
        <w:t>虚开该</w:t>
      </w:r>
      <w:r>
        <w:rPr>
          <w:rFonts w:hint="eastAsia"/>
          <w:sz w:val="30"/>
          <w:szCs w:val="30"/>
        </w:rPr>
        <w:t>80</w:t>
      </w:r>
      <w:r>
        <w:rPr>
          <w:rFonts w:hint="eastAsia"/>
          <w:sz w:val="30"/>
          <w:szCs w:val="30"/>
        </w:rPr>
        <w:t>万元已入账的专用收据，并倒签入账收据的日期与原先农场一笔</w:t>
      </w:r>
      <w:r>
        <w:rPr>
          <w:rFonts w:hint="eastAsia"/>
          <w:sz w:val="30"/>
          <w:szCs w:val="30"/>
        </w:rPr>
        <w:t>80</w:t>
      </w:r>
      <w:r>
        <w:rPr>
          <w:rFonts w:hint="eastAsia"/>
          <w:sz w:val="30"/>
          <w:szCs w:val="30"/>
        </w:rPr>
        <w:t>万元正常往来款入账日期一致，伪造该</w:t>
      </w:r>
      <w:r>
        <w:rPr>
          <w:rFonts w:hint="eastAsia"/>
          <w:sz w:val="30"/>
          <w:szCs w:val="30"/>
        </w:rPr>
        <w:t>80</w:t>
      </w:r>
      <w:r>
        <w:rPr>
          <w:rFonts w:hint="eastAsia"/>
          <w:sz w:val="30"/>
          <w:szCs w:val="30"/>
        </w:rPr>
        <w:t>万元“回扣款”已入农场账目的假象。事后，被告人黄某华基于王某</w:t>
      </w:r>
      <w:r>
        <w:rPr>
          <w:rFonts w:hint="eastAsia"/>
          <w:sz w:val="30"/>
          <w:szCs w:val="30"/>
        </w:rPr>
        <w:t>1</w:t>
      </w:r>
      <w:r>
        <w:rPr>
          <w:rFonts w:hint="eastAsia"/>
          <w:sz w:val="30"/>
          <w:szCs w:val="30"/>
        </w:rPr>
        <w:t>等人没有向其催还的考虑，一直没有归还的意思表示和行为，长期个人非法占有。直至其被釆取留置措施后，经组织教育，才坦白错误，并积极要求家属退赃。</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日，被告人黄某华家属代其退缴</w:t>
      </w:r>
      <w:r>
        <w:rPr>
          <w:rFonts w:hint="eastAsia"/>
          <w:sz w:val="30"/>
          <w:szCs w:val="30"/>
        </w:rPr>
        <w:t>10</w:t>
      </w:r>
      <w:r>
        <w:rPr>
          <w:rFonts w:hint="eastAsia"/>
          <w:sz w:val="30"/>
          <w:szCs w:val="30"/>
        </w:rPr>
        <w:t>万元。</w:t>
      </w:r>
    </w:p>
    <w:p w:rsidR="00845D38" w:rsidRDefault="00845D38">
      <w:pPr>
        <w:spacing w:line="500" w:lineRule="atLeast"/>
        <w:ind w:firstLine="600"/>
        <w:divId w:val="1050568795"/>
        <w:rPr>
          <w:rFonts w:hint="eastAsia"/>
          <w:sz w:val="30"/>
          <w:szCs w:val="30"/>
        </w:rPr>
      </w:pPr>
      <w:r>
        <w:rPr>
          <w:rFonts w:hint="eastAsia"/>
          <w:sz w:val="30"/>
          <w:szCs w:val="30"/>
        </w:rPr>
        <w:t>2.2016</w:t>
      </w:r>
      <w:r>
        <w:rPr>
          <w:rFonts w:hint="eastAsia"/>
          <w:sz w:val="30"/>
          <w:szCs w:val="30"/>
        </w:rPr>
        <w:t>年至</w:t>
      </w:r>
      <w:r>
        <w:rPr>
          <w:rFonts w:hint="eastAsia"/>
          <w:sz w:val="30"/>
          <w:szCs w:val="30"/>
        </w:rPr>
        <w:t>2019</w:t>
      </w:r>
      <w:r>
        <w:rPr>
          <w:rFonts w:hint="eastAsia"/>
          <w:sz w:val="30"/>
          <w:szCs w:val="30"/>
        </w:rPr>
        <w:t>年期间，被告人黄某华经手管理某农场职工谢某退缴多发的工资</w:t>
      </w:r>
      <w:r>
        <w:rPr>
          <w:rFonts w:hint="eastAsia"/>
          <w:sz w:val="30"/>
          <w:szCs w:val="30"/>
        </w:rPr>
        <w:t>4</w:t>
      </w:r>
      <w:r>
        <w:rPr>
          <w:rFonts w:hint="eastAsia"/>
          <w:sz w:val="30"/>
          <w:szCs w:val="30"/>
        </w:rPr>
        <w:t>万元。经与王某</w:t>
      </w:r>
      <w:r>
        <w:rPr>
          <w:rFonts w:hint="eastAsia"/>
          <w:sz w:val="30"/>
          <w:szCs w:val="30"/>
        </w:rPr>
        <w:t>1</w:t>
      </w:r>
      <w:r>
        <w:rPr>
          <w:rFonts w:hint="eastAsia"/>
          <w:sz w:val="30"/>
          <w:szCs w:val="30"/>
        </w:rPr>
        <w:t>商谋，被告人黄某华对该</w:t>
      </w:r>
      <w:r>
        <w:rPr>
          <w:rFonts w:hint="eastAsia"/>
          <w:sz w:val="30"/>
          <w:szCs w:val="30"/>
        </w:rPr>
        <w:t>4</w:t>
      </w:r>
      <w:r>
        <w:rPr>
          <w:rFonts w:hint="eastAsia"/>
          <w:sz w:val="30"/>
          <w:szCs w:val="30"/>
        </w:rPr>
        <w:t>万元应入农场账而不入账，并在不办理任何个人借支手续的情况下截取归个人使用。致使该笔款项无法在农场账目中体现，且事后被告人黄某华基于该账外公款领导不会发现、没入农场财务账目及王某</w:t>
      </w:r>
      <w:r>
        <w:rPr>
          <w:rFonts w:hint="eastAsia"/>
          <w:sz w:val="30"/>
          <w:szCs w:val="30"/>
        </w:rPr>
        <w:t>1</w:t>
      </w:r>
      <w:r>
        <w:rPr>
          <w:rFonts w:hint="eastAsia"/>
          <w:sz w:val="30"/>
          <w:szCs w:val="30"/>
        </w:rPr>
        <w:t>等人没有向其催还的考虑，一直没有归还的意思表示和行为，长期个人非法占有。直至其被釆取留置措施后，经组织教育，才坦白错误，并积极要求家属退赃。</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日，被告人黄某华家属代其退缴</w:t>
      </w:r>
      <w:r>
        <w:rPr>
          <w:rFonts w:hint="eastAsia"/>
          <w:sz w:val="30"/>
          <w:szCs w:val="30"/>
        </w:rPr>
        <w:t>4</w:t>
      </w:r>
      <w:r>
        <w:rPr>
          <w:rFonts w:hint="eastAsia"/>
          <w:sz w:val="30"/>
          <w:szCs w:val="30"/>
        </w:rPr>
        <w:t>万元。</w:t>
      </w:r>
    </w:p>
    <w:p w:rsidR="00845D38" w:rsidRDefault="00845D38">
      <w:pPr>
        <w:spacing w:line="500" w:lineRule="atLeast"/>
        <w:ind w:firstLine="600"/>
        <w:divId w:val="553278511"/>
        <w:rPr>
          <w:rFonts w:hint="eastAsia"/>
          <w:sz w:val="30"/>
          <w:szCs w:val="30"/>
        </w:rPr>
      </w:pPr>
      <w:r>
        <w:rPr>
          <w:rFonts w:hint="eastAsia"/>
          <w:sz w:val="30"/>
          <w:szCs w:val="30"/>
        </w:rPr>
        <w:t>汕尾市监察委员会专案组于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日在广东省某农场场部向黄某华宣布立案决定，并于同年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日对其釆取留置措施，带至汕尾市监察委员会留置点。</w:t>
      </w:r>
    </w:p>
    <w:p w:rsidR="00845D38" w:rsidRDefault="00845D38">
      <w:pPr>
        <w:spacing w:line="500" w:lineRule="atLeast"/>
        <w:ind w:firstLine="600"/>
        <w:divId w:val="586159974"/>
        <w:rPr>
          <w:rFonts w:hint="eastAsia"/>
          <w:sz w:val="30"/>
          <w:szCs w:val="30"/>
        </w:rPr>
      </w:pPr>
      <w:r>
        <w:rPr>
          <w:rFonts w:hint="eastAsia"/>
          <w:sz w:val="30"/>
          <w:szCs w:val="30"/>
        </w:rPr>
        <w:t>公诉机关据此认为，被告人黄某华无视国法，身为国有企业出纳，滥用职权，放任他人挪用公款</w:t>
      </w:r>
      <w:r>
        <w:rPr>
          <w:rFonts w:hint="eastAsia"/>
          <w:sz w:val="30"/>
          <w:szCs w:val="30"/>
        </w:rPr>
        <w:t>985</w:t>
      </w:r>
      <w:r>
        <w:rPr>
          <w:rFonts w:hint="eastAsia"/>
          <w:sz w:val="30"/>
          <w:szCs w:val="30"/>
        </w:rPr>
        <w:t>万元，致使国家利益遭受特别重大损失；利用职务上的便利，伙同他人多次挪用公款合计</w:t>
      </w:r>
      <w:r>
        <w:rPr>
          <w:rFonts w:hint="eastAsia"/>
          <w:sz w:val="30"/>
          <w:szCs w:val="30"/>
        </w:rPr>
        <w:t>116.6</w:t>
      </w:r>
      <w:r>
        <w:rPr>
          <w:rFonts w:hint="eastAsia"/>
          <w:sz w:val="30"/>
          <w:szCs w:val="30"/>
        </w:rPr>
        <w:t>万元归个人使用，数额较大，超过三个月未还；又利用职务上的便利，非法侵吞公款</w:t>
      </w:r>
      <w:r>
        <w:rPr>
          <w:rFonts w:hint="eastAsia"/>
          <w:sz w:val="30"/>
          <w:szCs w:val="30"/>
        </w:rPr>
        <w:t>14</w:t>
      </w:r>
      <w:r>
        <w:rPr>
          <w:rFonts w:hint="eastAsia"/>
          <w:sz w:val="30"/>
          <w:szCs w:val="30"/>
        </w:rPr>
        <w:t>万元，数额较大，其行为分别触犯了《中华人民共和国刑法》第一百六十八条第一款、第三百八十四条第一款、第三百八十二条第一款之规定，应当以国有企业人员滥用职权罪、挪用公款罪、贪污罪追究其刑事责任，实行数罪并罚。被告人黄某华归案后如实供述自己的罪行，依法可以从轻处罚。特提请本院依法判处。</w:t>
      </w:r>
    </w:p>
    <w:p w:rsidR="00845D38" w:rsidRDefault="00845D38">
      <w:pPr>
        <w:spacing w:line="500" w:lineRule="atLeast"/>
        <w:ind w:firstLine="600"/>
        <w:divId w:val="970020080"/>
        <w:rPr>
          <w:rFonts w:hint="eastAsia"/>
          <w:sz w:val="30"/>
          <w:szCs w:val="30"/>
        </w:rPr>
      </w:pPr>
      <w:r>
        <w:rPr>
          <w:rFonts w:hint="eastAsia"/>
          <w:sz w:val="30"/>
          <w:szCs w:val="30"/>
        </w:rPr>
        <w:t>被告人黄某华对公诉机关指控的犯罪事实没有异议。</w:t>
      </w:r>
    </w:p>
    <w:p w:rsidR="00845D38" w:rsidRDefault="00845D38">
      <w:pPr>
        <w:spacing w:line="500" w:lineRule="atLeast"/>
        <w:ind w:firstLine="600"/>
        <w:divId w:val="336202217"/>
        <w:rPr>
          <w:rFonts w:hint="eastAsia"/>
          <w:sz w:val="30"/>
          <w:szCs w:val="30"/>
        </w:rPr>
      </w:pPr>
      <w:r>
        <w:rPr>
          <w:rFonts w:hint="eastAsia"/>
          <w:sz w:val="30"/>
          <w:szCs w:val="30"/>
        </w:rPr>
        <w:t>辩护人提出被告人黄某华在本案中具有坦白情节，归案后积极退清贪污所得人民币</w:t>
      </w:r>
      <w:r>
        <w:rPr>
          <w:rFonts w:hint="eastAsia"/>
          <w:sz w:val="30"/>
          <w:szCs w:val="30"/>
        </w:rPr>
        <w:t>14</w:t>
      </w:r>
      <w:r>
        <w:rPr>
          <w:rFonts w:hint="eastAsia"/>
          <w:sz w:val="30"/>
          <w:szCs w:val="30"/>
        </w:rPr>
        <w:t>万元，建议合议庭对被告人黄某华从轻处罚。</w:t>
      </w:r>
    </w:p>
    <w:p w:rsidR="00845D38" w:rsidRDefault="00845D38">
      <w:pPr>
        <w:spacing w:line="500" w:lineRule="atLeast"/>
        <w:ind w:firstLine="600"/>
        <w:divId w:val="1110584173"/>
        <w:rPr>
          <w:rFonts w:hint="eastAsia"/>
          <w:sz w:val="30"/>
          <w:szCs w:val="30"/>
        </w:rPr>
      </w:pPr>
      <w:r>
        <w:rPr>
          <w:rFonts w:hint="eastAsia"/>
          <w:sz w:val="30"/>
          <w:szCs w:val="30"/>
        </w:rPr>
        <w:t>经审理查明，公诉机关指控被告人黄某华的上述事实，被告人黄某华在开庭审理时无异议，并有《指定管辖决定书》《立案决定书》《到案经过》《留置决定书》《户籍证明》《黄某华的基本情况》《扣押财物、文件清单》《广东省暂时扣留、冻结财物收据》《广东省某农</w:t>
      </w:r>
      <w:r>
        <w:rPr>
          <w:rFonts w:hint="eastAsia"/>
          <w:sz w:val="30"/>
          <w:szCs w:val="30"/>
        </w:rPr>
        <w:t>场</w:t>
      </w:r>
      <w:r>
        <w:rPr>
          <w:rFonts w:hint="eastAsia"/>
          <w:sz w:val="30"/>
          <w:szCs w:val="30"/>
        </w:rPr>
        <w:t>》《广东省汕尾农垦集团公司出具</w:t>
      </w:r>
      <w:r>
        <w:rPr>
          <w:rFonts w:hint="eastAsia"/>
          <w:sz w:val="30"/>
          <w:szCs w:val="30"/>
        </w:rPr>
        <w:t>的</w:t>
      </w:r>
      <w:r>
        <w:rPr>
          <w:rFonts w:hint="eastAsia"/>
          <w:sz w:val="30"/>
          <w:szCs w:val="30"/>
        </w:rPr>
        <w:t>》《内部借款审批单》《专用收据》《入账通知单》《银行流水》《关于某农场计财科王某</w:t>
      </w:r>
      <w:r>
        <w:rPr>
          <w:rFonts w:hint="eastAsia"/>
          <w:sz w:val="30"/>
          <w:szCs w:val="30"/>
        </w:rPr>
        <w:t>1</w:t>
      </w:r>
      <w:r>
        <w:rPr>
          <w:rFonts w:hint="eastAsia"/>
          <w:sz w:val="30"/>
          <w:szCs w:val="30"/>
        </w:rPr>
        <w:t>涉嫌挪用公款专项审计报告》《关于某农场计财科许某涉嫌挪用公款专项审计报告》《关于某农场</w:t>
      </w:r>
      <w:r>
        <w:rPr>
          <w:rFonts w:hint="eastAsia"/>
          <w:sz w:val="30"/>
          <w:szCs w:val="30"/>
        </w:rPr>
        <w:t>2016-2018</w:t>
      </w:r>
      <w:r>
        <w:rPr>
          <w:rFonts w:hint="eastAsia"/>
          <w:sz w:val="30"/>
          <w:szCs w:val="30"/>
        </w:rPr>
        <w:t>年项目资金回流的审计情况说明》《关于某农场财政资金</w:t>
      </w:r>
      <w:r>
        <w:rPr>
          <w:rFonts w:hint="eastAsia"/>
          <w:sz w:val="30"/>
          <w:szCs w:val="30"/>
        </w:rPr>
        <w:t>80</w:t>
      </w:r>
      <w:r>
        <w:rPr>
          <w:rFonts w:hint="eastAsia"/>
          <w:sz w:val="30"/>
          <w:szCs w:val="30"/>
        </w:rPr>
        <w:t>万元账务处理说明》及王某</w:t>
      </w:r>
      <w:r>
        <w:rPr>
          <w:rFonts w:hint="eastAsia"/>
          <w:sz w:val="30"/>
          <w:szCs w:val="30"/>
        </w:rPr>
        <w:t>1</w:t>
      </w:r>
      <w:r>
        <w:rPr>
          <w:rFonts w:hint="eastAsia"/>
          <w:sz w:val="30"/>
          <w:szCs w:val="30"/>
        </w:rPr>
        <w:t>手机截图、交易记录表、交易回单等物证、书证，证人王某</w:t>
      </w:r>
      <w:r>
        <w:rPr>
          <w:rFonts w:hint="eastAsia"/>
          <w:sz w:val="30"/>
          <w:szCs w:val="30"/>
        </w:rPr>
        <w:t>1</w:t>
      </w:r>
      <w:r>
        <w:rPr>
          <w:rFonts w:hint="eastAsia"/>
          <w:sz w:val="30"/>
          <w:szCs w:val="30"/>
        </w:rPr>
        <w:t>、许某、李某、马某、王某</w:t>
      </w:r>
      <w:r>
        <w:rPr>
          <w:rFonts w:hint="eastAsia"/>
          <w:sz w:val="30"/>
          <w:szCs w:val="30"/>
        </w:rPr>
        <w:t>2</w:t>
      </w:r>
      <w:r>
        <w:rPr>
          <w:rFonts w:hint="eastAsia"/>
          <w:sz w:val="30"/>
          <w:szCs w:val="30"/>
        </w:rPr>
        <w:t>、杨某、叶某、刘某、黄某</w:t>
      </w:r>
      <w:r>
        <w:rPr>
          <w:rFonts w:hint="eastAsia"/>
          <w:sz w:val="30"/>
          <w:szCs w:val="30"/>
        </w:rPr>
        <w:t>1</w:t>
      </w:r>
      <w:r>
        <w:rPr>
          <w:rFonts w:hint="eastAsia"/>
          <w:sz w:val="30"/>
          <w:szCs w:val="30"/>
        </w:rPr>
        <w:t>、谢某、余某、黄某</w:t>
      </w:r>
      <w:r>
        <w:rPr>
          <w:rFonts w:hint="eastAsia"/>
          <w:sz w:val="30"/>
          <w:szCs w:val="30"/>
        </w:rPr>
        <w:t>2</w:t>
      </w:r>
      <w:r>
        <w:rPr>
          <w:rFonts w:hint="eastAsia"/>
          <w:sz w:val="30"/>
          <w:szCs w:val="30"/>
        </w:rPr>
        <w:t>、黎某、庄某、曾某的证的证言，被告人黄某华的供述，搜查证、搜查笔录等证据证实，足资认定。</w:t>
      </w:r>
    </w:p>
    <w:p w:rsidR="00845D38" w:rsidRDefault="00845D38">
      <w:pPr>
        <w:spacing w:line="500" w:lineRule="atLeast"/>
        <w:ind w:firstLine="600"/>
        <w:divId w:val="2033141610"/>
        <w:rPr>
          <w:rFonts w:hint="eastAsia"/>
          <w:sz w:val="30"/>
          <w:szCs w:val="30"/>
        </w:rPr>
      </w:pPr>
      <w:r>
        <w:rPr>
          <w:rFonts w:hint="eastAsia"/>
          <w:sz w:val="30"/>
          <w:szCs w:val="30"/>
        </w:rPr>
        <w:t>本院认为，被告人黄某华无视国家法律，身为国有企业出纳，滥用职权，放任他人挪用公款人民币</w:t>
      </w:r>
      <w:r>
        <w:rPr>
          <w:rFonts w:hint="eastAsia"/>
          <w:sz w:val="30"/>
          <w:szCs w:val="30"/>
        </w:rPr>
        <w:t>985</w:t>
      </w:r>
      <w:r>
        <w:rPr>
          <w:rFonts w:hint="eastAsia"/>
          <w:sz w:val="30"/>
          <w:szCs w:val="30"/>
        </w:rPr>
        <w:t>万元，致使国家利益遭受特别重大损失，其行为已构成国有企业人员滥用职权罪；又利用职务上的便利，伙同他人多次挪用公款合计人民币</w:t>
      </w:r>
      <w:r>
        <w:rPr>
          <w:rFonts w:hint="eastAsia"/>
          <w:sz w:val="30"/>
          <w:szCs w:val="30"/>
        </w:rPr>
        <w:t>116.6</w:t>
      </w:r>
      <w:r>
        <w:rPr>
          <w:rFonts w:hint="eastAsia"/>
          <w:sz w:val="30"/>
          <w:szCs w:val="30"/>
        </w:rPr>
        <w:t>万元归个人使用，数额较大，超过三个月未还，其行为已构成挪用公款罪；又利用职务上的便利，非法侵吞公款人民币</w:t>
      </w:r>
      <w:r>
        <w:rPr>
          <w:rFonts w:hint="eastAsia"/>
          <w:sz w:val="30"/>
          <w:szCs w:val="30"/>
        </w:rPr>
        <w:t>14</w:t>
      </w:r>
      <w:r>
        <w:rPr>
          <w:rFonts w:hint="eastAsia"/>
          <w:sz w:val="30"/>
          <w:szCs w:val="30"/>
        </w:rPr>
        <w:t>万元，数额较大，其行为已构成贪污罪。公诉机关指控被告人黄某华所犯罪名成立，本院予以支持。被告人黄某华一人犯数罪，依法应当实行数罪并罚。被告人黄某华归案后如实供述自己的罪行，依法可以从轻处罚；归案后能退清贪污所得人民币</w:t>
      </w:r>
      <w:r>
        <w:rPr>
          <w:rFonts w:hint="eastAsia"/>
          <w:sz w:val="30"/>
          <w:szCs w:val="30"/>
        </w:rPr>
        <w:t>14</w:t>
      </w:r>
      <w:r>
        <w:rPr>
          <w:rFonts w:hint="eastAsia"/>
          <w:sz w:val="30"/>
          <w:szCs w:val="30"/>
        </w:rPr>
        <w:t>万元，可以酌情从轻处罚。辩护人提出被告人黄某华在本案中具有坦白情节，归案后积极退清贪污所得人民币</w:t>
      </w:r>
      <w:r>
        <w:rPr>
          <w:rFonts w:hint="eastAsia"/>
          <w:sz w:val="30"/>
          <w:szCs w:val="30"/>
        </w:rPr>
        <w:t>14</w:t>
      </w:r>
      <w:r>
        <w:rPr>
          <w:rFonts w:hint="eastAsia"/>
          <w:sz w:val="30"/>
          <w:szCs w:val="30"/>
        </w:rPr>
        <w:t>万元，建议合议庭对被告人黄某华从轻处罚的辩护意见，本院予以采纳。</w:t>
      </w:r>
    </w:p>
    <w:p w:rsidR="00845D38" w:rsidRDefault="00845D38">
      <w:pPr>
        <w:spacing w:line="500" w:lineRule="atLeast"/>
        <w:ind w:firstLine="600"/>
        <w:divId w:val="1020621143"/>
        <w:rPr>
          <w:rFonts w:hint="eastAsia"/>
          <w:sz w:val="30"/>
          <w:szCs w:val="30"/>
        </w:rPr>
      </w:pPr>
      <w:r>
        <w:rPr>
          <w:rFonts w:hint="eastAsia"/>
          <w:sz w:val="30"/>
          <w:szCs w:val="30"/>
        </w:rPr>
        <w:t>根据被告人黄某华犯罪的事实、犯罪的性质、情节和对社会的危害程度，依照《中华人民共和国刑法》第一百六十八条第一款，第三百八十四条第一款，第三百八十二条第一款，第三百八十三条第一款第（一）项，第六十九条第一款、第三款，第六十七条第三款，第五十二条，第五十三条第一款，第六十四条和《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号）第一条第一款、第十九条第一款之规定，判决如下：</w:t>
      </w:r>
    </w:p>
    <w:p w:rsidR="00845D38" w:rsidRDefault="00845D38">
      <w:pPr>
        <w:spacing w:line="500" w:lineRule="atLeast"/>
        <w:ind w:firstLine="600"/>
        <w:divId w:val="936132992"/>
        <w:rPr>
          <w:rFonts w:hint="eastAsia"/>
          <w:sz w:val="30"/>
          <w:szCs w:val="30"/>
        </w:rPr>
      </w:pPr>
      <w:r>
        <w:rPr>
          <w:rFonts w:hint="eastAsia"/>
          <w:sz w:val="30"/>
          <w:szCs w:val="30"/>
        </w:rPr>
        <w:t>一、被告人黄某华犯国有企业人员滥用职权罪，判处有期徒刑四年；犯挪用公款罪，判处有期徒刑五年；犯贪污罪，判处有期徒刑一年二个月，并处罚金人民币</w:t>
      </w:r>
      <w:r>
        <w:rPr>
          <w:rFonts w:hint="eastAsia"/>
          <w:sz w:val="30"/>
          <w:szCs w:val="30"/>
        </w:rPr>
        <w:t>100000</w:t>
      </w:r>
      <w:r>
        <w:rPr>
          <w:rFonts w:hint="eastAsia"/>
          <w:sz w:val="30"/>
          <w:szCs w:val="30"/>
        </w:rPr>
        <w:t>元；总和刑期有期徒刑十年二个月，并处罚金人民币</w:t>
      </w:r>
      <w:r>
        <w:rPr>
          <w:rFonts w:hint="eastAsia"/>
          <w:sz w:val="30"/>
          <w:szCs w:val="30"/>
        </w:rPr>
        <w:t>100000</w:t>
      </w:r>
      <w:r>
        <w:rPr>
          <w:rFonts w:hint="eastAsia"/>
          <w:sz w:val="30"/>
          <w:szCs w:val="30"/>
        </w:rPr>
        <w:t>元；决定执行有期徒刑九年，并处罚金人民币</w:t>
      </w:r>
      <w:r>
        <w:rPr>
          <w:rFonts w:hint="eastAsia"/>
          <w:sz w:val="30"/>
          <w:szCs w:val="30"/>
        </w:rPr>
        <w:t>100000</w:t>
      </w:r>
      <w:r>
        <w:rPr>
          <w:rFonts w:hint="eastAsia"/>
          <w:sz w:val="30"/>
          <w:szCs w:val="30"/>
        </w:rPr>
        <w:t>元。</w:t>
      </w:r>
    </w:p>
    <w:p w:rsidR="00845D38" w:rsidRDefault="00845D38">
      <w:pPr>
        <w:spacing w:line="500" w:lineRule="atLeast"/>
        <w:ind w:firstLine="600"/>
        <w:divId w:val="20155236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日止。罚金限于判决生效第二日起十日内一次性缴纳）。</w:t>
      </w:r>
    </w:p>
    <w:p w:rsidR="00845D38" w:rsidRDefault="00845D38">
      <w:pPr>
        <w:spacing w:line="500" w:lineRule="atLeast"/>
        <w:ind w:firstLine="600"/>
        <w:divId w:val="2126197245"/>
        <w:rPr>
          <w:rFonts w:hint="eastAsia"/>
          <w:sz w:val="30"/>
          <w:szCs w:val="30"/>
        </w:rPr>
      </w:pPr>
      <w:r>
        <w:rPr>
          <w:rFonts w:hint="eastAsia"/>
          <w:sz w:val="30"/>
          <w:szCs w:val="30"/>
        </w:rPr>
        <w:t>二、被告人黄某华退出贪污所得人民币</w:t>
      </w:r>
      <w:r>
        <w:rPr>
          <w:rFonts w:hint="eastAsia"/>
          <w:sz w:val="30"/>
          <w:szCs w:val="30"/>
        </w:rPr>
        <w:t>14</w:t>
      </w:r>
      <w:r>
        <w:rPr>
          <w:rFonts w:hint="eastAsia"/>
          <w:sz w:val="30"/>
          <w:szCs w:val="30"/>
        </w:rPr>
        <w:t>万元，发还广东省某农场。</w:t>
      </w:r>
    </w:p>
    <w:p w:rsidR="00845D38" w:rsidRDefault="00845D38">
      <w:pPr>
        <w:spacing w:line="500" w:lineRule="atLeast"/>
        <w:ind w:firstLine="600"/>
        <w:divId w:val="1019239432"/>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845D38" w:rsidRDefault="00845D38">
      <w:pPr>
        <w:spacing w:line="500" w:lineRule="atLeast"/>
        <w:jc w:val="right"/>
        <w:divId w:val="1385790870"/>
        <w:rPr>
          <w:rFonts w:hint="eastAsia"/>
          <w:sz w:val="30"/>
          <w:szCs w:val="30"/>
        </w:rPr>
      </w:pPr>
      <w:r>
        <w:rPr>
          <w:rFonts w:hint="eastAsia"/>
          <w:sz w:val="30"/>
          <w:szCs w:val="30"/>
        </w:rPr>
        <w:t>审判长　　李捷辉</w:t>
      </w:r>
    </w:p>
    <w:p w:rsidR="00845D38" w:rsidRDefault="00845D38">
      <w:pPr>
        <w:spacing w:line="500" w:lineRule="atLeast"/>
        <w:jc w:val="right"/>
        <w:divId w:val="523785356"/>
        <w:rPr>
          <w:rFonts w:hint="eastAsia"/>
          <w:sz w:val="30"/>
          <w:szCs w:val="30"/>
        </w:rPr>
      </w:pPr>
      <w:r>
        <w:rPr>
          <w:rFonts w:hint="eastAsia"/>
          <w:sz w:val="30"/>
          <w:szCs w:val="30"/>
        </w:rPr>
        <w:t>审判员　　陈小娟</w:t>
      </w:r>
    </w:p>
    <w:p w:rsidR="00845D38" w:rsidRDefault="00845D38">
      <w:pPr>
        <w:spacing w:line="500" w:lineRule="atLeast"/>
        <w:jc w:val="right"/>
        <w:divId w:val="657146829"/>
        <w:rPr>
          <w:rFonts w:hint="eastAsia"/>
          <w:sz w:val="30"/>
          <w:szCs w:val="30"/>
        </w:rPr>
      </w:pPr>
      <w:r>
        <w:rPr>
          <w:rFonts w:hint="eastAsia"/>
          <w:sz w:val="30"/>
          <w:szCs w:val="30"/>
        </w:rPr>
        <w:t>审判员　　李永辉</w:t>
      </w:r>
    </w:p>
    <w:p w:rsidR="00845D38" w:rsidRDefault="00845D38">
      <w:pPr>
        <w:spacing w:line="500" w:lineRule="atLeast"/>
        <w:jc w:val="right"/>
        <w:divId w:val="497233193"/>
        <w:rPr>
          <w:rFonts w:hint="eastAsia"/>
          <w:sz w:val="30"/>
          <w:szCs w:val="30"/>
        </w:rPr>
      </w:pPr>
      <w:r>
        <w:rPr>
          <w:rFonts w:hint="eastAsia"/>
          <w:sz w:val="30"/>
          <w:szCs w:val="30"/>
        </w:rPr>
        <w:t>二〇一九年九月二日</w:t>
      </w:r>
    </w:p>
    <w:p w:rsidR="00845D38" w:rsidRDefault="00845D38">
      <w:pPr>
        <w:spacing w:line="500" w:lineRule="atLeast"/>
        <w:jc w:val="right"/>
        <w:divId w:val="284308568"/>
        <w:rPr>
          <w:rFonts w:hint="eastAsia"/>
          <w:sz w:val="30"/>
          <w:szCs w:val="30"/>
        </w:rPr>
      </w:pPr>
      <w:r>
        <w:rPr>
          <w:rFonts w:hint="eastAsia"/>
          <w:sz w:val="30"/>
          <w:szCs w:val="30"/>
        </w:rPr>
        <w:t>书记员　　彭禹帆</w:t>
      </w:r>
    </w:p>
    <w:p w:rsidR="00845D38" w:rsidRDefault="00845D38">
      <w:pPr>
        <w:spacing w:line="500" w:lineRule="atLeast"/>
        <w:ind w:firstLine="600"/>
        <w:divId w:val="1003968719"/>
        <w:rPr>
          <w:rFonts w:hint="eastAsia"/>
          <w:sz w:val="30"/>
          <w:szCs w:val="30"/>
        </w:rPr>
      </w:pPr>
      <w:r>
        <w:rPr>
          <w:rFonts w:hint="eastAsia"/>
          <w:sz w:val="30"/>
          <w:szCs w:val="30"/>
        </w:rPr>
        <w:t>附相关法律条文：</w:t>
      </w:r>
    </w:p>
    <w:p w:rsidR="00845D38" w:rsidRDefault="00845D38">
      <w:pPr>
        <w:spacing w:line="500" w:lineRule="atLeast"/>
        <w:ind w:firstLine="600"/>
        <w:divId w:val="247278038"/>
        <w:rPr>
          <w:rFonts w:hint="eastAsia"/>
          <w:sz w:val="30"/>
          <w:szCs w:val="30"/>
        </w:rPr>
      </w:pPr>
      <w:r>
        <w:rPr>
          <w:rFonts w:hint="eastAsia"/>
          <w:sz w:val="30"/>
          <w:szCs w:val="30"/>
        </w:rPr>
        <w:t>《中华人民共和国刑法》</w:t>
      </w:r>
    </w:p>
    <w:p w:rsidR="00845D38" w:rsidRDefault="00845D38">
      <w:pPr>
        <w:spacing w:line="500" w:lineRule="atLeast"/>
        <w:ind w:firstLine="600"/>
        <w:divId w:val="505175348"/>
        <w:rPr>
          <w:rFonts w:hint="eastAsia"/>
          <w:sz w:val="30"/>
          <w:szCs w:val="30"/>
        </w:rPr>
      </w:pPr>
      <w:r>
        <w:rPr>
          <w:rFonts w:hint="eastAsia"/>
          <w:sz w:val="30"/>
          <w:szCs w:val="30"/>
        </w:rPr>
        <w:t>第一百六十八条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rsidR="00845D38" w:rsidRDefault="00845D38">
      <w:pPr>
        <w:spacing w:line="500" w:lineRule="atLeast"/>
        <w:ind w:firstLine="600"/>
        <w:divId w:val="810634335"/>
        <w:rPr>
          <w:rFonts w:hint="eastAsia"/>
          <w:sz w:val="30"/>
          <w:szCs w:val="30"/>
        </w:rPr>
      </w:pPr>
      <w:r>
        <w:rPr>
          <w:rFonts w:hint="eastAsia"/>
          <w:sz w:val="30"/>
          <w:szCs w:val="30"/>
        </w:rPr>
        <w:t>国有事业单位的工作人员有前款行为，致使国家利益遭受重大损失的，依照前款的规定处罚。</w:t>
      </w:r>
    </w:p>
    <w:p w:rsidR="00845D38" w:rsidRDefault="00845D38">
      <w:pPr>
        <w:spacing w:line="500" w:lineRule="atLeast"/>
        <w:ind w:firstLine="600"/>
        <w:divId w:val="1837452359"/>
        <w:rPr>
          <w:rFonts w:hint="eastAsia"/>
          <w:sz w:val="30"/>
          <w:szCs w:val="30"/>
        </w:rPr>
      </w:pPr>
      <w:r>
        <w:rPr>
          <w:rFonts w:hint="eastAsia"/>
          <w:sz w:val="30"/>
          <w:szCs w:val="30"/>
        </w:rPr>
        <w:t>国有公司、企业、事业单位的工作人员，徇私舞弊，犯前两款罪的，依照第一款的规定从重处罚。</w:t>
      </w:r>
    </w:p>
    <w:p w:rsidR="00845D38" w:rsidRDefault="00845D38">
      <w:pPr>
        <w:spacing w:line="500" w:lineRule="atLeast"/>
        <w:ind w:firstLine="600"/>
        <w:divId w:val="1342003814"/>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845D38" w:rsidRDefault="00845D38">
      <w:pPr>
        <w:spacing w:line="500" w:lineRule="atLeast"/>
        <w:ind w:firstLine="600"/>
        <w:divId w:val="438070425"/>
        <w:rPr>
          <w:rFonts w:hint="eastAsia"/>
          <w:sz w:val="30"/>
          <w:szCs w:val="30"/>
        </w:rPr>
      </w:pPr>
      <w:r>
        <w:rPr>
          <w:rFonts w:hint="eastAsia"/>
          <w:sz w:val="30"/>
          <w:szCs w:val="30"/>
        </w:rPr>
        <w:t>挪用用于救灾、抢险、防汛、优抚、扶贫、移民、救济款物归个人使用的，从重处罚。</w:t>
      </w:r>
    </w:p>
    <w:p w:rsidR="00845D38" w:rsidRDefault="00845D38">
      <w:pPr>
        <w:spacing w:line="500" w:lineRule="atLeast"/>
        <w:ind w:firstLine="600"/>
        <w:divId w:val="1586571316"/>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45D38" w:rsidRDefault="00845D38">
      <w:pPr>
        <w:spacing w:line="500" w:lineRule="atLeast"/>
        <w:ind w:firstLine="600"/>
        <w:divId w:val="167021181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45D38" w:rsidRDefault="00845D38">
      <w:pPr>
        <w:spacing w:line="500" w:lineRule="atLeast"/>
        <w:ind w:firstLine="600"/>
        <w:divId w:val="1397707202"/>
        <w:rPr>
          <w:rFonts w:hint="eastAsia"/>
          <w:sz w:val="30"/>
          <w:szCs w:val="30"/>
        </w:rPr>
      </w:pPr>
      <w:r>
        <w:rPr>
          <w:rFonts w:hint="eastAsia"/>
          <w:sz w:val="30"/>
          <w:szCs w:val="30"/>
        </w:rPr>
        <w:t>与前两款所列人员勾结，伙同贪污的，以共犯论处。</w:t>
      </w:r>
    </w:p>
    <w:p w:rsidR="00845D38" w:rsidRDefault="00845D38">
      <w:pPr>
        <w:spacing w:line="500" w:lineRule="atLeast"/>
        <w:ind w:firstLine="600"/>
        <w:divId w:val="764763757"/>
        <w:rPr>
          <w:rFonts w:hint="eastAsia"/>
          <w:sz w:val="30"/>
          <w:szCs w:val="30"/>
        </w:rPr>
      </w:pPr>
      <w:r>
        <w:rPr>
          <w:rFonts w:hint="eastAsia"/>
          <w:sz w:val="30"/>
          <w:szCs w:val="30"/>
        </w:rPr>
        <w:t>第三百八十三条对犯贪污罪的，根据情节轻重，分别依照下列规定处罚：</w:t>
      </w:r>
    </w:p>
    <w:p w:rsidR="00845D38" w:rsidRDefault="00845D38">
      <w:pPr>
        <w:spacing w:line="500" w:lineRule="atLeast"/>
        <w:ind w:firstLine="600"/>
        <w:divId w:val="271717322"/>
        <w:rPr>
          <w:rFonts w:hint="eastAsia"/>
          <w:sz w:val="30"/>
          <w:szCs w:val="30"/>
        </w:rPr>
      </w:pPr>
      <w:r>
        <w:rPr>
          <w:rFonts w:hint="eastAsia"/>
          <w:sz w:val="30"/>
          <w:szCs w:val="30"/>
        </w:rPr>
        <w:t>（一）贪污数额较大或者有其他较重情节的，处三年以下有期徒刑或者拘役，并处罚金。</w:t>
      </w:r>
    </w:p>
    <w:p w:rsidR="00845D38" w:rsidRDefault="00845D38">
      <w:pPr>
        <w:spacing w:line="500" w:lineRule="atLeast"/>
        <w:ind w:firstLine="600"/>
        <w:divId w:val="823081612"/>
        <w:rPr>
          <w:rFonts w:hint="eastAsia"/>
          <w:sz w:val="30"/>
          <w:szCs w:val="30"/>
        </w:rPr>
      </w:pPr>
      <w:r>
        <w:rPr>
          <w:rFonts w:hint="eastAsia"/>
          <w:sz w:val="30"/>
          <w:szCs w:val="30"/>
        </w:rPr>
        <w:t>（二）贪污数额巨大或者有其他严重情节的，处三年以上十年以下有期徒刑，并处罚金或者没收财产。</w:t>
      </w:r>
    </w:p>
    <w:p w:rsidR="00845D38" w:rsidRDefault="00845D38">
      <w:pPr>
        <w:spacing w:line="500" w:lineRule="atLeast"/>
        <w:ind w:firstLine="600"/>
        <w:divId w:val="91543893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845D38" w:rsidRDefault="00845D38">
      <w:pPr>
        <w:spacing w:line="500" w:lineRule="atLeast"/>
        <w:ind w:firstLine="600"/>
        <w:divId w:val="523832204"/>
        <w:rPr>
          <w:rFonts w:hint="eastAsia"/>
          <w:sz w:val="30"/>
          <w:szCs w:val="30"/>
        </w:rPr>
      </w:pPr>
      <w:r>
        <w:rPr>
          <w:rFonts w:hint="eastAsia"/>
          <w:sz w:val="30"/>
          <w:szCs w:val="30"/>
        </w:rPr>
        <w:t>对多次贪污未经处理的，按照累计贪污数额处罚。</w:t>
      </w:r>
    </w:p>
    <w:p w:rsidR="00845D38" w:rsidRDefault="00845D38">
      <w:pPr>
        <w:spacing w:line="500" w:lineRule="atLeast"/>
        <w:ind w:firstLine="600"/>
        <w:divId w:val="20393123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45D38" w:rsidRDefault="00845D38">
      <w:pPr>
        <w:spacing w:line="500" w:lineRule="atLeast"/>
        <w:ind w:firstLine="600"/>
        <w:divId w:val="94885074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45D38" w:rsidRDefault="00845D38">
      <w:pPr>
        <w:spacing w:line="500" w:lineRule="atLeast"/>
        <w:ind w:firstLine="600"/>
        <w:divId w:val="177944813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845D38" w:rsidRDefault="00845D38">
      <w:pPr>
        <w:spacing w:line="500" w:lineRule="atLeast"/>
        <w:ind w:firstLine="600"/>
        <w:divId w:val="25552813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845D38" w:rsidRDefault="00845D38">
      <w:pPr>
        <w:spacing w:line="500" w:lineRule="atLeast"/>
        <w:ind w:firstLine="600"/>
        <w:divId w:val="1612929058"/>
        <w:rPr>
          <w:rFonts w:hint="eastAsia"/>
          <w:sz w:val="30"/>
          <w:szCs w:val="30"/>
        </w:rPr>
      </w:pPr>
      <w:r>
        <w:rPr>
          <w:rFonts w:hint="eastAsia"/>
          <w:sz w:val="30"/>
          <w:szCs w:val="30"/>
        </w:rPr>
        <w:t>数罪中有判处附加刑的，附加刑仍须执行，其中附加刑种类相同的，合并执行，种类不同的，分别执行。</w:t>
      </w:r>
    </w:p>
    <w:p w:rsidR="00845D38" w:rsidRDefault="00845D38">
      <w:pPr>
        <w:spacing w:line="500" w:lineRule="atLeast"/>
        <w:ind w:firstLine="600"/>
        <w:divId w:val="7438437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45D38" w:rsidRDefault="00845D38">
      <w:pPr>
        <w:spacing w:line="500" w:lineRule="atLeast"/>
        <w:ind w:firstLine="600"/>
        <w:divId w:val="16152855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45D38" w:rsidRDefault="00845D38">
      <w:pPr>
        <w:spacing w:line="500" w:lineRule="atLeast"/>
        <w:ind w:firstLine="600"/>
        <w:divId w:val="193116302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45D38" w:rsidRDefault="00845D38">
      <w:pPr>
        <w:spacing w:line="500" w:lineRule="atLeast"/>
        <w:ind w:firstLine="600"/>
        <w:divId w:val="2097749288"/>
        <w:rPr>
          <w:rFonts w:hint="eastAsia"/>
          <w:sz w:val="30"/>
          <w:szCs w:val="30"/>
        </w:rPr>
      </w:pPr>
      <w:r>
        <w:rPr>
          <w:rFonts w:hint="eastAsia"/>
          <w:sz w:val="30"/>
          <w:szCs w:val="30"/>
        </w:rPr>
        <w:t>第五十二条判处罚金，应当根据犯罪情节决定罚金数额。</w:t>
      </w:r>
    </w:p>
    <w:p w:rsidR="00845D38" w:rsidRDefault="00845D38">
      <w:pPr>
        <w:spacing w:line="500" w:lineRule="atLeast"/>
        <w:ind w:firstLine="600"/>
        <w:divId w:val="22468020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845D38" w:rsidRDefault="00845D38">
      <w:pPr>
        <w:spacing w:line="500" w:lineRule="atLeast"/>
        <w:ind w:firstLine="600"/>
        <w:divId w:val="207494438"/>
        <w:rPr>
          <w:rFonts w:hint="eastAsia"/>
          <w:sz w:val="30"/>
          <w:szCs w:val="30"/>
        </w:rPr>
      </w:pPr>
      <w:r>
        <w:rPr>
          <w:rFonts w:hint="eastAsia"/>
          <w:sz w:val="30"/>
          <w:szCs w:val="30"/>
        </w:rPr>
        <w:t>由于遭遇不能抗拒的灾祸等原因缴纳确实有困难的，经人民法院裁定，可以延期缴纳、酌情减少或者免除。</w:t>
      </w:r>
    </w:p>
    <w:p w:rsidR="00845D38" w:rsidRDefault="00845D38">
      <w:pPr>
        <w:spacing w:line="500" w:lineRule="atLeast"/>
        <w:ind w:firstLine="600"/>
        <w:divId w:val="122264155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45D38" w:rsidRDefault="00845D38">
      <w:pPr>
        <w:spacing w:line="500" w:lineRule="atLeast"/>
        <w:ind w:firstLine="600"/>
        <w:divId w:val="2029139780"/>
        <w:rPr>
          <w:rFonts w:hint="eastAsia"/>
          <w:sz w:val="30"/>
          <w:szCs w:val="30"/>
        </w:rPr>
      </w:pPr>
      <w:r>
        <w:rPr>
          <w:rFonts w:hint="eastAsia"/>
          <w:sz w:val="30"/>
          <w:szCs w:val="30"/>
        </w:rPr>
        <w:t>《最高人民法院最高人民检察院〈关于办理贪污贿赂刑事案件适用法律若干问题的解释〉》（法释〔</w:t>
      </w:r>
      <w:r>
        <w:rPr>
          <w:rFonts w:hint="eastAsia"/>
          <w:sz w:val="30"/>
          <w:szCs w:val="30"/>
        </w:rPr>
        <w:t>2016</w:t>
      </w:r>
      <w:r>
        <w:rPr>
          <w:rFonts w:hint="eastAsia"/>
          <w:sz w:val="30"/>
          <w:szCs w:val="30"/>
        </w:rPr>
        <w:t>〕</w:t>
      </w:r>
      <w:r>
        <w:rPr>
          <w:rFonts w:hint="eastAsia"/>
          <w:sz w:val="30"/>
          <w:szCs w:val="30"/>
        </w:rPr>
        <w:t>9</w:t>
      </w:r>
      <w:r>
        <w:rPr>
          <w:rFonts w:hint="eastAsia"/>
          <w:sz w:val="30"/>
          <w:szCs w:val="30"/>
        </w:rPr>
        <w:t>号）</w:t>
      </w:r>
    </w:p>
    <w:p w:rsidR="00845D38" w:rsidRDefault="00845D38">
      <w:pPr>
        <w:spacing w:line="500" w:lineRule="atLeast"/>
        <w:ind w:firstLine="600"/>
        <w:divId w:val="132436024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845D38" w:rsidRDefault="00845D38">
      <w:pPr>
        <w:spacing w:line="500" w:lineRule="atLeast"/>
        <w:ind w:firstLine="600"/>
        <w:divId w:val="674963858"/>
        <w:rPr>
          <w:rFonts w:hint="eastAsia"/>
          <w:sz w:val="30"/>
          <w:szCs w:val="30"/>
        </w:rPr>
      </w:pPr>
      <w:r>
        <w:rPr>
          <w:rFonts w:hint="eastAsia"/>
          <w:sz w:val="30"/>
          <w:szCs w:val="30"/>
        </w:rPr>
        <w:t>贪污数额在一万元以上不满三万元，具有下列情形之一的，应当认定为刑法第三百八十三第一款规定的“其他严重情节”，依法判处三年以下有期徒刑或者拘役，并处罚金。</w:t>
      </w:r>
    </w:p>
    <w:p w:rsidR="00845D38" w:rsidRDefault="00845D38">
      <w:pPr>
        <w:spacing w:line="500" w:lineRule="atLeast"/>
        <w:ind w:firstLine="600"/>
        <w:divId w:val="1909530768"/>
        <w:rPr>
          <w:rFonts w:hint="eastAsia"/>
          <w:sz w:val="30"/>
          <w:szCs w:val="30"/>
        </w:rPr>
      </w:pPr>
      <w:r>
        <w:rPr>
          <w:rFonts w:hint="eastAsia"/>
          <w:sz w:val="30"/>
          <w:szCs w:val="30"/>
        </w:rPr>
        <w:t>（一）贪污救灾、抢险、防汛、优抚、扶贫、移民、救济、防疫、社会捐助等特定款物的；</w:t>
      </w:r>
    </w:p>
    <w:p w:rsidR="00845D38" w:rsidRDefault="00845D38">
      <w:pPr>
        <w:spacing w:line="500" w:lineRule="atLeast"/>
        <w:ind w:firstLine="600"/>
        <w:divId w:val="1447385149"/>
        <w:rPr>
          <w:rFonts w:hint="eastAsia"/>
          <w:sz w:val="30"/>
          <w:szCs w:val="30"/>
        </w:rPr>
      </w:pPr>
      <w:r>
        <w:rPr>
          <w:rFonts w:hint="eastAsia"/>
          <w:sz w:val="30"/>
          <w:szCs w:val="30"/>
        </w:rPr>
        <w:t>（二）曾因贪污、受贿、挪用公款受过党纪、行政处分的；</w:t>
      </w:r>
    </w:p>
    <w:p w:rsidR="00845D38" w:rsidRDefault="00845D38">
      <w:pPr>
        <w:spacing w:line="500" w:lineRule="atLeast"/>
        <w:ind w:firstLine="600"/>
        <w:divId w:val="1085882090"/>
        <w:rPr>
          <w:rFonts w:hint="eastAsia"/>
          <w:sz w:val="30"/>
          <w:szCs w:val="30"/>
        </w:rPr>
      </w:pPr>
      <w:r>
        <w:rPr>
          <w:rFonts w:hint="eastAsia"/>
          <w:sz w:val="30"/>
          <w:szCs w:val="30"/>
        </w:rPr>
        <w:t>（三）曾因故意犯罪受过刑事追究的；</w:t>
      </w:r>
    </w:p>
    <w:p w:rsidR="00845D38" w:rsidRDefault="00845D38">
      <w:pPr>
        <w:spacing w:line="500" w:lineRule="atLeast"/>
        <w:ind w:firstLine="600"/>
        <w:divId w:val="611475590"/>
        <w:rPr>
          <w:rFonts w:hint="eastAsia"/>
          <w:sz w:val="30"/>
          <w:szCs w:val="30"/>
        </w:rPr>
      </w:pPr>
      <w:r>
        <w:rPr>
          <w:rFonts w:hint="eastAsia"/>
          <w:sz w:val="30"/>
          <w:szCs w:val="30"/>
        </w:rPr>
        <w:t>（四）赃款、赃物用于非法活动的；</w:t>
      </w:r>
    </w:p>
    <w:p w:rsidR="00845D38" w:rsidRDefault="00845D38">
      <w:pPr>
        <w:spacing w:line="500" w:lineRule="atLeast"/>
        <w:ind w:firstLine="600"/>
        <w:divId w:val="227964232"/>
        <w:rPr>
          <w:rFonts w:hint="eastAsia"/>
          <w:sz w:val="30"/>
          <w:szCs w:val="30"/>
        </w:rPr>
      </w:pPr>
      <w:r>
        <w:rPr>
          <w:rFonts w:hint="eastAsia"/>
          <w:sz w:val="30"/>
          <w:szCs w:val="30"/>
        </w:rPr>
        <w:t>（五）拒不交待赃款赃物去向或者拒不配合追缴工作，致使无法追缴的；</w:t>
      </w:r>
    </w:p>
    <w:p w:rsidR="00845D38" w:rsidRDefault="00845D38">
      <w:pPr>
        <w:spacing w:line="500" w:lineRule="atLeast"/>
        <w:ind w:firstLine="600"/>
        <w:divId w:val="12194203"/>
        <w:rPr>
          <w:rFonts w:hint="eastAsia"/>
          <w:sz w:val="30"/>
          <w:szCs w:val="30"/>
        </w:rPr>
      </w:pPr>
      <w:r>
        <w:rPr>
          <w:rFonts w:hint="eastAsia"/>
          <w:sz w:val="30"/>
          <w:szCs w:val="30"/>
        </w:rPr>
        <w:t>（六）造成恶劣影响或者其他严重后果的。</w:t>
      </w:r>
    </w:p>
    <w:p w:rsidR="00845D38" w:rsidRDefault="00845D38">
      <w:pPr>
        <w:spacing w:line="500" w:lineRule="atLeast"/>
        <w:ind w:firstLine="600"/>
        <w:divId w:val="2056274649"/>
        <w:rPr>
          <w:rFonts w:hint="eastAsia"/>
          <w:sz w:val="30"/>
          <w:szCs w:val="30"/>
        </w:rPr>
      </w:pPr>
      <w:r>
        <w:rPr>
          <w:rFonts w:hint="eastAsia"/>
          <w:sz w:val="30"/>
          <w:szCs w:val="30"/>
        </w:rPr>
        <w:t>受贿数额在一万元以上不满三万元，具有前款第二项至第六项规定的情形之一的，或者具有下列情形之一，应当认定为刑法第三百八十三条第一款规定的“其他较重情节”，依法判处三年以下有期徒刑或者拘役，并处罚金。</w:t>
      </w:r>
    </w:p>
    <w:p w:rsidR="00845D38" w:rsidRDefault="00845D38">
      <w:pPr>
        <w:spacing w:line="500" w:lineRule="atLeast"/>
        <w:ind w:firstLine="600"/>
        <w:divId w:val="384838647"/>
        <w:rPr>
          <w:rFonts w:hint="eastAsia"/>
          <w:sz w:val="30"/>
          <w:szCs w:val="30"/>
        </w:rPr>
      </w:pPr>
      <w:r>
        <w:rPr>
          <w:rFonts w:hint="eastAsia"/>
          <w:sz w:val="30"/>
          <w:szCs w:val="30"/>
        </w:rPr>
        <w:t>（一）多次索贿的；</w:t>
      </w:r>
    </w:p>
    <w:p w:rsidR="00845D38" w:rsidRDefault="00845D38">
      <w:pPr>
        <w:spacing w:line="500" w:lineRule="atLeast"/>
        <w:ind w:firstLine="600"/>
        <w:divId w:val="1046686372"/>
        <w:rPr>
          <w:rFonts w:hint="eastAsia"/>
          <w:sz w:val="30"/>
          <w:szCs w:val="30"/>
        </w:rPr>
      </w:pPr>
      <w:r>
        <w:rPr>
          <w:rFonts w:hint="eastAsia"/>
          <w:sz w:val="30"/>
          <w:szCs w:val="30"/>
        </w:rPr>
        <w:t>（二）为他人谋取不正当利益，致使公共财产、国家和人民利益遭受损失的；</w:t>
      </w:r>
    </w:p>
    <w:p w:rsidR="00845D38" w:rsidRDefault="00845D38">
      <w:pPr>
        <w:spacing w:line="500" w:lineRule="atLeast"/>
        <w:ind w:firstLine="600"/>
        <w:divId w:val="1735733489"/>
        <w:rPr>
          <w:rFonts w:hint="eastAsia"/>
          <w:sz w:val="30"/>
          <w:szCs w:val="30"/>
        </w:rPr>
      </w:pPr>
      <w:r>
        <w:rPr>
          <w:rFonts w:hint="eastAsia"/>
          <w:sz w:val="30"/>
          <w:szCs w:val="30"/>
        </w:rPr>
        <w:t>（三）为他人谋取职务提拔、调整的。</w:t>
      </w:r>
    </w:p>
    <w:p w:rsidR="00845D38" w:rsidRDefault="00845D38">
      <w:pPr>
        <w:spacing w:line="500" w:lineRule="atLeast"/>
        <w:ind w:firstLine="600"/>
        <w:divId w:val="328993001"/>
        <w:rPr>
          <w:rFonts w:hint="eastAsia"/>
          <w:sz w:val="30"/>
          <w:szCs w:val="30"/>
        </w:rPr>
      </w:pPr>
      <w:r>
        <w:rPr>
          <w:rFonts w:hint="eastAsia"/>
          <w:sz w:val="30"/>
          <w:szCs w:val="30"/>
        </w:rPr>
        <w:t>法信超链：案例</w:t>
      </w:r>
      <w:r>
        <w:rPr>
          <w:rFonts w:hint="eastAsia"/>
          <w:sz w:val="30"/>
          <w:szCs w:val="30"/>
        </w:rPr>
        <w:t>3</w:t>
      </w:r>
      <w:r>
        <w:rPr>
          <w:rFonts w:hint="eastAsia"/>
          <w:sz w:val="30"/>
          <w:szCs w:val="30"/>
        </w:rPr>
        <w:t>篇裁判</w:t>
      </w:r>
      <w:r>
        <w:rPr>
          <w:rFonts w:hint="eastAsia"/>
          <w:sz w:val="30"/>
          <w:szCs w:val="30"/>
        </w:rPr>
        <w:t>3141</w:t>
      </w:r>
      <w:r>
        <w:rPr>
          <w:rFonts w:hint="eastAsia"/>
          <w:sz w:val="30"/>
          <w:szCs w:val="30"/>
        </w:rPr>
        <w:t>篇</w:t>
      </w:r>
    </w:p>
    <w:p w:rsidR="00845D38" w:rsidRDefault="00845D38">
      <w:pPr>
        <w:spacing w:line="500" w:lineRule="atLeast"/>
        <w:ind w:firstLine="600"/>
        <w:divId w:val="1771855300"/>
        <w:rPr>
          <w:rFonts w:hint="eastAsia"/>
          <w:sz w:val="30"/>
          <w:szCs w:val="30"/>
        </w:rPr>
      </w:pPr>
      <w:r>
        <w:rPr>
          <w:rFonts w:hint="eastAsia"/>
          <w:sz w:val="30"/>
          <w:szCs w:val="30"/>
        </w:rPr>
        <w:t>×</w:t>
      </w:r>
    </w:p>
    <w:p w:rsidR="00845D38" w:rsidRDefault="00845D38">
      <w:pPr>
        <w:spacing w:line="500" w:lineRule="atLeast"/>
        <w:ind w:firstLine="600"/>
        <w:divId w:val="145490861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845D38" w:rsidRDefault="00845D38">
      <w:pPr>
        <w:spacing w:line="500" w:lineRule="atLeast"/>
        <w:ind w:firstLine="600"/>
        <w:divId w:val="7524843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5D38" w:rsidRDefault="00845D38" w:rsidP="00845D38">
      <w:pPr>
        <w:rPr>
          <w:rFonts w:hint="eastAsia"/>
        </w:rPr>
      </w:pPr>
      <w:r>
        <w:separator/>
      </w:r>
    </w:p>
  </w:endnote>
  <w:endnote w:type="continuationSeparator" w:id="0">
    <w:p w:rsidR="00845D38" w:rsidRDefault="00845D38" w:rsidP="00845D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5D38" w:rsidRDefault="00845D38" w:rsidP="00845D38">
      <w:pPr>
        <w:rPr>
          <w:rFonts w:hint="eastAsia"/>
        </w:rPr>
      </w:pPr>
      <w:r>
        <w:separator/>
      </w:r>
    </w:p>
  </w:footnote>
  <w:footnote w:type="continuationSeparator" w:id="0">
    <w:p w:rsidR="00845D38" w:rsidRDefault="00845D38" w:rsidP="00845D3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5D38"/>
    <w:rsid w:val="002A6721"/>
    <w:rsid w:val="00845D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5D38"/>
    <w:pPr>
      <w:tabs>
        <w:tab w:val="center" w:pos="4153"/>
        <w:tab w:val="right" w:pos="8306"/>
      </w:tabs>
      <w:snapToGrid w:val="0"/>
      <w:jc w:val="center"/>
    </w:pPr>
    <w:rPr>
      <w:sz w:val="18"/>
      <w:szCs w:val="18"/>
    </w:rPr>
  </w:style>
  <w:style w:type="character" w:customStyle="1" w:styleId="a4">
    <w:name w:val="页眉 字符"/>
    <w:basedOn w:val="a0"/>
    <w:link w:val="a3"/>
    <w:uiPriority w:val="99"/>
    <w:rsid w:val="00845D38"/>
    <w:rPr>
      <w:rFonts w:ascii="宋体" w:eastAsia="宋体" w:hAnsi="宋体" w:cs="宋体"/>
      <w:sz w:val="18"/>
      <w:szCs w:val="18"/>
    </w:rPr>
  </w:style>
  <w:style w:type="paragraph" w:styleId="a5">
    <w:name w:val="footer"/>
    <w:basedOn w:val="a"/>
    <w:link w:val="a6"/>
    <w:uiPriority w:val="99"/>
    <w:unhideWhenUsed/>
    <w:rsid w:val="00845D38"/>
    <w:pPr>
      <w:tabs>
        <w:tab w:val="center" w:pos="4153"/>
        <w:tab w:val="right" w:pos="8306"/>
      </w:tabs>
      <w:snapToGrid w:val="0"/>
    </w:pPr>
    <w:rPr>
      <w:sz w:val="18"/>
      <w:szCs w:val="18"/>
    </w:rPr>
  </w:style>
  <w:style w:type="character" w:customStyle="1" w:styleId="a6">
    <w:name w:val="页脚 字符"/>
    <w:basedOn w:val="a0"/>
    <w:link w:val="a5"/>
    <w:uiPriority w:val="99"/>
    <w:rsid w:val="00845D3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7413">
      <w:marLeft w:val="0"/>
      <w:marRight w:val="0"/>
      <w:marTop w:val="10"/>
      <w:marBottom w:val="10"/>
      <w:divBdr>
        <w:top w:val="none" w:sz="0" w:space="0" w:color="auto"/>
        <w:left w:val="none" w:sz="0" w:space="0" w:color="auto"/>
        <w:bottom w:val="none" w:sz="0" w:space="0" w:color="auto"/>
        <w:right w:val="none" w:sz="0" w:space="0" w:color="auto"/>
      </w:divBdr>
    </w:div>
    <w:div w:id="12194203">
      <w:marLeft w:val="0"/>
      <w:marRight w:val="0"/>
      <w:marTop w:val="10"/>
      <w:marBottom w:val="10"/>
      <w:divBdr>
        <w:top w:val="none" w:sz="0" w:space="0" w:color="auto"/>
        <w:left w:val="none" w:sz="0" w:space="0" w:color="auto"/>
        <w:bottom w:val="none" w:sz="0" w:space="0" w:color="auto"/>
        <w:right w:val="none" w:sz="0" w:space="0" w:color="auto"/>
      </w:divBdr>
    </w:div>
    <w:div w:id="15272362">
      <w:marLeft w:val="0"/>
      <w:marRight w:val="0"/>
      <w:marTop w:val="10"/>
      <w:marBottom w:val="10"/>
      <w:divBdr>
        <w:top w:val="none" w:sz="0" w:space="0" w:color="auto"/>
        <w:left w:val="none" w:sz="0" w:space="0" w:color="auto"/>
        <w:bottom w:val="none" w:sz="0" w:space="0" w:color="auto"/>
        <w:right w:val="none" w:sz="0" w:space="0" w:color="auto"/>
      </w:divBdr>
    </w:div>
    <w:div w:id="75248438">
      <w:marLeft w:val="0"/>
      <w:marRight w:val="0"/>
      <w:marTop w:val="10"/>
      <w:marBottom w:val="10"/>
      <w:divBdr>
        <w:top w:val="none" w:sz="0" w:space="0" w:color="auto"/>
        <w:left w:val="none" w:sz="0" w:space="0" w:color="auto"/>
        <w:bottom w:val="none" w:sz="0" w:space="0" w:color="auto"/>
        <w:right w:val="none" w:sz="0" w:space="0" w:color="auto"/>
      </w:divBdr>
    </w:div>
    <w:div w:id="136263565">
      <w:marLeft w:val="0"/>
      <w:marRight w:val="0"/>
      <w:marTop w:val="10"/>
      <w:marBottom w:val="10"/>
      <w:divBdr>
        <w:top w:val="none" w:sz="0" w:space="0" w:color="auto"/>
        <w:left w:val="none" w:sz="0" w:space="0" w:color="auto"/>
        <w:bottom w:val="none" w:sz="0" w:space="0" w:color="auto"/>
        <w:right w:val="none" w:sz="0" w:space="0" w:color="auto"/>
      </w:divBdr>
    </w:div>
    <w:div w:id="176433403">
      <w:marLeft w:val="0"/>
      <w:marRight w:val="0"/>
      <w:marTop w:val="10"/>
      <w:marBottom w:val="10"/>
      <w:divBdr>
        <w:top w:val="none" w:sz="0" w:space="0" w:color="auto"/>
        <w:left w:val="none" w:sz="0" w:space="0" w:color="auto"/>
        <w:bottom w:val="none" w:sz="0" w:space="0" w:color="auto"/>
        <w:right w:val="none" w:sz="0" w:space="0" w:color="auto"/>
      </w:divBdr>
    </w:div>
    <w:div w:id="198204685">
      <w:marLeft w:val="0"/>
      <w:marRight w:val="0"/>
      <w:marTop w:val="10"/>
      <w:marBottom w:val="10"/>
      <w:divBdr>
        <w:top w:val="none" w:sz="0" w:space="0" w:color="auto"/>
        <w:left w:val="none" w:sz="0" w:space="0" w:color="auto"/>
        <w:bottom w:val="none" w:sz="0" w:space="0" w:color="auto"/>
        <w:right w:val="none" w:sz="0" w:space="0" w:color="auto"/>
      </w:divBdr>
    </w:div>
    <w:div w:id="207494438">
      <w:marLeft w:val="0"/>
      <w:marRight w:val="0"/>
      <w:marTop w:val="10"/>
      <w:marBottom w:val="10"/>
      <w:divBdr>
        <w:top w:val="none" w:sz="0" w:space="0" w:color="auto"/>
        <w:left w:val="none" w:sz="0" w:space="0" w:color="auto"/>
        <w:bottom w:val="none" w:sz="0" w:space="0" w:color="auto"/>
        <w:right w:val="none" w:sz="0" w:space="0" w:color="auto"/>
      </w:divBdr>
    </w:div>
    <w:div w:id="224680203">
      <w:marLeft w:val="0"/>
      <w:marRight w:val="0"/>
      <w:marTop w:val="10"/>
      <w:marBottom w:val="10"/>
      <w:divBdr>
        <w:top w:val="none" w:sz="0" w:space="0" w:color="auto"/>
        <w:left w:val="none" w:sz="0" w:space="0" w:color="auto"/>
        <w:bottom w:val="none" w:sz="0" w:space="0" w:color="auto"/>
        <w:right w:val="none" w:sz="0" w:space="0" w:color="auto"/>
      </w:divBdr>
    </w:div>
    <w:div w:id="227964232">
      <w:marLeft w:val="0"/>
      <w:marRight w:val="0"/>
      <w:marTop w:val="10"/>
      <w:marBottom w:val="10"/>
      <w:divBdr>
        <w:top w:val="none" w:sz="0" w:space="0" w:color="auto"/>
        <w:left w:val="none" w:sz="0" w:space="0" w:color="auto"/>
        <w:bottom w:val="none" w:sz="0" w:space="0" w:color="auto"/>
        <w:right w:val="none" w:sz="0" w:space="0" w:color="auto"/>
      </w:divBdr>
    </w:div>
    <w:div w:id="247278038">
      <w:marLeft w:val="0"/>
      <w:marRight w:val="0"/>
      <w:marTop w:val="10"/>
      <w:marBottom w:val="10"/>
      <w:divBdr>
        <w:top w:val="none" w:sz="0" w:space="0" w:color="auto"/>
        <w:left w:val="none" w:sz="0" w:space="0" w:color="auto"/>
        <w:bottom w:val="none" w:sz="0" w:space="0" w:color="auto"/>
        <w:right w:val="none" w:sz="0" w:space="0" w:color="auto"/>
      </w:divBdr>
    </w:div>
    <w:div w:id="255528139">
      <w:marLeft w:val="0"/>
      <w:marRight w:val="0"/>
      <w:marTop w:val="10"/>
      <w:marBottom w:val="10"/>
      <w:divBdr>
        <w:top w:val="none" w:sz="0" w:space="0" w:color="auto"/>
        <w:left w:val="none" w:sz="0" w:space="0" w:color="auto"/>
        <w:bottom w:val="none" w:sz="0" w:space="0" w:color="auto"/>
        <w:right w:val="none" w:sz="0" w:space="0" w:color="auto"/>
      </w:divBdr>
    </w:div>
    <w:div w:id="271717322">
      <w:marLeft w:val="0"/>
      <w:marRight w:val="0"/>
      <w:marTop w:val="10"/>
      <w:marBottom w:val="10"/>
      <w:divBdr>
        <w:top w:val="none" w:sz="0" w:space="0" w:color="auto"/>
        <w:left w:val="none" w:sz="0" w:space="0" w:color="auto"/>
        <w:bottom w:val="none" w:sz="0" w:space="0" w:color="auto"/>
        <w:right w:val="none" w:sz="0" w:space="0" w:color="auto"/>
      </w:divBdr>
    </w:div>
    <w:div w:id="284308568">
      <w:marLeft w:val="0"/>
      <w:marRight w:val="720"/>
      <w:marTop w:val="10"/>
      <w:marBottom w:val="10"/>
      <w:divBdr>
        <w:top w:val="none" w:sz="0" w:space="0" w:color="auto"/>
        <w:left w:val="none" w:sz="0" w:space="0" w:color="auto"/>
        <w:bottom w:val="none" w:sz="0" w:space="0" w:color="auto"/>
        <w:right w:val="none" w:sz="0" w:space="0" w:color="auto"/>
      </w:divBdr>
    </w:div>
    <w:div w:id="328993001">
      <w:marLeft w:val="0"/>
      <w:marRight w:val="0"/>
      <w:marTop w:val="10"/>
      <w:marBottom w:val="10"/>
      <w:divBdr>
        <w:top w:val="none" w:sz="0" w:space="0" w:color="auto"/>
        <w:left w:val="none" w:sz="0" w:space="0" w:color="auto"/>
        <w:bottom w:val="none" w:sz="0" w:space="0" w:color="auto"/>
        <w:right w:val="none" w:sz="0" w:space="0" w:color="auto"/>
      </w:divBdr>
    </w:div>
    <w:div w:id="336202217">
      <w:marLeft w:val="0"/>
      <w:marRight w:val="0"/>
      <w:marTop w:val="10"/>
      <w:marBottom w:val="10"/>
      <w:divBdr>
        <w:top w:val="none" w:sz="0" w:space="0" w:color="auto"/>
        <w:left w:val="none" w:sz="0" w:space="0" w:color="auto"/>
        <w:bottom w:val="none" w:sz="0" w:space="0" w:color="auto"/>
        <w:right w:val="none" w:sz="0" w:space="0" w:color="auto"/>
      </w:divBdr>
    </w:div>
    <w:div w:id="364672543">
      <w:marLeft w:val="0"/>
      <w:marRight w:val="0"/>
      <w:marTop w:val="10"/>
      <w:marBottom w:val="10"/>
      <w:divBdr>
        <w:top w:val="none" w:sz="0" w:space="0" w:color="auto"/>
        <w:left w:val="none" w:sz="0" w:space="0" w:color="auto"/>
        <w:bottom w:val="none" w:sz="0" w:space="0" w:color="auto"/>
        <w:right w:val="none" w:sz="0" w:space="0" w:color="auto"/>
      </w:divBdr>
    </w:div>
    <w:div w:id="384838647">
      <w:marLeft w:val="0"/>
      <w:marRight w:val="0"/>
      <w:marTop w:val="10"/>
      <w:marBottom w:val="10"/>
      <w:divBdr>
        <w:top w:val="none" w:sz="0" w:space="0" w:color="auto"/>
        <w:left w:val="none" w:sz="0" w:space="0" w:color="auto"/>
        <w:bottom w:val="none" w:sz="0" w:space="0" w:color="auto"/>
        <w:right w:val="none" w:sz="0" w:space="0" w:color="auto"/>
      </w:divBdr>
    </w:div>
    <w:div w:id="438070425">
      <w:marLeft w:val="0"/>
      <w:marRight w:val="0"/>
      <w:marTop w:val="10"/>
      <w:marBottom w:val="10"/>
      <w:divBdr>
        <w:top w:val="none" w:sz="0" w:space="0" w:color="auto"/>
        <w:left w:val="none" w:sz="0" w:space="0" w:color="auto"/>
        <w:bottom w:val="none" w:sz="0" w:space="0" w:color="auto"/>
        <w:right w:val="none" w:sz="0" w:space="0" w:color="auto"/>
      </w:divBdr>
    </w:div>
    <w:div w:id="451704286">
      <w:marLeft w:val="0"/>
      <w:marRight w:val="0"/>
      <w:marTop w:val="10"/>
      <w:marBottom w:val="10"/>
      <w:divBdr>
        <w:top w:val="none" w:sz="0" w:space="0" w:color="auto"/>
        <w:left w:val="none" w:sz="0" w:space="0" w:color="auto"/>
        <w:bottom w:val="none" w:sz="0" w:space="0" w:color="auto"/>
        <w:right w:val="none" w:sz="0" w:space="0" w:color="auto"/>
      </w:divBdr>
    </w:div>
    <w:div w:id="497233193">
      <w:marLeft w:val="0"/>
      <w:marRight w:val="720"/>
      <w:marTop w:val="10"/>
      <w:marBottom w:val="10"/>
      <w:divBdr>
        <w:top w:val="none" w:sz="0" w:space="0" w:color="auto"/>
        <w:left w:val="none" w:sz="0" w:space="0" w:color="auto"/>
        <w:bottom w:val="none" w:sz="0" w:space="0" w:color="auto"/>
        <w:right w:val="none" w:sz="0" w:space="0" w:color="auto"/>
      </w:divBdr>
    </w:div>
    <w:div w:id="500387318">
      <w:marLeft w:val="0"/>
      <w:marRight w:val="0"/>
      <w:marTop w:val="10"/>
      <w:marBottom w:val="10"/>
      <w:divBdr>
        <w:top w:val="none" w:sz="0" w:space="0" w:color="auto"/>
        <w:left w:val="none" w:sz="0" w:space="0" w:color="auto"/>
        <w:bottom w:val="none" w:sz="0" w:space="0" w:color="auto"/>
        <w:right w:val="none" w:sz="0" w:space="0" w:color="auto"/>
      </w:divBdr>
    </w:div>
    <w:div w:id="505175348">
      <w:marLeft w:val="0"/>
      <w:marRight w:val="0"/>
      <w:marTop w:val="10"/>
      <w:marBottom w:val="10"/>
      <w:divBdr>
        <w:top w:val="none" w:sz="0" w:space="0" w:color="auto"/>
        <w:left w:val="none" w:sz="0" w:space="0" w:color="auto"/>
        <w:bottom w:val="none" w:sz="0" w:space="0" w:color="auto"/>
        <w:right w:val="none" w:sz="0" w:space="0" w:color="auto"/>
      </w:divBdr>
    </w:div>
    <w:div w:id="515384215">
      <w:marLeft w:val="0"/>
      <w:marRight w:val="0"/>
      <w:marTop w:val="10"/>
      <w:marBottom w:val="10"/>
      <w:divBdr>
        <w:top w:val="none" w:sz="0" w:space="0" w:color="auto"/>
        <w:left w:val="none" w:sz="0" w:space="0" w:color="auto"/>
        <w:bottom w:val="none" w:sz="0" w:space="0" w:color="auto"/>
        <w:right w:val="none" w:sz="0" w:space="0" w:color="auto"/>
      </w:divBdr>
    </w:div>
    <w:div w:id="523591954">
      <w:marLeft w:val="0"/>
      <w:marRight w:val="0"/>
      <w:marTop w:val="10"/>
      <w:marBottom w:val="10"/>
      <w:divBdr>
        <w:top w:val="none" w:sz="0" w:space="0" w:color="auto"/>
        <w:left w:val="none" w:sz="0" w:space="0" w:color="auto"/>
        <w:bottom w:val="none" w:sz="0" w:space="0" w:color="auto"/>
        <w:right w:val="none" w:sz="0" w:space="0" w:color="auto"/>
      </w:divBdr>
    </w:div>
    <w:div w:id="523785356">
      <w:marLeft w:val="0"/>
      <w:marRight w:val="720"/>
      <w:marTop w:val="10"/>
      <w:marBottom w:val="10"/>
      <w:divBdr>
        <w:top w:val="none" w:sz="0" w:space="0" w:color="auto"/>
        <w:left w:val="none" w:sz="0" w:space="0" w:color="auto"/>
        <w:bottom w:val="none" w:sz="0" w:space="0" w:color="auto"/>
        <w:right w:val="none" w:sz="0" w:space="0" w:color="auto"/>
      </w:divBdr>
    </w:div>
    <w:div w:id="523832204">
      <w:marLeft w:val="0"/>
      <w:marRight w:val="0"/>
      <w:marTop w:val="10"/>
      <w:marBottom w:val="10"/>
      <w:divBdr>
        <w:top w:val="none" w:sz="0" w:space="0" w:color="auto"/>
        <w:left w:val="none" w:sz="0" w:space="0" w:color="auto"/>
        <w:bottom w:val="none" w:sz="0" w:space="0" w:color="auto"/>
        <w:right w:val="none" w:sz="0" w:space="0" w:color="auto"/>
      </w:divBdr>
    </w:div>
    <w:div w:id="542595055">
      <w:marLeft w:val="0"/>
      <w:marRight w:val="0"/>
      <w:marTop w:val="10"/>
      <w:marBottom w:val="10"/>
      <w:divBdr>
        <w:top w:val="none" w:sz="0" w:space="0" w:color="auto"/>
        <w:left w:val="none" w:sz="0" w:space="0" w:color="auto"/>
        <w:bottom w:val="none" w:sz="0" w:space="0" w:color="auto"/>
        <w:right w:val="none" w:sz="0" w:space="0" w:color="auto"/>
      </w:divBdr>
    </w:div>
    <w:div w:id="553278511">
      <w:marLeft w:val="0"/>
      <w:marRight w:val="0"/>
      <w:marTop w:val="10"/>
      <w:marBottom w:val="10"/>
      <w:divBdr>
        <w:top w:val="none" w:sz="0" w:space="0" w:color="auto"/>
        <w:left w:val="none" w:sz="0" w:space="0" w:color="auto"/>
        <w:bottom w:val="none" w:sz="0" w:space="0" w:color="auto"/>
        <w:right w:val="none" w:sz="0" w:space="0" w:color="auto"/>
      </w:divBdr>
    </w:div>
    <w:div w:id="586159974">
      <w:marLeft w:val="0"/>
      <w:marRight w:val="0"/>
      <w:marTop w:val="10"/>
      <w:marBottom w:val="10"/>
      <w:divBdr>
        <w:top w:val="none" w:sz="0" w:space="0" w:color="auto"/>
        <w:left w:val="none" w:sz="0" w:space="0" w:color="auto"/>
        <w:bottom w:val="none" w:sz="0" w:space="0" w:color="auto"/>
        <w:right w:val="none" w:sz="0" w:space="0" w:color="auto"/>
      </w:divBdr>
    </w:div>
    <w:div w:id="611475590">
      <w:marLeft w:val="0"/>
      <w:marRight w:val="0"/>
      <w:marTop w:val="10"/>
      <w:marBottom w:val="10"/>
      <w:divBdr>
        <w:top w:val="none" w:sz="0" w:space="0" w:color="auto"/>
        <w:left w:val="none" w:sz="0" w:space="0" w:color="auto"/>
        <w:bottom w:val="none" w:sz="0" w:space="0" w:color="auto"/>
        <w:right w:val="none" w:sz="0" w:space="0" w:color="auto"/>
      </w:divBdr>
    </w:div>
    <w:div w:id="657146829">
      <w:marLeft w:val="0"/>
      <w:marRight w:val="720"/>
      <w:marTop w:val="10"/>
      <w:marBottom w:val="10"/>
      <w:divBdr>
        <w:top w:val="none" w:sz="0" w:space="0" w:color="auto"/>
        <w:left w:val="none" w:sz="0" w:space="0" w:color="auto"/>
        <w:bottom w:val="none" w:sz="0" w:space="0" w:color="auto"/>
        <w:right w:val="none" w:sz="0" w:space="0" w:color="auto"/>
      </w:divBdr>
    </w:div>
    <w:div w:id="674963858">
      <w:marLeft w:val="0"/>
      <w:marRight w:val="0"/>
      <w:marTop w:val="10"/>
      <w:marBottom w:val="10"/>
      <w:divBdr>
        <w:top w:val="none" w:sz="0" w:space="0" w:color="auto"/>
        <w:left w:val="none" w:sz="0" w:space="0" w:color="auto"/>
        <w:bottom w:val="none" w:sz="0" w:space="0" w:color="auto"/>
        <w:right w:val="none" w:sz="0" w:space="0" w:color="auto"/>
      </w:divBdr>
    </w:div>
    <w:div w:id="707031552">
      <w:marLeft w:val="0"/>
      <w:marRight w:val="0"/>
      <w:marTop w:val="10"/>
      <w:marBottom w:val="10"/>
      <w:divBdr>
        <w:top w:val="none" w:sz="0" w:space="0" w:color="auto"/>
        <w:left w:val="none" w:sz="0" w:space="0" w:color="auto"/>
        <w:bottom w:val="none" w:sz="0" w:space="0" w:color="auto"/>
        <w:right w:val="none" w:sz="0" w:space="0" w:color="auto"/>
      </w:divBdr>
    </w:div>
    <w:div w:id="708602467">
      <w:marLeft w:val="0"/>
      <w:marRight w:val="0"/>
      <w:marTop w:val="10"/>
      <w:marBottom w:val="10"/>
      <w:divBdr>
        <w:top w:val="none" w:sz="0" w:space="0" w:color="auto"/>
        <w:left w:val="none" w:sz="0" w:space="0" w:color="auto"/>
        <w:bottom w:val="none" w:sz="0" w:space="0" w:color="auto"/>
        <w:right w:val="none" w:sz="0" w:space="0" w:color="auto"/>
      </w:divBdr>
    </w:div>
    <w:div w:id="743843758">
      <w:marLeft w:val="0"/>
      <w:marRight w:val="0"/>
      <w:marTop w:val="10"/>
      <w:marBottom w:val="10"/>
      <w:divBdr>
        <w:top w:val="none" w:sz="0" w:space="0" w:color="auto"/>
        <w:left w:val="none" w:sz="0" w:space="0" w:color="auto"/>
        <w:bottom w:val="none" w:sz="0" w:space="0" w:color="auto"/>
        <w:right w:val="none" w:sz="0" w:space="0" w:color="auto"/>
      </w:divBdr>
    </w:div>
    <w:div w:id="764763757">
      <w:marLeft w:val="0"/>
      <w:marRight w:val="0"/>
      <w:marTop w:val="10"/>
      <w:marBottom w:val="10"/>
      <w:divBdr>
        <w:top w:val="none" w:sz="0" w:space="0" w:color="auto"/>
        <w:left w:val="none" w:sz="0" w:space="0" w:color="auto"/>
        <w:bottom w:val="none" w:sz="0" w:space="0" w:color="auto"/>
        <w:right w:val="none" w:sz="0" w:space="0" w:color="auto"/>
      </w:divBdr>
    </w:div>
    <w:div w:id="810634335">
      <w:marLeft w:val="0"/>
      <w:marRight w:val="0"/>
      <w:marTop w:val="10"/>
      <w:marBottom w:val="10"/>
      <w:divBdr>
        <w:top w:val="none" w:sz="0" w:space="0" w:color="auto"/>
        <w:left w:val="none" w:sz="0" w:space="0" w:color="auto"/>
        <w:bottom w:val="none" w:sz="0" w:space="0" w:color="auto"/>
        <w:right w:val="none" w:sz="0" w:space="0" w:color="auto"/>
      </w:divBdr>
    </w:div>
    <w:div w:id="823081612">
      <w:marLeft w:val="0"/>
      <w:marRight w:val="0"/>
      <w:marTop w:val="10"/>
      <w:marBottom w:val="10"/>
      <w:divBdr>
        <w:top w:val="none" w:sz="0" w:space="0" w:color="auto"/>
        <w:left w:val="none" w:sz="0" w:space="0" w:color="auto"/>
        <w:bottom w:val="none" w:sz="0" w:space="0" w:color="auto"/>
        <w:right w:val="none" w:sz="0" w:space="0" w:color="auto"/>
      </w:divBdr>
    </w:div>
    <w:div w:id="850951352">
      <w:marLeft w:val="0"/>
      <w:marRight w:val="0"/>
      <w:marTop w:val="10"/>
      <w:marBottom w:val="10"/>
      <w:divBdr>
        <w:top w:val="none" w:sz="0" w:space="0" w:color="auto"/>
        <w:left w:val="none" w:sz="0" w:space="0" w:color="auto"/>
        <w:bottom w:val="none" w:sz="0" w:space="0" w:color="auto"/>
        <w:right w:val="none" w:sz="0" w:space="0" w:color="auto"/>
      </w:divBdr>
    </w:div>
    <w:div w:id="853953729">
      <w:marLeft w:val="0"/>
      <w:marRight w:val="0"/>
      <w:marTop w:val="10"/>
      <w:marBottom w:val="10"/>
      <w:divBdr>
        <w:top w:val="none" w:sz="0" w:space="0" w:color="auto"/>
        <w:left w:val="none" w:sz="0" w:space="0" w:color="auto"/>
        <w:bottom w:val="none" w:sz="0" w:space="0" w:color="auto"/>
        <w:right w:val="none" w:sz="0" w:space="0" w:color="auto"/>
      </w:divBdr>
    </w:div>
    <w:div w:id="865216225">
      <w:marLeft w:val="0"/>
      <w:marRight w:val="0"/>
      <w:marTop w:val="10"/>
      <w:marBottom w:val="10"/>
      <w:divBdr>
        <w:top w:val="none" w:sz="0" w:space="0" w:color="auto"/>
        <w:left w:val="none" w:sz="0" w:space="0" w:color="auto"/>
        <w:bottom w:val="none" w:sz="0" w:space="0" w:color="auto"/>
        <w:right w:val="none" w:sz="0" w:space="0" w:color="auto"/>
      </w:divBdr>
    </w:div>
    <w:div w:id="915438932">
      <w:marLeft w:val="0"/>
      <w:marRight w:val="0"/>
      <w:marTop w:val="10"/>
      <w:marBottom w:val="10"/>
      <w:divBdr>
        <w:top w:val="none" w:sz="0" w:space="0" w:color="auto"/>
        <w:left w:val="none" w:sz="0" w:space="0" w:color="auto"/>
        <w:bottom w:val="none" w:sz="0" w:space="0" w:color="auto"/>
        <w:right w:val="none" w:sz="0" w:space="0" w:color="auto"/>
      </w:divBdr>
    </w:div>
    <w:div w:id="936132992">
      <w:marLeft w:val="0"/>
      <w:marRight w:val="0"/>
      <w:marTop w:val="10"/>
      <w:marBottom w:val="10"/>
      <w:divBdr>
        <w:top w:val="none" w:sz="0" w:space="0" w:color="auto"/>
        <w:left w:val="none" w:sz="0" w:space="0" w:color="auto"/>
        <w:bottom w:val="none" w:sz="0" w:space="0" w:color="auto"/>
        <w:right w:val="none" w:sz="0" w:space="0" w:color="auto"/>
      </w:divBdr>
    </w:div>
    <w:div w:id="948850743">
      <w:marLeft w:val="0"/>
      <w:marRight w:val="0"/>
      <w:marTop w:val="10"/>
      <w:marBottom w:val="10"/>
      <w:divBdr>
        <w:top w:val="none" w:sz="0" w:space="0" w:color="auto"/>
        <w:left w:val="none" w:sz="0" w:space="0" w:color="auto"/>
        <w:bottom w:val="none" w:sz="0" w:space="0" w:color="auto"/>
        <w:right w:val="none" w:sz="0" w:space="0" w:color="auto"/>
      </w:divBdr>
    </w:div>
    <w:div w:id="970020080">
      <w:marLeft w:val="0"/>
      <w:marRight w:val="0"/>
      <w:marTop w:val="10"/>
      <w:marBottom w:val="10"/>
      <w:divBdr>
        <w:top w:val="none" w:sz="0" w:space="0" w:color="auto"/>
        <w:left w:val="none" w:sz="0" w:space="0" w:color="auto"/>
        <w:bottom w:val="none" w:sz="0" w:space="0" w:color="auto"/>
        <w:right w:val="none" w:sz="0" w:space="0" w:color="auto"/>
      </w:divBdr>
    </w:div>
    <w:div w:id="1003968719">
      <w:marLeft w:val="0"/>
      <w:marRight w:val="0"/>
      <w:marTop w:val="10"/>
      <w:marBottom w:val="10"/>
      <w:divBdr>
        <w:top w:val="none" w:sz="0" w:space="0" w:color="auto"/>
        <w:left w:val="none" w:sz="0" w:space="0" w:color="auto"/>
        <w:bottom w:val="none" w:sz="0" w:space="0" w:color="auto"/>
        <w:right w:val="none" w:sz="0" w:space="0" w:color="auto"/>
      </w:divBdr>
    </w:div>
    <w:div w:id="1019239432">
      <w:marLeft w:val="0"/>
      <w:marRight w:val="0"/>
      <w:marTop w:val="10"/>
      <w:marBottom w:val="10"/>
      <w:divBdr>
        <w:top w:val="none" w:sz="0" w:space="0" w:color="auto"/>
        <w:left w:val="none" w:sz="0" w:space="0" w:color="auto"/>
        <w:bottom w:val="none" w:sz="0" w:space="0" w:color="auto"/>
        <w:right w:val="none" w:sz="0" w:space="0" w:color="auto"/>
      </w:divBdr>
    </w:div>
    <w:div w:id="1020621143">
      <w:marLeft w:val="0"/>
      <w:marRight w:val="0"/>
      <w:marTop w:val="10"/>
      <w:marBottom w:val="10"/>
      <w:divBdr>
        <w:top w:val="none" w:sz="0" w:space="0" w:color="auto"/>
        <w:left w:val="none" w:sz="0" w:space="0" w:color="auto"/>
        <w:bottom w:val="none" w:sz="0" w:space="0" w:color="auto"/>
        <w:right w:val="none" w:sz="0" w:space="0" w:color="auto"/>
      </w:divBdr>
    </w:div>
    <w:div w:id="1046686372">
      <w:marLeft w:val="0"/>
      <w:marRight w:val="0"/>
      <w:marTop w:val="10"/>
      <w:marBottom w:val="10"/>
      <w:divBdr>
        <w:top w:val="none" w:sz="0" w:space="0" w:color="auto"/>
        <w:left w:val="none" w:sz="0" w:space="0" w:color="auto"/>
        <w:bottom w:val="none" w:sz="0" w:space="0" w:color="auto"/>
        <w:right w:val="none" w:sz="0" w:space="0" w:color="auto"/>
      </w:divBdr>
    </w:div>
    <w:div w:id="1050568795">
      <w:marLeft w:val="0"/>
      <w:marRight w:val="0"/>
      <w:marTop w:val="10"/>
      <w:marBottom w:val="10"/>
      <w:divBdr>
        <w:top w:val="none" w:sz="0" w:space="0" w:color="auto"/>
        <w:left w:val="none" w:sz="0" w:space="0" w:color="auto"/>
        <w:bottom w:val="none" w:sz="0" w:space="0" w:color="auto"/>
        <w:right w:val="none" w:sz="0" w:space="0" w:color="auto"/>
      </w:divBdr>
    </w:div>
    <w:div w:id="1068457978">
      <w:marLeft w:val="0"/>
      <w:marRight w:val="0"/>
      <w:marTop w:val="10"/>
      <w:marBottom w:val="10"/>
      <w:divBdr>
        <w:top w:val="none" w:sz="0" w:space="0" w:color="auto"/>
        <w:left w:val="none" w:sz="0" w:space="0" w:color="auto"/>
        <w:bottom w:val="none" w:sz="0" w:space="0" w:color="auto"/>
        <w:right w:val="none" w:sz="0" w:space="0" w:color="auto"/>
      </w:divBdr>
    </w:div>
    <w:div w:id="1085882090">
      <w:marLeft w:val="0"/>
      <w:marRight w:val="0"/>
      <w:marTop w:val="10"/>
      <w:marBottom w:val="10"/>
      <w:divBdr>
        <w:top w:val="none" w:sz="0" w:space="0" w:color="auto"/>
        <w:left w:val="none" w:sz="0" w:space="0" w:color="auto"/>
        <w:bottom w:val="none" w:sz="0" w:space="0" w:color="auto"/>
        <w:right w:val="none" w:sz="0" w:space="0" w:color="auto"/>
      </w:divBdr>
    </w:div>
    <w:div w:id="1110584173">
      <w:marLeft w:val="0"/>
      <w:marRight w:val="0"/>
      <w:marTop w:val="10"/>
      <w:marBottom w:val="10"/>
      <w:divBdr>
        <w:top w:val="none" w:sz="0" w:space="0" w:color="auto"/>
        <w:left w:val="none" w:sz="0" w:space="0" w:color="auto"/>
        <w:bottom w:val="none" w:sz="0" w:space="0" w:color="auto"/>
        <w:right w:val="none" w:sz="0" w:space="0" w:color="auto"/>
      </w:divBdr>
    </w:div>
    <w:div w:id="1191143567">
      <w:marLeft w:val="0"/>
      <w:marRight w:val="0"/>
      <w:marTop w:val="10"/>
      <w:marBottom w:val="10"/>
      <w:divBdr>
        <w:top w:val="none" w:sz="0" w:space="0" w:color="auto"/>
        <w:left w:val="none" w:sz="0" w:space="0" w:color="auto"/>
        <w:bottom w:val="none" w:sz="0" w:space="0" w:color="auto"/>
        <w:right w:val="none" w:sz="0" w:space="0" w:color="auto"/>
      </w:divBdr>
    </w:div>
    <w:div w:id="1222641551">
      <w:marLeft w:val="0"/>
      <w:marRight w:val="0"/>
      <w:marTop w:val="10"/>
      <w:marBottom w:val="10"/>
      <w:divBdr>
        <w:top w:val="none" w:sz="0" w:space="0" w:color="auto"/>
        <w:left w:val="none" w:sz="0" w:space="0" w:color="auto"/>
        <w:bottom w:val="none" w:sz="0" w:space="0" w:color="auto"/>
        <w:right w:val="none" w:sz="0" w:space="0" w:color="auto"/>
      </w:divBdr>
    </w:div>
    <w:div w:id="1324360240">
      <w:marLeft w:val="0"/>
      <w:marRight w:val="0"/>
      <w:marTop w:val="10"/>
      <w:marBottom w:val="10"/>
      <w:divBdr>
        <w:top w:val="none" w:sz="0" w:space="0" w:color="auto"/>
        <w:left w:val="none" w:sz="0" w:space="0" w:color="auto"/>
        <w:bottom w:val="none" w:sz="0" w:space="0" w:color="auto"/>
        <w:right w:val="none" w:sz="0" w:space="0" w:color="auto"/>
      </w:divBdr>
    </w:div>
    <w:div w:id="1342003814">
      <w:marLeft w:val="0"/>
      <w:marRight w:val="0"/>
      <w:marTop w:val="10"/>
      <w:marBottom w:val="10"/>
      <w:divBdr>
        <w:top w:val="none" w:sz="0" w:space="0" w:color="auto"/>
        <w:left w:val="none" w:sz="0" w:space="0" w:color="auto"/>
        <w:bottom w:val="none" w:sz="0" w:space="0" w:color="auto"/>
        <w:right w:val="none" w:sz="0" w:space="0" w:color="auto"/>
      </w:divBdr>
    </w:div>
    <w:div w:id="1385790870">
      <w:marLeft w:val="0"/>
      <w:marRight w:val="720"/>
      <w:marTop w:val="10"/>
      <w:marBottom w:val="10"/>
      <w:divBdr>
        <w:top w:val="none" w:sz="0" w:space="0" w:color="auto"/>
        <w:left w:val="none" w:sz="0" w:space="0" w:color="auto"/>
        <w:bottom w:val="none" w:sz="0" w:space="0" w:color="auto"/>
        <w:right w:val="none" w:sz="0" w:space="0" w:color="auto"/>
      </w:divBdr>
    </w:div>
    <w:div w:id="1397707202">
      <w:marLeft w:val="0"/>
      <w:marRight w:val="0"/>
      <w:marTop w:val="10"/>
      <w:marBottom w:val="10"/>
      <w:divBdr>
        <w:top w:val="none" w:sz="0" w:space="0" w:color="auto"/>
        <w:left w:val="none" w:sz="0" w:space="0" w:color="auto"/>
        <w:bottom w:val="none" w:sz="0" w:space="0" w:color="auto"/>
        <w:right w:val="none" w:sz="0" w:space="0" w:color="auto"/>
      </w:divBdr>
    </w:div>
    <w:div w:id="1447385149">
      <w:marLeft w:val="0"/>
      <w:marRight w:val="0"/>
      <w:marTop w:val="10"/>
      <w:marBottom w:val="10"/>
      <w:divBdr>
        <w:top w:val="none" w:sz="0" w:space="0" w:color="auto"/>
        <w:left w:val="none" w:sz="0" w:space="0" w:color="auto"/>
        <w:bottom w:val="none" w:sz="0" w:space="0" w:color="auto"/>
        <w:right w:val="none" w:sz="0" w:space="0" w:color="auto"/>
      </w:divBdr>
    </w:div>
    <w:div w:id="1454908619">
      <w:marLeft w:val="0"/>
      <w:marRight w:val="0"/>
      <w:marTop w:val="10"/>
      <w:marBottom w:val="10"/>
      <w:divBdr>
        <w:top w:val="none" w:sz="0" w:space="0" w:color="auto"/>
        <w:left w:val="none" w:sz="0" w:space="0" w:color="auto"/>
        <w:bottom w:val="none" w:sz="0" w:space="0" w:color="auto"/>
        <w:right w:val="none" w:sz="0" w:space="0" w:color="auto"/>
      </w:divBdr>
    </w:div>
    <w:div w:id="1586571316">
      <w:marLeft w:val="0"/>
      <w:marRight w:val="0"/>
      <w:marTop w:val="10"/>
      <w:marBottom w:val="10"/>
      <w:divBdr>
        <w:top w:val="none" w:sz="0" w:space="0" w:color="auto"/>
        <w:left w:val="none" w:sz="0" w:space="0" w:color="auto"/>
        <w:bottom w:val="none" w:sz="0" w:space="0" w:color="auto"/>
        <w:right w:val="none" w:sz="0" w:space="0" w:color="auto"/>
      </w:divBdr>
    </w:div>
    <w:div w:id="1612929058">
      <w:marLeft w:val="0"/>
      <w:marRight w:val="0"/>
      <w:marTop w:val="10"/>
      <w:marBottom w:val="10"/>
      <w:divBdr>
        <w:top w:val="none" w:sz="0" w:space="0" w:color="auto"/>
        <w:left w:val="none" w:sz="0" w:space="0" w:color="auto"/>
        <w:bottom w:val="none" w:sz="0" w:space="0" w:color="auto"/>
        <w:right w:val="none" w:sz="0" w:space="0" w:color="auto"/>
      </w:divBdr>
    </w:div>
    <w:div w:id="1615285546">
      <w:marLeft w:val="0"/>
      <w:marRight w:val="0"/>
      <w:marTop w:val="10"/>
      <w:marBottom w:val="10"/>
      <w:divBdr>
        <w:top w:val="none" w:sz="0" w:space="0" w:color="auto"/>
        <w:left w:val="none" w:sz="0" w:space="0" w:color="auto"/>
        <w:bottom w:val="none" w:sz="0" w:space="0" w:color="auto"/>
        <w:right w:val="none" w:sz="0" w:space="0" w:color="auto"/>
      </w:divBdr>
    </w:div>
    <w:div w:id="1623611748">
      <w:marLeft w:val="0"/>
      <w:marRight w:val="0"/>
      <w:marTop w:val="10"/>
      <w:marBottom w:val="10"/>
      <w:divBdr>
        <w:top w:val="none" w:sz="0" w:space="0" w:color="auto"/>
        <w:left w:val="none" w:sz="0" w:space="0" w:color="auto"/>
        <w:bottom w:val="none" w:sz="0" w:space="0" w:color="auto"/>
        <w:right w:val="none" w:sz="0" w:space="0" w:color="auto"/>
      </w:divBdr>
    </w:div>
    <w:div w:id="1670211810">
      <w:marLeft w:val="0"/>
      <w:marRight w:val="0"/>
      <w:marTop w:val="10"/>
      <w:marBottom w:val="10"/>
      <w:divBdr>
        <w:top w:val="none" w:sz="0" w:space="0" w:color="auto"/>
        <w:left w:val="none" w:sz="0" w:space="0" w:color="auto"/>
        <w:bottom w:val="none" w:sz="0" w:space="0" w:color="auto"/>
        <w:right w:val="none" w:sz="0" w:space="0" w:color="auto"/>
      </w:divBdr>
    </w:div>
    <w:div w:id="1687975626">
      <w:marLeft w:val="0"/>
      <w:marRight w:val="0"/>
      <w:marTop w:val="10"/>
      <w:marBottom w:val="10"/>
      <w:divBdr>
        <w:top w:val="none" w:sz="0" w:space="0" w:color="auto"/>
        <w:left w:val="none" w:sz="0" w:space="0" w:color="auto"/>
        <w:bottom w:val="none" w:sz="0" w:space="0" w:color="auto"/>
        <w:right w:val="none" w:sz="0" w:space="0" w:color="auto"/>
      </w:divBdr>
    </w:div>
    <w:div w:id="1735733489">
      <w:marLeft w:val="0"/>
      <w:marRight w:val="0"/>
      <w:marTop w:val="10"/>
      <w:marBottom w:val="10"/>
      <w:divBdr>
        <w:top w:val="none" w:sz="0" w:space="0" w:color="auto"/>
        <w:left w:val="none" w:sz="0" w:space="0" w:color="auto"/>
        <w:bottom w:val="none" w:sz="0" w:space="0" w:color="auto"/>
        <w:right w:val="none" w:sz="0" w:space="0" w:color="auto"/>
      </w:divBdr>
    </w:div>
    <w:div w:id="1740055131">
      <w:marLeft w:val="0"/>
      <w:marRight w:val="0"/>
      <w:marTop w:val="10"/>
      <w:marBottom w:val="10"/>
      <w:divBdr>
        <w:top w:val="none" w:sz="0" w:space="0" w:color="auto"/>
        <w:left w:val="none" w:sz="0" w:space="0" w:color="auto"/>
        <w:bottom w:val="none" w:sz="0" w:space="0" w:color="auto"/>
        <w:right w:val="none" w:sz="0" w:space="0" w:color="auto"/>
      </w:divBdr>
    </w:div>
    <w:div w:id="1754426605">
      <w:marLeft w:val="0"/>
      <w:marRight w:val="0"/>
      <w:marTop w:val="10"/>
      <w:marBottom w:val="10"/>
      <w:divBdr>
        <w:top w:val="none" w:sz="0" w:space="0" w:color="auto"/>
        <w:left w:val="none" w:sz="0" w:space="0" w:color="auto"/>
        <w:bottom w:val="none" w:sz="0" w:space="0" w:color="auto"/>
        <w:right w:val="none" w:sz="0" w:space="0" w:color="auto"/>
      </w:divBdr>
    </w:div>
    <w:div w:id="1771855300">
      <w:marLeft w:val="0"/>
      <w:marRight w:val="0"/>
      <w:marTop w:val="10"/>
      <w:marBottom w:val="10"/>
      <w:divBdr>
        <w:top w:val="none" w:sz="0" w:space="0" w:color="auto"/>
        <w:left w:val="none" w:sz="0" w:space="0" w:color="auto"/>
        <w:bottom w:val="none" w:sz="0" w:space="0" w:color="auto"/>
        <w:right w:val="none" w:sz="0" w:space="0" w:color="auto"/>
      </w:divBdr>
    </w:div>
    <w:div w:id="1779448132">
      <w:marLeft w:val="0"/>
      <w:marRight w:val="0"/>
      <w:marTop w:val="10"/>
      <w:marBottom w:val="10"/>
      <w:divBdr>
        <w:top w:val="none" w:sz="0" w:space="0" w:color="auto"/>
        <w:left w:val="none" w:sz="0" w:space="0" w:color="auto"/>
        <w:bottom w:val="none" w:sz="0" w:space="0" w:color="auto"/>
        <w:right w:val="none" w:sz="0" w:space="0" w:color="auto"/>
      </w:divBdr>
    </w:div>
    <w:div w:id="1837452359">
      <w:marLeft w:val="0"/>
      <w:marRight w:val="0"/>
      <w:marTop w:val="10"/>
      <w:marBottom w:val="10"/>
      <w:divBdr>
        <w:top w:val="none" w:sz="0" w:space="0" w:color="auto"/>
        <w:left w:val="none" w:sz="0" w:space="0" w:color="auto"/>
        <w:bottom w:val="none" w:sz="0" w:space="0" w:color="auto"/>
        <w:right w:val="none" w:sz="0" w:space="0" w:color="auto"/>
      </w:divBdr>
    </w:div>
    <w:div w:id="1848399651">
      <w:marLeft w:val="0"/>
      <w:marRight w:val="0"/>
      <w:marTop w:val="10"/>
      <w:marBottom w:val="10"/>
      <w:divBdr>
        <w:top w:val="none" w:sz="0" w:space="0" w:color="auto"/>
        <w:left w:val="none" w:sz="0" w:space="0" w:color="auto"/>
        <w:bottom w:val="none" w:sz="0" w:space="0" w:color="auto"/>
        <w:right w:val="none" w:sz="0" w:space="0" w:color="auto"/>
      </w:divBdr>
    </w:div>
    <w:div w:id="1908494034">
      <w:marLeft w:val="0"/>
      <w:marRight w:val="0"/>
      <w:marTop w:val="10"/>
      <w:marBottom w:val="10"/>
      <w:divBdr>
        <w:top w:val="none" w:sz="0" w:space="0" w:color="auto"/>
        <w:left w:val="none" w:sz="0" w:space="0" w:color="auto"/>
        <w:bottom w:val="none" w:sz="0" w:space="0" w:color="auto"/>
        <w:right w:val="none" w:sz="0" w:space="0" w:color="auto"/>
      </w:divBdr>
    </w:div>
    <w:div w:id="1909530768">
      <w:marLeft w:val="0"/>
      <w:marRight w:val="0"/>
      <w:marTop w:val="10"/>
      <w:marBottom w:val="10"/>
      <w:divBdr>
        <w:top w:val="none" w:sz="0" w:space="0" w:color="auto"/>
        <w:left w:val="none" w:sz="0" w:space="0" w:color="auto"/>
        <w:bottom w:val="none" w:sz="0" w:space="0" w:color="auto"/>
        <w:right w:val="none" w:sz="0" w:space="0" w:color="auto"/>
      </w:divBdr>
    </w:div>
    <w:div w:id="1931163028">
      <w:marLeft w:val="0"/>
      <w:marRight w:val="0"/>
      <w:marTop w:val="10"/>
      <w:marBottom w:val="10"/>
      <w:divBdr>
        <w:top w:val="none" w:sz="0" w:space="0" w:color="auto"/>
        <w:left w:val="none" w:sz="0" w:space="0" w:color="auto"/>
        <w:bottom w:val="none" w:sz="0" w:space="0" w:color="auto"/>
        <w:right w:val="none" w:sz="0" w:space="0" w:color="auto"/>
      </w:divBdr>
    </w:div>
    <w:div w:id="1999992593">
      <w:marLeft w:val="0"/>
      <w:marRight w:val="0"/>
      <w:marTop w:val="10"/>
      <w:marBottom w:val="10"/>
      <w:divBdr>
        <w:top w:val="none" w:sz="0" w:space="0" w:color="auto"/>
        <w:left w:val="none" w:sz="0" w:space="0" w:color="auto"/>
        <w:bottom w:val="none" w:sz="0" w:space="0" w:color="auto"/>
        <w:right w:val="none" w:sz="0" w:space="0" w:color="auto"/>
      </w:divBdr>
    </w:div>
    <w:div w:id="2015523661">
      <w:marLeft w:val="0"/>
      <w:marRight w:val="0"/>
      <w:marTop w:val="10"/>
      <w:marBottom w:val="10"/>
      <w:divBdr>
        <w:top w:val="none" w:sz="0" w:space="0" w:color="auto"/>
        <w:left w:val="none" w:sz="0" w:space="0" w:color="auto"/>
        <w:bottom w:val="none" w:sz="0" w:space="0" w:color="auto"/>
        <w:right w:val="none" w:sz="0" w:space="0" w:color="auto"/>
      </w:divBdr>
    </w:div>
    <w:div w:id="2029139780">
      <w:marLeft w:val="0"/>
      <w:marRight w:val="0"/>
      <w:marTop w:val="10"/>
      <w:marBottom w:val="10"/>
      <w:divBdr>
        <w:top w:val="none" w:sz="0" w:space="0" w:color="auto"/>
        <w:left w:val="none" w:sz="0" w:space="0" w:color="auto"/>
        <w:bottom w:val="none" w:sz="0" w:space="0" w:color="auto"/>
        <w:right w:val="none" w:sz="0" w:space="0" w:color="auto"/>
      </w:divBdr>
    </w:div>
    <w:div w:id="2033141610">
      <w:marLeft w:val="0"/>
      <w:marRight w:val="0"/>
      <w:marTop w:val="10"/>
      <w:marBottom w:val="10"/>
      <w:divBdr>
        <w:top w:val="none" w:sz="0" w:space="0" w:color="auto"/>
        <w:left w:val="none" w:sz="0" w:space="0" w:color="auto"/>
        <w:bottom w:val="none" w:sz="0" w:space="0" w:color="auto"/>
        <w:right w:val="none" w:sz="0" w:space="0" w:color="auto"/>
      </w:divBdr>
    </w:div>
    <w:div w:id="2033218929">
      <w:marLeft w:val="0"/>
      <w:marRight w:val="0"/>
      <w:marTop w:val="10"/>
      <w:marBottom w:val="10"/>
      <w:divBdr>
        <w:top w:val="none" w:sz="0" w:space="0" w:color="auto"/>
        <w:left w:val="none" w:sz="0" w:space="0" w:color="auto"/>
        <w:bottom w:val="none" w:sz="0" w:space="0" w:color="auto"/>
        <w:right w:val="none" w:sz="0" w:space="0" w:color="auto"/>
      </w:divBdr>
    </w:div>
    <w:div w:id="2039312326">
      <w:marLeft w:val="0"/>
      <w:marRight w:val="0"/>
      <w:marTop w:val="10"/>
      <w:marBottom w:val="10"/>
      <w:divBdr>
        <w:top w:val="none" w:sz="0" w:space="0" w:color="auto"/>
        <w:left w:val="none" w:sz="0" w:space="0" w:color="auto"/>
        <w:bottom w:val="none" w:sz="0" w:space="0" w:color="auto"/>
        <w:right w:val="none" w:sz="0" w:space="0" w:color="auto"/>
      </w:divBdr>
    </w:div>
    <w:div w:id="2056274649">
      <w:marLeft w:val="0"/>
      <w:marRight w:val="0"/>
      <w:marTop w:val="10"/>
      <w:marBottom w:val="10"/>
      <w:divBdr>
        <w:top w:val="none" w:sz="0" w:space="0" w:color="auto"/>
        <w:left w:val="none" w:sz="0" w:space="0" w:color="auto"/>
        <w:bottom w:val="none" w:sz="0" w:space="0" w:color="auto"/>
        <w:right w:val="none" w:sz="0" w:space="0" w:color="auto"/>
      </w:divBdr>
    </w:div>
    <w:div w:id="2097749288">
      <w:marLeft w:val="0"/>
      <w:marRight w:val="0"/>
      <w:marTop w:val="10"/>
      <w:marBottom w:val="10"/>
      <w:divBdr>
        <w:top w:val="none" w:sz="0" w:space="0" w:color="auto"/>
        <w:left w:val="none" w:sz="0" w:space="0" w:color="auto"/>
        <w:bottom w:val="none" w:sz="0" w:space="0" w:color="auto"/>
        <w:right w:val="none" w:sz="0" w:space="0" w:color="auto"/>
      </w:divBdr>
    </w:div>
    <w:div w:id="21261972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1118</Words>
  <Characters>6374</Characters>
  <Application>Microsoft Office Word</Application>
  <DocSecurity>0</DocSecurity>
  <Lines>53</Lines>
  <Paragraphs>14</Paragraphs>
  <ScaleCrop>false</ScaleCrop>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