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1932" w:rsidRDefault="004F1932">
      <w:pPr>
        <w:spacing w:line="500" w:lineRule="atLeast"/>
        <w:jc w:val="center"/>
        <w:divId w:val="514340882"/>
        <w:rPr>
          <w:rFonts w:ascii="黑体" w:eastAsia="黑体" w:hAnsi="黑体"/>
          <w:sz w:val="36"/>
          <w:szCs w:val="36"/>
        </w:rPr>
      </w:pPr>
      <w:r>
        <w:rPr>
          <w:rFonts w:ascii="黑体" w:eastAsia="黑体" w:hAnsi="黑体" w:hint="eastAsia"/>
          <w:sz w:val="36"/>
          <w:szCs w:val="36"/>
        </w:rPr>
        <w:t>广东省云浮市中级人民法院</w:t>
      </w:r>
    </w:p>
    <w:p w:rsidR="004F1932" w:rsidRDefault="004F1932">
      <w:pPr>
        <w:spacing w:line="500" w:lineRule="atLeast"/>
        <w:jc w:val="center"/>
        <w:divId w:val="6406962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F1932" w:rsidRDefault="004F1932">
      <w:pPr>
        <w:spacing w:line="500" w:lineRule="atLeast"/>
        <w:jc w:val="right"/>
        <w:divId w:val="89805187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w:t>
      </w:r>
      <w:r>
        <w:rPr>
          <w:rFonts w:hint="eastAsia"/>
          <w:sz w:val="30"/>
          <w:szCs w:val="30"/>
        </w:rPr>
        <w:t>刑初</w:t>
      </w:r>
      <w:r>
        <w:rPr>
          <w:rFonts w:hint="eastAsia"/>
          <w:sz w:val="30"/>
          <w:szCs w:val="30"/>
        </w:rPr>
        <w:t>30</w:t>
      </w:r>
      <w:r>
        <w:rPr>
          <w:rFonts w:hint="eastAsia"/>
          <w:sz w:val="30"/>
          <w:szCs w:val="30"/>
        </w:rPr>
        <w:t>号</w:t>
      </w:r>
    </w:p>
    <w:p w:rsidR="004F1932" w:rsidRDefault="004F1932">
      <w:pPr>
        <w:spacing w:line="500" w:lineRule="atLeast"/>
        <w:ind w:firstLine="600"/>
        <w:divId w:val="369303437"/>
        <w:rPr>
          <w:rFonts w:hint="eastAsia"/>
          <w:sz w:val="30"/>
          <w:szCs w:val="30"/>
        </w:rPr>
      </w:pPr>
      <w:r>
        <w:rPr>
          <w:rFonts w:hint="eastAsia"/>
          <w:sz w:val="30"/>
          <w:szCs w:val="30"/>
        </w:rPr>
        <w:t>公诉机关广东省云浮市人民检察院。</w:t>
      </w:r>
    </w:p>
    <w:p w:rsidR="004F1932" w:rsidRDefault="004F1932">
      <w:pPr>
        <w:spacing w:line="500" w:lineRule="atLeast"/>
        <w:ind w:firstLine="600"/>
        <w:divId w:val="2025861086"/>
        <w:rPr>
          <w:rFonts w:hint="eastAsia"/>
          <w:sz w:val="30"/>
          <w:szCs w:val="30"/>
        </w:rPr>
      </w:pPr>
      <w:r>
        <w:rPr>
          <w:rFonts w:hint="eastAsia"/>
          <w:sz w:val="30"/>
          <w:szCs w:val="30"/>
        </w:rPr>
        <w:t>被告人黄某某，男，汉族，</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日出生，大专文化，案发前任云浮市公安局云安分局副局长，户籍住址云浮市，住云浮市。因本案于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日被逮捕。现押于罗定市看守所。</w:t>
      </w:r>
    </w:p>
    <w:p w:rsidR="004F1932" w:rsidRDefault="004F1932">
      <w:pPr>
        <w:spacing w:line="500" w:lineRule="atLeast"/>
        <w:ind w:firstLine="600"/>
        <w:divId w:val="2035306161"/>
        <w:rPr>
          <w:rFonts w:hint="eastAsia"/>
          <w:sz w:val="30"/>
          <w:szCs w:val="30"/>
        </w:rPr>
      </w:pPr>
      <w:r>
        <w:rPr>
          <w:rFonts w:hint="eastAsia"/>
          <w:sz w:val="30"/>
          <w:szCs w:val="30"/>
        </w:rPr>
        <w:t>辩护人梁志铭，广东金山石律师事务所律师。</w:t>
      </w:r>
    </w:p>
    <w:p w:rsidR="004F1932" w:rsidRDefault="004F1932">
      <w:pPr>
        <w:spacing w:line="500" w:lineRule="atLeast"/>
        <w:ind w:firstLine="600"/>
        <w:divId w:val="1875120911"/>
        <w:rPr>
          <w:rFonts w:hint="eastAsia"/>
          <w:sz w:val="30"/>
          <w:szCs w:val="30"/>
        </w:rPr>
      </w:pPr>
      <w:r>
        <w:rPr>
          <w:rFonts w:hint="eastAsia"/>
          <w:sz w:val="30"/>
          <w:szCs w:val="30"/>
        </w:rPr>
        <w:t>广东省云浮市人民检察院以云检诉刑诉</w:t>
      </w:r>
      <w:r>
        <w:rPr>
          <w:rFonts w:hint="eastAsia"/>
          <w:sz w:val="30"/>
          <w:szCs w:val="30"/>
        </w:rPr>
        <w:t>[2016]30</w:t>
      </w:r>
      <w:r>
        <w:rPr>
          <w:rFonts w:hint="eastAsia"/>
          <w:sz w:val="30"/>
          <w:szCs w:val="30"/>
        </w:rPr>
        <w:t>号起诉书指控被告人黄某某犯贪污罪、徇私枉法罪一案，于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日向本院提起公诉。案经广东省高级人民法院指定本院审理。本院依法组成合议庭，于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日公开开庭审理，云浮市人民检察院指派助理检察员吴锦明出庭支持公诉，被告人黄某某及其辩护人梁志铭到庭参加诉讼。案经合议庭评议，现已审理终结。</w:t>
      </w:r>
    </w:p>
    <w:p w:rsidR="004F1932" w:rsidRDefault="004F1932">
      <w:pPr>
        <w:spacing w:line="500" w:lineRule="atLeast"/>
        <w:ind w:firstLine="600"/>
        <w:divId w:val="683942276"/>
        <w:rPr>
          <w:rFonts w:hint="eastAsia"/>
          <w:sz w:val="30"/>
          <w:szCs w:val="30"/>
        </w:rPr>
      </w:pPr>
      <w:r>
        <w:rPr>
          <w:rFonts w:hint="eastAsia"/>
          <w:sz w:val="30"/>
          <w:szCs w:val="30"/>
        </w:rPr>
        <w:t>广东省云浮市人民检察院起诉指控：</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月份开始，被告人黄某某担任广东省云安县公安局副局长（后云安县改县设区，变更为云浮市公安局云安分局副局长）。期间，其利用职务之便，实施了下列犯罪：</w:t>
      </w:r>
    </w:p>
    <w:p w:rsidR="004F1932" w:rsidRDefault="004F1932">
      <w:pPr>
        <w:spacing w:line="500" w:lineRule="atLeast"/>
        <w:ind w:firstLine="600"/>
        <w:divId w:val="1423183428"/>
        <w:rPr>
          <w:rFonts w:hint="eastAsia"/>
          <w:sz w:val="30"/>
          <w:szCs w:val="30"/>
        </w:rPr>
      </w:pPr>
      <w:r>
        <w:rPr>
          <w:rFonts w:hint="eastAsia"/>
          <w:sz w:val="30"/>
          <w:szCs w:val="30"/>
        </w:rPr>
        <w:t>一、贪污罪</w:t>
      </w:r>
    </w:p>
    <w:p w:rsidR="004F1932" w:rsidRDefault="004F1932">
      <w:pPr>
        <w:spacing w:line="500" w:lineRule="atLeast"/>
        <w:ind w:firstLine="600"/>
        <w:divId w:val="1663702715"/>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月，黄某某负责协助云浮市打私办开展打私工作。期间，黄某某利用职务之便，通过虚开发票、虚立名目、截留线人费等方式侵吞公款，其中：</w:t>
      </w:r>
    </w:p>
    <w:p w:rsidR="004F1932" w:rsidRDefault="004F1932">
      <w:pPr>
        <w:spacing w:line="500" w:lineRule="atLeast"/>
        <w:ind w:firstLine="600"/>
        <w:divId w:val="484443781"/>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月份，黄某某通过虚构广梧高速隧道电缆盗窃案特情费套取公款</w:t>
      </w:r>
      <w:r>
        <w:rPr>
          <w:rFonts w:hint="eastAsia"/>
          <w:sz w:val="30"/>
          <w:szCs w:val="30"/>
        </w:rPr>
        <w:t>1.5</w:t>
      </w:r>
      <w:r>
        <w:rPr>
          <w:rFonts w:hint="eastAsia"/>
          <w:sz w:val="30"/>
          <w:szCs w:val="30"/>
        </w:rPr>
        <w:t>万元，并以支付</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月协助打私工作</w:t>
      </w:r>
      <w:r>
        <w:rPr>
          <w:rFonts w:hint="eastAsia"/>
          <w:sz w:val="30"/>
          <w:szCs w:val="30"/>
        </w:rPr>
        <w:lastRenderedPageBreak/>
        <w:t>加班费名义分发给参与打私工作的人员，其中黄某某个人分得现金</w:t>
      </w:r>
      <w:r>
        <w:rPr>
          <w:rFonts w:hint="eastAsia"/>
          <w:sz w:val="30"/>
          <w:szCs w:val="30"/>
        </w:rPr>
        <w:t>2500</w:t>
      </w:r>
      <w:r>
        <w:rPr>
          <w:rFonts w:hint="eastAsia"/>
          <w:sz w:val="30"/>
          <w:szCs w:val="30"/>
        </w:rPr>
        <w:t>元。</w:t>
      </w:r>
    </w:p>
    <w:p w:rsidR="004F1932" w:rsidRDefault="004F1932">
      <w:pPr>
        <w:spacing w:line="500" w:lineRule="atLeast"/>
        <w:ind w:firstLine="600"/>
        <w:divId w:val="495532894"/>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月份，黄某某通过云安县××××配件部虚开发票向云浮市打私办套取公款</w:t>
      </w:r>
      <w:r>
        <w:rPr>
          <w:rFonts w:hint="eastAsia"/>
          <w:sz w:val="30"/>
          <w:szCs w:val="30"/>
        </w:rPr>
        <w:t>38600</w:t>
      </w:r>
      <w:r>
        <w:rPr>
          <w:rFonts w:hint="eastAsia"/>
          <w:sz w:val="30"/>
          <w:szCs w:val="30"/>
        </w:rPr>
        <w:t>元，并在</w:t>
      </w:r>
      <w:r>
        <w:rPr>
          <w:rFonts w:hint="eastAsia"/>
          <w:sz w:val="30"/>
          <w:szCs w:val="30"/>
        </w:rPr>
        <w:t>2012</w:t>
      </w:r>
      <w:r>
        <w:rPr>
          <w:rFonts w:hint="eastAsia"/>
          <w:sz w:val="30"/>
          <w:szCs w:val="30"/>
        </w:rPr>
        <w:t>年</w:t>
      </w:r>
      <w:r>
        <w:rPr>
          <w:rFonts w:hint="eastAsia"/>
          <w:sz w:val="30"/>
          <w:szCs w:val="30"/>
        </w:rPr>
        <w:t>4</w:t>
      </w:r>
      <w:r>
        <w:rPr>
          <w:rFonts w:hint="eastAsia"/>
          <w:sz w:val="30"/>
          <w:szCs w:val="30"/>
        </w:rPr>
        <w:t>至</w:t>
      </w:r>
      <w:r>
        <w:rPr>
          <w:rFonts w:hint="eastAsia"/>
          <w:sz w:val="30"/>
          <w:szCs w:val="30"/>
        </w:rPr>
        <w:t>6</w:t>
      </w:r>
      <w:r>
        <w:rPr>
          <w:rFonts w:hint="eastAsia"/>
          <w:sz w:val="30"/>
          <w:szCs w:val="30"/>
        </w:rPr>
        <w:t>月以协助打私工作加班补助的名义分发给打私工作的人员，其中黄某某个人分得现金</w:t>
      </w:r>
      <w:r>
        <w:rPr>
          <w:rFonts w:hint="eastAsia"/>
          <w:sz w:val="30"/>
          <w:szCs w:val="30"/>
        </w:rPr>
        <w:t>7600</w:t>
      </w:r>
      <w:r>
        <w:rPr>
          <w:rFonts w:hint="eastAsia"/>
          <w:sz w:val="30"/>
          <w:szCs w:val="30"/>
        </w:rPr>
        <w:t>元。</w:t>
      </w:r>
    </w:p>
    <w:p w:rsidR="004F1932" w:rsidRDefault="004F1932">
      <w:pPr>
        <w:spacing w:line="500" w:lineRule="atLeast"/>
        <w:ind w:firstLine="600"/>
        <w:divId w:val="810750039"/>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月份，黄某某利用管理发放打私线人费的便利，截留线人费</w:t>
      </w:r>
      <w:r>
        <w:rPr>
          <w:rFonts w:hint="eastAsia"/>
          <w:sz w:val="30"/>
          <w:szCs w:val="30"/>
        </w:rPr>
        <w:t>269800</w:t>
      </w:r>
      <w:r>
        <w:rPr>
          <w:rFonts w:hint="eastAsia"/>
          <w:sz w:val="30"/>
          <w:szCs w:val="30"/>
        </w:rPr>
        <w:t>元，并非法占为己有。</w:t>
      </w:r>
    </w:p>
    <w:p w:rsidR="004F1932" w:rsidRDefault="004F1932">
      <w:pPr>
        <w:spacing w:line="500" w:lineRule="atLeast"/>
        <w:ind w:firstLine="600"/>
        <w:divId w:val="1959214175"/>
        <w:rPr>
          <w:rFonts w:hint="eastAsia"/>
          <w:sz w:val="30"/>
          <w:szCs w:val="30"/>
        </w:rPr>
      </w:pPr>
      <w:r>
        <w:rPr>
          <w:rFonts w:hint="eastAsia"/>
          <w:sz w:val="30"/>
          <w:szCs w:val="30"/>
        </w:rPr>
        <w:t>二、徇私枉法罪</w:t>
      </w:r>
    </w:p>
    <w:p w:rsidR="004F1932" w:rsidRDefault="004F1932">
      <w:pPr>
        <w:spacing w:line="500" w:lineRule="atLeast"/>
        <w:ind w:firstLine="600"/>
        <w:divId w:val="706761485"/>
        <w:rPr>
          <w:rFonts w:hint="eastAsia"/>
          <w:sz w:val="30"/>
          <w:szCs w:val="30"/>
        </w:rPr>
      </w:pPr>
      <w:r>
        <w:rPr>
          <w:rFonts w:hint="eastAsia"/>
          <w:sz w:val="30"/>
          <w:szCs w:val="30"/>
        </w:rPr>
        <w:t>2010</w:t>
      </w:r>
      <w:r>
        <w:rPr>
          <w:rFonts w:hint="eastAsia"/>
          <w:sz w:val="30"/>
          <w:szCs w:val="30"/>
        </w:rPr>
        <w:t>年，黄某某负责带领专业队对潘某某等人涉黑案进行前期调查取证工作，其在侦查中发现吕某某有开设赌场、非法拘禁等犯罪，但是不对吕某某立案、侦查和采取强制措施。潘某某等涉黑人员被抓获后，案件移交给云安县公安局刑侦大队继续侦查，并在移交时隐瞒有关吕某某的犯罪材料。后来，云安县公安局的领导等相关人员就潘某某涉黑案的处理召开会议，黄某某包庇吕某某使吕某某免受刑事追究。</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日，吕某某又犯敲诈勒索罪，并于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日被抓获归案。</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日，云浮市云安区人民法院一审判决认定被告人吕某某犯敲诈勒索罪、非法拘禁罪、开设赌场罪。</w:t>
      </w:r>
    </w:p>
    <w:p w:rsidR="004F1932" w:rsidRDefault="004F1932">
      <w:pPr>
        <w:spacing w:line="500" w:lineRule="atLeast"/>
        <w:ind w:firstLine="600"/>
        <w:divId w:val="1229150501"/>
        <w:rPr>
          <w:rFonts w:hint="eastAsia"/>
          <w:sz w:val="30"/>
          <w:szCs w:val="30"/>
        </w:rPr>
      </w:pPr>
      <w:r>
        <w:rPr>
          <w:rFonts w:hint="eastAsia"/>
          <w:sz w:val="30"/>
          <w:szCs w:val="30"/>
        </w:rPr>
        <w:t>针对指控的上述事实，公诉机关提供的证据有：</w:t>
      </w:r>
      <w:r>
        <w:rPr>
          <w:rFonts w:hint="eastAsia"/>
          <w:sz w:val="30"/>
          <w:szCs w:val="30"/>
        </w:rPr>
        <w:t>1.</w:t>
      </w:r>
      <w:r>
        <w:rPr>
          <w:rFonts w:hint="eastAsia"/>
          <w:sz w:val="30"/>
          <w:szCs w:val="30"/>
        </w:rPr>
        <w:t>发票等书证；</w:t>
      </w:r>
      <w:r>
        <w:rPr>
          <w:rFonts w:hint="eastAsia"/>
          <w:sz w:val="30"/>
          <w:szCs w:val="30"/>
        </w:rPr>
        <w:t>2.</w:t>
      </w:r>
      <w:r>
        <w:rPr>
          <w:rFonts w:hint="eastAsia"/>
          <w:sz w:val="30"/>
          <w:szCs w:val="30"/>
        </w:rPr>
        <w:t>证人吕某某等人的证言；</w:t>
      </w:r>
      <w:r>
        <w:rPr>
          <w:rFonts w:hint="eastAsia"/>
          <w:sz w:val="30"/>
          <w:szCs w:val="30"/>
        </w:rPr>
        <w:t>3.</w:t>
      </w:r>
      <w:r>
        <w:rPr>
          <w:rFonts w:hint="eastAsia"/>
          <w:sz w:val="30"/>
          <w:szCs w:val="30"/>
        </w:rPr>
        <w:t>被告人黄某某的供述与辩解；</w:t>
      </w:r>
      <w:r>
        <w:rPr>
          <w:rFonts w:hint="eastAsia"/>
          <w:sz w:val="30"/>
          <w:szCs w:val="30"/>
        </w:rPr>
        <w:t>4.</w:t>
      </w:r>
      <w:r>
        <w:rPr>
          <w:rFonts w:hint="eastAsia"/>
          <w:sz w:val="30"/>
          <w:szCs w:val="30"/>
        </w:rPr>
        <w:t>鉴定意见；</w:t>
      </w:r>
      <w:r>
        <w:rPr>
          <w:rFonts w:hint="eastAsia"/>
          <w:sz w:val="30"/>
          <w:szCs w:val="30"/>
        </w:rPr>
        <w:t>5.</w:t>
      </w:r>
      <w:r>
        <w:rPr>
          <w:rFonts w:hint="eastAsia"/>
          <w:sz w:val="30"/>
          <w:szCs w:val="30"/>
        </w:rPr>
        <w:t>辨认笔录等证据。</w:t>
      </w:r>
    </w:p>
    <w:p w:rsidR="004F1932" w:rsidRDefault="004F1932">
      <w:pPr>
        <w:spacing w:line="500" w:lineRule="atLeast"/>
        <w:ind w:firstLine="600"/>
        <w:divId w:val="2016416375"/>
        <w:rPr>
          <w:rFonts w:hint="eastAsia"/>
          <w:sz w:val="30"/>
          <w:szCs w:val="30"/>
        </w:rPr>
      </w:pPr>
      <w:r>
        <w:rPr>
          <w:rFonts w:hint="eastAsia"/>
          <w:sz w:val="30"/>
          <w:szCs w:val="30"/>
        </w:rPr>
        <w:t>公诉机关认为，被告人黄某某负责协助市打私办进行打私工作期间，利用报销费用、发放线人费等职务上的便利，侵吞、骗取国家财产，数额巨大，其行为已触犯了《中华人民共和国刑法》第三百八十二条、三百八十三条之规定，应当以贪污罪追究其刑事责任。被告人黄某某明知吕某某犯有开设赌场罪、非法拘禁罪等犯罪事实，但是故意包庇使其不受追诉，其行为已触犯了《中华人民共和国刑法》第三百九十九条之规定，应当以徇私枉法罪追究其刑事责任。被告人黄某某一人犯数罪，依法应当数罪并罚。根据《中华人民共和国刑事诉讼法》第一百七十二条之规定，提请本院依法判处。</w:t>
      </w:r>
    </w:p>
    <w:p w:rsidR="004F1932" w:rsidRDefault="004F1932">
      <w:pPr>
        <w:spacing w:line="500" w:lineRule="atLeast"/>
        <w:ind w:firstLine="600"/>
        <w:divId w:val="1881823390"/>
        <w:rPr>
          <w:rFonts w:hint="eastAsia"/>
          <w:sz w:val="30"/>
          <w:szCs w:val="30"/>
        </w:rPr>
      </w:pPr>
      <w:r>
        <w:rPr>
          <w:rFonts w:hint="eastAsia"/>
          <w:sz w:val="30"/>
          <w:szCs w:val="30"/>
        </w:rPr>
        <w:t>被告人黄某某提出：一、广梧高速隧道电缆案特情耳目费</w:t>
      </w:r>
      <w:r>
        <w:rPr>
          <w:rFonts w:hint="eastAsia"/>
          <w:sz w:val="30"/>
          <w:szCs w:val="30"/>
        </w:rPr>
        <w:t>1.5</w:t>
      </w:r>
      <w:r>
        <w:rPr>
          <w:rFonts w:hint="eastAsia"/>
          <w:sz w:val="30"/>
          <w:szCs w:val="30"/>
        </w:rPr>
        <w:t>万元实际是广梧高速隧道所给专业队的奖励款，使用特情耳目费报销是云安县公安局领导和警务保障室的要求。二、向市打私办报销的虚开的汽车修理费实际拿到现金</w:t>
      </w:r>
      <w:r>
        <w:rPr>
          <w:rFonts w:hint="eastAsia"/>
          <w:sz w:val="30"/>
          <w:szCs w:val="30"/>
        </w:rPr>
        <w:t>34000</w:t>
      </w:r>
      <w:r>
        <w:rPr>
          <w:rFonts w:hint="eastAsia"/>
          <w:sz w:val="30"/>
          <w:szCs w:val="30"/>
        </w:rPr>
        <w:t>元。三、陈某某的</w:t>
      </w:r>
      <w:r>
        <w:rPr>
          <w:rFonts w:hint="eastAsia"/>
          <w:sz w:val="30"/>
          <w:szCs w:val="30"/>
        </w:rPr>
        <w:t>369800</w:t>
      </w:r>
      <w:r>
        <w:rPr>
          <w:rFonts w:hint="eastAsia"/>
          <w:sz w:val="30"/>
          <w:szCs w:val="30"/>
        </w:rPr>
        <w:t>元线人费其全部给了该线人，并无截留。四、关于徇私枉法罪，其只是带队对吕某某案的前期调查工作提供协助，立案侦查不是其的职责范围及职能；其没有参加公安局领导对潘某某涉黑案的处理会议。其是否构成犯罪及触犯罪名由法庭认定。</w:t>
      </w:r>
    </w:p>
    <w:p w:rsidR="004F1932" w:rsidRDefault="004F1932">
      <w:pPr>
        <w:spacing w:line="500" w:lineRule="atLeast"/>
        <w:ind w:firstLine="600"/>
        <w:divId w:val="1375618441"/>
        <w:rPr>
          <w:rFonts w:hint="eastAsia"/>
          <w:sz w:val="30"/>
          <w:szCs w:val="30"/>
        </w:rPr>
      </w:pPr>
      <w:r>
        <w:rPr>
          <w:rFonts w:hint="eastAsia"/>
          <w:sz w:val="30"/>
          <w:szCs w:val="30"/>
        </w:rPr>
        <w:t>被告人黄某某的辩护人提出：一、公诉机关指控被告人黄某某利用职务便利，虚构特情费套取公款</w:t>
      </w:r>
      <w:r>
        <w:rPr>
          <w:rFonts w:hint="eastAsia"/>
          <w:sz w:val="30"/>
          <w:szCs w:val="30"/>
        </w:rPr>
        <w:t>1.5</w:t>
      </w:r>
      <w:r>
        <w:rPr>
          <w:rFonts w:hint="eastAsia"/>
          <w:sz w:val="30"/>
          <w:szCs w:val="30"/>
        </w:rPr>
        <w:t>万元事实不清，证据不足。该款是高速公路隧道所奖励给黄某某带领破案的专业队的，以特情费名义提取该款是云安县公安局财务科负责人的提议，当时主管财务的领导和该局局长也是知情和默许的，黄某某只是违反财经纪律，不是贪污。二、公诉机关指控被告人黄某某利用职务便利，虚开发票向云浮市打私办套取公款</w:t>
      </w:r>
      <w:r>
        <w:rPr>
          <w:rFonts w:hint="eastAsia"/>
          <w:sz w:val="30"/>
          <w:szCs w:val="30"/>
        </w:rPr>
        <w:t>38600</w:t>
      </w:r>
      <w:r>
        <w:rPr>
          <w:rFonts w:hint="eastAsia"/>
          <w:sz w:val="30"/>
          <w:szCs w:val="30"/>
        </w:rPr>
        <w:t>元的事实不清，证据不足。黄某某不具有管理市打私办或者其他单位公款的职务便利。虚开发票报销的</w:t>
      </w:r>
      <w:r>
        <w:rPr>
          <w:rFonts w:hint="eastAsia"/>
          <w:sz w:val="30"/>
          <w:szCs w:val="30"/>
        </w:rPr>
        <w:t>38600</w:t>
      </w:r>
      <w:r>
        <w:rPr>
          <w:rFonts w:hint="eastAsia"/>
          <w:sz w:val="30"/>
          <w:szCs w:val="30"/>
        </w:rPr>
        <w:t>元是云浮市打私办应该支付给专业队的加班费。所以，黄某某是违反财经纪律的行为，不构成贪污罪。三、公诉机关指控被告人黄某某利用职务之便截留线人费</w:t>
      </w:r>
      <w:r>
        <w:rPr>
          <w:rFonts w:hint="eastAsia"/>
          <w:sz w:val="30"/>
          <w:szCs w:val="30"/>
        </w:rPr>
        <w:t>269800</w:t>
      </w:r>
      <w:r>
        <w:rPr>
          <w:rFonts w:hint="eastAsia"/>
          <w:sz w:val="30"/>
          <w:szCs w:val="30"/>
        </w:rPr>
        <w:t>元并非法占有的事实不清，证据不足。</w:t>
      </w:r>
      <w:r>
        <w:rPr>
          <w:rFonts w:hint="eastAsia"/>
          <w:sz w:val="30"/>
          <w:szCs w:val="30"/>
        </w:rPr>
        <w:t>1</w:t>
      </w:r>
      <w:r>
        <w:rPr>
          <w:rFonts w:hint="eastAsia"/>
          <w:sz w:val="30"/>
          <w:szCs w:val="30"/>
        </w:rPr>
        <w:t>、证人陈某某、陈某某</w:t>
      </w:r>
      <w:r>
        <w:rPr>
          <w:rFonts w:hint="eastAsia"/>
          <w:sz w:val="30"/>
          <w:szCs w:val="30"/>
        </w:rPr>
        <w:t>1</w:t>
      </w:r>
      <w:r>
        <w:rPr>
          <w:rFonts w:hint="eastAsia"/>
          <w:sz w:val="30"/>
          <w:szCs w:val="30"/>
        </w:rPr>
        <w:t>的证言相互矛盾，前后不一，而且有串供嫌疑，不能作为定案依据。陈某某称把线人费从外套里拿出来并要陈某某</w:t>
      </w:r>
      <w:r>
        <w:rPr>
          <w:rFonts w:hint="eastAsia"/>
          <w:sz w:val="30"/>
          <w:szCs w:val="30"/>
        </w:rPr>
        <w:t>1</w:t>
      </w:r>
      <w:r>
        <w:rPr>
          <w:rFonts w:hint="eastAsia"/>
          <w:sz w:val="30"/>
          <w:szCs w:val="30"/>
        </w:rPr>
        <w:t>数，陈某某</w:t>
      </w:r>
      <w:r>
        <w:rPr>
          <w:rFonts w:hint="eastAsia"/>
          <w:sz w:val="30"/>
          <w:szCs w:val="30"/>
        </w:rPr>
        <w:t>1</w:t>
      </w:r>
      <w:r>
        <w:rPr>
          <w:rFonts w:hint="eastAsia"/>
          <w:sz w:val="30"/>
          <w:szCs w:val="30"/>
        </w:rPr>
        <w:t>称其在车上看过和数过</w:t>
      </w:r>
      <w:r>
        <w:rPr>
          <w:rFonts w:hint="eastAsia"/>
          <w:sz w:val="30"/>
          <w:szCs w:val="30"/>
        </w:rPr>
        <w:t>9</w:t>
      </w:r>
      <w:r>
        <w:rPr>
          <w:rFonts w:hint="eastAsia"/>
          <w:sz w:val="30"/>
          <w:szCs w:val="30"/>
        </w:rPr>
        <w:t>万元的说法均有串供及捏造事实的嫌疑，而且陈某某</w:t>
      </w:r>
      <w:r>
        <w:rPr>
          <w:rFonts w:hint="eastAsia"/>
          <w:sz w:val="30"/>
          <w:szCs w:val="30"/>
        </w:rPr>
        <w:t>1</w:t>
      </w:r>
      <w:r>
        <w:rPr>
          <w:rFonts w:hint="eastAsia"/>
          <w:sz w:val="30"/>
          <w:szCs w:val="30"/>
        </w:rPr>
        <w:t>是否去过云安县公安局也存在疑问。</w:t>
      </w:r>
      <w:r>
        <w:rPr>
          <w:rFonts w:hint="eastAsia"/>
          <w:sz w:val="30"/>
          <w:szCs w:val="30"/>
        </w:rPr>
        <w:t>2</w:t>
      </w:r>
      <w:r>
        <w:rPr>
          <w:rFonts w:hint="eastAsia"/>
          <w:sz w:val="30"/>
          <w:szCs w:val="30"/>
        </w:rPr>
        <w:t>、陈某某在</w:t>
      </w:r>
      <w:r>
        <w:rPr>
          <w:rFonts w:hint="eastAsia"/>
          <w:sz w:val="30"/>
          <w:szCs w:val="30"/>
        </w:rPr>
        <w:t>369800</w:t>
      </w:r>
      <w:r>
        <w:rPr>
          <w:rFonts w:hint="eastAsia"/>
          <w:sz w:val="30"/>
          <w:szCs w:val="30"/>
        </w:rPr>
        <w:t>元线人费的收条上签名确认，但说只收到</w:t>
      </w:r>
      <w:r>
        <w:rPr>
          <w:rFonts w:hint="eastAsia"/>
          <w:sz w:val="30"/>
          <w:szCs w:val="30"/>
        </w:rPr>
        <w:t>10</w:t>
      </w:r>
      <w:r>
        <w:rPr>
          <w:rFonts w:hint="eastAsia"/>
          <w:sz w:val="30"/>
          <w:szCs w:val="30"/>
        </w:rPr>
        <w:t>万元，陈某某应举证证实其只收到</w:t>
      </w:r>
      <w:r>
        <w:rPr>
          <w:rFonts w:hint="eastAsia"/>
          <w:sz w:val="30"/>
          <w:szCs w:val="30"/>
        </w:rPr>
        <w:t>10</w:t>
      </w:r>
      <w:r>
        <w:rPr>
          <w:rFonts w:hint="eastAsia"/>
          <w:sz w:val="30"/>
          <w:szCs w:val="30"/>
        </w:rPr>
        <w:t>万元，否则其讲法无法成立。四、公诉机关指控被告人黄某某徇私枉法的事实不清，证据不足，黄某某不构成该罪。</w:t>
      </w:r>
      <w:r>
        <w:rPr>
          <w:rFonts w:hint="eastAsia"/>
          <w:sz w:val="30"/>
          <w:szCs w:val="30"/>
        </w:rPr>
        <w:t>1</w:t>
      </w:r>
      <w:r>
        <w:rPr>
          <w:rFonts w:hint="eastAsia"/>
          <w:sz w:val="30"/>
          <w:szCs w:val="30"/>
        </w:rPr>
        <w:t>、黄某某带领的专业队的工作职责是前期调查取证，依法不具有侦查、抓捕职责，更谈不上采取强制措施。</w:t>
      </w:r>
      <w:r>
        <w:rPr>
          <w:rFonts w:hint="eastAsia"/>
          <w:sz w:val="30"/>
          <w:szCs w:val="30"/>
        </w:rPr>
        <w:t>2</w:t>
      </w:r>
      <w:r>
        <w:rPr>
          <w:rFonts w:hint="eastAsia"/>
          <w:sz w:val="30"/>
          <w:szCs w:val="30"/>
        </w:rPr>
        <w:t>、对吕某某案件暂时“缓一缓、放一放”是破获潘某某等人案件的需要，黄某某并无徇私动机和放纵犯罪。</w:t>
      </w:r>
      <w:r>
        <w:rPr>
          <w:rFonts w:hint="eastAsia"/>
          <w:sz w:val="30"/>
          <w:szCs w:val="30"/>
        </w:rPr>
        <w:t>3</w:t>
      </w:r>
      <w:r>
        <w:rPr>
          <w:rFonts w:hint="eastAsia"/>
          <w:sz w:val="30"/>
          <w:szCs w:val="30"/>
        </w:rPr>
        <w:t>、黄某某从未要求专业队故意隐瞒吕某某涉嫌犯罪的材料，移交刑警大队的材料中，亦有相关报案材料和证人证言反映吕某某有涉嫌犯罪的事实。</w:t>
      </w:r>
      <w:r>
        <w:rPr>
          <w:rFonts w:hint="eastAsia"/>
          <w:sz w:val="30"/>
          <w:szCs w:val="30"/>
        </w:rPr>
        <w:t>4</w:t>
      </w:r>
      <w:r>
        <w:rPr>
          <w:rFonts w:hint="eastAsia"/>
          <w:sz w:val="30"/>
          <w:szCs w:val="30"/>
        </w:rPr>
        <w:t>、黄某某未参加过研究吕某某案件的会议，从未提出过对吕某某“不立案、不拘留、不采取强制措施、不起诉”的意见，而且云安县公安局从未召开过该会议。吴某某、吴某某</w:t>
      </w:r>
      <w:r>
        <w:rPr>
          <w:rFonts w:hint="eastAsia"/>
          <w:sz w:val="30"/>
          <w:szCs w:val="30"/>
        </w:rPr>
        <w:t>1</w:t>
      </w:r>
      <w:r>
        <w:rPr>
          <w:rFonts w:hint="eastAsia"/>
          <w:sz w:val="30"/>
          <w:szCs w:val="30"/>
        </w:rPr>
        <w:t>、梁某某作为分管刑侦的局领导和刑警大队领导，所作证言是将刑警大队接手案件后失职的责任推卸给黄某某。</w:t>
      </w:r>
      <w:r>
        <w:rPr>
          <w:rFonts w:hint="eastAsia"/>
          <w:sz w:val="30"/>
          <w:szCs w:val="30"/>
        </w:rPr>
        <w:t>5</w:t>
      </w:r>
      <w:r>
        <w:rPr>
          <w:rFonts w:hint="eastAsia"/>
          <w:sz w:val="30"/>
          <w:szCs w:val="30"/>
        </w:rPr>
        <w:t>、案件移交给刑警大队后，黄某某不主管刑警大队，对吕某某案件如何处理其没有决定权。</w:t>
      </w:r>
      <w:r>
        <w:rPr>
          <w:rFonts w:hint="eastAsia"/>
          <w:sz w:val="30"/>
          <w:szCs w:val="30"/>
        </w:rPr>
        <w:t>6</w:t>
      </w:r>
      <w:r>
        <w:rPr>
          <w:rFonts w:hint="eastAsia"/>
          <w:sz w:val="30"/>
          <w:szCs w:val="30"/>
        </w:rPr>
        <w:t>、黄某某与吕某某虽是同乡，但两人非亲非故，在办理潘某某“涉黑”案中无任何来往，也无证据证实吕某某找黄某某说情，故黄某某没有徇私、徇情。</w:t>
      </w:r>
      <w:r>
        <w:rPr>
          <w:rFonts w:hint="eastAsia"/>
          <w:sz w:val="30"/>
          <w:szCs w:val="30"/>
        </w:rPr>
        <w:t>7</w:t>
      </w:r>
      <w:r>
        <w:rPr>
          <w:rFonts w:hint="eastAsia"/>
          <w:sz w:val="30"/>
          <w:szCs w:val="30"/>
        </w:rPr>
        <w:t>、黄某某在前期调查取证潘某某“涉黑”案时依法履行职责，无故意包庇吕某某不受追诉的行为，没有枉法。</w:t>
      </w:r>
    </w:p>
    <w:p w:rsidR="004F1932" w:rsidRDefault="004F1932">
      <w:pPr>
        <w:spacing w:line="500" w:lineRule="atLeast"/>
        <w:ind w:firstLine="600"/>
        <w:divId w:val="955453600"/>
        <w:rPr>
          <w:rFonts w:hint="eastAsia"/>
          <w:sz w:val="30"/>
          <w:szCs w:val="30"/>
        </w:rPr>
      </w:pPr>
      <w:r>
        <w:rPr>
          <w:rFonts w:hint="eastAsia"/>
          <w:sz w:val="30"/>
          <w:szCs w:val="30"/>
        </w:rPr>
        <w:t>经审理查明：</w:t>
      </w:r>
    </w:p>
    <w:p w:rsidR="004F1932" w:rsidRDefault="004F1932">
      <w:pPr>
        <w:spacing w:line="500" w:lineRule="atLeast"/>
        <w:ind w:firstLine="600"/>
        <w:divId w:val="1583567213"/>
        <w:rPr>
          <w:rFonts w:hint="eastAsia"/>
          <w:sz w:val="30"/>
          <w:szCs w:val="30"/>
        </w:rPr>
      </w:pPr>
      <w:r>
        <w:rPr>
          <w:rFonts w:hint="eastAsia"/>
          <w:sz w:val="30"/>
          <w:szCs w:val="30"/>
        </w:rPr>
        <w:t>一、被告人黄某某犯贪污罪的犯罪事实</w:t>
      </w:r>
    </w:p>
    <w:p w:rsidR="004F1932" w:rsidRDefault="004F1932">
      <w:pPr>
        <w:spacing w:line="500" w:lineRule="atLeast"/>
        <w:ind w:firstLine="600"/>
        <w:divId w:val="1741518599"/>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月，被告人黄某某负责协助云浮市打私办开展打私工作。</w:t>
      </w:r>
    </w:p>
    <w:p w:rsidR="004F1932" w:rsidRDefault="004F1932">
      <w:pPr>
        <w:spacing w:line="500" w:lineRule="atLeast"/>
        <w:ind w:firstLine="600"/>
        <w:divId w:val="1949385697"/>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月份，被告人黄某某通过虚构广梧高速隧道电缆盗窃案特情费从云安县公安局账户中套取公款</w:t>
      </w:r>
      <w:r>
        <w:rPr>
          <w:rFonts w:hint="eastAsia"/>
          <w:sz w:val="30"/>
          <w:szCs w:val="30"/>
        </w:rPr>
        <w:t>1.5</w:t>
      </w:r>
      <w:r>
        <w:rPr>
          <w:rFonts w:hint="eastAsia"/>
          <w:sz w:val="30"/>
          <w:szCs w:val="30"/>
        </w:rPr>
        <w:t>万元，以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月协助打私工作加班费名义分发给参与打私工作的人员，其中其个人领取现金</w:t>
      </w:r>
      <w:r>
        <w:rPr>
          <w:rFonts w:hint="eastAsia"/>
          <w:sz w:val="30"/>
          <w:szCs w:val="30"/>
        </w:rPr>
        <w:t>2500</w:t>
      </w:r>
      <w:r>
        <w:rPr>
          <w:rFonts w:hint="eastAsia"/>
          <w:sz w:val="30"/>
          <w:szCs w:val="30"/>
        </w:rPr>
        <w:t>元。</w:t>
      </w:r>
    </w:p>
    <w:p w:rsidR="004F1932" w:rsidRDefault="004F1932">
      <w:pPr>
        <w:spacing w:line="500" w:lineRule="atLeast"/>
        <w:ind w:firstLine="600"/>
        <w:divId w:val="687216519"/>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月份，被告人黄某某通过云安县××××配件部虚开发票向云浮市打私办报销而获取公款现金</w:t>
      </w:r>
      <w:r>
        <w:rPr>
          <w:rFonts w:hint="eastAsia"/>
          <w:sz w:val="30"/>
          <w:szCs w:val="30"/>
        </w:rPr>
        <w:t>38600</w:t>
      </w:r>
      <w:r>
        <w:rPr>
          <w:rFonts w:hint="eastAsia"/>
          <w:sz w:val="30"/>
          <w:szCs w:val="30"/>
        </w:rPr>
        <w:t>元，在</w:t>
      </w:r>
      <w:r>
        <w:rPr>
          <w:rFonts w:hint="eastAsia"/>
          <w:sz w:val="30"/>
          <w:szCs w:val="30"/>
        </w:rPr>
        <w:t>2012</w:t>
      </w:r>
      <w:r>
        <w:rPr>
          <w:rFonts w:hint="eastAsia"/>
          <w:sz w:val="30"/>
          <w:szCs w:val="30"/>
        </w:rPr>
        <w:t>年</w:t>
      </w:r>
      <w:r>
        <w:rPr>
          <w:rFonts w:hint="eastAsia"/>
          <w:sz w:val="30"/>
          <w:szCs w:val="30"/>
        </w:rPr>
        <w:t>4</w:t>
      </w:r>
      <w:r>
        <w:rPr>
          <w:rFonts w:hint="eastAsia"/>
          <w:sz w:val="30"/>
          <w:szCs w:val="30"/>
        </w:rPr>
        <w:t>至</w:t>
      </w:r>
      <w:r>
        <w:rPr>
          <w:rFonts w:hint="eastAsia"/>
          <w:sz w:val="30"/>
          <w:szCs w:val="30"/>
        </w:rPr>
        <w:t>6</w:t>
      </w:r>
      <w:r>
        <w:rPr>
          <w:rFonts w:hint="eastAsia"/>
          <w:sz w:val="30"/>
          <w:szCs w:val="30"/>
        </w:rPr>
        <w:t>月以协助打私工作加班补助的名义分发给参与打私工作的人员，其中其个人领取现金</w:t>
      </w:r>
      <w:r>
        <w:rPr>
          <w:rFonts w:hint="eastAsia"/>
          <w:sz w:val="30"/>
          <w:szCs w:val="30"/>
        </w:rPr>
        <w:t>7600</w:t>
      </w:r>
      <w:r>
        <w:rPr>
          <w:rFonts w:hint="eastAsia"/>
          <w:sz w:val="30"/>
          <w:szCs w:val="30"/>
        </w:rPr>
        <w:t>元。</w:t>
      </w:r>
    </w:p>
    <w:p w:rsidR="004F1932" w:rsidRDefault="004F1932">
      <w:pPr>
        <w:spacing w:line="500" w:lineRule="atLeast"/>
        <w:ind w:firstLine="600"/>
        <w:divId w:val="491651101"/>
        <w:rPr>
          <w:rFonts w:hint="eastAsia"/>
          <w:sz w:val="30"/>
          <w:szCs w:val="30"/>
        </w:rPr>
      </w:pPr>
      <w:r>
        <w:rPr>
          <w:rFonts w:hint="eastAsia"/>
          <w:sz w:val="30"/>
          <w:szCs w:val="30"/>
        </w:rPr>
        <w:t>上述事实有下列经庭审质证、认证的证据证实：</w:t>
      </w:r>
    </w:p>
    <w:p w:rsidR="004F1932" w:rsidRDefault="004F1932">
      <w:pPr>
        <w:spacing w:line="500" w:lineRule="atLeast"/>
        <w:ind w:firstLine="600"/>
        <w:divId w:val="1480882798"/>
        <w:rPr>
          <w:rFonts w:hint="eastAsia"/>
          <w:sz w:val="30"/>
          <w:szCs w:val="30"/>
        </w:rPr>
      </w:pPr>
      <w:r>
        <w:rPr>
          <w:rFonts w:hint="eastAsia"/>
          <w:sz w:val="30"/>
          <w:szCs w:val="30"/>
        </w:rPr>
        <w:t>1.</w:t>
      </w:r>
      <w:r>
        <w:rPr>
          <w:rFonts w:hint="eastAsia"/>
          <w:sz w:val="30"/>
          <w:szCs w:val="30"/>
        </w:rPr>
        <w:t>记账流水、报销凭证、“特情耳目”奖励呈批表，证实：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日，报销人赖某某、分管领导签名黄某某，将</w:t>
      </w:r>
      <w:r>
        <w:rPr>
          <w:rFonts w:hint="eastAsia"/>
          <w:sz w:val="30"/>
          <w:szCs w:val="30"/>
        </w:rPr>
        <w:t>15000</w:t>
      </w:r>
      <w:r>
        <w:rPr>
          <w:rFonts w:hint="eastAsia"/>
          <w:sz w:val="30"/>
          <w:szCs w:val="30"/>
        </w:rPr>
        <w:t>元广梧高速隧道电缆盗窃案“特情耳目”费进行报销。</w:t>
      </w:r>
    </w:p>
    <w:p w:rsidR="004F1932" w:rsidRDefault="004F1932">
      <w:pPr>
        <w:spacing w:line="500" w:lineRule="atLeast"/>
        <w:ind w:firstLine="600"/>
        <w:divId w:val="1931740111"/>
        <w:rPr>
          <w:rFonts w:hint="eastAsia"/>
          <w:sz w:val="30"/>
          <w:szCs w:val="30"/>
        </w:rPr>
      </w:pPr>
      <w:r>
        <w:rPr>
          <w:rFonts w:hint="eastAsia"/>
          <w:sz w:val="30"/>
          <w:szCs w:val="30"/>
        </w:rPr>
        <w:t>2.</w:t>
      </w:r>
      <w:r>
        <w:rPr>
          <w:rFonts w:hint="eastAsia"/>
          <w:sz w:val="30"/>
          <w:szCs w:val="30"/>
        </w:rPr>
        <w:t>加班补助签领表、报销凭证，证实：签领表的制表为赖某某，审核是张某某，局分管领导审批是黄某某。</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月发放加班补助共</w:t>
      </w:r>
      <w:r>
        <w:rPr>
          <w:rFonts w:hint="eastAsia"/>
          <w:sz w:val="30"/>
          <w:szCs w:val="30"/>
        </w:rPr>
        <w:t>1.59</w:t>
      </w:r>
      <w:r>
        <w:rPr>
          <w:rFonts w:hint="eastAsia"/>
          <w:sz w:val="30"/>
          <w:szCs w:val="30"/>
        </w:rPr>
        <w:t>万元给打私专业队人员，其中黄某某领取</w:t>
      </w:r>
      <w:r>
        <w:rPr>
          <w:rFonts w:hint="eastAsia"/>
          <w:sz w:val="30"/>
          <w:szCs w:val="30"/>
        </w:rPr>
        <w:t>2500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月，以加班补助的名义发放加班补助共</w:t>
      </w:r>
      <w:r>
        <w:rPr>
          <w:rFonts w:hint="eastAsia"/>
          <w:sz w:val="30"/>
          <w:szCs w:val="30"/>
        </w:rPr>
        <w:t>33400</w:t>
      </w:r>
      <w:r>
        <w:rPr>
          <w:rFonts w:hint="eastAsia"/>
          <w:sz w:val="30"/>
          <w:szCs w:val="30"/>
        </w:rPr>
        <w:t>元给专业队人员，其中黄某某领取</w:t>
      </w:r>
      <w:r>
        <w:rPr>
          <w:rFonts w:hint="eastAsia"/>
          <w:sz w:val="30"/>
          <w:szCs w:val="30"/>
        </w:rPr>
        <w:t>7600</w:t>
      </w:r>
      <w:r>
        <w:rPr>
          <w:rFonts w:hint="eastAsia"/>
          <w:sz w:val="30"/>
          <w:szCs w:val="30"/>
        </w:rPr>
        <w:t>元。</w:t>
      </w:r>
    </w:p>
    <w:p w:rsidR="004F1932" w:rsidRDefault="004F1932">
      <w:pPr>
        <w:spacing w:line="500" w:lineRule="atLeast"/>
        <w:ind w:firstLine="600"/>
        <w:divId w:val="687096537"/>
        <w:rPr>
          <w:rFonts w:hint="eastAsia"/>
          <w:sz w:val="30"/>
          <w:szCs w:val="30"/>
        </w:rPr>
      </w:pPr>
      <w:r>
        <w:rPr>
          <w:rFonts w:hint="eastAsia"/>
          <w:sz w:val="30"/>
          <w:szCs w:val="30"/>
        </w:rPr>
        <w:t>3.</w:t>
      </w:r>
      <w:r>
        <w:rPr>
          <w:rFonts w:hint="eastAsia"/>
          <w:sz w:val="30"/>
          <w:szCs w:val="30"/>
        </w:rPr>
        <w:t>汇款凭证、报销单据封面、发票、结算单，证实：书证显示云安县某部对粤</w:t>
      </w:r>
      <w:r>
        <w:rPr>
          <w:rFonts w:hint="eastAsia"/>
          <w:sz w:val="30"/>
          <w:szCs w:val="30"/>
        </w:rPr>
        <w:t>W8***</w:t>
      </w:r>
      <w:r>
        <w:rPr>
          <w:rFonts w:hint="eastAsia"/>
          <w:sz w:val="30"/>
          <w:szCs w:val="30"/>
        </w:rPr>
        <w:t>警车（云浮市打私办）进行维修，维修金额合计</w:t>
      </w:r>
      <w:r>
        <w:rPr>
          <w:rFonts w:hint="eastAsia"/>
          <w:sz w:val="30"/>
          <w:szCs w:val="30"/>
        </w:rPr>
        <w:t>38600</w:t>
      </w:r>
      <w:r>
        <w:rPr>
          <w:rFonts w:hint="eastAsia"/>
          <w:sz w:val="30"/>
          <w:szCs w:val="30"/>
        </w:rPr>
        <w:t>元。该汽车配件部为云浮市打私办开具</w:t>
      </w:r>
      <w:r>
        <w:rPr>
          <w:rFonts w:hint="eastAsia"/>
          <w:sz w:val="30"/>
          <w:szCs w:val="30"/>
        </w:rPr>
        <w:t>4</w:t>
      </w:r>
      <w:r>
        <w:rPr>
          <w:rFonts w:hint="eastAsia"/>
          <w:sz w:val="30"/>
          <w:szCs w:val="30"/>
        </w:rPr>
        <w:t>张发票，金额合计</w:t>
      </w:r>
      <w:r>
        <w:rPr>
          <w:rFonts w:hint="eastAsia"/>
          <w:sz w:val="30"/>
          <w:szCs w:val="30"/>
        </w:rPr>
        <w:t>38600</w:t>
      </w:r>
      <w:r>
        <w:rPr>
          <w:rFonts w:hint="eastAsia"/>
          <w:sz w:val="30"/>
          <w:szCs w:val="30"/>
        </w:rPr>
        <w:t>元。该</w:t>
      </w:r>
      <w:r>
        <w:rPr>
          <w:rFonts w:hint="eastAsia"/>
          <w:sz w:val="30"/>
          <w:szCs w:val="30"/>
        </w:rPr>
        <w:t>38600</w:t>
      </w:r>
      <w:r>
        <w:rPr>
          <w:rFonts w:hint="eastAsia"/>
          <w:sz w:val="30"/>
          <w:szCs w:val="30"/>
        </w:rPr>
        <w:t>元发票在市打私办予以报销，市打私办网银汇款</w:t>
      </w:r>
      <w:r>
        <w:rPr>
          <w:rFonts w:hint="eastAsia"/>
          <w:sz w:val="30"/>
          <w:szCs w:val="30"/>
        </w:rPr>
        <w:t>38600</w:t>
      </w:r>
      <w:r>
        <w:rPr>
          <w:rFonts w:hint="eastAsia"/>
          <w:sz w:val="30"/>
          <w:szCs w:val="30"/>
        </w:rPr>
        <w:t>元到云安县××××修理厂。</w:t>
      </w:r>
    </w:p>
    <w:p w:rsidR="004F1932" w:rsidRDefault="004F1932">
      <w:pPr>
        <w:spacing w:line="500" w:lineRule="atLeast"/>
        <w:ind w:firstLine="600"/>
        <w:divId w:val="642587639"/>
        <w:rPr>
          <w:rFonts w:hint="eastAsia"/>
          <w:sz w:val="30"/>
          <w:szCs w:val="30"/>
        </w:rPr>
      </w:pPr>
      <w:r>
        <w:rPr>
          <w:rFonts w:hint="eastAsia"/>
          <w:sz w:val="30"/>
          <w:szCs w:val="30"/>
        </w:rPr>
        <w:t>4.</w:t>
      </w:r>
      <w:r>
        <w:rPr>
          <w:rFonts w:hint="eastAsia"/>
          <w:sz w:val="30"/>
          <w:szCs w:val="30"/>
        </w:rPr>
        <w:t>证人张某某的证言：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月左右，经云安县公安局班子研究决定，由黄某某、我、赖某某、石某某负责打私专项工作，黄某某为打私工作小组的领导。有时我们会临时抽调辅警或派出所民警帮忙。</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月期间，我参与打私工作，除了领取局里的加班补贴外，我们打私工作人员还领取了</w:t>
      </w:r>
      <w:r>
        <w:rPr>
          <w:rFonts w:hint="eastAsia"/>
          <w:sz w:val="30"/>
          <w:szCs w:val="30"/>
        </w:rPr>
        <w:t>33400</w:t>
      </w:r>
      <w:r>
        <w:rPr>
          <w:rFonts w:hint="eastAsia"/>
          <w:sz w:val="30"/>
          <w:szCs w:val="30"/>
        </w:rPr>
        <w:t>元，我领取了</w:t>
      </w:r>
      <w:r>
        <w:rPr>
          <w:rFonts w:hint="eastAsia"/>
          <w:sz w:val="30"/>
          <w:szCs w:val="30"/>
        </w:rPr>
        <w:t>7600</w:t>
      </w:r>
      <w:r>
        <w:rPr>
          <w:rFonts w:hint="eastAsia"/>
          <w:sz w:val="30"/>
          <w:szCs w:val="30"/>
        </w:rPr>
        <w:t>元，但我不知补贴的来源。平时我们打私办案主要开支包括油费、餐费、住宿费等，黄某某让我们开具发票回去找赖某某报销，而发票的抬头是写“云浮市打私办”。云安县公安局内部规定了加班或值班的补贴标准，周一至周五加班或值班每晚</w:t>
      </w:r>
      <w:r>
        <w:rPr>
          <w:rFonts w:hint="eastAsia"/>
          <w:sz w:val="30"/>
          <w:szCs w:val="30"/>
        </w:rPr>
        <w:t>30</w:t>
      </w:r>
      <w:r>
        <w:rPr>
          <w:rFonts w:hint="eastAsia"/>
          <w:sz w:val="30"/>
          <w:szCs w:val="30"/>
        </w:rPr>
        <w:t>元，周末或节假日加班每天</w:t>
      </w:r>
      <w:r>
        <w:rPr>
          <w:rFonts w:hint="eastAsia"/>
          <w:sz w:val="30"/>
          <w:szCs w:val="30"/>
        </w:rPr>
        <w:t>80</w:t>
      </w:r>
      <w:r>
        <w:rPr>
          <w:rFonts w:hint="eastAsia"/>
          <w:sz w:val="30"/>
          <w:szCs w:val="30"/>
        </w:rPr>
        <w:t>元。打私专业队也规定了加班补贴，我不是清楚为何还另外有这些补助。</w:t>
      </w:r>
    </w:p>
    <w:p w:rsidR="004F1932" w:rsidRDefault="004F1932">
      <w:pPr>
        <w:spacing w:line="500" w:lineRule="atLeast"/>
        <w:ind w:firstLine="600"/>
        <w:divId w:val="1733503695"/>
        <w:rPr>
          <w:rFonts w:hint="eastAsia"/>
          <w:sz w:val="30"/>
          <w:szCs w:val="30"/>
        </w:rPr>
      </w:pPr>
      <w:r>
        <w:rPr>
          <w:rFonts w:hint="eastAsia"/>
          <w:sz w:val="30"/>
          <w:szCs w:val="30"/>
        </w:rPr>
        <w:t>经我辨认侦查人员向我出示的加班补助签领表中，我们专业队共签领了加班补助</w:t>
      </w:r>
      <w:r>
        <w:rPr>
          <w:rFonts w:hint="eastAsia"/>
          <w:sz w:val="30"/>
          <w:szCs w:val="30"/>
        </w:rPr>
        <w:t>33400</w:t>
      </w:r>
      <w:r>
        <w:rPr>
          <w:rFonts w:hint="eastAsia"/>
          <w:sz w:val="30"/>
          <w:szCs w:val="30"/>
        </w:rPr>
        <w:t>元，其中我、黄某某、赖某某、石某某各得</w:t>
      </w:r>
      <w:r>
        <w:rPr>
          <w:rFonts w:hint="eastAsia"/>
          <w:sz w:val="30"/>
          <w:szCs w:val="30"/>
        </w:rPr>
        <w:t>7600</w:t>
      </w:r>
      <w:r>
        <w:rPr>
          <w:rFonts w:hint="eastAsia"/>
          <w:sz w:val="30"/>
          <w:szCs w:val="30"/>
        </w:rPr>
        <w:t>元。经我回忆，我于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月期间在县公安局也领取过补助。签领表中包括</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月的加班补助，共</w:t>
      </w:r>
      <w:r>
        <w:rPr>
          <w:rFonts w:hint="eastAsia"/>
          <w:sz w:val="30"/>
          <w:szCs w:val="30"/>
        </w:rPr>
        <w:t>1.59</w:t>
      </w:r>
      <w:r>
        <w:rPr>
          <w:rFonts w:hint="eastAsia"/>
          <w:sz w:val="30"/>
          <w:szCs w:val="30"/>
        </w:rPr>
        <w:t>万元。</w:t>
      </w:r>
    </w:p>
    <w:p w:rsidR="004F1932" w:rsidRDefault="004F1932">
      <w:pPr>
        <w:spacing w:line="500" w:lineRule="atLeast"/>
        <w:ind w:firstLine="600"/>
        <w:divId w:val="1691057435"/>
        <w:rPr>
          <w:rFonts w:hint="eastAsia"/>
          <w:sz w:val="30"/>
          <w:szCs w:val="30"/>
        </w:rPr>
      </w:pPr>
      <w:r>
        <w:rPr>
          <w:rFonts w:hint="eastAsia"/>
          <w:sz w:val="30"/>
          <w:szCs w:val="30"/>
        </w:rPr>
        <w:t>5.</w:t>
      </w:r>
      <w:r>
        <w:rPr>
          <w:rFonts w:hint="eastAsia"/>
          <w:sz w:val="30"/>
          <w:szCs w:val="30"/>
        </w:rPr>
        <w:t>证人石某某的证言：</w:t>
      </w:r>
      <w:r>
        <w:rPr>
          <w:rFonts w:hint="eastAsia"/>
          <w:sz w:val="30"/>
          <w:szCs w:val="30"/>
        </w:rPr>
        <w:t>2011</w:t>
      </w:r>
      <w:r>
        <w:rPr>
          <w:rFonts w:hint="eastAsia"/>
          <w:sz w:val="30"/>
          <w:szCs w:val="30"/>
        </w:rPr>
        <w:t>年左右，云安县公安局班子决定由黄某某、张某某、赖某某、我等</w:t>
      </w:r>
      <w:r>
        <w:rPr>
          <w:rFonts w:hint="eastAsia"/>
          <w:sz w:val="30"/>
          <w:szCs w:val="30"/>
        </w:rPr>
        <w:t>4</w:t>
      </w:r>
      <w:r>
        <w:rPr>
          <w:rFonts w:hint="eastAsia"/>
          <w:sz w:val="30"/>
          <w:szCs w:val="30"/>
        </w:rPr>
        <w:t>人协助云浮市打私办负责打私专项行动。平时我们打私工作中主要开支包括油费、餐费、住宿费等，黄某某就让我们开具发票回去找赖某某报销，而发票的抬头是写“云浮市打私办”。打私专业队自己规定了补贴，是经黄某某同意的。县公安局规定了加班或值班的补贴。经我回忆，我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月期间在县公安局也领取过夜间和双休日加班补助。侦查人员向我出示的加班补助签领表中，我们专业队共签领了</w:t>
      </w:r>
      <w:r>
        <w:rPr>
          <w:rFonts w:hint="eastAsia"/>
          <w:sz w:val="30"/>
          <w:szCs w:val="30"/>
        </w:rPr>
        <w:t>33400</w:t>
      </w:r>
      <w:r>
        <w:rPr>
          <w:rFonts w:hint="eastAsia"/>
          <w:sz w:val="30"/>
          <w:szCs w:val="30"/>
        </w:rPr>
        <w:t>元，其中我、黄某某、赖某某、张某某各得</w:t>
      </w:r>
      <w:r>
        <w:rPr>
          <w:rFonts w:hint="eastAsia"/>
          <w:sz w:val="30"/>
          <w:szCs w:val="30"/>
        </w:rPr>
        <w:t>7600</w:t>
      </w:r>
      <w:r>
        <w:rPr>
          <w:rFonts w:hint="eastAsia"/>
          <w:sz w:val="30"/>
          <w:szCs w:val="30"/>
        </w:rPr>
        <w:t>元。打私专业队撤销之后，赖某某向我提到有一笔</w:t>
      </w:r>
      <w:r>
        <w:rPr>
          <w:rFonts w:hint="eastAsia"/>
          <w:sz w:val="30"/>
          <w:szCs w:val="30"/>
        </w:rPr>
        <w:t>3</w:t>
      </w:r>
      <w:r>
        <w:rPr>
          <w:rFonts w:hint="eastAsia"/>
          <w:sz w:val="30"/>
          <w:szCs w:val="30"/>
        </w:rPr>
        <w:t>万多元的修车款也是作为打私队的加班补助发放下去的。</w:t>
      </w:r>
    </w:p>
    <w:p w:rsidR="004F1932" w:rsidRDefault="004F1932">
      <w:pPr>
        <w:spacing w:line="500" w:lineRule="atLeast"/>
        <w:ind w:firstLine="600"/>
        <w:divId w:val="875042809"/>
        <w:rPr>
          <w:rFonts w:hint="eastAsia"/>
          <w:sz w:val="30"/>
          <w:szCs w:val="30"/>
        </w:rPr>
      </w:pPr>
      <w:r>
        <w:rPr>
          <w:rFonts w:hint="eastAsia"/>
          <w:sz w:val="30"/>
          <w:szCs w:val="30"/>
        </w:rPr>
        <w:t>6.</w:t>
      </w:r>
      <w:r>
        <w:rPr>
          <w:rFonts w:hint="eastAsia"/>
          <w:sz w:val="30"/>
          <w:szCs w:val="30"/>
        </w:rPr>
        <w:t>证人陈某某</w:t>
      </w:r>
      <w:r>
        <w:rPr>
          <w:rFonts w:hint="eastAsia"/>
          <w:sz w:val="30"/>
          <w:szCs w:val="30"/>
        </w:rPr>
        <w:t>2</w:t>
      </w:r>
      <w:r>
        <w:rPr>
          <w:rFonts w:hint="eastAsia"/>
          <w:sz w:val="30"/>
          <w:szCs w:val="30"/>
        </w:rPr>
        <w:t>的证言：我根据黄某某的安排参加过几次打私工作，在</w:t>
      </w:r>
      <w:r>
        <w:rPr>
          <w:rFonts w:hint="eastAsia"/>
          <w:sz w:val="30"/>
          <w:szCs w:val="30"/>
        </w:rPr>
        <w:t>2012</w:t>
      </w:r>
      <w:r>
        <w:rPr>
          <w:rFonts w:hint="eastAsia"/>
          <w:sz w:val="30"/>
          <w:szCs w:val="30"/>
        </w:rPr>
        <w:t>年春节前在黄某某办公室领了</w:t>
      </w:r>
      <w:r>
        <w:rPr>
          <w:rFonts w:hint="eastAsia"/>
          <w:sz w:val="30"/>
          <w:szCs w:val="30"/>
        </w:rPr>
        <w:t>3600</w:t>
      </w:r>
      <w:r>
        <w:rPr>
          <w:rFonts w:hint="eastAsia"/>
          <w:sz w:val="30"/>
          <w:szCs w:val="30"/>
        </w:rPr>
        <w:t>元加班费。</w:t>
      </w:r>
    </w:p>
    <w:p w:rsidR="004F1932" w:rsidRDefault="004F1932">
      <w:pPr>
        <w:spacing w:line="500" w:lineRule="atLeast"/>
        <w:ind w:firstLine="600"/>
        <w:divId w:val="1007442462"/>
        <w:rPr>
          <w:rFonts w:hint="eastAsia"/>
          <w:sz w:val="30"/>
          <w:szCs w:val="30"/>
        </w:rPr>
      </w:pPr>
      <w:r>
        <w:rPr>
          <w:rFonts w:hint="eastAsia"/>
          <w:sz w:val="30"/>
          <w:szCs w:val="30"/>
        </w:rPr>
        <w:t>7.</w:t>
      </w:r>
      <w:r>
        <w:rPr>
          <w:rFonts w:hint="eastAsia"/>
          <w:sz w:val="30"/>
          <w:szCs w:val="30"/>
        </w:rPr>
        <w:t>证人陈某某</w:t>
      </w:r>
      <w:r>
        <w:rPr>
          <w:rFonts w:hint="eastAsia"/>
          <w:sz w:val="30"/>
          <w:szCs w:val="30"/>
        </w:rPr>
        <w:t>3</w:t>
      </w:r>
      <w:r>
        <w:rPr>
          <w:rFonts w:hint="eastAsia"/>
          <w:sz w:val="30"/>
          <w:szCs w:val="30"/>
        </w:rPr>
        <w:t>的证言：</w:t>
      </w:r>
      <w:r>
        <w:rPr>
          <w:rFonts w:hint="eastAsia"/>
          <w:sz w:val="30"/>
          <w:szCs w:val="30"/>
        </w:rPr>
        <w:t>2011</w:t>
      </w:r>
      <w:r>
        <w:rPr>
          <w:rFonts w:hint="eastAsia"/>
          <w:sz w:val="30"/>
          <w:szCs w:val="30"/>
        </w:rPr>
        <w:t>年，黄某某安排我成为打私专业队的人员。在</w:t>
      </w:r>
      <w:r>
        <w:rPr>
          <w:rFonts w:hint="eastAsia"/>
          <w:sz w:val="30"/>
          <w:szCs w:val="30"/>
        </w:rPr>
        <w:t>2012</w:t>
      </w:r>
      <w:r>
        <w:rPr>
          <w:rFonts w:hint="eastAsia"/>
          <w:sz w:val="30"/>
          <w:szCs w:val="30"/>
        </w:rPr>
        <w:t>年春节前，我从张某某手上领取了从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月打私加班补助共</w:t>
      </w:r>
      <w:r>
        <w:rPr>
          <w:rFonts w:hint="eastAsia"/>
          <w:sz w:val="30"/>
          <w:szCs w:val="30"/>
        </w:rPr>
        <w:t>3400</w:t>
      </w:r>
      <w:r>
        <w:rPr>
          <w:rFonts w:hint="eastAsia"/>
          <w:sz w:val="30"/>
          <w:szCs w:val="30"/>
        </w:rPr>
        <w:t>元，并于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月在黄某某办公室补签了领取手续。我不清楚款项的来源，财务上的运作是由赖某某和张某某负责的。</w:t>
      </w:r>
    </w:p>
    <w:p w:rsidR="004F1932" w:rsidRDefault="004F1932">
      <w:pPr>
        <w:spacing w:line="500" w:lineRule="atLeast"/>
        <w:ind w:firstLine="600"/>
        <w:divId w:val="1571384892"/>
        <w:rPr>
          <w:rFonts w:hint="eastAsia"/>
          <w:sz w:val="30"/>
          <w:szCs w:val="30"/>
        </w:rPr>
      </w:pPr>
      <w:r>
        <w:rPr>
          <w:rFonts w:hint="eastAsia"/>
          <w:sz w:val="30"/>
          <w:szCs w:val="30"/>
        </w:rPr>
        <w:t>8.</w:t>
      </w:r>
      <w:r>
        <w:rPr>
          <w:rFonts w:hint="eastAsia"/>
          <w:sz w:val="30"/>
          <w:szCs w:val="30"/>
        </w:rPr>
        <w:t>证人叶某某的证言：我是云安县公安局六都派出所的辅警，在</w:t>
      </w:r>
      <w:r>
        <w:rPr>
          <w:rFonts w:hint="eastAsia"/>
          <w:sz w:val="30"/>
          <w:szCs w:val="30"/>
        </w:rPr>
        <w:t>2010</w:t>
      </w:r>
      <w:r>
        <w:rPr>
          <w:rFonts w:hint="eastAsia"/>
          <w:sz w:val="30"/>
          <w:szCs w:val="30"/>
        </w:rPr>
        <w:t>年年底或者</w:t>
      </w:r>
      <w:r>
        <w:rPr>
          <w:rFonts w:hint="eastAsia"/>
          <w:sz w:val="30"/>
          <w:szCs w:val="30"/>
        </w:rPr>
        <w:t>2011</w:t>
      </w:r>
      <w:r>
        <w:rPr>
          <w:rFonts w:hint="eastAsia"/>
          <w:sz w:val="30"/>
          <w:szCs w:val="30"/>
        </w:rPr>
        <w:t>年底期间被抽调去参加打私工作。抽调完后，张某某给了我</w:t>
      </w:r>
      <w:r>
        <w:rPr>
          <w:rFonts w:hint="eastAsia"/>
          <w:sz w:val="30"/>
          <w:szCs w:val="30"/>
        </w:rPr>
        <w:t>2000</w:t>
      </w:r>
      <w:r>
        <w:rPr>
          <w:rFonts w:hint="eastAsia"/>
          <w:sz w:val="30"/>
          <w:szCs w:val="30"/>
        </w:rPr>
        <w:t>元，讲是打私加班费，没要求我签名。</w:t>
      </w:r>
    </w:p>
    <w:p w:rsidR="004F1932" w:rsidRDefault="004F1932">
      <w:pPr>
        <w:spacing w:line="500" w:lineRule="atLeast"/>
        <w:ind w:firstLine="600"/>
        <w:divId w:val="641663051"/>
        <w:rPr>
          <w:rFonts w:hint="eastAsia"/>
          <w:sz w:val="30"/>
          <w:szCs w:val="30"/>
        </w:rPr>
      </w:pPr>
      <w:r>
        <w:rPr>
          <w:rFonts w:hint="eastAsia"/>
          <w:sz w:val="30"/>
          <w:szCs w:val="30"/>
        </w:rPr>
        <w:t>9.</w:t>
      </w:r>
      <w:r>
        <w:rPr>
          <w:rFonts w:hint="eastAsia"/>
          <w:sz w:val="30"/>
          <w:szCs w:val="30"/>
        </w:rPr>
        <w:t>证人李某某的证言：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时，我是云安县公安局局长，我组织云安县公安局领导班子商量，决定由副局长黄某某负责协助市打私办查处走私工作。具体工作中，黄某某一般都是抽调赖某某、张某某、石某某等几个办案骨干去做的。县公安局没有给参与打私工作的民警安排额外的加班补贴，我和局班子没有要求或者同意参与打私工作的民警在局安排的资金外自筹资金另行发放加班补贴。</w:t>
      </w:r>
    </w:p>
    <w:p w:rsidR="004F1932" w:rsidRDefault="004F1932">
      <w:pPr>
        <w:spacing w:line="500" w:lineRule="atLeast"/>
        <w:ind w:firstLine="600"/>
        <w:divId w:val="870187443"/>
        <w:rPr>
          <w:rFonts w:hint="eastAsia"/>
          <w:sz w:val="30"/>
          <w:szCs w:val="30"/>
        </w:rPr>
      </w:pPr>
      <w:r>
        <w:rPr>
          <w:rFonts w:hint="eastAsia"/>
          <w:sz w:val="30"/>
          <w:szCs w:val="30"/>
        </w:rPr>
        <w:t>10.</w:t>
      </w:r>
      <w:r>
        <w:rPr>
          <w:rFonts w:hint="eastAsia"/>
          <w:sz w:val="30"/>
          <w:szCs w:val="30"/>
        </w:rPr>
        <w:t>证人刘某某的证言：我担任云浮市打私办主任期间，我和云安县公安局副局长黄某某商量过，可以按照他们打私移交货物的车数给他们安排出勤费，每车</w:t>
      </w:r>
      <w:r>
        <w:rPr>
          <w:rFonts w:hint="eastAsia"/>
          <w:sz w:val="30"/>
          <w:szCs w:val="30"/>
        </w:rPr>
        <w:t>1000</w:t>
      </w:r>
      <w:r>
        <w:rPr>
          <w:rFonts w:hint="eastAsia"/>
          <w:sz w:val="30"/>
          <w:szCs w:val="30"/>
        </w:rPr>
        <w:t>元或</w:t>
      </w:r>
      <w:r>
        <w:rPr>
          <w:rFonts w:hint="eastAsia"/>
          <w:sz w:val="30"/>
          <w:szCs w:val="30"/>
        </w:rPr>
        <w:t>2000</w:t>
      </w:r>
      <w:r>
        <w:rPr>
          <w:rFonts w:hint="eastAsia"/>
          <w:sz w:val="30"/>
          <w:szCs w:val="30"/>
        </w:rPr>
        <w:t>元，包括了他们协助打私办案的所有差旅食宿等费用。打私专业队民警在打私过程中产生费用后就会拿发票到市打私办报销，票据都要先给冯某某审核，再由冯某某拿给我签批。县公安局打私专业队没有存在拿虚假票据到市打私办进行报销的情况，没有向市打私办提出过报销加班补助。经我辨认，侦查人员向我出示的打私专业队向市打私办报销车辆维修费</w:t>
      </w:r>
      <w:r>
        <w:rPr>
          <w:rFonts w:hint="eastAsia"/>
          <w:sz w:val="30"/>
          <w:szCs w:val="30"/>
        </w:rPr>
        <w:t>38600</w:t>
      </w:r>
      <w:r>
        <w:rPr>
          <w:rFonts w:hint="eastAsia"/>
          <w:sz w:val="30"/>
          <w:szCs w:val="30"/>
        </w:rPr>
        <w:t>元的有关票据，其中领导批示中是我亲笔书写，是冯某某交给我签批的。对发票的真实性是冯某某去审核的，所以是否真实开支我并不清楚。我没有授意黄某某用虚假发票到打私办报销，我要求打私专业队拿回来的发票都是真实开支。黄某某没有跟我讲过他们拿虚开的票据回来向市打私办报销。</w:t>
      </w:r>
    </w:p>
    <w:p w:rsidR="004F1932" w:rsidRDefault="004F1932">
      <w:pPr>
        <w:spacing w:line="500" w:lineRule="atLeast"/>
        <w:ind w:firstLine="600"/>
        <w:divId w:val="1037852622"/>
        <w:rPr>
          <w:rFonts w:hint="eastAsia"/>
          <w:sz w:val="30"/>
          <w:szCs w:val="30"/>
        </w:rPr>
      </w:pPr>
      <w:r>
        <w:rPr>
          <w:rFonts w:hint="eastAsia"/>
          <w:sz w:val="30"/>
          <w:szCs w:val="30"/>
        </w:rPr>
        <w:t>11.</w:t>
      </w:r>
      <w:r>
        <w:rPr>
          <w:rFonts w:hint="eastAsia"/>
          <w:sz w:val="30"/>
          <w:szCs w:val="30"/>
        </w:rPr>
        <w:t>证人冯某某的证言：我原是云浮市府办打私协调科科长。我在云安县公安局打私专业队拿来的</w:t>
      </w:r>
      <w:r>
        <w:rPr>
          <w:rFonts w:hint="eastAsia"/>
          <w:sz w:val="30"/>
          <w:szCs w:val="30"/>
        </w:rPr>
        <w:t>3.86</w:t>
      </w:r>
      <w:r>
        <w:rPr>
          <w:rFonts w:hint="eastAsia"/>
          <w:sz w:val="30"/>
          <w:szCs w:val="30"/>
        </w:rPr>
        <w:t>万元发票上签了证明人，但我没有对发票的真实性进行审查，只是按照刘某某的吩咐负责帮打私专业队的开支完善报销手续。打私专业队没有向市打私办提出过报销加班补贴。我没有授意黄某某拿虚假发票到市打私办报销，如果我知道是虚假的发票就不会签审核。</w:t>
      </w:r>
    </w:p>
    <w:p w:rsidR="004F1932" w:rsidRDefault="004F1932">
      <w:pPr>
        <w:spacing w:line="500" w:lineRule="atLeast"/>
        <w:ind w:firstLine="600"/>
        <w:divId w:val="40401446"/>
        <w:rPr>
          <w:rFonts w:hint="eastAsia"/>
          <w:sz w:val="30"/>
          <w:szCs w:val="30"/>
        </w:rPr>
      </w:pPr>
      <w:r>
        <w:rPr>
          <w:rFonts w:hint="eastAsia"/>
          <w:sz w:val="30"/>
          <w:szCs w:val="30"/>
        </w:rPr>
        <w:t>12.</w:t>
      </w:r>
      <w:r>
        <w:rPr>
          <w:rFonts w:hint="eastAsia"/>
          <w:sz w:val="30"/>
          <w:szCs w:val="30"/>
        </w:rPr>
        <w:t>证人黄某某</w:t>
      </w:r>
      <w:r>
        <w:rPr>
          <w:rFonts w:hint="eastAsia"/>
          <w:sz w:val="30"/>
          <w:szCs w:val="30"/>
        </w:rPr>
        <w:t>1</w:t>
      </w:r>
      <w:r>
        <w:rPr>
          <w:rFonts w:hint="eastAsia"/>
          <w:sz w:val="30"/>
          <w:szCs w:val="30"/>
        </w:rPr>
        <w:t>的证言：我在市打私办兼管财务工作时，云安县公安局负责打私的干警会来市打私办报销一些经费。</w:t>
      </w:r>
    </w:p>
    <w:p w:rsidR="004F1932" w:rsidRDefault="004F1932">
      <w:pPr>
        <w:spacing w:line="500" w:lineRule="atLeast"/>
        <w:ind w:firstLine="600"/>
        <w:divId w:val="1059744790"/>
        <w:rPr>
          <w:rFonts w:hint="eastAsia"/>
          <w:sz w:val="30"/>
          <w:szCs w:val="30"/>
        </w:rPr>
      </w:pPr>
      <w:r>
        <w:rPr>
          <w:rFonts w:hint="eastAsia"/>
          <w:sz w:val="30"/>
          <w:szCs w:val="30"/>
        </w:rPr>
        <w:t>13.</w:t>
      </w:r>
      <w:r>
        <w:rPr>
          <w:rFonts w:hint="eastAsia"/>
          <w:sz w:val="30"/>
          <w:szCs w:val="30"/>
        </w:rPr>
        <w:t>证人吴某某</w:t>
      </w:r>
      <w:r>
        <w:rPr>
          <w:rFonts w:hint="eastAsia"/>
          <w:sz w:val="30"/>
          <w:szCs w:val="30"/>
        </w:rPr>
        <w:t>2</w:t>
      </w:r>
      <w:r>
        <w:rPr>
          <w:rFonts w:hint="eastAsia"/>
          <w:sz w:val="30"/>
          <w:szCs w:val="30"/>
        </w:rPr>
        <w:t>的证言：我在</w:t>
      </w:r>
      <w:r>
        <w:rPr>
          <w:rFonts w:hint="eastAsia"/>
          <w:sz w:val="30"/>
          <w:szCs w:val="30"/>
        </w:rPr>
        <w:t>2000</w:t>
      </w:r>
      <w:r>
        <w:rPr>
          <w:rFonts w:hint="eastAsia"/>
          <w:sz w:val="30"/>
          <w:szCs w:val="30"/>
        </w:rPr>
        <w:t>年开始至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月任云安县公安局会计。我局对工作日内、外民警加班费都有文件规定，参与打私工作的加班费发放标准也是按照局里面的标准，经费同样是局经费开支的。</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月份左右，专案组侦破广梧高速公路盗窃电缆案，广梧高速公司转了</w:t>
      </w:r>
      <w:r>
        <w:rPr>
          <w:rFonts w:hint="eastAsia"/>
          <w:sz w:val="30"/>
          <w:szCs w:val="30"/>
        </w:rPr>
        <w:t>1.5</w:t>
      </w:r>
      <w:r>
        <w:rPr>
          <w:rFonts w:hint="eastAsia"/>
          <w:sz w:val="30"/>
          <w:szCs w:val="30"/>
        </w:rPr>
        <w:t>万元到我们局的基本户，我们局存入云安县的非税专户，财政局返还给我们局</w:t>
      </w:r>
      <w:r>
        <w:rPr>
          <w:rFonts w:hint="eastAsia"/>
          <w:sz w:val="30"/>
          <w:szCs w:val="30"/>
        </w:rPr>
        <w:t>1.35</w:t>
      </w:r>
      <w:r>
        <w:rPr>
          <w:rFonts w:hint="eastAsia"/>
          <w:sz w:val="30"/>
          <w:szCs w:val="30"/>
        </w:rPr>
        <w:t>万元。但我们局领导批准黄某某领了</w:t>
      </w:r>
      <w:r>
        <w:rPr>
          <w:rFonts w:hint="eastAsia"/>
          <w:sz w:val="30"/>
          <w:szCs w:val="30"/>
        </w:rPr>
        <w:t>1.5</w:t>
      </w:r>
      <w:r>
        <w:rPr>
          <w:rFonts w:hint="eastAsia"/>
          <w:sz w:val="30"/>
          <w:szCs w:val="30"/>
        </w:rPr>
        <w:t>万元。该</w:t>
      </w:r>
      <w:r>
        <w:rPr>
          <w:rFonts w:hint="eastAsia"/>
          <w:sz w:val="30"/>
          <w:szCs w:val="30"/>
        </w:rPr>
        <w:t>1.5</w:t>
      </w:r>
      <w:r>
        <w:rPr>
          <w:rFonts w:hint="eastAsia"/>
          <w:sz w:val="30"/>
          <w:szCs w:val="30"/>
        </w:rPr>
        <w:t>万元是“特情耳目”费，当时有“特情耳目”费呈批表。</w:t>
      </w:r>
    </w:p>
    <w:p w:rsidR="004F1932" w:rsidRDefault="004F1932">
      <w:pPr>
        <w:spacing w:line="500" w:lineRule="atLeast"/>
        <w:ind w:firstLine="600"/>
        <w:divId w:val="543372622"/>
        <w:rPr>
          <w:rFonts w:hint="eastAsia"/>
          <w:sz w:val="30"/>
          <w:szCs w:val="30"/>
        </w:rPr>
      </w:pPr>
      <w:r>
        <w:rPr>
          <w:rFonts w:hint="eastAsia"/>
          <w:sz w:val="30"/>
          <w:szCs w:val="30"/>
        </w:rPr>
        <w:t>14.</w:t>
      </w:r>
      <w:r>
        <w:rPr>
          <w:rFonts w:hint="eastAsia"/>
          <w:sz w:val="30"/>
          <w:szCs w:val="30"/>
        </w:rPr>
        <w:t>证人李某的证言：我于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月起任云安县公安局党委委员、交警大队长，分管警务保障室工作。县公安局参与打私的民警没有额外的加班补贴，依然执行局里面的标准。我局侦查了高速公路电缆被盗案后，黄某某签领了一笔</w:t>
      </w:r>
      <w:r>
        <w:rPr>
          <w:rFonts w:hint="eastAsia"/>
          <w:sz w:val="30"/>
          <w:szCs w:val="30"/>
        </w:rPr>
        <w:t>1.5</w:t>
      </w:r>
      <w:r>
        <w:rPr>
          <w:rFonts w:hint="eastAsia"/>
          <w:sz w:val="30"/>
          <w:szCs w:val="30"/>
        </w:rPr>
        <w:t>万元的线人费。这笔钱是支付给线人的，不是奖励给办案民警的。</w:t>
      </w:r>
    </w:p>
    <w:p w:rsidR="004F1932" w:rsidRDefault="004F1932">
      <w:pPr>
        <w:spacing w:line="500" w:lineRule="atLeast"/>
        <w:ind w:firstLine="600"/>
        <w:divId w:val="228421788"/>
        <w:rPr>
          <w:rFonts w:hint="eastAsia"/>
          <w:sz w:val="30"/>
          <w:szCs w:val="30"/>
        </w:rPr>
      </w:pPr>
      <w:r>
        <w:rPr>
          <w:rFonts w:hint="eastAsia"/>
          <w:sz w:val="30"/>
          <w:szCs w:val="30"/>
        </w:rPr>
        <w:t>15.</w:t>
      </w:r>
      <w:r>
        <w:rPr>
          <w:rFonts w:hint="eastAsia"/>
          <w:sz w:val="30"/>
          <w:szCs w:val="30"/>
        </w:rPr>
        <w:t>证人何某某的证言：我于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月被借调云安县财政局工作。我不清楚打私线索举报奖励金这项支出，县财政局下拨到相关部门的经费都记办案经费。</w:t>
      </w:r>
    </w:p>
    <w:p w:rsidR="004F1932" w:rsidRDefault="004F1932">
      <w:pPr>
        <w:spacing w:line="500" w:lineRule="atLeast"/>
        <w:ind w:firstLine="600"/>
        <w:divId w:val="1252815604"/>
        <w:rPr>
          <w:rFonts w:hint="eastAsia"/>
          <w:sz w:val="30"/>
          <w:szCs w:val="30"/>
        </w:rPr>
      </w:pPr>
      <w:r>
        <w:rPr>
          <w:rFonts w:hint="eastAsia"/>
          <w:sz w:val="30"/>
          <w:szCs w:val="30"/>
        </w:rPr>
        <w:t>16.</w:t>
      </w:r>
      <w:r>
        <w:rPr>
          <w:rFonts w:hint="eastAsia"/>
          <w:sz w:val="30"/>
          <w:szCs w:val="30"/>
        </w:rPr>
        <w:t>证人邱某某的证言：我是云安县××××维修中心的财务，法人代表是何某。</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日，我根据老板何某的指示，为粤</w:t>
      </w:r>
      <w:r>
        <w:rPr>
          <w:rFonts w:hint="eastAsia"/>
          <w:sz w:val="30"/>
          <w:szCs w:val="30"/>
        </w:rPr>
        <w:t>W8***</w:t>
      </w:r>
      <w:r>
        <w:rPr>
          <w:rFonts w:hint="eastAsia"/>
          <w:sz w:val="30"/>
          <w:szCs w:val="30"/>
        </w:rPr>
        <w:t>警车开具了</w:t>
      </w:r>
      <w:r>
        <w:rPr>
          <w:rFonts w:hint="eastAsia"/>
          <w:sz w:val="30"/>
          <w:szCs w:val="30"/>
        </w:rPr>
        <w:t>4</w:t>
      </w:r>
      <w:r>
        <w:rPr>
          <w:rFonts w:hint="eastAsia"/>
          <w:sz w:val="30"/>
          <w:szCs w:val="30"/>
        </w:rPr>
        <w:t>张发票，金额合计</w:t>
      </w:r>
      <w:r>
        <w:rPr>
          <w:rFonts w:hint="eastAsia"/>
          <w:sz w:val="30"/>
          <w:szCs w:val="30"/>
        </w:rPr>
        <w:t>38600</w:t>
      </w:r>
      <w:r>
        <w:rPr>
          <w:rFonts w:hint="eastAsia"/>
          <w:sz w:val="30"/>
          <w:szCs w:val="30"/>
        </w:rPr>
        <w:t>元，发票抬头是云浮市打私办。同年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日，市打私办转账了</w:t>
      </w:r>
      <w:r>
        <w:rPr>
          <w:rFonts w:hint="eastAsia"/>
          <w:sz w:val="30"/>
          <w:szCs w:val="30"/>
        </w:rPr>
        <w:t>38600</w:t>
      </w:r>
      <w:r>
        <w:rPr>
          <w:rFonts w:hint="eastAsia"/>
          <w:sz w:val="30"/>
          <w:szCs w:val="30"/>
        </w:rPr>
        <w:t>元到我们汽修中心。钱到账后，我按照厂长黄某某</w:t>
      </w:r>
      <w:r>
        <w:rPr>
          <w:rFonts w:hint="eastAsia"/>
          <w:sz w:val="30"/>
          <w:szCs w:val="30"/>
        </w:rPr>
        <w:t>3</w:t>
      </w:r>
      <w:r>
        <w:rPr>
          <w:rFonts w:hint="eastAsia"/>
          <w:sz w:val="30"/>
          <w:szCs w:val="30"/>
        </w:rPr>
        <w:t>的安排提取了现金</w:t>
      </w:r>
      <w:r>
        <w:rPr>
          <w:rFonts w:hint="eastAsia"/>
          <w:sz w:val="30"/>
          <w:szCs w:val="30"/>
        </w:rPr>
        <w:t>38600</w:t>
      </w:r>
      <w:r>
        <w:rPr>
          <w:rFonts w:hint="eastAsia"/>
          <w:sz w:val="30"/>
          <w:szCs w:val="30"/>
        </w:rPr>
        <w:t>元出来交给了那个叫我开发票的人，当时我听黄某某</w:t>
      </w:r>
      <w:r>
        <w:rPr>
          <w:rFonts w:hint="eastAsia"/>
          <w:sz w:val="30"/>
          <w:szCs w:val="30"/>
        </w:rPr>
        <w:t>3</w:t>
      </w:r>
      <w:r>
        <w:rPr>
          <w:rFonts w:hint="eastAsia"/>
          <w:sz w:val="30"/>
          <w:szCs w:val="30"/>
        </w:rPr>
        <w:t>叫那个人“黄局”。返还维修费给客户说明并不是真实发生维修项目。</w:t>
      </w:r>
    </w:p>
    <w:p w:rsidR="004F1932" w:rsidRDefault="004F1932">
      <w:pPr>
        <w:spacing w:line="500" w:lineRule="atLeast"/>
        <w:ind w:firstLine="600"/>
        <w:divId w:val="552817983"/>
        <w:rPr>
          <w:rFonts w:hint="eastAsia"/>
          <w:sz w:val="30"/>
          <w:szCs w:val="30"/>
        </w:rPr>
      </w:pPr>
      <w:r>
        <w:rPr>
          <w:rFonts w:hint="eastAsia"/>
          <w:sz w:val="30"/>
          <w:szCs w:val="30"/>
        </w:rPr>
        <w:t>邱某某辨认了</w:t>
      </w:r>
      <w:r>
        <w:rPr>
          <w:rFonts w:hint="eastAsia"/>
          <w:sz w:val="30"/>
          <w:szCs w:val="30"/>
        </w:rPr>
        <w:t>4</w:t>
      </w:r>
      <w:r>
        <w:rPr>
          <w:rFonts w:hint="eastAsia"/>
          <w:sz w:val="30"/>
          <w:szCs w:val="30"/>
        </w:rPr>
        <w:t>张发票、</w:t>
      </w:r>
      <w:r>
        <w:rPr>
          <w:rFonts w:hint="eastAsia"/>
          <w:sz w:val="30"/>
          <w:szCs w:val="30"/>
        </w:rPr>
        <w:t>6</w:t>
      </w:r>
      <w:r>
        <w:rPr>
          <w:rFonts w:hint="eastAsia"/>
          <w:sz w:val="30"/>
          <w:szCs w:val="30"/>
        </w:rPr>
        <w:t>张结算单、</w:t>
      </w:r>
      <w:r>
        <w:rPr>
          <w:rFonts w:hint="eastAsia"/>
          <w:sz w:val="30"/>
          <w:szCs w:val="30"/>
        </w:rPr>
        <w:t>38600</w:t>
      </w:r>
      <w:r>
        <w:rPr>
          <w:rFonts w:hint="eastAsia"/>
          <w:sz w:val="30"/>
          <w:szCs w:val="30"/>
        </w:rPr>
        <w:t>元的汇款凭证、</w:t>
      </w:r>
      <w:r>
        <w:rPr>
          <w:rFonts w:hint="eastAsia"/>
          <w:sz w:val="30"/>
          <w:szCs w:val="30"/>
        </w:rPr>
        <w:t>38600</w:t>
      </w:r>
      <w:r>
        <w:rPr>
          <w:rFonts w:hint="eastAsia"/>
          <w:sz w:val="30"/>
          <w:szCs w:val="30"/>
        </w:rPr>
        <w:t>元现金支出单。</w:t>
      </w:r>
    </w:p>
    <w:p w:rsidR="004F1932" w:rsidRDefault="004F1932">
      <w:pPr>
        <w:spacing w:line="500" w:lineRule="atLeast"/>
        <w:ind w:firstLine="600"/>
        <w:divId w:val="1675768507"/>
        <w:rPr>
          <w:rFonts w:hint="eastAsia"/>
          <w:sz w:val="30"/>
          <w:szCs w:val="30"/>
        </w:rPr>
      </w:pPr>
      <w:r>
        <w:rPr>
          <w:rFonts w:hint="eastAsia"/>
          <w:sz w:val="30"/>
          <w:szCs w:val="30"/>
        </w:rPr>
        <w:t>17.</w:t>
      </w:r>
      <w:r>
        <w:rPr>
          <w:rFonts w:hint="eastAsia"/>
          <w:sz w:val="30"/>
          <w:szCs w:val="30"/>
        </w:rPr>
        <w:t>证人黄某某</w:t>
      </w:r>
      <w:r>
        <w:rPr>
          <w:rFonts w:hint="eastAsia"/>
          <w:sz w:val="30"/>
          <w:szCs w:val="30"/>
        </w:rPr>
        <w:t>3</w:t>
      </w:r>
      <w:r>
        <w:rPr>
          <w:rFonts w:hint="eastAsia"/>
          <w:sz w:val="30"/>
          <w:szCs w:val="30"/>
        </w:rPr>
        <w:t>的证言：我于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月在云安县××××维修中心做管理人员。我未安排共</w:t>
      </w:r>
      <w:r>
        <w:rPr>
          <w:rFonts w:hint="eastAsia"/>
          <w:sz w:val="30"/>
          <w:szCs w:val="30"/>
        </w:rPr>
        <w:t>38600</w:t>
      </w:r>
      <w:r>
        <w:rPr>
          <w:rFonts w:hint="eastAsia"/>
          <w:sz w:val="30"/>
          <w:szCs w:val="30"/>
        </w:rPr>
        <w:t>元发票的警车维修项目。云安××××中心的每笔开支都要何某同意，他再安排邱某某支付。</w:t>
      </w:r>
    </w:p>
    <w:p w:rsidR="004F1932" w:rsidRDefault="004F1932">
      <w:pPr>
        <w:spacing w:line="500" w:lineRule="atLeast"/>
        <w:ind w:firstLine="600"/>
        <w:divId w:val="1000349346"/>
        <w:rPr>
          <w:rFonts w:hint="eastAsia"/>
          <w:sz w:val="30"/>
          <w:szCs w:val="30"/>
        </w:rPr>
      </w:pPr>
      <w:r>
        <w:rPr>
          <w:rFonts w:hint="eastAsia"/>
          <w:sz w:val="30"/>
          <w:szCs w:val="30"/>
        </w:rPr>
        <w:t>黄某某</w:t>
      </w:r>
      <w:r>
        <w:rPr>
          <w:rFonts w:hint="eastAsia"/>
          <w:sz w:val="30"/>
          <w:szCs w:val="30"/>
        </w:rPr>
        <w:t>3</w:t>
      </w:r>
      <w:r>
        <w:rPr>
          <w:rFonts w:hint="eastAsia"/>
          <w:sz w:val="30"/>
          <w:szCs w:val="30"/>
        </w:rPr>
        <w:t>辨认了结算单、发票。</w:t>
      </w:r>
    </w:p>
    <w:p w:rsidR="004F1932" w:rsidRDefault="004F1932">
      <w:pPr>
        <w:spacing w:line="500" w:lineRule="atLeast"/>
        <w:ind w:firstLine="600"/>
        <w:divId w:val="1149126615"/>
        <w:rPr>
          <w:rFonts w:hint="eastAsia"/>
          <w:sz w:val="30"/>
          <w:szCs w:val="30"/>
        </w:rPr>
      </w:pPr>
      <w:r>
        <w:rPr>
          <w:rFonts w:hint="eastAsia"/>
          <w:sz w:val="30"/>
          <w:szCs w:val="30"/>
        </w:rPr>
        <w:t>18.</w:t>
      </w:r>
      <w:r>
        <w:rPr>
          <w:rFonts w:hint="eastAsia"/>
          <w:sz w:val="30"/>
          <w:szCs w:val="30"/>
        </w:rPr>
        <w:t>证人黄某某</w:t>
      </w:r>
      <w:r>
        <w:rPr>
          <w:rFonts w:hint="eastAsia"/>
          <w:sz w:val="30"/>
          <w:szCs w:val="30"/>
        </w:rPr>
        <w:t>3</w:t>
      </w:r>
      <w:r>
        <w:rPr>
          <w:rFonts w:hint="eastAsia"/>
          <w:sz w:val="30"/>
          <w:szCs w:val="30"/>
        </w:rPr>
        <w:t>的证言：我于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月在云安县××××中心做车间管理。经我辨认，侦查人员出示的云安县××配件部开给云浮市打私办的</w:t>
      </w:r>
      <w:r>
        <w:rPr>
          <w:rFonts w:hint="eastAsia"/>
          <w:sz w:val="30"/>
          <w:szCs w:val="30"/>
        </w:rPr>
        <w:t>6</w:t>
      </w:r>
      <w:r>
        <w:rPr>
          <w:rFonts w:hint="eastAsia"/>
          <w:sz w:val="30"/>
          <w:szCs w:val="30"/>
        </w:rPr>
        <w:t>张结算单和</w:t>
      </w:r>
      <w:r>
        <w:rPr>
          <w:rFonts w:hint="eastAsia"/>
          <w:sz w:val="30"/>
          <w:szCs w:val="30"/>
        </w:rPr>
        <w:t>4</w:t>
      </w:r>
      <w:r>
        <w:rPr>
          <w:rFonts w:hint="eastAsia"/>
          <w:sz w:val="30"/>
          <w:szCs w:val="30"/>
        </w:rPr>
        <w:t>张发票，其中结算单上的维修项目不是真实，是石某某叫我虚开的。</w:t>
      </w:r>
    </w:p>
    <w:p w:rsidR="004F1932" w:rsidRDefault="004F1932">
      <w:pPr>
        <w:spacing w:line="500" w:lineRule="atLeast"/>
        <w:ind w:firstLine="600"/>
        <w:divId w:val="503517957"/>
        <w:rPr>
          <w:rFonts w:hint="eastAsia"/>
          <w:sz w:val="30"/>
          <w:szCs w:val="30"/>
        </w:rPr>
      </w:pPr>
      <w:r>
        <w:rPr>
          <w:rFonts w:hint="eastAsia"/>
          <w:sz w:val="30"/>
          <w:szCs w:val="30"/>
        </w:rPr>
        <w:t>19.</w:t>
      </w:r>
      <w:r>
        <w:rPr>
          <w:rFonts w:hint="eastAsia"/>
          <w:sz w:val="30"/>
          <w:szCs w:val="30"/>
        </w:rPr>
        <w:t>证人何某的证言：我在</w:t>
      </w:r>
      <w:r>
        <w:rPr>
          <w:rFonts w:hint="eastAsia"/>
          <w:sz w:val="30"/>
          <w:szCs w:val="30"/>
        </w:rPr>
        <w:t>20103</w:t>
      </w:r>
      <w:r>
        <w:rPr>
          <w:rFonts w:hint="eastAsia"/>
          <w:sz w:val="30"/>
          <w:szCs w:val="30"/>
        </w:rPr>
        <w:t>年初开设云安县××××维修中心，我是法人代表，某部法人代表是黄某某</w:t>
      </w:r>
      <w:r>
        <w:rPr>
          <w:rFonts w:hint="eastAsia"/>
          <w:sz w:val="30"/>
          <w:szCs w:val="30"/>
        </w:rPr>
        <w:t>3</w:t>
      </w:r>
      <w:r>
        <w:rPr>
          <w:rFonts w:hint="eastAsia"/>
          <w:sz w:val="30"/>
          <w:szCs w:val="30"/>
        </w:rPr>
        <w:t>。侦查人员出示的云安县××××配件部开给云浮市打私办的发票复印件</w:t>
      </w:r>
      <w:r>
        <w:rPr>
          <w:rFonts w:hint="eastAsia"/>
          <w:sz w:val="30"/>
          <w:szCs w:val="30"/>
        </w:rPr>
        <w:t>4</w:t>
      </w:r>
      <w:r>
        <w:rPr>
          <w:rFonts w:hint="eastAsia"/>
          <w:sz w:val="30"/>
          <w:szCs w:val="30"/>
        </w:rPr>
        <w:t>张及所附结算单</w:t>
      </w:r>
      <w:r>
        <w:rPr>
          <w:rFonts w:hint="eastAsia"/>
          <w:sz w:val="30"/>
          <w:szCs w:val="30"/>
        </w:rPr>
        <w:t>6</w:t>
      </w:r>
      <w:r>
        <w:rPr>
          <w:rFonts w:hint="eastAsia"/>
          <w:sz w:val="30"/>
          <w:szCs w:val="30"/>
        </w:rPr>
        <w:t>页，发票金额</w:t>
      </w:r>
      <w:r>
        <w:rPr>
          <w:rFonts w:hint="eastAsia"/>
          <w:sz w:val="30"/>
          <w:szCs w:val="30"/>
        </w:rPr>
        <w:t>38600</w:t>
      </w:r>
      <w:r>
        <w:rPr>
          <w:rFonts w:hint="eastAsia"/>
          <w:sz w:val="30"/>
          <w:szCs w:val="30"/>
        </w:rPr>
        <w:t>元，发票和结算单是我的云安厂开出的。这单维修是黄某某找我虚开的，后来应该是云浮市打私办汇钱进来，我叫财务邱某某取出这笔钱给黄某某的。</w:t>
      </w:r>
    </w:p>
    <w:p w:rsidR="004F1932" w:rsidRDefault="004F1932">
      <w:pPr>
        <w:spacing w:line="500" w:lineRule="atLeast"/>
        <w:ind w:firstLine="600"/>
        <w:divId w:val="757796350"/>
        <w:rPr>
          <w:rFonts w:hint="eastAsia"/>
          <w:sz w:val="30"/>
          <w:szCs w:val="30"/>
        </w:rPr>
      </w:pPr>
      <w:r>
        <w:rPr>
          <w:rFonts w:hint="eastAsia"/>
          <w:sz w:val="30"/>
          <w:szCs w:val="30"/>
        </w:rPr>
        <w:t>20.</w:t>
      </w:r>
      <w:r>
        <w:rPr>
          <w:rFonts w:hint="eastAsia"/>
          <w:sz w:val="30"/>
          <w:szCs w:val="30"/>
        </w:rPr>
        <w:t>被告人黄某某的供述与辩解：</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月至今，我担任云安县公安局副局长、云浮市公安局云安分局副局长。</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月期间，我按照云安县委、县政府的要求，协助云浮市打私办进行打私工作。协助市打私办开展工作的云安县公安局人员包括，专业队成员我、张某某、赖某某、石某某、陈某某</w:t>
      </w:r>
      <w:r>
        <w:rPr>
          <w:rFonts w:hint="eastAsia"/>
          <w:sz w:val="30"/>
          <w:szCs w:val="30"/>
        </w:rPr>
        <w:t>2</w:t>
      </w:r>
      <w:r>
        <w:rPr>
          <w:rFonts w:hint="eastAsia"/>
          <w:sz w:val="30"/>
          <w:szCs w:val="30"/>
        </w:rPr>
        <w:t>、陈某某</w:t>
      </w:r>
      <w:r>
        <w:rPr>
          <w:rFonts w:hint="eastAsia"/>
          <w:sz w:val="30"/>
          <w:szCs w:val="30"/>
        </w:rPr>
        <w:t>3</w:t>
      </w:r>
      <w:r>
        <w:rPr>
          <w:rFonts w:hint="eastAsia"/>
          <w:sz w:val="30"/>
          <w:szCs w:val="30"/>
        </w:rPr>
        <w:t>，辅警石某某</w:t>
      </w:r>
      <w:r>
        <w:rPr>
          <w:rFonts w:hint="eastAsia"/>
          <w:sz w:val="30"/>
          <w:szCs w:val="30"/>
        </w:rPr>
        <w:t>1</w:t>
      </w:r>
      <w:r>
        <w:rPr>
          <w:rFonts w:hint="eastAsia"/>
          <w:sz w:val="30"/>
          <w:szCs w:val="30"/>
        </w:rPr>
        <w:t>、董某某、刘某某</w:t>
      </w:r>
      <w:r>
        <w:rPr>
          <w:rFonts w:hint="eastAsia"/>
          <w:sz w:val="30"/>
          <w:szCs w:val="30"/>
        </w:rPr>
        <w:t>1</w:t>
      </w:r>
      <w:r>
        <w:rPr>
          <w:rFonts w:hint="eastAsia"/>
          <w:sz w:val="30"/>
          <w:szCs w:val="30"/>
        </w:rPr>
        <w:t>、叶某某。当时，我与市打私办商量好，专业队行动的经费由打私办负责，我们每查扣一辆走私车辆，打私办就支付每车</w:t>
      </w:r>
      <w:r>
        <w:rPr>
          <w:rFonts w:hint="eastAsia"/>
          <w:sz w:val="30"/>
          <w:szCs w:val="30"/>
        </w:rPr>
        <w:t>2000</w:t>
      </w:r>
      <w:r>
        <w:rPr>
          <w:rFonts w:hint="eastAsia"/>
          <w:sz w:val="30"/>
          <w:szCs w:val="30"/>
        </w:rPr>
        <w:t>元包干费用给我们，具体包括吃饭、加油、住宿、车辆运行费用等。专业队工作中的这些开支的票据都是拿到市打私办报销，报销回来的现金交给赖某某保管。专业队没有专门的账户，只是赖某某用一个记事簿记录开支情况，每次的收入或者支出赖某某不一定对我讲，但到一定的时候，他会向我汇报。参与打私的干警每月都会从赖某某手上领取一定数额的补贴，发放由赖某某制表，张某某审核，我审批同意。这些补贴发放是我与市打私办的冯某某反映的，叫冯某某划拨经费给我们，但当时冯某某没有马上答应我。之后冯某某请示过市打私办主任刘某某后才答应我可以虚开发票回来打私办报销套取款项，拿款项回去发放给参与行动的干警。事后，我得到</w:t>
      </w:r>
      <w:r>
        <w:rPr>
          <w:rFonts w:hint="eastAsia"/>
          <w:sz w:val="30"/>
          <w:szCs w:val="30"/>
        </w:rPr>
        <w:t>市打私办的授意，在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月份左右，经赖某某提出，我联系在何某的汽修厂虚假修车开了</w:t>
      </w:r>
      <w:r>
        <w:rPr>
          <w:rFonts w:hint="eastAsia"/>
          <w:sz w:val="30"/>
          <w:szCs w:val="30"/>
        </w:rPr>
        <w:t>38600</w:t>
      </w:r>
      <w:r>
        <w:rPr>
          <w:rFonts w:hint="eastAsia"/>
          <w:sz w:val="30"/>
          <w:szCs w:val="30"/>
        </w:rPr>
        <w:t>元的发票，扣除税费后，实际领取</w:t>
      </w:r>
      <w:r>
        <w:rPr>
          <w:rFonts w:hint="eastAsia"/>
          <w:sz w:val="30"/>
          <w:szCs w:val="30"/>
        </w:rPr>
        <w:t>3.4</w:t>
      </w:r>
      <w:r>
        <w:rPr>
          <w:rFonts w:hint="eastAsia"/>
          <w:sz w:val="30"/>
          <w:szCs w:val="30"/>
        </w:rPr>
        <w:t>万元现金回来，后来就将这</w:t>
      </w:r>
      <w:r>
        <w:rPr>
          <w:rFonts w:hint="eastAsia"/>
          <w:sz w:val="30"/>
          <w:szCs w:val="30"/>
        </w:rPr>
        <w:t>3.4</w:t>
      </w:r>
      <w:r>
        <w:rPr>
          <w:rFonts w:hint="eastAsia"/>
          <w:sz w:val="30"/>
          <w:szCs w:val="30"/>
        </w:rPr>
        <w:t>万元交给了赖某某。经我辨认我们专业队参与打私专项行动加班补助的签领表，</w:t>
      </w:r>
      <w:r>
        <w:rPr>
          <w:rFonts w:hint="eastAsia"/>
          <w:sz w:val="30"/>
          <w:szCs w:val="30"/>
        </w:rPr>
        <w:t>2012</w:t>
      </w:r>
      <w:r>
        <w:rPr>
          <w:rFonts w:hint="eastAsia"/>
          <w:sz w:val="30"/>
          <w:szCs w:val="30"/>
        </w:rPr>
        <w:t>年</w:t>
      </w:r>
      <w:r>
        <w:rPr>
          <w:rFonts w:hint="eastAsia"/>
          <w:sz w:val="30"/>
          <w:szCs w:val="30"/>
        </w:rPr>
        <w:t>4-6</w:t>
      </w:r>
      <w:r>
        <w:rPr>
          <w:rFonts w:hint="eastAsia"/>
          <w:sz w:val="30"/>
          <w:szCs w:val="30"/>
        </w:rPr>
        <w:t>月，我们从虚开的</w:t>
      </w:r>
      <w:r>
        <w:rPr>
          <w:rFonts w:hint="eastAsia"/>
          <w:sz w:val="30"/>
          <w:szCs w:val="30"/>
        </w:rPr>
        <w:t>3.4</w:t>
      </w:r>
      <w:r>
        <w:rPr>
          <w:rFonts w:hint="eastAsia"/>
          <w:sz w:val="30"/>
          <w:szCs w:val="30"/>
        </w:rPr>
        <w:t>万元中共分发了</w:t>
      </w:r>
      <w:r>
        <w:rPr>
          <w:rFonts w:hint="eastAsia"/>
          <w:sz w:val="30"/>
          <w:szCs w:val="30"/>
        </w:rPr>
        <w:t>3.34</w:t>
      </w:r>
      <w:r>
        <w:rPr>
          <w:rFonts w:hint="eastAsia"/>
          <w:sz w:val="30"/>
          <w:szCs w:val="30"/>
        </w:rPr>
        <w:t>万元，其中我分得</w:t>
      </w:r>
      <w:r>
        <w:rPr>
          <w:rFonts w:hint="eastAsia"/>
          <w:sz w:val="30"/>
          <w:szCs w:val="30"/>
        </w:rPr>
        <w:t>7600</w:t>
      </w:r>
      <w:r>
        <w:rPr>
          <w:rFonts w:hint="eastAsia"/>
          <w:sz w:val="30"/>
          <w:szCs w:val="30"/>
        </w:rPr>
        <w:t>元，剩余</w:t>
      </w:r>
      <w:r>
        <w:rPr>
          <w:rFonts w:hint="eastAsia"/>
          <w:sz w:val="30"/>
          <w:szCs w:val="30"/>
        </w:rPr>
        <w:t>600</w:t>
      </w:r>
      <w:r>
        <w:rPr>
          <w:rFonts w:hint="eastAsia"/>
          <w:sz w:val="30"/>
          <w:szCs w:val="30"/>
        </w:rPr>
        <w:t>元由赖某某保管。我和赖某某知道款项来源。</w:t>
      </w:r>
    </w:p>
    <w:p w:rsidR="004F1932" w:rsidRDefault="004F1932">
      <w:pPr>
        <w:spacing w:line="500" w:lineRule="atLeast"/>
        <w:ind w:firstLine="600"/>
        <w:divId w:val="1665740816"/>
        <w:rPr>
          <w:rFonts w:hint="eastAsia"/>
          <w:sz w:val="30"/>
          <w:szCs w:val="30"/>
        </w:rPr>
      </w:pPr>
      <w:r>
        <w:rPr>
          <w:rFonts w:hint="eastAsia"/>
          <w:sz w:val="30"/>
          <w:szCs w:val="30"/>
        </w:rPr>
        <w:t>我们专业队发放加班补助款的来源，其中有一笔是广梧高速隧道电缆盗窃案奖励的</w:t>
      </w:r>
      <w:r>
        <w:rPr>
          <w:rFonts w:hint="eastAsia"/>
          <w:sz w:val="30"/>
          <w:szCs w:val="30"/>
        </w:rPr>
        <w:t>1.5</w:t>
      </w:r>
      <w:r>
        <w:rPr>
          <w:rFonts w:hint="eastAsia"/>
          <w:sz w:val="30"/>
          <w:szCs w:val="30"/>
        </w:rPr>
        <w:t>万元。这笔款项是我们在县公安局领取的，是当时侦办广梧高速隧道电缆盗窃案时，由广梧高速单位支付给县公安局的。款项到后，我们制定了“特情耳目”费呈批表，以广梧高速隧道电缆盗窃案“特情耳目费”名义向县公安局申请了这笔款。“特情耳目”是我们虚构的。拿到</w:t>
      </w:r>
      <w:r>
        <w:rPr>
          <w:rFonts w:hint="eastAsia"/>
          <w:sz w:val="30"/>
          <w:szCs w:val="30"/>
        </w:rPr>
        <w:t>1.5</w:t>
      </w:r>
      <w:r>
        <w:rPr>
          <w:rFonts w:hint="eastAsia"/>
          <w:sz w:val="30"/>
          <w:szCs w:val="30"/>
        </w:rPr>
        <w:t>万元后，我将钱给了赖某某保管，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月份以打私专项行动加班补助名义发放了。经我辨认加班补助签领表，合计发放</w:t>
      </w:r>
      <w:r>
        <w:rPr>
          <w:rFonts w:hint="eastAsia"/>
          <w:sz w:val="30"/>
          <w:szCs w:val="30"/>
        </w:rPr>
        <w:t>1.59</w:t>
      </w:r>
      <w:r>
        <w:rPr>
          <w:rFonts w:hint="eastAsia"/>
          <w:sz w:val="30"/>
          <w:szCs w:val="30"/>
        </w:rPr>
        <w:t>万元是真实的，其中我领了</w:t>
      </w:r>
      <w:r>
        <w:rPr>
          <w:rFonts w:hint="eastAsia"/>
          <w:sz w:val="30"/>
          <w:szCs w:val="30"/>
        </w:rPr>
        <w:t>2500</w:t>
      </w:r>
      <w:r>
        <w:rPr>
          <w:rFonts w:hint="eastAsia"/>
          <w:sz w:val="30"/>
          <w:szCs w:val="30"/>
        </w:rPr>
        <w:t>元。发放的</w:t>
      </w:r>
      <w:r>
        <w:rPr>
          <w:rFonts w:hint="eastAsia"/>
          <w:sz w:val="30"/>
          <w:szCs w:val="30"/>
        </w:rPr>
        <w:t>1.59</w:t>
      </w:r>
      <w:r>
        <w:rPr>
          <w:rFonts w:hint="eastAsia"/>
          <w:sz w:val="30"/>
          <w:szCs w:val="30"/>
        </w:rPr>
        <w:t>万中，除了以上所说的</w:t>
      </w:r>
      <w:r>
        <w:rPr>
          <w:rFonts w:hint="eastAsia"/>
          <w:sz w:val="30"/>
          <w:szCs w:val="30"/>
        </w:rPr>
        <w:t>1.5</w:t>
      </w:r>
      <w:r>
        <w:rPr>
          <w:rFonts w:hint="eastAsia"/>
          <w:sz w:val="30"/>
          <w:szCs w:val="30"/>
        </w:rPr>
        <w:t>万元外，另外</w:t>
      </w:r>
      <w:r>
        <w:rPr>
          <w:rFonts w:hint="eastAsia"/>
          <w:sz w:val="30"/>
          <w:szCs w:val="30"/>
        </w:rPr>
        <w:t>900</w:t>
      </w:r>
      <w:r>
        <w:rPr>
          <w:rFonts w:hint="eastAsia"/>
          <w:sz w:val="30"/>
          <w:szCs w:val="30"/>
        </w:rPr>
        <w:t>元的来源我不是很清楚，可能是赖某某保管的专业队平时得到的奖励金。</w:t>
      </w:r>
    </w:p>
    <w:p w:rsidR="004F1932" w:rsidRDefault="004F1932">
      <w:pPr>
        <w:spacing w:line="500" w:lineRule="atLeast"/>
        <w:ind w:firstLine="600"/>
        <w:divId w:val="1607693276"/>
        <w:rPr>
          <w:rFonts w:hint="eastAsia"/>
          <w:sz w:val="30"/>
          <w:szCs w:val="30"/>
        </w:rPr>
      </w:pPr>
      <w:r>
        <w:rPr>
          <w:rFonts w:hint="eastAsia"/>
          <w:sz w:val="30"/>
          <w:szCs w:val="30"/>
        </w:rPr>
        <w:t>二、被告人黄某某犯徇私枉法罪的犯罪事实</w:t>
      </w:r>
    </w:p>
    <w:p w:rsidR="004F1932" w:rsidRDefault="004F1932">
      <w:pPr>
        <w:spacing w:line="500" w:lineRule="atLeast"/>
        <w:ind w:firstLine="600"/>
        <w:divId w:val="1862011112"/>
        <w:rPr>
          <w:rFonts w:hint="eastAsia"/>
          <w:sz w:val="30"/>
          <w:szCs w:val="30"/>
        </w:rPr>
      </w:pPr>
      <w:r>
        <w:rPr>
          <w:rFonts w:hint="eastAsia"/>
          <w:sz w:val="30"/>
          <w:szCs w:val="30"/>
        </w:rPr>
        <w:t>2009</w:t>
      </w:r>
      <w:r>
        <w:rPr>
          <w:rFonts w:hint="eastAsia"/>
          <w:sz w:val="30"/>
          <w:szCs w:val="30"/>
        </w:rPr>
        <w:t>年下半年，被告人黄某某担任云浮市云安县公安局副局长，负责带领县公安局专业队对潘某某等人涉嫌组织、领导、参加黑社会性质组织罪案进行前期调查取证工作。专业队在调查取证过程中，从该案被害人陈述、证人证言、犯罪嫌疑人的供述中发现吕某某有参与开设赌场、非法拘禁等犯罪的嫌疑，但是黄某某要求专业队人员不对吕某某参与犯罪的事实开展侦查。</w:t>
      </w:r>
      <w:r>
        <w:rPr>
          <w:rFonts w:hint="eastAsia"/>
          <w:sz w:val="30"/>
          <w:szCs w:val="30"/>
        </w:rPr>
        <w:t>2010</w:t>
      </w:r>
      <w:r>
        <w:rPr>
          <w:rFonts w:hint="eastAsia"/>
          <w:sz w:val="30"/>
          <w:szCs w:val="30"/>
        </w:rPr>
        <w:t>年春节后，潘某某等人被抓获，案件移交给该局刑警大队继续侦查。同年，云安县公安局的局领导及刑警队、专业队、法制科领导就潘某某“涉黑”案的处理召开会议，黄某某建议对吕某某不作处理。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日，吕某某又犯敲诈勒索罪，于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日被抓获归案。</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日，云浮市云安区人民法院一审判决认定被告人吕某某犯敲诈勒索罪、非法拘禁罪、开设赌场罪。</w:t>
      </w:r>
    </w:p>
    <w:p w:rsidR="004F1932" w:rsidRDefault="004F1932">
      <w:pPr>
        <w:spacing w:line="500" w:lineRule="atLeast"/>
        <w:ind w:firstLine="600"/>
        <w:divId w:val="878592464"/>
        <w:rPr>
          <w:rFonts w:hint="eastAsia"/>
          <w:sz w:val="30"/>
          <w:szCs w:val="30"/>
        </w:rPr>
      </w:pPr>
      <w:r>
        <w:rPr>
          <w:rFonts w:hint="eastAsia"/>
          <w:sz w:val="30"/>
          <w:szCs w:val="30"/>
        </w:rPr>
        <w:t>本宗犯罪事实有下列经庭审质证、认证的证据证实：</w:t>
      </w:r>
    </w:p>
    <w:p w:rsidR="004F1932" w:rsidRDefault="004F1932">
      <w:pPr>
        <w:spacing w:line="500" w:lineRule="atLeast"/>
        <w:ind w:firstLine="600"/>
        <w:divId w:val="1872568189"/>
        <w:rPr>
          <w:rFonts w:hint="eastAsia"/>
          <w:sz w:val="30"/>
          <w:szCs w:val="30"/>
        </w:rPr>
      </w:pPr>
      <w:r>
        <w:rPr>
          <w:rFonts w:hint="eastAsia"/>
          <w:sz w:val="30"/>
          <w:szCs w:val="30"/>
        </w:rPr>
        <w:t>1.</w:t>
      </w:r>
      <w:r>
        <w:rPr>
          <w:rFonts w:hint="eastAsia"/>
          <w:sz w:val="30"/>
          <w:szCs w:val="30"/>
        </w:rPr>
        <w:t>证人张某某的证言：大概在</w:t>
      </w:r>
      <w:r>
        <w:rPr>
          <w:rFonts w:hint="eastAsia"/>
          <w:sz w:val="30"/>
          <w:szCs w:val="30"/>
        </w:rPr>
        <w:t>2009</w:t>
      </w:r>
      <w:r>
        <w:rPr>
          <w:rFonts w:hint="eastAsia"/>
          <w:sz w:val="30"/>
          <w:szCs w:val="30"/>
        </w:rPr>
        <w:t>年，在办理潘某某“涉黑”和开设赌场一案的前期调查取证过程中，潘某某团伙人员或相关证人反映到吕某某有参与潘某某“涉黑”、打人、开设赌场的犯罪行为中。我们专业队人员就吕某某涉及的犯罪行为向黄某某汇报过，黄某某讲吕某某是他的线人，对吕某某涉及的违法犯罪行为暂时搁置，所以我们没有针对吕某某的犯罪事实进行调查。黄某某安排我们对吕某某涉及违法犯罪的行为先放一放，专业队人员都是知情的。对潘某某等人拘留之前的工作是专业队负责，拘留之后的工作由刑警大队负责。专业队人员分工或问话都由黄某某安排。吕某某和黄某某是高村镇的同乡。</w:t>
      </w:r>
    </w:p>
    <w:p w:rsidR="004F1932" w:rsidRDefault="004F1932">
      <w:pPr>
        <w:spacing w:line="500" w:lineRule="atLeast"/>
        <w:ind w:firstLine="600"/>
        <w:divId w:val="554243699"/>
        <w:rPr>
          <w:rFonts w:hint="eastAsia"/>
          <w:sz w:val="30"/>
          <w:szCs w:val="30"/>
        </w:rPr>
      </w:pPr>
      <w:r>
        <w:rPr>
          <w:rFonts w:hint="eastAsia"/>
          <w:sz w:val="30"/>
          <w:szCs w:val="30"/>
        </w:rPr>
        <w:t>2.</w:t>
      </w:r>
      <w:r>
        <w:rPr>
          <w:rFonts w:hint="eastAsia"/>
          <w:sz w:val="30"/>
          <w:szCs w:val="30"/>
        </w:rPr>
        <w:t>证人廖某某的证言：</w:t>
      </w:r>
      <w:r>
        <w:rPr>
          <w:rFonts w:hint="eastAsia"/>
          <w:sz w:val="30"/>
          <w:szCs w:val="30"/>
        </w:rPr>
        <w:t>2009</w:t>
      </w:r>
      <w:r>
        <w:rPr>
          <w:rFonts w:hint="eastAsia"/>
          <w:sz w:val="30"/>
          <w:szCs w:val="30"/>
        </w:rPr>
        <w:t>年左右，云安县公安局对潘某某、潘某某</w:t>
      </w:r>
      <w:r>
        <w:rPr>
          <w:rFonts w:hint="eastAsia"/>
          <w:sz w:val="30"/>
          <w:szCs w:val="30"/>
        </w:rPr>
        <w:t>1</w:t>
      </w:r>
      <w:r>
        <w:rPr>
          <w:rFonts w:hint="eastAsia"/>
          <w:sz w:val="30"/>
          <w:szCs w:val="30"/>
        </w:rPr>
        <w:t>等人违法行为进行调查。该案件的前期工作由黄某某带专业队负责。在前期侦查工作中，潘某某犯罪团伙人员或者相关证人反映到吕某某有参与潘某某“涉黑”、打人、开设赌场的犯罪行为中。我们专业队人员吕某某涉及的犯罪行为向黄某某汇报过。黄某某当时和专业队的人员讲，吕某某是他的线人，对吕某某涉及的违法犯罪行为暂时不用理会，将工作重心放在打击潘某某等人犯罪的取证上，取证后就放吕某某回去，暂时不需要理会吕某某“涉黑”的事。潘某某等人被抓捕之后，专业队就将潘某某等人犯罪的案件移交给刑警大队办理了。</w:t>
      </w:r>
    </w:p>
    <w:p w:rsidR="004F1932" w:rsidRDefault="004F1932">
      <w:pPr>
        <w:spacing w:line="500" w:lineRule="atLeast"/>
        <w:ind w:firstLine="600"/>
        <w:divId w:val="1254237889"/>
        <w:rPr>
          <w:rFonts w:hint="eastAsia"/>
          <w:sz w:val="30"/>
          <w:szCs w:val="30"/>
        </w:rPr>
      </w:pPr>
      <w:r>
        <w:rPr>
          <w:rFonts w:hint="eastAsia"/>
          <w:sz w:val="30"/>
          <w:szCs w:val="30"/>
        </w:rPr>
        <w:t>3.</w:t>
      </w:r>
      <w:r>
        <w:rPr>
          <w:rFonts w:hint="eastAsia"/>
          <w:sz w:val="30"/>
          <w:szCs w:val="30"/>
        </w:rPr>
        <w:t>证人石某某的证言：我作为潘某某</w:t>
      </w:r>
      <w:r>
        <w:rPr>
          <w:rFonts w:hint="eastAsia"/>
          <w:sz w:val="30"/>
          <w:szCs w:val="30"/>
        </w:rPr>
        <w:t>2</w:t>
      </w:r>
      <w:r>
        <w:rPr>
          <w:rFonts w:hint="eastAsia"/>
          <w:sz w:val="30"/>
          <w:szCs w:val="30"/>
        </w:rPr>
        <w:t>、潘某某</w:t>
      </w:r>
      <w:r>
        <w:rPr>
          <w:rFonts w:hint="eastAsia"/>
          <w:sz w:val="30"/>
          <w:szCs w:val="30"/>
        </w:rPr>
        <w:t>3</w:t>
      </w:r>
      <w:r>
        <w:rPr>
          <w:rFonts w:hint="eastAsia"/>
          <w:sz w:val="30"/>
          <w:szCs w:val="30"/>
        </w:rPr>
        <w:t>案件的专业队队员，在黄某某的带领下，参与了前期调查工作。潘某某等人被拘留后，案件移交刑警大队负责。前期调查期间，黄某某对专业队员讲过，吕某某是他的线人，对吕某某涉及的违法犯罪行为暂时不需要理会，当时专业队员我、张某某、赖某某都是知情的。黄某某应该在高村派出所工作的时候就认识吕某某的了，他二人私下是否有交情我就不清楚了。</w:t>
      </w:r>
    </w:p>
    <w:p w:rsidR="004F1932" w:rsidRDefault="004F1932">
      <w:pPr>
        <w:spacing w:line="500" w:lineRule="atLeast"/>
        <w:ind w:firstLine="600"/>
        <w:divId w:val="1064447538"/>
        <w:rPr>
          <w:rFonts w:hint="eastAsia"/>
          <w:sz w:val="30"/>
          <w:szCs w:val="30"/>
        </w:rPr>
      </w:pPr>
      <w:r>
        <w:rPr>
          <w:rFonts w:hint="eastAsia"/>
          <w:sz w:val="30"/>
          <w:szCs w:val="30"/>
        </w:rPr>
        <w:t>4.</w:t>
      </w:r>
      <w:r>
        <w:rPr>
          <w:rFonts w:hint="eastAsia"/>
          <w:sz w:val="30"/>
          <w:szCs w:val="30"/>
        </w:rPr>
        <w:t>证人叶某某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起我担任云安县公安局刑警大队副中队长职务。我在潘某某等人“涉黑”案中负责对案件材料的审核。审核中我发现“打黑”专案组人员已经对吕某某有前期询问材料，但只将吕某某作为证人进行询问，未对吕某某个人的犯罪事实进行问话。</w:t>
      </w:r>
    </w:p>
    <w:p w:rsidR="004F1932" w:rsidRDefault="004F1932">
      <w:pPr>
        <w:spacing w:line="500" w:lineRule="atLeast"/>
        <w:ind w:firstLine="600"/>
        <w:divId w:val="1293056591"/>
        <w:rPr>
          <w:rFonts w:hint="eastAsia"/>
          <w:sz w:val="30"/>
          <w:szCs w:val="30"/>
        </w:rPr>
      </w:pPr>
      <w:r>
        <w:rPr>
          <w:rFonts w:hint="eastAsia"/>
          <w:sz w:val="30"/>
          <w:szCs w:val="30"/>
        </w:rPr>
        <w:t>5.</w:t>
      </w:r>
      <w:r>
        <w:rPr>
          <w:rFonts w:hint="eastAsia"/>
          <w:sz w:val="30"/>
          <w:szCs w:val="30"/>
        </w:rPr>
        <w:t>证人梁某某的证言：我于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云安县公安局刑警大队教导员。潘某某等人“涉黑”团伙案前期调查是由黄某某带专业队成员查办，到拘留时刑警大队才参与。当时专业队移交案件材料给刑警大队时缺了很多材料，包括吕某某的证言材料。后来，专业队应刑警大队要求提供材料给我们，其中包括了吕某某的证言和一些受害人的证言，接收材料时我们发现吕某某的材料专业队在抓捕潘某某等人前（</w:t>
      </w:r>
      <w:r>
        <w:rPr>
          <w:rFonts w:hint="eastAsia"/>
          <w:sz w:val="30"/>
          <w:szCs w:val="30"/>
        </w:rPr>
        <w:t>2010</w:t>
      </w:r>
      <w:r>
        <w:rPr>
          <w:rFonts w:hint="eastAsia"/>
          <w:sz w:val="30"/>
          <w:szCs w:val="30"/>
        </w:rPr>
        <w:t>春节前）就已经取证了。刑警大队在审查材料中发现了吕某某涉嫌赌博、开设赌场罪，我向局长崔某某汇报，崔某某当时和我讲过吕某某是黄某某的线人，但并没有指示我要如何处理吕某某。后来对于潘某某、潘某某</w:t>
      </w:r>
      <w:r>
        <w:rPr>
          <w:rFonts w:hint="eastAsia"/>
          <w:sz w:val="30"/>
          <w:szCs w:val="30"/>
        </w:rPr>
        <w:t>1</w:t>
      </w:r>
      <w:r>
        <w:rPr>
          <w:rFonts w:hint="eastAsia"/>
          <w:sz w:val="30"/>
          <w:szCs w:val="30"/>
        </w:rPr>
        <w:t>、吕某某等人的处理问题上，崔某某、黄某某、吴某某、我以及法制科的陈某某</w:t>
      </w:r>
      <w:r>
        <w:rPr>
          <w:rFonts w:hint="eastAsia"/>
          <w:sz w:val="30"/>
          <w:szCs w:val="30"/>
        </w:rPr>
        <w:t>4</w:t>
      </w:r>
      <w:r>
        <w:rPr>
          <w:rFonts w:hint="eastAsia"/>
          <w:sz w:val="30"/>
          <w:szCs w:val="30"/>
        </w:rPr>
        <w:t>开了碰头会，黄某某提出，吕某某是他的耳目，建议对吕某某作不立案、不拘留、不采取强制措施、不起诉处理。当时有关领导听了黄某某的意见后，同意对吕某某不作处理。</w:t>
      </w:r>
    </w:p>
    <w:p w:rsidR="004F1932" w:rsidRDefault="004F1932">
      <w:pPr>
        <w:spacing w:line="500" w:lineRule="atLeast"/>
        <w:ind w:firstLine="600"/>
        <w:divId w:val="1527518113"/>
        <w:rPr>
          <w:rFonts w:hint="eastAsia"/>
          <w:sz w:val="30"/>
          <w:szCs w:val="30"/>
        </w:rPr>
      </w:pPr>
      <w:r>
        <w:rPr>
          <w:rFonts w:hint="eastAsia"/>
          <w:sz w:val="30"/>
          <w:szCs w:val="30"/>
        </w:rPr>
        <w:t>6.</w:t>
      </w:r>
      <w:r>
        <w:rPr>
          <w:rFonts w:hint="eastAsia"/>
          <w:sz w:val="30"/>
          <w:szCs w:val="30"/>
        </w:rPr>
        <w:t>证人吴某某的证言：我于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月任云安县公安局副局长，分管刑警大队等。潘某某等人系列案前期调查是由黄某某带专业队成员查办，</w:t>
      </w:r>
      <w:r>
        <w:rPr>
          <w:rFonts w:hint="eastAsia"/>
          <w:sz w:val="30"/>
          <w:szCs w:val="30"/>
        </w:rPr>
        <w:t>2010</w:t>
      </w:r>
      <w:r>
        <w:rPr>
          <w:rFonts w:hint="eastAsia"/>
          <w:sz w:val="30"/>
          <w:szCs w:val="30"/>
        </w:rPr>
        <w:t>年过年后案件移交刑警大队办理。在办案过程中，我向黄某某要求提供线索给我们抓捕吕某某。但是，黄某某称吕某某是他的线人，对潘某某等人团伙犯罪起到很大的侦破作用，要求对吕某某作不立案、不拘留、不采取强制措施、不起诉处理。刑警大队与黄某某对吕某某如何处理未达成一致。后来局长崔某某召集了我、黄某某、梁某某、吴某某</w:t>
      </w:r>
      <w:r>
        <w:rPr>
          <w:rFonts w:hint="eastAsia"/>
          <w:sz w:val="30"/>
          <w:szCs w:val="30"/>
        </w:rPr>
        <w:t>1</w:t>
      </w:r>
      <w:r>
        <w:rPr>
          <w:rFonts w:hint="eastAsia"/>
          <w:sz w:val="30"/>
          <w:szCs w:val="30"/>
        </w:rPr>
        <w:t>、陈某某</w:t>
      </w:r>
      <w:r>
        <w:rPr>
          <w:rFonts w:hint="eastAsia"/>
          <w:sz w:val="30"/>
          <w:szCs w:val="30"/>
        </w:rPr>
        <w:t>4</w:t>
      </w:r>
      <w:r>
        <w:rPr>
          <w:rFonts w:hint="eastAsia"/>
          <w:sz w:val="30"/>
          <w:szCs w:val="30"/>
        </w:rPr>
        <w:t>、张某某等人开会，研究潘某某等人案件的处理，黄某某提出吕某某是他的线人，建议对吕某某作不立案、不拘留、不采取强制措施、不起诉处理。崔某某提出，考虑到吕某某对侦破案件的作用，且案件前期工作是由黄某某带专业队人员调查的，大家尊重一下黄某某的意见，对吕某某不立案、不抓捕、不起诉、不处理。大家就同意了黄某某的提议。刑警大队就按照会议的结果对吕某某不作处理，也没有继续抓捕吕某某。刑警队办案人员向我反映过专业队移交案件材料时缺了吕某某的证言，到案件移交审查起诉前，专业队才提供吕某某的材料给我们，其中就包括了吕某某和一些受害人的证言。</w:t>
      </w:r>
    </w:p>
    <w:p w:rsidR="004F1932" w:rsidRDefault="004F1932">
      <w:pPr>
        <w:spacing w:line="500" w:lineRule="atLeast"/>
        <w:ind w:firstLine="600"/>
        <w:divId w:val="555288171"/>
        <w:rPr>
          <w:rFonts w:hint="eastAsia"/>
          <w:sz w:val="30"/>
          <w:szCs w:val="30"/>
        </w:rPr>
      </w:pPr>
      <w:r>
        <w:rPr>
          <w:rFonts w:hint="eastAsia"/>
          <w:sz w:val="30"/>
          <w:szCs w:val="30"/>
        </w:rPr>
        <w:t>7.</w:t>
      </w:r>
      <w:r>
        <w:rPr>
          <w:rFonts w:hint="eastAsia"/>
          <w:sz w:val="30"/>
          <w:szCs w:val="30"/>
        </w:rPr>
        <w:t>证人吴某某</w:t>
      </w:r>
      <w:r>
        <w:rPr>
          <w:rFonts w:hint="eastAsia"/>
          <w:sz w:val="30"/>
          <w:szCs w:val="30"/>
        </w:rPr>
        <w:t>1</w:t>
      </w:r>
      <w:r>
        <w:rPr>
          <w:rFonts w:hint="eastAsia"/>
          <w:sz w:val="30"/>
          <w:szCs w:val="30"/>
        </w:rPr>
        <w:t>的证言：潘某某等人系列案前期工作由黄某某带专业队去做，执行刑拘之后就移交给刑警大队办理。移交后，局长崔某某、副局长吴某某、黄某某及刑警大队教导员梁某某、法制科长陈某某</w:t>
      </w:r>
      <w:r>
        <w:rPr>
          <w:rFonts w:hint="eastAsia"/>
          <w:sz w:val="30"/>
          <w:szCs w:val="30"/>
        </w:rPr>
        <w:t>4</w:t>
      </w:r>
      <w:r>
        <w:rPr>
          <w:rFonts w:hint="eastAsia"/>
          <w:sz w:val="30"/>
          <w:szCs w:val="30"/>
        </w:rPr>
        <w:t>等人就潘某某案件的处理开会。在谈及对吕某某的处理时，黄某某提出吕某某是该案的耳目，建议对吕某某不立案、不拘留、不采取强制措施、不起诉。当时大家都同意黄某某的意见。在碰头会之前的案件前期调查时，黄某某曾对我讲过吕某某是他的特情耳目，是跟潘某某做事的。</w:t>
      </w:r>
    </w:p>
    <w:p w:rsidR="004F1932" w:rsidRDefault="004F1932">
      <w:pPr>
        <w:spacing w:line="500" w:lineRule="atLeast"/>
        <w:ind w:firstLine="600"/>
        <w:divId w:val="1376155823"/>
        <w:rPr>
          <w:rFonts w:hint="eastAsia"/>
          <w:sz w:val="30"/>
          <w:szCs w:val="30"/>
        </w:rPr>
      </w:pPr>
      <w:r>
        <w:rPr>
          <w:rFonts w:hint="eastAsia"/>
          <w:sz w:val="30"/>
          <w:szCs w:val="30"/>
        </w:rPr>
        <w:t>8.</w:t>
      </w:r>
      <w:r>
        <w:rPr>
          <w:rFonts w:hint="eastAsia"/>
          <w:sz w:val="30"/>
          <w:szCs w:val="30"/>
        </w:rPr>
        <w:t>证人崔某某的证言：我于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月任云安县公安局局长。</w:t>
      </w:r>
      <w:r>
        <w:rPr>
          <w:rFonts w:hint="eastAsia"/>
          <w:sz w:val="30"/>
          <w:szCs w:val="30"/>
        </w:rPr>
        <w:t>2010</w:t>
      </w:r>
      <w:r>
        <w:rPr>
          <w:rFonts w:hint="eastAsia"/>
          <w:sz w:val="30"/>
          <w:szCs w:val="30"/>
        </w:rPr>
        <w:t>年春节前，县公安局开始查办潘某某等人“涉黑”案，前期工作由黄某某带领打私专业队员主办，吴某某负责协调警力办案。涉案人员落网后，即</w:t>
      </w:r>
      <w:r>
        <w:rPr>
          <w:rFonts w:hint="eastAsia"/>
          <w:sz w:val="30"/>
          <w:szCs w:val="30"/>
        </w:rPr>
        <w:t>2010</w:t>
      </w:r>
      <w:r>
        <w:rPr>
          <w:rFonts w:hint="eastAsia"/>
          <w:sz w:val="30"/>
          <w:szCs w:val="30"/>
        </w:rPr>
        <w:t>年春节后，案件移交到刑警大队。到收网和要处理吕某某的问题时，吴某某、黄某某、吴某某</w:t>
      </w:r>
      <w:r>
        <w:rPr>
          <w:rFonts w:hint="eastAsia"/>
          <w:sz w:val="30"/>
          <w:szCs w:val="30"/>
        </w:rPr>
        <w:t>1</w:t>
      </w:r>
      <w:r>
        <w:rPr>
          <w:rFonts w:hint="eastAsia"/>
          <w:sz w:val="30"/>
          <w:szCs w:val="30"/>
        </w:rPr>
        <w:t>、梁某某等人开过碰头会，参会人员达成了对吕某某不作处理的共识。他们达成共识之后向我汇报了相关的情况，包括对如何处理吕某某</w:t>
      </w:r>
      <w:r>
        <w:rPr>
          <w:rFonts w:hint="eastAsia"/>
          <w:sz w:val="30"/>
          <w:szCs w:val="30"/>
        </w:rPr>
        <w:t>1</w:t>
      </w:r>
      <w:r>
        <w:rPr>
          <w:rFonts w:hint="eastAsia"/>
          <w:sz w:val="30"/>
          <w:szCs w:val="30"/>
        </w:rPr>
        <w:t>的意见。我是这个时候才知道吕某某是潘某某犯罪团伙的成员，也参与了部分犯罪行为，但我觉得既然他们已经达成共识，就同意了他们对吕某某不作处理的意见。</w:t>
      </w:r>
    </w:p>
    <w:p w:rsidR="004F1932" w:rsidRDefault="004F1932">
      <w:pPr>
        <w:spacing w:line="500" w:lineRule="atLeast"/>
        <w:ind w:firstLine="600"/>
        <w:divId w:val="1865513043"/>
        <w:rPr>
          <w:rFonts w:hint="eastAsia"/>
          <w:sz w:val="30"/>
          <w:szCs w:val="30"/>
        </w:rPr>
      </w:pPr>
      <w:r>
        <w:rPr>
          <w:rFonts w:hint="eastAsia"/>
          <w:sz w:val="30"/>
          <w:szCs w:val="30"/>
        </w:rPr>
        <w:t>9.</w:t>
      </w:r>
      <w:r>
        <w:rPr>
          <w:rFonts w:hint="eastAsia"/>
          <w:sz w:val="30"/>
          <w:szCs w:val="30"/>
        </w:rPr>
        <w:t>证人吕某某的证言：我二十几年前就认识黄某某了，我和他都是×村人。黄某某查办潘某某“涉黑”系列案时，需要我提供线报，我才到云安县公安局录过口供。因为我们是乡里，加上我协助查办潘某某“涉黑”案，之后我与黄某某的电话联系就多了。黄某某找我做线人时已知道我涉嫌开设赌场等犯罪，我已向他坦白潘某某在我家中开过赌场。但是黄某某想打掉潘某某团伙，就将不处理我作为交换条件，叫我提供线索。潘某某团伙人员被抓获后，我也没有受到追究。我答应做线人后问话的公安人员没问过我自己的犯罪事实。</w:t>
      </w:r>
    </w:p>
    <w:p w:rsidR="004F1932" w:rsidRDefault="004F1932">
      <w:pPr>
        <w:spacing w:line="500" w:lineRule="atLeast"/>
        <w:ind w:firstLine="600"/>
        <w:divId w:val="905071974"/>
        <w:rPr>
          <w:rFonts w:hint="eastAsia"/>
          <w:sz w:val="30"/>
          <w:szCs w:val="30"/>
        </w:rPr>
      </w:pPr>
      <w:r>
        <w:rPr>
          <w:rFonts w:hint="eastAsia"/>
          <w:sz w:val="30"/>
          <w:szCs w:val="30"/>
        </w:rPr>
        <w:t>10.</w:t>
      </w:r>
      <w:r>
        <w:rPr>
          <w:rFonts w:hint="eastAsia"/>
          <w:sz w:val="30"/>
          <w:szCs w:val="30"/>
        </w:rPr>
        <w:t>证人黄某某</w:t>
      </w:r>
      <w:r>
        <w:rPr>
          <w:rFonts w:hint="eastAsia"/>
          <w:sz w:val="30"/>
          <w:szCs w:val="30"/>
        </w:rPr>
        <w:t>3</w:t>
      </w:r>
      <w:r>
        <w:rPr>
          <w:rFonts w:hint="eastAsia"/>
          <w:sz w:val="30"/>
          <w:szCs w:val="30"/>
        </w:rPr>
        <w:t>的证言：我作为潘某某“涉黑”案、开设赌场案的一名受害人，我知道与潘某某一起混的有吕某某、叶某某</w:t>
      </w:r>
      <w:r>
        <w:rPr>
          <w:rFonts w:hint="eastAsia"/>
          <w:sz w:val="30"/>
          <w:szCs w:val="30"/>
        </w:rPr>
        <w:t>2</w:t>
      </w:r>
      <w:r>
        <w:rPr>
          <w:rFonts w:hint="eastAsia"/>
          <w:sz w:val="30"/>
          <w:szCs w:val="30"/>
        </w:rPr>
        <w:t>等人，还听赌博人员讲潘某某等人开设赌场、放高利贷，</w:t>
      </w:r>
      <w:r>
        <w:rPr>
          <w:rFonts w:hint="eastAsia"/>
          <w:sz w:val="30"/>
          <w:szCs w:val="30"/>
        </w:rPr>
        <w:t>2008</w:t>
      </w:r>
      <w:r>
        <w:rPr>
          <w:rFonts w:hint="eastAsia"/>
          <w:sz w:val="30"/>
          <w:szCs w:val="30"/>
        </w:rPr>
        <w:t>年在吕某某家中一晚就“抽水”达到</w:t>
      </w:r>
      <w:r>
        <w:rPr>
          <w:rFonts w:hint="eastAsia"/>
          <w:sz w:val="30"/>
          <w:szCs w:val="30"/>
        </w:rPr>
        <w:t>19</w:t>
      </w:r>
      <w:r>
        <w:rPr>
          <w:rFonts w:hint="eastAsia"/>
          <w:sz w:val="30"/>
          <w:szCs w:val="30"/>
        </w:rPr>
        <w:t>万元。</w:t>
      </w:r>
    </w:p>
    <w:p w:rsidR="004F1932" w:rsidRDefault="004F1932">
      <w:pPr>
        <w:spacing w:line="500" w:lineRule="atLeast"/>
        <w:ind w:firstLine="600"/>
        <w:divId w:val="1396971845"/>
        <w:rPr>
          <w:rFonts w:hint="eastAsia"/>
          <w:sz w:val="30"/>
          <w:szCs w:val="30"/>
        </w:rPr>
      </w:pPr>
      <w:r>
        <w:rPr>
          <w:rFonts w:hint="eastAsia"/>
          <w:sz w:val="30"/>
          <w:szCs w:val="30"/>
        </w:rPr>
        <w:t>11.</w:t>
      </w:r>
      <w:r>
        <w:rPr>
          <w:rFonts w:hint="eastAsia"/>
          <w:sz w:val="30"/>
          <w:szCs w:val="30"/>
        </w:rPr>
        <w:t>证人吴某某</w:t>
      </w:r>
      <w:r>
        <w:rPr>
          <w:rFonts w:hint="eastAsia"/>
          <w:sz w:val="30"/>
          <w:szCs w:val="30"/>
        </w:rPr>
        <w:t>3</w:t>
      </w:r>
      <w:r>
        <w:rPr>
          <w:rFonts w:hint="eastAsia"/>
          <w:sz w:val="30"/>
          <w:szCs w:val="30"/>
        </w:rPr>
        <w:t>的证言：我认识吕某某，知道他是潘某某、潘某某</w:t>
      </w:r>
      <w:r>
        <w:rPr>
          <w:rFonts w:hint="eastAsia"/>
          <w:sz w:val="30"/>
          <w:szCs w:val="30"/>
        </w:rPr>
        <w:t>1</w:t>
      </w:r>
      <w:r>
        <w:rPr>
          <w:rFonts w:hint="eastAsia"/>
          <w:sz w:val="30"/>
          <w:szCs w:val="30"/>
        </w:rPr>
        <w:t>的手下。我听说是吕某某等人揭发了潘某某、潘某某</w:t>
      </w:r>
      <w:r>
        <w:rPr>
          <w:rFonts w:hint="eastAsia"/>
          <w:sz w:val="30"/>
          <w:szCs w:val="30"/>
        </w:rPr>
        <w:t>1</w:t>
      </w:r>
      <w:r>
        <w:rPr>
          <w:rFonts w:hint="eastAsia"/>
          <w:sz w:val="30"/>
          <w:szCs w:val="30"/>
        </w:rPr>
        <w:t>，所以吕某某没有被抓获。另外，廖某某</w:t>
      </w:r>
      <w:r>
        <w:rPr>
          <w:rFonts w:hint="eastAsia"/>
          <w:sz w:val="30"/>
          <w:szCs w:val="30"/>
        </w:rPr>
        <w:t>1</w:t>
      </w:r>
      <w:r>
        <w:rPr>
          <w:rFonts w:hint="eastAsia"/>
          <w:sz w:val="30"/>
          <w:szCs w:val="30"/>
        </w:rPr>
        <w:t>曾对我讲过，吕某某对他说过云安县公安局的黄某某在背后保护吕某某。</w:t>
      </w:r>
    </w:p>
    <w:p w:rsidR="004F1932" w:rsidRDefault="004F1932">
      <w:pPr>
        <w:spacing w:line="500" w:lineRule="atLeast"/>
        <w:ind w:firstLine="600"/>
        <w:divId w:val="1808160525"/>
        <w:rPr>
          <w:rFonts w:hint="eastAsia"/>
          <w:sz w:val="30"/>
          <w:szCs w:val="30"/>
        </w:rPr>
      </w:pPr>
      <w:r>
        <w:rPr>
          <w:rFonts w:hint="eastAsia"/>
          <w:sz w:val="30"/>
          <w:szCs w:val="30"/>
        </w:rPr>
        <w:t>12.</w:t>
      </w:r>
      <w:r>
        <w:rPr>
          <w:rFonts w:hint="eastAsia"/>
          <w:sz w:val="30"/>
          <w:szCs w:val="30"/>
        </w:rPr>
        <w:t>被告人黄某某的供述与辩解：</w:t>
      </w:r>
      <w:r>
        <w:rPr>
          <w:rFonts w:hint="eastAsia"/>
          <w:sz w:val="30"/>
          <w:szCs w:val="30"/>
        </w:rPr>
        <w:t>2009</w:t>
      </w:r>
      <w:r>
        <w:rPr>
          <w:rFonts w:hint="eastAsia"/>
          <w:sz w:val="30"/>
          <w:szCs w:val="30"/>
        </w:rPr>
        <w:t>年下半年，很多人反映潘某某、潘某某</w:t>
      </w:r>
      <w:r>
        <w:rPr>
          <w:rFonts w:hint="eastAsia"/>
          <w:sz w:val="30"/>
          <w:szCs w:val="30"/>
        </w:rPr>
        <w:t>1</w:t>
      </w:r>
      <w:r>
        <w:rPr>
          <w:rFonts w:hint="eastAsia"/>
          <w:sz w:val="30"/>
          <w:szCs w:val="30"/>
        </w:rPr>
        <w:t>等人在高村有收数、打人、开设赌场等违法行为。专业队成立后，云安县公安局局长崔某某认为我能够胜任，就将案件交给我处理。我带了张某某、赖某某、石某某、廖某某、陈某某</w:t>
      </w:r>
      <w:r>
        <w:rPr>
          <w:rFonts w:hint="eastAsia"/>
          <w:sz w:val="30"/>
          <w:szCs w:val="30"/>
        </w:rPr>
        <w:t>3</w:t>
      </w:r>
      <w:r>
        <w:rPr>
          <w:rFonts w:hint="eastAsia"/>
          <w:sz w:val="30"/>
          <w:szCs w:val="30"/>
        </w:rPr>
        <w:t>等专业队人员对潘某某等人违法犯罪的事进行前期调查。我们询问一些受害人初步了解潘某某“涉黑”的情况，后来我得知吕某某和唐某某是潘某某的内部人员，于是找到了吕某某和唐某某，争取他们如实讲清楚潘某某等人的犯罪行为，他们同意作为此案的耳目举证潘某某等人。于是我让张某某、石某某、赖某某等人对吕某某、唐某某进行问话取证。</w:t>
      </w:r>
    </w:p>
    <w:p w:rsidR="004F1932" w:rsidRDefault="004F1932">
      <w:pPr>
        <w:spacing w:line="500" w:lineRule="atLeast"/>
        <w:ind w:firstLine="600"/>
        <w:divId w:val="521476747"/>
        <w:rPr>
          <w:rFonts w:hint="eastAsia"/>
          <w:sz w:val="30"/>
          <w:szCs w:val="30"/>
        </w:rPr>
      </w:pPr>
      <w:r>
        <w:rPr>
          <w:rFonts w:hint="eastAsia"/>
          <w:sz w:val="30"/>
          <w:szCs w:val="30"/>
        </w:rPr>
        <w:t>前期调查由我负责带队，专业队人员分工由我安排，张某某等人问话后就向我汇报，汇报之后再由我安排专业队人员的工作及提出调查方案。在调查取证中，潘某某犯罪团伙人员或者相关证人反映到吕某某和唐某某有参与潘某某“涉黑”、打人、开设赌场的犯罪行为。当时张某某也在专业队讲过这个情况。我和张某某等专业队员沟通一致认为，吕某某和唐某某是此案的线人，先把重点放在潘某某等人的犯罪行为上，对吕某某和唐某某涉嫌的违法犯罪行为暂时缓一缓。所以我们专业队就将重心放在潘某某“涉黑”案中，暂不处理吕某某和唐某某，对他二人的犯罪事实并没有形成事实材料。</w:t>
      </w:r>
    </w:p>
    <w:p w:rsidR="004F1932" w:rsidRDefault="004F1932">
      <w:pPr>
        <w:spacing w:line="500" w:lineRule="atLeast"/>
        <w:ind w:firstLine="600"/>
        <w:divId w:val="1494030158"/>
        <w:rPr>
          <w:rFonts w:hint="eastAsia"/>
          <w:sz w:val="30"/>
          <w:szCs w:val="30"/>
        </w:rPr>
      </w:pPr>
      <w:r>
        <w:rPr>
          <w:rFonts w:hint="eastAsia"/>
          <w:sz w:val="30"/>
          <w:szCs w:val="30"/>
        </w:rPr>
        <w:t>取证属实后，我和吴某某组织了警力对潘某某等人进行抓捕，之后交由刑警大队审讯取证。我们侦破案件后，没有向刑警大队汇报吕某某涉案犯罪的事实，但我们移交给刑警大队的材料有反映。</w:t>
      </w:r>
    </w:p>
    <w:p w:rsidR="004F1932" w:rsidRDefault="004F1932">
      <w:pPr>
        <w:spacing w:line="500" w:lineRule="atLeast"/>
        <w:ind w:firstLine="600"/>
        <w:divId w:val="669256981"/>
        <w:rPr>
          <w:rFonts w:hint="eastAsia"/>
          <w:sz w:val="30"/>
          <w:szCs w:val="30"/>
        </w:rPr>
      </w:pPr>
      <w:r>
        <w:rPr>
          <w:rFonts w:hint="eastAsia"/>
          <w:sz w:val="30"/>
          <w:szCs w:val="30"/>
        </w:rPr>
        <w:t>在如何处理吕某某的问题上，我向局长崔某某汇报过，他都同意了适当处理，他说会同刑警大队的干警协调了。刑警大队都知道吕某某是案件的线人，在崔某某组织的协调会应该会对吕某某涉案问题适当处理。对吕某某和唐某某暂不处理，崔某某、我、张某某等专业队员都是知情的，案件移交给刑警大队之后，刑警大队的办案人员也是知情的。</w:t>
      </w:r>
    </w:p>
    <w:p w:rsidR="004F1932" w:rsidRDefault="004F1932">
      <w:pPr>
        <w:spacing w:line="500" w:lineRule="atLeast"/>
        <w:ind w:firstLine="600"/>
        <w:divId w:val="1613974920"/>
        <w:rPr>
          <w:rFonts w:hint="eastAsia"/>
          <w:sz w:val="30"/>
          <w:szCs w:val="30"/>
        </w:rPr>
      </w:pPr>
      <w:r>
        <w:rPr>
          <w:rFonts w:hint="eastAsia"/>
          <w:sz w:val="30"/>
          <w:szCs w:val="30"/>
        </w:rPr>
        <w:t>13.</w:t>
      </w:r>
      <w:r>
        <w:rPr>
          <w:rFonts w:hint="eastAsia"/>
          <w:sz w:val="30"/>
          <w:szCs w:val="30"/>
        </w:rPr>
        <w:t>潘某某</w:t>
      </w:r>
      <w:r>
        <w:rPr>
          <w:rFonts w:hint="eastAsia"/>
          <w:sz w:val="30"/>
          <w:szCs w:val="30"/>
        </w:rPr>
        <w:t>2</w:t>
      </w:r>
      <w:r>
        <w:rPr>
          <w:rFonts w:hint="eastAsia"/>
          <w:sz w:val="30"/>
          <w:szCs w:val="30"/>
        </w:rPr>
        <w:t>系列案的起诉意见书、起诉书、询问笔录、在逃人员登记</w:t>
      </w:r>
      <w:r>
        <w:rPr>
          <w:rFonts w:hint="eastAsia"/>
          <w:sz w:val="30"/>
          <w:szCs w:val="30"/>
        </w:rPr>
        <w:t>/</w:t>
      </w:r>
      <w:r>
        <w:rPr>
          <w:rFonts w:hint="eastAsia"/>
          <w:sz w:val="30"/>
          <w:szCs w:val="30"/>
        </w:rPr>
        <w:t>撤销表（吕某某）、判决书，证实：</w:t>
      </w:r>
    </w:p>
    <w:p w:rsidR="004F1932" w:rsidRDefault="004F1932">
      <w:pPr>
        <w:spacing w:line="500" w:lineRule="atLeast"/>
        <w:ind w:firstLine="600"/>
        <w:divId w:val="12099603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日，云安县人民检察院对潘某某、潘某某</w:t>
      </w:r>
      <w:r>
        <w:rPr>
          <w:rFonts w:hint="eastAsia"/>
          <w:sz w:val="30"/>
          <w:szCs w:val="30"/>
        </w:rPr>
        <w:t>1</w:t>
      </w:r>
      <w:r>
        <w:rPr>
          <w:rFonts w:hint="eastAsia"/>
          <w:sz w:val="30"/>
          <w:szCs w:val="30"/>
        </w:rPr>
        <w:t>等人“涉黑”案提起公诉，将吕某某列为参与开设赌场罪、参加黑社会性质组织罪的在逃人员。</w:t>
      </w:r>
    </w:p>
    <w:p w:rsidR="004F1932" w:rsidRDefault="004F1932">
      <w:pPr>
        <w:spacing w:line="500" w:lineRule="atLeast"/>
        <w:ind w:firstLine="600"/>
        <w:divId w:val="1941911868"/>
        <w:rPr>
          <w:rFonts w:hint="eastAsia"/>
          <w:sz w:val="30"/>
          <w:szCs w:val="30"/>
        </w:rPr>
      </w:pPr>
      <w:r>
        <w:rPr>
          <w:rFonts w:hint="eastAsia"/>
          <w:sz w:val="30"/>
          <w:szCs w:val="30"/>
        </w:rPr>
        <w:t>（</w:t>
      </w:r>
      <w:r>
        <w:rPr>
          <w:rFonts w:hint="eastAsia"/>
          <w:sz w:val="30"/>
          <w:szCs w:val="30"/>
        </w:rPr>
        <w:t>2</w:t>
      </w:r>
      <w:r>
        <w:rPr>
          <w:rFonts w:hint="eastAsia"/>
          <w:sz w:val="30"/>
          <w:szCs w:val="30"/>
        </w:rPr>
        <w:t>）询问笔录中，黄某某</w:t>
      </w:r>
      <w:r>
        <w:rPr>
          <w:rFonts w:hint="eastAsia"/>
          <w:sz w:val="30"/>
          <w:szCs w:val="30"/>
        </w:rPr>
        <w:t>3</w:t>
      </w:r>
      <w:r>
        <w:rPr>
          <w:rFonts w:hint="eastAsia"/>
          <w:sz w:val="30"/>
          <w:szCs w:val="30"/>
        </w:rPr>
        <w:t>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日的证言称，其作为潘某某“涉黑”案、开设赌场案的一名受害人，知道与潘某某一起混的有吕某某、叶某某</w:t>
      </w:r>
      <w:r>
        <w:rPr>
          <w:rFonts w:hint="eastAsia"/>
          <w:sz w:val="30"/>
          <w:szCs w:val="30"/>
        </w:rPr>
        <w:t>2</w:t>
      </w:r>
      <w:r>
        <w:rPr>
          <w:rFonts w:hint="eastAsia"/>
          <w:sz w:val="30"/>
          <w:szCs w:val="30"/>
        </w:rPr>
        <w:t>等人，还听赌博人员讲潘某某等人在吕某某家中开赌场一晚就“抽水”达到</w:t>
      </w:r>
      <w:r>
        <w:rPr>
          <w:rFonts w:hint="eastAsia"/>
          <w:sz w:val="30"/>
          <w:szCs w:val="30"/>
        </w:rPr>
        <w:t>19</w:t>
      </w:r>
      <w:r>
        <w:rPr>
          <w:rFonts w:hint="eastAsia"/>
          <w:sz w:val="30"/>
          <w:szCs w:val="30"/>
        </w:rPr>
        <w:t>万元。</w:t>
      </w:r>
    </w:p>
    <w:p w:rsidR="004F1932" w:rsidRDefault="004F1932">
      <w:pPr>
        <w:spacing w:line="500" w:lineRule="atLeast"/>
        <w:ind w:firstLine="600"/>
        <w:divId w:val="973022206"/>
        <w:rPr>
          <w:rFonts w:hint="eastAsia"/>
          <w:sz w:val="30"/>
          <w:szCs w:val="30"/>
        </w:rPr>
      </w:pPr>
      <w:r>
        <w:rPr>
          <w:rFonts w:hint="eastAsia"/>
          <w:sz w:val="30"/>
          <w:szCs w:val="30"/>
        </w:rPr>
        <w:t>吕某某于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w:t>
      </w:r>
      <w:r>
        <w:rPr>
          <w:rFonts w:hint="eastAsia"/>
          <w:sz w:val="30"/>
          <w:szCs w:val="30"/>
        </w:rPr>
        <w:t>月</w:t>
      </w:r>
      <w:r>
        <w:rPr>
          <w:rFonts w:hint="eastAsia"/>
          <w:sz w:val="30"/>
          <w:szCs w:val="30"/>
        </w:rPr>
        <w:t>24</w:t>
      </w:r>
      <w:r>
        <w:rPr>
          <w:rFonts w:hint="eastAsia"/>
          <w:sz w:val="30"/>
          <w:szCs w:val="30"/>
        </w:rPr>
        <w:t>日的证言称，其见证了潘某某“涉黑”团伙的开设赌场等许多违法犯罪事实和其参与赌博的事实。</w:t>
      </w:r>
    </w:p>
    <w:p w:rsidR="004F1932" w:rsidRDefault="004F1932">
      <w:pPr>
        <w:spacing w:line="500" w:lineRule="atLeast"/>
        <w:ind w:firstLine="600"/>
        <w:divId w:val="1200750995"/>
        <w:rPr>
          <w:rFonts w:hint="eastAsia"/>
          <w:sz w:val="30"/>
          <w:szCs w:val="30"/>
        </w:rPr>
      </w:pPr>
      <w:r>
        <w:rPr>
          <w:rFonts w:hint="eastAsia"/>
          <w:sz w:val="30"/>
          <w:szCs w:val="30"/>
        </w:rPr>
        <w:t>谭某某于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日的证言证实，其在</w:t>
      </w:r>
      <w:r>
        <w:rPr>
          <w:rFonts w:hint="eastAsia"/>
          <w:sz w:val="30"/>
          <w:szCs w:val="30"/>
        </w:rPr>
        <w:t>2009</w:t>
      </w:r>
      <w:r>
        <w:rPr>
          <w:rFonts w:hint="eastAsia"/>
          <w:sz w:val="30"/>
          <w:szCs w:val="30"/>
        </w:rPr>
        <w:t>年正月在吕某某家中与吕某某、潘某某等多人赌博。</w:t>
      </w:r>
    </w:p>
    <w:p w:rsidR="004F1932" w:rsidRDefault="004F1932">
      <w:pPr>
        <w:spacing w:line="500" w:lineRule="atLeast"/>
        <w:ind w:firstLine="600"/>
        <w:divId w:val="1863786145"/>
        <w:rPr>
          <w:rFonts w:hint="eastAsia"/>
          <w:sz w:val="30"/>
          <w:szCs w:val="30"/>
        </w:rPr>
      </w:pPr>
      <w:r>
        <w:rPr>
          <w:rFonts w:hint="eastAsia"/>
          <w:sz w:val="30"/>
          <w:szCs w:val="30"/>
        </w:rPr>
        <w:t>（</w:t>
      </w:r>
      <w:r>
        <w:rPr>
          <w:rFonts w:hint="eastAsia"/>
          <w:sz w:val="30"/>
          <w:szCs w:val="30"/>
        </w:rPr>
        <w:t>3</w:t>
      </w:r>
      <w:r>
        <w:rPr>
          <w:rFonts w:hint="eastAsia"/>
          <w:sz w:val="30"/>
          <w:szCs w:val="30"/>
        </w:rPr>
        <w:t>）公安人员于</w:t>
      </w:r>
      <w:r>
        <w:rPr>
          <w:rFonts w:hint="eastAsia"/>
          <w:sz w:val="30"/>
          <w:szCs w:val="30"/>
        </w:rPr>
        <w:t>2015</w:t>
      </w:r>
      <w:r>
        <w:rPr>
          <w:rFonts w:hint="eastAsia"/>
          <w:sz w:val="30"/>
          <w:szCs w:val="30"/>
        </w:rPr>
        <w:t>年将涉嫌在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日抢劫的吕某某抓获。</w:t>
      </w:r>
    </w:p>
    <w:p w:rsidR="004F1932" w:rsidRDefault="004F1932">
      <w:pPr>
        <w:spacing w:line="500" w:lineRule="atLeast"/>
        <w:ind w:firstLine="600"/>
        <w:divId w:val="567692272"/>
        <w:rPr>
          <w:rFonts w:hint="eastAsia"/>
          <w:sz w:val="30"/>
          <w:szCs w:val="30"/>
        </w:rPr>
      </w:pPr>
      <w:r>
        <w:rPr>
          <w:rFonts w:hint="eastAsia"/>
          <w:sz w:val="30"/>
          <w:szCs w:val="30"/>
        </w:rPr>
        <w:t>14.</w:t>
      </w:r>
      <w:r>
        <w:rPr>
          <w:rFonts w:hint="eastAsia"/>
          <w:sz w:val="30"/>
          <w:szCs w:val="30"/>
        </w:rPr>
        <w:t>起诉意见书、起诉书、吕某某涉嫌犯罪的证据材料、刑事判决书，证实：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日，云安县人民检察院以吕某某犯开设赌场罪（</w:t>
      </w:r>
      <w:r>
        <w:rPr>
          <w:rFonts w:hint="eastAsia"/>
          <w:sz w:val="30"/>
          <w:szCs w:val="30"/>
        </w:rPr>
        <w:t>2009</w:t>
      </w:r>
      <w:r>
        <w:rPr>
          <w:rFonts w:hint="eastAsia"/>
          <w:sz w:val="30"/>
          <w:szCs w:val="30"/>
        </w:rPr>
        <w:t>年在吕某某高村家中）、非法拘禁罪（</w:t>
      </w:r>
      <w:r>
        <w:rPr>
          <w:rFonts w:hint="eastAsia"/>
          <w:sz w:val="30"/>
          <w:szCs w:val="30"/>
        </w:rPr>
        <w:t>2010</w:t>
      </w:r>
      <w:r>
        <w:rPr>
          <w:rFonts w:hint="eastAsia"/>
          <w:sz w:val="30"/>
          <w:szCs w:val="30"/>
        </w:rPr>
        <w:t>年拘禁黄某某</w:t>
      </w:r>
      <w:r>
        <w:rPr>
          <w:rFonts w:hint="eastAsia"/>
          <w:sz w:val="30"/>
          <w:szCs w:val="30"/>
        </w:rPr>
        <w:t>4</w:t>
      </w:r>
      <w:r>
        <w:rPr>
          <w:rFonts w:hint="eastAsia"/>
          <w:sz w:val="30"/>
          <w:szCs w:val="30"/>
        </w:rPr>
        <w:t>）、敲诈勒索罪提起公诉。</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日，云浮市云安区人民法院作出一审判决，对吕某某犯敲诈勒索罪判处一年三个月，并处罚金</w:t>
      </w:r>
      <w:r>
        <w:rPr>
          <w:rFonts w:hint="eastAsia"/>
          <w:sz w:val="30"/>
          <w:szCs w:val="30"/>
        </w:rPr>
        <w:t>3000</w:t>
      </w:r>
      <w:r>
        <w:rPr>
          <w:rFonts w:hint="eastAsia"/>
          <w:sz w:val="30"/>
          <w:szCs w:val="30"/>
        </w:rPr>
        <w:t>元，犯非法持拘禁罪（</w:t>
      </w:r>
      <w:r>
        <w:rPr>
          <w:rFonts w:hint="eastAsia"/>
          <w:sz w:val="30"/>
          <w:szCs w:val="30"/>
        </w:rPr>
        <w:t>2010</w:t>
      </w:r>
      <w:r>
        <w:rPr>
          <w:rFonts w:hint="eastAsia"/>
          <w:sz w:val="30"/>
          <w:szCs w:val="30"/>
        </w:rPr>
        <w:t>年，与潘某某</w:t>
      </w:r>
      <w:r>
        <w:rPr>
          <w:rFonts w:hint="eastAsia"/>
          <w:sz w:val="30"/>
          <w:szCs w:val="30"/>
        </w:rPr>
        <w:t>1</w:t>
      </w:r>
      <w:r>
        <w:rPr>
          <w:rFonts w:hint="eastAsia"/>
          <w:sz w:val="30"/>
          <w:szCs w:val="30"/>
        </w:rPr>
        <w:t>等人非法拘禁黄某某</w:t>
      </w:r>
      <w:r>
        <w:rPr>
          <w:rFonts w:hint="eastAsia"/>
          <w:sz w:val="30"/>
          <w:szCs w:val="30"/>
        </w:rPr>
        <w:t>4</w:t>
      </w:r>
      <w:r>
        <w:rPr>
          <w:rFonts w:hint="eastAsia"/>
          <w:sz w:val="30"/>
          <w:szCs w:val="30"/>
        </w:rPr>
        <w:t>）判处有期徒刑九个月，犯开设赌场罪（</w:t>
      </w:r>
      <w:r>
        <w:rPr>
          <w:rFonts w:hint="eastAsia"/>
          <w:sz w:val="30"/>
          <w:szCs w:val="30"/>
        </w:rPr>
        <w:t>2009</w:t>
      </w:r>
      <w:r>
        <w:rPr>
          <w:rFonts w:hint="eastAsia"/>
          <w:sz w:val="30"/>
          <w:szCs w:val="30"/>
        </w:rPr>
        <w:t>年初，与潘某某、潘某某</w:t>
      </w:r>
      <w:r>
        <w:rPr>
          <w:rFonts w:hint="eastAsia"/>
          <w:sz w:val="30"/>
          <w:szCs w:val="30"/>
        </w:rPr>
        <w:t>1</w:t>
      </w:r>
      <w:r>
        <w:rPr>
          <w:rFonts w:hint="eastAsia"/>
          <w:sz w:val="30"/>
          <w:szCs w:val="30"/>
        </w:rPr>
        <w:t>等人在其高村家中开设赌场）判处有期徒刑九个月，并处罚金</w:t>
      </w:r>
      <w:r>
        <w:rPr>
          <w:rFonts w:hint="eastAsia"/>
          <w:sz w:val="30"/>
          <w:szCs w:val="30"/>
        </w:rPr>
        <w:t>5000</w:t>
      </w:r>
      <w:r>
        <w:rPr>
          <w:rFonts w:hint="eastAsia"/>
          <w:sz w:val="30"/>
          <w:szCs w:val="30"/>
        </w:rPr>
        <w:t>元。</w:t>
      </w:r>
    </w:p>
    <w:p w:rsidR="004F1932" w:rsidRDefault="004F1932">
      <w:pPr>
        <w:spacing w:line="500" w:lineRule="atLeast"/>
        <w:ind w:firstLine="600"/>
        <w:divId w:val="1620988786"/>
        <w:rPr>
          <w:rFonts w:hint="eastAsia"/>
          <w:sz w:val="30"/>
          <w:szCs w:val="30"/>
        </w:rPr>
      </w:pPr>
      <w:r>
        <w:rPr>
          <w:rFonts w:hint="eastAsia"/>
          <w:sz w:val="30"/>
          <w:szCs w:val="30"/>
        </w:rPr>
        <w:t>全案事实尚有下列证据证实：</w:t>
      </w:r>
    </w:p>
    <w:p w:rsidR="004F1932" w:rsidRDefault="004F1932">
      <w:pPr>
        <w:spacing w:line="500" w:lineRule="atLeast"/>
        <w:ind w:firstLine="600"/>
        <w:divId w:val="1264608086"/>
        <w:rPr>
          <w:rFonts w:hint="eastAsia"/>
          <w:sz w:val="30"/>
          <w:szCs w:val="30"/>
        </w:rPr>
      </w:pPr>
      <w:r>
        <w:rPr>
          <w:rFonts w:hint="eastAsia"/>
          <w:sz w:val="30"/>
          <w:szCs w:val="30"/>
        </w:rPr>
        <w:t>1.</w:t>
      </w:r>
      <w:r>
        <w:rPr>
          <w:rFonts w:hint="eastAsia"/>
          <w:sz w:val="30"/>
          <w:szCs w:val="30"/>
        </w:rPr>
        <w:t>指定管辖决定书、立案决定书、到案经过，证实：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日，云浮市人民检察院将黄某某涉嫌贪污罪一案指定罗定市人民检察院管辖。同日，罗定市人民检察院通知黄某某到云浮市人民检察院接受调查。同年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日，罗定市人民检察院对黄某某以贪污罪立案。同年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日，罗定市人民检察院新发现黄某某有徇私枉法的犯罪事实。</w:t>
      </w:r>
    </w:p>
    <w:p w:rsidR="004F1932" w:rsidRDefault="004F1932">
      <w:pPr>
        <w:spacing w:line="500" w:lineRule="atLeast"/>
        <w:ind w:firstLine="600"/>
        <w:divId w:val="1864980495"/>
        <w:rPr>
          <w:rFonts w:hint="eastAsia"/>
          <w:sz w:val="30"/>
          <w:szCs w:val="30"/>
        </w:rPr>
      </w:pPr>
      <w:r>
        <w:rPr>
          <w:rFonts w:hint="eastAsia"/>
          <w:sz w:val="30"/>
          <w:szCs w:val="30"/>
        </w:rPr>
        <w:t>2.</w:t>
      </w:r>
      <w:r>
        <w:rPr>
          <w:rFonts w:hint="eastAsia"/>
          <w:sz w:val="30"/>
          <w:szCs w:val="30"/>
        </w:rPr>
        <w:t>询问通知书、传唤证，证实：罗定市人民检察院通知黄某某于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r>
        <w:rPr>
          <w:rFonts w:hint="eastAsia"/>
          <w:sz w:val="30"/>
          <w:szCs w:val="30"/>
        </w:rPr>
        <w:t>11</w:t>
      </w:r>
      <w:r>
        <w:rPr>
          <w:rFonts w:hint="eastAsia"/>
          <w:sz w:val="30"/>
          <w:szCs w:val="30"/>
        </w:rPr>
        <w:t>时到云浮市人民检察院询问室接受询问，通知黄某某于同年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w:t>
      </w:r>
      <w:r>
        <w:rPr>
          <w:rFonts w:hint="eastAsia"/>
          <w:sz w:val="30"/>
          <w:szCs w:val="30"/>
        </w:rPr>
        <w:t>10</w:t>
      </w:r>
      <w:r>
        <w:rPr>
          <w:rFonts w:hint="eastAsia"/>
          <w:sz w:val="30"/>
          <w:szCs w:val="30"/>
        </w:rPr>
        <w:t>时到罗定市人民检察院接受讯问。</w:t>
      </w:r>
    </w:p>
    <w:p w:rsidR="004F1932" w:rsidRDefault="004F1932">
      <w:pPr>
        <w:spacing w:line="500" w:lineRule="atLeast"/>
        <w:ind w:firstLine="600"/>
        <w:divId w:val="1426607906"/>
        <w:rPr>
          <w:rFonts w:hint="eastAsia"/>
          <w:sz w:val="30"/>
          <w:szCs w:val="30"/>
        </w:rPr>
      </w:pPr>
      <w:r>
        <w:rPr>
          <w:rFonts w:hint="eastAsia"/>
          <w:sz w:val="30"/>
          <w:szCs w:val="30"/>
        </w:rPr>
        <w:t>3.</w:t>
      </w:r>
      <w:r>
        <w:rPr>
          <w:rFonts w:hint="eastAsia"/>
          <w:sz w:val="30"/>
          <w:szCs w:val="30"/>
        </w:rPr>
        <w:t>干部任免审批表、职务任免文件、人口信息查询资料，证实：被告人黄某某的出生日期、住址等身份情况，以及职务任免情况。</w:t>
      </w:r>
    </w:p>
    <w:p w:rsidR="004F1932" w:rsidRDefault="004F1932">
      <w:pPr>
        <w:spacing w:line="500" w:lineRule="atLeast"/>
        <w:ind w:firstLine="600"/>
        <w:divId w:val="1859733778"/>
        <w:rPr>
          <w:rFonts w:hint="eastAsia"/>
          <w:sz w:val="30"/>
          <w:szCs w:val="30"/>
        </w:rPr>
      </w:pPr>
      <w:r>
        <w:rPr>
          <w:rFonts w:hint="eastAsia"/>
          <w:sz w:val="30"/>
          <w:szCs w:val="30"/>
        </w:rPr>
        <w:t>4.</w:t>
      </w:r>
      <w:r>
        <w:rPr>
          <w:rFonts w:hint="eastAsia"/>
          <w:sz w:val="30"/>
          <w:szCs w:val="30"/>
        </w:rPr>
        <w:t>云浮市人民政府办公室主要职责内设机构和人员编制规定、市府办打私协调科工作规范、县长办公室会议纪要，证实：市府办打私协调科、云安县打击走私联合行动工作组的职责、编制。</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日，云安县召开县长办公会议，决定成立云安县打击走私联合行动工作组，由陈某某</w:t>
      </w:r>
      <w:r>
        <w:rPr>
          <w:rFonts w:hint="eastAsia"/>
          <w:sz w:val="30"/>
          <w:szCs w:val="30"/>
        </w:rPr>
        <w:t>4</w:t>
      </w:r>
      <w:r>
        <w:rPr>
          <w:rFonts w:hint="eastAsia"/>
          <w:sz w:val="30"/>
          <w:szCs w:val="30"/>
        </w:rPr>
        <w:t>担任组长，李某某担任副组长。</w:t>
      </w:r>
    </w:p>
    <w:p w:rsidR="004F1932" w:rsidRDefault="004F1932">
      <w:pPr>
        <w:spacing w:line="500" w:lineRule="atLeast"/>
        <w:ind w:firstLine="600"/>
        <w:divId w:val="1358580927"/>
        <w:rPr>
          <w:rFonts w:hint="eastAsia"/>
          <w:sz w:val="30"/>
          <w:szCs w:val="30"/>
        </w:rPr>
      </w:pPr>
      <w:r>
        <w:rPr>
          <w:rFonts w:hint="eastAsia"/>
          <w:sz w:val="30"/>
          <w:szCs w:val="30"/>
        </w:rPr>
        <w:t>5.</w:t>
      </w:r>
      <w:r>
        <w:rPr>
          <w:rFonts w:hint="eastAsia"/>
          <w:sz w:val="30"/>
          <w:szCs w:val="30"/>
        </w:rPr>
        <w:t>居民死亡医学证明书、火化证明，证实：赖某某于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日因病死亡。</w:t>
      </w:r>
    </w:p>
    <w:p w:rsidR="004F1932" w:rsidRDefault="004F1932">
      <w:pPr>
        <w:spacing w:line="500" w:lineRule="atLeast"/>
        <w:ind w:firstLine="600"/>
        <w:divId w:val="1784694168"/>
        <w:rPr>
          <w:rFonts w:hint="eastAsia"/>
          <w:sz w:val="30"/>
          <w:szCs w:val="30"/>
        </w:rPr>
      </w:pPr>
      <w:r>
        <w:rPr>
          <w:rFonts w:hint="eastAsia"/>
          <w:sz w:val="30"/>
          <w:szCs w:val="30"/>
        </w:rPr>
        <w:t>另查明：在本院审理期间，被告人黄某某通过家属退赃</w:t>
      </w:r>
      <w:r>
        <w:rPr>
          <w:rFonts w:hint="eastAsia"/>
          <w:sz w:val="30"/>
          <w:szCs w:val="30"/>
        </w:rPr>
        <w:t>10100</w:t>
      </w:r>
      <w:r>
        <w:rPr>
          <w:rFonts w:hint="eastAsia"/>
          <w:sz w:val="30"/>
          <w:szCs w:val="30"/>
        </w:rPr>
        <w:t>元。</w:t>
      </w:r>
    </w:p>
    <w:p w:rsidR="004F1932" w:rsidRDefault="004F1932">
      <w:pPr>
        <w:spacing w:line="500" w:lineRule="atLeast"/>
        <w:ind w:firstLine="600"/>
        <w:divId w:val="1771927754"/>
        <w:rPr>
          <w:rFonts w:hint="eastAsia"/>
          <w:sz w:val="30"/>
          <w:szCs w:val="30"/>
        </w:rPr>
      </w:pPr>
      <w:r>
        <w:rPr>
          <w:rFonts w:hint="eastAsia"/>
          <w:sz w:val="30"/>
          <w:szCs w:val="30"/>
        </w:rPr>
        <w:t>对被告人黄某某及其辩护人所提意见，现评判如下：</w:t>
      </w:r>
    </w:p>
    <w:p w:rsidR="004F1932" w:rsidRDefault="004F1932">
      <w:pPr>
        <w:spacing w:line="500" w:lineRule="atLeast"/>
        <w:ind w:firstLine="600"/>
        <w:divId w:val="218707656"/>
        <w:rPr>
          <w:rFonts w:hint="eastAsia"/>
          <w:sz w:val="30"/>
          <w:szCs w:val="30"/>
        </w:rPr>
      </w:pPr>
      <w:r>
        <w:rPr>
          <w:rFonts w:hint="eastAsia"/>
          <w:sz w:val="30"/>
          <w:szCs w:val="30"/>
        </w:rPr>
        <w:t>1.</w:t>
      </w:r>
      <w:r>
        <w:rPr>
          <w:rFonts w:hint="eastAsia"/>
          <w:sz w:val="30"/>
          <w:szCs w:val="30"/>
        </w:rPr>
        <w:t>报销凭证、“特情耳目”费奖励呈批表、被告人黄某某的供述、证人吴某某</w:t>
      </w:r>
      <w:r>
        <w:rPr>
          <w:rFonts w:hint="eastAsia"/>
          <w:sz w:val="30"/>
          <w:szCs w:val="30"/>
        </w:rPr>
        <w:t>2</w:t>
      </w:r>
      <w:r>
        <w:rPr>
          <w:rFonts w:hint="eastAsia"/>
          <w:sz w:val="30"/>
          <w:szCs w:val="30"/>
        </w:rPr>
        <w:t>的证言证实，该</w:t>
      </w:r>
      <w:r>
        <w:rPr>
          <w:rFonts w:hint="eastAsia"/>
          <w:sz w:val="30"/>
          <w:szCs w:val="30"/>
        </w:rPr>
        <w:t>1.5</w:t>
      </w:r>
      <w:r>
        <w:rPr>
          <w:rFonts w:hint="eastAsia"/>
          <w:sz w:val="30"/>
          <w:szCs w:val="30"/>
        </w:rPr>
        <w:t>万元是从云安县公安局的账户申请领取，在黄某某申请领取时该款已属于县公安局的公款。黄某某带领的专业队并无申请奖励金并由该局给予奖励的合法手续。该局规定参与打私人员的加班费也是按照该局统一标准发放的，并无给专业队人员另外加班费的规定，黄某某等专业队人员从该局已经领取了加班费。因而，被告人黄某某利用经手该局公款的职务便利，以虚构的“特情费”名义申请领取该款，将该款非法占有后以加班费名义发放给其等人，黄某某的行为属贪污。因此，被告人黄某某及其辩护人所提该</w:t>
      </w:r>
      <w:r>
        <w:rPr>
          <w:rFonts w:hint="eastAsia"/>
          <w:sz w:val="30"/>
          <w:szCs w:val="30"/>
        </w:rPr>
        <w:t>1.5</w:t>
      </w:r>
      <w:r>
        <w:rPr>
          <w:rFonts w:hint="eastAsia"/>
          <w:sz w:val="30"/>
          <w:szCs w:val="30"/>
        </w:rPr>
        <w:t>万元是给专业队的奖励款，黄某某对该款不构成贪污的意见理据不足，不予采纳。</w:t>
      </w:r>
    </w:p>
    <w:p w:rsidR="004F1932" w:rsidRDefault="004F1932">
      <w:pPr>
        <w:spacing w:line="500" w:lineRule="atLeast"/>
        <w:ind w:firstLine="600"/>
        <w:divId w:val="536743163"/>
        <w:rPr>
          <w:rFonts w:hint="eastAsia"/>
          <w:sz w:val="30"/>
          <w:szCs w:val="30"/>
        </w:rPr>
      </w:pPr>
      <w:r>
        <w:rPr>
          <w:rFonts w:hint="eastAsia"/>
          <w:sz w:val="30"/>
          <w:szCs w:val="30"/>
        </w:rPr>
        <w:t>2.</w:t>
      </w:r>
      <w:r>
        <w:rPr>
          <w:rFonts w:hint="eastAsia"/>
          <w:sz w:val="30"/>
          <w:szCs w:val="30"/>
        </w:rPr>
        <w:t>根据刘某某、冯某某的证言、专业队人员的证言，专业队打私工作中产生的油费、餐费、住宿费等费用都开具发票到市打私办报销了，这说明市打私办实质上已经给专业队解决了相关经费。市打私办等部门没有给专业队人员发放加班费的规定。根据云安县公安局的规定，专业队参与打私人员的加班费是按照该局规定的统一标准从该局领取的，无另外的加班费发放。而黄某某等专业队人员从该局已经领取了加班费。因此，不存在用虚假发票套取公款是为了解决合法的办案经费或者加班费的问题。被告人黄某某联系汽修厂虚开发票，后到市打私办报销，其利用的是其参与打私工作、经手市打私办公款的职务便利，套取的虽不是其所属的云安县公安局的公款，但套取市打私办的公款亦是公共财产。因此，被告人黄某某属利用职务便利非法占有公款并将公款分发给其等人，其行为属贪污。关于黄某某从汽修厂拿到的现金金额，根据汽修发票、报销凭证、汽修厂现金支出单、证人邱某某的证言，市打私办转账给汽修厂</w:t>
      </w:r>
      <w:r>
        <w:rPr>
          <w:rFonts w:hint="eastAsia"/>
          <w:sz w:val="30"/>
          <w:szCs w:val="30"/>
        </w:rPr>
        <w:t>38600</w:t>
      </w:r>
      <w:r>
        <w:rPr>
          <w:rFonts w:hint="eastAsia"/>
          <w:sz w:val="30"/>
          <w:szCs w:val="30"/>
        </w:rPr>
        <w:t>元，汽修厂给黄某某现金</w:t>
      </w:r>
      <w:r>
        <w:rPr>
          <w:rFonts w:hint="eastAsia"/>
          <w:sz w:val="30"/>
          <w:szCs w:val="30"/>
        </w:rPr>
        <w:t>38600</w:t>
      </w:r>
      <w:r>
        <w:rPr>
          <w:rFonts w:hint="eastAsia"/>
          <w:sz w:val="30"/>
          <w:szCs w:val="30"/>
        </w:rPr>
        <w:t>元，并未扣税。故被告人黄某某及其辩护人所提虚开发票报销的</w:t>
      </w:r>
      <w:r>
        <w:rPr>
          <w:rFonts w:hint="eastAsia"/>
          <w:sz w:val="30"/>
          <w:szCs w:val="30"/>
        </w:rPr>
        <w:t>38600</w:t>
      </w:r>
      <w:r>
        <w:rPr>
          <w:rFonts w:hint="eastAsia"/>
          <w:sz w:val="30"/>
          <w:szCs w:val="30"/>
        </w:rPr>
        <w:t>元是市打私办应付给专业队的加班费，黄某某不构成贪污罪，从汽修厂实际拿到现金</w:t>
      </w:r>
      <w:r>
        <w:rPr>
          <w:rFonts w:hint="eastAsia"/>
          <w:sz w:val="30"/>
          <w:szCs w:val="30"/>
        </w:rPr>
        <w:t>34000</w:t>
      </w:r>
      <w:r>
        <w:rPr>
          <w:rFonts w:hint="eastAsia"/>
          <w:sz w:val="30"/>
          <w:szCs w:val="30"/>
        </w:rPr>
        <w:t>元的意见均理据不足，不</w:t>
      </w:r>
      <w:r>
        <w:rPr>
          <w:rFonts w:hint="eastAsia"/>
          <w:sz w:val="30"/>
          <w:szCs w:val="30"/>
        </w:rPr>
        <w:t>予采纳。</w:t>
      </w:r>
    </w:p>
    <w:p w:rsidR="004F1932" w:rsidRDefault="004F1932">
      <w:pPr>
        <w:spacing w:line="500" w:lineRule="atLeast"/>
        <w:ind w:firstLine="600"/>
        <w:divId w:val="337775314"/>
        <w:rPr>
          <w:rFonts w:hint="eastAsia"/>
          <w:sz w:val="30"/>
          <w:szCs w:val="30"/>
        </w:rPr>
      </w:pPr>
      <w:r>
        <w:rPr>
          <w:rFonts w:hint="eastAsia"/>
          <w:sz w:val="30"/>
          <w:szCs w:val="30"/>
        </w:rPr>
        <w:t>3.</w:t>
      </w:r>
      <w:r>
        <w:rPr>
          <w:rFonts w:hint="eastAsia"/>
          <w:sz w:val="30"/>
          <w:szCs w:val="30"/>
        </w:rPr>
        <w:t>被告人黄某某的供述、证人陈某某的证言及其二人对收条的辨认，均确认总线人费</w:t>
      </w:r>
      <w:r>
        <w:rPr>
          <w:rFonts w:hint="eastAsia"/>
          <w:sz w:val="30"/>
          <w:szCs w:val="30"/>
        </w:rPr>
        <w:t>369800</w:t>
      </w:r>
      <w:r>
        <w:rPr>
          <w:rFonts w:hint="eastAsia"/>
          <w:sz w:val="30"/>
          <w:szCs w:val="30"/>
        </w:rPr>
        <w:t>元的</w:t>
      </w:r>
      <w:r>
        <w:rPr>
          <w:rFonts w:hint="eastAsia"/>
          <w:sz w:val="30"/>
          <w:szCs w:val="30"/>
        </w:rPr>
        <w:t>4</w:t>
      </w:r>
      <w:r>
        <w:rPr>
          <w:rFonts w:hint="eastAsia"/>
          <w:sz w:val="30"/>
          <w:szCs w:val="30"/>
        </w:rPr>
        <w:t>份收条中领款人签名为陈某某所签。被告人黄某某的供述、证人陈某某、陈某某</w:t>
      </w:r>
      <w:r>
        <w:rPr>
          <w:rFonts w:hint="eastAsia"/>
          <w:sz w:val="30"/>
          <w:szCs w:val="30"/>
        </w:rPr>
        <w:t>1</w:t>
      </w:r>
      <w:r>
        <w:rPr>
          <w:rFonts w:hint="eastAsia"/>
          <w:sz w:val="30"/>
          <w:szCs w:val="30"/>
        </w:rPr>
        <w:t>的证言共同确认，陈某某在黄某某办公室签领线人费收条，黄某某给陈某某线人费时只有黄某某和陈某某在场。证人陈某某和陈某某</w:t>
      </w:r>
      <w:r>
        <w:rPr>
          <w:rFonts w:hint="eastAsia"/>
          <w:sz w:val="30"/>
          <w:szCs w:val="30"/>
        </w:rPr>
        <w:t>1</w:t>
      </w:r>
      <w:r>
        <w:rPr>
          <w:rFonts w:hint="eastAsia"/>
          <w:sz w:val="30"/>
          <w:szCs w:val="30"/>
        </w:rPr>
        <w:t>的证言只能证实陈某某</w:t>
      </w:r>
      <w:r>
        <w:rPr>
          <w:rFonts w:hint="eastAsia"/>
          <w:sz w:val="30"/>
          <w:szCs w:val="30"/>
        </w:rPr>
        <w:t>1</w:t>
      </w:r>
      <w:r>
        <w:rPr>
          <w:rFonts w:hint="eastAsia"/>
          <w:sz w:val="30"/>
          <w:szCs w:val="30"/>
        </w:rPr>
        <w:t>数了陈某某的</w:t>
      </w:r>
      <w:r>
        <w:rPr>
          <w:rFonts w:hint="eastAsia"/>
          <w:sz w:val="30"/>
          <w:szCs w:val="30"/>
        </w:rPr>
        <w:t>9</w:t>
      </w:r>
      <w:r>
        <w:rPr>
          <w:rFonts w:hint="eastAsia"/>
          <w:sz w:val="30"/>
          <w:szCs w:val="30"/>
        </w:rPr>
        <w:t>万元，但陈某某是否将其拿到的全部线人费给陈某某</w:t>
      </w:r>
      <w:r>
        <w:rPr>
          <w:rFonts w:hint="eastAsia"/>
          <w:sz w:val="30"/>
          <w:szCs w:val="30"/>
        </w:rPr>
        <w:t>1</w:t>
      </w:r>
      <w:r>
        <w:rPr>
          <w:rFonts w:hint="eastAsia"/>
          <w:sz w:val="30"/>
          <w:szCs w:val="30"/>
        </w:rPr>
        <w:t>数不能完全排除。因此，陈某某在</w:t>
      </w:r>
      <w:r>
        <w:rPr>
          <w:rFonts w:hint="eastAsia"/>
          <w:sz w:val="30"/>
          <w:szCs w:val="30"/>
        </w:rPr>
        <w:t>369800</w:t>
      </w:r>
      <w:r>
        <w:rPr>
          <w:rFonts w:hint="eastAsia"/>
          <w:sz w:val="30"/>
          <w:szCs w:val="30"/>
        </w:rPr>
        <w:t>元线人费的收条上签名离开后，其称只拿到</w:t>
      </w:r>
      <w:r>
        <w:rPr>
          <w:rFonts w:hint="eastAsia"/>
          <w:sz w:val="30"/>
          <w:szCs w:val="30"/>
        </w:rPr>
        <w:t>10</w:t>
      </w:r>
      <w:r>
        <w:rPr>
          <w:rFonts w:hint="eastAsia"/>
          <w:sz w:val="30"/>
          <w:szCs w:val="30"/>
        </w:rPr>
        <w:t>万元，如无确实、充分的证据证实黄某某只给了其</w:t>
      </w:r>
      <w:r>
        <w:rPr>
          <w:rFonts w:hint="eastAsia"/>
          <w:sz w:val="30"/>
          <w:szCs w:val="30"/>
        </w:rPr>
        <w:t>10</w:t>
      </w:r>
      <w:r>
        <w:rPr>
          <w:rFonts w:hint="eastAsia"/>
          <w:sz w:val="30"/>
          <w:szCs w:val="30"/>
        </w:rPr>
        <w:t>万元的情况下，其的说法无法成立。因而，公诉机关指控被告人黄某某只给了陈某某线人费</w:t>
      </w:r>
      <w:r>
        <w:rPr>
          <w:rFonts w:hint="eastAsia"/>
          <w:sz w:val="30"/>
          <w:szCs w:val="30"/>
        </w:rPr>
        <w:t>10</w:t>
      </w:r>
      <w:r>
        <w:rPr>
          <w:rFonts w:hint="eastAsia"/>
          <w:sz w:val="30"/>
          <w:szCs w:val="30"/>
        </w:rPr>
        <w:t>万元，截留了</w:t>
      </w:r>
      <w:r>
        <w:rPr>
          <w:rFonts w:hint="eastAsia"/>
          <w:sz w:val="30"/>
          <w:szCs w:val="30"/>
        </w:rPr>
        <w:t>269800</w:t>
      </w:r>
      <w:r>
        <w:rPr>
          <w:rFonts w:hint="eastAsia"/>
          <w:sz w:val="30"/>
          <w:szCs w:val="30"/>
        </w:rPr>
        <w:t>元的证据不足，不能认定，被告人黄某某及其辩护人所提黄某某未截留线人费</w:t>
      </w:r>
      <w:r>
        <w:rPr>
          <w:rFonts w:hint="eastAsia"/>
          <w:sz w:val="30"/>
          <w:szCs w:val="30"/>
        </w:rPr>
        <w:t>269800</w:t>
      </w:r>
      <w:r>
        <w:rPr>
          <w:rFonts w:hint="eastAsia"/>
          <w:sz w:val="30"/>
          <w:szCs w:val="30"/>
        </w:rPr>
        <w:t>元，公诉机关该指控证据不足的意见理由成立，予以采纳。</w:t>
      </w:r>
    </w:p>
    <w:p w:rsidR="004F1932" w:rsidRDefault="004F1932">
      <w:pPr>
        <w:spacing w:line="500" w:lineRule="atLeast"/>
        <w:ind w:firstLine="600"/>
        <w:divId w:val="727647609"/>
        <w:rPr>
          <w:rFonts w:hint="eastAsia"/>
          <w:sz w:val="30"/>
          <w:szCs w:val="30"/>
        </w:rPr>
      </w:pPr>
      <w:r>
        <w:rPr>
          <w:rFonts w:hint="eastAsia"/>
          <w:sz w:val="30"/>
          <w:szCs w:val="30"/>
        </w:rPr>
        <w:t>4.</w:t>
      </w:r>
      <w:r>
        <w:rPr>
          <w:rFonts w:hint="eastAsia"/>
          <w:sz w:val="30"/>
          <w:szCs w:val="30"/>
        </w:rPr>
        <w:t>根据被告人黄某某的供述、专业队人员张某某、石某某、廖某某等人的证言，黄某某带领专业队在前期调查取证中从潘某某案的被害人陈述、犯罪嫌疑人供述中已经知道吕某某有参与“涉黑”、开设赌场等犯罪；吕某某的证言称黄某某找其做线人时其已将其参与开设赌场等犯罪向黄某某坦白了。从而黄某某鉴于吕某某是线人，要求专业队不侦查关于吕某某的犯罪行为，确实有包庇吕某某犯罪的行为。关于如何处理潘某某案及吕某某的碰头会，吴某某、吴某某</w:t>
      </w:r>
      <w:r>
        <w:rPr>
          <w:rFonts w:hint="eastAsia"/>
          <w:sz w:val="30"/>
          <w:szCs w:val="30"/>
        </w:rPr>
        <w:t>1</w:t>
      </w:r>
      <w:r>
        <w:rPr>
          <w:rFonts w:hint="eastAsia"/>
          <w:sz w:val="30"/>
          <w:szCs w:val="30"/>
        </w:rPr>
        <w:t>、梁某某等人的证言称开过这个会，包括其几人在内，时任局长崔某某、副局长黄某某均参加了，黄某某提出对吕某某不处理，其他人都同意了，最终大家达成一致对吕某某不处理。崔某某证言称其事后知道在这个会上大家达成共识，会后他们向其汇报了相关情况，其认为既然他们达成共识，就同意了对吕某某不处理的意见。因此，现证据可以认定黄某某参加会议并提出对吕某某不处理的提议，对包庇吕某某犯罪行为使之不受追究起了一定的作用。故综合全案，被告人黄某某鉴于吕某某是其查办案件的线人，在专业队前期调查取证中对吕某某有包庇行为，在云安县公安局开会讨论对吕某某处理时对包庇吕某某起了一定的作用，黄某某的行为已构成徇私枉法罪，被告人黄某某及其辩护人所提黄</w:t>
      </w:r>
      <w:r>
        <w:rPr>
          <w:rFonts w:hint="eastAsia"/>
          <w:sz w:val="30"/>
          <w:szCs w:val="30"/>
        </w:rPr>
        <w:t>某某不构成该罪的意见理据不足，不予采纳。</w:t>
      </w:r>
    </w:p>
    <w:p w:rsidR="004F1932" w:rsidRDefault="004F1932">
      <w:pPr>
        <w:spacing w:line="500" w:lineRule="atLeast"/>
        <w:ind w:firstLine="600"/>
        <w:divId w:val="2097434003"/>
        <w:rPr>
          <w:rFonts w:hint="eastAsia"/>
          <w:sz w:val="30"/>
          <w:szCs w:val="30"/>
        </w:rPr>
      </w:pPr>
      <w:r>
        <w:rPr>
          <w:rFonts w:hint="eastAsia"/>
          <w:sz w:val="30"/>
          <w:szCs w:val="30"/>
        </w:rPr>
        <w:t>本院认为，被告人黄某某身为国家工作人员，在负责协助云浮市打私办进行打击走私工作期间，利用其经手报销费用之便利，骗取公共财产</w:t>
      </w:r>
      <w:r>
        <w:rPr>
          <w:rFonts w:hint="eastAsia"/>
          <w:sz w:val="30"/>
          <w:szCs w:val="30"/>
        </w:rPr>
        <w:t>53600</w:t>
      </w:r>
      <w:r>
        <w:rPr>
          <w:rFonts w:hint="eastAsia"/>
          <w:sz w:val="30"/>
          <w:szCs w:val="30"/>
        </w:rPr>
        <w:t>元，数额较大，其行为已构成贪污罪。被告人黄某某身为司法工作人员，明知他人有开设赌场、非法拘禁等犯罪事实，故意包庇使之不受追诉，其行为已构成徇私枉法罪。公诉机关指控被告人黄某某犯贪污罪中贪污</w:t>
      </w:r>
      <w:r>
        <w:rPr>
          <w:rFonts w:hint="eastAsia"/>
          <w:sz w:val="30"/>
          <w:szCs w:val="30"/>
        </w:rPr>
        <w:t>15000</w:t>
      </w:r>
      <w:r>
        <w:rPr>
          <w:rFonts w:hint="eastAsia"/>
          <w:sz w:val="30"/>
          <w:szCs w:val="30"/>
        </w:rPr>
        <w:t>元、</w:t>
      </w:r>
      <w:r>
        <w:rPr>
          <w:rFonts w:hint="eastAsia"/>
          <w:sz w:val="30"/>
          <w:szCs w:val="30"/>
        </w:rPr>
        <w:t>38600</w:t>
      </w:r>
      <w:r>
        <w:rPr>
          <w:rFonts w:hint="eastAsia"/>
          <w:sz w:val="30"/>
          <w:szCs w:val="30"/>
        </w:rPr>
        <w:t>元及犯徇私枉法罪的证据充分，予以认定，但指控被告人黄某某贪污</w:t>
      </w:r>
      <w:r>
        <w:rPr>
          <w:rFonts w:hint="eastAsia"/>
          <w:sz w:val="30"/>
          <w:szCs w:val="30"/>
        </w:rPr>
        <w:t>269800</w:t>
      </w:r>
      <w:r>
        <w:rPr>
          <w:rFonts w:hint="eastAsia"/>
          <w:sz w:val="30"/>
          <w:szCs w:val="30"/>
        </w:rPr>
        <w:t>元的事实不清，证据不足，不予认定。被告人黄某某如实供述所犯贪污罪、徇私枉法罪的主要犯罪事实，可以从轻处罚。被告人黄某某退出其个人所得赃款，可对其所犯贪污罪酌情从轻处罚。被告人黄某某一人犯数罪，应数罪并罚。根据被告人黄某某犯罪的事实、性质、情节和对社会的危害程度，依照《中华人民共和国刑法》第三百八十二条第一款、第三百八十三条第一款第一项、第二款、第三百九十九条第一款、第六十七条第三款、第五十二条、第五十三条、第六十四条、第六十九条、《最高人民法院、最高人民检察院关于办理贪污贿赂刑事案件适用法律若干问题的解释》第一条第一款、第十八条、第十九条第一款的规定，判决如下：</w:t>
      </w:r>
    </w:p>
    <w:p w:rsidR="004F1932" w:rsidRDefault="004F1932">
      <w:pPr>
        <w:spacing w:line="500" w:lineRule="atLeast"/>
        <w:ind w:firstLine="600"/>
        <w:divId w:val="560141387"/>
        <w:rPr>
          <w:rFonts w:hint="eastAsia"/>
          <w:sz w:val="30"/>
          <w:szCs w:val="30"/>
        </w:rPr>
      </w:pPr>
      <w:r>
        <w:rPr>
          <w:rFonts w:hint="eastAsia"/>
          <w:sz w:val="30"/>
          <w:szCs w:val="30"/>
        </w:rPr>
        <w:t>一、被告人黄某某犯贪污罪，判处有期徒刑八个月，并处罚金</w:t>
      </w:r>
      <w:r>
        <w:rPr>
          <w:rFonts w:hint="eastAsia"/>
          <w:sz w:val="30"/>
          <w:szCs w:val="30"/>
        </w:rPr>
        <w:t>10</w:t>
      </w:r>
      <w:r>
        <w:rPr>
          <w:rFonts w:hint="eastAsia"/>
          <w:sz w:val="30"/>
          <w:szCs w:val="30"/>
        </w:rPr>
        <w:t>万元；犯徇私枉法罪，判处有期徒刑六个月。数罪并罚，决定执行有期徒刑一年一个月，并处罚金</w:t>
      </w:r>
      <w:r>
        <w:rPr>
          <w:rFonts w:hint="eastAsia"/>
          <w:sz w:val="30"/>
          <w:szCs w:val="30"/>
        </w:rPr>
        <w:t>10</w:t>
      </w:r>
      <w:r>
        <w:rPr>
          <w:rFonts w:hint="eastAsia"/>
          <w:sz w:val="30"/>
          <w:szCs w:val="30"/>
        </w:rPr>
        <w:t>万元。罚金自判决发生法律效力之日起三十日内缴纳。</w:t>
      </w:r>
    </w:p>
    <w:p w:rsidR="004F1932" w:rsidRDefault="004F1932">
      <w:pPr>
        <w:spacing w:line="500" w:lineRule="atLeast"/>
        <w:ind w:firstLine="600"/>
        <w:divId w:val="58943921"/>
        <w:rPr>
          <w:rFonts w:hint="eastAsia"/>
          <w:sz w:val="30"/>
          <w:szCs w:val="30"/>
        </w:rPr>
      </w:pPr>
      <w:r>
        <w:rPr>
          <w:rFonts w:hint="eastAsia"/>
          <w:sz w:val="30"/>
          <w:szCs w:val="30"/>
        </w:rPr>
        <w:t>（刑期自判决执行之日起计算；执行之日前先行羁押的，羁押一日折抵刑期一日，即自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日止。）</w:t>
      </w:r>
    </w:p>
    <w:p w:rsidR="004F1932" w:rsidRDefault="004F1932">
      <w:pPr>
        <w:spacing w:line="500" w:lineRule="atLeast"/>
        <w:ind w:firstLine="600"/>
        <w:divId w:val="1219586932"/>
        <w:rPr>
          <w:rFonts w:hint="eastAsia"/>
          <w:sz w:val="30"/>
          <w:szCs w:val="30"/>
        </w:rPr>
      </w:pPr>
      <w:r>
        <w:rPr>
          <w:rFonts w:hint="eastAsia"/>
          <w:sz w:val="30"/>
          <w:szCs w:val="30"/>
        </w:rPr>
        <w:t>二、将被告人黄某某退出赃款</w:t>
      </w:r>
      <w:r>
        <w:rPr>
          <w:rFonts w:hint="eastAsia"/>
          <w:sz w:val="30"/>
          <w:szCs w:val="30"/>
        </w:rPr>
        <w:t>10100</w:t>
      </w:r>
      <w:r>
        <w:rPr>
          <w:rFonts w:hint="eastAsia"/>
          <w:sz w:val="30"/>
          <w:szCs w:val="30"/>
        </w:rPr>
        <w:t>元中的</w:t>
      </w:r>
      <w:r>
        <w:rPr>
          <w:rFonts w:hint="eastAsia"/>
          <w:sz w:val="30"/>
          <w:szCs w:val="30"/>
        </w:rPr>
        <w:t>2500</w:t>
      </w:r>
      <w:r>
        <w:rPr>
          <w:rFonts w:hint="eastAsia"/>
          <w:sz w:val="30"/>
          <w:szCs w:val="30"/>
        </w:rPr>
        <w:t>元发还给云浮市公安局云安分局，将</w:t>
      </w:r>
      <w:r>
        <w:rPr>
          <w:rFonts w:hint="eastAsia"/>
          <w:sz w:val="30"/>
          <w:szCs w:val="30"/>
        </w:rPr>
        <w:t>7600</w:t>
      </w:r>
      <w:r>
        <w:rPr>
          <w:rFonts w:hint="eastAsia"/>
          <w:sz w:val="30"/>
          <w:szCs w:val="30"/>
        </w:rPr>
        <w:t>元发还给云浮市打私办。</w:t>
      </w:r>
    </w:p>
    <w:p w:rsidR="004F1932" w:rsidRDefault="004F1932">
      <w:pPr>
        <w:spacing w:line="500" w:lineRule="atLeast"/>
        <w:ind w:firstLine="600"/>
        <w:divId w:val="1519271856"/>
        <w:rPr>
          <w:rFonts w:hint="eastAsia"/>
          <w:sz w:val="30"/>
          <w:szCs w:val="30"/>
        </w:rPr>
      </w:pPr>
      <w:r>
        <w:rPr>
          <w:rFonts w:hint="eastAsia"/>
          <w:sz w:val="30"/>
          <w:szCs w:val="30"/>
        </w:rPr>
        <w:t>如不服本判决，可在接到判决书的第二日起十日内，通过本院或者直接向广东省高级人民法院提出上诉。书面上诉的，应提交上诉状正本一份，副本二份。</w:t>
      </w:r>
    </w:p>
    <w:p w:rsidR="004F1932" w:rsidRDefault="004F1932">
      <w:pPr>
        <w:spacing w:line="500" w:lineRule="atLeast"/>
        <w:jc w:val="right"/>
        <w:divId w:val="1813794207"/>
        <w:rPr>
          <w:rFonts w:hint="eastAsia"/>
          <w:sz w:val="30"/>
          <w:szCs w:val="30"/>
        </w:rPr>
      </w:pPr>
      <w:r>
        <w:rPr>
          <w:rFonts w:hint="eastAsia"/>
          <w:sz w:val="30"/>
          <w:szCs w:val="30"/>
        </w:rPr>
        <w:t>审判长　覃　谦</w:t>
      </w:r>
    </w:p>
    <w:p w:rsidR="004F1932" w:rsidRDefault="004F1932">
      <w:pPr>
        <w:spacing w:line="500" w:lineRule="atLeast"/>
        <w:jc w:val="right"/>
        <w:divId w:val="1540580478"/>
        <w:rPr>
          <w:rFonts w:hint="eastAsia"/>
          <w:sz w:val="30"/>
          <w:szCs w:val="30"/>
        </w:rPr>
      </w:pPr>
      <w:r>
        <w:rPr>
          <w:rFonts w:hint="eastAsia"/>
          <w:sz w:val="30"/>
          <w:szCs w:val="30"/>
        </w:rPr>
        <w:t>审判员　刘恒军</w:t>
      </w:r>
    </w:p>
    <w:p w:rsidR="004F1932" w:rsidRDefault="004F1932">
      <w:pPr>
        <w:spacing w:line="500" w:lineRule="atLeast"/>
        <w:jc w:val="right"/>
        <w:divId w:val="1801417346"/>
        <w:rPr>
          <w:rFonts w:hint="eastAsia"/>
          <w:sz w:val="30"/>
          <w:szCs w:val="30"/>
        </w:rPr>
      </w:pPr>
      <w:r>
        <w:rPr>
          <w:rFonts w:hint="eastAsia"/>
          <w:sz w:val="30"/>
          <w:szCs w:val="30"/>
        </w:rPr>
        <w:t>审判员　焦录强</w:t>
      </w:r>
    </w:p>
    <w:p w:rsidR="004F1932" w:rsidRDefault="004F1932">
      <w:pPr>
        <w:spacing w:line="500" w:lineRule="atLeast"/>
        <w:jc w:val="right"/>
        <w:divId w:val="37970010"/>
        <w:rPr>
          <w:rFonts w:hint="eastAsia"/>
          <w:sz w:val="30"/>
          <w:szCs w:val="30"/>
        </w:rPr>
      </w:pPr>
      <w:r>
        <w:rPr>
          <w:rFonts w:hint="eastAsia"/>
          <w:sz w:val="30"/>
          <w:szCs w:val="30"/>
        </w:rPr>
        <w:t>二〇一六年七月十二日</w:t>
      </w:r>
    </w:p>
    <w:p w:rsidR="004F1932" w:rsidRDefault="004F1932">
      <w:pPr>
        <w:spacing w:line="500" w:lineRule="atLeast"/>
        <w:jc w:val="right"/>
        <w:divId w:val="31615925"/>
        <w:rPr>
          <w:rFonts w:hint="eastAsia"/>
          <w:sz w:val="30"/>
          <w:szCs w:val="30"/>
        </w:rPr>
      </w:pPr>
      <w:r>
        <w:rPr>
          <w:rFonts w:hint="eastAsia"/>
          <w:sz w:val="30"/>
          <w:szCs w:val="30"/>
        </w:rPr>
        <w:t>书记员　赵飞凤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1932" w:rsidRDefault="004F1932" w:rsidP="004F1932">
      <w:pPr>
        <w:rPr>
          <w:rFonts w:hint="eastAsia"/>
        </w:rPr>
      </w:pPr>
      <w:r>
        <w:separator/>
      </w:r>
    </w:p>
  </w:endnote>
  <w:endnote w:type="continuationSeparator" w:id="0">
    <w:p w:rsidR="004F1932" w:rsidRDefault="004F1932" w:rsidP="004F19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1932" w:rsidRDefault="004F1932" w:rsidP="004F1932">
      <w:pPr>
        <w:rPr>
          <w:rFonts w:hint="eastAsia"/>
        </w:rPr>
      </w:pPr>
      <w:r>
        <w:separator/>
      </w:r>
    </w:p>
  </w:footnote>
  <w:footnote w:type="continuationSeparator" w:id="0">
    <w:p w:rsidR="004F1932" w:rsidRDefault="004F1932" w:rsidP="004F19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1932"/>
    <w:rsid w:val="002A6721"/>
    <w:rsid w:val="004F1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1932"/>
    <w:pPr>
      <w:tabs>
        <w:tab w:val="center" w:pos="4153"/>
        <w:tab w:val="right" w:pos="8306"/>
      </w:tabs>
      <w:snapToGrid w:val="0"/>
      <w:jc w:val="center"/>
    </w:pPr>
    <w:rPr>
      <w:sz w:val="18"/>
      <w:szCs w:val="18"/>
    </w:rPr>
  </w:style>
  <w:style w:type="character" w:customStyle="1" w:styleId="a4">
    <w:name w:val="页眉 字符"/>
    <w:basedOn w:val="a0"/>
    <w:link w:val="a3"/>
    <w:uiPriority w:val="99"/>
    <w:rsid w:val="004F1932"/>
    <w:rPr>
      <w:rFonts w:ascii="宋体" w:eastAsia="宋体" w:hAnsi="宋体" w:cs="宋体"/>
      <w:sz w:val="18"/>
      <w:szCs w:val="18"/>
    </w:rPr>
  </w:style>
  <w:style w:type="paragraph" w:styleId="a5">
    <w:name w:val="footer"/>
    <w:basedOn w:val="a"/>
    <w:link w:val="a6"/>
    <w:uiPriority w:val="99"/>
    <w:unhideWhenUsed/>
    <w:rsid w:val="004F1932"/>
    <w:pPr>
      <w:tabs>
        <w:tab w:val="center" w:pos="4153"/>
        <w:tab w:val="right" w:pos="8306"/>
      </w:tabs>
      <w:snapToGrid w:val="0"/>
    </w:pPr>
    <w:rPr>
      <w:sz w:val="18"/>
      <w:szCs w:val="18"/>
    </w:rPr>
  </w:style>
  <w:style w:type="character" w:customStyle="1" w:styleId="a6">
    <w:name w:val="页脚 字符"/>
    <w:basedOn w:val="a0"/>
    <w:link w:val="a5"/>
    <w:uiPriority w:val="99"/>
    <w:rsid w:val="004F19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5925">
      <w:marLeft w:val="0"/>
      <w:marRight w:val="720"/>
      <w:marTop w:val="10"/>
      <w:marBottom w:val="10"/>
      <w:divBdr>
        <w:top w:val="none" w:sz="0" w:space="0" w:color="auto"/>
        <w:left w:val="none" w:sz="0" w:space="0" w:color="auto"/>
        <w:bottom w:val="none" w:sz="0" w:space="0" w:color="auto"/>
        <w:right w:val="none" w:sz="0" w:space="0" w:color="auto"/>
      </w:divBdr>
    </w:div>
    <w:div w:id="37970010">
      <w:marLeft w:val="0"/>
      <w:marRight w:val="720"/>
      <w:marTop w:val="10"/>
      <w:marBottom w:val="10"/>
      <w:divBdr>
        <w:top w:val="none" w:sz="0" w:space="0" w:color="auto"/>
        <w:left w:val="none" w:sz="0" w:space="0" w:color="auto"/>
        <w:bottom w:val="none" w:sz="0" w:space="0" w:color="auto"/>
        <w:right w:val="none" w:sz="0" w:space="0" w:color="auto"/>
      </w:divBdr>
    </w:div>
    <w:div w:id="40401446">
      <w:marLeft w:val="0"/>
      <w:marRight w:val="0"/>
      <w:marTop w:val="10"/>
      <w:marBottom w:val="10"/>
      <w:divBdr>
        <w:top w:val="none" w:sz="0" w:space="0" w:color="auto"/>
        <w:left w:val="none" w:sz="0" w:space="0" w:color="auto"/>
        <w:bottom w:val="none" w:sz="0" w:space="0" w:color="auto"/>
        <w:right w:val="none" w:sz="0" w:space="0" w:color="auto"/>
      </w:divBdr>
    </w:div>
    <w:div w:id="58943921">
      <w:marLeft w:val="0"/>
      <w:marRight w:val="0"/>
      <w:marTop w:val="10"/>
      <w:marBottom w:val="10"/>
      <w:divBdr>
        <w:top w:val="none" w:sz="0" w:space="0" w:color="auto"/>
        <w:left w:val="none" w:sz="0" w:space="0" w:color="auto"/>
        <w:bottom w:val="none" w:sz="0" w:space="0" w:color="auto"/>
        <w:right w:val="none" w:sz="0" w:space="0" w:color="auto"/>
      </w:divBdr>
    </w:div>
    <w:div w:id="120996031">
      <w:marLeft w:val="0"/>
      <w:marRight w:val="0"/>
      <w:marTop w:val="10"/>
      <w:marBottom w:val="10"/>
      <w:divBdr>
        <w:top w:val="none" w:sz="0" w:space="0" w:color="auto"/>
        <w:left w:val="none" w:sz="0" w:space="0" w:color="auto"/>
        <w:bottom w:val="none" w:sz="0" w:space="0" w:color="auto"/>
        <w:right w:val="none" w:sz="0" w:space="0" w:color="auto"/>
      </w:divBdr>
    </w:div>
    <w:div w:id="218707656">
      <w:marLeft w:val="0"/>
      <w:marRight w:val="0"/>
      <w:marTop w:val="10"/>
      <w:marBottom w:val="10"/>
      <w:divBdr>
        <w:top w:val="none" w:sz="0" w:space="0" w:color="auto"/>
        <w:left w:val="none" w:sz="0" w:space="0" w:color="auto"/>
        <w:bottom w:val="none" w:sz="0" w:space="0" w:color="auto"/>
        <w:right w:val="none" w:sz="0" w:space="0" w:color="auto"/>
      </w:divBdr>
    </w:div>
    <w:div w:id="228421788">
      <w:marLeft w:val="0"/>
      <w:marRight w:val="0"/>
      <w:marTop w:val="10"/>
      <w:marBottom w:val="10"/>
      <w:divBdr>
        <w:top w:val="none" w:sz="0" w:space="0" w:color="auto"/>
        <w:left w:val="none" w:sz="0" w:space="0" w:color="auto"/>
        <w:bottom w:val="none" w:sz="0" w:space="0" w:color="auto"/>
        <w:right w:val="none" w:sz="0" w:space="0" w:color="auto"/>
      </w:divBdr>
    </w:div>
    <w:div w:id="337775314">
      <w:marLeft w:val="0"/>
      <w:marRight w:val="0"/>
      <w:marTop w:val="10"/>
      <w:marBottom w:val="10"/>
      <w:divBdr>
        <w:top w:val="none" w:sz="0" w:space="0" w:color="auto"/>
        <w:left w:val="none" w:sz="0" w:space="0" w:color="auto"/>
        <w:bottom w:val="none" w:sz="0" w:space="0" w:color="auto"/>
        <w:right w:val="none" w:sz="0" w:space="0" w:color="auto"/>
      </w:divBdr>
    </w:div>
    <w:div w:id="369303437">
      <w:marLeft w:val="0"/>
      <w:marRight w:val="0"/>
      <w:marTop w:val="10"/>
      <w:marBottom w:val="10"/>
      <w:divBdr>
        <w:top w:val="none" w:sz="0" w:space="0" w:color="auto"/>
        <w:left w:val="none" w:sz="0" w:space="0" w:color="auto"/>
        <w:bottom w:val="none" w:sz="0" w:space="0" w:color="auto"/>
        <w:right w:val="none" w:sz="0" w:space="0" w:color="auto"/>
      </w:divBdr>
    </w:div>
    <w:div w:id="484443781">
      <w:marLeft w:val="0"/>
      <w:marRight w:val="0"/>
      <w:marTop w:val="10"/>
      <w:marBottom w:val="10"/>
      <w:divBdr>
        <w:top w:val="none" w:sz="0" w:space="0" w:color="auto"/>
        <w:left w:val="none" w:sz="0" w:space="0" w:color="auto"/>
        <w:bottom w:val="none" w:sz="0" w:space="0" w:color="auto"/>
        <w:right w:val="none" w:sz="0" w:space="0" w:color="auto"/>
      </w:divBdr>
    </w:div>
    <w:div w:id="491651101">
      <w:marLeft w:val="0"/>
      <w:marRight w:val="0"/>
      <w:marTop w:val="10"/>
      <w:marBottom w:val="10"/>
      <w:divBdr>
        <w:top w:val="none" w:sz="0" w:space="0" w:color="auto"/>
        <w:left w:val="none" w:sz="0" w:space="0" w:color="auto"/>
        <w:bottom w:val="none" w:sz="0" w:space="0" w:color="auto"/>
        <w:right w:val="none" w:sz="0" w:space="0" w:color="auto"/>
      </w:divBdr>
    </w:div>
    <w:div w:id="495532894">
      <w:marLeft w:val="0"/>
      <w:marRight w:val="0"/>
      <w:marTop w:val="10"/>
      <w:marBottom w:val="10"/>
      <w:divBdr>
        <w:top w:val="none" w:sz="0" w:space="0" w:color="auto"/>
        <w:left w:val="none" w:sz="0" w:space="0" w:color="auto"/>
        <w:bottom w:val="none" w:sz="0" w:space="0" w:color="auto"/>
        <w:right w:val="none" w:sz="0" w:space="0" w:color="auto"/>
      </w:divBdr>
    </w:div>
    <w:div w:id="503517957">
      <w:marLeft w:val="0"/>
      <w:marRight w:val="0"/>
      <w:marTop w:val="10"/>
      <w:marBottom w:val="10"/>
      <w:divBdr>
        <w:top w:val="none" w:sz="0" w:space="0" w:color="auto"/>
        <w:left w:val="none" w:sz="0" w:space="0" w:color="auto"/>
        <w:bottom w:val="none" w:sz="0" w:space="0" w:color="auto"/>
        <w:right w:val="none" w:sz="0" w:space="0" w:color="auto"/>
      </w:divBdr>
    </w:div>
    <w:div w:id="514340882">
      <w:marLeft w:val="0"/>
      <w:marRight w:val="0"/>
      <w:marTop w:val="10"/>
      <w:marBottom w:val="10"/>
      <w:divBdr>
        <w:top w:val="none" w:sz="0" w:space="0" w:color="auto"/>
        <w:left w:val="none" w:sz="0" w:space="0" w:color="auto"/>
        <w:bottom w:val="none" w:sz="0" w:space="0" w:color="auto"/>
        <w:right w:val="none" w:sz="0" w:space="0" w:color="auto"/>
      </w:divBdr>
    </w:div>
    <w:div w:id="521476747">
      <w:marLeft w:val="0"/>
      <w:marRight w:val="0"/>
      <w:marTop w:val="10"/>
      <w:marBottom w:val="10"/>
      <w:divBdr>
        <w:top w:val="none" w:sz="0" w:space="0" w:color="auto"/>
        <w:left w:val="none" w:sz="0" w:space="0" w:color="auto"/>
        <w:bottom w:val="none" w:sz="0" w:space="0" w:color="auto"/>
        <w:right w:val="none" w:sz="0" w:space="0" w:color="auto"/>
      </w:divBdr>
    </w:div>
    <w:div w:id="536743163">
      <w:marLeft w:val="0"/>
      <w:marRight w:val="0"/>
      <w:marTop w:val="10"/>
      <w:marBottom w:val="10"/>
      <w:divBdr>
        <w:top w:val="none" w:sz="0" w:space="0" w:color="auto"/>
        <w:left w:val="none" w:sz="0" w:space="0" w:color="auto"/>
        <w:bottom w:val="none" w:sz="0" w:space="0" w:color="auto"/>
        <w:right w:val="none" w:sz="0" w:space="0" w:color="auto"/>
      </w:divBdr>
    </w:div>
    <w:div w:id="543372622">
      <w:marLeft w:val="0"/>
      <w:marRight w:val="0"/>
      <w:marTop w:val="10"/>
      <w:marBottom w:val="10"/>
      <w:divBdr>
        <w:top w:val="none" w:sz="0" w:space="0" w:color="auto"/>
        <w:left w:val="none" w:sz="0" w:space="0" w:color="auto"/>
        <w:bottom w:val="none" w:sz="0" w:space="0" w:color="auto"/>
        <w:right w:val="none" w:sz="0" w:space="0" w:color="auto"/>
      </w:divBdr>
    </w:div>
    <w:div w:id="552817983">
      <w:marLeft w:val="0"/>
      <w:marRight w:val="0"/>
      <w:marTop w:val="10"/>
      <w:marBottom w:val="10"/>
      <w:divBdr>
        <w:top w:val="none" w:sz="0" w:space="0" w:color="auto"/>
        <w:left w:val="none" w:sz="0" w:space="0" w:color="auto"/>
        <w:bottom w:val="none" w:sz="0" w:space="0" w:color="auto"/>
        <w:right w:val="none" w:sz="0" w:space="0" w:color="auto"/>
      </w:divBdr>
    </w:div>
    <w:div w:id="554243699">
      <w:marLeft w:val="0"/>
      <w:marRight w:val="0"/>
      <w:marTop w:val="10"/>
      <w:marBottom w:val="10"/>
      <w:divBdr>
        <w:top w:val="none" w:sz="0" w:space="0" w:color="auto"/>
        <w:left w:val="none" w:sz="0" w:space="0" w:color="auto"/>
        <w:bottom w:val="none" w:sz="0" w:space="0" w:color="auto"/>
        <w:right w:val="none" w:sz="0" w:space="0" w:color="auto"/>
      </w:divBdr>
    </w:div>
    <w:div w:id="555288171">
      <w:marLeft w:val="0"/>
      <w:marRight w:val="0"/>
      <w:marTop w:val="10"/>
      <w:marBottom w:val="10"/>
      <w:divBdr>
        <w:top w:val="none" w:sz="0" w:space="0" w:color="auto"/>
        <w:left w:val="none" w:sz="0" w:space="0" w:color="auto"/>
        <w:bottom w:val="none" w:sz="0" w:space="0" w:color="auto"/>
        <w:right w:val="none" w:sz="0" w:space="0" w:color="auto"/>
      </w:divBdr>
    </w:div>
    <w:div w:id="560141387">
      <w:marLeft w:val="0"/>
      <w:marRight w:val="0"/>
      <w:marTop w:val="10"/>
      <w:marBottom w:val="10"/>
      <w:divBdr>
        <w:top w:val="none" w:sz="0" w:space="0" w:color="auto"/>
        <w:left w:val="none" w:sz="0" w:space="0" w:color="auto"/>
        <w:bottom w:val="none" w:sz="0" w:space="0" w:color="auto"/>
        <w:right w:val="none" w:sz="0" w:space="0" w:color="auto"/>
      </w:divBdr>
    </w:div>
    <w:div w:id="567692272">
      <w:marLeft w:val="0"/>
      <w:marRight w:val="0"/>
      <w:marTop w:val="10"/>
      <w:marBottom w:val="10"/>
      <w:divBdr>
        <w:top w:val="none" w:sz="0" w:space="0" w:color="auto"/>
        <w:left w:val="none" w:sz="0" w:space="0" w:color="auto"/>
        <w:bottom w:val="none" w:sz="0" w:space="0" w:color="auto"/>
        <w:right w:val="none" w:sz="0" w:space="0" w:color="auto"/>
      </w:divBdr>
    </w:div>
    <w:div w:id="640696202">
      <w:marLeft w:val="0"/>
      <w:marRight w:val="0"/>
      <w:marTop w:val="10"/>
      <w:marBottom w:val="10"/>
      <w:divBdr>
        <w:top w:val="none" w:sz="0" w:space="0" w:color="auto"/>
        <w:left w:val="none" w:sz="0" w:space="0" w:color="auto"/>
        <w:bottom w:val="none" w:sz="0" w:space="0" w:color="auto"/>
        <w:right w:val="none" w:sz="0" w:space="0" w:color="auto"/>
      </w:divBdr>
    </w:div>
    <w:div w:id="641663051">
      <w:marLeft w:val="0"/>
      <w:marRight w:val="0"/>
      <w:marTop w:val="10"/>
      <w:marBottom w:val="10"/>
      <w:divBdr>
        <w:top w:val="none" w:sz="0" w:space="0" w:color="auto"/>
        <w:left w:val="none" w:sz="0" w:space="0" w:color="auto"/>
        <w:bottom w:val="none" w:sz="0" w:space="0" w:color="auto"/>
        <w:right w:val="none" w:sz="0" w:space="0" w:color="auto"/>
      </w:divBdr>
    </w:div>
    <w:div w:id="642587639">
      <w:marLeft w:val="0"/>
      <w:marRight w:val="0"/>
      <w:marTop w:val="10"/>
      <w:marBottom w:val="10"/>
      <w:divBdr>
        <w:top w:val="none" w:sz="0" w:space="0" w:color="auto"/>
        <w:left w:val="none" w:sz="0" w:space="0" w:color="auto"/>
        <w:bottom w:val="none" w:sz="0" w:space="0" w:color="auto"/>
        <w:right w:val="none" w:sz="0" w:space="0" w:color="auto"/>
      </w:divBdr>
    </w:div>
    <w:div w:id="669256981">
      <w:marLeft w:val="0"/>
      <w:marRight w:val="0"/>
      <w:marTop w:val="10"/>
      <w:marBottom w:val="10"/>
      <w:divBdr>
        <w:top w:val="none" w:sz="0" w:space="0" w:color="auto"/>
        <w:left w:val="none" w:sz="0" w:space="0" w:color="auto"/>
        <w:bottom w:val="none" w:sz="0" w:space="0" w:color="auto"/>
        <w:right w:val="none" w:sz="0" w:space="0" w:color="auto"/>
      </w:divBdr>
    </w:div>
    <w:div w:id="683942276">
      <w:marLeft w:val="0"/>
      <w:marRight w:val="0"/>
      <w:marTop w:val="10"/>
      <w:marBottom w:val="10"/>
      <w:divBdr>
        <w:top w:val="none" w:sz="0" w:space="0" w:color="auto"/>
        <w:left w:val="none" w:sz="0" w:space="0" w:color="auto"/>
        <w:bottom w:val="none" w:sz="0" w:space="0" w:color="auto"/>
        <w:right w:val="none" w:sz="0" w:space="0" w:color="auto"/>
      </w:divBdr>
    </w:div>
    <w:div w:id="687096537">
      <w:marLeft w:val="0"/>
      <w:marRight w:val="0"/>
      <w:marTop w:val="10"/>
      <w:marBottom w:val="10"/>
      <w:divBdr>
        <w:top w:val="none" w:sz="0" w:space="0" w:color="auto"/>
        <w:left w:val="none" w:sz="0" w:space="0" w:color="auto"/>
        <w:bottom w:val="none" w:sz="0" w:space="0" w:color="auto"/>
        <w:right w:val="none" w:sz="0" w:space="0" w:color="auto"/>
      </w:divBdr>
    </w:div>
    <w:div w:id="687216519">
      <w:marLeft w:val="0"/>
      <w:marRight w:val="0"/>
      <w:marTop w:val="10"/>
      <w:marBottom w:val="10"/>
      <w:divBdr>
        <w:top w:val="none" w:sz="0" w:space="0" w:color="auto"/>
        <w:left w:val="none" w:sz="0" w:space="0" w:color="auto"/>
        <w:bottom w:val="none" w:sz="0" w:space="0" w:color="auto"/>
        <w:right w:val="none" w:sz="0" w:space="0" w:color="auto"/>
      </w:divBdr>
    </w:div>
    <w:div w:id="706761485">
      <w:marLeft w:val="0"/>
      <w:marRight w:val="0"/>
      <w:marTop w:val="10"/>
      <w:marBottom w:val="10"/>
      <w:divBdr>
        <w:top w:val="none" w:sz="0" w:space="0" w:color="auto"/>
        <w:left w:val="none" w:sz="0" w:space="0" w:color="auto"/>
        <w:bottom w:val="none" w:sz="0" w:space="0" w:color="auto"/>
        <w:right w:val="none" w:sz="0" w:space="0" w:color="auto"/>
      </w:divBdr>
    </w:div>
    <w:div w:id="727647609">
      <w:marLeft w:val="0"/>
      <w:marRight w:val="0"/>
      <w:marTop w:val="10"/>
      <w:marBottom w:val="10"/>
      <w:divBdr>
        <w:top w:val="none" w:sz="0" w:space="0" w:color="auto"/>
        <w:left w:val="none" w:sz="0" w:space="0" w:color="auto"/>
        <w:bottom w:val="none" w:sz="0" w:space="0" w:color="auto"/>
        <w:right w:val="none" w:sz="0" w:space="0" w:color="auto"/>
      </w:divBdr>
    </w:div>
    <w:div w:id="757796350">
      <w:marLeft w:val="0"/>
      <w:marRight w:val="0"/>
      <w:marTop w:val="10"/>
      <w:marBottom w:val="10"/>
      <w:divBdr>
        <w:top w:val="none" w:sz="0" w:space="0" w:color="auto"/>
        <w:left w:val="none" w:sz="0" w:space="0" w:color="auto"/>
        <w:bottom w:val="none" w:sz="0" w:space="0" w:color="auto"/>
        <w:right w:val="none" w:sz="0" w:space="0" w:color="auto"/>
      </w:divBdr>
    </w:div>
    <w:div w:id="810750039">
      <w:marLeft w:val="0"/>
      <w:marRight w:val="0"/>
      <w:marTop w:val="10"/>
      <w:marBottom w:val="10"/>
      <w:divBdr>
        <w:top w:val="none" w:sz="0" w:space="0" w:color="auto"/>
        <w:left w:val="none" w:sz="0" w:space="0" w:color="auto"/>
        <w:bottom w:val="none" w:sz="0" w:space="0" w:color="auto"/>
        <w:right w:val="none" w:sz="0" w:space="0" w:color="auto"/>
      </w:divBdr>
    </w:div>
    <w:div w:id="870187443">
      <w:marLeft w:val="0"/>
      <w:marRight w:val="0"/>
      <w:marTop w:val="10"/>
      <w:marBottom w:val="10"/>
      <w:divBdr>
        <w:top w:val="none" w:sz="0" w:space="0" w:color="auto"/>
        <w:left w:val="none" w:sz="0" w:space="0" w:color="auto"/>
        <w:bottom w:val="none" w:sz="0" w:space="0" w:color="auto"/>
        <w:right w:val="none" w:sz="0" w:space="0" w:color="auto"/>
      </w:divBdr>
    </w:div>
    <w:div w:id="875042809">
      <w:marLeft w:val="0"/>
      <w:marRight w:val="0"/>
      <w:marTop w:val="10"/>
      <w:marBottom w:val="10"/>
      <w:divBdr>
        <w:top w:val="none" w:sz="0" w:space="0" w:color="auto"/>
        <w:left w:val="none" w:sz="0" w:space="0" w:color="auto"/>
        <w:bottom w:val="none" w:sz="0" w:space="0" w:color="auto"/>
        <w:right w:val="none" w:sz="0" w:space="0" w:color="auto"/>
      </w:divBdr>
    </w:div>
    <w:div w:id="878592464">
      <w:marLeft w:val="0"/>
      <w:marRight w:val="0"/>
      <w:marTop w:val="10"/>
      <w:marBottom w:val="10"/>
      <w:divBdr>
        <w:top w:val="none" w:sz="0" w:space="0" w:color="auto"/>
        <w:left w:val="none" w:sz="0" w:space="0" w:color="auto"/>
        <w:bottom w:val="none" w:sz="0" w:space="0" w:color="auto"/>
        <w:right w:val="none" w:sz="0" w:space="0" w:color="auto"/>
      </w:divBdr>
    </w:div>
    <w:div w:id="898051876">
      <w:marLeft w:val="0"/>
      <w:marRight w:val="0"/>
      <w:marTop w:val="10"/>
      <w:marBottom w:val="10"/>
      <w:divBdr>
        <w:top w:val="none" w:sz="0" w:space="0" w:color="auto"/>
        <w:left w:val="none" w:sz="0" w:space="0" w:color="auto"/>
        <w:bottom w:val="none" w:sz="0" w:space="0" w:color="auto"/>
        <w:right w:val="none" w:sz="0" w:space="0" w:color="auto"/>
      </w:divBdr>
    </w:div>
    <w:div w:id="905071974">
      <w:marLeft w:val="0"/>
      <w:marRight w:val="0"/>
      <w:marTop w:val="10"/>
      <w:marBottom w:val="10"/>
      <w:divBdr>
        <w:top w:val="none" w:sz="0" w:space="0" w:color="auto"/>
        <w:left w:val="none" w:sz="0" w:space="0" w:color="auto"/>
        <w:bottom w:val="none" w:sz="0" w:space="0" w:color="auto"/>
        <w:right w:val="none" w:sz="0" w:space="0" w:color="auto"/>
      </w:divBdr>
    </w:div>
    <w:div w:id="955453600">
      <w:marLeft w:val="0"/>
      <w:marRight w:val="0"/>
      <w:marTop w:val="10"/>
      <w:marBottom w:val="10"/>
      <w:divBdr>
        <w:top w:val="none" w:sz="0" w:space="0" w:color="auto"/>
        <w:left w:val="none" w:sz="0" w:space="0" w:color="auto"/>
        <w:bottom w:val="none" w:sz="0" w:space="0" w:color="auto"/>
        <w:right w:val="none" w:sz="0" w:space="0" w:color="auto"/>
      </w:divBdr>
    </w:div>
    <w:div w:id="973022206">
      <w:marLeft w:val="0"/>
      <w:marRight w:val="0"/>
      <w:marTop w:val="10"/>
      <w:marBottom w:val="10"/>
      <w:divBdr>
        <w:top w:val="none" w:sz="0" w:space="0" w:color="auto"/>
        <w:left w:val="none" w:sz="0" w:space="0" w:color="auto"/>
        <w:bottom w:val="none" w:sz="0" w:space="0" w:color="auto"/>
        <w:right w:val="none" w:sz="0" w:space="0" w:color="auto"/>
      </w:divBdr>
    </w:div>
    <w:div w:id="1000349346">
      <w:marLeft w:val="0"/>
      <w:marRight w:val="0"/>
      <w:marTop w:val="10"/>
      <w:marBottom w:val="10"/>
      <w:divBdr>
        <w:top w:val="none" w:sz="0" w:space="0" w:color="auto"/>
        <w:left w:val="none" w:sz="0" w:space="0" w:color="auto"/>
        <w:bottom w:val="none" w:sz="0" w:space="0" w:color="auto"/>
        <w:right w:val="none" w:sz="0" w:space="0" w:color="auto"/>
      </w:divBdr>
    </w:div>
    <w:div w:id="1007442462">
      <w:marLeft w:val="0"/>
      <w:marRight w:val="0"/>
      <w:marTop w:val="10"/>
      <w:marBottom w:val="10"/>
      <w:divBdr>
        <w:top w:val="none" w:sz="0" w:space="0" w:color="auto"/>
        <w:left w:val="none" w:sz="0" w:space="0" w:color="auto"/>
        <w:bottom w:val="none" w:sz="0" w:space="0" w:color="auto"/>
        <w:right w:val="none" w:sz="0" w:space="0" w:color="auto"/>
      </w:divBdr>
    </w:div>
    <w:div w:id="1037852622">
      <w:marLeft w:val="0"/>
      <w:marRight w:val="0"/>
      <w:marTop w:val="10"/>
      <w:marBottom w:val="10"/>
      <w:divBdr>
        <w:top w:val="none" w:sz="0" w:space="0" w:color="auto"/>
        <w:left w:val="none" w:sz="0" w:space="0" w:color="auto"/>
        <w:bottom w:val="none" w:sz="0" w:space="0" w:color="auto"/>
        <w:right w:val="none" w:sz="0" w:space="0" w:color="auto"/>
      </w:divBdr>
    </w:div>
    <w:div w:id="1059744790">
      <w:marLeft w:val="0"/>
      <w:marRight w:val="0"/>
      <w:marTop w:val="10"/>
      <w:marBottom w:val="10"/>
      <w:divBdr>
        <w:top w:val="none" w:sz="0" w:space="0" w:color="auto"/>
        <w:left w:val="none" w:sz="0" w:space="0" w:color="auto"/>
        <w:bottom w:val="none" w:sz="0" w:space="0" w:color="auto"/>
        <w:right w:val="none" w:sz="0" w:space="0" w:color="auto"/>
      </w:divBdr>
    </w:div>
    <w:div w:id="1064447538">
      <w:marLeft w:val="0"/>
      <w:marRight w:val="0"/>
      <w:marTop w:val="10"/>
      <w:marBottom w:val="10"/>
      <w:divBdr>
        <w:top w:val="none" w:sz="0" w:space="0" w:color="auto"/>
        <w:left w:val="none" w:sz="0" w:space="0" w:color="auto"/>
        <w:bottom w:val="none" w:sz="0" w:space="0" w:color="auto"/>
        <w:right w:val="none" w:sz="0" w:space="0" w:color="auto"/>
      </w:divBdr>
    </w:div>
    <w:div w:id="1149126615">
      <w:marLeft w:val="0"/>
      <w:marRight w:val="0"/>
      <w:marTop w:val="10"/>
      <w:marBottom w:val="10"/>
      <w:divBdr>
        <w:top w:val="none" w:sz="0" w:space="0" w:color="auto"/>
        <w:left w:val="none" w:sz="0" w:space="0" w:color="auto"/>
        <w:bottom w:val="none" w:sz="0" w:space="0" w:color="auto"/>
        <w:right w:val="none" w:sz="0" w:space="0" w:color="auto"/>
      </w:divBdr>
    </w:div>
    <w:div w:id="1200750995">
      <w:marLeft w:val="0"/>
      <w:marRight w:val="0"/>
      <w:marTop w:val="10"/>
      <w:marBottom w:val="10"/>
      <w:divBdr>
        <w:top w:val="none" w:sz="0" w:space="0" w:color="auto"/>
        <w:left w:val="none" w:sz="0" w:space="0" w:color="auto"/>
        <w:bottom w:val="none" w:sz="0" w:space="0" w:color="auto"/>
        <w:right w:val="none" w:sz="0" w:space="0" w:color="auto"/>
      </w:divBdr>
    </w:div>
    <w:div w:id="1219586932">
      <w:marLeft w:val="0"/>
      <w:marRight w:val="0"/>
      <w:marTop w:val="10"/>
      <w:marBottom w:val="10"/>
      <w:divBdr>
        <w:top w:val="none" w:sz="0" w:space="0" w:color="auto"/>
        <w:left w:val="none" w:sz="0" w:space="0" w:color="auto"/>
        <w:bottom w:val="none" w:sz="0" w:space="0" w:color="auto"/>
        <w:right w:val="none" w:sz="0" w:space="0" w:color="auto"/>
      </w:divBdr>
    </w:div>
    <w:div w:id="1229150501">
      <w:marLeft w:val="0"/>
      <w:marRight w:val="0"/>
      <w:marTop w:val="10"/>
      <w:marBottom w:val="10"/>
      <w:divBdr>
        <w:top w:val="none" w:sz="0" w:space="0" w:color="auto"/>
        <w:left w:val="none" w:sz="0" w:space="0" w:color="auto"/>
        <w:bottom w:val="none" w:sz="0" w:space="0" w:color="auto"/>
        <w:right w:val="none" w:sz="0" w:space="0" w:color="auto"/>
      </w:divBdr>
    </w:div>
    <w:div w:id="1252815604">
      <w:marLeft w:val="0"/>
      <w:marRight w:val="0"/>
      <w:marTop w:val="10"/>
      <w:marBottom w:val="10"/>
      <w:divBdr>
        <w:top w:val="none" w:sz="0" w:space="0" w:color="auto"/>
        <w:left w:val="none" w:sz="0" w:space="0" w:color="auto"/>
        <w:bottom w:val="none" w:sz="0" w:space="0" w:color="auto"/>
        <w:right w:val="none" w:sz="0" w:space="0" w:color="auto"/>
      </w:divBdr>
    </w:div>
    <w:div w:id="1254237889">
      <w:marLeft w:val="0"/>
      <w:marRight w:val="0"/>
      <w:marTop w:val="10"/>
      <w:marBottom w:val="10"/>
      <w:divBdr>
        <w:top w:val="none" w:sz="0" w:space="0" w:color="auto"/>
        <w:left w:val="none" w:sz="0" w:space="0" w:color="auto"/>
        <w:bottom w:val="none" w:sz="0" w:space="0" w:color="auto"/>
        <w:right w:val="none" w:sz="0" w:space="0" w:color="auto"/>
      </w:divBdr>
    </w:div>
    <w:div w:id="1264608086">
      <w:marLeft w:val="0"/>
      <w:marRight w:val="0"/>
      <w:marTop w:val="10"/>
      <w:marBottom w:val="10"/>
      <w:divBdr>
        <w:top w:val="none" w:sz="0" w:space="0" w:color="auto"/>
        <w:left w:val="none" w:sz="0" w:space="0" w:color="auto"/>
        <w:bottom w:val="none" w:sz="0" w:space="0" w:color="auto"/>
        <w:right w:val="none" w:sz="0" w:space="0" w:color="auto"/>
      </w:divBdr>
    </w:div>
    <w:div w:id="1293056591">
      <w:marLeft w:val="0"/>
      <w:marRight w:val="0"/>
      <w:marTop w:val="10"/>
      <w:marBottom w:val="10"/>
      <w:divBdr>
        <w:top w:val="none" w:sz="0" w:space="0" w:color="auto"/>
        <w:left w:val="none" w:sz="0" w:space="0" w:color="auto"/>
        <w:bottom w:val="none" w:sz="0" w:space="0" w:color="auto"/>
        <w:right w:val="none" w:sz="0" w:space="0" w:color="auto"/>
      </w:divBdr>
    </w:div>
    <w:div w:id="1358580927">
      <w:marLeft w:val="0"/>
      <w:marRight w:val="0"/>
      <w:marTop w:val="10"/>
      <w:marBottom w:val="10"/>
      <w:divBdr>
        <w:top w:val="none" w:sz="0" w:space="0" w:color="auto"/>
        <w:left w:val="none" w:sz="0" w:space="0" w:color="auto"/>
        <w:bottom w:val="none" w:sz="0" w:space="0" w:color="auto"/>
        <w:right w:val="none" w:sz="0" w:space="0" w:color="auto"/>
      </w:divBdr>
    </w:div>
    <w:div w:id="1375618441">
      <w:marLeft w:val="0"/>
      <w:marRight w:val="0"/>
      <w:marTop w:val="10"/>
      <w:marBottom w:val="10"/>
      <w:divBdr>
        <w:top w:val="none" w:sz="0" w:space="0" w:color="auto"/>
        <w:left w:val="none" w:sz="0" w:space="0" w:color="auto"/>
        <w:bottom w:val="none" w:sz="0" w:space="0" w:color="auto"/>
        <w:right w:val="none" w:sz="0" w:space="0" w:color="auto"/>
      </w:divBdr>
    </w:div>
    <w:div w:id="1376155823">
      <w:marLeft w:val="0"/>
      <w:marRight w:val="0"/>
      <w:marTop w:val="10"/>
      <w:marBottom w:val="10"/>
      <w:divBdr>
        <w:top w:val="none" w:sz="0" w:space="0" w:color="auto"/>
        <w:left w:val="none" w:sz="0" w:space="0" w:color="auto"/>
        <w:bottom w:val="none" w:sz="0" w:space="0" w:color="auto"/>
        <w:right w:val="none" w:sz="0" w:space="0" w:color="auto"/>
      </w:divBdr>
    </w:div>
    <w:div w:id="1396971845">
      <w:marLeft w:val="0"/>
      <w:marRight w:val="0"/>
      <w:marTop w:val="10"/>
      <w:marBottom w:val="10"/>
      <w:divBdr>
        <w:top w:val="none" w:sz="0" w:space="0" w:color="auto"/>
        <w:left w:val="none" w:sz="0" w:space="0" w:color="auto"/>
        <w:bottom w:val="none" w:sz="0" w:space="0" w:color="auto"/>
        <w:right w:val="none" w:sz="0" w:space="0" w:color="auto"/>
      </w:divBdr>
    </w:div>
    <w:div w:id="1423183428">
      <w:marLeft w:val="0"/>
      <w:marRight w:val="0"/>
      <w:marTop w:val="10"/>
      <w:marBottom w:val="10"/>
      <w:divBdr>
        <w:top w:val="none" w:sz="0" w:space="0" w:color="auto"/>
        <w:left w:val="none" w:sz="0" w:space="0" w:color="auto"/>
        <w:bottom w:val="none" w:sz="0" w:space="0" w:color="auto"/>
        <w:right w:val="none" w:sz="0" w:space="0" w:color="auto"/>
      </w:divBdr>
    </w:div>
    <w:div w:id="1426607906">
      <w:marLeft w:val="0"/>
      <w:marRight w:val="0"/>
      <w:marTop w:val="10"/>
      <w:marBottom w:val="10"/>
      <w:divBdr>
        <w:top w:val="none" w:sz="0" w:space="0" w:color="auto"/>
        <w:left w:val="none" w:sz="0" w:space="0" w:color="auto"/>
        <w:bottom w:val="none" w:sz="0" w:space="0" w:color="auto"/>
        <w:right w:val="none" w:sz="0" w:space="0" w:color="auto"/>
      </w:divBdr>
    </w:div>
    <w:div w:id="1480882798">
      <w:marLeft w:val="0"/>
      <w:marRight w:val="0"/>
      <w:marTop w:val="10"/>
      <w:marBottom w:val="10"/>
      <w:divBdr>
        <w:top w:val="none" w:sz="0" w:space="0" w:color="auto"/>
        <w:left w:val="none" w:sz="0" w:space="0" w:color="auto"/>
        <w:bottom w:val="none" w:sz="0" w:space="0" w:color="auto"/>
        <w:right w:val="none" w:sz="0" w:space="0" w:color="auto"/>
      </w:divBdr>
    </w:div>
    <w:div w:id="1494030158">
      <w:marLeft w:val="0"/>
      <w:marRight w:val="0"/>
      <w:marTop w:val="10"/>
      <w:marBottom w:val="10"/>
      <w:divBdr>
        <w:top w:val="none" w:sz="0" w:space="0" w:color="auto"/>
        <w:left w:val="none" w:sz="0" w:space="0" w:color="auto"/>
        <w:bottom w:val="none" w:sz="0" w:space="0" w:color="auto"/>
        <w:right w:val="none" w:sz="0" w:space="0" w:color="auto"/>
      </w:divBdr>
    </w:div>
    <w:div w:id="1519271856">
      <w:marLeft w:val="0"/>
      <w:marRight w:val="0"/>
      <w:marTop w:val="10"/>
      <w:marBottom w:val="10"/>
      <w:divBdr>
        <w:top w:val="none" w:sz="0" w:space="0" w:color="auto"/>
        <w:left w:val="none" w:sz="0" w:space="0" w:color="auto"/>
        <w:bottom w:val="none" w:sz="0" w:space="0" w:color="auto"/>
        <w:right w:val="none" w:sz="0" w:space="0" w:color="auto"/>
      </w:divBdr>
    </w:div>
    <w:div w:id="1527518113">
      <w:marLeft w:val="0"/>
      <w:marRight w:val="0"/>
      <w:marTop w:val="10"/>
      <w:marBottom w:val="10"/>
      <w:divBdr>
        <w:top w:val="none" w:sz="0" w:space="0" w:color="auto"/>
        <w:left w:val="none" w:sz="0" w:space="0" w:color="auto"/>
        <w:bottom w:val="none" w:sz="0" w:space="0" w:color="auto"/>
        <w:right w:val="none" w:sz="0" w:space="0" w:color="auto"/>
      </w:divBdr>
    </w:div>
    <w:div w:id="1540580478">
      <w:marLeft w:val="0"/>
      <w:marRight w:val="720"/>
      <w:marTop w:val="10"/>
      <w:marBottom w:val="10"/>
      <w:divBdr>
        <w:top w:val="none" w:sz="0" w:space="0" w:color="auto"/>
        <w:left w:val="none" w:sz="0" w:space="0" w:color="auto"/>
        <w:bottom w:val="none" w:sz="0" w:space="0" w:color="auto"/>
        <w:right w:val="none" w:sz="0" w:space="0" w:color="auto"/>
      </w:divBdr>
    </w:div>
    <w:div w:id="1571384892">
      <w:marLeft w:val="0"/>
      <w:marRight w:val="0"/>
      <w:marTop w:val="10"/>
      <w:marBottom w:val="10"/>
      <w:divBdr>
        <w:top w:val="none" w:sz="0" w:space="0" w:color="auto"/>
        <w:left w:val="none" w:sz="0" w:space="0" w:color="auto"/>
        <w:bottom w:val="none" w:sz="0" w:space="0" w:color="auto"/>
        <w:right w:val="none" w:sz="0" w:space="0" w:color="auto"/>
      </w:divBdr>
    </w:div>
    <w:div w:id="1583567213">
      <w:marLeft w:val="0"/>
      <w:marRight w:val="0"/>
      <w:marTop w:val="10"/>
      <w:marBottom w:val="10"/>
      <w:divBdr>
        <w:top w:val="none" w:sz="0" w:space="0" w:color="auto"/>
        <w:left w:val="none" w:sz="0" w:space="0" w:color="auto"/>
        <w:bottom w:val="none" w:sz="0" w:space="0" w:color="auto"/>
        <w:right w:val="none" w:sz="0" w:space="0" w:color="auto"/>
      </w:divBdr>
    </w:div>
    <w:div w:id="1607693276">
      <w:marLeft w:val="0"/>
      <w:marRight w:val="0"/>
      <w:marTop w:val="10"/>
      <w:marBottom w:val="10"/>
      <w:divBdr>
        <w:top w:val="none" w:sz="0" w:space="0" w:color="auto"/>
        <w:left w:val="none" w:sz="0" w:space="0" w:color="auto"/>
        <w:bottom w:val="none" w:sz="0" w:space="0" w:color="auto"/>
        <w:right w:val="none" w:sz="0" w:space="0" w:color="auto"/>
      </w:divBdr>
    </w:div>
    <w:div w:id="1613974920">
      <w:marLeft w:val="0"/>
      <w:marRight w:val="0"/>
      <w:marTop w:val="10"/>
      <w:marBottom w:val="10"/>
      <w:divBdr>
        <w:top w:val="none" w:sz="0" w:space="0" w:color="auto"/>
        <w:left w:val="none" w:sz="0" w:space="0" w:color="auto"/>
        <w:bottom w:val="none" w:sz="0" w:space="0" w:color="auto"/>
        <w:right w:val="none" w:sz="0" w:space="0" w:color="auto"/>
      </w:divBdr>
    </w:div>
    <w:div w:id="1620988786">
      <w:marLeft w:val="0"/>
      <w:marRight w:val="0"/>
      <w:marTop w:val="10"/>
      <w:marBottom w:val="10"/>
      <w:divBdr>
        <w:top w:val="none" w:sz="0" w:space="0" w:color="auto"/>
        <w:left w:val="none" w:sz="0" w:space="0" w:color="auto"/>
        <w:bottom w:val="none" w:sz="0" w:space="0" w:color="auto"/>
        <w:right w:val="none" w:sz="0" w:space="0" w:color="auto"/>
      </w:divBdr>
    </w:div>
    <w:div w:id="1663702715">
      <w:marLeft w:val="0"/>
      <w:marRight w:val="0"/>
      <w:marTop w:val="10"/>
      <w:marBottom w:val="10"/>
      <w:divBdr>
        <w:top w:val="none" w:sz="0" w:space="0" w:color="auto"/>
        <w:left w:val="none" w:sz="0" w:space="0" w:color="auto"/>
        <w:bottom w:val="none" w:sz="0" w:space="0" w:color="auto"/>
        <w:right w:val="none" w:sz="0" w:space="0" w:color="auto"/>
      </w:divBdr>
    </w:div>
    <w:div w:id="1665740816">
      <w:marLeft w:val="0"/>
      <w:marRight w:val="0"/>
      <w:marTop w:val="10"/>
      <w:marBottom w:val="10"/>
      <w:divBdr>
        <w:top w:val="none" w:sz="0" w:space="0" w:color="auto"/>
        <w:left w:val="none" w:sz="0" w:space="0" w:color="auto"/>
        <w:bottom w:val="none" w:sz="0" w:space="0" w:color="auto"/>
        <w:right w:val="none" w:sz="0" w:space="0" w:color="auto"/>
      </w:divBdr>
    </w:div>
    <w:div w:id="1675768507">
      <w:marLeft w:val="0"/>
      <w:marRight w:val="0"/>
      <w:marTop w:val="10"/>
      <w:marBottom w:val="10"/>
      <w:divBdr>
        <w:top w:val="none" w:sz="0" w:space="0" w:color="auto"/>
        <w:left w:val="none" w:sz="0" w:space="0" w:color="auto"/>
        <w:bottom w:val="none" w:sz="0" w:space="0" w:color="auto"/>
        <w:right w:val="none" w:sz="0" w:space="0" w:color="auto"/>
      </w:divBdr>
    </w:div>
    <w:div w:id="1691057435">
      <w:marLeft w:val="0"/>
      <w:marRight w:val="0"/>
      <w:marTop w:val="10"/>
      <w:marBottom w:val="10"/>
      <w:divBdr>
        <w:top w:val="none" w:sz="0" w:space="0" w:color="auto"/>
        <w:left w:val="none" w:sz="0" w:space="0" w:color="auto"/>
        <w:bottom w:val="none" w:sz="0" w:space="0" w:color="auto"/>
        <w:right w:val="none" w:sz="0" w:space="0" w:color="auto"/>
      </w:divBdr>
    </w:div>
    <w:div w:id="1733503695">
      <w:marLeft w:val="0"/>
      <w:marRight w:val="0"/>
      <w:marTop w:val="10"/>
      <w:marBottom w:val="10"/>
      <w:divBdr>
        <w:top w:val="none" w:sz="0" w:space="0" w:color="auto"/>
        <w:left w:val="none" w:sz="0" w:space="0" w:color="auto"/>
        <w:bottom w:val="none" w:sz="0" w:space="0" w:color="auto"/>
        <w:right w:val="none" w:sz="0" w:space="0" w:color="auto"/>
      </w:divBdr>
    </w:div>
    <w:div w:id="1741518599">
      <w:marLeft w:val="0"/>
      <w:marRight w:val="0"/>
      <w:marTop w:val="10"/>
      <w:marBottom w:val="10"/>
      <w:divBdr>
        <w:top w:val="none" w:sz="0" w:space="0" w:color="auto"/>
        <w:left w:val="none" w:sz="0" w:space="0" w:color="auto"/>
        <w:bottom w:val="none" w:sz="0" w:space="0" w:color="auto"/>
        <w:right w:val="none" w:sz="0" w:space="0" w:color="auto"/>
      </w:divBdr>
    </w:div>
    <w:div w:id="1771927754">
      <w:marLeft w:val="0"/>
      <w:marRight w:val="0"/>
      <w:marTop w:val="10"/>
      <w:marBottom w:val="10"/>
      <w:divBdr>
        <w:top w:val="none" w:sz="0" w:space="0" w:color="auto"/>
        <w:left w:val="none" w:sz="0" w:space="0" w:color="auto"/>
        <w:bottom w:val="none" w:sz="0" w:space="0" w:color="auto"/>
        <w:right w:val="none" w:sz="0" w:space="0" w:color="auto"/>
      </w:divBdr>
    </w:div>
    <w:div w:id="1784694168">
      <w:marLeft w:val="0"/>
      <w:marRight w:val="0"/>
      <w:marTop w:val="10"/>
      <w:marBottom w:val="10"/>
      <w:divBdr>
        <w:top w:val="none" w:sz="0" w:space="0" w:color="auto"/>
        <w:left w:val="none" w:sz="0" w:space="0" w:color="auto"/>
        <w:bottom w:val="none" w:sz="0" w:space="0" w:color="auto"/>
        <w:right w:val="none" w:sz="0" w:space="0" w:color="auto"/>
      </w:divBdr>
    </w:div>
    <w:div w:id="1801417346">
      <w:marLeft w:val="0"/>
      <w:marRight w:val="720"/>
      <w:marTop w:val="10"/>
      <w:marBottom w:val="10"/>
      <w:divBdr>
        <w:top w:val="none" w:sz="0" w:space="0" w:color="auto"/>
        <w:left w:val="none" w:sz="0" w:space="0" w:color="auto"/>
        <w:bottom w:val="none" w:sz="0" w:space="0" w:color="auto"/>
        <w:right w:val="none" w:sz="0" w:space="0" w:color="auto"/>
      </w:divBdr>
    </w:div>
    <w:div w:id="1808160525">
      <w:marLeft w:val="0"/>
      <w:marRight w:val="0"/>
      <w:marTop w:val="10"/>
      <w:marBottom w:val="10"/>
      <w:divBdr>
        <w:top w:val="none" w:sz="0" w:space="0" w:color="auto"/>
        <w:left w:val="none" w:sz="0" w:space="0" w:color="auto"/>
        <w:bottom w:val="none" w:sz="0" w:space="0" w:color="auto"/>
        <w:right w:val="none" w:sz="0" w:space="0" w:color="auto"/>
      </w:divBdr>
    </w:div>
    <w:div w:id="1813794207">
      <w:marLeft w:val="0"/>
      <w:marRight w:val="720"/>
      <w:marTop w:val="10"/>
      <w:marBottom w:val="10"/>
      <w:divBdr>
        <w:top w:val="none" w:sz="0" w:space="0" w:color="auto"/>
        <w:left w:val="none" w:sz="0" w:space="0" w:color="auto"/>
        <w:bottom w:val="none" w:sz="0" w:space="0" w:color="auto"/>
        <w:right w:val="none" w:sz="0" w:space="0" w:color="auto"/>
      </w:divBdr>
    </w:div>
    <w:div w:id="1859733778">
      <w:marLeft w:val="0"/>
      <w:marRight w:val="0"/>
      <w:marTop w:val="10"/>
      <w:marBottom w:val="10"/>
      <w:divBdr>
        <w:top w:val="none" w:sz="0" w:space="0" w:color="auto"/>
        <w:left w:val="none" w:sz="0" w:space="0" w:color="auto"/>
        <w:bottom w:val="none" w:sz="0" w:space="0" w:color="auto"/>
        <w:right w:val="none" w:sz="0" w:space="0" w:color="auto"/>
      </w:divBdr>
    </w:div>
    <w:div w:id="1862011112">
      <w:marLeft w:val="0"/>
      <w:marRight w:val="0"/>
      <w:marTop w:val="10"/>
      <w:marBottom w:val="10"/>
      <w:divBdr>
        <w:top w:val="none" w:sz="0" w:space="0" w:color="auto"/>
        <w:left w:val="none" w:sz="0" w:space="0" w:color="auto"/>
        <w:bottom w:val="none" w:sz="0" w:space="0" w:color="auto"/>
        <w:right w:val="none" w:sz="0" w:space="0" w:color="auto"/>
      </w:divBdr>
    </w:div>
    <w:div w:id="1863786145">
      <w:marLeft w:val="0"/>
      <w:marRight w:val="0"/>
      <w:marTop w:val="10"/>
      <w:marBottom w:val="10"/>
      <w:divBdr>
        <w:top w:val="none" w:sz="0" w:space="0" w:color="auto"/>
        <w:left w:val="none" w:sz="0" w:space="0" w:color="auto"/>
        <w:bottom w:val="none" w:sz="0" w:space="0" w:color="auto"/>
        <w:right w:val="none" w:sz="0" w:space="0" w:color="auto"/>
      </w:divBdr>
    </w:div>
    <w:div w:id="1864980495">
      <w:marLeft w:val="0"/>
      <w:marRight w:val="0"/>
      <w:marTop w:val="10"/>
      <w:marBottom w:val="10"/>
      <w:divBdr>
        <w:top w:val="none" w:sz="0" w:space="0" w:color="auto"/>
        <w:left w:val="none" w:sz="0" w:space="0" w:color="auto"/>
        <w:bottom w:val="none" w:sz="0" w:space="0" w:color="auto"/>
        <w:right w:val="none" w:sz="0" w:space="0" w:color="auto"/>
      </w:divBdr>
    </w:div>
    <w:div w:id="1865513043">
      <w:marLeft w:val="0"/>
      <w:marRight w:val="0"/>
      <w:marTop w:val="10"/>
      <w:marBottom w:val="10"/>
      <w:divBdr>
        <w:top w:val="none" w:sz="0" w:space="0" w:color="auto"/>
        <w:left w:val="none" w:sz="0" w:space="0" w:color="auto"/>
        <w:bottom w:val="none" w:sz="0" w:space="0" w:color="auto"/>
        <w:right w:val="none" w:sz="0" w:space="0" w:color="auto"/>
      </w:divBdr>
    </w:div>
    <w:div w:id="1872568189">
      <w:marLeft w:val="0"/>
      <w:marRight w:val="0"/>
      <w:marTop w:val="10"/>
      <w:marBottom w:val="10"/>
      <w:divBdr>
        <w:top w:val="none" w:sz="0" w:space="0" w:color="auto"/>
        <w:left w:val="none" w:sz="0" w:space="0" w:color="auto"/>
        <w:bottom w:val="none" w:sz="0" w:space="0" w:color="auto"/>
        <w:right w:val="none" w:sz="0" w:space="0" w:color="auto"/>
      </w:divBdr>
    </w:div>
    <w:div w:id="1875120911">
      <w:marLeft w:val="0"/>
      <w:marRight w:val="0"/>
      <w:marTop w:val="10"/>
      <w:marBottom w:val="10"/>
      <w:divBdr>
        <w:top w:val="none" w:sz="0" w:space="0" w:color="auto"/>
        <w:left w:val="none" w:sz="0" w:space="0" w:color="auto"/>
        <w:bottom w:val="none" w:sz="0" w:space="0" w:color="auto"/>
        <w:right w:val="none" w:sz="0" w:space="0" w:color="auto"/>
      </w:divBdr>
    </w:div>
    <w:div w:id="1881823390">
      <w:marLeft w:val="0"/>
      <w:marRight w:val="0"/>
      <w:marTop w:val="10"/>
      <w:marBottom w:val="10"/>
      <w:divBdr>
        <w:top w:val="none" w:sz="0" w:space="0" w:color="auto"/>
        <w:left w:val="none" w:sz="0" w:space="0" w:color="auto"/>
        <w:bottom w:val="none" w:sz="0" w:space="0" w:color="auto"/>
        <w:right w:val="none" w:sz="0" w:space="0" w:color="auto"/>
      </w:divBdr>
    </w:div>
    <w:div w:id="1931740111">
      <w:marLeft w:val="0"/>
      <w:marRight w:val="0"/>
      <w:marTop w:val="10"/>
      <w:marBottom w:val="10"/>
      <w:divBdr>
        <w:top w:val="none" w:sz="0" w:space="0" w:color="auto"/>
        <w:left w:val="none" w:sz="0" w:space="0" w:color="auto"/>
        <w:bottom w:val="none" w:sz="0" w:space="0" w:color="auto"/>
        <w:right w:val="none" w:sz="0" w:space="0" w:color="auto"/>
      </w:divBdr>
    </w:div>
    <w:div w:id="1941911868">
      <w:marLeft w:val="0"/>
      <w:marRight w:val="0"/>
      <w:marTop w:val="10"/>
      <w:marBottom w:val="10"/>
      <w:divBdr>
        <w:top w:val="none" w:sz="0" w:space="0" w:color="auto"/>
        <w:left w:val="none" w:sz="0" w:space="0" w:color="auto"/>
        <w:bottom w:val="none" w:sz="0" w:space="0" w:color="auto"/>
        <w:right w:val="none" w:sz="0" w:space="0" w:color="auto"/>
      </w:divBdr>
    </w:div>
    <w:div w:id="1949385697">
      <w:marLeft w:val="0"/>
      <w:marRight w:val="0"/>
      <w:marTop w:val="10"/>
      <w:marBottom w:val="10"/>
      <w:divBdr>
        <w:top w:val="none" w:sz="0" w:space="0" w:color="auto"/>
        <w:left w:val="none" w:sz="0" w:space="0" w:color="auto"/>
        <w:bottom w:val="none" w:sz="0" w:space="0" w:color="auto"/>
        <w:right w:val="none" w:sz="0" w:space="0" w:color="auto"/>
      </w:divBdr>
    </w:div>
    <w:div w:id="1959214175">
      <w:marLeft w:val="0"/>
      <w:marRight w:val="0"/>
      <w:marTop w:val="10"/>
      <w:marBottom w:val="10"/>
      <w:divBdr>
        <w:top w:val="none" w:sz="0" w:space="0" w:color="auto"/>
        <w:left w:val="none" w:sz="0" w:space="0" w:color="auto"/>
        <w:bottom w:val="none" w:sz="0" w:space="0" w:color="auto"/>
        <w:right w:val="none" w:sz="0" w:space="0" w:color="auto"/>
      </w:divBdr>
    </w:div>
    <w:div w:id="2016416375">
      <w:marLeft w:val="0"/>
      <w:marRight w:val="0"/>
      <w:marTop w:val="10"/>
      <w:marBottom w:val="10"/>
      <w:divBdr>
        <w:top w:val="none" w:sz="0" w:space="0" w:color="auto"/>
        <w:left w:val="none" w:sz="0" w:space="0" w:color="auto"/>
        <w:bottom w:val="none" w:sz="0" w:space="0" w:color="auto"/>
        <w:right w:val="none" w:sz="0" w:space="0" w:color="auto"/>
      </w:divBdr>
    </w:div>
    <w:div w:id="2025861086">
      <w:marLeft w:val="0"/>
      <w:marRight w:val="0"/>
      <w:marTop w:val="10"/>
      <w:marBottom w:val="10"/>
      <w:divBdr>
        <w:top w:val="none" w:sz="0" w:space="0" w:color="auto"/>
        <w:left w:val="none" w:sz="0" w:space="0" w:color="auto"/>
        <w:bottom w:val="none" w:sz="0" w:space="0" w:color="auto"/>
        <w:right w:val="none" w:sz="0" w:space="0" w:color="auto"/>
      </w:divBdr>
    </w:div>
    <w:div w:id="2035306161">
      <w:marLeft w:val="0"/>
      <w:marRight w:val="0"/>
      <w:marTop w:val="10"/>
      <w:marBottom w:val="10"/>
      <w:divBdr>
        <w:top w:val="none" w:sz="0" w:space="0" w:color="auto"/>
        <w:left w:val="none" w:sz="0" w:space="0" w:color="auto"/>
        <w:bottom w:val="none" w:sz="0" w:space="0" w:color="auto"/>
        <w:right w:val="none" w:sz="0" w:space="0" w:color="auto"/>
      </w:divBdr>
    </w:div>
    <w:div w:id="20974340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2219</Words>
  <Characters>12649</Characters>
  <Application>Microsoft Office Word</Application>
  <DocSecurity>0</DocSecurity>
  <Lines>105</Lines>
  <Paragraphs>29</Paragraphs>
  <ScaleCrop>false</ScaleCrop>
  <Company/>
  <LinksUpToDate>false</LinksUpToDate>
  <CharactersWithSpaces>14839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