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44E1" w:rsidRDefault="009744E1">
      <w:pPr>
        <w:spacing w:line="500" w:lineRule="atLeast"/>
        <w:jc w:val="center"/>
        <w:divId w:val="1878227899"/>
        <w:rPr>
          <w:rFonts w:ascii="黑体" w:eastAsia="黑体" w:hAnsi="黑体"/>
          <w:sz w:val="36"/>
          <w:szCs w:val="36"/>
        </w:rPr>
      </w:pPr>
      <w:r>
        <w:rPr>
          <w:rFonts w:ascii="黑体" w:eastAsia="黑体" w:hAnsi="黑体" w:hint="eastAsia"/>
          <w:sz w:val="36"/>
          <w:szCs w:val="36"/>
        </w:rPr>
        <w:t>广东省龙门县人民法院</w:t>
      </w:r>
    </w:p>
    <w:p w:rsidR="009744E1" w:rsidRDefault="009744E1">
      <w:pPr>
        <w:spacing w:line="500" w:lineRule="atLeast"/>
        <w:jc w:val="center"/>
        <w:divId w:val="15143417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44E1" w:rsidRDefault="009744E1">
      <w:pPr>
        <w:spacing w:line="500" w:lineRule="atLeast"/>
        <w:jc w:val="right"/>
        <w:divId w:val="8708005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15</w:t>
      </w:r>
      <w:r>
        <w:rPr>
          <w:rFonts w:hint="eastAsia"/>
          <w:sz w:val="30"/>
          <w:szCs w:val="30"/>
        </w:rPr>
        <w:t>号</w:t>
      </w:r>
    </w:p>
    <w:p w:rsidR="009744E1" w:rsidRDefault="009744E1">
      <w:pPr>
        <w:spacing w:line="500" w:lineRule="atLeast"/>
        <w:ind w:firstLine="600"/>
        <w:divId w:val="851336491"/>
        <w:rPr>
          <w:rFonts w:hint="eastAsia"/>
          <w:sz w:val="30"/>
          <w:szCs w:val="30"/>
        </w:rPr>
      </w:pPr>
      <w:r>
        <w:rPr>
          <w:rFonts w:hint="eastAsia"/>
          <w:sz w:val="30"/>
          <w:szCs w:val="30"/>
        </w:rPr>
        <w:t>公诉机关龙门县人民检察院。</w:t>
      </w:r>
    </w:p>
    <w:p w:rsidR="009744E1" w:rsidRDefault="009744E1">
      <w:pPr>
        <w:spacing w:line="500" w:lineRule="atLeast"/>
        <w:ind w:firstLine="600"/>
        <w:divId w:val="1382632163"/>
        <w:rPr>
          <w:rFonts w:hint="eastAsia"/>
          <w:sz w:val="30"/>
          <w:szCs w:val="30"/>
        </w:rPr>
      </w:pPr>
      <w:r>
        <w:rPr>
          <w:rFonts w:hint="eastAsia"/>
          <w:sz w:val="30"/>
          <w:szCs w:val="30"/>
        </w:rPr>
        <w:t>被告人黄细添，男，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日出生，汉族，广东省龙门县人，中专文化，户籍所在地广东省龙门县。因涉嫌行贿罪于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日被龙门县人民检察院取保候审。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日被本院继续取保候审；经本院决定，于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日被龙门县公安局执行逮捕。现羁押于龙门县看守所。</w:t>
      </w:r>
    </w:p>
    <w:p w:rsidR="009744E1" w:rsidRDefault="009744E1">
      <w:pPr>
        <w:spacing w:line="500" w:lineRule="atLeast"/>
        <w:ind w:firstLine="600"/>
        <w:divId w:val="2055884817"/>
        <w:rPr>
          <w:rFonts w:hint="eastAsia"/>
          <w:sz w:val="30"/>
          <w:szCs w:val="30"/>
        </w:rPr>
      </w:pPr>
      <w:r>
        <w:rPr>
          <w:rFonts w:hint="eastAsia"/>
          <w:sz w:val="30"/>
          <w:szCs w:val="30"/>
        </w:rPr>
        <w:t>辩护人潘小拥，广东永通律师事务所律师。</w:t>
      </w:r>
    </w:p>
    <w:p w:rsidR="009744E1" w:rsidRDefault="009744E1">
      <w:pPr>
        <w:spacing w:line="500" w:lineRule="atLeast"/>
        <w:ind w:firstLine="600"/>
        <w:divId w:val="1239439300"/>
        <w:rPr>
          <w:rFonts w:hint="eastAsia"/>
          <w:sz w:val="30"/>
          <w:szCs w:val="30"/>
        </w:rPr>
      </w:pPr>
      <w:r>
        <w:rPr>
          <w:rFonts w:hint="eastAsia"/>
          <w:sz w:val="30"/>
          <w:szCs w:val="30"/>
        </w:rPr>
        <w:t>龙门县人民检察院以龙检刑诉</w:t>
      </w:r>
      <w:r>
        <w:rPr>
          <w:rFonts w:hint="eastAsia"/>
          <w:sz w:val="30"/>
          <w:szCs w:val="30"/>
        </w:rPr>
        <w:t>[2016]187</w:t>
      </w:r>
      <w:r>
        <w:rPr>
          <w:rFonts w:hint="eastAsia"/>
          <w:sz w:val="30"/>
          <w:szCs w:val="30"/>
        </w:rPr>
        <w:t>号起诉书指控被告人黄细添涉嫌行贿罪一案，于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日向本院提起公诉。本院审查受理后，依法组成合议庭，于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日公开开庭审理了本案。龙门县人民检察院指派检察员钟雯婷出庭履行职务，被告人黄细添及其辩护人潘小拥到庭参加诉讼。本案现已审理终结。</w:t>
      </w:r>
    </w:p>
    <w:p w:rsidR="009744E1" w:rsidRDefault="009744E1">
      <w:pPr>
        <w:spacing w:line="500" w:lineRule="atLeast"/>
        <w:ind w:firstLine="600"/>
        <w:divId w:val="508638517"/>
        <w:rPr>
          <w:rFonts w:hint="eastAsia"/>
          <w:sz w:val="30"/>
          <w:szCs w:val="30"/>
        </w:rPr>
      </w:pPr>
      <w:r>
        <w:rPr>
          <w:rFonts w:hint="eastAsia"/>
          <w:sz w:val="30"/>
          <w:szCs w:val="30"/>
        </w:rPr>
        <w:t>公诉机关指控，被告人黄细添是龙门县××镇××村××村民小组村民，其个人有约三亩自留地，另租用其他村民约三亩多土地。</w:t>
      </w:r>
      <w:r>
        <w:rPr>
          <w:rFonts w:hint="eastAsia"/>
          <w:sz w:val="30"/>
          <w:szCs w:val="30"/>
        </w:rPr>
        <w:t>2015</w:t>
      </w:r>
      <w:r>
        <w:rPr>
          <w:rFonts w:hint="eastAsia"/>
          <w:sz w:val="30"/>
          <w:szCs w:val="30"/>
        </w:rPr>
        <w:t>年上半年，黄细添与广州市海珠区陈某等人达成口头协议，承诺以陈某等人的名义为该六亩土地办理土地使用证。黄细添在明知该六亩土地不符合相关宅基地使用证办理要求的前提下，通过银行转账的方式给予龙城街道办工作人员王敏锋（另案处理，已起诉）人民币</w:t>
      </w:r>
      <w:r>
        <w:rPr>
          <w:rFonts w:hint="eastAsia"/>
          <w:sz w:val="30"/>
          <w:szCs w:val="30"/>
        </w:rPr>
        <w:t>77</w:t>
      </w:r>
      <w:r>
        <w:rPr>
          <w:rFonts w:hint="eastAsia"/>
          <w:sz w:val="30"/>
          <w:szCs w:val="30"/>
        </w:rPr>
        <w:t>万多元办证费，后王敏锋通过广东省国土资源测绘院大地测绘队驻龙门办事处职工张惠宽（另案处理，已起诉）办证，张惠宽利用职务上的便利，以陈某等人名义非法办理了</w:t>
      </w:r>
      <w:r>
        <w:rPr>
          <w:rFonts w:hint="eastAsia"/>
          <w:sz w:val="30"/>
          <w:szCs w:val="30"/>
        </w:rPr>
        <w:t>25</w:t>
      </w:r>
      <w:r>
        <w:rPr>
          <w:rFonts w:hint="eastAsia"/>
          <w:sz w:val="30"/>
          <w:szCs w:val="30"/>
        </w:rPr>
        <w:t>本宅基地使用证。</w:t>
      </w:r>
    </w:p>
    <w:p w:rsidR="009744E1" w:rsidRDefault="009744E1">
      <w:pPr>
        <w:spacing w:line="500" w:lineRule="atLeast"/>
        <w:ind w:firstLine="600"/>
        <w:divId w:val="1008018107"/>
        <w:rPr>
          <w:rFonts w:hint="eastAsia"/>
          <w:sz w:val="30"/>
          <w:szCs w:val="30"/>
        </w:rPr>
      </w:pPr>
      <w:r>
        <w:rPr>
          <w:rFonts w:hint="eastAsia"/>
          <w:sz w:val="30"/>
          <w:szCs w:val="30"/>
        </w:rPr>
        <w:lastRenderedPageBreak/>
        <w:t>公诉机关提供的证据如下：书证；证人证言；被告人供述和辩解；视听资料。</w:t>
      </w:r>
    </w:p>
    <w:p w:rsidR="009744E1" w:rsidRDefault="009744E1">
      <w:pPr>
        <w:spacing w:line="500" w:lineRule="atLeast"/>
        <w:ind w:firstLine="600"/>
        <w:divId w:val="1602639952"/>
        <w:rPr>
          <w:rFonts w:hint="eastAsia"/>
          <w:sz w:val="30"/>
          <w:szCs w:val="30"/>
        </w:rPr>
      </w:pPr>
      <w:r>
        <w:rPr>
          <w:rFonts w:hint="eastAsia"/>
          <w:sz w:val="30"/>
          <w:szCs w:val="30"/>
        </w:rPr>
        <w:t>公诉机关认为，被告人黄细添无视国法，为谋取不正当利益，给予国家工作人员以财物，其行为触犯了《中华人民共和国刑法》第三百八十九条、第三百九十条之规定，犯罪事实清楚，证据确实、充分，应当以行贿罪追究其刑事责任。根据《中华人民共和国刑事诉讼法》第一百七十二条的规定，提起公诉，请依法判处。</w:t>
      </w:r>
    </w:p>
    <w:p w:rsidR="009744E1" w:rsidRDefault="009744E1">
      <w:pPr>
        <w:spacing w:line="500" w:lineRule="atLeast"/>
        <w:ind w:firstLine="600"/>
        <w:divId w:val="379133794"/>
        <w:rPr>
          <w:rFonts w:hint="eastAsia"/>
          <w:sz w:val="30"/>
          <w:szCs w:val="30"/>
        </w:rPr>
      </w:pPr>
      <w:r>
        <w:rPr>
          <w:rFonts w:hint="eastAsia"/>
          <w:sz w:val="30"/>
          <w:szCs w:val="30"/>
        </w:rPr>
        <w:t>被告人黄细添对公诉机关指控的犯罪事实和罪名均无异议，当庭表示认罪。</w:t>
      </w:r>
    </w:p>
    <w:p w:rsidR="009744E1" w:rsidRDefault="009744E1">
      <w:pPr>
        <w:spacing w:line="500" w:lineRule="atLeast"/>
        <w:ind w:firstLine="600"/>
        <w:divId w:val="2117210163"/>
        <w:rPr>
          <w:rFonts w:hint="eastAsia"/>
          <w:sz w:val="30"/>
          <w:szCs w:val="30"/>
        </w:rPr>
      </w:pPr>
      <w:r>
        <w:rPr>
          <w:rFonts w:hint="eastAsia"/>
          <w:sz w:val="30"/>
          <w:szCs w:val="30"/>
        </w:rPr>
        <w:t>辩护人潘小拥对公诉机关指控被告人黄细添的罪名无异议。提出辩护意见认为：</w:t>
      </w:r>
      <w:r>
        <w:rPr>
          <w:rFonts w:hint="eastAsia"/>
          <w:sz w:val="30"/>
          <w:szCs w:val="30"/>
        </w:rPr>
        <w:t>1.</w:t>
      </w:r>
      <w:r>
        <w:rPr>
          <w:rFonts w:hint="eastAsia"/>
          <w:sz w:val="30"/>
          <w:szCs w:val="30"/>
        </w:rPr>
        <w:t>公诉机关指控被告人黄细添的行贿金额</w:t>
      </w:r>
      <w:r>
        <w:rPr>
          <w:rFonts w:hint="eastAsia"/>
          <w:sz w:val="30"/>
          <w:szCs w:val="30"/>
        </w:rPr>
        <w:t>77</w:t>
      </w:r>
      <w:r>
        <w:rPr>
          <w:rFonts w:hint="eastAsia"/>
          <w:sz w:val="30"/>
          <w:szCs w:val="30"/>
        </w:rPr>
        <w:t>万元中，受贿人王敏锋的办证成本</w:t>
      </w:r>
      <w:r>
        <w:rPr>
          <w:rFonts w:hint="eastAsia"/>
          <w:sz w:val="30"/>
          <w:szCs w:val="30"/>
        </w:rPr>
        <w:t>125000</w:t>
      </w:r>
      <w:r>
        <w:rPr>
          <w:rFonts w:hint="eastAsia"/>
          <w:sz w:val="30"/>
          <w:szCs w:val="30"/>
        </w:rPr>
        <w:t>元应予以扣除，故被告人的行贿金额最多不超过</w:t>
      </w:r>
      <w:r>
        <w:rPr>
          <w:rFonts w:hint="eastAsia"/>
          <w:sz w:val="30"/>
          <w:szCs w:val="30"/>
        </w:rPr>
        <w:t>645000</w:t>
      </w:r>
      <w:r>
        <w:rPr>
          <w:rFonts w:hint="eastAsia"/>
          <w:sz w:val="30"/>
          <w:szCs w:val="30"/>
        </w:rPr>
        <w:t>元；</w:t>
      </w:r>
      <w:r>
        <w:rPr>
          <w:rFonts w:hint="eastAsia"/>
          <w:sz w:val="30"/>
          <w:szCs w:val="30"/>
        </w:rPr>
        <w:t>2.</w:t>
      </w:r>
      <w:r>
        <w:rPr>
          <w:rFonts w:hint="eastAsia"/>
          <w:sz w:val="30"/>
          <w:szCs w:val="30"/>
        </w:rPr>
        <w:t>被告人归案后如实供述自己的犯罪事实，庭审过程中认罪，具有悔罪表现，是初犯，可从轻处罚；</w:t>
      </w:r>
      <w:r>
        <w:rPr>
          <w:rFonts w:hint="eastAsia"/>
          <w:sz w:val="30"/>
          <w:szCs w:val="30"/>
        </w:rPr>
        <w:t>3.</w:t>
      </w:r>
      <w:r>
        <w:rPr>
          <w:rFonts w:hint="eastAsia"/>
          <w:sz w:val="30"/>
          <w:szCs w:val="30"/>
        </w:rPr>
        <w:t>被告人在司法机关追究刑事责任前，向龙门县人民检察院如实供述自己全部犯罪事实，具有自首情节。</w:t>
      </w:r>
    </w:p>
    <w:p w:rsidR="009744E1" w:rsidRDefault="009744E1">
      <w:pPr>
        <w:spacing w:line="500" w:lineRule="atLeast"/>
        <w:ind w:firstLine="600"/>
        <w:divId w:val="1876236821"/>
        <w:rPr>
          <w:rFonts w:hint="eastAsia"/>
          <w:sz w:val="30"/>
          <w:szCs w:val="30"/>
        </w:rPr>
      </w:pPr>
      <w:r>
        <w:rPr>
          <w:rFonts w:hint="eastAsia"/>
          <w:sz w:val="30"/>
          <w:szCs w:val="30"/>
        </w:rPr>
        <w:t>经审理查明，被告人黄细添是龙门县××镇××村××村民小组村民，其个人有约三亩自留地，另租用其他村民三亩多土地。</w:t>
      </w:r>
      <w:r>
        <w:rPr>
          <w:rFonts w:hint="eastAsia"/>
          <w:sz w:val="30"/>
          <w:szCs w:val="30"/>
        </w:rPr>
        <w:t>2015</w:t>
      </w:r>
      <w:r>
        <w:rPr>
          <w:rFonts w:hint="eastAsia"/>
          <w:sz w:val="30"/>
          <w:szCs w:val="30"/>
        </w:rPr>
        <w:t>年上半年，被告人黄细添与广州市海珠区陈某等人达成口头协议，承诺以陈某等人的名义为该六亩土地办理土地使用证，再由陈某等人对该六亩土地进行投资。被告人黄细添在明知该六亩土地不符合相关宅基地使用证办理条件的前提下，通过银行转账的方式给予龙城街道办工作人员王敏锋（另案处理，已判刑）</w:t>
      </w:r>
      <w:r>
        <w:rPr>
          <w:rFonts w:hint="eastAsia"/>
          <w:sz w:val="30"/>
          <w:szCs w:val="30"/>
        </w:rPr>
        <w:t>772499</w:t>
      </w:r>
      <w:r>
        <w:rPr>
          <w:rFonts w:hint="eastAsia"/>
          <w:sz w:val="30"/>
          <w:szCs w:val="30"/>
        </w:rPr>
        <w:t>元办证费，后王敏锋通过广东省国土资源测绘院大地测绘队驻龙门办事处职工张惠宽（另案处理，已起诉）办证。张惠宽利用职务上的便利，以陈某等人的名义非法办理了</w:t>
      </w:r>
      <w:r>
        <w:rPr>
          <w:rFonts w:hint="eastAsia"/>
          <w:sz w:val="30"/>
          <w:szCs w:val="30"/>
        </w:rPr>
        <w:t>25</w:t>
      </w:r>
      <w:r>
        <w:rPr>
          <w:rFonts w:hint="eastAsia"/>
          <w:sz w:val="30"/>
          <w:szCs w:val="30"/>
        </w:rPr>
        <w:t>本宅基地使用证。</w:t>
      </w:r>
    </w:p>
    <w:p w:rsidR="009744E1" w:rsidRDefault="009744E1">
      <w:pPr>
        <w:spacing w:line="500" w:lineRule="atLeast"/>
        <w:ind w:firstLine="600"/>
        <w:divId w:val="443578244"/>
        <w:rPr>
          <w:rFonts w:hint="eastAsia"/>
          <w:sz w:val="30"/>
          <w:szCs w:val="30"/>
        </w:rPr>
      </w:pPr>
      <w:r>
        <w:rPr>
          <w:rFonts w:hint="eastAsia"/>
          <w:sz w:val="30"/>
          <w:szCs w:val="30"/>
        </w:rPr>
        <w:t>认定上述事实的证据有：</w:t>
      </w:r>
    </w:p>
    <w:p w:rsidR="009744E1" w:rsidRDefault="009744E1">
      <w:pPr>
        <w:spacing w:line="500" w:lineRule="atLeast"/>
        <w:ind w:firstLine="600"/>
        <w:divId w:val="902444054"/>
        <w:rPr>
          <w:rFonts w:hint="eastAsia"/>
          <w:sz w:val="30"/>
          <w:szCs w:val="30"/>
        </w:rPr>
      </w:pPr>
      <w:r>
        <w:rPr>
          <w:rFonts w:hint="eastAsia"/>
          <w:sz w:val="30"/>
          <w:szCs w:val="30"/>
        </w:rPr>
        <w:t>一、书证</w:t>
      </w:r>
    </w:p>
    <w:p w:rsidR="009744E1" w:rsidRDefault="009744E1">
      <w:pPr>
        <w:spacing w:line="500" w:lineRule="atLeast"/>
        <w:ind w:firstLine="600"/>
        <w:divId w:val="1219365305"/>
        <w:rPr>
          <w:rFonts w:hint="eastAsia"/>
          <w:sz w:val="30"/>
          <w:szCs w:val="30"/>
        </w:rPr>
      </w:pPr>
      <w:r>
        <w:rPr>
          <w:rFonts w:hint="eastAsia"/>
          <w:sz w:val="30"/>
          <w:szCs w:val="30"/>
        </w:rPr>
        <w:t>1.</w:t>
      </w:r>
      <w:r>
        <w:rPr>
          <w:rFonts w:hint="eastAsia"/>
          <w:sz w:val="30"/>
          <w:szCs w:val="30"/>
        </w:rPr>
        <w:t>立案决定书，证实本案立案侦查情况。</w:t>
      </w:r>
    </w:p>
    <w:p w:rsidR="009744E1" w:rsidRDefault="009744E1">
      <w:pPr>
        <w:spacing w:line="500" w:lineRule="atLeast"/>
        <w:ind w:firstLine="600"/>
        <w:divId w:val="37511595"/>
        <w:rPr>
          <w:rFonts w:hint="eastAsia"/>
          <w:sz w:val="30"/>
          <w:szCs w:val="30"/>
        </w:rPr>
      </w:pPr>
      <w:r>
        <w:rPr>
          <w:rFonts w:hint="eastAsia"/>
          <w:sz w:val="30"/>
          <w:szCs w:val="30"/>
        </w:rPr>
        <w:t>2.</w:t>
      </w:r>
      <w:r>
        <w:rPr>
          <w:rFonts w:hint="eastAsia"/>
          <w:sz w:val="30"/>
          <w:szCs w:val="30"/>
        </w:rPr>
        <w:t>户籍证明，证实被告人黄细添已达刑事责任年龄。</w:t>
      </w:r>
    </w:p>
    <w:p w:rsidR="009744E1" w:rsidRDefault="009744E1">
      <w:pPr>
        <w:spacing w:line="500" w:lineRule="atLeast"/>
        <w:ind w:firstLine="600"/>
        <w:divId w:val="246697432"/>
        <w:rPr>
          <w:rFonts w:hint="eastAsia"/>
          <w:sz w:val="30"/>
          <w:szCs w:val="30"/>
        </w:rPr>
      </w:pPr>
      <w:r>
        <w:rPr>
          <w:rFonts w:hint="eastAsia"/>
          <w:sz w:val="30"/>
          <w:szCs w:val="30"/>
        </w:rPr>
        <w:t>3.</w:t>
      </w:r>
      <w:r>
        <w:rPr>
          <w:rFonts w:hint="eastAsia"/>
          <w:sz w:val="30"/>
          <w:szCs w:val="30"/>
        </w:rPr>
        <w:t>到案经过，证实被告人黄细添不具有投案自首情节。</w:t>
      </w:r>
    </w:p>
    <w:p w:rsidR="009744E1" w:rsidRDefault="009744E1">
      <w:pPr>
        <w:spacing w:line="500" w:lineRule="atLeast"/>
        <w:ind w:firstLine="600"/>
        <w:divId w:val="1885211877"/>
        <w:rPr>
          <w:rFonts w:hint="eastAsia"/>
          <w:sz w:val="30"/>
          <w:szCs w:val="30"/>
        </w:rPr>
      </w:pPr>
      <w:r>
        <w:rPr>
          <w:rFonts w:hint="eastAsia"/>
          <w:sz w:val="30"/>
          <w:szCs w:val="30"/>
        </w:rPr>
        <w:t>4.</w:t>
      </w:r>
      <w:r>
        <w:rPr>
          <w:rFonts w:hint="eastAsia"/>
          <w:sz w:val="30"/>
          <w:szCs w:val="30"/>
        </w:rPr>
        <w:t>银行流水记录，证实被告人黄细添于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日向卡号为</w:t>
      </w:r>
      <w:r>
        <w:rPr>
          <w:rFonts w:hint="eastAsia"/>
          <w:sz w:val="30"/>
          <w:szCs w:val="30"/>
        </w:rPr>
        <w:t>6217995800047490747</w:t>
      </w:r>
      <w:r>
        <w:rPr>
          <w:rFonts w:hint="eastAsia"/>
          <w:sz w:val="30"/>
          <w:szCs w:val="30"/>
        </w:rPr>
        <w:t>的账户分别转入</w:t>
      </w:r>
      <w:r>
        <w:rPr>
          <w:rFonts w:hint="eastAsia"/>
          <w:sz w:val="30"/>
          <w:szCs w:val="30"/>
        </w:rPr>
        <w:t>49999</w:t>
      </w:r>
      <w:r>
        <w:rPr>
          <w:rFonts w:hint="eastAsia"/>
          <w:sz w:val="30"/>
          <w:szCs w:val="30"/>
        </w:rPr>
        <w:t>元、</w:t>
      </w:r>
      <w:r>
        <w:rPr>
          <w:rFonts w:hint="eastAsia"/>
          <w:sz w:val="30"/>
          <w:szCs w:val="30"/>
        </w:rPr>
        <w:t>240000</w:t>
      </w:r>
      <w:r>
        <w:rPr>
          <w:rFonts w:hint="eastAsia"/>
          <w:sz w:val="30"/>
          <w:szCs w:val="30"/>
        </w:rPr>
        <w:t>元、</w:t>
      </w:r>
      <w:r>
        <w:rPr>
          <w:rFonts w:hint="eastAsia"/>
          <w:sz w:val="30"/>
          <w:szCs w:val="30"/>
        </w:rPr>
        <w:t>280000</w:t>
      </w:r>
      <w:r>
        <w:rPr>
          <w:rFonts w:hint="eastAsia"/>
          <w:sz w:val="30"/>
          <w:szCs w:val="30"/>
        </w:rPr>
        <w:t>元、</w:t>
      </w:r>
      <w:r>
        <w:rPr>
          <w:rFonts w:hint="eastAsia"/>
          <w:sz w:val="30"/>
          <w:szCs w:val="30"/>
        </w:rPr>
        <w:t>200000</w:t>
      </w:r>
      <w:r>
        <w:rPr>
          <w:rFonts w:hint="eastAsia"/>
          <w:sz w:val="30"/>
          <w:szCs w:val="30"/>
        </w:rPr>
        <w:t>元、</w:t>
      </w:r>
      <w:r>
        <w:rPr>
          <w:rFonts w:hint="eastAsia"/>
          <w:sz w:val="30"/>
          <w:szCs w:val="30"/>
        </w:rPr>
        <w:t>2500</w:t>
      </w:r>
      <w:r>
        <w:rPr>
          <w:rFonts w:hint="eastAsia"/>
          <w:sz w:val="30"/>
          <w:szCs w:val="30"/>
        </w:rPr>
        <w:t>元。</w:t>
      </w:r>
    </w:p>
    <w:p w:rsidR="009744E1" w:rsidRDefault="009744E1">
      <w:pPr>
        <w:spacing w:line="500" w:lineRule="atLeast"/>
        <w:ind w:firstLine="600"/>
        <w:divId w:val="1160803866"/>
        <w:rPr>
          <w:rFonts w:hint="eastAsia"/>
          <w:sz w:val="30"/>
          <w:szCs w:val="30"/>
        </w:rPr>
      </w:pPr>
      <w:r>
        <w:rPr>
          <w:rFonts w:hint="eastAsia"/>
          <w:sz w:val="30"/>
          <w:szCs w:val="30"/>
        </w:rPr>
        <w:t>5.</w:t>
      </w:r>
      <w:r>
        <w:rPr>
          <w:rFonts w:hint="eastAsia"/>
          <w:sz w:val="30"/>
          <w:szCs w:val="30"/>
        </w:rPr>
        <w:t>身份证明，证实周洋从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月受广东省国土资源测绘院委派任龙门办事处主任；张惠宽是广东省国土资源测绘院聘用职工；王敏锋是龙城街道办职工，事业工勤编制，从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日在龙城街道办事处工作。</w:t>
      </w:r>
    </w:p>
    <w:p w:rsidR="009744E1" w:rsidRDefault="009744E1">
      <w:pPr>
        <w:spacing w:line="500" w:lineRule="atLeast"/>
        <w:ind w:firstLine="600"/>
        <w:divId w:val="1735813182"/>
        <w:rPr>
          <w:rFonts w:hint="eastAsia"/>
          <w:sz w:val="30"/>
          <w:szCs w:val="30"/>
        </w:rPr>
      </w:pPr>
      <w:r>
        <w:rPr>
          <w:rFonts w:hint="eastAsia"/>
          <w:sz w:val="30"/>
          <w:szCs w:val="30"/>
        </w:rPr>
        <w:t>6.</w:t>
      </w:r>
      <w:r>
        <w:rPr>
          <w:rFonts w:hint="eastAsia"/>
          <w:sz w:val="30"/>
          <w:szCs w:val="30"/>
        </w:rPr>
        <w:t>《惠州市村民住宅核发〈集体土地使用证〉、〈房地产权证〉实施办法》和《龙门县农村宅基地使用权登记发证工作实施方案》，证实涉案土地不符合农村宅基地使用证登记发证的条件。</w:t>
      </w:r>
    </w:p>
    <w:p w:rsidR="009744E1" w:rsidRDefault="009744E1">
      <w:pPr>
        <w:spacing w:line="500" w:lineRule="atLeast"/>
        <w:ind w:firstLine="600"/>
        <w:divId w:val="696857996"/>
        <w:rPr>
          <w:rFonts w:hint="eastAsia"/>
          <w:sz w:val="30"/>
          <w:szCs w:val="30"/>
        </w:rPr>
      </w:pPr>
      <w:r>
        <w:rPr>
          <w:rFonts w:hint="eastAsia"/>
          <w:sz w:val="30"/>
          <w:szCs w:val="30"/>
        </w:rPr>
        <w:t>二、证人证言</w:t>
      </w:r>
    </w:p>
    <w:p w:rsidR="009744E1" w:rsidRDefault="009744E1">
      <w:pPr>
        <w:spacing w:line="500" w:lineRule="atLeast"/>
        <w:ind w:firstLine="600"/>
        <w:divId w:val="1528712277"/>
        <w:rPr>
          <w:rFonts w:hint="eastAsia"/>
          <w:sz w:val="30"/>
          <w:szCs w:val="30"/>
        </w:rPr>
      </w:pPr>
      <w:r>
        <w:rPr>
          <w:rFonts w:hint="eastAsia"/>
          <w:sz w:val="30"/>
          <w:szCs w:val="30"/>
        </w:rPr>
        <w:t>1.</w:t>
      </w:r>
      <w:r>
        <w:rPr>
          <w:rFonts w:hint="eastAsia"/>
          <w:sz w:val="30"/>
          <w:szCs w:val="30"/>
        </w:rPr>
        <w:t>证人王敏锋证言，我在</w:t>
      </w:r>
      <w:r>
        <w:rPr>
          <w:rFonts w:hint="eastAsia"/>
          <w:sz w:val="30"/>
          <w:szCs w:val="30"/>
        </w:rPr>
        <w:t>2015</w:t>
      </w:r>
      <w:r>
        <w:rPr>
          <w:rFonts w:hint="eastAsia"/>
          <w:sz w:val="30"/>
          <w:szCs w:val="30"/>
        </w:rPr>
        <w:t>年上半年有帮他人在龙华横槎等地非法办理宅基地证。这些办证人员我大多不认识，资料我没有细看就交给张惠宽去办理，不记得在此地办了多少本证。这次在横槎办证是廖某介绍的。廖某介绍黄细添给我和张惠宽认识，我按照</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平方米收钱。廖某好像按</w:t>
      </w:r>
      <w:r>
        <w:rPr>
          <w:rFonts w:hint="eastAsia"/>
          <w:sz w:val="30"/>
          <w:szCs w:val="30"/>
        </w:rPr>
        <w:t>220</w:t>
      </w:r>
      <w:r>
        <w:rPr>
          <w:rFonts w:hint="eastAsia"/>
          <w:sz w:val="30"/>
          <w:szCs w:val="30"/>
        </w:rPr>
        <w:t>元</w:t>
      </w:r>
      <w:r>
        <w:rPr>
          <w:rFonts w:hint="eastAsia"/>
          <w:sz w:val="30"/>
          <w:szCs w:val="30"/>
        </w:rPr>
        <w:t>/</w:t>
      </w:r>
      <w:r>
        <w:rPr>
          <w:rFonts w:hint="eastAsia"/>
          <w:sz w:val="30"/>
          <w:szCs w:val="30"/>
        </w:rPr>
        <w:t>平方米向黄细添收钱。我让黄细添转账到我老婆哥哥廖某</w:t>
      </w:r>
      <w:r>
        <w:rPr>
          <w:rFonts w:hint="eastAsia"/>
          <w:sz w:val="30"/>
          <w:szCs w:val="30"/>
        </w:rPr>
        <w:t>1</w:t>
      </w:r>
      <w:r>
        <w:rPr>
          <w:rFonts w:hint="eastAsia"/>
          <w:sz w:val="30"/>
          <w:szCs w:val="30"/>
        </w:rPr>
        <w:t>的账户。办好证后，我和廖某一起把证给黄细添，当时张惠宽说等到全县统一发证再发。关于办证收费具体是按照需要办理宅基地面积来计算，</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平方米。廖某按照这个标准收到钱后，先拿掉</w:t>
      </w:r>
      <w:r>
        <w:rPr>
          <w:rFonts w:hint="eastAsia"/>
          <w:sz w:val="30"/>
          <w:szCs w:val="30"/>
        </w:rPr>
        <w:t>20%</w:t>
      </w:r>
      <w:r>
        <w:rPr>
          <w:rFonts w:hint="eastAsia"/>
          <w:sz w:val="30"/>
          <w:szCs w:val="30"/>
        </w:rPr>
        <w:t>的收入，剩下</w:t>
      </w:r>
      <w:r>
        <w:rPr>
          <w:rFonts w:hint="eastAsia"/>
          <w:sz w:val="30"/>
          <w:szCs w:val="30"/>
        </w:rPr>
        <w:t>80%</w:t>
      </w:r>
      <w:r>
        <w:rPr>
          <w:rFonts w:hint="eastAsia"/>
          <w:sz w:val="30"/>
          <w:szCs w:val="30"/>
        </w:rPr>
        <w:t>转到廖某</w:t>
      </w:r>
      <w:r>
        <w:rPr>
          <w:rFonts w:hint="eastAsia"/>
          <w:sz w:val="30"/>
          <w:szCs w:val="30"/>
        </w:rPr>
        <w:t>1</w:t>
      </w:r>
      <w:r>
        <w:rPr>
          <w:rFonts w:hint="eastAsia"/>
          <w:sz w:val="30"/>
          <w:szCs w:val="30"/>
        </w:rPr>
        <w:t>的账户，我再从这些收入中减去每本宅基地证</w:t>
      </w:r>
      <w:r>
        <w:rPr>
          <w:rFonts w:hint="eastAsia"/>
          <w:sz w:val="30"/>
          <w:szCs w:val="30"/>
        </w:rPr>
        <w:t>5000</w:t>
      </w:r>
      <w:r>
        <w:rPr>
          <w:rFonts w:hint="eastAsia"/>
          <w:sz w:val="30"/>
          <w:szCs w:val="30"/>
        </w:rPr>
        <w:t>元的盖章费用，然后我从中抽取</w:t>
      </w:r>
      <w:r>
        <w:rPr>
          <w:rFonts w:hint="eastAsia"/>
          <w:sz w:val="30"/>
          <w:szCs w:val="30"/>
        </w:rPr>
        <w:t>30%</w:t>
      </w:r>
      <w:r>
        <w:rPr>
          <w:rFonts w:hint="eastAsia"/>
          <w:sz w:val="30"/>
          <w:szCs w:val="30"/>
        </w:rPr>
        <w:t>好处费，其余的钱转到伍伟红账户上，由张惠宽和伍伟红来分钱，我不知道他们怎么分。事情过太久，我想不起来在横槎收了黄细添多少钱，以调查为准。</w:t>
      </w:r>
    </w:p>
    <w:p w:rsidR="009744E1" w:rsidRDefault="009744E1">
      <w:pPr>
        <w:spacing w:line="500" w:lineRule="atLeast"/>
        <w:ind w:firstLine="600"/>
        <w:divId w:val="1783382795"/>
        <w:rPr>
          <w:rFonts w:hint="eastAsia"/>
          <w:sz w:val="30"/>
          <w:szCs w:val="30"/>
        </w:rPr>
      </w:pPr>
      <w:r>
        <w:rPr>
          <w:rFonts w:hint="eastAsia"/>
          <w:sz w:val="30"/>
          <w:szCs w:val="30"/>
        </w:rPr>
        <w:t>2.</w:t>
      </w:r>
      <w:r>
        <w:rPr>
          <w:rFonts w:hint="eastAsia"/>
          <w:sz w:val="30"/>
          <w:szCs w:val="30"/>
        </w:rPr>
        <w:t>证人张惠宽证言，</w:t>
      </w:r>
      <w:r>
        <w:rPr>
          <w:rFonts w:hint="eastAsia"/>
          <w:sz w:val="30"/>
          <w:szCs w:val="30"/>
        </w:rPr>
        <w:t>2015</w:t>
      </w:r>
      <w:r>
        <w:rPr>
          <w:rFonts w:hint="eastAsia"/>
          <w:sz w:val="30"/>
          <w:szCs w:val="30"/>
        </w:rPr>
        <w:t>年上半年，我在龙门县龙华镇横槎亚岭村为一些外地人办证，由王敏锋联系。经我辨认，龙府集用</w:t>
      </w:r>
      <w:r>
        <w:rPr>
          <w:rFonts w:hint="eastAsia"/>
          <w:sz w:val="30"/>
          <w:szCs w:val="30"/>
        </w:rPr>
        <w:t>(2013)</w:t>
      </w:r>
      <w:r>
        <w:rPr>
          <w:rFonts w:hint="eastAsia"/>
          <w:sz w:val="30"/>
          <w:szCs w:val="30"/>
        </w:rPr>
        <w:t>第</w:t>
      </w:r>
      <w:r>
        <w:rPr>
          <w:rFonts w:hint="eastAsia"/>
          <w:sz w:val="30"/>
          <w:szCs w:val="30"/>
        </w:rPr>
        <w:t>1324050015</w:t>
      </w:r>
      <w:r>
        <w:rPr>
          <w:rFonts w:hint="eastAsia"/>
          <w:sz w:val="30"/>
          <w:szCs w:val="30"/>
        </w:rPr>
        <w:t>号至</w:t>
      </w:r>
      <w:r>
        <w:rPr>
          <w:rFonts w:hint="eastAsia"/>
          <w:sz w:val="30"/>
          <w:szCs w:val="30"/>
        </w:rPr>
        <w:t>1324050039</w:t>
      </w:r>
      <w:r>
        <w:rPr>
          <w:rFonts w:hint="eastAsia"/>
          <w:sz w:val="30"/>
          <w:szCs w:val="30"/>
        </w:rPr>
        <w:t>号的</w:t>
      </w:r>
      <w:r>
        <w:rPr>
          <w:rFonts w:hint="eastAsia"/>
          <w:sz w:val="30"/>
          <w:szCs w:val="30"/>
        </w:rPr>
        <w:t>25</w:t>
      </w:r>
      <w:r>
        <w:rPr>
          <w:rFonts w:hint="eastAsia"/>
          <w:sz w:val="30"/>
          <w:szCs w:val="30"/>
        </w:rPr>
        <w:t>本宅基地证是经我手办理的。我主要负责现场测量，然后把资料输入电脑打印宗地图以及打印宅基地证。我只知道是伍伟红负责去盖章，章的真假我不知道。在办证之前我和王敏锋商量好每平方米收</w:t>
      </w:r>
      <w:r>
        <w:rPr>
          <w:rFonts w:hint="eastAsia"/>
          <w:sz w:val="30"/>
          <w:szCs w:val="30"/>
        </w:rPr>
        <w:t>200</w:t>
      </w:r>
      <w:r>
        <w:rPr>
          <w:rFonts w:hint="eastAsia"/>
          <w:sz w:val="30"/>
          <w:szCs w:val="30"/>
        </w:rPr>
        <w:t>元，但我不知道王敏锋实际向办证人收取多少费用，我大概收了</w:t>
      </w:r>
      <w:r>
        <w:rPr>
          <w:rFonts w:hint="eastAsia"/>
          <w:sz w:val="30"/>
          <w:szCs w:val="30"/>
        </w:rPr>
        <w:t>25</w:t>
      </w:r>
      <w:r>
        <w:rPr>
          <w:rFonts w:hint="eastAsia"/>
          <w:sz w:val="30"/>
          <w:szCs w:val="30"/>
        </w:rPr>
        <w:t>万元好处费。</w:t>
      </w:r>
    </w:p>
    <w:p w:rsidR="009744E1" w:rsidRDefault="009744E1">
      <w:pPr>
        <w:spacing w:line="500" w:lineRule="atLeast"/>
        <w:ind w:firstLine="600"/>
        <w:divId w:val="600145608"/>
        <w:rPr>
          <w:rFonts w:hint="eastAsia"/>
          <w:sz w:val="30"/>
          <w:szCs w:val="30"/>
        </w:rPr>
      </w:pPr>
      <w:r>
        <w:rPr>
          <w:rFonts w:hint="eastAsia"/>
          <w:sz w:val="30"/>
          <w:szCs w:val="30"/>
        </w:rPr>
        <w:t>3.</w:t>
      </w:r>
      <w:r>
        <w:rPr>
          <w:rFonts w:hint="eastAsia"/>
          <w:sz w:val="30"/>
          <w:szCs w:val="30"/>
        </w:rPr>
        <w:t>证人伍伟红证言，张惠宽叫我和王敏锋拿办证材料是为了制作宅基地使用证。张惠宽会根据这些材料录入电脑，然后打印出宅基地使用证。本来张惠宽是让我把这些证拿去给温某盖章的，但温某不肯，所以我让人私刻龙门县国土局局章、龙门县政府发证章，再把这些假章盖到证上。这样是违法办证，张惠宽承诺办一本证给我</w:t>
      </w:r>
      <w:r>
        <w:rPr>
          <w:rFonts w:hint="eastAsia"/>
          <w:sz w:val="30"/>
          <w:szCs w:val="30"/>
        </w:rPr>
        <w:t>5000</w:t>
      </w:r>
      <w:r>
        <w:rPr>
          <w:rFonts w:hint="eastAsia"/>
          <w:sz w:val="30"/>
          <w:szCs w:val="30"/>
        </w:rPr>
        <w:t>元好处费。根据我查看这批横槎的办证材料，这些户主都不是本村村民，大多是广州、番禺、汕头的人。</w:t>
      </w:r>
    </w:p>
    <w:p w:rsidR="009744E1" w:rsidRDefault="009744E1">
      <w:pPr>
        <w:spacing w:line="500" w:lineRule="atLeast"/>
        <w:ind w:firstLine="600"/>
        <w:divId w:val="1674800449"/>
        <w:rPr>
          <w:rFonts w:hint="eastAsia"/>
          <w:sz w:val="30"/>
          <w:szCs w:val="30"/>
        </w:rPr>
      </w:pPr>
      <w:r>
        <w:rPr>
          <w:rFonts w:hint="eastAsia"/>
          <w:sz w:val="30"/>
          <w:szCs w:val="30"/>
        </w:rPr>
        <w:t>4.</w:t>
      </w:r>
      <w:r>
        <w:rPr>
          <w:rFonts w:hint="eastAsia"/>
          <w:sz w:val="30"/>
          <w:szCs w:val="30"/>
        </w:rPr>
        <w:t>证人卞某证言，我是通过黄细添办的证，因为黄细添说只要我出钱他就可以办到证，于是我同意以我的名义办</w:t>
      </w:r>
      <w:r>
        <w:rPr>
          <w:rFonts w:hint="eastAsia"/>
          <w:sz w:val="30"/>
          <w:szCs w:val="30"/>
        </w:rPr>
        <w:t>1</w:t>
      </w:r>
      <w:r>
        <w:rPr>
          <w:rFonts w:hint="eastAsia"/>
          <w:sz w:val="30"/>
          <w:szCs w:val="30"/>
        </w:rPr>
        <w:t>本证。我办证的地点是在黄细添的店铺后面，那块地有一部分是黄细添的，一部分是村里的，他跟我说村里的地他会去办妥。当时说办好证给我们后，如果想要继续投资建设的话，我们要继续出钱租他的地。因为我之前有和黄细添、郑某商量过办好证后一起合作经营农家乐，我也是因为黄细添说可以办到证我才投资的。黄细添按照每本证</w:t>
      </w:r>
      <w:r>
        <w:rPr>
          <w:rFonts w:hint="eastAsia"/>
          <w:sz w:val="30"/>
          <w:szCs w:val="30"/>
        </w:rPr>
        <w:t>42000</w:t>
      </w:r>
      <w:r>
        <w:rPr>
          <w:rFonts w:hint="eastAsia"/>
          <w:sz w:val="30"/>
          <w:szCs w:val="30"/>
        </w:rPr>
        <w:t>元收费，我通过郑某给了他大约</w:t>
      </w:r>
      <w:r>
        <w:rPr>
          <w:rFonts w:hint="eastAsia"/>
          <w:sz w:val="30"/>
          <w:szCs w:val="30"/>
        </w:rPr>
        <w:t>8</w:t>
      </w:r>
      <w:r>
        <w:rPr>
          <w:rFonts w:hint="eastAsia"/>
          <w:sz w:val="30"/>
          <w:szCs w:val="30"/>
        </w:rPr>
        <w:t>、</w:t>
      </w:r>
      <w:r>
        <w:rPr>
          <w:rFonts w:hint="eastAsia"/>
          <w:sz w:val="30"/>
          <w:szCs w:val="30"/>
        </w:rPr>
        <w:t>9</w:t>
      </w:r>
      <w:r>
        <w:rPr>
          <w:rFonts w:hint="eastAsia"/>
          <w:sz w:val="30"/>
          <w:szCs w:val="30"/>
        </w:rPr>
        <w:t>万元。这些钱包括买证和租地的钱，但没有签订租地合同。我不知道黄细添怎么办的证，我将身份证和户口本拍照发给郑某，他再发给王敏锋。后来办好证拿到手后，我和黄细添、陈某</w:t>
      </w:r>
      <w:r>
        <w:rPr>
          <w:rFonts w:hint="eastAsia"/>
          <w:sz w:val="30"/>
          <w:szCs w:val="30"/>
        </w:rPr>
        <w:t>3</w:t>
      </w:r>
      <w:r>
        <w:rPr>
          <w:rFonts w:hint="eastAsia"/>
          <w:sz w:val="30"/>
          <w:szCs w:val="30"/>
        </w:rPr>
        <w:t>一起去了国土局的四楼验证，我们看到系统有我们几个认识的人的名字。</w:t>
      </w:r>
    </w:p>
    <w:p w:rsidR="009744E1" w:rsidRDefault="009744E1">
      <w:pPr>
        <w:spacing w:line="500" w:lineRule="atLeast"/>
        <w:ind w:firstLine="600"/>
        <w:divId w:val="39937599"/>
        <w:rPr>
          <w:rFonts w:hint="eastAsia"/>
          <w:sz w:val="30"/>
          <w:szCs w:val="30"/>
        </w:rPr>
      </w:pPr>
      <w:r>
        <w:rPr>
          <w:rFonts w:hint="eastAsia"/>
          <w:sz w:val="30"/>
          <w:szCs w:val="30"/>
        </w:rPr>
        <w:t>5.</w:t>
      </w:r>
      <w:r>
        <w:rPr>
          <w:rFonts w:hint="eastAsia"/>
          <w:sz w:val="30"/>
          <w:szCs w:val="30"/>
        </w:rPr>
        <w:t>证人陈某证言，</w:t>
      </w:r>
      <w:r>
        <w:rPr>
          <w:rFonts w:hint="eastAsia"/>
          <w:sz w:val="30"/>
          <w:szCs w:val="30"/>
        </w:rPr>
        <w:t>2015</w:t>
      </w:r>
      <w:r>
        <w:rPr>
          <w:rFonts w:hint="eastAsia"/>
          <w:sz w:val="30"/>
          <w:szCs w:val="30"/>
        </w:rPr>
        <w:t>年上半年，我通过黄细添帮我办了</w:t>
      </w:r>
      <w:r>
        <w:rPr>
          <w:rFonts w:hint="eastAsia"/>
          <w:sz w:val="30"/>
          <w:szCs w:val="30"/>
        </w:rPr>
        <w:t>2</w:t>
      </w:r>
      <w:r>
        <w:rPr>
          <w:rFonts w:hint="eastAsia"/>
          <w:sz w:val="30"/>
          <w:szCs w:val="30"/>
        </w:rPr>
        <w:t>本土地使用证，证上分别是我和我老婆卢某的名字，土地面积是</w:t>
      </w:r>
      <w:r>
        <w:rPr>
          <w:rFonts w:hint="eastAsia"/>
          <w:sz w:val="30"/>
          <w:szCs w:val="30"/>
        </w:rPr>
        <w:t>150</w:t>
      </w:r>
      <w:r>
        <w:rPr>
          <w:rFonts w:hint="eastAsia"/>
          <w:sz w:val="30"/>
          <w:szCs w:val="30"/>
        </w:rPr>
        <w:t>平方米，位于龙门县沙迳横槎亚岭村。我和陈某</w:t>
      </w:r>
      <w:r>
        <w:rPr>
          <w:rFonts w:hint="eastAsia"/>
          <w:sz w:val="30"/>
          <w:szCs w:val="30"/>
        </w:rPr>
        <w:t>2</w:t>
      </w:r>
      <w:r>
        <w:rPr>
          <w:rFonts w:hint="eastAsia"/>
          <w:sz w:val="30"/>
          <w:szCs w:val="30"/>
        </w:rPr>
        <w:t>几家人一起去龙门玩的时候认识了黄细添。</w:t>
      </w:r>
      <w:r>
        <w:rPr>
          <w:rFonts w:hint="eastAsia"/>
          <w:sz w:val="30"/>
          <w:szCs w:val="30"/>
        </w:rPr>
        <w:t>2015</w:t>
      </w:r>
      <w:r>
        <w:rPr>
          <w:rFonts w:hint="eastAsia"/>
          <w:sz w:val="30"/>
          <w:szCs w:val="30"/>
        </w:rPr>
        <w:t>年，黄细添跟我们说他有块地，但是没钱投资，问我们有没有兴趣投资他那块地。如果我们投资的话，他可以以我们的名义帮我们在那块地上办理有效的土地使用证。办证前黄细添跟我们说办每本证要</w:t>
      </w:r>
      <w:r>
        <w:rPr>
          <w:rFonts w:hint="eastAsia"/>
          <w:sz w:val="30"/>
          <w:szCs w:val="30"/>
        </w:rPr>
        <w:t>42000</w:t>
      </w:r>
      <w:r>
        <w:rPr>
          <w:rFonts w:hint="eastAsia"/>
          <w:sz w:val="30"/>
          <w:szCs w:val="30"/>
        </w:rPr>
        <w:t>元，每本证</w:t>
      </w:r>
      <w:r>
        <w:rPr>
          <w:rFonts w:hint="eastAsia"/>
          <w:sz w:val="30"/>
          <w:szCs w:val="30"/>
        </w:rPr>
        <w:t>150</w:t>
      </w:r>
      <w:r>
        <w:rPr>
          <w:rFonts w:hint="eastAsia"/>
          <w:sz w:val="30"/>
          <w:szCs w:val="30"/>
        </w:rPr>
        <w:t>平方米，每平方</w:t>
      </w:r>
      <w:r>
        <w:rPr>
          <w:rFonts w:hint="eastAsia"/>
          <w:sz w:val="30"/>
          <w:szCs w:val="30"/>
        </w:rPr>
        <w:t>280</w:t>
      </w:r>
      <w:r>
        <w:rPr>
          <w:rFonts w:hint="eastAsia"/>
          <w:sz w:val="30"/>
          <w:szCs w:val="30"/>
        </w:rPr>
        <w:t>元。但是我不知道他找谁去办证。一段时间后，黄细添打电话给我说他要去帮我办证，让我拿钱给他。我让我老婆卢某通过她在农商银行的账号转</w:t>
      </w:r>
      <w:r>
        <w:rPr>
          <w:rFonts w:hint="eastAsia"/>
          <w:sz w:val="30"/>
          <w:szCs w:val="30"/>
        </w:rPr>
        <w:t>84000</w:t>
      </w:r>
      <w:r>
        <w:rPr>
          <w:rFonts w:hint="eastAsia"/>
          <w:sz w:val="30"/>
          <w:szCs w:val="30"/>
        </w:rPr>
        <w:t>元给黄细添。后来我们和陈某</w:t>
      </w:r>
      <w:r>
        <w:rPr>
          <w:rFonts w:hint="eastAsia"/>
          <w:sz w:val="30"/>
          <w:szCs w:val="30"/>
        </w:rPr>
        <w:t>3</w:t>
      </w:r>
      <w:r>
        <w:rPr>
          <w:rFonts w:hint="eastAsia"/>
          <w:sz w:val="30"/>
          <w:szCs w:val="30"/>
        </w:rPr>
        <w:t>又给了黄细添</w:t>
      </w:r>
      <w:r>
        <w:rPr>
          <w:rFonts w:hint="eastAsia"/>
          <w:sz w:val="30"/>
          <w:szCs w:val="30"/>
        </w:rPr>
        <w:t>60000</w:t>
      </w:r>
      <w:r>
        <w:rPr>
          <w:rFonts w:hint="eastAsia"/>
          <w:sz w:val="30"/>
          <w:szCs w:val="30"/>
        </w:rPr>
        <w:t>元作为清理青苗和杂树以及租土地的费用，其他人给多少钱我不清楚。</w:t>
      </w:r>
    </w:p>
    <w:p w:rsidR="009744E1" w:rsidRDefault="009744E1">
      <w:pPr>
        <w:spacing w:line="500" w:lineRule="atLeast"/>
        <w:ind w:firstLine="600"/>
        <w:divId w:val="658116745"/>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证言，</w:t>
      </w:r>
      <w:r>
        <w:rPr>
          <w:rFonts w:hint="eastAsia"/>
          <w:sz w:val="30"/>
          <w:szCs w:val="30"/>
        </w:rPr>
        <w:t>2015</w:t>
      </w:r>
      <w:r>
        <w:rPr>
          <w:rFonts w:hint="eastAsia"/>
          <w:sz w:val="30"/>
          <w:szCs w:val="30"/>
        </w:rPr>
        <w:t>年，我在龙门县办理过</w:t>
      </w:r>
      <w:r>
        <w:rPr>
          <w:rFonts w:hint="eastAsia"/>
          <w:sz w:val="30"/>
          <w:szCs w:val="30"/>
        </w:rPr>
        <w:t>4</w:t>
      </w:r>
      <w:r>
        <w:rPr>
          <w:rFonts w:hint="eastAsia"/>
          <w:sz w:val="30"/>
          <w:szCs w:val="30"/>
        </w:rPr>
        <w:t>本土地使用证，分别是以妻子冯某、大女儿陈某</w:t>
      </w:r>
      <w:r>
        <w:rPr>
          <w:rFonts w:hint="eastAsia"/>
          <w:sz w:val="30"/>
          <w:szCs w:val="30"/>
        </w:rPr>
        <w:t>4</w:t>
      </w:r>
      <w:r>
        <w:rPr>
          <w:rFonts w:hint="eastAsia"/>
          <w:sz w:val="30"/>
          <w:szCs w:val="30"/>
        </w:rPr>
        <w:t>、小女儿陈某</w:t>
      </w:r>
      <w:r>
        <w:rPr>
          <w:rFonts w:hint="eastAsia"/>
          <w:sz w:val="30"/>
          <w:szCs w:val="30"/>
        </w:rPr>
        <w:t>5</w:t>
      </w:r>
      <w:r>
        <w:rPr>
          <w:rFonts w:hint="eastAsia"/>
          <w:sz w:val="30"/>
          <w:szCs w:val="30"/>
        </w:rPr>
        <w:t>和我的名义办理的。证上登记的土地面积都是</w:t>
      </w:r>
      <w:r>
        <w:rPr>
          <w:rFonts w:hint="eastAsia"/>
          <w:sz w:val="30"/>
          <w:szCs w:val="30"/>
        </w:rPr>
        <w:t>150</w:t>
      </w:r>
      <w:r>
        <w:rPr>
          <w:rFonts w:hint="eastAsia"/>
          <w:sz w:val="30"/>
          <w:szCs w:val="30"/>
        </w:rPr>
        <w:t>平方米，办证的土地一部分是黄细添本人的，一部分是他租村小组的。黄细添是我在龙门认识的一个朋友，我之前跟广州的朋友去龙门玩，黄细添说他有一块地，问我和我的朋友有没兴趣投资。我朋友说要这地可以办到土地使用证才投资建设，黄细添说可以以我们的名字办证，但需要我们先给钱。我和叶某的钱是通过叶某在广州农商行的账户转账给黄细添的，我们两家人共转了大概</w:t>
      </w:r>
      <w:r>
        <w:rPr>
          <w:rFonts w:hint="eastAsia"/>
          <w:sz w:val="30"/>
          <w:szCs w:val="30"/>
        </w:rPr>
        <w:t>8</w:t>
      </w:r>
      <w:r>
        <w:rPr>
          <w:rFonts w:hint="eastAsia"/>
          <w:sz w:val="30"/>
          <w:szCs w:val="30"/>
        </w:rPr>
        <w:t>万元给黄细添。每本证要</w:t>
      </w:r>
      <w:r>
        <w:rPr>
          <w:rFonts w:hint="eastAsia"/>
          <w:sz w:val="30"/>
          <w:szCs w:val="30"/>
        </w:rPr>
        <w:t>42000</w:t>
      </w:r>
      <w:r>
        <w:rPr>
          <w:rFonts w:hint="eastAsia"/>
          <w:sz w:val="30"/>
          <w:szCs w:val="30"/>
        </w:rPr>
        <w:t>元，每本</w:t>
      </w:r>
      <w:r>
        <w:rPr>
          <w:rFonts w:hint="eastAsia"/>
          <w:sz w:val="30"/>
          <w:szCs w:val="30"/>
        </w:rPr>
        <w:t>150</w:t>
      </w:r>
      <w:r>
        <w:rPr>
          <w:rFonts w:hint="eastAsia"/>
          <w:sz w:val="30"/>
          <w:szCs w:val="30"/>
        </w:rPr>
        <w:t>平方。其他人给多少定金黄细添我不清楚。我哥哥陈某办理了</w:t>
      </w:r>
      <w:r>
        <w:rPr>
          <w:rFonts w:hint="eastAsia"/>
          <w:sz w:val="30"/>
          <w:szCs w:val="30"/>
        </w:rPr>
        <w:t>2</w:t>
      </w:r>
      <w:r>
        <w:rPr>
          <w:rFonts w:hint="eastAsia"/>
          <w:sz w:val="30"/>
          <w:szCs w:val="30"/>
        </w:rPr>
        <w:t>本证、我弟弟陈某</w:t>
      </w:r>
      <w:r>
        <w:rPr>
          <w:rFonts w:hint="eastAsia"/>
          <w:sz w:val="30"/>
          <w:szCs w:val="30"/>
        </w:rPr>
        <w:t>6</w:t>
      </w:r>
      <w:r>
        <w:rPr>
          <w:rFonts w:hint="eastAsia"/>
          <w:sz w:val="30"/>
          <w:szCs w:val="30"/>
        </w:rPr>
        <w:t>办理了</w:t>
      </w:r>
      <w:r>
        <w:rPr>
          <w:rFonts w:hint="eastAsia"/>
          <w:sz w:val="30"/>
          <w:szCs w:val="30"/>
        </w:rPr>
        <w:t>2</w:t>
      </w:r>
      <w:r>
        <w:rPr>
          <w:rFonts w:hint="eastAsia"/>
          <w:sz w:val="30"/>
          <w:szCs w:val="30"/>
        </w:rPr>
        <w:t>本证、我姐姐陈某</w:t>
      </w:r>
      <w:r>
        <w:rPr>
          <w:rFonts w:hint="eastAsia"/>
          <w:sz w:val="30"/>
          <w:szCs w:val="30"/>
        </w:rPr>
        <w:t>7</w:t>
      </w:r>
      <w:r>
        <w:rPr>
          <w:rFonts w:hint="eastAsia"/>
          <w:sz w:val="30"/>
          <w:szCs w:val="30"/>
        </w:rPr>
        <w:t>办理了</w:t>
      </w:r>
      <w:r>
        <w:rPr>
          <w:rFonts w:hint="eastAsia"/>
          <w:sz w:val="30"/>
          <w:szCs w:val="30"/>
        </w:rPr>
        <w:t>4</w:t>
      </w:r>
      <w:r>
        <w:rPr>
          <w:rFonts w:hint="eastAsia"/>
          <w:sz w:val="30"/>
          <w:szCs w:val="30"/>
        </w:rPr>
        <w:t>本证、我家办理了</w:t>
      </w:r>
      <w:r>
        <w:rPr>
          <w:rFonts w:hint="eastAsia"/>
          <w:sz w:val="30"/>
          <w:szCs w:val="30"/>
        </w:rPr>
        <w:t>4</w:t>
      </w:r>
      <w:r>
        <w:rPr>
          <w:rFonts w:hint="eastAsia"/>
          <w:sz w:val="30"/>
          <w:szCs w:val="30"/>
        </w:rPr>
        <w:t>本证，合计共</w:t>
      </w:r>
      <w:r>
        <w:rPr>
          <w:rFonts w:hint="eastAsia"/>
          <w:sz w:val="30"/>
          <w:szCs w:val="30"/>
        </w:rPr>
        <w:t>12</w:t>
      </w:r>
      <w:r>
        <w:rPr>
          <w:rFonts w:hint="eastAsia"/>
          <w:sz w:val="30"/>
          <w:szCs w:val="30"/>
        </w:rPr>
        <w:t>本证的办证费都是通过我在广州邮政银行的账号分</w:t>
      </w:r>
      <w:r>
        <w:rPr>
          <w:rFonts w:hint="eastAsia"/>
          <w:sz w:val="30"/>
          <w:szCs w:val="30"/>
        </w:rPr>
        <w:t>3</w:t>
      </w:r>
      <w:r>
        <w:rPr>
          <w:rFonts w:hint="eastAsia"/>
          <w:sz w:val="30"/>
          <w:szCs w:val="30"/>
        </w:rPr>
        <w:t>、</w:t>
      </w:r>
      <w:r>
        <w:rPr>
          <w:rFonts w:hint="eastAsia"/>
          <w:sz w:val="30"/>
          <w:szCs w:val="30"/>
        </w:rPr>
        <w:t>4</w:t>
      </w:r>
      <w:r>
        <w:rPr>
          <w:rFonts w:hint="eastAsia"/>
          <w:sz w:val="30"/>
          <w:szCs w:val="30"/>
        </w:rPr>
        <w:t>次转账给黄细添的，共转账给黄细添</w:t>
      </w:r>
      <w:r>
        <w:rPr>
          <w:rFonts w:hint="eastAsia"/>
          <w:sz w:val="30"/>
          <w:szCs w:val="30"/>
        </w:rPr>
        <w:t>504000</w:t>
      </w:r>
      <w:r>
        <w:rPr>
          <w:rFonts w:hint="eastAsia"/>
          <w:sz w:val="30"/>
          <w:szCs w:val="30"/>
        </w:rPr>
        <w:t>元。我大概在</w:t>
      </w:r>
      <w:r>
        <w:rPr>
          <w:rFonts w:hint="eastAsia"/>
          <w:sz w:val="30"/>
          <w:szCs w:val="30"/>
        </w:rPr>
        <w:t>2015</w:t>
      </w:r>
      <w:r>
        <w:rPr>
          <w:rFonts w:hint="eastAsia"/>
          <w:sz w:val="30"/>
          <w:szCs w:val="30"/>
        </w:rPr>
        <w:t>年拿到证，没有去验过真伪。</w:t>
      </w:r>
    </w:p>
    <w:p w:rsidR="009744E1" w:rsidRDefault="009744E1">
      <w:pPr>
        <w:spacing w:line="500" w:lineRule="atLeast"/>
        <w:ind w:firstLine="600"/>
        <w:divId w:val="1828668499"/>
        <w:rPr>
          <w:rFonts w:hint="eastAsia"/>
          <w:sz w:val="30"/>
          <w:szCs w:val="30"/>
        </w:rPr>
      </w:pPr>
      <w:r>
        <w:rPr>
          <w:rFonts w:hint="eastAsia"/>
          <w:sz w:val="30"/>
          <w:szCs w:val="30"/>
        </w:rPr>
        <w:t>7.</w:t>
      </w:r>
      <w:r>
        <w:rPr>
          <w:rFonts w:hint="eastAsia"/>
          <w:sz w:val="30"/>
          <w:szCs w:val="30"/>
        </w:rPr>
        <w:t>证人陈某证言，黄细添跟我说他有块地，如果我们想在这块地投资建房子的话，他可以帮我们办证。我知道我弟弟陈某</w:t>
      </w:r>
      <w:r>
        <w:rPr>
          <w:rFonts w:hint="eastAsia"/>
          <w:sz w:val="30"/>
          <w:szCs w:val="30"/>
        </w:rPr>
        <w:t>2</w:t>
      </w:r>
      <w:r>
        <w:rPr>
          <w:rFonts w:hint="eastAsia"/>
          <w:sz w:val="30"/>
          <w:szCs w:val="30"/>
        </w:rPr>
        <w:t>、陈某</w:t>
      </w:r>
      <w:r>
        <w:rPr>
          <w:rFonts w:hint="eastAsia"/>
          <w:sz w:val="30"/>
          <w:szCs w:val="30"/>
        </w:rPr>
        <w:t>6</w:t>
      </w:r>
      <w:r>
        <w:rPr>
          <w:rFonts w:hint="eastAsia"/>
          <w:sz w:val="30"/>
          <w:szCs w:val="30"/>
        </w:rPr>
        <w:t>，我姐陈某</w:t>
      </w:r>
      <w:r>
        <w:rPr>
          <w:rFonts w:hint="eastAsia"/>
          <w:sz w:val="30"/>
          <w:szCs w:val="30"/>
        </w:rPr>
        <w:t>7</w:t>
      </w:r>
      <w:r>
        <w:rPr>
          <w:rFonts w:hint="eastAsia"/>
          <w:sz w:val="30"/>
          <w:szCs w:val="30"/>
        </w:rPr>
        <w:t>、陈某</w:t>
      </w:r>
      <w:r>
        <w:rPr>
          <w:rFonts w:hint="eastAsia"/>
          <w:sz w:val="30"/>
          <w:szCs w:val="30"/>
        </w:rPr>
        <w:t>3</w:t>
      </w:r>
      <w:r>
        <w:rPr>
          <w:rFonts w:hint="eastAsia"/>
          <w:sz w:val="30"/>
          <w:szCs w:val="30"/>
        </w:rPr>
        <w:t>和我这五家，共</w:t>
      </w:r>
      <w:r>
        <w:rPr>
          <w:rFonts w:hint="eastAsia"/>
          <w:sz w:val="30"/>
          <w:szCs w:val="30"/>
        </w:rPr>
        <w:t>10</w:t>
      </w:r>
      <w:r>
        <w:rPr>
          <w:rFonts w:hint="eastAsia"/>
          <w:sz w:val="30"/>
          <w:szCs w:val="30"/>
        </w:rPr>
        <w:t>个人办了证。具体怎么办证的不清楚，也不清楚这块地可不可以办证，因为黄细添说可以办到证我才投资的。我共办了</w:t>
      </w:r>
      <w:r>
        <w:rPr>
          <w:rFonts w:hint="eastAsia"/>
          <w:sz w:val="30"/>
          <w:szCs w:val="30"/>
        </w:rPr>
        <w:t>2</w:t>
      </w:r>
      <w:r>
        <w:rPr>
          <w:rFonts w:hint="eastAsia"/>
          <w:sz w:val="30"/>
          <w:szCs w:val="30"/>
        </w:rPr>
        <w:t>本证，</w:t>
      </w:r>
      <w:r>
        <w:rPr>
          <w:rFonts w:hint="eastAsia"/>
          <w:sz w:val="30"/>
          <w:szCs w:val="30"/>
        </w:rPr>
        <w:t>1</w:t>
      </w:r>
      <w:r>
        <w:rPr>
          <w:rFonts w:hint="eastAsia"/>
          <w:sz w:val="30"/>
          <w:szCs w:val="30"/>
        </w:rPr>
        <w:t>本是我的，</w:t>
      </w:r>
      <w:r>
        <w:rPr>
          <w:rFonts w:hint="eastAsia"/>
          <w:sz w:val="30"/>
          <w:szCs w:val="30"/>
        </w:rPr>
        <w:t>1</w:t>
      </w:r>
      <w:r>
        <w:rPr>
          <w:rFonts w:hint="eastAsia"/>
          <w:sz w:val="30"/>
          <w:szCs w:val="30"/>
        </w:rPr>
        <w:t>本是我老婆吴某的。每本证</w:t>
      </w:r>
      <w:r>
        <w:rPr>
          <w:rFonts w:hint="eastAsia"/>
          <w:sz w:val="30"/>
          <w:szCs w:val="30"/>
        </w:rPr>
        <w:t>42000</w:t>
      </w:r>
      <w:r>
        <w:rPr>
          <w:rFonts w:hint="eastAsia"/>
          <w:sz w:val="30"/>
          <w:szCs w:val="30"/>
        </w:rPr>
        <w:t>元，我们共拿</w:t>
      </w:r>
      <w:r>
        <w:rPr>
          <w:rFonts w:hint="eastAsia"/>
          <w:sz w:val="30"/>
          <w:szCs w:val="30"/>
        </w:rPr>
        <w:t>84000</w:t>
      </w:r>
      <w:r>
        <w:rPr>
          <w:rFonts w:hint="eastAsia"/>
          <w:sz w:val="30"/>
          <w:szCs w:val="30"/>
        </w:rPr>
        <w:t>元现金给我弟弟陈某</w:t>
      </w:r>
      <w:r>
        <w:rPr>
          <w:rFonts w:hint="eastAsia"/>
          <w:sz w:val="30"/>
          <w:szCs w:val="30"/>
        </w:rPr>
        <w:t>2</w:t>
      </w:r>
      <w:r>
        <w:rPr>
          <w:rFonts w:hint="eastAsia"/>
          <w:sz w:val="30"/>
          <w:szCs w:val="30"/>
        </w:rPr>
        <w:t>，由他转给黄细添，办证材料也是通过我弟给黄细添。</w:t>
      </w:r>
      <w:r>
        <w:rPr>
          <w:rFonts w:hint="eastAsia"/>
          <w:sz w:val="30"/>
          <w:szCs w:val="30"/>
        </w:rPr>
        <w:t>2015</w:t>
      </w:r>
      <w:r>
        <w:rPr>
          <w:rFonts w:hint="eastAsia"/>
          <w:sz w:val="30"/>
          <w:szCs w:val="30"/>
        </w:rPr>
        <w:t>年的时候我们拿到土地使用证。</w:t>
      </w:r>
    </w:p>
    <w:p w:rsidR="009744E1" w:rsidRDefault="009744E1">
      <w:pPr>
        <w:spacing w:line="500" w:lineRule="atLeast"/>
        <w:ind w:firstLine="600"/>
        <w:divId w:val="811823280"/>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证言，黄细添提出来帮我们办证，以后我们可以租他的地经营农家乐。办证要每本</w:t>
      </w:r>
      <w:r>
        <w:rPr>
          <w:rFonts w:hint="eastAsia"/>
          <w:sz w:val="30"/>
          <w:szCs w:val="30"/>
        </w:rPr>
        <w:t>42000</w:t>
      </w:r>
      <w:r>
        <w:rPr>
          <w:rFonts w:hint="eastAsia"/>
          <w:sz w:val="30"/>
          <w:szCs w:val="30"/>
        </w:rPr>
        <w:t>元，具体不知道他如何办证。我和我老婆卢某各办了</w:t>
      </w:r>
      <w:r>
        <w:rPr>
          <w:rFonts w:hint="eastAsia"/>
          <w:sz w:val="30"/>
          <w:szCs w:val="30"/>
        </w:rPr>
        <w:t>1</w:t>
      </w:r>
      <w:r>
        <w:rPr>
          <w:rFonts w:hint="eastAsia"/>
          <w:sz w:val="30"/>
          <w:szCs w:val="30"/>
        </w:rPr>
        <w:t>本，办证材料是我去到黄细添工厂给他的，</w:t>
      </w:r>
      <w:r>
        <w:rPr>
          <w:rFonts w:hint="eastAsia"/>
          <w:sz w:val="30"/>
          <w:szCs w:val="30"/>
        </w:rPr>
        <w:t>2</w:t>
      </w:r>
      <w:r>
        <w:rPr>
          <w:rFonts w:hint="eastAsia"/>
          <w:sz w:val="30"/>
          <w:szCs w:val="30"/>
        </w:rPr>
        <w:t>本证的办证费用共</w:t>
      </w:r>
      <w:r>
        <w:rPr>
          <w:rFonts w:hint="eastAsia"/>
          <w:sz w:val="30"/>
          <w:szCs w:val="30"/>
        </w:rPr>
        <w:t>84000</w:t>
      </w:r>
      <w:r>
        <w:rPr>
          <w:rFonts w:hint="eastAsia"/>
          <w:sz w:val="30"/>
          <w:szCs w:val="30"/>
        </w:rPr>
        <w:t>元，办证前给过</w:t>
      </w:r>
      <w:r>
        <w:rPr>
          <w:rFonts w:hint="eastAsia"/>
          <w:sz w:val="30"/>
          <w:szCs w:val="30"/>
        </w:rPr>
        <w:t>1</w:t>
      </w:r>
      <w:r>
        <w:rPr>
          <w:rFonts w:hint="eastAsia"/>
          <w:sz w:val="30"/>
          <w:szCs w:val="30"/>
        </w:rPr>
        <w:t>万元现金给黄细添，证办好后通过银行转账将剩下的钱转到黄细添账户。</w:t>
      </w:r>
    </w:p>
    <w:p w:rsidR="009744E1" w:rsidRDefault="009744E1">
      <w:pPr>
        <w:spacing w:line="500" w:lineRule="atLeast"/>
        <w:ind w:firstLine="600"/>
        <w:divId w:val="790708471"/>
        <w:rPr>
          <w:rFonts w:hint="eastAsia"/>
          <w:sz w:val="30"/>
          <w:szCs w:val="30"/>
        </w:rPr>
      </w:pPr>
      <w:r>
        <w:rPr>
          <w:rFonts w:hint="eastAsia"/>
          <w:sz w:val="30"/>
          <w:szCs w:val="30"/>
        </w:rPr>
        <w:t>9.</w:t>
      </w:r>
      <w:r>
        <w:rPr>
          <w:rFonts w:hint="eastAsia"/>
          <w:sz w:val="30"/>
          <w:szCs w:val="30"/>
        </w:rPr>
        <w:t>证人叶某证言，我们和黄细添租地是为了经营农家乐，我不清楚那块地的权属，黄细添说可以帮我们办到土地使用证，具体怎么办的我不知道。我们办了</w:t>
      </w:r>
      <w:r>
        <w:rPr>
          <w:rFonts w:hint="eastAsia"/>
          <w:sz w:val="30"/>
          <w:szCs w:val="30"/>
        </w:rPr>
        <w:t>4</w:t>
      </w:r>
      <w:r>
        <w:rPr>
          <w:rFonts w:hint="eastAsia"/>
          <w:sz w:val="30"/>
          <w:szCs w:val="30"/>
        </w:rPr>
        <w:t>本证，每本</w:t>
      </w:r>
      <w:r>
        <w:rPr>
          <w:rFonts w:hint="eastAsia"/>
          <w:sz w:val="30"/>
          <w:szCs w:val="30"/>
        </w:rPr>
        <w:t>4</w:t>
      </w:r>
      <w:r>
        <w:rPr>
          <w:rFonts w:hint="eastAsia"/>
          <w:sz w:val="30"/>
          <w:szCs w:val="30"/>
        </w:rPr>
        <w:t>万多元，当时共转了大约</w:t>
      </w:r>
      <w:r>
        <w:rPr>
          <w:rFonts w:hint="eastAsia"/>
          <w:sz w:val="30"/>
          <w:szCs w:val="30"/>
        </w:rPr>
        <w:t>16</w:t>
      </w:r>
      <w:r>
        <w:rPr>
          <w:rFonts w:hint="eastAsia"/>
          <w:sz w:val="30"/>
          <w:szCs w:val="30"/>
        </w:rPr>
        <w:t>万元到黄细添账户，我不知道我的证有没有办好，他没有通知我。</w:t>
      </w:r>
    </w:p>
    <w:p w:rsidR="009744E1" w:rsidRDefault="009744E1">
      <w:pPr>
        <w:spacing w:line="500" w:lineRule="atLeast"/>
        <w:ind w:firstLine="600"/>
        <w:divId w:val="1478646592"/>
        <w:rPr>
          <w:rFonts w:hint="eastAsia"/>
          <w:sz w:val="30"/>
          <w:szCs w:val="30"/>
        </w:rPr>
      </w:pPr>
      <w:r>
        <w:rPr>
          <w:rFonts w:hint="eastAsia"/>
          <w:sz w:val="30"/>
          <w:szCs w:val="30"/>
        </w:rPr>
        <w:t>三、被告人黄细添供述和辩解，我大概是</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年参与过非法办理宅基地证。当时我刚认识王敏锋，他告诉我可以办到正规证件，我就找他办理。我有一块</w:t>
      </w:r>
      <w:r>
        <w:rPr>
          <w:rFonts w:hint="eastAsia"/>
          <w:sz w:val="30"/>
          <w:szCs w:val="30"/>
        </w:rPr>
        <w:t>5</w:t>
      </w:r>
      <w:r>
        <w:rPr>
          <w:rFonts w:hint="eastAsia"/>
          <w:sz w:val="30"/>
          <w:szCs w:val="30"/>
        </w:rPr>
        <w:t>亩多的地，有</w:t>
      </w:r>
      <w:r>
        <w:rPr>
          <w:rFonts w:hint="eastAsia"/>
          <w:sz w:val="30"/>
          <w:szCs w:val="30"/>
        </w:rPr>
        <w:t>2</w:t>
      </w:r>
      <w:r>
        <w:rPr>
          <w:rFonts w:hint="eastAsia"/>
          <w:sz w:val="30"/>
          <w:szCs w:val="30"/>
        </w:rPr>
        <w:t>亩是我的，另外的是向同村村民租的，有些租</w:t>
      </w:r>
      <w:r>
        <w:rPr>
          <w:rFonts w:hint="eastAsia"/>
          <w:sz w:val="30"/>
          <w:szCs w:val="30"/>
        </w:rPr>
        <w:t>30</w:t>
      </w:r>
      <w:r>
        <w:rPr>
          <w:rFonts w:hint="eastAsia"/>
          <w:sz w:val="30"/>
          <w:szCs w:val="30"/>
        </w:rPr>
        <w:t>年，有些租</w:t>
      </w:r>
      <w:r>
        <w:rPr>
          <w:rFonts w:hint="eastAsia"/>
          <w:sz w:val="30"/>
          <w:szCs w:val="30"/>
        </w:rPr>
        <w:t>50</w:t>
      </w:r>
      <w:r>
        <w:rPr>
          <w:rFonts w:hint="eastAsia"/>
          <w:sz w:val="30"/>
          <w:szCs w:val="30"/>
        </w:rPr>
        <w:t>年。这块地共办理了</w:t>
      </w:r>
      <w:r>
        <w:rPr>
          <w:rFonts w:hint="eastAsia"/>
          <w:sz w:val="30"/>
          <w:szCs w:val="30"/>
        </w:rPr>
        <w:t>25</w:t>
      </w:r>
      <w:r>
        <w:rPr>
          <w:rFonts w:hint="eastAsia"/>
          <w:sz w:val="30"/>
          <w:szCs w:val="30"/>
        </w:rPr>
        <w:t>本证，具体地址是在龙门县龙华镇横槎亚岭村小组王泥坑，是以广州人的名字办的。因为办证的广州人经常来龙门玩，知道我加工厂后面有块</w:t>
      </w:r>
      <w:r>
        <w:rPr>
          <w:rFonts w:hint="eastAsia"/>
          <w:sz w:val="30"/>
          <w:szCs w:val="30"/>
        </w:rPr>
        <w:t>5</w:t>
      </w:r>
      <w:r>
        <w:rPr>
          <w:rFonts w:hint="eastAsia"/>
          <w:sz w:val="30"/>
          <w:szCs w:val="30"/>
        </w:rPr>
        <w:t>亩多的空地，我问他们要不要合作投资建设农家乐。当时我们是以合作投资建设的形式开展的，我提供土地，他们租用我的土地。我知道王敏锋可以帮我办理宅基地使用证，他说外地人也可以办证。我主要和广州那边的陈某</w:t>
      </w:r>
      <w:r>
        <w:rPr>
          <w:rFonts w:hint="eastAsia"/>
          <w:sz w:val="30"/>
          <w:szCs w:val="30"/>
        </w:rPr>
        <w:t>3</w:t>
      </w:r>
      <w:r>
        <w:rPr>
          <w:rFonts w:hint="eastAsia"/>
          <w:sz w:val="30"/>
          <w:szCs w:val="30"/>
        </w:rPr>
        <w:t>、卞某、陈某</w:t>
      </w:r>
      <w:r>
        <w:rPr>
          <w:rFonts w:hint="eastAsia"/>
          <w:sz w:val="30"/>
          <w:szCs w:val="30"/>
        </w:rPr>
        <w:t>2</w:t>
      </w:r>
      <w:r>
        <w:rPr>
          <w:rFonts w:hint="eastAsia"/>
          <w:sz w:val="30"/>
          <w:szCs w:val="30"/>
        </w:rPr>
        <w:t>、郑某和周某等人联系。当时王敏锋和我说每平米</w:t>
      </w:r>
      <w:r>
        <w:rPr>
          <w:rFonts w:hint="eastAsia"/>
          <w:sz w:val="30"/>
          <w:szCs w:val="30"/>
        </w:rPr>
        <w:t>200</w:t>
      </w:r>
      <w:r>
        <w:rPr>
          <w:rFonts w:hint="eastAsia"/>
          <w:sz w:val="30"/>
          <w:szCs w:val="30"/>
        </w:rPr>
        <w:t>元至</w:t>
      </w:r>
      <w:r>
        <w:rPr>
          <w:rFonts w:hint="eastAsia"/>
          <w:sz w:val="30"/>
          <w:szCs w:val="30"/>
        </w:rPr>
        <w:t>230</w:t>
      </w:r>
      <w:r>
        <w:rPr>
          <w:rFonts w:hint="eastAsia"/>
          <w:sz w:val="30"/>
          <w:szCs w:val="30"/>
        </w:rPr>
        <w:t>元左右，要我先给</w:t>
      </w:r>
      <w:r>
        <w:rPr>
          <w:rFonts w:hint="eastAsia"/>
          <w:sz w:val="30"/>
          <w:szCs w:val="30"/>
        </w:rPr>
        <w:t>10</w:t>
      </w:r>
      <w:r>
        <w:rPr>
          <w:rFonts w:hint="eastAsia"/>
          <w:sz w:val="30"/>
          <w:szCs w:val="30"/>
        </w:rPr>
        <w:t>万元左右订金，我向王敏锋转了每本</w:t>
      </w:r>
      <w:r>
        <w:rPr>
          <w:rFonts w:hint="eastAsia"/>
          <w:sz w:val="30"/>
          <w:szCs w:val="30"/>
        </w:rPr>
        <w:t>5000</w:t>
      </w:r>
      <w:r>
        <w:rPr>
          <w:rFonts w:hint="eastAsia"/>
          <w:sz w:val="30"/>
          <w:szCs w:val="30"/>
        </w:rPr>
        <w:t>元的订金。后来王敏锋和一个男的去现场看土地，我不知道王敏锋具体怎样操作。我向广州办证的人收取每平方米</w:t>
      </w:r>
      <w:r>
        <w:rPr>
          <w:rFonts w:hint="eastAsia"/>
          <w:sz w:val="30"/>
          <w:szCs w:val="30"/>
        </w:rPr>
        <w:t>280</w:t>
      </w:r>
      <w:r>
        <w:rPr>
          <w:rFonts w:hint="eastAsia"/>
          <w:sz w:val="30"/>
          <w:szCs w:val="30"/>
        </w:rPr>
        <w:t>元办证费，共办了</w:t>
      </w:r>
      <w:r>
        <w:rPr>
          <w:rFonts w:hint="eastAsia"/>
          <w:sz w:val="30"/>
          <w:szCs w:val="30"/>
        </w:rPr>
        <w:t>25</w:t>
      </w:r>
      <w:r>
        <w:rPr>
          <w:rFonts w:hint="eastAsia"/>
          <w:sz w:val="30"/>
          <w:szCs w:val="30"/>
        </w:rPr>
        <w:t>本集体土地使用证，每本</w:t>
      </w:r>
      <w:r>
        <w:rPr>
          <w:rFonts w:hint="eastAsia"/>
          <w:sz w:val="30"/>
          <w:szCs w:val="30"/>
        </w:rPr>
        <w:t>150</w:t>
      </w:r>
      <w:r>
        <w:rPr>
          <w:rFonts w:hint="eastAsia"/>
          <w:sz w:val="30"/>
          <w:szCs w:val="30"/>
        </w:rPr>
        <w:t>平方米。广州的办证人通过转账把钱转到我的邮政银行账户。办证需要提供户口本、身份证复印件，还有村小组、村委盖章材料。需要盖章的材料是我找村小组、村委盖章的，我和他们说是广州人要来这里投资，他们就帮我盖章，</w:t>
      </w:r>
      <w:r>
        <w:rPr>
          <w:rFonts w:hint="eastAsia"/>
          <w:sz w:val="30"/>
          <w:szCs w:val="30"/>
        </w:rPr>
        <w:t>我没有给过村干部好处费，也没有交费。我准备好资料后转交给王敏锋，后来王敏锋说证办好了，还用微信把证件的图片和名字发给我看。某天晚上</w:t>
      </w:r>
      <w:r>
        <w:rPr>
          <w:rFonts w:hint="eastAsia"/>
          <w:sz w:val="30"/>
          <w:szCs w:val="30"/>
        </w:rPr>
        <w:t>12</w:t>
      </w:r>
      <w:r>
        <w:rPr>
          <w:rFonts w:hint="eastAsia"/>
          <w:sz w:val="30"/>
          <w:szCs w:val="30"/>
        </w:rPr>
        <w:t>时许，王敏锋带陈某</w:t>
      </w:r>
      <w:r>
        <w:rPr>
          <w:rFonts w:hint="eastAsia"/>
          <w:sz w:val="30"/>
          <w:szCs w:val="30"/>
        </w:rPr>
        <w:t>3</w:t>
      </w:r>
      <w:r>
        <w:rPr>
          <w:rFonts w:hint="eastAsia"/>
          <w:sz w:val="30"/>
          <w:szCs w:val="30"/>
        </w:rPr>
        <w:t>、卞某、郑某去国土局验证，因为我们要验过这些证是正规的才会付钱给王敏锋。我不是一次性付清给王敏锋的，是广州人转账给我后我才转给王敏锋。当时我向广州办证人收取每平方米</w:t>
      </w:r>
      <w:r>
        <w:rPr>
          <w:rFonts w:hint="eastAsia"/>
          <w:sz w:val="30"/>
          <w:szCs w:val="30"/>
        </w:rPr>
        <w:t>280</w:t>
      </w:r>
      <w:r>
        <w:rPr>
          <w:rFonts w:hint="eastAsia"/>
          <w:sz w:val="30"/>
          <w:szCs w:val="30"/>
        </w:rPr>
        <w:t>元的办证费用，支付给王敏锋每平方米</w:t>
      </w:r>
      <w:r>
        <w:rPr>
          <w:rFonts w:hint="eastAsia"/>
          <w:sz w:val="30"/>
          <w:szCs w:val="30"/>
        </w:rPr>
        <w:t>230</w:t>
      </w:r>
      <w:r>
        <w:rPr>
          <w:rFonts w:hint="eastAsia"/>
          <w:sz w:val="30"/>
          <w:szCs w:val="30"/>
        </w:rPr>
        <w:t>元左右的办证费用。这其中每平方米</w:t>
      </w:r>
      <w:r>
        <w:rPr>
          <w:rFonts w:hint="eastAsia"/>
          <w:sz w:val="30"/>
          <w:szCs w:val="30"/>
        </w:rPr>
        <w:t>50</w:t>
      </w:r>
      <w:r>
        <w:rPr>
          <w:rFonts w:hint="eastAsia"/>
          <w:sz w:val="30"/>
          <w:szCs w:val="30"/>
        </w:rPr>
        <w:t>元左右，</w:t>
      </w:r>
      <w:r>
        <w:rPr>
          <w:rFonts w:hint="eastAsia"/>
          <w:sz w:val="30"/>
          <w:szCs w:val="30"/>
        </w:rPr>
        <w:t>3500</w:t>
      </w:r>
      <w:r>
        <w:rPr>
          <w:rFonts w:hint="eastAsia"/>
          <w:sz w:val="30"/>
          <w:szCs w:val="30"/>
        </w:rPr>
        <w:t>平方米，共</w:t>
      </w:r>
      <w:r>
        <w:rPr>
          <w:rFonts w:hint="eastAsia"/>
          <w:sz w:val="30"/>
          <w:szCs w:val="30"/>
        </w:rPr>
        <w:t>187500</w:t>
      </w:r>
      <w:r>
        <w:rPr>
          <w:rFonts w:hint="eastAsia"/>
          <w:sz w:val="30"/>
          <w:szCs w:val="30"/>
        </w:rPr>
        <w:t>元的差价我是想用作修路费用的。我自家住的房子已经测量过了，但是还没有收到国土局发的证。我按照</w:t>
      </w:r>
      <w:r>
        <w:rPr>
          <w:rFonts w:hint="eastAsia"/>
          <w:sz w:val="30"/>
          <w:szCs w:val="30"/>
        </w:rPr>
        <w:t>230</w:t>
      </w:r>
      <w:r>
        <w:rPr>
          <w:rFonts w:hint="eastAsia"/>
          <w:sz w:val="30"/>
          <w:szCs w:val="30"/>
        </w:rPr>
        <w:t>元</w:t>
      </w:r>
      <w:r>
        <w:rPr>
          <w:rFonts w:hint="eastAsia"/>
          <w:sz w:val="30"/>
          <w:szCs w:val="30"/>
        </w:rPr>
        <w:t>/</w:t>
      </w:r>
      <w:r>
        <w:rPr>
          <w:rFonts w:hint="eastAsia"/>
          <w:sz w:val="30"/>
          <w:szCs w:val="30"/>
        </w:rPr>
        <w:t>平方米给王敏锋，每本</w:t>
      </w:r>
      <w:r>
        <w:rPr>
          <w:rFonts w:hint="eastAsia"/>
          <w:sz w:val="30"/>
          <w:szCs w:val="30"/>
        </w:rPr>
        <w:t>150</w:t>
      </w:r>
      <w:r>
        <w:rPr>
          <w:rFonts w:hint="eastAsia"/>
          <w:sz w:val="30"/>
          <w:szCs w:val="30"/>
        </w:rPr>
        <w:t>平方米，共</w:t>
      </w:r>
      <w:r>
        <w:rPr>
          <w:rFonts w:hint="eastAsia"/>
          <w:sz w:val="30"/>
          <w:szCs w:val="30"/>
        </w:rPr>
        <w:t>25</w:t>
      </w:r>
      <w:r>
        <w:rPr>
          <w:rFonts w:hint="eastAsia"/>
          <w:sz w:val="30"/>
          <w:szCs w:val="30"/>
        </w:rPr>
        <w:t>本，应该转了</w:t>
      </w:r>
      <w:r>
        <w:rPr>
          <w:rFonts w:hint="eastAsia"/>
          <w:sz w:val="30"/>
          <w:szCs w:val="30"/>
        </w:rPr>
        <w:t>862500</w:t>
      </w:r>
      <w:r>
        <w:rPr>
          <w:rFonts w:hint="eastAsia"/>
          <w:sz w:val="30"/>
          <w:szCs w:val="30"/>
        </w:rPr>
        <w:t>元到王敏锋提供的账号，我不知道那是谁的账号。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日，我在沙迳邮政银行取了</w:t>
      </w:r>
      <w:r>
        <w:rPr>
          <w:rFonts w:hint="eastAsia"/>
          <w:sz w:val="30"/>
          <w:szCs w:val="30"/>
        </w:rPr>
        <w:t>49000</w:t>
      </w:r>
      <w:r>
        <w:rPr>
          <w:rFonts w:hint="eastAsia"/>
          <w:sz w:val="30"/>
          <w:szCs w:val="30"/>
        </w:rPr>
        <w:t>元，凑齐</w:t>
      </w:r>
      <w:r>
        <w:rPr>
          <w:rFonts w:hint="eastAsia"/>
          <w:sz w:val="30"/>
          <w:szCs w:val="30"/>
        </w:rPr>
        <w:t>50000</w:t>
      </w:r>
      <w:r>
        <w:rPr>
          <w:rFonts w:hint="eastAsia"/>
          <w:sz w:val="30"/>
          <w:szCs w:val="30"/>
        </w:rPr>
        <w:t>元给王敏锋。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日，我通过永汉镇邮政银行的柜员机转</w:t>
      </w:r>
      <w:r>
        <w:rPr>
          <w:rFonts w:hint="eastAsia"/>
          <w:sz w:val="30"/>
          <w:szCs w:val="30"/>
        </w:rPr>
        <w:t>49999</w:t>
      </w:r>
      <w:r>
        <w:rPr>
          <w:rFonts w:hint="eastAsia"/>
          <w:sz w:val="30"/>
          <w:szCs w:val="30"/>
        </w:rPr>
        <w:t>元给王敏锋。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日，我通过永汉邮政银行转账</w:t>
      </w:r>
      <w:r>
        <w:rPr>
          <w:rFonts w:hint="eastAsia"/>
          <w:sz w:val="30"/>
          <w:szCs w:val="30"/>
        </w:rPr>
        <w:t>240000</w:t>
      </w:r>
      <w:r>
        <w:rPr>
          <w:rFonts w:hint="eastAsia"/>
          <w:sz w:val="30"/>
          <w:szCs w:val="30"/>
        </w:rPr>
        <w:t>元给王敏锋。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日，我通过沙迳邮政银行转账</w:t>
      </w:r>
      <w:r>
        <w:rPr>
          <w:rFonts w:hint="eastAsia"/>
          <w:sz w:val="30"/>
          <w:szCs w:val="30"/>
        </w:rPr>
        <w:t>280000</w:t>
      </w:r>
      <w:r>
        <w:rPr>
          <w:rFonts w:hint="eastAsia"/>
          <w:sz w:val="30"/>
          <w:szCs w:val="30"/>
        </w:rPr>
        <w:t>元给王敏锋。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日，我通过沙迳邮政银行转账</w:t>
      </w:r>
      <w:r>
        <w:rPr>
          <w:rFonts w:hint="eastAsia"/>
          <w:sz w:val="30"/>
          <w:szCs w:val="30"/>
        </w:rPr>
        <w:t>200000</w:t>
      </w:r>
      <w:r>
        <w:rPr>
          <w:rFonts w:hint="eastAsia"/>
          <w:sz w:val="30"/>
          <w:szCs w:val="30"/>
        </w:rPr>
        <w:t>元给王敏锋。最后一次是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日，我通过沙迳邮政银行转</w:t>
      </w:r>
      <w:r>
        <w:rPr>
          <w:rFonts w:hint="eastAsia"/>
          <w:sz w:val="30"/>
          <w:szCs w:val="30"/>
        </w:rPr>
        <w:t>2500</w:t>
      </w:r>
      <w:r>
        <w:rPr>
          <w:rFonts w:hint="eastAsia"/>
          <w:sz w:val="30"/>
          <w:szCs w:val="30"/>
        </w:rPr>
        <w:t>元给王敏锋。全部钱都是转到王敏锋提供给我的账户，虽然根据流水显示我只转了</w:t>
      </w:r>
      <w:r>
        <w:rPr>
          <w:rFonts w:hint="eastAsia"/>
          <w:sz w:val="30"/>
          <w:szCs w:val="30"/>
        </w:rPr>
        <w:t>772499</w:t>
      </w:r>
      <w:r>
        <w:rPr>
          <w:rFonts w:hint="eastAsia"/>
          <w:sz w:val="30"/>
          <w:szCs w:val="30"/>
        </w:rPr>
        <w:t>元给王敏锋，但我实际上共给了王敏锋</w:t>
      </w:r>
      <w:r>
        <w:rPr>
          <w:rFonts w:hint="eastAsia"/>
          <w:sz w:val="30"/>
          <w:szCs w:val="30"/>
        </w:rPr>
        <w:t>862500</w:t>
      </w:r>
      <w:r>
        <w:rPr>
          <w:rFonts w:hint="eastAsia"/>
          <w:sz w:val="30"/>
          <w:szCs w:val="30"/>
        </w:rPr>
        <w:t>元，其中</w:t>
      </w:r>
      <w:r>
        <w:rPr>
          <w:rFonts w:hint="eastAsia"/>
          <w:sz w:val="30"/>
          <w:szCs w:val="30"/>
        </w:rPr>
        <w:t>40000</w:t>
      </w:r>
      <w:r>
        <w:rPr>
          <w:rFonts w:hint="eastAsia"/>
          <w:sz w:val="30"/>
          <w:szCs w:val="30"/>
        </w:rPr>
        <w:t>元可能是通过无卡现金或者网银给王敏锋。</w:t>
      </w:r>
    </w:p>
    <w:p w:rsidR="009744E1" w:rsidRDefault="009744E1">
      <w:pPr>
        <w:spacing w:line="500" w:lineRule="atLeast"/>
        <w:ind w:firstLine="600"/>
        <w:divId w:val="1403874074"/>
        <w:rPr>
          <w:rFonts w:hint="eastAsia"/>
          <w:sz w:val="30"/>
          <w:szCs w:val="30"/>
        </w:rPr>
      </w:pPr>
      <w:r>
        <w:rPr>
          <w:rFonts w:hint="eastAsia"/>
          <w:sz w:val="30"/>
          <w:szCs w:val="30"/>
        </w:rPr>
        <w:t>以上证据均经庭审质证、认证，符合真实性、合法性、关联性的证据规则，本院予以采纳。</w:t>
      </w:r>
    </w:p>
    <w:p w:rsidR="009744E1" w:rsidRDefault="009744E1">
      <w:pPr>
        <w:spacing w:line="500" w:lineRule="atLeast"/>
        <w:ind w:firstLine="600"/>
        <w:divId w:val="1568221458"/>
        <w:rPr>
          <w:rFonts w:hint="eastAsia"/>
          <w:sz w:val="30"/>
          <w:szCs w:val="30"/>
        </w:rPr>
      </w:pPr>
      <w:r>
        <w:rPr>
          <w:rFonts w:hint="eastAsia"/>
          <w:sz w:val="30"/>
          <w:szCs w:val="30"/>
        </w:rPr>
        <w:t>本院认为，张惠宽是广东省国土资源测绘院聘用人员，属于受国家机关委托、聘用从事公务活动的人员。张惠宽具备国家工作人员的主体资格。王敏锋伙同张惠宽等人，经共同合谋后，分工合作，利用张惠宽的职务便利，共同为被告人黄细添违规办理地籍调查、打印（发放）农村宅基地《集体土地使用证》，为他人谋取非法利益，并从中收取好处费，然后共同分赃。王敏锋虽然不具有办理土地测绘、地籍调查和发放农村宅基地《集体土地使用证》的职权，但其与张惠宽、周洋等人相互勾结、伙同受贿，构成受贿罪共犯。被告人黄细添为谋取不正当利益，给予王敏锋等人</w:t>
      </w:r>
      <w:r>
        <w:rPr>
          <w:rFonts w:hint="eastAsia"/>
          <w:sz w:val="30"/>
          <w:szCs w:val="30"/>
        </w:rPr>
        <w:t>772499</w:t>
      </w:r>
      <w:r>
        <w:rPr>
          <w:rFonts w:hint="eastAsia"/>
          <w:sz w:val="30"/>
          <w:szCs w:val="30"/>
        </w:rPr>
        <w:t>元，其行为构成行贿罪。公诉机关指控被告人黄细添犯行贿罪的事实清楚、证据确实充分，本院予以支持。被告人黄细添的行贿行为发生在《刑法修正案（九）》以前，按当时刑法规定一般情节的行贿犯罪，处五年以下有期徒刑或者拘役，未规定并处罚金，根据“从旧兼从轻”刑法原则，应适用《刑法修正案（九）》以前的法律，结合《最高人民法院、最高人民检察院关于办理贪污贿赂刑事案件适用法律若干问题的解释》相关规定对被告人黄细添予以量刑处罚。鉴于被告人黄细添归案后，能如实供述自己的犯罪事实，在庭审过程中，自愿认罪，确有悔罪表现，属有坦白情节，依法可从轻处罚。对于辩护人提出从轻处罚的辩护意见，本院予以采纳。关于犯罪数额，根据《龙门县农村宅基地使用权登记发证工作实施方案》，本次《集体土地使用证》免收地籍调查费，只收取工本费，因此，对于辩护人提出应当扣除每本证</w:t>
      </w:r>
      <w:r>
        <w:rPr>
          <w:rFonts w:hint="eastAsia"/>
          <w:sz w:val="30"/>
          <w:szCs w:val="30"/>
        </w:rPr>
        <w:t>5000</w:t>
      </w:r>
      <w:r>
        <w:rPr>
          <w:rFonts w:hint="eastAsia"/>
          <w:sz w:val="30"/>
          <w:szCs w:val="30"/>
        </w:rPr>
        <w:t>元盖章费用的辩护意见，本院不予采纳。关于自首，侦查机关在办理张惠宽等人案件过程中发现被告人黄细添行贿的犯罪线索，并于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日通知其到侦查机关接受调查，故被告人黄细添并未主动投案，对于辩护人提出被告人黄细添有自首情节，本院不予采纳。</w:t>
      </w:r>
    </w:p>
    <w:p w:rsidR="009744E1" w:rsidRDefault="009744E1">
      <w:pPr>
        <w:spacing w:line="500" w:lineRule="atLeast"/>
        <w:ind w:firstLine="600"/>
        <w:divId w:val="833227979"/>
        <w:rPr>
          <w:rFonts w:hint="eastAsia"/>
          <w:sz w:val="30"/>
          <w:szCs w:val="30"/>
        </w:rPr>
      </w:pPr>
      <w:r>
        <w:rPr>
          <w:rFonts w:hint="eastAsia"/>
          <w:sz w:val="30"/>
          <w:szCs w:val="30"/>
        </w:rPr>
        <w:t>综上所述，为严肃国家法律，保护国家经济管理秩序，维护国家工作人员职务廉洁性，结合被告人黄细添的犯罪事实、性质、情节及社会危害程度，根据罪刑相适应原则，案经本院审判委员会讨论决定，依照《中华人民共和国刑法》第三百八十九条第一款、第三百九十条、第十二条第一款，《最高人民法院、最高人民检察院关于办理贪污贿赂刑事案件适用法律若干问题的解释》第七条，《最高人民法院、最高人民检察院关于办理行贿刑事案件具体应用法律若干问题的解释》第十三条之规定，判决如下：</w:t>
      </w:r>
    </w:p>
    <w:p w:rsidR="009744E1" w:rsidRDefault="009744E1">
      <w:pPr>
        <w:spacing w:line="500" w:lineRule="atLeast"/>
        <w:ind w:firstLine="600"/>
        <w:divId w:val="1248802468"/>
        <w:rPr>
          <w:rFonts w:hint="eastAsia"/>
          <w:sz w:val="30"/>
          <w:szCs w:val="30"/>
        </w:rPr>
      </w:pPr>
      <w:r>
        <w:rPr>
          <w:rFonts w:hint="eastAsia"/>
          <w:sz w:val="30"/>
          <w:szCs w:val="30"/>
        </w:rPr>
        <w:t>被告人黄细添犯行贿罪，判处有期徒刑二年。</w:t>
      </w:r>
    </w:p>
    <w:p w:rsidR="009744E1" w:rsidRDefault="009744E1">
      <w:pPr>
        <w:spacing w:line="500" w:lineRule="atLeast"/>
        <w:ind w:firstLine="600"/>
        <w:divId w:val="12688096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日止）</w:t>
      </w:r>
    </w:p>
    <w:p w:rsidR="009744E1" w:rsidRDefault="009744E1">
      <w:pPr>
        <w:spacing w:line="500" w:lineRule="atLeast"/>
        <w:ind w:firstLine="600"/>
        <w:divId w:val="33804203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9744E1" w:rsidRDefault="009744E1">
      <w:pPr>
        <w:spacing w:line="500" w:lineRule="atLeast"/>
        <w:jc w:val="right"/>
        <w:divId w:val="735543235"/>
        <w:rPr>
          <w:rFonts w:hint="eastAsia"/>
          <w:sz w:val="30"/>
          <w:szCs w:val="30"/>
        </w:rPr>
      </w:pPr>
      <w:r>
        <w:rPr>
          <w:rFonts w:hint="eastAsia"/>
          <w:sz w:val="30"/>
          <w:szCs w:val="30"/>
        </w:rPr>
        <w:t>审　判　长　　林长明</w:t>
      </w:r>
    </w:p>
    <w:p w:rsidR="009744E1" w:rsidRDefault="009744E1">
      <w:pPr>
        <w:spacing w:line="500" w:lineRule="atLeast"/>
        <w:jc w:val="right"/>
        <w:divId w:val="451754839"/>
        <w:rPr>
          <w:rFonts w:hint="eastAsia"/>
          <w:sz w:val="30"/>
          <w:szCs w:val="30"/>
        </w:rPr>
      </w:pPr>
      <w:r>
        <w:rPr>
          <w:rFonts w:hint="eastAsia"/>
          <w:sz w:val="30"/>
          <w:szCs w:val="30"/>
        </w:rPr>
        <w:t>审　判　员　　曾丽芬</w:t>
      </w:r>
    </w:p>
    <w:p w:rsidR="009744E1" w:rsidRDefault="009744E1">
      <w:pPr>
        <w:spacing w:line="500" w:lineRule="atLeast"/>
        <w:jc w:val="right"/>
        <w:divId w:val="190001417"/>
        <w:rPr>
          <w:rFonts w:hint="eastAsia"/>
          <w:sz w:val="30"/>
          <w:szCs w:val="30"/>
        </w:rPr>
      </w:pPr>
      <w:r>
        <w:rPr>
          <w:rFonts w:hint="eastAsia"/>
          <w:sz w:val="30"/>
          <w:szCs w:val="30"/>
        </w:rPr>
        <w:t>人民陪审员　　侯超平</w:t>
      </w:r>
    </w:p>
    <w:p w:rsidR="009744E1" w:rsidRDefault="009744E1">
      <w:pPr>
        <w:spacing w:line="500" w:lineRule="atLeast"/>
        <w:jc w:val="right"/>
        <w:divId w:val="799105850"/>
        <w:rPr>
          <w:rFonts w:hint="eastAsia"/>
          <w:sz w:val="30"/>
          <w:szCs w:val="30"/>
        </w:rPr>
      </w:pPr>
      <w:r>
        <w:rPr>
          <w:rFonts w:hint="eastAsia"/>
          <w:sz w:val="30"/>
          <w:szCs w:val="30"/>
        </w:rPr>
        <w:t>二〇一七年四月二十四日</w:t>
      </w:r>
    </w:p>
    <w:p w:rsidR="009744E1" w:rsidRDefault="009744E1">
      <w:pPr>
        <w:spacing w:line="500" w:lineRule="atLeast"/>
        <w:jc w:val="right"/>
        <w:divId w:val="1505700659"/>
        <w:rPr>
          <w:rFonts w:hint="eastAsia"/>
          <w:sz w:val="30"/>
          <w:szCs w:val="30"/>
        </w:rPr>
      </w:pPr>
      <w:r>
        <w:rPr>
          <w:rFonts w:hint="eastAsia"/>
          <w:sz w:val="30"/>
          <w:szCs w:val="30"/>
        </w:rPr>
        <w:t>书　记　员　　卿胡华</w:t>
      </w:r>
    </w:p>
    <w:p w:rsidR="009744E1" w:rsidRDefault="009744E1">
      <w:pPr>
        <w:spacing w:line="500" w:lineRule="atLeast"/>
        <w:ind w:firstLine="600"/>
        <w:divId w:val="1602109439"/>
        <w:rPr>
          <w:rFonts w:hint="eastAsia"/>
          <w:sz w:val="30"/>
          <w:szCs w:val="30"/>
        </w:rPr>
      </w:pPr>
      <w:r>
        <w:rPr>
          <w:rFonts w:hint="eastAsia"/>
          <w:sz w:val="30"/>
          <w:szCs w:val="30"/>
        </w:rPr>
        <w:t>（附页）本案适用的法律条文：</w:t>
      </w:r>
    </w:p>
    <w:p w:rsidR="009744E1" w:rsidRDefault="009744E1">
      <w:pPr>
        <w:spacing w:line="500" w:lineRule="atLeast"/>
        <w:ind w:firstLine="600"/>
        <w:divId w:val="1024093527"/>
        <w:rPr>
          <w:rFonts w:hint="eastAsia"/>
          <w:sz w:val="30"/>
          <w:szCs w:val="30"/>
        </w:rPr>
      </w:pPr>
      <w:r>
        <w:rPr>
          <w:rFonts w:hint="eastAsia"/>
          <w:sz w:val="30"/>
          <w:szCs w:val="30"/>
        </w:rPr>
        <w:t>《中华人民共和国刑法》</w:t>
      </w:r>
    </w:p>
    <w:p w:rsidR="009744E1" w:rsidRDefault="009744E1">
      <w:pPr>
        <w:spacing w:line="500" w:lineRule="atLeast"/>
        <w:ind w:firstLine="600"/>
        <w:divId w:val="1475610262"/>
        <w:rPr>
          <w:rFonts w:hint="eastAsia"/>
          <w:sz w:val="30"/>
          <w:szCs w:val="30"/>
        </w:rPr>
      </w:pPr>
      <w:r>
        <w:rPr>
          <w:rFonts w:hint="eastAsia"/>
          <w:sz w:val="30"/>
          <w:szCs w:val="30"/>
        </w:rPr>
        <w:t>第三百八十九条为谋取不正当利益，给予国家工作人员以财物的，是行贿罪。</w:t>
      </w:r>
    </w:p>
    <w:p w:rsidR="009744E1" w:rsidRDefault="009744E1">
      <w:pPr>
        <w:spacing w:line="500" w:lineRule="atLeast"/>
        <w:ind w:firstLine="600"/>
        <w:divId w:val="62654803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9744E1" w:rsidRDefault="009744E1">
      <w:pPr>
        <w:spacing w:line="500" w:lineRule="atLeast"/>
        <w:ind w:firstLine="600"/>
        <w:divId w:val="1047070173"/>
        <w:rPr>
          <w:rFonts w:hint="eastAsia"/>
          <w:sz w:val="30"/>
          <w:szCs w:val="30"/>
        </w:rPr>
      </w:pPr>
      <w:r>
        <w:rPr>
          <w:rFonts w:hint="eastAsia"/>
          <w:sz w:val="30"/>
          <w:szCs w:val="30"/>
        </w:rPr>
        <w:t>因被勒索给予国家工作人员以财物，没有获得不正当利益的，不是行贿。</w:t>
      </w:r>
    </w:p>
    <w:p w:rsidR="009744E1" w:rsidRDefault="009744E1">
      <w:pPr>
        <w:spacing w:line="500" w:lineRule="atLeast"/>
        <w:ind w:firstLine="600"/>
        <w:divId w:val="15611901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744E1" w:rsidRDefault="009744E1">
      <w:pPr>
        <w:spacing w:line="500" w:lineRule="atLeast"/>
        <w:ind w:firstLine="600"/>
        <w:divId w:val="1689914955"/>
        <w:rPr>
          <w:rFonts w:hint="eastAsia"/>
          <w:sz w:val="30"/>
          <w:szCs w:val="30"/>
        </w:rPr>
      </w:pPr>
      <w:r>
        <w:rPr>
          <w:rFonts w:hint="eastAsia"/>
          <w:sz w:val="30"/>
          <w:szCs w:val="30"/>
        </w:rPr>
        <w:t>行贿人在被追诉前主动交待行贿行为的，可以减轻处罚或者免除处罚。</w:t>
      </w:r>
    </w:p>
    <w:p w:rsidR="009744E1" w:rsidRDefault="009744E1">
      <w:pPr>
        <w:spacing w:line="500" w:lineRule="atLeast"/>
        <w:ind w:firstLine="600"/>
        <w:divId w:val="175415875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9744E1" w:rsidRDefault="009744E1">
      <w:pPr>
        <w:spacing w:line="500" w:lineRule="atLeast"/>
        <w:ind w:firstLine="600"/>
        <w:divId w:val="1908757846"/>
        <w:rPr>
          <w:rFonts w:hint="eastAsia"/>
          <w:sz w:val="30"/>
          <w:szCs w:val="30"/>
        </w:rPr>
      </w:pPr>
      <w:r>
        <w:rPr>
          <w:rFonts w:hint="eastAsia"/>
          <w:sz w:val="30"/>
          <w:szCs w:val="30"/>
        </w:rPr>
        <w:t>本法施行以前，依照当时的法律已经作出的生效判决，继续有效。</w:t>
      </w:r>
    </w:p>
    <w:p w:rsidR="009744E1" w:rsidRDefault="009744E1">
      <w:pPr>
        <w:spacing w:line="500" w:lineRule="atLeast"/>
        <w:ind w:firstLine="600"/>
        <w:divId w:val="1841001773"/>
        <w:rPr>
          <w:rFonts w:hint="eastAsia"/>
          <w:sz w:val="30"/>
          <w:szCs w:val="30"/>
        </w:rPr>
      </w:pPr>
      <w:r>
        <w:rPr>
          <w:rFonts w:hint="eastAsia"/>
          <w:sz w:val="30"/>
          <w:szCs w:val="30"/>
        </w:rPr>
        <w:t>《最高人民法院、最高人民检察院关于办理贪污贿赂刑事案件适用法律若干问题的解释》</w:t>
      </w:r>
    </w:p>
    <w:p w:rsidR="009744E1" w:rsidRDefault="009744E1">
      <w:pPr>
        <w:spacing w:line="500" w:lineRule="atLeast"/>
        <w:ind w:firstLine="600"/>
        <w:divId w:val="194846078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9744E1" w:rsidRDefault="009744E1">
      <w:pPr>
        <w:spacing w:line="500" w:lineRule="atLeast"/>
        <w:ind w:firstLine="600"/>
        <w:divId w:val="205064342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9744E1" w:rsidRDefault="009744E1">
      <w:pPr>
        <w:spacing w:line="500" w:lineRule="atLeast"/>
        <w:ind w:firstLine="600"/>
        <w:divId w:val="800999069"/>
        <w:rPr>
          <w:rFonts w:hint="eastAsia"/>
          <w:sz w:val="30"/>
          <w:szCs w:val="30"/>
        </w:rPr>
      </w:pPr>
      <w:r>
        <w:rPr>
          <w:rFonts w:hint="eastAsia"/>
          <w:sz w:val="30"/>
          <w:szCs w:val="30"/>
        </w:rPr>
        <w:t>（一）向三人以上行贿的；</w:t>
      </w:r>
    </w:p>
    <w:p w:rsidR="009744E1" w:rsidRDefault="009744E1">
      <w:pPr>
        <w:spacing w:line="500" w:lineRule="atLeast"/>
        <w:ind w:firstLine="600"/>
        <w:divId w:val="102238253"/>
        <w:rPr>
          <w:rFonts w:hint="eastAsia"/>
          <w:sz w:val="30"/>
          <w:szCs w:val="30"/>
        </w:rPr>
      </w:pPr>
      <w:r>
        <w:rPr>
          <w:rFonts w:hint="eastAsia"/>
          <w:sz w:val="30"/>
          <w:szCs w:val="30"/>
        </w:rPr>
        <w:t>（二）将违法所得用于行贿的；</w:t>
      </w:r>
    </w:p>
    <w:p w:rsidR="009744E1" w:rsidRDefault="009744E1">
      <w:pPr>
        <w:spacing w:line="500" w:lineRule="atLeast"/>
        <w:ind w:firstLine="600"/>
        <w:divId w:val="924067636"/>
        <w:rPr>
          <w:rFonts w:hint="eastAsia"/>
          <w:sz w:val="30"/>
          <w:szCs w:val="30"/>
        </w:rPr>
      </w:pPr>
      <w:r>
        <w:rPr>
          <w:rFonts w:hint="eastAsia"/>
          <w:sz w:val="30"/>
          <w:szCs w:val="30"/>
        </w:rPr>
        <w:t>（三）通过行贿谋取职务提拔、调整的；</w:t>
      </w:r>
    </w:p>
    <w:p w:rsidR="009744E1" w:rsidRDefault="009744E1">
      <w:pPr>
        <w:spacing w:line="500" w:lineRule="atLeast"/>
        <w:ind w:firstLine="600"/>
        <w:divId w:val="2037656134"/>
        <w:rPr>
          <w:rFonts w:hint="eastAsia"/>
          <w:sz w:val="30"/>
          <w:szCs w:val="30"/>
        </w:rPr>
      </w:pPr>
      <w:r>
        <w:rPr>
          <w:rFonts w:hint="eastAsia"/>
          <w:sz w:val="30"/>
          <w:szCs w:val="30"/>
        </w:rPr>
        <w:t>（四）向负有食品、药品、安全生产、环境保护等监督管理职责的国家工作人员行贿，实施非法活动的；</w:t>
      </w:r>
    </w:p>
    <w:p w:rsidR="009744E1" w:rsidRDefault="009744E1">
      <w:pPr>
        <w:spacing w:line="500" w:lineRule="atLeast"/>
        <w:ind w:firstLine="600"/>
        <w:divId w:val="1356805365"/>
        <w:rPr>
          <w:rFonts w:hint="eastAsia"/>
          <w:sz w:val="30"/>
          <w:szCs w:val="30"/>
        </w:rPr>
      </w:pPr>
      <w:r>
        <w:rPr>
          <w:rFonts w:hint="eastAsia"/>
          <w:sz w:val="30"/>
          <w:szCs w:val="30"/>
        </w:rPr>
        <w:t>（五）向司法工作人员行贿，影响司法公正的；</w:t>
      </w:r>
    </w:p>
    <w:p w:rsidR="009744E1" w:rsidRDefault="009744E1">
      <w:pPr>
        <w:spacing w:line="500" w:lineRule="atLeast"/>
        <w:ind w:firstLine="600"/>
        <w:divId w:val="1017121094"/>
        <w:rPr>
          <w:rFonts w:hint="eastAsia"/>
          <w:sz w:val="30"/>
          <w:szCs w:val="30"/>
        </w:rPr>
      </w:pPr>
      <w:r>
        <w:rPr>
          <w:rFonts w:hint="eastAsia"/>
          <w:sz w:val="30"/>
          <w:szCs w:val="30"/>
        </w:rPr>
        <w:t>（六）造成经济损失数额在五十万元以上不满一百万元的。</w:t>
      </w:r>
    </w:p>
    <w:p w:rsidR="009744E1" w:rsidRDefault="009744E1">
      <w:pPr>
        <w:spacing w:line="500" w:lineRule="atLeast"/>
        <w:ind w:firstLine="600"/>
        <w:divId w:val="1204555776"/>
        <w:rPr>
          <w:rFonts w:hint="eastAsia"/>
          <w:sz w:val="30"/>
          <w:szCs w:val="30"/>
        </w:rPr>
      </w:pPr>
      <w:r>
        <w:rPr>
          <w:rFonts w:hint="eastAsia"/>
          <w:sz w:val="30"/>
          <w:szCs w:val="30"/>
        </w:rPr>
        <w:t>《最高人民法院、最高人民检察院关于办理行贿刑事案件具体应用法律若干问题的解释》</w:t>
      </w:r>
    </w:p>
    <w:p w:rsidR="009744E1" w:rsidRDefault="009744E1">
      <w:pPr>
        <w:spacing w:line="500" w:lineRule="atLeast"/>
        <w:ind w:firstLine="600"/>
        <w:divId w:val="1821917573"/>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4E1" w:rsidRDefault="009744E1" w:rsidP="009744E1">
      <w:pPr>
        <w:rPr>
          <w:rFonts w:hint="eastAsia"/>
        </w:rPr>
      </w:pPr>
      <w:r>
        <w:separator/>
      </w:r>
    </w:p>
  </w:endnote>
  <w:endnote w:type="continuationSeparator" w:id="0">
    <w:p w:rsidR="009744E1" w:rsidRDefault="009744E1" w:rsidP="009744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4E1" w:rsidRDefault="009744E1" w:rsidP="009744E1">
      <w:pPr>
        <w:rPr>
          <w:rFonts w:hint="eastAsia"/>
        </w:rPr>
      </w:pPr>
      <w:r>
        <w:separator/>
      </w:r>
    </w:p>
  </w:footnote>
  <w:footnote w:type="continuationSeparator" w:id="0">
    <w:p w:rsidR="009744E1" w:rsidRDefault="009744E1" w:rsidP="009744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44E1"/>
    <w:rsid w:val="002A6721"/>
    <w:rsid w:val="00974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44E1"/>
    <w:pPr>
      <w:tabs>
        <w:tab w:val="center" w:pos="4153"/>
        <w:tab w:val="right" w:pos="8306"/>
      </w:tabs>
      <w:snapToGrid w:val="0"/>
      <w:jc w:val="center"/>
    </w:pPr>
    <w:rPr>
      <w:sz w:val="18"/>
      <w:szCs w:val="18"/>
    </w:rPr>
  </w:style>
  <w:style w:type="character" w:customStyle="1" w:styleId="a4">
    <w:name w:val="页眉 字符"/>
    <w:basedOn w:val="a0"/>
    <w:link w:val="a3"/>
    <w:uiPriority w:val="99"/>
    <w:rsid w:val="009744E1"/>
    <w:rPr>
      <w:rFonts w:ascii="宋体" w:eastAsia="宋体" w:hAnsi="宋体" w:cs="宋体"/>
      <w:sz w:val="18"/>
      <w:szCs w:val="18"/>
    </w:rPr>
  </w:style>
  <w:style w:type="paragraph" w:styleId="a5">
    <w:name w:val="footer"/>
    <w:basedOn w:val="a"/>
    <w:link w:val="a6"/>
    <w:uiPriority w:val="99"/>
    <w:unhideWhenUsed/>
    <w:rsid w:val="009744E1"/>
    <w:pPr>
      <w:tabs>
        <w:tab w:val="center" w:pos="4153"/>
        <w:tab w:val="right" w:pos="8306"/>
      </w:tabs>
      <w:snapToGrid w:val="0"/>
    </w:pPr>
    <w:rPr>
      <w:sz w:val="18"/>
      <w:szCs w:val="18"/>
    </w:rPr>
  </w:style>
  <w:style w:type="character" w:customStyle="1" w:styleId="a6">
    <w:name w:val="页脚 字符"/>
    <w:basedOn w:val="a0"/>
    <w:link w:val="a5"/>
    <w:uiPriority w:val="99"/>
    <w:rsid w:val="009744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1595">
      <w:marLeft w:val="0"/>
      <w:marRight w:val="0"/>
      <w:marTop w:val="10"/>
      <w:marBottom w:val="10"/>
      <w:divBdr>
        <w:top w:val="none" w:sz="0" w:space="0" w:color="auto"/>
        <w:left w:val="none" w:sz="0" w:space="0" w:color="auto"/>
        <w:bottom w:val="none" w:sz="0" w:space="0" w:color="auto"/>
        <w:right w:val="none" w:sz="0" w:space="0" w:color="auto"/>
      </w:divBdr>
    </w:div>
    <w:div w:id="39937599">
      <w:marLeft w:val="0"/>
      <w:marRight w:val="0"/>
      <w:marTop w:val="10"/>
      <w:marBottom w:val="10"/>
      <w:divBdr>
        <w:top w:val="none" w:sz="0" w:space="0" w:color="auto"/>
        <w:left w:val="none" w:sz="0" w:space="0" w:color="auto"/>
        <w:bottom w:val="none" w:sz="0" w:space="0" w:color="auto"/>
        <w:right w:val="none" w:sz="0" w:space="0" w:color="auto"/>
      </w:divBdr>
    </w:div>
    <w:div w:id="102238253">
      <w:marLeft w:val="0"/>
      <w:marRight w:val="0"/>
      <w:marTop w:val="10"/>
      <w:marBottom w:val="10"/>
      <w:divBdr>
        <w:top w:val="none" w:sz="0" w:space="0" w:color="auto"/>
        <w:left w:val="none" w:sz="0" w:space="0" w:color="auto"/>
        <w:bottom w:val="none" w:sz="0" w:space="0" w:color="auto"/>
        <w:right w:val="none" w:sz="0" w:space="0" w:color="auto"/>
      </w:divBdr>
    </w:div>
    <w:div w:id="156119019">
      <w:marLeft w:val="0"/>
      <w:marRight w:val="0"/>
      <w:marTop w:val="10"/>
      <w:marBottom w:val="10"/>
      <w:divBdr>
        <w:top w:val="none" w:sz="0" w:space="0" w:color="auto"/>
        <w:left w:val="none" w:sz="0" w:space="0" w:color="auto"/>
        <w:bottom w:val="none" w:sz="0" w:space="0" w:color="auto"/>
        <w:right w:val="none" w:sz="0" w:space="0" w:color="auto"/>
      </w:divBdr>
    </w:div>
    <w:div w:id="190001417">
      <w:marLeft w:val="0"/>
      <w:marRight w:val="720"/>
      <w:marTop w:val="10"/>
      <w:marBottom w:val="10"/>
      <w:divBdr>
        <w:top w:val="none" w:sz="0" w:space="0" w:color="auto"/>
        <w:left w:val="none" w:sz="0" w:space="0" w:color="auto"/>
        <w:bottom w:val="none" w:sz="0" w:space="0" w:color="auto"/>
        <w:right w:val="none" w:sz="0" w:space="0" w:color="auto"/>
      </w:divBdr>
    </w:div>
    <w:div w:id="246697432">
      <w:marLeft w:val="0"/>
      <w:marRight w:val="0"/>
      <w:marTop w:val="10"/>
      <w:marBottom w:val="10"/>
      <w:divBdr>
        <w:top w:val="none" w:sz="0" w:space="0" w:color="auto"/>
        <w:left w:val="none" w:sz="0" w:space="0" w:color="auto"/>
        <w:bottom w:val="none" w:sz="0" w:space="0" w:color="auto"/>
        <w:right w:val="none" w:sz="0" w:space="0" w:color="auto"/>
      </w:divBdr>
    </w:div>
    <w:div w:id="338042032">
      <w:marLeft w:val="0"/>
      <w:marRight w:val="0"/>
      <w:marTop w:val="10"/>
      <w:marBottom w:val="10"/>
      <w:divBdr>
        <w:top w:val="none" w:sz="0" w:space="0" w:color="auto"/>
        <w:left w:val="none" w:sz="0" w:space="0" w:color="auto"/>
        <w:bottom w:val="none" w:sz="0" w:space="0" w:color="auto"/>
        <w:right w:val="none" w:sz="0" w:space="0" w:color="auto"/>
      </w:divBdr>
    </w:div>
    <w:div w:id="379133794">
      <w:marLeft w:val="0"/>
      <w:marRight w:val="0"/>
      <w:marTop w:val="10"/>
      <w:marBottom w:val="10"/>
      <w:divBdr>
        <w:top w:val="none" w:sz="0" w:space="0" w:color="auto"/>
        <w:left w:val="none" w:sz="0" w:space="0" w:color="auto"/>
        <w:bottom w:val="none" w:sz="0" w:space="0" w:color="auto"/>
        <w:right w:val="none" w:sz="0" w:space="0" w:color="auto"/>
      </w:divBdr>
    </w:div>
    <w:div w:id="443578244">
      <w:marLeft w:val="0"/>
      <w:marRight w:val="0"/>
      <w:marTop w:val="10"/>
      <w:marBottom w:val="10"/>
      <w:divBdr>
        <w:top w:val="none" w:sz="0" w:space="0" w:color="auto"/>
        <w:left w:val="none" w:sz="0" w:space="0" w:color="auto"/>
        <w:bottom w:val="none" w:sz="0" w:space="0" w:color="auto"/>
        <w:right w:val="none" w:sz="0" w:space="0" w:color="auto"/>
      </w:divBdr>
    </w:div>
    <w:div w:id="451754839">
      <w:marLeft w:val="0"/>
      <w:marRight w:val="720"/>
      <w:marTop w:val="10"/>
      <w:marBottom w:val="10"/>
      <w:divBdr>
        <w:top w:val="none" w:sz="0" w:space="0" w:color="auto"/>
        <w:left w:val="none" w:sz="0" w:space="0" w:color="auto"/>
        <w:bottom w:val="none" w:sz="0" w:space="0" w:color="auto"/>
        <w:right w:val="none" w:sz="0" w:space="0" w:color="auto"/>
      </w:divBdr>
    </w:div>
    <w:div w:id="508638517">
      <w:marLeft w:val="0"/>
      <w:marRight w:val="0"/>
      <w:marTop w:val="10"/>
      <w:marBottom w:val="10"/>
      <w:divBdr>
        <w:top w:val="none" w:sz="0" w:space="0" w:color="auto"/>
        <w:left w:val="none" w:sz="0" w:space="0" w:color="auto"/>
        <w:bottom w:val="none" w:sz="0" w:space="0" w:color="auto"/>
        <w:right w:val="none" w:sz="0" w:space="0" w:color="auto"/>
      </w:divBdr>
    </w:div>
    <w:div w:id="600145608">
      <w:marLeft w:val="0"/>
      <w:marRight w:val="0"/>
      <w:marTop w:val="10"/>
      <w:marBottom w:val="10"/>
      <w:divBdr>
        <w:top w:val="none" w:sz="0" w:space="0" w:color="auto"/>
        <w:left w:val="none" w:sz="0" w:space="0" w:color="auto"/>
        <w:bottom w:val="none" w:sz="0" w:space="0" w:color="auto"/>
        <w:right w:val="none" w:sz="0" w:space="0" w:color="auto"/>
      </w:divBdr>
    </w:div>
    <w:div w:id="626548030">
      <w:marLeft w:val="0"/>
      <w:marRight w:val="0"/>
      <w:marTop w:val="10"/>
      <w:marBottom w:val="10"/>
      <w:divBdr>
        <w:top w:val="none" w:sz="0" w:space="0" w:color="auto"/>
        <w:left w:val="none" w:sz="0" w:space="0" w:color="auto"/>
        <w:bottom w:val="none" w:sz="0" w:space="0" w:color="auto"/>
        <w:right w:val="none" w:sz="0" w:space="0" w:color="auto"/>
      </w:divBdr>
    </w:div>
    <w:div w:id="658116745">
      <w:marLeft w:val="0"/>
      <w:marRight w:val="0"/>
      <w:marTop w:val="10"/>
      <w:marBottom w:val="10"/>
      <w:divBdr>
        <w:top w:val="none" w:sz="0" w:space="0" w:color="auto"/>
        <w:left w:val="none" w:sz="0" w:space="0" w:color="auto"/>
        <w:bottom w:val="none" w:sz="0" w:space="0" w:color="auto"/>
        <w:right w:val="none" w:sz="0" w:space="0" w:color="auto"/>
      </w:divBdr>
    </w:div>
    <w:div w:id="696857996">
      <w:marLeft w:val="0"/>
      <w:marRight w:val="0"/>
      <w:marTop w:val="10"/>
      <w:marBottom w:val="10"/>
      <w:divBdr>
        <w:top w:val="none" w:sz="0" w:space="0" w:color="auto"/>
        <w:left w:val="none" w:sz="0" w:space="0" w:color="auto"/>
        <w:bottom w:val="none" w:sz="0" w:space="0" w:color="auto"/>
        <w:right w:val="none" w:sz="0" w:space="0" w:color="auto"/>
      </w:divBdr>
    </w:div>
    <w:div w:id="735543235">
      <w:marLeft w:val="0"/>
      <w:marRight w:val="720"/>
      <w:marTop w:val="10"/>
      <w:marBottom w:val="10"/>
      <w:divBdr>
        <w:top w:val="none" w:sz="0" w:space="0" w:color="auto"/>
        <w:left w:val="none" w:sz="0" w:space="0" w:color="auto"/>
        <w:bottom w:val="none" w:sz="0" w:space="0" w:color="auto"/>
        <w:right w:val="none" w:sz="0" w:space="0" w:color="auto"/>
      </w:divBdr>
    </w:div>
    <w:div w:id="790708471">
      <w:marLeft w:val="0"/>
      <w:marRight w:val="0"/>
      <w:marTop w:val="10"/>
      <w:marBottom w:val="10"/>
      <w:divBdr>
        <w:top w:val="none" w:sz="0" w:space="0" w:color="auto"/>
        <w:left w:val="none" w:sz="0" w:space="0" w:color="auto"/>
        <w:bottom w:val="none" w:sz="0" w:space="0" w:color="auto"/>
        <w:right w:val="none" w:sz="0" w:space="0" w:color="auto"/>
      </w:divBdr>
    </w:div>
    <w:div w:id="799105850">
      <w:marLeft w:val="0"/>
      <w:marRight w:val="720"/>
      <w:marTop w:val="10"/>
      <w:marBottom w:val="10"/>
      <w:divBdr>
        <w:top w:val="none" w:sz="0" w:space="0" w:color="auto"/>
        <w:left w:val="none" w:sz="0" w:space="0" w:color="auto"/>
        <w:bottom w:val="none" w:sz="0" w:space="0" w:color="auto"/>
        <w:right w:val="none" w:sz="0" w:space="0" w:color="auto"/>
      </w:divBdr>
    </w:div>
    <w:div w:id="800999069">
      <w:marLeft w:val="0"/>
      <w:marRight w:val="0"/>
      <w:marTop w:val="10"/>
      <w:marBottom w:val="10"/>
      <w:divBdr>
        <w:top w:val="none" w:sz="0" w:space="0" w:color="auto"/>
        <w:left w:val="none" w:sz="0" w:space="0" w:color="auto"/>
        <w:bottom w:val="none" w:sz="0" w:space="0" w:color="auto"/>
        <w:right w:val="none" w:sz="0" w:space="0" w:color="auto"/>
      </w:divBdr>
    </w:div>
    <w:div w:id="811823280">
      <w:marLeft w:val="0"/>
      <w:marRight w:val="0"/>
      <w:marTop w:val="10"/>
      <w:marBottom w:val="10"/>
      <w:divBdr>
        <w:top w:val="none" w:sz="0" w:space="0" w:color="auto"/>
        <w:left w:val="none" w:sz="0" w:space="0" w:color="auto"/>
        <w:bottom w:val="none" w:sz="0" w:space="0" w:color="auto"/>
        <w:right w:val="none" w:sz="0" w:space="0" w:color="auto"/>
      </w:divBdr>
    </w:div>
    <w:div w:id="833227979">
      <w:marLeft w:val="0"/>
      <w:marRight w:val="0"/>
      <w:marTop w:val="10"/>
      <w:marBottom w:val="10"/>
      <w:divBdr>
        <w:top w:val="none" w:sz="0" w:space="0" w:color="auto"/>
        <w:left w:val="none" w:sz="0" w:space="0" w:color="auto"/>
        <w:bottom w:val="none" w:sz="0" w:space="0" w:color="auto"/>
        <w:right w:val="none" w:sz="0" w:space="0" w:color="auto"/>
      </w:divBdr>
    </w:div>
    <w:div w:id="851336491">
      <w:marLeft w:val="0"/>
      <w:marRight w:val="0"/>
      <w:marTop w:val="10"/>
      <w:marBottom w:val="10"/>
      <w:divBdr>
        <w:top w:val="none" w:sz="0" w:space="0" w:color="auto"/>
        <w:left w:val="none" w:sz="0" w:space="0" w:color="auto"/>
        <w:bottom w:val="none" w:sz="0" w:space="0" w:color="auto"/>
        <w:right w:val="none" w:sz="0" w:space="0" w:color="auto"/>
      </w:divBdr>
    </w:div>
    <w:div w:id="870800515">
      <w:marLeft w:val="0"/>
      <w:marRight w:val="0"/>
      <w:marTop w:val="10"/>
      <w:marBottom w:val="10"/>
      <w:divBdr>
        <w:top w:val="none" w:sz="0" w:space="0" w:color="auto"/>
        <w:left w:val="none" w:sz="0" w:space="0" w:color="auto"/>
        <w:bottom w:val="none" w:sz="0" w:space="0" w:color="auto"/>
        <w:right w:val="none" w:sz="0" w:space="0" w:color="auto"/>
      </w:divBdr>
    </w:div>
    <w:div w:id="902444054">
      <w:marLeft w:val="0"/>
      <w:marRight w:val="0"/>
      <w:marTop w:val="10"/>
      <w:marBottom w:val="10"/>
      <w:divBdr>
        <w:top w:val="none" w:sz="0" w:space="0" w:color="auto"/>
        <w:left w:val="none" w:sz="0" w:space="0" w:color="auto"/>
        <w:bottom w:val="none" w:sz="0" w:space="0" w:color="auto"/>
        <w:right w:val="none" w:sz="0" w:space="0" w:color="auto"/>
      </w:divBdr>
    </w:div>
    <w:div w:id="924067636">
      <w:marLeft w:val="0"/>
      <w:marRight w:val="0"/>
      <w:marTop w:val="10"/>
      <w:marBottom w:val="10"/>
      <w:divBdr>
        <w:top w:val="none" w:sz="0" w:space="0" w:color="auto"/>
        <w:left w:val="none" w:sz="0" w:space="0" w:color="auto"/>
        <w:bottom w:val="none" w:sz="0" w:space="0" w:color="auto"/>
        <w:right w:val="none" w:sz="0" w:space="0" w:color="auto"/>
      </w:divBdr>
    </w:div>
    <w:div w:id="1008018107">
      <w:marLeft w:val="0"/>
      <w:marRight w:val="0"/>
      <w:marTop w:val="10"/>
      <w:marBottom w:val="10"/>
      <w:divBdr>
        <w:top w:val="none" w:sz="0" w:space="0" w:color="auto"/>
        <w:left w:val="none" w:sz="0" w:space="0" w:color="auto"/>
        <w:bottom w:val="none" w:sz="0" w:space="0" w:color="auto"/>
        <w:right w:val="none" w:sz="0" w:space="0" w:color="auto"/>
      </w:divBdr>
    </w:div>
    <w:div w:id="1017121094">
      <w:marLeft w:val="0"/>
      <w:marRight w:val="0"/>
      <w:marTop w:val="10"/>
      <w:marBottom w:val="10"/>
      <w:divBdr>
        <w:top w:val="none" w:sz="0" w:space="0" w:color="auto"/>
        <w:left w:val="none" w:sz="0" w:space="0" w:color="auto"/>
        <w:bottom w:val="none" w:sz="0" w:space="0" w:color="auto"/>
        <w:right w:val="none" w:sz="0" w:space="0" w:color="auto"/>
      </w:divBdr>
    </w:div>
    <w:div w:id="1024093527">
      <w:marLeft w:val="0"/>
      <w:marRight w:val="0"/>
      <w:marTop w:val="10"/>
      <w:marBottom w:val="10"/>
      <w:divBdr>
        <w:top w:val="none" w:sz="0" w:space="0" w:color="auto"/>
        <w:left w:val="none" w:sz="0" w:space="0" w:color="auto"/>
        <w:bottom w:val="none" w:sz="0" w:space="0" w:color="auto"/>
        <w:right w:val="none" w:sz="0" w:space="0" w:color="auto"/>
      </w:divBdr>
    </w:div>
    <w:div w:id="1047070173">
      <w:marLeft w:val="0"/>
      <w:marRight w:val="0"/>
      <w:marTop w:val="10"/>
      <w:marBottom w:val="10"/>
      <w:divBdr>
        <w:top w:val="none" w:sz="0" w:space="0" w:color="auto"/>
        <w:left w:val="none" w:sz="0" w:space="0" w:color="auto"/>
        <w:bottom w:val="none" w:sz="0" w:space="0" w:color="auto"/>
        <w:right w:val="none" w:sz="0" w:space="0" w:color="auto"/>
      </w:divBdr>
    </w:div>
    <w:div w:id="1160803866">
      <w:marLeft w:val="0"/>
      <w:marRight w:val="0"/>
      <w:marTop w:val="10"/>
      <w:marBottom w:val="10"/>
      <w:divBdr>
        <w:top w:val="none" w:sz="0" w:space="0" w:color="auto"/>
        <w:left w:val="none" w:sz="0" w:space="0" w:color="auto"/>
        <w:bottom w:val="none" w:sz="0" w:space="0" w:color="auto"/>
        <w:right w:val="none" w:sz="0" w:space="0" w:color="auto"/>
      </w:divBdr>
    </w:div>
    <w:div w:id="1204555776">
      <w:marLeft w:val="0"/>
      <w:marRight w:val="0"/>
      <w:marTop w:val="10"/>
      <w:marBottom w:val="10"/>
      <w:divBdr>
        <w:top w:val="none" w:sz="0" w:space="0" w:color="auto"/>
        <w:left w:val="none" w:sz="0" w:space="0" w:color="auto"/>
        <w:bottom w:val="none" w:sz="0" w:space="0" w:color="auto"/>
        <w:right w:val="none" w:sz="0" w:space="0" w:color="auto"/>
      </w:divBdr>
    </w:div>
    <w:div w:id="1219365305">
      <w:marLeft w:val="0"/>
      <w:marRight w:val="0"/>
      <w:marTop w:val="10"/>
      <w:marBottom w:val="10"/>
      <w:divBdr>
        <w:top w:val="none" w:sz="0" w:space="0" w:color="auto"/>
        <w:left w:val="none" w:sz="0" w:space="0" w:color="auto"/>
        <w:bottom w:val="none" w:sz="0" w:space="0" w:color="auto"/>
        <w:right w:val="none" w:sz="0" w:space="0" w:color="auto"/>
      </w:divBdr>
    </w:div>
    <w:div w:id="1239439300">
      <w:marLeft w:val="0"/>
      <w:marRight w:val="0"/>
      <w:marTop w:val="10"/>
      <w:marBottom w:val="10"/>
      <w:divBdr>
        <w:top w:val="none" w:sz="0" w:space="0" w:color="auto"/>
        <w:left w:val="none" w:sz="0" w:space="0" w:color="auto"/>
        <w:bottom w:val="none" w:sz="0" w:space="0" w:color="auto"/>
        <w:right w:val="none" w:sz="0" w:space="0" w:color="auto"/>
      </w:divBdr>
    </w:div>
    <w:div w:id="1248802468">
      <w:marLeft w:val="0"/>
      <w:marRight w:val="0"/>
      <w:marTop w:val="10"/>
      <w:marBottom w:val="10"/>
      <w:divBdr>
        <w:top w:val="none" w:sz="0" w:space="0" w:color="auto"/>
        <w:left w:val="none" w:sz="0" w:space="0" w:color="auto"/>
        <w:bottom w:val="none" w:sz="0" w:space="0" w:color="auto"/>
        <w:right w:val="none" w:sz="0" w:space="0" w:color="auto"/>
      </w:divBdr>
    </w:div>
    <w:div w:id="1268809604">
      <w:marLeft w:val="0"/>
      <w:marRight w:val="0"/>
      <w:marTop w:val="10"/>
      <w:marBottom w:val="10"/>
      <w:divBdr>
        <w:top w:val="none" w:sz="0" w:space="0" w:color="auto"/>
        <w:left w:val="none" w:sz="0" w:space="0" w:color="auto"/>
        <w:bottom w:val="none" w:sz="0" w:space="0" w:color="auto"/>
        <w:right w:val="none" w:sz="0" w:space="0" w:color="auto"/>
      </w:divBdr>
    </w:div>
    <w:div w:id="1356805365">
      <w:marLeft w:val="0"/>
      <w:marRight w:val="0"/>
      <w:marTop w:val="10"/>
      <w:marBottom w:val="10"/>
      <w:divBdr>
        <w:top w:val="none" w:sz="0" w:space="0" w:color="auto"/>
        <w:left w:val="none" w:sz="0" w:space="0" w:color="auto"/>
        <w:bottom w:val="none" w:sz="0" w:space="0" w:color="auto"/>
        <w:right w:val="none" w:sz="0" w:space="0" w:color="auto"/>
      </w:divBdr>
    </w:div>
    <w:div w:id="1382632163">
      <w:marLeft w:val="0"/>
      <w:marRight w:val="0"/>
      <w:marTop w:val="10"/>
      <w:marBottom w:val="10"/>
      <w:divBdr>
        <w:top w:val="none" w:sz="0" w:space="0" w:color="auto"/>
        <w:left w:val="none" w:sz="0" w:space="0" w:color="auto"/>
        <w:bottom w:val="none" w:sz="0" w:space="0" w:color="auto"/>
        <w:right w:val="none" w:sz="0" w:space="0" w:color="auto"/>
      </w:divBdr>
    </w:div>
    <w:div w:id="1403874074">
      <w:marLeft w:val="0"/>
      <w:marRight w:val="0"/>
      <w:marTop w:val="10"/>
      <w:marBottom w:val="10"/>
      <w:divBdr>
        <w:top w:val="none" w:sz="0" w:space="0" w:color="auto"/>
        <w:left w:val="none" w:sz="0" w:space="0" w:color="auto"/>
        <w:bottom w:val="none" w:sz="0" w:space="0" w:color="auto"/>
        <w:right w:val="none" w:sz="0" w:space="0" w:color="auto"/>
      </w:divBdr>
    </w:div>
    <w:div w:id="1475610262">
      <w:marLeft w:val="0"/>
      <w:marRight w:val="0"/>
      <w:marTop w:val="10"/>
      <w:marBottom w:val="10"/>
      <w:divBdr>
        <w:top w:val="none" w:sz="0" w:space="0" w:color="auto"/>
        <w:left w:val="none" w:sz="0" w:space="0" w:color="auto"/>
        <w:bottom w:val="none" w:sz="0" w:space="0" w:color="auto"/>
        <w:right w:val="none" w:sz="0" w:space="0" w:color="auto"/>
      </w:divBdr>
    </w:div>
    <w:div w:id="1478646592">
      <w:marLeft w:val="0"/>
      <w:marRight w:val="0"/>
      <w:marTop w:val="10"/>
      <w:marBottom w:val="10"/>
      <w:divBdr>
        <w:top w:val="none" w:sz="0" w:space="0" w:color="auto"/>
        <w:left w:val="none" w:sz="0" w:space="0" w:color="auto"/>
        <w:bottom w:val="none" w:sz="0" w:space="0" w:color="auto"/>
        <w:right w:val="none" w:sz="0" w:space="0" w:color="auto"/>
      </w:divBdr>
    </w:div>
    <w:div w:id="1505700659">
      <w:marLeft w:val="0"/>
      <w:marRight w:val="720"/>
      <w:marTop w:val="10"/>
      <w:marBottom w:val="10"/>
      <w:divBdr>
        <w:top w:val="none" w:sz="0" w:space="0" w:color="auto"/>
        <w:left w:val="none" w:sz="0" w:space="0" w:color="auto"/>
        <w:bottom w:val="none" w:sz="0" w:space="0" w:color="auto"/>
        <w:right w:val="none" w:sz="0" w:space="0" w:color="auto"/>
      </w:divBdr>
    </w:div>
    <w:div w:id="1514341791">
      <w:marLeft w:val="0"/>
      <w:marRight w:val="0"/>
      <w:marTop w:val="10"/>
      <w:marBottom w:val="10"/>
      <w:divBdr>
        <w:top w:val="none" w:sz="0" w:space="0" w:color="auto"/>
        <w:left w:val="none" w:sz="0" w:space="0" w:color="auto"/>
        <w:bottom w:val="none" w:sz="0" w:space="0" w:color="auto"/>
        <w:right w:val="none" w:sz="0" w:space="0" w:color="auto"/>
      </w:divBdr>
    </w:div>
    <w:div w:id="1528712277">
      <w:marLeft w:val="0"/>
      <w:marRight w:val="0"/>
      <w:marTop w:val="10"/>
      <w:marBottom w:val="10"/>
      <w:divBdr>
        <w:top w:val="none" w:sz="0" w:space="0" w:color="auto"/>
        <w:left w:val="none" w:sz="0" w:space="0" w:color="auto"/>
        <w:bottom w:val="none" w:sz="0" w:space="0" w:color="auto"/>
        <w:right w:val="none" w:sz="0" w:space="0" w:color="auto"/>
      </w:divBdr>
    </w:div>
    <w:div w:id="1568221458">
      <w:marLeft w:val="0"/>
      <w:marRight w:val="0"/>
      <w:marTop w:val="10"/>
      <w:marBottom w:val="10"/>
      <w:divBdr>
        <w:top w:val="none" w:sz="0" w:space="0" w:color="auto"/>
        <w:left w:val="none" w:sz="0" w:space="0" w:color="auto"/>
        <w:bottom w:val="none" w:sz="0" w:space="0" w:color="auto"/>
        <w:right w:val="none" w:sz="0" w:space="0" w:color="auto"/>
      </w:divBdr>
    </w:div>
    <w:div w:id="1602109439">
      <w:marLeft w:val="0"/>
      <w:marRight w:val="0"/>
      <w:marTop w:val="10"/>
      <w:marBottom w:val="10"/>
      <w:divBdr>
        <w:top w:val="none" w:sz="0" w:space="0" w:color="auto"/>
        <w:left w:val="none" w:sz="0" w:space="0" w:color="auto"/>
        <w:bottom w:val="none" w:sz="0" w:space="0" w:color="auto"/>
        <w:right w:val="none" w:sz="0" w:space="0" w:color="auto"/>
      </w:divBdr>
    </w:div>
    <w:div w:id="1602639952">
      <w:marLeft w:val="0"/>
      <w:marRight w:val="0"/>
      <w:marTop w:val="10"/>
      <w:marBottom w:val="10"/>
      <w:divBdr>
        <w:top w:val="none" w:sz="0" w:space="0" w:color="auto"/>
        <w:left w:val="none" w:sz="0" w:space="0" w:color="auto"/>
        <w:bottom w:val="none" w:sz="0" w:space="0" w:color="auto"/>
        <w:right w:val="none" w:sz="0" w:space="0" w:color="auto"/>
      </w:divBdr>
    </w:div>
    <w:div w:id="1674800449">
      <w:marLeft w:val="0"/>
      <w:marRight w:val="0"/>
      <w:marTop w:val="10"/>
      <w:marBottom w:val="10"/>
      <w:divBdr>
        <w:top w:val="none" w:sz="0" w:space="0" w:color="auto"/>
        <w:left w:val="none" w:sz="0" w:space="0" w:color="auto"/>
        <w:bottom w:val="none" w:sz="0" w:space="0" w:color="auto"/>
        <w:right w:val="none" w:sz="0" w:space="0" w:color="auto"/>
      </w:divBdr>
    </w:div>
    <w:div w:id="1689914955">
      <w:marLeft w:val="0"/>
      <w:marRight w:val="0"/>
      <w:marTop w:val="10"/>
      <w:marBottom w:val="10"/>
      <w:divBdr>
        <w:top w:val="none" w:sz="0" w:space="0" w:color="auto"/>
        <w:left w:val="none" w:sz="0" w:space="0" w:color="auto"/>
        <w:bottom w:val="none" w:sz="0" w:space="0" w:color="auto"/>
        <w:right w:val="none" w:sz="0" w:space="0" w:color="auto"/>
      </w:divBdr>
    </w:div>
    <w:div w:id="1735813182">
      <w:marLeft w:val="0"/>
      <w:marRight w:val="0"/>
      <w:marTop w:val="10"/>
      <w:marBottom w:val="10"/>
      <w:divBdr>
        <w:top w:val="none" w:sz="0" w:space="0" w:color="auto"/>
        <w:left w:val="none" w:sz="0" w:space="0" w:color="auto"/>
        <w:bottom w:val="none" w:sz="0" w:space="0" w:color="auto"/>
        <w:right w:val="none" w:sz="0" w:space="0" w:color="auto"/>
      </w:divBdr>
    </w:div>
    <w:div w:id="1754158759">
      <w:marLeft w:val="0"/>
      <w:marRight w:val="0"/>
      <w:marTop w:val="10"/>
      <w:marBottom w:val="10"/>
      <w:divBdr>
        <w:top w:val="none" w:sz="0" w:space="0" w:color="auto"/>
        <w:left w:val="none" w:sz="0" w:space="0" w:color="auto"/>
        <w:bottom w:val="none" w:sz="0" w:space="0" w:color="auto"/>
        <w:right w:val="none" w:sz="0" w:space="0" w:color="auto"/>
      </w:divBdr>
    </w:div>
    <w:div w:id="1783382795">
      <w:marLeft w:val="0"/>
      <w:marRight w:val="0"/>
      <w:marTop w:val="10"/>
      <w:marBottom w:val="10"/>
      <w:divBdr>
        <w:top w:val="none" w:sz="0" w:space="0" w:color="auto"/>
        <w:left w:val="none" w:sz="0" w:space="0" w:color="auto"/>
        <w:bottom w:val="none" w:sz="0" w:space="0" w:color="auto"/>
        <w:right w:val="none" w:sz="0" w:space="0" w:color="auto"/>
      </w:divBdr>
    </w:div>
    <w:div w:id="1821917573">
      <w:marLeft w:val="0"/>
      <w:marRight w:val="0"/>
      <w:marTop w:val="10"/>
      <w:marBottom w:val="10"/>
      <w:divBdr>
        <w:top w:val="none" w:sz="0" w:space="0" w:color="auto"/>
        <w:left w:val="none" w:sz="0" w:space="0" w:color="auto"/>
        <w:bottom w:val="none" w:sz="0" w:space="0" w:color="auto"/>
        <w:right w:val="none" w:sz="0" w:space="0" w:color="auto"/>
      </w:divBdr>
    </w:div>
    <w:div w:id="1828668499">
      <w:marLeft w:val="0"/>
      <w:marRight w:val="0"/>
      <w:marTop w:val="10"/>
      <w:marBottom w:val="10"/>
      <w:divBdr>
        <w:top w:val="none" w:sz="0" w:space="0" w:color="auto"/>
        <w:left w:val="none" w:sz="0" w:space="0" w:color="auto"/>
        <w:bottom w:val="none" w:sz="0" w:space="0" w:color="auto"/>
        <w:right w:val="none" w:sz="0" w:space="0" w:color="auto"/>
      </w:divBdr>
    </w:div>
    <w:div w:id="1841001773">
      <w:marLeft w:val="0"/>
      <w:marRight w:val="0"/>
      <w:marTop w:val="10"/>
      <w:marBottom w:val="10"/>
      <w:divBdr>
        <w:top w:val="none" w:sz="0" w:space="0" w:color="auto"/>
        <w:left w:val="none" w:sz="0" w:space="0" w:color="auto"/>
        <w:bottom w:val="none" w:sz="0" w:space="0" w:color="auto"/>
        <w:right w:val="none" w:sz="0" w:space="0" w:color="auto"/>
      </w:divBdr>
    </w:div>
    <w:div w:id="1876236821">
      <w:marLeft w:val="0"/>
      <w:marRight w:val="0"/>
      <w:marTop w:val="10"/>
      <w:marBottom w:val="10"/>
      <w:divBdr>
        <w:top w:val="none" w:sz="0" w:space="0" w:color="auto"/>
        <w:left w:val="none" w:sz="0" w:space="0" w:color="auto"/>
        <w:bottom w:val="none" w:sz="0" w:space="0" w:color="auto"/>
        <w:right w:val="none" w:sz="0" w:space="0" w:color="auto"/>
      </w:divBdr>
    </w:div>
    <w:div w:id="1878227899">
      <w:marLeft w:val="0"/>
      <w:marRight w:val="0"/>
      <w:marTop w:val="10"/>
      <w:marBottom w:val="10"/>
      <w:divBdr>
        <w:top w:val="none" w:sz="0" w:space="0" w:color="auto"/>
        <w:left w:val="none" w:sz="0" w:space="0" w:color="auto"/>
        <w:bottom w:val="none" w:sz="0" w:space="0" w:color="auto"/>
        <w:right w:val="none" w:sz="0" w:space="0" w:color="auto"/>
      </w:divBdr>
    </w:div>
    <w:div w:id="1885211877">
      <w:marLeft w:val="0"/>
      <w:marRight w:val="0"/>
      <w:marTop w:val="10"/>
      <w:marBottom w:val="10"/>
      <w:divBdr>
        <w:top w:val="none" w:sz="0" w:space="0" w:color="auto"/>
        <w:left w:val="none" w:sz="0" w:space="0" w:color="auto"/>
        <w:bottom w:val="none" w:sz="0" w:space="0" w:color="auto"/>
        <w:right w:val="none" w:sz="0" w:space="0" w:color="auto"/>
      </w:divBdr>
    </w:div>
    <w:div w:id="1908757846">
      <w:marLeft w:val="0"/>
      <w:marRight w:val="0"/>
      <w:marTop w:val="10"/>
      <w:marBottom w:val="10"/>
      <w:divBdr>
        <w:top w:val="none" w:sz="0" w:space="0" w:color="auto"/>
        <w:left w:val="none" w:sz="0" w:space="0" w:color="auto"/>
        <w:bottom w:val="none" w:sz="0" w:space="0" w:color="auto"/>
        <w:right w:val="none" w:sz="0" w:space="0" w:color="auto"/>
      </w:divBdr>
    </w:div>
    <w:div w:id="1948460785">
      <w:marLeft w:val="0"/>
      <w:marRight w:val="0"/>
      <w:marTop w:val="10"/>
      <w:marBottom w:val="10"/>
      <w:divBdr>
        <w:top w:val="none" w:sz="0" w:space="0" w:color="auto"/>
        <w:left w:val="none" w:sz="0" w:space="0" w:color="auto"/>
        <w:bottom w:val="none" w:sz="0" w:space="0" w:color="auto"/>
        <w:right w:val="none" w:sz="0" w:space="0" w:color="auto"/>
      </w:divBdr>
    </w:div>
    <w:div w:id="2037656134">
      <w:marLeft w:val="0"/>
      <w:marRight w:val="0"/>
      <w:marTop w:val="10"/>
      <w:marBottom w:val="10"/>
      <w:divBdr>
        <w:top w:val="none" w:sz="0" w:space="0" w:color="auto"/>
        <w:left w:val="none" w:sz="0" w:space="0" w:color="auto"/>
        <w:bottom w:val="none" w:sz="0" w:space="0" w:color="auto"/>
        <w:right w:val="none" w:sz="0" w:space="0" w:color="auto"/>
      </w:divBdr>
    </w:div>
    <w:div w:id="2050643421">
      <w:marLeft w:val="0"/>
      <w:marRight w:val="0"/>
      <w:marTop w:val="10"/>
      <w:marBottom w:val="10"/>
      <w:divBdr>
        <w:top w:val="none" w:sz="0" w:space="0" w:color="auto"/>
        <w:left w:val="none" w:sz="0" w:space="0" w:color="auto"/>
        <w:bottom w:val="none" w:sz="0" w:space="0" w:color="auto"/>
        <w:right w:val="none" w:sz="0" w:space="0" w:color="auto"/>
      </w:divBdr>
    </w:div>
    <w:div w:id="2055884817">
      <w:marLeft w:val="0"/>
      <w:marRight w:val="0"/>
      <w:marTop w:val="10"/>
      <w:marBottom w:val="10"/>
      <w:divBdr>
        <w:top w:val="none" w:sz="0" w:space="0" w:color="auto"/>
        <w:left w:val="none" w:sz="0" w:space="0" w:color="auto"/>
        <w:bottom w:val="none" w:sz="0" w:space="0" w:color="auto"/>
        <w:right w:val="none" w:sz="0" w:space="0" w:color="auto"/>
      </w:divBdr>
    </w:div>
    <w:div w:id="21172101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1098</Words>
  <Characters>6263</Characters>
  <Application>Microsoft Office Word</Application>
  <DocSecurity>0</DocSecurity>
  <Lines>52</Lines>
  <Paragraphs>14</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