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49EF" w:rsidRDefault="00FD49EF">
      <w:pPr>
        <w:spacing w:line="500" w:lineRule="atLeast"/>
        <w:jc w:val="center"/>
        <w:divId w:val="1042633789"/>
        <w:rPr>
          <w:rFonts w:ascii="黑体" w:eastAsia="黑体" w:hAnsi="黑体"/>
          <w:sz w:val="36"/>
          <w:szCs w:val="36"/>
        </w:rPr>
      </w:pPr>
      <w:r>
        <w:rPr>
          <w:rFonts w:ascii="黑体" w:eastAsia="黑体" w:hAnsi="黑体" w:hint="eastAsia"/>
          <w:sz w:val="36"/>
          <w:szCs w:val="36"/>
        </w:rPr>
        <w:t>广东省深圳市罗湖区人民法院</w:t>
      </w:r>
    </w:p>
    <w:p w:rsidR="00FD49EF" w:rsidRDefault="00FD49EF">
      <w:pPr>
        <w:spacing w:line="500" w:lineRule="atLeast"/>
        <w:jc w:val="center"/>
        <w:divId w:val="10015481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D49EF" w:rsidRDefault="00FD49EF">
      <w:pPr>
        <w:spacing w:line="500" w:lineRule="atLeast"/>
        <w:jc w:val="right"/>
        <w:divId w:val="184191905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1674</w:t>
      </w:r>
      <w:r>
        <w:rPr>
          <w:rFonts w:hint="eastAsia"/>
          <w:sz w:val="30"/>
          <w:szCs w:val="30"/>
        </w:rPr>
        <w:t>号</w:t>
      </w:r>
    </w:p>
    <w:p w:rsidR="00FD49EF" w:rsidRDefault="00FD49EF">
      <w:pPr>
        <w:spacing w:line="500" w:lineRule="atLeast"/>
        <w:ind w:firstLine="600"/>
        <w:divId w:val="1491796878"/>
        <w:rPr>
          <w:rFonts w:hint="eastAsia"/>
          <w:sz w:val="30"/>
          <w:szCs w:val="30"/>
        </w:rPr>
      </w:pPr>
      <w:r>
        <w:rPr>
          <w:rFonts w:hint="eastAsia"/>
          <w:sz w:val="30"/>
          <w:szCs w:val="30"/>
        </w:rPr>
        <w:t>公诉机关深圳市罗湖区人民检察院。</w:t>
      </w:r>
    </w:p>
    <w:p w:rsidR="00FD49EF" w:rsidRDefault="00FD49EF">
      <w:pPr>
        <w:spacing w:line="500" w:lineRule="atLeast"/>
        <w:ind w:firstLine="600"/>
        <w:divId w:val="1643189042"/>
        <w:rPr>
          <w:rFonts w:hint="eastAsia"/>
          <w:sz w:val="30"/>
          <w:szCs w:val="30"/>
        </w:rPr>
      </w:pPr>
      <w:r>
        <w:rPr>
          <w:rFonts w:hint="eastAsia"/>
          <w:sz w:val="30"/>
          <w:szCs w:val="30"/>
        </w:rPr>
        <w:t>被告人黎晓涛，男，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日出生，汉族，硕士研究生学历，原深圳市东深水源保护办公室主任（正处级），曾任深圳市环境保护监测站办公室主任，深圳市环境监察支队副支队长、支队长，户籍所在地广东省深圳市福田区。因本案，于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日被深圳市罗湖区监察委员会立案审（调）查，并于同年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日被采取留置措施，于同年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日被执行逮捕。现羁押于深圳市罗湖区看守所。</w:t>
      </w:r>
    </w:p>
    <w:p w:rsidR="00FD49EF" w:rsidRDefault="00FD49EF">
      <w:pPr>
        <w:spacing w:line="500" w:lineRule="atLeast"/>
        <w:ind w:firstLine="600"/>
        <w:divId w:val="1696729214"/>
        <w:rPr>
          <w:rFonts w:hint="eastAsia"/>
          <w:sz w:val="30"/>
          <w:szCs w:val="30"/>
        </w:rPr>
      </w:pPr>
      <w:r>
        <w:rPr>
          <w:rFonts w:hint="eastAsia"/>
          <w:sz w:val="30"/>
          <w:szCs w:val="30"/>
        </w:rPr>
        <w:t>辩护人刘璐茜，上海市锦天城（深圳）律师事务所律师。</w:t>
      </w:r>
    </w:p>
    <w:p w:rsidR="00FD49EF" w:rsidRDefault="00FD49EF">
      <w:pPr>
        <w:spacing w:line="500" w:lineRule="atLeast"/>
        <w:ind w:firstLine="600"/>
        <w:divId w:val="1170029007"/>
        <w:rPr>
          <w:rFonts w:hint="eastAsia"/>
          <w:sz w:val="30"/>
          <w:szCs w:val="30"/>
        </w:rPr>
      </w:pPr>
      <w:r>
        <w:rPr>
          <w:rFonts w:hint="eastAsia"/>
          <w:sz w:val="30"/>
          <w:szCs w:val="30"/>
        </w:rPr>
        <w:t>辩护人方宏，上海市锦天城（深圳）律师事务所律师。</w:t>
      </w:r>
    </w:p>
    <w:p w:rsidR="00FD49EF" w:rsidRDefault="00FD49EF">
      <w:pPr>
        <w:spacing w:line="500" w:lineRule="atLeast"/>
        <w:ind w:firstLine="600"/>
        <w:divId w:val="1462259507"/>
        <w:rPr>
          <w:rFonts w:hint="eastAsia"/>
          <w:sz w:val="30"/>
          <w:szCs w:val="30"/>
        </w:rPr>
      </w:pPr>
      <w:r>
        <w:rPr>
          <w:rFonts w:hint="eastAsia"/>
          <w:sz w:val="30"/>
          <w:szCs w:val="30"/>
        </w:rPr>
        <w:t>深圳市罗湖区人民检察院以深罗检刑诉（</w:t>
      </w:r>
      <w:r>
        <w:rPr>
          <w:rFonts w:hint="eastAsia"/>
          <w:sz w:val="30"/>
          <w:szCs w:val="30"/>
        </w:rPr>
        <w:t>2018</w:t>
      </w:r>
      <w:r>
        <w:rPr>
          <w:rFonts w:hint="eastAsia"/>
          <w:sz w:val="30"/>
          <w:szCs w:val="30"/>
        </w:rPr>
        <w:t>）</w:t>
      </w:r>
      <w:r>
        <w:rPr>
          <w:rFonts w:hint="eastAsia"/>
          <w:sz w:val="30"/>
          <w:szCs w:val="30"/>
        </w:rPr>
        <w:t>2028</w:t>
      </w:r>
      <w:r>
        <w:rPr>
          <w:rFonts w:hint="eastAsia"/>
          <w:sz w:val="30"/>
          <w:szCs w:val="30"/>
        </w:rPr>
        <w:t>号起诉书指控被告人黎晓涛犯受贿罪，于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日公开开庭审理了本案。深圳市罗湖区人民检察院指派检察员饶丽莉出庭支持公诉，被告人黎晓涛及辩护人刘璐茜、方宏到庭参加诉讼。本案现已审理终结。</w:t>
      </w:r>
    </w:p>
    <w:p w:rsidR="00FD49EF" w:rsidRDefault="00FD49EF">
      <w:pPr>
        <w:spacing w:line="500" w:lineRule="atLeast"/>
        <w:ind w:firstLine="600"/>
        <w:divId w:val="99567812"/>
        <w:rPr>
          <w:rFonts w:hint="eastAsia"/>
          <w:sz w:val="30"/>
          <w:szCs w:val="30"/>
        </w:rPr>
      </w:pPr>
      <w:r>
        <w:rPr>
          <w:rFonts w:hint="eastAsia"/>
          <w:sz w:val="30"/>
          <w:szCs w:val="30"/>
        </w:rPr>
        <w:t>深圳市罗湖区人民检察院指控：</w:t>
      </w:r>
      <w:r>
        <w:rPr>
          <w:rFonts w:hint="eastAsia"/>
          <w:sz w:val="30"/>
          <w:szCs w:val="30"/>
        </w:rPr>
        <w:t>1999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月期间，被告人黎晓涛利用其先后担任深圳市固体废物管理中心主任，深圳市监察支队副支队长、支队长，深圳市东深水源保护办公室主任等职务上的便利，非法收受他人财物，共计人民币</w:t>
      </w:r>
      <w:r>
        <w:rPr>
          <w:rFonts w:hint="eastAsia"/>
          <w:sz w:val="30"/>
          <w:szCs w:val="30"/>
        </w:rPr>
        <w:t>317.85</w:t>
      </w:r>
      <w:r>
        <w:rPr>
          <w:rFonts w:hint="eastAsia"/>
          <w:sz w:val="30"/>
          <w:szCs w:val="30"/>
        </w:rPr>
        <w:t>万元、港币</w:t>
      </w:r>
      <w:r>
        <w:rPr>
          <w:rFonts w:hint="eastAsia"/>
          <w:sz w:val="30"/>
          <w:szCs w:val="30"/>
        </w:rPr>
        <w:t>9</w:t>
      </w:r>
      <w:r>
        <w:rPr>
          <w:rFonts w:hint="eastAsia"/>
          <w:sz w:val="30"/>
          <w:szCs w:val="30"/>
        </w:rPr>
        <w:t>万元、美元</w:t>
      </w:r>
      <w:r>
        <w:rPr>
          <w:rFonts w:hint="eastAsia"/>
          <w:sz w:val="30"/>
          <w:szCs w:val="30"/>
        </w:rPr>
        <w:t>2</w:t>
      </w:r>
      <w:r>
        <w:rPr>
          <w:rFonts w:hint="eastAsia"/>
          <w:sz w:val="30"/>
          <w:szCs w:val="30"/>
        </w:rPr>
        <w:t>万元、购物卡价值人民币</w:t>
      </w:r>
      <w:r>
        <w:rPr>
          <w:rFonts w:hint="eastAsia"/>
          <w:sz w:val="30"/>
          <w:szCs w:val="30"/>
        </w:rPr>
        <w:t>5.5</w:t>
      </w:r>
      <w:r>
        <w:rPr>
          <w:rFonts w:hint="eastAsia"/>
          <w:sz w:val="30"/>
          <w:szCs w:val="30"/>
        </w:rPr>
        <w:t>万元，价值人民币</w:t>
      </w:r>
      <w:r>
        <w:rPr>
          <w:rFonts w:hint="eastAsia"/>
          <w:sz w:val="30"/>
          <w:szCs w:val="30"/>
        </w:rPr>
        <w:t>432</w:t>
      </w:r>
      <w:r>
        <w:rPr>
          <w:rFonts w:hint="eastAsia"/>
          <w:sz w:val="30"/>
          <w:szCs w:val="30"/>
        </w:rPr>
        <w:t>万元的公司股份，为他人谋取利益。具体查明的事实如下：</w:t>
      </w:r>
    </w:p>
    <w:p w:rsidR="00FD49EF" w:rsidRDefault="00FD49EF">
      <w:pPr>
        <w:spacing w:line="500" w:lineRule="atLeast"/>
        <w:ind w:firstLine="600"/>
        <w:divId w:val="507796590"/>
        <w:rPr>
          <w:rFonts w:hint="eastAsia"/>
          <w:sz w:val="30"/>
          <w:szCs w:val="30"/>
        </w:rPr>
      </w:pPr>
      <w:r>
        <w:rPr>
          <w:rFonts w:hint="eastAsia"/>
          <w:sz w:val="30"/>
          <w:szCs w:val="30"/>
        </w:rPr>
        <w:lastRenderedPageBreak/>
        <w:t>（一）非法收受犯罪嫌疑单位深圳市博安达信息技术股份有限公司（以下简称博安达公司，另案处理）董事长犯罪嫌疑人王某</w:t>
      </w:r>
      <w:r>
        <w:rPr>
          <w:rFonts w:hint="eastAsia"/>
          <w:sz w:val="30"/>
          <w:szCs w:val="30"/>
        </w:rPr>
        <w:t>1</w:t>
      </w:r>
      <w:r>
        <w:rPr>
          <w:rFonts w:hint="eastAsia"/>
          <w:sz w:val="30"/>
          <w:szCs w:val="30"/>
        </w:rPr>
        <w:t>（另案处理）贿赂人民币</w:t>
      </w:r>
      <w:r>
        <w:rPr>
          <w:rFonts w:hint="eastAsia"/>
          <w:sz w:val="30"/>
          <w:szCs w:val="30"/>
        </w:rPr>
        <w:t>102.35</w:t>
      </w:r>
      <w:r>
        <w:rPr>
          <w:rFonts w:hint="eastAsia"/>
          <w:sz w:val="30"/>
          <w:szCs w:val="30"/>
        </w:rPr>
        <w:t>万元，美金</w:t>
      </w:r>
      <w:r>
        <w:rPr>
          <w:rFonts w:hint="eastAsia"/>
          <w:sz w:val="30"/>
          <w:szCs w:val="30"/>
        </w:rPr>
        <w:t>1</w:t>
      </w:r>
      <w:r>
        <w:rPr>
          <w:rFonts w:hint="eastAsia"/>
          <w:sz w:val="30"/>
          <w:szCs w:val="30"/>
        </w:rPr>
        <w:t>万元，购物卡价值人民币</w:t>
      </w:r>
      <w:r>
        <w:rPr>
          <w:rFonts w:hint="eastAsia"/>
          <w:sz w:val="30"/>
          <w:szCs w:val="30"/>
        </w:rPr>
        <w:t>5</w:t>
      </w:r>
      <w:r>
        <w:rPr>
          <w:rFonts w:hint="eastAsia"/>
          <w:sz w:val="30"/>
          <w:szCs w:val="30"/>
        </w:rPr>
        <w:t>万元，价值人民币</w:t>
      </w:r>
      <w:r>
        <w:rPr>
          <w:rFonts w:hint="eastAsia"/>
          <w:sz w:val="30"/>
          <w:szCs w:val="30"/>
        </w:rPr>
        <w:t>432.5</w:t>
      </w:r>
      <w:r>
        <w:rPr>
          <w:rFonts w:hint="eastAsia"/>
          <w:sz w:val="30"/>
          <w:szCs w:val="30"/>
        </w:rPr>
        <w:t>万元的公司股份。具体如下：</w:t>
      </w:r>
    </w:p>
    <w:p w:rsidR="00FD49EF" w:rsidRDefault="00FD49EF">
      <w:pPr>
        <w:spacing w:line="500" w:lineRule="atLeast"/>
        <w:ind w:firstLine="600"/>
        <w:divId w:val="2075081473"/>
        <w:rPr>
          <w:rFonts w:hint="eastAsia"/>
          <w:sz w:val="30"/>
          <w:szCs w:val="30"/>
        </w:rPr>
      </w:pPr>
      <w:r>
        <w:rPr>
          <w:rFonts w:hint="eastAsia"/>
          <w:sz w:val="30"/>
          <w:szCs w:val="30"/>
        </w:rPr>
        <w:t>1.</w:t>
      </w:r>
      <w:r>
        <w:rPr>
          <w:rFonts w:hint="eastAsia"/>
          <w:sz w:val="30"/>
          <w:szCs w:val="30"/>
        </w:rPr>
        <w:t>利用职务便利，帮助博安达公司获得深圳市环境监察支队招标项目；协调管理对象公司给博安达公司分包项目；非法收受犯罪嫌疑人王某</w:t>
      </w:r>
      <w:r>
        <w:rPr>
          <w:rFonts w:hint="eastAsia"/>
          <w:sz w:val="30"/>
          <w:szCs w:val="30"/>
        </w:rPr>
        <w:t>1</w:t>
      </w:r>
      <w:r>
        <w:rPr>
          <w:rFonts w:hint="eastAsia"/>
          <w:sz w:val="30"/>
          <w:szCs w:val="30"/>
        </w:rPr>
        <w:t>贿赂</w:t>
      </w:r>
      <w:r>
        <w:rPr>
          <w:rFonts w:hint="eastAsia"/>
          <w:sz w:val="30"/>
          <w:szCs w:val="30"/>
        </w:rPr>
        <w:t>4</w:t>
      </w:r>
      <w:r>
        <w:rPr>
          <w:rFonts w:hint="eastAsia"/>
          <w:sz w:val="30"/>
          <w:szCs w:val="30"/>
        </w:rPr>
        <w:t>次，共计人民币</w:t>
      </w:r>
      <w:r>
        <w:rPr>
          <w:rFonts w:hint="eastAsia"/>
          <w:sz w:val="30"/>
          <w:szCs w:val="30"/>
        </w:rPr>
        <w:t>42</w:t>
      </w:r>
      <w:r>
        <w:rPr>
          <w:rFonts w:hint="eastAsia"/>
          <w:sz w:val="30"/>
          <w:szCs w:val="30"/>
        </w:rPr>
        <w:t>万元，美元</w:t>
      </w:r>
      <w:r>
        <w:rPr>
          <w:rFonts w:hint="eastAsia"/>
          <w:sz w:val="30"/>
          <w:szCs w:val="30"/>
        </w:rPr>
        <w:t>1</w:t>
      </w:r>
      <w:r>
        <w:rPr>
          <w:rFonts w:hint="eastAsia"/>
          <w:sz w:val="30"/>
          <w:szCs w:val="30"/>
        </w:rPr>
        <w:t>万元。</w:t>
      </w:r>
    </w:p>
    <w:p w:rsidR="00FD49EF" w:rsidRDefault="00FD49EF">
      <w:pPr>
        <w:spacing w:line="500" w:lineRule="atLeast"/>
        <w:ind w:firstLine="600"/>
        <w:divId w:val="62792955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年底，犯罪嫌疑人王某</w:t>
      </w:r>
      <w:r>
        <w:rPr>
          <w:rFonts w:hint="eastAsia"/>
          <w:sz w:val="30"/>
          <w:szCs w:val="30"/>
        </w:rPr>
        <w:t>1</w:t>
      </w:r>
      <w:r>
        <w:rPr>
          <w:rFonts w:hint="eastAsia"/>
          <w:sz w:val="30"/>
          <w:szCs w:val="30"/>
        </w:rPr>
        <w:t>到被告人黎晓涛办公室拜访，并给予其贿赂人民币</w:t>
      </w:r>
      <w:r>
        <w:rPr>
          <w:rFonts w:hint="eastAsia"/>
          <w:sz w:val="30"/>
          <w:szCs w:val="30"/>
        </w:rPr>
        <w:t>2</w:t>
      </w:r>
      <w:r>
        <w:rPr>
          <w:rFonts w:hint="eastAsia"/>
          <w:sz w:val="30"/>
          <w:szCs w:val="30"/>
        </w:rPr>
        <w:t>万元，提出希望承接深圳市环境监察支队移动执法项目二期项目。在被告人黎晓涛帮助下，犯罪嫌疑单位博安达公司参与了移动执法项目二期项目招标文件的制定，并以项目投标方的身份于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月成功中标该项目。事后，被告人黎晓涛收受犯罪嫌疑人王某</w:t>
      </w:r>
      <w:r>
        <w:rPr>
          <w:rFonts w:hint="eastAsia"/>
          <w:sz w:val="30"/>
          <w:szCs w:val="30"/>
        </w:rPr>
        <w:t>1</w:t>
      </w:r>
      <w:r>
        <w:rPr>
          <w:rFonts w:hint="eastAsia"/>
          <w:sz w:val="30"/>
          <w:szCs w:val="30"/>
        </w:rPr>
        <w:t>给予的贿路人民币</w:t>
      </w:r>
      <w:r>
        <w:rPr>
          <w:rFonts w:hint="eastAsia"/>
          <w:sz w:val="30"/>
          <w:szCs w:val="30"/>
        </w:rPr>
        <w:t>15</w:t>
      </w:r>
      <w:r>
        <w:rPr>
          <w:rFonts w:hint="eastAsia"/>
          <w:sz w:val="30"/>
          <w:szCs w:val="30"/>
        </w:rPr>
        <w:t>万元。</w:t>
      </w:r>
    </w:p>
    <w:p w:rsidR="00FD49EF" w:rsidRDefault="00FD49EF">
      <w:pPr>
        <w:spacing w:line="500" w:lineRule="atLeast"/>
        <w:ind w:firstLine="600"/>
        <w:divId w:val="55732771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上半年，在被告人黎晓涛的帮助下，犯罪嫌疑单位博安达公司参与了深圳市环境监督管理中心升级改造项目的可行性研究及招标文件的制定，并协助深圳中兴力维技术有限公司（以下简称中兴力维公司）中标该项目。在被告人黎晓涛的协调下，犯罪嫌疑单位博安达公司成功分包到中兴力维公司该项目软件部分。事后，被告人黎晓涛收受犯罪嫌疑人王某</w:t>
      </w:r>
      <w:r>
        <w:rPr>
          <w:rFonts w:hint="eastAsia"/>
          <w:sz w:val="30"/>
          <w:szCs w:val="30"/>
        </w:rPr>
        <w:t>1</w:t>
      </w:r>
      <w:r>
        <w:rPr>
          <w:rFonts w:hint="eastAsia"/>
          <w:sz w:val="30"/>
          <w:szCs w:val="30"/>
        </w:rPr>
        <w:t>给予的贿赂人民币</w:t>
      </w:r>
      <w:r>
        <w:rPr>
          <w:rFonts w:hint="eastAsia"/>
          <w:sz w:val="30"/>
          <w:szCs w:val="30"/>
        </w:rPr>
        <w:t>15</w:t>
      </w:r>
      <w:r>
        <w:rPr>
          <w:rFonts w:hint="eastAsia"/>
          <w:sz w:val="30"/>
          <w:szCs w:val="30"/>
        </w:rPr>
        <w:t>万元。</w:t>
      </w:r>
    </w:p>
    <w:p w:rsidR="00FD49EF" w:rsidRDefault="00FD49EF">
      <w:pPr>
        <w:spacing w:line="500" w:lineRule="atLeast"/>
        <w:ind w:firstLine="600"/>
        <w:divId w:val="78743409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下半年，在被告人黎晓涛帮助下，犯罪嫌疑单位博安达公司参与了深圳市移动执法系统拓展和深化应用研究项目的申报和招标工作，并以项目投标方的身份成功中标该项目。事后，被告人黎晓涛收受犯罪嫌疑人王某</w:t>
      </w:r>
      <w:r>
        <w:rPr>
          <w:rFonts w:hint="eastAsia"/>
          <w:sz w:val="30"/>
          <w:szCs w:val="30"/>
        </w:rPr>
        <w:t>1</w:t>
      </w:r>
      <w:r>
        <w:rPr>
          <w:rFonts w:hint="eastAsia"/>
          <w:sz w:val="30"/>
          <w:szCs w:val="30"/>
        </w:rPr>
        <w:t>给予的贿赂人民币</w:t>
      </w:r>
      <w:r>
        <w:rPr>
          <w:rFonts w:hint="eastAsia"/>
          <w:sz w:val="30"/>
          <w:szCs w:val="30"/>
        </w:rPr>
        <w:t>10</w:t>
      </w:r>
      <w:r>
        <w:rPr>
          <w:rFonts w:hint="eastAsia"/>
          <w:sz w:val="30"/>
          <w:szCs w:val="30"/>
        </w:rPr>
        <w:t>万元。</w:t>
      </w:r>
    </w:p>
    <w:p w:rsidR="00FD49EF" w:rsidRDefault="00FD49EF">
      <w:pPr>
        <w:spacing w:line="500" w:lineRule="atLeast"/>
        <w:ind w:firstLine="600"/>
        <w:divId w:val="74469316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2016</w:t>
      </w:r>
      <w:r>
        <w:rPr>
          <w:rFonts w:hint="eastAsia"/>
          <w:sz w:val="30"/>
          <w:szCs w:val="30"/>
        </w:rPr>
        <w:t>年初，被告人黎晓涛任深圳市东深水源保护办办公室主任期间，犯罪嫌疑人王某</w:t>
      </w:r>
      <w:r>
        <w:rPr>
          <w:rFonts w:hint="eastAsia"/>
          <w:sz w:val="30"/>
          <w:szCs w:val="30"/>
        </w:rPr>
        <w:t>1</w:t>
      </w:r>
      <w:r>
        <w:rPr>
          <w:rFonts w:hint="eastAsia"/>
          <w:sz w:val="30"/>
          <w:szCs w:val="30"/>
        </w:rPr>
        <w:t>请求被告人黎晓涛帮忙协调东江环保公司，希望犯罪嫌疑单位博安达公司能够承接该公司信息化项目，犯罪嫌疑人王某</w:t>
      </w:r>
      <w:r>
        <w:rPr>
          <w:rFonts w:hint="eastAsia"/>
          <w:sz w:val="30"/>
          <w:szCs w:val="30"/>
        </w:rPr>
        <w:t>1</w:t>
      </w:r>
      <w:r>
        <w:rPr>
          <w:rFonts w:hint="eastAsia"/>
          <w:sz w:val="30"/>
          <w:szCs w:val="30"/>
        </w:rPr>
        <w:t>为此给予被告人黎晓涛现金美元</w:t>
      </w:r>
      <w:r>
        <w:rPr>
          <w:rFonts w:hint="eastAsia"/>
          <w:sz w:val="30"/>
          <w:szCs w:val="30"/>
        </w:rPr>
        <w:t>1</w:t>
      </w:r>
      <w:r>
        <w:rPr>
          <w:rFonts w:hint="eastAsia"/>
          <w:sz w:val="30"/>
          <w:szCs w:val="30"/>
        </w:rPr>
        <w:t>万元。</w:t>
      </w:r>
    </w:p>
    <w:p w:rsidR="00FD49EF" w:rsidRDefault="00FD49EF">
      <w:pPr>
        <w:spacing w:line="500" w:lineRule="atLeast"/>
        <w:ind w:firstLine="600"/>
        <w:divId w:val="1366103892"/>
        <w:rPr>
          <w:rFonts w:hint="eastAsia"/>
          <w:sz w:val="30"/>
          <w:szCs w:val="30"/>
        </w:rPr>
      </w:pPr>
      <w:r>
        <w:rPr>
          <w:rFonts w:hint="eastAsia"/>
          <w:sz w:val="30"/>
          <w:szCs w:val="30"/>
        </w:rPr>
        <w:t>2.</w:t>
      </w:r>
      <w:r>
        <w:rPr>
          <w:rFonts w:hint="eastAsia"/>
          <w:sz w:val="30"/>
          <w:szCs w:val="30"/>
        </w:rPr>
        <w:t>利用职务便利，帮助犯罪嫌疑单位博安达公司向全国各地推广项目，收受犯罪嫌疑人王某</w:t>
      </w:r>
      <w:r>
        <w:rPr>
          <w:rFonts w:hint="eastAsia"/>
          <w:sz w:val="30"/>
          <w:szCs w:val="30"/>
        </w:rPr>
        <w:t>1</w:t>
      </w:r>
      <w:r>
        <w:rPr>
          <w:rFonts w:hint="eastAsia"/>
          <w:sz w:val="30"/>
          <w:szCs w:val="30"/>
        </w:rPr>
        <w:t>贿赂共计人民币</w:t>
      </w:r>
      <w:r>
        <w:rPr>
          <w:rFonts w:hint="eastAsia"/>
          <w:sz w:val="30"/>
          <w:szCs w:val="30"/>
        </w:rPr>
        <w:t>45</w:t>
      </w:r>
      <w:r>
        <w:rPr>
          <w:rFonts w:hint="eastAsia"/>
          <w:sz w:val="30"/>
          <w:szCs w:val="30"/>
        </w:rPr>
        <w:t>万元。</w:t>
      </w:r>
    </w:p>
    <w:p w:rsidR="00FD49EF" w:rsidRDefault="00FD49EF">
      <w:pPr>
        <w:spacing w:line="500" w:lineRule="atLeast"/>
        <w:ind w:firstLine="600"/>
        <w:divId w:val="5328402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黎晓涛以监察支队支队长的身份，并作为环保部移动执法系统专家，参与验收犯罪嫌疑单位博安达公司在湖南、安徽两省的移动执法项目。为了让被告人黎晓涛在验收项目时给予帮助，并介绍认识环保部领导，犯罪嫌疑人王某</w:t>
      </w:r>
      <w:r>
        <w:rPr>
          <w:rFonts w:hint="eastAsia"/>
          <w:sz w:val="30"/>
          <w:szCs w:val="30"/>
        </w:rPr>
        <w:t>1</w:t>
      </w:r>
      <w:r>
        <w:rPr>
          <w:rFonts w:hint="eastAsia"/>
          <w:sz w:val="30"/>
          <w:szCs w:val="30"/>
        </w:rPr>
        <w:t>送给被告人黎晓涛贿赂人民币</w:t>
      </w:r>
      <w:r>
        <w:rPr>
          <w:rFonts w:hint="eastAsia"/>
          <w:sz w:val="30"/>
          <w:szCs w:val="30"/>
        </w:rPr>
        <w:t>10</w:t>
      </w:r>
      <w:r>
        <w:rPr>
          <w:rFonts w:hint="eastAsia"/>
          <w:sz w:val="30"/>
          <w:szCs w:val="30"/>
        </w:rPr>
        <w:t>万元。之后，项目顺利验收，被告人黎晓涛也介绍了犯罪嫌疑人王某</w:t>
      </w:r>
      <w:r>
        <w:rPr>
          <w:rFonts w:hint="eastAsia"/>
          <w:sz w:val="30"/>
          <w:szCs w:val="30"/>
        </w:rPr>
        <w:t>1</w:t>
      </w:r>
      <w:r>
        <w:rPr>
          <w:rFonts w:hint="eastAsia"/>
          <w:sz w:val="30"/>
          <w:szCs w:val="30"/>
        </w:rPr>
        <w:t>认识环保部的相关领导。</w:t>
      </w:r>
    </w:p>
    <w:p w:rsidR="00FD49EF" w:rsidRDefault="00FD49EF">
      <w:pPr>
        <w:spacing w:line="500" w:lineRule="atLeast"/>
        <w:ind w:firstLine="600"/>
        <w:divId w:val="145714014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年下半年，犯罪嫌疑人王某</w:t>
      </w:r>
      <w:r>
        <w:rPr>
          <w:rFonts w:hint="eastAsia"/>
          <w:sz w:val="30"/>
          <w:szCs w:val="30"/>
        </w:rPr>
        <w:t>1</w:t>
      </w:r>
      <w:r>
        <w:rPr>
          <w:rFonts w:hint="eastAsia"/>
          <w:sz w:val="30"/>
          <w:szCs w:val="30"/>
        </w:rPr>
        <w:t>送给被告人黎晓涛贿赂人民币</w:t>
      </w:r>
      <w:r>
        <w:rPr>
          <w:rFonts w:hint="eastAsia"/>
          <w:sz w:val="30"/>
          <w:szCs w:val="30"/>
        </w:rPr>
        <w:t>5</w:t>
      </w:r>
      <w:r>
        <w:rPr>
          <w:rFonts w:hint="eastAsia"/>
          <w:sz w:val="30"/>
          <w:szCs w:val="30"/>
        </w:rPr>
        <w:t>万元，希望被告人黎晓涛帮助推广犯罪嫌疑单位博安达公司开发的危险废物转移电子联单系统。之后被告人黎晓涛在北京召开的深圳市危险废物转移电子联单系统验收会期间，邀请环保部专家参与，详细介绍并推荐了犯罪嫌疑单位博安达公司开发的系统。</w:t>
      </w:r>
    </w:p>
    <w:p w:rsidR="00FD49EF" w:rsidRDefault="00FD49EF">
      <w:pPr>
        <w:spacing w:line="500" w:lineRule="atLeast"/>
        <w:ind w:firstLine="600"/>
        <w:divId w:val="203568740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年期间，苏州环保部门赴深考察危险废物转移电子联单系统；广西、重庆、宁夏三地环保部门赴深考察环保移动执法系统。每次考察前，犯罪嫌疑人王某</w:t>
      </w:r>
      <w:r>
        <w:rPr>
          <w:rFonts w:hint="eastAsia"/>
          <w:sz w:val="30"/>
          <w:szCs w:val="30"/>
        </w:rPr>
        <w:t>1</w:t>
      </w:r>
      <w:r>
        <w:rPr>
          <w:rFonts w:hint="eastAsia"/>
          <w:sz w:val="30"/>
          <w:szCs w:val="30"/>
        </w:rPr>
        <w:t>均找被告人黎晓涛请其帮忙推荐博安达公司的项目，并在苏州、广西的环保部门来深考察前，送给被告人黎晓涛贿赂各</w:t>
      </w:r>
      <w:r>
        <w:rPr>
          <w:rFonts w:hint="eastAsia"/>
          <w:sz w:val="30"/>
          <w:szCs w:val="30"/>
        </w:rPr>
        <w:t>5</w:t>
      </w:r>
      <w:r>
        <w:rPr>
          <w:rFonts w:hint="eastAsia"/>
          <w:sz w:val="30"/>
          <w:szCs w:val="30"/>
        </w:rPr>
        <w:t>万元，计人民币</w:t>
      </w:r>
      <w:r>
        <w:rPr>
          <w:rFonts w:hint="eastAsia"/>
          <w:sz w:val="30"/>
          <w:szCs w:val="30"/>
        </w:rPr>
        <w:t>10</w:t>
      </w:r>
      <w:r>
        <w:rPr>
          <w:rFonts w:hint="eastAsia"/>
          <w:sz w:val="30"/>
          <w:szCs w:val="30"/>
        </w:rPr>
        <w:t>万元；在重庆、宁夏的环保部门来深考察前，分别送给被告人黎晓涛贿赂各</w:t>
      </w:r>
      <w:r>
        <w:rPr>
          <w:rFonts w:hint="eastAsia"/>
          <w:sz w:val="30"/>
          <w:szCs w:val="30"/>
        </w:rPr>
        <w:t>10</w:t>
      </w:r>
      <w:r>
        <w:rPr>
          <w:rFonts w:hint="eastAsia"/>
          <w:sz w:val="30"/>
          <w:szCs w:val="30"/>
        </w:rPr>
        <w:t>万元，合计人民币</w:t>
      </w:r>
      <w:r>
        <w:rPr>
          <w:rFonts w:hint="eastAsia"/>
          <w:sz w:val="30"/>
          <w:szCs w:val="30"/>
        </w:rPr>
        <w:t>20</w:t>
      </w:r>
      <w:r>
        <w:rPr>
          <w:rFonts w:hint="eastAsia"/>
          <w:sz w:val="30"/>
          <w:szCs w:val="30"/>
        </w:rPr>
        <w:t>万元。在上述考察期间，被告人黎晓涛均安排专人为犯罪嫌疑博安达公司的系统做了详细讲解，高度肯定并推荐该开发的系统。最终，犯罪嫌疑单位博安达公司分别中标了上述四地环保部门的相关项目。</w:t>
      </w:r>
    </w:p>
    <w:p w:rsidR="00FD49EF" w:rsidRDefault="00FD49EF">
      <w:pPr>
        <w:spacing w:line="500" w:lineRule="atLeast"/>
        <w:ind w:firstLine="600"/>
        <w:divId w:val="1016274107"/>
        <w:rPr>
          <w:rFonts w:hint="eastAsia"/>
          <w:sz w:val="30"/>
          <w:szCs w:val="30"/>
        </w:rPr>
      </w:pPr>
      <w:r>
        <w:rPr>
          <w:rFonts w:hint="eastAsia"/>
          <w:sz w:val="30"/>
          <w:szCs w:val="30"/>
        </w:rPr>
        <w:t>3.</w:t>
      </w:r>
      <w:r>
        <w:rPr>
          <w:rFonts w:hint="eastAsia"/>
          <w:sz w:val="30"/>
          <w:szCs w:val="30"/>
        </w:rPr>
        <w:t>利用职务便利，值年节之际，非法收受犯罪嫌疑单位博安达公司相关人员贿路人民币</w:t>
      </w:r>
      <w:r>
        <w:rPr>
          <w:rFonts w:hint="eastAsia"/>
          <w:sz w:val="30"/>
          <w:szCs w:val="30"/>
        </w:rPr>
        <w:t>12</w:t>
      </w:r>
      <w:r>
        <w:rPr>
          <w:rFonts w:hint="eastAsia"/>
          <w:sz w:val="30"/>
          <w:szCs w:val="30"/>
        </w:rPr>
        <w:t>万元，购物卡价值人民币</w:t>
      </w:r>
      <w:r>
        <w:rPr>
          <w:rFonts w:hint="eastAsia"/>
          <w:sz w:val="30"/>
          <w:szCs w:val="30"/>
        </w:rPr>
        <w:t>5</w:t>
      </w:r>
      <w:r>
        <w:rPr>
          <w:rFonts w:hint="eastAsia"/>
          <w:sz w:val="30"/>
          <w:szCs w:val="30"/>
        </w:rPr>
        <w:t>万元。</w:t>
      </w:r>
    </w:p>
    <w:p w:rsidR="00FD49EF" w:rsidRDefault="00FD49EF">
      <w:pPr>
        <w:spacing w:line="500" w:lineRule="atLeast"/>
        <w:ind w:firstLine="600"/>
        <w:divId w:val="1214191045"/>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年，犯罪嫌疑人王某</w:t>
      </w:r>
      <w:r>
        <w:rPr>
          <w:rFonts w:hint="eastAsia"/>
          <w:sz w:val="30"/>
          <w:szCs w:val="30"/>
        </w:rPr>
        <w:t>1</w:t>
      </w:r>
      <w:r>
        <w:rPr>
          <w:rFonts w:hint="eastAsia"/>
          <w:sz w:val="30"/>
          <w:szCs w:val="30"/>
        </w:rPr>
        <w:t>为了和被告人黎晓涛搞好关系，其本人或通过安排下属在逢年过节给予被告人黎晓涛财物。</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年春节期间，被告人黎晓涛收受犯罪嫌疑人王某</w:t>
      </w:r>
      <w:r>
        <w:rPr>
          <w:rFonts w:hint="eastAsia"/>
          <w:sz w:val="30"/>
          <w:szCs w:val="30"/>
        </w:rPr>
        <w:t>1</w:t>
      </w:r>
      <w:r>
        <w:rPr>
          <w:rFonts w:hint="eastAsia"/>
          <w:sz w:val="30"/>
          <w:szCs w:val="30"/>
        </w:rPr>
        <w:t>现金</w:t>
      </w:r>
      <w:r>
        <w:rPr>
          <w:rFonts w:hint="eastAsia"/>
          <w:sz w:val="30"/>
          <w:szCs w:val="30"/>
        </w:rPr>
        <w:t>6</w:t>
      </w:r>
      <w:r>
        <w:rPr>
          <w:rFonts w:hint="eastAsia"/>
          <w:sz w:val="30"/>
          <w:szCs w:val="30"/>
        </w:rPr>
        <w:t>次，每次</w:t>
      </w:r>
      <w:r>
        <w:rPr>
          <w:rFonts w:hint="eastAsia"/>
          <w:sz w:val="30"/>
          <w:szCs w:val="30"/>
        </w:rPr>
        <w:t>2</w:t>
      </w:r>
      <w:r>
        <w:rPr>
          <w:rFonts w:hint="eastAsia"/>
          <w:sz w:val="30"/>
          <w:szCs w:val="30"/>
        </w:rPr>
        <w:t>万元，共计人民币</w:t>
      </w:r>
      <w:r>
        <w:rPr>
          <w:rFonts w:hint="eastAsia"/>
          <w:sz w:val="30"/>
          <w:szCs w:val="30"/>
        </w:rPr>
        <w:t>12</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年春节和中秋，被告人黎晓涛收受犯罪嫌疑单位博安达公司副总经理钟某购物卡</w:t>
      </w:r>
      <w:r>
        <w:rPr>
          <w:rFonts w:hint="eastAsia"/>
          <w:sz w:val="30"/>
          <w:szCs w:val="30"/>
        </w:rPr>
        <w:t>8</w:t>
      </w:r>
      <w:r>
        <w:rPr>
          <w:rFonts w:hint="eastAsia"/>
          <w:sz w:val="30"/>
          <w:szCs w:val="30"/>
        </w:rPr>
        <w:t>次，每次价值人民币</w:t>
      </w:r>
      <w:r>
        <w:rPr>
          <w:rFonts w:hint="eastAsia"/>
          <w:sz w:val="30"/>
          <w:szCs w:val="30"/>
        </w:rPr>
        <w:t>5000</w:t>
      </w:r>
      <w:r>
        <w:rPr>
          <w:rFonts w:hint="eastAsia"/>
          <w:sz w:val="30"/>
          <w:szCs w:val="30"/>
        </w:rPr>
        <w:t>元，共计价值</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年春节和中秋，被告人黎晓涛收受犯罪嫌疑单位博安达公司副总经理周某龙购物卡</w:t>
      </w:r>
      <w:r>
        <w:rPr>
          <w:rFonts w:hint="eastAsia"/>
          <w:sz w:val="30"/>
          <w:szCs w:val="30"/>
        </w:rPr>
        <w:t>2</w:t>
      </w:r>
      <w:r>
        <w:rPr>
          <w:rFonts w:hint="eastAsia"/>
          <w:sz w:val="30"/>
          <w:szCs w:val="30"/>
        </w:rPr>
        <w:t>次，每次价值人民币</w:t>
      </w:r>
      <w:r>
        <w:rPr>
          <w:rFonts w:hint="eastAsia"/>
          <w:sz w:val="30"/>
          <w:szCs w:val="30"/>
        </w:rPr>
        <w:t>5000</w:t>
      </w:r>
      <w:r>
        <w:rPr>
          <w:rFonts w:hint="eastAsia"/>
          <w:sz w:val="30"/>
          <w:szCs w:val="30"/>
        </w:rPr>
        <w:t>元，共计价值</w:t>
      </w:r>
      <w:r>
        <w:rPr>
          <w:rFonts w:hint="eastAsia"/>
          <w:sz w:val="30"/>
          <w:szCs w:val="30"/>
        </w:rPr>
        <w:t>1</w:t>
      </w:r>
      <w:r>
        <w:rPr>
          <w:rFonts w:hint="eastAsia"/>
          <w:sz w:val="30"/>
          <w:szCs w:val="30"/>
        </w:rPr>
        <w:t>万元。</w:t>
      </w:r>
    </w:p>
    <w:p w:rsidR="00FD49EF" w:rsidRDefault="00FD49EF">
      <w:pPr>
        <w:spacing w:line="500" w:lineRule="atLeast"/>
        <w:ind w:firstLine="600"/>
        <w:divId w:val="949124793"/>
        <w:rPr>
          <w:rFonts w:hint="eastAsia"/>
          <w:sz w:val="30"/>
          <w:szCs w:val="30"/>
        </w:rPr>
      </w:pPr>
      <w:r>
        <w:rPr>
          <w:rFonts w:hint="eastAsia"/>
          <w:sz w:val="30"/>
          <w:szCs w:val="30"/>
        </w:rPr>
        <w:t>4.</w:t>
      </w:r>
      <w:r>
        <w:rPr>
          <w:rFonts w:hint="eastAsia"/>
          <w:sz w:val="30"/>
          <w:szCs w:val="30"/>
        </w:rPr>
        <w:t>利用职务便利，非法收受犯罪嫌疑人王某</w:t>
      </w:r>
      <w:r>
        <w:rPr>
          <w:rFonts w:hint="eastAsia"/>
          <w:sz w:val="30"/>
          <w:szCs w:val="30"/>
        </w:rPr>
        <w:t>1</w:t>
      </w:r>
      <w:r>
        <w:rPr>
          <w:rFonts w:hint="eastAsia"/>
          <w:sz w:val="30"/>
          <w:szCs w:val="30"/>
        </w:rPr>
        <w:t>钱款以处理个人事务，共计人民币</w:t>
      </w:r>
      <w:r>
        <w:rPr>
          <w:rFonts w:hint="eastAsia"/>
          <w:sz w:val="30"/>
          <w:szCs w:val="30"/>
        </w:rPr>
        <w:t>3.35</w:t>
      </w:r>
      <w:r>
        <w:rPr>
          <w:rFonts w:hint="eastAsia"/>
          <w:sz w:val="30"/>
          <w:szCs w:val="30"/>
        </w:rPr>
        <w:t>万元。</w:t>
      </w:r>
    </w:p>
    <w:p w:rsidR="00FD49EF" w:rsidRDefault="00FD49EF">
      <w:pPr>
        <w:spacing w:line="500" w:lineRule="atLeast"/>
        <w:ind w:firstLine="600"/>
        <w:divId w:val="826558053"/>
        <w:rPr>
          <w:rFonts w:hint="eastAsia"/>
          <w:sz w:val="30"/>
          <w:szCs w:val="30"/>
        </w:rPr>
      </w:pPr>
      <w:r>
        <w:rPr>
          <w:rFonts w:hint="eastAsia"/>
          <w:sz w:val="30"/>
          <w:szCs w:val="30"/>
        </w:rPr>
        <w:t>2014</w:t>
      </w:r>
      <w:r>
        <w:rPr>
          <w:rFonts w:hint="eastAsia"/>
          <w:sz w:val="30"/>
          <w:szCs w:val="30"/>
        </w:rPr>
        <w:t>年下半年，被告人黎晓涛让犯罪嫌疑人王某</w:t>
      </w:r>
      <w:r>
        <w:rPr>
          <w:rFonts w:hint="eastAsia"/>
          <w:sz w:val="30"/>
          <w:szCs w:val="30"/>
        </w:rPr>
        <w:t>1</w:t>
      </w:r>
      <w:r>
        <w:rPr>
          <w:rFonts w:hint="eastAsia"/>
          <w:sz w:val="30"/>
          <w:szCs w:val="30"/>
        </w:rPr>
        <w:t>帮忙处理网上“黎晓涛乱搞男女关系”的帖子。犯罪嫌疑人王某</w:t>
      </w:r>
      <w:r>
        <w:rPr>
          <w:rFonts w:hint="eastAsia"/>
          <w:sz w:val="30"/>
          <w:szCs w:val="30"/>
        </w:rPr>
        <w:t>1</w:t>
      </w:r>
      <w:r>
        <w:rPr>
          <w:rFonts w:hint="eastAsia"/>
          <w:sz w:val="30"/>
          <w:szCs w:val="30"/>
        </w:rPr>
        <w:t>及博安达公司员工王某</w:t>
      </w:r>
      <w:r>
        <w:rPr>
          <w:rFonts w:hint="eastAsia"/>
          <w:sz w:val="30"/>
          <w:szCs w:val="30"/>
        </w:rPr>
        <w:t>2</w:t>
      </w:r>
      <w:r>
        <w:rPr>
          <w:rFonts w:hint="eastAsia"/>
          <w:sz w:val="30"/>
          <w:szCs w:val="30"/>
        </w:rPr>
        <w:t>丽各自找到删帖公司进行删帖，犯罪嫌疑人王某</w:t>
      </w:r>
      <w:r>
        <w:rPr>
          <w:rFonts w:hint="eastAsia"/>
          <w:sz w:val="30"/>
          <w:szCs w:val="30"/>
        </w:rPr>
        <w:t>1</w:t>
      </w:r>
      <w:r>
        <w:rPr>
          <w:rFonts w:hint="eastAsia"/>
          <w:sz w:val="30"/>
          <w:szCs w:val="30"/>
        </w:rPr>
        <w:t>为此支付人民币</w:t>
      </w:r>
      <w:r>
        <w:rPr>
          <w:rFonts w:hint="eastAsia"/>
          <w:sz w:val="30"/>
          <w:szCs w:val="30"/>
        </w:rPr>
        <w:t>2.55</w:t>
      </w:r>
      <w:r>
        <w:rPr>
          <w:rFonts w:hint="eastAsia"/>
          <w:sz w:val="30"/>
          <w:szCs w:val="30"/>
        </w:rPr>
        <w:t>万元，王某</w:t>
      </w:r>
      <w:r>
        <w:rPr>
          <w:rFonts w:hint="eastAsia"/>
          <w:sz w:val="30"/>
          <w:szCs w:val="30"/>
        </w:rPr>
        <w:t>2</w:t>
      </w:r>
      <w:r>
        <w:rPr>
          <w:rFonts w:hint="eastAsia"/>
          <w:sz w:val="30"/>
          <w:szCs w:val="30"/>
        </w:rPr>
        <w:t>丽为此支付人民币</w:t>
      </w:r>
      <w:r>
        <w:rPr>
          <w:rFonts w:hint="eastAsia"/>
          <w:sz w:val="30"/>
          <w:szCs w:val="30"/>
        </w:rPr>
        <w:t>0.8</w:t>
      </w:r>
      <w:r>
        <w:rPr>
          <w:rFonts w:hint="eastAsia"/>
          <w:sz w:val="30"/>
          <w:szCs w:val="30"/>
        </w:rPr>
        <w:t>万元。</w:t>
      </w:r>
    </w:p>
    <w:p w:rsidR="00FD49EF" w:rsidRDefault="00FD49EF">
      <w:pPr>
        <w:spacing w:line="500" w:lineRule="atLeast"/>
        <w:ind w:firstLine="600"/>
        <w:divId w:val="539123982"/>
        <w:rPr>
          <w:rFonts w:hint="eastAsia"/>
          <w:sz w:val="30"/>
          <w:szCs w:val="30"/>
        </w:rPr>
      </w:pPr>
      <w:r>
        <w:rPr>
          <w:rFonts w:hint="eastAsia"/>
          <w:sz w:val="30"/>
          <w:szCs w:val="30"/>
        </w:rPr>
        <w:t>5.</w:t>
      </w:r>
      <w:r>
        <w:rPr>
          <w:rFonts w:hint="eastAsia"/>
          <w:sz w:val="30"/>
          <w:szCs w:val="30"/>
        </w:rPr>
        <w:t>利用职务便利，非法收受犯罪嫌疑人王某</w:t>
      </w:r>
      <w:r>
        <w:rPr>
          <w:rFonts w:hint="eastAsia"/>
          <w:sz w:val="30"/>
          <w:szCs w:val="30"/>
        </w:rPr>
        <w:t>1</w:t>
      </w:r>
      <w:r>
        <w:rPr>
          <w:rFonts w:hint="eastAsia"/>
          <w:sz w:val="30"/>
          <w:szCs w:val="30"/>
        </w:rPr>
        <w:t>所送</w:t>
      </w:r>
      <w:r>
        <w:rPr>
          <w:rFonts w:hint="eastAsia"/>
          <w:sz w:val="30"/>
          <w:szCs w:val="30"/>
        </w:rPr>
        <w:t>35.25%</w:t>
      </w:r>
      <w:r>
        <w:rPr>
          <w:rFonts w:hint="eastAsia"/>
          <w:sz w:val="30"/>
          <w:szCs w:val="30"/>
        </w:rPr>
        <w:t>犯罪嫌疑单位博安达公司股份。</w:t>
      </w:r>
    </w:p>
    <w:p w:rsidR="00FD49EF" w:rsidRDefault="00FD49EF">
      <w:pPr>
        <w:spacing w:line="500" w:lineRule="atLeast"/>
        <w:ind w:firstLine="600"/>
        <w:divId w:val="1918442694"/>
        <w:rPr>
          <w:rFonts w:hint="eastAsia"/>
          <w:sz w:val="30"/>
          <w:szCs w:val="30"/>
        </w:rPr>
      </w:pP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被告人黎晓涛多次帮助犯罪嫌疑单位博安达公司中标监察支队的项目、多次向其他省市环境保护监察部门推荐该公司，使该公司多次中标其他省市环保移动执法系统、固体废弃物电子联单等项目。与此同时，在被告人黎晓涛的大力推荐下，犯罪嫌疑单位博安达公司还获得了参与原国家环保部环境监察局提出的《全国环境监察移动执法系统建设指南》的编写工作，以此让犯罪嫌疑单位博安达公司开发的环保移动执法系统在全国同行中获得了竞争优势，为占领全国市场份额奠定了基础。此后，犯罪嫌疑单位博安达公司在黎的支持和帮助下不断发展壮大，目前在全国环保执法系统占据了一半的市场份额。因此，被告人黎晓涛在不同场合多次向犯罪嫌疑人王某</w:t>
      </w:r>
      <w:r>
        <w:rPr>
          <w:rFonts w:hint="eastAsia"/>
          <w:sz w:val="30"/>
          <w:szCs w:val="30"/>
        </w:rPr>
        <w:t>1</w:t>
      </w:r>
      <w:r>
        <w:rPr>
          <w:rFonts w:hint="eastAsia"/>
          <w:sz w:val="30"/>
          <w:szCs w:val="30"/>
        </w:rPr>
        <w:t>表达了其对犯罪嫌疑单位博安达公司的发展有很大的功劳，为该公司创造了巨大市场，犯罪嫌疑人王某</w:t>
      </w:r>
      <w:r>
        <w:rPr>
          <w:rFonts w:hint="eastAsia"/>
          <w:sz w:val="30"/>
          <w:szCs w:val="30"/>
        </w:rPr>
        <w:t>1</w:t>
      </w:r>
      <w:r>
        <w:rPr>
          <w:rFonts w:hint="eastAsia"/>
          <w:sz w:val="30"/>
          <w:szCs w:val="30"/>
        </w:rPr>
        <w:t>亦由衷认可并感谢被告人黎晓涛的帮忙支持，并愿意将公司股份拿出部份送给被告人黎晓涛。</w:t>
      </w:r>
      <w:r>
        <w:rPr>
          <w:rFonts w:hint="eastAsia"/>
          <w:sz w:val="30"/>
          <w:szCs w:val="30"/>
        </w:rPr>
        <w:t>2014</w:t>
      </w:r>
      <w:r>
        <w:rPr>
          <w:rFonts w:hint="eastAsia"/>
          <w:sz w:val="30"/>
          <w:szCs w:val="30"/>
        </w:rPr>
        <w:t>年元旦后，犯罪嫌疑人王某</w:t>
      </w:r>
      <w:r>
        <w:rPr>
          <w:rFonts w:hint="eastAsia"/>
          <w:sz w:val="30"/>
          <w:szCs w:val="30"/>
        </w:rPr>
        <w:t>1</w:t>
      </w:r>
      <w:r>
        <w:rPr>
          <w:rFonts w:hint="eastAsia"/>
          <w:sz w:val="30"/>
          <w:szCs w:val="30"/>
        </w:rPr>
        <w:t>约被告人黎晓涛在福田聚龙食府吃饭，想明确送给被告人黎晓涛股份的事情。饭前，犯罪嫌疑人王某</w:t>
      </w:r>
      <w:r>
        <w:rPr>
          <w:rFonts w:hint="eastAsia"/>
          <w:sz w:val="30"/>
          <w:szCs w:val="30"/>
        </w:rPr>
        <w:t>1</w:t>
      </w:r>
      <w:r>
        <w:rPr>
          <w:rFonts w:hint="eastAsia"/>
          <w:sz w:val="30"/>
          <w:szCs w:val="30"/>
        </w:rPr>
        <w:t>向被告人黎晓涛表示愿意将其个人实际占有公司股份的一半送给被告人黎晓涛，被告人黎晓涛表示同意。随即，犯罪嫌疑人王某</w:t>
      </w:r>
      <w:r>
        <w:rPr>
          <w:rFonts w:hint="eastAsia"/>
          <w:sz w:val="30"/>
          <w:szCs w:val="30"/>
        </w:rPr>
        <w:t>1</w:t>
      </w:r>
      <w:r>
        <w:rPr>
          <w:rFonts w:hint="eastAsia"/>
          <w:sz w:val="30"/>
          <w:szCs w:val="30"/>
        </w:rPr>
        <w:t>提出签订书面</w:t>
      </w:r>
      <w:r>
        <w:rPr>
          <w:rFonts w:hint="eastAsia"/>
          <w:sz w:val="30"/>
          <w:szCs w:val="30"/>
        </w:rPr>
        <w:t>代持协议，但被告人黎晓涛怕东窗事发，表示不同意签订书面代持协议。于是，双方约定被告人黎晓涛的股份由犯罪嫌疑人王某</w:t>
      </w:r>
      <w:r>
        <w:rPr>
          <w:rFonts w:hint="eastAsia"/>
          <w:sz w:val="30"/>
          <w:szCs w:val="30"/>
        </w:rPr>
        <w:t>1</w:t>
      </w:r>
      <w:r>
        <w:rPr>
          <w:rFonts w:hint="eastAsia"/>
          <w:sz w:val="30"/>
          <w:szCs w:val="30"/>
        </w:rPr>
        <w:t>直接代持。据天职国际会计师事务所对犯罪嫌疑单位博安达公司的资产审计报告显示，截止</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日，该公司净资产为人民币</w:t>
      </w:r>
      <w:r>
        <w:rPr>
          <w:rFonts w:hint="eastAsia"/>
          <w:sz w:val="30"/>
          <w:szCs w:val="30"/>
        </w:rPr>
        <w:t>1227.1</w:t>
      </w:r>
      <w:r>
        <w:rPr>
          <w:rFonts w:hint="eastAsia"/>
          <w:sz w:val="30"/>
          <w:szCs w:val="30"/>
        </w:rPr>
        <w:t>万元，且在从</w:t>
      </w:r>
      <w:r>
        <w:rPr>
          <w:rFonts w:hint="eastAsia"/>
          <w:sz w:val="30"/>
          <w:szCs w:val="30"/>
        </w:rPr>
        <w:t>2014</w:t>
      </w:r>
      <w:r>
        <w:rPr>
          <w:rFonts w:hint="eastAsia"/>
          <w:sz w:val="30"/>
          <w:szCs w:val="30"/>
        </w:rPr>
        <w:t>年元旦至</w:t>
      </w:r>
      <w:r>
        <w:rPr>
          <w:rFonts w:hint="eastAsia"/>
          <w:sz w:val="30"/>
          <w:szCs w:val="30"/>
        </w:rPr>
        <w:t>5</w:t>
      </w:r>
      <w:r>
        <w:rPr>
          <w:rFonts w:hint="eastAsia"/>
          <w:sz w:val="30"/>
          <w:szCs w:val="30"/>
        </w:rPr>
        <w:t>月</w:t>
      </w:r>
      <w:r>
        <w:rPr>
          <w:rFonts w:hint="eastAsia"/>
          <w:sz w:val="30"/>
          <w:szCs w:val="30"/>
        </w:rPr>
        <w:t>30</w:t>
      </w:r>
      <w:r>
        <w:rPr>
          <w:rFonts w:hint="eastAsia"/>
          <w:sz w:val="30"/>
          <w:szCs w:val="30"/>
        </w:rPr>
        <w:t>日，该公司的净资产基本无变动。据此认定被告人黎晓涛所拥有的</w:t>
      </w:r>
      <w:r>
        <w:rPr>
          <w:rFonts w:hint="eastAsia"/>
          <w:sz w:val="30"/>
          <w:szCs w:val="30"/>
        </w:rPr>
        <w:t>35.25%</w:t>
      </w:r>
      <w:r>
        <w:rPr>
          <w:rFonts w:hint="eastAsia"/>
          <w:sz w:val="30"/>
          <w:szCs w:val="30"/>
        </w:rPr>
        <w:t>犯罪嫌疑单位博安达公司股份价值为人民币</w:t>
      </w:r>
      <w:r>
        <w:rPr>
          <w:rFonts w:hint="eastAsia"/>
          <w:sz w:val="30"/>
          <w:szCs w:val="30"/>
        </w:rPr>
        <w:t>432.5</w:t>
      </w:r>
      <w:r>
        <w:rPr>
          <w:rFonts w:hint="eastAsia"/>
          <w:sz w:val="30"/>
          <w:szCs w:val="30"/>
        </w:rPr>
        <w:t>万元。</w:t>
      </w:r>
    </w:p>
    <w:p w:rsidR="00FD49EF" w:rsidRDefault="00FD49EF">
      <w:pPr>
        <w:spacing w:line="500" w:lineRule="atLeast"/>
        <w:ind w:firstLine="600"/>
        <w:divId w:val="175998087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月，犯罪嫌疑人王某</w:t>
      </w:r>
      <w:r>
        <w:rPr>
          <w:rFonts w:hint="eastAsia"/>
          <w:sz w:val="30"/>
          <w:szCs w:val="30"/>
        </w:rPr>
        <w:t>1</w:t>
      </w:r>
      <w:r>
        <w:rPr>
          <w:rFonts w:hint="eastAsia"/>
          <w:sz w:val="30"/>
          <w:szCs w:val="30"/>
        </w:rPr>
        <w:t>在被市纪委调查后不久，约见了被告人黎晓涛，被告人黎晓涛再三叮嘱“如果以后纪委还调查的话一定不能讲股份代持和其他送钱的事情”，犯罪嫌疑人王某</w:t>
      </w:r>
      <w:r>
        <w:rPr>
          <w:rFonts w:hint="eastAsia"/>
          <w:sz w:val="30"/>
          <w:szCs w:val="30"/>
        </w:rPr>
        <w:t>1</w:t>
      </w:r>
      <w:r>
        <w:rPr>
          <w:rFonts w:hint="eastAsia"/>
          <w:sz w:val="30"/>
          <w:szCs w:val="30"/>
        </w:rPr>
        <w:t>答应。</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月前后，犯罪嫌疑人王某</w:t>
      </w:r>
      <w:r>
        <w:rPr>
          <w:rFonts w:hint="eastAsia"/>
          <w:sz w:val="30"/>
          <w:szCs w:val="30"/>
        </w:rPr>
        <w:t>1</w:t>
      </w:r>
      <w:r>
        <w:rPr>
          <w:rFonts w:hint="eastAsia"/>
          <w:sz w:val="30"/>
          <w:szCs w:val="30"/>
        </w:rPr>
        <w:t>又约见被告人黎晓涛，犯罪嫌疑人王某</w:t>
      </w:r>
      <w:r>
        <w:rPr>
          <w:rFonts w:hint="eastAsia"/>
          <w:sz w:val="30"/>
          <w:szCs w:val="30"/>
        </w:rPr>
        <w:t>1</w:t>
      </w:r>
      <w:r>
        <w:rPr>
          <w:rFonts w:hint="eastAsia"/>
          <w:sz w:val="30"/>
          <w:szCs w:val="30"/>
        </w:rPr>
        <w:t>告知被告人黎晓涛“李某光正在对其（黎）进行举报”，被告人黎晓涛再次叮嘱犯罪嫌疑人王某</w:t>
      </w:r>
      <w:r>
        <w:rPr>
          <w:rFonts w:hint="eastAsia"/>
          <w:sz w:val="30"/>
          <w:szCs w:val="30"/>
        </w:rPr>
        <w:t>1</w:t>
      </w:r>
      <w:r>
        <w:rPr>
          <w:rFonts w:hint="eastAsia"/>
          <w:sz w:val="30"/>
          <w:szCs w:val="30"/>
        </w:rPr>
        <w:t>“如果纪委再对相关事情进行调查，绝对不能交代送股份和钱的事情”，犯罪嫌疑人王某</w:t>
      </w:r>
      <w:r>
        <w:rPr>
          <w:rFonts w:hint="eastAsia"/>
          <w:sz w:val="30"/>
          <w:szCs w:val="30"/>
        </w:rPr>
        <w:t>1</w:t>
      </w:r>
      <w:r>
        <w:rPr>
          <w:rFonts w:hint="eastAsia"/>
          <w:sz w:val="30"/>
          <w:szCs w:val="30"/>
        </w:rPr>
        <w:t>同意了。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月前后，犯罪嫌疑人王某</w:t>
      </w:r>
      <w:r>
        <w:rPr>
          <w:rFonts w:hint="eastAsia"/>
          <w:sz w:val="30"/>
          <w:szCs w:val="30"/>
        </w:rPr>
        <w:t>1</w:t>
      </w:r>
      <w:r>
        <w:rPr>
          <w:rFonts w:hint="eastAsia"/>
          <w:sz w:val="30"/>
          <w:szCs w:val="30"/>
        </w:rPr>
        <w:t>约见被告人黎晓涛，跟其汇报了</w:t>
      </w:r>
      <w:r>
        <w:rPr>
          <w:rFonts w:hint="eastAsia"/>
          <w:sz w:val="30"/>
          <w:szCs w:val="30"/>
        </w:rPr>
        <w:t>2016</w:t>
      </w:r>
      <w:r>
        <w:rPr>
          <w:rFonts w:hint="eastAsia"/>
          <w:sz w:val="30"/>
          <w:szCs w:val="30"/>
        </w:rPr>
        <w:t>年博安达公司的发展情况，并告知公司已准备启动</w:t>
      </w:r>
      <w:r>
        <w:rPr>
          <w:rFonts w:hint="eastAsia"/>
          <w:sz w:val="30"/>
          <w:szCs w:val="30"/>
        </w:rPr>
        <w:t>IP0</w:t>
      </w:r>
      <w:r>
        <w:rPr>
          <w:rFonts w:hint="eastAsia"/>
          <w:sz w:val="30"/>
          <w:szCs w:val="30"/>
        </w:rPr>
        <w:t>了，如果能够成功上市，被告人黎晓涛就可以通过抛售股票的形式套现他那部分股份，被告人黎晓涛表示认可。</w:t>
      </w:r>
    </w:p>
    <w:p w:rsidR="00FD49EF" w:rsidRDefault="00FD49EF">
      <w:pPr>
        <w:spacing w:line="500" w:lineRule="atLeast"/>
        <w:ind w:firstLine="600"/>
        <w:divId w:val="1541890964"/>
        <w:rPr>
          <w:rFonts w:hint="eastAsia"/>
          <w:sz w:val="30"/>
          <w:szCs w:val="30"/>
        </w:rPr>
      </w:pPr>
      <w:r>
        <w:rPr>
          <w:rFonts w:hint="eastAsia"/>
          <w:sz w:val="30"/>
          <w:szCs w:val="30"/>
        </w:rPr>
        <w:t>（二）非法收受深圳市启沛实业有限公司（以下简称启沛公司）、深圳市恩泽晖电路有限公司（以下简称恩泽晖公司）股东黄某雄贿赂人民币</w:t>
      </w:r>
      <w:r>
        <w:rPr>
          <w:rFonts w:hint="eastAsia"/>
          <w:sz w:val="30"/>
          <w:szCs w:val="30"/>
        </w:rPr>
        <w:t>102.5</w:t>
      </w:r>
      <w:r>
        <w:rPr>
          <w:rFonts w:hint="eastAsia"/>
          <w:sz w:val="30"/>
          <w:szCs w:val="30"/>
        </w:rPr>
        <w:t>万元，具体如下：</w:t>
      </w:r>
    </w:p>
    <w:p w:rsidR="00FD49EF" w:rsidRDefault="00FD49EF">
      <w:pPr>
        <w:spacing w:line="500" w:lineRule="atLeast"/>
        <w:ind w:firstLine="600"/>
        <w:divId w:val="1243638963"/>
        <w:rPr>
          <w:rFonts w:hint="eastAsia"/>
          <w:sz w:val="30"/>
          <w:szCs w:val="30"/>
        </w:rPr>
      </w:pPr>
      <w:r>
        <w:rPr>
          <w:rFonts w:hint="eastAsia"/>
          <w:sz w:val="30"/>
          <w:szCs w:val="30"/>
        </w:rPr>
        <w:t>1.</w:t>
      </w:r>
      <w:r>
        <w:rPr>
          <w:rFonts w:hint="eastAsia"/>
          <w:sz w:val="30"/>
          <w:szCs w:val="30"/>
        </w:rPr>
        <w:t>利用职务便利，值年节之际，非法收受启沛公司黄某雄贿赂人民币</w:t>
      </w:r>
      <w:r>
        <w:rPr>
          <w:rFonts w:hint="eastAsia"/>
          <w:sz w:val="30"/>
          <w:szCs w:val="30"/>
        </w:rPr>
        <w:t>2.5</w:t>
      </w:r>
      <w:r>
        <w:rPr>
          <w:rFonts w:hint="eastAsia"/>
          <w:sz w:val="30"/>
          <w:szCs w:val="30"/>
        </w:rPr>
        <w:t>万元。</w:t>
      </w:r>
    </w:p>
    <w:p w:rsidR="00FD49EF" w:rsidRDefault="00FD49EF">
      <w:pPr>
        <w:spacing w:line="500" w:lineRule="atLeast"/>
        <w:ind w:firstLine="600"/>
        <w:divId w:val="925069916"/>
        <w:rPr>
          <w:rFonts w:hint="eastAsia"/>
          <w:sz w:val="30"/>
          <w:szCs w:val="30"/>
        </w:rPr>
      </w:pP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被告人黎晓涛担任深圳市环境监察支队支队长、副支队长期间，启沛公司股东黄某雄为了和被告人黎晓涛搞好关系，以期减少市环境监察支队对其公司的环保检查和处罚，多次给予被告人黎晓涛贿赂人民币共计</w:t>
      </w:r>
      <w:r>
        <w:rPr>
          <w:rFonts w:hint="eastAsia"/>
          <w:sz w:val="30"/>
          <w:szCs w:val="30"/>
        </w:rPr>
        <w:t>2.5</w:t>
      </w:r>
      <w:r>
        <w:rPr>
          <w:rFonts w:hint="eastAsia"/>
          <w:sz w:val="30"/>
          <w:szCs w:val="30"/>
        </w:rPr>
        <w:t>万元。其中，</w:t>
      </w:r>
      <w:r>
        <w:rPr>
          <w:rFonts w:hint="eastAsia"/>
          <w:sz w:val="30"/>
          <w:szCs w:val="30"/>
        </w:rPr>
        <w:t>2006</w:t>
      </w:r>
      <w:r>
        <w:rPr>
          <w:rFonts w:hint="eastAsia"/>
          <w:sz w:val="30"/>
          <w:szCs w:val="30"/>
        </w:rPr>
        <w:t>年深圳市启沛实业有限公司对管道破裂问题进行整改后，黄某雄送给被告人黎晓涛</w:t>
      </w:r>
      <w:r>
        <w:rPr>
          <w:rFonts w:hint="eastAsia"/>
          <w:sz w:val="30"/>
          <w:szCs w:val="30"/>
        </w:rPr>
        <w:t>1</w:t>
      </w:r>
      <w:r>
        <w:rPr>
          <w:rFonts w:hint="eastAsia"/>
          <w:sz w:val="30"/>
          <w:szCs w:val="30"/>
        </w:rPr>
        <w:t>万元；</w:t>
      </w:r>
      <w:r>
        <w:rPr>
          <w:rFonts w:hint="eastAsia"/>
          <w:sz w:val="30"/>
          <w:szCs w:val="30"/>
        </w:rPr>
        <w:t>2007</w:t>
      </w:r>
      <w:r>
        <w:rPr>
          <w:rFonts w:hint="eastAsia"/>
          <w:sz w:val="30"/>
          <w:szCs w:val="30"/>
        </w:rPr>
        <w:t>至</w:t>
      </w:r>
      <w:r>
        <w:rPr>
          <w:rFonts w:hint="eastAsia"/>
          <w:sz w:val="30"/>
          <w:szCs w:val="30"/>
        </w:rPr>
        <w:t>2009</w:t>
      </w:r>
      <w:r>
        <w:rPr>
          <w:rFonts w:hint="eastAsia"/>
          <w:sz w:val="30"/>
          <w:szCs w:val="30"/>
        </w:rPr>
        <w:t>年的春节，黄某雄每次送给被告人黎晓涛</w:t>
      </w:r>
      <w:r>
        <w:rPr>
          <w:rFonts w:hint="eastAsia"/>
          <w:sz w:val="30"/>
          <w:szCs w:val="30"/>
        </w:rPr>
        <w:t>0.5</w:t>
      </w:r>
      <w:r>
        <w:rPr>
          <w:rFonts w:hint="eastAsia"/>
          <w:sz w:val="30"/>
          <w:szCs w:val="30"/>
        </w:rPr>
        <w:t>万元，共</w:t>
      </w:r>
      <w:r>
        <w:rPr>
          <w:rFonts w:hint="eastAsia"/>
          <w:sz w:val="30"/>
          <w:szCs w:val="30"/>
        </w:rPr>
        <w:t>3</w:t>
      </w:r>
      <w:r>
        <w:rPr>
          <w:rFonts w:hint="eastAsia"/>
          <w:sz w:val="30"/>
          <w:szCs w:val="30"/>
        </w:rPr>
        <w:t>次，计人民币</w:t>
      </w:r>
      <w:r>
        <w:rPr>
          <w:rFonts w:hint="eastAsia"/>
          <w:sz w:val="30"/>
          <w:szCs w:val="30"/>
        </w:rPr>
        <w:t>1.5</w:t>
      </w:r>
      <w:r>
        <w:rPr>
          <w:rFonts w:hint="eastAsia"/>
          <w:sz w:val="30"/>
          <w:szCs w:val="30"/>
        </w:rPr>
        <w:t>万元。</w:t>
      </w:r>
    </w:p>
    <w:p w:rsidR="00FD49EF" w:rsidRDefault="00FD49EF">
      <w:pPr>
        <w:spacing w:line="500" w:lineRule="atLeast"/>
        <w:ind w:firstLine="600"/>
        <w:divId w:val="1496265804"/>
        <w:rPr>
          <w:rFonts w:hint="eastAsia"/>
          <w:sz w:val="30"/>
          <w:szCs w:val="30"/>
        </w:rPr>
      </w:pPr>
      <w:r>
        <w:rPr>
          <w:rFonts w:hint="eastAsia"/>
          <w:sz w:val="30"/>
          <w:szCs w:val="30"/>
        </w:rPr>
        <w:t>2.</w:t>
      </w:r>
      <w:r>
        <w:rPr>
          <w:rFonts w:hint="eastAsia"/>
          <w:sz w:val="30"/>
          <w:szCs w:val="30"/>
        </w:rPr>
        <w:t>利用职务便利，非法收受恩泽辉公司股东黄某雄贿赂人民币</w:t>
      </w:r>
      <w:r>
        <w:rPr>
          <w:rFonts w:hint="eastAsia"/>
          <w:sz w:val="30"/>
          <w:szCs w:val="30"/>
        </w:rPr>
        <w:t>100</w:t>
      </w:r>
      <w:r>
        <w:rPr>
          <w:rFonts w:hint="eastAsia"/>
          <w:sz w:val="30"/>
          <w:szCs w:val="30"/>
        </w:rPr>
        <w:t>万元。</w:t>
      </w:r>
    </w:p>
    <w:p w:rsidR="00FD49EF" w:rsidRDefault="00FD49EF">
      <w:pPr>
        <w:spacing w:line="500" w:lineRule="atLeast"/>
        <w:ind w:firstLine="600"/>
        <w:divId w:val="1325159541"/>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月，深圳市恩泽晖电路有限公司注册成立，注册资本人民币</w:t>
      </w:r>
      <w:r>
        <w:rPr>
          <w:rFonts w:hint="eastAsia"/>
          <w:sz w:val="30"/>
          <w:szCs w:val="30"/>
        </w:rPr>
        <w:t>1000</w:t>
      </w:r>
      <w:r>
        <w:rPr>
          <w:rFonts w:hint="eastAsia"/>
          <w:sz w:val="30"/>
          <w:szCs w:val="30"/>
        </w:rPr>
        <w:t>万元，黄某雄占有该公司</w:t>
      </w:r>
      <w:r>
        <w:rPr>
          <w:rFonts w:hint="eastAsia"/>
          <w:sz w:val="30"/>
          <w:szCs w:val="30"/>
        </w:rPr>
        <w:t>51%</w:t>
      </w:r>
      <w:r>
        <w:rPr>
          <w:rFonts w:hint="eastAsia"/>
          <w:sz w:val="30"/>
          <w:szCs w:val="30"/>
        </w:rPr>
        <w:t>的股份。该公司主营业务为线路板电镀加工，为深圳市环境监察支队的监管对象，且该公司厂区范围内有两栋厂房为违法建筑，没有环评手续。</w:t>
      </w:r>
    </w:p>
    <w:p w:rsidR="00FD49EF" w:rsidRDefault="00FD49EF">
      <w:pPr>
        <w:spacing w:line="500" w:lineRule="atLeast"/>
        <w:ind w:firstLine="600"/>
        <w:divId w:val="1077287526"/>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月，黄某雄找到被告人黎晓涛，请被告人黎晓涛帮忙协调市人居环境委或省环保厅的审批部门，帮忙办理环评手续，并承诺给被告人黎晓涛人民币</w:t>
      </w:r>
      <w:r>
        <w:rPr>
          <w:rFonts w:hint="eastAsia"/>
          <w:sz w:val="30"/>
          <w:szCs w:val="30"/>
        </w:rPr>
        <w:t>100</w:t>
      </w:r>
      <w:r>
        <w:rPr>
          <w:rFonts w:hint="eastAsia"/>
          <w:sz w:val="30"/>
          <w:szCs w:val="30"/>
        </w:rPr>
        <w:t>万元用于疏通关系，被告人黎晓涛答应。</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月底，黄某雄请被告人黎晓涛帮忙起草中请报告，用于其申请环评手续，被告人黎晓涛答应。</w:t>
      </w:r>
    </w:p>
    <w:p w:rsidR="00FD49EF" w:rsidRDefault="00FD49EF">
      <w:pPr>
        <w:spacing w:line="500" w:lineRule="atLeast"/>
        <w:ind w:firstLine="600"/>
        <w:divId w:val="1263033805"/>
        <w:rPr>
          <w:rFonts w:hint="eastAsia"/>
          <w:sz w:val="30"/>
          <w:szCs w:val="30"/>
        </w:rPr>
      </w:pPr>
      <w:r>
        <w:rPr>
          <w:rFonts w:hint="eastAsia"/>
          <w:sz w:val="30"/>
          <w:szCs w:val="30"/>
        </w:rPr>
        <w:t>2012</w:t>
      </w:r>
      <w:r>
        <w:rPr>
          <w:rFonts w:hint="eastAsia"/>
          <w:sz w:val="30"/>
          <w:szCs w:val="30"/>
        </w:rPr>
        <w:t>年初，被告人黎晓涛约黄某雄到其办公室，亲自为黄某雄起草申请报告，以恩泽晖公司进行升级改造、扩大生产规模的名义向市人居环境委申请环评手续。期间，黄某雄承诺如果恩泽晖公司能成功开办，其将自己在恩泽晖公司</w:t>
      </w:r>
      <w:r>
        <w:rPr>
          <w:rFonts w:hint="eastAsia"/>
          <w:sz w:val="30"/>
          <w:szCs w:val="30"/>
        </w:rPr>
        <w:t>51%</w:t>
      </w:r>
      <w:r>
        <w:rPr>
          <w:rFonts w:hint="eastAsia"/>
          <w:sz w:val="30"/>
          <w:szCs w:val="30"/>
        </w:rPr>
        <w:t>股权中的</w:t>
      </w:r>
      <w:r>
        <w:rPr>
          <w:rFonts w:hint="eastAsia"/>
          <w:sz w:val="30"/>
          <w:szCs w:val="30"/>
        </w:rPr>
        <w:t>20%</w:t>
      </w:r>
      <w:r>
        <w:rPr>
          <w:rFonts w:hint="eastAsia"/>
          <w:sz w:val="30"/>
          <w:szCs w:val="30"/>
        </w:rPr>
        <w:t>送给被告人黎晓涛，并当场写下承诺书。被告人黎晓涛收下，并叮嘱黄某雄不能将此事告诉他人。</w:t>
      </w:r>
    </w:p>
    <w:p w:rsidR="00FD49EF" w:rsidRDefault="00FD49EF">
      <w:pPr>
        <w:spacing w:line="500" w:lineRule="atLeast"/>
        <w:ind w:firstLine="600"/>
        <w:divId w:val="401105030"/>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月，被告人黎晓涛以儿子办理出国移民需要人民币</w:t>
      </w:r>
      <w:r>
        <w:rPr>
          <w:rFonts w:hint="eastAsia"/>
          <w:sz w:val="30"/>
          <w:szCs w:val="30"/>
        </w:rPr>
        <w:t>100</w:t>
      </w:r>
      <w:r>
        <w:rPr>
          <w:rFonts w:hint="eastAsia"/>
          <w:sz w:val="30"/>
          <w:szCs w:val="30"/>
        </w:rPr>
        <w:t>万元作为保证金为由，向黄某雄提出“借”人民币</w:t>
      </w:r>
      <w:r>
        <w:rPr>
          <w:rFonts w:hint="eastAsia"/>
          <w:sz w:val="30"/>
          <w:szCs w:val="30"/>
        </w:rPr>
        <w:t>100</w:t>
      </w:r>
      <w:r>
        <w:rPr>
          <w:rFonts w:hint="eastAsia"/>
          <w:sz w:val="30"/>
          <w:szCs w:val="30"/>
        </w:rPr>
        <w:t>万元。</w:t>
      </w:r>
      <w:r>
        <w:rPr>
          <w:rFonts w:hint="eastAsia"/>
          <w:sz w:val="30"/>
          <w:szCs w:val="30"/>
        </w:rPr>
        <w:t>3</w:t>
      </w:r>
      <w:r>
        <w:rPr>
          <w:rFonts w:hint="eastAsia"/>
          <w:sz w:val="30"/>
          <w:szCs w:val="30"/>
        </w:rPr>
        <w:t>月</w:t>
      </w:r>
      <w:r>
        <w:rPr>
          <w:rFonts w:hint="eastAsia"/>
          <w:sz w:val="30"/>
          <w:szCs w:val="30"/>
        </w:rPr>
        <w:t>26</w:t>
      </w:r>
      <w:r>
        <w:rPr>
          <w:rFonts w:hint="eastAsia"/>
          <w:sz w:val="30"/>
          <w:szCs w:val="30"/>
        </w:rPr>
        <w:t>日，黄某雄按照被告人黎晓涛的指示将人民币</w:t>
      </w:r>
      <w:r>
        <w:rPr>
          <w:rFonts w:hint="eastAsia"/>
          <w:sz w:val="30"/>
          <w:szCs w:val="30"/>
        </w:rPr>
        <w:t>100</w:t>
      </w:r>
      <w:r>
        <w:rPr>
          <w:rFonts w:hint="eastAsia"/>
          <w:sz w:val="30"/>
          <w:szCs w:val="30"/>
        </w:rPr>
        <w:t>万元转至被告人黎晓涛老婆高某娜名下民生银行账户。</w:t>
      </w:r>
      <w:r>
        <w:rPr>
          <w:rFonts w:hint="eastAsia"/>
          <w:sz w:val="30"/>
          <w:szCs w:val="30"/>
        </w:rPr>
        <w:t>3</w:t>
      </w:r>
      <w:r>
        <w:rPr>
          <w:rFonts w:hint="eastAsia"/>
          <w:sz w:val="30"/>
          <w:szCs w:val="30"/>
        </w:rPr>
        <w:t>月底，被告人黎晓涛约黄某雄到办公室见面，给了黄某雄一张没有约定借款期限和借款利息的借条。黄某雄表示之前已答应要拿</w:t>
      </w:r>
      <w:r>
        <w:rPr>
          <w:rFonts w:hint="eastAsia"/>
          <w:sz w:val="30"/>
          <w:szCs w:val="30"/>
        </w:rPr>
        <w:t>100</w:t>
      </w:r>
      <w:r>
        <w:rPr>
          <w:rFonts w:hint="eastAsia"/>
          <w:sz w:val="30"/>
          <w:szCs w:val="30"/>
        </w:rPr>
        <w:t>万给被告人黎晓涛协调关系的，明确被告人黎晓涛不用还款，被告人黎晓涛没有反对，但被告人黎晓涛认为</w:t>
      </w:r>
      <w:r>
        <w:rPr>
          <w:rFonts w:hint="eastAsia"/>
          <w:sz w:val="30"/>
          <w:szCs w:val="30"/>
        </w:rPr>
        <w:t>100</w:t>
      </w:r>
      <w:r>
        <w:rPr>
          <w:rFonts w:hint="eastAsia"/>
          <w:sz w:val="30"/>
          <w:szCs w:val="30"/>
        </w:rPr>
        <w:t>万元有转账记录，容易被纪委发现，于是两人商定由黄某雄拿出人民币</w:t>
      </w:r>
      <w:r>
        <w:rPr>
          <w:rFonts w:hint="eastAsia"/>
          <w:sz w:val="30"/>
          <w:szCs w:val="30"/>
        </w:rPr>
        <w:t>103</w:t>
      </w:r>
      <w:r>
        <w:rPr>
          <w:rFonts w:hint="eastAsia"/>
          <w:sz w:val="30"/>
          <w:szCs w:val="30"/>
        </w:rPr>
        <w:t>万元现金给高某娜，由高某娜再转回</w:t>
      </w:r>
      <w:r>
        <w:rPr>
          <w:rFonts w:hint="eastAsia"/>
          <w:sz w:val="30"/>
          <w:szCs w:val="30"/>
        </w:rPr>
        <w:t>103</w:t>
      </w:r>
      <w:r>
        <w:rPr>
          <w:rFonts w:hint="eastAsia"/>
          <w:sz w:val="30"/>
          <w:szCs w:val="30"/>
        </w:rPr>
        <w:t>万给黄某雄，将其中</w:t>
      </w:r>
      <w:r>
        <w:rPr>
          <w:rFonts w:hint="eastAsia"/>
          <w:sz w:val="30"/>
          <w:szCs w:val="30"/>
        </w:rPr>
        <w:t>3</w:t>
      </w:r>
      <w:r>
        <w:rPr>
          <w:rFonts w:hint="eastAsia"/>
          <w:sz w:val="30"/>
          <w:szCs w:val="30"/>
        </w:rPr>
        <w:t>万元当做两个月的利息，目的是要造成该</w:t>
      </w:r>
      <w:r>
        <w:rPr>
          <w:rFonts w:hint="eastAsia"/>
          <w:sz w:val="30"/>
          <w:szCs w:val="30"/>
        </w:rPr>
        <w:t>100</w:t>
      </w:r>
      <w:r>
        <w:rPr>
          <w:rFonts w:hint="eastAsia"/>
          <w:sz w:val="30"/>
          <w:szCs w:val="30"/>
        </w:rPr>
        <w:t>万元已还的假象。</w:t>
      </w:r>
    </w:p>
    <w:p w:rsidR="00FD49EF" w:rsidRDefault="00FD49EF">
      <w:pPr>
        <w:spacing w:line="500" w:lineRule="atLeast"/>
        <w:ind w:firstLine="600"/>
        <w:divId w:val="197013327"/>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日，黄某雄将</w:t>
      </w:r>
      <w:r>
        <w:rPr>
          <w:rFonts w:hint="eastAsia"/>
          <w:sz w:val="30"/>
          <w:szCs w:val="30"/>
        </w:rPr>
        <w:t>103</w:t>
      </w:r>
      <w:r>
        <w:rPr>
          <w:rFonts w:hint="eastAsia"/>
          <w:sz w:val="30"/>
          <w:szCs w:val="30"/>
        </w:rPr>
        <w:t>万元现金交给高某娜，高某娜将上述现金存入其姐高某某招商银行账户后，随即转至自己名下民生银行账户。</w:t>
      </w:r>
      <w:r>
        <w:rPr>
          <w:rFonts w:hint="eastAsia"/>
          <w:sz w:val="30"/>
          <w:szCs w:val="30"/>
        </w:rPr>
        <w:t>5</w:t>
      </w:r>
      <w:r>
        <w:rPr>
          <w:rFonts w:hint="eastAsia"/>
          <w:sz w:val="30"/>
          <w:szCs w:val="30"/>
        </w:rPr>
        <w:t>月</w:t>
      </w:r>
      <w:r>
        <w:rPr>
          <w:rFonts w:hint="eastAsia"/>
          <w:sz w:val="30"/>
          <w:szCs w:val="30"/>
        </w:rPr>
        <w:t>23</w:t>
      </w:r>
      <w:r>
        <w:rPr>
          <w:rFonts w:hint="eastAsia"/>
          <w:sz w:val="30"/>
          <w:szCs w:val="30"/>
        </w:rPr>
        <w:t>日高某娜将</w:t>
      </w:r>
      <w:r>
        <w:rPr>
          <w:rFonts w:hint="eastAsia"/>
          <w:sz w:val="30"/>
          <w:szCs w:val="30"/>
        </w:rPr>
        <w:t>103</w:t>
      </w:r>
      <w:r>
        <w:rPr>
          <w:rFonts w:hint="eastAsia"/>
          <w:sz w:val="30"/>
          <w:szCs w:val="30"/>
        </w:rPr>
        <w:t>万元转回黄某雄银行账户上。一周后，黄某雄到被告人黎晓涛办公室，将借条还给被告人黎晓涛，被告人黎晓涛当场将借条撕掉。</w:t>
      </w:r>
    </w:p>
    <w:p w:rsidR="00FD49EF" w:rsidRDefault="00FD49EF">
      <w:pPr>
        <w:spacing w:line="500" w:lineRule="atLeast"/>
        <w:ind w:firstLine="600"/>
        <w:divId w:val="214048008"/>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月，黄某雄告知被告人黎晓涛恩泽晖公司环评手续未获得批准，且其与公司股东关系闹得很僵，被告人黎晓涛担心事情败露，便让高某娜将</w:t>
      </w:r>
      <w:r>
        <w:rPr>
          <w:rFonts w:hint="eastAsia"/>
          <w:sz w:val="30"/>
          <w:szCs w:val="30"/>
        </w:rPr>
        <w:t>100</w:t>
      </w:r>
      <w:r>
        <w:rPr>
          <w:rFonts w:hint="eastAsia"/>
          <w:sz w:val="30"/>
          <w:szCs w:val="30"/>
        </w:rPr>
        <w:t>万元转回给黄某雄，并叮嘱高某娜不能用自己的账户转账。</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日，高某娜用其控制的高某某兴业银行账户将</w:t>
      </w:r>
      <w:r>
        <w:rPr>
          <w:rFonts w:hint="eastAsia"/>
          <w:sz w:val="30"/>
          <w:szCs w:val="30"/>
        </w:rPr>
        <w:t>100</w:t>
      </w:r>
      <w:r>
        <w:rPr>
          <w:rFonts w:hint="eastAsia"/>
          <w:sz w:val="30"/>
          <w:szCs w:val="30"/>
        </w:rPr>
        <w:t>万元转至黄某雄民生银行账户。</w:t>
      </w:r>
    </w:p>
    <w:p w:rsidR="00FD49EF" w:rsidRDefault="00FD49EF">
      <w:pPr>
        <w:spacing w:line="500" w:lineRule="atLeast"/>
        <w:ind w:firstLine="600"/>
        <w:divId w:val="1342976528"/>
        <w:rPr>
          <w:rFonts w:hint="eastAsia"/>
          <w:sz w:val="30"/>
          <w:szCs w:val="30"/>
        </w:rPr>
      </w:pPr>
      <w:r>
        <w:rPr>
          <w:rFonts w:hint="eastAsia"/>
          <w:sz w:val="30"/>
          <w:szCs w:val="30"/>
        </w:rPr>
        <w:t>（三）非法收受其他管理对象贿赂共计人民币</w:t>
      </w:r>
      <w:r>
        <w:rPr>
          <w:rFonts w:hint="eastAsia"/>
          <w:sz w:val="30"/>
          <w:szCs w:val="30"/>
        </w:rPr>
        <w:t>72</w:t>
      </w:r>
      <w:r>
        <w:rPr>
          <w:rFonts w:hint="eastAsia"/>
          <w:sz w:val="30"/>
          <w:szCs w:val="30"/>
        </w:rPr>
        <w:t>万元，港币</w:t>
      </w:r>
      <w:r>
        <w:rPr>
          <w:rFonts w:hint="eastAsia"/>
          <w:sz w:val="30"/>
          <w:szCs w:val="30"/>
        </w:rPr>
        <w:t>9</w:t>
      </w:r>
      <w:r>
        <w:rPr>
          <w:rFonts w:hint="eastAsia"/>
          <w:sz w:val="30"/>
          <w:szCs w:val="30"/>
        </w:rPr>
        <w:t>万元，美元</w:t>
      </w:r>
      <w:r>
        <w:rPr>
          <w:rFonts w:hint="eastAsia"/>
          <w:sz w:val="30"/>
          <w:szCs w:val="30"/>
        </w:rPr>
        <w:t>1</w:t>
      </w:r>
      <w:r>
        <w:rPr>
          <w:rFonts w:hint="eastAsia"/>
          <w:sz w:val="30"/>
          <w:szCs w:val="30"/>
        </w:rPr>
        <w:t>万元，购物卡价值人民币</w:t>
      </w:r>
      <w:r>
        <w:rPr>
          <w:rFonts w:hint="eastAsia"/>
          <w:sz w:val="30"/>
          <w:szCs w:val="30"/>
        </w:rPr>
        <w:t>0.5</w:t>
      </w:r>
      <w:r>
        <w:rPr>
          <w:rFonts w:hint="eastAsia"/>
          <w:sz w:val="30"/>
          <w:szCs w:val="30"/>
        </w:rPr>
        <w:t>万元。</w:t>
      </w:r>
    </w:p>
    <w:p w:rsidR="00FD49EF" w:rsidRDefault="00FD49EF">
      <w:pPr>
        <w:spacing w:line="500" w:lineRule="atLeast"/>
        <w:ind w:firstLine="600"/>
        <w:divId w:val="966668892"/>
        <w:rPr>
          <w:rFonts w:hint="eastAsia"/>
          <w:sz w:val="30"/>
          <w:szCs w:val="30"/>
        </w:rPr>
      </w:pPr>
      <w:r>
        <w:rPr>
          <w:rFonts w:hint="eastAsia"/>
          <w:sz w:val="30"/>
          <w:szCs w:val="30"/>
        </w:rPr>
        <w:t>1.</w:t>
      </w:r>
      <w:r>
        <w:rPr>
          <w:rFonts w:hint="eastAsia"/>
          <w:sz w:val="30"/>
          <w:szCs w:val="30"/>
        </w:rPr>
        <w:t>利用职务便利，收受东江环保股份有限公司（以下简称东江环保公司）陈某生贿赂人民币</w:t>
      </w:r>
      <w:r>
        <w:rPr>
          <w:rFonts w:hint="eastAsia"/>
          <w:sz w:val="30"/>
          <w:szCs w:val="30"/>
        </w:rPr>
        <w:t>26</w:t>
      </w:r>
      <w:r>
        <w:rPr>
          <w:rFonts w:hint="eastAsia"/>
          <w:sz w:val="30"/>
          <w:szCs w:val="30"/>
        </w:rPr>
        <w:t>万元。</w:t>
      </w:r>
    </w:p>
    <w:p w:rsidR="00FD49EF" w:rsidRDefault="00FD49EF">
      <w:pPr>
        <w:spacing w:line="500" w:lineRule="atLeast"/>
        <w:ind w:firstLine="600"/>
        <w:divId w:val="257644079"/>
        <w:rPr>
          <w:rFonts w:hint="eastAsia"/>
          <w:sz w:val="30"/>
          <w:szCs w:val="30"/>
        </w:rPr>
      </w:pP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陈某生在东江环保公司任副总经理、总经理，请时任深圳市环境监察支队支队长被告人黎晓涛加强对产废企业的监管检查以增加公司业务量，并希望深圳市环境监察支队在对东江环保公司的日常检查和监管中予以关照，被告人黎晓涛同意，并</w:t>
      </w:r>
      <w:r>
        <w:rPr>
          <w:rFonts w:hint="eastAsia"/>
          <w:sz w:val="30"/>
          <w:szCs w:val="30"/>
        </w:rPr>
        <w:t>9</w:t>
      </w:r>
      <w:r>
        <w:rPr>
          <w:rFonts w:hint="eastAsia"/>
          <w:sz w:val="30"/>
          <w:szCs w:val="30"/>
        </w:rPr>
        <w:t>次收受陈某生给予的贿赂累计现金人民币</w:t>
      </w:r>
      <w:r>
        <w:rPr>
          <w:rFonts w:hint="eastAsia"/>
          <w:sz w:val="30"/>
          <w:szCs w:val="30"/>
        </w:rPr>
        <w:t>26</w:t>
      </w:r>
      <w:r>
        <w:rPr>
          <w:rFonts w:hint="eastAsia"/>
          <w:sz w:val="30"/>
          <w:szCs w:val="30"/>
        </w:rPr>
        <w:t>万元。其中，</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年春节和中秋共</w:t>
      </w:r>
      <w:r>
        <w:rPr>
          <w:rFonts w:hint="eastAsia"/>
          <w:sz w:val="30"/>
          <w:szCs w:val="30"/>
        </w:rPr>
        <w:t>5</w:t>
      </w:r>
      <w:r>
        <w:rPr>
          <w:rFonts w:hint="eastAsia"/>
          <w:sz w:val="30"/>
          <w:szCs w:val="30"/>
        </w:rPr>
        <w:t>次收受钱款，每次</w:t>
      </w:r>
      <w:r>
        <w:rPr>
          <w:rFonts w:hint="eastAsia"/>
          <w:sz w:val="30"/>
          <w:szCs w:val="30"/>
        </w:rPr>
        <w:t>2</w:t>
      </w:r>
      <w:r>
        <w:rPr>
          <w:rFonts w:hint="eastAsia"/>
          <w:sz w:val="30"/>
          <w:szCs w:val="30"/>
        </w:rPr>
        <w:t>万元，计</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年春节收受</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年收受</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年春节收受</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年中秋收受</w:t>
      </w:r>
      <w:r>
        <w:rPr>
          <w:rFonts w:hint="eastAsia"/>
          <w:sz w:val="30"/>
          <w:szCs w:val="30"/>
        </w:rPr>
        <w:t>3</w:t>
      </w:r>
      <w:r>
        <w:rPr>
          <w:rFonts w:hint="eastAsia"/>
          <w:sz w:val="30"/>
          <w:szCs w:val="30"/>
        </w:rPr>
        <w:t>万元。</w:t>
      </w:r>
    </w:p>
    <w:p w:rsidR="00FD49EF" w:rsidRDefault="00FD49EF">
      <w:pPr>
        <w:spacing w:line="500" w:lineRule="atLeast"/>
        <w:ind w:firstLine="600"/>
        <w:divId w:val="1998261138"/>
        <w:rPr>
          <w:rFonts w:hint="eastAsia"/>
          <w:sz w:val="30"/>
          <w:szCs w:val="30"/>
        </w:rPr>
      </w:pPr>
      <w:r>
        <w:rPr>
          <w:rFonts w:hint="eastAsia"/>
          <w:sz w:val="30"/>
          <w:szCs w:val="30"/>
        </w:rPr>
        <w:t>2.</w:t>
      </w:r>
      <w:r>
        <w:rPr>
          <w:rFonts w:hint="eastAsia"/>
          <w:sz w:val="30"/>
          <w:szCs w:val="30"/>
        </w:rPr>
        <w:t>利用职务便利，非法收受深圳市绿绿达环保公司（以下简称绿绿达公司）陈某章贿赂人民币</w:t>
      </w:r>
      <w:r>
        <w:rPr>
          <w:rFonts w:hint="eastAsia"/>
          <w:sz w:val="30"/>
          <w:szCs w:val="30"/>
        </w:rPr>
        <w:t>32</w:t>
      </w:r>
      <w:r>
        <w:rPr>
          <w:rFonts w:hint="eastAsia"/>
          <w:sz w:val="30"/>
          <w:szCs w:val="30"/>
        </w:rPr>
        <w:t>万元，港币</w:t>
      </w:r>
      <w:r>
        <w:rPr>
          <w:rFonts w:hint="eastAsia"/>
          <w:sz w:val="30"/>
          <w:szCs w:val="30"/>
        </w:rPr>
        <w:t>4</w:t>
      </w:r>
      <w:r>
        <w:rPr>
          <w:rFonts w:hint="eastAsia"/>
          <w:sz w:val="30"/>
          <w:szCs w:val="30"/>
        </w:rPr>
        <w:t>万元。</w:t>
      </w:r>
    </w:p>
    <w:p w:rsidR="00FD49EF" w:rsidRDefault="00FD49EF">
      <w:pPr>
        <w:spacing w:line="500" w:lineRule="atLeast"/>
        <w:ind w:firstLine="600"/>
        <w:divId w:val="1743261519"/>
        <w:rPr>
          <w:rFonts w:hint="eastAsia"/>
          <w:sz w:val="30"/>
          <w:szCs w:val="30"/>
        </w:rPr>
      </w:pPr>
      <w:r>
        <w:rPr>
          <w:rFonts w:hint="eastAsia"/>
          <w:sz w:val="30"/>
          <w:szCs w:val="30"/>
        </w:rPr>
        <w:t>1999</w:t>
      </w:r>
      <w:r>
        <w:rPr>
          <w:rFonts w:hint="eastAsia"/>
          <w:sz w:val="30"/>
          <w:szCs w:val="30"/>
        </w:rPr>
        <w:t>年至</w:t>
      </w:r>
      <w:r>
        <w:rPr>
          <w:rFonts w:hint="eastAsia"/>
          <w:sz w:val="30"/>
          <w:szCs w:val="30"/>
        </w:rPr>
        <w:t>2016</w:t>
      </w:r>
      <w:r>
        <w:rPr>
          <w:rFonts w:hint="eastAsia"/>
          <w:sz w:val="30"/>
          <w:szCs w:val="30"/>
        </w:rPr>
        <w:t>年间，绿绿达公司法定代表人陈某章为了和时任深圳市固体废物管理中心主任、深圳市环境监察支队副支队长、支队长、深圳市东深水源保护办办公室主任被告人黎晓涛搞好关系，减少其所在单位和部门对公司的环保检查和处罚，多次给予被告人黎晓涛财物。被告人黎晓涛从中收受陈某章贿赂</w:t>
      </w:r>
      <w:r>
        <w:rPr>
          <w:rFonts w:hint="eastAsia"/>
          <w:sz w:val="30"/>
          <w:szCs w:val="30"/>
        </w:rPr>
        <w:t>29</w:t>
      </w:r>
      <w:r>
        <w:rPr>
          <w:rFonts w:hint="eastAsia"/>
          <w:sz w:val="30"/>
          <w:szCs w:val="30"/>
        </w:rPr>
        <w:t>次，共计人民币</w:t>
      </w:r>
      <w:r>
        <w:rPr>
          <w:rFonts w:hint="eastAsia"/>
          <w:sz w:val="30"/>
          <w:szCs w:val="30"/>
        </w:rPr>
        <w:t>32</w:t>
      </w:r>
      <w:r>
        <w:rPr>
          <w:rFonts w:hint="eastAsia"/>
          <w:sz w:val="30"/>
          <w:szCs w:val="30"/>
        </w:rPr>
        <w:t>万元。其中</w:t>
      </w:r>
      <w:r>
        <w:rPr>
          <w:rFonts w:hint="eastAsia"/>
          <w:sz w:val="30"/>
          <w:szCs w:val="30"/>
        </w:rPr>
        <w:t>1999</w:t>
      </w:r>
      <w:r>
        <w:rPr>
          <w:rFonts w:hint="eastAsia"/>
          <w:sz w:val="30"/>
          <w:szCs w:val="30"/>
        </w:rPr>
        <w:t>年春节、中秋各</w:t>
      </w:r>
      <w:r>
        <w:rPr>
          <w:rFonts w:hint="eastAsia"/>
          <w:sz w:val="30"/>
          <w:szCs w:val="30"/>
        </w:rPr>
        <w:t>1000</w:t>
      </w:r>
      <w:r>
        <w:rPr>
          <w:rFonts w:hint="eastAsia"/>
          <w:sz w:val="30"/>
          <w:szCs w:val="30"/>
        </w:rPr>
        <w:t>元，计人民币</w:t>
      </w:r>
      <w:r>
        <w:rPr>
          <w:rFonts w:hint="eastAsia"/>
          <w:sz w:val="30"/>
          <w:szCs w:val="30"/>
        </w:rPr>
        <w:t>2000</w:t>
      </w:r>
      <w:r>
        <w:rPr>
          <w:rFonts w:hint="eastAsia"/>
          <w:sz w:val="30"/>
          <w:szCs w:val="30"/>
        </w:rPr>
        <w:t>元；</w:t>
      </w:r>
      <w:r>
        <w:rPr>
          <w:rFonts w:hint="eastAsia"/>
          <w:sz w:val="30"/>
          <w:szCs w:val="30"/>
        </w:rPr>
        <w:t>2000</w:t>
      </w:r>
      <w:r>
        <w:rPr>
          <w:rFonts w:hint="eastAsia"/>
          <w:sz w:val="30"/>
          <w:szCs w:val="30"/>
        </w:rPr>
        <w:t>年至</w:t>
      </w:r>
      <w:r>
        <w:rPr>
          <w:rFonts w:hint="eastAsia"/>
          <w:sz w:val="30"/>
          <w:szCs w:val="30"/>
        </w:rPr>
        <w:t>2001</w:t>
      </w:r>
      <w:r>
        <w:rPr>
          <w:rFonts w:hint="eastAsia"/>
          <w:sz w:val="30"/>
          <w:szCs w:val="30"/>
        </w:rPr>
        <w:t>年春节、中秋</w:t>
      </w:r>
      <w:r>
        <w:rPr>
          <w:rFonts w:hint="eastAsia"/>
          <w:sz w:val="30"/>
          <w:szCs w:val="30"/>
        </w:rPr>
        <w:t>4</w:t>
      </w:r>
      <w:r>
        <w:rPr>
          <w:rFonts w:hint="eastAsia"/>
          <w:sz w:val="30"/>
          <w:szCs w:val="30"/>
        </w:rPr>
        <w:t>次各</w:t>
      </w:r>
      <w:r>
        <w:rPr>
          <w:rFonts w:hint="eastAsia"/>
          <w:sz w:val="30"/>
          <w:szCs w:val="30"/>
        </w:rPr>
        <w:t>2000</w:t>
      </w:r>
      <w:r>
        <w:rPr>
          <w:rFonts w:hint="eastAsia"/>
          <w:sz w:val="30"/>
          <w:szCs w:val="30"/>
        </w:rPr>
        <w:t>元，计人民币</w:t>
      </w:r>
      <w:r>
        <w:rPr>
          <w:rFonts w:hint="eastAsia"/>
          <w:sz w:val="30"/>
          <w:szCs w:val="30"/>
        </w:rPr>
        <w:t>8000</w:t>
      </w:r>
      <w:r>
        <w:rPr>
          <w:rFonts w:hint="eastAsia"/>
          <w:sz w:val="30"/>
          <w:szCs w:val="30"/>
        </w:rPr>
        <w:t>元；</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年春节、中秋共</w:t>
      </w:r>
      <w:r>
        <w:rPr>
          <w:rFonts w:hint="eastAsia"/>
          <w:sz w:val="30"/>
          <w:szCs w:val="30"/>
        </w:rPr>
        <w:t>10</w:t>
      </w:r>
      <w:r>
        <w:rPr>
          <w:rFonts w:hint="eastAsia"/>
          <w:sz w:val="30"/>
          <w:szCs w:val="30"/>
        </w:rPr>
        <w:t>次各</w:t>
      </w:r>
      <w:r>
        <w:rPr>
          <w:rFonts w:hint="eastAsia"/>
          <w:sz w:val="30"/>
          <w:szCs w:val="30"/>
        </w:rPr>
        <w:t>5000</w:t>
      </w:r>
      <w:r>
        <w:rPr>
          <w:rFonts w:hint="eastAsia"/>
          <w:sz w:val="30"/>
          <w:szCs w:val="30"/>
        </w:rPr>
        <w:t>元，计人民币</w:t>
      </w:r>
      <w:r>
        <w:rPr>
          <w:rFonts w:hint="eastAsia"/>
          <w:sz w:val="30"/>
          <w:szCs w:val="30"/>
        </w:rPr>
        <w:t>5</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年，春节</w:t>
      </w:r>
      <w:r>
        <w:rPr>
          <w:rFonts w:hint="eastAsia"/>
          <w:sz w:val="30"/>
          <w:szCs w:val="30"/>
        </w:rPr>
        <w:t>2</w:t>
      </w:r>
      <w:r>
        <w:rPr>
          <w:rFonts w:hint="eastAsia"/>
          <w:sz w:val="30"/>
          <w:szCs w:val="30"/>
        </w:rPr>
        <w:t>万元，中秋</w:t>
      </w:r>
      <w:r>
        <w:rPr>
          <w:rFonts w:hint="eastAsia"/>
          <w:sz w:val="30"/>
          <w:szCs w:val="30"/>
        </w:rPr>
        <w:t>1</w:t>
      </w:r>
      <w:r>
        <w:rPr>
          <w:rFonts w:hint="eastAsia"/>
          <w:sz w:val="30"/>
          <w:szCs w:val="30"/>
        </w:rPr>
        <w:t>万元共</w:t>
      </w:r>
      <w:r>
        <w:rPr>
          <w:rFonts w:hint="eastAsia"/>
          <w:sz w:val="30"/>
          <w:szCs w:val="30"/>
        </w:rPr>
        <w:t>17</w:t>
      </w:r>
      <w:r>
        <w:rPr>
          <w:rFonts w:hint="eastAsia"/>
          <w:sz w:val="30"/>
          <w:szCs w:val="30"/>
        </w:rPr>
        <w:t>次，计人民币</w:t>
      </w:r>
      <w:r>
        <w:rPr>
          <w:rFonts w:hint="eastAsia"/>
          <w:sz w:val="30"/>
          <w:szCs w:val="30"/>
        </w:rPr>
        <w:t>26</w:t>
      </w:r>
      <w:r>
        <w:rPr>
          <w:rFonts w:hint="eastAsia"/>
          <w:sz w:val="30"/>
          <w:szCs w:val="30"/>
        </w:rPr>
        <w:t>万元。</w:t>
      </w:r>
    </w:p>
    <w:p w:rsidR="00FD49EF" w:rsidRDefault="00FD49EF">
      <w:pPr>
        <w:spacing w:line="500" w:lineRule="atLeast"/>
        <w:ind w:firstLine="600"/>
        <w:divId w:val="1608267241"/>
        <w:rPr>
          <w:rFonts w:hint="eastAsia"/>
          <w:sz w:val="30"/>
          <w:szCs w:val="30"/>
        </w:rPr>
      </w:pPr>
      <w:r>
        <w:rPr>
          <w:rFonts w:hint="eastAsia"/>
          <w:sz w:val="30"/>
          <w:szCs w:val="30"/>
        </w:rPr>
        <w:t>2016</w:t>
      </w:r>
      <w:r>
        <w:rPr>
          <w:rFonts w:hint="eastAsia"/>
          <w:sz w:val="30"/>
          <w:szCs w:val="30"/>
        </w:rPr>
        <w:t>年年中期间，陈某章为扩大绿绿达公司经营规模，请求时任深圳市东深水源保护办公室主任的被告人黎晓涛协调省环保厅关系，送给被告人黎晓涛港币</w:t>
      </w:r>
      <w:r>
        <w:rPr>
          <w:rFonts w:hint="eastAsia"/>
          <w:sz w:val="30"/>
          <w:szCs w:val="30"/>
        </w:rPr>
        <w:t>4</w:t>
      </w:r>
      <w:r>
        <w:rPr>
          <w:rFonts w:hint="eastAsia"/>
          <w:sz w:val="30"/>
          <w:szCs w:val="30"/>
        </w:rPr>
        <w:t>万元。</w:t>
      </w:r>
    </w:p>
    <w:p w:rsidR="00FD49EF" w:rsidRDefault="00FD49EF">
      <w:pPr>
        <w:spacing w:line="500" w:lineRule="atLeast"/>
        <w:ind w:firstLine="600"/>
        <w:divId w:val="1103695744"/>
        <w:rPr>
          <w:rFonts w:hint="eastAsia"/>
          <w:sz w:val="30"/>
          <w:szCs w:val="30"/>
        </w:rPr>
      </w:pPr>
      <w:r>
        <w:rPr>
          <w:rFonts w:hint="eastAsia"/>
          <w:sz w:val="30"/>
          <w:szCs w:val="30"/>
        </w:rPr>
        <w:t>3.</w:t>
      </w:r>
      <w:r>
        <w:rPr>
          <w:rFonts w:hint="eastAsia"/>
          <w:sz w:val="30"/>
          <w:szCs w:val="30"/>
        </w:rPr>
        <w:t>利用职务便利，非法收受深圳市森英辉实业有限公司（以下简称森英辉公司）法定代表人雷某先贿赂人民币</w:t>
      </w:r>
      <w:r>
        <w:rPr>
          <w:rFonts w:hint="eastAsia"/>
          <w:sz w:val="30"/>
          <w:szCs w:val="30"/>
        </w:rPr>
        <w:t>5</w:t>
      </w:r>
      <w:r>
        <w:rPr>
          <w:rFonts w:hint="eastAsia"/>
          <w:sz w:val="30"/>
          <w:szCs w:val="30"/>
        </w:rPr>
        <w:t>万元，港币</w:t>
      </w:r>
      <w:r>
        <w:rPr>
          <w:rFonts w:hint="eastAsia"/>
          <w:sz w:val="30"/>
          <w:szCs w:val="30"/>
        </w:rPr>
        <w:t>5</w:t>
      </w:r>
      <w:r>
        <w:rPr>
          <w:rFonts w:hint="eastAsia"/>
          <w:sz w:val="30"/>
          <w:szCs w:val="30"/>
        </w:rPr>
        <w:t>万元，美元</w:t>
      </w:r>
      <w:r>
        <w:rPr>
          <w:rFonts w:hint="eastAsia"/>
          <w:sz w:val="30"/>
          <w:szCs w:val="30"/>
        </w:rPr>
        <w:t>1</w:t>
      </w:r>
      <w:r>
        <w:rPr>
          <w:rFonts w:hint="eastAsia"/>
          <w:sz w:val="30"/>
          <w:szCs w:val="30"/>
        </w:rPr>
        <w:t>万元，购物卡价值人民币</w:t>
      </w:r>
      <w:r>
        <w:rPr>
          <w:rFonts w:hint="eastAsia"/>
          <w:sz w:val="30"/>
          <w:szCs w:val="30"/>
        </w:rPr>
        <w:t>0.5</w:t>
      </w:r>
      <w:r>
        <w:rPr>
          <w:rFonts w:hint="eastAsia"/>
          <w:sz w:val="30"/>
          <w:szCs w:val="30"/>
        </w:rPr>
        <w:t>万元。</w:t>
      </w:r>
    </w:p>
    <w:p w:rsidR="00FD49EF" w:rsidRDefault="00FD49EF">
      <w:pPr>
        <w:spacing w:line="500" w:lineRule="atLeast"/>
        <w:ind w:firstLine="600"/>
        <w:divId w:val="468978933"/>
        <w:rPr>
          <w:rFonts w:hint="eastAsia"/>
          <w:sz w:val="30"/>
          <w:szCs w:val="30"/>
        </w:rPr>
      </w:pP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年间，雷某先为了和时任深圳市环境监察支队支队长被告人黎晓涛搞好关系，希望减少支队对其公司的环保检查和处罚，先后</w:t>
      </w:r>
      <w:r>
        <w:rPr>
          <w:rFonts w:hint="eastAsia"/>
          <w:sz w:val="30"/>
          <w:szCs w:val="30"/>
        </w:rPr>
        <w:t>6</w:t>
      </w:r>
      <w:r>
        <w:rPr>
          <w:rFonts w:hint="eastAsia"/>
          <w:sz w:val="30"/>
          <w:szCs w:val="30"/>
        </w:rPr>
        <w:t>次给予被告人黎晓涛财物，被告人黎晓涛均收下，累计人民币</w:t>
      </w:r>
      <w:r>
        <w:rPr>
          <w:rFonts w:hint="eastAsia"/>
          <w:sz w:val="30"/>
          <w:szCs w:val="30"/>
        </w:rPr>
        <w:t>5</w:t>
      </w:r>
      <w:r>
        <w:rPr>
          <w:rFonts w:hint="eastAsia"/>
          <w:sz w:val="30"/>
          <w:szCs w:val="30"/>
        </w:rPr>
        <w:t>万元，港币</w:t>
      </w:r>
      <w:r>
        <w:rPr>
          <w:rFonts w:hint="eastAsia"/>
          <w:sz w:val="30"/>
          <w:szCs w:val="30"/>
        </w:rPr>
        <w:t>5</w:t>
      </w:r>
      <w:r>
        <w:rPr>
          <w:rFonts w:hint="eastAsia"/>
          <w:sz w:val="30"/>
          <w:szCs w:val="30"/>
        </w:rPr>
        <w:t>万元，美金</w:t>
      </w:r>
      <w:r>
        <w:rPr>
          <w:rFonts w:hint="eastAsia"/>
          <w:sz w:val="30"/>
          <w:szCs w:val="30"/>
        </w:rPr>
        <w:t>1</w:t>
      </w:r>
      <w:r>
        <w:rPr>
          <w:rFonts w:hint="eastAsia"/>
          <w:sz w:val="30"/>
          <w:szCs w:val="30"/>
        </w:rPr>
        <w:t>万元，购物卡价值人民币</w:t>
      </w:r>
      <w:r>
        <w:rPr>
          <w:rFonts w:hint="eastAsia"/>
          <w:sz w:val="30"/>
          <w:szCs w:val="30"/>
        </w:rPr>
        <w:t>0.5</w:t>
      </w:r>
      <w:r>
        <w:rPr>
          <w:rFonts w:hint="eastAsia"/>
          <w:sz w:val="30"/>
          <w:szCs w:val="30"/>
        </w:rPr>
        <w:t>万元。其中，</w:t>
      </w:r>
      <w:r>
        <w:rPr>
          <w:rFonts w:hint="eastAsia"/>
          <w:sz w:val="30"/>
          <w:szCs w:val="30"/>
        </w:rPr>
        <w:t>2009</w:t>
      </w:r>
      <w:r>
        <w:rPr>
          <w:rFonts w:hint="eastAsia"/>
          <w:sz w:val="30"/>
          <w:szCs w:val="30"/>
        </w:rPr>
        <w:t>年春节购物卡价值人民币</w:t>
      </w:r>
      <w:r>
        <w:rPr>
          <w:rFonts w:hint="eastAsia"/>
          <w:sz w:val="30"/>
          <w:szCs w:val="30"/>
        </w:rPr>
        <w:t>0.5</w:t>
      </w:r>
      <w:r>
        <w:rPr>
          <w:rFonts w:hint="eastAsia"/>
          <w:sz w:val="30"/>
          <w:szCs w:val="30"/>
        </w:rPr>
        <w:t>万元；</w:t>
      </w:r>
      <w:r>
        <w:rPr>
          <w:rFonts w:hint="eastAsia"/>
          <w:sz w:val="30"/>
          <w:szCs w:val="30"/>
        </w:rPr>
        <w:t>2010</w:t>
      </w:r>
      <w:r>
        <w:rPr>
          <w:rFonts w:hint="eastAsia"/>
          <w:sz w:val="30"/>
          <w:szCs w:val="30"/>
        </w:rPr>
        <w:t>年春节</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年春节</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年春节港币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年春节前美元</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年上半年人民币</w:t>
      </w:r>
      <w:r>
        <w:rPr>
          <w:rFonts w:hint="eastAsia"/>
          <w:sz w:val="30"/>
          <w:szCs w:val="30"/>
        </w:rPr>
        <w:t>1</w:t>
      </w:r>
      <w:r>
        <w:rPr>
          <w:rFonts w:hint="eastAsia"/>
          <w:sz w:val="30"/>
          <w:szCs w:val="30"/>
        </w:rPr>
        <w:t>万元。</w:t>
      </w:r>
    </w:p>
    <w:p w:rsidR="00FD49EF" w:rsidRDefault="00FD49EF">
      <w:pPr>
        <w:spacing w:line="500" w:lineRule="atLeast"/>
        <w:ind w:firstLine="600"/>
        <w:divId w:val="432865604"/>
        <w:rPr>
          <w:rFonts w:hint="eastAsia"/>
          <w:sz w:val="30"/>
          <w:szCs w:val="30"/>
        </w:rPr>
      </w:pPr>
      <w:r>
        <w:rPr>
          <w:rFonts w:hint="eastAsia"/>
          <w:sz w:val="30"/>
          <w:szCs w:val="30"/>
        </w:rPr>
        <w:t>4.</w:t>
      </w:r>
      <w:r>
        <w:rPr>
          <w:rFonts w:hint="eastAsia"/>
          <w:sz w:val="30"/>
          <w:szCs w:val="30"/>
        </w:rPr>
        <w:t>利用职务便利，非法收受深圳市中村科技实业有限公司（以下简称中村科技公司）、深圳市新泰思德科技有限公司（以下简称新泰思德公司）伍某东贿赂人民币共计</w:t>
      </w:r>
      <w:r>
        <w:rPr>
          <w:rFonts w:hint="eastAsia"/>
          <w:sz w:val="30"/>
          <w:szCs w:val="30"/>
        </w:rPr>
        <w:t>9</w:t>
      </w:r>
      <w:r>
        <w:rPr>
          <w:rFonts w:hint="eastAsia"/>
          <w:sz w:val="30"/>
          <w:szCs w:val="30"/>
        </w:rPr>
        <w:t>万元。</w:t>
      </w:r>
    </w:p>
    <w:p w:rsidR="00FD49EF" w:rsidRDefault="00FD49EF">
      <w:pPr>
        <w:spacing w:line="500" w:lineRule="atLeast"/>
        <w:ind w:firstLine="600"/>
        <w:divId w:val="545609122"/>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年间，中村科技公司副总经理伍某东为了与时任深圳市环境监察支队副支队长、支队长的被告人黎晓涛搞好关系，减少支队对其公司的环保检查和处罚，在中村科技法定代表人袁某的授意下，先后</w:t>
      </w:r>
      <w:r>
        <w:rPr>
          <w:rFonts w:hint="eastAsia"/>
          <w:sz w:val="30"/>
          <w:szCs w:val="30"/>
        </w:rPr>
        <w:t>5</w:t>
      </w:r>
      <w:r>
        <w:rPr>
          <w:rFonts w:hint="eastAsia"/>
          <w:sz w:val="30"/>
          <w:szCs w:val="30"/>
        </w:rPr>
        <w:t>次给予被告人黎晓涛财物。被告人黎晓涛收受伍某东贿赂</w:t>
      </w:r>
      <w:r>
        <w:rPr>
          <w:rFonts w:hint="eastAsia"/>
          <w:sz w:val="30"/>
          <w:szCs w:val="30"/>
        </w:rPr>
        <w:t>5</w:t>
      </w:r>
      <w:r>
        <w:rPr>
          <w:rFonts w:hint="eastAsia"/>
          <w:sz w:val="30"/>
          <w:szCs w:val="30"/>
        </w:rPr>
        <w:t>次，计人民币</w:t>
      </w:r>
      <w:r>
        <w:rPr>
          <w:rFonts w:hint="eastAsia"/>
          <w:sz w:val="30"/>
          <w:szCs w:val="30"/>
        </w:rPr>
        <w:t>5</w:t>
      </w:r>
      <w:r>
        <w:rPr>
          <w:rFonts w:hint="eastAsia"/>
          <w:sz w:val="30"/>
          <w:szCs w:val="30"/>
        </w:rPr>
        <w:t>万元。其中，</w:t>
      </w:r>
      <w:r>
        <w:rPr>
          <w:rFonts w:hint="eastAsia"/>
          <w:sz w:val="30"/>
          <w:szCs w:val="30"/>
        </w:rPr>
        <w:t>2007</w:t>
      </w:r>
      <w:r>
        <w:rPr>
          <w:rFonts w:hint="eastAsia"/>
          <w:sz w:val="30"/>
          <w:szCs w:val="30"/>
        </w:rPr>
        <w:t>年春节、中秋，</w:t>
      </w:r>
      <w:r>
        <w:rPr>
          <w:rFonts w:hint="eastAsia"/>
          <w:sz w:val="30"/>
          <w:szCs w:val="30"/>
        </w:rPr>
        <w:t>2008</w:t>
      </w:r>
      <w:r>
        <w:rPr>
          <w:rFonts w:hint="eastAsia"/>
          <w:sz w:val="30"/>
          <w:szCs w:val="30"/>
        </w:rPr>
        <w:t>年中秋，</w:t>
      </w:r>
      <w:r>
        <w:rPr>
          <w:rFonts w:hint="eastAsia"/>
          <w:sz w:val="30"/>
          <w:szCs w:val="30"/>
        </w:rPr>
        <w:t>2009</w:t>
      </w:r>
      <w:r>
        <w:rPr>
          <w:rFonts w:hint="eastAsia"/>
          <w:sz w:val="30"/>
          <w:szCs w:val="30"/>
        </w:rPr>
        <w:t>年春节及中秋各</w:t>
      </w:r>
      <w:r>
        <w:rPr>
          <w:rFonts w:hint="eastAsia"/>
          <w:sz w:val="30"/>
          <w:szCs w:val="30"/>
        </w:rPr>
        <w:t>1</w:t>
      </w:r>
      <w:r>
        <w:rPr>
          <w:rFonts w:hint="eastAsia"/>
          <w:sz w:val="30"/>
          <w:szCs w:val="30"/>
        </w:rPr>
        <w:t>万元。</w:t>
      </w:r>
    </w:p>
    <w:p w:rsidR="00FD49EF" w:rsidRDefault="00FD49EF">
      <w:pPr>
        <w:spacing w:line="500" w:lineRule="atLeast"/>
        <w:ind w:firstLine="600"/>
        <w:divId w:val="974028244"/>
        <w:rPr>
          <w:rFonts w:hint="eastAsia"/>
          <w:sz w:val="30"/>
          <w:szCs w:val="30"/>
        </w:rPr>
      </w:pPr>
      <w:r>
        <w:rPr>
          <w:rFonts w:hint="eastAsia"/>
          <w:sz w:val="30"/>
          <w:szCs w:val="30"/>
        </w:rPr>
        <w:t>2014</w:t>
      </w:r>
      <w:r>
        <w:rPr>
          <w:rFonts w:hint="eastAsia"/>
          <w:sz w:val="30"/>
          <w:szCs w:val="30"/>
        </w:rPr>
        <w:t>年，伍某东某立了新泰思德公司并担任法定代表人，为了与被告人黎晓涛搞好关系，减少支队对其公司的环保检查和处罚，先后</w:t>
      </w:r>
      <w:r>
        <w:rPr>
          <w:rFonts w:hint="eastAsia"/>
          <w:sz w:val="30"/>
          <w:szCs w:val="30"/>
        </w:rPr>
        <w:t>2</w:t>
      </w:r>
      <w:r>
        <w:rPr>
          <w:rFonts w:hint="eastAsia"/>
          <w:sz w:val="30"/>
          <w:szCs w:val="30"/>
        </w:rPr>
        <w:t>次给予被告人黎晓涛钱款，共计人民币</w:t>
      </w:r>
      <w:r>
        <w:rPr>
          <w:rFonts w:hint="eastAsia"/>
          <w:sz w:val="30"/>
          <w:szCs w:val="30"/>
        </w:rPr>
        <w:t>4</w:t>
      </w:r>
      <w:r>
        <w:rPr>
          <w:rFonts w:hint="eastAsia"/>
          <w:sz w:val="30"/>
          <w:szCs w:val="30"/>
        </w:rPr>
        <w:t>万元，其中，</w:t>
      </w:r>
      <w:r>
        <w:rPr>
          <w:rFonts w:hint="eastAsia"/>
          <w:sz w:val="30"/>
          <w:szCs w:val="30"/>
        </w:rPr>
        <w:t>2014</w:t>
      </w:r>
      <w:r>
        <w:rPr>
          <w:rFonts w:hint="eastAsia"/>
          <w:sz w:val="30"/>
          <w:szCs w:val="30"/>
        </w:rPr>
        <w:t>年春节及中秋各</w:t>
      </w:r>
      <w:r>
        <w:rPr>
          <w:rFonts w:hint="eastAsia"/>
          <w:sz w:val="30"/>
          <w:szCs w:val="30"/>
        </w:rPr>
        <w:t>2</w:t>
      </w:r>
      <w:r>
        <w:rPr>
          <w:rFonts w:hint="eastAsia"/>
          <w:sz w:val="30"/>
          <w:szCs w:val="30"/>
        </w:rPr>
        <w:t>万元。</w:t>
      </w:r>
    </w:p>
    <w:p w:rsidR="00FD49EF" w:rsidRDefault="00FD49EF">
      <w:pPr>
        <w:spacing w:line="500" w:lineRule="atLeast"/>
        <w:ind w:firstLine="600"/>
        <w:divId w:val="1418404306"/>
        <w:rPr>
          <w:rFonts w:hint="eastAsia"/>
          <w:sz w:val="30"/>
          <w:szCs w:val="30"/>
        </w:rPr>
      </w:pPr>
      <w:r>
        <w:rPr>
          <w:rFonts w:hint="eastAsia"/>
          <w:sz w:val="30"/>
          <w:szCs w:val="30"/>
        </w:rPr>
        <w:t>（四）利用职务便利，协调管理对象公司为请托人拉取业务，非法收受请托人黄某方（曾用名：黄某芳</w:t>
      </w:r>
      <w:r>
        <w:rPr>
          <w:rFonts w:hint="eastAsia"/>
          <w:sz w:val="30"/>
          <w:szCs w:val="30"/>
        </w:rPr>
        <w:t>)</w:t>
      </w:r>
      <w:r>
        <w:rPr>
          <w:rFonts w:hint="eastAsia"/>
          <w:sz w:val="30"/>
          <w:szCs w:val="30"/>
        </w:rPr>
        <w:t>贿赂人民币</w:t>
      </w:r>
      <w:r>
        <w:rPr>
          <w:rFonts w:hint="eastAsia"/>
          <w:sz w:val="30"/>
          <w:szCs w:val="30"/>
        </w:rPr>
        <w:t>41</w:t>
      </w:r>
      <w:r>
        <w:rPr>
          <w:rFonts w:hint="eastAsia"/>
          <w:sz w:val="30"/>
          <w:szCs w:val="30"/>
        </w:rPr>
        <w:t>万元。</w:t>
      </w:r>
    </w:p>
    <w:p w:rsidR="00FD49EF" w:rsidRDefault="00FD49EF">
      <w:pPr>
        <w:spacing w:line="500" w:lineRule="atLeast"/>
        <w:ind w:firstLine="600"/>
        <w:divId w:val="1975603648"/>
        <w:rPr>
          <w:rFonts w:hint="eastAsia"/>
          <w:sz w:val="30"/>
          <w:szCs w:val="30"/>
        </w:rPr>
      </w:pPr>
      <w:r>
        <w:rPr>
          <w:rFonts w:hint="eastAsia"/>
          <w:sz w:val="30"/>
          <w:szCs w:val="30"/>
        </w:rPr>
        <w:t>2006</w:t>
      </w:r>
      <w:r>
        <w:rPr>
          <w:rFonts w:hint="eastAsia"/>
          <w:sz w:val="30"/>
          <w:szCs w:val="30"/>
        </w:rPr>
        <w:t>年</w:t>
      </w:r>
      <w:r>
        <w:rPr>
          <w:rFonts w:hint="eastAsia"/>
          <w:sz w:val="30"/>
          <w:szCs w:val="30"/>
        </w:rPr>
        <w:t>10</w:t>
      </w:r>
      <w:r>
        <w:rPr>
          <w:rFonts w:hint="eastAsia"/>
          <w:sz w:val="30"/>
          <w:szCs w:val="30"/>
        </w:rPr>
        <w:t>月，原金威啤酒公司同事黄某方请求时任深圳市环境监察支队副支队长被告人黎晓涛为其协调支队管理对象东江环保公司的关系，以便承接东江环保公司的污泥转运业务。被告人黎晓涛同意并向时任东江环保公司副总经理的陈某生打了招呼，黄某方及其朋友钟某青遂承接到上述业务。为感谢被告人黎晓涛的帮助，黄某方将自己在污泥转运业务所获利润的一部分作为贿赂款给予被告人黎晓涛。被告人黎晓涛收受黄某方贿赂</w:t>
      </w:r>
      <w:r>
        <w:rPr>
          <w:rFonts w:hint="eastAsia"/>
          <w:sz w:val="30"/>
          <w:szCs w:val="30"/>
        </w:rPr>
        <w:t>10</w:t>
      </w:r>
      <w:r>
        <w:rPr>
          <w:rFonts w:hint="eastAsia"/>
          <w:sz w:val="30"/>
          <w:szCs w:val="30"/>
        </w:rPr>
        <w:t>次，共计人民币</w:t>
      </w:r>
      <w:r>
        <w:rPr>
          <w:rFonts w:hint="eastAsia"/>
          <w:sz w:val="30"/>
          <w:szCs w:val="30"/>
        </w:rPr>
        <w:t>41</w:t>
      </w:r>
      <w:r>
        <w:rPr>
          <w:rFonts w:hint="eastAsia"/>
          <w:sz w:val="30"/>
          <w:szCs w:val="30"/>
        </w:rPr>
        <w:t>万元。</w:t>
      </w:r>
    </w:p>
    <w:p w:rsidR="00FD49EF" w:rsidRDefault="00FD49EF">
      <w:pPr>
        <w:spacing w:line="500" w:lineRule="atLeast"/>
        <w:ind w:firstLine="600"/>
        <w:divId w:val="1499148684"/>
        <w:rPr>
          <w:rFonts w:hint="eastAsia"/>
          <w:sz w:val="30"/>
          <w:szCs w:val="30"/>
        </w:rPr>
      </w:pPr>
      <w:r>
        <w:rPr>
          <w:rFonts w:hint="eastAsia"/>
          <w:sz w:val="30"/>
          <w:szCs w:val="30"/>
        </w:rPr>
        <w:t>经审查，被告人黎晓涛在被深圳市罗湖区监察委员会调查期间，由黄某雄代被告人黎晓涛退赃人民币</w:t>
      </w:r>
      <w:r>
        <w:rPr>
          <w:rFonts w:hint="eastAsia"/>
          <w:sz w:val="30"/>
          <w:szCs w:val="30"/>
        </w:rPr>
        <w:t>100</w:t>
      </w:r>
      <w:r>
        <w:rPr>
          <w:rFonts w:hint="eastAsia"/>
          <w:sz w:val="30"/>
          <w:szCs w:val="30"/>
        </w:rPr>
        <w:t>万元，由高某娜代被告人黎晓涛退赃人民币</w:t>
      </w:r>
      <w:r>
        <w:rPr>
          <w:rFonts w:hint="eastAsia"/>
          <w:sz w:val="30"/>
          <w:szCs w:val="30"/>
        </w:rPr>
        <w:t>212.35</w:t>
      </w:r>
      <w:r>
        <w:rPr>
          <w:rFonts w:hint="eastAsia"/>
          <w:sz w:val="30"/>
          <w:szCs w:val="30"/>
        </w:rPr>
        <w:t>万元、港币</w:t>
      </w:r>
      <w:r>
        <w:rPr>
          <w:rFonts w:hint="eastAsia"/>
          <w:sz w:val="30"/>
          <w:szCs w:val="30"/>
        </w:rPr>
        <w:t>9</w:t>
      </w:r>
      <w:r>
        <w:rPr>
          <w:rFonts w:hint="eastAsia"/>
          <w:sz w:val="30"/>
          <w:szCs w:val="30"/>
        </w:rPr>
        <w:t>万元、美金</w:t>
      </w:r>
      <w:r>
        <w:rPr>
          <w:rFonts w:hint="eastAsia"/>
          <w:sz w:val="30"/>
          <w:szCs w:val="30"/>
        </w:rPr>
        <w:t>2</w:t>
      </w:r>
      <w:r>
        <w:rPr>
          <w:rFonts w:hint="eastAsia"/>
          <w:sz w:val="30"/>
          <w:szCs w:val="30"/>
        </w:rPr>
        <w:t>万元。</w:t>
      </w:r>
    </w:p>
    <w:p w:rsidR="00FD49EF" w:rsidRDefault="00FD49EF">
      <w:pPr>
        <w:spacing w:line="500" w:lineRule="atLeast"/>
        <w:ind w:firstLine="600"/>
        <w:divId w:val="1819805316"/>
        <w:rPr>
          <w:rFonts w:hint="eastAsia"/>
          <w:sz w:val="30"/>
          <w:szCs w:val="30"/>
        </w:rPr>
      </w:pPr>
      <w:r>
        <w:rPr>
          <w:rFonts w:hint="eastAsia"/>
          <w:sz w:val="30"/>
          <w:szCs w:val="30"/>
        </w:rPr>
        <w:t>证明上述事实，公诉机关提交了下列证据：</w:t>
      </w:r>
      <w:r>
        <w:rPr>
          <w:rFonts w:hint="eastAsia"/>
          <w:sz w:val="30"/>
          <w:szCs w:val="30"/>
        </w:rPr>
        <w:t>1.</w:t>
      </w:r>
      <w:r>
        <w:rPr>
          <w:rFonts w:hint="eastAsia"/>
          <w:sz w:val="30"/>
          <w:szCs w:val="30"/>
        </w:rPr>
        <w:t>书证：立案决定书、留置决定书、技术开发合同、政府采购合同、银行交易记录、工商登记资料、身份信息等；</w:t>
      </w:r>
      <w:r>
        <w:rPr>
          <w:rFonts w:hint="eastAsia"/>
          <w:sz w:val="30"/>
          <w:szCs w:val="30"/>
        </w:rPr>
        <w:t>2.</w:t>
      </w:r>
      <w:r>
        <w:rPr>
          <w:rFonts w:hint="eastAsia"/>
          <w:sz w:val="30"/>
          <w:szCs w:val="30"/>
        </w:rPr>
        <w:t>证人证言：证人王某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被告人的供述与辩解：被告人黎晓涛的供述与辩解。</w:t>
      </w:r>
    </w:p>
    <w:p w:rsidR="00FD49EF" w:rsidRDefault="00FD49EF">
      <w:pPr>
        <w:spacing w:line="500" w:lineRule="atLeast"/>
        <w:ind w:firstLine="600"/>
        <w:divId w:val="297228675"/>
        <w:rPr>
          <w:rFonts w:hint="eastAsia"/>
          <w:sz w:val="30"/>
          <w:szCs w:val="30"/>
        </w:rPr>
      </w:pPr>
      <w:r>
        <w:rPr>
          <w:rFonts w:hint="eastAsia"/>
          <w:sz w:val="30"/>
          <w:szCs w:val="30"/>
        </w:rPr>
        <w:t>公诉机关认为，被告人黎晓涛无视国家法律，身为国家工作人员，利用职务上的便利，非法收受他人财物，为他人谋取利益，数额特别巨大，其行为触犯了《中华人民共和国刑法》第三百八十五条，犯罪事实清楚，证据确实、充分，应当以受贿罪追究其刑事责任。被告人黎晓涛如实供述自己的罪行，根据《中华人民共和国刑法》第六十七条第三款的规定，是坦白，可以从轻处罚。特提起公诉，诉请依法判处。</w:t>
      </w:r>
    </w:p>
    <w:p w:rsidR="00FD49EF" w:rsidRDefault="00FD49EF">
      <w:pPr>
        <w:spacing w:line="500" w:lineRule="atLeast"/>
        <w:ind w:firstLine="600"/>
        <w:divId w:val="178814809"/>
        <w:rPr>
          <w:rFonts w:hint="eastAsia"/>
          <w:sz w:val="30"/>
          <w:szCs w:val="30"/>
        </w:rPr>
      </w:pPr>
      <w:r>
        <w:rPr>
          <w:rFonts w:hint="eastAsia"/>
          <w:sz w:val="30"/>
          <w:szCs w:val="30"/>
        </w:rPr>
        <w:t>被告人黎晓涛在法庭上对指控的上述犯罪事实及上述证据部分异议，但承认控罪，辩称：</w:t>
      </w:r>
      <w:r>
        <w:rPr>
          <w:rFonts w:hint="eastAsia"/>
          <w:sz w:val="30"/>
          <w:szCs w:val="30"/>
        </w:rPr>
        <w:t>1.</w:t>
      </w:r>
      <w:r>
        <w:rPr>
          <w:rFonts w:hint="eastAsia"/>
          <w:sz w:val="30"/>
          <w:szCs w:val="30"/>
        </w:rPr>
        <w:t>关于王某</w:t>
      </w:r>
      <w:r>
        <w:rPr>
          <w:rFonts w:hint="eastAsia"/>
          <w:sz w:val="30"/>
          <w:szCs w:val="30"/>
        </w:rPr>
        <w:t>1</w:t>
      </w:r>
      <w:r>
        <w:rPr>
          <w:rFonts w:hint="eastAsia"/>
          <w:sz w:val="30"/>
          <w:szCs w:val="30"/>
        </w:rPr>
        <w:t>向其赠送个人股份的事。王某</w:t>
      </w:r>
      <w:r>
        <w:rPr>
          <w:rFonts w:hint="eastAsia"/>
          <w:sz w:val="30"/>
          <w:szCs w:val="30"/>
        </w:rPr>
        <w:t>1</w:t>
      </w:r>
      <w:r>
        <w:rPr>
          <w:rFonts w:hint="eastAsia"/>
          <w:sz w:val="30"/>
          <w:szCs w:val="30"/>
        </w:rPr>
        <w:t>只跟其谈过一次，而且时间非常短，后来就再没有说过。博安达公司的股东、注册资金、净资产等情况，其一概不知。王某</w:t>
      </w:r>
      <w:r>
        <w:rPr>
          <w:rFonts w:hint="eastAsia"/>
          <w:sz w:val="30"/>
          <w:szCs w:val="30"/>
        </w:rPr>
        <w:t>1</w:t>
      </w:r>
      <w:r>
        <w:rPr>
          <w:rFonts w:hint="eastAsia"/>
          <w:sz w:val="30"/>
          <w:szCs w:val="30"/>
        </w:rPr>
        <w:t>从来没有向其谈过公司分红的事宜，其也从来没有接受过分红，其跟王某</w:t>
      </w:r>
      <w:r>
        <w:rPr>
          <w:rFonts w:hint="eastAsia"/>
          <w:sz w:val="30"/>
          <w:szCs w:val="30"/>
        </w:rPr>
        <w:t>1</w:t>
      </w:r>
      <w:r>
        <w:rPr>
          <w:rFonts w:hint="eastAsia"/>
          <w:sz w:val="30"/>
          <w:szCs w:val="30"/>
        </w:rPr>
        <w:t>没有过任何股份的承诺和交易。</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月起辞职后，王某</w:t>
      </w:r>
      <w:r>
        <w:rPr>
          <w:rFonts w:hint="eastAsia"/>
          <w:sz w:val="30"/>
          <w:szCs w:val="30"/>
        </w:rPr>
        <w:t>1</w:t>
      </w:r>
      <w:r>
        <w:rPr>
          <w:rFonts w:hint="eastAsia"/>
          <w:sz w:val="30"/>
          <w:szCs w:val="30"/>
        </w:rPr>
        <w:t>也从没有跟其提及过股份一事。</w:t>
      </w:r>
      <w:r>
        <w:rPr>
          <w:rFonts w:hint="eastAsia"/>
          <w:sz w:val="30"/>
          <w:szCs w:val="30"/>
        </w:rPr>
        <w:t>2.</w:t>
      </w:r>
      <w:r>
        <w:rPr>
          <w:rFonts w:hint="eastAsia"/>
          <w:sz w:val="30"/>
          <w:szCs w:val="30"/>
        </w:rPr>
        <w:t>王某</w:t>
      </w:r>
      <w:r>
        <w:rPr>
          <w:rFonts w:hint="eastAsia"/>
          <w:sz w:val="30"/>
          <w:szCs w:val="30"/>
        </w:rPr>
        <w:t>1</w:t>
      </w:r>
      <w:r>
        <w:rPr>
          <w:rFonts w:hint="eastAsia"/>
          <w:sz w:val="30"/>
          <w:szCs w:val="30"/>
        </w:rPr>
        <w:t>向其支付的项目中标后的好处费，国家环保部组织的项目验收及电子联单验收好处费及外地环保部门来深交流时业务推介好处费和年节红包等，其与王某</w:t>
      </w:r>
      <w:r>
        <w:rPr>
          <w:rFonts w:hint="eastAsia"/>
          <w:sz w:val="30"/>
          <w:szCs w:val="30"/>
        </w:rPr>
        <w:t>1</w:t>
      </w:r>
      <w:r>
        <w:rPr>
          <w:rFonts w:hint="eastAsia"/>
          <w:sz w:val="30"/>
          <w:szCs w:val="30"/>
        </w:rPr>
        <w:t>不论事前还是事后都没有过任何利益约定，都是王某</w:t>
      </w:r>
      <w:r>
        <w:rPr>
          <w:rFonts w:hint="eastAsia"/>
          <w:sz w:val="30"/>
          <w:szCs w:val="30"/>
        </w:rPr>
        <w:t>1</w:t>
      </w:r>
      <w:r>
        <w:rPr>
          <w:rFonts w:hint="eastAsia"/>
          <w:sz w:val="30"/>
          <w:szCs w:val="30"/>
        </w:rPr>
        <w:t>事后给的，其在多次推脱之后收下的。</w:t>
      </w:r>
      <w:r>
        <w:rPr>
          <w:rFonts w:hint="eastAsia"/>
          <w:sz w:val="30"/>
          <w:szCs w:val="30"/>
        </w:rPr>
        <w:t>3.</w:t>
      </w:r>
      <w:r>
        <w:rPr>
          <w:rFonts w:hint="eastAsia"/>
          <w:sz w:val="30"/>
          <w:szCs w:val="30"/>
        </w:rPr>
        <w:t>其监管对象即五家被监管单位逢年过节给其送的礼金，这些所送礼金均没有具体的请托事项，更多是工作的相互帮助和指导。</w:t>
      </w:r>
      <w:r>
        <w:rPr>
          <w:rFonts w:hint="eastAsia"/>
          <w:sz w:val="30"/>
          <w:szCs w:val="30"/>
        </w:rPr>
        <w:t>4.</w:t>
      </w:r>
      <w:r>
        <w:rPr>
          <w:rFonts w:hint="eastAsia"/>
          <w:sz w:val="30"/>
          <w:szCs w:val="30"/>
        </w:rPr>
        <w:t>其向黄某雄借款的事，事实是借款，后来黄某雄有请托的事情，需要批文，想让我帮他这个事，正好其小孩出国需要钱。</w:t>
      </w:r>
    </w:p>
    <w:p w:rsidR="00FD49EF" w:rsidRDefault="00FD49EF">
      <w:pPr>
        <w:spacing w:line="500" w:lineRule="atLeast"/>
        <w:ind w:firstLine="600"/>
        <w:divId w:val="654530822"/>
        <w:rPr>
          <w:rFonts w:hint="eastAsia"/>
          <w:sz w:val="30"/>
          <w:szCs w:val="30"/>
        </w:rPr>
      </w:pPr>
      <w:r>
        <w:rPr>
          <w:rFonts w:hint="eastAsia"/>
          <w:sz w:val="30"/>
          <w:szCs w:val="30"/>
        </w:rPr>
        <w:t>辩护人刘璐茜、方宏提出的辩护意见是：</w:t>
      </w:r>
      <w:r>
        <w:rPr>
          <w:rFonts w:hint="eastAsia"/>
          <w:sz w:val="30"/>
          <w:szCs w:val="30"/>
        </w:rPr>
        <w:t>1.</w:t>
      </w:r>
      <w:r>
        <w:rPr>
          <w:rFonts w:hint="eastAsia"/>
          <w:sz w:val="30"/>
          <w:szCs w:val="30"/>
        </w:rPr>
        <w:t>对公诉机关指控被告人黎晓涛构成受贿罪不持异议，但对起诉书中指控的部分犯罪事实有异议。被告人收受博安达公司股份这一犯罪事实不成立。被告人与王某</w:t>
      </w:r>
      <w:r>
        <w:rPr>
          <w:rFonts w:hint="eastAsia"/>
          <w:sz w:val="30"/>
          <w:szCs w:val="30"/>
        </w:rPr>
        <w:t>1</w:t>
      </w:r>
      <w:r>
        <w:rPr>
          <w:rFonts w:hint="eastAsia"/>
          <w:sz w:val="30"/>
          <w:szCs w:val="30"/>
        </w:rPr>
        <w:t>从未就涉案股权达成真正的合议和约定，被告人对涉案股权不享有所有权，也未获得过分红，甚至股东的知情权都不享有，涉案股权并未发生转让，所有权和实际控制人仍是王某</w:t>
      </w:r>
      <w:r>
        <w:rPr>
          <w:rFonts w:hint="eastAsia"/>
          <w:sz w:val="30"/>
          <w:szCs w:val="30"/>
        </w:rPr>
        <w:t>1</w:t>
      </w:r>
      <w:r>
        <w:rPr>
          <w:rFonts w:hint="eastAsia"/>
          <w:sz w:val="30"/>
          <w:szCs w:val="30"/>
        </w:rPr>
        <w:t>。</w:t>
      </w:r>
      <w:r>
        <w:rPr>
          <w:rFonts w:hint="eastAsia"/>
          <w:sz w:val="30"/>
          <w:szCs w:val="30"/>
        </w:rPr>
        <w:t>2.</w:t>
      </w:r>
      <w:r>
        <w:rPr>
          <w:rFonts w:hint="eastAsia"/>
          <w:sz w:val="30"/>
          <w:szCs w:val="30"/>
        </w:rPr>
        <w:t>公诉机关指控的被告人收受的恩泽辉公司股东黄某雄贿赂的</w:t>
      </w:r>
      <w:r>
        <w:rPr>
          <w:rFonts w:hint="eastAsia"/>
          <w:sz w:val="30"/>
          <w:szCs w:val="30"/>
        </w:rPr>
        <w:t>100</w:t>
      </w:r>
      <w:r>
        <w:rPr>
          <w:rFonts w:hint="eastAsia"/>
          <w:sz w:val="30"/>
          <w:szCs w:val="30"/>
        </w:rPr>
        <w:t>万元，该款项性质为借款。该款项有正当的借款事由——被告人之子办理出国移民所用的保证金，款项通过正常的途径银行转账支付，且款项的还款日期与借条吻合。</w:t>
      </w:r>
      <w:r>
        <w:rPr>
          <w:rFonts w:hint="eastAsia"/>
          <w:sz w:val="30"/>
          <w:szCs w:val="30"/>
        </w:rPr>
        <w:t>3.</w:t>
      </w:r>
      <w:r>
        <w:rPr>
          <w:rFonts w:hint="eastAsia"/>
          <w:sz w:val="30"/>
          <w:szCs w:val="30"/>
        </w:rPr>
        <w:t>起诉书指控被告人其余收受贿赂的部分，所有款项都是一种感谢或是年节之际的人情往来，没有任何证据显示被告人有渎职、放松监管、输送利益的行为。</w:t>
      </w:r>
      <w:r>
        <w:rPr>
          <w:rFonts w:hint="eastAsia"/>
          <w:sz w:val="30"/>
          <w:szCs w:val="30"/>
        </w:rPr>
        <w:t>4.</w:t>
      </w:r>
      <w:r>
        <w:rPr>
          <w:rFonts w:hint="eastAsia"/>
          <w:sz w:val="30"/>
          <w:szCs w:val="30"/>
        </w:rPr>
        <w:t>被告人黎晓涛具有坦白情节，依法可以从轻处罚。</w:t>
      </w:r>
      <w:r>
        <w:rPr>
          <w:rFonts w:hint="eastAsia"/>
          <w:sz w:val="30"/>
          <w:szCs w:val="30"/>
        </w:rPr>
        <w:t>5.</w:t>
      </w:r>
      <w:r>
        <w:rPr>
          <w:rFonts w:hint="eastAsia"/>
          <w:sz w:val="30"/>
          <w:szCs w:val="30"/>
        </w:rPr>
        <w:t>被告人黎晓涛在案发后积极、主动退赃、退赔，可酌情予以减轻处罚。</w:t>
      </w:r>
      <w:r>
        <w:rPr>
          <w:rFonts w:hint="eastAsia"/>
          <w:sz w:val="30"/>
          <w:szCs w:val="30"/>
        </w:rPr>
        <w:t>6.</w:t>
      </w:r>
      <w:r>
        <w:rPr>
          <w:rFonts w:hint="eastAsia"/>
          <w:sz w:val="30"/>
          <w:szCs w:val="30"/>
        </w:rPr>
        <w:t>被告人黎晓涛的犯罪行为无社会危害性，只是侵犯了公务人员的职务廉洁性且任何主体的利益均未受到损害。</w:t>
      </w:r>
      <w:r>
        <w:rPr>
          <w:rFonts w:hint="eastAsia"/>
          <w:sz w:val="30"/>
          <w:szCs w:val="30"/>
        </w:rPr>
        <w:t>7.</w:t>
      </w:r>
      <w:r>
        <w:rPr>
          <w:rFonts w:hint="eastAsia"/>
          <w:sz w:val="30"/>
          <w:szCs w:val="30"/>
        </w:rPr>
        <w:t>被告人黎晓涛是初犯，没有前科劣迹，工作贡献突出。综上，请求法庭对被告人黎晓涛减轻处罚。</w:t>
      </w:r>
    </w:p>
    <w:p w:rsidR="00FD49EF" w:rsidRDefault="00FD49EF">
      <w:pPr>
        <w:spacing w:line="500" w:lineRule="atLeast"/>
        <w:ind w:firstLine="600"/>
        <w:divId w:val="1708603247"/>
        <w:rPr>
          <w:rFonts w:hint="eastAsia"/>
          <w:sz w:val="30"/>
          <w:szCs w:val="30"/>
        </w:rPr>
      </w:pPr>
      <w:r>
        <w:rPr>
          <w:rFonts w:hint="eastAsia"/>
          <w:sz w:val="30"/>
          <w:szCs w:val="30"/>
        </w:rPr>
        <w:t>经审理查明，公诉机关指控被告人黎晓涛的上述犯罪事实客观、真实，上述证据来源合法，且经当庭质证，予以采信。另查明，犯罪嫌疑人王某</w:t>
      </w:r>
      <w:r>
        <w:rPr>
          <w:rFonts w:hint="eastAsia"/>
          <w:sz w:val="30"/>
          <w:szCs w:val="30"/>
        </w:rPr>
        <w:t>1</w:t>
      </w:r>
      <w:r>
        <w:rPr>
          <w:rFonts w:hint="eastAsia"/>
          <w:sz w:val="30"/>
          <w:szCs w:val="30"/>
        </w:rPr>
        <w:t>在</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日代被告人黎晓涛退赃人民币</w:t>
      </w:r>
      <w:r>
        <w:rPr>
          <w:rFonts w:hint="eastAsia"/>
          <w:sz w:val="30"/>
          <w:szCs w:val="30"/>
        </w:rPr>
        <w:t>432.5</w:t>
      </w:r>
      <w:r>
        <w:rPr>
          <w:rFonts w:hint="eastAsia"/>
          <w:sz w:val="30"/>
          <w:szCs w:val="30"/>
        </w:rPr>
        <w:t>万元。</w:t>
      </w:r>
    </w:p>
    <w:p w:rsidR="00FD49EF" w:rsidRDefault="00FD49EF">
      <w:pPr>
        <w:spacing w:line="500" w:lineRule="atLeast"/>
        <w:ind w:firstLine="600"/>
        <w:divId w:val="851601856"/>
        <w:rPr>
          <w:rFonts w:hint="eastAsia"/>
          <w:sz w:val="30"/>
          <w:szCs w:val="30"/>
        </w:rPr>
      </w:pPr>
      <w:r>
        <w:rPr>
          <w:rFonts w:hint="eastAsia"/>
          <w:sz w:val="30"/>
          <w:szCs w:val="30"/>
        </w:rPr>
        <w:t>综合控辩双方的观点，本案的争议焦点为：（一）公诉机关指控的被告人黎晓涛利用职务便利，非法收受犯罪嫌疑人王某</w:t>
      </w:r>
      <w:r>
        <w:rPr>
          <w:rFonts w:hint="eastAsia"/>
          <w:sz w:val="30"/>
          <w:szCs w:val="30"/>
        </w:rPr>
        <w:t>1</w:t>
      </w:r>
      <w:r>
        <w:rPr>
          <w:rFonts w:hint="eastAsia"/>
          <w:sz w:val="30"/>
          <w:szCs w:val="30"/>
        </w:rPr>
        <w:t>所送</w:t>
      </w:r>
      <w:r>
        <w:rPr>
          <w:rFonts w:hint="eastAsia"/>
          <w:sz w:val="30"/>
          <w:szCs w:val="30"/>
        </w:rPr>
        <w:t>35.25%</w:t>
      </w:r>
      <w:r>
        <w:rPr>
          <w:rFonts w:hint="eastAsia"/>
          <w:sz w:val="30"/>
          <w:szCs w:val="30"/>
        </w:rPr>
        <w:t>犯罪嫌疑单位博安达公司股份的行为是否构成受贿。（二）公诉机关指控的被告人黎晓涛利用职务便利，非法收受恩泽辉公司股东黄某雄</w:t>
      </w:r>
      <w:r>
        <w:rPr>
          <w:rFonts w:hint="eastAsia"/>
          <w:sz w:val="30"/>
          <w:szCs w:val="30"/>
        </w:rPr>
        <w:t>100</w:t>
      </w:r>
      <w:r>
        <w:rPr>
          <w:rFonts w:hint="eastAsia"/>
          <w:sz w:val="30"/>
          <w:szCs w:val="30"/>
        </w:rPr>
        <w:t>万元的性质是借款还是受贿。</w:t>
      </w:r>
    </w:p>
    <w:p w:rsidR="00FD49EF" w:rsidRDefault="00FD49EF">
      <w:pPr>
        <w:spacing w:line="500" w:lineRule="atLeast"/>
        <w:ind w:firstLine="600"/>
        <w:divId w:val="193353839"/>
        <w:rPr>
          <w:rFonts w:hint="eastAsia"/>
          <w:sz w:val="30"/>
          <w:szCs w:val="30"/>
        </w:rPr>
      </w:pPr>
      <w:r>
        <w:rPr>
          <w:rFonts w:hint="eastAsia"/>
          <w:sz w:val="30"/>
          <w:szCs w:val="30"/>
        </w:rPr>
        <w:t>根据法律规定及本案的相关事实，合议庭评述如下：</w:t>
      </w:r>
    </w:p>
    <w:p w:rsidR="00FD49EF" w:rsidRDefault="00FD49EF">
      <w:pPr>
        <w:spacing w:line="500" w:lineRule="atLeast"/>
        <w:ind w:firstLine="600"/>
        <w:divId w:val="1074662737"/>
        <w:rPr>
          <w:rFonts w:hint="eastAsia"/>
          <w:sz w:val="30"/>
          <w:szCs w:val="30"/>
        </w:rPr>
      </w:pPr>
      <w:r>
        <w:rPr>
          <w:rFonts w:hint="eastAsia"/>
          <w:sz w:val="30"/>
          <w:szCs w:val="30"/>
        </w:rPr>
        <w:t>（一）公诉机关指控的被告人黎晓涛利用职务便利，非法收受犯罪嫌疑人王某</w:t>
      </w:r>
      <w:r>
        <w:rPr>
          <w:rFonts w:hint="eastAsia"/>
          <w:sz w:val="30"/>
          <w:szCs w:val="30"/>
        </w:rPr>
        <w:t>1</w:t>
      </w:r>
      <w:r>
        <w:rPr>
          <w:rFonts w:hint="eastAsia"/>
          <w:sz w:val="30"/>
          <w:szCs w:val="30"/>
        </w:rPr>
        <w:t>所送</w:t>
      </w:r>
      <w:r>
        <w:rPr>
          <w:rFonts w:hint="eastAsia"/>
          <w:sz w:val="30"/>
          <w:szCs w:val="30"/>
        </w:rPr>
        <w:t>35.25%</w:t>
      </w:r>
      <w:r>
        <w:rPr>
          <w:rFonts w:hint="eastAsia"/>
          <w:sz w:val="30"/>
          <w:szCs w:val="30"/>
        </w:rPr>
        <w:t>犯罪嫌疑单位博安达公司股份的行为构成受贿。</w:t>
      </w:r>
    </w:p>
    <w:p w:rsidR="00FD49EF" w:rsidRDefault="00FD49EF">
      <w:pPr>
        <w:spacing w:line="500" w:lineRule="atLeast"/>
        <w:ind w:firstLine="600"/>
        <w:divId w:val="1672223540"/>
        <w:rPr>
          <w:rFonts w:hint="eastAsia"/>
          <w:sz w:val="30"/>
          <w:szCs w:val="30"/>
        </w:rPr>
      </w:pPr>
      <w:r>
        <w:rPr>
          <w:rFonts w:hint="eastAsia"/>
          <w:sz w:val="30"/>
          <w:szCs w:val="30"/>
        </w:rPr>
        <w:t>本案中，证明被告人黎晓涛利用职务便利，非法收受犯罪嫌疑人王某</w:t>
      </w:r>
      <w:r>
        <w:rPr>
          <w:rFonts w:hint="eastAsia"/>
          <w:sz w:val="30"/>
          <w:szCs w:val="30"/>
        </w:rPr>
        <w:t>1</w:t>
      </w:r>
      <w:r>
        <w:rPr>
          <w:rFonts w:hint="eastAsia"/>
          <w:sz w:val="30"/>
          <w:szCs w:val="30"/>
        </w:rPr>
        <w:t>所送</w:t>
      </w:r>
      <w:r>
        <w:rPr>
          <w:rFonts w:hint="eastAsia"/>
          <w:sz w:val="30"/>
          <w:szCs w:val="30"/>
        </w:rPr>
        <w:t>35.25%</w:t>
      </w:r>
      <w:r>
        <w:rPr>
          <w:rFonts w:hint="eastAsia"/>
          <w:sz w:val="30"/>
          <w:szCs w:val="30"/>
        </w:rPr>
        <w:t>犯罪嫌疑单位博安达公司股份这一事实的证据有被告人黎晓涛的供述及证人王某</w:t>
      </w:r>
      <w:r>
        <w:rPr>
          <w:rFonts w:hint="eastAsia"/>
          <w:sz w:val="30"/>
          <w:szCs w:val="30"/>
        </w:rPr>
        <w:t>1</w:t>
      </w:r>
      <w:r>
        <w:rPr>
          <w:rFonts w:hint="eastAsia"/>
          <w:sz w:val="30"/>
          <w:szCs w:val="30"/>
        </w:rPr>
        <w:t>的证言等证据，证人王某</w:t>
      </w:r>
      <w:r>
        <w:rPr>
          <w:rFonts w:hint="eastAsia"/>
          <w:sz w:val="30"/>
          <w:szCs w:val="30"/>
        </w:rPr>
        <w:t>1</w:t>
      </w:r>
      <w:r>
        <w:rPr>
          <w:rFonts w:hint="eastAsia"/>
          <w:sz w:val="30"/>
          <w:szCs w:val="30"/>
        </w:rPr>
        <w:t>对自己向黎晓涛送股份的事实予以确认，被告人黎晓涛的供述亦对其收受股份并让王某</w:t>
      </w:r>
      <w:r>
        <w:rPr>
          <w:rFonts w:hint="eastAsia"/>
          <w:sz w:val="30"/>
          <w:szCs w:val="30"/>
        </w:rPr>
        <w:t>1</w:t>
      </w:r>
      <w:r>
        <w:rPr>
          <w:rFonts w:hint="eastAsia"/>
          <w:sz w:val="30"/>
          <w:szCs w:val="30"/>
        </w:rPr>
        <w:t>代持的事实予以证明，而且被告人黎晓涛在王某</w:t>
      </w:r>
      <w:r>
        <w:rPr>
          <w:rFonts w:hint="eastAsia"/>
          <w:sz w:val="30"/>
          <w:szCs w:val="30"/>
        </w:rPr>
        <w:t>1</w:t>
      </w:r>
      <w:r>
        <w:rPr>
          <w:rFonts w:hint="eastAsia"/>
          <w:sz w:val="30"/>
          <w:szCs w:val="30"/>
        </w:rPr>
        <w:t>被纪委调查后，两次再三叮嘱王某</w:t>
      </w:r>
      <w:r>
        <w:rPr>
          <w:rFonts w:hint="eastAsia"/>
          <w:sz w:val="30"/>
          <w:szCs w:val="30"/>
        </w:rPr>
        <w:t>1</w:t>
      </w:r>
      <w:r>
        <w:rPr>
          <w:rFonts w:hint="eastAsia"/>
          <w:sz w:val="30"/>
          <w:szCs w:val="30"/>
        </w:rPr>
        <w:t>：“一定不能讲股份代持和其他送钱的事情”，资产审计报告亦对受贿时约定的股份价值予以证明，上述证据相互印证，足以认定。被告人黎晓涛辩称关于王某</w:t>
      </w:r>
      <w:r>
        <w:rPr>
          <w:rFonts w:hint="eastAsia"/>
          <w:sz w:val="30"/>
          <w:szCs w:val="30"/>
        </w:rPr>
        <w:t>1</w:t>
      </w:r>
      <w:r>
        <w:rPr>
          <w:rFonts w:hint="eastAsia"/>
          <w:sz w:val="30"/>
          <w:szCs w:val="30"/>
        </w:rPr>
        <w:t>向其赠送个人股份的事。王某</w:t>
      </w:r>
      <w:r>
        <w:rPr>
          <w:rFonts w:hint="eastAsia"/>
          <w:sz w:val="30"/>
          <w:szCs w:val="30"/>
        </w:rPr>
        <w:t>1</w:t>
      </w:r>
      <w:r>
        <w:rPr>
          <w:rFonts w:hint="eastAsia"/>
          <w:sz w:val="30"/>
          <w:szCs w:val="30"/>
        </w:rPr>
        <w:t>只跟其谈过一次，而且时间非常短，后来就再没有说过。其跟王某</w:t>
      </w:r>
      <w:r>
        <w:rPr>
          <w:rFonts w:hint="eastAsia"/>
          <w:sz w:val="30"/>
          <w:szCs w:val="30"/>
        </w:rPr>
        <w:t>1</w:t>
      </w:r>
      <w:r>
        <w:rPr>
          <w:rFonts w:hint="eastAsia"/>
          <w:sz w:val="30"/>
          <w:szCs w:val="30"/>
        </w:rPr>
        <w:t>没有过任何股份的承诺和交易的意见与事实不符，本院不予以采信。辩护人提出的被告人收受博安达公司股份这一犯罪事实不成立，被告人与王某</w:t>
      </w:r>
      <w:r>
        <w:rPr>
          <w:rFonts w:hint="eastAsia"/>
          <w:sz w:val="30"/>
          <w:szCs w:val="30"/>
        </w:rPr>
        <w:t>1</w:t>
      </w:r>
      <w:r>
        <w:rPr>
          <w:rFonts w:hint="eastAsia"/>
          <w:sz w:val="30"/>
          <w:szCs w:val="30"/>
        </w:rPr>
        <w:t>从未就涉案股权达成真正的合议和约定的辩护意见与事实不符，本院不予采纳。</w:t>
      </w:r>
    </w:p>
    <w:p w:rsidR="00FD49EF" w:rsidRDefault="00FD49EF">
      <w:pPr>
        <w:spacing w:line="500" w:lineRule="atLeast"/>
        <w:ind w:firstLine="600"/>
        <w:divId w:val="910503051"/>
        <w:rPr>
          <w:rFonts w:hint="eastAsia"/>
          <w:sz w:val="30"/>
          <w:szCs w:val="30"/>
        </w:rPr>
      </w:pPr>
      <w:r>
        <w:rPr>
          <w:rFonts w:hint="eastAsia"/>
          <w:sz w:val="30"/>
          <w:szCs w:val="30"/>
        </w:rPr>
        <w:t>王某</w:t>
      </w:r>
      <w:r>
        <w:rPr>
          <w:rFonts w:hint="eastAsia"/>
          <w:sz w:val="30"/>
          <w:szCs w:val="30"/>
        </w:rPr>
        <w:t>1</w:t>
      </w:r>
      <w:r>
        <w:rPr>
          <w:rFonts w:hint="eastAsia"/>
          <w:sz w:val="30"/>
          <w:szCs w:val="30"/>
        </w:rPr>
        <w:t>与黎晓涛口头约定送给黎晓涛被告单位博安达公司</w:t>
      </w:r>
      <w:r>
        <w:rPr>
          <w:rFonts w:hint="eastAsia"/>
          <w:sz w:val="30"/>
          <w:szCs w:val="30"/>
        </w:rPr>
        <w:t>35.25%</w:t>
      </w:r>
      <w:r>
        <w:rPr>
          <w:rFonts w:hint="eastAsia"/>
          <w:sz w:val="30"/>
          <w:szCs w:val="30"/>
        </w:rPr>
        <w:t>股份并由王某</w:t>
      </w:r>
      <w:r>
        <w:rPr>
          <w:rFonts w:hint="eastAsia"/>
          <w:sz w:val="30"/>
          <w:szCs w:val="30"/>
        </w:rPr>
        <w:t>1</w:t>
      </w:r>
      <w:r>
        <w:rPr>
          <w:rFonts w:hint="eastAsia"/>
          <w:sz w:val="30"/>
          <w:szCs w:val="30"/>
        </w:rPr>
        <w:t>代持，应认定被告人黎晓涛收受了约定的股份。根据最高人民法院关于《全国法院审理经济犯罪案件工作座谈会纪要》第</w:t>
      </w:r>
      <w:r>
        <w:rPr>
          <w:rFonts w:hint="eastAsia"/>
          <w:sz w:val="30"/>
          <w:szCs w:val="30"/>
        </w:rPr>
        <w:t>3</w:t>
      </w:r>
      <w:r>
        <w:rPr>
          <w:rFonts w:hint="eastAsia"/>
          <w:sz w:val="30"/>
          <w:szCs w:val="30"/>
        </w:rPr>
        <w:t>条第</w:t>
      </w:r>
      <w:r>
        <w:rPr>
          <w:rFonts w:hint="eastAsia"/>
          <w:sz w:val="30"/>
          <w:szCs w:val="30"/>
        </w:rPr>
        <w:t>2</w:t>
      </w:r>
      <w:r>
        <w:rPr>
          <w:rFonts w:hint="eastAsia"/>
          <w:sz w:val="30"/>
          <w:szCs w:val="30"/>
        </w:rPr>
        <w:t>款第（</w:t>
      </w:r>
      <w:r>
        <w:rPr>
          <w:rFonts w:hint="eastAsia"/>
          <w:sz w:val="30"/>
          <w:szCs w:val="30"/>
        </w:rPr>
        <w:t>5</w:t>
      </w:r>
      <w:r>
        <w:rPr>
          <w:rFonts w:hint="eastAsia"/>
          <w:sz w:val="30"/>
          <w:szCs w:val="30"/>
        </w:rPr>
        <w:t>）项规定：“国家工作人员利用职务上的便利为他人谋取利益，并指定他人将财物送给其他人，构成犯罪的，应以受贿罪定罪处罚。”因此，王某</w:t>
      </w:r>
      <w:r>
        <w:rPr>
          <w:rFonts w:hint="eastAsia"/>
          <w:sz w:val="30"/>
          <w:szCs w:val="30"/>
        </w:rPr>
        <w:t>1</w:t>
      </w:r>
      <w:r>
        <w:rPr>
          <w:rFonts w:hint="eastAsia"/>
          <w:sz w:val="30"/>
          <w:szCs w:val="30"/>
        </w:rPr>
        <w:t>与黎晓涛口头约定送给黎晓涛被告单位博安达公司</w:t>
      </w:r>
      <w:r>
        <w:rPr>
          <w:rFonts w:hint="eastAsia"/>
          <w:sz w:val="30"/>
          <w:szCs w:val="30"/>
        </w:rPr>
        <w:t>35.25%</w:t>
      </w:r>
      <w:r>
        <w:rPr>
          <w:rFonts w:hint="eastAsia"/>
          <w:sz w:val="30"/>
          <w:szCs w:val="30"/>
        </w:rPr>
        <w:t>股份并由王某</w:t>
      </w:r>
      <w:r>
        <w:rPr>
          <w:rFonts w:hint="eastAsia"/>
          <w:sz w:val="30"/>
          <w:szCs w:val="30"/>
        </w:rPr>
        <w:t>1</w:t>
      </w:r>
      <w:r>
        <w:rPr>
          <w:rFonts w:hint="eastAsia"/>
          <w:sz w:val="30"/>
          <w:szCs w:val="30"/>
        </w:rPr>
        <w:t>代持，应认定被告人黎晓涛收受了约定的股份。</w:t>
      </w:r>
    </w:p>
    <w:p w:rsidR="00FD49EF" w:rsidRDefault="00FD49EF">
      <w:pPr>
        <w:spacing w:line="500" w:lineRule="atLeast"/>
        <w:ind w:firstLine="600"/>
        <w:divId w:val="1720977273"/>
        <w:rPr>
          <w:rFonts w:hint="eastAsia"/>
          <w:sz w:val="30"/>
          <w:szCs w:val="30"/>
        </w:rPr>
      </w:pPr>
      <w:r>
        <w:rPr>
          <w:rFonts w:hint="eastAsia"/>
          <w:sz w:val="30"/>
          <w:szCs w:val="30"/>
        </w:rPr>
        <w:t>（二）公诉机关指控的被告人黎晓涛利用职务便利，非法收受恩泽辉公司股东黄某雄</w:t>
      </w:r>
      <w:r>
        <w:rPr>
          <w:rFonts w:hint="eastAsia"/>
          <w:sz w:val="30"/>
          <w:szCs w:val="30"/>
        </w:rPr>
        <w:t>100</w:t>
      </w:r>
      <w:r>
        <w:rPr>
          <w:rFonts w:hint="eastAsia"/>
          <w:sz w:val="30"/>
          <w:szCs w:val="30"/>
        </w:rPr>
        <w:t>万元的性质是受贿而非借款。</w:t>
      </w:r>
    </w:p>
    <w:p w:rsidR="00FD49EF" w:rsidRDefault="00FD49EF">
      <w:pPr>
        <w:spacing w:line="500" w:lineRule="atLeast"/>
        <w:ind w:firstLine="600"/>
        <w:divId w:val="1217620649"/>
        <w:rPr>
          <w:rFonts w:hint="eastAsia"/>
          <w:sz w:val="30"/>
          <w:szCs w:val="30"/>
        </w:rPr>
      </w:pPr>
      <w:r>
        <w:rPr>
          <w:rFonts w:hint="eastAsia"/>
          <w:sz w:val="30"/>
          <w:szCs w:val="30"/>
        </w:rPr>
        <w:t>本案中，黄某雄是基于让被告人黎晓涛协调关系帮助恩泽晖公司成功办理环评手续，才送给被告人黎晓涛</w:t>
      </w:r>
      <w:r>
        <w:rPr>
          <w:rFonts w:hint="eastAsia"/>
          <w:sz w:val="30"/>
          <w:szCs w:val="30"/>
        </w:rPr>
        <w:t>100</w:t>
      </w:r>
      <w:r>
        <w:rPr>
          <w:rFonts w:hint="eastAsia"/>
          <w:sz w:val="30"/>
          <w:szCs w:val="30"/>
        </w:rPr>
        <w:t>万元，被告人黎晓涛也默许黄某雄的请托事项。虽然，之后请托事项未办成功被告人黎晓涛将</w:t>
      </w:r>
      <w:r>
        <w:rPr>
          <w:rFonts w:hint="eastAsia"/>
          <w:sz w:val="30"/>
          <w:szCs w:val="30"/>
        </w:rPr>
        <w:t>100</w:t>
      </w:r>
      <w:r>
        <w:rPr>
          <w:rFonts w:hint="eastAsia"/>
          <w:sz w:val="30"/>
          <w:szCs w:val="30"/>
        </w:rPr>
        <w:t>万元款项退回黄某雄，但并不影响被告人黎晓涛的行为构成受贿。被告人黎晓涛为掩盖该</w:t>
      </w:r>
      <w:r>
        <w:rPr>
          <w:rFonts w:hint="eastAsia"/>
          <w:sz w:val="30"/>
          <w:szCs w:val="30"/>
        </w:rPr>
        <w:t>100</w:t>
      </w:r>
      <w:r>
        <w:rPr>
          <w:rFonts w:hint="eastAsia"/>
          <w:sz w:val="30"/>
          <w:szCs w:val="30"/>
        </w:rPr>
        <w:t>万元有转账记录的痕迹，故意让黄某雄拿出</w:t>
      </w:r>
      <w:r>
        <w:rPr>
          <w:rFonts w:hint="eastAsia"/>
          <w:sz w:val="30"/>
          <w:szCs w:val="30"/>
        </w:rPr>
        <w:t>103</w:t>
      </w:r>
      <w:r>
        <w:rPr>
          <w:rFonts w:hint="eastAsia"/>
          <w:sz w:val="30"/>
          <w:szCs w:val="30"/>
        </w:rPr>
        <w:t>万元现金给高某娜，其中</w:t>
      </w:r>
      <w:r>
        <w:rPr>
          <w:rFonts w:hint="eastAsia"/>
          <w:sz w:val="30"/>
          <w:szCs w:val="30"/>
        </w:rPr>
        <w:t>3</w:t>
      </w:r>
      <w:r>
        <w:rPr>
          <w:rFonts w:hint="eastAsia"/>
          <w:sz w:val="30"/>
          <w:szCs w:val="30"/>
        </w:rPr>
        <w:t>万元当做两个月的利息，由高某娜转回给黄某雄，目的是造成该</w:t>
      </w:r>
      <w:r>
        <w:rPr>
          <w:rFonts w:hint="eastAsia"/>
          <w:sz w:val="30"/>
          <w:szCs w:val="30"/>
        </w:rPr>
        <w:t>100</w:t>
      </w:r>
      <w:r>
        <w:rPr>
          <w:rFonts w:hint="eastAsia"/>
          <w:sz w:val="30"/>
          <w:szCs w:val="30"/>
        </w:rPr>
        <w:t>万元已还的假象以及黄某雄归还借条，被告人黎晓涛在款项未实际归还的情况下就撕毁借条的行为，本身也说明该</w:t>
      </w:r>
      <w:r>
        <w:rPr>
          <w:rFonts w:hint="eastAsia"/>
          <w:sz w:val="30"/>
          <w:szCs w:val="30"/>
        </w:rPr>
        <w:t>100</w:t>
      </w:r>
      <w:r>
        <w:rPr>
          <w:rFonts w:hint="eastAsia"/>
          <w:sz w:val="30"/>
          <w:szCs w:val="30"/>
        </w:rPr>
        <w:t>万元不是借款。</w:t>
      </w:r>
    </w:p>
    <w:p w:rsidR="00FD49EF" w:rsidRDefault="00FD49EF">
      <w:pPr>
        <w:spacing w:line="500" w:lineRule="atLeast"/>
        <w:ind w:firstLine="600"/>
        <w:divId w:val="234242769"/>
        <w:rPr>
          <w:rFonts w:hint="eastAsia"/>
          <w:sz w:val="30"/>
          <w:szCs w:val="30"/>
        </w:rPr>
      </w:pPr>
      <w:r>
        <w:rPr>
          <w:rFonts w:hint="eastAsia"/>
          <w:sz w:val="30"/>
          <w:szCs w:val="30"/>
        </w:rPr>
        <w:t>综上，公诉机关指控的被告人黎晓涛利用职务便利，非法收受恩泽辉公司股东黄某雄</w:t>
      </w:r>
      <w:r>
        <w:rPr>
          <w:rFonts w:hint="eastAsia"/>
          <w:sz w:val="30"/>
          <w:szCs w:val="30"/>
        </w:rPr>
        <w:t>100</w:t>
      </w:r>
      <w:r>
        <w:rPr>
          <w:rFonts w:hint="eastAsia"/>
          <w:sz w:val="30"/>
          <w:szCs w:val="30"/>
        </w:rPr>
        <w:t>万元的性质是受贿而非借款。被告人黎晓涛辩称的其向黄某雄借款的事，事实是借款的意见与事实不符，本院不予采信。辩护人提出的公诉机关指控的被告人收受的恩泽辉公司股东黄某雄贿赂的</w:t>
      </w:r>
      <w:r>
        <w:rPr>
          <w:rFonts w:hint="eastAsia"/>
          <w:sz w:val="30"/>
          <w:szCs w:val="30"/>
        </w:rPr>
        <w:t>100</w:t>
      </w:r>
      <w:r>
        <w:rPr>
          <w:rFonts w:hint="eastAsia"/>
          <w:sz w:val="30"/>
          <w:szCs w:val="30"/>
        </w:rPr>
        <w:t>万元，该款项性质为借款的辩护意见与事实不符，本院不予采纳。</w:t>
      </w:r>
    </w:p>
    <w:p w:rsidR="00FD49EF" w:rsidRDefault="00FD49EF">
      <w:pPr>
        <w:spacing w:line="500" w:lineRule="atLeast"/>
        <w:ind w:firstLine="600"/>
        <w:divId w:val="1621106188"/>
        <w:rPr>
          <w:rFonts w:hint="eastAsia"/>
          <w:sz w:val="30"/>
          <w:szCs w:val="30"/>
        </w:rPr>
      </w:pPr>
      <w:r>
        <w:rPr>
          <w:rFonts w:hint="eastAsia"/>
          <w:sz w:val="30"/>
          <w:szCs w:val="30"/>
        </w:rPr>
        <w:t>本院认为，被告人黎晓涛身为国家工作人员，利用职务上的便利，非法收受他人财物，为他人谋取利益，数额特别巨大，其行为已构成受贿罪。公诉机关对被告人黎晓涛犯受贿罪的指控，犯罪事实清楚，证据确实、充分，应予以支持。被告人黎晓涛虽未如实供述本案的全部犯罪事实，但当庭认罪，供述了大部分犯罪事实，酌情对其从轻处罚。被告人黎晓涛案发后能积极退赃，酌情从轻处罚。被告人黎晓涛辩称的其监管对象即五家被监管单位逢年过节给其送的礼金，这些所送礼金均没有具体的请托事项，更多是工作的相互帮助和指导的意见与事实不符，本院不予采纳。辩护人提出的起诉书指控被告人其余收受贿赂的部分，所有款项都是一种感谢或是年节之际的人情往来，没有任何证据显示被告人有渎职、放松监管、输送利益行为的辩护意见与事实不符，本院不予采纳。辩护人关于被告人黎晓涛具有坦白情节的辩护意见与事实不符，本院不予采纳。辩护人关于被告人黎晓涛是初犯、没有前科劣迹，案发后积极、主动退赃，请求对其从轻处罚的辩护意见与事实相符，本院予以采纳。依照《中华人民共和国刑法》第三百八十五条、第六十四条之规定，判决如下：</w:t>
      </w:r>
    </w:p>
    <w:p w:rsidR="00FD49EF" w:rsidRDefault="00FD49EF">
      <w:pPr>
        <w:spacing w:line="500" w:lineRule="atLeast"/>
        <w:ind w:firstLine="600"/>
        <w:divId w:val="1052534679"/>
        <w:rPr>
          <w:rFonts w:hint="eastAsia"/>
          <w:sz w:val="30"/>
          <w:szCs w:val="30"/>
        </w:rPr>
      </w:pPr>
      <w:r>
        <w:rPr>
          <w:rFonts w:hint="eastAsia"/>
          <w:sz w:val="30"/>
          <w:szCs w:val="30"/>
        </w:rPr>
        <w:t>一、被告人黎晓涛犯受贿罪，判处有期徒刑十一年，并处罚金人民币</w:t>
      </w:r>
      <w:r>
        <w:rPr>
          <w:rFonts w:hint="eastAsia"/>
          <w:sz w:val="30"/>
          <w:szCs w:val="30"/>
        </w:rPr>
        <w:t>50</w:t>
      </w:r>
      <w:r>
        <w:rPr>
          <w:rFonts w:hint="eastAsia"/>
          <w:sz w:val="30"/>
          <w:szCs w:val="30"/>
        </w:rPr>
        <w:t>万元（刑期自判决执行之日起计算。判决执行以前先行羁押的，羁押一日折抵刑期一日。即自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日止；罚金自本判决生效起一个月内向本院缴纳）。</w:t>
      </w:r>
    </w:p>
    <w:p w:rsidR="00FD49EF" w:rsidRDefault="00FD49EF">
      <w:pPr>
        <w:spacing w:line="500" w:lineRule="atLeast"/>
        <w:ind w:firstLine="600"/>
        <w:divId w:val="730999569"/>
        <w:rPr>
          <w:rFonts w:hint="eastAsia"/>
          <w:sz w:val="30"/>
          <w:szCs w:val="30"/>
        </w:rPr>
      </w:pPr>
      <w:r>
        <w:rPr>
          <w:rFonts w:hint="eastAsia"/>
          <w:sz w:val="30"/>
          <w:szCs w:val="30"/>
        </w:rPr>
        <w:t>二、移送的涉案赃款共计人民币</w:t>
      </w:r>
      <w:r>
        <w:rPr>
          <w:rFonts w:hint="eastAsia"/>
          <w:sz w:val="30"/>
          <w:szCs w:val="30"/>
        </w:rPr>
        <w:t>312.35</w:t>
      </w:r>
      <w:r>
        <w:rPr>
          <w:rFonts w:hint="eastAsia"/>
          <w:sz w:val="30"/>
          <w:szCs w:val="30"/>
        </w:rPr>
        <w:t>万元、港币</w:t>
      </w:r>
      <w:r>
        <w:rPr>
          <w:rFonts w:hint="eastAsia"/>
          <w:sz w:val="30"/>
          <w:szCs w:val="30"/>
        </w:rPr>
        <w:t>9</w:t>
      </w:r>
      <w:r>
        <w:rPr>
          <w:rFonts w:hint="eastAsia"/>
          <w:sz w:val="30"/>
          <w:szCs w:val="30"/>
        </w:rPr>
        <w:t>万元、美金</w:t>
      </w:r>
      <w:r>
        <w:rPr>
          <w:rFonts w:hint="eastAsia"/>
          <w:sz w:val="30"/>
          <w:szCs w:val="30"/>
        </w:rPr>
        <w:t>2</w:t>
      </w:r>
      <w:r>
        <w:rPr>
          <w:rFonts w:hint="eastAsia"/>
          <w:sz w:val="30"/>
          <w:szCs w:val="30"/>
        </w:rPr>
        <w:t>万元，予以没收。</w:t>
      </w:r>
    </w:p>
    <w:p w:rsidR="00FD49EF" w:rsidRDefault="00FD49EF">
      <w:pPr>
        <w:spacing w:line="500" w:lineRule="atLeast"/>
        <w:ind w:firstLine="600"/>
        <w:divId w:val="1133526149"/>
        <w:rPr>
          <w:rFonts w:hint="eastAsia"/>
          <w:sz w:val="30"/>
          <w:szCs w:val="30"/>
        </w:rPr>
      </w:pPr>
      <w:r>
        <w:rPr>
          <w:rFonts w:hint="eastAsia"/>
          <w:sz w:val="30"/>
          <w:szCs w:val="30"/>
        </w:rPr>
        <w:t>如不服本判决，可在接到判决书的第二日起十日内，通过本院或者直接向广东省深圳市中级人民法院提起上诉。书面上诉的，应当提交上诉状正本一份，副本两份。</w:t>
      </w:r>
    </w:p>
    <w:p w:rsidR="00FD49EF" w:rsidRDefault="00FD49EF">
      <w:pPr>
        <w:spacing w:line="500" w:lineRule="atLeast"/>
        <w:jc w:val="right"/>
        <w:divId w:val="1387220965"/>
        <w:rPr>
          <w:rFonts w:hint="eastAsia"/>
          <w:sz w:val="30"/>
          <w:szCs w:val="30"/>
        </w:rPr>
      </w:pPr>
      <w:r>
        <w:rPr>
          <w:rFonts w:hint="eastAsia"/>
          <w:sz w:val="30"/>
          <w:szCs w:val="30"/>
        </w:rPr>
        <w:t>审　判　长　　赵亚飞</w:t>
      </w:r>
    </w:p>
    <w:p w:rsidR="00FD49EF" w:rsidRDefault="00FD49EF">
      <w:pPr>
        <w:spacing w:line="500" w:lineRule="atLeast"/>
        <w:jc w:val="right"/>
        <w:divId w:val="865143682"/>
        <w:rPr>
          <w:rFonts w:hint="eastAsia"/>
          <w:sz w:val="30"/>
          <w:szCs w:val="30"/>
        </w:rPr>
      </w:pPr>
      <w:r>
        <w:rPr>
          <w:rFonts w:hint="eastAsia"/>
          <w:sz w:val="30"/>
          <w:szCs w:val="30"/>
        </w:rPr>
        <w:t>人民陪审员　　陈宏辉</w:t>
      </w:r>
    </w:p>
    <w:p w:rsidR="00FD49EF" w:rsidRDefault="00FD49EF">
      <w:pPr>
        <w:spacing w:line="500" w:lineRule="atLeast"/>
        <w:jc w:val="right"/>
        <w:divId w:val="2040740383"/>
        <w:rPr>
          <w:rFonts w:hint="eastAsia"/>
          <w:sz w:val="30"/>
          <w:szCs w:val="30"/>
        </w:rPr>
      </w:pPr>
      <w:r>
        <w:rPr>
          <w:rFonts w:hint="eastAsia"/>
          <w:sz w:val="30"/>
          <w:szCs w:val="30"/>
        </w:rPr>
        <w:t>人民陪审员　　魏国平</w:t>
      </w:r>
    </w:p>
    <w:p w:rsidR="00FD49EF" w:rsidRDefault="00FD49EF">
      <w:pPr>
        <w:spacing w:line="500" w:lineRule="atLeast"/>
        <w:jc w:val="right"/>
        <w:divId w:val="1311910251"/>
        <w:rPr>
          <w:rFonts w:hint="eastAsia"/>
          <w:sz w:val="30"/>
          <w:szCs w:val="30"/>
        </w:rPr>
      </w:pPr>
      <w:r>
        <w:rPr>
          <w:rFonts w:hint="eastAsia"/>
          <w:sz w:val="30"/>
          <w:szCs w:val="30"/>
        </w:rPr>
        <w:t>二〇一八年十二月二十六日</w:t>
      </w:r>
    </w:p>
    <w:p w:rsidR="00FD49EF" w:rsidRDefault="00FD49EF">
      <w:pPr>
        <w:spacing w:line="500" w:lineRule="atLeast"/>
        <w:jc w:val="right"/>
        <w:divId w:val="2099717766"/>
        <w:rPr>
          <w:rFonts w:hint="eastAsia"/>
          <w:sz w:val="30"/>
          <w:szCs w:val="30"/>
        </w:rPr>
      </w:pPr>
      <w:r>
        <w:rPr>
          <w:rFonts w:hint="eastAsia"/>
          <w:sz w:val="30"/>
          <w:szCs w:val="30"/>
        </w:rPr>
        <w:t>书　记　员　　潘艺友</w:t>
      </w:r>
    </w:p>
    <w:p w:rsidR="00FD49EF" w:rsidRDefault="00FD49EF">
      <w:pPr>
        <w:spacing w:line="500" w:lineRule="atLeast"/>
        <w:ind w:firstLine="600"/>
        <w:divId w:val="2073118214"/>
        <w:rPr>
          <w:rFonts w:hint="eastAsia"/>
          <w:sz w:val="30"/>
          <w:szCs w:val="30"/>
        </w:rPr>
      </w:pPr>
      <w:r>
        <w:rPr>
          <w:rFonts w:hint="eastAsia"/>
          <w:sz w:val="30"/>
          <w:szCs w:val="30"/>
        </w:rPr>
        <w:t>吴恩玉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49EF" w:rsidRDefault="00FD49EF" w:rsidP="00FD49EF">
      <w:pPr>
        <w:rPr>
          <w:rFonts w:hint="eastAsia"/>
        </w:rPr>
      </w:pPr>
      <w:r>
        <w:separator/>
      </w:r>
    </w:p>
  </w:endnote>
  <w:endnote w:type="continuationSeparator" w:id="0">
    <w:p w:rsidR="00FD49EF" w:rsidRDefault="00FD49EF" w:rsidP="00FD49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49EF" w:rsidRDefault="00FD49EF" w:rsidP="00FD49EF">
      <w:pPr>
        <w:rPr>
          <w:rFonts w:hint="eastAsia"/>
        </w:rPr>
      </w:pPr>
      <w:r>
        <w:separator/>
      </w:r>
    </w:p>
  </w:footnote>
  <w:footnote w:type="continuationSeparator" w:id="0">
    <w:p w:rsidR="00FD49EF" w:rsidRDefault="00FD49EF" w:rsidP="00FD49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49EF"/>
    <w:rsid w:val="002A6721"/>
    <w:rsid w:val="00FD4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49EF"/>
    <w:pPr>
      <w:tabs>
        <w:tab w:val="center" w:pos="4153"/>
        <w:tab w:val="right" w:pos="8306"/>
      </w:tabs>
      <w:snapToGrid w:val="0"/>
      <w:jc w:val="center"/>
    </w:pPr>
    <w:rPr>
      <w:sz w:val="18"/>
      <w:szCs w:val="18"/>
    </w:rPr>
  </w:style>
  <w:style w:type="character" w:customStyle="1" w:styleId="a4">
    <w:name w:val="页眉 字符"/>
    <w:basedOn w:val="a0"/>
    <w:link w:val="a3"/>
    <w:uiPriority w:val="99"/>
    <w:rsid w:val="00FD49EF"/>
    <w:rPr>
      <w:rFonts w:ascii="宋体" w:eastAsia="宋体" w:hAnsi="宋体" w:cs="宋体"/>
      <w:sz w:val="18"/>
      <w:szCs w:val="18"/>
    </w:rPr>
  </w:style>
  <w:style w:type="paragraph" w:styleId="a5">
    <w:name w:val="footer"/>
    <w:basedOn w:val="a"/>
    <w:link w:val="a6"/>
    <w:uiPriority w:val="99"/>
    <w:unhideWhenUsed/>
    <w:rsid w:val="00FD49EF"/>
    <w:pPr>
      <w:tabs>
        <w:tab w:val="center" w:pos="4153"/>
        <w:tab w:val="right" w:pos="8306"/>
      </w:tabs>
      <w:snapToGrid w:val="0"/>
    </w:pPr>
    <w:rPr>
      <w:sz w:val="18"/>
      <w:szCs w:val="18"/>
    </w:rPr>
  </w:style>
  <w:style w:type="character" w:customStyle="1" w:styleId="a6">
    <w:name w:val="页脚 字符"/>
    <w:basedOn w:val="a0"/>
    <w:link w:val="a5"/>
    <w:uiPriority w:val="99"/>
    <w:rsid w:val="00FD49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4026">
      <w:marLeft w:val="0"/>
      <w:marRight w:val="0"/>
      <w:marTop w:val="10"/>
      <w:marBottom w:val="10"/>
      <w:divBdr>
        <w:top w:val="none" w:sz="0" w:space="0" w:color="auto"/>
        <w:left w:val="none" w:sz="0" w:space="0" w:color="auto"/>
        <w:bottom w:val="none" w:sz="0" w:space="0" w:color="auto"/>
        <w:right w:val="none" w:sz="0" w:space="0" w:color="auto"/>
      </w:divBdr>
    </w:div>
    <w:div w:id="99567812">
      <w:marLeft w:val="0"/>
      <w:marRight w:val="0"/>
      <w:marTop w:val="10"/>
      <w:marBottom w:val="10"/>
      <w:divBdr>
        <w:top w:val="none" w:sz="0" w:space="0" w:color="auto"/>
        <w:left w:val="none" w:sz="0" w:space="0" w:color="auto"/>
        <w:bottom w:val="none" w:sz="0" w:space="0" w:color="auto"/>
        <w:right w:val="none" w:sz="0" w:space="0" w:color="auto"/>
      </w:divBdr>
    </w:div>
    <w:div w:id="178814809">
      <w:marLeft w:val="0"/>
      <w:marRight w:val="0"/>
      <w:marTop w:val="10"/>
      <w:marBottom w:val="10"/>
      <w:divBdr>
        <w:top w:val="none" w:sz="0" w:space="0" w:color="auto"/>
        <w:left w:val="none" w:sz="0" w:space="0" w:color="auto"/>
        <w:bottom w:val="none" w:sz="0" w:space="0" w:color="auto"/>
        <w:right w:val="none" w:sz="0" w:space="0" w:color="auto"/>
      </w:divBdr>
    </w:div>
    <w:div w:id="193353839">
      <w:marLeft w:val="0"/>
      <w:marRight w:val="0"/>
      <w:marTop w:val="10"/>
      <w:marBottom w:val="10"/>
      <w:divBdr>
        <w:top w:val="none" w:sz="0" w:space="0" w:color="auto"/>
        <w:left w:val="none" w:sz="0" w:space="0" w:color="auto"/>
        <w:bottom w:val="none" w:sz="0" w:space="0" w:color="auto"/>
        <w:right w:val="none" w:sz="0" w:space="0" w:color="auto"/>
      </w:divBdr>
    </w:div>
    <w:div w:id="197013327">
      <w:marLeft w:val="0"/>
      <w:marRight w:val="0"/>
      <w:marTop w:val="10"/>
      <w:marBottom w:val="10"/>
      <w:divBdr>
        <w:top w:val="none" w:sz="0" w:space="0" w:color="auto"/>
        <w:left w:val="none" w:sz="0" w:space="0" w:color="auto"/>
        <w:bottom w:val="none" w:sz="0" w:space="0" w:color="auto"/>
        <w:right w:val="none" w:sz="0" w:space="0" w:color="auto"/>
      </w:divBdr>
    </w:div>
    <w:div w:id="214048008">
      <w:marLeft w:val="0"/>
      <w:marRight w:val="0"/>
      <w:marTop w:val="10"/>
      <w:marBottom w:val="10"/>
      <w:divBdr>
        <w:top w:val="none" w:sz="0" w:space="0" w:color="auto"/>
        <w:left w:val="none" w:sz="0" w:space="0" w:color="auto"/>
        <w:bottom w:val="none" w:sz="0" w:space="0" w:color="auto"/>
        <w:right w:val="none" w:sz="0" w:space="0" w:color="auto"/>
      </w:divBdr>
    </w:div>
    <w:div w:id="234242769">
      <w:marLeft w:val="0"/>
      <w:marRight w:val="0"/>
      <w:marTop w:val="10"/>
      <w:marBottom w:val="10"/>
      <w:divBdr>
        <w:top w:val="none" w:sz="0" w:space="0" w:color="auto"/>
        <w:left w:val="none" w:sz="0" w:space="0" w:color="auto"/>
        <w:bottom w:val="none" w:sz="0" w:space="0" w:color="auto"/>
        <w:right w:val="none" w:sz="0" w:space="0" w:color="auto"/>
      </w:divBdr>
    </w:div>
    <w:div w:id="257644079">
      <w:marLeft w:val="0"/>
      <w:marRight w:val="0"/>
      <w:marTop w:val="10"/>
      <w:marBottom w:val="10"/>
      <w:divBdr>
        <w:top w:val="none" w:sz="0" w:space="0" w:color="auto"/>
        <w:left w:val="none" w:sz="0" w:space="0" w:color="auto"/>
        <w:bottom w:val="none" w:sz="0" w:space="0" w:color="auto"/>
        <w:right w:val="none" w:sz="0" w:space="0" w:color="auto"/>
      </w:divBdr>
    </w:div>
    <w:div w:id="297228675">
      <w:marLeft w:val="0"/>
      <w:marRight w:val="0"/>
      <w:marTop w:val="10"/>
      <w:marBottom w:val="10"/>
      <w:divBdr>
        <w:top w:val="none" w:sz="0" w:space="0" w:color="auto"/>
        <w:left w:val="none" w:sz="0" w:space="0" w:color="auto"/>
        <w:bottom w:val="none" w:sz="0" w:space="0" w:color="auto"/>
        <w:right w:val="none" w:sz="0" w:space="0" w:color="auto"/>
      </w:divBdr>
    </w:div>
    <w:div w:id="401105030">
      <w:marLeft w:val="0"/>
      <w:marRight w:val="0"/>
      <w:marTop w:val="10"/>
      <w:marBottom w:val="10"/>
      <w:divBdr>
        <w:top w:val="none" w:sz="0" w:space="0" w:color="auto"/>
        <w:left w:val="none" w:sz="0" w:space="0" w:color="auto"/>
        <w:bottom w:val="none" w:sz="0" w:space="0" w:color="auto"/>
        <w:right w:val="none" w:sz="0" w:space="0" w:color="auto"/>
      </w:divBdr>
    </w:div>
    <w:div w:id="432865604">
      <w:marLeft w:val="0"/>
      <w:marRight w:val="0"/>
      <w:marTop w:val="10"/>
      <w:marBottom w:val="10"/>
      <w:divBdr>
        <w:top w:val="none" w:sz="0" w:space="0" w:color="auto"/>
        <w:left w:val="none" w:sz="0" w:space="0" w:color="auto"/>
        <w:bottom w:val="none" w:sz="0" w:space="0" w:color="auto"/>
        <w:right w:val="none" w:sz="0" w:space="0" w:color="auto"/>
      </w:divBdr>
    </w:div>
    <w:div w:id="468978933">
      <w:marLeft w:val="0"/>
      <w:marRight w:val="0"/>
      <w:marTop w:val="10"/>
      <w:marBottom w:val="10"/>
      <w:divBdr>
        <w:top w:val="none" w:sz="0" w:space="0" w:color="auto"/>
        <w:left w:val="none" w:sz="0" w:space="0" w:color="auto"/>
        <w:bottom w:val="none" w:sz="0" w:space="0" w:color="auto"/>
        <w:right w:val="none" w:sz="0" w:space="0" w:color="auto"/>
      </w:divBdr>
    </w:div>
    <w:div w:id="507796590">
      <w:marLeft w:val="0"/>
      <w:marRight w:val="0"/>
      <w:marTop w:val="10"/>
      <w:marBottom w:val="10"/>
      <w:divBdr>
        <w:top w:val="none" w:sz="0" w:space="0" w:color="auto"/>
        <w:left w:val="none" w:sz="0" w:space="0" w:color="auto"/>
        <w:bottom w:val="none" w:sz="0" w:space="0" w:color="auto"/>
        <w:right w:val="none" w:sz="0" w:space="0" w:color="auto"/>
      </w:divBdr>
    </w:div>
    <w:div w:id="539123982">
      <w:marLeft w:val="0"/>
      <w:marRight w:val="0"/>
      <w:marTop w:val="10"/>
      <w:marBottom w:val="10"/>
      <w:divBdr>
        <w:top w:val="none" w:sz="0" w:space="0" w:color="auto"/>
        <w:left w:val="none" w:sz="0" w:space="0" w:color="auto"/>
        <w:bottom w:val="none" w:sz="0" w:space="0" w:color="auto"/>
        <w:right w:val="none" w:sz="0" w:space="0" w:color="auto"/>
      </w:divBdr>
    </w:div>
    <w:div w:id="545609122">
      <w:marLeft w:val="0"/>
      <w:marRight w:val="0"/>
      <w:marTop w:val="10"/>
      <w:marBottom w:val="10"/>
      <w:divBdr>
        <w:top w:val="none" w:sz="0" w:space="0" w:color="auto"/>
        <w:left w:val="none" w:sz="0" w:space="0" w:color="auto"/>
        <w:bottom w:val="none" w:sz="0" w:space="0" w:color="auto"/>
        <w:right w:val="none" w:sz="0" w:space="0" w:color="auto"/>
      </w:divBdr>
    </w:div>
    <w:div w:id="557327717">
      <w:marLeft w:val="0"/>
      <w:marRight w:val="0"/>
      <w:marTop w:val="10"/>
      <w:marBottom w:val="10"/>
      <w:divBdr>
        <w:top w:val="none" w:sz="0" w:space="0" w:color="auto"/>
        <w:left w:val="none" w:sz="0" w:space="0" w:color="auto"/>
        <w:bottom w:val="none" w:sz="0" w:space="0" w:color="auto"/>
        <w:right w:val="none" w:sz="0" w:space="0" w:color="auto"/>
      </w:divBdr>
    </w:div>
    <w:div w:id="627929557">
      <w:marLeft w:val="0"/>
      <w:marRight w:val="0"/>
      <w:marTop w:val="10"/>
      <w:marBottom w:val="10"/>
      <w:divBdr>
        <w:top w:val="none" w:sz="0" w:space="0" w:color="auto"/>
        <w:left w:val="none" w:sz="0" w:space="0" w:color="auto"/>
        <w:bottom w:val="none" w:sz="0" w:space="0" w:color="auto"/>
        <w:right w:val="none" w:sz="0" w:space="0" w:color="auto"/>
      </w:divBdr>
    </w:div>
    <w:div w:id="654530822">
      <w:marLeft w:val="0"/>
      <w:marRight w:val="0"/>
      <w:marTop w:val="10"/>
      <w:marBottom w:val="10"/>
      <w:divBdr>
        <w:top w:val="none" w:sz="0" w:space="0" w:color="auto"/>
        <w:left w:val="none" w:sz="0" w:space="0" w:color="auto"/>
        <w:bottom w:val="none" w:sz="0" w:space="0" w:color="auto"/>
        <w:right w:val="none" w:sz="0" w:space="0" w:color="auto"/>
      </w:divBdr>
    </w:div>
    <w:div w:id="730999569">
      <w:marLeft w:val="0"/>
      <w:marRight w:val="0"/>
      <w:marTop w:val="10"/>
      <w:marBottom w:val="10"/>
      <w:divBdr>
        <w:top w:val="none" w:sz="0" w:space="0" w:color="auto"/>
        <w:left w:val="none" w:sz="0" w:space="0" w:color="auto"/>
        <w:bottom w:val="none" w:sz="0" w:space="0" w:color="auto"/>
        <w:right w:val="none" w:sz="0" w:space="0" w:color="auto"/>
      </w:divBdr>
    </w:div>
    <w:div w:id="744693160">
      <w:marLeft w:val="0"/>
      <w:marRight w:val="0"/>
      <w:marTop w:val="10"/>
      <w:marBottom w:val="10"/>
      <w:divBdr>
        <w:top w:val="none" w:sz="0" w:space="0" w:color="auto"/>
        <w:left w:val="none" w:sz="0" w:space="0" w:color="auto"/>
        <w:bottom w:val="none" w:sz="0" w:space="0" w:color="auto"/>
        <w:right w:val="none" w:sz="0" w:space="0" w:color="auto"/>
      </w:divBdr>
    </w:div>
    <w:div w:id="787434095">
      <w:marLeft w:val="0"/>
      <w:marRight w:val="0"/>
      <w:marTop w:val="10"/>
      <w:marBottom w:val="10"/>
      <w:divBdr>
        <w:top w:val="none" w:sz="0" w:space="0" w:color="auto"/>
        <w:left w:val="none" w:sz="0" w:space="0" w:color="auto"/>
        <w:bottom w:val="none" w:sz="0" w:space="0" w:color="auto"/>
        <w:right w:val="none" w:sz="0" w:space="0" w:color="auto"/>
      </w:divBdr>
    </w:div>
    <w:div w:id="826558053">
      <w:marLeft w:val="0"/>
      <w:marRight w:val="0"/>
      <w:marTop w:val="10"/>
      <w:marBottom w:val="10"/>
      <w:divBdr>
        <w:top w:val="none" w:sz="0" w:space="0" w:color="auto"/>
        <w:left w:val="none" w:sz="0" w:space="0" w:color="auto"/>
        <w:bottom w:val="none" w:sz="0" w:space="0" w:color="auto"/>
        <w:right w:val="none" w:sz="0" w:space="0" w:color="auto"/>
      </w:divBdr>
    </w:div>
    <w:div w:id="851601856">
      <w:marLeft w:val="0"/>
      <w:marRight w:val="0"/>
      <w:marTop w:val="10"/>
      <w:marBottom w:val="10"/>
      <w:divBdr>
        <w:top w:val="none" w:sz="0" w:space="0" w:color="auto"/>
        <w:left w:val="none" w:sz="0" w:space="0" w:color="auto"/>
        <w:bottom w:val="none" w:sz="0" w:space="0" w:color="auto"/>
        <w:right w:val="none" w:sz="0" w:space="0" w:color="auto"/>
      </w:divBdr>
    </w:div>
    <w:div w:id="865143682">
      <w:marLeft w:val="0"/>
      <w:marRight w:val="720"/>
      <w:marTop w:val="10"/>
      <w:marBottom w:val="10"/>
      <w:divBdr>
        <w:top w:val="none" w:sz="0" w:space="0" w:color="auto"/>
        <w:left w:val="none" w:sz="0" w:space="0" w:color="auto"/>
        <w:bottom w:val="none" w:sz="0" w:space="0" w:color="auto"/>
        <w:right w:val="none" w:sz="0" w:space="0" w:color="auto"/>
      </w:divBdr>
    </w:div>
    <w:div w:id="910503051">
      <w:marLeft w:val="0"/>
      <w:marRight w:val="0"/>
      <w:marTop w:val="10"/>
      <w:marBottom w:val="10"/>
      <w:divBdr>
        <w:top w:val="none" w:sz="0" w:space="0" w:color="auto"/>
        <w:left w:val="none" w:sz="0" w:space="0" w:color="auto"/>
        <w:bottom w:val="none" w:sz="0" w:space="0" w:color="auto"/>
        <w:right w:val="none" w:sz="0" w:space="0" w:color="auto"/>
      </w:divBdr>
    </w:div>
    <w:div w:id="925069916">
      <w:marLeft w:val="0"/>
      <w:marRight w:val="0"/>
      <w:marTop w:val="10"/>
      <w:marBottom w:val="10"/>
      <w:divBdr>
        <w:top w:val="none" w:sz="0" w:space="0" w:color="auto"/>
        <w:left w:val="none" w:sz="0" w:space="0" w:color="auto"/>
        <w:bottom w:val="none" w:sz="0" w:space="0" w:color="auto"/>
        <w:right w:val="none" w:sz="0" w:space="0" w:color="auto"/>
      </w:divBdr>
    </w:div>
    <w:div w:id="949124793">
      <w:marLeft w:val="0"/>
      <w:marRight w:val="0"/>
      <w:marTop w:val="10"/>
      <w:marBottom w:val="10"/>
      <w:divBdr>
        <w:top w:val="none" w:sz="0" w:space="0" w:color="auto"/>
        <w:left w:val="none" w:sz="0" w:space="0" w:color="auto"/>
        <w:bottom w:val="none" w:sz="0" w:space="0" w:color="auto"/>
        <w:right w:val="none" w:sz="0" w:space="0" w:color="auto"/>
      </w:divBdr>
    </w:div>
    <w:div w:id="966668892">
      <w:marLeft w:val="0"/>
      <w:marRight w:val="0"/>
      <w:marTop w:val="10"/>
      <w:marBottom w:val="10"/>
      <w:divBdr>
        <w:top w:val="none" w:sz="0" w:space="0" w:color="auto"/>
        <w:left w:val="none" w:sz="0" w:space="0" w:color="auto"/>
        <w:bottom w:val="none" w:sz="0" w:space="0" w:color="auto"/>
        <w:right w:val="none" w:sz="0" w:space="0" w:color="auto"/>
      </w:divBdr>
    </w:div>
    <w:div w:id="974028244">
      <w:marLeft w:val="0"/>
      <w:marRight w:val="0"/>
      <w:marTop w:val="10"/>
      <w:marBottom w:val="10"/>
      <w:divBdr>
        <w:top w:val="none" w:sz="0" w:space="0" w:color="auto"/>
        <w:left w:val="none" w:sz="0" w:space="0" w:color="auto"/>
        <w:bottom w:val="none" w:sz="0" w:space="0" w:color="auto"/>
        <w:right w:val="none" w:sz="0" w:space="0" w:color="auto"/>
      </w:divBdr>
    </w:div>
    <w:div w:id="1001548156">
      <w:marLeft w:val="0"/>
      <w:marRight w:val="0"/>
      <w:marTop w:val="10"/>
      <w:marBottom w:val="10"/>
      <w:divBdr>
        <w:top w:val="none" w:sz="0" w:space="0" w:color="auto"/>
        <w:left w:val="none" w:sz="0" w:space="0" w:color="auto"/>
        <w:bottom w:val="none" w:sz="0" w:space="0" w:color="auto"/>
        <w:right w:val="none" w:sz="0" w:space="0" w:color="auto"/>
      </w:divBdr>
    </w:div>
    <w:div w:id="1016274107">
      <w:marLeft w:val="0"/>
      <w:marRight w:val="0"/>
      <w:marTop w:val="10"/>
      <w:marBottom w:val="10"/>
      <w:divBdr>
        <w:top w:val="none" w:sz="0" w:space="0" w:color="auto"/>
        <w:left w:val="none" w:sz="0" w:space="0" w:color="auto"/>
        <w:bottom w:val="none" w:sz="0" w:space="0" w:color="auto"/>
        <w:right w:val="none" w:sz="0" w:space="0" w:color="auto"/>
      </w:divBdr>
    </w:div>
    <w:div w:id="1042633789">
      <w:marLeft w:val="0"/>
      <w:marRight w:val="0"/>
      <w:marTop w:val="10"/>
      <w:marBottom w:val="10"/>
      <w:divBdr>
        <w:top w:val="none" w:sz="0" w:space="0" w:color="auto"/>
        <w:left w:val="none" w:sz="0" w:space="0" w:color="auto"/>
        <w:bottom w:val="none" w:sz="0" w:space="0" w:color="auto"/>
        <w:right w:val="none" w:sz="0" w:space="0" w:color="auto"/>
      </w:divBdr>
    </w:div>
    <w:div w:id="1052534679">
      <w:marLeft w:val="0"/>
      <w:marRight w:val="0"/>
      <w:marTop w:val="10"/>
      <w:marBottom w:val="10"/>
      <w:divBdr>
        <w:top w:val="none" w:sz="0" w:space="0" w:color="auto"/>
        <w:left w:val="none" w:sz="0" w:space="0" w:color="auto"/>
        <w:bottom w:val="none" w:sz="0" w:space="0" w:color="auto"/>
        <w:right w:val="none" w:sz="0" w:space="0" w:color="auto"/>
      </w:divBdr>
    </w:div>
    <w:div w:id="1074662737">
      <w:marLeft w:val="0"/>
      <w:marRight w:val="0"/>
      <w:marTop w:val="10"/>
      <w:marBottom w:val="10"/>
      <w:divBdr>
        <w:top w:val="none" w:sz="0" w:space="0" w:color="auto"/>
        <w:left w:val="none" w:sz="0" w:space="0" w:color="auto"/>
        <w:bottom w:val="none" w:sz="0" w:space="0" w:color="auto"/>
        <w:right w:val="none" w:sz="0" w:space="0" w:color="auto"/>
      </w:divBdr>
    </w:div>
    <w:div w:id="1077287526">
      <w:marLeft w:val="0"/>
      <w:marRight w:val="0"/>
      <w:marTop w:val="10"/>
      <w:marBottom w:val="10"/>
      <w:divBdr>
        <w:top w:val="none" w:sz="0" w:space="0" w:color="auto"/>
        <w:left w:val="none" w:sz="0" w:space="0" w:color="auto"/>
        <w:bottom w:val="none" w:sz="0" w:space="0" w:color="auto"/>
        <w:right w:val="none" w:sz="0" w:space="0" w:color="auto"/>
      </w:divBdr>
    </w:div>
    <w:div w:id="1103695744">
      <w:marLeft w:val="0"/>
      <w:marRight w:val="0"/>
      <w:marTop w:val="10"/>
      <w:marBottom w:val="10"/>
      <w:divBdr>
        <w:top w:val="none" w:sz="0" w:space="0" w:color="auto"/>
        <w:left w:val="none" w:sz="0" w:space="0" w:color="auto"/>
        <w:bottom w:val="none" w:sz="0" w:space="0" w:color="auto"/>
        <w:right w:val="none" w:sz="0" w:space="0" w:color="auto"/>
      </w:divBdr>
    </w:div>
    <w:div w:id="1133526149">
      <w:marLeft w:val="0"/>
      <w:marRight w:val="0"/>
      <w:marTop w:val="10"/>
      <w:marBottom w:val="10"/>
      <w:divBdr>
        <w:top w:val="none" w:sz="0" w:space="0" w:color="auto"/>
        <w:left w:val="none" w:sz="0" w:space="0" w:color="auto"/>
        <w:bottom w:val="none" w:sz="0" w:space="0" w:color="auto"/>
        <w:right w:val="none" w:sz="0" w:space="0" w:color="auto"/>
      </w:divBdr>
    </w:div>
    <w:div w:id="1170029007">
      <w:marLeft w:val="0"/>
      <w:marRight w:val="0"/>
      <w:marTop w:val="10"/>
      <w:marBottom w:val="10"/>
      <w:divBdr>
        <w:top w:val="none" w:sz="0" w:space="0" w:color="auto"/>
        <w:left w:val="none" w:sz="0" w:space="0" w:color="auto"/>
        <w:bottom w:val="none" w:sz="0" w:space="0" w:color="auto"/>
        <w:right w:val="none" w:sz="0" w:space="0" w:color="auto"/>
      </w:divBdr>
    </w:div>
    <w:div w:id="1214191045">
      <w:marLeft w:val="0"/>
      <w:marRight w:val="0"/>
      <w:marTop w:val="10"/>
      <w:marBottom w:val="10"/>
      <w:divBdr>
        <w:top w:val="none" w:sz="0" w:space="0" w:color="auto"/>
        <w:left w:val="none" w:sz="0" w:space="0" w:color="auto"/>
        <w:bottom w:val="none" w:sz="0" w:space="0" w:color="auto"/>
        <w:right w:val="none" w:sz="0" w:space="0" w:color="auto"/>
      </w:divBdr>
    </w:div>
    <w:div w:id="1217620649">
      <w:marLeft w:val="0"/>
      <w:marRight w:val="0"/>
      <w:marTop w:val="10"/>
      <w:marBottom w:val="10"/>
      <w:divBdr>
        <w:top w:val="none" w:sz="0" w:space="0" w:color="auto"/>
        <w:left w:val="none" w:sz="0" w:space="0" w:color="auto"/>
        <w:bottom w:val="none" w:sz="0" w:space="0" w:color="auto"/>
        <w:right w:val="none" w:sz="0" w:space="0" w:color="auto"/>
      </w:divBdr>
    </w:div>
    <w:div w:id="1243638963">
      <w:marLeft w:val="0"/>
      <w:marRight w:val="0"/>
      <w:marTop w:val="10"/>
      <w:marBottom w:val="10"/>
      <w:divBdr>
        <w:top w:val="none" w:sz="0" w:space="0" w:color="auto"/>
        <w:left w:val="none" w:sz="0" w:space="0" w:color="auto"/>
        <w:bottom w:val="none" w:sz="0" w:space="0" w:color="auto"/>
        <w:right w:val="none" w:sz="0" w:space="0" w:color="auto"/>
      </w:divBdr>
    </w:div>
    <w:div w:id="1263033805">
      <w:marLeft w:val="0"/>
      <w:marRight w:val="0"/>
      <w:marTop w:val="10"/>
      <w:marBottom w:val="10"/>
      <w:divBdr>
        <w:top w:val="none" w:sz="0" w:space="0" w:color="auto"/>
        <w:left w:val="none" w:sz="0" w:space="0" w:color="auto"/>
        <w:bottom w:val="none" w:sz="0" w:space="0" w:color="auto"/>
        <w:right w:val="none" w:sz="0" w:space="0" w:color="auto"/>
      </w:divBdr>
    </w:div>
    <w:div w:id="1311910251">
      <w:marLeft w:val="0"/>
      <w:marRight w:val="720"/>
      <w:marTop w:val="10"/>
      <w:marBottom w:val="10"/>
      <w:divBdr>
        <w:top w:val="none" w:sz="0" w:space="0" w:color="auto"/>
        <w:left w:val="none" w:sz="0" w:space="0" w:color="auto"/>
        <w:bottom w:val="none" w:sz="0" w:space="0" w:color="auto"/>
        <w:right w:val="none" w:sz="0" w:space="0" w:color="auto"/>
      </w:divBdr>
    </w:div>
    <w:div w:id="1325159541">
      <w:marLeft w:val="0"/>
      <w:marRight w:val="0"/>
      <w:marTop w:val="10"/>
      <w:marBottom w:val="10"/>
      <w:divBdr>
        <w:top w:val="none" w:sz="0" w:space="0" w:color="auto"/>
        <w:left w:val="none" w:sz="0" w:space="0" w:color="auto"/>
        <w:bottom w:val="none" w:sz="0" w:space="0" w:color="auto"/>
        <w:right w:val="none" w:sz="0" w:space="0" w:color="auto"/>
      </w:divBdr>
    </w:div>
    <w:div w:id="1342976528">
      <w:marLeft w:val="0"/>
      <w:marRight w:val="0"/>
      <w:marTop w:val="10"/>
      <w:marBottom w:val="10"/>
      <w:divBdr>
        <w:top w:val="none" w:sz="0" w:space="0" w:color="auto"/>
        <w:left w:val="none" w:sz="0" w:space="0" w:color="auto"/>
        <w:bottom w:val="none" w:sz="0" w:space="0" w:color="auto"/>
        <w:right w:val="none" w:sz="0" w:space="0" w:color="auto"/>
      </w:divBdr>
    </w:div>
    <w:div w:id="1366103892">
      <w:marLeft w:val="0"/>
      <w:marRight w:val="0"/>
      <w:marTop w:val="10"/>
      <w:marBottom w:val="10"/>
      <w:divBdr>
        <w:top w:val="none" w:sz="0" w:space="0" w:color="auto"/>
        <w:left w:val="none" w:sz="0" w:space="0" w:color="auto"/>
        <w:bottom w:val="none" w:sz="0" w:space="0" w:color="auto"/>
        <w:right w:val="none" w:sz="0" w:space="0" w:color="auto"/>
      </w:divBdr>
    </w:div>
    <w:div w:id="1387220965">
      <w:marLeft w:val="0"/>
      <w:marRight w:val="720"/>
      <w:marTop w:val="10"/>
      <w:marBottom w:val="10"/>
      <w:divBdr>
        <w:top w:val="none" w:sz="0" w:space="0" w:color="auto"/>
        <w:left w:val="none" w:sz="0" w:space="0" w:color="auto"/>
        <w:bottom w:val="none" w:sz="0" w:space="0" w:color="auto"/>
        <w:right w:val="none" w:sz="0" w:space="0" w:color="auto"/>
      </w:divBdr>
    </w:div>
    <w:div w:id="1418404306">
      <w:marLeft w:val="0"/>
      <w:marRight w:val="0"/>
      <w:marTop w:val="10"/>
      <w:marBottom w:val="10"/>
      <w:divBdr>
        <w:top w:val="none" w:sz="0" w:space="0" w:color="auto"/>
        <w:left w:val="none" w:sz="0" w:space="0" w:color="auto"/>
        <w:bottom w:val="none" w:sz="0" w:space="0" w:color="auto"/>
        <w:right w:val="none" w:sz="0" w:space="0" w:color="auto"/>
      </w:divBdr>
    </w:div>
    <w:div w:id="1457140142">
      <w:marLeft w:val="0"/>
      <w:marRight w:val="0"/>
      <w:marTop w:val="10"/>
      <w:marBottom w:val="10"/>
      <w:divBdr>
        <w:top w:val="none" w:sz="0" w:space="0" w:color="auto"/>
        <w:left w:val="none" w:sz="0" w:space="0" w:color="auto"/>
        <w:bottom w:val="none" w:sz="0" w:space="0" w:color="auto"/>
        <w:right w:val="none" w:sz="0" w:space="0" w:color="auto"/>
      </w:divBdr>
    </w:div>
    <w:div w:id="1462259507">
      <w:marLeft w:val="0"/>
      <w:marRight w:val="0"/>
      <w:marTop w:val="10"/>
      <w:marBottom w:val="10"/>
      <w:divBdr>
        <w:top w:val="none" w:sz="0" w:space="0" w:color="auto"/>
        <w:left w:val="none" w:sz="0" w:space="0" w:color="auto"/>
        <w:bottom w:val="none" w:sz="0" w:space="0" w:color="auto"/>
        <w:right w:val="none" w:sz="0" w:space="0" w:color="auto"/>
      </w:divBdr>
    </w:div>
    <w:div w:id="1491796878">
      <w:marLeft w:val="0"/>
      <w:marRight w:val="0"/>
      <w:marTop w:val="10"/>
      <w:marBottom w:val="10"/>
      <w:divBdr>
        <w:top w:val="none" w:sz="0" w:space="0" w:color="auto"/>
        <w:left w:val="none" w:sz="0" w:space="0" w:color="auto"/>
        <w:bottom w:val="none" w:sz="0" w:space="0" w:color="auto"/>
        <w:right w:val="none" w:sz="0" w:space="0" w:color="auto"/>
      </w:divBdr>
    </w:div>
    <w:div w:id="1496265804">
      <w:marLeft w:val="0"/>
      <w:marRight w:val="0"/>
      <w:marTop w:val="10"/>
      <w:marBottom w:val="10"/>
      <w:divBdr>
        <w:top w:val="none" w:sz="0" w:space="0" w:color="auto"/>
        <w:left w:val="none" w:sz="0" w:space="0" w:color="auto"/>
        <w:bottom w:val="none" w:sz="0" w:space="0" w:color="auto"/>
        <w:right w:val="none" w:sz="0" w:space="0" w:color="auto"/>
      </w:divBdr>
    </w:div>
    <w:div w:id="1499148684">
      <w:marLeft w:val="0"/>
      <w:marRight w:val="0"/>
      <w:marTop w:val="10"/>
      <w:marBottom w:val="10"/>
      <w:divBdr>
        <w:top w:val="none" w:sz="0" w:space="0" w:color="auto"/>
        <w:left w:val="none" w:sz="0" w:space="0" w:color="auto"/>
        <w:bottom w:val="none" w:sz="0" w:space="0" w:color="auto"/>
        <w:right w:val="none" w:sz="0" w:space="0" w:color="auto"/>
      </w:divBdr>
    </w:div>
    <w:div w:id="1541890964">
      <w:marLeft w:val="0"/>
      <w:marRight w:val="0"/>
      <w:marTop w:val="10"/>
      <w:marBottom w:val="10"/>
      <w:divBdr>
        <w:top w:val="none" w:sz="0" w:space="0" w:color="auto"/>
        <w:left w:val="none" w:sz="0" w:space="0" w:color="auto"/>
        <w:bottom w:val="none" w:sz="0" w:space="0" w:color="auto"/>
        <w:right w:val="none" w:sz="0" w:space="0" w:color="auto"/>
      </w:divBdr>
    </w:div>
    <w:div w:id="1608267241">
      <w:marLeft w:val="0"/>
      <w:marRight w:val="0"/>
      <w:marTop w:val="10"/>
      <w:marBottom w:val="10"/>
      <w:divBdr>
        <w:top w:val="none" w:sz="0" w:space="0" w:color="auto"/>
        <w:left w:val="none" w:sz="0" w:space="0" w:color="auto"/>
        <w:bottom w:val="none" w:sz="0" w:space="0" w:color="auto"/>
        <w:right w:val="none" w:sz="0" w:space="0" w:color="auto"/>
      </w:divBdr>
    </w:div>
    <w:div w:id="1621106188">
      <w:marLeft w:val="0"/>
      <w:marRight w:val="0"/>
      <w:marTop w:val="10"/>
      <w:marBottom w:val="10"/>
      <w:divBdr>
        <w:top w:val="none" w:sz="0" w:space="0" w:color="auto"/>
        <w:left w:val="none" w:sz="0" w:space="0" w:color="auto"/>
        <w:bottom w:val="none" w:sz="0" w:space="0" w:color="auto"/>
        <w:right w:val="none" w:sz="0" w:space="0" w:color="auto"/>
      </w:divBdr>
    </w:div>
    <w:div w:id="1643189042">
      <w:marLeft w:val="0"/>
      <w:marRight w:val="0"/>
      <w:marTop w:val="10"/>
      <w:marBottom w:val="10"/>
      <w:divBdr>
        <w:top w:val="none" w:sz="0" w:space="0" w:color="auto"/>
        <w:left w:val="none" w:sz="0" w:space="0" w:color="auto"/>
        <w:bottom w:val="none" w:sz="0" w:space="0" w:color="auto"/>
        <w:right w:val="none" w:sz="0" w:space="0" w:color="auto"/>
      </w:divBdr>
    </w:div>
    <w:div w:id="1672223540">
      <w:marLeft w:val="0"/>
      <w:marRight w:val="0"/>
      <w:marTop w:val="10"/>
      <w:marBottom w:val="10"/>
      <w:divBdr>
        <w:top w:val="none" w:sz="0" w:space="0" w:color="auto"/>
        <w:left w:val="none" w:sz="0" w:space="0" w:color="auto"/>
        <w:bottom w:val="none" w:sz="0" w:space="0" w:color="auto"/>
        <w:right w:val="none" w:sz="0" w:space="0" w:color="auto"/>
      </w:divBdr>
    </w:div>
    <w:div w:id="1696729214">
      <w:marLeft w:val="0"/>
      <w:marRight w:val="0"/>
      <w:marTop w:val="10"/>
      <w:marBottom w:val="10"/>
      <w:divBdr>
        <w:top w:val="none" w:sz="0" w:space="0" w:color="auto"/>
        <w:left w:val="none" w:sz="0" w:space="0" w:color="auto"/>
        <w:bottom w:val="none" w:sz="0" w:space="0" w:color="auto"/>
        <w:right w:val="none" w:sz="0" w:space="0" w:color="auto"/>
      </w:divBdr>
    </w:div>
    <w:div w:id="1708603247">
      <w:marLeft w:val="0"/>
      <w:marRight w:val="0"/>
      <w:marTop w:val="10"/>
      <w:marBottom w:val="10"/>
      <w:divBdr>
        <w:top w:val="none" w:sz="0" w:space="0" w:color="auto"/>
        <w:left w:val="none" w:sz="0" w:space="0" w:color="auto"/>
        <w:bottom w:val="none" w:sz="0" w:space="0" w:color="auto"/>
        <w:right w:val="none" w:sz="0" w:space="0" w:color="auto"/>
      </w:divBdr>
    </w:div>
    <w:div w:id="1720977273">
      <w:marLeft w:val="0"/>
      <w:marRight w:val="0"/>
      <w:marTop w:val="10"/>
      <w:marBottom w:val="10"/>
      <w:divBdr>
        <w:top w:val="none" w:sz="0" w:space="0" w:color="auto"/>
        <w:left w:val="none" w:sz="0" w:space="0" w:color="auto"/>
        <w:bottom w:val="none" w:sz="0" w:space="0" w:color="auto"/>
        <w:right w:val="none" w:sz="0" w:space="0" w:color="auto"/>
      </w:divBdr>
    </w:div>
    <w:div w:id="1743261519">
      <w:marLeft w:val="0"/>
      <w:marRight w:val="0"/>
      <w:marTop w:val="10"/>
      <w:marBottom w:val="10"/>
      <w:divBdr>
        <w:top w:val="none" w:sz="0" w:space="0" w:color="auto"/>
        <w:left w:val="none" w:sz="0" w:space="0" w:color="auto"/>
        <w:bottom w:val="none" w:sz="0" w:space="0" w:color="auto"/>
        <w:right w:val="none" w:sz="0" w:space="0" w:color="auto"/>
      </w:divBdr>
    </w:div>
    <w:div w:id="1759980870">
      <w:marLeft w:val="0"/>
      <w:marRight w:val="0"/>
      <w:marTop w:val="10"/>
      <w:marBottom w:val="10"/>
      <w:divBdr>
        <w:top w:val="none" w:sz="0" w:space="0" w:color="auto"/>
        <w:left w:val="none" w:sz="0" w:space="0" w:color="auto"/>
        <w:bottom w:val="none" w:sz="0" w:space="0" w:color="auto"/>
        <w:right w:val="none" w:sz="0" w:space="0" w:color="auto"/>
      </w:divBdr>
    </w:div>
    <w:div w:id="1819805316">
      <w:marLeft w:val="0"/>
      <w:marRight w:val="0"/>
      <w:marTop w:val="10"/>
      <w:marBottom w:val="10"/>
      <w:divBdr>
        <w:top w:val="none" w:sz="0" w:space="0" w:color="auto"/>
        <w:left w:val="none" w:sz="0" w:space="0" w:color="auto"/>
        <w:bottom w:val="none" w:sz="0" w:space="0" w:color="auto"/>
        <w:right w:val="none" w:sz="0" w:space="0" w:color="auto"/>
      </w:divBdr>
    </w:div>
    <w:div w:id="1841919050">
      <w:marLeft w:val="0"/>
      <w:marRight w:val="0"/>
      <w:marTop w:val="10"/>
      <w:marBottom w:val="10"/>
      <w:divBdr>
        <w:top w:val="none" w:sz="0" w:space="0" w:color="auto"/>
        <w:left w:val="none" w:sz="0" w:space="0" w:color="auto"/>
        <w:bottom w:val="none" w:sz="0" w:space="0" w:color="auto"/>
        <w:right w:val="none" w:sz="0" w:space="0" w:color="auto"/>
      </w:divBdr>
    </w:div>
    <w:div w:id="1918442694">
      <w:marLeft w:val="0"/>
      <w:marRight w:val="0"/>
      <w:marTop w:val="10"/>
      <w:marBottom w:val="10"/>
      <w:divBdr>
        <w:top w:val="none" w:sz="0" w:space="0" w:color="auto"/>
        <w:left w:val="none" w:sz="0" w:space="0" w:color="auto"/>
        <w:bottom w:val="none" w:sz="0" w:space="0" w:color="auto"/>
        <w:right w:val="none" w:sz="0" w:space="0" w:color="auto"/>
      </w:divBdr>
    </w:div>
    <w:div w:id="1975603648">
      <w:marLeft w:val="0"/>
      <w:marRight w:val="0"/>
      <w:marTop w:val="10"/>
      <w:marBottom w:val="10"/>
      <w:divBdr>
        <w:top w:val="none" w:sz="0" w:space="0" w:color="auto"/>
        <w:left w:val="none" w:sz="0" w:space="0" w:color="auto"/>
        <w:bottom w:val="none" w:sz="0" w:space="0" w:color="auto"/>
        <w:right w:val="none" w:sz="0" w:space="0" w:color="auto"/>
      </w:divBdr>
    </w:div>
    <w:div w:id="1998261138">
      <w:marLeft w:val="0"/>
      <w:marRight w:val="0"/>
      <w:marTop w:val="10"/>
      <w:marBottom w:val="10"/>
      <w:divBdr>
        <w:top w:val="none" w:sz="0" w:space="0" w:color="auto"/>
        <w:left w:val="none" w:sz="0" w:space="0" w:color="auto"/>
        <w:bottom w:val="none" w:sz="0" w:space="0" w:color="auto"/>
        <w:right w:val="none" w:sz="0" w:space="0" w:color="auto"/>
      </w:divBdr>
    </w:div>
    <w:div w:id="2035687404">
      <w:marLeft w:val="0"/>
      <w:marRight w:val="0"/>
      <w:marTop w:val="10"/>
      <w:marBottom w:val="10"/>
      <w:divBdr>
        <w:top w:val="none" w:sz="0" w:space="0" w:color="auto"/>
        <w:left w:val="none" w:sz="0" w:space="0" w:color="auto"/>
        <w:bottom w:val="none" w:sz="0" w:space="0" w:color="auto"/>
        <w:right w:val="none" w:sz="0" w:space="0" w:color="auto"/>
      </w:divBdr>
    </w:div>
    <w:div w:id="2040740383">
      <w:marLeft w:val="0"/>
      <w:marRight w:val="720"/>
      <w:marTop w:val="10"/>
      <w:marBottom w:val="10"/>
      <w:divBdr>
        <w:top w:val="none" w:sz="0" w:space="0" w:color="auto"/>
        <w:left w:val="none" w:sz="0" w:space="0" w:color="auto"/>
        <w:bottom w:val="none" w:sz="0" w:space="0" w:color="auto"/>
        <w:right w:val="none" w:sz="0" w:space="0" w:color="auto"/>
      </w:divBdr>
    </w:div>
    <w:div w:id="2073118214">
      <w:marLeft w:val="0"/>
      <w:marRight w:val="0"/>
      <w:marTop w:val="10"/>
      <w:marBottom w:val="10"/>
      <w:divBdr>
        <w:top w:val="none" w:sz="0" w:space="0" w:color="auto"/>
        <w:left w:val="none" w:sz="0" w:space="0" w:color="auto"/>
        <w:bottom w:val="none" w:sz="0" w:space="0" w:color="auto"/>
        <w:right w:val="none" w:sz="0" w:space="0" w:color="auto"/>
      </w:divBdr>
    </w:div>
    <w:div w:id="2075081473">
      <w:marLeft w:val="0"/>
      <w:marRight w:val="0"/>
      <w:marTop w:val="10"/>
      <w:marBottom w:val="10"/>
      <w:divBdr>
        <w:top w:val="none" w:sz="0" w:space="0" w:color="auto"/>
        <w:left w:val="none" w:sz="0" w:space="0" w:color="auto"/>
        <w:bottom w:val="none" w:sz="0" w:space="0" w:color="auto"/>
        <w:right w:val="none" w:sz="0" w:space="0" w:color="auto"/>
      </w:divBdr>
    </w:div>
    <w:div w:id="209971776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1509</Words>
  <Characters>8604</Characters>
  <Application>Microsoft Office Word</Application>
  <DocSecurity>0</DocSecurity>
  <Lines>71</Lines>
  <Paragraphs>20</Paragraphs>
  <ScaleCrop>false</ScaleCrop>
  <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