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4FC0" w:rsidRDefault="00A84FC0">
      <w:pPr>
        <w:spacing w:line="500" w:lineRule="atLeast"/>
        <w:jc w:val="center"/>
        <w:divId w:val="1683122522"/>
        <w:rPr>
          <w:rFonts w:ascii="黑体" w:eastAsia="黑体" w:hAnsi="黑体"/>
          <w:sz w:val="36"/>
          <w:szCs w:val="36"/>
        </w:rPr>
      </w:pPr>
      <w:r>
        <w:rPr>
          <w:rFonts w:ascii="黑体" w:eastAsia="黑体" w:hAnsi="黑体" w:hint="eastAsia"/>
          <w:sz w:val="36"/>
          <w:szCs w:val="36"/>
        </w:rPr>
        <w:t>广东省佛山市顺德区人民法院</w:t>
      </w:r>
    </w:p>
    <w:p w:rsidR="00A84FC0" w:rsidRDefault="00A84FC0">
      <w:pPr>
        <w:spacing w:line="500" w:lineRule="atLeast"/>
        <w:jc w:val="center"/>
        <w:divId w:val="10769037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84FC0" w:rsidRDefault="00A84FC0">
      <w:pPr>
        <w:spacing w:line="500" w:lineRule="atLeast"/>
        <w:jc w:val="right"/>
        <w:divId w:val="1451704416"/>
        <w:rPr>
          <w:rFonts w:hint="eastAsia"/>
          <w:sz w:val="30"/>
          <w:szCs w:val="30"/>
        </w:rPr>
      </w:pP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4767</w:t>
      </w:r>
      <w:r>
        <w:rPr>
          <w:rFonts w:hint="eastAsia"/>
          <w:sz w:val="30"/>
          <w:szCs w:val="30"/>
        </w:rPr>
        <w:t>号</w:t>
      </w:r>
    </w:p>
    <w:p w:rsidR="00A84FC0" w:rsidRDefault="00A84FC0">
      <w:pPr>
        <w:spacing w:line="500" w:lineRule="atLeast"/>
        <w:ind w:firstLine="600"/>
        <w:divId w:val="1028531363"/>
        <w:rPr>
          <w:rFonts w:hint="eastAsia"/>
          <w:sz w:val="30"/>
          <w:szCs w:val="30"/>
        </w:rPr>
      </w:pPr>
      <w:r>
        <w:rPr>
          <w:rFonts w:hint="eastAsia"/>
          <w:sz w:val="30"/>
          <w:szCs w:val="30"/>
        </w:rPr>
        <w:t>公诉机关佛山市顺德区人民检察院。</w:t>
      </w:r>
    </w:p>
    <w:p w:rsidR="00A84FC0" w:rsidRDefault="00A84FC0">
      <w:pPr>
        <w:spacing w:line="500" w:lineRule="atLeast"/>
        <w:ind w:firstLine="600"/>
        <w:divId w:val="474446071"/>
        <w:rPr>
          <w:rFonts w:hint="eastAsia"/>
          <w:sz w:val="30"/>
          <w:szCs w:val="30"/>
        </w:rPr>
      </w:pPr>
      <w:r>
        <w:rPr>
          <w:rFonts w:hint="eastAsia"/>
          <w:sz w:val="30"/>
          <w:szCs w:val="30"/>
        </w:rPr>
        <w:t>被告人黎辉雄（别名黎深亮），男，</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日出生，汉族，大学本科文化，中共党员（已被开除党籍），佛山市顺德区财税局原副局长，户籍地广东省佛山市顺德区。因本案于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日被逮捕。现押于佛山市顺德区看守所。</w:t>
      </w:r>
    </w:p>
    <w:p w:rsidR="00A84FC0" w:rsidRDefault="00A84FC0">
      <w:pPr>
        <w:spacing w:line="500" w:lineRule="atLeast"/>
        <w:ind w:firstLine="600"/>
        <w:divId w:val="1353144102"/>
        <w:rPr>
          <w:rFonts w:hint="eastAsia"/>
          <w:sz w:val="30"/>
          <w:szCs w:val="30"/>
        </w:rPr>
      </w:pPr>
      <w:r>
        <w:rPr>
          <w:rFonts w:hint="eastAsia"/>
          <w:sz w:val="30"/>
          <w:szCs w:val="30"/>
        </w:rPr>
        <w:t>辩护人欧阳志华，广东清法律师事务所律师。</w:t>
      </w:r>
    </w:p>
    <w:p w:rsidR="00A84FC0" w:rsidRDefault="00A84FC0">
      <w:pPr>
        <w:spacing w:line="500" w:lineRule="atLeast"/>
        <w:ind w:firstLine="600"/>
        <w:divId w:val="1927374880"/>
        <w:rPr>
          <w:rFonts w:hint="eastAsia"/>
          <w:sz w:val="30"/>
          <w:szCs w:val="30"/>
        </w:rPr>
      </w:pPr>
      <w:r>
        <w:rPr>
          <w:rFonts w:hint="eastAsia"/>
          <w:sz w:val="30"/>
          <w:szCs w:val="30"/>
        </w:rPr>
        <w:t>辩护人王志昌，广东道邦律师事务所律师。</w:t>
      </w:r>
    </w:p>
    <w:p w:rsidR="00A84FC0" w:rsidRDefault="00A84FC0">
      <w:pPr>
        <w:spacing w:line="500" w:lineRule="atLeast"/>
        <w:ind w:firstLine="600"/>
        <w:divId w:val="801996371"/>
        <w:rPr>
          <w:rFonts w:hint="eastAsia"/>
          <w:sz w:val="30"/>
          <w:szCs w:val="30"/>
        </w:rPr>
      </w:pPr>
      <w:r>
        <w:rPr>
          <w:rFonts w:hint="eastAsia"/>
          <w:sz w:val="30"/>
          <w:szCs w:val="30"/>
        </w:rPr>
        <w:t>佛山市顺德区人民检察院以佛顺检公诉刑诉</w:t>
      </w:r>
      <w:r>
        <w:rPr>
          <w:rFonts w:hint="eastAsia"/>
          <w:sz w:val="30"/>
          <w:szCs w:val="30"/>
        </w:rPr>
        <w:t>[2017]4612</w:t>
      </w:r>
      <w:r>
        <w:rPr>
          <w:rFonts w:hint="eastAsia"/>
          <w:sz w:val="30"/>
          <w:szCs w:val="30"/>
        </w:rPr>
        <w:t>号起诉书指控被告人黎辉雄犯滥用职权罪、重婚罪、受贿罪，于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日向本院提起公诉。本院依法组成合议庭，公开开庭审理了本案。佛山市顺德区人民检察院指派检察员周丽、吴子鹏出庭支持公诉，被告人黎辉雄及其辩护人欧阳志华到庭参加诉讼。本案现已审理终结。</w:t>
      </w:r>
    </w:p>
    <w:p w:rsidR="00A84FC0" w:rsidRDefault="00A84FC0">
      <w:pPr>
        <w:spacing w:line="500" w:lineRule="atLeast"/>
        <w:divId w:val="1494489908"/>
        <w:rPr>
          <w:rFonts w:hint="eastAsia"/>
          <w:sz w:val="30"/>
          <w:szCs w:val="30"/>
        </w:rPr>
      </w:pPr>
      <w:r>
        <w:rPr>
          <w:rFonts w:hint="eastAsia"/>
          <w:sz w:val="30"/>
          <w:szCs w:val="30"/>
        </w:rPr>
        <w:t>佛山市顺德区人民检察院指控称：</w:t>
      </w:r>
    </w:p>
    <w:p w:rsidR="00A84FC0" w:rsidRDefault="00A84FC0">
      <w:pPr>
        <w:spacing w:line="500" w:lineRule="atLeast"/>
        <w:ind w:firstLine="600"/>
        <w:divId w:val="587081326"/>
        <w:rPr>
          <w:rFonts w:hint="eastAsia"/>
          <w:sz w:val="30"/>
          <w:szCs w:val="30"/>
        </w:rPr>
      </w:pPr>
      <w:r>
        <w:rPr>
          <w:rFonts w:hint="eastAsia"/>
          <w:sz w:val="30"/>
          <w:szCs w:val="30"/>
        </w:rPr>
        <w:t>一、滥用职权罪</w:t>
      </w:r>
    </w:p>
    <w:p w:rsidR="00A84FC0" w:rsidRDefault="00A84FC0">
      <w:pPr>
        <w:spacing w:line="500" w:lineRule="atLeast"/>
        <w:ind w:firstLine="600"/>
        <w:divId w:val="1499613418"/>
        <w:rPr>
          <w:rFonts w:hint="eastAsia"/>
          <w:sz w:val="30"/>
          <w:szCs w:val="30"/>
        </w:rPr>
      </w:pPr>
      <w:r>
        <w:rPr>
          <w:rFonts w:hint="eastAsia"/>
          <w:sz w:val="30"/>
          <w:szCs w:val="30"/>
        </w:rPr>
        <w:t>（一）更改参保时间，违规使用社保基金为顺德和平外科医院</w:t>
      </w:r>
      <w:r>
        <w:rPr>
          <w:rFonts w:hint="eastAsia"/>
          <w:sz w:val="30"/>
          <w:szCs w:val="30"/>
        </w:rPr>
        <w:t>(</w:t>
      </w:r>
      <w:r>
        <w:rPr>
          <w:rFonts w:hint="eastAsia"/>
          <w:sz w:val="30"/>
          <w:szCs w:val="30"/>
        </w:rPr>
        <w:t>以下简称和平医院，另案处理</w:t>
      </w:r>
      <w:r>
        <w:rPr>
          <w:rFonts w:hint="eastAsia"/>
          <w:sz w:val="30"/>
          <w:szCs w:val="30"/>
        </w:rPr>
        <w:t>)</w:t>
      </w:r>
      <w:r>
        <w:rPr>
          <w:rFonts w:hint="eastAsia"/>
          <w:sz w:val="30"/>
          <w:szCs w:val="30"/>
        </w:rPr>
        <w:t>职工钟某</w:t>
      </w:r>
      <w:r>
        <w:rPr>
          <w:rFonts w:hint="eastAsia"/>
          <w:sz w:val="30"/>
          <w:szCs w:val="30"/>
        </w:rPr>
        <w:t>2</w:t>
      </w:r>
      <w:r>
        <w:rPr>
          <w:rFonts w:hint="eastAsia"/>
          <w:sz w:val="30"/>
          <w:szCs w:val="30"/>
        </w:rPr>
        <w:t>支付工伤医疗费用及工伤保险待遇共计人民币</w:t>
      </w:r>
      <w:r>
        <w:rPr>
          <w:rFonts w:hint="eastAsia"/>
          <w:sz w:val="30"/>
          <w:szCs w:val="30"/>
        </w:rPr>
        <w:t>371714.31</w:t>
      </w:r>
      <w:r>
        <w:rPr>
          <w:rFonts w:hint="eastAsia"/>
          <w:sz w:val="30"/>
          <w:szCs w:val="30"/>
        </w:rPr>
        <w:t>元。</w:t>
      </w:r>
    </w:p>
    <w:p w:rsidR="00A84FC0" w:rsidRDefault="00A84FC0">
      <w:pPr>
        <w:spacing w:line="500" w:lineRule="atLeast"/>
        <w:ind w:firstLine="600"/>
        <w:divId w:val="1680161721"/>
        <w:rPr>
          <w:rFonts w:hint="eastAsia"/>
          <w:sz w:val="30"/>
          <w:szCs w:val="30"/>
        </w:rPr>
      </w:pPr>
      <w:r>
        <w:rPr>
          <w:rFonts w:hint="eastAsia"/>
          <w:sz w:val="30"/>
          <w:szCs w:val="30"/>
        </w:rPr>
        <w:t>2004</w:t>
      </w:r>
      <w:r>
        <w:rPr>
          <w:rFonts w:hint="eastAsia"/>
          <w:sz w:val="30"/>
          <w:szCs w:val="30"/>
        </w:rPr>
        <w:t>年</w:t>
      </w:r>
      <w:r>
        <w:rPr>
          <w:rFonts w:hint="eastAsia"/>
          <w:sz w:val="30"/>
          <w:szCs w:val="30"/>
        </w:rPr>
        <w:t>1</w:t>
      </w:r>
      <w:r>
        <w:rPr>
          <w:rFonts w:hint="eastAsia"/>
          <w:sz w:val="30"/>
          <w:szCs w:val="30"/>
        </w:rPr>
        <w:t>月，被告人黎辉雄时任佛山市顺德区社会保险基金管理局（以下简称社保局）副局长。期间，被告人黎辉雄在沐足店洗脚时结识了沐足店女技师钟某</w:t>
      </w:r>
      <w:r>
        <w:rPr>
          <w:rFonts w:hint="eastAsia"/>
          <w:sz w:val="30"/>
          <w:szCs w:val="30"/>
        </w:rPr>
        <w:t>2</w:t>
      </w:r>
      <w:r>
        <w:rPr>
          <w:rFonts w:hint="eastAsia"/>
          <w:sz w:val="30"/>
          <w:szCs w:val="30"/>
        </w:rPr>
        <w:t>。二人熟识后，钟某</w:t>
      </w:r>
      <w:r>
        <w:rPr>
          <w:rFonts w:hint="eastAsia"/>
          <w:sz w:val="30"/>
          <w:szCs w:val="30"/>
        </w:rPr>
        <w:t>2</w:t>
      </w:r>
      <w:r>
        <w:rPr>
          <w:rFonts w:hint="eastAsia"/>
          <w:sz w:val="30"/>
          <w:szCs w:val="30"/>
        </w:rPr>
        <w:t>向黎辉雄提出想找一份稳定的工作，黎辉雄答应帮忙，并找到时任和平医院院长的谢某（另案处理），让其帮钟某</w:t>
      </w:r>
      <w:r>
        <w:rPr>
          <w:rFonts w:hint="eastAsia"/>
          <w:sz w:val="30"/>
          <w:szCs w:val="30"/>
        </w:rPr>
        <w:t>2</w:t>
      </w:r>
      <w:r>
        <w:rPr>
          <w:rFonts w:hint="eastAsia"/>
          <w:sz w:val="30"/>
          <w:szCs w:val="30"/>
        </w:rPr>
        <w:t>安排一</w:t>
      </w:r>
      <w:r>
        <w:rPr>
          <w:rFonts w:hint="eastAsia"/>
          <w:sz w:val="30"/>
          <w:szCs w:val="30"/>
        </w:rPr>
        <w:lastRenderedPageBreak/>
        <w:t>份工作，谢某答应。同年</w:t>
      </w:r>
      <w:r>
        <w:rPr>
          <w:rFonts w:hint="eastAsia"/>
          <w:sz w:val="30"/>
          <w:szCs w:val="30"/>
        </w:rPr>
        <w:t>2</w:t>
      </w:r>
      <w:r>
        <w:rPr>
          <w:rFonts w:hint="eastAsia"/>
          <w:sz w:val="30"/>
          <w:szCs w:val="30"/>
        </w:rPr>
        <w:t>月，钟某</w:t>
      </w:r>
      <w:r>
        <w:rPr>
          <w:rFonts w:hint="eastAsia"/>
          <w:sz w:val="30"/>
          <w:szCs w:val="30"/>
        </w:rPr>
        <w:t>2</w:t>
      </w:r>
      <w:r>
        <w:rPr>
          <w:rFonts w:hint="eastAsia"/>
          <w:sz w:val="30"/>
          <w:szCs w:val="30"/>
        </w:rPr>
        <w:t>被谢某安排到和平医院收费处做收费员。同年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日上午，钟某</w:t>
      </w:r>
      <w:r>
        <w:rPr>
          <w:rFonts w:hint="eastAsia"/>
          <w:sz w:val="30"/>
          <w:szCs w:val="30"/>
        </w:rPr>
        <w:t>2</w:t>
      </w:r>
      <w:r>
        <w:rPr>
          <w:rFonts w:hint="eastAsia"/>
          <w:sz w:val="30"/>
          <w:szCs w:val="30"/>
        </w:rPr>
        <w:t>因公外出期间发生车祸，被送往医院救治。谢某得知消息后，将该情况告诉了黎辉雄。黎辉雄在了解到钟某</w:t>
      </w:r>
      <w:r>
        <w:rPr>
          <w:rFonts w:hint="eastAsia"/>
          <w:sz w:val="30"/>
          <w:szCs w:val="30"/>
        </w:rPr>
        <w:t>2</w:t>
      </w:r>
      <w:r>
        <w:rPr>
          <w:rFonts w:hint="eastAsia"/>
          <w:sz w:val="30"/>
          <w:szCs w:val="30"/>
        </w:rPr>
        <w:t>是因公受伤，并且和平医院没有为其购买社保后，考虑到既可以帮钟某</w:t>
      </w:r>
      <w:r>
        <w:rPr>
          <w:rFonts w:hint="eastAsia"/>
          <w:sz w:val="30"/>
          <w:szCs w:val="30"/>
        </w:rPr>
        <w:t>2</w:t>
      </w:r>
      <w:r>
        <w:rPr>
          <w:rFonts w:hint="eastAsia"/>
          <w:sz w:val="30"/>
          <w:szCs w:val="30"/>
        </w:rPr>
        <w:t>解决医疗费用又能感谢谢某对自己的帮忙，便答应了谢某为钟某</w:t>
      </w:r>
      <w:r>
        <w:rPr>
          <w:rFonts w:hint="eastAsia"/>
          <w:sz w:val="30"/>
          <w:szCs w:val="30"/>
        </w:rPr>
        <w:t>2</w:t>
      </w:r>
      <w:r>
        <w:rPr>
          <w:rFonts w:hint="eastAsia"/>
          <w:sz w:val="30"/>
          <w:szCs w:val="30"/>
        </w:rPr>
        <w:t>补办社保手续的要求。同年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日，在黎辉雄的安排下，和平医院为包括钟某</w:t>
      </w:r>
      <w:r>
        <w:rPr>
          <w:rFonts w:hint="eastAsia"/>
          <w:sz w:val="30"/>
          <w:szCs w:val="30"/>
        </w:rPr>
        <w:t>2</w:t>
      </w:r>
      <w:r>
        <w:rPr>
          <w:rFonts w:hint="eastAsia"/>
          <w:sz w:val="30"/>
          <w:szCs w:val="30"/>
        </w:rPr>
        <w:t>在内的</w:t>
      </w:r>
      <w:r>
        <w:rPr>
          <w:rFonts w:hint="eastAsia"/>
          <w:sz w:val="30"/>
          <w:szCs w:val="30"/>
        </w:rPr>
        <w:t>24</w:t>
      </w:r>
      <w:r>
        <w:rPr>
          <w:rFonts w:hint="eastAsia"/>
          <w:sz w:val="30"/>
          <w:szCs w:val="30"/>
        </w:rPr>
        <w:t>名职工向社保局申请办理社保，并通过补交社保费用的方式，将钟某</w:t>
      </w:r>
      <w:r>
        <w:rPr>
          <w:rFonts w:hint="eastAsia"/>
          <w:sz w:val="30"/>
          <w:szCs w:val="30"/>
        </w:rPr>
        <w:t>2</w:t>
      </w:r>
      <w:r>
        <w:rPr>
          <w:rFonts w:hint="eastAsia"/>
          <w:sz w:val="30"/>
          <w:szCs w:val="30"/>
        </w:rPr>
        <w:t>等人的参保时间提前至同年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日。黎辉雄等人通过上述操作，使得钟某</w:t>
      </w:r>
      <w:r>
        <w:rPr>
          <w:rFonts w:hint="eastAsia"/>
          <w:sz w:val="30"/>
          <w:szCs w:val="30"/>
        </w:rPr>
        <w:t>2</w:t>
      </w:r>
      <w:r>
        <w:rPr>
          <w:rFonts w:hint="eastAsia"/>
          <w:sz w:val="30"/>
          <w:szCs w:val="30"/>
        </w:rPr>
        <w:t>因车祸受伤形式上符合社保赔付规定。后社保基金为钟某</w:t>
      </w:r>
      <w:r>
        <w:rPr>
          <w:rFonts w:hint="eastAsia"/>
          <w:sz w:val="30"/>
          <w:szCs w:val="30"/>
        </w:rPr>
        <w:t>2</w:t>
      </w:r>
      <w:r>
        <w:rPr>
          <w:rFonts w:hint="eastAsia"/>
          <w:sz w:val="30"/>
          <w:szCs w:val="30"/>
        </w:rPr>
        <w:t>支付了医疗费用及各种工伤保险待遇共计人民币</w:t>
      </w:r>
      <w:r>
        <w:rPr>
          <w:rFonts w:hint="eastAsia"/>
          <w:sz w:val="30"/>
          <w:szCs w:val="30"/>
        </w:rPr>
        <w:t>371714.31</w:t>
      </w:r>
      <w:r>
        <w:rPr>
          <w:rFonts w:hint="eastAsia"/>
          <w:sz w:val="30"/>
          <w:szCs w:val="30"/>
        </w:rPr>
        <w:t>元。</w:t>
      </w:r>
    </w:p>
    <w:p w:rsidR="00A84FC0" w:rsidRDefault="00A84FC0">
      <w:pPr>
        <w:spacing w:line="500" w:lineRule="atLeast"/>
        <w:ind w:firstLine="600"/>
        <w:divId w:val="1227689078"/>
        <w:rPr>
          <w:rFonts w:hint="eastAsia"/>
          <w:sz w:val="30"/>
          <w:szCs w:val="30"/>
        </w:rPr>
      </w:pPr>
      <w:r>
        <w:rPr>
          <w:rFonts w:hint="eastAsia"/>
          <w:sz w:val="30"/>
          <w:szCs w:val="30"/>
        </w:rPr>
        <w:t>（二）篡改医疗服务协议，帮助顺德明景糖尿病医院（以下简称明景医院，另案处理）获取</w:t>
      </w:r>
      <w:r>
        <w:rPr>
          <w:rFonts w:hint="eastAsia"/>
          <w:sz w:val="30"/>
          <w:szCs w:val="30"/>
        </w:rPr>
        <w:t>2005</w:t>
      </w:r>
      <w:r>
        <w:rPr>
          <w:rFonts w:hint="eastAsia"/>
          <w:sz w:val="30"/>
          <w:szCs w:val="30"/>
        </w:rPr>
        <w:t>年度社保基金补偿款人民币</w:t>
      </w:r>
      <w:r>
        <w:rPr>
          <w:rFonts w:hint="eastAsia"/>
          <w:sz w:val="30"/>
          <w:szCs w:val="30"/>
        </w:rPr>
        <w:t>461845.33</w:t>
      </w:r>
      <w:r>
        <w:rPr>
          <w:rFonts w:hint="eastAsia"/>
          <w:sz w:val="30"/>
          <w:szCs w:val="30"/>
        </w:rPr>
        <w:t>元。</w:t>
      </w:r>
    </w:p>
    <w:p w:rsidR="00A84FC0" w:rsidRDefault="00A84FC0">
      <w:pPr>
        <w:spacing w:line="500" w:lineRule="atLeast"/>
        <w:ind w:firstLine="600"/>
        <w:divId w:val="335380090"/>
        <w:rPr>
          <w:rFonts w:hint="eastAsia"/>
          <w:sz w:val="30"/>
          <w:szCs w:val="30"/>
        </w:rPr>
      </w:pP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月，被告人黎辉雄时任顺德区社保局局长。</w:t>
      </w:r>
      <w:r>
        <w:rPr>
          <w:rFonts w:hint="eastAsia"/>
          <w:sz w:val="30"/>
          <w:szCs w:val="30"/>
        </w:rPr>
        <w:t>2006</w:t>
      </w:r>
      <w:r>
        <w:rPr>
          <w:rFonts w:hint="eastAsia"/>
          <w:sz w:val="30"/>
          <w:szCs w:val="30"/>
        </w:rPr>
        <w:t>年春节前的一天，黎辉雄结识了明景医院负责人何某。何某向黎辉雄称明景医院处于起步阶段，经营比较困难，希望黎辉雄想办法帮忙弥补该医院</w:t>
      </w:r>
      <w:r>
        <w:rPr>
          <w:rFonts w:hint="eastAsia"/>
          <w:sz w:val="30"/>
          <w:szCs w:val="30"/>
        </w:rPr>
        <w:t>2005</w:t>
      </w:r>
      <w:r>
        <w:rPr>
          <w:rFonts w:hint="eastAsia"/>
          <w:sz w:val="30"/>
          <w:szCs w:val="30"/>
        </w:rPr>
        <w:t>年度的亏损。随后，被告人黎辉雄与时任社保局医疗保险科科长的卢某（另案处理）一起对明景医院</w:t>
      </w:r>
      <w:r>
        <w:rPr>
          <w:rFonts w:hint="eastAsia"/>
          <w:sz w:val="30"/>
          <w:szCs w:val="30"/>
        </w:rPr>
        <w:t>2005</w:t>
      </w:r>
      <w:r>
        <w:rPr>
          <w:rFonts w:hint="eastAsia"/>
          <w:sz w:val="30"/>
          <w:szCs w:val="30"/>
        </w:rPr>
        <w:t>年度的结算报表以及明景医院和社保局签订的医疗保险服务协议书进行研究，发现上述服务协议书存有漏洞：该协议书共有四页，但没有盖骑缝章，双方代表仅在最后一页有签名，如果将协议书部分内容进行修改，就可以既不让他人知道，又符合补偿亏损的要求。后来，卢某在黎辉雄的授意下，将协议书第二页抽出来，量身为明景医院修订了第十三条的内容，增加了补偿条款，并制作了新的一页后，重新装回原协议书。修改完成后，卢某又将明景医院保管的协议书进行了相同的修改和替换。通过上述操作，明景医院获得了社保基金补偿资格。之后，卢某按照相关程序制定补偿方案，并经黎辉雄审批，最后使得明景医院从社保基金中得到了人民币</w:t>
      </w:r>
      <w:r>
        <w:rPr>
          <w:rFonts w:hint="eastAsia"/>
          <w:sz w:val="30"/>
          <w:szCs w:val="30"/>
        </w:rPr>
        <w:t>461845.33</w:t>
      </w:r>
      <w:r>
        <w:rPr>
          <w:rFonts w:hint="eastAsia"/>
          <w:sz w:val="30"/>
          <w:szCs w:val="30"/>
        </w:rPr>
        <w:t>元的补偿。</w:t>
      </w:r>
    </w:p>
    <w:p w:rsidR="00A84FC0" w:rsidRDefault="00A84FC0">
      <w:pPr>
        <w:spacing w:line="500" w:lineRule="atLeast"/>
        <w:ind w:firstLine="600"/>
        <w:divId w:val="1159538430"/>
        <w:rPr>
          <w:rFonts w:hint="eastAsia"/>
          <w:sz w:val="30"/>
          <w:szCs w:val="30"/>
        </w:rPr>
      </w:pPr>
      <w:r>
        <w:rPr>
          <w:rFonts w:hint="eastAsia"/>
          <w:sz w:val="30"/>
          <w:szCs w:val="30"/>
        </w:rPr>
        <w:t>（三）滥用职权，违规为明景医院获得</w:t>
      </w:r>
      <w:r>
        <w:rPr>
          <w:rFonts w:hint="eastAsia"/>
          <w:sz w:val="30"/>
          <w:szCs w:val="30"/>
        </w:rPr>
        <w:t>2007</w:t>
      </w:r>
      <w:r>
        <w:rPr>
          <w:rFonts w:hint="eastAsia"/>
          <w:sz w:val="30"/>
          <w:szCs w:val="30"/>
        </w:rPr>
        <w:t>年度社保基金补偿款人民币</w:t>
      </w:r>
      <w:r>
        <w:rPr>
          <w:rFonts w:hint="eastAsia"/>
          <w:sz w:val="30"/>
          <w:szCs w:val="30"/>
        </w:rPr>
        <w:t>2064863.67</w:t>
      </w:r>
      <w:r>
        <w:rPr>
          <w:rFonts w:hint="eastAsia"/>
          <w:sz w:val="30"/>
          <w:szCs w:val="30"/>
        </w:rPr>
        <w:t>元。</w:t>
      </w:r>
    </w:p>
    <w:p w:rsidR="00A84FC0" w:rsidRDefault="00A84FC0">
      <w:pPr>
        <w:spacing w:line="500" w:lineRule="atLeast"/>
        <w:ind w:firstLine="600"/>
        <w:divId w:val="1662929976"/>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月，被告人黎辉雄时任佛山市社保局顺德分局副局长，主持日常工作。当月的一天，黎辉雄在听取了时任社保局医疗保险科科长的卢某关于顺德辖区社保定点医院</w:t>
      </w:r>
      <w:r>
        <w:rPr>
          <w:rFonts w:hint="eastAsia"/>
          <w:sz w:val="30"/>
          <w:szCs w:val="30"/>
        </w:rPr>
        <w:t>2007</w:t>
      </w:r>
      <w:r>
        <w:rPr>
          <w:rFonts w:hint="eastAsia"/>
          <w:sz w:val="30"/>
          <w:szCs w:val="30"/>
        </w:rPr>
        <w:t>社保年度的结算情况后，得知明景医院超支人民币</w:t>
      </w:r>
      <w:r>
        <w:rPr>
          <w:rFonts w:hint="eastAsia"/>
          <w:sz w:val="30"/>
          <w:szCs w:val="30"/>
        </w:rPr>
        <w:t>400</w:t>
      </w:r>
      <w:r>
        <w:rPr>
          <w:rFonts w:hint="eastAsia"/>
          <w:sz w:val="30"/>
          <w:szCs w:val="30"/>
        </w:rPr>
        <w:t>多万元。黎辉雄考虑到自己与明景医院负责人何某的关系，便想为明景医院弥补部分损失。黎辉雄在明知明景医院和社保局签订的是按平均定额标准方式结算的服务协议，超支部分不能从社保基金中得到补偿的情况下，安排卢某按照他的意思制定补偿方案，将按平均定额标准结算的明景医院与其他按照总额预付方式结算的医院一起纳入补偿范围。通过上述操作，明景医院获得了社保资金补偿资格，并据此从社保基金中得到了人民币</w:t>
      </w:r>
      <w:r>
        <w:rPr>
          <w:rFonts w:hint="eastAsia"/>
          <w:sz w:val="30"/>
          <w:szCs w:val="30"/>
        </w:rPr>
        <w:t>2064863.67</w:t>
      </w:r>
      <w:r>
        <w:rPr>
          <w:rFonts w:hint="eastAsia"/>
          <w:sz w:val="30"/>
          <w:szCs w:val="30"/>
        </w:rPr>
        <w:t>元的补偿。</w:t>
      </w:r>
    </w:p>
    <w:p w:rsidR="00A84FC0" w:rsidRDefault="00A84FC0">
      <w:pPr>
        <w:spacing w:line="500" w:lineRule="atLeast"/>
        <w:ind w:firstLine="600"/>
        <w:divId w:val="687830389"/>
        <w:rPr>
          <w:rFonts w:hint="eastAsia"/>
          <w:sz w:val="30"/>
          <w:szCs w:val="30"/>
        </w:rPr>
      </w:pPr>
      <w:r>
        <w:rPr>
          <w:rFonts w:hint="eastAsia"/>
          <w:sz w:val="30"/>
          <w:szCs w:val="30"/>
        </w:rPr>
        <w:t>综上所述，被告人黎辉雄滥用职权，共计造成社保基金损失人民币</w:t>
      </w:r>
      <w:r>
        <w:rPr>
          <w:rFonts w:hint="eastAsia"/>
          <w:sz w:val="30"/>
          <w:szCs w:val="30"/>
        </w:rPr>
        <w:t>2898423.31</w:t>
      </w:r>
      <w:r>
        <w:rPr>
          <w:rFonts w:hint="eastAsia"/>
          <w:sz w:val="30"/>
          <w:szCs w:val="30"/>
        </w:rPr>
        <w:t>元。</w:t>
      </w:r>
    </w:p>
    <w:p w:rsidR="00A84FC0" w:rsidRDefault="00A84FC0">
      <w:pPr>
        <w:spacing w:line="500" w:lineRule="atLeast"/>
        <w:ind w:firstLine="600"/>
        <w:divId w:val="820969604"/>
        <w:rPr>
          <w:rFonts w:hint="eastAsia"/>
          <w:sz w:val="30"/>
          <w:szCs w:val="30"/>
        </w:rPr>
      </w:pPr>
      <w:r>
        <w:rPr>
          <w:rFonts w:hint="eastAsia"/>
          <w:sz w:val="30"/>
          <w:szCs w:val="30"/>
        </w:rPr>
        <w:t>二、受贿罪</w:t>
      </w:r>
    </w:p>
    <w:p w:rsidR="00A84FC0" w:rsidRDefault="00A84FC0">
      <w:pPr>
        <w:spacing w:line="500" w:lineRule="atLeast"/>
        <w:ind w:firstLine="600"/>
        <w:divId w:val="1603535540"/>
        <w:rPr>
          <w:rFonts w:hint="eastAsia"/>
          <w:sz w:val="30"/>
          <w:szCs w:val="30"/>
        </w:rPr>
      </w:pPr>
      <w:r>
        <w:rPr>
          <w:rFonts w:hint="eastAsia"/>
          <w:sz w:val="30"/>
          <w:szCs w:val="30"/>
        </w:rPr>
        <w:t>（一）收受和平医院（另案处理）负责人谢某（另案处理）给予的好处费人民币</w:t>
      </w:r>
      <w:r>
        <w:rPr>
          <w:rFonts w:hint="eastAsia"/>
          <w:sz w:val="30"/>
          <w:szCs w:val="30"/>
        </w:rPr>
        <w:t>2</w:t>
      </w:r>
      <w:r>
        <w:rPr>
          <w:rFonts w:hint="eastAsia"/>
          <w:sz w:val="30"/>
          <w:szCs w:val="30"/>
        </w:rPr>
        <w:t>万元。</w:t>
      </w:r>
    </w:p>
    <w:p w:rsidR="00A84FC0" w:rsidRDefault="00A84FC0">
      <w:pPr>
        <w:spacing w:line="500" w:lineRule="atLeast"/>
        <w:ind w:firstLine="600"/>
        <w:divId w:val="1294363758"/>
        <w:rPr>
          <w:rFonts w:hint="eastAsia"/>
          <w:sz w:val="30"/>
          <w:szCs w:val="30"/>
        </w:rPr>
      </w:pPr>
      <w:r>
        <w:rPr>
          <w:rFonts w:hint="eastAsia"/>
          <w:sz w:val="30"/>
          <w:szCs w:val="30"/>
        </w:rPr>
        <w:t>2004</w:t>
      </w:r>
      <w:r>
        <w:rPr>
          <w:rFonts w:hint="eastAsia"/>
          <w:sz w:val="30"/>
          <w:szCs w:val="30"/>
        </w:rPr>
        <w:t>年，被告人黎辉雄时任原顺德市社会保险基金管理局副局长，期间结识了和平医院负责人谢某，由于和平医院是顺德区医疗保险定点医院，二人交往逐渐密切。谢某为了搞好与黎辉雄的关系，在上述医院的运行中得到黎辉雄的帮助，每年中秋、春节前后都会送人民币</w:t>
      </w:r>
      <w:r>
        <w:rPr>
          <w:rFonts w:hint="eastAsia"/>
          <w:sz w:val="30"/>
          <w:szCs w:val="30"/>
        </w:rPr>
        <w:t>2000</w:t>
      </w:r>
      <w:r>
        <w:rPr>
          <w:rFonts w:hint="eastAsia"/>
          <w:sz w:val="30"/>
          <w:szCs w:val="30"/>
        </w:rPr>
        <w:t>元至</w:t>
      </w:r>
      <w:r>
        <w:rPr>
          <w:rFonts w:hint="eastAsia"/>
          <w:sz w:val="30"/>
          <w:szCs w:val="30"/>
        </w:rPr>
        <w:t>5000</w:t>
      </w:r>
      <w:r>
        <w:rPr>
          <w:rFonts w:hint="eastAsia"/>
          <w:sz w:val="30"/>
          <w:szCs w:val="30"/>
        </w:rPr>
        <w:t>元不等的过节费给黎辉雄。至案发，黎辉雄共计收受谢某送的好处费人民币</w:t>
      </w:r>
      <w:r>
        <w:rPr>
          <w:rFonts w:hint="eastAsia"/>
          <w:sz w:val="30"/>
          <w:szCs w:val="30"/>
        </w:rPr>
        <w:t>2</w:t>
      </w:r>
      <w:r>
        <w:rPr>
          <w:rFonts w:hint="eastAsia"/>
          <w:sz w:val="30"/>
          <w:szCs w:val="30"/>
        </w:rPr>
        <w:t>万元。</w:t>
      </w:r>
    </w:p>
    <w:p w:rsidR="00A84FC0" w:rsidRDefault="00A84FC0">
      <w:pPr>
        <w:spacing w:line="500" w:lineRule="atLeast"/>
        <w:ind w:firstLine="600"/>
        <w:divId w:val="1348826056"/>
        <w:rPr>
          <w:rFonts w:hint="eastAsia"/>
          <w:sz w:val="30"/>
          <w:szCs w:val="30"/>
        </w:rPr>
      </w:pPr>
      <w:r>
        <w:rPr>
          <w:rFonts w:hint="eastAsia"/>
          <w:sz w:val="30"/>
          <w:szCs w:val="30"/>
        </w:rPr>
        <w:t>（二）收受明景医院（另案处理）负责人何某（另案处理）给予的好处费人民币</w:t>
      </w:r>
      <w:r>
        <w:rPr>
          <w:rFonts w:hint="eastAsia"/>
          <w:sz w:val="30"/>
          <w:szCs w:val="30"/>
        </w:rPr>
        <w:t>34.5</w:t>
      </w:r>
      <w:r>
        <w:rPr>
          <w:rFonts w:hint="eastAsia"/>
          <w:sz w:val="30"/>
          <w:szCs w:val="30"/>
        </w:rPr>
        <w:t>万元、港币</w:t>
      </w:r>
      <w:r>
        <w:rPr>
          <w:rFonts w:hint="eastAsia"/>
          <w:sz w:val="30"/>
          <w:szCs w:val="30"/>
        </w:rPr>
        <w:t>13</w:t>
      </w:r>
      <w:r>
        <w:rPr>
          <w:rFonts w:hint="eastAsia"/>
          <w:sz w:val="30"/>
          <w:szCs w:val="30"/>
        </w:rPr>
        <w:t>万元。</w:t>
      </w:r>
    </w:p>
    <w:p w:rsidR="00A84FC0" w:rsidRDefault="00A84FC0">
      <w:pPr>
        <w:spacing w:line="500" w:lineRule="atLeast"/>
        <w:ind w:firstLine="600"/>
        <w:divId w:val="1807428187"/>
        <w:rPr>
          <w:rFonts w:hint="eastAsia"/>
          <w:sz w:val="30"/>
          <w:szCs w:val="30"/>
        </w:rPr>
      </w:pPr>
      <w:r>
        <w:rPr>
          <w:rFonts w:hint="eastAsia"/>
          <w:sz w:val="30"/>
          <w:szCs w:val="30"/>
        </w:rPr>
        <w:t>2005</w:t>
      </w:r>
      <w:r>
        <w:rPr>
          <w:rFonts w:hint="eastAsia"/>
          <w:sz w:val="30"/>
          <w:szCs w:val="30"/>
        </w:rPr>
        <w:t>年初，被告人黎辉雄时任原顺德市社会保险基金管理局副局长，在工作中结识了明景医院负责人何某。</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年期间，黎辉雄多次利用职务便利，为明景医院谋取利益，并因此收受何某给予的好处费，具体如下：</w:t>
      </w:r>
    </w:p>
    <w:p w:rsidR="00A84FC0" w:rsidRDefault="00A84FC0">
      <w:pPr>
        <w:spacing w:line="500" w:lineRule="atLeast"/>
        <w:ind w:firstLine="600"/>
        <w:divId w:val="1791820692"/>
        <w:rPr>
          <w:rFonts w:hint="eastAsia"/>
          <w:sz w:val="30"/>
          <w:szCs w:val="30"/>
        </w:rPr>
      </w:pPr>
      <w:r>
        <w:rPr>
          <w:rFonts w:hint="eastAsia"/>
          <w:sz w:val="30"/>
          <w:szCs w:val="30"/>
        </w:rPr>
        <w:t>1.2005</w:t>
      </w:r>
      <w:r>
        <w:rPr>
          <w:rFonts w:hint="eastAsia"/>
          <w:sz w:val="30"/>
          <w:szCs w:val="30"/>
        </w:rPr>
        <w:t>年初，在明景医院向顺德区社保局申请成为顺德医疗保险定点医院过程中，何某找到黎辉雄，希望后者给予关照。后黎辉雄利用职务便利，在现场审查、加快审批方面给予照顾。在明景医院成为顺德区社保定点医院的批文下来后，为了感谢黎辉雄的帮忙，何某多次请黎辉雄吃饭，并分四次送给黎辉雄好处费共计港币</w:t>
      </w:r>
      <w:r>
        <w:rPr>
          <w:rFonts w:hint="eastAsia"/>
          <w:sz w:val="30"/>
          <w:szCs w:val="30"/>
        </w:rPr>
        <w:t>10</w:t>
      </w:r>
      <w:r>
        <w:rPr>
          <w:rFonts w:hint="eastAsia"/>
          <w:sz w:val="30"/>
          <w:szCs w:val="30"/>
        </w:rPr>
        <w:t>万元、人民币</w:t>
      </w:r>
      <w:r>
        <w:rPr>
          <w:rFonts w:hint="eastAsia"/>
          <w:sz w:val="30"/>
          <w:szCs w:val="30"/>
        </w:rPr>
        <w:t>10</w:t>
      </w:r>
      <w:r>
        <w:rPr>
          <w:rFonts w:hint="eastAsia"/>
          <w:sz w:val="30"/>
          <w:szCs w:val="30"/>
        </w:rPr>
        <w:t>万元。</w:t>
      </w:r>
    </w:p>
    <w:p w:rsidR="00A84FC0" w:rsidRDefault="00A84FC0">
      <w:pPr>
        <w:spacing w:line="500" w:lineRule="atLeast"/>
        <w:ind w:firstLine="600"/>
        <w:divId w:val="1507938034"/>
        <w:rPr>
          <w:rFonts w:hint="eastAsia"/>
          <w:sz w:val="30"/>
          <w:szCs w:val="30"/>
        </w:rPr>
      </w:pPr>
      <w:r>
        <w:rPr>
          <w:rFonts w:hint="eastAsia"/>
          <w:sz w:val="30"/>
          <w:szCs w:val="30"/>
        </w:rPr>
        <w:t>2.2005</w:t>
      </w:r>
      <w:r>
        <w:rPr>
          <w:rFonts w:hint="eastAsia"/>
          <w:sz w:val="30"/>
          <w:szCs w:val="30"/>
        </w:rPr>
        <w:t>年至</w:t>
      </w:r>
      <w:r>
        <w:rPr>
          <w:rFonts w:hint="eastAsia"/>
          <w:sz w:val="30"/>
          <w:szCs w:val="30"/>
        </w:rPr>
        <w:t>2008</w:t>
      </w:r>
      <w:r>
        <w:rPr>
          <w:rFonts w:hint="eastAsia"/>
          <w:sz w:val="30"/>
          <w:szCs w:val="30"/>
        </w:rPr>
        <w:t>年期间，社保局依照规定对明景医院进行检查，对明景医院不符合社保规定的行为进行处罚。为了让社保局对明景医院减轻处罚，何某又找到黎辉雄，希望后者予以关照。在这几年期间，何某多次请黎辉雄吃饭，并分四次送给黎辉雄好处费共计人民币</w:t>
      </w:r>
      <w:r>
        <w:rPr>
          <w:rFonts w:hint="eastAsia"/>
          <w:sz w:val="30"/>
          <w:szCs w:val="30"/>
        </w:rPr>
        <w:t>20</w:t>
      </w:r>
      <w:r>
        <w:rPr>
          <w:rFonts w:hint="eastAsia"/>
          <w:sz w:val="30"/>
          <w:szCs w:val="30"/>
        </w:rPr>
        <w:t>万元。</w:t>
      </w:r>
    </w:p>
    <w:p w:rsidR="00A84FC0" w:rsidRDefault="00A84FC0">
      <w:pPr>
        <w:spacing w:line="500" w:lineRule="atLeast"/>
        <w:ind w:firstLine="600"/>
        <w:divId w:val="801114788"/>
        <w:rPr>
          <w:rFonts w:hint="eastAsia"/>
          <w:sz w:val="30"/>
          <w:szCs w:val="30"/>
        </w:rPr>
      </w:pPr>
      <w:r>
        <w:rPr>
          <w:rFonts w:hint="eastAsia"/>
          <w:sz w:val="30"/>
          <w:szCs w:val="30"/>
        </w:rPr>
        <w:t>3.2005</w:t>
      </w:r>
      <w:r>
        <w:rPr>
          <w:rFonts w:hint="eastAsia"/>
          <w:sz w:val="30"/>
          <w:szCs w:val="30"/>
        </w:rPr>
        <w:t>年至</w:t>
      </w:r>
      <w:r>
        <w:rPr>
          <w:rFonts w:hint="eastAsia"/>
          <w:sz w:val="30"/>
          <w:szCs w:val="30"/>
        </w:rPr>
        <w:t>2008</w:t>
      </w:r>
      <w:r>
        <w:rPr>
          <w:rFonts w:hint="eastAsia"/>
          <w:sz w:val="30"/>
          <w:szCs w:val="30"/>
        </w:rPr>
        <w:t>年期间，何某为了跟黎辉雄搞好关系，在每年的春节、中秋节前后都会以过节费的名义送给黎辉雄一个红包，春节红包数额为人民币</w:t>
      </w:r>
      <w:r>
        <w:rPr>
          <w:rFonts w:hint="eastAsia"/>
          <w:sz w:val="30"/>
          <w:szCs w:val="30"/>
        </w:rPr>
        <w:t>1</w:t>
      </w:r>
      <w:r>
        <w:rPr>
          <w:rFonts w:hint="eastAsia"/>
          <w:sz w:val="30"/>
          <w:szCs w:val="30"/>
        </w:rPr>
        <w:t>万元，中秋节红包数额为人民币</w:t>
      </w:r>
      <w:r>
        <w:rPr>
          <w:rFonts w:hint="eastAsia"/>
          <w:sz w:val="30"/>
          <w:szCs w:val="30"/>
        </w:rPr>
        <w:t>5000</w:t>
      </w:r>
      <w:r>
        <w:rPr>
          <w:rFonts w:hint="eastAsia"/>
          <w:sz w:val="30"/>
          <w:szCs w:val="30"/>
        </w:rPr>
        <w:t>元。自</w:t>
      </w:r>
      <w:r>
        <w:rPr>
          <w:rFonts w:hint="eastAsia"/>
          <w:sz w:val="30"/>
          <w:szCs w:val="30"/>
        </w:rPr>
        <w:t>2005</w:t>
      </w:r>
      <w:r>
        <w:rPr>
          <w:rFonts w:hint="eastAsia"/>
          <w:sz w:val="30"/>
          <w:szCs w:val="30"/>
        </w:rPr>
        <w:t>年中秋节开始到</w:t>
      </w:r>
      <w:r>
        <w:rPr>
          <w:rFonts w:hint="eastAsia"/>
          <w:sz w:val="30"/>
          <w:szCs w:val="30"/>
        </w:rPr>
        <w:t>2008</w:t>
      </w:r>
      <w:r>
        <w:rPr>
          <w:rFonts w:hint="eastAsia"/>
          <w:sz w:val="30"/>
          <w:szCs w:val="30"/>
        </w:rPr>
        <w:t>年春节，共计送给黎辉雄节日费人民币</w:t>
      </w:r>
      <w:r>
        <w:rPr>
          <w:rFonts w:hint="eastAsia"/>
          <w:sz w:val="30"/>
          <w:szCs w:val="30"/>
        </w:rPr>
        <w:t>4.5</w:t>
      </w:r>
      <w:r>
        <w:rPr>
          <w:rFonts w:hint="eastAsia"/>
          <w:sz w:val="30"/>
          <w:szCs w:val="30"/>
        </w:rPr>
        <w:t>万元。</w:t>
      </w:r>
    </w:p>
    <w:p w:rsidR="00A84FC0" w:rsidRDefault="00A84FC0">
      <w:pPr>
        <w:spacing w:line="500" w:lineRule="atLeast"/>
        <w:ind w:firstLine="600"/>
        <w:divId w:val="1377780954"/>
        <w:rPr>
          <w:rFonts w:hint="eastAsia"/>
          <w:sz w:val="30"/>
          <w:szCs w:val="30"/>
        </w:rPr>
      </w:pPr>
      <w:r>
        <w:rPr>
          <w:rFonts w:hint="eastAsia"/>
          <w:sz w:val="30"/>
          <w:szCs w:val="30"/>
        </w:rPr>
        <w:t>4.2006</w:t>
      </w:r>
      <w:r>
        <w:rPr>
          <w:rFonts w:hint="eastAsia"/>
          <w:sz w:val="30"/>
          <w:szCs w:val="30"/>
        </w:rPr>
        <w:t>年左右，何某为了感谢黎辉雄长期以来对明景医院的关照，邀请黎辉雄一起去旅游，黎辉雄拒绝，何某直接给了黎辉雄港币</w:t>
      </w:r>
      <w:r>
        <w:rPr>
          <w:rFonts w:hint="eastAsia"/>
          <w:sz w:val="30"/>
          <w:szCs w:val="30"/>
        </w:rPr>
        <w:t>3</w:t>
      </w:r>
      <w:r>
        <w:rPr>
          <w:rFonts w:hint="eastAsia"/>
          <w:sz w:val="30"/>
          <w:szCs w:val="30"/>
        </w:rPr>
        <w:t>万元。</w:t>
      </w:r>
    </w:p>
    <w:p w:rsidR="00A84FC0" w:rsidRDefault="00A84FC0">
      <w:pPr>
        <w:spacing w:line="500" w:lineRule="atLeast"/>
        <w:ind w:firstLine="600"/>
        <w:divId w:val="1825002162"/>
        <w:rPr>
          <w:rFonts w:hint="eastAsia"/>
          <w:sz w:val="30"/>
          <w:szCs w:val="30"/>
        </w:rPr>
      </w:pPr>
      <w:r>
        <w:rPr>
          <w:rFonts w:hint="eastAsia"/>
          <w:sz w:val="30"/>
          <w:szCs w:val="30"/>
        </w:rPr>
        <w:t>综上所述，被告人黎辉雄分多次收受他人贿赂款共计人民币</w:t>
      </w:r>
      <w:r>
        <w:rPr>
          <w:rFonts w:hint="eastAsia"/>
          <w:sz w:val="30"/>
          <w:szCs w:val="30"/>
        </w:rPr>
        <w:t>36.5</w:t>
      </w:r>
      <w:r>
        <w:rPr>
          <w:rFonts w:hint="eastAsia"/>
          <w:sz w:val="30"/>
          <w:szCs w:val="30"/>
        </w:rPr>
        <w:t>万元、港币</w:t>
      </w:r>
      <w:r>
        <w:rPr>
          <w:rFonts w:hint="eastAsia"/>
          <w:sz w:val="30"/>
          <w:szCs w:val="30"/>
        </w:rPr>
        <w:t>13</w:t>
      </w:r>
      <w:r>
        <w:rPr>
          <w:rFonts w:hint="eastAsia"/>
          <w:sz w:val="30"/>
          <w:szCs w:val="30"/>
        </w:rPr>
        <w:t>万元。</w:t>
      </w:r>
    </w:p>
    <w:p w:rsidR="00A84FC0" w:rsidRDefault="00A84FC0">
      <w:pPr>
        <w:spacing w:line="500" w:lineRule="atLeast"/>
        <w:ind w:firstLine="600"/>
        <w:divId w:val="126237960"/>
        <w:rPr>
          <w:rFonts w:hint="eastAsia"/>
          <w:sz w:val="30"/>
          <w:szCs w:val="30"/>
        </w:rPr>
      </w:pPr>
      <w:r>
        <w:rPr>
          <w:rFonts w:hint="eastAsia"/>
          <w:sz w:val="30"/>
          <w:szCs w:val="30"/>
        </w:rPr>
        <w:t>三、重婚罪</w:t>
      </w:r>
    </w:p>
    <w:p w:rsidR="00A84FC0" w:rsidRDefault="00A84FC0">
      <w:pPr>
        <w:spacing w:line="500" w:lineRule="atLeast"/>
        <w:ind w:firstLine="600"/>
        <w:divId w:val="2080059427"/>
        <w:rPr>
          <w:rFonts w:hint="eastAsia"/>
          <w:sz w:val="30"/>
          <w:szCs w:val="30"/>
        </w:rPr>
      </w:pPr>
      <w:r>
        <w:rPr>
          <w:rFonts w:hint="eastAsia"/>
          <w:sz w:val="30"/>
          <w:szCs w:val="30"/>
        </w:rPr>
        <w:t>被告人黎辉雄于</w:t>
      </w:r>
      <w:r>
        <w:rPr>
          <w:rFonts w:hint="eastAsia"/>
          <w:sz w:val="30"/>
          <w:szCs w:val="30"/>
        </w:rPr>
        <w:t>1987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日，在广东省平远县大柘镇民政机关和钟某</w:t>
      </w:r>
      <w:r>
        <w:rPr>
          <w:rFonts w:hint="eastAsia"/>
          <w:sz w:val="30"/>
          <w:szCs w:val="30"/>
        </w:rPr>
        <w:t>1</w:t>
      </w:r>
      <w:r>
        <w:rPr>
          <w:rFonts w:hint="eastAsia"/>
          <w:sz w:val="30"/>
          <w:szCs w:val="30"/>
        </w:rPr>
        <w:t>（女，</w:t>
      </w:r>
      <w:r>
        <w:rPr>
          <w:rFonts w:hint="eastAsia"/>
          <w:sz w:val="30"/>
          <w:szCs w:val="30"/>
        </w:rPr>
        <w:t>1967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日出生）领取结婚证登记结婚。婚后，二人的婚姻关系一直存续至今。</w:t>
      </w:r>
      <w:r>
        <w:rPr>
          <w:rFonts w:hint="eastAsia"/>
          <w:sz w:val="30"/>
          <w:szCs w:val="30"/>
        </w:rPr>
        <w:t>2005</w:t>
      </w:r>
      <w:r>
        <w:rPr>
          <w:rFonts w:hint="eastAsia"/>
          <w:sz w:val="30"/>
          <w:szCs w:val="30"/>
        </w:rPr>
        <w:t>年，黎辉雄结识了孙某</w:t>
      </w:r>
      <w:r>
        <w:rPr>
          <w:rFonts w:hint="eastAsia"/>
          <w:sz w:val="30"/>
          <w:szCs w:val="30"/>
        </w:rPr>
        <w:t>1</w:t>
      </w:r>
      <w:r>
        <w:rPr>
          <w:rFonts w:hint="eastAsia"/>
          <w:sz w:val="30"/>
          <w:szCs w:val="30"/>
        </w:rPr>
        <w:t>（女，</w:t>
      </w:r>
      <w:r>
        <w:rPr>
          <w:rFonts w:hint="eastAsia"/>
          <w:sz w:val="30"/>
          <w:szCs w:val="30"/>
        </w:rPr>
        <w:t>1974</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日出生），并隐瞒自己的婚姻状况和真实身份和孙交往，二人很快发展为恋人关系并同居。</w:t>
      </w:r>
      <w:r>
        <w:rPr>
          <w:rFonts w:hint="eastAsia"/>
          <w:sz w:val="30"/>
          <w:szCs w:val="30"/>
        </w:rPr>
        <w:t>2006</w:t>
      </w:r>
      <w:r>
        <w:rPr>
          <w:rFonts w:hint="eastAsia"/>
          <w:sz w:val="30"/>
          <w:szCs w:val="30"/>
        </w:rPr>
        <w:t>年</w:t>
      </w:r>
      <w:r>
        <w:rPr>
          <w:rFonts w:hint="eastAsia"/>
          <w:sz w:val="30"/>
          <w:szCs w:val="30"/>
        </w:rPr>
        <w:t>5</w:t>
      </w:r>
      <w:r>
        <w:rPr>
          <w:rFonts w:hint="eastAsia"/>
          <w:sz w:val="30"/>
          <w:szCs w:val="30"/>
        </w:rPr>
        <w:t>月，黎辉雄得知孙某</w:t>
      </w:r>
      <w:r>
        <w:rPr>
          <w:rFonts w:hint="eastAsia"/>
          <w:sz w:val="30"/>
          <w:szCs w:val="30"/>
        </w:rPr>
        <w:t>1</w:t>
      </w:r>
      <w:r>
        <w:rPr>
          <w:rFonts w:hint="eastAsia"/>
          <w:sz w:val="30"/>
          <w:szCs w:val="30"/>
        </w:rPr>
        <w:t>有途径可以办理身份证，便以“黎某</w:t>
      </w:r>
      <w:r>
        <w:rPr>
          <w:rFonts w:hint="eastAsia"/>
          <w:sz w:val="30"/>
          <w:szCs w:val="30"/>
        </w:rPr>
        <w:t>2</w:t>
      </w:r>
      <w:r>
        <w:rPr>
          <w:rFonts w:hint="eastAsia"/>
          <w:sz w:val="30"/>
          <w:szCs w:val="30"/>
        </w:rPr>
        <w:t>”的名义让孙某</w:t>
      </w:r>
      <w:r>
        <w:rPr>
          <w:rFonts w:hint="eastAsia"/>
          <w:sz w:val="30"/>
          <w:szCs w:val="30"/>
        </w:rPr>
        <w:t>1</w:t>
      </w:r>
      <w:r>
        <w:rPr>
          <w:rFonts w:hint="eastAsia"/>
          <w:sz w:val="30"/>
          <w:szCs w:val="30"/>
        </w:rPr>
        <w:t>找人帮其办理了一张号码为</w:t>
      </w:r>
      <w:r>
        <w:rPr>
          <w:rFonts w:hint="eastAsia"/>
          <w:sz w:val="30"/>
          <w:szCs w:val="30"/>
        </w:rPr>
        <w:t>4XXXXXXXXXX98</w:t>
      </w:r>
      <w:r>
        <w:rPr>
          <w:rFonts w:hint="eastAsia"/>
          <w:sz w:val="30"/>
          <w:szCs w:val="30"/>
        </w:rPr>
        <w:t>的身份证和户口本。</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日，黎辉雄在和钟某</w:t>
      </w:r>
      <w:r>
        <w:rPr>
          <w:rFonts w:hint="eastAsia"/>
          <w:sz w:val="30"/>
          <w:szCs w:val="30"/>
        </w:rPr>
        <w:t>1</w:t>
      </w:r>
      <w:r>
        <w:rPr>
          <w:rFonts w:hint="eastAsia"/>
          <w:sz w:val="30"/>
          <w:szCs w:val="30"/>
        </w:rPr>
        <w:t>婚姻关系合法存续的情况下，又以“黎深亮”的名义和孙某</w:t>
      </w:r>
      <w:r>
        <w:rPr>
          <w:rFonts w:hint="eastAsia"/>
          <w:sz w:val="30"/>
          <w:szCs w:val="30"/>
        </w:rPr>
        <w:t>1</w:t>
      </w:r>
      <w:r>
        <w:rPr>
          <w:rFonts w:hint="eastAsia"/>
          <w:sz w:val="30"/>
          <w:szCs w:val="30"/>
        </w:rPr>
        <w:t>在深圳市龙岗区民政局婚姻登记处登记结婚。婚后，黎辉雄和孙某</w:t>
      </w:r>
      <w:r>
        <w:rPr>
          <w:rFonts w:hint="eastAsia"/>
          <w:sz w:val="30"/>
          <w:szCs w:val="30"/>
        </w:rPr>
        <w:t>1</w:t>
      </w:r>
      <w:r>
        <w:rPr>
          <w:rFonts w:hint="eastAsia"/>
          <w:sz w:val="30"/>
          <w:szCs w:val="30"/>
        </w:rPr>
        <w:t>育有一对龙凤双胞胎。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月，黎辉雄的双重身份被公安机关发现，被要求注销其中一个。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日，黎辉雄以“黎某</w:t>
      </w:r>
      <w:r>
        <w:rPr>
          <w:rFonts w:hint="eastAsia"/>
          <w:sz w:val="30"/>
          <w:szCs w:val="30"/>
        </w:rPr>
        <w:t>2</w:t>
      </w:r>
      <w:r>
        <w:rPr>
          <w:rFonts w:hint="eastAsia"/>
          <w:sz w:val="30"/>
          <w:szCs w:val="30"/>
        </w:rPr>
        <w:t>”的名义和孙某</w:t>
      </w:r>
      <w:r>
        <w:rPr>
          <w:rFonts w:hint="eastAsia"/>
          <w:sz w:val="30"/>
          <w:szCs w:val="30"/>
        </w:rPr>
        <w:t>1</w:t>
      </w:r>
      <w:r>
        <w:rPr>
          <w:rFonts w:hint="eastAsia"/>
          <w:sz w:val="30"/>
          <w:szCs w:val="30"/>
        </w:rPr>
        <w:t>协议登记离婚，后又到公安机关注销了以“黎某</w:t>
      </w:r>
      <w:r>
        <w:rPr>
          <w:rFonts w:hint="eastAsia"/>
          <w:sz w:val="30"/>
          <w:szCs w:val="30"/>
        </w:rPr>
        <w:t>2</w:t>
      </w:r>
      <w:r>
        <w:rPr>
          <w:rFonts w:hint="eastAsia"/>
          <w:sz w:val="30"/>
          <w:szCs w:val="30"/>
        </w:rPr>
        <w:t>”之名登记的身份。</w:t>
      </w:r>
    </w:p>
    <w:p w:rsidR="00A84FC0" w:rsidRDefault="00A84FC0">
      <w:pPr>
        <w:spacing w:line="500" w:lineRule="atLeast"/>
        <w:ind w:firstLine="600"/>
        <w:divId w:val="1207259042"/>
        <w:rPr>
          <w:rFonts w:hint="eastAsia"/>
          <w:sz w:val="30"/>
          <w:szCs w:val="30"/>
        </w:rPr>
      </w:pPr>
      <w:r>
        <w:rPr>
          <w:rFonts w:hint="eastAsia"/>
          <w:sz w:val="30"/>
          <w:szCs w:val="30"/>
        </w:rPr>
        <w:t>针对指控的上述事实，公诉机关提供了下列证据予以证实：被告人黎辉雄的供述和辩解；证人何某等人的证言；书证；视听资料。</w:t>
      </w:r>
    </w:p>
    <w:p w:rsidR="00A84FC0" w:rsidRDefault="00A84FC0">
      <w:pPr>
        <w:spacing w:line="500" w:lineRule="atLeast"/>
        <w:ind w:firstLine="600"/>
        <w:divId w:val="655114688"/>
        <w:rPr>
          <w:rFonts w:hint="eastAsia"/>
          <w:sz w:val="30"/>
          <w:szCs w:val="30"/>
        </w:rPr>
      </w:pPr>
      <w:r>
        <w:rPr>
          <w:rFonts w:hint="eastAsia"/>
          <w:sz w:val="30"/>
          <w:szCs w:val="30"/>
        </w:rPr>
        <w:t>公诉机关据此认为，被告人黎辉雄无视国家法律，身为国家机关工作人员，在社会保险管理工作中滥用职权，造成国家利益遭受重大损失，情节特别严重；身为国家工作人员，利用职务上的便利，非法收受他人财物，数额巨大；有配偶而重婚，其行为触犯了《中华人民共和国刑法》第三百九十七条第一款、第三百八十五条第一款、第三百八十六条、第三百八十三条、第二百五十八条、第六十九条，犯罪事实清楚，证据确实、充分，应当以滥用职权罪、受贿罪、重婚罪追究其刑事责任，数罪并罚。根据《中华人民共和国刑事诉讼法》第一百七十二条的规定，提请本院依法判处。</w:t>
      </w:r>
    </w:p>
    <w:p w:rsidR="00A84FC0" w:rsidRDefault="00A84FC0">
      <w:pPr>
        <w:spacing w:line="500" w:lineRule="atLeast"/>
        <w:ind w:firstLine="600"/>
        <w:divId w:val="2100714496"/>
        <w:rPr>
          <w:rFonts w:hint="eastAsia"/>
          <w:sz w:val="30"/>
          <w:szCs w:val="30"/>
        </w:rPr>
      </w:pPr>
      <w:r>
        <w:rPr>
          <w:rFonts w:hint="eastAsia"/>
          <w:sz w:val="30"/>
          <w:szCs w:val="30"/>
        </w:rPr>
        <w:t>被告人黎辉雄辩解称：</w:t>
      </w:r>
      <w:r>
        <w:rPr>
          <w:rFonts w:hint="eastAsia"/>
          <w:sz w:val="30"/>
          <w:szCs w:val="30"/>
        </w:rPr>
        <w:t>1.</w:t>
      </w:r>
      <w:r>
        <w:rPr>
          <w:rFonts w:hint="eastAsia"/>
          <w:sz w:val="30"/>
          <w:szCs w:val="30"/>
        </w:rPr>
        <w:t>对起诉书指控的受贿罪中第</w:t>
      </w:r>
      <w:r>
        <w:rPr>
          <w:rFonts w:hint="eastAsia"/>
          <w:sz w:val="30"/>
          <w:szCs w:val="30"/>
        </w:rPr>
        <w:t>2</w:t>
      </w:r>
      <w:r>
        <w:rPr>
          <w:rFonts w:hint="eastAsia"/>
          <w:sz w:val="30"/>
          <w:szCs w:val="30"/>
        </w:rPr>
        <w:t>点第</w:t>
      </w:r>
      <w:r>
        <w:rPr>
          <w:rFonts w:hint="eastAsia"/>
          <w:sz w:val="30"/>
          <w:szCs w:val="30"/>
        </w:rPr>
        <w:t>2</w:t>
      </w:r>
      <w:r>
        <w:rPr>
          <w:rFonts w:hint="eastAsia"/>
          <w:sz w:val="30"/>
          <w:szCs w:val="30"/>
        </w:rPr>
        <w:t>小点有意见，我没有收受何某这几笔合共人民币</w:t>
      </w:r>
      <w:r>
        <w:rPr>
          <w:rFonts w:hint="eastAsia"/>
          <w:sz w:val="30"/>
          <w:szCs w:val="30"/>
        </w:rPr>
        <w:t>20</w:t>
      </w:r>
      <w:r>
        <w:rPr>
          <w:rFonts w:hint="eastAsia"/>
          <w:sz w:val="30"/>
          <w:szCs w:val="30"/>
        </w:rPr>
        <w:t>万元的好处费；</w:t>
      </w:r>
      <w:r>
        <w:rPr>
          <w:rFonts w:hint="eastAsia"/>
          <w:sz w:val="30"/>
          <w:szCs w:val="30"/>
        </w:rPr>
        <w:t>2.</w:t>
      </w:r>
      <w:r>
        <w:rPr>
          <w:rFonts w:hint="eastAsia"/>
          <w:sz w:val="30"/>
          <w:szCs w:val="30"/>
        </w:rPr>
        <w:t>对起诉书指控的受贿罪中第</w:t>
      </w:r>
      <w:r>
        <w:rPr>
          <w:rFonts w:hint="eastAsia"/>
          <w:sz w:val="30"/>
          <w:szCs w:val="30"/>
        </w:rPr>
        <w:t>2</w:t>
      </w:r>
      <w:r>
        <w:rPr>
          <w:rFonts w:hint="eastAsia"/>
          <w:sz w:val="30"/>
          <w:szCs w:val="30"/>
        </w:rPr>
        <w:t>点第</w:t>
      </w:r>
      <w:r>
        <w:rPr>
          <w:rFonts w:hint="eastAsia"/>
          <w:sz w:val="30"/>
          <w:szCs w:val="30"/>
        </w:rPr>
        <w:t>4</w:t>
      </w:r>
      <w:r>
        <w:rPr>
          <w:rFonts w:hint="eastAsia"/>
          <w:sz w:val="30"/>
          <w:szCs w:val="30"/>
        </w:rPr>
        <w:t>小点有意见，我没有收受何某的旅游费</w:t>
      </w:r>
      <w:r>
        <w:rPr>
          <w:rFonts w:hint="eastAsia"/>
          <w:sz w:val="30"/>
          <w:szCs w:val="30"/>
        </w:rPr>
        <w:t>3</w:t>
      </w:r>
      <w:r>
        <w:rPr>
          <w:rFonts w:hint="eastAsia"/>
          <w:sz w:val="30"/>
          <w:szCs w:val="30"/>
        </w:rPr>
        <w:t>万元港币。</w:t>
      </w:r>
    </w:p>
    <w:p w:rsidR="00A84FC0" w:rsidRDefault="00A84FC0">
      <w:pPr>
        <w:spacing w:line="500" w:lineRule="atLeast"/>
        <w:ind w:firstLine="600"/>
        <w:divId w:val="17780269"/>
        <w:rPr>
          <w:rFonts w:hint="eastAsia"/>
          <w:sz w:val="30"/>
          <w:szCs w:val="30"/>
        </w:rPr>
      </w:pPr>
      <w:r>
        <w:rPr>
          <w:rFonts w:hint="eastAsia"/>
          <w:sz w:val="30"/>
          <w:szCs w:val="30"/>
        </w:rPr>
        <w:t>被告人黎辉雄的辩护人辩称：</w:t>
      </w:r>
      <w:r>
        <w:rPr>
          <w:rFonts w:hint="eastAsia"/>
          <w:sz w:val="30"/>
          <w:szCs w:val="30"/>
        </w:rPr>
        <w:t>1.</w:t>
      </w:r>
      <w:r>
        <w:rPr>
          <w:rFonts w:hint="eastAsia"/>
          <w:sz w:val="30"/>
          <w:szCs w:val="30"/>
        </w:rPr>
        <w:t>起诉书指控被告人黎辉雄滥用职权、违规为顺德明景糖尿病医院获得了</w:t>
      </w:r>
      <w:r>
        <w:rPr>
          <w:rFonts w:hint="eastAsia"/>
          <w:sz w:val="30"/>
          <w:szCs w:val="30"/>
        </w:rPr>
        <w:t>2007</w:t>
      </w:r>
      <w:r>
        <w:rPr>
          <w:rFonts w:hint="eastAsia"/>
          <w:sz w:val="30"/>
          <w:szCs w:val="30"/>
        </w:rPr>
        <w:t>年度社会保险基金补偿款人民币</w:t>
      </w:r>
      <w:r>
        <w:rPr>
          <w:rFonts w:hint="eastAsia"/>
          <w:sz w:val="30"/>
          <w:szCs w:val="30"/>
        </w:rPr>
        <w:t>2064863.67</w:t>
      </w:r>
      <w:r>
        <w:rPr>
          <w:rFonts w:hint="eastAsia"/>
          <w:sz w:val="30"/>
          <w:szCs w:val="30"/>
        </w:rPr>
        <w:t>元的事实不清，证据不足；</w:t>
      </w:r>
      <w:r>
        <w:rPr>
          <w:rFonts w:hint="eastAsia"/>
          <w:sz w:val="30"/>
          <w:szCs w:val="30"/>
        </w:rPr>
        <w:t>2.</w:t>
      </w:r>
      <w:r>
        <w:rPr>
          <w:rFonts w:hint="eastAsia"/>
          <w:sz w:val="30"/>
          <w:szCs w:val="30"/>
        </w:rPr>
        <w:t>起诉书指控被告人黎辉雄在中秋、春节收受谢某人民币</w:t>
      </w:r>
      <w:r>
        <w:rPr>
          <w:rFonts w:hint="eastAsia"/>
          <w:sz w:val="30"/>
          <w:szCs w:val="30"/>
        </w:rPr>
        <w:t>2000</w:t>
      </w:r>
      <w:r>
        <w:rPr>
          <w:rFonts w:hint="eastAsia"/>
          <w:sz w:val="30"/>
          <w:szCs w:val="30"/>
        </w:rPr>
        <w:t>至</w:t>
      </w:r>
      <w:r>
        <w:rPr>
          <w:rFonts w:hint="eastAsia"/>
          <w:sz w:val="30"/>
          <w:szCs w:val="30"/>
        </w:rPr>
        <w:t>5000</w:t>
      </w:r>
      <w:r>
        <w:rPr>
          <w:rFonts w:hint="eastAsia"/>
          <w:sz w:val="30"/>
          <w:szCs w:val="30"/>
        </w:rPr>
        <w:t>元红包共人民币</w:t>
      </w:r>
      <w:r>
        <w:rPr>
          <w:rFonts w:hint="eastAsia"/>
          <w:sz w:val="30"/>
          <w:szCs w:val="30"/>
        </w:rPr>
        <w:t>2</w:t>
      </w:r>
      <w:r>
        <w:rPr>
          <w:rFonts w:hint="eastAsia"/>
          <w:sz w:val="30"/>
          <w:szCs w:val="30"/>
        </w:rPr>
        <w:t>万元及何某向被告人给付的过节费</w:t>
      </w:r>
      <w:r>
        <w:rPr>
          <w:rFonts w:hint="eastAsia"/>
          <w:sz w:val="30"/>
          <w:szCs w:val="30"/>
        </w:rPr>
        <w:t>4.5</w:t>
      </w:r>
      <w:r>
        <w:rPr>
          <w:rFonts w:hint="eastAsia"/>
          <w:sz w:val="30"/>
          <w:szCs w:val="30"/>
        </w:rPr>
        <w:t>万元的行为，是正常人情往来，过节红包，不应认定受贿；</w:t>
      </w:r>
      <w:r>
        <w:rPr>
          <w:rFonts w:hint="eastAsia"/>
          <w:sz w:val="30"/>
          <w:szCs w:val="30"/>
        </w:rPr>
        <w:t>3.</w:t>
      </w:r>
      <w:r>
        <w:rPr>
          <w:rFonts w:hint="eastAsia"/>
          <w:sz w:val="30"/>
          <w:szCs w:val="30"/>
        </w:rPr>
        <w:t>被告人黎辉雄主动投案，有自首情节；</w:t>
      </w:r>
      <w:r>
        <w:rPr>
          <w:rFonts w:hint="eastAsia"/>
          <w:sz w:val="30"/>
          <w:szCs w:val="30"/>
        </w:rPr>
        <w:t>4.</w:t>
      </w:r>
      <w:r>
        <w:rPr>
          <w:rFonts w:hint="eastAsia"/>
          <w:sz w:val="30"/>
          <w:szCs w:val="30"/>
        </w:rPr>
        <w:t>被告人没有主动索贿；</w:t>
      </w:r>
      <w:r>
        <w:rPr>
          <w:rFonts w:hint="eastAsia"/>
          <w:sz w:val="30"/>
          <w:szCs w:val="30"/>
        </w:rPr>
        <w:t>5.</w:t>
      </w:r>
      <w:r>
        <w:rPr>
          <w:rFonts w:hint="eastAsia"/>
          <w:sz w:val="30"/>
          <w:szCs w:val="30"/>
        </w:rPr>
        <w:t>被告人系初犯，认罪态度好；</w:t>
      </w:r>
      <w:r>
        <w:rPr>
          <w:rFonts w:hint="eastAsia"/>
          <w:sz w:val="30"/>
          <w:szCs w:val="30"/>
        </w:rPr>
        <w:t>6.</w:t>
      </w:r>
      <w:r>
        <w:rPr>
          <w:rFonts w:hint="eastAsia"/>
          <w:sz w:val="30"/>
          <w:szCs w:val="30"/>
        </w:rPr>
        <w:t>重婚罪中的被害人孙某</w:t>
      </w:r>
      <w:r>
        <w:rPr>
          <w:rFonts w:hint="eastAsia"/>
          <w:sz w:val="30"/>
          <w:szCs w:val="30"/>
        </w:rPr>
        <w:t>1</w:t>
      </w:r>
      <w:r>
        <w:rPr>
          <w:rFonts w:hint="eastAsia"/>
          <w:sz w:val="30"/>
          <w:szCs w:val="30"/>
        </w:rPr>
        <w:t>已出具谅解书，谅解被告人的行为。</w:t>
      </w:r>
    </w:p>
    <w:p w:rsidR="00A84FC0" w:rsidRDefault="00A84FC0">
      <w:pPr>
        <w:spacing w:line="500" w:lineRule="atLeast"/>
        <w:ind w:firstLine="600"/>
        <w:divId w:val="968559243"/>
        <w:rPr>
          <w:rFonts w:hint="eastAsia"/>
          <w:sz w:val="30"/>
          <w:szCs w:val="30"/>
        </w:rPr>
      </w:pPr>
      <w:r>
        <w:rPr>
          <w:rFonts w:hint="eastAsia"/>
          <w:sz w:val="30"/>
          <w:szCs w:val="30"/>
        </w:rPr>
        <w:t>经审理查明：</w:t>
      </w:r>
    </w:p>
    <w:p w:rsidR="00A84FC0" w:rsidRDefault="00A84FC0">
      <w:pPr>
        <w:spacing w:line="500" w:lineRule="atLeast"/>
        <w:ind w:firstLine="600"/>
        <w:divId w:val="156238383"/>
        <w:rPr>
          <w:rFonts w:hint="eastAsia"/>
          <w:sz w:val="30"/>
          <w:szCs w:val="30"/>
        </w:rPr>
      </w:pPr>
      <w:r>
        <w:rPr>
          <w:rFonts w:hint="eastAsia"/>
          <w:sz w:val="30"/>
          <w:szCs w:val="30"/>
        </w:rPr>
        <w:t>一、滥用职权罪</w:t>
      </w:r>
    </w:p>
    <w:p w:rsidR="00A84FC0" w:rsidRDefault="00A84FC0">
      <w:pPr>
        <w:spacing w:line="500" w:lineRule="atLeast"/>
        <w:ind w:firstLine="600"/>
        <w:divId w:val="1109548541"/>
        <w:rPr>
          <w:rFonts w:hint="eastAsia"/>
          <w:sz w:val="30"/>
          <w:szCs w:val="30"/>
        </w:rPr>
      </w:pPr>
      <w:r>
        <w:rPr>
          <w:rFonts w:hint="eastAsia"/>
          <w:sz w:val="30"/>
          <w:szCs w:val="30"/>
        </w:rPr>
        <w:t>（一）更改参保时间，违规使用社保基金为顺德和平外科医院</w:t>
      </w:r>
      <w:r>
        <w:rPr>
          <w:rFonts w:hint="eastAsia"/>
          <w:sz w:val="30"/>
          <w:szCs w:val="30"/>
        </w:rPr>
        <w:t>(</w:t>
      </w:r>
      <w:r>
        <w:rPr>
          <w:rFonts w:hint="eastAsia"/>
          <w:sz w:val="30"/>
          <w:szCs w:val="30"/>
        </w:rPr>
        <w:t>以下简称和平医院，另案处理</w:t>
      </w:r>
      <w:r>
        <w:rPr>
          <w:rFonts w:hint="eastAsia"/>
          <w:sz w:val="30"/>
          <w:szCs w:val="30"/>
        </w:rPr>
        <w:t>)</w:t>
      </w:r>
      <w:r>
        <w:rPr>
          <w:rFonts w:hint="eastAsia"/>
          <w:sz w:val="30"/>
          <w:szCs w:val="30"/>
        </w:rPr>
        <w:t>职工钟某</w:t>
      </w:r>
      <w:r>
        <w:rPr>
          <w:rFonts w:hint="eastAsia"/>
          <w:sz w:val="30"/>
          <w:szCs w:val="30"/>
        </w:rPr>
        <w:t>2</w:t>
      </w:r>
      <w:r>
        <w:rPr>
          <w:rFonts w:hint="eastAsia"/>
          <w:sz w:val="30"/>
          <w:szCs w:val="30"/>
        </w:rPr>
        <w:t>支付工伤医疗费用及工伤保险待遇共计人民币</w:t>
      </w:r>
      <w:r>
        <w:rPr>
          <w:rFonts w:hint="eastAsia"/>
          <w:sz w:val="30"/>
          <w:szCs w:val="30"/>
        </w:rPr>
        <w:t>371714.31</w:t>
      </w:r>
      <w:r>
        <w:rPr>
          <w:rFonts w:hint="eastAsia"/>
          <w:sz w:val="30"/>
          <w:szCs w:val="30"/>
        </w:rPr>
        <w:t>元。</w:t>
      </w:r>
    </w:p>
    <w:p w:rsidR="00A84FC0" w:rsidRDefault="00A84FC0">
      <w:pPr>
        <w:spacing w:line="500" w:lineRule="atLeast"/>
        <w:ind w:firstLine="600"/>
        <w:divId w:val="1464927168"/>
        <w:rPr>
          <w:rFonts w:hint="eastAsia"/>
          <w:sz w:val="30"/>
          <w:szCs w:val="30"/>
        </w:rPr>
      </w:pPr>
      <w:r>
        <w:rPr>
          <w:rFonts w:hint="eastAsia"/>
          <w:sz w:val="30"/>
          <w:szCs w:val="30"/>
        </w:rPr>
        <w:t>2004</w:t>
      </w:r>
      <w:r>
        <w:rPr>
          <w:rFonts w:hint="eastAsia"/>
          <w:sz w:val="30"/>
          <w:szCs w:val="30"/>
        </w:rPr>
        <w:t>年</w:t>
      </w:r>
      <w:r>
        <w:rPr>
          <w:rFonts w:hint="eastAsia"/>
          <w:sz w:val="30"/>
          <w:szCs w:val="30"/>
        </w:rPr>
        <w:t>1</w:t>
      </w:r>
      <w:r>
        <w:rPr>
          <w:rFonts w:hint="eastAsia"/>
          <w:sz w:val="30"/>
          <w:szCs w:val="30"/>
        </w:rPr>
        <w:t>月，被告人黎辉雄时任佛山市顺德区社会保险基金管理局（以下简称社保局）副局长。期间，被告人黎辉雄在沐足店洗脚时结识了沐足店女技师钟某</w:t>
      </w:r>
      <w:r>
        <w:rPr>
          <w:rFonts w:hint="eastAsia"/>
          <w:sz w:val="30"/>
          <w:szCs w:val="30"/>
        </w:rPr>
        <w:t>2</w:t>
      </w:r>
      <w:r>
        <w:rPr>
          <w:rFonts w:hint="eastAsia"/>
          <w:sz w:val="30"/>
          <w:szCs w:val="30"/>
        </w:rPr>
        <w:t>。二人熟识后，钟某</w:t>
      </w:r>
      <w:r>
        <w:rPr>
          <w:rFonts w:hint="eastAsia"/>
          <w:sz w:val="30"/>
          <w:szCs w:val="30"/>
        </w:rPr>
        <w:t>2</w:t>
      </w:r>
      <w:r>
        <w:rPr>
          <w:rFonts w:hint="eastAsia"/>
          <w:sz w:val="30"/>
          <w:szCs w:val="30"/>
        </w:rPr>
        <w:t>向黎辉雄提出想找一份稳定的工作，黎辉雄答应帮忙，并找到时任和平医院院长的谢某（另案处理），让其帮钟某</w:t>
      </w:r>
      <w:r>
        <w:rPr>
          <w:rFonts w:hint="eastAsia"/>
          <w:sz w:val="30"/>
          <w:szCs w:val="30"/>
        </w:rPr>
        <w:t>2</w:t>
      </w:r>
      <w:r>
        <w:rPr>
          <w:rFonts w:hint="eastAsia"/>
          <w:sz w:val="30"/>
          <w:szCs w:val="30"/>
        </w:rPr>
        <w:t>安排一份工作，谢某答应。同年</w:t>
      </w:r>
      <w:r>
        <w:rPr>
          <w:rFonts w:hint="eastAsia"/>
          <w:sz w:val="30"/>
          <w:szCs w:val="30"/>
        </w:rPr>
        <w:t>2</w:t>
      </w:r>
      <w:r>
        <w:rPr>
          <w:rFonts w:hint="eastAsia"/>
          <w:sz w:val="30"/>
          <w:szCs w:val="30"/>
        </w:rPr>
        <w:t>月，钟某</w:t>
      </w:r>
      <w:r>
        <w:rPr>
          <w:rFonts w:hint="eastAsia"/>
          <w:sz w:val="30"/>
          <w:szCs w:val="30"/>
        </w:rPr>
        <w:t>2</w:t>
      </w:r>
      <w:r>
        <w:rPr>
          <w:rFonts w:hint="eastAsia"/>
          <w:sz w:val="30"/>
          <w:szCs w:val="30"/>
        </w:rPr>
        <w:t>被谢某安排到和平医院收费处做收费员。同年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日上午，钟某</w:t>
      </w:r>
      <w:r>
        <w:rPr>
          <w:rFonts w:hint="eastAsia"/>
          <w:sz w:val="30"/>
          <w:szCs w:val="30"/>
        </w:rPr>
        <w:t>2</w:t>
      </w:r>
      <w:r>
        <w:rPr>
          <w:rFonts w:hint="eastAsia"/>
          <w:sz w:val="30"/>
          <w:szCs w:val="30"/>
        </w:rPr>
        <w:t>因公外出期间发生车祸，被送往医院救治。谢某得知消息后，将该情况告诉了黎辉雄。黎辉雄在了解到钟某</w:t>
      </w:r>
      <w:r>
        <w:rPr>
          <w:rFonts w:hint="eastAsia"/>
          <w:sz w:val="30"/>
          <w:szCs w:val="30"/>
        </w:rPr>
        <w:t>2</w:t>
      </w:r>
      <w:r>
        <w:rPr>
          <w:rFonts w:hint="eastAsia"/>
          <w:sz w:val="30"/>
          <w:szCs w:val="30"/>
        </w:rPr>
        <w:t>是因公受伤，并且和平医院没有为其购买社保后，考虑到既可以帮钟某</w:t>
      </w:r>
      <w:r>
        <w:rPr>
          <w:rFonts w:hint="eastAsia"/>
          <w:sz w:val="30"/>
          <w:szCs w:val="30"/>
        </w:rPr>
        <w:t>2</w:t>
      </w:r>
      <w:r>
        <w:rPr>
          <w:rFonts w:hint="eastAsia"/>
          <w:sz w:val="30"/>
          <w:szCs w:val="30"/>
        </w:rPr>
        <w:t>解决医疗费用又能感谢谢某对自己的帮忙，便答应了谢某为钟某</w:t>
      </w:r>
      <w:r>
        <w:rPr>
          <w:rFonts w:hint="eastAsia"/>
          <w:sz w:val="30"/>
          <w:szCs w:val="30"/>
        </w:rPr>
        <w:t>2</w:t>
      </w:r>
      <w:r>
        <w:rPr>
          <w:rFonts w:hint="eastAsia"/>
          <w:sz w:val="30"/>
          <w:szCs w:val="30"/>
        </w:rPr>
        <w:t>补办社保手续的要求。同年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日，在黎辉雄的安排下，和平医院为包括钟某</w:t>
      </w:r>
      <w:r>
        <w:rPr>
          <w:rFonts w:hint="eastAsia"/>
          <w:sz w:val="30"/>
          <w:szCs w:val="30"/>
        </w:rPr>
        <w:t>2</w:t>
      </w:r>
      <w:r>
        <w:rPr>
          <w:rFonts w:hint="eastAsia"/>
          <w:sz w:val="30"/>
          <w:szCs w:val="30"/>
        </w:rPr>
        <w:t>在内的</w:t>
      </w:r>
      <w:r>
        <w:rPr>
          <w:rFonts w:hint="eastAsia"/>
          <w:sz w:val="30"/>
          <w:szCs w:val="30"/>
        </w:rPr>
        <w:t>24</w:t>
      </w:r>
      <w:r>
        <w:rPr>
          <w:rFonts w:hint="eastAsia"/>
          <w:sz w:val="30"/>
          <w:szCs w:val="30"/>
        </w:rPr>
        <w:t>名职工向社保局申请办理社保，并通过补交社保费用的方式，将钟某</w:t>
      </w:r>
      <w:r>
        <w:rPr>
          <w:rFonts w:hint="eastAsia"/>
          <w:sz w:val="30"/>
          <w:szCs w:val="30"/>
        </w:rPr>
        <w:t>2</w:t>
      </w:r>
      <w:r>
        <w:rPr>
          <w:rFonts w:hint="eastAsia"/>
          <w:sz w:val="30"/>
          <w:szCs w:val="30"/>
        </w:rPr>
        <w:t>等人的参保时间提前至同年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日。黎辉雄等人通过上述操作，使得钟某</w:t>
      </w:r>
      <w:r>
        <w:rPr>
          <w:rFonts w:hint="eastAsia"/>
          <w:sz w:val="30"/>
          <w:szCs w:val="30"/>
        </w:rPr>
        <w:t>2</w:t>
      </w:r>
      <w:r>
        <w:rPr>
          <w:rFonts w:hint="eastAsia"/>
          <w:sz w:val="30"/>
          <w:szCs w:val="30"/>
        </w:rPr>
        <w:t>因车祸受伤形式上符合社保赔付规定。后社保基金为钟某</w:t>
      </w:r>
      <w:r>
        <w:rPr>
          <w:rFonts w:hint="eastAsia"/>
          <w:sz w:val="30"/>
          <w:szCs w:val="30"/>
        </w:rPr>
        <w:t>2</w:t>
      </w:r>
      <w:r>
        <w:rPr>
          <w:rFonts w:hint="eastAsia"/>
          <w:sz w:val="30"/>
          <w:szCs w:val="30"/>
        </w:rPr>
        <w:t>支付了医疗费用及各种工伤保险待遇共计人民币</w:t>
      </w:r>
      <w:r>
        <w:rPr>
          <w:rFonts w:hint="eastAsia"/>
          <w:sz w:val="30"/>
          <w:szCs w:val="30"/>
        </w:rPr>
        <w:t>371714.31</w:t>
      </w:r>
      <w:r>
        <w:rPr>
          <w:rFonts w:hint="eastAsia"/>
          <w:sz w:val="30"/>
          <w:szCs w:val="30"/>
        </w:rPr>
        <w:t>元。</w:t>
      </w:r>
    </w:p>
    <w:p w:rsidR="00A84FC0" w:rsidRDefault="00A84FC0">
      <w:pPr>
        <w:spacing w:line="500" w:lineRule="atLeast"/>
        <w:ind w:firstLine="600"/>
        <w:divId w:val="1979070148"/>
        <w:rPr>
          <w:rFonts w:hint="eastAsia"/>
          <w:sz w:val="30"/>
          <w:szCs w:val="30"/>
        </w:rPr>
      </w:pPr>
      <w:r>
        <w:rPr>
          <w:rFonts w:hint="eastAsia"/>
          <w:sz w:val="30"/>
          <w:szCs w:val="30"/>
        </w:rPr>
        <w:t>（二）篡改医疗服务协议，帮助顺德明景糖尿病医院（以下简称明景医院，另案处理）获取</w:t>
      </w:r>
      <w:r>
        <w:rPr>
          <w:rFonts w:hint="eastAsia"/>
          <w:sz w:val="30"/>
          <w:szCs w:val="30"/>
        </w:rPr>
        <w:t>2005</w:t>
      </w:r>
      <w:r>
        <w:rPr>
          <w:rFonts w:hint="eastAsia"/>
          <w:sz w:val="30"/>
          <w:szCs w:val="30"/>
        </w:rPr>
        <w:t>年度社保基金补偿款人民币</w:t>
      </w:r>
      <w:r>
        <w:rPr>
          <w:rFonts w:hint="eastAsia"/>
          <w:sz w:val="30"/>
          <w:szCs w:val="30"/>
        </w:rPr>
        <w:t>461845.33</w:t>
      </w:r>
      <w:r>
        <w:rPr>
          <w:rFonts w:hint="eastAsia"/>
          <w:sz w:val="30"/>
          <w:szCs w:val="30"/>
        </w:rPr>
        <w:t>元。</w:t>
      </w:r>
    </w:p>
    <w:p w:rsidR="00A84FC0" w:rsidRDefault="00A84FC0">
      <w:pPr>
        <w:spacing w:line="500" w:lineRule="atLeast"/>
        <w:ind w:firstLine="600"/>
        <w:divId w:val="115107806"/>
        <w:rPr>
          <w:rFonts w:hint="eastAsia"/>
          <w:sz w:val="30"/>
          <w:szCs w:val="30"/>
        </w:rPr>
      </w:pP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月，被告人黎辉雄时任顺德区社保局局长。</w:t>
      </w:r>
      <w:r>
        <w:rPr>
          <w:rFonts w:hint="eastAsia"/>
          <w:sz w:val="30"/>
          <w:szCs w:val="30"/>
        </w:rPr>
        <w:t>2006</w:t>
      </w:r>
      <w:r>
        <w:rPr>
          <w:rFonts w:hint="eastAsia"/>
          <w:sz w:val="30"/>
          <w:szCs w:val="30"/>
        </w:rPr>
        <w:t>年春节前的一天，黎辉雄结识了明景医院负责人何某。何某向黎辉雄称明景医院处于起步阶段，经营比较困难，希望黎辉雄想办法帮忙弥补该医院</w:t>
      </w:r>
      <w:r>
        <w:rPr>
          <w:rFonts w:hint="eastAsia"/>
          <w:sz w:val="30"/>
          <w:szCs w:val="30"/>
        </w:rPr>
        <w:t>2005</w:t>
      </w:r>
      <w:r>
        <w:rPr>
          <w:rFonts w:hint="eastAsia"/>
          <w:sz w:val="30"/>
          <w:szCs w:val="30"/>
        </w:rPr>
        <w:t>年度的亏损。随后，被告人黎辉雄与时任社保局医疗保险科科长的卢某（另案处理）一起对明景医院</w:t>
      </w:r>
      <w:r>
        <w:rPr>
          <w:rFonts w:hint="eastAsia"/>
          <w:sz w:val="30"/>
          <w:szCs w:val="30"/>
        </w:rPr>
        <w:t>2005</w:t>
      </w:r>
      <w:r>
        <w:rPr>
          <w:rFonts w:hint="eastAsia"/>
          <w:sz w:val="30"/>
          <w:szCs w:val="30"/>
        </w:rPr>
        <w:t>年度的结算报表以及明景医院和社保局签订的医疗保险服务协议书进行研究，发现上述服务协议书存有漏洞：该协议书共有四页，但没有盖骑缝章，双方代表仅在最后一页有签名，如果将协议书部分内容进行修改，就可以既不让他人知道，又符合补偿亏损的要求。后来，卢某在黎辉雄的授意下，将协议书第二页抽出来，量身为明景医院修订了第十三条的内容，增加了补偿条款，并制作了新的一页后，重新装回原协议书。修改完成后，卢某又将明景医院保管的协议书进行了相同的修改和替换。通过上述操作，明景医院获得了社保基金补偿资格。之后，卢某按照相关程序制定补偿方案，并经黎辉雄审批，最后使得明景医院从社保基金中得到了人民币</w:t>
      </w:r>
      <w:r>
        <w:rPr>
          <w:rFonts w:hint="eastAsia"/>
          <w:sz w:val="30"/>
          <w:szCs w:val="30"/>
        </w:rPr>
        <w:t>461845.33</w:t>
      </w:r>
      <w:r>
        <w:rPr>
          <w:rFonts w:hint="eastAsia"/>
          <w:sz w:val="30"/>
          <w:szCs w:val="30"/>
        </w:rPr>
        <w:t>元的补偿。</w:t>
      </w:r>
    </w:p>
    <w:p w:rsidR="00A84FC0" w:rsidRDefault="00A84FC0">
      <w:pPr>
        <w:spacing w:line="500" w:lineRule="atLeast"/>
        <w:ind w:firstLine="600"/>
        <w:divId w:val="1394818820"/>
        <w:rPr>
          <w:rFonts w:hint="eastAsia"/>
          <w:sz w:val="30"/>
          <w:szCs w:val="30"/>
        </w:rPr>
      </w:pPr>
      <w:r>
        <w:rPr>
          <w:rFonts w:hint="eastAsia"/>
          <w:sz w:val="30"/>
          <w:szCs w:val="30"/>
        </w:rPr>
        <w:t>二、受贿罪</w:t>
      </w:r>
    </w:p>
    <w:p w:rsidR="00A84FC0" w:rsidRDefault="00A84FC0">
      <w:pPr>
        <w:spacing w:line="500" w:lineRule="atLeast"/>
        <w:ind w:firstLine="600"/>
        <w:divId w:val="337922803"/>
        <w:rPr>
          <w:rFonts w:hint="eastAsia"/>
          <w:sz w:val="30"/>
          <w:szCs w:val="30"/>
        </w:rPr>
      </w:pPr>
      <w:r>
        <w:rPr>
          <w:rFonts w:hint="eastAsia"/>
          <w:sz w:val="30"/>
          <w:szCs w:val="30"/>
        </w:rPr>
        <w:t>（一）收受和平医院（另案处理）负责人谢某（另案处理）给予的好处费人民币</w:t>
      </w:r>
      <w:r>
        <w:rPr>
          <w:rFonts w:hint="eastAsia"/>
          <w:sz w:val="30"/>
          <w:szCs w:val="30"/>
        </w:rPr>
        <w:t>2</w:t>
      </w:r>
      <w:r>
        <w:rPr>
          <w:rFonts w:hint="eastAsia"/>
          <w:sz w:val="30"/>
          <w:szCs w:val="30"/>
        </w:rPr>
        <w:t>万元。</w:t>
      </w:r>
    </w:p>
    <w:p w:rsidR="00A84FC0" w:rsidRDefault="00A84FC0">
      <w:pPr>
        <w:spacing w:line="500" w:lineRule="atLeast"/>
        <w:ind w:firstLine="600"/>
        <w:divId w:val="1983188972"/>
        <w:rPr>
          <w:rFonts w:hint="eastAsia"/>
          <w:sz w:val="30"/>
          <w:szCs w:val="30"/>
        </w:rPr>
      </w:pPr>
      <w:r>
        <w:rPr>
          <w:rFonts w:hint="eastAsia"/>
          <w:sz w:val="30"/>
          <w:szCs w:val="30"/>
        </w:rPr>
        <w:t>2004</w:t>
      </w:r>
      <w:r>
        <w:rPr>
          <w:rFonts w:hint="eastAsia"/>
          <w:sz w:val="30"/>
          <w:szCs w:val="30"/>
        </w:rPr>
        <w:t>年，被告人黎辉雄时任原顺德市社会保险基金管理局副局长，期间结识了和平医院负责人谢某，由于和平医院是顺德区医疗保险定点医院，二人交往逐渐密切。谢某为了搞好与黎辉雄的关系，在上述医院的运行中得到黎辉雄的帮助，每年中秋、春节前后都会送人民币</w:t>
      </w:r>
      <w:r>
        <w:rPr>
          <w:rFonts w:hint="eastAsia"/>
          <w:sz w:val="30"/>
          <w:szCs w:val="30"/>
        </w:rPr>
        <w:t>2000</w:t>
      </w:r>
      <w:r>
        <w:rPr>
          <w:rFonts w:hint="eastAsia"/>
          <w:sz w:val="30"/>
          <w:szCs w:val="30"/>
        </w:rPr>
        <w:t>元至</w:t>
      </w:r>
      <w:r>
        <w:rPr>
          <w:rFonts w:hint="eastAsia"/>
          <w:sz w:val="30"/>
          <w:szCs w:val="30"/>
        </w:rPr>
        <w:t>5000</w:t>
      </w:r>
      <w:r>
        <w:rPr>
          <w:rFonts w:hint="eastAsia"/>
          <w:sz w:val="30"/>
          <w:szCs w:val="30"/>
        </w:rPr>
        <w:t>元不等的过节费给黎辉雄。至案发，黎辉雄共计收受谢某送的好处费人民币</w:t>
      </w:r>
      <w:r>
        <w:rPr>
          <w:rFonts w:hint="eastAsia"/>
          <w:sz w:val="30"/>
          <w:szCs w:val="30"/>
        </w:rPr>
        <w:t>2</w:t>
      </w:r>
      <w:r>
        <w:rPr>
          <w:rFonts w:hint="eastAsia"/>
          <w:sz w:val="30"/>
          <w:szCs w:val="30"/>
        </w:rPr>
        <w:t>万元。</w:t>
      </w:r>
    </w:p>
    <w:p w:rsidR="00A84FC0" w:rsidRDefault="00A84FC0">
      <w:pPr>
        <w:spacing w:line="500" w:lineRule="atLeast"/>
        <w:ind w:firstLine="600"/>
        <w:divId w:val="1392802032"/>
        <w:rPr>
          <w:rFonts w:hint="eastAsia"/>
          <w:sz w:val="30"/>
          <w:szCs w:val="30"/>
        </w:rPr>
      </w:pPr>
      <w:r>
        <w:rPr>
          <w:rFonts w:hint="eastAsia"/>
          <w:sz w:val="30"/>
          <w:szCs w:val="30"/>
        </w:rPr>
        <w:t>（二）收受明景医院（另案处理）负责人何某（另案处理）给予的好处费人民币</w:t>
      </w:r>
      <w:r>
        <w:rPr>
          <w:rFonts w:hint="eastAsia"/>
          <w:sz w:val="30"/>
          <w:szCs w:val="30"/>
        </w:rPr>
        <w:t>14.5</w:t>
      </w:r>
      <w:r>
        <w:rPr>
          <w:rFonts w:hint="eastAsia"/>
          <w:sz w:val="30"/>
          <w:szCs w:val="30"/>
        </w:rPr>
        <w:t>万元、港币</w:t>
      </w:r>
      <w:r>
        <w:rPr>
          <w:rFonts w:hint="eastAsia"/>
          <w:sz w:val="30"/>
          <w:szCs w:val="30"/>
        </w:rPr>
        <w:t>10</w:t>
      </w:r>
      <w:r>
        <w:rPr>
          <w:rFonts w:hint="eastAsia"/>
          <w:sz w:val="30"/>
          <w:szCs w:val="30"/>
        </w:rPr>
        <w:t>万元。</w:t>
      </w:r>
    </w:p>
    <w:p w:rsidR="00A84FC0" w:rsidRDefault="00A84FC0">
      <w:pPr>
        <w:spacing w:line="500" w:lineRule="atLeast"/>
        <w:ind w:firstLine="600"/>
        <w:divId w:val="917711581"/>
        <w:rPr>
          <w:rFonts w:hint="eastAsia"/>
          <w:sz w:val="30"/>
          <w:szCs w:val="30"/>
        </w:rPr>
      </w:pPr>
      <w:r>
        <w:rPr>
          <w:rFonts w:hint="eastAsia"/>
          <w:sz w:val="30"/>
          <w:szCs w:val="30"/>
        </w:rPr>
        <w:t>2005</w:t>
      </w:r>
      <w:r>
        <w:rPr>
          <w:rFonts w:hint="eastAsia"/>
          <w:sz w:val="30"/>
          <w:szCs w:val="30"/>
        </w:rPr>
        <w:t>年初，被告人黎辉雄时任原顺德市社会保险基金管理局副局长，在工作中结识了明景医院负责人何某。</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年期间，黎辉雄多次利用职务便利，为明景医院谋取利益，并因此收受何某给予的好处费，具体如下：</w:t>
      </w:r>
    </w:p>
    <w:p w:rsidR="00A84FC0" w:rsidRDefault="00A84FC0">
      <w:pPr>
        <w:spacing w:line="500" w:lineRule="atLeast"/>
        <w:ind w:firstLine="600"/>
        <w:divId w:val="1781533320"/>
        <w:rPr>
          <w:rFonts w:hint="eastAsia"/>
          <w:sz w:val="30"/>
          <w:szCs w:val="30"/>
        </w:rPr>
      </w:pPr>
      <w:r>
        <w:rPr>
          <w:rFonts w:hint="eastAsia"/>
          <w:sz w:val="30"/>
          <w:szCs w:val="30"/>
        </w:rPr>
        <w:t>1.2005</w:t>
      </w:r>
      <w:r>
        <w:rPr>
          <w:rFonts w:hint="eastAsia"/>
          <w:sz w:val="30"/>
          <w:szCs w:val="30"/>
        </w:rPr>
        <w:t>年初，在明景医院向顺德区社保局申请成为顺德医疗保险定点医院过程中，何某找到黎辉雄，希望后者给予关照。后黎辉雄利用职务便利，在现场审查、加快审批方面给予照顾。在明景医院成为顺德区社保定点医院的批文下来后，为了感谢黎辉雄的帮忙，何某多次请黎辉雄吃饭，并分四次送给黎辉雄好处费共计港币</w:t>
      </w:r>
      <w:r>
        <w:rPr>
          <w:rFonts w:hint="eastAsia"/>
          <w:sz w:val="30"/>
          <w:szCs w:val="30"/>
        </w:rPr>
        <w:t>10</w:t>
      </w:r>
      <w:r>
        <w:rPr>
          <w:rFonts w:hint="eastAsia"/>
          <w:sz w:val="30"/>
          <w:szCs w:val="30"/>
        </w:rPr>
        <w:t>万元、人民币</w:t>
      </w:r>
      <w:r>
        <w:rPr>
          <w:rFonts w:hint="eastAsia"/>
          <w:sz w:val="30"/>
          <w:szCs w:val="30"/>
        </w:rPr>
        <w:t>10</w:t>
      </w:r>
      <w:r>
        <w:rPr>
          <w:rFonts w:hint="eastAsia"/>
          <w:sz w:val="30"/>
          <w:szCs w:val="30"/>
        </w:rPr>
        <w:t>万元。</w:t>
      </w:r>
    </w:p>
    <w:p w:rsidR="00A84FC0" w:rsidRDefault="00A84FC0">
      <w:pPr>
        <w:spacing w:line="500" w:lineRule="atLeast"/>
        <w:ind w:firstLine="600"/>
        <w:divId w:val="128673617"/>
        <w:rPr>
          <w:rFonts w:hint="eastAsia"/>
          <w:sz w:val="30"/>
          <w:szCs w:val="30"/>
        </w:rPr>
      </w:pPr>
      <w:r>
        <w:rPr>
          <w:rFonts w:hint="eastAsia"/>
          <w:sz w:val="30"/>
          <w:szCs w:val="30"/>
        </w:rPr>
        <w:t>2.2005</w:t>
      </w:r>
      <w:r>
        <w:rPr>
          <w:rFonts w:hint="eastAsia"/>
          <w:sz w:val="30"/>
          <w:szCs w:val="30"/>
        </w:rPr>
        <w:t>年至</w:t>
      </w:r>
      <w:r>
        <w:rPr>
          <w:rFonts w:hint="eastAsia"/>
          <w:sz w:val="30"/>
          <w:szCs w:val="30"/>
        </w:rPr>
        <w:t>2008</w:t>
      </w:r>
      <w:r>
        <w:rPr>
          <w:rFonts w:hint="eastAsia"/>
          <w:sz w:val="30"/>
          <w:szCs w:val="30"/>
        </w:rPr>
        <w:t>年期间，何某为了跟黎辉雄搞好关系，在每年的春节、中秋节前后都会以过节费的名义送给黎辉雄一个红包，春节红包数额为人民币</w:t>
      </w:r>
      <w:r>
        <w:rPr>
          <w:rFonts w:hint="eastAsia"/>
          <w:sz w:val="30"/>
          <w:szCs w:val="30"/>
        </w:rPr>
        <w:t>1</w:t>
      </w:r>
      <w:r>
        <w:rPr>
          <w:rFonts w:hint="eastAsia"/>
          <w:sz w:val="30"/>
          <w:szCs w:val="30"/>
        </w:rPr>
        <w:t>万元，中秋节红包数额为人民币</w:t>
      </w:r>
      <w:r>
        <w:rPr>
          <w:rFonts w:hint="eastAsia"/>
          <w:sz w:val="30"/>
          <w:szCs w:val="30"/>
        </w:rPr>
        <w:t>5000</w:t>
      </w:r>
      <w:r>
        <w:rPr>
          <w:rFonts w:hint="eastAsia"/>
          <w:sz w:val="30"/>
          <w:szCs w:val="30"/>
        </w:rPr>
        <w:t>元。自</w:t>
      </w:r>
      <w:r>
        <w:rPr>
          <w:rFonts w:hint="eastAsia"/>
          <w:sz w:val="30"/>
          <w:szCs w:val="30"/>
        </w:rPr>
        <w:t>2005</w:t>
      </w:r>
      <w:r>
        <w:rPr>
          <w:rFonts w:hint="eastAsia"/>
          <w:sz w:val="30"/>
          <w:szCs w:val="30"/>
        </w:rPr>
        <w:t>年中秋节开始到</w:t>
      </w:r>
      <w:r>
        <w:rPr>
          <w:rFonts w:hint="eastAsia"/>
          <w:sz w:val="30"/>
          <w:szCs w:val="30"/>
        </w:rPr>
        <w:t>2008</w:t>
      </w:r>
      <w:r>
        <w:rPr>
          <w:rFonts w:hint="eastAsia"/>
          <w:sz w:val="30"/>
          <w:szCs w:val="30"/>
        </w:rPr>
        <w:t>年春节，共计送给黎辉雄节日费人民币</w:t>
      </w:r>
      <w:r>
        <w:rPr>
          <w:rFonts w:hint="eastAsia"/>
          <w:sz w:val="30"/>
          <w:szCs w:val="30"/>
        </w:rPr>
        <w:t>4.5</w:t>
      </w:r>
      <w:r>
        <w:rPr>
          <w:rFonts w:hint="eastAsia"/>
          <w:sz w:val="30"/>
          <w:szCs w:val="30"/>
        </w:rPr>
        <w:t>万元。</w:t>
      </w:r>
    </w:p>
    <w:p w:rsidR="00A84FC0" w:rsidRDefault="00A84FC0">
      <w:pPr>
        <w:spacing w:line="500" w:lineRule="atLeast"/>
        <w:ind w:firstLine="600"/>
        <w:divId w:val="1148471142"/>
        <w:rPr>
          <w:rFonts w:hint="eastAsia"/>
          <w:sz w:val="30"/>
          <w:szCs w:val="30"/>
        </w:rPr>
      </w:pPr>
      <w:r>
        <w:rPr>
          <w:rFonts w:hint="eastAsia"/>
          <w:sz w:val="30"/>
          <w:szCs w:val="30"/>
        </w:rPr>
        <w:t>综上所述，被告人黎辉雄分多次收受他人贿赂款共计人民币</w:t>
      </w:r>
      <w:r>
        <w:rPr>
          <w:rFonts w:hint="eastAsia"/>
          <w:sz w:val="30"/>
          <w:szCs w:val="30"/>
        </w:rPr>
        <w:t>16.5</w:t>
      </w:r>
      <w:r>
        <w:rPr>
          <w:rFonts w:hint="eastAsia"/>
          <w:sz w:val="30"/>
          <w:szCs w:val="30"/>
        </w:rPr>
        <w:t>万元、港币</w:t>
      </w:r>
      <w:r>
        <w:rPr>
          <w:rFonts w:hint="eastAsia"/>
          <w:sz w:val="30"/>
          <w:szCs w:val="30"/>
        </w:rPr>
        <w:t>10</w:t>
      </w:r>
      <w:r>
        <w:rPr>
          <w:rFonts w:hint="eastAsia"/>
          <w:sz w:val="30"/>
          <w:szCs w:val="30"/>
        </w:rPr>
        <w:t>万元。</w:t>
      </w:r>
    </w:p>
    <w:p w:rsidR="00A84FC0" w:rsidRDefault="00A84FC0">
      <w:pPr>
        <w:spacing w:line="500" w:lineRule="atLeast"/>
        <w:ind w:firstLine="600"/>
        <w:divId w:val="639114742"/>
        <w:rPr>
          <w:rFonts w:hint="eastAsia"/>
          <w:sz w:val="30"/>
          <w:szCs w:val="30"/>
        </w:rPr>
      </w:pPr>
      <w:r>
        <w:rPr>
          <w:rFonts w:hint="eastAsia"/>
          <w:sz w:val="30"/>
          <w:szCs w:val="30"/>
        </w:rPr>
        <w:t>三、重婚罪</w:t>
      </w:r>
    </w:p>
    <w:p w:rsidR="00A84FC0" w:rsidRDefault="00A84FC0">
      <w:pPr>
        <w:spacing w:line="500" w:lineRule="atLeast"/>
        <w:ind w:firstLine="600"/>
        <w:divId w:val="2068719032"/>
        <w:rPr>
          <w:rFonts w:hint="eastAsia"/>
          <w:sz w:val="30"/>
          <w:szCs w:val="30"/>
        </w:rPr>
      </w:pPr>
      <w:r>
        <w:rPr>
          <w:rFonts w:hint="eastAsia"/>
          <w:sz w:val="30"/>
          <w:szCs w:val="30"/>
        </w:rPr>
        <w:t>被告人黎辉雄于</w:t>
      </w:r>
      <w:r>
        <w:rPr>
          <w:rFonts w:hint="eastAsia"/>
          <w:sz w:val="30"/>
          <w:szCs w:val="30"/>
        </w:rPr>
        <w:t>1987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日，在广东省平远县大柘镇民政机关和钟某</w:t>
      </w:r>
      <w:r>
        <w:rPr>
          <w:rFonts w:hint="eastAsia"/>
          <w:sz w:val="30"/>
          <w:szCs w:val="30"/>
        </w:rPr>
        <w:t>1</w:t>
      </w:r>
      <w:r>
        <w:rPr>
          <w:rFonts w:hint="eastAsia"/>
          <w:sz w:val="30"/>
          <w:szCs w:val="30"/>
        </w:rPr>
        <w:t>（女，</w:t>
      </w:r>
      <w:r>
        <w:rPr>
          <w:rFonts w:hint="eastAsia"/>
          <w:sz w:val="30"/>
          <w:szCs w:val="30"/>
        </w:rPr>
        <w:t>1967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日出生）领取结婚证登记结婚。婚后，二人的婚姻关系一直存续至今。</w:t>
      </w:r>
      <w:r>
        <w:rPr>
          <w:rFonts w:hint="eastAsia"/>
          <w:sz w:val="30"/>
          <w:szCs w:val="30"/>
        </w:rPr>
        <w:t>2005</w:t>
      </w:r>
      <w:r>
        <w:rPr>
          <w:rFonts w:hint="eastAsia"/>
          <w:sz w:val="30"/>
          <w:szCs w:val="30"/>
        </w:rPr>
        <w:t>年，黎辉雄结识了孙某</w:t>
      </w:r>
      <w:r>
        <w:rPr>
          <w:rFonts w:hint="eastAsia"/>
          <w:sz w:val="30"/>
          <w:szCs w:val="30"/>
        </w:rPr>
        <w:t>1</w:t>
      </w:r>
      <w:r>
        <w:rPr>
          <w:rFonts w:hint="eastAsia"/>
          <w:sz w:val="30"/>
          <w:szCs w:val="30"/>
        </w:rPr>
        <w:t>（女，</w:t>
      </w:r>
      <w:r>
        <w:rPr>
          <w:rFonts w:hint="eastAsia"/>
          <w:sz w:val="30"/>
          <w:szCs w:val="30"/>
        </w:rPr>
        <w:t>1974</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日出生），并隐瞒自己的婚姻状况和真实身份和孙交往，二人很快发展为恋人关系并同居。</w:t>
      </w:r>
      <w:r>
        <w:rPr>
          <w:rFonts w:hint="eastAsia"/>
          <w:sz w:val="30"/>
          <w:szCs w:val="30"/>
        </w:rPr>
        <w:t>2006</w:t>
      </w:r>
      <w:r>
        <w:rPr>
          <w:rFonts w:hint="eastAsia"/>
          <w:sz w:val="30"/>
          <w:szCs w:val="30"/>
        </w:rPr>
        <w:t>年</w:t>
      </w:r>
      <w:r>
        <w:rPr>
          <w:rFonts w:hint="eastAsia"/>
          <w:sz w:val="30"/>
          <w:szCs w:val="30"/>
        </w:rPr>
        <w:t>5</w:t>
      </w:r>
      <w:r>
        <w:rPr>
          <w:rFonts w:hint="eastAsia"/>
          <w:sz w:val="30"/>
          <w:szCs w:val="30"/>
        </w:rPr>
        <w:t>月，黎辉雄得知孙某</w:t>
      </w:r>
      <w:r>
        <w:rPr>
          <w:rFonts w:hint="eastAsia"/>
          <w:sz w:val="30"/>
          <w:szCs w:val="30"/>
        </w:rPr>
        <w:t>1</w:t>
      </w:r>
      <w:r>
        <w:rPr>
          <w:rFonts w:hint="eastAsia"/>
          <w:sz w:val="30"/>
          <w:szCs w:val="30"/>
        </w:rPr>
        <w:t>有途径可以办理身份证，便以“黎某</w:t>
      </w:r>
      <w:r>
        <w:rPr>
          <w:rFonts w:hint="eastAsia"/>
          <w:sz w:val="30"/>
          <w:szCs w:val="30"/>
        </w:rPr>
        <w:t>2</w:t>
      </w:r>
      <w:r>
        <w:rPr>
          <w:rFonts w:hint="eastAsia"/>
          <w:sz w:val="30"/>
          <w:szCs w:val="30"/>
        </w:rPr>
        <w:t>”的名义让孙某</w:t>
      </w:r>
      <w:r>
        <w:rPr>
          <w:rFonts w:hint="eastAsia"/>
          <w:sz w:val="30"/>
          <w:szCs w:val="30"/>
        </w:rPr>
        <w:t>1</w:t>
      </w:r>
      <w:r>
        <w:rPr>
          <w:rFonts w:hint="eastAsia"/>
          <w:sz w:val="30"/>
          <w:szCs w:val="30"/>
        </w:rPr>
        <w:t>找人帮其办理了一张号码为</w:t>
      </w:r>
      <w:r>
        <w:rPr>
          <w:rFonts w:hint="eastAsia"/>
          <w:sz w:val="30"/>
          <w:szCs w:val="30"/>
        </w:rPr>
        <w:t>4XXXXXXXXXX98</w:t>
      </w:r>
      <w:r>
        <w:rPr>
          <w:rFonts w:hint="eastAsia"/>
          <w:sz w:val="30"/>
          <w:szCs w:val="30"/>
        </w:rPr>
        <w:t>的身份证和户口本。</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日，黎辉雄在和钟某</w:t>
      </w:r>
      <w:r>
        <w:rPr>
          <w:rFonts w:hint="eastAsia"/>
          <w:sz w:val="30"/>
          <w:szCs w:val="30"/>
        </w:rPr>
        <w:t>1</w:t>
      </w:r>
      <w:r>
        <w:rPr>
          <w:rFonts w:hint="eastAsia"/>
          <w:sz w:val="30"/>
          <w:szCs w:val="30"/>
        </w:rPr>
        <w:t>婚姻关系合法存续的情况下，又以“黎深亮”的名义和孙某</w:t>
      </w:r>
      <w:r>
        <w:rPr>
          <w:rFonts w:hint="eastAsia"/>
          <w:sz w:val="30"/>
          <w:szCs w:val="30"/>
        </w:rPr>
        <w:t>1</w:t>
      </w:r>
      <w:r>
        <w:rPr>
          <w:rFonts w:hint="eastAsia"/>
          <w:sz w:val="30"/>
          <w:szCs w:val="30"/>
        </w:rPr>
        <w:t>在深圳市龙岗区民政局婚姻登记处登记结婚。婚后，黎辉雄和孙某</w:t>
      </w:r>
      <w:r>
        <w:rPr>
          <w:rFonts w:hint="eastAsia"/>
          <w:sz w:val="30"/>
          <w:szCs w:val="30"/>
        </w:rPr>
        <w:t>1</w:t>
      </w:r>
      <w:r>
        <w:rPr>
          <w:rFonts w:hint="eastAsia"/>
          <w:sz w:val="30"/>
          <w:szCs w:val="30"/>
        </w:rPr>
        <w:t>育有一对龙凤双胞胎。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月，黎辉雄的双重身份被公安机关发现，被要求注销其中一个。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日，黎辉雄以“黎某</w:t>
      </w:r>
      <w:r>
        <w:rPr>
          <w:rFonts w:hint="eastAsia"/>
          <w:sz w:val="30"/>
          <w:szCs w:val="30"/>
        </w:rPr>
        <w:t>2</w:t>
      </w:r>
      <w:r>
        <w:rPr>
          <w:rFonts w:hint="eastAsia"/>
          <w:sz w:val="30"/>
          <w:szCs w:val="30"/>
        </w:rPr>
        <w:t>”的名义和孙某</w:t>
      </w:r>
      <w:r>
        <w:rPr>
          <w:rFonts w:hint="eastAsia"/>
          <w:sz w:val="30"/>
          <w:szCs w:val="30"/>
        </w:rPr>
        <w:t>1</w:t>
      </w:r>
      <w:r>
        <w:rPr>
          <w:rFonts w:hint="eastAsia"/>
          <w:sz w:val="30"/>
          <w:szCs w:val="30"/>
        </w:rPr>
        <w:t>协议登记离婚，后又到公安机关注销了以“黎某</w:t>
      </w:r>
      <w:r>
        <w:rPr>
          <w:rFonts w:hint="eastAsia"/>
          <w:sz w:val="30"/>
          <w:szCs w:val="30"/>
        </w:rPr>
        <w:t>2</w:t>
      </w:r>
      <w:r>
        <w:rPr>
          <w:rFonts w:hint="eastAsia"/>
          <w:sz w:val="30"/>
          <w:szCs w:val="30"/>
        </w:rPr>
        <w:t>”之名登记的身份。</w:t>
      </w:r>
    </w:p>
    <w:p w:rsidR="00A84FC0" w:rsidRDefault="00A84FC0">
      <w:pPr>
        <w:spacing w:line="500" w:lineRule="atLeast"/>
        <w:ind w:firstLine="600"/>
        <w:divId w:val="660475074"/>
        <w:rPr>
          <w:rFonts w:hint="eastAsia"/>
          <w:sz w:val="30"/>
          <w:szCs w:val="30"/>
        </w:rPr>
      </w:pPr>
      <w:r>
        <w:rPr>
          <w:rFonts w:hint="eastAsia"/>
          <w:sz w:val="30"/>
          <w:szCs w:val="30"/>
        </w:rPr>
        <w:t>以上事实，有由公诉机关提交，并经庭审质证的以下证据证实：</w:t>
      </w:r>
    </w:p>
    <w:p w:rsidR="00A84FC0" w:rsidRDefault="00A84FC0">
      <w:pPr>
        <w:spacing w:line="500" w:lineRule="atLeast"/>
        <w:ind w:firstLine="600"/>
        <w:divId w:val="2142728393"/>
        <w:rPr>
          <w:rFonts w:hint="eastAsia"/>
          <w:sz w:val="30"/>
          <w:szCs w:val="30"/>
        </w:rPr>
      </w:pPr>
      <w:r>
        <w:rPr>
          <w:rFonts w:hint="eastAsia"/>
          <w:sz w:val="30"/>
          <w:szCs w:val="30"/>
        </w:rPr>
        <w:t>（一）更改参保时间，违规使用社保基金为钟某</w:t>
      </w:r>
      <w:r>
        <w:rPr>
          <w:rFonts w:hint="eastAsia"/>
          <w:sz w:val="30"/>
          <w:szCs w:val="30"/>
        </w:rPr>
        <w:t>2</w:t>
      </w:r>
      <w:r>
        <w:rPr>
          <w:rFonts w:hint="eastAsia"/>
          <w:sz w:val="30"/>
          <w:szCs w:val="30"/>
        </w:rPr>
        <w:t>支付工伤医疗费用及工伤保险待遇共计人民币</w:t>
      </w:r>
      <w:r>
        <w:rPr>
          <w:rFonts w:hint="eastAsia"/>
          <w:sz w:val="30"/>
          <w:szCs w:val="30"/>
        </w:rPr>
        <w:t>371714.31</w:t>
      </w:r>
      <w:r>
        <w:rPr>
          <w:rFonts w:hint="eastAsia"/>
          <w:sz w:val="30"/>
          <w:szCs w:val="30"/>
        </w:rPr>
        <w:t>元的证据：</w:t>
      </w:r>
      <w:r>
        <w:rPr>
          <w:rFonts w:hint="eastAsia"/>
          <w:sz w:val="30"/>
          <w:szCs w:val="30"/>
        </w:rPr>
        <w:t>1.</w:t>
      </w:r>
      <w:r>
        <w:rPr>
          <w:rFonts w:hint="eastAsia"/>
          <w:sz w:val="30"/>
          <w:szCs w:val="30"/>
        </w:rPr>
        <w:t>被告人黎辉雄的供述；</w:t>
      </w:r>
      <w:r>
        <w:rPr>
          <w:rFonts w:hint="eastAsia"/>
          <w:sz w:val="30"/>
          <w:szCs w:val="30"/>
        </w:rPr>
        <w:t>2.</w:t>
      </w:r>
      <w:r>
        <w:rPr>
          <w:rFonts w:hint="eastAsia"/>
          <w:sz w:val="30"/>
          <w:szCs w:val="30"/>
        </w:rPr>
        <w:t>证人谢某的证言；</w:t>
      </w:r>
      <w:r>
        <w:rPr>
          <w:rFonts w:hint="eastAsia"/>
          <w:sz w:val="30"/>
          <w:szCs w:val="30"/>
        </w:rPr>
        <w:t>3.</w:t>
      </w:r>
      <w:r>
        <w:rPr>
          <w:rFonts w:hint="eastAsia"/>
          <w:sz w:val="30"/>
          <w:szCs w:val="30"/>
        </w:rPr>
        <w:t>证人罗某的证言；</w:t>
      </w:r>
      <w:r>
        <w:rPr>
          <w:rFonts w:hint="eastAsia"/>
          <w:sz w:val="30"/>
          <w:szCs w:val="30"/>
        </w:rPr>
        <w:t>4.</w:t>
      </w:r>
      <w:r>
        <w:rPr>
          <w:rFonts w:hint="eastAsia"/>
          <w:sz w:val="30"/>
          <w:szCs w:val="30"/>
        </w:rPr>
        <w:t>证人黎某</w:t>
      </w:r>
      <w:r>
        <w:rPr>
          <w:rFonts w:hint="eastAsia"/>
          <w:sz w:val="30"/>
          <w:szCs w:val="30"/>
        </w:rPr>
        <w:t>1</w:t>
      </w:r>
      <w:r>
        <w:rPr>
          <w:rFonts w:hint="eastAsia"/>
          <w:sz w:val="30"/>
          <w:szCs w:val="30"/>
        </w:rPr>
        <w:t>的证言；</w:t>
      </w:r>
      <w:r>
        <w:rPr>
          <w:rFonts w:hint="eastAsia"/>
          <w:sz w:val="30"/>
          <w:szCs w:val="30"/>
        </w:rPr>
        <w:t>5.</w:t>
      </w:r>
      <w:r>
        <w:rPr>
          <w:rFonts w:hint="eastAsia"/>
          <w:sz w:val="30"/>
          <w:szCs w:val="30"/>
        </w:rPr>
        <w:t>佛山市顺德区和平医院投资有限公司的信息；</w:t>
      </w:r>
      <w:r>
        <w:rPr>
          <w:rFonts w:hint="eastAsia"/>
          <w:sz w:val="30"/>
          <w:szCs w:val="30"/>
        </w:rPr>
        <w:t>6.</w:t>
      </w:r>
      <w:r>
        <w:rPr>
          <w:rFonts w:hint="eastAsia"/>
          <w:sz w:val="30"/>
          <w:szCs w:val="30"/>
        </w:rPr>
        <w:t>关于</w:t>
      </w:r>
      <w:r>
        <w:rPr>
          <w:rFonts w:hint="eastAsia"/>
          <w:sz w:val="30"/>
          <w:szCs w:val="30"/>
        </w:rPr>
        <w:t>2004</w:t>
      </w:r>
      <w:r>
        <w:rPr>
          <w:rFonts w:hint="eastAsia"/>
          <w:sz w:val="30"/>
          <w:szCs w:val="30"/>
        </w:rPr>
        <w:t>年为顺德和平手外科医院</w:t>
      </w:r>
      <w:r>
        <w:rPr>
          <w:rFonts w:hint="eastAsia"/>
          <w:sz w:val="30"/>
          <w:szCs w:val="30"/>
        </w:rPr>
        <w:t>24</w:t>
      </w:r>
      <w:r>
        <w:rPr>
          <w:rFonts w:hint="eastAsia"/>
          <w:sz w:val="30"/>
          <w:szCs w:val="30"/>
        </w:rPr>
        <w:t>名员工办理参保缴费的情况说明及保险登记表、相应的法律、政策依据；</w:t>
      </w:r>
      <w:r>
        <w:rPr>
          <w:rFonts w:hint="eastAsia"/>
          <w:sz w:val="30"/>
          <w:szCs w:val="30"/>
        </w:rPr>
        <w:t>7.</w:t>
      </w:r>
      <w:r>
        <w:rPr>
          <w:rFonts w:hint="eastAsia"/>
          <w:sz w:val="30"/>
          <w:szCs w:val="30"/>
        </w:rPr>
        <w:t>就医证明、社会工伤保险事故调查呈报表、工伤认定书、工伤保险待遇给付凭证。</w:t>
      </w:r>
    </w:p>
    <w:p w:rsidR="00A84FC0" w:rsidRDefault="00A84FC0">
      <w:pPr>
        <w:spacing w:line="500" w:lineRule="atLeast"/>
        <w:ind w:firstLine="600"/>
        <w:divId w:val="1716657719"/>
        <w:rPr>
          <w:rFonts w:hint="eastAsia"/>
          <w:sz w:val="30"/>
          <w:szCs w:val="30"/>
        </w:rPr>
      </w:pPr>
      <w:r>
        <w:rPr>
          <w:rFonts w:hint="eastAsia"/>
          <w:sz w:val="30"/>
          <w:szCs w:val="30"/>
        </w:rPr>
        <w:t>（二）篡改医疗服务协议，帮助顺德明景糖尿病医院获取</w:t>
      </w:r>
      <w:r>
        <w:rPr>
          <w:rFonts w:hint="eastAsia"/>
          <w:sz w:val="30"/>
          <w:szCs w:val="30"/>
        </w:rPr>
        <w:t>2005</w:t>
      </w:r>
      <w:r>
        <w:rPr>
          <w:rFonts w:hint="eastAsia"/>
          <w:sz w:val="30"/>
          <w:szCs w:val="30"/>
        </w:rPr>
        <w:t>年度社保基金补偿款人民币</w:t>
      </w:r>
      <w:r>
        <w:rPr>
          <w:rFonts w:hint="eastAsia"/>
          <w:sz w:val="30"/>
          <w:szCs w:val="30"/>
        </w:rPr>
        <w:t>461845.33</w:t>
      </w:r>
      <w:r>
        <w:rPr>
          <w:rFonts w:hint="eastAsia"/>
          <w:sz w:val="30"/>
          <w:szCs w:val="30"/>
        </w:rPr>
        <w:t>元的证据：</w:t>
      </w:r>
      <w:r>
        <w:rPr>
          <w:rFonts w:hint="eastAsia"/>
          <w:sz w:val="30"/>
          <w:szCs w:val="30"/>
        </w:rPr>
        <w:t>1.</w:t>
      </w:r>
      <w:r>
        <w:rPr>
          <w:rFonts w:hint="eastAsia"/>
          <w:sz w:val="30"/>
          <w:szCs w:val="30"/>
        </w:rPr>
        <w:t>被告人黎辉雄的供述；</w:t>
      </w:r>
      <w:r>
        <w:rPr>
          <w:rFonts w:hint="eastAsia"/>
          <w:sz w:val="30"/>
          <w:szCs w:val="30"/>
        </w:rPr>
        <w:t>2.</w:t>
      </w:r>
      <w:r>
        <w:rPr>
          <w:rFonts w:hint="eastAsia"/>
          <w:sz w:val="30"/>
          <w:szCs w:val="30"/>
        </w:rPr>
        <w:t>证人卢某的证言；</w:t>
      </w:r>
      <w:r>
        <w:rPr>
          <w:rFonts w:hint="eastAsia"/>
          <w:sz w:val="30"/>
          <w:szCs w:val="30"/>
        </w:rPr>
        <w:t>3.</w:t>
      </w:r>
      <w:r>
        <w:rPr>
          <w:rFonts w:hint="eastAsia"/>
          <w:sz w:val="30"/>
          <w:szCs w:val="30"/>
        </w:rPr>
        <w:t>明景糖尿病医院的信息。</w:t>
      </w:r>
    </w:p>
    <w:p w:rsidR="00A84FC0" w:rsidRDefault="00A84FC0">
      <w:pPr>
        <w:spacing w:line="500" w:lineRule="atLeast"/>
        <w:ind w:firstLine="600"/>
        <w:divId w:val="1132866434"/>
        <w:rPr>
          <w:rFonts w:hint="eastAsia"/>
          <w:sz w:val="30"/>
          <w:szCs w:val="30"/>
        </w:rPr>
      </w:pPr>
      <w:r>
        <w:rPr>
          <w:rFonts w:hint="eastAsia"/>
          <w:sz w:val="30"/>
          <w:szCs w:val="30"/>
        </w:rPr>
        <w:t>（三）收受顺德和平医院负责人谢某给予的好处费人民币</w:t>
      </w:r>
      <w:r>
        <w:rPr>
          <w:rFonts w:hint="eastAsia"/>
          <w:sz w:val="30"/>
          <w:szCs w:val="30"/>
        </w:rPr>
        <w:t>2</w:t>
      </w:r>
      <w:r>
        <w:rPr>
          <w:rFonts w:hint="eastAsia"/>
          <w:sz w:val="30"/>
          <w:szCs w:val="30"/>
        </w:rPr>
        <w:t>万元的证据：</w:t>
      </w:r>
      <w:r>
        <w:rPr>
          <w:rFonts w:hint="eastAsia"/>
          <w:sz w:val="30"/>
          <w:szCs w:val="30"/>
        </w:rPr>
        <w:t>1.</w:t>
      </w:r>
      <w:r>
        <w:rPr>
          <w:rFonts w:hint="eastAsia"/>
          <w:sz w:val="30"/>
          <w:szCs w:val="30"/>
        </w:rPr>
        <w:t>被告人黎辉雄的供述；</w:t>
      </w:r>
      <w:r>
        <w:rPr>
          <w:rFonts w:hint="eastAsia"/>
          <w:sz w:val="30"/>
          <w:szCs w:val="30"/>
        </w:rPr>
        <w:t>2.</w:t>
      </w:r>
      <w:r>
        <w:rPr>
          <w:rFonts w:hint="eastAsia"/>
          <w:sz w:val="30"/>
          <w:szCs w:val="30"/>
        </w:rPr>
        <w:t>证人谢某的证言。</w:t>
      </w:r>
    </w:p>
    <w:p w:rsidR="00A84FC0" w:rsidRDefault="00A84FC0">
      <w:pPr>
        <w:spacing w:line="500" w:lineRule="atLeast"/>
        <w:ind w:firstLine="600"/>
        <w:divId w:val="693458440"/>
        <w:rPr>
          <w:rFonts w:hint="eastAsia"/>
          <w:sz w:val="30"/>
          <w:szCs w:val="30"/>
        </w:rPr>
      </w:pPr>
      <w:r>
        <w:rPr>
          <w:rFonts w:hint="eastAsia"/>
          <w:sz w:val="30"/>
          <w:szCs w:val="30"/>
        </w:rPr>
        <w:t>（四）重婚的证据：</w:t>
      </w:r>
      <w:r>
        <w:rPr>
          <w:rFonts w:hint="eastAsia"/>
          <w:sz w:val="30"/>
          <w:szCs w:val="30"/>
        </w:rPr>
        <w:t>1.</w:t>
      </w:r>
      <w:r>
        <w:rPr>
          <w:rFonts w:hint="eastAsia"/>
          <w:sz w:val="30"/>
          <w:szCs w:val="30"/>
        </w:rPr>
        <w:t>被告人黎辉雄的供述；</w:t>
      </w:r>
      <w:r>
        <w:rPr>
          <w:rFonts w:hint="eastAsia"/>
          <w:sz w:val="30"/>
          <w:szCs w:val="30"/>
        </w:rPr>
        <w:t>2.</w:t>
      </w:r>
      <w:r>
        <w:rPr>
          <w:rFonts w:hint="eastAsia"/>
          <w:sz w:val="30"/>
          <w:szCs w:val="30"/>
        </w:rPr>
        <w:t>证人钟某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证人孙某</w:t>
      </w:r>
      <w:r>
        <w:rPr>
          <w:rFonts w:hint="eastAsia"/>
          <w:sz w:val="30"/>
          <w:szCs w:val="30"/>
        </w:rPr>
        <w:t>1</w:t>
      </w:r>
      <w:r>
        <w:rPr>
          <w:rFonts w:hint="eastAsia"/>
          <w:sz w:val="30"/>
          <w:szCs w:val="30"/>
        </w:rPr>
        <w:t>的证言；</w:t>
      </w:r>
      <w:r>
        <w:rPr>
          <w:rFonts w:hint="eastAsia"/>
          <w:sz w:val="30"/>
          <w:szCs w:val="30"/>
        </w:rPr>
        <w:t>4.</w:t>
      </w:r>
      <w:r>
        <w:rPr>
          <w:rFonts w:hint="eastAsia"/>
          <w:sz w:val="30"/>
          <w:szCs w:val="30"/>
        </w:rPr>
        <w:t>情况说明；</w:t>
      </w:r>
      <w:r>
        <w:rPr>
          <w:rFonts w:hint="eastAsia"/>
          <w:sz w:val="30"/>
          <w:szCs w:val="30"/>
        </w:rPr>
        <w:t>5.</w:t>
      </w:r>
      <w:r>
        <w:rPr>
          <w:rFonts w:hint="eastAsia"/>
          <w:sz w:val="30"/>
          <w:szCs w:val="30"/>
        </w:rPr>
        <w:t>婚姻登记资料。</w:t>
      </w:r>
    </w:p>
    <w:p w:rsidR="00A84FC0" w:rsidRDefault="00A84FC0">
      <w:pPr>
        <w:spacing w:line="500" w:lineRule="atLeast"/>
        <w:ind w:firstLine="600"/>
        <w:divId w:val="169805501"/>
        <w:rPr>
          <w:rFonts w:hint="eastAsia"/>
          <w:sz w:val="30"/>
          <w:szCs w:val="30"/>
        </w:rPr>
      </w:pPr>
      <w:r>
        <w:rPr>
          <w:rFonts w:hint="eastAsia"/>
          <w:sz w:val="30"/>
          <w:szCs w:val="30"/>
        </w:rPr>
        <w:t>（五）收受明景医院负责人何某给予的好处费人民币</w:t>
      </w:r>
      <w:r>
        <w:rPr>
          <w:rFonts w:hint="eastAsia"/>
          <w:sz w:val="30"/>
          <w:szCs w:val="30"/>
        </w:rPr>
        <w:t>16.5</w:t>
      </w:r>
      <w:r>
        <w:rPr>
          <w:rFonts w:hint="eastAsia"/>
          <w:sz w:val="30"/>
          <w:szCs w:val="30"/>
        </w:rPr>
        <w:t>万元、港币</w:t>
      </w:r>
      <w:r>
        <w:rPr>
          <w:rFonts w:hint="eastAsia"/>
          <w:sz w:val="30"/>
          <w:szCs w:val="30"/>
        </w:rPr>
        <w:t>10</w:t>
      </w:r>
      <w:r>
        <w:rPr>
          <w:rFonts w:hint="eastAsia"/>
          <w:sz w:val="30"/>
          <w:szCs w:val="30"/>
        </w:rPr>
        <w:t>万元的证据：</w:t>
      </w:r>
      <w:r>
        <w:rPr>
          <w:rFonts w:hint="eastAsia"/>
          <w:sz w:val="30"/>
          <w:szCs w:val="30"/>
        </w:rPr>
        <w:t>1.</w:t>
      </w:r>
      <w:r>
        <w:rPr>
          <w:rFonts w:hint="eastAsia"/>
          <w:sz w:val="30"/>
          <w:szCs w:val="30"/>
        </w:rPr>
        <w:t>被告人黎辉雄的供述；</w:t>
      </w:r>
      <w:r>
        <w:rPr>
          <w:rFonts w:hint="eastAsia"/>
          <w:sz w:val="30"/>
          <w:szCs w:val="30"/>
        </w:rPr>
        <w:t>2.</w:t>
      </w:r>
      <w:r>
        <w:rPr>
          <w:rFonts w:hint="eastAsia"/>
          <w:sz w:val="30"/>
          <w:szCs w:val="30"/>
        </w:rPr>
        <w:t>证人何某的证言；</w:t>
      </w:r>
      <w:r>
        <w:rPr>
          <w:rFonts w:hint="eastAsia"/>
          <w:sz w:val="30"/>
          <w:szCs w:val="30"/>
        </w:rPr>
        <w:t>3.</w:t>
      </w:r>
      <w:r>
        <w:rPr>
          <w:rFonts w:hint="eastAsia"/>
          <w:sz w:val="30"/>
          <w:szCs w:val="30"/>
        </w:rPr>
        <w:t>顺德市基本医疗保险定点医院申请书、顺德区社保基金管理局批复。</w:t>
      </w:r>
    </w:p>
    <w:p w:rsidR="00A84FC0" w:rsidRDefault="00A84FC0">
      <w:pPr>
        <w:spacing w:line="500" w:lineRule="atLeast"/>
        <w:ind w:firstLine="600"/>
        <w:divId w:val="25327737"/>
        <w:rPr>
          <w:rFonts w:hint="eastAsia"/>
          <w:sz w:val="30"/>
          <w:szCs w:val="30"/>
        </w:rPr>
      </w:pPr>
      <w:r>
        <w:rPr>
          <w:rFonts w:hint="eastAsia"/>
          <w:sz w:val="30"/>
          <w:szCs w:val="30"/>
        </w:rPr>
        <w:t>（六）其他证实本案事实的证据：</w:t>
      </w:r>
      <w:r>
        <w:rPr>
          <w:rFonts w:hint="eastAsia"/>
          <w:sz w:val="30"/>
          <w:szCs w:val="30"/>
        </w:rPr>
        <w:t>1.</w:t>
      </w:r>
      <w:r>
        <w:rPr>
          <w:rFonts w:hint="eastAsia"/>
          <w:sz w:val="30"/>
          <w:szCs w:val="30"/>
        </w:rPr>
        <w:t>抓获经过、破案经过。证实：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日，顺德区纪律检查委员会对黎辉雄涉嫌违纪问题立案调查，并于同日对其采取两规措施。</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日，顺德区纪律检查委员对黎辉雄解除两规措施，并将黎辉雄涉嫌滥用职权、受贿线索移送本院反贪污贿赂渎职侵权局办理，同日佛山市顺德区人民检察院对黎辉雄进行初查。</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日，佛山市顺德区人民检察院对被告人黎辉雄立案侦查。黎辉雄对其滥用职权、受贿、重婚的事实供认不讳，与证人证言能够相互印证，遂破此案。</w:t>
      </w:r>
    </w:p>
    <w:p w:rsidR="00A84FC0" w:rsidRDefault="00A84FC0">
      <w:pPr>
        <w:spacing w:line="500" w:lineRule="atLeast"/>
        <w:ind w:firstLine="600"/>
        <w:divId w:val="1574587955"/>
        <w:rPr>
          <w:rFonts w:hint="eastAsia"/>
          <w:sz w:val="30"/>
          <w:szCs w:val="30"/>
        </w:rPr>
      </w:pPr>
      <w:r>
        <w:rPr>
          <w:rFonts w:hint="eastAsia"/>
          <w:sz w:val="30"/>
          <w:szCs w:val="30"/>
        </w:rPr>
        <w:t>2.</w:t>
      </w:r>
      <w:r>
        <w:rPr>
          <w:rFonts w:hint="eastAsia"/>
          <w:sz w:val="30"/>
          <w:szCs w:val="30"/>
        </w:rPr>
        <w:t>情况说明。证实：由顺德区纪律检查委员会出具，说明该部门在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日对黎辉雄采取两规措施之前，已经掌握了黎辉雄以下犯罪线索：（</w:t>
      </w:r>
      <w:r>
        <w:rPr>
          <w:rFonts w:hint="eastAsia"/>
          <w:sz w:val="30"/>
          <w:szCs w:val="30"/>
        </w:rPr>
        <w:t>1</w:t>
      </w:r>
      <w:r>
        <w:rPr>
          <w:rFonts w:hint="eastAsia"/>
          <w:sz w:val="30"/>
          <w:szCs w:val="30"/>
        </w:rPr>
        <w:t>）重婚；（</w:t>
      </w:r>
      <w:r>
        <w:rPr>
          <w:rFonts w:hint="eastAsia"/>
          <w:sz w:val="30"/>
          <w:szCs w:val="30"/>
        </w:rPr>
        <w:t>2</w:t>
      </w:r>
      <w:r>
        <w:rPr>
          <w:rFonts w:hint="eastAsia"/>
          <w:sz w:val="30"/>
          <w:szCs w:val="30"/>
        </w:rPr>
        <w:t>）</w:t>
      </w:r>
      <w:r>
        <w:rPr>
          <w:rFonts w:hint="eastAsia"/>
          <w:sz w:val="30"/>
          <w:szCs w:val="30"/>
        </w:rPr>
        <w:t>2006</w:t>
      </w:r>
      <w:r>
        <w:rPr>
          <w:rFonts w:hint="eastAsia"/>
          <w:sz w:val="30"/>
          <w:szCs w:val="30"/>
        </w:rPr>
        <w:t>年以篡改医疗服务协议的方式帮助明景糖尿病医院套取社保基金人民币</w:t>
      </w:r>
      <w:r>
        <w:rPr>
          <w:rFonts w:hint="eastAsia"/>
          <w:sz w:val="30"/>
          <w:szCs w:val="30"/>
        </w:rPr>
        <w:t>46.18</w:t>
      </w:r>
      <w:r>
        <w:rPr>
          <w:rFonts w:hint="eastAsia"/>
          <w:sz w:val="30"/>
          <w:szCs w:val="30"/>
        </w:rPr>
        <w:t>万元；（</w:t>
      </w:r>
      <w:r>
        <w:rPr>
          <w:rFonts w:hint="eastAsia"/>
          <w:sz w:val="30"/>
          <w:szCs w:val="30"/>
        </w:rPr>
        <w:t>3</w:t>
      </w:r>
      <w:r>
        <w:rPr>
          <w:rFonts w:hint="eastAsia"/>
          <w:sz w:val="30"/>
          <w:szCs w:val="30"/>
        </w:rPr>
        <w:t>）</w:t>
      </w:r>
      <w:r>
        <w:rPr>
          <w:rFonts w:hint="eastAsia"/>
          <w:sz w:val="30"/>
          <w:szCs w:val="30"/>
        </w:rPr>
        <w:t>2004</w:t>
      </w:r>
      <w:r>
        <w:rPr>
          <w:rFonts w:hint="eastAsia"/>
          <w:sz w:val="30"/>
          <w:szCs w:val="30"/>
        </w:rPr>
        <w:t>年以帮助钟某</w:t>
      </w:r>
      <w:r>
        <w:rPr>
          <w:rFonts w:hint="eastAsia"/>
          <w:sz w:val="30"/>
          <w:szCs w:val="30"/>
        </w:rPr>
        <w:t>2</w:t>
      </w:r>
      <w:r>
        <w:rPr>
          <w:rFonts w:hint="eastAsia"/>
          <w:sz w:val="30"/>
          <w:szCs w:val="30"/>
        </w:rPr>
        <w:t>补办参保手续的方式违规套取社保基金人民币</w:t>
      </w:r>
      <w:r>
        <w:rPr>
          <w:rFonts w:hint="eastAsia"/>
          <w:sz w:val="30"/>
          <w:szCs w:val="30"/>
        </w:rPr>
        <w:t>37.17</w:t>
      </w:r>
      <w:r>
        <w:rPr>
          <w:rFonts w:hint="eastAsia"/>
          <w:sz w:val="30"/>
          <w:szCs w:val="30"/>
        </w:rPr>
        <w:t>万元。在纪委审查期间，黎辉雄还主动交代了以下犯罪行为：</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年期间，收取和平外科医院董事长谢某给予的好处费人民币</w:t>
      </w:r>
      <w:r>
        <w:rPr>
          <w:rFonts w:hint="eastAsia"/>
          <w:sz w:val="30"/>
          <w:szCs w:val="30"/>
        </w:rPr>
        <w:t>4.4</w:t>
      </w:r>
      <w:r>
        <w:rPr>
          <w:rFonts w:hint="eastAsia"/>
          <w:sz w:val="30"/>
          <w:szCs w:val="30"/>
        </w:rPr>
        <w:t>万元。</w:t>
      </w:r>
    </w:p>
    <w:p w:rsidR="00A84FC0" w:rsidRDefault="00A84FC0">
      <w:pPr>
        <w:spacing w:line="500" w:lineRule="atLeast"/>
        <w:ind w:firstLine="600"/>
        <w:divId w:val="231545059"/>
        <w:rPr>
          <w:rFonts w:hint="eastAsia"/>
          <w:sz w:val="30"/>
          <w:szCs w:val="30"/>
        </w:rPr>
      </w:pPr>
      <w:r>
        <w:rPr>
          <w:rFonts w:hint="eastAsia"/>
          <w:sz w:val="30"/>
          <w:szCs w:val="30"/>
        </w:rPr>
        <w:t>3.</w:t>
      </w:r>
      <w:r>
        <w:rPr>
          <w:rFonts w:hint="eastAsia"/>
          <w:sz w:val="30"/>
          <w:szCs w:val="30"/>
        </w:rPr>
        <w:t>户籍证明。证实：被告人的个人基本情况。</w:t>
      </w:r>
    </w:p>
    <w:p w:rsidR="00A84FC0" w:rsidRDefault="00A84FC0">
      <w:pPr>
        <w:spacing w:line="500" w:lineRule="atLeast"/>
        <w:ind w:firstLine="600"/>
        <w:divId w:val="1235504880"/>
        <w:rPr>
          <w:rFonts w:hint="eastAsia"/>
          <w:sz w:val="30"/>
          <w:szCs w:val="30"/>
        </w:rPr>
      </w:pPr>
      <w:r>
        <w:rPr>
          <w:rFonts w:hint="eastAsia"/>
          <w:sz w:val="30"/>
          <w:szCs w:val="30"/>
        </w:rPr>
        <w:t>4.</w:t>
      </w:r>
      <w:r>
        <w:rPr>
          <w:rFonts w:hint="eastAsia"/>
          <w:sz w:val="30"/>
          <w:szCs w:val="30"/>
        </w:rPr>
        <w:t>干部任免审批表、组织机构代码证。证实：被告人黎辉雄的简历（于</w:t>
      </w:r>
      <w:r>
        <w:rPr>
          <w:rFonts w:hint="eastAsia"/>
          <w:sz w:val="30"/>
          <w:szCs w:val="30"/>
        </w:rPr>
        <w:t>1985</w:t>
      </w:r>
      <w:r>
        <w:rPr>
          <w:rFonts w:hint="eastAsia"/>
          <w:sz w:val="30"/>
          <w:szCs w:val="30"/>
        </w:rPr>
        <w:t>年</w:t>
      </w:r>
      <w:r>
        <w:rPr>
          <w:rFonts w:hint="eastAsia"/>
          <w:sz w:val="30"/>
          <w:szCs w:val="30"/>
        </w:rPr>
        <w:t>7</w:t>
      </w:r>
      <w:r>
        <w:rPr>
          <w:rFonts w:hint="eastAsia"/>
          <w:sz w:val="30"/>
          <w:szCs w:val="30"/>
        </w:rPr>
        <w:t>月自广东省银行学校保险专业毕业；</w:t>
      </w:r>
      <w:r>
        <w:rPr>
          <w:rFonts w:hint="eastAsia"/>
          <w:sz w:val="30"/>
          <w:szCs w:val="30"/>
        </w:rPr>
        <w:t>1985</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1991</w:t>
      </w:r>
      <w:r>
        <w:rPr>
          <w:rFonts w:hint="eastAsia"/>
          <w:sz w:val="30"/>
          <w:szCs w:val="30"/>
        </w:rPr>
        <w:t>年</w:t>
      </w:r>
      <w:r>
        <w:rPr>
          <w:rFonts w:hint="eastAsia"/>
          <w:sz w:val="30"/>
          <w:szCs w:val="30"/>
        </w:rPr>
        <w:t>12</w:t>
      </w:r>
      <w:r>
        <w:rPr>
          <w:rFonts w:hint="eastAsia"/>
          <w:sz w:val="30"/>
          <w:szCs w:val="30"/>
        </w:rPr>
        <w:t>月在广东省梅州市平远县人民保险公司做业务员；</w:t>
      </w:r>
      <w:r>
        <w:rPr>
          <w:rFonts w:hint="eastAsia"/>
          <w:sz w:val="30"/>
          <w:szCs w:val="30"/>
        </w:rPr>
        <w:t>1991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1994</w:t>
      </w:r>
      <w:r>
        <w:rPr>
          <w:rFonts w:hint="eastAsia"/>
          <w:sz w:val="30"/>
          <w:szCs w:val="30"/>
        </w:rPr>
        <w:t>年</w:t>
      </w:r>
      <w:r>
        <w:rPr>
          <w:rFonts w:hint="eastAsia"/>
          <w:sz w:val="30"/>
          <w:szCs w:val="30"/>
        </w:rPr>
        <w:t>1</w:t>
      </w:r>
      <w:r>
        <w:rPr>
          <w:rFonts w:hint="eastAsia"/>
          <w:sz w:val="30"/>
          <w:szCs w:val="30"/>
        </w:rPr>
        <w:t>月在广东省佛山市顺德人民保险公司任干部、人寿部副经理；</w:t>
      </w:r>
      <w:r>
        <w:rPr>
          <w:rFonts w:hint="eastAsia"/>
          <w:sz w:val="30"/>
          <w:szCs w:val="30"/>
        </w:rPr>
        <w:t>1994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月在顺德市德安社会保障公司任部门副经理、经理、医疗保险科科长、副总经理；</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月份任顺德市</w:t>
      </w:r>
      <w:r>
        <w:rPr>
          <w:rFonts w:hint="eastAsia"/>
          <w:sz w:val="30"/>
          <w:szCs w:val="30"/>
        </w:rPr>
        <w:t>(</w:t>
      </w:r>
      <w:r>
        <w:rPr>
          <w:rFonts w:hint="eastAsia"/>
          <w:sz w:val="30"/>
          <w:szCs w:val="30"/>
        </w:rPr>
        <w:t>区</w:t>
      </w:r>
      <w:r>
        <w:rPr>
          <w:rFonts w:hint="eastAsia"/>
          <w:sz w:val="30"/>
          <w:szCs w:val="30"/>
        </w:rPr>
        <w:t>)</w:t>
      </w:r>
      <w:r>
        <w:rPr>
          <w:rFonts w:hint="eastAsia"/>
          <w:sz w:val="30"/>
          <w:szCs w:val="30"/>
        </w:rPr>
        <w:t>社会保险基金管理局副局长；</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月任顺德区社会保险基金管理局局长，</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月任佛山市社会保险基金管理局顺德分局副局长；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月任顺德区人力资源与社会保障局副局长、党委委员、党组成员；</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月任顺德区财税局副局长、党组成员；</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月办理提前退休手续退休）及被告人黎辉雄案发时间段所在单位（顺德市德安社会保障公司、顺德市社会保险事业局、顺德市社会保险基金管理局、佛山市顺德区社会保险基金管理局）的性质系事业单位法人。</w:t>
      </w:r>
    </w:p>
    <w:p w:rsidR="00A84FC0" w:rsidRDefault="00A84FC0">
      <w:pPr>
        <w:spacing w:line="500" w:lineRule="atLeast"/>
        <w:ind w:firstLine="600"/>
        <w:divId w:val="1745296693"/>
        <w:rPr>
          <w:rFonts w:hint="eastAsia"/>
          <w:sz w:val="30"/>
          <w:szCs w:val="30"/>
        </w:rPr>
      </w:pPr>
      <w:r>
        <w:rPr>
          <w:rFonts w:hint="eastAsia"/>
          <w:sz w:val="30"/>
          <w:szCs w:val="30"/>
        </w:rPr>
        <w:t>以上事实，经庭审质证，足以认定。</w:t>
      </w:r>
    </w:p>
    <w:p w:rsidR="00A84FC0" w:rsidRDefault="00A84FC0">
      <w:pPr>
        <w:spacing w:line="500" w:lineRule="atLeast"/>
        <w:ind w:firstLine="600"/>
        <w:divId w:val="2111899478"/>
        <w:rPr>
          <w:rFonts w:hint="eastAsia"/>
          <w:sz w:val="30"/>
          <w:szCs w:val="30"/>
        </w:rPr>
      </w:pPr>
      <w:r>
        <w:rPr>
          <w:rFonts w:hint="eastAsia"/>
          <w:sz w:val="30"/>
          <w:szCs w:val="30"/>
        </w:rPr>
        <w:t>另查明，本案在审理期间，被告人家属代被告人退赃人民币</w:t>
      </w:r>
      <w:r>
        <w:rPr>
          <w:rFonts w:hint="eastAsia"/>
          <w:sz w:val="30"/>
          <w:szCs w:val="30"/>
        </w:rPr>
        <w:t>180780</w:t>
      </w:r>
      <w:r>
        <w:rPr>
          <w:rFonts w:hint="eastAsia"/>
          <w:sz w:val="30"/>
          <w:szCs w:val="30"/>
        </w:rPr>
        <w:t>元（已退入本院账户）。被害人钟某</w:t>
      </w:r>
      <w:r>
        <w:rPr>
          <w:rFonts w:hint="eastAsia"/>
          <w:sz w:val="30"/>
          <w:szCs w:val="30"/>
        </w:rPr>
        <w:t>1</w:t>
      </w:r>
      <w:r>
        <w:rPr>
          <w:rFonts w:hint="eastAsia"/>
          <w:sz w:val="30"/>
          <w:szCs w:val="30"/>
        </w:rPr>
        <w:t>对被告人重婚的行为表现谅解，请求法院对被告人作出免于刑事处罚。有谅解书、代收费缴款单为证。</w:t>
      </w:r>
    </w:p>
    <w:p w:rsidR="00A84FC0" w:rsidRDefault="00A84FC0">
      <w:pPr>
        <w:spacing w:line="500" w:lineRule="atLeast"/>
        <w:ind w:firstLine="600"/>
        <w:divId w:val="1906183235"/>
        <w:rPr>
          <w:rFonts w:hint="eastAsia"/>
          <w:sz w:val="30"/>
          <w:szCs w:val="30"/>
        </w:rPr>
      </w:pPr>
      <w:r>
        <w:rPr>
          <w:rFonts w:hint="eastAsia"/>
          <w:sz w:val="30"/>
          <w:szCs w:val="30"/>
        </w:rPr>
        <w:t>本院认为，被告人黎辉雄无视国家法律，身为国家机关工作人员，在社会保险管理工作中滥用职权，造成国家利益遭受重大损失，情节严重；身为国家工作人员，利用职务上的便利，非法收受他人财物，数额巨大；有配偶而重婚。被告人黎辉雄的行为已分别构成滥用职权罪、受贿罪、重婚罪。佛山市顺德区人民检察院指控被告人黎辉雄犯滥用职权罪、受贿罪、重婚罪，罪名成立。被告人黎辉雄一人犯数罪，应予数罪并罚。被告人黎辉雄归案后如实供述了其犯罪行为，予以从轻处罚。其中，被告人黎辉雄因重婚和滥用职权被中共佛山市顺德区纪委立案审查，在纪委对其审查期间和在侦查阶段主动交代了其未被办案机关掌握的受贿犯罪事实，属自首，对该部分犯罪予以减轻处罚。被告人黎辉雄家属代其退出大部分赃款，对被告人酌情从轻处罚。</w:t>
      </w:r>
    </w:p>
    <w:p w:rsidR="00A84FC0" w:rsidRDefault="00A84FC0">
      <w:pPr>
        <w:spacing w:line="500" w:lineRule="atLeast"/>
        <w:ind w:firstLine="600"/>
        <w:divId w:val="1787501503"/>
        <w:rPr>
          <w:rFonts w:hint="eastAsia"/>
          <w:sz w:val="30"/>
          <w:szCs w:val="30"/>
        </w:rPr>
      </w:pPr>
      <w:r>
        <w:rPr>
          <w:rFonts w:hint="eastAsia"/>
          <w:sz w:val="30"/>
          <w:szCs w:val="30"/>
        </w:rPr>
        <w:t>对控辩双方争议的要点，本院评判如下：</w:t>
      </w:r>
    </w:p>
    <w:p w:rsidR="00A84FC0" w:rsidRDefault="00A84FC0">
      <w:pPr>
        <w:spacing w:line="500" w:lineRule="atLeast"/>
        <w:ind w:firstLine="600"/>
        <w:divId w:val="2023165970"/>
        <w:rPr>
          <w:rFonts w:hint="eastAsia"/>
          <w:sz w:val="30"/>
          <w:szCs w:val="30"/>
        </w:rPr>
      </w:pPr>
      <w:r>
        <w:rPr>
          <w:rFonts w:hint="eastAsia"/>
          <w:sz w:val="30"/>
          <w:szCs w:val="30"/>
        </w:rPr>
        <w:t>一、关于被告人黎辉雄是否滥用职权，违规为明景医院获得</w:t>
      </w:r>
      <w:r>
        <w:rPr>
          <w:rFonts w:hint="eastAsia"/>
          <w:sz w:val="30"/>
          <w:szCs w:val="30"/>
        </w:rPr>
        <w:t>2007</w:t>
      </w:r>
      <w:r>
        <w:rPr>
          <w:rFonts w:hint="eastAsia"/>
          <w:sz w:val="30"/>
          <w:szCs w:val="30"/>
        </w:rPr>
        <w:t>年度社保基金补偿款人民币</w:t>
      </w:r>
      <w:r>
        <w:rPr>
          <w:rFonts w:hint="eastAsia"/>
          <w:sz w:val="30"/>
          <w:szCs w:val="30"/>
        </w:rPr>
        <w:t>2064863.67</w:t>
      </w:r>
      <w:r>
        <w:rPr>
          <w:rFonts w:hint="eastAsia"/>
          <w:sz w:val="30"/>
          <w:szCs w:val="30"/>
        </w:rPr>
        <w:t>元。滥用职权罪是指国家机关工作人员超越职权，违法决定、处理其无权决定、处理的事项，或者违反规定处理公务，致使公共财产、国家和人民利益遭受重大损失的行为。本案中，明景医院与佛山市顺德区社会保险基金管理局签订的</w:t>
      </w:r>
      <w:r>
        <w:rPr>
          <w:rFonts w:hint="eastAsia"/>
          <w:sz w:val="30"/>
          <w:szCs w:val="30"/>
        </w:rPr>
        <w:t>2007</w:t>
      </w:r>
      <w:r>
        <w:rPr>
          <w:rFonts w:hint="eastAsia"/>
          <w:sz w:val="30"/>
          <w:szCs w:val="30"/>
        </w:rPr>
        <w:t>年《医疗服务协议》约定按平均定额标准方式结算，超支部分不能从社保基金中得到补偿。佛山市顺德区社会保险基金管理局在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日通过正常程序召开局长办公会议，会议主要根据《关于</w:t>
      </w:r>
      <w:r>
        <w:rPr>
          <w:rFonts w:hint="eastAsia"/>
          <w:sz w:val="30"/>
          <w:szCs w:val="30"/>
        </w:rPr>
        <w:t>2005</w:t>
      </w:r>
      <w:r>
        <w:rPr>
          <w:rFonts w:hint="eastAsia"/>
          <w:sz w:val="30"/>
          <w:szCs w:val="30"/>
        </w:rPr>
        <w:t>年度顺德区基本医疗保险和城乡居民合作医疗保险的医疗费用结算办法的通知》的有关规定，通过了对顺德区内各定点医院的住院医疗费用与确定的预算限额进行比对，分析了超过预算限额的原因及其合理因素，决定对各定点医院在补偿方面作出不同的处理，并形成了《工作会议纪要》后交付执行。该《工作会议纪要》决定的事项有政府文件和政策支持，无证据证实该局或其上级主管单位等相关部门对该《工作会议纪要》认定其属违规决定的事项而予以撤销或进行变更。被告人黎辉雄虽以该局副局长的身份参加会议，按照行政机关会议的议事规则，其本人并不拥有《工作会议纪要》中所涉及事项的最终决定权，故其行为不属滥用职权的行为</w:t>
      </w:r>
      <w:r>
        <w:rPr>
          <w:rFonts w:hint="eastAsia"/>
          <w:sz w:val="30"/>
          <w:szCs w:val="30"/>
        </w:rPr>
        <w:t>。公诉机关的该指控理由不充分，依据不足，本院不予支持。</w:t>
      </w:r>
    </w:p>
    <w:p w:rsidR="00A84FC0" w:rsidRDefault="00A84FC0">
      <w:pPr>
        <w:spacing w:line="500" w:lineRule="atLeast"/>
        <w:ind w:firstLine="600"/>
        <w:divId w:val="93481815"/>
        <w:rPr>
          <w:rFonts w:hint="eastAsia"/>
          <w:sz w:val="30"/>
          <w:szCs w:val="30"/>
        </w:rPr>
      </w:pPr>
      <w:r>
        <w:rPr>
          <w:rFonts w:hint="eastAsia"/>
          <w:sz w:val="30"/>
          <w:szCs w:val="30"/>
        </w:rPr>
        <w:t>二、关于被告人黎辉雄受贿数额的认定。公诉机关指控被告人黎辉雄收受何某贿款共</w:t>
      </w:r>
      <w:r>
        <w:rPr>
          <w:rFonts w:hint="eastAsia"/>
          <w:sz w:val="30"/>
          <w:szCs w:val="30"/>
        </w:rPr>
        <w:t>4</w:t>
      </w:r>
      <w:r>
        <w:rPr>
          <w:rFonts w:hint="eastAsia"/>
          <w:sz w:val="30"/>
          <w:szCs w:val="30"/>
        </w:rPr>
        <w:t>点。其中第</w:t>
      </w:r>
      <w:r>
        <w:rPr>
          <w:rFonts w:hint="eastAsia"/>
          <w:sz w:val="30"/>
          <w:szCs w:val="30"/>
        </w:rPr>
        <w:t>1</w:t>
      </w:r>
      <w:r>
        <w:rPr>
          <w:rFonts w:hint="eastAsia"/>
          <w:sz w:val="30"/>
          <w:szCs w:val="30"/>
        </w:rPr>
        <w:t>、</w:t>
      </w:r>
      <w:r>
        <w:rPr>
          <w:rFonts w:hint="eastAsia"/>
          <w:sz w:val="30"/>
          <w:szCs w:val="30"/>
        </w:rPr>
        <w:t>3</w:t>
      </w:r>
      <w:r>
        <w:rPr>
          <w:rFonts w:hint="eastAsia"/>
          <w:sz w:val="30"/>
          <w:szCs w:val="30"/>
        </w:rPr>
        <w:t>点受贿事实，被告人的供述与证人（行贿人）的证言相互印证，本院予以确认。对公诉机关指控的第</w:t>
      </w:r>
      <w:r>
        <w:rPr>
          <w:rFonts w:hint="eastAsia"/>
          <w:sz w:val="30"/>
          <w:szCs w:val="30"/>
        </w:rPr>
        <w:t>2</w:t>
      </w:r>
      <w:r>
        <w:rPr>
          <w:rFonts w:hint="eastAsia"/>
          <w:sz w:val="30"/>
          <w:szCs w:val="30"/>
        </w:rPr>
        <w:t>、</w:t>
      </w:r>
      <w:r>
        <w:rPr>
          <w:rFonts w:hint="eastAsia"/>
          <w:sz w:val="30"/>
          <w:szCs w:val="30"/>
        </w:rPr>
        <w:t>4</w:t>
      </w:r>
      <w:r>
        <w:rPr>
          <w:rFonts w:hint="eastAsia"/>
          <w:sz w:val="30"/>
          <w:szCs w:val="30"/>
        </w:rPr>
        <w:t>点具体的受贿犯罪事实，被告人黎辉雄当庭予以否认。在证人（行贿人）何某的证言中，何某明确地描述了其行贿行为的行贿地点、次数、给付的币种、每次行贿金额所要请托或答谢的事由等具体情况，这与被告人黎辉雄在侦查机关所供述的其受贿行为的具体情形有重大矛盾，公诉机关也没有其他证据佐证。故公诉机关指控的该第</w:t>
      </w:r>
      <w:r>
        <w:rPr>
          <w:rFonts w:hint="eastAsia"/>
          <w:sz w:val="30"/>
          <w:szCs w:val="30"/>
        </w:rPr>
        <w:t>2</w:t>
      </w:r>
      <w:r>
        <w:rPr>
          <w:rFonts w:hint="eastAsia"/>
          <w:sz w:val="30"/>
          <w:szCs w:val="30"/>
        </w:rPr>
        <w:t>、</w:t>
      </w:r>
      <w:r>
        <w:rPr>
          <w:rFonts w:hint="eastAsia"/>
          <w:sz w:val="30"/>
          <w:szCs w:val="30"/>
        </w:rPr>
        <w:t>4</w:t>
      </w:r>
      <w:r>
        <w:rPr>
          <w:rFonts w:hint="eastAsia"/>
          <w:sz w:val="30"/>
          <w:szCs w:val="30"/>
        </w:rPr>
        <w:t>点犯罪事实，未能达到刑事诉讼证据确实、充分的要求，本院不予支持。</w:t>
      </w:r>
    </w:p>
    <w:p w:rsidR="00A84FC0" w:rsidRDefault="00A84FC0">
      <w:pPr>
        <w:spacing w:line="500" w:lineRule="atLeast"/>
        <w:ind w:firstLine="600"/>
        <w:divId w:val="316881557"/>
        <w:rPr>
          <w:rFonts w:hint="eastAsia"/>
          <w:sz w:val="30"/>
          <w:szCs w:val="30"/>
        </w:rPr>
      </w:pPr>
      <w:r>
        <w:rPr>
          <w:rFonts w:hint="eastAsia"/>
          <w:sz w:val="30"/>
          <w:szCs w:val="30"/>
        </w:rPr>
        <w:t>三、关于被告人黎辉雄收受“过节费”是否构成犯罪的问题。经查，被告人黎辉雄在收受“过节费”时担任原顺德市社会保险基金管理局副局长、局长等职，与行贿人的单位在医疗保险基金管理业务上有管理与被管理的关系，被告人黎辉雄收受“过节费”且数额不菲，将对其公正、廉洁执行公务带来影响，这已不属一般的朋友、熟人之间的人情往来，应认定为受贿犯罪。</w:t>
      </w:r>
    </w:p>
    <w:p w:rsidR="00A84FC0" w:rsidRDefault="00A84FC0">
      <w:pPr>
        <w:spacing w:line="500" w:lineRule="atLeast"/>
        <w:ind w:firstLine="600"/>
        <w:divId w:val="2128347885"/>
        <w:rPr>
          <w:rFonts w:hint="eastAsia"/>
          <w:sz w:val="30"/>
          <w:szCs w:val="30"/>
        </w:rPr>
      </w:pPr>
      <w:r>
        <w:rPr>
          <w:rFonts w:hint="eastAsia"/>
          <w:sz w:val="30"/>
          <w:szCs w:val="30"/>
        </w:rPr>
        <w:t>四、关于被告人黎辉雄的认罪态度及自首问题。被告人黎辉雄在顺德区纪委对其立案审查后，供述了纪委已经掌握的重婚、</w:t>
      </w:r>
      <w:r>
        <w:rPr>
          <w:rFonts w:hint="eastAsia"/>
          <w:sz w:val="30"/>
          <w:szCs w:val="30"/>
        </w:rPr>
        <w:t>2006</w:t>
      </w:r>
      <w:r>
        <w:rPr>
          <w:rFonts w:hint="eastAsia"/>
          <w:sz w:val="30"/>
          <w:szCs w:val="30"/>
        </w:rPr>
        <w:t>年帮助明景医院套取社保基金、</w:t>
      </w:r>
      <w:r>
        <w:rPr>
          <w:rFonts w:hint="eastAsia"/>
          <w:sz w:val="30"/>
          <w:szCs w:val="30"/>
        </w:rPr>
        <w:t>2004</w:t>
      </w:r>
      <w:r>
        <w:rPr>
          <w:rFonts w:hint="eastAsia"/>
          <w:sz w:val="30"/>
          <w:szCs w:val="30"/>
        </w:rPr>
        <w:t>年以帮助钟某</w:t>
      </w:r>
      <w:r>
        <w:rPr>
          <w:rFonts w:hint="eastAsia"/>
          <w:sz w:val="30"/>
          <w:szCs w:val="30"/>
        </w:rPr>
        <w:t>2</w:t>
      </w:r>
      <w:r>
        <w:rPr>
          <w:rFonts w:hint="eastAsia"/>
          <w:sz w:val="30"/>
          <w:szCs w:val="30"/>
        </w:rPr>
        <w:t>补办参保手续违规套取社保基金的犯罪事实，认罪态度较好，对其依法予以从轻处罚；被告人黎辉雄在纪委审查期间供述了纪委未掌握的其收取和平外科医院董事长谢某给予的好处费，在侦查期间供述了纪委及侦查机关未掌握的其收受何某贿赂的犯罪事实，属如实供述了办案机关未掌握的不同种罪行，是自首，应予减轻处罚。</w:t>
      </w:r>
    </w:p>
    <w:p w:rsidR="00A84FC0" w:rsidRDefault="00A84FC0">
      <w:pPr>
        <w:spacing w:line="500" w:lineRule="atLeast"/>
        <w:ind w:firstLine="600"/>
        <w:divId w:val="1393692499"/>
        <w:rPr>
          <w:rFonts w:hint="eastAsia"/>
          <w:sz w:val="30"/>
          <w:szCs w:val="30"/>
        </w:rPr>
      </w:pPr>
      <w:r>
        <w:rPr>
          <w:rFonts w:hint="eastAsia"/>
          <w:sz w:val="30"/>
          <w:szCs w:val="30"/>
        </w:rPr>
        <w:t>五、关于被告人黎辉雄犯重婚罪的罪责问题。被告人黎辉雄有配偶而重婚，其行为已构成重婚罪。案发前，被告人黎辉雄以“黎某</w:t>
      </w:r>
      <w:r>
        <w:rPr>
          <w:rFonts w:hint="eastAsia"/>
          <w:sz w:val="30"/>
          <w:szCs w:val="30"/>
        </w:rPr>
        <w:t>2</w:t>
      </w:r>
      <w:r>
        <w:rPr>
          <w:rFonts w:hint="eastAsia"/>
          <w:sz w:val="30"/>
          <w:szCs w:val="30"/>
        </w:rPr>
        <w:t>”的名义和孙某</w:t>
      </w:r>
      <w:r>
        <w:rPr>
          <w:rFonts w:hint="eastAsia"/>
          <w:sz w:val="30"/>
          <w:szCs w:val="30"/>
        </w:rPr>
        <w:t>1</w:t>
      </w:r>
      <w:r>
        <w:rPr>
          <w:rFonts w:hint="eastAsia"/>
          <w:sz w:val="30"/>
          <w:szCs w:val="30"/>
        </w:rPr>
        <w:t>协议登记离婚，结束其与孙某</w:t>
      </w:r>
      <w:r>
        <w:rPr>
          <w:rFonts w:hint="eastAsia"/>
          <w:sz w:val="30"/>
          <w:szCs w:val="30"/>
        </w:rPr>
        <w:t>1</w:t>
      </w:r>
      <w:r>
        <w:rPr>
          <w:rFonts w:hint="eastAsia"/>
          <w:sz w:val="30"/>
          <w:szCs w:val="30"/>
        </w:rPr>
        <w:t>的事实婚姻关系，其妻子也对其行为作了原谅，这在一定程度上消除了社会影响。对该情节，本院在量刑时予以考虑。辩护人提出孙某</w:t>
      </w:r>
      <w:r>
        <w:rPr>
          <w:rFonts w:hint="eastAsia"/>
          <w:sz w:val="30"/>
          <w:szCs w:val="30"/>
        </w:rPr>
        <w:t>1</w:t>
      </w:r>
      <w:r>
        <w:rPr>
          <w:rFonts w:hint="eastAsia"/>
          <w:sz w:val="30"/>
          <w:szCs w:val="30"/>
        </w:rPr>
        <w:t>对被告人黎辉雄予以谅解，据此可对被告人应予从轻处罚的辩护意见，经查，孙某</w:t>
      </w:r>
      <w:r>
        <w:rPr>
          <w:rFonts w:hint="eastAsia"/>
          <w:sz w:val="30"/>
          <w:szCs w:val="30"/>
        </w:rPr>
        <w:t>1</w:t>
      </w:r>
      <w:r>
        <w:rPr>
          <w:rFonts w:hint="eastAsia"/>
          <w:sz w:val="30"/>
          <w:szCs w:val="30"/>
        </w:rPr>
        <w:t>在本案被告人重婚犯罪中也起了较为重要的作用，其非本案的受害人，故该辩解意见理据不足，本院不予采纳。</w:t>
      </w:r>
    </w:p>
    <w:p w:rsidR="00A84FC0" w:rsidRDefault="00A84FC0">
      <w:pPr>
        <w:spacing w:line="500" w:lineRule="atLeast"/>
        <w:ind w:firstLine="600"/>
        <w:divId w:val="1833400702"/>
        <w:rPr>
          <w:rFonts w:hint="eastAsia"/>
          <w:sz w:val="30"/>
          <w:szCs w:val="30"/>
        </w:rPr>
      </w:pPr>
      <w:r>
        <w:rPr>
          <w:rFonts w:hint="eastAsia"/>
          <w:sz w:val="30"/>
          <w:szCs w:val="30"/>
        </w:rPr>
        <w:t>对被告人及辩护人提出的辩解、辩护意见，本院在上述评判中已复，不再赘述。</w:t>
      </w:r>
    </w:p>
    <w:p w:rsidR="00A84FC0" w:rsidRDefault="00A84FC0">
      <w:pPr>
        <w:spacing w:line="500" w:lineRule="atLeast"/>
        <w:ind w:firstLine="600"/>
        <w:divId w:val="220140207"/>
        <w:rPr>
          <w:rFonts w:hint="eastAsia"/>
          <w:sz w:val="30"/>
          <w:szCs w:val="30"/>
        </w:rPr>
      </w:pPr>
      <w:r>
        <w:rPr>
          <w:rFonts w:hint="eastAsia"/>
          <w:sz w:val="30"/>
          <w:szCs w:val="30"/>
        </w:rPr>
        <w:t>综上，根据被告人黎辉雄的犯罪事实、情节和对社会的危害程度，依照《中华人民共和国刑法》第三百九十七条、第三百八十五条第一款、第三百八十六条、第三百八十三条、第二百五十八条、第九十三条、第六十九条、第五十二条、第五十三条、第六十四条、第六十七条第一款及第三款、第十二条以及最高人民法院、最高人民检察院《关于办理贪污贿赂刑事案件适用法律若干问题的解释》第二条第一款、第十五条、第十九条第一款的规定，判决如下：</w:t>
      </w:r>
    </w:p>
    <w:p w:rsidR="00A84FC0" w:rsidRDefault="00A84FC0">
      <w:pPr>
        <w:spacing w:line="500" w:lineRule="atLeast"/>
        <w:ind w:firstLine="600"/>
        <w:divId w:val="1405058737"/>
        <w:rPr>
          <w:rFonts w:hint="eastAsia"/>
          <w:sz w:val="30"/>
          <w:szCs w:val="30"/>
        </w:rPr>
      </w:pPr>
      <w:r>
        <w:rPr>
          <w:rFonts w:hint="eastAsia"/>
          <w:sz w:val="30"/>
          <w:szCs w:val="30"/>
        </w:rPr>
        <w:t>一、被告人黎辉雄犯滥用职权罪，判处有期徒刑一年六个月；犯受贿罪，判处有期徒刑一年八个月，并处罚金人民币十万元；犯重婚罪，判处有期徒刑六个月。决定执行有期徒刑三年三个月，并处罚金人民币十万元；</w:t>
      </w:r>
    </w:p>
    <w:p w:rsidR="00A84FC0" w:rsidRDefault="00A84FC0">
      <w:pPr>
        <w:spacing w:line="500" w:lineRule="atLeast"/>
        <w:ind w:firstLine="600"/>
        <w:divId w:val="113259535"/>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日止。罚金在判决发生法律效力后三十日内缴纳。</w:t>
      </w:r>
      <w:r>
        <w:rPr>
          <w:rFonts w:hint="eastAsia"/>
          <w:sz w:val="30"/>
          <w:szCs w:val="30"/>
        </w:rPr>
        <w:t>)</w:t>
      </w:r>
    </w:p>
    <w:p w:rsidR="00A84FC0" w:rsidRDefault="00A84FC0">
      <w:pPr>
        <w:spacing w:line="500" w:lineRule="atLeast"/>
        <w:ind w:firstLine="600"/>
        <w:divId w:val="894896976"/>
        <w:rPr>
          <w:rFonts w:hint="eastAsia"/>
          <w:sz w:val="30"/>
          <w:szCs w:val="30"/>
        </w:rPr>
      </w:pPr>
      <w:r>
        <w:rPr>
          <w:rFonts w:hint="eastAsia"/>
          <w:sz w:val="30"/>
          <w:szCs w:val="30"/>
        </w:rPr>
        <w:t>二、没收被告人黎辉雄违法所得人民币</w:t>
      </w:r>
      <w:r>
        <w:rPr>
          <w:rFonts w:hint="eastAsia"/>
          <w:sz w:val="30"/>
          <w:szCs w:val="30"/>
        </w:rPr>
        <w:t>180780</w:t>
      </w:r>
      <w:r>
        <w:rPr>
          <w:rFonts w:hint="eastAsia"/>
          <w:sz w:val="30"/>
          <w:szCs w:val="30"/>
        </w:rPr>
        <w:t>元（存放于本院账户），由本院上缴国库；</w:t>
      </w:r>
    </w:p>
    <w:p w:rsidR="00A84FC0" w:rsidRDefault="00A84FC0">
      <w:pPr>
        <w:spacing w:line="500" w:lineRule="atLeast"/>
        <w:ind w:firstLine="600"/>
        <w:divId w:val="67769223"/>
        <w:rPr>
          <w:rFonts w:hint="eastAsia"/>
          <w:sz w:val="30"/>
          <w:szCs w:val="30"/>
        </w:rPr>
      </w:pPr>
      <w:r>
        <w:rPr>
          <w:rFonts w:hint="eastAsia"/>
          <w:sz w:val="30"/>
          <w:szCs w:val="30"/>
        </w:rPr>
        <w:t>三、继续追缴被告人黎辉雄的违法所得。</w:t>
      </w:r>
    </w:p>
    <w:p w:rsidR="00A84FC0" w:rsidRDefault="00A84FC0">
      <w:pPr>
        <w:spacing w:line="500" w:lineRule="atLeast"/>
        <w:ind w:firstLine="600"/>
        <w:divId w:val="57778685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A84FC0" w:rsidRDefault="00A84FC0">
      <w:pPr>
        <w:spacing w:line="500" w:lineRule="atLeast"/>
        <w:jc w:val="right"/>
        <w:divId w:val="384568713"/>
        <w:rPr>
          <w:rFonts w:hint="eastAsia"/>
          <w:sz w:val="30"/>
          <w:szCs w:val="30"/>
        </w:rPr>
      </w:pPr>
      <w:r>
        <w:rPr>
          <w:rFonts w:hint="eastAsia"/>
          <w:sz w:val="30"/>
          <w:szCs w:val="30"/>
        </w:rPr>
        <w:t>审　判　长　　邓杏华</w:t>
      </w:r>
    </w:p>
    <w:p w:rsidR="00A84FC0" w:rsidRDefault="00A84FC0">
      <w:pPr>
        <w:spacing w:line="500" w:lineRule="atLeast"/>
        <w:jc w:val="right"/>
        <w:divId w:val="1323049595"/>
        <w:rPr>
          <w:rFonts w:hint="eastAsia"/>
          <w:sz w:val="30"/>
          <w:szCs w:val="30"/>
        </w:rPr>
      </w:pPr>
      <w:r>
        <w:rPr>
          <w:rFonts w:hint="eastAsia"/>
          <w:sz w:val="30"/>
          <w:szCs w:val="30"/>
        </w:rPr>
        <w:t>人民陪审员　　钟玲芝</w:t>
      </w:r>
    </w:p>
    <w:p w:rsidR="00A84FC0" w:rsidRDefault="00A84FC0">
      <w:pPr>
        <w:spacing w:line="500" w:lineRule="atLeast"/>
        <w:jc w:val="right"/>
        <w:divId w:val="1675113429"/>
        <w:rPr>
          <w:rFonts w:hint="eastAsia"/>
          <w:sz w:val="30"/>
          <w:szCs w:val="30"/>
        </w:rPr>
      </w:pPr>
      <w:r>
        <w:rPr>
          <w:rFonts w:hint="eastAsia"/>
          <w:sz w:val="30"/>
          <w:szCs w:val="30"/>
        </w:rPr>
        <w:t>人民陪审员　　帅　霞</w:t>
      </w:r>
    </w:p>
    <w:p w:rsidR="00A84FC0" w:rsidRDefault="00A84FC0">
      <w:pPr>
        <w:spacing w:line="500" w:lineRule="atLeast"/>
        <w:jc w:val="right"/>
        <w:divId w:val="309948082"/>
        <w:rPr>
          <w:rFonts w:hint="eastAsia"/>
          <w:sz w:val="30"/>
          <w:szCs w:val="30"/>
        </w:rPr>
      </w:pPr>
      <w:r>
        <w:rPr>
          <w:rFonts w:hint="eastAsia"/>
          <w:sz w:val="30"/>
          <w:szCs w:val="30"/>
        </w:rPr>
        <w:t>二〇一八年四月十六日</w:t>
      </w:r>
    </w:p>
    <w:p w:rsidR="00A84FC0" w:rsidRDefault="00A84FC0">
      <w:pPr>
        <w:spacing w:line="500" w:lineRule="atLeast"/>
        <w:jc w:val="right"/>
        <w:divId w:val="1159152037"/>
        <w:rPr>
          <w:rFonts w:hint="eastAsia"/>
          <w:sz w:val="30"/>
          <w:szCs w:val="30"/>
        </w:rPr>
      </w:pPr>
      <w:r>
        <w:rPr>
          <w:rFonts w:hint="eastAsia"/>
          <w:sz w:val="30"/>
          <w:szCs w:val="30"/>
        </w:rPr>
        <w:t>书　记　员　　董少金</w:t>
      </w:r>
    </w:p>
    <w:p w:rsidR="00A84FC0" w:rsidRDefault="00A84FC0">
      <w:pPr>
        <w:spacing w:line="500" w:lineRule="atLeast"/>
        <w:ind w:firstLine="600"/>
        <w:divId w:val="1734352415"/>
        <w:rPr>
          <w:rFonts w:hint="eastAsia"/>
          <w:sz w:val="30"/>
          <w:szCs w:val="30"/>
        </w:rPr>
      </w:pPr>
      <w:r>
        <w:rPr>
          <w:rFonts w:hint="eastAsia"/>
          <w:sz w:val="30"/>
          <w:szCs w:val="30"/>
        </w:rPr>
        <w:t>附本案相关法律法规：</w:t>
      </w:r>
    </w:p>
    <w:p w:rsidR="00A84FC0" w:rsidRDefault="00A84FC0">
      <w:pPr>
        <w:spacing w:line="500" w:lineRule="atLeast"/>
        <w:ind w:firstLine="600"/>
        <w:divId w:val="385227477"/>
        <w:rPr>
          <w:rFonts w:hint="eastAsia"/>
          <w:sz w:val="30"/>
          <w:szCs w:val="30"/>
        </w:rPr>
      </w:pPr>
      <w:r>
        <w:rPr>
          <w:rFonts w:hint="eastAsia"/>
          <w:sz w:val="30"/>
          <w:szCs w:val="30"/>
        </w:rPr>
        <w:t>《中华人民共和国刑法》</w:t>
      </w:r>
    </w:p>
    <w:p w:rsidR="00A84FC0" w:rsidRDefault="00A84FC0">
      <w:pPr>
        <w:spacing w:line="500" w:lineRule="atLeast"/>
        <w:ind w:firstLine="600"/>
        <w:divId w:val="2027562446"/>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A84FC0" w:rsidRDefault="00A84FC0">
      <w:pPr>
        <w:spacing w:line="500" w:lineRule="atLeast"/>
        <w:ind w:firstLine="600"/>
        <w:divId w:val="1542790045"/>
        <w:rPr>
          <w:rFonts w:hint="eastAsia"/>
          <w:sz w:val="30"/>
          <w:szCs w:val="30"/>
        </w:rPr>
      </w:pPr>
      <w:r>
        <w:rPr>
          <w:rFonts w:hint="eastAsia"/>
          <w:sz w:val="30"/>
          <w:szCs w:val="30"/>
        </w:rPr>
        <w:t>第二百五十八条有配偶而重婚的，或者明知他人有配偶而与之结婚的，处二年以下有期徒刑或者拘役。</w:t>
      </w:r>
    </w:p>
    <w:p w:rsidR="00A84FC0" w:rsidRDefault="00A84FC0">
      <w:pPr>
        <w:spacing w:line="500" w:lineRule="atLeast"/>
        <w:ind w:firstLine="600"/>
        <w:divId w:val="1885866981"/>
        <w:rPr>
          <w:rFonts w:hint="eastAsia"/>
          <w:sz w:val="30"/>
          <w:szCs w:val="30"/>
        </w:rPr>
      </w:pPr>
      <w:r>
        <w:rPr>
          <w:rFonts w:hint="eastAsia"/>
          <w:sz w:val="30"/>
          <w:szCs w:val="30"/>
        </w:rPr>
        <w:t>第三百八十三条对犯贪污罪的，根据情节轻重，分别依照下列规定处罚：</w:t>
      </w:r>
    </w:p>
    <w:p w:rsidR="00A84FC0" w:rsidRDefault="00A84FC0">
      <w:pPr>
        <w:spacing w:line="500" w:lineRule="atLeast"/>
        <w:ind w:firstLine="600"/>
        <w:divId w:val="179832750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A84FC0" w:rsidRDefault="00A84FC0">
      <w:pPr>
        <w:spacing w:line="500" w:lineRule="atLeast"/>
        <w:ind w:firstLine="600"/>
        <w:divId w:val="22429243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A84FC0" w:rsidRDefault="00A84FC0">
      <w:pPr>
        <w:spacing w:line="500" w:lineRule="atLeast"/>
        <w:ind w:firstLine="600"/>
        <w:divId w:val="119330635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A84FC0" w:rsidRDefault="00A84FC0">
      <w:pPr>
        <w:spacing w:line="500" w:lineRule="atLeast"/>
        <w:ind w:firstLine="600"/>
        <w:divId w:val="101430420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A84FC0" w:rsidRDefault="00A84FC0">
      <w:pPr>
        <w:spacing w:line="500" w:lineRule="atLeast"/>
        <w:ind w:firstLine="600"/>
        <w:divId w:val="234516054"/>
        <w:rPr>
          <w:rFonts w:hint="eastAsia"/>
          <w:sz w:val="30"/>
          <w:szCs w:val="30"/>
        </w:rPr>
      </w:pPr>
      <w:r>
        <w:rPr>
          <w:rFonts w:hint="eastAsia"/>
          <w:sz w:val="30"/>
          <w:szCs w:val="30"/>
        </w:rPr>
        <w:t>对多次贪污未经处理的，按照累计贪污数额处罚。</w:t>
      </w:r>
    </w:p>
    <w:p w:rsidR="00A84FC0" w:rsidRDefault="00A84FC0">
      <w:pPr>
        <w:spacing w:line="500" w:lineRule="atLeast"/>
        <w:ind w:firstLine="600"/>
        <w:divId w:val="194237010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84FC0" w:rsidRDefault="00A84FC0">
      <w:pPr>
        <w:spacing w:line="500" w:lineRule="atLeast"/>
        <w:ind w:firstLine="600"/>
        <w:divId w:val="2070763755"/>
        <w:rPr>
          <w:rFonts w:hint="eastAsia"/>
          <w:sz w:val="30"/>
          <w:szCs w:val="30"/>
        </w:rPr>
      </w:pPr>
      <w:r>
        <w:rPr>
          <w:rFonts w:hint="eastAsia"/>
          <w:sz w:val="30"/>
          <w:szCs w:val="30"/>
        </w:rPr>
        <w:t>国家工作人员在经济往来中，违反国家规定，收受各种名义的回扣、手续费，归个人所有的，以受贿论处。</w:t>
      </w:r>
    </w:p>
    <w:p w:rsidR="00A84FC0" w:rsidRDefault="00A84FC0">
      <w:pPr>
        <w:spacing w:line="500" w:lineRule="atLeast"/>
        <w:ind w:firstLine="600"/>
        <w:divId w:val="1112164895"/>
        <w:rPr>
          <w:rFonts w:hint="eastAsia"/>
          <w:sz w:val="30"/>
          <w:szCs w:val="30"/>
        </w:rPr>
      </w:pPr>
      <w:r>
        <w:rPr>
          <w:rFonts w:hint="eastAsia"/>
          <w:sz w:val="30"/>
          <w:szCs w:val="30"/>
        </w:rPr>
        <w:t>第三百八十六条犯受贿罪的，根据受贿所得数额及情节，依照本法第三百八十三条的规定处罚。索贿的从重处罚。</w:t>
      </w:r>
    </w:p>
    <w:p w:rsidR="00A84FC0" w:rsidRDefault="00A84FC0">
      <w:pPr>
        <w:spacing w:line="500" w:lineRule="atLeast"/>
        <w:ind w:firstLine="600"/>
        <w:divId w:val="753861976"/>
        <w:rPr>
          <w:rFonts w:hint="eastAsia"/>
          <w:sz w:val="30"/>
          <w:szCs w:val="30"/>
        </w:rPr>
      </w:pPr>
      <w:r>
        <w:rPr>
          <w:rFonts w:hint="eastAsia"/>
          <w:sz w:val="30"/>
          <w:szCs w:val="30"/>
        </w:rPr>
        <w:t>第九十三条本法所称国家工作人员，是指国家机关中从事公务的人员。</w:t>
      </w:r>
    </w:p>
    <w:p w:rsidR="00A84FC0" w:rsidRDefault="00A84FC0">
      <w:pPr>
        <w:spacing w:line="500" w:lineRule="atLeast"/>
        <w:ind w:firstLine="600"/>
        <w:divId w:val="18424819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A84FC0" w:rsidRDefault="00A84FC0">
      <w:pPr>
        <w:spacing w:line="500" w:lineRule="atLeast"/>
        <w:ind w:firstLine="600"/>
        <w:divId w:val="75779673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A84FC0" w:rsidRDefault="00A84FC0">
      <w:pPr>
        <w:spacing w:line="500" w:lineRule="atLeast"/>
        <w:ind w:firstLine="600"/>
        <w:divId w:val="1843620724"/>
        <w:rPr>
          <w:rFonts w:hint="eastAsia"/>
          <w:sz w:val="30"/>
          <w:szCs w:val="30"/>
        </w:rPr>
      </w:pPr>
      <w:r>
        <w:rPr>
          <w:rFonts w:hint="eastAsia"/>
          <w:sz w:val="30"/>
          <w:szCs w:val="30"/>
        </w:rPr>
        <w:t>数罪中有判处附加刑的，附加刑仍须执行，其中附加刑种类相同的，合并执行，种类不同的，分别执行。</w:t>
      </w:r>
    </w:p>
    <w:p w:rsidR="00A84FC0" w:rsidRDefault="00A84FC0">
      <w:pPr>
        <w:spacing w:line="500" w:lineRule="atLeast"/>
        <w:ind w:firstLine="600"/>
        <w:divId w:val="1758595338"/>
        <w:rPr>
          <w:rFonts w:hint="eastAsia"/>
          <w:sz w:val="30"/>
          <w:szCs w:val="30"/>
        </w:rPr>
      </w:pPr>
      <w:r>
        <w:rPr>
          <w:rFonts w:hint="eastAsia"/>
          <w:sz w:val="30"/>
          <w:szCs w:val="30"/>
        </w:rPr>
        <w:t>第五十二条判处罚金，应当根据犯罪情节决定罚金数额。</w:t>
      </w:r>
    </w:p>
    <w:p w:rsidR="00A84FC0" w:rsidRDefault="00A84FC0">
      <w:pPr>
        <w:spacing w:line="500" w:lineRule="atLeast"/>
        <w:ind w:firstLine="600"/>
        <w:divId w:val="122837223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A84FC0" w:rsidRDefault="00A84FC0">
      <w:pPr>
        <w:spacing w:line="500" w:lineRule="atLeast"/>
        <w:ind w:firstLine="600"/>
        <w:divId w:val="977876665"/>
        <w:rPr>
          <w:rFonts w:hint="eastAsia"/>
          <w:sz w:val="30"/>
          <w:szCs w:val="30"/>
        </w:rPr>
      </w:pPr>
      <w:r>
        <w:rPr>
          <w:rFonts w:hint="eastAsia"/>
          <w:sz w:val="30"/>
          <w:szCs w:val="30"/>
        </w:rPr>
        <w:t>由于遭遇不能抗拒的灾祸等原因缴纳确实有困难的，经人民法院裁定，可以延期缴纳、酌情减少或者免除。</w:t>
      </w:r>
    </w:p>
    <w:p w:rsidR="00A84FC0" w:rsidRDefault="00A84FC0">
      <w:pPr>
        <w:spacing w:line="500" w:lineRule="atLeast"/>
        <w:ind w:firstLine="600"/>
        <w:divId w:val="206926019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84FC0" w:rsidRDefault="00A84FC0">
      <w:pPr>
        <w:spacing w:line="500" w:lineRule="atLeast"/>
        <w:ind w:firstLine="600"/>
        <w:divId w:val="11209950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84FC0" w:rsidRDefault="00A84FC0">
      <w:pPr>
        <w:spacing w:line="500" w:lineRule="atLeast"/>
        <w:ind w:firstLine="600"/>
        <w:divId w:val="172093555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84FC0" w:rsidRDefault="00A84FC0">
      <w:pPr>
        <w:spacing w:line="500" w:lineRule="atLeast"/>
        <w:ind w:firstLine="600"/>
        <w:divId w:val="99596096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84FC0" w:rsidRDefault="00A84FC0">
      <w:pPr>
        <w:spacing w:line="500" w:lineRule="atLeast"/>
        <w:ind w:firstLine="600"/>
        <w:divId w:val="198843194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A84FC0" w:rsidRDefault="00A84FC0">
      <w:pPr>
        <w:spacing w:line="500" w:lineRule="atLeast"/>
        <w:ind w:firstLine="600"/>
        <w:divId w:val="433332393"/>
        <w:rPr>
          <w:rFonts w:hint="eastAsia"/>
          <w:sz w:val="30"/>
          <w:szCs w:val="30"/>
        </w:rPr>
      </w:pPr>
      <w:r>
        <w:rPr>
          <w:rFonts w:hint="eastAsia"/>
          <w:sz w:val="30"/>
          <w:szCs w:val="30"/>
        </w:rPr>
        <w:t>本法施行以前，依照当时的法律已经作出的生效判决，继续有效。</w:t>
      </w:r>
    </w:p>
    <w:p w:rsidR="00A84FC0" w:rsidRDefault="00A84FC0">
      <w:pPr>
        <w:spacing w:line="500" w:lineRule="atLeast"/>
        <w:ind w:firstLine="600"/>
        <w:divId w:val="73864395"/>
        <w:rPr>
          <w:rFonts w:hint="eastAsia"/>
          <w:sz w:val="30"/>
          <w:szCs w:val="30"/>
        </w:rPr>
      </w:pPr>
      <w:r>
        <w:rPr>
          <w:rFonts w:hint="eastAsia"/>
          <w:sz w:val="30"/>
          <w:szCs w:val="30"/>
        </w:rPr>
        <w:t>《最高人民法院最高人民检察院关于办理贪污贿赂刑事案件适用法律若干问题的解释》</w:t>
      </w:r>
    </w:p>
    <w:p w:rsidR="00A84FC0" w:rsidRDefault="00A84FC0">
      <w:pPr>
        <w:spacing w:line="500" w:lineRule="atLeast"/>
        <w:ind w:firstLine="600"/>
        <w:divId w:val="118563321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A84FC0" w:rsidRDefault="00A84FC0">
      <w:pPr>
        <w:spacing w:line="500" w:lineRule="atLeast"/>
        <w:ind w:firstLine="600"/>
        <w:divId w:val="28353614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A84FC0" w:rsidRDefault="00A84FC0">
      <w:pPr>
        <w:spacing w:line="500" w:lineRule="atLeast"/>
        <w:ind w:firstLine="600"/>
        <w:divId w:val="153599772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A84FC0" w:rsidRDefault="00A84FC0">
      <w:pPr>
        <w:spacing w:line="500" w:lineRule="atLeast"/>
        <w:ind w:firstLine="600"/>
        <w:divId w:val="387726820"/>
        <w:rPr>
          <w:rFonts w:hint="eastAsia"/>
          <w:sz w:val="30"/>
          <w:szCs w:val="30"/>
        </w:rPr>
      </w:pPr>
      <w:r>
        <w:rPr>
          <w:rFonts w:hint="eastAsia"/>
          <w:sz w:val="30"/>
          <w:szCs w:val="30"/>
        </w:rPr>
        <w:t>第十五条对多次受贿未经处理的，累计计算受贿数额。</w:t>
      </w:r>
    </w:p>
    <w:p w:rsidR="00A84FC0" w:rsidRDefault="00A84FC0">
      <w:pPr>
        <w:spacing w:line="500" w:lineRule="atLeast"/>
        <w:ind w:firstLine="600"/>
        <w:divId w:val="159050370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A84FC0" w:rsidRDefault="00A84FC0">
      <w:pPr>
        <w:spacing w:line="500" w:lineRule="atLeast"/>
        <w:ind w:firstLine="600"/>
        <w:divId w:val="60496505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A84FC0" w:rsidRDefault="00A84FC0">
      <w:pPr>
        <w:spacing w:line="500" w:lineRule="atLeast"/>
        <w:ind w:firstLine="600"/>
        <w:divId w:val="123261948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4FC0" w:rsidRDefault="00A84FC0" w:rsidP="00A84FC0">
      <w:pPr>
        <w:rPr>
          <w:rFonts w:hint="eastAsia"/>
        </w:rPr>
      </w:pPr>
      <w:r>
        <w:separator/>
      </w:r>
    </w:p>
  </w:endnote>
  <w:endnote w:type="continuationSeparator" w:id="0">
    <w:p w:rsidR="00A84FC0" w:rsidRDefault="00A84FC0" w:rsidP="00A84F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4FC0" w:rsidRDefault="00A84FC0" w:rsidP="00A84FC0">
      <w:pPr>
        <w:rPr>
          <w:rFonts w:hint="eastAsia"/>
        </w:rPr>
      </w:pPr>
      <w:r>
        <w:separator/>
      </w:r>
    </w:p>
  </w:footnote>
  <w:footnote w:type="continuationSeparator" w:id="0">
    <w:p w:rsidR="00A84FC0" w:rsidRDefault="00A84FC0" w:rsidP="00A84F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4FC0"/>
    <w:rsid w:val="002A6721"/>
    <w:rsid w:val="00A84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84FC0"/>
    <w:pPr>
      <w:tabs>
        <w:tab w:val="center" w:pos="4153"/>
        <w:tab w:val="right" w:pos="8306"/>
      </w:tabs>
      <w:snapToGrid w:val="0"/>
      <w:jc w:val="center"/>
    </w:pPr>
    <w:rPr>
      <w:sz w:val="18"/>
      <w:szCs w:val="18"/>
    </w:rPr>
  </w:style>
  <w:style w:type="character" w:customStyle="1" w:styleId="a4">
    <w:name w:val="页眉 字符"/>
    <w:basedOn w:val="a0"/>
    <w:link w:val="a3"/>
    <w:uiPriority w:val="99"/>
    <w:rsid w:val="00A84FC0"/>
    <w:rPr>
      <w:rFonts w:ascii="宋体" w:eastAsia="宋体" w:hAnsi="宋体" w:cs="宋体"/>
      <w:sz w:val="18"/>
      <w:szCs w:val="18"/>
    </w:rPr>
  </w:style>
  <w:style w:type="paragraph" w:styleId="a5">
    <w:name w:val="footer"/>
    <w:basedOn w:val="a"/>
    <w:link w:val="a6"/>
    <w:uiPriority w:val="99"/>
    <w:unhideWhenUsed/>
    <w:rsid w:val="00A84FC0"/>
    <w:pPr>
      <w:tabs>
        <w:tab w:val="center" w:pos="4153"/>
        <w:tab w:val="right" w:pos="8306"/>
      </w:tabs>
      <w:snapToGrid w:val="0"/>
    </w:pPr>
    <w:rPr>
      <w:sz w:val="18"/>
      <w:szCs w:val="18"/>
    </w:rPr>
  </w:style>
  <w:style w:type="character" w:customStyle="1" w:styleId="a6">
    <w:name w:val="页脚 字符"/>
    <w:basedOn w:val="a0"/>
    <w:link w:val="a5"/>
    <w:uiPriority w:val="99"/>
    <w:rsid w:val="00A84F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0269">
      <w:marLeft w:val="0"/>
      <w:marRight w:val="0"/>
      <w:marTop w:val="10"/>
      <w:marBottom w:val="10"/>
      <w:divBdr>
        <w:top w:val="none" w:sz="0" w:space="0" w:color="auto"/>
        <w:left w:val="none" w:sz="0" w:space="0" w:color="auto"/>
        <w:bottom w:val="none" w:sz="0" w:space="0" w:color="auto"/>
        <w:right w:val="none" w:sz="0" w:space="0" w:color="auto"/>
      </w:divBdr>
    </w:div>
    <w:div w:id="25327737">
      <w:marLeft w:val="0"/>
      <w:marRight w:val="0"/>
      <w:marTop w:val="10"/>
      <w:marBottom w:val="10"/>
      <w:divBdr>
        <w:top w:val="none" w:sz="0" w:space="0" w:color="auto"/>
        <w:left w:val="none" w:sz="0" w:space="0" w:color="auto"/>
        <w:bottom w:val="none" w:sz="0" w:space="0" w:color="auto"/>
        <w:right w:val="none" w:sz="0" w:space="0" w:color="auto"/>
      </w:divBdr>
    </w:div>
    <w:div w:id="67769223">
      <w:marLeft w:val="0"/>
      <w:marRight w:val="0"/>
      <w:marTop w:val="10"/>
      <w:marBottom w:val="10"/>
      <w:divBdr>
        <w:top w:val="none" w:sz="0" w:space="0" w:color="auto"/>
        <w:left w:val="none" w:sz="0" w:space="0" w:color="auto"/>
        <w:bottom w:val="none" w:sz="0" w:space="0" w:color="auto"/>
        <w:right w:val="none" w:sz="0" w:space="0" w:color="auto"/>
      </w:divBdr>
    </w:div>
    <w:div w:id="73864395">
      <w:marLeft w:val="0"/>
      <w:marRight w:val="0"/>
      <w:marTop w:val="10"/>
      <w:marBottom w:val="10"/>
      <w:divBdr>
        <w:top w:val="none" w:sz="0" w:space="0" w:color="auto"/>
        <w:left w:val="none" w:sz="0" w:space="0" w:color="auto"/>
        <w:bottom w:val="none" w:sz="0" w:space="0" w:color="auto"/>
        <w:right w:val="none" w:sz="0" w:space="0" w:color="auto"/>
      </w:divBdr>
    </w:div>
    <w:div w:id="93481815">
      <w:marLeft w:val="0"/>
      <w:marRight w:val="0"/>
      <w:marTop w:val="10"/>
      <w:marBottom w:val="10"/>
      <w:divBdr>
        <w:top w:val="none" w:sz="0" w:space="0" w:color="auto"/>
        <w:left w:val="none" w:sz="0" w:space="0" w:color="auto"/>
        <w:bottom w:val="none" w:sz="0" w:space="0" w:color="auto"/>
        <w:right w:val="none" w:sz="0" w:space="0" w:color="auto"/>
      </w:divBdr>
    </w:div>
    <w:div w:id="113259535">
      <w:marLeft w:val="0"/>
      <w:marRight w:val="0"/>
      <w:marTop w:val="10"/>
      <w:marBottom w:val="10"/>
      <w:divBdr>
        <w:top w:val="none" w:sz="0" w:space="0" w:color="auto"/>
        <w:left w:val="none" w:sz="0" w:space="0" w:color="auto"/>
        <w:bottom w:val="none" w:sz="0" w:space="0" w:color="auto"/>
        <w:right w:val="none" w:sz="0" w:space="0" w:color="auto"/>
      </w:divBdr>
    </w:div>
    <w:div w:id="115107806">
      <w:marLeft w:val="0"/>
      <w:marRight w:val="0"/>
      <w:marTop w:val="10"/>
      <w:marBottom w:val="10"/>
      <w:divBdr>
        <w:top w:val="none" w:sz="0" w:space="0" w:color="auto"/>
        <w:left w:val="none" w:sz="0" w:space="0" w:color="auto"/>
        <w:bottom w:val="none" w:sz="0" w:space="0" w:color="auto"/>
        <w:right w:val="none" w:sz="0" w:space="0" w:color="auto"/>
      </w:divBdr>
    </w:div>
    <w:div w:id="126237960">
      <w:marLeft w:val="0"/>
      <w:marRight w:val="0"/>
      <w:marTop w:val="10"/>
      <w:marBottom w:val="10"/>
      <w:divBdr>
        <w:top w:val="none" w:sz="0" w:space="0" w:color="auto"/>
        <w:left w:val="none" w:sz="0" w:space="0" w:color="auto"/>
        <w:bottom w:val="none" w:sz="0" w:space="0" w:color="auto"/>
        <w:right w:val="none" w:sz="0" w:space="0" w:color="auto"/>
      </w:divBdr>
    </w:div>
    <w:div w:id="128673617">
      <w:marLeft w:val="0"/>
      <w:marRight w:val="0"/>
      <w:marTop w:val="10"/>
      <w:marBottom w:val="10"/>
      <w:divBdr>
        <w:top w:val="none" w:sz="0" w:space="0" w:color="auto"/>
        <w:left w:val="none" w:sz="0" w:space="0" w:color="auto"/>
        <w:bottom w:val="none" w:sz="0" w:space="0" w:color="auto"/>
        <w:right w:val="none" w:sz="0" w:space="0" w:color="auto"/>
      </w:divBdr>
    </w:div>
    <w:div w:id="156238383">
      <w:marLeft w:val="0"/>
      <w:marRight w:val="0"/>
      <w:marTop w:val="10"/>
      <w:marBottom w:val="10"/>
      <w:divBdr>
        <w:top w:val="none" w:sz="0" w:space="0" w:color="auto"/>
        <w:left w:val="none" w:sz="0" w:space="0" w:color="auto"/>
        <w:bottom w:val="none" w:sz="0" w:space="0" w:color="auto"/>
        <w:right w:val="none" w:sz="0" w:space="0" w:color="auto"/>
      </w:divBdr>
    </w:div>
    <w:div w:id="169805501">
      <w:marLeft w:val="0"/>
      <w:marRight w:val="0"/>
      <w:marTop w:val="10"/>
      <w:marBottom w:val="10"/>
      <w:divBdr>
        <w:top w:val="none" w:sz="0" w:space="0" w:color="auto"/>
        <w:left w:val="none" w:sz="0" w:space="0" w:color="auto"/>
        <w:bottom w:val="none" w:sz="0" w:space="0" w:color="auto"/>
        <w:right w:val="none" w:sz="0" w:space="0" w:color="auto"/>
      </w:divBdr>
    </w:div>
    <w:div w:id="184248191">
      <w:marLeft w:val="0"/>
      <w:marRight w:val="0"/>
      <w:marTop w:val="10"/>
      <w:marBottom w:val="10"/>
      <w:divBdr>
        <w:top w:val="none" w:sz="0" w:space="0" w:color="auto"/>
        <w:left w:val="none" w:sz="0" w:space="0" w:color="auto"/>
        <w:bottom w:val="none" w:sz="0" w:space="0" w:color="auto"/>
        <w:right w:val="none" w:sz="0" w:space="0" w:color="auto"/>
      </w:divBdr>
    </w:div>
    <w:div w:id="220140207">
      <w:marLeft w:val="0"/>
      <w:marRight w:val="0"/>
      <w:marTop w:val="10"/>
      <w:marBottom w:val="10"/>
      <w:divBdr>
        <w:top w:val="none" w:sz="0" w:space="0" w:color="auto"/>
        <w:left w:val="none" w:sz="0" w:space="0" w:color="auto"/>
        <w:bottom w:val="none" w:sz="0" w:space="0" w:color="auto"/>
        <w:right w:val="none" w:sz="0" w:space="0" w:color="auto"/>
      </w:divBdr>
    </w:div>
    <w:div w:id="224292436">
      <w:marLeft w:val="0"/>
      <w:marRight w:val="0"/>
      <w:marTop w:val="10"/>
      <w:marBottom w:val="10"/>
      <w:divBdr>
        <w:top w:val="none" w:sz="0" w:space="0" w:color="auto"/>
        <w:left w:val="none" w:sz="0" w:space="0" w:color="auto"/>
        <w:bottom w:val="none" w:sz="0" w:space="0" w:color="auto"/>
        <w:right w:val="none" w:sz="0" w:space="0" w:color="auto"/>
      </w:divBdr>
    </w:div>
    <w:div w:id="231545059">
      <w:marLeft w:val="0"/>
      <w:marRight w:val="0"/>
      <w:marTop w:val="10"/>
      <w:marBottom w:val="10"/>
      <w:divBdr>
        <w:top w:val="none" w:sz="0" w:space="0" w:color="auto"/>
        <w:left w:val="none" w:sz="0" w:space="0" w:color="auto"/>
        <w:bottom w:val="none" w:sz="0" w:space="0" w:color="auto"/>
        <w:right w:val="none" w:sz="0" w:space="0" w:color="auto"/>
      </w:divBdr>
    </w:div>
    <w:div w:id="234516054">
      <w:marLeft w:val="0"/>
      <w:marRight w:val="0"/>
      <w:marTop w:val="10"/>
      <w:marBottom w:val="10"/>
      <w:divBdr>
        <w:top w:val="none" w:sz="0" w:space="0" w:color="auto"/>
        <w:left w:val="none" w:sz="0" w:space="0" w:color="auto"/>
        <w:bottom w:val="none" w:sz="0" w:space="0" w:color="auto"/>
        <w:right w:val="none" w:sz="0" w:space="0" w:color="auto"/>
      </w:divBdr>
    </w:div>
    <w:div w:id="283536147">
      <w:marLeft w:val="0"/>
      <w:marRight w:val="0"/>
      <w:marTop w:val="10"/>
      <w:marBottom w:val="10"/>
      <w:divBdr>
        <w:top w:val="none" w:sz="0" w:space="0" w:color="auto"/>
        <w:left w:val="none" w:sz="0" w:space="0" w:color="auto"/>
        <w:bottom w:val="none" w:sz="0" w:space="0" w:color="auto"/>
        <w:right w:val="none" w:sz="0" w:space="0" w:color="auto"/>
      </w:divBdr>
    </w:div>
    <w:div w:id="309948082">
      <w:marLeft w:val="0"/>
      <w:marRight w:val="720"/>
      <w:marTop w:val="10"/>
      <w:marBottom w:val="10"/>
      <w:divBdr>
        <w:top w:val="none" w:sz="0" w:space="0" w:color="auto"/>
        <w:left w:val="none" w:sz="0" w:space="0" w:color="auto"/>
        <w:bottom w:val="none" w:sz="0" w:space="0" w:color="auto"/>
        <w:right w:val="none" w:sz="0" w:space="0" w:color="auto"/>
      </w:divBdr>
    </w:div>
    <w:div w:id="316881557">
      <w:marLeft w:val="0"/>
      <w:marRight w:val="0"/>
      <w:marTop w:val="10"/>
      <w:marBottom w:val="10"/>
      <w:divBdr>
        <w:top w:val="none" w:sz="0" w:space="0" w:color="auto"/>
        <w:left w:val="none" w:sz="0" w:space="0" w:color="auto"/>
        <w:bottom w:val="none" w:sz="0" w:space="0" w:color="auto"/>
        <w:right w:val="none" w:sz="0" w:space="0" w:color="auto"/>
      </w:divBdr>
    </w:div>
    <w:div w:id="335380090">
      <w:marLeft w:val="0"/>
      <w:marRight w:val="0"/>
      <w:marTop w:val="10"/>
      <w:marBottom w:val="10"/>
      <w:divBdr>
        <w:top w:val="none" w:sz="0" w:space="0" w:color="auto"/>
        <w:left w:val="none" w:sz="0" w:space="0" w:color="auto"/>
        <w:bottom w:val="none" w:sz="0" w:space="0" w:color="auto"/>
        <w:right w:val="none" w:sz="0" w:space="0" w:color="auto"/>
      </w:divBdr>
    </w:div>
    <w:div w:id="337922803">
      <w:marLeft w:val="0"/>
      <w:marRight w:val="0"/>
      <w:marTop w:val="10"/>
      <w:marBottom w:val="10"/>
      <w:divBdr>
        <w:top w:val="none" w:sz="0" w:space="0" w:color="auto"/>
        <w:left w:val="none" w:sz="0" w:space="0" w:color="auto"/>
        <w:bottom w:val="none" w:sz="0" w:space="0" w:color="auto"/>
        <w:right w:val="none" w:sz="0" w:space="0" w:color="auto"/>
      </w:divBdr>
    </w:div>
    <w:div w:id="384568713">
      <w:marLeft w:val="0"/>
      <w:marRight w:val="720"/>
      <w:marTop w:val="10"/>
      <w:marBottom w:val="10"/>
      <w:divBdr>
        <w:top w:val="none" w:sz="0" w:space="0" w:color="auto"/>
        <w:left w:val="none" w:sz="0" w:space="0" w:color="auto"/>
        <w:bottom w:val="none" w:sz="0" w:space="0" w:color="auto"/>
        <w:right w:val="none" w:sz="0" w:space="0" w:color="auto"/>
      </w:divBdr>
    </w:div>
    <w:div w:id="385227477">
      <w:marLeft w:val="0"/>
      <w:marRight w:val="0"/>
      <w:marTop w:val="10"/>
      <w:marBottom w:val="10"/>
      <w:divBdr>
        <w:top w:val="none" w:sz="0" w:space="0" w:color="auto"/>
        <w:left w:val="none" w:sz="0" w:space="0" w:color="auto"/>
        <w:bottom w:val="none" w:sz="0" w:space="0" w:color="auto"/>
        <w:right w:val="none" w:sz="0" w:space="0" w:color="auto"/>
      </w:divBdr>
    </w:div>
    <w:div w:id="387726820">
      <w:marLeft w:val="0"/>
      <w:marRight w:val="0"/>
      <w:marTop w:val="10"/>
      <w:marBottom w:val="10"/>
      <w:divBdr>
        <w:top w:val="none" w:sz="0" w:space="0" w:color="auto"/>
        <w:left w:val="none" w:sz="0" w:space="0" w:color="auto"/>
        <w:bottom w:val="none" w:sz="0" w:space="0" w:color="auto"/>
        <w:right w:val="none" w:sz="0" w:space="0" w:color="auto"/>
      </w:divBdr>
    </w:div>
    <w:div w:id="433332393">
      <w:marLeft w:val="0"/>
      <w:marRight w:val="0"/>
      <w:marTop w:val="10"/>
      <w:marBottom w:val="10"/>
      <w:divBdr>
        <w:top w:val="none" w:sz="0" w:space="0" w:color="auto"/>
        <w:left w:val="none" w:sz="0" w:space="0" w:color="auto"/>
        <w:bottom w:val="none" w:sz="0" w:space="0" w:color="auto"/>
        <w:right w:val="none" w:sz="0" w:space="0" w:color="auto"/>
      </w:divBdr>
    </w:div>
    <w:div w:id="474446071">
      <w:marLeft w:val="0"/>
      <w:marRight w:val="0"/>
      <w:marTop w:val="10"/>
      <w:marBottom w:val="10"/>
      <w:divBdr>
        <w:top w:val="none" w:sz="0" w:space="0" w:color="auto"/>
        <w:left w:val="none" w:sz="0" w:space="0" w:color="auto"/>
        <w:bottom w:val="none" w:sz="0" w:space="0" w:color="auto"/>
        <w:right w:val="none" w:sz="0" w:space="0" w:color="auto"/>
      </w:divBdr>
    </w:div>
    <w:div w:id="577786856">
      <w:marLeft w:val="0"/>
      <w:marRight w:val="0"/>
      <w:marTop w:val="10"/>
      <w:marBottom w:val="10"/>
      <w:divBdr>
        <w:top w:val="none" w:sz="0" w:space="0" w:color="auto"/>
        <w:left w:val="none" w:sz="0" w:space="0" w:color="auto"/>
        <w:bottom w:val="none" w:sz="0" w:space="0" w:color="auto"/>
        <w:right w:val="none" w:sz="0" w:space="0" w:color="auto"/>
      </w:divBdr>
    </w:div>
    <w:div w:id="587081326">
      <w:marLeft w:val="0"/>
      <w:marRight w:val="0"/>
      <w:marTop w:val="10"/>
      <w:marBottom w:val="10"/>
      <w:divBdr>
        <w:top w:val="none" w:sz="0" w:space="0" w:color="auto"/>
        <w:left w:val="none" w:sz="0" w:space="0" w:color="auto"/>
        <w:bottom w:val="none" w:sz="0" w:space="0" w:color="auto"/>
        <w:right w:val="none" w:sz="0" w:space="0" w:color="auto"/>
      </w:divBdr>
    </w:div>
    <w:div w:id="604965053">
      <w:marLeft w:val="0"/>
      <w:marRight w:val="0"/>
      <w:marTop w:val="10"/>
      <w:marBottom w:val="10"/>
      <w:divBdr>
        <w:top w:val="none" w:sz="0" w:space="0" w:color="auto"/>
        <w:left w:val="none" w:sz="0" w:space="0" w:color="auto"/>
        <w:bottom w:val="none" w:sz="0" w:space="0" w:color="auto"/>
        <w:right w:val="none" w:sz="0" w:space="0" w:color="auto"/>
      </w:divBdr>
    </w:div>
    <w:div w:id="639114742">
      <w:marLeft w:val="0"/>
      <w:marRight w:val="0"/>
      <w:marTop w:val="10"/>
      <w:marBottom w:val="10"/>
      <w:divBdr>
        <w:top w:val="none" w:sz="0" w:space="0" w:color="auto"/>
        <w:left w:val="none" w:sz="0" w:space="0" w:color="auto"/>
        <w:bottom w:val="none" w:sz="0" w:space="0" w:color="auto"/>
        <w:right w:val="none" w:sz="0" w:space="0" w:color="auto"/>
      </w:divBdr>
    </w:div>
    <w:div w:id="655114688">
      <w:marLeft w:val="0"/>
      <w:marRight w:val="0"/>
      <w:marTop w:val="10"/>
      <w:marBottom w:val="10"/>
      <w:divBdr>
        <w:top w:val="none" w:sz="0" w:space="0" w:color="auto"/>
        <w:left w:val="none" w:sz="0" w:space="0" w:color="auto"/>
        <w:bottom w:val="none" w:sz="0" w:space="0" w:color="auto"/>
        <w:right w:val="none" w:sz="0" w:space="0" w:color="auto"/>
      </w:divBdr>
    </w:div>
    <w:div w:id="660475074">
      <w:marLeft w:val="0"/>
      <w:marRight w:val="0"/>
      <w:marTop w:val="10"/>
      <w:marBottom w:val="10"/>
      <w:divBdr>
        <w:top w:val="none" w:sz="0" w:space="0" w:color="auto"/>
        <w:left w:val="none" w:sz="0" w:space="0" w:color="auto"/>
        <w:bottom w:val="none" w:sz="0" w:space="0" w:color="auto"/>
        <w:right w:val="none" w:sz="0" w:space="0" w:color="auto"/>
      </w:divBdr>
    </w:div>
    <w:div w:id="687830389">
      <w:marLeft w:val="0"/>
      <w:marRight w:val="0"/>
      <w:marTop w:val="10"/>
      <w:marBottom w:val="10"/>
      <w:divBdr>
        <w:top w:val="none" w:sz="0" w:space="0" w:color="auto"/>
        <w:left w:val="none" w:sz="0" w:space="0" w:color="auto"/>
        <w:bottom w:val="none" w:sz="0" w:space="0" w:color="auto"/>
        <w:right w:val="none" w:sz="0" w:space="0" w:color="auto"/>
      </w:divBdr>
    </w:div>
    <w:div w:id="693458440">
      <w:marLeft w:val="0"/>
      <w:marRight w:val="0"/>
      <w:marTop w:val="10"/>
      <w:marBottom w:val="10"/>
      <w:divBdr>
        <w:top w:val="none" w:sz="0" w:space="0" w:color="auto"/>
        <w:left w:val="none" w:sz="0" w:space="0" w:color="auto"/>
        <w:bottom w:val="none" w:sz="0" w:space="0" w:color="auto"/>
        <w:right w:val="none" w:sz="0" w:space="0" w:color="auto"/>
      </w:divBdr>
    </w:div>
    <w:div w:id="753861976">
      <w:marLeft w:val="0"/>
      <w:marRight w:val="0"/>
      <w:marTop w:val="10"/>
      <w:marBottom w:val="10"/>
      <w:divBdr>
        <w:top w:val="none" w:sz="0" w:space="0" w:color="auto"/>
        <w:left w:val="none" w:sz="0" w:space="0" w:color="auto"/>
        <w:bottom w:val="none" w:sz="0" w:space="0" w:color="auto"/>
        <w:right w:val="none" w:sz="0" w:space="0" w:color="auto"/>
      </w:divBdr>
    </w:div>
    <w:div w:id="757796731">
      <w:marLeft w:val="0"/>
      <w:marRight w:val="0"/>
      <w:marTop w:val="10"/>
      <w:marBottom w:val="10"/>
      <w:divBdr>
        <w:top w:val="none" w:sz="0" w:space="0" w:color="auto"/>
        <w:left w:val="none" w:sz="0" w:space="0" w:color="auto"/>
        <w:bottom w:val="none" w:sz="0" w:space="0" w:color="auto"/>
        <w:right w:val="none" w:sz="0" w:space="0" w:color="auto"/>
      </w:divBdr>
    </w:div>
    <w:div w:id="801114788">
      <w:marLeft w:val="0"/>
      <w:marRight w:val="0"/>
      <w:marTop w:val="10"/>
      <w:marBottom w:val="10"/>
      <w:divBdr>
        <w:top w:val="none" w:sz="0" w:space="0" w:color="auto"/>
        <w:left w:val="none" w:sz="0" w:space="0" w:color="auto"/>
        <w:bottom w:val="none" w:sz="0" w:space="0" w:color="auto"/>
        <w:right w:val="none" w:sz="0" w:space="0" w:color="auto"/>
      </w:divBdr>
    </w:div>
    <w:div w:id="801996371">
      <w:marLeft w:val="0"/>
      <w:marRight w:val="0"/>
      <w:marTop w:val="10"/>
      <w:marBottom w:val="10"/>
      <w:divBdr>
        <w:top w:val="none" w:sz="0" w:space="0" w:color="auto"/>
        <w:left w:val="none" w:sz="0" w:space="0" w:color="auto"/>
        <w:bottom w:val="none" w:sz="0" w:space="0" w:color="auto"/>
        <w:right w:val="none" w:sz="0" w:space="0" w:color="auto"/>
      </w:divBdr>
    </w:div>
    <w:div w:id="820969604">
      <w:marLeft w:val="0"/>
      <w:marRight w:val="0"/>
      <w:marTop w:val="10"/>
      <w:marBottom w:val="10"/>
      <w:divBdr>
        <w:top w:val="none" w:sz="0" w:space="0" w:color="auto"/>
        <w:left w:val="none" w:sz="0" w:space="0" w:color="auto"/>
        <w:bottom w:val="none" w:sz="0" w:space="0" w:color="auto"/>
        <w:right w:val="none" w:sz="0" w:space="0" w:color="auto"/>
      </w:divBdr>
    </w:div>
    <w:div w:id="894896976">
      <w:marLeft w:val="0"/>
      <w:marRight w:val="0"/>
      <w:marTop w:val="10"/>
      <w:marBottom w:val="10"/>
      <w:divBdr>
        <w:top w:val="none" w:sz="0" w:space="0" w:color="auto"/>
        <w:left w:val="none" w:sz="0" w:space="0" w:color="auto"/>
        <w:bottom w:val="none" w:sz="0" w:space="0" w:color="auto"/>
        <w:right w:val="none" w:sz="0" w:space="0" w:color="auto"/>
      </w:divBdr>
    </w:div>
    <w:div w:id="917711581">
      <w:marLeft w:val="0"/>
      <w:marRight w:val="0"/>
      <w:marTop w:val="10"/>
      <w:marBottom w:val="10"/>
      <w:divBdr>
        <w:top w:val="none" w:sz="0" w:space="0" w:color="auto"/>
        <w:left w:val="none" w:sz="0" w:space="0" w:color="auto"/>
        <w:bottom w:val="none" w:sz="0" w:space="0" w:color="auto"/>
        <w:right w:val="none" w:sz="0" w:space="0" w:color="auto"/>
      </w:divBdr>
    </w:div>
    <w:div w:id="968559243">
      <w:marLeft w:val="0"/>
      <w:marRight w:val="0"/>
      <w:marTop w:val="10"/>
      <w:marBottom w:val="10"/>
      <w:divBdr>
        <w:top w:val="none" w:sz="0" w:space="0" w:color="auto"/>
        <w:left w:val="none" w:sz="0" w:space="0" w:color="auto"/>
        <w:bottom w:val="none" w:sz="0" w:space="0" w:color="auto"/>
        <w:right w:val="none" w:sz="0" w:space="0" w:color="auto"/>
      </w:divBdr>
    </w:div>
    <w:div w:id="977876665">
      <w:marLeft w:val="0"/>
      <w:marRight w:val="0"/>
      <w:marTop w:val="10"/>
      <w:marBottom w:val="10"/>
      <w:divBdr>
        <w:top w:val="none" w:sz="0" w:space="0" w:color="auto"/>
        <w:left w:val="none" w:sz="0" w:space="0" w:color="auto"/>
        <w:bottom w:val="none" w:sz="0" w:space="0" w:color="auto"/>
        <w:right w:val="none" w:sz="0" w:space="0" w:color="auto"/>
      </w:divBdr>
    </w:div>
    <w:div w:id="995960968">
      <w:marLeft w:val="0"/>
      <w:marRight w:val="0"/>
      <w:marTop w:val="10"/>
      <w:marBottom w:val="10"/>
      <w:divBdr>
        <w:top w:val="none" w:sz="0" w:space="0" w:color="auto"/>
        <w:left w:val="none" w:sz="0" w:space="0" w:color="auto"/>
        <w:bottom w:val="none" w:sz="0" w:space="0" w:color="auto"/>
        <w:right w:val="none" w:sz="0" w:space="0" w:color="auto"/>
      </w:divBdr>
    </w:div>
    <w:div w:id="1014304202">
      <w:marLeft w:val="0"/>
      <w:marRight w:val="0"/>
      <w:marTop w:val="10"/>
      <w:marBottom w:val="10"/>
      <w:divBdr>
        <w:top w:val="none" w:sz="0" w:space="0" w:color="auto"/>
        <w:left w:val="none" w:sz="0" w:space="0" w:color="auto"/>
        <w:bottom w:val="none" w:sz="0" w:space="0" w:color="auto"/>
        <w:right w:val="none" w:sz="0" w:space="0" w:color="auto"/>
      </w:divBdr>
    </w:div>
    <w:div w:id="1028531363">
      <w:marLeft w:val="0"/>
      <w:marRight w:val="0"/>
      <w:marTop w:val="10"/>
      <w:marBottom w:val="10"/>
      <w:divBdr>
        <w:top w:val="none" w:sz="0" w:space="0" w:color="auto"/>
        <w:left w:val="none" w:sz="0" w:space="0" w:color="auto"/>
        <w:bottom w:val="none" w:sz="0" w:space="0" w:color="auto"/>
        <w:right w:val="none" w:sz="0" w:space="0" w:color="auto"/>
      </w:divBdr>
    </w:div>
    <w:div w:id="1076903732">
      <w:marLeft w:val="0"/>
      <w:marRight w:val="0"/>
      <w:marTop w:val="10"/>
      <w:marBottom w:val="10"/>
      <w:divBdr>
        <w:top w:val="none" w:sz="0" w:space="0" w:color="auto"/>
        <w:left w:val="none" w:sz="0" w:space="0" w:color="auto"/>
        <w:bottom w:val="none" w:sz="0" w:space="0" w:color="auto"/>
        <w:right w:val="none" w:sz="0" w:space="0" w:color="auto"/>
      </w:divBdr>
    </w:div>
    <w:div w:id="1109548541">
      <w:marLeft w:val="0"/>
      <w:marRight w:val="0"/>
      <w:marTop w:val="10"/>
      <w:marBottom w:val="10"/>
      <w:divBdr>
        <w:top w:val="none" w:sz="0" w:space="0" w:color="auto"/>
        <w:left w:val="none" w:sz="0" w:space="0" w:color="auto"/>
        <w:bottom w:val="none" w:sz="0" w:space="0" w:color="auto"/>
        <w:right w:val="none" w:sz="0" w:space="0" w:color="auto"/>
      </w:divBdr>
    </w:div>
    <w:div w:id="1112164895">
      <w:marLeft w:val="0"/>
      <w:marRight w:val="0"/>
      <w:marTop w:val="10"/>
      <w:marBottom w:val="10"/>
      <w:divBdr>
        <w:top w:val="none" w:sz="0" w:space="0" w:color="auto"/>
        <w:left w:val="none" w:sz="0" w:space="0" w:color="auto"/>
        <w:bottom w:val="none" w:sz="0" w:space="0" w:color="auto"/>
        <w:right w:val="none" w:sz="0" w:space="0" w:color="auto"/>
      </w:divBdr>
    </w:div>
    <w:div w:id="1120995081">
      <w:marLeft w:val="0"/>
      <w:marRight w:val="0"/>
      <w:marTop w:val="10"/>
      <w:marBottom w:val="10"/>
      <w:divBdr>
        <w:top w:val="none" w:sz="0" w:space="0" w:color="auto"/>
        <w:left w:val="none" w:sz="0" w:space="0" w:color="auto"/>
        <w:bottom w:val="none" w:sz="0" w:space="0" w:color="auto"/>
        <w:right w:val="none" w:sz="0" w:space="0" w:color="auto"/>
      </w:divBdr>
    </w:div>
    <w:div w:id="1132866434">
      <w:marLeft w:val="0"/>
      <w:marRight w:val="0"/>
      <w:marTop w:val="10"/>
      <w:marBottom w:val="10"/>
      <w:divBdr>
        <w:top w:val="none" w:sz="0" w:space="0" w:color="auto"/>
        <w:left w:val="none" w:sz="0" w:space="0" w:color="auto"/>
        <w:bottom w:val="none" w:sz="0" w:space="0" w:color="auto"/>
        <w:right w:val="none" w:sz="0" w:space="0" w:color="auto"/>
      </w:divBdr>
    </w:div>
    <w:div w:id="1148471142">
      <w:marLeft w:val="0"/>
      <w:marRight w:val="0"/>
      <w:marTop w:val="10"/>
      <w:marBottom w:val="10"/>
      <w:divBdr>
        <w:top w:val="none" w:sz="0" w:space="0" w:color="auto"/>
        <w:left w:val="none" w:sz="0" w:space="0" w:color="auto"/>
        <w:bottom w:val="none" w:sz="0" w:space="0" w:color="auto"/>
        <w:right w:val="none" w:sz="0" w:space="0" w:color="auto"/>
      </w:divBdr>
    </w:div>
    <w:div w:id="1159152037">
      <w:marLeft w:val="0"/>
      <w:marRight w:val="720"/>
      <w:marTop w:val="10"/>
      <w:marBottom w:val="10"/>
      <w:divBdr>
        <w:top w:val="none" w:sz="0" w:space="0" w:color="auto"/>
        <w:left w:val="none" w:sz="0" w:space="0" w:color="auto"/>
        <w:bottom w:val="none" w:sz="0" w:space="0" w:color="auto"/>
        <w:right w:val="none" w:sz="0" w:space="0" w:color="auto"/>
      </w:divBdr>
    </w:div>
    <w:div w:id="1159538430">
      <w:marLeft w:val="0"/>
      <w:marRight w:val="0"/>
      <w:marTop w:val="10"/>
      <w:marBottom w:val="10"/>
      <w:divBdr>
        <w:top w:val="none" w:sz="0" w:space="0" w:color="auto"/>
        <w:left w:val="none" w:sz="0" w:space="0" w:color="auto"/>
        <w:bottom w:val="none" w:sz="0" w:space="0" w:color="auto"/>
        <w:right w:val="none" w:sz="0" w:space="0" w:color="auto"/>
      </w:divBdr>
    </w:div>
    <w:div w:id="1185633219">
      <w:marLeft w:val="0"/>
      <w:marRight w:val="0"/>
      <w:marTop w:val="10"/>
      <w:marBottom w:val="10"/>
      <w:divBdr>
        <w:top w:val="none" w:sz="0" w:space="0" w:color="auto"/>
        <w:left w:val="none" w:sz="0" w:space="0" w:color="auto"/>
        <w:bottom w:val="none" w:sz="0" w:space="0" w:color="auto"/>
        <w:right w:val="none" w:sz="0" w:space="0" w:color="auto"/>
      </w:divBdr>
    </w:div>
    <w:div w:id="1193306354">
      <w:marLeft w:val="0"/>
      <w:marRight w:val="0"/>
      <w:marTop w:val="10"/>
      <w:marBottom w:val="10"/>
      <w:divBdr>
        <w:top w:val="none" w:sz="0" w:space="0" w:color="auto"/>
        <w:left w:val="none" w:sz="0" w:space="0" w:color="auto"/>
        <w:bottom w:val="none" w:sz="0" w:space="0" w:color="auto"/>
        <w:right w:val="none" w:sz="0" w:space="0" w:color="auto"/>
      </w:divBdr>
    </w:div>
    <w:div w:id="1207259042">
      <w:marLeft w:val="0"/>
      <w:marRight w:val="0"/>
      <w:marTop w:val="10"/>
      <w:marBottom w:val="10"/>
      <w:divBdr>
        <w:top w:val="none" w:sz="0" w:space="0" w:color="auto"/>
        <w:left w:val="none" w:sz="0" w:space="0" w:color="auto"/>
        <w:bottom w:val="none" w:sz="0" w:space="0" w:color="auto"/>
        <w:right w:val="none" w:sz="0" w:space="0" w:color="auto"/>
      </w:divBdr>
    </w:div>
    <w:div w:id="1227689078">
      <w:marLeft w:val="0"/>
      <w:marRight w:val="0"/>
      <w:marTop w:val="10"/>
      <w:marBottom w:val="10"/>
      <w:divBdr>
        <w:top w:val="none" w:sz="0" w:space="0" w:color="auto"/>
        <w:left w:val="none" w:sz="0" w:space="0" w:color="auto"/>
        <w:bottom w:val="none" w:sz="0" w:space="0" w:color="auto"/>
        <w:right w:val="none" w:sz="0" w:space="0" w:color="auto"/>
      </w:divBdr>
    </w:div>
    <w:div w:id="1228372238">
      <w:marLeft w:val="0"/>
      <w:marRight w:val="0"/>
      <w:marTop w:val="10"/>
      <w:marBottom w:val="10"/>
      <w:divBdr>
        <w:top w:val="none" w:sz="0" w:space="0" w:color="auto"/>
        <w:left w:val="none" w:sz="0" w:space="0" w:color="auto"/>
        <w:bottom w:val="none" w:sz="0" w:space="0" w:color="auto"/>
        <w:right w:val="none" w:sz="0" w:space="0" w:color="auto"/>
      </w:divBdr>
    </w:div>
    <w:div w:id="1232619488">
      <w:marLeft w:val="0"/>
      <w:marRight w:val="0"/>
      <w:marTop w:val="10"/>
      <w:marBottom w:val="10"/>
      <w:divBdr>
        <w:top w:val="none" w:sz="0" w:space="0" w:color="auto"/>
        <w:left w:val="none" w:sz="0" w:space="0" w:color="auto"/>
        <w:bottom w:val="none" w:sz="0" w:space="0" w:color="auto"/>
        <w:right w:val="none" w:sz="0" w:space="0" w:color="auto"/>
      </w:divBdr>
    </w:div>
    <w:div w:id="1235504880">
      <w:marLeft w:val="0"/>
      <w:marRight w:val="0"/>
      <w:marTop w:val="10"/>
      <w:marBottom w:val="10"/>
      <w:divBdr>
        <w:top w:val="none" w:sz="0" w:space="0" w:color="auto"/>
        <w:left w:val="none" w:sz="0" w:space="0" w:color="auto"/>
        <w:bottom w:val="none" w:sz="0" w:space="0" w:color="auto"/>
        <w:right w:val="none" w:sz="0" w:space="0" w:color="auto"/>
      </w:divBdr>
    </w:div>
    <w:div w:id="1294363758">
      <w:marLeft w:val="0"/>
      <w:marRight w:val="0"/>
      <w:marTop w:val="10"/>
      <w:marBottom w:val="10"/>
      <w:divBdr>
        <w:top w:val="none" w:sz="0" w:space="0" w:color="auto"/>
        <w:left w:val="none" w:sz="0" w:space="0" w:color="auto"/>
        <w:bottom w:val="none" w:sz="0" w:space="0" w:color="auto"/>
        <w:right w:val="none" w:sz="0" w:space="0" w:color="auto"/>
      </w:divBdr>
    </w:div>
    <w:div w:id="1323049595">
      <w:marLeft w:val="0"/>
      <w:marRight w:val="720"/>
      <w:marTop w:val="10"/>
      <w:marBottom w:val="10"/>
      <w:divBdr>
        <w:top w:val="none" w:sz="0" w:space="0" w:color="auto"/>
        <w:left w:val="none" w:sz="0" w:space="0" w:color="auto"/>
        <w:bottom w:val="none" w:sz="0" w:space="0" w:color="auto"/>
        <w:right w:val="none" w:sz="0" w:space="0" w:color="auto"/>
      </w:divBdr>
    </w:div>
    <w:div w:id="1348826056">
      <w:marLeft w:val="0"/>
      <w:marRight w:val="0"/>
      <w:marTop w:val="10"/>
      <w:marBottom w:val="10"/>
      <w:divBdr>
        <w:top w:val="none" w:sz="0" w:space="0" w:color="auto"/>
        <w:left w:val="none" w:sz="0" w:space="0" w:color="auto"/>
        <w:bottom w:val="none" w:sz="0" w:space="0" w:color="auto"/>
        <w:right w:val="none" w:sz="0" w:space="0" w:color="auto"/>
      </w:divBdr>
    </w:div>
    <w:div w:id="1353144102">
      <w:marLeft w:val="0"/>
      <w:marRight w:val="0"/>
      <w:marTop w:val="10"/>
      <w:marBottom w:val="10"/>
      <w:divBdr>
        <w:top w:val="none" w:sz="0" w:space="0" w:color="auto"/>
        <w:left w:val="none" w:sz="0" w:space="0" w:color="auto"/>
        <w:bottom w:val="none" w:sz="0" w:space="0" w:color="auto"/>
        <w:right w:val="none" w:sz="0" w:space="0" w:color="auto"/>
      </w:divBdr>
    </w:div>
    <w:div w:id="1377780954">
      <w:marLeft w:val="0"/>
      <w:marRight w:val="0"/>
      <w:marTop w:val="10"/>
      <w:marBottom w:val="10"/>
      <w:divBdr>
        <w:top w:val="none" w:sz="0" w:space="0" w:color="auto"/>
        <w:left w:val="none" w:sz="0" w:space="0" w:color="auto"/>
        <w:bottom w:val="none" w:sz="0" w:space="0" w:color="auto"/>
        <w:right w:val="none" w:sz="0" w:space="0" w:color="auto"/>
      </w:divBdr>
    </w:div>
    <w:div w:id="1392802032">
      <w:marLeft w:val="0"/>
      <w:marRight w:val="0"/>
      <w:marTop w:val="10"/>
      <w:marBottom w:val="10"/>
      <w:divBdr>
        <w:top w:val="none" w:sz="0" w:space="0" w:color="auto"/>
        <w:left w:val="none" w:sz="0" w:space="0" w:color="auto"/>
        <w:bottom w:val="none" w:sz="0" w:space="0" w:color="auto"/>
        <w:right w:val="none" w:sz="0" w:space="0" w:color="auto"/>
      </w:divBdr>
    </w:div>
    <w:div w:id="1393692499">
      <w:marLeft w:val="0"/>
      <w:marRight w:val="0"/>
      <w:marTop w:val="10"/>
      <w:marBottom w:val="10"/>
      <w:divBdr>
        <w:top w:val="none" w:sz="0" w:space="0" w:color="auto"/>
        <w:left w:val="none" w:sz="0" w:space="0" w:color="auto"/>
        <w:bottom w:val="none" w:sz="0" w:space="0" w:color="auto"/>
        <w:right w:val="none" w:sz="0" w:space="0" w:color="auto"/>
      </w:divBdr>
    </w:div>
    <w:div w:id="1394818820">
      <w:marLeft w:val="0"/>
      <w:marRight w:val="0"/>
      <w:marTop w:val="10"/>
      <w:marBottom w:val="10"/>
      <w:divBdr>
        <w:top w:val="none" w:sz="0" w:space="0" w:color="auto"/>
        <w:left w:val="none" w:sz="0" w:space="0" w:color="auto"/>
        <w:bottom w:val="none" w:sz="0" w:space="0" w:color="auto"/>
        <w:right w:val="none" w:sz="0" w:space="0" w:color="auto"/>
      </w:divBdr>
    </w:div>
    <w:div w:id="1405058737">
      <w:marLeft w:val="0"/>
      <w:marRight w:val="0"/>
      <w:marTop w:val="10"/>
      <w:marBottom w:val="10"/>
      <w:divBdr>
        <w:top w:val="none" w:sz="0" w:space="0" w:color="auto"/>
        <w:left w:val="none" w:sz="0" w:space="0" w:color="auto"/>
        <w:bottom w:val="none" w:sz="0" w:space="0" w:color="auto"/>
        <w:right w:val="none" w:sz="0" w:space="0" w:color="auto"/>
      </w:divBdr>
    </w:div>
    <w:div w:id="1451704416">
      <w:marLeft w:val="0"/>
      <w:marRight w:val="0"/>
      <w:marTop w:val="10"/>
      <w:marBottom w:val="10"/>
      <w:divBdr>
        <w:top w:val="none" w:sz="0" w:space="0" w:color="auto"/>
        <w:left w:val="none" w:sz="0" w:space="0" w:color="auto"/>
        <w:bottom w:val="none" w:sz="0" w:space="0" w:color="auto"/>
        <w:right w:val="none" w:sz="0" w:space="0" w:color="auto"/>
      </w:divBdr>
    </w:div>
    <w:div w:id="1464927168">
      <w:marLeft w:val="0"/>
      <w:marRight w:val="0"/>
      <w:marTop w:val="10"/>
      <w:marBottom w:val="10"/>
      <w:divBdr>
        <w:top w:val="none" w:sz="0" w:space="0" w:color="auto"/>
        <w:left w:val="none" w:sz="0" w:space="0" w:color="auto"/>
        <w:bottom w:val="none" w:sz="0" w:space="0" w:color="auto"/>
        <w:right w:val="none" w:sz="0" w:space="0" w:color="auto"/>
      </w:divBdr>
    </w:div>
    <w:div w:id="1494489908">
      <w:marLeft w:val="0"/>
      <w:marRight w:val="0"/>
      <w:marTop w:val="10"/>
      <w:marBottom w:val="10"/>
      <w:divBdr>
        <w:top w:val="none" w:sz="0" w:space="0" w:color="auto"/>
        <w:left w:val="none" w:sz="0" w:space="0" w:color="auto"/>
        <w:bottom w:val="none" w:sz="0" w:space="0" w:color="auto"/>
        <w:right w:val="none" w:sz="0" w:space="0" w:color="auto"/>
      </w:divBdr>
    </w:div>
    <w:div w:id="1499613418">
      <w:marLeft w:val="0"/>
      <w:marRight w:val="0"/>
      <w:marTop w:val="10"/>
      <w:marBottom w:val="10"/>
      <w:divBdr>
        <w:top w:val="none" w:sz="0" w:space="0" w:color="auto"/>
        <w:left w:val="none" w:sz="0" w:space="0" w:color="auto"/>
        <w:bottom w:val="none" w:sz="0" w:space="0" w:color="auto"/>
        <w:right w:val="none" w:sz="0" w:space="0" w:color="auto"/>
      </w:divBdr>
    </w:div>
    <w:div w:id="1507938034">
      <w:marLeft w:val="0"/>
      <w:marRight w:val="0"/>
      <w:marTop w:val="10"/>
      <w:marBottom w:val="10"/>
      <w:divBdr>
        <w:top w:val="none" w:sz="0" w:space="0" w:color="auto"/>
        <w:left w:val="none" w:sz="0" w:space="0" w:color="auto"/>
        <w:bottom w:val="none" w:sz="0" w:space="0" w:color="auto"/>
        <w:right w:val="none" w:sz="0" w:space="0" w:color="auto"/>
      </w:divBdr>
    </w:div>
    <w:div w:id="1535997727">
      <w:marLeft w:val="0"/>
      <w:marRight w:val="0"/>
      <w:marTop w:val="10"/>
      <w:marBottom w:val="10"/>
      <w:divBdr>
        <w:top w:val="none" w:sz="0" w:space="0" w:color="auto"/>
        <w:left w:val="none" w:sz="0" w:space="0" w:color="auto"/>
        <w:bottom w:val="none" w:sz="0" w:space="0" w:color="auto"/>
        <w:right w:val="none" w:sz="0" w:space="0" w:color="auto"/>
      </w:divBdr>
    </w:div>
    <w:div w:id="1542790045">
      <w:marLeft w:val="0"/>
      <w:marRight w:val="0"/>
      <w:marTop w:val="10"/>
      <w:marBottom w:val="10"/>
      <w:divBdr>
        <w:top w:val="none" w:sz="0" w:space="0" w:color="auto"/>
        <w:left w:val="none" w:sz="0" w:space="0" w:color="auto"/>
        <w:bottom w:val="none" w:sz="0" w:space="0" w:color="auto"/>
        <w:right w:val="none" w:sz="0" w:space="0" w:color="auto"/>
      </w:divBdr>
    </w:div>
    <w:div w:id="1574587955">
      <w:marLeft w:val="0"/>
      <w:marRight w:val="0"/>
      <w:marTop w:val="10"/>
      <w:marBottom w:val="10"/>
      <w:divBdr>
        <w:top w:val="none" w:sz="0" w:space="0" w:color="auto"/>
        <w:left w:val="none" w:sz="0" w:space="0" w:color="auto"/>
        <w:bottom w:val="none" w:sz="0" w:space="0" w:color="auto"/>
        <w:right w:val="none" w:sz="0" w:space="0" w:color="auto"/>
      </w:divBdr>
    </w:div>
    <w:div w:id="1590503704">
      <w:marLeft w:val="0"/>
      <w:marRight w:val="0"/>
      <w:marTop w:val="10"/>
      <w:marBottom w:val="10"/>
      <w:divBdr>
        <w:top w:val="none" w:sz="0" w:space="0" w:color="auto"/>
        <w:left w:val="none" w:sz="0" w:space="0" w:color="auto"/>
        <w:bottom w:val="none" w:sz="0" w:space="0" w:color="auto"/>
        <w:right w:val="none" w:sz="0" w:space="0" w:color="auto"/>
      </w:divBdr>
    </w:div>
    <w:div w:id="1603535540">
      <w:marLeft w:val="0"/>
      <w:marRight w:val="0"/>
      <w:marTop w:val="10"/>
      <w:marBottom w:val="10"/>
      <w:divBdr>
        <w:top w:val="none" w:sz="0" w:space="0" w:color="auto"/>
        <w:left w:val="none" w:sz="0" w:space="0" w:color="auto"/>
        <w:bottom w:val="none" w:sz="0" w:space="0" w:color="auto"/>
        <w:right w:val="none" w:sz="0" w:space="0" w:color="auto"/>
      </w:divBdr>
    </w:div>
    <w:div w:id="1662929976">
      <w:marLeft w:val="0"/>
      <w:marRight w:val="0"/>
      <w:marTop w:val="10"/>
      <w:marBottom w:val="10"/>
      <w:divBdr>
        <w:top w:val="none" w:sz="0" w:space="0" w:color="auto"/>
        <w:left w:val="none" w:sz="0" w:space="0" w:color="auto"/>
        <w:bottom w:val="none" w:sz="0" w:space="0" w:color="auto"/>
        <w:right w:val="none" w:sz="0" w:space="0" w:color="auto"/>
      </w:divBdr>
    </w:div>
    <w:div w:id="1675113429">
      <w:marLeft w:val="0"/>
      <w:marRight w:val="720"/>
      <w:marTop w:val="10"/>
      <w:marBottom w:val="10"/>
      <w:divBdr>
        <w:top w:val="none" w:sz="0" w:space="0" w:color="auto"/>
        <w:left w:val="none" w:sz="0" w:space="0" w:color="auto"/>
        <w:bottom w:val="none" w:sz="0" w:space="0" w:color="auto"/>
        <w:right w:val="none" w:sz="0" w:space="0" w:color="auto"/>
      </w:divBdr>
    </w:div>
    <w:div w:id="1680161721">
      <w:marLeft w:val="0"/>
      <w:marRight w:val="0"/>
      <w:marTop w:val="10"/>
      <w:marBottom w:val="10"/>
      <w:divBdr>
        <w:top w:val="none" w:sz="0" w:space="0" w:color="auto"/>
        <w:left w:val="none" w:sz="0" w:space="0" w:color="auto"/>
        <w:bottom w:val="none" w:sz="0" w:space="0" w:color="auto"/>
        <w:right w:val="none" w:sz="0" w:space="0" w:color="auto"/>
      </w:divBdr>
    </w:div>
    <w:div w:id="1683122522">
      <w:marLeft w:val="0"/>
      <w:marRight w:val="0"/>
      <w:marTop w:val="10"/>
      <w:marBottom w:val="10"/>
      <w:divBdr>
        <w:top w:val="none" w:sz="0" w:space="0" w:color="auto"/>
        <w:left w:val="none" w:sz="0" w:space="0" w:color="auto"/>
        <w:bottom w:val="none" w:sz="0" w:space="0" w:color="auto"/>
        <w:right w:val="none" w:sz="0" w:space="0" w:color="auto"/>
      </w:divBdr>
    </w:div>
    <w:div w:id="1716657719">
      <w:marLeft w:val="0"/>
      <w:marRight w:val="0"/>
      <w:marTop w:val="10"/>
      <w:marBottom w:val="10"/>
      <w:divBdr>
        <w:top w:val="none" w:sz="0" w:space="0" w:color="auto"/>
        <w:left w:val="none" w:sz="0" w:space="0" w:color="auto"/>
        <w:bottom w:val="none" w:sz="0" w:space="0" w:color="auto"/>
        <w:right w:val="none" w:sz="0" w:space="0" w:color="auto"/>
      </w:divBdr>
    </w:div>
    <w:div w:id="1720935559">
      <w:marLeft w:val="0"/>
      <w:marRight w:val="0"/>
      <w:marTop w:val="10"/>
      <w:marBottom w:val="10"/>
      <w:divBdr>
        <w:top w:val="none" w:sz="0" w:space="0" w:color="auto"/>
        <w:left w:val="none" w:sz="0" w:space="0" w:color="auto"/>
        <w:bottom w:val="none" w:sz="0" w:space="0" w:color="auto"/>
        <w:right w:val="none" w:sz="0" w:space="0" w:color="auto"/>
      </w:divBdr>
    </w:div>
    <w:div w:id="1734352415">
      <w:marLeft w:val="0"/>
      <w:marRight w:val="0"/>
      <w:marTop w:val="10"/>
      <w:marBottom w:val="10"/>
      <w:divBdr>
        <w:top w:val="none" w:sz="0" w:space="0" w:color="auto"/>
        <w:left w:val="none" w:sz="0" w:space="0" w:color="auto"/>
        <w:bottom w:val="none" w:sz="0" w:space="0" w:color="auto"/>
        <w:right w:val="none" w:sz="0" w:space="0" w:color="auto"/>
      </w:divBdr>
    </w:div>
    <w:div w:id="1745296693">
      <w:marLeft w:val="0"/>
      <w:marRight w:val="0"/>
      <w:marTop w:val="10"/>
      <w:marBottom w:val="10"/>
      <w:divBdr>
        <w:top w:val="none" w:sz="0" w:space="0" w:color="auto"/>
        <w:left w:val="none" w:sz="0" w:space="0" w:color="auto"/>
        <w:bottom w:val="none" w:sz="0" w:space="0" w:color="auto"/>
        <w:right w:val="none" w:sz="0" w:space="0" w:color="auto"/>
      </w:divBdr>
    </w:div>
    <w:div w:id="1758595338">
      <w:marLeft w:val="0"/>
      <w:marRight w:val="0"/>
      <w:marTop w:val="10"/>
      <w:marBottom w:val="10"/>
      <w:divBdr>
        <w:top w:val="none" w:sz="0" w:space="0" w:color="auto"/>
        <w:left w:val="none" w:sz="0" w:space="0" w:color="auto"/>
        <w:bottom w:val="none" w:sz="0" w:space="0" w:color="auto"/>
        <w:right w:val="none" w:sz="0" w:space="0" w:color="auto"/>
      </w:divBdr>
    </w:div>
    <w:div w:id="1781533320">
      <w:marLeft w:val="0"/>
      <w:marRight w:val="0"/>
      <w:marTop w:val="10"/>
      <w:marBottom w:val="10"/>
      <w:divBdr>
        <w:top w:val="none" w:sz="0" w:space="0" w:color="auto"/>
        <w:left w:val="none" w:sz="0" w:space="0" w:color="auto"/>
        <w:bottom w:val="none" w:sz="0" w:space="0" w:color="auto"/>
        <w:right w:val="none" w:sz="0" w:space="0" w:color="auto"/>
      </w:divBdr>
    </w:div>
    <w:div w:id="1787501503">
      <w:marLeft w:val="0"/>
      <w:marRight w:val="0"/>
      <w:marTop w:val="10"/>
      <w:marBottom w:val="10"/>
      <w:divBdr>
        <w:top w:val="none" w:sz="0" w:space="0" w:color="auto"/>
        <w:left w:val="none" w:sz="0" w:space="0" w:color="auto"/>
        <w:bottom w:val="none" w:sz="0" w:space="0" w:color="auto"/>
        <w:right w:val="none" w:sz="0" w:space="0" w:color="auto"/>
      </w:divBdr>
    </w:div>
    <w:div w:id="1791820692">
      <w:marLeft w:val="0"/>
      <w:marRight w:val="0"/>
      <w:marTop w:val="10"/>
      <w:marBottom w:val="10"/>
      <w:divBdr>
        <w:top w:val="none" w:sz="0" w:space="0" w:color="auto"/>
        <w:left w:val="none" w:sz="0" w:space="0" w:color="auto"/>
        <w:bottom w:val="none" w:sz="0" w:space="0" w:color="auto"/>
        <w:right w:val="none" w:sz="0" w:space="0" w:color="auto"/>
      </w:divBdr>
    </w:div>
    <w:div w:id="1798327502">
      <w:marLeft w:val="0"/>
      <w:marRight w:val="0"/>
      <w:marTop w:val="10"/>
      <w:marBottom w:val="10"/>
      <w:divBdr>
        <w:top w:val="none" w:sz="0" w:space="0" w:color="auto"/>
        <w:left w:val="none" w:sz="0" w:space="0" w:color="auto"/>
        <w:bottom w:val="none" w:sz="0" w:space="0" w:color="auto"/>
        <w:right w:val="none" w:sz="0" w:space="0" w:color="auto"/>
      </w:divBdr>
    </w:div>
    <w:div w:id="1807428187">
      <w:marLeft w:val="0"/>
      <w:marRight w:val="0"/>
      <w:marTop w:val="10"/>
      <w:marBottom w:val="10"/>
      <w:divBdr>
        <w:top w:val="none" w:sz="0" w:space="0" w:color="auto"/>
        <w:left w:val="none" w:sz="0" w:space="0" w:color="auto"/>
        <w:bottom w:val="none" w:sz="0" w:space="0" w:color="auto"/>
        <w:right w:val="none" w:sz="0" w:space="0" w:color="auto"/>
      </w:divBdr>
    </w:div>
    <w:div w:id="1825002162">
      <w:marLeft w:val="0"/>
      <w:marRight w:val="0"/>
      <w:marTop w:val="10"/>
      <w:marBottom w:val="10"/>
      <w:divBdr>
        <w:top w:val="none" w:sz="0" w:space="0" w:color="auto"/>
        <w:left w:val="none" w:sz="0" w:space="0" w:color="auto"/>
        <w:bottom w:val="none" w:sz="0" w:space="0" w:color="auto"/>
        <w:right w:val="none" w:sz="0" w:space="0" w:color="auto"/>
      </w:divBdr>
    </w:div>
    <w:div w:id="1833400702">
      <w:marLeft w:val="0"/>
      <w:marRight w:val="0"/>
      <w:marTop w:val="10"/>
      <w:marBottom w:val="10"/>
      <w:divBdr>
        <w:top w:val="none" w:sz="0" w:space="0" w:color="auto"/>
        <w:left w:val="none" w:sz="0" w:space="0" w:color="auto"/>
        <w:bottom w:val="none" w:sz="0" w:space="0" w:color="auto"/>
        <w:right w:val="none" w:sz="0" w:space="0" w:color="auto"/>
      </w:divBdr>
    </w:div>
    <w:div w:id="1843620724">
      <w:marLeft w:val="0"/>
      <w:marRight w:val="0"/>
      <w:marTop w:val="10"/>
      <w:marBottom w:val="10"/>
      <w:divBdr>
        <w:top w:val="none" w:sz="0" w:space="0" w:color="auto"/>
        <w:left w:val="none" w:sz="0" w:space="0" w:color="auto"/>
        <w:bottom w:val="none" w:sz="0" w:space="0" w:color="auto"/>
        <w:right w:val="none" w:sz="0" w:space="0" w:color="auto"/>
      </w:divBdr>
    </w:div>
    <w:div w:id="1885866981">
      <w:marLeft w:val="0"/>
      <w:marRight w:val="0"/>
      <w:marTop w:val="10"/>
      <w:marBottom w:val="10"/>
      <w:divBdr>
        <w:top w:val="none" w:sz="0" w:space="0" w:color="auto"/>
        <w:left w:val="none" w:sz="0" w:space="0" w:color="auto"/>
        <w:bottom w:val="none" w:sz="0" w:space="0" w:color="auto"/>
        <w:right w:val="none" w:sz="0" w:space="0" w:color="auto"/>
      </w:divBdr>
    </w:div>
    <w:div w:id="1906183235">
      <w:marLeft w:val="0"/>
      <w:marRight w:val="0"/>
      <w:marTop w:val="10"/>
      <w:marBottom w:val="10"/>
      <w:divBdr>
        <w:top w:val="none" w:sz="0" w:space="0" w:color="auto"/>
        <w:left w:val="none" w:sz="0" w:space="0" w:color="auto"/>
        <w:bottom w:val="none" w:sz="0" w:space="0" w:color="auto"/>
        <w:right w:val="none" w:sz="0" w:space="0" w:color="auto"/>
      </w:divBdr>
    </w:div>
    <w:div w:id="1927374880">
      <w:marLeft w:val="0"/>
      <w:marRight w:val="0"/>
      <w:marTop w:val="10"/>
      <w:marBottom w:val="10"/>
      <w:divBdr>
        <w:top w:val="none" w:sz="0" w:space="0" w:color="auto"/>
        <w:left w:val="none" w:sz="0" w:space="0" w:color="auto"/>
        <w:bottom w:val="none" w:sz="0" w:space="0" w:color="auto"/>
        <w:right w:val="none" w:sz="0" w:space="0" w:color="auto"/>
      </w:divBdr>
    </w:div>
    <w:div w:id="1942370101">
      <w:marLeft w:val="0"/>
      <w:marRight w:val="0"/>
      <w:marTop w:val="10"/>
      <w:marBottom w:val="10"/>
      <w:divBdr>
        <w:top w:val="none" w:sz="0" w:space="0" w:color="auto"/>
        <w:left w:val="none" w:sz="0" w:space="0" w:color="auto"/>
        <w:bottom w:val="none" w:sz="0" w:space="0" w:color="auto"/>
        <w:right w:val="none" w:sz="0" w:space="0" w:color="auto"/>
      </w:divBdr>
    </w:div>
    <w:div w:id="1979070148">
      <w:marLeft w:val="0"/>
      <w:marRight w:val="0"/>
      <w:marTop w:val="10"/>
      <w:marBottom w:val="10"/>
      <w:divBdr>
        <w:top w:val="none" w:sz="0" w:space="0" w:color="auto"/>
        <w:left w:val="none" w:sz="0" w:space="0" w:color="auto"/>
        <w:bottom w:val="none" w:sz="0" w:space="0" w:color="auto"/>
        <w:right w:val="none" w:sz="0" w:space="0" w:color="auto"/>
      </w:divBdr>
    </w:div>
    <w:div w:id="1983188972">
      <w:marLeft w:val="0"/>
      <w:marRight w:val="0"/>
      <w:marTop w:val="10"/>
      <w:marBottom w:val="10"/>
      <w:divBdr>
        <w:top w:val="none" w:sz="0" w:space="0" w:color="auto"/>
        <w:left w:val="none" w:sz="0" w:space="0" w:color="auto"/>
        <w:bottom w:val="none" w:sz="0" w:space="0" w:color="auto"/>
        <w:right w:val="none" w:sz="0" w:space="0" w:color="auto"/>
      </w:divBdr>
    </w:div>
    <w:div w:id="1988431947">
      <w:marLeft w:val="0"/>
      <w:marRight w:val="0"/>
      <w:marTop w:val="10"/>
      <w:marBottom w:val="10"/>
      <w:divBdr>
        <w:top w:val="none" w:sz="0" w:space="0" w:color="auto"/>
        <w:left w:val="none" w:sz="0" w:space="0" w:color="auto"/>
        <w:bottom w:val="none" w:sz="0" w:space="0" w:color="auto"/>
        <w:right w:val="none" w:sz="0" w:space="0" w:color="auto"/>
      </w:divBdr>
    </w:div>
    <w:div w:id="2023165970">
      <w:marLeft w:val="0"/>
      <w:marRight w:val="0"/>
      <w:marTop w:val="10"/>
      <w:marBottom w:val="10"/>
      <w:divBdr>
        <w:top w:val="none" w:sz="0" w:space="0" w:color="auto"/>
        <w:left w:val="none" w:sz="0" w:space="0" w:color="auto"/>
        <w:bottom w:val="none" w:sz="0" w:space="0" w:color="auto"/>
        <w:right w:val="none" w:sz="0" w:space="0" w:color="auto"/>
      </w:divBdr>
    </w:div>
    <w:div w:id="2027562446">
      <w:marLeft w:val="0"/>
      <w:marRight w:val="0"/>
      <w:marTop w:val="10"/>
      <w:marBottom w:val="10"/>
      <w:divBdr>
        <w:top w:val="none" w:sz="0" w:space="0" w:color="auto"/>
        <w:left w:val="none" w:sz="0" w:space="0" w:color="auto"/>
        <w:bottom w:val="none" w:sz="0" w:space="0" w:color="auto"/>
        <w:right w:val="none" w:sz="0" w:space="0" w:color="auto"/>
      </w:divBdr>
    </w:div>
    <w:div w:id="2068719032">
      <w:marLeft w:val="0"/>
      <w:marRight w:val="0"/>
      <w:marTop w:val="10"/>
      <w:marBottom w:val="10"/>
      <w:divBdr>
        <w:top w:val="none" w:sz="0" w:space="0" w:color="auto"/>
        <w:left w:val="none" w:sz="0" w:space="0" w:color="auto"/>
        <w:bottom w:val="none" w:sz="0" w:space="0" w:color="auto"/>
        <w:right w:val="none" w:sz="0" w:space="0" w:color="auto"/>
      </w:divBdr>
    </w:div>
    <w:div w:id="2069260190">
      <w:marLeft w:val="0"/>
      <w:marRight w:val="0"/>
      <w:marTop w:val="10"/>
      <w:marBottom w:val="10"/>
      <w:divBdr>
        <w:top w:val="none" w:sz="0" w:space="0" w:color="auto"/>
        <w:left w:val="none" w:sz="0" w:space="0" w:color="auto"/>
        <w:bottom w:val="none" w:sz="0" w:space="0" w:color="auto"/>
        <w:right w:val="none" w:sz="0" w:space="0" w:color="auto"/>
      </w:divBdr>
    </w:div>
    <w:div w:id="2070763755">
      <w:marLeft w:val="0"/>
      <w:marRight w:val="0"/>
      <w:marTop w:val="10"/>
      <w:marBottom w:val="10"/>
      <w:divBdr>
        <w:top w:val="none" w:sz="0" w:space="0" w:color="auto"/>
        <w:left w:val="none" w:sz="0" w:space="0" w:color="auto"/>
        <w:bottom w:val="none" w:sz="0" w:space="0" w:color="auto"/>
        <w:right w:val="none" w:sz="0" w:space="0" w:color="auto"/>
      </w:divBdr>
    </w:div>
    <w:div w:id="2080059427">
      <w:marLeft w:val="0"/>
      <w:marRight w:val="0"/>
      <w:marTop w:val="10"/>
      <w:marBottom w:val="10"/>
      <w:divBdr>
        <w:top w:val="none" w:sz="0" w:space="0" w:color="auto"/>
        <w:left w:val="none" w:sz="0" w:space="0" w:color="auto"/>
        <w:bottom w:val="none" w:sz="0" w:space="0" w:color="auto"/>
        <w:right w:val="none" w:sz="0" w:space="0" w:color="auto"/>
      </w:divBdr>
    </w:div>
    <w:div w:id="2100714496">
      <w:marLeft w:val="0"/>
      <w:marRight w:val="0"/>
      <w:marTop w:val="10"/>
      <w:marBottom w:val="10"/>
      <w:divBdr>
        <w:top w:val="none" w:sz="0" w:space="0" w:color="auto"/>
        <w:left w:val="none" w:sz="0" w:space="0" w:color="auto"/>
        <w:bottom w:val="none" w:sz="0" w:space="0" w:color="auto"/>
        <w:right w:val="none" w:sz="0" w:space="0" w:color="auto"/>
      </w:divBdr>
    </w:div>
    <w:div w:id="2111899478">
      <w:marLeft w:val="0"/>
      <w:marRight w:val="0"/>
      <w:marTop w:val="10"/>
      <w:marBottom w:val="10"/>
      <w:divBdr>
        <w:top w:val="none" w:sz="0" w:space="0" w:color="auto"/>
        <w:left w:val="none" w:sz="0" w:space="0" w:color="auto"/>
        <w:bottom w:val="none" w:sz="0" w:space="0" w:color="auto"/>
        <w:right w:val="none" w:sz="0" w:space="0" w:color="auto"/>
      </w:divBdr>
    </w:div>
    <w:div w:id="2128347885">
      <w:marLeft w:val="0"/>
      <w:marRight w:val="0"/>
      <w:marTop w:val="10"/>
      <w:marBottom w:val="10"/>
      <w:divBdr>
        <w:top w:val="none" w:sz="0" w:space="0" w:color="auto"/>
        <w:left w:val="none" w:sz="0" w:space="0" w:color="auto"/>
        <w:bottom w:val="none" w:sz="0" w:space="0" w:color="auto"/>
        <w:right w:val="none" w:sz="0" w:space="0" w:color="auto"/>
      </w:divBdr>
    </w:div>
    <w:div w:id="21427283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1825</Words>
  <Characters>10408</Characters>
  <Application>Microsoft Office Word</Application>
  <DocSecurity>0</DocSecurity>
  <Lines>86</Lines>
  <Paragraphs>24</Paragraphs>
  <ScaleCrop>false</ScaleCrop>
  <Company/>
  <LinksUpToDate>false</LinksUpToDate>
  <CharactersWithSpaces>12209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