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7610" w:rsidRDefault="00177610">
      <w:pPr>
        <w:spacing w:line="500" w:lineRule="atLeast"/>
        <w:jc w:val="center"/>
        <w:divId w:val="158274806"/>
        <w:rPr>
          <w:rFonts w:ascii="黑体" w:eastAsia="黑体" w:hAnsi="黑体"/>
          <w:sz w:val="36"/>
          <w:szCs w:val="36"/>
        </w:rPr>
      </w:pPr>
      <w:r>
        <w:rPr>
          <w:rFonts w:ascii="黑体" w:eastAsia="黑体" w:hAnsi="黑体" w:hint="eastAsia"/>
          <w:sz w:val="36"/>
          <w:szCs w:val="36"/>
        </w:rPr>
        <w:t>广东省湛江市赤坎区人民法院</w:t>
      </w:r>
    </w:p>
    <w:p w:rsidR="00177610" w:rsidRDefault="00177610">
      <w:pPr>
        <w:spacing w:line="500" w:lineRule="atLeast"/>
        <w:jc w:val="center"/>
        <w:divId w:val="7152728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7610" w:rsidRDefault="00177610">
      <w:pPr>
        <w:spacing w:line="500" w:lineRule="atLeast"/>
        <w:jc w:val="right"/>
        <w:divId w:val="8585917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279</w:t>
      </w:r>
      <w:r>
        <w:rPr>
          <w:rFonts w:hint="eastAsia"/>
          <w:sz w:val="30"/>
          <w:szCs w:val="30"/>
        </w:rPr>
        <w:t>号</w:t>
      </w:r>
    </w:p>
    <w:p w:rsidR="00177610" w:rsidRDefault="00177610">
      <w:pPr>
        <w:spacing w:line="500" w:lineRule="atLeast"/>
        <w:ind w:firstLine="600"/>
        <w:divId w:val="60686861"/>
        <w:rPr>
          <w:rFonts w:hint="eastAsia"/>
          <w:sz w:val="30"/>
          <w:szCs w:val="30"/>
        </w:rPr>
      </w:pPr>
      <w:r>
        <w:rPr>
          <w:rFonts w:hint="eastAsia"/>
          <w:sz w:val="30"/>
          <w:szCs w:val="30"/>
        </w:rPr>
        <w:t>公诉机关湛江市赤坎区人民检察院。</w:t>
      </w:r>
    </w:p>
    <w:p w:rsidR="00177610" w:rsidRDefault="00177610">
      <w:pPr>
        <w:spacing w:line="500" w:lineRule="atLeast"/>
        <w:ind w:firstLine="600"/>
        <w:divId w:val="1192187530"/>
        <w:rPr>
          <w:rFonts w:hint="eastAsia"/>
          <w:sz w:val="30"/>
          <w:szCs w:val="30"/>
        </w:rPr>
      </w:pPr>
      <w:r>
        <w:rPr>
          <w:rFonts w:hint="eastAsia"/>
          <w:sz w:val="30"/>
          <w:szCs w:val="30"/>
        </w:rPr>
        <w:t>被告人龙晓虹，女，</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日出生，汉族，大学本科文化，湛江市妇幼保健院儿童保健科护士长，住湛江市赤坎区。因本案于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日被取保候审。</w:t>
      </w:r>
    </w:p>
    <w:p w:rsidR="00177610" w:rsidRDefault="00177610">
      <w:pPr>
        <w:spacing w:line="500" w:lineRule="atLeast"/>
        <w:ind w:firstLine="600"/>
        <w:divId w:val="370620164"/>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264</w:t>
      </w:r>
      <w:r>
        <w:rPr>
          <w:rFonts w:hint="eastAsia"/>
          <w:sz w:val="30"/>
          <w:szCs w:val="30"/>
        </w:rPr>
        <w:t>号起诉书指控被告人龙晓虹犯受贿罪，于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日向本院提起公诉。本院依法组成合议庭，公开开庭进行了审理。湛江市赤坎区人民检察院指派检察员朱丽娜出庭支持公诉，被告人龙晓虹到庭参加诉讼。现已审理终结。</w:t>
      </w:r>
    </w:p>
    <w:p w:rsidR="00177610" w:rsidRDefault="00177610">
      <w:pPr>
        <w:spacing w:line="500" w:lineRule="atLeast"/>
        <w:ind w:firstLine="600"/>
        <w:divId w:val="637808315"/>
        <w:rPr>
          <w:rFonts w:hint="eastAsia"/>
          <w:sz w:val="30"/>
          <w:szCs w:val="30"/>
        </w:rPr>
      </w:pPr>
      <w:r>
        <w:rPr>
          <w:rFonts w:hint="eastAsia"/>
          <w:sz w:val="30"/>
          <w:szCs w:val="30"/>
        </w:rPr>
        <w:t>公诉机关指控，被告人龙晓虹在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年担任湛江市妇幼保健院（以下简称市保健院）儿童保健科护士长工作期间，利用职务便利在市保健院采购二类疫苗的过程中收受麦某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所送“回扣款”共计</w:t>
      </w:r>
      <w:r>
        <w:rPr>
          <w:rFonts w:hint="eastAsia"/>
          <w:sz w:val="30"/>
          <w:szCs w:val="30"/>
        </w:rPr>
        <w:t>10.6</w:t>
      </w:r>
      <w:r>
        <w:rPr>
          <w:rFonts w:hint="eastAsia"/>
          <w:sz w:val="30"/>
          <w:szCs w:val="30"/>
        </w:rPr>
        <w:t>万元，龙晓虹将收到的款项与科室的李某</w:t>
      </w:r>
      <w:r>
        <w:rPr>
          <w:rFonts w:hint="eastAsia"/>
          <w:sz w:val="30"/>
          <w:szCs w:val="30"/>
        </w:rPr>
        <w:t>1</w:t>
      </w:r>
      <w:r>
        <w:rPr>
          <w:rFonts w:hint="eastAsia"/>
          <w:sz w:val="30"/>
          <w:szCs w:val="30"/>
        </w:rPr>
        <w:t>、麦小丽和黄某</w:t>
      </w:r>
      <w:r>
        <w:rPr>
          <w:rFonts w:hint="eastAsia"/>
          <w:sz w:val="30"/>
          <w:szCs w:val="30"/>
        </w:rPr>
        <w:t>2</w:t>
      </w:r>
      <w:r>
        <w:rPr>
          <w:rFonts w:hint="eastAsia"/>
          <w:sz w:val="30"/>
          <w:szCs w:val="30"/>
        </w:rPr>
        <w:t>等负责预防接种工作的护士进行私分，其中龙晓虹个人共分得</w:t>
      </w:r>
      <w:r>
        <w:rPr>
          <w:rFonts w:hint="eastAsia"/>
          <w:sz w:val="30"/>
          <w:szCs w:val="30"/>
        </w:rPr>
        <w:t>2.3</w:t>
      </w:r>
      <w:r>
        <w:rPr>
          <w:rFonts w:hint="eastAsia"/>
          <w:sz w:val="30"/>
          <w:szCs w:val="30"/>
        </w:rPr>
        <w:t>万元。具体事实如下：</w:t>
      </w:r>
    </w:p>
    <w:p w:rsidR="00177610" w:rsidRDefault="00177610">
      <w:pPr>
        <w:spacing w:line="500" w:lineRule="atLeast"/>
        <w:ind w:firstLine="600"/>
        <w:divId w:val="1662464862"/>
        <w:rPr>
          <w:rFonts w:hint="eastAsia"/>
          <w:sz w:val="30"/>
          <w:szCs w:val="30"/>
        </w:rPr>
      </w:pPr>
      <w:r>
        <w:rPr>
          <w:rFonts w:hint="eastAsia"/>
          <w:sz w:val="30"/>
          <w:szCs w:val="30"/>
        </w:rPr>
        <w:t>（一）龙晓虹收受广东立晖生物药品有限公司湛江地区业务员麦某</w:t>
      </w:r>
      <w:r>
        <w:rPr>
          <w:rFonts w:hint="eastAsia"/>
          <w:sz w:val="30"/>
          <w:szCs w:val="30"/>
        </w:rPr>
        <w:t>1</w:t>
      </w:r>
      <w:r>
        <w:rPr>
          <w:rFonts w:hint="eastAsia"/>
          <w:sz w:val="30"/>
          <w:szCs w:val="30"/>
        </w:rPr>
        <w:t>送“回扣款”</w:t>
      </w:r>
      <w:r>
        <w:rPr>
          <w:rFonts w:hint="eastAsia"/>
          <w:sz w:val="30"/>
          <w:szCs w:val="30"/>
        </w:rPr>
        <w:t>1.3</w:t>
      </w:r>
      <w:r>
        <w:rPr>
          <w:rFonts w:hint="eastAsia"/>
          <w:sz w:val="30"/>
          <w:szCs w:val="30"/>
        </w:rPr>
        <w:t>万元的事实</w:t>
      </w:r>
    </w:p>
    <w:p w:rsidR="00177610" w:rsidRDefault="00177610">
      <w:pPr>
        <w:spacing w:line="500" w:lineRule="atLeast"/>
        <w:ind w:firstLine="600"/>
        <w:divId w:val="711540058"/>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年期间，市保健院通过湛江市疾病预防控制中心采购二类疫苗。</w:t>
      </w:r>
      <w:r>
        <w:rPr>
          <w:rFonts w:hint="eastAsia"/>
          <w:sz w:val="30"/>
          <w:szCs w:val="30"/>
        </w:rPr>
        <w:t>2009</w:t>
      </w:r>
      <w:r>
        <w:rPr>
          <w:rFonts w:hint="eastAsia"/>
          <w:sz w:val="30"/>
          <w:szCs w:val="30"/>
        </w:rPr>
        <w:t>年年初的一天，广东立晖生物制品有限公司（以下简称立晖公司）湛江地区业务员麦某</w:t>
      </w:r>
      <w:r>
        <w:rPr>
          <w:rFonts w:hint="eastAsia"/>
          <w:sz w:val="30"/>
          <w:szCs w:val="30"/>
        </w:rPr>
        <w:t>1</w:t>
      </w:r>
      <w:r>
        <w:rPr>
          <w:rFonts w:hint="eastAsia"/>
          <w:sz w:val="30"/>
          <w:szCs w:val="30"/>
        </w:rPr>
        <w:t>主动到市保健院儿童保健科找到该科护士长龙晓虹，希望龙晓虹在制定该院二类疫苗采购计划以及在使用疫苗过程中能支持立晖公司代理的长春长生水痘、流感、华北乙肝等疫苗产品，同时麦</w:t>
      </w:r>
      <w:r>
        <w:rPr>
          <w:rFonts w:hint="eastAsia"/>
          <w:sz w:val="30"/>
          <w:szCs w:val="30"/>
        </w:rPr>
        <w:lastRenderedPageBreak/>
        <w:t>某</w:t>
      </w:r>
      <w:r>
        <w:rPr>
          <w:rFonts w:hint="eastAsia"/>
          <w:sz w:val="30"/>
          <w:szCs w:val="30"/>
        </w:rPr>
        <w:t>1</w:t>
      </w:r>
      <w:r>
        <w:rPr>
          <w:rFonts w:hint="eastAsia"/>
          <w:sz w:val="30"/>
          <w:szCs w:val="30"/>
        </w:rPr>
        <w:t>还承诺事后会按照乙肝疫苗每支</w:t>
      </w:r>
      <w:r>
        <w:rPr>
          <w:rFonts w:hint="eastAsia"/>
          <w:sz w:val="30"/>
          <w:szCs w:val="30"/>
        </w:rPr>
        <w:t>1.5</w:t>
      </w:r>
      <w:r>
        <w:rPr>
          <w:rFonts w:hint="eastAsia"/>
          <w:sz w:val="30"/>
          <w:szCs w:val="30"/>
        </w:rPr>
        <w:t>元、水痘疫苗每支</w:t>
      </w:r>
      <w:r>
        <w:rPr>
          <w:rFonts w:hint="eastAsia"/>
          <w:sz w:val="30"/>
          <w:szCs w:val="30"/>
        </w:rPr>
        <w:t>5</w:t>
      </w:r>
      <w:r>
        <w:rPr>
          <w:rFonts w:hint="eastAsia"/>
          <w:sz w:val="30"/>
          <w:szCs w:val="30"/>
        </w:rPr>
        <w:t>元、流感疫苗每支</w:t>
      </w:r>
      <w:r>
        <w:rPr>
          <w:rFonts w:hint="eastAsia"/>
          <w:sz w:val="30"/>
          <w:szCs w:val="30"/>
        </w:rPr>
        <w:t>3</w:t>
      </w:r>
      <w:r>
        <w:rPr>
          <w:rFonts w:hint="eastAsia"/>
          <w:sz w:val="30"/>
          <w:szCs w:val="30"/>
        </w:rPr>
        <w:t>元的标准送好“回扣款”给龙晓虹，龙晓虹表示同意。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年期间，市保健院在采购以及使用二类疫苗过程中均有选购和使用了立晖公司代理的疫苗产品。为感谢龙晓虹的支持，这期间每个季度麦某</w:t>
      </w:r>
      <w:r>
        <w:rPr>
          <w:rFonts w:hint="eastAsia"/>
          <w:sz w:val="30"/>
          <w:szCs w:val="30"/>
        </w:rPr>
        <w:t>1</w:t>
      </w:r>
      <w:r>
        <w:rPr>
          <w:rFonts w:hint="eastAsia"/>
          <w:sz w:val="30"/>
          <w:szCs w:val="30"/>
        </w:rPr>
        <w:t>都会主动联系龙晓虹，并按照承诺的标准送“回扣款”给龙晓虹。即从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季度，麦某</w:t>
      </w:r>
      <w:r>
        <w:rPr>
          <w:rFonts w:hint="eastAsia"/>
          <w:sz w:val="30"/>
          <w:szCs w:val="30"/>
        </w:rPr>
        <w:t>1</w:t>
      </w:r>
      <w:r>
        <w:rPr>
          <w:rFonts w:hint="eastAsia"/>
          <w:sz w:val="30"/>
          <w:szCs w:val="30"/>
        </w:rPr>
        <w:t>一共送了</w:t>
      </w:r>
      <w:r>
        <w:rPr>
          <w:rFonts w:hint="eastAsia"/>
          <w:sz w:val="30"/>
          <w:szCs w:val="30"/>
        </w:rPr>
        <w:t>1.3</w:t>
      </w:r>
      <w:r>
        <w:rPr>
          <w:rFonts w:hint="eastAsia"/>
          <w:sz w:val="30"/>
          <w:szCs w:val="30"/>
        </w:rPr>
        <w:t>万元“回扣款”给龙晓虹。龙晓虹每次收到麦某</w:t>
      </w:r>
      <w:r>
        <w:rPr>
          <w:rFonts w:hint="eastAsia"/>
          <w:sz w:val="30"/>
          <w:szCs w:val="30"/>
        </w:rPr>
        <w:t>1</w:t>
      </w:r>
      <w:r>
        <w:rPr>
          <w:rFonts w:hint="eastAsia"/>
          <w:sz w:val="30"/>
          <w:szCs w:val="30"/>
        </w:rPr>
        <w:t>送的“回扣款”后，除了留下一部分钱用于科室购买办公用品外，剩余部分用于与科室的李某</w:t>
      </w:r>
      <w:r>
        <w:rPr>
          <w:rFonts w:hint="eastAsia"/>
          <w:sz w:val="30"/>
          <w:szCs w:val="30"/>
        </w:rPr>
        <w:t>1</w:t>
      </w:r>
      <w:r>
        <w:rPr>
          <w:rFonts w:hint="eastAsia"/>
          <w:sz w:val="30"/>
          <w:szCs w:val="30"/>
        </w:rPr>
        <w:t>、王某进行私分，其中龙晓虹和李某</w:t>
      </w:r>
      <w:r>
        <w:rPr>
          <w:rFonts w:hint="eastAsia"/>
          <w:sz w:val="30"/>
          <w:szCs w:val="30"/>
        </w:rPr>
        <w:t>1</w:t>
      </w:r>
      <w:r>
        <w:rPr>
          <w:rFonts w:hint="eastAsia"/>
          <w:sz w:val="30"/>
          <w:szCs w:val="30"/>
        </w:rPr>
        <w:t>共各分得</w:t>
      </w:r>
      <w:r>
        <w:rPr>
          <w:rFonts w:hint="eastAsia"/>
          <w:sz w:val="30"/>
          <w:szCs w:val="30"/>
        </w:rPr>
        <w:t>3000</w:t>
      </w:r>
      <w:r>
        <w:rPr>
          <w:rFonts w:hint="eastAsia"/>
          <w:sz w:val="30"/>
          <w:szCs w:val="30"/>
        </w:rPr>
        <w:t>元，王某共分得</w:t>
      </w:r>
      <w:r>
        <w:rPr>
          <w:rFonts w:hint="eastAsia"/>
          <w:sz w:val="30"/>
          <w:szCs w:val="30"/>
        </w:rPr>
        <w:t>2000</w:t>
      </w:r>
      <w:r>
        <w:rPr>
          <w:rFonts w:hint="eastAsia"/>
          <w:sz w:val="30"/>
          <w:szCs w:val="30"/>
        </w:rPr>
        <w:t>元。</w:t>
      </w:r>
    </w:p>
    <w:p w:rsidR="00177610" w:rsidRDefault="00177610">
      <w:pPr>
        <w:spacing w:line="500" w:lineRule="atLeast"/>
        <w:ind w:firstLine="600"/>
        <w:divId w:val="764230943"/>
        <w:rPr>
          <w:rFonts w:hint="eastAsia"/>
          <w:sz w:val="30"/>
          <w:szCs w:val="30"/>
        </w:rPr>
      </w:pPr>
      <w:r>
        <w:rPr>
          <w:rFonts w:hint="eastAsia"/>
          <w:sz w:val="30"/>
          <w:szCs w:val="30"/>
        </w:rPr>
        <w:t>（二）龙晓虹收受广东仁兴药业有限公司业务员李某</w:t>
      </w:r>
      <w:r>
        <w:rPr>
          <w:rFonts w:hint="eastAsia"/>
          <w:sz w:val="30"/>
          <w:szCs w:val="30"/>
        </w:rPr>
        <w:t>2</w:t>
      </w:r>
      <w:r>
        <w:rPr>
          <w:rFonts w:hint="eastAsia"/>
          <w:sz w:val="30"/>
          <w:szCs w:val="30"/>
        </w:rPr>
        <w:t>送“回扣款”</w:t>
      </w:r>
      <w:r>
        <w:rPr>
          <w:rFonts w:hint="eastAsia"/>
          <w:sz w:val="30"/>
          <w:szCs w:val="30"/>
        </w:rPr>
        <w:t>9.3</w:t>
      </w:r>
      <w:r>
        <w:rPr>
          <w:rFonts w:hint="eastAsia"/>
          <w:sz w:val="30"/>
          <w:szCs w:val="30"/>
        </w:rPr>
        <w:t>万元的事实</w:t>
      </w:r>
    </w:p>
    <w:p w:rsidR="00177610" w:rsidRDefault="00177610">
      <w:pPr>
        <w:spacing w:line="500" w:lineRule="atLeast"/>
        <w:ind w:firstLine="600"/>
        <w:divId w:val="1677416809"/>
        <w:rPr>
          <w:rFonts w:hint="eastAsia"/>
          <w:sz w:val="30"/>
          <w:szCs w:val="30"/>
        </w:rPr>
      </w:pPr>
      <w:r>
        <w:rPr>
          <w:rFonts w:hint="eastAsia"/>
          <w:sz w:val="30"/>
          <w:szCs w:val="30"/>
        </w:rPr>
        <w:t>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月开始，市保健院不再通过湛江市疾病预防控制中心采购二类疫苗，而是直接向广东仁兴药业有限公司进行采购。</w:t>
      </w:r>
      <w:r>
        <w:rPr>
          <w:rFonts w:hint="eastAsia"/>
          <w:sz w:val="30"/>
          <w:szCs w:val="30"/>
        </w:rPr>
        <w:t>2013</w:t>
      </w:r>
      <w:r>
        <w:rPr>
          <w:rFonts w:hint="eastAsia"/>
          <w:sz w:val="30"/>
          <w:szCs w:val="30"/>
        </w:rPr>
        <w:t>年年初的一天，李某</w:t>
      </w:r>
      <w:r>
        <w:rPr>
          <w:rFonts w:hint="eastAsia"/>
          <w:sz w:val="30"/>
          <w:szCs w:val="30"/>
        </w:rPr>
        <w:t>2</w:t>
      </w:r>
      <w:r>
        <w:rPr>
          <w:rFonts w:hint="eastAsia"/>
          <w:sz w:val="30"/>
          <w:szCs w:val="30"/>
        </w:rPr>
        <w:t>趁送疫苗到市保健院的机会找到龙晓虹，向龙晓虹提出希望市保健院在采购、使用二类疫苗时她能支持仁兴公司的疫苗产品，同时李锡发还向龙晓虹承诺事后会按照市保健院采购疫苗金额的</w:t>
      </w:r>
      <w:r>
        <w:rPr>
          <w:rFonts w:hint="eastAsia"/>
          <w:sz w:val="30"/>
          <w:szCs w:val="30"/>
        </w:rPr>
        <w:t>3%</w:t>
      </w:r>
      <w:r>
        <w:rPr>
          <w:rFonts w:hint="eastAsia"/>
          <w:sz w:val="30"/>
          <w:szCs w:val="30"/>
        </w:rPr>
        <w:t>送好处费给龙晓虹，但不包含五联、静丙、白蛋白等疫苗产品。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月期间，市妇幼保健院在采购以及使用二类疫苗过程中均选购和使用了仁兴公司经营的疫苗产品。这期间，李某</w:t>
      </w:r>
      <w:r>
        <w:rPr>
          <w:rFonts w:hint="eastAsia"/>
          <w:sz w:val="30"/>
          <w:szCs w:val="30"/>
        </w:rPr>
        <w:t>2</w:t>
      </w:r>
      <w:r>
        <w:rPr>
          <w:rFonts w:hint="eastAsia"/>
          <w:sz w:val="30"/>
          <w:szCs w:val="30"/>
        </w:rPr>
        <w:t>按照承诺每个月送一笔“回扣款”给龙晓虹，李某</w:t>
      </w:r>
      <w:r>
        <w:rPr>
          <w:rFonts w:hint="eastAsia"/>
          <w:sz w:val="30"/>
          <w:szCs w:val="30"/>
        </w:rPr>
        <w:t>2</w:t>
      </w:r>
      <w:r>
        <w:rPr>
          <w:rFonts w:hint="eastAsia"/>
          <w:sz w:val="30"/>
          <w:szCs w:val="30"/>
        </w:rPr>
        <w:t>一共送给龙晓虹</w:t>
      </w:r>
      <w:r>
        <w:rPr>
          <w:rFonts w:hint="eastAsia"/>
          <w:sz w:val="30"/>
          <w:szCs w:val="30"/>
        </w:rPr>
        <w:t>9.3</w:t>
      </w:r>
      <w:r>
        <w:rPr>
          <w:rFonts w:hint="eastAsia"/>
          <w:sz w:val="30"/>
          <w:szCs w:val="30"/>
        </w:rPr>
        <w:t>万元“回扣款”。每次从李某</w:t>
      </w:r>
      <w:r>
        <w:rPr>
          <w:rFonts w:hint="eastAsia"/>
          <w:sz w:val="30"/>
          <w:szCs w:val="30"/>
        </w:rPr>
        <w:t>2</w:t>
      </w:r>
      <w:r>
        <w:rPr>
          <w:rFonts w:hint="eastAsia"/>
          <w:sz w:val="30"/>
          <w:szCs w:val="30"/>
        </w:rPr>
        <w:t>处拿到“回扣款”后，除了留下部分钱用于科室购买办公用品或科室吃饭外，剩余的钱都由龙晓虹、李某</w:t>
      </w:r>
      <w:r>
        <w:rPr>
          <w:rFonts w:hint="eastAsia"/>
          <w:sz w:val="30"/>
          <w:szCs w:val="30"/>
        </w:rPr>
        <w:t>1</w:t>
      </w:r>
      <w:r>
        <w:rPr>
          <w:rFonts w:hint="eastAsia"/>
          <w:sz w:val="30"/>
          <w:szCs w:val="30"/>
        </w:rPr>
        <w:t>、麦小丽和黄某</w:t>
      </w:r>
      <w:r>
        <w:rPr>
          <w:rFonts w:hint="eastAsia"/>
          <w:sz w:val="30"/>
          <w:szCs w:val="30"/>
        </w:rPr>
        <w:t>2</w:t>
      </w:r>
      <w:r>
        <w:rPr>
          <w:rFonts w:hint="eastAsia"/>
          <w:sz w:val="30"/>
          <w:szCs w:val="30"/>
        </w:rPr>
        <w:t>等负责预防接种工作的护士进行私分。因以上</w:t>
      </w:r>
      <w:r>
        <w:rPr>
          <w:rFonts w:hint="eastAsia"/>
          <w:sz w:val="30"/>
          <w:szCs w:val="30"/>
        </w:rPr>
        <w:t>4</w:t>
      </w:r>
      <w:r>
        <w:rPr>
          <w:rFonts w:hint="eastAsia"/>
          <w:sz w:val="30"/>
          <w:szCs w:val="30"/>
        </w:rPr>
        <w:t>人所负责预防接种工作的时间有所不同，其中龙晓虹共分得</w:t>
      </w:r>
      <w:r>
        <w:rPr>
          <w:rFonts w:hint="eastAsia"/>
          <w:sz w:val="30"/>
          <w:szCs w:val="30"/>
        </w:rPr>
        <w:t>2</w:t>
      </w:r>
      <w:r>
        <w:rPr>
          <w:rFonts w:hint="eastAsia"/>
          <w:sz w:val="30"/>
          <w:szCs w:val="30"/>
        </w:rPr>
        <w:t>万元，李某</w:t>
      </w:r>
      <w:r>
        <w:rPr>
          <w:rFonts w:hint="eastAsia"/>
          <w:sz w:val="30"/>
          <w:szCs w:val="30"/>
        </w:rPr>
        <w:t>1</w:t>
      </w:r>
      <w:r>
        <w:rPr>
          <w:rFonts w:hint="eastAsia"/>
          <w:sz w:val="30"/>
          <w:szCs w:val="30"/>
        </w:rPr>
        <w:t>共分得</w:t>
      </w:r>
      <w:r>
        <w:rPr>
          <w:rFonts w:hint="eastAsia"/>
          <w:sz w:val="30"/>
          <w:szCs w:val="30"/>
        </w:rPr>
        <w:t>1.5</w:t>
      </w:r>
      <w:r>
        <w:rPr>
          <w:rFonts w:hint="eastAsia"/>
          <w:sz w:val="30"/>
          <w:szCs w:val="30"/>
        </w:rPr>
        <w:t>万元，麦小丽和黄某</w:t>
      </w:r>
      <w:r>
        <w:rPr>
          <w:rFonts w:hint="eastAsia"/>
          <w:sz w:val="30"/>
          <w:szCs w:val="30"/>
        </w:rPr>
        <w:t>2</w:t>
      </w:r>
      <w:r>
        <w:rPr>
          <w:rFonts w:hint="eastAsia"/>
          <w:sz w:val="30"/>
          <w:szCs w:val="30"/>
        </w:rPr>
        <w:t>共各分得</w:t>
      </w:r>
      <w:r>
        <w:rPr>
          <w:rFonts w:hint="eastAsia"/>
          <w:sz w:val="30"/>
          <w:szCs w:val="30"/>
        </w:rPr>
        <w:t>5000</w:t>
      </w:r>
      <w:r>
        <w:rPr>
          <w:rFonts w:hint="eastAsia"/>
          <w:sz w:val="30"/>
          <w:szCs w:val="30"/>
        </w:rPr>
        <w:t>元。</w:t>
      </w:r>
    </w:p>
    <w:p w:rsidR="00177610" w:rsidRDefault="00177610">
      <w:pPr>
        <w:spacing w:line="500" w:lineRule="atLeast"/>
        <w:ind w:firstLine="600"/>
        <w:divId w:val="708575587"/>
        <w:rPr>
          <w:rFonts w:hint="eastAsia"/>
          <w:sz w:val="30"/>
          <w:szCs w:val="30"/>
        </w:rPr>
      </w:pPr>
      <w:r>
        <w:rPr>
          <w:rFonts w:hint="eastAsia"/>
          <w:sz w:val="30"/>
          <w:szCs w:val="30"/>
        </w:rPr>
        <w:t>针对上述指控，公诉机关提供了书证、物证、证人证言等证据证明。公诉机关认为，被告人龙晓虹身为国家工作人员，利用职务之便，为他人谋取利益，并收受他人钱财共计</w:t>
      </w:r>
      <w:r>
        <w:rPr>
          <w:rFonts w:hint="eastAsia"/>
          <w:sz w:val="30"/>
          <w:szCs w:val="30"/>
        </w:rPr>
        <w:t>8.16</w:t>
      </w:r>
      <w:r>
        <w:rPr>
          <w:rFonts w:hint="eastAsia"/>
          <w:sz w:val="30"/>
          <w:szCs w:val="30"/>
        </w:rPr>
        <w:t>万元，应以受贿罪追究其刑事责任。龙晓虹在案发后能自动投案并如实供述罪行，主动退缴全部赃款，有自首情节，依法可以从轻或者减轻处罚。</w:t>
      </w:r>
    </w:p>
    <w:p w:rsidR="00177610" w:rsidRDefault="00177610">
      <w:pPr>
        <w:spacing w:line="500" w:lineRule="atLeast"/>
        <w:ind w:firstLine="600"/>
        <w:divId w:val="876815685"/>
        <w:rPr>
          <w:rFonts w:hint="eastAsia"/>
          <w:sz w:val="30"/>
          <w:szCs w:val="30"/>
        </w:rPr>
      </w:pPr>
      <w:r>
        <w:rPr>
          <w:rFonts w:hint="eastAsia"/>
          <w:sz w:val="30"/>
          <w:szCs w:val="30"/>
        </w:rPr>
        <w:t>被告人龙晓虹对公诉机关指控的犯罪事实不存异议，但提出其的身份应为非国家工作人员，没有主动索贿，且收受的款项部分拿来购置办公用品或作为加班辛苦费，请求法院考虑到其的行为以及单位对其的认可，免予刑事处罚。</w:t>
      </w:r>
    </w:p>
    <w:p w:rsidR="00177610" w:rsidRDefault="00177610">
      <w:pPr>
        <w:spacing w:line="500" w:lineRule="atLeast"/>
        <w:ind w:firstLine="600"/>
        <w:divId w:val="1402678862"/>
        <w:rPr>
          <w:rFonts w:hint="eastAsia"/>
          <w:sz w:val="30"/>
          <w:szCs w:val="30"/>
        </w:rPr>
      </w:pPr>
      <w:r>
        <w:rPr>
          <w:rFonts w:hint="eastAsia"/>
          <w:sz w:val="30"/>
          <w:szCs w:val="30"/>
        </w:rPr>
        <w:t>经审理查明</w:t>
      </w:r>
      <w:r>
        <w:rPr>
          <w:rFonts w:hint="eastAsia"/>
          <w:sz w:val="30"/>
          <w:szCs w:val="30"/>
        </w:rPr>
        <w:t>,</w:t>
      </w:r>
      <w:r>
        <w:rPr>
          <w:rFonts w:hint="eastAsia"/>
          <w:sz w:val="30"/>
          <w:szCs w:val="30"/>
        </w:rPr>
        <w:t>一、被告人龙晓虹收受广东立晖生物药品有限公司湛江地区业务员麦某</w:t>
      </w:r>
      <w:r>
        <w:rPr>
          <w:rFonts w:hint="eastAsia"/>
          <w:sz w:val="30"/>
          <w:szCs w:val="30"/>
        </w:rPr>
        <w:t>1</w:t>
      </w:r>
      <w:r>
        <w:rPr>
          <w:rFonts w:hint="eastAsia"/>
          <w:sz w:val="30"/>
          <w:szCs w:val="30"/>
        </w:rPr>
        <w:t>送“回扣款”</w:t>
      </w:r>
      <w:r>
        <w:rPr>
          <w:rFonts w:hint="eastAsia"/>
          <w:sz w:val="30"/>
          <w:szCs w:val="30"/>
        </w:rPr>
        <w:t>1.3</w:t>
      </w:r>
      <w:r>
        <w:rPr>
          <w:rFonts w:hint="eastAsia"/>
          <w:sz w:val="30"/>
          <w:szCs w:val="30"/>
        </w:rPr>
        <w:t>万元的事实</w:t>
      </w:r>
    </w:p>
    <w:p w:rsidR="00177610" w:rsidRDefault="00177610">
      <w:pPr>
        <w:spacing w:line="500" w:lineRule="atLeast"/>
        <w:ind w:firstLine="600"/>
        <w:divId w:val="91249843"/>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年期间，市保健院通过湛江市疾病预防控制中心采购二类疫苗。</w:t>
      </w:r>
      <w:r>
        <w:rPr>
          <w:rFonts w:hint="eastAsia"/>
          <w:sz w:val="30"/>
          <w:szCs w:val="30"/>
        </w:rPr>
        <w:t>2009</w:t>
      </w:r>
      <w:r>
        <w:rPr>
          <w:rFonts w:hint="eastAsia"/>
          <w:sz w:val="30"/>
          <w:szCs w:val="30"/>
        </w:rPr>
        <w:t>年年初的一天，广东立晖生物制品有限公司（以下简称立晖公司）湛江地区业务员麦某</w:t>
      </w:r>
      <w:r>
        <w:rPr>
          <w:rFonts w:hint="eastAsia"/>
          <w:sz w:val="30"/>
          <w:szCs w:val="30"/>
        </w:rPr>
        <w:t>1</w:t>
      </w:r>
      <w:r>
        <w:rPr>
          <w:rFonts w:hint="eastAsia"/>
          <w:sz w:val="30"/>
          <w:szCs w:val="30"/>
        </w:rPr>
        <w:t>主动到市保健院儿童保健科找到该科护士长龙晓虹，希望龙晓虹在制定该院二类疫苗采购计划以及在使用疫苗过程中能支持立晖公司代理的长春长生水痘、流感、华北乙肝等疫苗产品，同时麦某</w:t>
      </w:r>
      <w:r>
        <w:rPr>
          <w:rFonts w:hint="eastAsia"/>
          <w:sz w:val="30"/>
          <w:szCs w:val="30"/>
        </w:rPr>
        <w:t>1</w:t>
      </w:r>
      <w:r>
        <w:rPr>
          <w:rFonts w:hint="eastAsia"/>
          <w:sz w:val="30"/>
          <w:szCs w:val="30"/>
        </w:rPr>
        <w:t>还承诺事后会按照乙肝疫苗每支</w:t>
      </w:r>
      <w:r>
        <w:rPr>
          <w:rFonts w:hint="eastAsia"/>
          <w:sz w:val="30"/>
          <w:szCs w:val="30"/>
        </w:rPr>
        <w:t>1.5</w:t>
      </w:r>
      <w:r>
        <w:rPr>
          <w:rFonts w:hint="eastAsia"/>
          <w:sz w:val="30"/>
          <w:szCs w:val="30"/>
        </w:rPr>
        <w:t>元、水痘疫苗每支</w:t>
      </w:r>
      <w:r>
        <w:rPr>
          <w:rFonts w:hint="eastAsia"/>
          <w:sz w:val="30"/>
          <w:szCs w:val="30"/>
        </w:rPr>
        <w:t>5</w:t>
      </w:r>
      <w:r>
        <w:rPr>
          <w:rFonts w:hint="eastAsia"/>
          <w:sz w:val="30"/>
          <w:szCs w:val="30"/>
        </w:rPr>
        <w:t>元、流感疫苗每支</w:t>
      </w:r>
      <w:r>
        <w:rPr>
          <w:rFonts w:hint="eastAsia"/>
          <w:sz w:val="30"/>
          <w:szCs w:val="30"/>
        </w:rPr>
        <w:t>3</w:t>
      </w:r>
      <w:r>
        <w:rPr>
          <w:rFonts w:hint="eastAsia"/>
          <w:sz w:val="30"/>
          <w:szCs w:val="30"/>
        </w:rPr>
        <w:t>元的标准送好“回扣款”给龙晓虹，龙晓虹表示同意。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年期间，市保健院在采购以及使用二类疫苗过程中均有选购和使用了立晖公司代理的疫苗产品。为感谢龙晓虹的支持，这期间每个季度麦某</w:t>
      </w:r>
      <w:r>
        <w:rPr>
          <w:rFonts w:hint="eastAsia"/>
          <w:sz w:val="30"/>
          <w:szCs w:val="30"/>
        </w:rPr>
        <w:t>1</w:t>
      </w:r>
      <w:r>
        <w:rPr>
          <w:rFonts w:hint="eastAsia"/>
          <w:sz w:val="30"/>
          <w:szCs w:val="30"/>
        </w:rPr>
        <w:t>都会主动联系龙晓虹，并按照承诺的标准送“回扣款”给龙晓虹。即从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季度，麦某</w:t>
      </w:r>
      <w:r>
        <w:rPr>
          <w:rFonts w:hint="eastAsia"/>
          <w:sz w:val="30"/>
          <w:szCs w:val="30"/>
        </w:rPr>
        <w:t>1</w:t>
      </w:r>
      <w:r>
        <w:rPr>
          <w:rFonts w:hint="eastAsia"/>
          <w:sz w:val="30"/>
          <w:szCs w:val="30"/>
        </w:rPr>
        <w:t>一共送了</w:t>
      </w:r>
      <w:r>
        <w:rPr>
          <w:rFonts w:hint="eastAsia"/>
          <w:sz w:val="30"/>
          <w:szCs w:val="30"/>
        </w:rPr>
        <w:t>1.3</w:t>
      </w:r>
      <w:r>
        <w:rPr>
          <w:rFonts w:hint="eastAsia"/>
          <w:sz w:val="30"/>
          <w:szCs w:val="30"/>
        </w:rPr>
        <w:t>万元“回扣款”给龙晓虹。龙晓虹每次收到麦某</w:t>
      </w:r>
      <w:r>
        <w:rPr>
          <w:rFonts w:hint="eastAsia"/>
          <w:sz w:val="30"/>
          <w:szCs w:val="30"/>
        </w:rPr>
        <w:t>1</w:t>
      </w:r>
      <w:r>
        <w:rPr>
          <w:rFonts w:hint="eastAsia"/>
          <w:sz w:val="30"/>
          <w:szCs w:val="30"/>
        </w:rPr>
        <w:t>送的“回扣款”后，除了留下一部分钱用于科室购买办公用品外，剩余部分用于与科室的李某</w:t>
      </w:r>
      <w:r>
        <w:rPr>
          <w:rFonts w:hint="eastAsia"/>
          <w:sz w:val="30"/>
          <w:szCs w:val="30"/>
        </w:rPr>
        <w:t>1</w:t>
      </w:r>
      <w:r>
        <w:rPr>
          <w:rFonts w:hint="eastAsia"/>
          <w:sz w:val="30"/>
          <w:szCs w:val="30"/>
        </w:rPr>
        <w:t>、王某进行私分，其中龙晓虹和李某</w:t>
      </w:r>
      <w:r>
        <w:rPr>
          <w:rFonts w:hint="eastAsia"/>
          <w:sz w:val="30"/>
          <w:szCs w:val="30"/>
        </w:rPr>
        <w:t>1</w:t>
      </w:r>
      <w:r>
        <w:rPr>
          <w:rFonts w:hint="eastAsia"/>
          <w:sz w:val="30"/>
          <w:szCs w:val="30"/>
        </w:rPr>
        <w:t>共各分得</w:t>
      </w:r>
      <w:r>
        <w:rPr>
          <w:rFonts w:hint="eastAsia"/>
          <w:sz w:val="30"/>
          <w:szCs w:val="30"/>
        </w:rPr>
        <w:t>3000</w:t>
      </w:r>
      <w:r>
        <w:rPr>
          <w:rFonts w:hint="eastAsia"/>
          <w:sz w:val="30"/>
          <w:szCs w:val="30"/>
        </w:rPr>
        <w:t>元，王某共分得</w:t>
      </w:r>
      <w:r>
        <w:rPr>
          <w:rFonts w:hint="eastAsia"/>
          <w:sz w:val="30"/>
          <w:szCs w:val="30"/>
        </w:rPr>
        <w:t>2000</w:t>
      </w:r>
      <w:r>
        <w:rPr>
          <w:rFonts w:hint="eastAsia"/>
          <w:sz w:val="30"/>
          <w:szCs w:val="30"/>
        </w:rPr>
        <w:t>元。</w:t>
      </w:r>
    </w:p>
    <w:p w:rsidR="00177610" w:rsidRDefault="00177610">
      <w:pPr>
        <w:spacing w:line="500" w:lineRule="atLeast"/>
        <w:ind w:firstLine="600"/>
        <w:divId w:val="1886289325"/>
        <w:rPr>
          <w:rFonts w:hint="eastAsia"/>
          <w:sz w:val="30"/>
          <w:szCs w:val="30"/>
        </w:rPr>
      </w:pPr>
      <w:r>
        <w:rPr>
          <w:rFonts w:hint="eastAsia"/>
          <w:sz w:val="30"/>
          <w:szCs w:val="30"/>
        </w:rPr>
        <w:t>以上事实，有经庭审举证、质证的以下证据证明：</w:t>
      </w:r>
    </w:p>
    <w:p w:rsidR="00177610" w:rsidRDefault="00177610">
      <w:pPr>
        <w:spacing w:line="500" w:lineRule="atLeast"/>
        <w:ind w:firstLine="600"/>
        <w:divId w:val="2140687650"/>
        <w:rPr>
          <w:rFonts w:hint="eastAsia"/>
          <w:sz w:val="30"/>
          <w:szCs w:val="30"/>
        </w:rPr>
      </w:pPr>
      <w:r>
        <w:rPr>
          <w:rFonts w:hint="eastAsia"/>
          <w:sz w:val="30"/>
          <w:szCs w:val="30"/>
        </w:rPr>
        <w:t>（一）、物证、书证</w:t>
      </w:r>
    </w:p>
    <w:p w:rsidR="00177610" w:rsidRDefault="00177610">
      <w:pPr>
        <w:spacing w:line="500" w:lineRule="atLeast"/>
        <w:ind w:firstLine="600"/>
        <w:divId w:val="864364947"/>
        <w:rPr>
          <w:rFonts w:hint="eastAsia"/>
          <w:sz w:val="30"/>
          <w:szCs w:val="30"/>
        </w:rPr>
      </w:pPr>
      <w:r>
        <w:rPr>
          <w:rFonts w:hint="eastAsia"/>
          <w:sz w:val="30"/>
          <w:szCs w:val="30"/>
        </w:rPr>
        <w:t>1</w:t>
      </w:r>
      <w:r>
        <w:rPr>
          <w:rFonts w:hint="eastAsia"/>
          <w:sz w:val="30"/>
          <w:szCs w:val="30"/>
        </w:rPr>
        <w:t>、麦某</w:t>
      </w:r>
      <w:r>
        <w:rPr>
          <w:rFonts w:hint="eastAsia"/>
          <w:sz w:val="30"/>
          <w:szCs w:val="30"/>
        </w:rPr>
        <w:t>1</w:t>
      </w:r>
      <w:r>
        <w:rPr>
          <w:rFonts w:hint="eastAsia"/>
          <w:sz w:val="30"/>
          <w:szCs w:val="30"/>
        </w:rPr>
        <w:t>的户籍、劳动合同。证明：麦某</w:t>
      </w:r>
      <w:r>
        <w:rPr>
          <w:rFonts w:hint="eastAsia"/>
          <w:sz w:val="30"/>
          <w:szCs w:val="30"/>
        </w:rPr>
        <w:t>1</w:t>
      </w:r>
      <w:r>
        <w:rPr>
          <w:rFonts w:hint="eastAsia"/>
          <w:sz w:val="30"/>
          <w:szCs w:val="30"/>
        </w:rPr>
        <w:t>是完全行为能力人。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日，麦某</w:t>
      </w:r>
      <w:r>
        <w:rPr>
          <w:rFonts w:hint="eastAsia"/>
          <w:sz w:val="30"/>
          <w:szCs w:val="30"/>
        </w:rPr>
        <w:t>1</w:t>
      </w:r>
      <w:r>
        <w:rPr>
          <w:rFonts w:hint="eastAsia"/>
          <w:sz w:val="30"/>
          <w:szCs w:val="30"/>
        </w:rPr>
        <w:t>被聘任为立晖公司的推广专员。</w:t>
      </w:r>
    </w:p>
    <w:p w:rsidR="00177610" w:rsidRDefault="00177610">
      <w:pPr>
        <w:spacing w:line="500" w:lineRule="atLeast"/>
        <w:ind w:firstLine="600"/>
        <w:divId w:val="2089232965"/>
        <w:rPr>
          <w:rFonts w:hint="eastAsia"/>
          <w:sz w:val="30"/>
          <w:szCs w:val="30"/>
        </w:rPr>
      </w:pPr>
      <w:r>
        <w:rPr>
          <w:rFonts w:hint="eastAsia"/>
          <w:sz w:val="30"/>
          <w:szCs w:val="30"/>
        </w:rPr>
        <w:t>2</w:t>
      </w:r>
      <w:r>
        <w:rPr>
          <w:rFonts w:hint="eastAsia"/>
          <w:sz w:val="30"/>
          <w:szCs w:val="30"/>
        </w:rPr>
        <w:t>、广东立晖生物制品有限公司的工商登记资料。</w:t>
      </w:r>
    </w:p>
    <w:p w:rsidR="00177610" w:rsidRDefault="00177610">
      <w:pPr>
        <w:spacing w:line="500" w:lineRule="atLeast"/>
        <w:ind w:firstLine="600"/>
        <w:divId w:val="697051848"/>
        <w:rPr>
          <w:rFonts w:hint="eastAsia"/>
          <w:sz w:val="30"/>
          <w:szCs w:val="30"/>
        </w:rPr>
      </w:pPr>
      <w:r>
        <w:rPr>
          <w:rFonts w:hint="eastAsia"/>
          <w:sz w:val="30"/>
          <w:szCs w:val="30"/>
        </w:rPr>
        <w:t>（二）、证人麦某</w:t>
      </w:r>
      <w:r>
        <w:rPr>
          <w:rFonts w:hint="eastAsia"/>
          <w:sz w:val="30"/>
          <w:szCs w:val="30"/>
        </w:rPr>
        <w:t>1</w:t>
      </w:r>
      <w:r>
        <w:rPr>
          <w:rFonts w:hint="eastAsia"/>
          <w:sz w:val="30"/>
          <w:szCs w:val="30"/>
        </w:rPr>
        <w:t>的证言。主要内容：龙晓虹是湛江市妇幼保健院儿童保健科护士长，该院的疫苗采购计划具体是由她负责的，我是在</w:t>
      </w:r>
      <w:r>
        <w:rPr>
          <w:rFonts w:hint="eastAsia"/>
          <w:sz w:val="30"/>
          <w:szCs w:val="30"/>
        </w:rPr>
        <w:t>2009</w:t>
      </w:r>
      <w:r>
        <w:rPr>
          <w:rFonts w:hint="eastAsia"/>
          <w:sz w:val="30"/>
          <w:szCs w:val="30"/>
        </w:rPr>
        <w:t>年年年初去该院推销我公司疫苗产品业务时认识她的。为了开拓在赤坎的市场业务，</w:t>
      </w:r>
      <w:r>
        <w:rPr>
          <w:rFonts w:hint="eastAsia"/>
          <w:sz w:val="30"/>
          <w:szCs w:val="30"/>
        </w:rPr>
        <w:t>2009</w:t>
      </w:r>
      <w:r>
        <w:rPr>
          <w:rFonts w:hint="eastAsia"/>
          <w:sz w:val="30"/>
          <w:szCs w:val="30"/>
        </w:rPr>
        <w:t>年年初的一天我主动去到湛江市妇幼保健院儿童保健科找到龙晓虹，表明身份之后我就说明了我的来意，希望制定疫苗采购计划以及使用过程中能优先考虑立晖公司的产品，同时还和她说到时会按照乙肝每支</w:t>
      </w:r>
      <w:r>
        <w:rPr>
          <w:rFonts w:hint="eastAsia"/>
          <w:sz w:val="30"/>
          <w:szCs w:val="30"/>
        </w:rPr>
        <w:t>1.5</w:t>
      </w:r>
      <w:r>
        <w:rPr>
          <w:rFonts w:hint="eastAsia"/>
          <w:sz w:val="30"/>
          <w:szCs w:val="30"/>
        </w:rPr>
        <w:t>元，水痘</w:t>
      </w:r>
      <w:r>
        <w:rPr>
          <w:rFonts w:hint="eastAsia"/>
          <w:sz w:val="30"/>
          <w:szCs w:val="30"/>
        </w:rPr>
        <w:t>5</w:t>
      </w:r>
      <w:r>
        <w:rPr>
          <w:rFonts w:hint="eastAsia"/>
          <w:sz w:val="30"/>
          <w:szCs w:val="30"/>
        </w:rPr>
        <w:t>元、流感</w:t>
      </w:r>
      <w:r>
        <w:rPr>
          <w:rFonts w:hint="eastAsia"/>
          <w:sz w:val="30"/>
          <w:szCs w:val="30"/>
        </w:rPr>
        <w:t>3</w:t>
      </w:r>
      <w:r>
        <w:rPr>
          <w:rFonts w:hint="eastAsia"/>
          <w:sz w:val="30"/>
          <w:szCs w:val="30"/>
        </w:rPr>
        <w:t>元的标准送点钱给她，龙晓虹表示同意。之后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年我公司代理的乙肝、水痘、流感等疫苗产品顺利销售到湛江市妇幼保健院。为了感谢龙晓虹的支持，这期间每一个结束时我都会事先准备好一笔钱并用信封装好，然后打电话约龙晓虹见面并将钱送给她（</w:t>
      </w:r>
      <w:r>
        <w:rPr>
          <w:rFonts w:hint="eastAsia"/>
          <w:sz w:val="30"/>
          <w:szCs w:val="30"/>
        </w:rPr>
        <w:t>16</w:t>
      </w:r>
      <w:r>
        <w:rPr>
          <w:rFonts w:hint="eastAsia"/>
          <w:sz w:val="30"/>
          <w:szCs w:val="30"/>
        </w:rPr>
        <w:t>个季度）一共送给她</w:t>
      </w:r>
      <w:r>
        <w:rPr>
          <w:rFonts w:hint="eastAsia"/>
          <w:sz w:val="30"/>
          <w:szCs w:val="30"/>
        </w:rPr>
        <w:t>1.3</w:t>
      </w:r>
      <w:r>
        <w:rPr>
          <w:rFonts w:hint="eastAsia"/>
          <w:sz w:val="30"/>
          <w:szCs w:val="30"/>
        </w:rPr>
        <w:t>万元。以上每次送钱给龙晓虹时都是我事先打电话给她，看她在哪里方便我就送给她，具体哪一次在哪个地点我忘记了，但一般都是在其单位附近。</w:t>
      </w:r>
    </w:p>
    <w:p w:rsidR="00177610" w:rsidRDefault="00177610">
      <w:pPr>
        <w:spacing w:line="500" w:lineRule="atLeast"/>
        <w:ind w:firstLine="600"/>
        <w:divId w:val="1117748457"/>
        <w:rPr>
          <w:rFonts w:hint="eastAsia"/>
          <w:sz w:val="30"/>
          <w:szCs w:val="30"/>
        </w:rPr>
      </w:pPr>
      <w:r>
        <w:rPr>
          <w:rFonts w:hint="eastAsia"/>
          <w:sz w:val="30"/>
          <w:szCs w:val="30"/>
        </w:rPr>
        <w:t>（三）、被告人的供述。主要内容：麦某</w:t>
      </w:r>
      <w:r>
        <w:rPr>
          <w:rFonts w:hint="eastAsia"/>
          <w:sz w:val="30"/>
          <w:szCs w:val="30"/>
        </w:rPr>
        <w:t>1</w:t>
      </w:r>
      <w:r>
        <w:rPr>
          <w:rFonts w:hint="eastAsia"/>
          <w:sz w:val="30"/>
          <w:szCs w:val="30"/>
        </w:rPr>
        <w:t>是立晖公司湛江地区的业务员。我是在</w:t>
      </w:r>
      <w:r>
        <w:rPr>
          <w:rFonts w:hint="eastAsia"/>
          <w:sz w:val="30"/>
          <w:szCs w:val="30"/>
        </w:rPr>
        <w:t>2009</w:t>
      </w:r>
      <w:r>
        <w:rPr>
          <w:rFonts w:hint="eastAsia"/>
          <w:sz w:val="30"/>
          <w:szCs w:val="30"/>
        </w:rPr>
        <w:t>年年初在市疾控中心采购疫苗时认识他的，后来他又来我单位推销其公司的业务。</w:t>
      </w:r>
      <w:r>
        <w:rPr>
          <w:rFonts w:hint="eastAsia"/>
          <w:sz w:val="30"/>
          <w:szCs w:val="30"/>
        </w:rPr>
        <w:t>2009</w:t>
      </w:r>
      <w:r>
        <w:rPr>
          <w:rFonts w:hint="eastAsia"/>
          <w:sz w:val="30"/>
          <w:szCs w:val="30"/>
        </w:rPr>
        <w:t>年初的一天，麦某</w:t>
      </w:r>
      <w:r>
        <w:rPr>
          <w:rFonts w:hint="eastAsia"/>
          <w:sz w:val="30"/>
          <w:szCs w:val="30"/>
        </w:rPr>
        <w:t>1</w:t>
      </w:r>
      <w:r>
        <w:rPr>
          <w:rFonts w:hint="eastAsia"/>
          <w:sz w:val="30"/>
          <w:szCs w:val="30"/>
        </w:rPr>
        <w:t>到我科找到我，希望我院在采购二类疫苗时能支持其公司的疫苗，同时麦某</w:t>
      </w:r>
      <w:r>
        <w:rPr>
          <w:rFonts w:hint="eastAsia"/>
          <w:sz w:val="30"/>
          <w:szCs w:val="30"/>
        </w:rPr>
        <w:t>1</w:t>
      </w:r>
      <w:r>
        <w:rPr>
          <w:rFonts w:hint="eastAsia"/>
          <w:sz w:val="30"/>
          <w:szCs w:val="30"/>
        </w:rPr>
        <w:t>暗示他会照行规送好处费。</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年期间，我院在采购疫苗时都有采购到立晖公司代理的华产乙肝、长春长生水痘、流感疫苗。这期间的每个季度结束时，麦某</w:t>
      </w:r>
      <w:r>
        <w:rPr>
          <w:rFonts w:hint="eastAsia"/>
          <w:sz w:val="30"/>
          <w:szCs w:val="30"/>
        </w:rPr>
        <w:t>1</w:t>
      </w:r>
      <w:r>
        <w:rPr>
          <w:rFonts w:hint="eastAsia"/>
          <w:sz w:val="30"/>
          <w:szCs w:val="30"/>
        </w:rPr>
        <w:t>都会主动联系我，同时送给我一笔钱，每次</w:t>
      </w:r>
      <w:r>
        <w:rPr>
          <w:rFonts w:hint="eastAsia"/>
          <w:sz w:val="30"/>
          <w:szCs w:val="30"/>
        </w:rPr>
        <w:t>700</w:t>
      </w:r>
      <w:r>
        <w:rPr>
          <w:rFonts w:hint="eastAsia"/>
          <w:sz w:val="30"/>
          <w:szCs w:val="30"/>
        </w:rPr>
        <w:t>元至</w:t>
      </w:r>
      <w:r>
        <w:rPr>
          <w:rFonts w:hint="eastAsia"/>
          <w:sz w:val="30"/>
          <w:szCs w:val="30"/>
        </w:rPr>
        <w:t>800</w:t>
      </w:r>
      <w:r>
        <w:rPr>
          <w:rFonts w:hint="eastAsia"/>
          <w:sz w:val="30"/>
          <w:szCs w:val="30"/>
        </w:rPr>
        <w:t>元左右，一共</w:t>
      </w:r>
      <w:r>
        <w:rPr>
          <w:rFonts w:hint="eastAsia"/>
          <w:sz w:val="30"/>
          <w:szCs w:val="30"/>
        </w:rPr>
        <w:t>13000</w:t>
      </w:r>
      <w:r>
        <w:rPr>
          <w:rFonts w:hint="eastAsia"/>
          <w:sz w:val="30"/>
          <w:szCs w:val="30"/>
        </w:rPr>
        <w:t>元。这时间负责计免工作的护士是李某</w:t>
      </w:r>
      <w:r>
        <w:rPr>
          <w:rFonts w:hint="eastAsia"/>
          <w:sz w:val="30"/>
          <w:szCs w:val="30"/>
        </w:rPr>
        <w:t>1</w:t>
      </w:r>
      <w:r>
        <w:rPr>
          <w:rFonts w:hint="eastAsia"/>
          <w:sz w:val="30"/>
          <w:szCs w:val="30"/>
        </w:rPr>
        <w:t>和王某。第一次拿到麦某</w:t>
      </w:r>
      <w:r>
        <w:rPr>
          <w:rFonts w:hint="eastAsia"/>
          <w:sz w:val="30"/>
          <w:szCs w:val="30"/>
        </w:rPr>
        <w:t>1</w:t>
      </w:r>
      <w:r>
        <w:rPr>
          <w:rFonts w:hint="eastAsia"/>
          <w:sz w:val="30"/>
          <w:szCs w:val="30"/>
        </w:rPr>
        <w:t>给的回扣款后，我就告诉她们是疫苗业务员麦某</w:t>
      </w:r>
      <w:r>
        <w:rPr>
          <w:rFonts w:hint="eastAsia"/>
          <w:sz w:val="30"/>
          <w:szCs w:val="30"/>
        </w:rPr>
        <w:t>1</w:t>
      </w:r>
      <w:r>
        <w:rPr>
          <w:rFonts w:hint="eastAsia"/>
          <w:sz w:val="30"/>
          <w:szCs w:val="30"/>
        </w:rPr>
        <w:t>给的，除了将一些钱留下购买办公用品或吃饭外，剩下的钱我们三人平分了，每人分</w:t>
      </w:r>
      <w:r>
        <w:rPr>
          <w:rFonts w:hint="eastAsia"/>
          <w:sz w:val="30"/>
          <w:szCs w:val="30"/>
        </w:rPr>
        <w:t>2</w:t>
      </w:r>
      <w:r>
        <w:rPr>
          <w:rFonts w:hint="eastAsia"/>
          <w:sz w:val="30"/>
          <w:szCs w:val="30"/>
        </w:rPr>
        <w:t>、</w:t>
      </w:r>
      <w:r>
        <w:rPr>
          <w:rFonts w:hint="eastAsia"/>
          <w:sz w:val="30"/>
          <w:szCs w:val="30"/>
        </w:rPr>
        <w:t>3</w:t>
      </w:r>
      <w:r>
        <w:rPr>
          <w:rFonts w:hint="eastAsia"/>
          <w:sz w:val="30"/>
          <w:szCs w:val="30"/>
        </w:rPr>
        <w:t>百元。之后，每次拿到麦某</w:t>
      </w:r>
      <w:r>
        <w:rPr>
          <w:rFonts w:hint="eastAsia"/>
          <w:sz w:val="30"/>
          <w:szCs w:val="30"/>
        </w:rPr>
        <w:t>1</w:t>
      </w:r>
      <w:r>
        <w:rPr>
          <w:rFonts w:hint="eastAsia"/>
          <w:sz w:val="30"/>
          <w:szCs w:val="30"/>
        </w:rPr>
        <w:t>送的钱，我都是这样分配。由于这期间我和李惠玲一直在负责预防接种工作，而王某在</w:t>
      </w:r>
      <w:r>
        <w:rPr>
          <w:rFonts w:hint="eastAsia"/>
          <w:sz w:val="30"/>
          <w:szCs w:val="30"/>
        </w:rPr>
        <w:t>2012</w:t>
      </w:r>
      <w:r>
        <w:rPr>
          <w:rFonts w:hint="eastAsia"/>
          <w:sz w:val="30"/>
          <w:szCs w:val="30"/>
        </w:rPr>
        <w:t>年年初就调出儿童保健科，所以，王某分的钱比我和李某</w:t>
      </w:r>
      <w:r>
        <w:rPr>
          <w:rFonts w:hint="eastAsia"/>
          <w:sz w:val="30"/>
          <w:szCs w:val="30"/>
        </w:rPr>
        <w:t>1</w:t>
      </w:r>
      <w:r>
        <w:rPr>
          <w:rFonts w:hint="eastAsia"/>
          <w:sz w:val="30"/>
          <w:szCs w:val="30"/>
        </w:rPr>
        <w:t>少一点。</w:t>
      </w:r>
    </w:p>
    <w:p w:rsidR="00177610" w:rsidRDefault="00177610">
      <w:pPr>
        <w:spacing w:line="500" w:lineRule="atLeast"/>
        <w:ind w:firstLine="600"/>
        <w:divId w:val="407388539"/>
        <w:rPr>
          <w:rFonts w:hint="eastAsia"/>
          <w:sz w:val="30"/>
          <w:szCs w:val="30"/>
        </w:rPr>
      </w:pPr>
      <w:r>
        <w:rPr>
          <w:rFonts w:hint="eastAsia"/>
          <w:sz w:val="30"/>
          <w:szCs w:val="30"/>
        </w:rPr>
        <w:t>二、被告人龙晓虹收受广东仁兴药业有限公司业务员李某</w:t>
      </w:r>
      <w:r>
        <w:rPr>
          <w:rFonts w:hint="eastAsia"/>
          <w:sz w:val="30"/>
          <w:szCs w:val="30"/>
        </w:rPr>
        <w:t>2</w:t>
      </w:r>
      <w:r>
        <w:rPr>
          <w:rFonts w:hint="eastAsia"/>
          <w:sz w:val="30"/>
          <w:szCs w:val="30"/>
        </w:rPr>
        <w:t>送“回扣款”</w:t>
      </w:r>
      <w:r>
        <w:rPr>
          <w:rFonts w:hint="eastAsia"/>
          <w:sz w:val="30"/>
          <w:szCs w:val="30"/>
        </w:rPr>
        <w:t>9.3</w:t>
      </w:r>
      <w:r>
        <w:rPr>
          <w:rFonts w:hint="eastAsia"/>
          <w:sz w:val="30"/>
          <w:szCs w:val="30"/>
        </w:rPr>
        <w:t>万元的事实</w:t>
      </w:r>
    </w:p>
    <w:p w:rsidR="00177610" w:rsidRDefault="00177610">
      <w:pPr>
        <w:spacing w:line="500" w:lineRule="atLeast"/>
        <w:ind w:firstLine="600"/>
        <w:divId w:val="619648754"/>
        <w:rPr>
          <w:rFonts w:hint="eastAsia"/>
          <w:sz w:val="30"/>
          <w:szCs w:val="30"/>
        </w:rPr>
      </w:pPr>
      <w:r>
        <w:rPr>
          <w:rFonts w:hint="eastAsia"/>
          <w:sz w:val="30"/>
          <w:szCs w:val="30"/>
        </w:rPr>
        <w:t>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月开始，市保健院不再通过湛江市疾病预防控制中心采购二类疫苗，而是直接向广东仁兴药业有限公司进行采购。</w:t>
      </w:r>
      <w:r>
        <w:rPr>
          <w:rFonts w:hint="eastAsia"/>
          <w:sz w:val="30"/>
          <w:szCs w:val="30"/>
        </w:rPr>
        <w:t>2013</w:t>
      </w:r>
      <w:r>
        <w:rPr>
          <w:rFonts w:hint="eastAsia"/>
          <w:sz w:val="30"/>
          <w:szCs w:val="30"/>
        </w:rPr>
        <w:t>年年初的一天，李某</w:t>
      </w:r>
      <w:r>
        <w:rPr>
          <w:rFonts w:hint="eastAsia"/>
          <w:sz w:val="30"/>
          <w:szCs w:val="30"/>
        </w:rPr>
        <w:t>2</w:t>
      </w:r>
      <w:r>
        <w:rPr>
          <w:rFonts w:hint="eastAsia"/>
          <w:sz w:val="30"/>
          <w:szCs w:val="30"/>
        </w:rPr>
        <w:t>趁送疫苗到市保健院的机会找到龙晓虹，向龙晓虹提出希望市保健院在采购、使用二类疫苗时她能支持仁兴公司的疫苗产品，同时李锡发还向龙晓虹承诺事后会按照市保健院采购疫苗金额的</w:t>
      </w:r>
      <w:r>
        <w:rPr>
          <w:rFonts w:hint="eastAsia"/>
          <w:sz w:val="30"/>
          <w:szCs w:val="30"/>
        </w:rPr>
        <w:t>3%</w:t>
      </w:r>
      <w:r>
        <w:rPr>
          <w:rFonts w:hint="eastAsia"/>
          <w:sz w:val="30"/>
          <w:szCs w:val="30"/>
        </w:rPr>
        <w:t>送好处费给龙晓虹。同年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月期间，市妇幼保健院在采购以及使用二类疫苗过程中均选购和使用了仁兴公司经营的疫苗产品。这期间，李某</w:t>
      </w:r>
      <w:r>
        <w:rPr>
          <w:rFonts w:hint="eastAsia"/>
          <w:sz w:val="30"/>
          <w:szCs w:val="30"/>
        </w:rPr>
        <w:t>2</w:t>
      </w:r>
      <w:r>
        <w:rPr>
          <w:rFonts w:hint="eastAsia"/>
          <w:sz w:val="30"/>
          <w:szCs w:val="30"/>
        </w:rPr>
        <w:t>按照承诺每个月送一笔“回扣款”给龙晓虹，李某</w:t>
      </w:r>
      <w:r>
        <w:rPr>
          <w:rFonts w:hint="eastAsia"/>
          <w:sz w:val="30"/>
          <w:szCs w:val="30"/>
        </w:rPr>
        <w:t>2</w:t>
      </w:r>
      <w:r>
        <w:rPr>
          <w:rFonts w:hint="eastAsia"/>
          <w:sz w:val="30"/>
          <w:szCs w:val="30"/>
        </w:rPr>
        <w:t>一共送给龙晓虹</w:t>
      </w:r>
      <w:r>
        <w:rPr>
          <w:rFonts w:hint="eastAsia"/>
          <w:sz w:val="30"/>
          <w:szCs w:val="30"/>
        </w:rPr>
        <w:t>9.3</w:t>
      </w:r>
      <w:r>
        <w:rPr>
          <w:rFonts w:hint="eastAsia"/>
          <w:sz w:val="30"/>
          <w:szCs w:val="30"/>
        </w:rPr>
        <w:t>万元“回扣款”。每次从李某</w:t>
      </w:r>
      <w:r>
        <w:rPr>
          <w:rFonts w:hint="eastAsia"/>
          <w:sz w:val="30"/>
          <w:szCs w:val="30"/>
        </w:rPr>
        <w:t>2</w:t>
      </w:r>
      <w:r>
        <w:rPr>
          <w:rFonts w:hint="eastAsia"/>
          <w:sz w:val="30"/>
          <w:szCs w:val="30"/>
        </w:rPr>
        <w:t>处拿到“回扣款”后，除了留下部分钱用于科室购买办公用品或科室吃饭外，剩余的钱都由龙晓虹、李某</w:t>
      </w:r>
      <w:r>
        <w:rPr>
          <w:rFonts w:hint="eastAsia"/>
          <w:sz w:val="30"/>
          <w:szCs w:val="30"/>
        </w:rPr>
        <w:t>1</w:t>
      </w:r>
      <w:r>
        <w:rPr>
          <w:rFonts w:hint="eastAsia"/>
          <w:sz w:val="30"/>
          <w:szCs w:val="30"/>
        </w:rPr>
        <w:t>、麦小丽和黄某</w:t>
      </w:r>
      <w:r>
        <w:rPr>
          <w:rFonts w:hint="eastAsia"/>
          <w:sz w:val="30"/>
          <w:szCs w:val="30"/>
        </w:rPr>
        <w:t>2</w:t>
      </w:r>
      <w:r>
        <w:rPr>
          <w:rFonts w:hint="eastAsia"/>
          <w:sz w:val="30"/>
          <w:szCs w:val="30"/>
        </w:rPr>
        <w:t>等负责预防接种工作的护士进行私分。因以上</w:t>
      </w:r>
      <w:r>
        <w:rPr>
          <w:rFonts w:hint="eastAsia"/>
          <w:sz w:val="30"/>
          <w:szCs w:val="30"/>
        </w:rPr>
        <w:t>4</w:t>
      </w:r>
      <w:r>
        <w:rPr>
          <w:rFonts w:hint="eastAsia"/>
          <w:sz w:val="30"/>
          <w:szCs w:val="30"/>
        </w:rPr>
        <w:t>人所负责预防接种工作的时间有所不同，其中龙晓虹共分得</w:t>
      </w:r>
      <w:r>
        <w:rPr>
          <w:rFonts w:hint="eastAsia"/>
          <w:sz w:val="30"/>
          <w:szCs w:val="30"/>
        </w:rPr>
        <w:t>2</w:t>
      </w:r>
      <w:r>
        <w:rPr>
          <w:rFonts w:hint="eastAsia"/>
          <w:sz w:val="30"/>
          <w:szCs w:val="30"/>
        </w:rPr>
        <w:t>万元，李某</w:t>
      </w:r>
      <w:r>
        <w:rPr>
          <w:rFonts w:hint="eastAsia"/>
          <w:sz w:val="30"/>
          <w:szCs w:val="30"/>
        </w:rPr>
        <w:t>1</w:t>
      </w:r>
      <w:r>
        <w:rPr>
          <w:rFonts w:hint="eastAsia"/>
          <w:sz w:val="30"/>
          <w:szCs w:val="30"/>
        </w:rPr>
        <w:t>共分得</w:t>
      </w:r>
      <w:r>
        <w:rPr>
          <w:rFonts w:hint="eastAsia"/>
          <w:sz w:val="30"/>
          <w:szCs w:val="30"/>
        </w:rPr>
        <w:t>1.5</w:t>
      </w:r>
      <w:r>
        <w:rPr>
          <w:rFonts w:hint="eastAsia"/>
          <w:sz w:val="30"/>
          <w:szCs w:val="30"/>
        </w:rPr>
        <w:t>万元，麦小丽和黄某</w:t>
      </w:r>
      <w:r>
        <w:rPr>
          <w:rFonts w:hint="eastAsia"/>
          <w:sz w:val="30"/>
          <w:szCs w:val="30"/>
        </w:rPr>
        <w:t>2</w:t>
      </w:r>
      <w:r>
        <w:rPr>
          <w:rFonts w:hint="eastAsia"/>
          <w:sz w:val="30"/>
          <w:szCs w:val="30"/>
        </w:rPr>
        <w:t>共各分得</w:t>
      </w:r>
      <w:r>
        <w:rPr>
          <w:rFonts w:hint="eastAsia"/>
          <w:sz w:val="30"/>
          <w:szCs w:val="30"/>
        </w:rPr>
        <w:t>5000</w:t>
      </w:r>
      <w:r>
        <w:rPr>
          <w:rFonts w:hint="eastAsia"/>
          <w:sz w:val="30"/>
          <w:szCs w:val="30"/>
        </w:rPr>
        <w:t>元。</w:t>
      </w:r>
    </w:p>
    <w:p w:rsidR="00177610" w:rsidRDefault="00177610">
      <w:pPr>
        <w:spacing w:line="500" w:lineRule="atLeast"/>
        <w:ind w:firstLine="600"/>
        <w:divId w:val="1163086377"/>
        <w:rPr>
          <w:rFonts w:hint="eastAsia"/>
          <w:sz w:val="30"/>
          <w:szCs w:val="30"/>
        </w:rPr>
      </w:pPr>
      <w:r>
        <w:rPr>
          <w:rFonts w:hint="eastAsia"/>
          <w:sz w:val="30"/>
          <w:szCs w:val="30"/>
        </w:rPr>
        <w:t>以上事实，有经庭审举证、质证的以下证据证明：</w:t>
      </w:r>
    </w:p>
    <w:p w:rsidR="00177610" w:rsidRDefault="00177610">
      <w:pPr>
        <w:spacing w:line="500" w:lineRule="atLeast"/>
        <w:ind w:firstLine="600"/>
        <w:divId w:val="662051948"/>
        <w:rPr>
          <w:rFonts w:hint="eastAsia"/>
          <w:sz w:val="30"/>
          <w:szCs w:val="30"/>
        </w:rPr>
      </w:pPr>
      <w:r>
        <w:rPr>
          <w:rFonts w:hint="eastAsia"/>
          <w:sz w:val="30"/>
          <w:szCs w:val="30"/>
        </w:rPr>
        <w:t>（一）、物证、书证</w:t>
      </w:r>
    </w:p>
    <w:p w:rsidR="00177610" w:rsidRDefault="00177610">
      <w:pPr>
        <w:spacing w:line="500" w:lineRule="atLeast"/>
        <w:ind w:firstLine="600"/>
        <w:divId w:val="1569462241"/>
        <w:rPr>
          <w:rFonts w:hint="eastAsia"/>
          <w:sz w:val="30"/>
          <w:szCs w:val="30"/>
        </w:rPr>
      </w:pPr>
      <w:r>
        <w:rPr>
          <w:rFonts w:hint="eastAsia"/>
          <w:sz w:val="30"/>
          <w:szCs w:val="30"/>
        </w:rPr>
        <w:t>1</w:t>
      </w:r>
      <w:r>
        <w:rPr>
          <w:rFonts w:hint="eastAsia"/>
          <w:sz w:val="30"/>
          <w:szCs w:val="30"/>
        </w:rPr>
        <w:t>、李某</w:t>
      </w:r>
      <w:r>
        <w:rPr>
          <w:rFonts w:hint="eastAsia"/>
          <w:sz w:val="30"/>
          <w:szCs w:val="30"/>
        </w:rPr>
        <w:t>2</w:t>
      </w:r>
      <w:r>
        <w:rPr>
          <w:rFonts w:hint="eastAsia"/>
          <w:sz w:val="30"/>
          <w:szCs w:val="30"/>
        </w:rPr>
        <w:t>的户籍、劳动合同。证明：李某</w:t>
      </w:r>
      <w:r>
        <w:rPr>
          <w:rFonts w:hint="eastAsia"/>
          <w:sz w:val="30"/>
          <w:szCs w:val="30"/>
        </w:rPr>
        <w:t>2</w:t>
      </w:r>
      <w:r>
        <w:rPr>
          <w:rFonts w:hint="eastAsia"/>
          <w:sz w:val="30"/>
          <w:szCs w:val="30"/>
        </w:rPr>
        <w:t>是完全行为能力人。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日，李某</w:t>
      </w:r>
      <w:r>
        <w:rPr>
          <w:rFonts w:hint="eastAsia"/>
          <w:sz w:val="30"/>
          <w:szCs w:val="30"/>
        </w:rPr>
        <w:t>2</w:t>
      </w:r>
      <w:r>
        <w:rPr>
          <w:rFonts w:hint="eastAsia"/>
          <w:sz w:val="30"/>
          <w:szCs w:val="30"/>
        </w:rPr>
        <w:t>被聘任为仁兴公司的销售员。</w:t>
      </w:r>
    </w:p>
    <w:p w:rsidR="00177610" w:rsidRDefault="00177610">
      <w:pPr>
        <w:spacing w:line="500" w:lineRule="atLeast"/>
        <w:ind w:firstLine="600"/>
        <w:divId w:val="866720060"/>
        <w:rPr>
          <w:rFonts w:hint="eastAsia"/>
          <w:sz w:val="30"/>
          <w:szCs w:val="30"/>
        </w:rPr>
      </w:pPr>
      <w:r>
        <w:rPr>
          <w:rFonts w:hint="eastAsia"/>
          <w:sz w:val="30"/>
          <w:szCs w:val="30"/>
        </w:rPr>
        <w:t>2</w:t>
      </w:r>
      <w:r>
        <w:rPr>
          <w:rFonts w:hint="eastAsia"/>
          <w:sz w:val="30"/>
          <w:szCs w:val="30"/>
        </w:rPr>
        <w:t>、广东仁兴药业有限公司的工商登记资料。证明：该公司可经营疫苗。</w:t>
      </w:r>
    </w:p>
    <w:p w:rsidR="00177610" w:rsidRDefault="00177610">
      <w:pPr>
        <w:spacing w:line="500" w:lineRule="atLeast"/>
        <w:ind w:firstLine="600"/>
        <w:divId w:val="741365407"/>
        <w:rPr>
          <w:rFonts w:hint="eastAsia"/>
          <w:sz w:val="30"/>
          <w:szCs w:val="30"/>
        </w:rPr>
      </w:pPr>
      <w:r>
        <w:rPr>
          <w:rFonts w:hint="eastAsia"/>
          <w:sz w:val="30"/>
          <w:szCs w:val="30"/>
        </w:rPr>
        <w:t>3</w:t>
      </w:r>
      <w:r>
        <w:rPr>
          <w:rFonts w:hint="eastAsia"/>
          <w:sz w:val="30"/>
          <w:szCs w:val="30"/>
        </w:rPr>
        <w:t>、湛江市妇幼保健院提供的</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年该院支付采购二类疫苗款给仁兴公司的统计表</w:t>
      </w:r>
    </w:p>
    <w:p w:rsidR="00177610" w:rsidRDefault="00177610">
      <w:pPr>
        <w:spacing w:line="500" w:lineRule="atLeast"/>
        <w:ind w:firstLine="600"/>
        <w:divId w:val="1009217535"/>
        <w:rPr>
          <w:rFonts w:hint="eastAsia"/>
          <w:sz w:val="30"/>
          <w:szCs w:val="30"/>
        </w:rPr>
      </w:pPr>
      <w:r>
        <w:rPr>
          <w:rFonts w:hint="eastAsia"/>
          <w:sz w:val="30"/>
          <w:szCs w:val="30"/>
        </w:rPr>
        <w:t>（二）、证人李某</w:t>
      </w:r>
      <w:r>
        <w:rPr>
          <w:rFonts w:hint="eastAsia"/>
          <w:sz w:val="30"/>
          <w:szCs w:val="30"/>
        </w:rPr>
        <w:t>2</w:t>
      </w:r>
      <w:r>
        <w:rPr>
          <w:rFonts w:hint="eastAsia"/>
          <w:sz w:val="30"/>
          <w:szCs w:val="30"/>
        </w:rPr>
        <w:t>的证言：龙晓虹是湛江市妇幼保健院儿童保健科护士长，我是</w:t>
      </w:r>
      <w:r>
        <w:rPr>
          <w:rFonts w:hint="eastAsia"/>
          <w:sz w:val="30"/>
          <w:szCs w:val="30"/>
        </w:rPr>
        <w:t>2013</w:t>
      </w:r>
      <w:r>
        <w:rPr>
          <w:rFonts w:hint="eastAsia"/>
          <w:sz w:val="30"/>
          <w:szCs w:val="30"/>
        </w:rPr>
        <w:t>年年初送疫苗到该院时找到龙晓虹时认识的，之后因业务关系我们就熟悉了。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我公司已经开始销售疫苗给保健院，我便趁着送苗到儿童保健科的机会找到龙晓虹，自我介绍之后，向她介绍了我公司的疫苗产品，希望她能给予我支持，多一点向家长推荐使用我公司的疫苗产品，我还向她表示事后会按照销售额的</w:t>
      </w:r>
      <w:r>
        <w:rPr>
          <w:rFonts w:hint="eastAsia"/>
          <w:sz w:val="30"/>
          <w:szCs w:val="30"/>
        </w:rPr>
        <w:t>3%</w:t>
      </w:r>
      <w:r>
        <w:rPr>
          <w:rFonts w:hint="eastAsia"/>
          <w:sz w:val="30"/>
          <w:szCs w:val="30"/>
        </w:rPr>
        <w:t>给一点回扣给她，但这里面不包括</w:t>
      </w:r>
      <w:r>
        <w:rPr>
          <w:rFonts w:hint="eastAsia"/>
          <w:sz w:val="30"/>
          <w:szCs w:val="30"/>
        </w:rPr>
        <w:t>IPV</w:t>
      </w:r>
      <w:r>
        <w:rPr>
          <w:rFonts w:hint="eastAsia"/>
          <w:sz w:val="30"/>
          <w:szCs w:val="30"/>
        </w:rPr>
        <w:t>和五联等进口苗，龙晓虹表示不用客气。之后，市保健院一直向我公司采购疫苗。</w:t>
      </w:r>
      <w:r>
        <w:rPr>
          <w:rFonts w:hint="eastAsia"/>
          <w:sz w:val="30"/>
          <w:szCs w:val="30"/>
        </w:rPr>
        <w:t>2013</w:t>
      </w:r>
      <w:r>
        <w:rPr>
          <w:rFonts w:hint="eastAsia"/>
          <w:sz w:val="30"/>
          <w:szCs w:val="30"/>
        </w:rPr>
        <w:t>年春节前的一天，我找到龙晓虹并送给她一个放有应节礼品和装有</w:t>
      </w:r>
      <w:r>
        <w:rPr>
          <w:rFonts w:hint="eastAsia"/>
          <w:sz w:val="30"/>
          <w:szCs w:val="30"/>
        </w:rPr>
        <w:t>2</w:t>
      </w:r>
      <w:r>
        <w:rPr>
          <w:rFonts w:hint="eastAsia"/>
          <w:sz w:val="30"/>
          <w:szCs w:val="30"/>
        </w:rPr>
        <w:t>、</w:t>
      </w:r>
      <w:r>
        <w:rPr>
          <w:rFonts w:hint="eastAsia"/>
          <w:sz w:val="30"/>
          <w:szCs w:val="30"/>
        </w:rPr>
        <w:t>3</w:t>
      </w:r>
      <w:r>
        <w:rPr>
          <w:rFonts w:hint="eastAsia"/>
          <w:sz w:val="30"/>
          <w:szCs w:val="30"/>
        </w:rPr>
        <w:t>千元信封的礼品袋。之后我每个月都按照承诺送一笔“回扣款”给她，金额从</w:t>
      </w:r>
      <w:r>
        <w:rPr>
          <w:rFonts w:hint="eastAsia"/>
          <w:sz w:val="30"/>
          <w:szCs w:val="30"/>
        </w:rPr>
        <w:t>1500</w:t>
      </w:r>
      <w:r>
        <w:rPr>
          <w:rFonts w:hint="eastAsia"/>
          <w:sz w:val="30"/>
          <w:szCs w:val="30"/>
        </w:rPr>
        <w:t>元至</w:t>
      </w:r>
      <w:r>
        <w:rPr>
          <w:rFonts w:hint="eastAsia"/>
          <w:sz w:val="30"/>
          <w:szCs w:val="30"/>
        </w:rPr>
        <w:t>3000</w:t>
      </w:r>
      <w:r>
        <w:rPr>
          <w:rFonts w:hint="eastAsia"/>
          <w:sz w:val="30"/>
          <w:szCs w:val="30"/>
        </w:rPr>
        <w:t>元左右不等，直到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月。每次我都是打电话约好龙晓虹见面给钱的，钱是用信封装好的现金。</w:t>
      </w:r>
    </w:p>
    <w:p w:rsidR="00177610" w:rsidRDefault="00177610">
      <w:pPr>
        <w:spacing w:line="500" w:lineRule="atLeast"/>
        <w:ind w:firstLine="600"/>
        <w:divId w:val="653950178"/>
        <w:rPr>
          <w:rFonts w:hint="eastAsia"/>
          <w:sz w:val="30"/>
          <w:szCs w:val="30"/>
        </w:rPr>
      </w:pPr>
      <w:r>
        <w:rPr>
          <w:rFonts w:hint="eastAsia"/>
          <w:sz w:val="30"/>
          <w:szCs w:val="30"/>
        </w:rPr>
        <w:t>（三）、被告人的供述。主要内容：李某</w:t>
      </w:r>
      <w:r>
        <w:rPr>
          <w:rFonts w:hint="eastAsia"/>
          <w:sz w:val="30"/>
          <w:szCs w:val="30"/>
        </w:rPr>
        <w:t>2</w:t>
      </w:r>
      <w:r>
        <w:rPr>
          <w:rFonts w:hint="eastAsia"/>
          <w:sz w:val="30"/>
          <w:szCs w:val="30"/>
        </w:rPr>
        <w:t>是仁兴公司负责赤坎片区的业务员，我是在</w:t>
      </w:r>
      <w:r>
        <w:rPr>
          <w:rFonts w:hint="eastAsia"/>
          <w:sz w:val="30"/>
          <w:szCs w:val="30"/>
        </w:rPr>
        <w:t>2013</w:t>
      </w:r>
      <w:r>
        <w:rPr>
          <w:rFonts w:hint="eastAsia"/>
          <w:sz w:val="30"/>
          <w:szCs w:val="30"/>
        </w:rPr>
        <w:t>年年初他来我院推销其公司经营的二类疫苗时认识他的。我院从</w:t>
      </w:r>
      <w:r>
        <w:rPr>
          <w:rFonts w:hint="eastAsia"/>
          <w:sz w:val="30"/>
          <w:szCs w:val="30"/>
        </w:rPr>
        <w:t>2013</w:t>
      </w:r>
      <w:r>
        <w:rPr>
          <w:rFonts w:hint="eastAsia"/>
          <w:sz w:val="30"/>
          <w:szCs w:val="30"/>
        </w:rPr>
        <w:t>年初开始向仁兴公司采购二类疫苗，由于业务的关系，</w:t>
      </w:r>
      <w:r>
        <w:rPr>
          <w:rFonts w:hint="eastAsia"/>
          <w:sz w:val="30"/>
          <w:szCs w:val="30"/>
        </w:rPr>
        <w:t>2013</w:t>
      </w:r>
      <w:r>
        <w:rPr>
          <w:rFonts w:hint="eastAsia"/>
          <w:sz w:val="30"/>
          <w:szCs w:val="30"/>
        </w:rPr>
        <w:t>年初的一天，李某</w:t>
      </w:r>
      <w:r>
        <w:rPr>
          <w:rFonts w:hint="eastAsia"/>
          <w:sz w:val="30"/>
          <w:szCs w:val="30"/>
        </w:rPr>
        <w:t>2</w:t>
      </w:r>
      <w:r>
        <w:rPr>
          <w:rFonts w:hint="eastAsia"/>
          <w:sz w:val="30"/>
          <w:szCs w:val="30"/>
        </w:rPr>
        <w:t>给我院送疫苗时顺便找到我，自我介绍之后，就向我说疫苗注射如果有问题就联系他希望我以后能多支持他的工作，多向家长推荐使用他公司经营的二类疫苗，同时还暗示以后会按照行规给好处费给我。由于之前我已经听到相关领导说可以向仁兴公司采购疫苗，我就表示以后会支持他。</w:t>
      </w:r>
      <w:r>
        <w:rPr>
          <w:rFonts w:hint="eastAsia"/>
          <w:sz w:val="30"/>
          <w:szCs w:val="30"/>
        </w:rPr>
        <w:t>2013</w:t>
      </w:r>
      <w:r>
        <w:rPr>
          <w:rFonts w:hint="eastAsia"/>
          <w:sz w:val="30"/>
          <w:szCs w:val="30"/>
        </w:rPr>
        <w:t>年春节前的一天，李某</w:t>
      </w:r>
      <w:r>
        <w:rPr>
          <w:rFonts w:hint="eastAsia"/>
          <w:sz w:val="30"/>
          <w:szCs w:val="30"/>
        </w:rPr>
        <w:t>2</w:t>
      </w:r>
      <w:r>
        <w:rPr>
          <w:rFonts w:hint="eastAsia"/>
          <w:sz w:val="30"/>
          <w:szCs w:val="30"/>
        </w:rPr>
        <w:t>送给我一个装有应节食品的礼品袋。事后，我才发现袋中装有一个信封，里面有</w:t>
      </w:r>
      <w:r>
        <w:rPr>
          <w:rFonts w:hint="eastAsia"/>
          <w:sz w:val="30"/>
          <w:szCs w:val="30"/>
        </w:rPr>
        <w:t>2</w:t>
      </w:r>
      <w:r>
        <w:rPr>
          <w:rFonts w:hint="eastAsia"/>
          <w:sz w:val="30"/>
          <w:szCs w:val="30"/>
        </w:rPr>
        <w:t>、</w:t>
      </w:r>
      <w:r>
        <w:rPr>
          <w:rFonts w:hint="eastAsia"/>
          <w:sz w:val="30"/>
          <w:szCs w:val="30"/>
        </w:rPr>
        <w:t>3</w:t>
      </w:r>
      <w:r>
        <w:rPr>
          <w:rFonts w:hint="eastAsia"/>
          <w:sz w:val="30"/>
          <w:szCs w:val="30"/>
        </w:rPr>
        <w:t>千元人民币。我打电话给李某</w:t>
      </w:r>
      <w:r>
        <w:rPr>
          <w:rFonts w:hint="eastAsia"/>
          <w:sz w:val="30"/>
          <w:szCs w:val="30"/>
        </w:rPr>
        <w:t>2</w:t>
      </w:r>
      <w:r>
        <w:rPr>
          <w:rFonts w:hint="eastAsia"/>
          <w:sz w:val="30"/>
          <w:szCs w:val="30"/>
        </w:rPr>
        <w:t>，让他拿回去，他不肯，还说之后每个月月中都会给我一笔钱。直到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月，李某</w:t>
      </w:r>
      <w:r>
        <w:rPr>
          <w:rFonts w:hint="eastAsia"/>
          <w:sz w:val="30"/>
          <w:szCs w:val="30"/>
        </w:rPr>
        <w:t>2</w:t>
      </w:r>
      <w:r>
        <w:rPr>
          <w:rFonts w:hint="eastAsia"/>
          <w:sz w:val="30"/>
          <w:szCs w:val="30"/>
        </w:rPr>
        <w:t>给我的每个月金额从</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元不等，共计</w:t>
      </w:r>
      <w:r>
        <w:rPr>
          <w:rFonts w:hint="eastAsia"/>
          <w:sz w:val="30"/>
          <w:szCs w:val="30"/>
        </w:rPr>
        <w:t>9.3</w:t>
      </w:r>
      <w:r>
        <w:rPr>
          <w:rFonts w:hint="eastAsia"/>
          <w:sz w:val="30"/>
          <w:szCs w:val="30"/>
        </w:rPr>
        <w:t>万元。这期间，负责计免工作的护士有李某</w:t>
      </w:r>
      <w:r>
        <w:rPr>
          <w:rFonts w:hint="eastAsia"/>
          <w:sz w:val="30"/>
          <w:szCs w:val="30"/>
        </w:rPr>
        <w:t>1</w:t>
      </w:r>
      <w:r>
        <w:rPr>
          <w:rFonts w:hint="eastAsia"/>
          <w:sz w:val="30"/>
          <w:szCs w:val="30"/>
        </w:rPr>
        <w:t>、麦小丽和黄某</w:t>
      </w:r>
      <w:r>
        <w:rPr>
          <w:rFonts w:hint="eastAsia"/>
          <w:sz w:val="30"/>
          <w:szCs w:val="30"/>
        </w:rPr>
        <w:t>2</w:t>
      </w:r>
      <w:r>
        <w:rPr>
          <w:rFonts w:hint="eastAsia"/>
          <w:sz w:val="30"/>
          <w:szCs w:val="30"/>
        </w:rPr>
        <w:t>。第一次拿到李某</w:t>
      </w:r>
      <w:r>
        <w:rPr>
          <w:rFonts w:hint="eastAsia"/>
          <w:sz w:val="30"/>
          <w:szCs w:val="30"/>
        </w:rPr>
        <w:t>2</w:t>
      </w:r>
      <w:r>
        <w:rPr>
          <w:rFonts w:hint="eastAsia"/>
          <w:sz w:val="30"/>
          <w:szCs w:val="30"/>
        </w:rPr>
        <w:t>的钱后，我就告诉李某</w:t>
      </w:r>
      <w:r>
        <w:rPr>
          <w:rFonts w:hint="eastAsia"/>
          <w:sz w:val="30"/>
          <w:szCs w:val="30"/>
        </w:rPr>
        <w:t>1</w:t>
      </w:r>
      <w:r>
        <w:rPr>
          <w:rFonts w:hint="eastAsia"/>
          <w:sz w:val="30"/>
          <w:szCs w:val="30"/>
        </w:rPr>
        <w:t>是仁兴公司疫苗业务员李经理给的回扣款，与处理麦某</w:t>
      </w:r>
      <w:r>
        <w:rPr>
          <w:rFonts w:hint="eastAsia"/>
          <w:sz w:val="30"/>
          <w:szCs w:val="30"/>
        </w:rPr>
        <w:t>1</w:t>
      </w:r>
      <w:r>
        <w:rPr>
          <w:rFonts w:hint="eastAsia"/>
          <w:sz w:val="30"/>
          <w:szCs w:val="30"/>
        </w:rPr>
        <w:t>的钱情况一样，除了将一些钱留下用于购买办公用品或吃饭外，剩下的钱就我们几个人平分了。由于我一直都在负责预防接种工作，而李某</w:t>
      </w:r>
      <w:r>
        <w:rPr>
          <w:rFonts w:hint="eastAsia"/>
          <w:sz w:val="30"/>
          <w:szCs w:val="30"/>
        </w:rPr>
        <w:t>1</w:t>
      </w:r>
      <w:r>
        <w:rPr>
          <w:rFonts w:hint="eastAsia"/>
          <w:sz w:val="30"/>
          <w:szCs w:val="30"/>
        </w:rPr>
        <w:t>、麦小丽和黄某</w:t>
      </w:r>
      <w:r>
        <w:rPr>
          <w:rFonts w:hint="eastAsia"/>
          <w:sz w:val="30"/>
          <w:szCs w:val="30"/>
        </w:rPr>
        <w:t>2</w:t>
      </w:r>
      <w:r>
        <w:rPr>
          <w:rFonts w:hint="eastAsia"/>
          <w:sz w:val="30"/>
          <w:szCs w:val="30"/>
        </w:rPr>
        <w:t>都先后轮岗过，李某</w:t>
      </w:r>
      <w:r>
        <w:rPr>
          <w:rFonts w:hint="eastAsia"/>
          <w:sz w:val="30"/>
          <w:szCs w:val="30"/>
        </w:rPr>
        <w:t>1</w:t>
      </w:r>
      <w:r>
        <w:rPr>
          <w:rFonts w:hint="eastAsia"/>
          <w:sz w:val="30"/>
          <w:szCs w:val="30"/>
        </w:rPr>
        <w:t>比麦小丽</w:t>
      </w:r>
      <w:r>
        <w:rPr>
          <w:rFonts w:hint="eastAsia"/>
          <w:sz w:val="30"/>
          <w:szCs w:val="30"/>
        </w:rPr>
        <w:t>和黄某</w:t>
      </w:r>
      <w:r>
        <w:rPr>
          <w:rFonts w:hint="eastAsia"/>
          <w:sz w:val="30"/>
          <w:szCs w:val="30"/>
        </w:rPr>
        <w:t>2</w:t>
      </w:r>
      <w:r>
        <w:rPr>
          <w:rFonts w:hint="eastAsia"/>
          <w:sz w:val="30"/>
          <w:szCs w:val="30"/>
        </w:rPr>
        <w:t>在预防接种岗位的时间又长一点，因此，我们四人分的钱又不同。我一共分了</w:t>
      </w:r>
      <w:r>
        <w:rPr>
          <w:rFonts w:hint="eastAsia"/>
          <w:sz w:val="30"/>
          <w:szCs w:val="30"/>
        </w:rPr>
        <w:t>2</w:t>
      </w:r>
      <w:r>
        <w:rPr>
          <w:rFonts w:hint="eastAsia"/>
          <w:sz w:val="30"/>
          <w:szCs w:val="30"/>
        </w:rPr>
        <w:t>万元，李某</w:t>
      </w:r>
      <w:r>
        <w:rPr>
          <w:rFonts w:hint="eastAsia"/>
          <w:sz w:val="30"/>
          <w:szCs w:val="30"/>
        </w:rPr>
        <w:t>1</w:t>
      </w:r>
      <w:r>
        <w:rPr>
          <w:rFonts w:hint="eastAsia"/>
          <w:sz w:val="30"/>
          <w:szCs w:val="30"/>
        </w:rPr>
        <w:t>分了</w:t>
      </w:r>
      <w:r>
        <w:rPr>
          <w:rFonts w:hint="eastAsia"/>
          <w:sz w:val="30"/>
          <w:szCs w:val="30"/>
        </w:rPr>
        <w:t>1.5</w:t>
      </w:r>
      <w:r>
        <w:rPr>
          <w:rFonts w:hint="eastAsia"/>
          <w:sz w:val="30"/>
          <w:szCs w:val="30"/>
        </w:rPr>
        <w:t>万元，麦小丽和黄某</w:t>
      </w:r>
      <w:r>
        <w:rPr>
          <w:rFonts w:hint="eastAsia"/>
          <w:sz w:val="30"/>
          <w:szCs w:val="30"/>
        </w:rPr>
        <w:t>2</w:t>
      </w:r>
      <w:r>
        <w:rPr>
          <w:rFonts w:hint="eastAsia"/>
          <w:sz w:val="30"/>
          <w:szCs w:val="30"/>
        </w:rPr>
        <w:t>各分得</w:t>
      </w:r>
      <w:r>
        <w:rPr>
          <w:rFonts w:hint="eastAsia"/>
          <w:sz w:val="30"/>
          <w:szCs w:val="30"/>
        </w:rPr>
        <w:t>5</w:t>
      </w:r>
      <w:r>
        <w:rPr>
          <w:rFonts w:hint="eastAsia"/>
          <w:sz w:val="30"/>
          <w:szCs w:val="30"/>
        </w:rPr>
        <w:t>千元，余下的钱都用于吃饭或购买办公用品了。</w:t>
      </w:r>
    </w:p>
    <w:p w:rsidR="00177610" w:rsidRDefault="00177610">
      <w:pPr>
        <w:spacing w:line="500" w:lineRule="atLeast"/>
        <w:ind w:firstLine="600"/>
        <w:divId w:val="246888697"/>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湛江市妇幼保健院儿童保健科护士长龙晓虹主动到湛江市赤坎区人民检察院投案，如实交代了其在担任市保健院儿童保健科护士长工作期间，在市保健院采购二类疫苗过程中，先后收受广东立晖生物制品有限公司业务员麦某</w:t>
      </w:r>
      <w:r>
        <w:rPr>
          <w:rFonts w:hint="eastAsia"/>
          <w:sz w:val="30"/>
          <w:szCs w:val="30"/>
        </w:rPr>
        <w:t>1</w:t>
      </w:r>
      <w:r>
        <w:rPr>
          <w:rFonts w:hint="eastAsia"/>
          <w:sz w:val="30"/>
          <w:szCs w:val="30"/>
        </w:rPr>
        <w:t>、广东仁兴药业有限公司业务员李某</w:t>
      </w:r>
      <w:r>
        <w:rPr>
          <w:rFonts w:hint="eastAsia"/>
          <w:sz w:val="30"/>
          <w:szCs w:val="30"/>
        </w:rPr>
        <w:t>2</w:t>
      </w:r>
      <w:r>
        <w:rPr>
          <w:rFonts w:hint="eastAsia"/>
          <w:sz w:val="30"/>
          <w:szCs w:val="30"/>
        </w:rPr>
        <w:t>送的“回扣款”的事实。经检察长批准，检察院对该线索进行初查。经初查，发现龙晓虹的行为涉嫌受贿，需依法追究其刑事责任。经检察长批准，同年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日，检察院以涉嫌受贿罪对龙晓虹立案侦查，同月</w:t>
      </w:r>
      <w:r>
        <w:rPr>
          <w:rFonts w:hint="eastAsia"/>
          <w:sz w:val="30"/>
          <w:szCs w:val="30"/>
        </w:rPr>
        <w:t>21</w:t>
      </w:r>
      <w:r>
        <w:rPr>
          <w:rFonts w:hint="eastAsia"/>
          <w:sz w:val="30"/>
          <w:szCs w:val="30"/>
        </w:rPr>
        <w:t>日对龙晓虹取保候审。同年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日，被告人龙晓虹向检察机关退赃</w:t>
      </w:r>
      <w:r>
        <w:rPr>
          <w:rFonts w:hint="eastAsia"/>
          <w:sz w:val="30"/>
          <w:szCs w:val="30"/>
        </w:rPr>
        <w:t>5.1</w:t>
      </w:r>
      <w:r>
        <w:rPr>
          <w:rFonts w:hint="eastAsia"/>
          <w:sz w:val="30"/>
          <w:szCs w:val="30"/>
        </w:rPr>
        <w:t>万元。</w:t>
      </w:r>
    </w:p>
    <w:p w:rsidR="00177610" w:rsidRDefault="00177610">
      <w:pPr>
        <w:spacing w:line="500" w:lineRule="atLeast"/>
        <w:ind w:firstLine="600"/>
        <w:divId w:val="1304579638"/>
        <w:rPr>
          <w:rFonts w:hint="eastAsia"/>
          <w:sz w:val="30"/>
          <w:szCs w:val="30"/>
        </w:rPr>
      </w:pPr>
      <w:r>
        <w:rPr>
          <w:rFonts w:hint="eastAsia"/>
          <w:sz w:val="30"/>
          <w:szCs w:val="30"/>
        </w:rPr>
        <w:t>上述事实，有经庭审举证、质证的以下综合证据证明：</w:t>
      </w:r>
    </w:p>
    <w:p w:rsidR="00177610" w:rsidRDefault="00177610">
      <w:pPr>
        <w:spacing w:line="500" w:lineRule="atLeast"/>
        <w:ind w:firstLine="600"/>
        <w:divId w:val="429080508"/>
        <w:rPr>
          <w:rFonts w:hint="eastAsia"/>
          <w:sz w:val="30"/>
          <w:szCs w:val="30"/>
        </w:rPr>
      </w:pPr>
      <w:r>
        <w:rPr>
          <w:rFonts w:hint="eastAsia"/>
          <w:sz w:val="30"/>
          <w:szCs w:val="30"/>
        </w:rPr>
        <w:t>（一）、物证、书证</w:t>
      </w:r>
    </w:p>
    <w:p w:rsidR="00177610" w:rsidRDefault="00177610">
      <w:pPr>
        <w:spacing w:line="500" w:lineRule="atLeast"/>
        <w:ind w:firstLine="600"/>
        <w:divId w:val="393551683"/>
        <w:rPr>
          <w:rFonts w:hint="eastAsia"/>
          <w:sz w:val="30"/>
          <w:szCs w:val="30"/>
        </w:rPr>
      </w:pPr>
      <w:r>
        <w:rPr>
          <w:rFonts w:hint="eastAsia"/>
          <w:sz w:val="30"/>
          <w:szCs w:val="30"/>
        </w:rPr>
        <w:t>1</w:t>
      </w:r>
      <w:r>
        <w:rPr>
          <w:rFonts w:hint="eastAsia"/>
          <w:sz w:val="30"/>
          <w:szCs w:val="30"/>
        </w:rPr>
        <w:t>、立案决定书。证明：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日，湛江市赤坎区人民检察院决定对龙晓虹受贿罪一案立案侦查。</w:t>
      </w:r>
    </w:p>
    <w:p w:rsidR="00177610" w:rsidRDefault="00177610">
      <w:pPr>
        <w:spacing w:line="500" w:lineRule="atLeast"/>
        <w:ind w:firstLine="600"/>
        <w:divId w:val="1866946218"/>
        <w:rPr>
          <w:rFonts w:hint="eastAsia"/>
          <w:sz w:val="30"/>
          <w:szCs w:val="30"/>
        </w:rPr>
      </w:pPr>
      <w:r>
        <w:rPr>
          <w:rFonts w:hint="eastAsia"/>
          <w:sz w:val="30"/>
          <w:szCs w:val="30"/>
        </w:rPr>
        <w:t>2</w:t>
      </w:r>
      <w:r>
        <w:rPr>
          <w:rFonts w:hint="eastAsia"/>
          <w:sz w:val="30"/>
          <w:szCs w:val="30"/>
        </w:rPr>
        <w:t>、到案经过、破案报告、自首证明。证明：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日，被告人龙晓虹主动到湛江市赤坎区人民检察院投案自首。</w:t>
      </w:r>
    </w:p>
    <w:p w:rsidR="00177610" w:rsidRDefault="00177610">
      <w:pPr>
        <w:spacing w:line="500" w:lineRule="atLeast"/>
        <w:ind w:firstLine="600"/>
        <w:divId w:val="1686441109"/>
        <w:rPr>
          <w:rFonts w:hint="eastAsia"/>
          <w:sz w:val="30"/>
          <w:szCs w:val="30"/>
        </w:rPr>
      </w:pPr>
      <w:r>
        <w:rPr>
          <w:rFonts w:hint="eastAsia"/>
          <w:sz w:val="30"/>
          <w:szCs w:val="30"/>
        </w:rPr>
        <w:t>3</w:t>
      </w:r>
      <w:r>
        <w:rPr>
          <w:rFonts w:hint="eastAsia"/>
          <w:sz w:val="30"/>
          <w:szCs w:val="30"/>
        </w:rPr>
        <w:t>、户籍资料、无犯罪记录证明。证明：被告人龙晓虹出生于</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日，无犯罪记录前科。</w:t>
      </w:r>
    </w:p>
    <w:p w:rsidR="00177610" w:rsidRDefault="00177610">
      <w:pPr>
        <w:spacing w:line="500" w:lineRule="atLeast"/>
        <w:ind w:firstLine="600"/>
        <w:divId w:val="827478110"/>
        <w:rPr>
          <w:rFonts w:hint="eastAsia"/>
          <w:sz w:val="30"/>
          <w:szCs w:val="30"/>
        </w:rPr>
      </w:pPr>
      <w:r>
        <w:rPr>
          <w:rFonts w:hint="eastAsia"/>
          <w:sz w:val="30"/>
          <w:szCs w:val="30"/>
        </w:rPr>
        <w:t>4</w:t>
      </w:r>
      <w:r>
        <w:rPr>
          <w:rFonts w:hint="eastAsia"/>
          <w:sz w:val="30"/>
          <w:szCs w:val="30"/>
        </w:rPr>
        <w:t>、湛江市妇幼保健院事业单位法人证书、任职材料。证明：湛江市妇幼保健院是国家事业单位，龙晓虹于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月起担任湛江市妇幼保健院儿保科护士长，属国家工作人员。</w:t>
      </w:r>
    </w:p>
    <w:p w:rsidR="00177610" w:rsidRDefault="00177610">
      <w:pPr>
        <w:spacing w:line="500" w:lineRule="atLeast"/>
        <w:ind w:firstLine="600"/>
        <w:divId w:val="1466041789"/>
        <w:rPr>
          <w:rFonts w:hint="eastAsia"/>
          <w:sz w:val="30"/>
          <w:szCs w:val="30"/>
        </w:rPr>
      </w:pPr>
      <w:r>
        <w:rPr>
          <w:rFonts w:hint="eastAsia"/>
          <w:sz w:val="30"/>
          <w:szCs w:val="30"/>
        </w:rPr>
        <w:t>5</w:t>
      </w:r>
      <w:r>
        <w:rPr>
          <w:rFonts w:hint="eastAsia"/>
          <w:sz w:val="30"/>
          <w:szCs w:val="30"/>
        </w:rPr>
        <w:t>、暂扣财物单据。证明：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日，被告人龙晓虹退赃</w:t>
      </w:r>
      <w:r>
        <w:rPr>
          <w:rFonts w:hint="eastAsia"/>
          <w:sz w:val="30"/>
          <w:szCs w:val="30"/>
        </w:rPr>
        <w:t>5.1</w:t>
      </w:r>
      <w:r>
        <w:rPr>
          <w:rFonts w:hint="eastAsia"/>
          <w:sz w:val="30"/>
          <w:szCs w:val="30"/>
        </w:rPr>
        <w:t>万元。</w:t>
      </w:r>
    </w:p>
    <w:p w:rsidR="00177610" w:rsidRDefault="00177610">
      <w:pPr>
        <w:spacing w:line="500" w:lineRule="atLeast"/>
        <w:ind w:firstLine="600"/>
        <w:divId w:val="564225885"/>
        <w:rPr>
          <w:rFonts w:hint="eastAsia"/>
          <w:sz w:val="30"/>
          <w:szCs w:val="30"/>
        </w:rPr>
      </w:pPr>
      <w:r>
        <w:rPr>
          <w:rFonts w:hint="eastAsia"/>
          <w:sz w:val="30"/>
          <w:szCs w:val="30"/>
        </w:rPr>
        <w:t>6</w:t>
      </w:r>
      <w:r>
        <w:rPr>
          <w:rFonts w:hint="eastAsia"/>
          <w:sz w:val="30"/>
          <w:szCs w:val="30"/>
        </w:rPr>
        <w:t>、湛江市疾病预防控制中心提供的</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年期间该中心供应二类疫苗给赤坎地区各医院情况表。证明：湛江市疾病预防控制中心提供的</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年期间该中心供应二类疫苗给湛江市妇幼保健院的情况。</w:t>
      </w:r>
    </w:p>
    <w:p w:rsidR="00177610" w:rsidRDefault="00177610">
      <w:pPr>
        <w:spacing w:line="500" w:lineRule="atLeast"/>
        <w:ind w:firstLine="600"/>
        <w:divId w:val="16935512"/>
        <w:rPr>
          <w:rFonts w:hint="eastAsia"/>
          <w:sz w:val="30"/>
          <w:szCs w:val="30"/>
        </w:rPr>
      </w:pPr>
      <w:r>
        <w:rPr>
          <w:rFonts w:hint="eastAsia"/>
          <w:sz w:val="30"/>
          <w:szCs w:val="30"/>
        </w:rPr>
        <w:t>（二）、证人证言</w:t>
      </w:r>
    </w:p>
    <w:p w:rsidR="00177610" w:rsidRDefault="00177610">
      <w:pPr>
        <w:spacing w:line="500" w:lineRule="atLeast"/>
        <w:ind w:firstLine="600"/>
        <w:divId w:val="1341153397"/>
        <w:rPr>
          <w:rFonts w:hint="eastAsia"/>
          <w:sz w:val="30"/>
          <w:szCs w:val="30"/>
        </w:rPr>
      </w:pP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的证言。主要内容：</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月，我调到儿童保健科从事预防接种工作。</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上班时，龙晓虹将一个用餐巾包着的东西放在我的工衣衫袋中，说是给我的补助。过后，她才说是立晖公司的业务员给的，分一些给我。从这以后，龙晓虹每个季度拿到立晖公司的回扣款后，都在办公室分一些钱给我，直到</w:t>
      </w:r>
      <w:r>
        <w:rPr>
          <w:rFonts w:hint="eastAsia"/>
          <w:sz w:val="30"/>
          <w:szCs w:val="30"/>
        </w:rPr>
        <w:t>2012</w:t>
      </w:r>
      <w:r>
        <w:rPr>
          <w:rFonts w:hint="eastAsia"/>
          <w:sz w:val="30"/>
          <w:szCs w:val="30"/>
        </w:rPr>
        <w:t>年年底。龙晓虹具体分多少钱给我，以她讲的为准。从</w:t>
      </w:r>
      <w:r>
        <w:rPr>
          <w:rFonts w:hint="eastAsia"/>
          <w:sz w:val="30"/>
          <w:szCs w:val="30"/>
        </w:rPr>
        <w:t>2013</w:t>
      </w:r>
      <w:r>
        <w:rPr>
          <w:rFonts w:hint="eastAsia"/>
          <w:sz w:val="30"/>
          <w:szCs w:val="30"/>
        </w:rPr>
        <w:t>年初开始，我院的二类疫苗基本上都是从仁兴公司采购。这期间每个月，李某</w:t>
      </w:r>
      <w:r>
        <w:rPr>
          <w:rFonts w:hint="eastAsia"/>
          <w:sz w:val="30"/>
          <w:szCs w:val="30"/>
        </w:rPr>
        <w:t>2</w:t>
      </w:r>
      <w:r>
        <w:rPr>
          <w:rFonts w:hint="eastAsia"/>
          <w:sz w:val="30"/>
          <w:szCs w:val="30"/>
        </w:rPr>
        <w:t>都会送给龙晓虹一笔回扣款，龙晓虹都会在办公室分一些钱给我。我们负责预防接种的护士都有，具体如何分配由龙晓虹决定，她没有和我们商量过。</w:t>
      </w:r>
    </w:p>
    <w:p w:rsidR="00177610" w:rsidRDefault="00177610">
      <w:pPr>
        <w:spacing w:line="500" w:lineRule="atLeast"/>
        <w:ind w:firstLine="600"/>
        <w:divId w:val="294221343"/>
        <w:rPr>
          <w:rFonts w:hint="eastAsia"/>
          <w:sz w:val="30"/>
          <w:szCs w:val="30"/>
        </w:rPr>
      </w:pPr>
      <w:r>
        <w:rPr>
          <w:rFonts w:hint="eastAsia"/>
          <w:sz w:val="30"/>
          <w:szCs w:val="30"/>
        </w:rPr>
        <w:t>2</w:t>
      </w:r>
      <w:r>
        <w:rPr>
          <w:rFonts w:hint="eastAsia"/>
          <w:sz w:val="30"/>
          <w:szCs w:val="30"/>
        </w:rPr>
        <w:t>、麦小丽的证言。证明：其收到龙晓虹分给她的下乡费，龙晓虹后来才告知其是代理长春长生、华北乙肝等疫苗产品的公司业务员送给她的钱。龙晓虹收到业务员多少钱其不清楚，龙晓虹一共分给其</w:t>
      </w:r>
      <w:r>
        <w:rPr>
          <w:rFonts w:hint="eastAsia"/>
          <w:sz w:val="30"/>
          <w:szCs w:val="30"/>
        </w:rPr>
        <w:t>5000</w:t>
      </w:r>
      <w:r>
        <w:rPr>
          <w:rFonts w:hint="eastAsia"/>
          <w:sz w:val="30"/>
          <w:szCs w:val="30"/>
        </w:rPr>
        <w:t>元。</w:t>
      </w:r>
    </w:p>
    <w:p w:rsidR="00177610" w:rsidRDefault="00177610">
      <w:pPr>
        <w:spacing w:line="500" w:lineRule="atLeast"/>
        <w:ind w:firstLine="600"/>
        <w:divId w:val="461850075"/>
        <w:rPr>
          <w:rFonts w:hint="eastAsia"/>
          <w:sz w:val="30"/>
          <w:szCs w:val="30"/>
        </w:rPr>
      </w:pPr>
      <w:r>
        <w:rPr>
          <w:rFonts w:hint="eastAsia"/>
          <w:sz w:val="30"/>
          <w:szCs w:val="30"/>
        </w:rPr>
        <w:t>3</w:t>
      </w:r>
      <w:r>
        <w:rPr>
          <w:rFonts w:hint="eastAsia"/>
          <w:sz w:val="30"/>
          <w:szCs w:val="30"/>
        </w:rPr>
        <w:t>、黄某</w:t>
      </w:r>
      <w:r>
        <w:rPr>
          <w:rFonts w:hint="eastAsia"/>
          <w:sz w:val="30"/>
          <w:szCs w:val="30"/>
        </w:rPr>
        <w:t>2</w:t>
      </w:r>
      <w:r>
        <w:rPr>
          <w:rFonts w:hint="eastAsia"/>
          <w:sz w:val="30"/>
          <w:szCs w:val="30"/>
        </w:rPr>
        <w:t>的证言。证明：其在保健院儿童保健科负责预防接种工作期间，龙晓虹护士长分了疫苗回扣款</w:t>
      </w:r>
      <w:r>
        <w:rPr>
          <w:rFonts w:hint="eastAsia"/>
          <w:sz w:val="30"/>
          <w:szCs w:val="30"/>
        </w:rPr>
        <w:t>5000</w:t>
      </w:r>
      <w:r>
        <w:rPr>
          <w:rFonts w:hint="eastAsia"/>
          <w:sz w:val="30"/>
          <w:szCs w:val="30"/>
        </w:rPr>
        <w:t>元给其。</w:t>
      </w:r>
    </w:p>
    <w:p w:rsidR="00177610" w:rsidRDefault="00177610">
      <w:pPr>
        <w:spacing w:line="500" w:lineRule="atLeast"/>
        <w:ind w:firstLine="600"/>
        <w:divId w:val="2042364894"/>
        <w:rPr>
          <w:rFonts w:hint="eastAsia"/>
          <w:sz w:val="30"/>
          <w:szCs w:val="30"/>
        </w:rPr>
      </w:pPr>
      <w:r>
        <w:rPr>
          <w:rFonts w:hint="eastAsia"/>
          <w:sz w:val="30"/>
          <w:szCs w:val="30"/>
        </w:rPr>
        <w:t>4</w:t>
      </w:r>
      <w:r>
        <w:rPr>
          <w:rFonts w:hint="eastAsia"/>
          <w:sz w:val="30"/>
          <w:szCs w:val="30"/>
        </w:rPr>
        <w:t>、王某的证言。证明：其在儿童保健科任职期间，收受了龙晓虹分给的疫苗回扣款</w:t>
      </w:r>
      <w:r>
        <w:rPr>
          <w:rFonts w:hint="eastAsia"/>
          <w:sz w:val="30"/>
          <w:szCs w:val="30"/>
        </w:rPr>
        <w:t>2000</w:t>
      </w:r>
      <w:r>
        <w:rPr>
          <w:rFonts w:hint="eastAsia"/>
          <w:sz w:val="30"/>
          <w:szCs w:val="30"/>
        </w:rPr>
        <w:t>元。</w:t>
      </w:r>
    </w:p>
    <w:p w:rsidR="00177610" w:rsidRDefault="00177610">
      <w:pPr>
        <w:spacing w:line="500" w:lineRule="atLeast"/>
        <w:ind w:firstLine="600"/>
        <w:divId w:val="1481387913"/>
        <w:rPr>
          <w:rFonts w:hint="eastAsia"/>
          <w:sz w:val="30"/>
          <w:szCs w:val="30"/>
        </w:rPr>
      </w:pPr>
      <w:r>
        <w:rPr>
          <w:rFonts w:hint="eastAsia"/>
          <w:sz w:val="30"/>
          <w:szCs w:val="30"/>
        </w:rPr>
        <w:t>（三）、被告人龙晓虹的供述。主要内容：我从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今担任市保健院儿童保健科护士长，负责护士管理工作，具体包括儿童体检、预防接种、体重身高、五官、婴儿游泳等护理全面工作。预防接种工作是我科的职责，而我科是由护士负责这块工作的，包括疫苗采购计划的制定、统计、登记、接种等工作。我主要负责疫苗使用统计和采购计划的制定，而其他护士就轮流负责接种和登记。我科的护士轮岗比较频繁，从我担任护士长以来，先后轮岗到计免工作的有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、麦小丽等人。其中，</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年期间主要是我和李某</w:t>
      </w:r>
      <w:r>
        <w:rPr>
          <w:rFonts w:hint="eastAsia"/>
          <w:sz w:val="30"/>
          <w:szCs w:val="30"/>
        </w:rPr>
        <w:t>1</w:t>
      </w:r>
      <w:r>
        <w:rPr>
          <w:rFonts w:hint="eastAsia"/>
          <w:sz w:val="30"/>
          <w:szCs w:val="30"/>
        </w:rPr>
        <w:t>、黄某</w:t>
      </w:r>
      <w:r>
        <w:rPr>
          <w:rFonts w:hint="eastAsia"/>
          <w:sz w:val="30"/>
          <w:szCs w:val="30"/>
        </w:rPr>
        <w:t>13</w:t>
      </w:r>
      <w:r>
        <w:rPr>
          <w:rFonts w:hint="eastAsia"/>
          <w:sz w:val="30"/>
          <w:szCs w:val="30"/>
        </w:rPr>
        <w:t>人具体负责，而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月份黄某</w:t>
      </w:r>
      <w:r>
        <w:rPr>
          <w:rFonts w:hint="eastAsia"/>
          <w:sz w:val="30"/>
          <w:szCs w:val="30"/>
        </w:rPr>
        <w:t>1</w:t>
      </w:r>
      <w:r>
        <w:rPr>
          <w:rFonts w:hint="eastAsia"/>
          <w:sz w:val="30"/>
          <w:szCs w:val="30"/>
        </w:rPr>
        <w:t>调到物价办工作后，主要是我和李某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、麦小丽负责。疫苗分为一类疫苗和二类疫苗。一类疫苗是国家免费为儿童接种的，该类疫苗由国家统一配送，由湛江市疾病预防控制中心供货。而二类疫苗属于收费的疫苗产品，</w:t>
      </w:r>
      <w:r>
        <w:rPr>
          <w:rFonts w:hint="eastAsia"/>
          <w:sz w:val="30"/>
          <w:szCs w:val="30"/>
        </w:rPr>
        <w:t>2013</w:t>
      </w:r>
      <w:r>
        <w:rPr>
          <w:rFonts w:hint="eastAsia"/>
          <w:sz w:val="30"/>
          <w:szCs w:val="30"/>
        </w:rPr>
        <w:t>年之前该类疫苗我院全部是从市疾控中心采购，</w:t>
      </w:r>
      <w:r>
        <w:rPr>
          <w:rFonts w:hint="eastAsia"/>
          <w:sz w:val="30"/>
          <w:szCs w:val="30"/>
        </w:rPr>
        <w:t>2013</w:t>
      </w:r>
      <w:r>
        <w:rPr>
          <w:rFonts w:hint="eastAsia"/>
          <w:sz w:val="30"/>
          <w:szCs w:val="30"/>
        </w:rPr>
        <w:t>年后基本是从广东仁兴药业有限公西进行采购，</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月以后，因为山东疫苗事件发生，就不再向仁兴公司进行采购了。我院采购二类疫苗，首先由我制定采购计划，经科室主任同意后再报给药剂科，再由药剂科走相关程序进行采购，采购回之后交给我科入库保管。</w:t>
      </w:r>
    </w:p>
    <w:p w:rsidR="00177610" w:rsidRDefault="00177610">
      <w:pPr>
        <w:spacing w:line="500" w:lineRule="atLeast"/>
        <w:ind w:firstLine="600"/>
        <w:divId w:val="726337873"/>
        <w:rPr>
          <w:rFonts w:hint="eastAsia"/>
          <w:sz w:val="30"/>
          <w:szCs w:val="30"/>
        </w:rPr>
      </w:pPr>
      <w:r>
        <w:rPr>
          <w:rFonts w:hint="eastAsia"/>
          <w:sz w:val="30"/>
          <w:szCs w:val="30"/>
        </w:rPr>
        <w:t>本院认为，一、关于被告人龙晓虹的行为如何认定的问题。根据《最高人民法院、最高人民检察院关于办理商业贿赂刑事案件适用法律若干问题的意见》第四条“医疗机构中的国家工作人员，在药品、医疗器械、医用卫生材料等医药产品采购活动中，利用职务上的便利，索取销售方财物，或者非法收受销售方财物，为销售方谋取利益，构成犯罪的，依照刑法第三百八十五条的规定，以受贿罪处罚”。被告人龙晓虹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月起担任湛江市妇幼保健院儿保科护士长，属国家工作人员。其负责单位采购疫苗的统计及计划，在任职期间，收受了广东立晖生物药品有限公司湛江地区业务员麦某</w:t>
      </w:r>
      <w:r>
        <w:rPr>
          <w:rFonts w:hint="eastAsia"/>
          <w:sz w:val="30"/>
          <w:szCs w:val="30"/>
        </w:rPr>
        <w:t>1</w:t>
      </w:r>
      <w:r>
        <w:rPr>
          <w:rFonts w:hint="eastAsia"/>
          <w:sz w:val="30"/>
          <w:szCs w:val="30"/>
        </w:rPr>
        <w:t>和广东仁兴药业有限公司业务员李某</w:t>
      </w:r>
      <w:r>
        <w:rPr>
          <w:rFonts w:hint="eastAsia"/>
          <w:sz w:val="30"/>
          <w:szCs w:val="30"/>
        </w:rPr>
        <w:t>2</w:t>
      </w:r>
      <w:r>
        <w:rPr>
          <w:rFonts w:hint="eastAsia"/>
          <w:sz w:val="30"/>
          <w:szCs w:val="30"/>
        </w:rPr>
        <w:t>的贿赂。因此，被告人龙晓虹的行为应以受贿罪论处。</w:t>
      </w:r>
    </w:p>
    <w:p w:rsidR="00177610" w:rsidRDefault="00177610">
      <w:pPr>
        <w:spacing w:line="500" w:lineRule="atLeast"/>
        <w:ind w:firstLine="600"/>
        <w:divId w:val="1793594427"/>
        <w:rPr>
          <w:rFonts w:hint="eastAsia"/>
          <w:sz w:val="30"/>
          <w:szCs w:val="30"/>
        </w:rPr>
      </w:pPr>
      <w:r>
        <w:rPr>
          <w:rFonts w:hint="eastAsia"/>
          <w:sz w:val="30"/>
          <w:szCs w:val="30"/>
        </w:rPr>
        <w:t>二、关于被告人龙晓虹犯罪金额的认定。据查，被告人龙晓虹收受广东立晖生物药品有限公司湛江地区业务员麦某</w:t>
      </w:r>
      <w:r>
        <w:rPr>
          <w:rFonts w:hint="eastAsia"/>
          <w:sz w:val="30"/>
          <w:szCs w:val="30"/>
        </w:rPr>
        <w:t>1</w:t>
      </w:r>
      <w:r>
        <w:rPr>
          <w:rFonts w:hint="eastAsia"/>
          <w:sz w:val="30"/>
          <w:szCs w:val="30"/>
        </w:rPr>
        <w:t>和广东仁兴药业有限公司业务员李某</w:t>
      </w:r>
      <w:r>
        <w:rPr>
          <w:rFonts w:hint="eastAsia"/>
          <w:sz w:val="30"/>
          <w:szCs w:val="30"/>
        </w:rPr>
        <w:t>2</w:t>
      </w:r>
      <w:r>
        <w:rPr>
          <w:rFonts w:hint="eastAsia"/>
          <w:sz w:val="30"/>
          <w:szCs w:val="30"/>
        </w:rPr>
        <w:t>的采购疫苗回扣款共计</w:t>
      </w:r>
      <w:r>
        <w:rPr>
          <w:rFonts w:hint="eastAsia"/>
          <w:sz w:val="30"/>
          <w:szCs w:val="30"/>
        </w:rPr>
        <w:t>10.6</w:t>
      </w:r>
      <w:r>
        <w:rPr>
          <w:rFonts w:hint="eastAsia"/>
          <w:sz w:val="30"/>
          <w:szCs w:val="30"/>
        </w:rPr>
        <w:t>万元后，将大部分款项用于办公开支，余下款项还分给同科室人员。根据行贿人麦某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的证言，均明确回扣款送给被告人龙晓虹一人，至于被告人龙晓虹如何支配回扣款，他们均不知情也没有提出任何意见。此事实与证人李某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、麦某</w:t>
      </w:r>
      <w:r>
        <w:rPr>
          <w:rFonts w:hint="eastAsia"/>
          <w:sz w:val="30"/>
          <w:szCs w:val="30"/>
        </w:rPr>
        <w:t>2</w:t>
      </w:r>
      <w:r>
        <w:rPr>
          <w:rFonts w:hint="eastAsia"/>
          <w:sz w:val="30"/>
          <w:szCs w:val="30"/>
        </w:rPr>
        <w:t>致，被告人龙晓虹在侦查阶段的供述予以佐证。根据《全国法院审理经济犯罪案件工作座谈会纪要》</w:t>
      </w:r>
      <w:r>
        <w:rPr>
          <w:rFonts w:hint="eastAsia"/>
          <w:sz w:val="30"/>
          <w:szCs w:val="30"/>
        </w:rPr>
        <w:t>(</w:t>
      </w:r>
      <w:r>
        <w:rPr>
          <w:rFonts w:hint="eastAsia"/>
          <w:sz w:val="30"/>
          <w:szCs w:val="30"/>
        </w:rPr>
        <w:t>四</w:t>
      </w:r>
      <w:r>
        <w:rPr>
          <w:rFonts w:hint="eastAsia"/>
          <w:sz w:val="30"/>
          <w:szCs w:val="30"/>
        </w:rPr>
        <w:t>)</w:t>
      </w:r>
      <w:r>
        <w:rPr>
          <w:rFonts w:hint="eastAsia"/>
          <w:sz w:val="30"/>
          <w:szCs w:val="30"/>
        </w:rPr>
        <w:t>共同贪污犯罪中“个人贪污数额”的认定：“刑法第三百八十三条第一款规定的‘个人贪污数额’，在共同贪污犯罪案件中应理解为个人所参与或者组织、指挥共同贪污的数额，不能只按个人实际分得的赃款数额来认定。对共同贪污犯罪中的从犯，应当按照其所参与的共同贪污的数额确定量刑幅度，并依照刑法第二十七条第二款的规定，从轻、减轻处罚或者免除处罚。”因此，被告人龙晓虹出于受贿的故意，非法收受他人财物之后，将赃款用于单位公务支出及自行支配的行为，不影响受贿罪的认定，犯罪的金额应为</w:t>
      </w:r>
      <w:r>
        <w:rPr>
          <w:rFonts w:hint="eastAsia"/>
          <w:sz w:val="30"/>
          <w:szCs w:val="30"/>
        </w:rPr>
        <w:t>10.6</w:t>
      </w:r>
      <w:r>
        <w:rPr>
          <w:rFonts w:hint="eastAsia"/>
          <w:sz w:val="30"/>
          <w:szCs w:val="30"/>
        </w:rPr>
        <w:t>万元，但量刑时可以酌情考虑。</w:t>
      </w:r>
    </w:p>
    <w:p w:rsidR="00177610" w:rsidRDefault="00177610">
      <w:pPr>
        <w:spacing w:line="500" w:lineRule="atLeast"/>
        <w:ind w:firstLine="600"/>
        <w:divId w:val="646013902"/>
        <w:rPr>
          <w:rFonts w:hint="eastAsia"/>
          <w:sz w:val="30"/>
          <w:szCs w:val="30"/>
        </w:rPr>
      </w:pPr>
      <w:r>
        <w:rPr>
          <w:rFonts w:hint="eastAsia"/>
          <w:sz w:val="30"/>
          <w:szCs w:val="30"/>
        </w:rPr>
        <w:t>综上，被告人龙晓虹身为国家工作人员，利用职务之便，为他人谋取利益，非法收受他人的贿赂，数额较大，其行为构成受贿罪，应依法惩处。公诉机关的指控，事实清楚，证据确实、充分，定性准确。被告人龙晓虹在检察机关未掌握其的犯罪事实的情况下向检察机关投案，是自动投案。被告人龙晓虹归案后一直如实交代自己的犯罪事实，应当认定为自首，依法可以从轻或者减轻处罚。被告人龙晓虹认罪态度好，有悔过表现，积极退赃，犯罪情节轻微不需要判处刑罚。根据被告人龙晓虹犯罪的事实、犯罪的性质、情节和对于社会的危害程度，案经合议庭评议决定，依照《中华人民共和国刑法》第三百八十五条第一款、第三百八十六条、第三百八十三条第一和第二款及第三款、第三十七条、第六十七条第一款、第六十四条、《最高人民法院、最高人民检察院作出关于办理贪污贿赂刑事案件适用法律若干问题的解释》第一条第一款、第十六条第一款、第十九条第一款、《最高人民法院、最高人民检察院关于办理职务犯罪案件认定自首、立功等量刑情节若干问题的意见》的规定，判决如下：</w:t>
      </w:r>
    </w:p>
    <w:p w:rsidR="00177610" w:rsidRDefault="00177610">
      <w:pPr>
        <w:spacing w:line="500" w:lineRule="atLeast"/>
        <w:ind w:firstLine="600"/>
        <w:divId w:val="39212777"/>
        <w:rPr>
          <w:rFonts w:hint="eastAsia"/>
          <w:sz w:val="30"/>
          <w:szCs w:val="30"/>
        </w:rPr>
      </w:pPr>
      <w:r>
        <w:rPr>
          <w:rFonts w:hint="eastAsia"/>
          <w:sz w:val="30"/>
          <w:szCs w:val="30"/>
        </w:rPr>
        <w:t>一、被告人龙晓虹犯受贿罪，免予刑事处罚。</w:t>
      </w:r>
    </w:p>
    <w:p w:rsidR="00177610" w:rsidRDefault="00177610">
      <w:pPr>
        <w:spacing w:line="500" w:lineRule="atLeast"/>
        <w:ind w:firstLine="600"/>
        <w:divId w:val="1434475975"/>
        <w:rPr>
          <w:rFonts w:hint="eastAsia"/>
          <w:sz w:val="30"/>
          <w:szCs w:val="30"/>
        </w:rPr>
      </w:pPr>
      <w:r>
        <w:rPr>
          <w:rFonts w:hint="eastAsia"/>
          <w:sz w:val="30"/>
          <w:szCs w:val="30"/>
        </w:rPr>
        <w:t>二、被告人龙晓虹所退的赃款人民币</w:t>
      </w:r>
      <w:r>
        <w:rPr>
          <w:rFonts w:hint="eastAsia"/>
          <w:sz w:val="30"/>
          <w:szCs w:val="30"/>
        </w:rPr>
        <w:t>5.1</w:t>
      </w:r>
      <w:r>
        <w:rPr>
          <w:rFonts w:hint="eastAsia"/>
          <w:sz w:val="30"/>
          <w:szCs w:val="30"/>
        </w:rPr>
        <w:t>万元，予以没收，上缴国库。</w:t>
      </w:r>
    </w:p>
    <w:p w:rsidR="00177610" w:rsidRDefault="00177610">
      <w:pPr>
        <w:spacing w:line="500" w:lineRule="atLeast"/>
        <w:ind w:firstLine="600"/>
        <w:divId w:val="1112087928"/>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rsidR="00177610" w:rsidRDefault="00177610">
      <w:pPr>
        <w:spacing w:line="500" w:lineRule="atLeast"/>
        <w:jc w:val="right"/>
        <w:divId w:val="559829137"/>
        <w:rPr>
          <w:rFonts w:hint="eastAsia"/>
          <w:sz w:val="30"/>
          <w:szCs w:val="30"/>
        </w:rPr>
      </w:pPr>
      <w:r>
        <w:rPr>
          <w:rFonts w:hint="eastAsia"/>
          <w:sz w:val="30"/>
          <w:szCs w:val="30"/>
        </w:rPr>
        <w:t>审　判　长　　叶林成</w:t>
      </w:r>
    </w:p>
    <w:p w:rsidR="00177610" w:rsidRDefault="00177610">
      <w:pPr>
        <w:spacing w:line="500" w:lineRule="atLeast"/>
        <w:jc w:val="right"/>
        <w:divId w:val="2046246841"/>
        <w:rPr>
          <w:rFonts w:hint="eastAsia"/>
          <w:sz w:val="30"/>
          <w:szCs w:val="30"/>
        </w:rPr>
      </w:pPr>
      <w:r>
        <w:rPr>
          <w:rFonts w:hint="eastAsia"/>
          <w:sz w:val="30"/>
          <w:szCs w:val="30"/>
        </w:rPr>
        <w:t>审　判　员　　黄　勤</w:t>
      </w:r>
    </w:p>
    <w:p w:rsidR="00177610" w:rsidRDefault="00177610">
      <w:pPr>
        <w:spacing w:line="500" w:lineRule="atLeast"/>
        <w:jc w:val="right"/>
        <w:divId w:val="688413322"/>
        <w:rPr>
          <w:rFonts w:hint="eastAsia"/>
          <w:sz w:val="30"/>
          <w:szCs w:val="30"/>
        </w:rPr>
      </w:pPr>
      <w:r>
        <w:rPr>
          <w:rFonts w:hint="eastAsia"/>
          <w:sz w:val="30"/>
          <w:szCs w:val="30"/>
        </w:rPr>
        <w:t>人民陪审员　　欧小珩</w:t>
      </w:r>
    </w:p>
    <w:p w:rsidR="00177610" w:rsidRDefault="00177610">
      <w:pPr>
        <w:spacing w:line="500" w:lineRule="atLeast"/>
        <w:jc w:val="right"/>
        <w:divId w:val="2006744869"/>
        <w:rPr>
          <w:rFonts w:hint="eastAsia"/>
          <w:sz w:val="30"/>
          <w:szCs w:val="30"/>
        </w:rPr>
      </w:pPr>
      <w:r>
        <w:rPr>
          <w:rFonts w:hint="eastAsia"/>
          <w:sz w:val="30"/>
          <w:szCs w:val="30"/>
        </w:rPr>
        <w:t>二〇一七年十一月二十七日</w:t>
      </w:r>
    </w:p>
    <w:p w:rsidR="00177610" w:rsidRDefault="00177610">
      <w:pPr>
        <w:spacing w:line="500" w:lineRule="atLeast"/>
        <w:jc w:val="right"/>
        <w:divId w:val="1484083142"/>
        <w:rPr>
          <w:rFonts w:hint="eastAsia"/>
          <w:sz w:val="30"/>
          <w:szCs w:val="30"/>
        </w:rPr>
      </w:pPr>
      <w:r>
        <w:rPr>
          <w:rFonts w:hint="eastAsia"/>
          <w:sz w:val="30"/>
          <w:szCs w:val="30"/>
        </w:rPr>
        <w:t>书　记　员　　李建政</w:t>
      </w:r>
    </w:p>
    <w:p w:rsidR="00177610" w:rsidRDefault="00177610">
      <w:pPr>
        <w:spacing w:line="500" w:lineRule="atLeast"/>
        <w:ind w:firstLine="600"/>
        <w:divId w:val="205144693"/>
        <w:rPr>
          <w:rFonts w:hint="eastAsia"/>
          <w:sz w:val="30"/>
          <w:szCs w:val="30"/>
        </w:rPr>
      </w:pPr>
      <w:r>
        <w:rPr>
          <w:rFonts w:hint="eastAsia"/>
          <w:sz w:val="30"/>
          <w:szCs w:val="30"/>
        </w:rPr>
        <w:t>附法律条文：</w:t>
      </w:r>
    </w:p>
    <w:p w:rsidR="00177610" w:rsidRDefault="00177610">
      <w:pPr>
        <w:spacing w:line="500" w:lineRule="atLeast"/>
        <w:ind w:firstLine="600"/>
        <w:divId w:val="450055004"/>
        <w:rPr>
          <w:rFonts w:hint="eastAsia"/>
          <w:sz w:val="30"/>
          <w:szCs w:val="30"/>
        </w:rPr>
      </w:pPr>
      <w:r>
        <w:rPr>
          <w:rFonts w:hint="eastAsia"/>
          <w:sz w:val="30"/>
          <w:szCs w:val="30"/>
        </w:rPr>
        <w:t>《中华人民共和国刑法》</w:t>
      </w:r>
    </w:p>
    <w:p w:rsidR="00177610" w:rsidRDefault="00177610">
      <w:pPr>
        <w:spacing w:line="500" w:lineRule="atLeast"/>
        <w:ind w:firstLine="600"/>
        <w:divId w:val="617220857"/>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177610" w:rsidRDefault="00177610">
      <w:pPr>
        <w:spacing w:line="500" w:lineRule="atLeast"/>
        <w:ind w:firstLine="600"/>
        <w:divId w:val="26739569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77610" w:rsidRDefault="00177610">
      <w:pPr>
        <w:spacing w:line="500" w:lineRule="atLeast"/>
        <w:ind w:firstLine="600"/>
        <w:divId w:val="1215504078"/>
        <w:rPr>
          <w:rFonts w:hint="eastAsia"/>
          <w:sz w:val="30"/>
          <w:szCs w:val="30"/>
        </w:rPr>
      </w:pPr>
      <w:r>
        <w:rPr>
          <w:rFonts w:hint="eastAsia"/>
          <w:sz w:val="30"/>
          <w:szCs w:val="30"/>
        </w:rPr>
        <w:t>第三百八十三条第一款对犯贪污罪的，根据情节轻重，分别依照下列规定处罚：</w:t>
      </w:r>
    </w:p>
    <w:p w:rsidR="00177610" w:rsidRDefault="00177610">
      <w:pPr>
        <w:spacing w:line="500" w:lineRule="atLeast"/>
        <w:ind w:firstLine="600"/>
        <w:divId w:val="15758966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77610" w:rsidRDefault="00177610">
      <w:pPr>
        <w:spacing w:line="500" w:lineRule="atLeast"/>
        <w:ind w:firstLine="600"/>
        <w:divId w:val="13165655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77610" w:rsidRDefault="00177610">
      <w:pPr>
        <w:spacing w:line="500" w:lineRule="atLeast"/>
        <w:ind w:firstLine="600"/>
        <w:divId w:val="16357878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77610" w:rsidRDefault="00177610">
      <w:pPr>
        <w:spacing w:line="500" w:lineRule="atLeast"/>
        <w:ind w:firstLine="600"/>
        <w:divId w:val="715592962"/>
        <w:rPr>
          <w:rFonts w:hint="eastAsia"/>
          <w:sz w:val="30"/>
          <w:szCs w:val="30"/>
        </w:rPr>
      </w:pPr>
      <w:r>
        <w:rPr>
          <w:rFonts w:hint="eastAsia"/>
          <w:sz w:val="30"/>
          <w:szCs w:val="30"/>
        </w:rPr>
        <w:t>第二款对多次贪污未经处理的，按照累计贪污数额处罚。</w:t>
      </w:r>
    </w:p>
    <w:p w:rsidR="00177610" w:rsidRDefault="00177610">
      <w:pPr>
        <w:spacing w:line="500" w:lineRule="atLeast"/>
        <w:ind w:firstLine="600"/>
        <w:divId w:val="72901527"/>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177610" w:rsidRDefault="00177610">
      <w:pPr>
        <w:spacing w:line="500" w:lineRule="atLeast"/>
        <w:ind w:firstLine="600"/>
        <w:divId w:val="107747798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177610" w:rsidRDefault="00177610">
      <w:pPr>
        <w:spacing w:line="500" w:lineRule="atLeast"/>
        <w:ind w:firstLine="600"/>
        <w:divId w:val="21070047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177610" w:rsidRDefault="00177610">
      <w:pPr>
        <w:spacing w:line="500" w:lineRule="atLeast"/>
        <w:ind w:firstLine="600"/>
        <w:divId w:val="206132063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77610" w:rsidRDefault="00177610">
      <w:pPr>
        <w:spacing w:line="500" w:lineRule="atLeast"/>
        <w:ind w:firstLine="600"/>
        <w:divId w:val="577206980"/>
        <w:rPr>
          <w:rFonts w:hint="eastAsia"/>
          <w:sz w:val="30"/>
          <w:szCs w:val="30"/>
        </w:rPr>
      </w:pPr>
      <w:r>
        <w:rPr>
          <w:rFonts w:hint="eastAsia"/>
          <w:sz w:val="30"/>
          <w:szCs w:val="30"/>
        </w:rPr>
        <w:t>《最高人民法院、最高人民检察院作出关于办理贪污贿赂刑事案件适用法律若干问题的解释》</w:t>
      </w:r>
    </w:p>
    <w:p w:rsidR="00177610" w:rsidRDefault="00177610">
      <w:pPr>
        <w:spacing w:line="500" w:lineRule="atLeast"/>
        <w:ind w:firstLine="600"/>
        <w:divId w:val="1457673474"/>
        <w:rPr>
          <w:rFonts w:hint="eastAsia"/>
          <w:sz w:val="30"/>
          <w:szCs w:val="30"/>
        </w:rPr>
      </w:pPr>
      <w:r>
        <w:rPr>
          <w:rFonts w:hint="eastAsia"/>
          <w:sz w:val="30"/>
          <w:szCs w:val="30"/>
        </w:rPr>
        <w:t>第一款贪污或者受贿数额在三万元以上不满二十万元的，应当认定为刑法第三百八十三条第一款规定的“数额较大”，依法判处三年以下有期徒刑或者拘役，并处罚金。</w:t>
      </w:r>
    </w:p>
    <w:p w:rsidR="00177610" w:rsidRDefault="00177610">
      <w:pPr>
        <w:spacing w:line="500" w:lineRule="atLeast"/>
        <w:ind w:firstLine="600"/>
        <w:divId w:val="1598515923"/>
        <w:rPr>
          <w:rFonts w:hint="eastAsia"/>
          <w:sz w:val="30"/>
          <w:szCs w:val="30"/>
        </w:rPr>
      </w:pPr>
      <w:r>
        <w:rPr>
          <w:rFonts w:hint="eastAsia"/>
          <w:sz w:val="30"/>
          <w:szCs w:val="30"/>
        </w:rPr>
        <w:t>第十六条第一款国家工作人员出于贪污、受贿的故意，非法占有公共财物、收受他人财物之后，将赃款赃物用于单位公务支出或者社会捐赠的，不影响贪污罪、受贿罪的认定，但量刑时可以酌情考虑。</w:t>
      </w:r>
    </w:p>
    <w:p w:rsidR="00177610" w:rsidRDefault="00177610">
      <w:pPr>
        <w:spacing w:line="500" w:lineRule="atLeast"/>
        <w:ind w:firstLine="600"/>
        <w:divId w:val="94438955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77610" w:rsidRDefault="00177610">
      <w:pPr>
        <w:spacing w:line="500" w:lineRule="atLeast"/>
        <w:ind w:firstLine="600"/>
        <w:divId w:val="663507814"/>
        <w:rPr>
          <w:rFonts w:hint="eastAsia"/>
          <w:sz w:val="30"/>
          <w:szCs w:val="30"/>
        </w:rPr>
      </w:pPr>
      <w:r>
        <w:rPr>
          <w:rFonts w:hint="eastAsia"/>
          <w:sz w:val="30"/>
          <w:szCs w:val="30"/>
        </w:rPr>
        <w:t>《最高人民法院、最高人民检察院关于办理职务犯罪案件认定自首、立功等量刑情节若干问题的意见》</w:t>
      </w:r>
    </w:p>
    <w:p w:rsidR="00177610" w:rsidRDefault="00177610">
      <w:pPr>
        <w:spacing w:line="500" w:lineRule="atLeast"/>
        <w:ind w:firstLine="600"/>
        <w:divId w:val="256984601"/>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177610" w:rsidRDefault="00177610">
      <w:pPr>
        <w:spacing w:line="500" w:lineRule="atLeast"/>
        <w:ind w:firstLine="600"/>
        <w:divId w:val="1169714335"/>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7610" w:rsidRDefault="00177610" w:rsidP="00177610">
      <w:pPr>
        <w:rPr>
          <w:rFonts w:hint="eastAsia"/>
        </w:rPr>
      </w:pPr>
      <w:r>
        <w:separator/>
      </w:r>
    </w:p>
  </w:endnote>
  <w:endnote w:type="continuationSeparator" w:id="0">
    <w:p w:rsidR="00177610" w:rsidRDefault="00177610" w:rsidP="001776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7610" w:rsidRDefault="00177610" w:rsidP="00177610">
      <w:pPr>
        <w:rPr>
          <w:rFonts w:hint="eastAsia"/>
        </w:rPr>
      </w:pPr>
      <w:r>
        <w:separator/>
      </w:r>
    </w:p>
  </w:footnote>
  <w:footnote w:type="continuationSeparator" w:id="0">
    <w:p w:rsidR="00177610" w:rsidRDefault="00177610" w:rsidP="001776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7610"/>
    <w:rsid w:val="00177610"/>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7610"/>
    <w:pPr>
      <w:tabs>
        <w:tab w:val="center" w:pos="4153"/>
        <w:tab w:val="right" w:pos="8306"/>
      </w:tabs>
      <w:snapToGrid w:val="0"/>
      <w:jc w:val="center"/>
    </w:pPr>
    <w:rPr>
      <w:sz w:val="18"/>
      <w:szCs w:val="18"/>
    </w:rPr>
  </w:style>
  <w:style w:type="character" w:customStyle="1" w:styleId="a4">
    <w:name w:val="页眉 字符"/>
    <w:basedOn w:val="a0"/>
    <w:link w:val="a3"/>
    <w:uiPriority w:val="99"/>
    <w:rsid w:val="00177610"/>
    <w:rPr>
      <w:rFonts w:ascii="宋体" w:eastAsia="宋体" w:hAnsi="宋体" w:cs="宋体"/>
      <w:sz w:val="18"/>
      <w:szCs w:val="18"/>
    </w:rPr>
  </w:style>
  <w:style w:type="paragraph" w:styleId="a5">
    <w:name w:val="footer"/>
    <w:basedOn w:val="a"/>
    <w:link w:val="a6"/>
    <w:uiPriority w:val="99"/>
    <w:unhideWhenUsed/>
    <w:rsid w:val="00177610"/>
    <w:pPr>
      <w:tabs>
        <w:tab w:val="center" w:pos="4153"/>
        <w:tab w:val="right" w:pos="8306"/>
      </w:tabs>
      <w:snapToGrid w:val="0"/>
    </w:pPr>
    <w:rPr>
      <w:sz w:val="18"/>
      <w:szCs w:val="18"/>
    </w:rPr>
  </w:style>
  <w:style w:type="character" w:customStyle="1" w:styleId="a6">
    <w:name w:val="页脚 字符"/>
    <w:basedOn w:val="a0"/>
    <w:link w:val="a5"/>
    <w:uiPriority w:val="99"/>
    <w:rsid w:val="001776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5512">
      <w:marLeft w:val="0"/>
      <w:marRight w:val="0"/>
      <w:marTop w:val="10"/>
      <w:marBottom w:val="10"/>
      <w:divBdr>
        <w:top w:val="none" w:sz="0" w:space="0" w:color="auto"/>
        <w:left w:val="none" w:sz="0" w:space="0" w:color="auto"/>
        <w:bottom w:val="none" w:sz="0" w:space="0" w:color="auto"/>
        <w:right w:val="none" w:sz="0" w:space="0" w:color="auto"/>
      </w:divBdr>
    </w:div>
    <w:div w:id="39212777">
      <w:marLeft w:val="0"/>
      <w:marRight w:val="0"/>
      <w:marTop w:val="10"/>
      <w:marBottom w:val="10"/>
      <w:divBdr>
        <w:top w:val="none" w:sz="0" w:space="0" w:color="auto"/>
        <w:left w:val="none" w:sz="0" w:space="0" w:color="auto"/>
        <w:bottom w:val="none" w:sz="0" w:space="0" w:color="auto"/>
        <w:right w:val="none" w:sz="0" w:space="0" w:color="auto"/>
      </w:divBdr>
    </w:div>
    <w:div w:id="60686861">
      <w:marLeft w:val="0"/>
      <w:marRight w:val="0"/>
      <w:marTop w:val="10"/>
      <w:marBottom w:val="10"/>
      <w:divBdr>
        <w:top w:val="none" w:sz="0" w:space="0" w:color="auto"/>
        <w:left w:val="none" w:sz="0" w:space="0" w:color="auto"/>
        <w:bottom w:val="none" w:sz="0" w:space="0" w:color="auto"/>
        <w:right w:val="none" w:sz="0" w:space="0" w:color="auto"/>
      </w:divBdr>
    </w:div>
    <w:div w:id="72901527">
      <w:marLeft w:val="0"/>
      <w:marRight w:val="0"/>
      <w:marTop w:val="10"/>
      <w:marBottom w:val="10"/>
      <w:divBdr>
        <w:top w:val="none" w:sz="0" w:space="0" w:color="auto"/>
        <w:left w:val="none" w:sz="0" w:space="0" w:color="auto"/>
        <w:bottom w:val="none" w:sz="0" w:space="0" w:color="auto"/>
        <w:right w:val="none" w:sz="0" w:space="0" w:color="auto"/>
      </w:divBdr>
    </w:div>
    <w:div w:id="91249843">
      <w:marLeft w:val="0"/>
      <w:marRight w:val="0"/>
      <w:marTop w:val="10"/>
      <w:marBottom w:val="10"/>
      <w:divBdr>
        <w:top w:val="none" w:sz="0" w:space="0" w:color="auto"/>
        <w:left w:val="none" w:sz="0" w:space="0" w:color="auto"/>
        <w:bottom w:val="none" w:sz="0" w:space="0" w:color="auto"/>
        <w:right w:val="none" w:sz="0" w:space="0" w:color="auto"/>
      </w:divBdr>
    </w:div>
    <w:div w:id="158274806">
      <w:marLeft w:val="0"/>
      <w:marRight w:val="0"/>
      <w:marTop w:val="10"/>
      <w:marBottom w:val="10"/>
      <w:divBdr>
        <w:top w:val="none" w:sz="0" w:space="0" w:color="auto"/>
        <w:left w:val="none" w:sz="0" w:space="0" w:color="auto"/>
        <w:bottom w:val="none" w:sz="0" w:space="0" w:color="auto"/>
        <w:right w:val="none" w:sz="0" w:space="0" w:color="auto"/>
      </w:divBdr>
    </w:div>
    <w:div w:id="205144693">
      <w:marLeft w:val="0"/>
      <w:marRight w:val="0"/>
      <w:marTop w:val="10"/>
      <w:marBottom w:val="10"/>
      <w:divBdr>
        <w:top w:val="none" w:sz="0" w:space="0" w:color="auto"/>
        <w:left w:val="none" w:sz="0" w:space="0" w:color="auto"/>
        <w:bottom w:val="none" w:sz="0" w:space="0" w:color="auto"/>
        <w:right w:val="none" w:sz="0" w:space="0" w:color="auto"/>
      </w:divBdr>
    </w:div>
    <w:div w:id="210700472">
      <w:marLeft w:val="0"/>
      <w:marRight w:val="0"/>
      <w:marTop w:val="10"/>
      <w:marBottom w:val="10"/>
      <w:divBdr>
        <w:top w:val="none" w:sz="0" w:space="0" w:color="auto"/>
        <w:left w:val="none" w:sz="0" w:space="0" w:color="auto"/>
        <w:bottom w:val="none" w:sz="0" w:space="0" w:color="auto"/>
        <w:right w:val="none" w:sz="0" w:space="0" w:color="auto"/>
      </w:divBdr>
    </w:div>
    <w:div w:id="246888697">
      <w:marLeft w:val="0"/>
      <w:marRight w:val="0"/>
      <w:marTop w:val="10"/>
      <w:marBottom w:val="10"/>
      <w:divBdr>
        <w:top w:val="none" w:sz="0" w:space="0" w:color="auto"/>
        <w:left w:val="none" w:sz="0" w:space="0" w:color="auto"/>
        <w:bottom w:val="none" w:sz="0" w:space="0" w:color="auto"/>
        <w:right w:val="none" w:sz="0" w:space="0" w:color="auto"/>
      </w:divBdr>
    </w:div>
    <w:div w:id="256984601">
      <w:marLeft w:val="0"/>
      <w:marRight w:val="0"/>
      <w:marTop w:val="10"/>
      <w:marBottom w:val="10"/>
      <w:divBdr>
        <w:top w:val="none" w:sz="0" w:space="0" w:color="auto"/>
        <w:left w:val="none" w:sz="0" w:space="0" w:color="auto"/>
        <w:bottom w:val="none" w:sz="0" w:space="0" w:color="auto"/>
        <w:right w:val="none" w:sz="0" w:space="0" w:color="auto"/>
      </w:divBdr>
    </w:div>
    <w:div w:id="267395690">
      <w:marLeft w:val="0"/>
      <w:marRight w:val="0"/>
      <w:marTop w:val="10"/>
      <w:marBottom w:val="10"/>
      <w:divBdr>
        <w:top w:val="none" w:sz="0" w:space="0" w:color="auto"/>
        <w:left w:val="none" w:sz="0" w:space="0" w:color="auto"/>
        <w:bottom w:val="none" w:sz="0" w:space="0" w:color="auto"/>
        <w:right w:val="none" w:sz="0" w:space="0" w:color="auto"/>
      </w:divBdr>
    </w:div>
    <w:div w:id="294221343">
      <w:marLeft w:val="0"/>
      <w:marRight w:val="0"/>
      <w:marTop w:val="10"/>
      <w:marBottom w:val="10"/>
      <w:divBdr>
        <w:top w:val="none" w:sz="0" w:space="0" w:color="auto"/>
        <w:left w:val="none" w:sz="0" w:space="0" w:color="auto"/>
        <w:bottom w:val="none" w:sz="0" w:space="0" w:color="auto"/>
        <w:right w:val="none" w:sz="0" w:space="0" w:color="auto"/>
      </w:divBdr>
    </w:div>
    <w:div w:id="370620164">
      <w:marLeft w:val="0"/>
      <w:marRight w:val="0"/>
      <w:marTop w:val="10"/>
      <w:marBottom w:val="10"/>
      <w:divBdr>
        <w:top w:val="none" w:sz="0" w:space="0" w:color="auto"/>
        <w:left w:val="none" w:sz="0" w:space="0" w:color="auto"/>
        <w:bottom w:val="none" w:sz="0" w:space="0" w:color="auto"/>
        <w:right w:val="none" w:sz="0" w:space="0" w:color="auto"/>
      </w:divBdr>
    </w:div>
    <w:div w:id="393551683">
      <w:marLeft w:val="0"/>
      <w:marRight w:val="0"/>
      <w:marTop w:val="10"/>
      <w:marBottom w:val="10"/>
      <w:divBdr>
        <w:top w:val="none" w:sz="0" w:space="0" w:color="auto"/>
        <w:left w:val="none" w:sz="0" w:space="0" w:color="auto"/>
        <w:bottom w:val="none" w:sz="0" w:space="0" w:color="auto"/>
        <w:right w:val="none" w:sz="0" w:space="0" w:color="auto"/>
      </w:divBdr>
    </w:div>
    <w:div w:id="407388539">
      <w:marLeft w:val="0"/>
      <w:marRight w:val="0"/>
      <w:marTop w:val="10"/>
      <w:marBottom w:val="10"/>
      <w:divBdr>
        <w:top w:val="none" w:sz="0" w:space="0" w:color="auto"/>
        <w:left w:val="none" w:sz="0" w:space="0" w:color="auto"/>
        <w:bottom w:val="none" w:sz="0" w:space="0" w:color="auto"/>
        <w:right w:val="none" w:sz="0" w:space="0" w:color="auto"/>
      </w:divBdr>
    </w:div>
    <w:div w:id="429080508">
      <w:marLeft w:val="0"/>
      <w:marRight w:val="0"/>
      <w:marTop w:val="10"/>
      <w:marBottom w:val="10"/>
      <w:divBdr>
        <w:top w:val="none" w:sz="0" w:space="0" w:color="auto"/>
        <w:left w:val="none" w:sz="0" w:space="0" w:color="auto"/>
        <w:bottom w:val="none" w:sz="0" w:space="0" w:color="auto"/>
        <w:right w:val="none" w:sz="0" w:space="0" w:color="auto"/>
      </w:divBdr>
    </w:div>
    <w:div w:id="450055004">
      <w:marLeft w:val="0"/>
      <w:marRight w:val="0"/>
      <w:marTop w:val="10"/>
      <w:marBottom w:val="10"/>
      <w:divBdr>
        <w:top w:val="none" w:sz="0" w:space="0" w:color="auto"/>
        <w:left w:val="none" w:sz="0" w:space="0" w:color="auto"/>
        <w:bottom w:val="none" w:sz="0" w:space="0" w:color="auto"/>
        <w:right w:val="none" w:sz="0" w:space="0" w:color="auto"/>
      </w:divBdr>
    </w:div>
    <w:div w:id="461850075">
      <w:marLeft w:val="0"/>
      <w:marRight w:val="0"/>
      <w:marTop w:val="10"/>
      <w:marBottom w:val="10"/>
      <w:divBdr>
        <w:top w:val="none" w:sz="0" w:space="0" w:color="auto"/>
        <w:left w:val="none" w:sz="0" w:space="0" w:color="auto"/>
        <w:bottom w:val="none" w:sz="0" w:space="0" w:color="auto"/>
        <w:right w:val="none" w:sz="0" w:space="0" w:color="auto"/>
      </w:divBdr>
    </w:div>
    <w:div w:id="559829137">
      <w:marLeft w:val="0"/>
      <w:marRight w:val="720"/>
      <w:marTop w:val="10"/>
      <w:marBottom w:val="10"/>
      <w:divBdr>
        <w:top w:val="none" w:sz="0" w:space="0" w:color="auto"/>
        <w:left w:val="none" w:sz="0" w:space="0" w:color="auto"/>
        <w:bottom w:val="none" w:sz="0" w:space="0" w:color="auto"/>
        <w:right w:val="none" w:sz="0" w:space="0" w:color="auto"/>
      </w:divBdr>
    </w:div>
    <w:div w:id="564225885">
      <w:marLeft w:val="0"/>
      <w:marRight w:val="0"/>
      <w:marTop w:val="10"/>
      <w:marBottom w:val="10"/>
      <w:divBdr>
        <w:top w:val="none" w:sz="0" w:space="0" w:color="auto"/>
        <w:left w:val="none" w:sz="0" w:space="0" w:color="auto"/>
        <w:bottom w:val="none" w:sz="0" w:space="0" w:color="auto"/>
        <w:right w:val="none" w:sz="0" w:space="0" w:color="auto"/>
      </w:divBdr>
    </w:div>
    <w:div w:id="577206980">
      <w:marLeft w:val="0"/>
      <w:marRight w:val="0"/>
      <w:marTop w:val="10"/>
      <w:marBottom w:val="10"/>
      <w:divBdr>
        <w:top w:val="none" w:sz="0" w:space="0" w:color="auto"/>
        <w:left w:val="none" w:sz="0" w:space="0" w:color="auto"/>
        <w:bottom w:val="none" w:sz="0" w:space="0" w:color="auto"/>
        <w:right w:val="none" w:sz="0" w:space="0" w:color="auto"/>
      </w:divBdr>
    </w:div>
    <w:div w:id="617220857">
      <w:marLeft w:val="0"/>
      <w:marRight w:val="0"/>
      <w:marTop w:val="10"/>
      <w:marBottom w:val="10"/>
      <w:divBdr>
        <w:top w:val="none" w:sz="0" w:space="0" w:color="auto"/>
        <w:left w:val="none" w:sz="0" w:space="0" w:color="auto"/>
        <w:bottom w:val="none" w:sz="0" w:space="0" w:color="auto"/>
        <w:right w:val="none" w:sz="0" w:space="0" w:color="auto"/>
      </w:divBdr>
    </w:div>
    <w:div w:id="619648754">
      <w:marLeft w:val="0"/>
      <w:marRight w:val="0"/>
      <w:marTop w:val="10"/>
      <w:marBottom w:val="10"/>
      <w:divBdr>
        <w:top w:val="none" w:sz="0" w:space="0" w:color="auto"/>
        <w:left w:val="none" w:sz="0" w:space="0" w:color="auto"/>
        <w:bottom w:val="none" w:sz="0" w:space="0" w:color="auto"/>
        <w:right w:val="none" w:sz="0" w:space="0" w:color="auto"/>
      </w:divBdr>
    </w:div>
    <w:div w:id="637808315">
      <w:marLeft w:val="0"/>
      <w:marRight w:val="0"/>
      <w:marTop w:val="10"/>
      <w:marBottom w:val="10"/>
      <w:divBdr>
        <w:top w:val="none" w:sz="0" w:space="0" w:color="auto"/>
        <w:left w:val="none" w:sz="0" w:space="0" w:color="auto"/>
        <w:bottom w:val="none" w:sz="0" w:space="0" w:color="auto"/>
        <w:right w:val="none" w:sz="0" w:space="0" w:color="auto"/>
      </w:divBdr>
    </w:div>
    <w:div w:id="646013902">
      <w:marLeft w:val="0"/>
      <w:marRight w:val="0"/>
      <w:marTop w:val="10"/>
      <w:marBottom w:val="10"/>
      <w:divBdr>
        <w:top w:val="none" w:sz="0" w:space="0" w:color="auto"/>
        <w:left w:val="none" w:sz="0" w:space="0" w:color="auto"/>
        <w:bottom w:val="none" w:sz="0" w:space="0" w:color="auto"/>
        <w:right w:val="none" w:sz="0" w:space="0" w:color="auto"/>
      </w:divBdr>
    </w:div>
    <w:div w:id="653950178">
      <w:marLeft w:val="0"/>
      <w:marRight w:val="0"/>
      <w:marTop w:val="10"/>
      <w:marBottom w:val="10"/>
      <w:divBdr>
        <w:top w:val="none" w:sz="0" w:space="0" w:color="auto"/>
        <w:left w:val="none" w:sz="0" w:space="0" w:color="auto"/>
        <w:bottom w:val="none" w:sz="0" w:space="0" w:color="auto"/>
        <w:right w:val="none" w:sz="0" w:space="0" w:color="auto"/>
      </w:divBdr>
    </w:div>
    <w:div w:id="662051948">
      <w:marLeft w:val="0"/>
      <w:marRight w:val="0"/>
      <w:marTop w:val="10"/>
      <w:marBottom w:val="10"/>
      <w:divBdr>
        <w:top w:val="none" w:sz="0" w:space="0" w:color="auto"/>
        <w:left w:val="none" w:sz="0" w:space="0" w:color="auto"/>
        <w:bottom w:val="none" w:sz="0" w:space="0" w:color="auto"/>
        <w:right w:val="none" w:sz="0" w:space="0" w:color="auto"/>
      </w:divBdr>
    </w:div>
    <w:div w:id="663507814">
      <w:marLeft w:val="0"/>
      <w:marRight w:val="0"/>
      <w:marTop w:val="10"/>
      <w:marBottom w:val="10"/>
      <w:divBdr>
        <w:top w:val="none" w:sz="0" w:space="0" w:color="auto"/>
        <w:left w:val="none" w:sz="0" w:space="0" w:color="auto"/>
        <w:bottom w:val="none" w:sz="0" w:space="0" w:color="auto"/>
        <w:right w:val="none" w:sz="0" w:space="0" w:color="auto"/>
      </w:divBdr>
    </w:div>
    <w:div w:id="688413322">
      <w:marLeft w:val="0"/>
      <w:marRight w:val="720"/>
      <w:marTop w:val="10"/>
      <w:marBottom w:val="10"/>
      <w:divBdr>
        <w:top w:val="none" w:sz="0" w:space="0" w:color="auto"/>
        <w:left w:val="none" w:sz="0" w:space="0" w:color="auto"/>
        <w:bottom w:val="none" w:sz="0" w:space="0" w:color="auto"/>
        <w:right w:val="none" w:sz="0" w:space="0" w:color="auto"/>
      </w:divBdr>
    </w:div>
    <w:div w:id="697051848">
      <w:marLeft w:val="0"/>
      <w:marRight w:val="0"/>
      <w:marTop w:val="10"/>
      <w:marBottom w:val="10"/>
      <w:divBdr>
        <w:top w:val="none" w:sz="0" w:space="0" w:color="auto"/>
        <w:left w:val="none" w:sz="0" w:space="0" w:color="auto"/>
        <w:bottom w:val="none" w:sz="0" w:space="0" w:color="auto"/>
        <w:right w:val="none" w:sz="0" w:space="0" w:color="auto"/>
      </w:divBdr>
    </w:div>
    <w:div w:id="708575587">
      <w:marLeft w:val="0"/>
      <w:marRight w:val="0"/>
      <w:marTop w:val="10"/>
      <w:marBottom w:val="10"/>
      <w:divBdr>
        <w:top w:val="none" w:sz="0" w:space="0" w:color="auto"/>
        <w:left w:val="none" w:sz="0" w:space="0" w:color="auto"/>
        <w:bottom w:val="none" w:sz="0" w:space="0" w:color="auto"/>
        <w:right w:val="none" w:sz="0" w:space="0" w:color="auto"/>
      </w:divBdr>
    </w:div>
    <w:div w:id="711540058">
      <w:marLeft w:val="0"/>
      <w:marRight w:val="0"/>
      <w:marTop w:val="10"/>
      <w:marBottom w:val="10"/>
      <w:divBdr>
        <w:top w:val="none" w:sz="0" w:space="0" w:color="auto"/>
        <w:left w:val="none" w:sz="0" w:space="0" w:color="auto"/>
        <w:bottom w:val="none" w:sz="0" w:space="0" w:color="auto"/>
        <w:right w:val="none" w:sz="0" w:space="0" w:color="auto"/>
      </w:divBdr>
    </w:div>
    <w:div w:id="715272800">
      <w:marLeft w:val="0"/>
      <w:marRight w:val="0"/>
      <w:marTop w:val="10"/>
      <w:marBottom w:val="10"/>
      <w:divBdr>
        <w:top w:val="none" w:sz="0" w:space="0" w:color="auto"/>
        <w:left w:val="none" w:sz="0" w:space="0" w:color="auto"/>
        <w:bottom w:val="none" w:sz="0" w:space="0" w:color="auto"/>
        <w:right w:val="none" w:sz="0" w:space="0" w:color="auto"/>
      </w:divBdr>
    </w:div>
    <w:div w:id="715592962">
      <w:marLeft w:val="0"/>
      <w:marRight w:val="0"/>
      <w:marTop w:val="10"/>
      <w:marBottom w:val="10"/>
      <w:divBdr>
        <w:top w:val="none" w:sz="0" w:space="0" w:color="auto"/>
        <w:left w:val="none" w:sz="0" w:space="0" w:color="auto"/>
        <w:bottom w:val="none" w:sz="0" w:space="0" w:color="auto"/>
        <w:right w:val="none" w:sz="0" w:space="0" w:color="auto"/>
      </w:divBdr>
    </w:div>
    <w:div w:id="726337873">
      <w:marLeft w:val="0"/>
      <w:marRight w:val="0"/>
      <w:marTop w:val="10"/>
      <w:marBottom w:val="10"/>
      <w:divBdr>
        <w:top w:val="none" w:sz="0" w:space="0" w:color="auto"/>
        <w:left w:val="none" w:sz="0" w:space="0" w:color="auto"/>
        <w:bottom w:val="none" w:sz="0" w:space="0" w:color="auto"/>
        <w:right w:val="none" w:sz="0" w:space="0" w:color="auto"/>
      </w:divBdr>
    </w:div>
    <w:div w:id="741365407">
      <w:marLeft w:val="0"/>
      <w:marRight w:val="0"/>
      <w:marTop w:val="10"/>
      <w:marBottom w:val="10"/>
      <w:divBdr>
        <w:top w:val="none" w:sz="0" w:space="0" w:color="auto"/>
        <w:left w:val="none" w:sz="0" w:space="0" w:color="auto"/>
        <w:bottom w:val="none" w:sz="0" w:space="0" w:color="auto"/>
        <w:right w:val="none" w:sz="0" w:space="0" w:color="auto"/>
      </w:divBdr>
    </w:div>
    <w:div w:id="764230943">
      <w:marLeft w:val="0"/>
      <w:marRight w:val="0"/>
      <w:marTop w:val="10"/>
      <w:marBottom w:val="10"/>
      <w:divBdr>
        <w:top w:val="none" w:sz="0" w:space="0" w:color="auto"/>
        <w:left w:val="none" w:sz="0" w:space="0" w:color="auto"/>
        <w:bottom w:val="none" w:sz="0" w:space="0" w:color="auto"/>
        <w:right w:val="none" w:sz="0" w:space="0" w:color="auto"/>
      </w:divBdr>
    </w:div>
    <w:div w:id="827478110">
      <w:marLeft w:val="0"/>
      <w:marRight w:val="0"/>
      <w:marTop w:val="10"/>
      <w:marBottom w:val="10"/>
      <w:divBdr>
        <w:top w:val="none" w:sz="0" w:space="0" w:color="auto"/>
        <w:left w:val="none" w:sz="0" w:space="0" w:color="auto"/>
        <w:bottom w:val="none" w:sz="0" w:space="0" w:color="auto"/>
        <w:right w:val="none" w:sz="0" w:space="0" w:color="auto"/>
      </w:divBdr>
    </w:div>
    <w:div w:id="858591753">
      <w:marLeft w:val="0"/>
      <w:marRight w:val="0"/>
      <w:marTop w:val="10"/>
      <w:marBottom w:val="10"/>
      <w:divBdr>
        <w:top w:val="none" w:sz="0" w:space="0" w:color="auto"/>
        <w:left w:val="none" w:sz="0" w:space="0" w:color="auto"/>
        <w:bottom w:val="none" w:sz="0" w:space="0" w:color="auto"/>
        <w:right w:val="none" w:sz="0" w:space="0" w:color="auto"/>
      </w:divBdr>
    </w:div>
    <w:div w:id="864364947">
      <w:marLeft w:val="0"/>
      <w:marRight w:val="0"/>
      <w:marTop w:val="10"/>
      <w:marBottom w:val="10"/>
      <w:divBdr>
        <w:top w:val="none" w:sz="0" w:space="0" w:color="auto"/>
        <w:left w:val="none" w:sz="0" w:space="0" w:color="auto"/>
        <w:bottom w:val="none" w:sz="0" w:space="0" w:color="auto"/>
        <w:right w:val="none" w:sz="0" w:space="0" w:color="auto"/>
      </w:divBdr>
    </w:div>
    <w:div w:id="866720060">
      <w:marLeft w:val="0"/>
      <w:marRight w:val="0"/>
      <w:marTop w:val="10"/>
      <w:marBottom w:val="10"/>
      <w:divBdr>
        <w:top w:val="none" w:sz="0" w:space="0" w:color="auto"/>
        <w:left w:val="none" w:sz="0" w:space="0" w:color="auto"/>
        <w:bottom w:val="none" w:sz="0" w:space="0" w:color="auto"/>
        <w:right w:val="none" w:sz="0" w:space="0" w:color="auto"/>
      </w:divBdr>
    </w:div>
    <w:div w:id="876815685">
      <w:marLeft w:val="0"/>
      <w:marRight w:val="0"/>
      <w:marTop w:val="10"/>
      <w:marBottom w:val="10"/>
      <w:divBdr>
        <w:top w:val="none" w:sz="0" w:space="0" w:color="auto"/>
        <w:left w:val="none" w:sz="0" w:space="0" w:color="auto"/>
        <w:bottom w:val="none" w:sz="0" w:space="0" w:color="auto"/>
        <w:right w:val="none" w:sz="0" w:space="0" w:color="auto"/>
      </w:divBdr>
    </w:div>
    <w:div w:id="944389555">
      <w:marLeft w:val="0"/>
      <w:marRight w:val="0"/>
      <w:marTop w:val="10"/>
      <w:marBottom w:val="10"/>
      <w:divBdr>
        <w:top w:val="none" w:sz="0" w:space="0" w:color="auto"/>
        <w:left w:val="none" w:sz="0" w:space="0" w:color="auto"/>
        <w:bottom w:val="none" w:sz="0" w:space="0" w:color="auto"/>
        <w:right w:val="none" w:sz="0" w:space="0" w:color="auto"/>
      </w:divBdr>
    </w:div>
    <w:div w:id="1009217535">
      <w:marLeft w:val="0"/>
      <w:marRight w:val="0"/>
      <w:marTop w:val="10"/>
      <w:marBottom w:val="10"/>
      <w:divBdr>
        <w:top w:val="none" w:sz="0" w:space="0" w:color="auto"/>
        <w:left w:val="none" w:sz="0" w:space="0" w:color="auto"/>
        <w:bottom w:val="none" w:sz="0" w:space="0" w:color="auto"/>
        <w:right w:val="none" w:sz="0" w:space="0" w:color="auto"/>
      </w:divBdr>
    </w:div>
    <w:div w:id="1077477980">
      <w:marLeft w:val="0"/>
      <w:marRight w:val="0"/>
      <w:marTop w:val="10"/>
      <w:marBottom w:val="10"/>
      <w:divBdr>
        <w:top w:val="none" w:sz="0" w:space="0" w:color="auto"/>
        <w:left w:val="none" w:sz="0" w:space="0" w:color="auto"/>
        <w:bottom w:val="none" w:sz="0" w:space="0" w:color="auto"/>
        <w:right w:val="none" w:sz="0" w:space="0" w:color="auto"/>
      </w:divBdr>
    </w:div>
    <w:div w:id="1112087928">
      <w:marLeft w:val="0"/>
      <w:marRight w:val="0"/>
      <w:marTop w:val="10"/>
      <w:marBottom w:val="10"/>
      <w:divBdr>
        <w:top w:val="none" w:sz="0" w:space="0" w:color="auto"/>
        <w:left w:val="none" w:sz="0" w:space="0" w:color="auto"/>
        <w:bottom w:val="none" w:sz="0" w:space="0" w:color="auto"/>
        <w:right w:val="none" w:sz="0" w:space="0" w:color="auto"/>
      </w:divBdr>
    </w:div>
    <w:div w:id="1117748457">
      <w:marLeft w:val="0"/>
      <w:marRight w:val="0"/>
      <w:marTop w:val="10"/>
      <w:marBottom w:val="10"/>
      <w:divBdr>
        <w:top w:val="none" w:sz="0" w:space="0" w:color="auto"/>
        <w:left w:val="none" w:sz="0" w:space="0" w:color="auto"/>
        <w:bottom w:val="none" w:sz="0" w:space="0" w:color="auto"/>
        <w:right w:val="none" w:sz="0" w:space="0" w:color="auto"/>
      </w:divBdr>
    </w:div>
    <w:div w:id="1163086377">
      <w:marLeft w:val="0"/>
      <w:marRight w:val="0"/>
      <w:marTop w:val="10"/>
      <w:marBottom w:val="10"/>
      <w:divBdr>
        <w:top w:val="none" w:sz="0" w:space="0" w:color="auto"/>
        <w:left w:val="none" w:sz="0" w:space="0" w:color="auto"/>
        <w:bottom w:val="none" w:sz="0" w:space="0" w:color="auto"/>
        <w:right w:val="none" w:sz="0" w:space="0" w:color="auto"/>
      </w:divBdr>
    </w:div>
    <w:div w:id="1169714335">
      <w:marLeft w:val="0"/>
      <w:marRight w:val="0"/>
      <w:marTop w:val="10"/>
      <w:marBottom w:val="10"/>
      <w:divBdr>
        <w:top w:val="none" w:sz="0" w:space="0" w:color="auto"/>
        <w:left w:val="none" w:sz="0" w:space="0" w:color="auto"/>
        <w:bottom w:val="none" w:sz="0" w:space="0" w:color="auto"/>
        <w:right w:val="none" w:sz="0" w:space="0" w:color="auto"/>
      </w:divBdr>
    </w:div>
    <w:div w:id="1192187530">
      <w:marLeft w:val="0"/>
      <w:marRight w:val="0"/>
      <w:marTop w:val="10"/>
      <w:marBottom w:val="10"/>
      <w:divBdr>
        <w:top w:val="none" w:sz="0" w:space="0" w:color="auto"/>
        <w:left w:val="none" w:sz="0" w:space="0" w:color="auto"/>
        <w:bottom w:val="none" w:sz="0" w:space="0" w:color="auto"/>
        <w:right w:val="none" w:sz="0" w:space="0" w:color="auto"/>
      </w:divBdr>
    </w:div>
    <w:div w:id="1215504078">
      <w:marLeft w:val="0"/>
      <w:marRight w:val="0"/>
      <w:marTop w:val="10"/>
      <w:marBottom w:val="10"/>
      <w:divBdr>
        <w:top w:val="none" w:sz="0" w:space="0" w:color="auto"/>
        <w:left w:val="none" w:sz="0" w:space="0" w:color="auto"/>
        <w:bottom w:val="none" w:sz="0" w:space="0" w:color="auto"/>
        <w:right w:val="none" w:sz="0" w:space="0" w:color="auto"/>
      </w:divBdr>
    </w:div>
    <w:div w:id="1304579638">
      <w:marLeft w:val="0"/>
      <w:marRight w:val="0"/>
      <w:marTop w:val="10"/>
      <w:marBottom w:val="10"/>
      <w:divBdr>
        <w:top w:val="none" w:sz="0" w:space="0" w:color="auto"/>
        <w:left w:val="none" w:sz="0" w:space="0" w:color="auto"/>
        <w:bottom w:val="none" w:sz="0" w:space="0" w:color="auto"/>
        <w:right w:val="none" w:sz="0" w:space="0" w:color="auto"/>
      </w:divBdr>
    </w:div>
    <w:div w:id="1316565508">
      <w:marLeft w:val="0"/>
      <w:marRight w:val="0"/>
      <w:marTop w:val="10"/>
      <w:marBottom w:val="10"/>
      <w:divBdr>
        <w:top w:val="none" w:sz="0" w:space="0" w:color="auto"/>
        <w:left w:val="none" w:sz="0" w:space="0" w:color="auto"/>
        <w:bottom w:val="none" w:sz="0" w:space="0" w:color="auto"/>
        <w:right w:val="none" w:sz="0" w:space="0" w:color="auto"/>
      </w:divBdr>
    </w:div>
    <w:div w:id="1341153397">
      <w:marLeft w:val="0"/>
      <w:marRight w:val="0"/>
      <w:marTop w:val="10"/>
      <w:marBottom w:val="10"/>
      <w:divBdr>
        <w:top w:val="none" w:sz="0" w:space="0" w:color="auto"/>
        <w:left w:val="none" w:sz="0" w:space="0" w:color="auto"/>
        <w:bottom w:val="none" w:sz="0" w:space="0" w:color="auto"/>
        <w:right w:val="none" w:sz="0" w:space="0" w:color="auto"/>
      </w:divBdr>
    </w:div>
    <w:div w:id="1402678862">
      <w:marLeft w:val="0"/>
      <w:marRight w:val="0"/>
      <w:marTop w:val="10"/>
      <w:marBottom w:val="10"/>
      <w:divBdr>
        <w:top w:val="none" w:sz="0" w:space="0" w:color="auto"/>
        <w:left w:val="none" w:sz="0" w:space="0" w:color="auto"/>
        <w:bottom w:val="none" w:sz="0" w:space="0" w:color="auto"/>
        <w:right w:val="none" w:sz="0" w:space="0" w:color="auto"/>
      </w:divBdr>
    </w:div>
    <w:div w:id="1434475975">
      <w:marLeft w:val="0"/>
      <w:marRight w:val="0"/>
      <w:marTop w:val="10"/>
      <w:marBottom w:val="10"/>
      <w:divBdr>
        <w:top w:val="none" w:sz="0" w:space="0" w:color="auto"/>
        <w:left w:val="none" w:sz="0" w:space="0" w:color="auto"/>
        <w:bottom w:val="none" w:sz="0" w:space="0" w:color="auto"/>
        <w:right w:val="none" w:sz="0" w:space="0" w:color="auto"/>
      </w:divBdr>
    </w:div>
    <w:div w:id="1457673474">
      <w:marLeft w:val="0"/>
      <w:marRight w:val="0"/>
      <w:marTop w:val="10"/>
      <w:marBottom w:val="10"/>
      <w:divBdr>
        <w:top w:val="none" w:sz="0" w:space="0" w:color="auto"/>
        <w:left w:val="none" w:sz="0" w:space="0" w:color="auto"/>
        <w:bottom w:val="none" w:sz="0" w:space="0" w:color="auto"/>
        <w:right w:val="none" w:sz="0" w:space="0" w:color="auto"/>
      </w:divBdr>
    </w:div>
    <w:div w:id="1466041789">
      <w:marLeft w:val="0"/>
      <w:marRight w:val="0"/>
      <w:marTop w:val="10"/>
      <w:marBottom w:val="10"/>
      <w:divBdr>
        <w:top w:val="none" w:sz="0" w:space="0" w:color="auto"/>
        <w:left w:val="none" w:sz="0" w:space="0" w:color="auto"/>
        <w:bottom w:val="none" w:sz="0" w:space="0" w:color="auto"/>
        <w:right w:val="none" w:sz="0" w:space="0" w:color="auto"/>
      </w:divBdr>
    </w:div>
    <w:div w:id="1481387913">
      <w:marLeft w:val="0"/>
      <w:marRight w:val="0"/>
      <w:marTop w:val="10"/>
      <w:marBottom w:val="10"/>
      <w:divBdr>
        <w:top w:val="none" w:sz="0" w:space="0" w:color="auto"/>
        <w:left w:val="none" w:sz="0" w:space="0" w:color="auto"/>
        <w:bottom w:val="none" w:sz="0" w:space="0" w:color="auto"/>
        <w:right w:val="none" w:sz="0" w:space="0" w:color="auto"/>
      </w:divBdr>
    </w:div>
    <w:div w:id="1484083142">
      <w:marLeft w:val="0"/>
      <w:marRight w:val="720"/>
      <w:marTop w:val="10"/>
      <w:marBottom w:val="10"/>
      <w:divBdr>
        <w:top w:val="none" w:sz="0" w:space="0" w:color="auto"/>
        <w:left w:val="none" w:sz="0" w:space="0" w:color="auto"/>
        <w:bottom w:val="none" w:sz="0" w:space="0" w:color="auto"/>
        <w:right w:val="none" w:sz="0" w:space="0" w:color="auto"/>
      </w:divBdr>
    </w:div>
    <w:div w:id="1569462241">
      <w:marLeft w:val="0"/>
      <w:marRight w:val="0"/>
      <w:marTop w:val="10"/>
      <w:marBottom w:val="10"/>
      <w:divBdr>
        <w:top w:val="none" w:sz="0" w:space="0" w:color="auto"/>
        <w:left w:val="none" w:sz="0" w:space="0" w:color="auto"/>
        <w:bottom w:val="none" w:sz="0" w:space="0" w:color="auto"/>
        <w:right w:val="none" w:sz="0" w:space="0" w:color="auto"/>
      </w:divBdr>
    </w:div>
    <w:div w:id="1575896641">
      <w:marLeft w:val="0"/>
      <w:marRight w:val="0"/>
      <w:marTop w:val="10"/>
      <w:marBottom w:val="10"/>
      <w:divBdr>
        <w:top w:val="none" w:sz="0" w:space="0" w:color="auto"/>
        <w:left w:val="none" w:sz="0" w:space="0" w:color="auto"/>
        <w:bottom w:val="none" w:sz="0" w:space="0" w:color="auto"/>
        <w:right w:val="none" w:sz="0" w:space="0" w:color="auto"/>
      </w:divBdr>
    </w:div>
    <w:div w:id="1598515923">
      <w:marLeft w:val="0"/>
      <w:marRight w:val="0"/>
      <w:marTop w:val="10"/>
      <w:marBottom w:val="10"/>
      <w:divBdr>
        <w:top w:val="none" w:sz="0" w:space="0" w:color="auto"/>
        <w:left w:val="none" w:sz="0" w:space="0" w:color="auto"/>
        <w:bottom w:val="none" w:sz="0" w:space="0" w:color="auto"/>
        <w:right w:val="none" w:sz="0" w:space="0" w:color="auto"/>
      </w:divBdr>
    </w:div>
    <w:div w:id="1635787870">
      <w:marLeft w:val="0"/>
      <w:marRight w:val="0"/>
      <w:marTop w:val="10"/>
      <w:marBottom w:val="10"/>
      <w:divBdr>
        <w:top w:val="none" w:sz="0" w:space="0" w:color="auto"/>
        <w:left w:val="none" w:sz="0" w:space="0" w:color="auto"/>
        <w:bottom w:val="none" w:sz="0" w:space="0" w:color="auto"/>
        <w:right w:val="none" w:sz="0" w:space="0" w:color="auto"/>
      </w:divBdr>
    </w:div>
    <w:div w:id="1662464862">
      <w:marLeft w:val="0"/>
      <w:marRight w:val="0"/>
      <w:marTop w:val="10"/>
      <w:marBottom w:val="10"/>
      <w:divBdr>
        <w:top w:val="none" w:sz="0" w:space="0" w:color="auto"/>
        <w:left w:val="none" w:sz="0" w:space="0" w:color="auto"/>
        <w:bottom w:val="none" w:sz="0" w:space="0" w:color="auto"/>
        <w:right w:val="none" w:sz="0" w:space="0" w:color="auto"/>
      </w:divBdr>
    </w:div>
    <w:div w:id="1677416809">
      <w:marLeft w:val="0"/>
      <w:marRight w:val="0"/>
      <w:marTop w:val="10"/>
      <w:marBottom w:val="10"/>
      <w:divBdr>
        <w:top w:val="none" w:sz="0" w:space="0" w:color="auto"/>
        <w:left w:val="none" w:sz="0" w:space="0" w:color="auto"/>
        <w:bottom w:val="none" w:sz="0" w:space="0" w:color="auto"/>
        <w:right w:val="none" w:sz="0" w:space="0" w:color="auto"/>
      </w:divBdr>
    </w:div>
    <w:div w:id="1686441109">
      <w:marLeft w:val="0"/>
      <w:marRight w:val="0"/>
      <w:marTop w:val="10"/>
      <w:marBottom w:val="10"/>
      <w:divBdr>
        <w:top w:val="none" w:sz="0" w:space="0" w:color="auto"/>
        <w:left w:val="none" w:sz="0" w:space="0" w:color="auto"/>
        <w:bottom w:val="none" w:sz="0" w:space="0" w:color="auto"/>
        <w:right w:val="none" w:sz="0" w:space="0" w:color="auto"/>
      </w:divBdr>
    </w:div>
    <w:div w:id="1793594427">
      <w:marLeft w:val="0"/>
      <w:marRight w:val="0"/>
      <w:marTop w:val="10"/>
      <w:marBottom w:val="10"/>
      <w:divBdr>
        <w:top w:val="none" w:sz="0" w:space="0" w:color="auto"/>
        <w:left w:val="none" w:sz="0" w:space="0" w:color="auto"/>
        <w:bottom w:val="none" w:sz="0" w:space="0" w:color="auto"/>
        <w:right w:val="none" w:sz="0" w:space="0" w:color="auto"/>
      </w:divBdr>
    </w:div>
    <w:div w:id="1866946218">
      <w:marLeft w:val="0"/>
      <w:marRight w:val="0"/>
      <w:marTop w:val="10"/>
      <w:marBottom w:val="10"/>
      <w:divBdr>
        <w:top w:val="none" w:sz="0" w:space="0" w:color="auto"/>
        <w:left w:val="none" w:sz="0" w:space="0" w:color="auto"/>
        <w:bottom w:val="none" w:sz="0" w:space="0" w:color="auto"/>
        <w:right w:val="none" w:sz="0" w:space="0" w:color="auto"/>
      </w:divBdr>
    </w:div>
    <w:div w:id="1886289325">
      <w:marLeft w:val="0"/>
      <w:marRight w:val="0"/>
      <w:marTop w:val="10"/>
      <w:marBottom w:val="10"/>
      <w:divBdr>
        <w:top w:val="none" w:sz="0" w:space="0" w:color="auto"/>
        <w:left w:val="none" w:sz="0" w:space="0" w:color="auto"/>
        <w:bottom w:val="none" w:sz="0" w:space="0" w:color="auto"/>
        <w:right w:val="none" w:sz="0" w:space="0" w:color="auto"/>
      </w:divBdr>
    </w:div>
    <w:div w:id="2006744869">
      <w:marLeft w:val="0"/>
      <w:marRight w:val="720"/>
      <w:marTop w:val="10"/>
      <w:marBottom w:val="10"/>
      <w:divBdr>
        <w:top w:val="none" w:sz="0" w:space="0" w:color="auto"/>
        <w:left w:val="none" w:sz="0" w:space="0" w:color="auto"/>
        <w:bottom w:val="none" w:sz="0" w:space="0" w:color="auto"/>
        <w:right w:val="none" w:sz="0" w:space="0" w:color="auto"/>
      </w:divBdr>
    </w:div>
    <w:div w:id="2042364894">
      <w:marLeft w:val="0"/>
      <w:marRight w:val="0"/>
      <w:marTop w:val="10"/>
      <w:marBottom w:val="10"/>
      <w:divBdr>
        <w:top w:val="none" w:sz="0" w:space="0" w:color="auto"/>
        <w:left w:val="none" w:sz="0" w:space="0" w:color="auto"/>
        <w:bottom w:val="none" w:sz="0" w:space="0" w:color="auto"/>
        <w:right w:val="none" w:sz="0" w:space="0" w:color="auto"/>
      </w:divBdr>
    </w:div>
    <w:div w:id="2046246841">
      <w:marLeft w:val="0"/>
      <w:marRight w:val="720"/>
      <w:marTop w:val="10"/>
      <w:marBottom w:val="10"/>
      <w:divBdr>
        <w:top w:val="none" w:sz="0" w:space="0" w:color="auto"/>
        <w:left w:val="none" w:sz="0" w:space="0" w:color="auto"/>
        <w:bottom w:val="none" w:sz="0" w:space="0" w:color="auto"/>
        <w:right w:val="none" w:sz="0" w:space="0" w:color="auto"/>
      </w:divBdr>
    </w:div>
    <w:div w:id="2061320631">
      <w:marLeft w:val="0"/>
      <w:marRight w:val="0"/>
      <w:marTop w:val="10"/>
      <w:marBottom w:val="10"/>
      <w:divBdr>
        <w:top w:val="none" w:sz="0" w:space="0" w:color="auto"/>
        <w:left w:val="none" w:sz="0" w:space="0" w:color="auto"/>
        <w:bottom w:val="none" w:sz="0" w:space="0" w:color="auto"/>
        <w:right w:val="none" w:sz="0" w:space="0" w:color="auto"/>
      </w:divBdr>
    </w:div>
    <w:div w:id="2089232965">
      <w:marLeft w:val="0"/>
      <w:marRight w:val="0"/>
      <w:marTop w:val="10"/>
      <w:marBottom w:val="10"/>
      <w:divBdr>
        <w:top w:val="none" w:sz="0" w:space="0" w:color="auto"/>
        <w:left w:val="none" w:sz="0" w:space="0" w:color="auto"/>
        <w:bottom w:val="none" w:sz="0" w:space="0" w:color="auto"/>
        <w:right w:val="none" w:sz="0" w:space="0" w:color="auto"/>
      </w:divBdr>
    </w:div>
    <w:div w:id="21406876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1376</Words>
  <Characters>7848</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