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94133" w14:textId="77777777" w:rsidR="00404B4B" w:rsidRDefault="00404B4B">
      <w:pPr>
        <w:spacing w:line="500" w:lineRule="atLeast"/>
        <w:jc w:val="center"/>
        <w:divId w:val="479808810"/>
        <w:rPr>
          <w:rFonts w:ascii="黑体" w:eastAsia="黑体" w:hAnsi="黑体"/>
          <w:sz w:val="36"/>
          <w:szCs w:val="36"/>
        </w:rPr>
      </w:pPr>
      <w:r>
        <w:rPr>
          <w:rFonts w:ascii="黑体" w:eastAsia="黑体" w:hAnsi="黑体" w:hint="eastAsia"/>
          <w:sz w:val="36"/>
          <w:szCs w:val="36"/>
        </w:rPr>
        <w:t>广东省佛山市三水区人民法院</w:t>
      </w:r>
    </w:p>
    <w:p w14:paraId="64F71D03" w14:textId="77777777" w:rsidR="00404B4B" w:rsidRDefault="00404B4B">
      <w:pPr>
        <w:spacing w:line="500" w:lineRule="atLeast"/>
        <w:jc w:val="center"/>
        <w:divId w:val="17080694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20F3F9" w14:textId="77777777" w:rsidR="00404B4B" w:rsidRDefault="00404B4B">
      <w:pPr>
        <w:spacing w:line="500" w:lineRule="atLeast"/>
        <w:jc w:val="right"/>
        <w:divId w:val="397242105"/>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257</w:t>
      </w:r>
      <w:r>
        <w:rPr>
          <w:rFonts w:hint="eastAsia"/>
          <w:sz w:val="30"/>
          <w:szCs w:val="30"/>
        </w:rPr>
        <w:t>号</w:t>
      </w:r>
    </w:p>
    <w:p w14:paraId="463C8946" w14:textId="77777777" w:rsidR="00404B4B" w:rsidRDefault="00404B4B">
      <w:pPr>
        <w:spacing w:line="500" w:lineRule="atLeast"/>
        <w:ind w:firstLine="600"/>
        <w:divId w:val="1691954894"/>
        <w:rPr>
          <w:rFonts w:hint="eastAsia"/>
          <w:sz w:val="30"/>
          <w:szCs w:val="30"/>
        </w:rPr>
      </w:pPr>
      <w:r>
        <w:rPr>
          <w:rFonts w:hint="eastAsia"/>
          <w:sz w:val="30"/>
          <w:szCs w:val="30"/>
        </w:rPr>
        <w:t>公诉机关佛山市三水区人民检察院。</w:t>
      </w:r>
    </w:p>
    <w:p w14:paraId="1B6B18F9" w14:textId="77777777" w:rsidR="00404B4B" w:rsidRDefault="00404B4B">
      <w:pPr>
        <w:spacing w:line="500" w:lineRule="atLeast"/>
        <w:ind w:firstLine="600"/>
        <w:divId w:val="472791208"/>
        <w:rPr>
          <w:rFonts w:hint="eastAsia"/>
          <w:sz w:val="30"/>
          <w:szCs w:val="30"/>
        </w:rPr>
      </w:pPr>
      <w:r>
        <w:rPr>
          <w:rFonts w:hint="eastAsia"/>
          <w:sz w:val="30"/>
          <w:szCs w:val="30"/>
        </w:rPr>
        <w:t>被告人钟某，男，于广东省肇庆市，身份证号码：×××</w:t>
      </w:r>
      <w:r>
        <w:rPr>
          <w:rFonts w:hint="eastAsia"/>
          <w:sz w:val="30"/>
          <w:szCs w:val="30"/>
        </w:rPr>
        <w:t>2116</w:t>
      </w:r>
      <w:r>
        <w:rPr>
          <w:rFonts w:hint="eastAsia"/>
          <w:sz w:val="30"/>
          <w:szCs w:val="30"/>
        </w:rPr>
        <w:t>，汉族，大专文化，××车管所副主任科员，住佛山市禅城区。因本案于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日被逮捕。现羁押于佛山市三水区看守所。</w:t>
      </w:r>
    </w:p>
    <w:p w14:paraId="76A9DA6D" w14:textId="77777777" w:rsidR="00404B4B" w:rsidRDefault="00404B4B">
      <w:pPr>
        <w:spacing w:line="500" w:lineRule="atLeast"/>
        <w:ind w:firstLine="600"/>
        <w:divId w:val="573048604"/>
        <w:rPr>
          <w:rFonts w:hint="eastAsia"/>
          <w:sz w:val="30"/>
          <w:szCs w:val="30"/>
        </w:rPr>
      </w:pPr>
      <w:r>
        <w:rPr>
          <w:rFonts w:hint="eastAsia"/>
          <w:sz w:val="30"/>
          <w:szCs w:val="30"/>
        </w:rPr>
        <w:t>辩护人彭岩，广东京兆律师事务所律师。</w:t>
      </w:r>
    </w:p>
    <w:p w14:paraId="6D2D7CDC" w14:textId="77777777" w:rsidR="00404B4B" w:rsidRDefault="00404B4B">
      <w:pPr>
        <w:spacing w:line="500" w:lineRule="atLeast"/>
        <w:ind w:firstLine="600"/>
        <w:divId w:val="1065565034"/>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168</w:t>
      </w:r>
      <w:r>
        <w:rPr>
          <w:rFonts w:hint="eastAsia"/>
          <w:sz w:val="30"/>
          <w:szCs w:val="30"/>
        </w:rPr>
        <w:t>号起诉书指控被告人钟某犯受贿罪，于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日向本院提起公诉。本院依法组成合议庭，公开开庭审理了本案。在审理期间，佛山市三水区人民检察院于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日建议对本案延期审理，本院于同日决定延期审理；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佛山市三水区人民检察院以补充侦查完毕为由提请本院恢复审理，本院于同日决定恢复本案的法庭审理。经佛山市中级人民法院批准，本案延长审理期限三个月。佛山市三水区人民检察院指派检察员廖玄出庭支持公诉，被告人钟某及辩护人彭岩到庭参加诉讼。现已审理终结。</w:t>
      </w:r>
    </w:p>
    <w:p w14:paraId="051BE81B" w14:textId="77777777" w:rsidR="00404B4B" w:rsidRDefault="00404B4B">
      <w:pPr>
        <w:spacing w:line="500" w:lineRule="atLeast"/>
        <w:ind w:firstLine="600"/>
        <w:divId w:val="1747067186"/>
        <w:rPr>
          <w:rFonts w:hint="eastAsia"/>
          <w:sz w:val="30"/>
          <w:szCs w:val="30"/>
        </w:rPr>
      </w:pPr>
      <w:r>
        <w:rPr>
          <w:rFonts w:hint="eastAsia"/>
          <w:sz w:val="30"/>
          <w:szCs w:val="30"/>
        </w:rPr>
        <w:t>佛山市三水区人民检察院指控，</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月期间，刘某甲（另案处理）为能使自己收购的</w:t>
      </w:r>
      <w:r>
        <w:rPr>
          <w:rFonts w:hint="eastAsia"/>
          <w:sz w:val="30"/>
          <w:szCs w:val="30"/>
        </w:rPr>
        <w:t>8</w:t>
      </w:r>
      <w:r>
        <w:rPr>
          <w:rFonts w:hint="eastAsia"/>
          <w:sz w:val="30"/>
          <w:szCs w:val="30"/>
        </w:rPr>
        <w:t>辆来源不明、发动机号及车架号被凿改的小汽车顺利办理验车、入户手续，先后多次向时任××车管所检审中队民警的被告人钟某行贿，共计人民币</w:t>
      </w:r>
      <w:r>
        <w:rPr>
          <w:rFonts w:hint="eastAsia"/>
          <w:sz w:val="30"/>
          <w:szCs w:val="30"/>
        </w:rPr>
        <w:t>126000</w:t>
      </w:r>
      <w:r>
        <w:rPr>
          <w:rFonts w:hint="eastAsia"/>
          <w:sz w:val="30"/>
          <w:szCs w:val="30"/>
        </w:rPr>
        <w:t>元、港币</w:t>
      </w:r>
      <w:r>
        <w:rPr>
          <w:rFonts w:hint="eastAsia"/>
          <w:sz w:val="30"/>
          <w:szCs w:val="30"/>
        </w:rPr>
        <w:t>10000</w:t>
      </w:r>
      <w:r>
        <w:rPr>
          <w:rFonts w:hint="eastAsia"/>
          <w:sz w:val="30"/>
          <w:szCs w:val="30"/>
        </w:rPr>
        <w:t>元。随后，在被告人钟某的帮助下，刘某甲顺利将上述</w:t>
      </w:r>
      <w:r>
        <w:rPr>
          <w:rFonts w:hint="eastAsia"/>
          <w:sz w:val="30"/>
          <w:szCs w:val="30"/>
        </w:rPr>
        <w:t>8</w:t>
      </w:r>
      <w:r>
        <w:rPr>
          <w:rFonts w:hint="eastAsia"/>
          <w:sz w:val="30"/>
          <w:szCs w:val="30"/>
        </w:rPr>
        <w:t>辆小汽车办理了验车、入户手续。其中：</w:t>
      </w:r>
    </w:p>
    <w:p w14:paraId="1AA401BE" w14:textId="77777777" w:rsidR="00404B4B" w:rsidRDefault="00404B4B">
      <w:pPr>
        <w:spacing w:line="500" w:lineRule="atLeast"/>
        <w:ind w:firstLine="600"/>
        <w:divId w:val="430777515"/>
        <w:rPr>
          <w:rFonts w:hint="eastAsia"/>
          <w:sz w:val="30"/>
          <w:szCs w:val="30"/>
        </w:rPr>
      </w:pPr>
      <w:r>
        <w:rPr>
          <w:rFonts w:hint="eastAsia"/>
          <w:sz w:val="30"/>
          <w:szCs w:val="30"/>
        </w:rPr>
        <w:lastRenderedPageBreak/>
        <w:t>1.2013</w:t>
      </w:r>
      <w:r>
        <w:rPr>
          <w:rFonts w:hint="eastAsia"/>
          <w:sz w:val="30"/>
          <w:szCs w:val="30"/>
        </w:rPr>
        <w:t>年</w:t>
      </w:r>
      <w:r>
        <w:rPr>
          <w:rFonts w:hint="eastAsia"/>
          <w:sz w:val="30"/>
          <w:szCs w:val="30"/>
        </w:rPr>
        <w:t>5</w:t>
      </w:r>
      <w:r>
        <w:rPr>
          <w:rFonts w:hint="eastAsia"/>
          <w:sz w:val="30"/>
          <w:szCs w:val="30"/>
        </w:rPr>
        <w:t>月，被告人钟某在佛山市三水区西南街道伏户刘某甲的工厂内收受刘某甲送予的现金人民币</w:t>
      </w:r>
      <w:r>
        <w:rPr>
          <w:rFonts w:hint="eastAsia"/>
          <w:sz w:val="30"/>
          <w:szCs w:val="30"/>
        </w:rPr>
        <w:t>10000</w:t>
      </w:r>
      <w:r>
        <w:rPr>
          <w:rFonts w:hint="eastAsia"/>
          <w:sz w:val="30"/>
          <w:szCs w:val="30"/>
        </w:rPr>
        <w:t>元；</w:t>
      </w:r>
    </w:p>
    <w:p w14:paraId="20E396C4" w14:textId="77777777" w:rsidR="00404B4B" w:rsidRDefault="00404B4B">
      <w:pPr>
        <w:spacing w:line="500" w:lineRule="atLeast"/>
        <w:ind w:firstLine="600"/>
        <w:divId w:val="946277866"/>
        <w:rPr>
          <w:rFonts w:hint="eastAsia"/>
          <w:sz w:val="30"/>
          <w:szCs w:val="30"/>
        </w:rPr>
      </w:pPr>
      <w:r>
        <w:rPr>
          <w:rFonts w:hint="eastAsia"/>
          <w:sz w:val="30"/>
          <w:szCs w:val="30"/>
        </w:rPr>
        <w:t>2.2013</w:t>
      </w:r>
      <w:r>
        <w:rPr>
          <w:rFonts w:hint="eastAsia"/>
          <w:sz w:val="30"/>
          <w:szCs w:val="30"/>
        </w:rPr>
        <w:t>年</w:t>
      </w:r>
      <w:r>
        <w:rPr>
          <w:rFonts w:hint="eastAsia"/>
          <w:sz w:val="30"/>
          <w:szCs w:val="30"/>
        </w:rPr>
        <w:t>8</w:t>
      </w:r>
      <w:r>
        <w:rPr>
          <w:rFonts w:hint="eastAsia"/>
          <w:sz w:val="30"/>
          <w:szCs w:val="30"/>
        </w:rPr>
        <w:t>月，被告人钟某在上述地址再次收受刘某甲送予的现金人民币</w:t>
      </w:r>
      <w:r>
        <w:rPr>
          <w:rFonts w:hint="eastAsia"/>
          <w:sz w:val="30"/>
          <w:szCs w:val="30"/>
        </w:rPr>
        <w:t>5000</w:t>
      </w:r>
      <w:r>
        <w:rPr>
          <w:rFonts w:hint="eastAsia"/>
          <w:sz w:val="30"/>
          <w:szCs w:val="30"/>
        </w:rPr>
        <w:t>元；</w:t>
      </w:r>
    </w:p>
    <w:p w14:paraId="561B8E48" w14:textId="77777777" w:rsidR="00404B4B" w:rsidRDefault="00404B4B">
      <w:pPr>
        <w:spacing w:line="500" w:lineRule="atLeast"/>
        <w:ind w:firstLine="600"/>
        <w:divId w:val="1444419776"/>
        <w:rPr>
          <w:rFonts w:hint="eastAsia"/>
          <w:sz w:val="30"/>
          <w:szCs w:val="30"/>
        </w:rPr>
      </w:pPr>
      <w:r>
        <w:rPr>
          <w:rFonts w:hint="eastAsia"/>
          <w:sz w:val="30"/>
          <w:szCs w:val="30"/>
        </w:rPr>
        <w:t>3.2013</w:t>
      </w:r>
      <w:r>
        <w:rPr>
          <w:rFonts w:hint="eastAsia"/>
          <w:sz w:val="30"/>
          <w:szCs w:val="30"/>
        </w:rPr>
        <w:t>年</w:t>
      </w:r>
      <w:r>
        <w:rPr>
          <w:rFonts w:hint="eastAsia"/>
          <w:sz w:val="30"/>
          <w:szCs w:val="30"/>
        </w:rPr>
        <w:t>9</w:t>
      </w:r>
      <w:r>
        <w:rPr>
          <w:rFonts w:hint="eastAsia"/>
          <w:sz w:val="30"/>
          <w:szCs w:val="30"/>
        </w:rPr>
        <w:t>月，被告人钟某在上述地址以人民币</w:t>
      </w:r>
      <w:r>
        <w:rPr>
          <w:rFonts w:hint="eastAsia"/>
          <w:sz w:val="30"/>
          <w:szCs w:val="30"/>
        </w:rPr>
        <w:t>4</w:t>
      </w:r>
      <w:r>
        <w:rPr>
          <w:rFonts w:hint="eastAsia"/>
          <w:sz w:val="30"/>
          <w:szCs w:val="30"/>
        </w:rPr>
        <w:t>万元的价格从刘某甲处购买了一辆价值人民币</w:t>
      </w:r>
      <w:r>
        <w:rPr>
          <w:rFonts w:hint="eastAsia"/>
          <w:sz w:val="30"/>
          <w:szCs w:val="30"/>
        </w:rPr>
        <w:t>15</w:t>
      </w:r>
      <w:r>
        <w:rPr>
          <w:rFonts w:hint="eastAsia"/>
          <w:sz w:val="30"/>
          <w:szCs w:val="30"/>
        </w:rPr>
        <w:t>万元的丰田凯美瑞小汽车；</w:t>
      </w:r>
    </w:p>
    <w:p w14:paraId="7A2E3905" w14:textId="77777777" w:rsidR="00404B4B" w:rsidRDefault="00404B4B">
      <w:pPr>
        <w:spacing w:line="500" w:lineRule="atLeast"/>
        <w:ind w:firstLine="600"/>
        <w:divId w:val="430322081"/>
        <w:rPr>
          <w:rFonts w:hint="eastAsia"/>
          <w:sz w:val="30"/>
          <w:szCs w:val="30"/>
        </w:rPr>
      </w:pPr>
      <w:r>
        <w:rPr>
          <w:rFonts w:hint="eastAsia"/>
          <w:sz w:val="30"/>
          <w:szCs w:val="30"/>
        </w:rPr>
        <w:t>4.2013</w:t>
      </w:r>
      <w:r>
        <w:rPr>
          <w:rFonts w:hint="eastAsia"/>
          <w:sz w:val="30"/>
          <w:szCs w:val="30"/>
        </w:rPr>
        <w:t>年</w:t>
      </w:r>
      <w:r>
        <w:rPr>
          <w:rFonts w:hint="eastAsia"/>
          <w:sz w:val="30"/>
          <w:szCs w:val="30"/>
        </w:rPr>
        <w:t>9</w:t>
      </w:r>
      <w:r>
        <w:rPr>
          <w:rFonts w:hint="eastAsia"/>
          <w:sz w:val="30"/>
          <w:szCs w:val="30"/>
        </w:rPr>
        <w:t>月，被告人钟某在佛山宾馆门口收受刘某甲让冼某甲送来的港币</w:t>
      </w:r>
      <w:r>
        <w:rPr>
          <w:rFonts w:hint="eastAsia"/>
          <w:sz w:val="30"/>
          <w:szCs w:val="30"/>
        </w:rPr>
        <w:t>10000</w:t>
      </w:r>
      <w:r>
        <w:rPr>
          <w:rFonts w:hint="eastAsia"/>
          <w:sz w:val="30"/>
          <w:szCs w:val="30"/>
        </w:rPr>
        <w:t>元；</w:t>
      </w:r>
    </w:p>
    <w:p w14:paraId="5A4E5EFD" w14:textId="77777777" w:rsidR="00404B4B" w:rsidRDefault="00404B4B">
      <w:pPr>
        <w:spacing w:line="500" w:lineRule="atLeast"/>
        <w:ind w:firstLine="600"/>
        <w:divId w:val="271866858"/>
        <w:rPr>
          <w:rFonts w:hint="eastAsia"/>
          <w:sz w:val="30"/>
          <w:szCs w:val="30"/>
        </w:rPr>
      </w:pPr>
      <w:r>
        <w:rPr>
          <w:rFonts w:hint="eastAsia"/>
          <w:sz w:val="30"/>
          <w:szCs w:val="30"/>
        </w:rPr>
        <w:t>5.2013</w:t>
      </w:r>
      <w:r>
        <w:rPr>
          <w:rFonts w:hint="eastAsia"/>
          <w:sz w:val="30"/>
          <w:szCs w:val="30"/>
        </w:rPr>
        <w:t>年</w:t>
      </w:r>
      <w:r>
        <w:rPr>
          <w:rFonts w:hint="eastAsia"/>
          <w:sz w:val="30"/>
          <w:szCs w:val="30"/>
        </w:rPr>
        <w:t>9</w:t>
      </w:r>
      <w:r>
        <w:rPr>
          <w:rFonts w:hint="eastAsia"/>
          <w:sz w:val="30"/>
          <w:szCs w:val="30"/>
        </w:rPr>
        <w:t>月，被告人钟某在××车管所驻车城分所收受刘某甲送予的人民币</w:t>
      </w:r>
      <w:r>
        <w:rPr>
          <w:rFonts w:hint="eastAsia"/>
          <w:sz w:val="30"/>
          <w:szCs w:val="30"/>
        </w:rPr>
        <w:t>1000</w:t>
      </w:r>
      <w:r>
        <w:rPr>
          <w:rFonts w:hint="eastAsia"/>
          <w:sz w:val="30"/>
          <w:szCs w:val="30"/>
        </w:rPr>
        <w:t>元。</w:t>
      </w:r>
    </w:p>
    <w:p w14:paraId="0B9EF897" w14:textId="77777777" w:rsidR="00404B4B" w:rsidRDefault="00404B4B">
      <w:pPr>
        <w:spacing w:line="500" w:lineRule="atLeast"/>
        <w:ind w:firstLine="600"/>
        <w:divId w:val="911428787"/>
        <w:rPr>
          <w:rFonts w:hint="eastAsia"/>
          <w:sz w:val="30"/>
          <w:szCs w:val="30"/>
        </w:rPr>
      </w:pPr>
      <w:r>
        <w:rPr>
          <w:rFonts w:hint="eastAsia"/>
          <w:sz w:val="30"/>
          <w:szCs w:val="30"/>
        </w:rPr>
        <w:t>据此，公诉机关以被告人钟某犯受贿罪，提请本院依法判处。</w:t>
      </w:r>
    </w:p>
    <w:p w14:paraId="6CB362D0" w14:textId="77777777" w:rsidR="00404B4B" w:rsidRDefault="00404B4B">
      <w:pPr>
        <w:spacing w:line="500" w:lineRule="atLeast"/>
        <w:ind w:firstLine="600"/>
        <w:divId w:val="199440361"/>
        <w:rPr>
          <w:rFonts w:hint="eastAsia"/>
          <w:sz w:val="30"/>
          <w:szCs w:val="30"/>
        </w:rPr>
      </w:pPr>
      <w:r>
        <w:rPr>
          <w:rFonts w:hint="eastAsia"/>
          <w:sz w:val="30"/>
          <w:szCs w:val="30"/>
        </w:rPr>
        <w:t>被告人钟某对起诉书指控的犯罪事实没有异议，辩护人对公诉机关指控被告人钟某构成受贿罪不持异议，但认为被告人钟某具有如下从轻或者减轻处罚的情节：被告人钟某在尚未受到讯问及被采取强制措施时，如实向办案单位交代主要犯罪事实，应属自首；本案所涉受贿物品具有一定特殊性；被告人家属积极、主动退赃；被告人钟某平时表现良好，有悔罪表现。在法庭审理过程中，辩护人提供了奖章证书三本，拟证实被告人钟某平时表现良好。</w:t>
      </w:r>
    </w:p>
    <w:p w14:paraId="38E2BAFA" w14:textId="77777777" w:rsidR="00404B4B" w:rsidRDefault="00404B4B">
      <w:pPr>
        <w:spacing w:line="500" w:lineRule="atLeast"/>
        <w:ind w:firstLine="600"/>
        <w:divId w:val="14648071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月期间，任××车管所检审中队民警的被告人钟某，先后多次收受佛山市三水＊＊贸易有限公司（已判刑）法定代表人刘某甲（已判刑）财物，共计人民币</w:t>
      </w:r>
      <w:r>
        <w:rPr>
          <w:rFonts w:hint="eastAsia"/>
          <w:sz w:val="30"/>
          <w:szCs w:val="30"/>
        </w:rPr>
        <w:t>126000</w:t>
      </w:r>
      <w:r>
        <w:rPr>
          <w:rFonts w:hint="eastAsia"/>
          <w:sz w:val="30"/>
          <w:szCs w:val="30"/>
        </w:rPr>
        <w:t>元、港币</w:t>
      </w:r>
      <w:r>
        <w:rPr>
          <w:rFonts w:hint="eastAsia"/>
          <w:sz w:val="30"/>
          <w:szCs w:val="30"/>
        </w:rPr>
        <w:t>10000</w:t>
      </w:r>
      <w:r>
        <w:rPr>
          <w:rFonts w:hint="eastAsia"/>
          <w:sz w:val="30"/>
          <w:szCs w:val="30"/>
        </w:rPr>
        <w:t>元，帮助刘某甲所收购的</w:t>
      </w:r>
      <w:r>
        <w:rPr>
          <w:rFonts w:hint="eastAsia"/>
          <w:sz w:val="30"/>
          <w:szCs w:val="30"/>
        </w:rPr>
        <w:t>8</w:t>
      </w:r>
      <w:r>
        <w:rPr>
          <w:rFonts w:hint="eastAsia"/>
          <w:sz w:val="30"/>
          <w:szCs w:val="30"/>
        </w:rPr>
        <w:t>辆来源不明、发动机号或车架号被凿改、伪造的机动车出厂合格证和机动车销售统一发票的小汽车顺利办理了验车、入户手续。其中：</w:t>
      </w:r>
    </w:p>
    <w:p w14:paraId="6D2BD492" w14:textId="77777777" w:rsidR="00404B4B" w:rsidRDefault="00404B4B">
      <w:pPr>
        <w:spacing w:line="500" w:lineRule="atLeast"/>
        <w:ind w:firstLine="600"/>
        <w:divId w:val="768237930"/>
        <w:rPr>
          <w:rFonts w:hint="eastAsia"/>
          <w:sz w:val="30"/>
          <w:szCs w:val="30"/>
        </w:rPr>
      </w:pPr>
      <w:r>
        <w:rPr>
          <w:rFonts w:hint="eastAsia"/>
          <w:sz w:val="30"/>
          <w:szCs w:val="30"/>
        </w:rPr>
        <w:t>1.2013</w:t>
      </w:r>
      <w:r>
        <w:rPr>
          <w:rFonts w:hint="eastAsia"/>
          <w:sz w:val="30"/>
          <w:szCs w:val="30"/>
        </w:rPr>
        <w:t>年</w:t>
      </w:r>
      <w:r>
        <w:rPr>
          <w:rFonts w:hint="eastAsia"/>
          <w:sz w:val="30"/>
          <w:szCs w:val="30"/>
        </w:rPr>
        <w:t>5</w:t>
      </w:r>
      <w:r>
        <w:rPr>
          <w:rFonts w:hint="eastAsia"/>
          <w:sz w:val="30"/>
          <w:szCs w:val="30"/>
        </w:rPr>
        <w:t>月，被告人钟某在佛山市三水区西南街道伏户刘某甲的工厂内收受刘某甲送予的现金人民币</w:t>
      </w:r>
      <w:r>
        <w:rPr>
          <w:rFonts w:hint="eastAsia"/>
          <w:sz w:val="30"/>
          <w:szCs w:val="30"/>
        </w:rPr>
        <w:t>10000</w:t>
      </w:r>
      <w:r>
        <w:rPr>
          <w:rFonts w:hint="eastAsia"/>
          <w:sz w:val="30"/>
          <w:szCs w:val="30"/>
        </w:rPr>
        <w:t>元；</w:t>
      </w:r>
    </w:p>
    <w:p w14:paraId="4586D761" w14:textId="77777777" w:rsidR="00404B4B" w:rsidRDefault="00404B4B">
      <w:pPr>
        <w:spacing w:line="500" w:lineRule="atLeast"/>
        <w:ind w:firstLine="600"/>
        <w:divId w:val="873540495"/>
        <w:rPr>
          <w:rFonts w:hint="eastAsia"/>
          <w:sz w:val="30"/>
          <w:szCs w:val="30"/>
        </w:rPr>
      </w:pPr>
      <w:r>
        <w:rPr>
          <w:rFonts w:hint="eastAsia"/>
          <w:sz w:val="30"/>
          <w:szCs w:val="30"/>
        </w:rPr>
        <w:t>2.2013</w:t>
      </w:r>
      <w:r>
        <w:rPr>
          <w:rFonts w:hint="eastAsia"/>
          <w:sz w:val="30"/>
          <w:szCs w:val="30"/>
        </w:rPr>
        <w:t>年</w:t>
      </w:r>
      <w:r>
        <w:rPr>
          <w:rFonts w:hint="eastAsia"/>
          <w:sz w:val="30"/>
          <w:szCs w:val="30"/>
        </w:rPr>
        <w:t>8</w:t>
      </w:r>
      <w:r>
        <w:rPr>
          <w:rFonts w:hint="eastAsia"/>
          <w:sz w:val="30"/>
          <w:szCs w:val="30"/>
        </w:rPr>
        <w:t>月，被告人钟某在上述地址再次收受刘某甲送予的现金人民币</w:t>
      </w:r>
      <w:r>
        <w:rPr>
          <w:rFonts w:hint="eastAsia"/>
          <w:sz w:val="30"/>
          <w:szCs w:val="30"/>
        </w:rPr>
        <w:t>5000</w:t>
      </w:r>
      <w:r>
        <w:rPr>
          <w:rFonts w:hint="eastAsia"/>
          <w:sz w:val="30"/>
          <w:szCs w:val="30"/>
        </w:rPr>
        <w:t>元；</w:t>
      </w:r>
    </w:p>
    <w:p w14:paraId="61018545" w14:textId="77777777" w:rsidR="00404B4B" w:rsidRDefault="00404B4B">
      <w:pPr>
        <w:spacing w:line="500" w:lineRule="atLeast"/>
        <w:ind w:firstLine="600"/>
        <w:divId w:val="598608740"/>
        <w:rPr>
          <w:rFonts w:hint="eastAsia"/>
          <w:sz w:val="30"/>
          <w:szCs w:val="30"/>
        </w:rPr>
      </w:pPr>
      <w:r>
        <w:rPr>
          <w:rFonts w:hint="eastAsia"/>
          <w:sz w:val="30"/>
          <w:szCs w:val="30"/>
        </w:rPr>
        <w:t>3.2013</w:t>
      </w:r>
      <w:r>
        <w:rPr>
          <w:rFonts w:hint="eastAsia"/>
          <w:sz w:val="30"/>
          <w:szCs w:val="30"/>
        </w:rPr>
        <w:t>年</w:t>
      </w:r>
      <w:r>
        <w:rPr>
          <w:rFonts w:hint="eastAsia"/>
          <w:sz w:val="30"/>
          <w:szCs w:val="30"/>
        </w:rPr>
        <w:t>9</w:t>
      </w:r>
      <w:r>
        <w:rPr>
          <w:rFonts w:hint="eastAsia"/>
          <w:sz w:val="30"/>
          <w:szCs w:val="30"/>
        </w:rPr>
        <w:t>月，被告人钟某在上述地址以人民币</w:t>
      </w:r>
      <w:r>
        <w:rPr>
          <w:rFonts w:hint="eastAsia"/>
          <w:sz w:val="30"/>
          <w:szCs w:val="30"/>
        </w:rPr>
        <w:t>4</w:t>
      </w:r>
      <w:r>
        <w:rPr>
          <w:rFonts w:hint="eastAsia"/>
          <w:sz w:val="30"/>
          <w:szCs w:val="30"/>
        </w:rPr>
        <w:t>万元的价格从刘某甲处购买了一辆价值人民币</w:t>
      </w:r>
      <w:r>
        <w:rPr>
          <w:rFonts w:hint="eastAsia"/>
          <w:sz w:val="30"/>
          <w:szCs w:val="30"/>
        </w:rPr>
        <w:t>15</w:t>
      </w:r>
      <w:r>
        <w:rPr>
          <w:rFonts w:hint="eastAsia"/>
          <w:sz w:val="30"/>
          <w:szCs w:val="30"/>
        </w:rPr>
        <w:t>万元的丰田凯美瑞小汽车；</w:t>
      </w:r>
    </w:p>
    <w:p w14:paraId="12628A86" w14:textId="77777777" w:rsidR="00404B4B" w:rsidRDefault="00404B4B">
      <w:pPr>
        <w:spacing w:line="500" w:lineRule="atLeast"/>
        <w:ind w:firstLine="600"/>
        <w:divId w:val="197356501"/>
        <w:rPr>
          <w:rFonts w:hint="eastAsia"/>
          <w:sz w:val="30"/>
          <w:szCs w:val="30"/>
        </w:rPr>
      </w:pPr>
      <w:r>
        <w:rPr>
          <w:rFonts w:hint="eastAsia"/>
          <w:sz w:val="30"/>
          <w:szCs w:val="30"/>
        </w:rPr>
        <w:t>4.2013</w:t>
      </w:r>
      <w:r>
        <w:rPr>
          <w:rFonts w:hint="eastAsia"/>
          <w:sz w:val="30"/>
          <w:szCs w:val="30"/>
        </w:rPr>
        <w:t>年</w:t>
      </w:r>
      <w:r>
        <w:rPr>
          <w:rFonts w:hint="eastAsia"/>
          <w:sz w:val="30"/>
          <w:szCs w:val="30"/>
        </w:rPr>
        <w:t>9</w:t>
      </w:r>
      <w:r>
        <w:rPr>
          <w:rFonts w:hint="eastAsia"/>
          <w:sz w:val="30"/>
          <w:szCs w:val="30"/>
        </w:rPr>
        <w:t>月，被告人钟某在佛山宾馆门口收受刘某甲让冼某甲送来的港币</w:t>
      </w:r>
      <w:r>
        <w:rPr>
          <w:rFonts w:hint="eastAsia"/>
          <w:sz w:val="30"/>
          <w:szCs w:val="30"/>
        </w:rPr>
        <w:t>10000</w:t>
      </w:r>
      <w:r>
        <w:rPr>
          <w:rFonts w:hint="eastAsia"/>
          <w:sz w:val="30"/>
          <w:szCs w:val="30"/>
        </w:rPr>
        <w:t>元；</w:t>
      </w:r>
    </w:p>
    <w:p w14:paraId="69690414" w14:textId="77777777" w:rsidR="00404B4B" w:rsidRDefault="00404B4B">
      <w:pPr>
        <w:spacing w:line="500" w:lineRule="atLeast"/>
        <w:ind w:firstLine="600"/>
        <w:divId w:val="1940405952"/>
        <w:rPr>
          <w:rFonts w:hint="eastAsia"/>
          <w:sz w:val="30"/>
          <w:szCs w:val="30"/>
        </w:rPr>
      </w:pPr>
      <w:r>
        <w:rPr>
          <w:rFonts w:hint="eastAsia"/>
          <w:sz w:val="30"/>
          <w:szCs w:val="30"/>
        </w:rPr>
        <w:t>5.2013</w:t>
      </w:r>
      <w:r>
        <w:rPr>
          <w:rFonts w:hint="eastAsia"/>
          <w:sz w:val="30"/>
          <w:szCs w:val="30"/>
        </w:rPr>
        <w:t>年</w:t>
      </w:r>
      <w:r>
        <w:rPr>
          <w:rFonts w:hint="eastAsia"/>
          <w:sz w:val="30"/>
          <w:szCs w:val="30"/>
        </w:rPr>
        <w:t>9</w:t>
      </w:r>
      <w:r>
        <w:rPr>
          <w:rFonts w:hint="eastAsia"/>
          <w:sz w:val="30"/>
          <w:szCs w:val="30"/>
        </w:rPr>
        <w:t>月，被告人钟某在××车管所驻车城分所收受刘某甲送予的人民币</w:t>
      </w:r>
      <w:r>
        <w:rPr>
          <w:rFonts w:hint="eastAsia"/>
          <w:sz w:val="30"/>
          <w:szCs w:val="30"/>
        </w:rPr>
        <w:t>1000</w:t>
      </w:r>
      <w:r>
        <w:rPr>
          <w:rFonts w:hint="eastAsia"/>
          <w:sz w:val="30"/>
          <w:szCs w:val="30"/>
        </w:rPr>
        <w:t>元。</w:t>
      </w:r>
    </w:p>
    <w:p w14:paraId="7CCE6574" w14:textId="77777777" w:rsidR="00404B4B" w:rsidRDefault="00404B4B">
      <w:pPr>
        <w:spacing w:line="500" w:lineRule="atLeast"/>
        <w:ind w:firstLine="600"/>
        <w:divId w:val="1575582829"/>
        <w:rPr>
          <w:rFonts w:hint="eastAsia"/>
          <w:sz w:val="30"/>
          <w:szCs w:val="30"/>
        </w:rPr>
      </w:pPr>
      <w:r>
        <w:rPr>
          <w:rFonts w:hint="eastAsia"/>
          <w:sz w:val="30"/>
          <w:szCs w:val="30"/>
        </w:rPr>
        <w:t>上述事实，有经庭审举证、质证，本院予以确认的下列证据证实：</w:t>
      </w:r>
    </w:p>
    <w:p w14:paraId="15170C74" w14:textId="77777777" w:rsidR="00404B4B" w:rsidRDefault="00404B4B">
      <w:pPr>
        <w:spacing w:line="500" w:lineRule="atLeast"/>
        <w:ind w:firstLine="600"/>
        <w:divId w:val="536310262"/>
        <w:rPr>
          <w:rFonts w:hint="eastAsia"/>
          <w:sz w:val="30"/>
          <w:szCs w:val="30"/>
        </w:rPr>
      </w:pPr>
      <w:r>
        <w:rPr>
          <w:rFonts w:hint="eastAsia"/>
          <w:sz w:val="30"/>
          <w:szCs w:val="30"/>
        </w:rPr>
        <w:t>1</w:t>
      </w:r>
      <w:r>
        <w:rPr>
          <w:rFonts w:hint="eastAsia"/>
          <w:sz w:val="30"/>
          <w:szCs w:val="30"/>
        </w:rPr>
        <w:t>、证人刘某甲的证言及辨认笔录，主要内容：刘某甲找钟某帮忙为自己购买的来源不明的车辆进行验车、入户，并以</w:t>
      </w:r>
      <w:r>
        <w:rPr>
          <w:rFonts w:hint="eastAsia"/>
          <w:sz w:val="30"/>
          <w:szCs w:val="30"/>
        </w:rPr>
        <w:t>4</w:t>
      </w:r>
      <w:r>
        <w:rPr>
          <w:rFonts w:hint="eastAsia"/>
          <w:sz w:val="30"/>
          <w:szCs w:val="30"/>
        </w:rPr>
        <w:t>万元人民币的价格将一辆价值</w:t>
      </w:r>
      <w:r>
        <w:rPr>
          <w:rFonts w:hint="eastAsia"/>
          <w:sz w:val="30"/>
          <w:szCs w:val="30"/>
        </w:rPr>
        <w:t>16</w:t>
      </w:r>
      <w:r>
        <w:rPr>
          <w:rFonts w:hint="eastAsia"/>
          <w:sz w:val="30"/>
          <w:szCs w:val="30"/>
        </w:rPr>
        <w:t>万元的黑色</w:t>
      </w:r>
      <w:r>
        <w:rPr>
          <w:rFonts w:hint="eastAsia"/>
          <w:sz w:val="30"/>
          <w:szCs w:val="30"/>
        </w:rPr>
        <w:t>2.5G</w:t>
      </w:r>
      <w:r>
        <w:rPr>
          <w:rFonts w:hint="eastAsia"/>
          <w:sz w:val="30"/>
          <w:szCs w:val="30"/>
        </w:rPr>
        <w:t>凯美瑞汽车卖给钟某，事后自己开给钟某一张</w:t>
      </w:r>
      <w:r>
        <w:rPr>
          <w:rFonts w:hint="eastAsia"/>
          <w:sz w:val="30"/>
          <w:szCs w:val="30"/>
        </w:rPr>
        <w:t>11</w:t>
      </w:r>
      <w:r>
        <w:rPr>
          <w:rFonts w:hint="eastAsia"/>
          <w:sz w:val="30"/>
          <w:szCs w:val="30"/>
        </w:rPr>
        <w:t>万元的假收据（实未付款）。该凯美瑞汽车系其以</w:t>
      </w:r>
      <w:r>
        <w:rPr>
          <w:rFonts w:hint="eastAsia"/>
          <w:sz w:val="30"/>
          <w:szCs w:val="30"/>
        </w:rPr>
        <w:t>12.5</w:t>
      </w:r>
      <w:r>
        <w:rPr>
          <w:rFonts w:hint="eastAsia"/>
          <w:sz w:val="30"/>
          <w:szCs w:val="30"/>
        </w:rPr>
        <w:t>万元的价格向何某购买，加上车辆购置税</w:t>
      </w:r>
      <w:r>
        <w:rPr>
          <w:rFonts w:hint="eastAsia"/>
          <w:sz w:val="30"/>
          <w:szCs w:val="30"/>
        </w:rPr>
        <w:t>1.8</w:t>
      </w:r>
      <w:r>
        <w:rPr>
          <w:rFonts w:hint="eastAsia"/>
          <w:sz w:val="30"/>
          <w:szCs w:val="30"/>
        </w:rPr>
        <w:t>万元、购买汽车合格证以及发票</w:t>
      </w:r>
      <w:r>
        <w:rPr>
          <w:rFonts w:hint="eastAsia"/>
          <w:sz w:val="30"/>
          <w:szCs w:val="30"/>
        </w:rPr>
        <w:t>1.2</w:t>
      </w:r>
      <w:r>
        <w:rPr>
          <w:rFonts w:hint="eastAsia"/>
          <w:sz w:val="30"/>
          <w:szCs w:val="30"/>
        </w:rPr>
        <w:t>万元、车船税</w:t>
      </w:r>
      <w:r>
        <w:rPr>
          <w:rFonts w:hint="eastAsia"/>
          <w:sz w:val="30"/>
          <w:szCs w:val="30"/>
        </w:rPr>
        <w:t>420</w:t>
      </w:r>
      <w:r>
        <w:rPr>
          <w:rFonts w:hint="eastAsia"/>
          <w:sz w:val="30"/>
          <w:szCs w:val="30"/>
        </w:rPr>
        <w:t>元、交强险</w:t>
      </w:r>
      <w:r>
        <w:rPr>
          <w:rFonts w:hint="eastAsia"/>
          <w:sz w:val="30"/>
          <w:szCs w:val="30"/>
        </w:rPr>
        <w:t>950</w:t>
      </w:r>
      <w:r>
        <w:rPr>
          <w:rFonts w:hint="eastAsia"/>
          <w:sz w:val="30"/>
          <w:szCs w:val="30"/>
        </w:rPr>
        <w:t>元、更改发动机号码和车架号支出的</w:t>
      </w:r>
      <w:r>
        <w:rPr>
          <w:rFonts w:hint="eastAsia"/>
          <w:sz w:val="30"/>
          <w:szCs w:val="30"/>
        </w:rPr>
        <w:t>1500</w:t>
      </w:r>
      <w:r>
        <w:rPr>
          <w:rFonts w:hint="eastAsia"/>
          <w:sz w:val="30"/>
          <w:szCs w:val="30"/>
        </w:rPr>
        <w:t>元，合计成本约</w:t>
      </w:r>
      <w:r>
        <w:rPr>
          <w:rFonts w:hint="eastAsia"/>
          <w:sz w:val="30"/>
          <w:szCs w:val="30"/>
        </w:rPr>
        <w:t>157870</w:t>
      </w:r>
      <w:r>
        <w:rPr>
          <w:rFonts w:hint="eastAsia"/>
          <w:sz w:val="30"/>
          <w:szCs w:val="30"/>
        </w:rPr>
        <w:t>元。另外，他还分四次送给钟某人民币</w:t>
      </w:r>
      <w:r>
        <w:rPr>
          <w:rFonts w:hint="eastAsia"/>
          <w:sz w:val="30"/>
          <w:szCs w:val="30"/>
        </w:rPr>
        <w:t>16000</w:t>
      </w:r>
      <w:r>
        <w:rPr>
          <w:rFonts w:hint="eastAsia"/>
          <w:sz w:val="30"/>
          <w:szCs w:val="30"/>
        </w:rPr>
        <w:t>元、港币</w:t>
      </w:r>
      <w:r>
        <w:rPr>
          <w:rFonts w:hint="eastAsia"/>
          <w:sz w:val="30"/>
          <w:szCs w:val="30"/>
        </w:rPr>
        <w:t>10000</w:t>
      </w:r>
      <w:r>
        <w:rPr>
          <w:rFonts w:hint="eastAsia"/>
          <w:sz w:val="30"/>
          <w:szCs w:val="30"/>
        </w:rPr>
        <w:t>元。第一次是</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月份，他通过胡某约钟某到三水伏户的工厂吃饭，期间，他通过姐姐刘某乙送给钟某人民币</w:t>
      </w:r>
      <w:r>
        <w:rPr>
          <w:rFonts w:hint="eastAsia"/>
          <w:sz w:val="30"/>
          <w:szCs w:val="30"/>
        </w:rPr>
        <w:t>10000</w:t>
      </w:r>
      <w:r>
        <w:rPr>
          <w:rFonts w:hint="eastAsia"/>
          <w:sz w:val="30"/>
          <w:szCs w:val="30"/>
        </w:rPr>
        <w:t>元、钟某同事“阿成”人民币</w:t>
      </w:r>
      <w:r>
        <w:rPr>
          <w:rFonts w:hint="eastAsia"/>
          <w:sz w:val="30"/>
          <w:szCs w:val="30"/>
        </w:rPr>
        <w:t>10000</w:t>
      </w:r>
      <w:r>
        <w:rPr>
          <w:rFonts w:hint="eastAsia"/>
          <w:sz w:val="30"/>
          <w:szCs w:val="30"/>
        </w:rPr>
        <w:t>元，刘某乙要钟某和“阿成”多关照刘某甲。之后他在帮刘某乙办理粤</w:t>
      </w:r>
      <w:r>
        <w:rPr>
          <w:rFonts w:hint="eastAsia"/>
          <w:sz w:val="30"/>
          <w:szCs w:val="30"/>
        </w:rPr>
        <w:t>E</w:t>
      </w:r>
      <w:r>
        <w:rPr>
          <w:rFonts w:hint="eastAsia"/>
          <w:sz w:val="30"/>
          <w:szCs w:val="30"/>
        </w:rPr>
        <w:t>×××××兰德酷路泽汽车的相关手续时少收刘某乙</w:t>
      </w:r>
      <w:r>
        <w:rPr>
          <w:rFonts w:hint="eastAsia"/>
          <w:sz w:val="30"/>
          <w:szCs w:val="30"/>
        </w:rPr>
        <w:t>20000</w:t>
      </w:r>
      <w:r>
        <w:rPr>
          <w:rFonts w:hint="eastAsia"/>
          <w:sz w:val="30"/>
          <w:szCs w:val="30"/>
        </w:rPr>
        <w:t>元，抵销该借款。第二次大概是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月份，他找钟某帮忙查验两辆普拉多车后，约钟某来伏户的工厂吃饭，并趁钟某上厕所时，将一个装有</w:t>
      </w:r>
      <w:r>
        <w:rPr>
          <w:rFonts w:hint="eastAsia"/>
          <w:sz w:val="30"/>
          <w:szCs w:val="30"/>
        </w:rPr>
        <w:t>5000</w:t>
      </w:r>
      <w:r>
        <w:rPr>
          <w:rFonts w:hint="eastAsia"/>
          <w:sz w:val="30"/>
          <w:szCs w:val="30"/>
        </w:rPr>
        <w:t>元人民币的牛皮纸信封塞给钟某。第三次是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月中旬，他知道钟某要去马尔代夫旅游，就叫冼某甲去佛山将一个装有港币</w:t>
      </w:r>
      <w:r>
        <w:rPr>
          <w:rFonts w:hint="eastAsia"/>
          <w:sz w:val="30"/>
          <w:szCs w:val="30"/>
        </w:rPr>
        <w:t>10000</w:t>
      </w:r>
      <w:r>
        <w:rPr>
          <w:rFonts w:hint="eastAsia"/>
          <w:sz w:val="30"/>
          <w:szCs w:val="30"/>
        </w:rPr>
        <w:t>元的信封送给了钟某。冼某甲回来说是在禅之旅门口将信封交给钟某。第四次是</w:t>
      </w:r>
      <w:r>
        <w:rPr>
          <w:rFonts w:hint="eastAsia"/>
          <w:sz w:val="30"/>
          <w:szCs w:val="30"/>
        </w:rPr>
        <w:t>2013</w:t>
      </w:r>
      <w:r>
        <w:rPr>
          <w:rFonts w:hint="eastAsia"/>
          <w:sz w:val="30"/>
          <w:szCs w:val="30"/>
        </w:rPr>
        <w:t>年中秋前（</w:t>
      </w:r>
      <w:r>
        <w:rPr>
          <w:rFonts w:hint="eastAsia"/>
          <w:sz w:val="30"/>
          <w:szCs w:val="30"/>
        </w:rPr>
        <w:t>9</w:t>
      </w:r>
      <w:r>
        <w:rPr>
          <w:rFonts w:hint="eastAsia"/>
          <w:sz w:val="30"/>
          <w:szCs w:val="30"/>
        </w:rPr>
        <w:t>月份左右），他到××车管所找钟某，将一个档案袋交给钟某，说是节日慰问金，是给钟某和其同事的。档案袋里面装有五个信封，每个信封里面有人民币</w:t>
      </w:r>
      <w:r>
        <w:rPr>
          <w:rFonts w:hint="eastAsia"/>
          <w:sz w:val="30"/>
          <w:szCs w:val="30"/>
        </w:rPr>
        <w:t>1000</w:t>
      </w:r>
      <w:r>
        <w:rPr>
          <w:rFonts w:hint="eastAsia"/>
          <w:sz w:val="30"/>
          <w:szCs w:val="30"/>
        </w:rPr>
        <w:t>元。刘某甲辨认出梁某乙、梁某甲、梁某丙就是帮自己打码的人。</w:t>
      </w:r>
    </w:p>
    <w:p w14:paraId="3045749D" w14:textId="77777777" w:rsidR="00404B4B" w:rsidRDefault="00404B4B">
      <w:pPr>
        <w:spacing w:line="500" w:lineRule="atLeast"/>
        <w:ind w:firstLine="600"/>
        <w:divId w:val="33972071"/>
        <w:rPr>
          <w:rFonts w:hint="eastAsia"/>
          <w:sz w:val="30"/>
          <w:szCs w:val="30"/>
        </w:rPr>
      </w:pPr>
      <w:r>
        <w:rPr>
          <w:rFonts w:hint="eastAsia"/>
          <w:sz w:val="30"/>
          <w:szCs w:val="30"/>
        </w:rPr>
        <w:t>2</w:t>
      </w:r>
      <w:r>
        <w:rPr>
          <w:rFonts w:hint="eastAsia"/>
          <w:sz w:val="30"/>
          <w:szCs w:val="30"/>
        </w:rPr>
        <w:t>、证人何某的证言及辨认笔录，主要内容：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月，何某以</w:t>
      </w:r>
      <w:r>
        <w:rPr>
          <w:rFonts w:hint="eastAsia"/>
          <w:sz w:val="30"/>
          <w:szCs w:val="30"/>
        </w:rPr>
        <w:t>16</w:t>
      </w:r>
      <w:r>
        <w:rPr>
          <w:rFonts w:hint="eastAsia"/>
          <w:sz w:val="30"/>
          <w:szCs w:val="30"/>
        </w:rPr>
        <w:t>万元的价格卖给刘某甲一套丰田兰德酷路泽车辆的入户资料。从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月开始至</w:t>
      </w:r>
      <w:r>
        <w:rPr>
          <w:rFonts w:hint="eastAsia"/>
          <w:sz w:val="30"/>
          <w:szCs w:val="30"/>
        </w:rPr>
        <w:t>10</w:t>
      </w:r>
      <w:r>
        <w:rPr>
          <w:rFonts w:hint="eastAsia"/>
          <w:sz w:val="30"/>
          <w:szCs w:val="30"/>
        </w:rPr>
        <w:t>月份，他先后卖给刘某甲四辆丰田兰德酷路泽汽车、七辆丰田凯美瑞汽车。何某辨认了董某转账给自己的银行账单。</w:t>
      </w:r>
    </w:p>
    <w:p w14:paraId="739786E5" w14:textId="77777777" w:rsidR="00404B4B" w:rsidRDefault="00404B4B">
      <w:pPr>
        <w:spacing w:line="500" w:lineRule="atLeast"/>
        <w:ind w:firstLine="600"/>
        <w:divId w:val="65343434"/>
        <w:rPr>
          <w:rFonts w:hint="eastAsia"/>
          <w:sz w:val="30"/>
          <w:szCs w:val="30"/>
        </w:rPr>
      </w:pPr>
      <w:r>
        <w:rPr>
          <w:rFonts w:hint="eastAsia"/>
          <w:sz w:val="30"/>
          <w:szCs w:val="30"/>
        </w:rPr>
        <w:t>3</w:t>
      </w:r>
      <w:r>
        <w:rPr>
          <w:rFonts w:hint="eastAsia"/>
          <w:sz w:val="30"/>
          <w:szCs w:val="30"/>
        </w:rPr>
        <w:t>、证人冼某甲的证言及辨认笔录，主要内容：他自</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月开始帮刘某甲做二手车过户及新车入户，共办理</w:t>
      </w:r>
      <w:r>
        <w:rPr>
          <w:rFonts w:hint="eastAsia"/>
          <w:sz w:val="30"/>
          <w:szCs w:val="30"/>
        </w:rPr>
        <w:t>10</w:t>
      </w:r>
      <w:r>
        <w:rPr>
          <w:rFonts w:hint="eastAsia"/>
          <w:sz w:val="30"/>
          <w:szCs w:val="30"/>
        </w:rPr>
        <w:t>多辆新车入户，其中</w:t>
      </w:r>
      <w:r>
        <w:rPr>
          <w:rFonts w:hint="eastAsia"/>
          <w:sz w:val="30"/>
          <w:szCs w:val="30"/>
        </w:rPr>
        <w:t>6</w:t>
      </w:r>
      <w:r>
        <w:rPr>
          <w:rFonts w:hint="eastAsia"/>
          <w:sz w:val="30"/>
          <w:szCs w:val="30"/>
        </w:rPr>
        <w:t>辆挂自己的名字，这些车都是由××车管所民警钟某查验的，查验后由钟某在车辆查验记录上签名。</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的一天早上，刘某甲叫他送了一个白色信封给钟某。他去到佛山后打电话给钟某，之后在佛山宾馆将信封交给了钟某。当时他没有打开看，但信封有点鼓，估计可能是钱。冼某甲辨认了相应机动车档案资料，确认都是钟某查验的。</w:t>
      </w:r>
    </w:p>
    <w:p w14:paraId="171EF38F" w14:textId="77777777" w:rsidR="00404B4B" w:rsidRDefault="00404B4B">
      <w:pPr>
        <w:spacing w:line="500" w:lineRule="atLeast"/>
        <w:ind w:firstLine="600"/>
        <w:divId w:val="870647501"/>
        <w:rPr>
          <w:rFonts w:hint="eastAsia"/>
          <w:sz w:val="30"/>
          <w:szCs w:val="30"/>
        </w:rPr>
      </w:pPr>
      <w:r>
        <w:rPr>
          <w:rFonts w:hint="eastAsia"/>
          <w:sz w:val="30"/>
          <w:szCs w:val="30"/>
        </w:rPr>
        <w:t>4</w:t>
      </w:r>
      <w:r>
        <w:rPr>
          <w:rFonts w:hint="eastAsia"/>
          <w:sz w:val="30"/>
          <w:szCs w:val="30"/>
        </w:rPr>
        <w:t>、证人董某的证言及辨认笔录，主要内容：她按照刘某甲的安排转账购车，相对固定的是从何某处购买，包括凯美瑞、酷路泽、揽胜、宝马、奥迪等，以凯美瑞为主，其次为酷路泽，其他的很少。上牌所需的合格证从王某处购买，对方账户名为谈万方。董某辨认银行流水后，确认了每次转账购买车辆及资料的情况。</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月，刘某甲销售了一辆凯美瑞给钟某，购进价大约是</w:t>
      </w:r>
      <w:r>
        <w:rPr>
          <w:rFonts w:hint="eastAsia"/>
          <w:sz w:val="30"/>
          <w:szCs w:val="30"/>
        </w:rPr>
        <w:t>12.5</w:t>
      </w:r>
      <w:r>
        <w:rPr>
          <w:rFonts w:hint="eastAsia"/>
          <w:sz w:val="30"/>
          <w:szCs w:val="30"/>
        </w:rPr>
        <w:t>万元，加上车辆购置税</w:t>
      </w:r>
      <w:r>
        <w:rPr>
          <w:rFonts w:hint="eastAsia"/>
          <w:sz w:val="30"/>
          <w:szCs w:val="30"/>
        </w:rPr>
        <w:t>1.8</w:t>
      </w:r>
      <w:r>
        <w:rPr>
          <w:rFonts w:hint="eastAsia"/>
          <w:sz w:val="30"/>
          <w:szCs w:val="30"/>
        </w:rPr>
        <w:t>万元、从一个叫王某的人处购买汽车合格证以及发票支出的</w:t>
      </w:r>
      <w:r>
        <w:rPr>
          <w:rFonts w:hint="eastAsia"/>
          <w:sz w:val="30"/>
          <w:szCs w:val="30"/>
        </w:rPr>
        <w:t>1.5</w:t>
      </w:r>
      <w:r>
        <w:rPr>
          <w:rFonts w:hint="eastAsia"/>
          <w:sz w:val="30"/>
          <w:szCs w:val="30"/>
        </w:rPr>
        <w:t>万元、车船税</w:t>
      </w:r>
      <w:r>
        <w:rPr>
          <w:rFonts w:hint="eastAsia"/>
          <w:sz w:val="30"/>
          <w:szCs w:val="30"/>
        </w:rPr>
        <w:t>420</w:t>
      </w:r>
      <w:r>
        <w:rPr>
          <w:rFonts w:hint="eastAsia"/>
          <w:sz w:val="30"/>
          <w:szCs w:val="30"/>
        </w:rPr>
        <w:t>元、交强险</w:t>
      </w:r>
      <w:r>
        <w:rPr>
          <w:rFonts w:hint="eastAsia"/>
          <w:sz w:val="30"/>
          <w:szCs w:val="30"/>
        </w:rPr>
        <w:t>950</w:t>
      </w:r>
      <w:r>
        <w:rPr>
          <w:rFonts w:hint="eastAsia"/>
          <w:sz w:val="30"/>
          <w:szCs w:val="30"/>
        </w:rPr>
        <w:t>元、更改发动机号码和车架号支出的</w:t>
      </w:r>
      <w:r>
        <w:rPr>
          <w:rFonts w:hint="eastAsia"/>
          <w:sz w:val="30"/>
          <w:szCs w:val="30"/>
        </w:rPr>
        <w:t>1500</w:t>
      </w:r>
      <w:r>
        <w:rPr>
          <w:rFonts w:hint="eastAsia"/>
          <w:sz w:val="30"/>
          <w:szCs w:val="30"/>
        </w:rPr>
        <w:t>元，合计成本约</w:t>
      </w:r>
      <w:r>
        <w:rPr>
          <w:rFonts w:hint="eastAsia"/>
          <w:sz w:val="30"/>
          <w:szCs w:val="30"/>
        </w:rPr>
        <w:t>16</w:t>
      </w:r>
      <w:r>
        <w:rPr>
          <w:rFonts w:hint="eastAsia"/>
          <w:sz w:val="30"/>
          <w:szCs w:val="30"/>
        </w:rPr>
        <w:t>万元，对外销售一般为</w:t>
      </w:r>
      <w:r>
        <w:rPr>
          <w:rFonts w:hint="eastAsia"/>
          <w:sz w:val="30"/>
          <w:szCs w:val="30"/>
        </w:rPr>
        <w:t>19</w:t>
      </w:r>
      <w:r>
        <w:rPr>
          <w:rFonts w:hint="eastAsia"/>
          <w:sz w:val="30"/>
          <w:szCs w:val="30"/>
        </w:rPr>
        <w:t>万元。她从来没有经手收过钟某支付的购车款，至于刘某甲有没有收取就不清楚了。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月，刘某甲知道他购进的汽车出问题后，就先让她补了一张“星仔交来购车款</w:t>
      </w:r>
      <w:r>
        <w:rPr>
          <w:rFonts w:hint="eastAsia"/>
          <w:sz w:val="30"/>
          <w:szCs w:val="30"/>
        </w:rPr>
        <w:t>15</w:t>
      </w:r>
      <w:r>
        <w:rPr>
          <w:rFonts w:hint="eastAsia"/>
          <w:sz w:val="30"/>
          <w:szCs w:val="30"/>
        </w:rPr>
        <w:t>万元”的收据，落款时间是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日。大概十天后，刘某甲说这张</w:t>
      </w:r>
      <w:r>
        <w:rPr>
          <w:rFonts w:hint="eastAsia"/>
          <w:sz w:val="30"/>
          <w:szCs w:val="30"/>
        </w:rPr>
        <w:t>15</w:t>
      </w:r>
      <w:r>
        <w:rPr>
          <w:rFonts w:hint="eastAsia"/>
          <w:sz w:val="30"/>
          <w:szCs w:val="30"/>
        </w:rPr>
        <w:t>万元的收据不行，又让她分两次补开收据，一张</w:t>
      </w:r>
      <w:r>
        <w:rPr>
          <w:rFonts w:hint="eastAsia"/>
          <w:sz w:val="30"/>
          <w:szCs w:val="30"/>
        </w:rPr>
        <w:t>4</w:t>
      </w:r>
      <w:r>
        <w:rPr>
          <w:rFonts w:hint="eastAsia"/>
          <w:sz w:val="30"/>
          <w:szCs w:val="30"/>
        </w:rPr>
        <w:t>万元，一张</w:t>
      </w:r>
      <w:r>
        <w:rPr>
          <w:rFonts w:hint="eastAsia"/>
          <w:sz w:val="30"/>
          <w:szCs w:val="30"/>
        </w:rPr>
        <w:t>11</w:t>
      </w:r>
      <w:r>
        <w:rPr>
          <w:rFonts w:hint="eastAsia"/>
          <w:sz w:val="30"/>
          <w:szCs w:val="30"/>
        </w:rPr>
        <w:t>万元，</w:t>
      </w:r>
      <w:r>
        <w:rPr>
          <w:rFonts w:hint="eastAsia"/>
          <w:sz w:val="30"/>
          <w:szCs w:val="30"/>
        </w:rPr>
        <w:t>4</w:t>
      </w:r>
      <w:r>
        <w:rPr>
          <w:rFonts w:hint="eastAsia"/>
          <w:sz w:val="30"/>
          <w:szCs w:val="30"/>
        </w:rPr>
        <w:t>万元那张收据上面写着“凯美瑞购车款</w:t>
      </w:r>
      <w:r>
        <w:rPr>
          <w:rFonts w:hint="eastAsia"/>
          <w:sz w:val="30"/>
          <w:szCs w:val="30"/>
        </w:rPr>
        <w:t>4</w:t>
      </w:r>
      <w:r>
        <w:rPr>
          <w:rFonts w:hint="eastAsia"/>
          <w:sz w:val="30"/>
          <w:szCs w:val="30"/>
        </w:rPr>
        <w:t>万元”，落款时间大约是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万元那张收据上面同样写着“凯美瑞购车款</w:t>
      </w:r>
      <w:r>
        <w:rPr>
          <w:rFonts w:hint="eastAsia"/>
          <w:sz w:val="30"/>
          <w:szCs w:val="30"/>
        </w:rPr>
        <w:t>11</w:t>
      </w:r>
      <w:r>
        <w:rPr>
          <w:rFonts w:hint="eastAsia"/>
          <w:sz w:val="30"/>
          <w:szCs w:val="30"/>
        </w:rPr>
        <w:t>万元”，落款时间是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日。当时刘某甲为了掩盖真</w:t>
      </w:r>
      <w:r>
        <w:rPr>
          <w:rFonts w:hint="eastAsia"/>
          <w:sz w:val="30"/>
          <w:szCs w:val="30"/>
        </w:rPr>
        <w:t>相，还跟她说如果司法机关找她问话，她就说钟某分两次共支付</w:t>
      </w:r>
      <w:r>
        <w:rPr>
          <w:rFonts w:hint="eastAsia"/>
          <w:sz w:val="30"/>
          <w:szCs w:val="30"/>
        </w:rPr>
        <w:t>15</w:t>
      </w:r>
      <w:r>
        <w:rPr>
          <w:rFonts w:hint="eastAsia"/>
          <w:sz w:val="30"/>
          <w:szCs w:val="30"/>
        </w:rPr>
        <w:t>万元给刘某甲购买凯美瑞汽车，其中</w:t>
      </w:r>
      <w:r>
        <w:rPr>
          <w:rFonts w:hint="eastAsia"/>
          <w:sz w:val="30"/>
          <w:szCs w:val="30"/>
        </w:rPr>
        <w:t>4</w:t>
      </w:r>
      <w:r>
        <w:rPr>
          <w:rFonts w:hint="eastAsia"/>
          <w:sz w:val="30"/>
          <w:szCs w:val="30"/>
        </w:rPr>
        <w:t>万元是钟某老婆在伏户工厂铁门处交给刘某甲的，另外</w:t>
      </w:r>
      <w:r>
        <w:rPr>
          <w:rFonts w:hint="eastAsia"/>
          <w:sz w:val="30"/>
          <w:szCs w:val="30"/>
        </w:rPr>
        <w:t>11</w:t>
      </w:r>
      <w:r>
        <w:rPr>
          <w:rFonts w:hint="eastAsia"/>
          <w:sz w:val="30"/>
          <w:szCs w:val="30"/>
        </w:rPr>
        <w:t>万元也是交给刘某甲的，但刘某甲根本没有将上述</w:t>
      </w:r>
      <w:r>
        <w:rPr>
          <w:rFonts w:hint="eastAsia"/>
          <w:sz w:val="30"/>
          <w:szCs w:val="30"/>
        </w:rPr>
        <w:t>15</w:t>
      </w:r>
      <w:r>
        <w:rPr>
          <w:rFonts w:hint="eastAsia"/>
          <w:sz w:val="30"/>
          <w:szCs w:val="30"/>
        </w:rPr>
        <w:t>万元交给她入账。</w:t>
      </w:r>
    </w:p>
    <w:p w14:paraId="19726BE0" w14:textId="77777777" w:rsidR="00404B4B" w:rsidRDefault="00404B4B">
      <w:pPr>
        <w:spacing w:line="500" w:lineRule="atLeast"/>
        <w:ind w:firstLine="600"/>
        <w:divId w:val="2120878423"/>
        <w:rPr>
          <w:rFonts w:hint="eastAsia"/>
          <w:sz w:val="30"/>
          <w:szCs w:val="30"/>
        </w:rPr>
      </w:pPr>
      <w:r>
        <w:rPr>
          <w:rFonts w:hint="eastAsia"/>
          <w:sz w:val="30"/>
          <w:szCs w:val="30"/>
        </w:rPr>
        <w:t>5</w:t>
      </w:r>
      <w:r>
        <w:rPr>
          <w:rFonts w:hint="eastAsia"/>
          <w:sz w:val="30"/>
          <w:szCs w:val="30"/>
        </w:rPr>
        <w:t>、证人麦某的证言，主要内容：钟某于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月以</w:t>
      </w:r>
      <w:r>
        <w:rPr>
          <w:rFonts w:hint="eastAsia"/>
          <w:sz w:val="30"/>
          <w:szCs w:val="30"/>
        </w:rPr>
        <w:t>15</w:t>
      </w:r>
      <w:r>
        <w:rPr>
          <w:rFonts w:hint="eastAsia"/>
          <w:sz w:val="30"/>
          <w:szCs w:val="30"/>
        </w:rPr>
        <w:t>万元价格购买了一辆丰田凯美瑞汽车，但只给了对方</w:t>
      </w:r>
      <w:r>
        <w:rPr>
          <w:rFonts w:hint="eastAsia"/>
          <w:sz w:val="30"/>
          <w:szCs w:val="30"/>
        </w:rPr>
        <w:t>4</w:t>
      </w:r>
      <w:r>
        <w:rPr>
          <w:rFonts w:hint="eastAsia"/>
          <w:sz w:val="30"/>
          <w:szCs w:val="30"/>
        </w:rPr>
        <w:t>万元。当时，她见钟某带回一张</w:t>
      </w:r>
      <w:r>
        <w:rPr>
          <w:rFonts w:hint="eastAsia"/>
          <w:sz w:val="30"/>
          <w:szCs w:val="30"/>
        </w:rPr>
        <w:t>11</w:t>
      </w:r>
      <w:r>
        <w:rPr>
          <w:rFonts w:hint="eastAsia"/>
          <w:sz w:val="30"/>
          <w:szCs w:val="30"/>
        </w:rPr>
        <w:t>万元的收据上连公章都没有，就怀疑并追问钟某，钟某称自己只给了对方</w:t>
      </w:r>
      <w:r>
        <w:rPr>
          <w:rFonts w:hint="eastAsia"/>
          <w:sz w:val="30"/>
          <w:szCs w:val="30"/>
        </w:rPr>
        <w:t>4</w:t>
      </w:r>
      <w:r>
        <w:rPr>
          <w:rFonts w:hint="eastAsia"/>
          <w:sz w:val="30"/>
          <w:szCs w:val="30"/>
        </w:rPr>
        <w:t>万元，剩下的</w:t>
      </w:r>
      <w:r>
        <w:rPr>
          <w:rFonts w:hint="eastAsia"/>
          <w:sz w:val="30"/>
          <w:szCs w:val="30"/>
        </w:rPr>
        <w:t>11</w:t>
      </w:r>
      <w:r>
        <w:rPr>
          <w:rFonts w:hint="eastAsia"/>
          <w:sz w:val="30"/>
          <w:szCs w:val="30"/>
        </w:rPr>
        <w:t>万元没有交给卖车的人。</w:t>
      </w:r>
    </w:p>
    <w:p w14:paraId="55A12952" w14:textId="77777777" w:rsidR="00404B4B" w:rsidRDefault="00404B4B">
      <w:pPr>
        <w:spacing w:line="500" w:lineRule="atLeast"/>
        <w:ind w:firstLine="600"/>
        <w:divId w:val="1525243120"/>
        <w:rPr>
          <w:rFonts w:hint="eastAsia"/>
          <w:sz w:val="30"/>
          <w:szCs w:val="30"/>
        </w:rPr>
      </w:pPr>
      <w:r>
        <w:rPr>
          <w:rFonts w:hint="eastAsia"/>
          <w:sz w:val="30"/>
          <w:szCs w:val="30"/>
        </w:rPr>
        <w:t>6</w:t>
      </w:r>
      <w:r>
        <w:rPr>
          <w:rFonts w:hint="eastAsia"/>
          <w:sz w:val="30"/>
          <w:szCs w:val="30"/>
        </w:rPr>
        <w:t>、证人李某、游某、王某的证言，主要内容：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月公安部发现一批有问题的车辆，其中包括钟某名下的一辆黑色丰田凯美瑞汽车，及由钟某负责查验的几辆车。佛山市公安局内部两次找钟某调查了解情况，钟某坚持自己是以</w:t>
      </w:r>
      <w:r>
        <w:rPr>
          <w:rFonts w:hint="eastAsia"/>
          <w:sz w:val="30"/>
          <w:szCs w:val="30"/>
        </w:rPr>
        <w:t>15</w:t>
      </w:r>
      <w:r>
        <w:rPr>
          <w:rFonts w:hint="eastAsia"/>
          <w:sz w:val="30"/>
          <w:szCs w:val="30"/>
        </w:rPr>
        <w:t>万元向刘某甲购买的，一次付款</w:t>
      </w:r>
      <w:r>
        <w:rPr>
          <w:rFonts w:hint="eastAsia"/>
          <w:sz w:val="30"/>
          <w:szCs w:val="30"/>
        </w:rPr>
        <w:t>4</w:t>
      </w:r>
      <w:r>
        <w:rPr>
          <w:rFonts w:hint="eastAsia"/>
          <w:sz w:val="30"/>
          <w:szCs w:val="30"/>
        </w:rPr>
        <w:t>万元，一次付款</w:t>
      </w:r>
      <w:r>
        <w:rPr>
          <w:rFonts w:hint="eastAsia"/>
          <w:sz w:val="30"/>
          <w:szCs w:val="30"/>
        </w:rPr>
        <w:t>11</w:t>
      </w:r>
      <w:r>
        <w:rPr>
          <w:rFonts w:hint="eastAsia"/>
          <w:sz w:val="30"/>
          <w:szCs w:val="30"/>
        </w:rPr>
        <w:t>万元，有对方给的收据，不存在以权谋私、工作失误、收受好处等情况。</w:t>
      </w:r>
    </w:p>
    <w:p w14:paraId="22BB0A6E" w14:textId="77777777" w:rsidR="00404B4B" w:rsidRDefault="00404B4B">
      <w:pPr>
        <w:spacing w:line="500" w:lineRule="atLeast"/>
        <w:ind w:firstLine="600"/>
        <w:divId w:val="337003176"/>
        <w:rPr>
          <w:rFonts w:hint="eastAsia"/>
          <w:sz w:val="30"/>
          <w:szCs w:val="30"/>
        </w:rPr>
      </w:pPr>
      <w:r>
        <w:rPr>
          <w:rFonts w:hint="eastAsia"/>
          <w:sz w:val="30"/>
          <w:szCs w:val="30"/>
        </w:rPr>
        <w:t>7</w:t>
      </w:r>
      <w:r>
        <w:rPr>
          <w:rFonts w:hint="eastAsia"/>
          <w:sz w:val="30"/>
          <w:szCs w:val="30"/>
        </w:rPr>
        <w:t>、证人冼某乙的证言，主要内容：刘某甲曾要他帮忙办理车辆的入户及验车等手续。</w:t>
      </w:r>
    </w:p>
    <w:p w14:paraId="7C8BD70E" w14:textId="77777777" w:rsidR="00404B4B" w:rsidRDefault="00404B4B">
      <w:pPr>
        <w:spacing w:line="500" w:lineRule="atLeast"/>
        <w:ind w:firstLine="600"/>
        <w:divId w:val="985546757"/>
        <w:rPr>
          <w:rFonts w:hint="eastAsia"/>
          <w:sz w:val="30"/>
          <w:szCs w:val="30"/>
        </w:rPr>
      </w:pPr>
      <w:r>
        <w:rPr>
          <w:rFonts w:hint="eastAsia"/>
          <w:sz w:val="30"/>
          <w:szCs w:val="30"/>
        </w:rPr>
        <w:t>8</w:t>
      </w:r>
      <w:r>
        <w:rPr>
          <w:rFonts w:hint="eastAsia"/>
          <w:sz w:val="30"/>
          <w:szCs w:val="30"/>
        </w:rPr>
        <w:t>、证人罗某的证言，主要内容：他于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月从何某处购买了一辆二手丰田汉兰达汽车，其中有</w:t>
      </w:r>
      <w:r>
        <w:rPr>
          <w:rFonts w:hint="eastAsia"/>
          <w:sz w:val="30"/>
          <w:szCs w:val="30"/>
        </w:rPr>
        <w:t>5</w:t>
      </w:r>
      <w:r>
        <w:rPr>
          <w:rFonts w:hint="eastAsia"/>
          <w:sz w:val="30"/>
          <w:szCs w:val="30"/>
        </w:rPr>
        <w:t>万元是在三水董某办公室给何某的，他还帮表弟罗某甲从何某处买了一辆二手汉兰达汽车。</w:t>
      </w:r>
    </w:p>
    <w:p w14:paraId="1BC61DAA" w14:textId="77777777" w:rsidR="00404B4B" w:rsidRDefault="00404B4B">
      <w:pPr>
        <w:spacing w:line="500" w:lineRule="atLeast"/>
        <w:ind w:firstLine="600"/>
        <w:divId w:val="509176664"/>
        <w:rPr>
          <w:rFonts w:hint="eastAsia"/>
          <w:sz w:val="30"/>
          <w:szCs w:val="30"/>
        </w:rPr>
      </w:pPr>
      <w:r>
        <w:rPr>
          <w:rFonts w:hint="eastAsia"/>
          <w:sz w:val="30"/>
          <w:szCs w:val="30"/>
        </w:rPr>
        <w:t>9</w:t>
      </w:r>
      <w:r>
        <w:rPr>
          <w:rFonts w:hint="eastAsia"/>
          <w:sz w:val="30"/>
          <w:szCs w:val="30"/>
        </w:rPr>
        <w:t>、证人梁某甲、梁某乙、梁某丙的证言及辨认笔录，主要内容：他们从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月开始，经阿成介绍，给“三水文”修改汽车的发动机码和车架码，都是丰田系列的越野车。梁某甲、梁某乙、梁某丙分别辨认出何某、刘某甲。</w:t>
      </w:r>
    </w:p>
    <w:p w14:paraId="1A6CB3B0" w14:textId="77777777" w:rsidR="00404B4B" w:rsidRDefault="00404B4B">
      <w:pPr>
        <w:spacing w:line="500" w:lineRule="atLeast"/>
        <w:ind w:firstLine="600"/>
        <w:divId w:val="771240021"/>
        <w:rPr>
          <w:rFonts w:hint="eastAsia"/>
          <w:sz w:val="30"/>
          <w:szCs w:val="30"/>
        </w:rPr>
      </w:pPr>
      <w:r>
        <w:rPr>
          <w:rFonts w:hint="eastAsia"/>
          <w:sz w:val="30"/>
          <w:szCs w:val="30"/>
        </w:rPr>
        <w:t>10</w:t>
      </w:r>
      <w:r>
        <w:rPr>
          <w:rFonts w:hint="eastAsia"/>
          <w:sz w:val="30"/>
          <w:szCs w:val="30"/>
        </w:rPr>
        <w:t>、证人刘某乙的证言，主要内容：</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月份的一天，刘某甲叫她去三水伏户的工厂吃饭，期间见到钟某、陈某甲，刘某甲向她借</w:t>
      </w:r>
      <w:r>
        <w:rPr>
          <w:rFonts w:hint="eastAsia"/>
          <w:sz w:val="30"/>
          <w:szCs w:val="30"/>
        </w:rPr>
        <w:t>20000</w:t>
      </w:r>
      <w:r>
        <w:rPr>
          <w:rFonts w:hint="eastAsia"/>
          <w:sz w:val="30"/>
          <w:szCs w:val="30"/>
        </w:rPr>
        <w:t>元人民币送给了钟某、陈某甲，并说希望他们能多关照刘某甲。钟某、陈某甲就把钱收下了。</w:t>
      </w:r>
    </w:p>
    <w:p w14:paraId="573631DD" w14:textId="77777777" w:rsidR="00404B4B" w:rsidRDefault="00404B4B">
      <w:pPr>
        <w:spacing w:line="500" w:lineRule="atLeast"/>
        <w:ind w:firstLine="600"/>
        <w:divId w:val="1086806884"/>
        <w:rPr>
          <w:rFonts w:hint="eastAsia"/>
          <w:sz w:val="30"/>
          <w:szCs w:val="30"/>
        </w:rPr>
      </w:pPr>
      <w:r>
        <w:rPr>
          <w:rFonts w:hint="eastAsia"/>
          <w:sz w:val="30"/>
          <w:szCs w:val="30"/>
        </w:rPr>
        <w:t>11</w:t>
      </w:r>
      <w:r>
        <w:rPr>
          <w:rFonts w:hint="eastAsia"/>
          <w:sz w:val="30"/>
          <w:szCs w:val="30"/>
        </w:rPr>
        <w:t>、机动车出厂合格证和机动车销售统一发票复印件、车辆检验报告书、印章检验鉴定书等，主要内容：涉案的粤</w:t>
      </w:r>
      <w:r>
        <w:rPr>
          <w:rFonts w:hint="eastAsia"/>
          <w:sz w:val="30"/>
          <w:szCs w:val="30"/>
        </w:rPr>
        <w:t>E</w:t>
      </w:r>
      <w:r>
        <w:rPr>
          <w:rFonts w:hint="eastAsia"/>
          <w:sz w:val="30"/>
          <w:szCs w:val="30"/>
        </w:rPr>
        <w:t>×××××（或粤</w:t>
      </w:r>
      <w:r>
        <w:rPr>
          <w:rFonts w:hint="eastAsia"/>
          <w:sz w:val="30"/>
          <w:szCs w:val="30"/>
        </w:rPr>
        <w:t>E</w:t>
      </w:r>
      <w:r>
        <w:rPr>
          <w:rFonts w:hint="eastAsia"/>
          <w:sz w:val="30"/>
          <w:szCs w:val="30"/>
        </w:rPr>
        <w:t>×××××）的合格证编号为</w:t>
      </w:r>
      <w:r>
        <w:rPr>
          <w:rFonts w:hint="eastAsia"/>
          <w:sz w:val="30"/>
          <w:szCs w:val="30"/>
        </w:rPr>
        <w:t>YE8062000417161</w:t>
      </w:r>
      <w:r>
        <w:rPr>
          <w:rFonts w:hint="eastAsia"/>
          <w:sz w:val="30"/>
          <w:szCs w:val="30"/>
        </w:rPr>
        <w:t>、票据号为</w:t>
      </w:r>
      <w:r>
        <w:rPr>
          <w:rFonts w:hint="eastAsia"/>
          <w:sz w:val="30"/>
          <w:szCs w:val="30"/>
        </w:rPr>
        <w:t>00225840</w:t>
      </w:r>
      <w:r>
        <w:rPr>
          <w:rFonts w:hint="eastAsia"/>
          <w:sz w:val="30"/>
          <w:szCs w:val="30"/>
        </w:rPr>
        <w:t>；粤</w:t>
      </w:r>
      <w:r>
        <w:rPr>
          <w:rFonts w:hint="eastAsia"/>
          <w:sz w:val="30"/>
          <w:szCs w:val="30"/>
        </w:rPr>
        <w:t>E</w:t>
      </w:r>
      <w:r>
        <w:rPr>
          <w:rFonts w:hint="eastAsia"/>
          <w:sz w:val="30"/>
          <w:szCs w:val="30"/>
        </w:rPr>
        <w:t>×××××（或粤</w:t>
      </w:r>
      <w:r>
        <w:rPr>
          <w:rFonts w:hint="eastAsia"/>
          <w:sz w:val="30"/>
          <w:szCs w:val="30"/>
        </w:rPr>
        <w:t>E</w:t>
      </w:r>
      <w:r>
        <w:rPr>
          <w:rFonts w:hint="eastAsia"/>
          <w:sz w:val="30"/>
          <w:szCs w:val="30"/>
        </w:rPr>
        <w:t>×××××）的合格证编号</w:t>
      </w:r>
      <w:r>
        <w:rPr>
          <w:rFonts w:hint="eastAsia"/>
          <w:sz w:val="30"/>
          <w:szCs w:val="30"/>
        </w:rPr>
        <w:t>WDZ1X0764339045</w:t>
      </w:r>
      <w:r>
        <w:rPr>
          <w:rFonts w:hint="eastAsia"/>
          <w:sz w:val="30"/>
          <w:szCs w:val="30"/>
        </w:rPr>
        <w:t>、票据号</w:t>
      </w:r>
      <w:r>
        <w:rPr>
          <w:rFonts w:hint="eastAsia"/>
          <w:sz w:val="30"/>
          <w:szCs w:val="30"/>
        </w:rPr>
        <w:t>00506544</w:t>
      </w:r>
      <w:r>
        <w:rPr>
          <w:rFonts w:hint="eastAsia"/>
          <w:sz w:val="30"/>
          <w:szCs w:val="30"/>
        </w:rPr>
        <w:t>；粤</w:t>
      </w:r>
      <w:r>
        <w:rPr>
          <w:rFonts w:hint="eastAsia"/>
          <w:sz w:val="30"/>
          <w:szCs w:val="30"/>
        </w:rPr>
        <w:t>E</w:t>
      </w:r>
      <w:r>
        <w:rPr>
          <w:rFonts w:hint="eastAsia"/>
          <w:sz w:val="30"/>
          <w:szCs w:val="30"/>
        </w:rPr>
        <w:t>×××××（或粤</w:t>
      </w:r>
      <w:r>
        <w:rPr>
          <w:rFonts w:hint="eastAsia"/>
          <w:sz w:val="30"/>
          <w:szCs w:val="30"/>
        </w:rPr>
        <w:t>E</w:t>
      </w:r>
      <w:r>
        <w:rPr>
          <w:rFonts w:hint="eastAsia"/>
          <w:sz w:val="30"/>
          <w:szCs w:val="30"/>
        </w:rPr>
        <w:t>×××××）的合格证编号</w:t>
      </w:r>
      <w:r>
        <w:rPr>
          <w:rFonts w:hint="eastAsia"/>
          <w:sz w:val="30"/>
          <w:szCs w:val="30"/>
        </w:rPr>
        <w:t>WDZ140764339053</w:t>
      </w:r>
      <w:r>
        <w:rPr>
          <w:rFonts w:hint="eastAsia"/>
          <w:sz w:val="30"/>
          <w:szCs w:val="30"/>
        </w:rPr>
        <w:t>、票据号</w:t>
      </w:r>
      <w:r>
        <w:rPr>
          <w:rFonts w:hint="eastAsia"/>
          <w:sz w:val="30"/>
          <w:szCs w:val="30"/>
        </w:rPr>
        <w:t>00506545</w:t>
      </w:r>
      <w:r>
        <w:rPr>
          <w:rFonts w:hint="eastAsia"/>
          <w:sz w:val="30"/>
          <w:szCs w:val="30"/>
        </w:rPr>
        <w:t>；粤</w:t>
      </w:r>
      <w:r>
        <w:rPr>
          <w:rFonts w:hint="eastAsia"/>
          <w:sz w:val="30"/>
          <w:szCs w:val="30"/>
        </w:rPr>
        <w:t>E</w:t>
      </w:r>
      <w:r>
        <w:rPr>
          <w:rFonts w:hint="eastAsia"/>
          <w:sz w:val="30"/>
          <w:szCs w:val="30"/>
        </w:rPr>
        <w:t>×××××的合格证编号</w:t>
      </w:r>
      <w:r>
        <w:rPr>
          <w:rFonts w:hint="eastAsia"/>
          <w:sz w:val="30"/>
          <w:szCs w:val="30"/>
        </w:rPr>
        <w:t>WDZ161100SL7691</w:t>
      </w:r>
      <w:r>
        <w:rPr>
          <w:rFonts w:hint="eastAsia"/>
          <w:sz w:val="30"/>
          <w:szCs w:val="30"/>
        </w:rPr>
        <w:t>、票据号</w:t>
      </w:r>
      <w:r>
        <w:rPr>
          <w:rFonts w:hint="eastAsia"/>
          <w:sz w:val="30"/>
          <w:szCs w:val="30"/>
        </w:rPr>
        <w:t>00136107</w:t>
      </w:r>
      <w:r>
        <w:rPr>
          <w:rFonts w:hint="eastAsia"/>
          <w:sz w:val="30"/>
          <w:szCs w:val="30"/>
        </w:rPr>
        <w:t>；粤</w:t>
      </w:r>
      <w:r>
        <w:rPr>
          <w:rFonts w:hint="eastAsia"/>
          <w:sz w:val="30"/>
          <w:szCs w:val="30"/>
        </w:rPr>
        <w:t>E</w:t>
      </w:r>
      <w:r>
        <w:rPr>
          <w:rFonts w:hint="eastAsia"/>
          <w:sz w:val="30"/>
          <w:szCs w:val="30"/>
        </w:rPr>
        <w:t>×××××（或粤</w:t>
      </w:r>
      <w:r>
        <w:rPr>
          <w:rFonts w:hint="eastAsia"/>
          <w:sz w:val="30"/>
          <w:szCs w:val="30"/>
        </w:rPr>
        <w:t>E</w:t>
      </w:r>
      <w:r>
        <w:rPr>
          <w:rFonts w:hint="eastAsia"/>
          <w:sz w:val="30"/>
          <w:szCs w:val="30"/>
        </w:rPr>
        <w:t>×××××）的合格证编号</w:t>
      </w:r>
      <w:r>
        <w:rPr>
          <w:rFonts w:hint="eastAsia"/>
          <w:sz w:val="30"/>
          <w:szCs w:val="30"/>
        </w:rPr>
        <w:t>WDZ151100SL7752</w:t>
      </w:r>
      <w:r>
        <w:rPr>
          <w:rFonts w:hint="eastAsia"/>
          <w:sz w:val="30"/>
          <w:szCs w:val="30"/>
        </w:rPr>
        <w:t>、票据号</w:t>
      </w:r>
      <w:r>
        <w:rPr>
          <w:rFonts w:hint="eastAsia"/>
          <w:sz w:val="30"/>
          <w:szCs w:val="30"/>
        </w:rPr>
        <w:t>00626901</w:t>
      </w:r>
      <w:r>
        <w:rPr>
          <w:rFonts w:hint="eastAsia"/>
          <w:sz w:val="30"/>
          <w:szCs w:val="30"/>
        </w:rPr>
        <w:t>；粤</w:t>
      </w:r>
      <w:r>
        <w:rPr>
          <w:rFonts w:hint="eastAsia"/>
          <w:sz w:val="30"/>
          <w:szCs w:val="30"/>
        </w:rPr>
        <w:t>E</w:t>
      </w:r>
      <w:r>
        <w:rPr>
          <w:rFonts w:hint="eastAsia"/>
          <w:sz w:val="30"/>
          <w:szCs w:val="30"/>
        </w:rPr>
        <w:t>×××××（或粤</w:t>
      </w:r>
      <w:r>
        <w:rPr>
          <w:rFonts w:hint="eastAsia"/>
          <w:sz w:val="30"/>
          <w:szCs w:val="30"/>
        </w:rPr>
        <w:t>E</w:t>
      </w:r>
      <w:r>
        <w:rPr>
          <w:rFonts w:hint="eastAsia"/>
          <w:sz w:val="30"/>
          <w:szCs w:val="30"/>
        </w:rPr>
        <w:t>×××××）的合格证编号</w:t>
      </w:r>
      <w:r>
        <w:rPr>
          <w:rFonts w:hint="eastAsia"/>
          <w:sz w:val="30"/>
          <w:szCs w:val="30"/>
        </w:rPr>
        <w:t>WDZ151100SL7481</w:t>
      </w:r>
      <w:r>
        <w:rPr>
          <w:rFonts w:hint="eastAsia"/>
          <w:sz w:val="30"/>
          <w:szCs w:val="30"/>
        </w:rPr>
        <w:t>、票据号</w:t>
      </w:r>
      <w:r>
        <w:rPr>
          <w:rFonts w:hint="eastAsia"/>
          <w:sz w:val="30"/>
          <w:szCs w:val="30"/>
        </w:rPr>
        <w:t>00136109</w:t>
      </w:r>
      <w:r>
        <w:rPr>
          <w:rFonts w:hint="eastAsia"/>
          <w:sz w:val="30"/>
          <w:szCs w:val="30"/>
        </w:rPr>
        <w:t>；粤</w:t>
      </w:r>
      <w:r>
        <w:rPr>
          <w:rFonts w:hint="eastAsia"/>
          <w:sz w:val="30"/>
          <w:szCs w:val="30"/>
        </w:rPr>
        <w:t>E</w:t>
      </w:r>
      <w:r>
        <w:rPr>
          <w:rFonts w:hint="eastAsia"/>
          <w:sz w:val="30"/>
          <w:szCs w:val="30"/>
        </w:rPr>
        <w:t>×××××的合格证编号</w:t>
      </w:r>
      <w:r>
        <w:rPr>
          <w:rFonts w:hint="eastAsia"/>
          <w:sz w:val="30"/>
          <w:szCs w:val="30"/>
        </w:rPr>
        <w:t>WDZ152012939062</w:t>
      </w:r>
      <w:r>
        <w:rPr>
          <w:rFonts w:hint="eastAsia"/>
          <w:sz w:val="30"/>
          <w:szCs w:val="30"/>
        </w:rPr>
        <w:t>、票据号</w:t>
      </w:r>
      <w:r>
        <w:rPr>
          <w:rFonts w:hint="eastAsia"/>
          <w:sz w:val="30"/>
          <w:szCs w:val="30"/>
        </w:rPr>
        <w:t>00508067</w:t>
      </w:r>
      <w:r>
        <w:rPr>
          <w:rFonts w:hint="eastAsia"/>
          <w:sz w:val="30"/>
          <w:szCs w:val="30"/>
        </w:rPr>
        <w:t>；粤</w:t>
      </w:r>
      <w:r>
        <w:rPr>
          <w:rFonts w:hint="eastAsia"/>
          <w:sz w:val="30"/>
          <w:szCs w:val="30"/>
        </w:rPr>
        <w:t>E</w:t>
      </w:r>
      <w:r>
        <w:rPr>
          <w:rFonts w:hint="eastAsia"/>
          <w:sz w:val="30"/>
          <w:szCs w:val="30"/>
        </w:rPr>
        <w:t>×××××的合格证编号</w:t>
      </w:r>
      <w:r>
        <w:rPr>
          <w:rFonts w:hint="eastAsia"/>
          <w:sz w:val="30"/>
          <w:szCs w:val="30"/>
        </w:rPr>
        <w:t>WDZ171100SL7769</w:t>
      </w:r>
      <w:r>
        <w:rPr>
          <w:rFonts w:hint="eastAsia"/>
          <w:sz w:val="30"/>
          <w:szCs w:val="30"/>
        </w:rPr>
        <w:t>、票据号</w:t>
      </w:r>
      <w:r>
        <w:rPr>
          <w:rFonts w:hint="eastAsia"/>
          <w:sz w:val="30"/>
          <w:szCs w:val="30"/>
        </w:rPr>
        <w:t>00515002</w:t>
      </w:r>
      <w:r>
        <w:rPr>
          <w:rFonts w:hint="eastAsia"/>
          <w:sz w:val="30"/>
          <w:szCs w:val="30"/>
        </w:rPr>
        <w:t>均为虚假。涉案的粤</w:t>
      </w:r>
      <w:r>
        <w:rPr>
          <w:rFonts w:hint="eastAsia"/>
          <w:sz w:val="30"/>
          <w:szCs w:val="30"/>
        </w:rPr>
        <w:t>E</w:t>
      </w:r>
      <w:r>
        <w:rPr>
          <w:rFonts w:hint="eastAsia"/>
          <w:sz w:val="30"/>
          <w:szCs w:val="30"/>
        </w:rPr>
        <w:t>×××××丰田吉普车、粤</w:t>
      </w:r>
      <w:r>
        <w:rPr>
          <w:rFonts w:hint="eastAsia"/>
          <w:sz w:val="30"/>
          <w:szCs w:val="30"/>
        </w:rPr>
        <w:t>E</w:t>
      </w:r>
      <w:r>
        <w:rPr>
          <w:rFonts w:hint="eastAsia"/>
          <w:sz w:val="30"/>
          <w:szCs w:val="30"/>
        </w:rPr>
        <w:t>×××××丰田凯美瑞汽车经检验，发现上述车辆车架号、发动机号码有改动或被整体替换情况。</w:t>
      </w:r>
    </w:p>
    <w:p w14:paraId="5523DDB3" w14:textId="77777777" w:rsidR="00404B4B" w:rsidRDefault="00404B4B">
      <w:pPr>
        <w:spacing w:line="500" w:lineRule="atLeast"/>
        <w:ind w:firstLine="600"/>
        <w:divId w:val="620457596"/>
        <w:rPr>
          <w:rFonts w:hint="eastAsia"/>
          <w:sz w:val="30"/>
          <w:szCs w:val="30"/>
        </w:rPr>
      </w:pPr>
      <w:r>
        <w:rPr>
          <w:rFonts w:hint="eastAsia"/>
          <w:sz w:val="30"/>
          <w:szCs w:val="30"/>
        </w:rPr>
        <w:t>12</w:t>
      </w:r>
      <w:r>
        <w:rPr>
          <w:rFonts w:hint="eastAsia"/>
          <w:sz w:val="30"/>
          <w:szCs w:val="30"/>
        </w:rPr>
        <w:t>、扣押决定书及扣押清单，证实内容：涉案的粤</w:t>
      </w:r>
      <w:r>
        <w:rPr>
          <w:rFonts w:hint="eastAsia"/>
          <w:sz w:val="30"/>
          <w:szCs w:val="30"/>
        </w:rPr>
        <w:t>E</w:t>
      </w:r>
      <w:r>
        <w:rPr>
          <w:rFonts w:hint="eastAsia"/>
          <w:sz w:val="30"/>
          <w:szCs w:val="30"/>
        </w:rPr>
        <w:t>×××××黑色丰田汽车等车辆被扣押。</w:t>
      </w:r>
    </w:p>
    <w:p w14:paraId="5BFD03E0" w14:textId="77777777" w:rsidR="00404B4B" w:rsidRDefault="00404B4B">
      <w:pPr>
        <w:spacing w:line="500" w:lineRule="atLeast"/>
        <w:ind w:firstLine="600"/>
        <w:divId w:val="1188249405"/>
        <w:rPr>
          <w:rFonts w:hint="eastAsia"/>
          <w:sz w:val="30"/>
          <w:szCs w:val="30"/>
        </w:rPr>
      </w:pPr>
      <w:r>
        <w:rPr>
          <w:rFonts w:hint="eastAsia"/>
          <w:sz w:val="30"/>
          <w:szCs w:val="30"/>
        </w:rPr>
        <w:t>13</w:t>
      </w:r>
      <w:r>
        <w:rPr>
          <w:rFonts w:hint="eastAsia"/>
          <w:sz w:val="30"/>
          <w:szCs w:val="30"/>
        </w:rPr>
        <w:t>、收据及涉案车辆入户资料，主要内容：收据二张，经钟某、刘某甲、董某分别辨认，均确认其中一张</w:t>
      </w:r>
      <w:r>
        <w:rPr>
          <w:rFonts w:hint="eastAsia"/>
          <w:sz w:val="30"/>
          <w:szCs w:val="30"/>
        </w:rPr>
        <w:t>11</w:t>
      </w:r>
      <w:r>
        <w:rPr>
          <w:rFonts w:hint="eastAsia"/>
          <w:sz w:val="30"/>
          <w:szCs w:val="30"/>
        </w:rPr>
        <w:t>万元的收据并未支付；涉案</w:t>
      </w:r>
      <w:r>
        <w:rPr>
          <w:rFonts w:hint="eastAsia"/>
          <w:sz w:val="30"/>
          <w:szCs w:val="30"/>
        </w:rPr>
        <w:t>8</w:t>
      </w:r>
      <w:r>
        <w:rPr>
          <w:rFonts w:hint="eastAsia"/>
          <w:sz w:val="30"/>
          <w:szCs w:val="30"/>
        </w:rPr>
        <w:t>辆车的相关车辆资料、入户资料、保险、发票、购置税等，经钟某辨认，确认是帮刘某甲验车的相关车辆资料，及购买刘某甲的一辆凯美瑞小汽车的相关入户资料、保险、发票、购置税等。</w:t>
      </w:r>
    </w:p>
    <w:p w14:paraId="148A9F24" w14:textId="77777777" w:rsidR="00404B4B" w:rsidRDefault="00404B4B">
      <w:pPr>
        <w:spacing w:line="500" w:lineRule="atLeast"/>
        <w:ind w:firstLine="600"/>
        <w:divId w:val="439372798"/>
        <w:rPr>
          <w:rFonts w:hint="eastAsia"/>
          <w:sz w:val="30"/>
          <w:szCs w:val="30"/>
        </w:rPr>
      </w:pPr>
      <w:r>
        <w:rPr>
          <w:rFonts w:hint="eastAsia"/>
          <w:sz w:val="30"/>
          <w:szCs w:val="30"/>
        </w:rPr>
        <w:t>14</w:t>
      </w:r>
      <w:r>
        <w:rPr>
          <w:rFonts w:hint="eastAsia"/>
          <w:sz w:val="30"/>
          <w:szCs w:val="30"/>
        </w:rPr>
        <w:t>、证明，主要内容：四川一汽丰田汽车有限公司长春丰越公司、四川一汽丰田汽车有限公司出具的证明，证明部分涉案的整车出厂合格证并非该公司签发。其中粤</w:t>
      </w:r>
      <w:r>
        <w:rPr>
          <w:rFonts w:hint="eastAsia"/>
          <w:sz w:val="30"/>
          <w:szCs w:val="30"/>
        </w:rPr>
        <w:t>E</w:t>
      </w:r>
      <w:r>
        <w:rPr>
          <w:rFonts w:hint="eastAsia"/>
          <w:sz w:val="30"/>
          <w:szCs w:val="30"/>
        </w:rPr>
        <w:t>×××××、粤</w:t>
      </w:r>
      <w:r>
        <w:rPr>
          <w:rFonts w:hint="eastAsia"/>
          <w:sz w:val="30"/>
          <w:szCs w:val="30"/>
        </w:rPr>
        <w:t>E</w:t>
      </w:r>
      <w:r>
        <w:rPr>
          <w:rFonts w:hint="eastAsia"/>
          <w:sz w:val="30"/>
          <w:szCs w:val="30"/>
        </w:rPr>
        <w:t>×××××、粤</w:t>
      </w:r>
      <w:r>
        <w:rPr>
          <w:rFonts w:hint="eastAsia"/>
          <w:sz w:val="30"/>
          <w:szCs w:val="30"/>
        </w:rPr>
        <w:t>E</w:t>
      </w:r>
      <w:r>
        <w:rPr>
          <w:rFonts w:hint="eastAsia"/>
          <w:sz w:val="30"/>
          <w:szCs w:val="30"/>
        </w:rPr>
        <w:t>×××××车辆系由钟某验车入户。</w:t>
      </w:r>
    </w:p>
    <w:p w14:paraId="2507D7BC" w14:textId="77777777" w:rsidR="00404B4B" w:rsidRDefault="00404B4B">
      <w:pPr>
        <w:spacing w:line="500" w:lineRule="atLeast"/>
        <w:ind w:firstLine="600"/>
        <w:divId w:val="1992712175"/>
        <w:rPr>
          <w:rFonts w:hint="eastAsia"/>
          <w:sz w:val="30"/>
          <w:szCs w:val="30"/>
        </w:rPr>
      </w:pPr>
      <w:r>
        <w:rPr>
          <w:rFonts w:hint="eastAsia"/>
          <w:sz w:val="30"/>
          <w:szCs w:val="30"/>
        </w:rPr>
        <w:t>15</w:t>
      </w:r>
      <w:r>
        <w:rPr>
          <w:rFonts w:hint="eastAsia"/>
          <w:sz w:val="30"/>
          <w:szCs w:val="30"/>
        </w:rPr>
        <w:t>、收据，证明麦某代钟某退案款人民币</w:t>
      </w:r>
      <w:r>
        <w:rPr>
          <w:rFonts w:hint="eastAsia"/>
          <w:sz w:val="30"/>
          <w:szCs w:val="30"/>
        </w:rPr>
        <w:t>23000</w:t>
      </w:r>
      <w:r>
        <w:rPr>
          <w:rFonts w:hint="eastAsia"/>
          <w:sz w:val="30"/>
          <w:szCs w:val="30"/>
        </w:rPr>
        <w:t>元。</w:t>
      </w:r>
    </w:p>
    <w:p w14:paraId="38EC0EDB" w14:textId="77777777" w:rsidR="00404B4B" w:rsidRDefault="00404B4B">
      <w:pPr>
        <w:spacing w:line="500" w:lineRule="atLeast"/>
        <w:ind w:firstLine="600"/>
        <w:divId w:val="1917014557"/>
        <w:rPr>
          <w:rFonts w:hint="eastAsia"/>
          <w:sz w:val="30"/>
          <w:szCs w:val="30"/>
        </w:rPr>
      </w:pPr>
      <w:r>
        <w:rPr>
          <w:rFonts w:hint="eastAsia"/>
          <w:sz w:val="30"/>
          <w:szCs w:val="30"/>
        </w:rPr>
        <w:t>16</w:t>
      </w:r>
      <w:r>
        <w:rPr>
          <w:rFonts w:hint="eastAsia"/>
          <w:sz w:val="30"/>
          <w:szCs w:val="30"/>
        </w:rPr>
        <w:t>、户籍材料及身份材料、情况说明，主要内容：钟某的基本户籍情况及身份情况。</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开始担任××车管所检审中队副主任科员，负责进口机动车、校车、中型（含）以上载客汽车、中型（含）以上载货汽车、专项作业车、低俗汽车、挂车、危险货物运输车的注册登记、变更登记等业务的机动车查验，并采用现场或食品监管等方式对机动车查验业务进行监督。</w:t>
      </w:r>
    </w:p>
    <w:p w14:paraId="5302ACF1" w14:textId="77777777" w:rsidR="00404B4B" w:rsidRDefault="00404B4B">
      <w:pPr>
        <w:spacing w:line="500" w:lineRule="atLeast"/>
        <w:ind w:firstLine="600"/>
        <w:divId w:val="822813740"/>
        <w:rPr>
          <w:rFonts w:hint="eastAsia"/>
          <w:sz w:val="30"/>
          <w:szCs w:val="30"/>
        </w:rPr>
      </w:pPr>
      <w:r>
        <w:rPr>
          <w:rFonts w:hint="eastAsia"/>
          <w:sz w:val="30"/>
          <w:szCs w:val="30"/>
        </w:rPr>
        <w:t>17</w:t>
      </w:r>
      <w:r>
        <w:rPr>
          <w:rFonts w:hint="eastAsia"/>
          <w:sz w:val="30"/>
          <w:szCs w:val="30"/>
        </w:rPr>
        <w:t>、到案经过及说明，主要内容：佛山市人民检察院在侦办其他案件中掌握了钟某涉嫌受贿的相关线索，并于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日在××车管所将钟某带回佛山市人民检察院接受调查。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日，佛山市三水区人民检察院反贪污贿赂局侦查人员在佛山市人民检察院将钟某带回该院接受调查。</w:t>
      </w:r>
    </w:p>
    <w:p w14:paraId="28B17B09" w14:textId="77777777" w:rsidR="00404B4B" w:rsidRDefault="00404B4B">
      <w:pPr>
        <w:spacing w:line="500" w:lineRule="atLeast"/>
        <w:ind w:firstLine="600"/>
        <w:divId w:val="1055616542"/>
        <w:rPr>
          <w:rFonts w:hint="eastAsia"/>
          <w:sz w:val="30"/>
          <w:szCs w:val="30"/>
        </w:rPr>
      </w:pPr>
      <w:r>
        <w:rPr>
          <w:rFonts w:hint="eastAsia"/>
          <w:sz w:val="30"/>
          <w:szCs w:val="30"/>
        </w:rPr>
        <w:t>18</w:t>
      </w:r>
      <w:r>
        <w:rPr>
          <w:rFonts w:hint="eastAsia"/>
          <w:sz w:val="30"/>
          <w:szCs w:val="30"/>
        </w:rPr>
        <w:t>、同步录音录像、光碟一张，内容为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日对钟某的讯问同步录音录像。</w:t>
      </w:r>
    </w:p>
    <w:p w14:paraId="3BC9C7CF" w14:textId="77777777" w:rsidR="00404B4B" w:rsidRDefault="00404B4B">
      <w:pPr>
        <w:spacing w:line="500" w:lineRule="atLeast"/>
        <w:ind w:firstLine="600"/>
        <w:divId w:val="270823133"/>
        <w:rPr>
          <w:rFonts w:hint="eastAsia"/>
          <w:sz w:val="30"/>
          <w:szCs w:val="30"/>
        </w:rPr>
      </w:pPr>
      <w:r>
        <w:rPr>
          <w:rFonts w:hint="eastAsia"/>
          <w:sz w:val="30"/>
          <w:szCs w:val="30"/>
        </w:rPr>
        <w:t>19</w:t>
      </w:r>
      <w:r>
        <w:rPr>
          <w:rFonts w:hint="eastAsia"/>
          <w:sz w:val="30"/>
          <w:szCs w:val="30"/>
        </w:rPr>
        <w:t>、被告人钟某的供述、辩解及辨认笔录，主要内容：钟某供认其在帮刘某甲违规办理车辆查验期间，以</w:t>
      </w:r>
      <w:r>
        <w:rPr>
          <w:rFonts w:hint="eastAsia"/>
          <w:sz w:val="30"/>
          <w:szCs w:val="30"/>
        </w:rPr>
        <w:t>4</w:t>
      </w:r>
      <w:r>
        <w:rPr>
          <w:rFonts w:hint="eastAsia"/>
          <w:sz w:val="30"/>
          <w:szCs w:val="30"/>
        </w:rPr>
        <w:t>万元人民币的价格向刘某甲购买了一辆</w:t>
      </w:r>
      <w:r>
        <w:rPr>
          <w:rFonts w:hint="eastAsia"/>
          <w:sz w:val="30"/>
          <w:szCs w:val="30"/>
        </w:rPr>
        <w:t>2.5</w:t>
      </w:r>
      <w:r>
        <w:rPr>
          <w:rFonts w:hint="eastAsia"/>
          <w:sz w:val="30"/>
          <w:szCs w:val="30"/>
        </w:rPr>
        <w:t>排量的凯美瑞小轿车，另外还收受刘某甲及他姐姐刘某乙送给的好处费人民币</w:t>
      </w:r>
      <w:r>
        <w:rPr>
          <w:rFonts w:hint="eastAsia"/>
          <w:sz w:val="30"/>
          <w:szCs w:val="30"/>
        </w:rPr>
        <w:t>16000</w:t>
      </w:r>
      <w:r>
        <w:rPr>
          <w:rFonts w:hint="eastAsia"/>
          <w:sz w:val="30"/>
          <w:szCs w:val="30"/>
        </w:rPr>
        <w:t>元、港币</w:t>
      </w:r>
      <w:r>
        <w:rPr>
          <w:rFonts w:hint="eastAsia"/>
          <w:sz w:val="30"/>
          <w:szCs w:val="30"/>
        </w:rPr>
        <w:t>10000</w:t>
      </w:r>
      <w:r>
        <w:rPr>
          <w:rFonts w:hint="eastAsia"/>
          <w:sz w:val="30"/>
          <w:szCs w:val="30"/>
        </w:rPr>
        <w:t>元及两条中华烟。关于向刘某甲购买凯美瑞汽车具体经过如下：他认识刘某甲之后，刘某甲经常找他验车。</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月左右，刘某甲问他要不要换车，说有丰田车、奥迪车，可以便宜点给他，他说有</w:t>
      </w:r>
      <w:r>
        <w:rPr>
          <w:rFonts w:hint="eastAsia"/>
          <w:sz w:val="30"/>
          <w:szCs w:val="30"/>
        </w:rPr>
        <w:t>2.5</w:t>
      </w:r>
      <w:r>
        <w:rPr>
          <w:rFonts w:hint="eastAsia"/>
          <w:sz w:val="30"/>
          <w:szCs w:val="30"/>
        </w:rPr>
        <w:t>排量以下的丰田车就便宜点给他。同年</w:t>
      </w:r>
      <w:r>
        <w:rPr>
          <w:rFonts w:hint="eastAsia"/>
          <w:sz w:val="30"/>
          <w:szCs w:val="30"/>
        </w:rPr>
        <w:t>8</w:t>
      </w:r>
      <w:r>
        <w:rPr>
          <w:rFonts w:hint="eastAsia"/>
          <w:sz w:val="30"/>
          <w:szCs w:val="30"/>
        </w:rPr>
        <w:t>月左右，刘某甲打电话给他说，现在有一些广州质监局处理流出来的丰田车，可以便宜点卖给他，</w:t>
      </w:r>
      <w:r>
        <w:rPr>
          <w:rFonts w:hint="eastAsia"/>
          <w:sz w:val="30"/>
          <w:szCs w:val="30"/>
        </w:rPr>
        <w:t>2.5</w:t>
      </w:r>
      <w:r>
        <w:rPr>
          <w:rFonts w:hint="eastAsia"/>
          <w:sz w:val="30"/>
          <w:szCs w:val="30"/>
        </w:rPr>
        <w:t>排量的要</w:t>
      </w:r>
      <w:r>
        <w:rPr>
          <w:rFonts w:hint="eastAsia"/>
          <w:sz w:val="30"/>
          <w:szCs w:val="30"/>
        </w:rPr>
        <w:t>15</w:t>
      </w:r>
      <w:r>
        <w:rPr>
          <w:rFonts w:hint="eastAsia"/>
          <w:sz w:val="30"/>
          <w:szCs w:val="30"/>
        </w:rPr>
        <w:t>万元。他就说要，但只有几万元。刘某甲就说没问题，并叫他到时去拿车。同年</w:t>
      </w:r>
      <w:r>
        <w:rPr>
          <w:rFonts w:hint="eastAsia"/>
          <w:sz w:val="30"/>
          <w:szCs w:val="30"/>
        </w:rPr>
        <w:t>9</w:t>
      </w:r>
      <w:r>
        <w:rPr>
          <w:rFonts w:hint="eastAsia"/>
          <w:sz w:val="30"/>
          <w:szCs w:val="30"/>
        </w:rPr>
        <w:t>月份，刘某甲帮他购买了车辆购置税、车船税、交强险等入户手续，把该车钥匙、车辆说明书交给他之后，他就将车开回了家，之后他到刘某甲在伏户村的工厂，将人民币</w:t>
      </w:r>
      <w:r>
        <w:rPr>
          <w:rFonts w:hint="eastAsia"/>
          <w:sz w:val="30"/>
          <w:szCs w:val="30"/>
        </w:rPr>
        <w:t>4</w:t>
      </w:r>
      <w:r>
        <w:rPr>
          <w:rFonts w:hint="eastAsia"/>
          <w:sz w:val="30"/>
          <w:szCs w:val="30"/>
        </w:rPr>
        <w:t>万元交给刘某甲，并说他只有这么多钱，余下的他没钱给，刘某甲说没问题。由于自己的贪心，这部车就入了他的户，余下的</w:t>
      </w:r>
      <w:r>
        <w:rPr>
          <w:rFonts w:hint="eastAsia"/>
          <w:sz w:val="30"/>
          <w:szCs w:val="30"/>
        </w:rPr>
        <w:t>11</w:t>
      </w:r>
      <w:r>
        <w:rPr>
          <w:rFonts w:hint="eastAsia"/>
          <w:sz w:val="30"/>
          <w:szCs w:val="30"/>
        </w:rPr>
        <w:t>万元没再打算给刘某甲了。后来，刘某甲的车辆包括卖给他的那辆丰田凯美瑞都被公安部列入了违规入户的车辆，他因害怕自己出事，就叫刘某甲出具了</w:t>
      </w:r>
      <w:r>
        <w:rPr>
          <w:rFonts w:hint="eastAsia"/>
          <w:sz w:val="30"/>
          <w:szCs w:val="30"/>
        </w:rPr>
        <w:t>一张收到他金额为</w:t>
      </w:r>
      <w:r>
        <w:rPr>
          <w:rFonts w:hint="eastAsia"/>
          <w:sz w:val="30"/>
          <w:szCs w:val="30"/>
        </w:rPr>
        <w:t>11</w:t>
      </w:r>
      <w:r>
        <w:rPr>
          <w:rFonts w:hint="eastAsia"/>
          <w:sz w:val="30"/>
          <w:szCs w:val="30"/>
        </w:rPr>
        <w:t>万元的假收据，以便应付调查。对于收受其他贿赂款的经过如下：</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月份，他通过朋友胡某介绍认识刘某甲后，一天晚上刘某甲叫胡某到他家楼下送给他两条中华牌香烟；</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月底，胡某约他和同事陈某甲到刘某甲在三水森林公园对面伏户村的工厂内吃饭，席间刘某乙说刘某甲是她的亲弟弟，叫他多点关照刘某甲，刘某乙送给他现金人民币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月底，刘某甲约他去其工厂内喝酒，在他上厕所期间刘某甲送给他现金人民币</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月底，他去马尔代夫旅游前一天，刘某甲吩咐其司机“肥仔”送给他港币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年中秋前夕，刘某甲到××车管所送给他</w:t>
      </w:r>
      <w:r>
        <w:rPr>
          <w:rFonts w:hint="eastAsia"/>
          <w:sz w:val="30"/>
          <w:szCs w:val="30"/>
        </w:rPr>
        <w:t>1000</w:t>
      </w:r>
      <w:r>
        <w:rPr>
          <w:rFonts w:hint="eastAsia"/>
          <w:sz w:val="30"/>
          <w:szCs w:val="30"/>
        </w:rPr>
        <w:t>元的过节费。钟某辨认出代刘某甲送</w:t>
      </w:r>
      <w:r>
        <w:rPr>
          <w:rFonts w:hint="eastAsia"/>
          <w:sz w:val="30"/>
          <w:szCs w:val="30"/>
        </w:rPr>
        <w:t>1</w:t>
      </w:r>
      <w:r>
        <w:rPr>
          <w:rFonts w:hint="eastAsia"/>
          <w:sz w:val="30"/>
          <w:szCs w:val="30"/>
        </w:rPr>
        <w:t>万元港币给自己的“肥仔”是冼某甲；辨认了相关书证，确认其中一张金额</w:t>
      </w:r>
      <w:r>
        <w:rPr>
          <w:rFonts w:hint="eastAsia"/>
          <w:sz w:val="30"/>
          <w:szCs w:val="30"/>
        </w:rPr>
        <w:t>11</w:t>
      </w:r>
      <w:r>
        <w:rPr>
          <w:rFonts w:hint="eastAsia"/>
          <w:sz w:val="30"/>
          <w:szCs w:val="30"/>
        </w:rPr>
        <w:t>万元的收据是其事后要刘某甲虚开的。</w:t>
      </w:r>
    </w:p>
    <w:p w14:paraId="47032B3D" w14:textId="77777777" w:rsidR="00404B4B" w:rsidRDefault="00404B4B">
      <w:pPr>
        <w:spacing w:line="500" w:lineRule="atLeast"/>
        <w:ind w:firstLine="600"/>
        <w:divId w:val="894899234"/>
        <w:rPr>
          <w:rFonts w:hint="eastAsia"/>
          <w:sz w:val="30"/>
          <w:szCs w:val="30"/>
        </w:rPr>
      </w:pPr>
      <w:r>
        <w:rPr>
          <w:rFonts w:hint="eastAsia"/>
          <w:sz w:val="30"/>
          <w:szCs w:val="30"/>
        </w:rPr>
        <w:t>另有本院（</w:t>
      </w:r>
      <w:r>
        <w:rPr>
          <w:rFonts w:hint="eastAsia"/>
          <w:sz w:val="30"/>
          <w:szCs w:val="30"/>
        </w:rPr>
        <w:t>2014</w:t>
      </w:r>
      <w:r>
        <w:rPr>
          <w:rFonts w:hint="eastAsia"/>
          <w:sz w:val="30"/>
          <w:szCs w:val="30"/>
        </w:rPr>
        <w:t>）佛三法刑初字第</w:t>
      </w:r>
      <w:r>
        <w:rPr>
          <w:rFonts w:hint="eastAsia"/>
          <w:sz w:val="30"/>
          <w:szCs w:val="30"/>
        </w:rPr>
        <w:t>676</w:t>
      </w:r>
      <w:r>
        <w:rPr>
          <w:rFonts w:hint="eastAsia"/>
          <w:sz w:val="30"/>
          <w:szCs w:val="30"/>
        </w:rPr>
        <w:t>号刑事判决书及广东省佛山市中级人民法院（</w:t>
      </w:r>
      <w:r>
        <w:rPr>
          <w:rFonts w:hint="eastAsia"/>
          <w:sz w:val="30"/>
          <w:szCs w:val="30"/>
        </w:rPr>
        <w:t>2015</w:t>
      </w:r>
      <w:r>
        <w:rPr>
          <w:rFonts w:hint="eastAsia"/>
          <w:sz w:val="30"/>
          <w:szCs w:val="30"/>
        </w:rPr>
        <w:t>）佛中法刑二终字第</w:t>
      </w:r>
      <w:r>
        <w:rPr>
          <w:rFonts w:hint="eastAsia"/>
          <w:sz w:val="30"/>
          <w:szCs w:val="30"/>
        </w:rPr>
        <w:t>328</w:t>
      </w:r>
      <w:r>
        <w:rPr>
          <w:rFonts w:hint="eastAsia"/>
          <w:sz w:val="30"/>
          <w:szCs w:val="30"/>
        </w:rPr>
        <w:t>号刑事判决书附卷。</w:t>
      </w:r>
    </w:p>
    <w:p w14:paraId="5F9E913C" w14:textId="77777777" w:rsidR="00404B4B" w:rsidRDefault="00404B4B">
      <w:pPr>
        <w:spacing w:line="500" w:lineRule="atLeast"/>
        <w:ind w:firstLine="600"/>
        <w:divId w:val="1547988747"/>
        <w:rPr>
          <w:rFonts w:hint="eastAsia"/>
          <w:sz w:val="30"/>
          <w:szCs w:val="30"/>
        </w:rPr>
      </w:pPr>
      <w:r>
        <w:rPr>
          <w:rFonts w:hint="eastAsia"/>
          <w:sz w:val="30"/>
          <w:szCs w:val="30"/>
        </w:rPr>
        <w:t>本院认为，被告人钟某无视国家法律，身为国家工作人员，利用职务上的便利，非法收受他人财物合计人民币</w:t>
      </w:r>
      <w:r>
        <w:rPr>
          <w:rFonts w:hint="eastAsia"/>
          <w:sz w:val="30"/>
          <w:szCs w:val="30"/>
        </w:rPr>
        <w:t>126000</w:t>
      </w:r>
      <w:r>
        <w:rPr>
          <w:rFonts w:hint="eastAsia"/>
          <w:sz w:val="30"/>
          <w:szCs w:val="30"/>
        </w:rPr>
        <w:t>元、港币</w:t>
      </w:r>
      <w:r>
        <w:rPr>
          <w:rFonts w:hint="eastAsia"/>
          <w:sz w:val="30"/>
          <w:szCs w:val="30"/>
        </w:rPr>
        <w:t>10000</w:t>
      </w:r>
      <w:r>
        <w:rPr>
          <w:rFonts w:hint="eastAsia"/>
          <w:sz w:val="30"/>
          <w:szCs w:val="30"/>
        </w:rPr>
        <w:t>元，数额巨大，为他人谋取利益，其行为已构成受贿罪。公诉机关指控罪名成立，本院予以采纳。被告人钟某在归案后能如实供述其主要犯罪事实，本院依法对其予以从轻处罚。被告人钟某提出其有自首情节及辩护人对此情节所提出的相关意见，经查，本案系由佛山市人民检察院在侦办其他案件中掌握了被告人钟某涉嫌受贿的相关线索后，在××车管所将被告人钟某带回该院接受调查。综合被告人钟某的供述及相关证人证言等证据，被告人钟某非主动投案，且其交代的主要犯罪事实已被司法机关掌握，其行为不符合自首的条件，故对被告人钟某及辩护人的意见，本院不予采纳。被告人钟某家属在案发后代为退回部分赃款，被告人钟某购买的车辆已被公安机关扣押，本院酌情对其予以从轻处罚。根据被告人犯罪的事实、性质、情节和社会危害程度，依照《中华人民共和国刑法》第三百八十五条第一款，第三百八十六条，第三百八十三条第一款第（二）项、第二款、第三款，第十二条第一款，第六十七条第三款，第七十二条，第七十三条，第六十四条的规定，判决如下：</w:t>
      </w:r>
    </w:p>
    <w:p w14:paraId="61368EF9" w14:textId="77777777" w:rsidR="00404B4B" w:rsidRDefault="00404B4B">
      <w:pPr>
        <w:spacing w:line="500" w:lineRule="atLeast"/>
        <w:ind w:firstLine="600"/>
        <w:divId w:val="812407509"/>
        <w:rPr>
          <w:rFonts w:hint="eastAsia"/>
          <w:sz w:val="30"/>
          <w:szCs w:val="30"/>
        </w:rPr>
      </w:pPr>
      <w:r>
        <w:rPr>
          <w:rFonts w:hint="eastAsia"/>
          <w:sz w:val="30"/>
          <w:szCs w:val="30"/>
        </w:rPr>
        <w:t>一、被告人钟某犯受贿罪，判处有期徒刑三年，缓刑四年，并处没收财产人民币</w:t>
      </w:r>
      <w:r>
        <w:rPr>
          <w:rFonts w:hint="eastAsia"/>
          <w:sz w:val="30"/>
          <w:szCs w:val="30"/>
        </w:rPr>
        <w:t>5</w:t>
      </w:r>
      <w:r>
        <w:rPr>
          <w:rFonts w:hint="eastAsia"/>
          <w:sz w:val="30"/>
          <w:szCs w:val="30"/>
        </w:rPr>
        <w:t>万元。</w:t>
      </w:r>
    </w:p>
    <w:p w14:paraId="0517E10B" w14:textId="77777777" w:rsidR="00404B4B" w:rsidRDefault="00404B4B">
      <w:pPr>
        <w:spacing w:line="500" w:lineRule="atLeast"/>
        <w:ind w:firstLine="600"/>
        <w:divId w:val="1199972050"/>
        <w:rPr>
          <w:rFonts w:hint="eastAsia"/>
          <w:sz w:val="30"/>
          <w:szCs w:val="30"/>
        </w:rPr>
      </w:pPr>
      <w:r>
        <w:rPr>
          <w:rFonts w:hint="eastAsia"/>
          <w:sz w:val="30"/>
          <w:szCs w:val="30"/>
        </w:rPr>
        <w:t>（缓刑考验期从判决确定之日起计算。）</w:t>
      </w:r>
    </w:p>
    <w:p w14:paraId="00211CC5" w14:textId="77777777" w:rsidR="00404B4B" w:rsidRDefault="00404B4B">
      <w:pPr>
        <w:spacing w:line="500" w:lineRule="atLeast"/>
        <w:ind w:firstLine="600"/>
        <w:divId w:val="1629161868"/>
        <w:rPr>
          <w:rFonts w:hint="eastAsia"/>
          <w:sz w:val="30"/>
          <w:szCs w:val="30"/>
        </w:rPr>
      </w:pPr>
      <w:r>
        <w:rPr>
          <w:rFonts w:hint="eastAsia"/>
          <w:sz w:val="30"/>
          <w:szCs w:val="30"/>
        </w:rPr>
        <w:t>二、随案移送的赃款</w:t>
      </w:r>
      <w:r>
        <w:rPr>
          <w:rFonts w:hint="eastAsia"/>
          <w:sz w:val="30"/>
          <w:szCs w:val="30"/>
        </w:rPr>
        <w:t>2.3</w:t>
      </w:r>
      <w:r>
        <w:rPr>
          <w:rFonts w:hint="eastAsia"/>
          <w:sz w:val="30"/>
          <w:szCs w:val="30"/>
        </w:rPr>
        <w:t>万元，予以没收上缴国库。</w:t>
      </w:r>
    </w:p>
    <w:p w14:paraId="115966C5" w14:textId="77777777" w:rsidR="00404B4B" w:rsidRDefault="00404B4B">
      <w:pPr>
        <w:spacing w:line="500" w:lineRule="atLeast"/>
        <w:ind w:firstLine="600"/>
        <w:divId w:val="111798708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2DC845B2" w14:textId="77777777" w:rsidR="00404B4B" w:rsidRDefault="00404B4B">
      <w:pPr>
        <w:spacing w:line="500" w:lineRule="atLeast"/>
        <w:jc w:val="right"/>
        <w:divId w:val="1700626025"/>
        <w:rPr>
          <w:rFonts w:hint="eastAsia"/>
          <w:sz w:val="30"/>
          <w:szCs w:val="30"/>
        </w:rPr>
      </w:pPr>
      <w:r>
        <w:rPr>
          <w:rFonts w:hint="eastAsia"/>
          <w:sz w:val="30"/>
          <w:szCs w:val="30"/>
        </w:rPr>
        <w:t>审　判　长　　戴　天</w:t>
      </w:r>
    </w:p>
    <w:p w14:paraId="7726935C" w14:textId="77777777" w:rsidR="00404B4B" w:rsidRDefault="00404B4B">
      <w:pPr>
        <w:spacing w:line="500" w:lineRule="atLeast"/>
        <w:jc w:val="right"/>
        <w:divId w:val="981619869"/>
        <w:rPr>
          <w:rFonts w:hint="eastAsia"/>
          <w:sz w:val="30"/>
          <w:szCs w:val="30"/>
        </w:rPr>
      </w:pPr>
      <w:r>
        <w:rPr>
          <w:rFonts w:hint="eastAsia"/>
          <w:sz w:val="30"/>
          <w:szCs w:val="30"/>
        </w:rPr>
        <w:t>审　判　员　　徐晓光</w:t>
      </w:r>
    </w:p>
    <w:p w14:paraId="1DF030B4" w14:textId="77777777" w:rsidR="00404B4B" w:rsidRDefault="00404B4B">
      <w:pPr>
        <w:spacing w:line="500" w:lineRule="atLeast"/>
        <w:jc w:val="right"/>
        <w:divId w:val="880239707"/>
        <w:rPr>
          <w:rFonts w:hint="eastAsia"/>
          <w:sz w:val="30"/>
          <w:szCs w:val="30"/>
        </w:rPr>
      </w:pPr>
      <w:r>
        <w:rPr>
          <w:rFonts w:hint="eastAsia"/>
          <w:sz w:val="30"/>
          <w:szCs w:val="30"/>
        </w:rPr>
        <w:t>代理审判员　　邹　蕴</w:t>
      </w:r>
    </w:p>
    <w:p w14:paraId="22891BAB" w14:textId="77777777" w:rsidR="00404B4B" w:rsidRDefault="00404B4B">
      <w:pPr>
        <w:spacing w:line="500" w:lineRule="atLeast"/>
        <w:jc w:val="right"/>
        <w:divId w:val="706570219"/>
        <w:rPr>
          <w:rFonts w:hint="eastAsia"/>
          <w:sz w:val="30"/>
          <w:szCs w:val="30"/>
        </w:rPr>
      </w:pPr>
      <w:r>
        <w:rPr>
          <w:rFonts w:hint="eastAsia"/>
          <w:sz w:val="30"/>
          <w:szCs w:val="30"/>
        </w:rPr>
        <w:t>二〇一六年二月三日</w:t>
      </w:r>
    </w:p>
    <w:p w14:paraId="00F74465" w14:textId="77777777" w:rsidR="00404B4B" w:rsidRDefault="00404B4B">
      <w:pPr>
        <w:spacing w:line="500" w:lineRule="atLeast"/>
        <w:jc w:val="right"/>
        <w:divId w:val="1018970407"/>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0C5FC" w14:textId="77777777" w:rsidR="00404B4B" w:rsidRDefault="00404B4B" w:rsidP="00404B4B">
      <w:pPr>
        <w:rPr>
          <w:rFonts w:hint="eastAsia"/>
        </w:rPr>
      </w:pPr>
      <w:r>
        <w:separator/>
      </w:r>
    </w:p>
  </w:endnote>
  <w:endnote w:type="continuationSeparator" w:id="0">
    <w:p w14:paraId="21C0259A" w14:textId="77777777" w:rsidR="00404B4B" w:rsidRDefault="00404B4B" w:rsidP="00404B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D38B2" w14:textId="77777777" w:rsidR="00404B4B" w:rsidRDefault="00404B4B" w:rsidP="00404B4B">
      <w:pPr>
        <w:rPr>
          <w:rFonts w:hint="eastAsia"/>
        </w:rPr>
      </w:pPr>
      <w:r>
        <w:separator/>
      </w:r>
    </w:p>
  </w:footnote>
  <w:footnote w:type="continuationSeparator" w:id="0">
    <w:p w14:paraId="7FB7C42C" w14:textId="77777777" w:rsidR="00404B4B" w:rsidRDefault="00404B4B" w:rsidP="00404B4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4B4B"/>
    <w:rsid w:val="002A784C"/>
    <w:rsid w:val="00404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728C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4B4B"/>
    <w:pPr>
      <w:tabs>
        <w:tab w:val="center" w:pos="4153"/>
        <w:tab w:val="right" w:pos="8306"/>
      </w:tabs>
      <w:snapToGrid w:val="0"/>
      <w:jc w:val="center"/>
    </w:pPr>
    <w:rPr>
      <w:sz w:val="18"/>
      <w:szCs w:val="18"/>
    </w:rPr>
  </w:style>
  <w:style w:type="character" w:customStyle="1" w:styleId="a4">
    <w:name w:val="页眉 字符"/>
    <w:basedOn w:val="a0"/>
    <w:link w:val="a3"/>
    <w:uiPriority w:val="99"/>
    <w:rsid w:val="00404B4B"/>
    <w:rPr>
      <w:rFonts w:ascii="宋体" w:eastAsia="宋体" w:hAnsi="宋体" w:cs="宋体"/>
      <w:sz w:val="18"/>
      <w:szCs w:val="18"/>
    </w:rPr>
  </w:style>
  <w:style w:type="paragraph" w:styleId="a5">
    <w:name w:val="footer"/>
    <w:basedOn w:val="a"/>
    <w:link w:val="a6"/>
    <w:uiPriority w:val="99"/>
    <w:unhideWhenUsed/>
    <w:rsid w:val="00404B4B"/>
    <w:pPr>
      <w:tabs>
        <w:tab w:val="center" w:pos="4153"/>
        <w:tab w:val="right" w:pos="8306"/>
      </w:tabs>
      <w:snapToGrid w:val="0"/>
    </w:pPr>
    <w:rPr>
      <w:sz w:val="18"/>
      <w:szCs w:val="18"/>
    </w:rPr>
  </w:style>
  <w:style w:type="character" w:customStyle="1" w:styleId="a6">
    <w:name w:val="页脚 字符"/>
    <w:basedOn w:val="a0"/>
    <w:link w:val="a5"/>
    <w:uiPriority w:val="99"/>
    <w:rsid w:val="00404B4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2071">
      <w:marLeft w:val="0"/>
      <w:marRight w:val="0"/>
      <w:marTop w:val="10"/>
      <w:marBottom w:val="10"/>
      <w:divBdr>
        <w:top w:val="none" w:sz="0" w:space="0" w:color="auto"/>
        <w:left w:val="none" w:sz="0" w:space="0" w:color="auto"/>
        <w:bottom w:val="none" w:sz="0" w:space="0" w:color="auto"/>
        <w:right w:val="none" w:sz="0" w:space="0" w:color="auto"/>
      </w:divBdr>
    </w:div>
    <w:div w:id="65343434">
      <w:marLeft w:val="0"/>
      <w:marRight w:val="0"/>
      <w:marTop w:val="10"/>
      <w:marBottom w:val="10"/>
      <w:divBdr>
        <w:top w:val="none" w:sz="0" w:space="0" w:color="auto"/>
        <w:left w:val="none" w:sz="0" w:space="0" w:color="auto"/>
        <w:bottom w:val="none" w:sz="0" w:space="0" w:color="auto"/>
        <w:right w:val="none" w:sz="0" w:space="0" w:color="auto"/>
      </w:divBdr>
    </w:div>
    <w:div w:id="146480718">
      <w:marLeft w:val="0"/>
      <w:marRight w:val="0"/>
      <w:marTop w:val="10"/>
      <w:marBottom w:val="10"/>
      <w:divBdr>
        <w:top w:val="none" w:sz="0" w:space="0" w:color="auto"/>
        <w:left w:val="none" w:sz="0" w:space="0" w:color="auto"/>
        <w:bottom w:val="none" w:sz="0" w:space="0" w:color="auto"/>
        <w:right w:val="none" w:sz="0" w:space="0" w:color="auto"/>
      </w:divBdr>
    </w:div>
    <w:div w:id="197356501">
      <w:marLeft w:val="0"/>
      <w:marRight w:val="0"/>
      <w:marTop w:val="10"/>
      <w:marBottom w:val="10"/>
      <w:divBdr>
        <w:top w:val="none" w:sz="0" w:space="0" w:color="auto"/>
        <w:left w:val="none" w:sz="0" w:space="0" w:color="auto"/>
        <w:bottom w:val="none" w:sz="0" w:space="0" w:color="auto"/>
        <w:right w:val="none" w:sz="0" w:space="0" w:color="auto"/>
      </w:divBdr>
    </w:div>
    <w:div w:id="199440361">
      <w:marLeft w:val="0"/>
      <w:marRight w:val="0"/>
      <w:marTop w:val="10"/>
      <w:marBottom w:val="10"/>
      <w:divBdr>
        <w:top w:val="none" w:sz="0" w:space="0" w:color="auto"/>
        <w:left w:val="none" w:sz="0" w:space="0" w:color="auto"/>
        <w:bottom w:val="none" w:sz="0" w:space="0" w:color="auto"/>
        <w:right w:val="none" w:sz="0" w:space="0" w:color="auto"/>
      </w:divBdr>
    </w:div>
    <w:div w:id="270823133">
      <w:marLeft w:val="0"/>
      <w:marRight w:val="0"/>
      <w:marTop w:val="10"/>
      <w:marBottom w:val="10"/>
      <w:divBdr>
        <w:top w:val="none" w:sz="0" w:space="0" w:color="auto"/>
        <w:left w:val="none" w:sz="0" w:space="0" w:color="auto"/>
        <w:bottom w:val="none" w:sz="0" w:space="0" w:color="auto"/>
        <w:right w:val="none" w:sz="0" w:space="0" w:color="auto"/>
      </w:divBdr>
    </w:div>
    <w:div w:id="271866858">
      <w:marLeft w:val="0"/>
      <w:marRight w:val="0"/>
      <w:marTop w:val="10"/>
      <w:marBottom w:val="10"/>
      <w:divBdr>
        <w:top w:val="none" w:sz="0" w:space="0" w:color="auto"/>
        <w:left w:val="none" w:sz="0" w:space="0" w:color="auto"/>
        <w:bottom w:val="none" w:sz="0" w:space="0" w:color="auto"/>
        <w:right w:val="none" w:sz="0" w:space="0" w:color="auto"/>
      </w:divBdr>
    </w:div>
    <w:div w:id="337003176">
      <w:marLeft w:val="0"/>
      <w:marRight w:val="0"/>
      <w:marTop w:val="10"/>
      <w:marBottom w:val="10"/>
      <w:divBdr>
        <w:top w:val="none" w:sz="0" w:space="0" w:color="auto"/>
        <w:left w:val="none" w:sz="0" w:space="0" w:color="auto"/>
        <w:bottom w:val="none" w:sz="0" w:space="0" w:color="auto"/>
        <w:right w:val="none" w:sz="0" w:space="0" w:color="auto"/>
      </w:divBdr>
    </w:div>
    <w:div w:id="397242105">
      <w:marLeft w:val="0"/>
      <w:marRight w:val="0"/>
      <w:marTop w:val="10"/>
      <w:marBottom w:val="10"/>
      <w:divBdr>
        <w:top w:val="none" w:sz="0" w:space="0" w:color="auto"/>
        <w:left w:val="none" w:sz="0" w:space="0" w:color="auto"/>
        <w:bottom w:val="none" w:sz="0" w:space="0" w:color="auto"/>
        <w:right w:val="none" w:sz="0" w:space="0" w:color="auto"/>
      </w:divBdr>
    </w:div>
    <w:div w:id="430322081">
      <w:marLeft w:val="0"/>
      <w:marRight w:val="0"/>
      <w:marTop w:val="10"/>
      <w:marBottom w:val="10"/>
      <w:divBdr>
        <w:top w:val="none" w:sz="0" w:space="0" w:color="auto"/>
        <w:left w:val="none" w:sz="0" w:space="0" w:color="auto"/>
        <w:bottom w:val="none" w:sz="0" w:space="0" w:color="auto"/>
        <w:right w:val="none" w:sz="0" w:space="0" w:color="auto"/>
      </w:divBdr>
    </w:div>
    <w:div w:id="430777515">
      <w:marLeft w:val="0"/>
      <w:marRight w:val="0"/>
      <w:marTop w:val="10"/>
      <w:marBottom w:val="10"/>
      <w:divBdr>
        <w:top w:val="none" w:sz="0" w:space="0" w:color="auto"/>
        <w:left w:val="none" w:sz="0" w:space="0" w:color="auto"/>
        <w:bottom w:val="none" w:sz="0" w:space="0" w:color="auto"/>
        <w:right w:val="none" w:sz="0" w:space="0" w:color="auto"/>
      </w:divBdr>
    </w:div>
    <w:div w:id="439372798">
      <w:marLeft w:val="0"/>
      <w:marRight w:val="0"/>
      <w:marTop w:val="10"/>
      <w:marBottom w:val="10"/>
      <w:divBdr>
        <w:top w:val="none" w:sz="0" w:space="0" w:color="auto"/>
        <w:left w:val="none" w:sz="0" w:space="0" w:color="auto"/>
        <w:bottom w:val="none" w:sz="0" w:space="0" w:color="auto"/>
        <w:right w:val="none" w:sz="0" w:space="0" w:color="auto"/>
      </w:divBdr>
    </w:div>
    <w:div w:id="472791208">
      <w:marLeft w:val="0"/>
      <w:marRight w:val="0"/>
      <w:marTop w:val="10"/>
      <w:marBottom w:val="10"/>
      <w:divBdr>
        <w:top w:val="none" w:sz="0" w:space="0" w:color="auto"/>
        <w:left w:val="none" w:sz="0" w:space="0" w:color="auto"/>
        <w:bottom w:val="none" w:sz="0" w:space="0" w:color="auto"/>
        <w:right w:val="none" w:sz="0" w:space="0" w:color="auto"/>
      </w:divBdr>
    </w:div>
    <w:div w:id="479808810">
      <w:marLeft w:val="0"/>
      <w:marRight w:val="0"/>
      <w:marTop w:val="10"/>
      <w:marBottom w:val="10"/>
      <w:divBdr>
        <w:top w:val="none" w:sz="0" w:space="0" w:color="auto"/>
        <w:left w:val="none" w:sz="0" w:space="0" w:color="auto"/>
        <w:bottom w:val="none" w:sz="0" w:space="0" w:color="auto"/>
        <w:right w:val="none" w:sz="0" w:space="0" w:color="auto"/>
      </w:divBdr>
    </w:div>
    <w:div w:id="509176664">
      <w:marLeft w:val="0"/>
      <w:marRight w:val="0"/>
      <w:marTop w:val="10"/>
      <w:marBottom w:val="10"/>
      <w:divBdr>
        <w:top w:val="none" w:sz="0" w:space="0" w:color="auto"/>
        <w:left w:val="none" w:sz="0" w:space="0" w:color="auto"/>
        <w:bottom w:val="none" w:sz="0" w:space="0" w:color="auto"/>
        <w:right w:val="none" w:sz="0" w:space="0" w:color="auto"/>
      </w:divBdr>
    </w:div>
    <w:div w:id="536310262">
      <w:marLeft w:val="0"/>
      <w:marRight w:val="0"/>
      <w:marTop w:val="10"/>
      <w:marBottom w:val="10"/>
      <w:divBdr>
        <w:top w:val="none" w:sz="0" w:space="0" w:color="auto"/>
        <w:left w:val="none" w:sz="0" w:space="0" w:color="auto"/>
        <w:bottom w:val="none" w:sz="0" w:space="0" w:color="auto"/>
        <w:right w:val="none" w:sz="0" w:space="0" w:color="auto"/>
      </w:divBdr>
    </w:div>
    <w:div w:id="573048604">
      <w:marLeft w:val="0"/>
      <w:marRight w:val="0"/>
      <w:marTop w:val="10"/>
      <w:marBottom w:val="10"/>
      <w:divBdr>
        <w:top w:val="none" w:sz="0" w:space="0" w:color="auto"/>
        <w:left w:val="none" w:sz="0" w:space="0" w:color="auto"/>
        <w:bottom w:val="none" w:sz="0" w:space="0" w:color="auto"/>
        <w:right w:val="none" w:sz="0" w:space="0" w:color="auto"/>
      </w:divBdr>
    </w:div>
    <w:div w:id="598608740">
      <w:marLeft w:val="0"/>
      <w:marRight w:val="0"/>
      <w:marTop w:val="10"/>
      <w:marBottom w:val="10"/>
      <w:divBdr>
        <w:top w:val="none" w:sz="0" w:space="0" w:color="auto"/>
        <w:left w:val="none" w:sz="0" w:space="0" w:color="auto"/>
        <w:bottom w:val="none" w:sz="0" w:space="0" w:color="auto"/>
        <w:right w:val="none" w:sz="0" w:space="0" w:color="auto"/>
      </w:divBdr>
    </w:div>
    <w:div w:id="620457596">
      <w:marLeft w:val="0"/>
      <w:marRight w:val="0"/>
      <w:marTop w:val="10"/>
      <w:marBottom w:val="10"/>
      <w:divBdr>
        <w:top w:val="none" w:sz="0" w:space="0" w:color="auto"/>
        <w:left w:val="none" w:sz="0" w:space="0" w:color="auto"/>
        <w:bottom w:val="none" w:sz="0" w:space="0" w:color="auto"/>
        <w:right w:val="none" w:sz="0" w:space="0" w:color="auto"/>
      </w:divBdr>
    </w:div>
    <w:div w:id="706570219">
      <w:marLeft w:val="0"/>
      <w:marRight w:val="720"/>
      <w:marTop w:val="10"/>
      <w:marBottom w:val="10"/>
      <w:divBdr>
        <w:top w:val="none" w:sz="0" w:space="0" w:color="auto"/>
        <w:left w:val="none" w:sz="0" w:space="0" w:color="auto"/>
        <w:bottom w:val="none" w:sz="0" w:space="0" w:color="auto"/>
        <w:right w:val="none" w:sz="0" w:space="0" w:color="auto"/>
      </w:divBdr>
    </w:div>
    <w:div w:id="768237930">
      <w:marLeft w:val="0"/>
      <w:marRight w:val="0"/>
      <w:marTop w:val="10"/>
      <w:marBottom w:val="10"/>
      <w:divBdr>
        <w:top w:val="none" w:sz="0" w:space="0" w:color="auto"/>
        <w:left w:val="none" w:sz="0" w:space="0" w:color="auto"/>
        <w:bottom w:val="none" w:sz="0" w:space="0" w:color="auto"/>
        <w:right w:val="none" w:sz="0" w:space="0" w:color="auto"/>
      </w:divBdr>
    </w:div>
    <w:div w:id="771240021">
      <w:marLeft w:val="0"/>
      <w:marRight w:val="0"/>
      <w:marTop w:val="10"/>
      <w:marBottom w:val="10"/>
      <w:divBdr>
        <w:top w:val="none" w:sz="0" w:space="0" w:color="auto"/>
        <w:left w:val="none" w:sz="0" w:space="0" w:color="auto"/>
        <w:bottom w:val="none" w:sz="0" w:space="0" w:color="auto"/>
        <w:right w:val="none" w:sz="0" w:space="0" w:color="auto"/>
      </w:divBdr>
    </w:div>
    <w:div w:id="812407509">
      <w:marLeft w:val="0"/>
      <w:marRight w:val="0"/>
      <w:marTop w:val="10"/>
      <w:marBottom w:val="10"/>
      <w:divBdr>
        <w:top w:val="none" w:sz="0" w:space="0" w:color="auto"/>
        <w:left w:val="none" w:sz="0" w:space="0" w:color="auto"/>
        <w:bottom w:val="none" w:sz="0" w:space="0" w:color="auto"/>
        <w:right w:val="none" w:sz="0" w:space="0" w:color="auto"/>
      </w:divBdr>
    </w:div>
    <w:div w:id="822813740">
      <w:marLeft w:val="0"/>
      <w:marRight w:val="0"/>
      <w:marTop w:val="10"/>
      <w:marBottom w:val="10"/>
      <w:divBdr>
        <w:top w:val="none" w:sz="0" w:space="0" w:color="auto"/>
        <w:left w:val="none" w:sz="0" w:space="0" w:color="auto"/>
        <w:bottom w:val="none" w:sz="0" w:space="0" w:color="auto"/>
        <w:right w:val="none" w:sz="0" w:space="0" w:color="auto"/>
      </w:divBdr>
    </w:div>
    <w:div w:id="870647501">
      <w:marLeft w:val="0"/>
      <w:marRight w:val="0"/>
      <w:marTop w:val="10"/>
      <w:marBottom w:val="10"/>
      <w:divBdr>
        <w:top w:val="none" w:sz="0" w:space="0" w:color="auto"/>
        <w:left w:val="none" w:sz="0" w:space="0" w:color="auto"/>
        <w:bottom w:val="none" w:sz="0" w:space="0" w:color="auto"/>
        <w:right w:val="none" w:sz="0" w:space="0" w:color="auto"/>
      </w:divBdr>
    </w:div>
    <w:div w:id="873540495">
      <w:marLeft w:val="0"/>
      <w:marRight w:val="0"/>
      <w:marTop w:val="10"/>
      <w:marBottom w:val="10"/>
      <w:divBdr>
        <w:top w:val="none" w:sz="0" w:space="0" w:color="auto"/>
        <w:left w:val="none" w:sz="0" w:space="0" w:color="auto"/>
        <w:bottom w:val="none" w:sz="0" w:space="0" w:color="auto"/>
        <w:right w:val="none" w:sz="0" w:space="0" w:color="auto"/>
      </w:divBdr>
    </w:div>
    <w:div w:id="880239707">
      <w:marLeft w:val="0"/>
      <w:marRight w:val="720"/>
      <w:marTop w:val="10"/>
      <w:marBottom w:val="10"/>
      <w:divBdr>
        <w:top w:val="none" w:sz="0" w:space="0" w:color="auto"/>
        <w:left w:val="none" w:sz="0" w:space="0" w:color="auto"/>
        <w:bottom w:val="none" w:sz="0" w:space="0" w:color="auto"/>
        <w:right w:val="none" w:sz="0" w:space="0" w:color="auto"/>
      </w:divBdr>
    </w:div>
    <w:div w:id="894899234">
      <w:marLeft w:val="0"/>
      <w:marRight w:val="0"/>
      <w:marTop w:val="10"/>
      <w:marBottom w:val="10"/>
      <w:divBdr>
        <w:top w:val="none" w:sz="0" w:space="0" w:color="auto"/>
        <w:left w:val="none" w:sz="0" w:space="0" w:color="auto"/>
        <w:bottom w:val="none" w:sz="0" w:space="0" w:color="auto"/>
        <w:right w:val="none" w:sz="0" w:space="0" w:color="auto"/>
      </w:divBdr>
    </w:div>
    <w:div w:id="911428787">
      <w:marLeft w:val="0"/>
      <w:marRight w:val="0"/>
      <w:marTop w:val="10"/>
      <w:marBottom w:val="10"/>
      <w:divBdr>
        <w:top w:val="none" w:sz="0" w:space="0" w:color="auto"/>
        <w:left w:val="none" w:sz="0" w:space="0" w:color="auto"/>
        <w:bottom w:val="none" w:sz="0" w:space="0" w:color="auto"/>
        <w:right w:val="none" w:sz="0" w:space="0" w:color="auto"/>
      </w:divBdr>
    </w:div>
    <w:div w:id="946277866">
      <w:marLeft w:val="0"/>
      <w:marRight w:val="0"/>
      <w:marTop w:val="10"/>
      <w:marBottom w:val="10"/>
      <w:divBdr>
        <w:top w:val="none" w:sz="0" w:space="0" w:color="auto"/>
        <w:left w:val="none" w:sz="0" w:space="0" w:color="auto"/>
        <w:bottom w:val="none" w:sz="0" w:space="0" w:color="auto"/>
        <w:right w:val="none" w:sz="0" w:space="0" w:color="auto"/>
      </w:divBdr>
    </w:div>
    <w:div w:id="981619869">
      <w:marLeft w:val="0"/>
      <w:marRight w:val="720"/>
      <w:marTop w:val="10"/>
      <w:marBottom w:val="10"/>
      <w:divBdr>
        <w:top w:val="none" w:sz="0" w:space="0" w:color="auto"/>
        <w:left w:val="none" w:sz="0" w:space="0" w:color="auto"/>
        <w:bottom w:val="none" w:sz="0" w:space="0" w:color="auto"/>
        <w:right w:val="none" w:sz="0" w:space="0" w:color="auto"/>
      </w:divBdr>
    </w:div>
    <w:div w:id="985546757">
      <w:marLeft w:val="0"/>
      <w:marRight w:val="0"/>
      <w:marTop w:val="10"/>
      <w:marBottom w:val="10"/>
      <w:divBdr>
        <w:top w:val="none" w:sz="0" w:space="0" w:color="auto"/>
        <w:left w:val="none" w:sz="0" w:space="0" w:color="auto"/>
        <w:bottom w:val="none" w:sz="0" w:space="0" w:color="auto"/>
        <w:right w:val="none" w:sz="0" w:space="0" w:color="auto"/>
      </w:divBdr>
    </w:div>
    <w:div w:id="1018970407">
      <w:marLeft w:val="0"/>
      <w:marRight w:val="720"/>
      <w:marTop w:val="10"/>
      <w:marBottom w:val="10"/>
      <w:divBdr>
        <w:top w:val="none" w:sz="0" w:space="0" w:color="auto"/>
        <w:left w:val="none" w:sz="0" w:space="0" w:color="auto"/>
        <w:bottom w:val="none" w:sz="0" w:space="0" w:color="auto"/>
        <w:right w:val="none" w:sz="0" w:space="0" w:color="auto"/>
      </w:divBdr>
    </w:div>
    <w:div w:id="1055616542">
      <w:marLeft w:val="0"/>
      <w:marRight w:val="0"/>
      <w:marTop w:val="10"/>
      <w:marBottom w:val="10"/>
      <w:divBdr>
        <w:top w:val="none" w:sz="0" w:space="0" w:color="auto"/>
        <w:left w:val="none" w:sz="0" w:space="0" w:color="auto"/>
        <w:bottom w:val="none" w:sz="0" w:space="0" w:color="auto"/>
        <w:right w:val="none" w:sz="0" w:space="0" w:color="auto"/>
      </w:divBdr>
    </w:div>
    <w:div w:id="1065565034">
      <w:marLeft w:val="0"/>
      <w:marRight w:val="0"/>
      <w:marTop w:val="10"/>
      <w:marBottom w:val="10"/>
      <w:divBdr>
        <w:top w:val="none" w:sz="0" w:space="0" w:color="auto"/>
        <w:left w:val="none" w:sz="0" w:space="0" w:color="auto"/>
        <w:bottom w:val="none" w:sz="0" w:space="0" w:color="auto"/>
        <w:right w:val="none" w:sz="0" w:space="0" w:color="auto"/>
      </w:divBdr>
    </w:div>
    <w:div w:id="1086806884">
      <w:marLeft w:val="0"/>
      <w:marRight w:val="0"/>
      <w:marTop w:val="10"/>
      <w:marBottom w:val="10"/>
      <w:divBdr>
        <w:top w:val="none" w:sz="0" w:space="0" w:color="auto"/>
        <w:left w:val="none" w:sz="0" w:space="0" w:color="auto"/>
        <w:bottom w:val="none" w:sz="0" w:space="0" w:color="auto"/>
        <w:right w:val="none" w:sz="0" w:space="0" w:color="auto"/>
      </w:divBdr>
    </w:div>
    <w:div w:id="1117987081">
      <w:marLeft w:val="0"/>
      <w:marRight w:val="0"/>
      <w:marTop w:val="10"/>
      <w:marBottom w:val="10"/>
      <w:divBdr>
        <w:top w:val="none" w:sz="0" w:space="0" w:color="auto"/>
        <w:left w:val="none" w:sz="0" w:space="0" w:color="auto"/>
        <w:bottom w:val="none" w:sz="0" w:space="0" w:color="auto"/>
        <w:right w:val="none" w:sz="0" w:space="0" w:color="auto"/>
      </w:divBdr>
    </w:div>
    <w:div w:id="1188249405">
      <w:marLeft w:val="0"/>
      <w:marRight w:val="0"/>
      <w:marTop w:val="10"/>
      <w:marBottom w:val="10"/>
      <w:divBdr>
        <w:top w:val="none" w:sz="0" w:space="0" w:color="auto"/>
        <w:left w:val="none" w:sz="0" w:space="0" w:color="auto"/>
        <w:bottom w:val="none" w:sz="0" w:space="0" w:color="auto"/>
        <w:right w:val="none" w:sz="0" w:space="0" w:color="auto"/>
      </w:divBdr>
    </w:div>
    <w:div w:id="1199972050">
      <w:marLeft w:val="0"/>
      <w:marRight w:val="0"/>
      <w:marTop w:val="10"/>
      <w:marBottom w:val="10"/>
      <w:divBdr>
        <w:top w:val="none" w:sz="0" w:space="0" w:color="auto"/>
        <w:left w:val="none" w:sz="0" w:space="0" w:color="auto"/>
        <w:bottom w:val="none" w:sz="0" w:space="0" w:color="auto"/>
        <w:right w:val="none" w:sz="0" w:space="0" w:color="auto"/>
      </w:divBdr>
    </w:div>
    <w:div w:id="1444419776">
      <w:marLeft w:val="0"/>
      <w:marRight w:val="0"/>
      <w:marTop w:val="10"/>
      <w:marBottom w:val="10"/>
      <w:divBdr>
        <w:top w:val="none" w:sz="0" w:space="0" w:color="auto"/>
        <w:left w:val="none" w:sz="0" w:space="0" w:color="auto"/>
        <w:bottom w:val="none" w:sz="0" w:space="0" w:color="auto"/>
        <w:right w:val="none" w:sz="0" w:space="0" w:color="auto"/>
      </w:divBdr>
    </w:div>
    <w:div w:id="1525243120">
      <w:marLeft w:val="0"/>
      <w:marRight w:val="0"/>
      <w:marTop w:val="10"/>
      <w:marBottom w:val="10"/>
      <w:divBdr>
        <w:top w:val="none" w:sz="0" w:space="0" w:color="auto"/>
        <w:left w:val="none" w:sz="0" w:space="0" w:color="auto"/>
        <w:bottom w:val="none" w:sz="0" w:space="0" w:color="auto"/>
        <w:right w:val="none" w:sz="0" w:space="0" w:color="auto"/>
      </w:divBdr>
    </w:div>
    <w:div w:id="1547988747">
      <w:marLeft w:val="0"/>
      <w:marRight w:val="0"/>
      <w:marTop w:val="10"/>
      <w:marBottom w:val="10"/>
      <w:divBdr>
        <w:top w:val="none" w:sz="0" w:space="0" w:color="auto"/>
        <w:left w:val="none" w:sz="0" w:space="0" w:color="auto"/>
        <w:bottom w:val="none" w:sz="0" w:space="0" w:color="auto"/>
        <w:right w:val="none" w:sz="0" w:space="0" w:color="auto"/>
      </w:divBdr>
    </w:div>
    <w:div w:id="1575582829">
      <w:marLeft w:val="0"/>
      <w:marRight w:val="0"/>
      <w:marTop w:val="10"/>
      <w:marBottom w:val="10"/>
      <w:divBdr>
        <w:top w:val="none" w:sz="0" w:space="0" w:color="auto"/>
        <w:left w:val="none" w:sz="0" w:space="0" w:color="auto"/>
        <w:bottom w:val="none" w:sz="0" w:space="0" w:color="auto"/>
        <w:right w:val="none" w:sz="0" w:space="0" w:color="auto"/>
      </w:divBdr>
    </w:div>
    <w:div w:id="1629161868">
      <w:marLeft w:val="0"/>
      <w:marRight w:val="0"/>
      <w:marTop w:val="10"/>
      <w:marBottom w:val="10"/>
      <w:divBdr>
        <w:top w:val="none" w:sz="0" w:space="0" w:color="auto"/>
        <w:left w:val="none" w:sz="0" w:space="0" w:color="auto"/>
        <w:bottom w:val="none" w:sz="0" w:space="0" w:color="auto"/>
        <w:right w:val="none" w:sz="0" w:space="0" w:color="auto"/>
      </w:divBdr>
    </w:div>
    <w:div w:id="1691954894">
      <w:marLeft w:val="0"/>
      <w:marRight w:val="0"/>
      <w:marTop w:val="10"/>
      <w:marBottom w:val="10"/>
      <w:divBdr>
        <w:top w:val="none" w:sz="0" w:space="0" w:color="auto"/>
        <w:left w:val="none" w:sz="0" w:space="0" w:color="auto"/>
        <w:bottom w:val="none" w:sz="0" w:space="0" w:color="auto"/>
        <w:right w:val="none" w:sz="0" w:space="0" w:color="auto"/>
      </w:divBdr>
    </w:div>
    <w:div w:id="1700626025">
      <w:marLeft w:val="0"/>
      <w:marRight w:val="720"/>
      <w:marTop w:val="10"/>
      <w:marBottom w:val="10"/>
      <w:divBdr>
        <w:top w:val="none" w:sz="0" w:space="0" w:color="auto"/>
        <w:left w:val="none" w:sz="0" w:space="0" w:color="auto"/>
        <w:bottom w:val="none" w:sz="0" w:space="0" w:color="auto"/>
        <w:right w:val="none" w:sz="0" w:space="0" w:color="auto"/>
      </w:divBdr>
    </w:div>
    <w:div w:id="1708069443">
      <w:marLeft w:val="0"/>
      <w:marRight w:val="0"/>
      <w:marTop w:val="10"/>
      <w:marBottom w:val="10"/>
      <w:divBdr>
        <w:top w:val="none" w:sz="0" w:space="0" w:color="auto"/>
        <w:left w:val="none" w:sz="0" w:space="0" w:color="auto"/>
        <w:bottom w:val="none" w:sz="0" w:space="0" w:color="auto"/>
        <w:right w:val="none" w:sz="0" w:space="0" w:color="auto"/>
      </w:divBdr>
    </w:div>
    <w:div w:id="1747067186">
      <w:marLeft w:val="0"/>
      <w:marRight w:val="0"/>
      <w:marTop w:val="10"/>
      <w:marBottom w:val="10"/>
      <w:divBdr>
        <w:top w:val="none" w:sz="0" w:space="0" w:color="auto"/>
        <w:left w:val="none" w:sz="0" w:space="0" w:color="auto"/>
        <w:bottom w:val="none" w:sz="0" w:space="0" w:color="auto"/>
        <w:right w:val="none" w:sz="0" w:space="0" w:color="auto"/>
      </w:divBdr>
    </w:div>
    <w:div w:id="1917014557">
      <w:marLeft w:val="0"/>
      <w:marRight w:val="0"/>
      <w:marTop w:val="10"/>
      <w:marBottom w:val="10"/>
      <w:divBdr>
        <w:top w:val="none" w:sz="0" w:space="0" w:color="auto"/>
        <w:left w:val="none" w:sz="0" w:space="0" w:color="auto"/>
        <w:bottom w:val="none" w:sz="0" w:space="0" w:color="auto"/>
        <w:right w:val="none" w:sz="0" w:space="0" w:color="auto"/>
      </w:divBdr>
    </w:div>
    <w:div w:id="1940405952">
      <w:marLeft w:val="0"/>
      <w:marRight w:val="0"/>
      <w:marTop w:val="10"/>
      <w:marBottom w:val="10"/>
      <w:divBdr>
        <w:top w:val="none" w:sz="0" w:space="0" w:color="auto"/>
        <w:left w:val="none" w:sz="0" w:space="0" w:color="auto"/>
        <w:bottom w:val="none" w:sz="0" w:space="0" w:color="auto"/>
        <w:right w:val="none" w:sz="0" w:space="0" w:color="auto"/>
      </w:divBdr>
    </w:div>
    <w:div w:id="1992712175">
      <w:marLeft w:val="0"/>
      <w:marRight w:val="0"/>
      <w:marTop w:val="10"/>
      <w:marBottom w:val="10"/>
      <w:divBdr>
        <w:top w:val="none" w:sz="0" w:space="0" w:color="auto"/>
        <w:left w:val="none" w:sz="0" w:space="0" w:color="auto"/>
        <w:bottom w:val="none" w:sz="0" w:space="0" w:color="auto"/>
        <w:right w:val="none" w:sz="0" w:space="0" w:color="auto"/>
      </w:divBdr>
    </w:div>
    <w:div w:id="21208784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987</Words>
  <Characters>5630</Characters>
  <Application>Microsoft Office Word</Application>
  <DocSecurity>0</DocSecurity>
  <Lines>46</Lines>
  <Paragraphs>13</Paragraphs>
  <ScaleCrop>false</ScaleCrop>
  <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