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8437" w14:textId="77777777" w:rsidR="001C49FF" w:rsidRDefault="00223D76">
      <w:pPr>
        <w:keepLines/>
        <w:spacing w:after="80" w:line="350" w:lineRule="atLeast"/>
        <w:jc w:val="center"/>
      </w:pPr>
      <w:r>
        <w:rPr>
          <w:rFonts w:ascii="Calibri" w:hAnsi="Calibri" w:cs="Calibri"/>
          <w:color w:val="000000"/>
          <w:sz w:val="28"/>
          <w:szCs w:val="28"/>
        </w:rPr>
        <w:t>A</w:t>
      </w:r>
    </w:p>
    <w:p w14:paraId="5F5703F3" w14:textId="77777777" w:rsidR="001C49FF" w:rsidRDefault="00223D76">
      <w:pPr>
        <w:keepLines/>
        <w:spacing w:after="80" w:line="450" w:lineRule="atLeast"/>
        <w:jc w:val="center"/>
      </w:pPr>
      <w:r>
        <w:rPr>
          <w:rFonts w:ascii="Times New Roman" w:hAnsi="Times New Roman" w:cs="Times New Roman"/>
          <w:b/>
          <w:color w:val="000000"/>
          <w:sz w:val="36"/>
          <w:szCs w:val="36"/>
        </w:rPr>
        <w:t>PROJECT REPORT</w:t>
      </w:r>
    </w:p>
    <w:p w14:paraId="283F768B" w14:textId="77777777" w:rsidR="001C49FF" w:rsidRDefault="00223D76">
      <w:pPr>
        <w:keepLines/>
        <w:spacing w:line="350" w:lineRule="atLeast"/>
        <w:jc w:val="center"/>
      </w:pPr>
      <w:r>
        <w:rPr>
          <w:rFonts w:ascii="Calibri" w:hAnsi="Calibri" w:cs="Calibri"/>
          <w:color w:val="000000"/>
          <w:sz w:val="28"/>
          <w:szCs w:val="28"/>
        </w:rPr>
        <w:t>ON</w:t>
      </w:r>
    </w:p>
    <w:p w14:paraId="25B3703D" w14:textId="77777777" w:rsidR="001C49FF" w:rsidRDefault="00223D76">
      <w:pPr>
        <w:keepLines/>
        <w:spacing w:after="40" w:line="500" w:lineRule="atLeast"/>
        <w:jc w:val="center"/>
      </w:pPr>
      <w:r>
        <w:rPr>
          <w:rFonts w:ascii="Calibri" w:hAnsi="Calibri" w:cs="Calibri"/>
          <w:b/>
          <w:color w:val="000000"/>
          <w:sz w:val="40"/>
          <w:szCs w:val="40"/>
        </w:rPr>
        <w:t>PRAVA</w:t>
      </w:r>
    </w:p>
    <w:p w14:paraId="6FE5A169" w14:textId="77777777" w:rsidR="001C49FF" w:rsidRDefault="00223D76">
      <w:pPr>
        <w:keepLines/>
        <w:spacing w:after="240" w:line="400" w:lineRule="atLeast"/>
        <w:jc w:val="center"/>
      </w:pPr>
      <w:r>
        <w:rPr>
          <w:rFonts w:ascii="Calibri" w:hAnsi="Calibri" w:cs="Calibri"/>
          <w:b/>
          <w:color w:val="000000"/>
          <w:sz w:val="32"/>
          <w:szCs w:val="32"/>
        </w:rPr>
        <w:t>College Academic Management System</w:t>
      </w:r>
    </w:p>
    <w:p w14:paraId="576E1D66" w14:textId="77777777" w:rsidR="001C49FF" w:rsidRDefault="00223D76">
      <w:pPr>
        <w:keepLines/>
        <w:spacing w:after="60" w:line="325" w:lineRule="atLeast"/>
        <w:jc w:val="center"/>
      </w:pPr>
      <w:r>
        <w:rPr>
          <w:rFonts w:ascii="Calibri" w:hAnsi="Calibri" w:cs="Calibri"/>
          <w:color w:val="000000"/>
          <w:sz w:val="26"/>
          <w:szCs w:val="26"/>
        </w:rPr>
        <w:t>Developed for</w:t>
      </w:r>
    </w:p>
    <w:p w14:paraId="366AAD65" w14:textId="77777777" w:rsidR="001C49FF" w:rsidRDefault="00223D76">
      <w:pPr>
        <w:keepLines/>
        <w:spacing w:after="240" w:line="350" w:lineRule="atLeast"/>
        <w:jc w:val="center"/>
      </w:pPr>
      <w:r>
        <w:rPr>
          <w:rFonts w:ascii="Calibri" w:hAnsi="Calibri" w:cs="Calibri"/>
          <w:b/>
          <w:color w:val="000000"/>
          <w:sz w:val="28"/>
          <w:szCs w:val="28"/>
        </w:rPr>
        <w:t>Women's College of Home Science and BCA, Loni</w:t>
      </w:r>
    </w:p>
    <w:p w14:paraId="358ABF47" w14:textId="77777777" w:rsidR="001C49FF" w:rsidRDefault="00223D76">
      <w:pPr>
        <w:keepLines/>
        <w:spacing w:after="60" w:line="325" w:lineRule="atLeast"/>
        <w:jc w:val="center"/>
      </w:pPr>
      <w:r>
        <w:rPr>
          <w:rFonts w:ascii="Calibri" w:hAnsi="Calibri" w:cs="Calibri"/>
          <w:color w:val="000000"/>
          <w:sz w:val="26"/>
          <w:szCs w:val="26"/>
        </w:rPr>
        <w:t>Submitted to</w:t>
      </w:r>
    </w:p>
    <w:p w14:paraId="26D8DA7D" w14:textId="77777777" w:rsidR="001C49FF" w:rsidRDefault="00223D76">
      <w:pPr>
        <w:keepLines/>
        <w:spacing w:after="240" w:line="350" w:lineRule="atLeast"/>
        <w:jc w:val="center"/>
      </w:pPr>
      <w:r>
        <w:rPr>
          <w:rFonts w:ascii="Calibri" w:hAnsi="Calibri" w:cs="Calibri"/>
          <w:b/>
          <w:color w:val="000000"/>
          <w:sz w:val="28"/>
          <w:szCs w:val="28"/>
        </w:rPr>
        <w:t>Savitribai Phule Pune University, Pune</w:t>
      </w:r>
    </w:p>
    <w:p w14:paraId="6842C320" w14:textId="77777777" w:rsidR="001C49FF" w:rsidRDefault="00223D76">
      <w:pPr>
        <w:keepLines/>
        <w:spacing w:after="60" w:line="325" w:lineRule="atLeast"/>
        <w:jc w:val="center"/>
      </w:pPr>
      <w:r>
        <w:rPr>
          <w:rFonts w:ascii="Calibri" w:hAnsi="Calibri" w:cs="Calibri"/>
          <w:color w:val="000000"/>
          <w:sz w:val="26"/>
          <w:szCs w:val="26"/>
        </w:rPr>
        <w:t>Submitted by</w:t>
      </w:r>
    </w:p>
    <w:p w14:paraId="64449B08" w14:textId="77777777" w:rsidR="001C49FF" w:rsidRDefault="00223D76">
      <w:pPr>
        <w:keepLines/>
        <w:spacing w:after="640" w:line="400" w:lineRule="atLeast"/>
        <w:jc w:val="center"/>
      </w:pPr>
      <w:r>
        <w:rPr>
          <w:rFonts w:ascii="Calibri" w:hAnsi="Calibri" w:cs="Calibri"/>
          <w:b/>
          <w:color w:val="000000"/>
          <w:sz w:val="28"/>
          <w:szCs w:val="28"/>
        </w:rPr>
        <w:t>Vaishnavi Vijay Kale  |  Roll No. 28</w:t>
      </w:r>
    </w:p>
    <w:p w14:paraId="36FC7E23" w14:textId="77777777" w:rsidR="001C49FF" w:rsidRDefault="00223D76">
      <w:pPr>
        <w:keepLines/>
        <w:spacing w:after="60" w:line="325" w:lineRule="atLeast"/>
        <w:jc w:val="center"/>
      </w:pPr>
      <w:r>
        <w:rPr>
          <w:rFonts w:ascii="Calibri" w:hAnsi="Calibri" w:cs="Calibri"/>
          <w:color w:val="000000"/>
          <w:sz w:val="26"/>
          <w:szCs w:val="26"/>
        </w:rPr>
        <w:t>Under the Guidance of</w:t>
      </w:r>
    </w:p>
    <w:p w14:paraId="0F7FE4B4" w14:textId="77777777" w:rsidR="001C49FF" w:rsidRDefault="00223D76">
      <w:pPr>
        <w:keepLines/>
        <w:spacing w:after="240" w:line="350" w:lineRule="atLeast"/>
        <w:jc w:val="center"/>
      </w:pPr>
      <w:r>
        <w:rPr>
          <w:rFonts w:ascii="Calibri" w:hAnsi="Calibri" w:cs="Calibri"/>
          <w:b/>
          <w:color w:val="000000"/>
          <w:sz w:val="28"/>
          <w:szCs w:val="28"/>
        </w:rPr>
        <w:t>Surekha Kale</w:t>
      </w:r>
    </w:p>
    <w:p w14:paraId="387574A7" w14:textId="77777777" w:rsidR="001C49FF" w:rsidRDefault="00223D76">
      <w:pPr>
        <w:keepLines/>
        <w:spacing w:after="60" w:line="325" w:lineRule="atLeast"/>
        <w:jc w:val="center"/>
      </w:pPr>
      <w:r>
        <w:rPr>
          <w:rFonts w:ascii="Calibri" w:hAnsi="Calibri" w:cs="Calibri"/>
          <w:color w:val="000000"/>
          <w:sz w:val="26"/>
          <w:szCs w:val="26"/>
        </w:rPr>
        <w:t>For the Academic Year</w:t>
      </w:r>
    </w:p>
    <w:p w14:paraId="0D090B67" w14:textId="77777777" w:rsidR="001C49FF" w:rsidRDefault="00223D76">
      <w:pPr>
        <w:keepLines/>
        <w:spacing w:after="240" w:line="350" w:lineRule="atLeast"/>
        <w:jc w:val="center"/>
      </w:pPr>
      <w:r>
        <w:rPr>
          <w:rFonts w:ascii="Calibri" w:hAnsi="Calibri" w:cs="Calibri"/>
          <w:b/>
          <w:color w:val="000000"/>
          <w:sz w:val="28"/>
          <w:szCs w:val="28"/>
        </w:rPr>
        <w:t>2026–2027</w:t>
      </w:r>
    </w:p>
    <w:p w14:paraId="2F073500" w14:textId="77777777" w:rsidR="001C49FF" w:rsidRDefault="00223D76">
      <w:pPr>
        <w:keepLines/>
        <w:spacing w:after="60" w:line="300" w:lineRule="atLeast"/>
        <w:jc w:val="center"/>
      </w:pPr>
      <w:r>
        <w:rPr>
          <w:rFonts w:ascii="Calibri" w:hAnsi="Calibri" w:cs="Calibri"/>
          <w:color w:val="000000"/>
          <w:sz w:val="24"/>
          <w:szCs w:val="24"/>
        </w:rPr>
        <w:t>In partial fulfilment of the requirements for the degree of</w:t>
      </w:r>
    </w:p>
    <w:p w14:paraId="42891EE3" w14:textId="77777777" w:rsidR="001C49FF" w:rsidRDefault="00223D76">
      <w:pPr>
        <w:keepLines/>
        <w:spacing w:after="80" w:line="350" w:lineRule="atLeast"/>
        <w:jc w:val="center"/>
      </w:pPr>
      <w:r>
        <w:rPr>
          <w:rFonts w:ascii="Calibri" w:hAnsi="Calibri" w:cs="Calibri"/>
          <w:b/>
          <w:color w:val="000000"/>
          <w:sz w:val="28"/>
          <w:szCs w:val="28"/>
        </w:rPr>
        <w:t>Bachelor of Computer Applications</w:t>
      </w:r>
    </w:p>
    <w:p w14:paraId="2172B4CC" w14:textId="77777777" w:rsidR="001C49FF" w:rsidRDefault="00223D76">
      <w:pPr>
        <w:keepLines/>
        <w:spacing w:line="325" w:lineRule="atLeast"/>
        <w:jc w:val="center"/>
      </w:pPr>
      <w:r>
        <w:rPr>
          <w:rFonts w:ascii="Calibri" w:hAnsi="Calibri" w:cs="Calibri"/>
          <w:b/>
          <w:color w:val="000000"/>
          <w:sz w:val="26"/>
          <w:szCs w:val="26"/>
        </w:rPr>
        <w:t>DEPARTMENT OF BCA</w:t>
      </w:r>
    </w:p>
    <w:p w14:paraId="488EB0C7" w14:textId="77777777" w:rsidR="001C49FF" w:rsidRDefault="00223D76">
      <w:pPr>
        <w:keepLines/>
        <w:spacing w:before="80" w:after="180" w:line="20" w:lineRule="atLeast"/>
        <w:jc w:val="center"/>
      </w:pPr>
      <w:r>
        <w:rPr>
          <w:noProof/>
        </w:rPr>
        <w:drawing>
          <wp:inline distT="0" distB="0" distL="0" distR="0" wp14:anchorId="5FC8F892" wp14:editId="3BF4D07B">
            <wp:extent cx="1161962" cy="722376"/>
            <wp:effectExtent l="0" t="0" r="0" b="0"/>
            <wp:docPr id="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61962" cy="722376"/>
                    </a:xfrm>
                    <a:prstGeom prst="rect">
                      <a:avLst/>
                    </a:prstGeom>
                  </pic:spPr>
                </pic:pic>
              </a:graphicData>
            </a:graphic>
          </wp:inline>
        </w:drawing>
      </w:r>
    </w:p>
    <w:p w14:paraId="2520A4C0" w14:textId="77777777" w:rsidR="001C49FF" w:rsidRDefault="00223D76">
      <w:pPr>
        <w:keepLines/>
        <w:spacing w:after="80" w:line="275" w:lineRule="atLeast"/>
        <w:jc w:val="center"/>
      </w:pPr>
      <w:r>
        <w:rPr>
          <w:rFonts w:ascii="Calibri" w:hAnsi="Calibri" w:cs="Calibri"/>
          <w:color w:val="000000"/>
          <w:szCs w:val="22"/>
        </w:rPr>
        <w:t>Loknete Dr. Balasaheb Vikhe Patil (Padma Bhushan Awardee)</w:t>
      </w:r>
    </w:p>
    <w:p w14:paraId="705D2726" w14:textId="77777777" w:rsidR="001C49FF" w:rsidRDefault="00223D76">
      <w:pPr>
        <w:keepLines/>
        <w:spacing w:after="80" w:line="300" w:lineRule="atLeast"/>
        <w:jc w:val="center"/>
      </w:pPr>
      <w:r>
        <w:rPr>
          <w:rFonts w:ascii="Calibri" w:hAnsi="Calibri" w:cs="Calibri"/>
          <w:color w:val="000000"/>
          <w:sz w:val="24"/>
          <w:szCs w:val="24"/>
        </w:rPr>
        <w:t>Pravara Rural Education Society's</w:t>
      </w:r>
    </w:p>
    <w:p w14:paraId="40B3CEFF" w14:textId="77777777" w:rsidR="001C49FF" w:rsidRDefault="00223D76">
      <w:pPr>
        <w:keepLines/>
        <w:spacing w:after="80" w:line="325" w:lineRule="atLeast"/>
        <w:jc w:val="center"/>
      </w:pPr>
      <w:r>
        <w:rPr>
          <w:rFonts w:ascii="Calibri" w:hAnsi="Calibri" w:cs="Calibri"/>
          <w:b/>
          <w:color w:val="000000"/>
          <w:sz w:val="26"/>
          <w:szCs w:val="26"/>
        </w:rPr>
        <w:t>Women's College of Home Science and BCA, Loni</w:t>
      </w:r>
    </w:p>
    <w:p w14:paraId="4D18DF95" w14:textId="77777777" w:rsidR="001C49FF" w:rsidRDefault="00223D76">
      <w:pPr>
        <w:keepLines/>
        <w:spacing w:after="60" w:line="275" w:lineRule="atLeast"/>
        <w:jc w:val="center"/>
      </w:pPr>
      <w:r>
        <w:rPr>
          <w:rFonts w:ascii="Calibri" w:hAnsi="Calibri" w:cs="Calibri"/>
          <w:color w:val="000000"/>
          <w:szCs w:val="22"/>
        </w:rPr>
        <w:t>PKVM Campus, Babhaleshwar Road, Loni-413713</w:t>
      </w:r>
    </w:p>
    <w:p w14:paraId="4E4633E4" w14:textId="77777777" w:rsidR="001C49FF" w:rsidRDefault="00223D76">
      <w:pPr>
        <w:keepLines/>
        <w:spacing w:after="0" w:line="275" w:lineRule="atLeast"/>
        <w:jc w:val="center"/>
      </w:pPr>
      <w:r>
        <w:rPr>
          <w:rFonts w:ascii="Calibri" w:hAnsi="Calibri" w:cs="Calibri"/>
          <w:color w:val="000000"/>
          <w:szCs w:val="22"/>
        </w:rPr>
        <w:t>Dist-Ahmednagar, Maharashtra, India</w:t>
      </w:r>
    </w:p>
    <w:p w14:paraId="764186B8" w14:textId="77777777" w:rsidR="001C49FF" w:rsidRDefault="00223D76">
      <w:pPr>
        <w:keepLines/>
        <w:pageBreakBefore/>
        <w:spacing w:line="450" w:lineRule="atLeast"/>
        <w:jc w:val="center"/>
      </w:pPr>
      <w:r>
        <w:rPr>
          <w:rFonts w:ascii="Times New Roman" w:hAnsi="Times New Roman" w:cs="Times New Roman"/>
          <w:b/>
          <w:color w:val="000000"/>
          <w:sz w:val="36"/>
          <w:szCs w:val="36"/>
        </w:rPr>
        <w:lastRenderedPageBreak/>
        <w:t>A</w:t>
      </w:r>
    </w:p>
    <w:p w14:paraId="4ADA3954" w14:textId="77777777" w:rsidR="001C49FF" w:rsidRDefault="00223D76">
      <w:pPr>
        <w:keepLines/>
        <w:spacing w:line="500" w:lineRule="atLeast"/>
        <w:jc w:val="center"/>
      </w:pPr>
      <w:r>
        <w:rPr>
          <w:rFonts w:ascii="Times New Roman" w:hAnsi="Times New Roman" w:cs="Times New Roman"/>
          <w:b/>
          <w:color w:val="000000"/>
          <w:sz w:val="40"/>
          <w:szCs w:val="40"/>
        </w:rPr>
        <w:t>PROJECT REPORT</w:t>
      </w:r>
    </w:p>
    <w:p w14:paraId="30D6285A" w14:textId="77777777" w:rsidR="001C49FF" w:rsidRDefault="00223D76">
      <w:pPr>
        <w:keepLines/>
        <w:spacing w:after="240" w:line="400" w:lineRule="atLeast"/>
        <w:jc w:val="center"/>
      </w:pPr>
      <w:r>
        <w:rPr>
          <w:rFonts w:ascii="Times New Roman" w:hAnsi="Times New Roman" w:cs="Times New Roman"/>
          <w:b/>
          <w:color w:val="000000"/>
          <w:sz w:val="32"/>
          <w:szCs w:val="32"/>
        </w:rPr>
        <w:t>ON</w:t>
      </w:r>
    </w:p>
    <w:p w14:paraId="22D6E08F" w14:textId="77777777" w:rsidR="001C49FF" w:rsidRDefault="00223D76">
      <w:pPr>
        <w:keepLines/>
        <w:spacing w:after="60" w:line="550" w:lineRule="atLeast"/>
        <w:jc w:val="center"/>
      </w:pPr>
      <w:r>
        <w:rPr>
          <w:rFonts w:ascii="Times New Roman" w:hAnsi="Times New Roman" w:cs="Times New Roman"/>
          <w:b/>
          <w:color w:val="000000"/>
          <w:sz w:val="44"/>
          <w:szCs w:val="44"/>
        </w:rPr>
        <w:t>PRAVA</w:t>
      </w:r>
    </w:p>
    <w:p w14:paraId="28719BF4" w14:textId="77777777" w:rsidR="001C49FF" w:rsidRDefault="00223D76">
      <w:pPr>
        <w:keepLines/>
        <w:spacing w:after="400" w:line="450" w:lineRule="atLeast"/>
        <w:jc w:val="center"/>
      </w:pPr>
      <w:r>
        <w:rPr>
          <w:rFonts w:ascii="Times New Roman" w:hAnsi="Times New Roman" w:cs="Times New Roman"/>
          <w:b/>
          <w:color w:val="000000"/>
          <w:sz w:val="36"/>
          <w:szCs w:val="36"/>
        </w:rPr>
        <w:t>College Academic Management System</w:t>
      </w:r>
    </w:p>
    <w:p w14:paraId="2978967D" w14:textId="77777777" w:rsidR="001C49FF" w:rsidRDefault="00223D76">
      <w:pPr>
        <w:keepLines/>
        <w:spacing w:after="120" w:line="350" w:lineRule="atLeast"/>
        <w:jc w:val="center"/>
      </w:pPr>
      <w:r>
        <w:rPr>
          <w:rFonts w:ascii="Calibri" w:hAnsi="Calibri" w:cs="Calibri"/>
          <w:color w:val="000000"/>
          <w:sz w:val="28"/>
          <w:szCs w:val="28"/>
        </w:rPr>
        <w:t>Submitted by</w:t>
      </w:r>
    </w:p>
    <w:p w14:paraId="123211C1" w14:textId="77777777" w:rsidR="001C49FF" w:rsidRDefault="00223D76">
      <w:pPr>
        <w:keepLines/>
        <w:spacing w:after="840" w:line="440" w:lineRule="atLeast"/>
        <w:jc w:val="center"/>
      </w:pPr>
      <w:r>
        <w:rPr>
          <w:rFonts w:ascii="Calibri" w:hAnsi="Calibri" w:cs="Calibri"/>
          <w:b/>
          <w:color w:val="000000"/>
          <w:sz w:val="28"/>
          <w:szCs w:val="28"/>
        </w:rPr>
        <w:t>Vaishnavi Vijay Kale  |  Roll No. 28</w:t>
      </w:r>
    </w:p>
    <w:p w14:paraId="25DFD283" w14:textId="77777777" w:rsidR="001C49FF" w:rsidRDefault="00223D76">
      <w:pPr>
        <w:keepLines/>
        <w:spacing w:after="320" w:line="400" w:lineRule="atLeast"/>
        <w:jc w:val="center"/>
      </w:pPr>
      <w:r>
        <w:rPr>
          <w:rFonts w:ascii="Times New Roman" w:hAnsi="Times New Roman" w:cs="Times New Roman"/>
          <w:b/>
          <w:color w:val="000000"/>
          <w:sz w:val="32"/>
          <w:szCs w:val="32"/>
        </w:rPr>
        <w:t>Submitted to the Department of BCA</w:t>
      </w:r>
    </w:p>
    <w:p w14:paraId="169BA450" w14:textId="77777777" w:rsidR="001C49FF" w:rsidRDefault="00223D76">
      <w:pPr>
        <w:keepLines/>
        <w:spacing w:after="120" w:line="350" w:lineRule="atLeast"/>
        <w:jc w:val="center"/>
      </w:pPr>
      <w:r>
        <w:rPr>
          <w:rFonts w:ascii="Calibri" w:hAnsi="Calibri" w:cs="Calibri"/>
          <w:color w:val="000000"/>
          <w:sz w:val="28"/>
          <w:szCs w:val="28"/>
        </w:rPr>
        <w:t>Under the Guidance of</w:t>
      </w:r>
    </w:p>
    <w:p w14:paraId="6BFB57CB" w14:textId="77777777" w:rsidR="001C49FF" w:rsidRDefault="00223D76">
      <w:pPr>
        <w:keepLines/>
        <w:spacing w:after="360" w:line="400" w:lineRule="atLeast"/>
        <w:jc w:val="center"/>
      </w:pPr>
      <w:r>
        <w:rPr>
          <w:rFonts w:ascii="Times New Roman" w:hAnsi="Times New Roman" w:cs="Times New Roman"/>
          <w:b/>
          <w:color w:val="000000"/>
          <w:sz w:val="32"/>
          <w:szCs w:val="32"/>
        </w:rPr>
        <w:t>Surekha Kale</w:t>
      </w:r>
    </w:p>
    <w:p w14:paraId="2463F292" w14:textId="77777777" w:rsidR="001C49FF" w:rsidRDefault="00223D76">
      <w:pPr>
        <w:keepLines/>
        <w:spacing w:after="200" w:line="350" w:lineRule="atLeast"/>
        <w:jc w:val="center"/>
      </w:pPr>
      <w:r>
        <w:rPr>
          <w:rFonts w:ascii="Calibri" w:hAnsi="Calibri" w:cs="Calibri"/>
          <w:color w:val="000000"/>
          <w:sz w:val="28"/>
          <w:szCs w:val="28"/>
        </w:rPr>
        <w:t>In partial fulfilment of the requirements</w:t>
      </w:r>
    </w:p>
    <w:p w14:paraId="295D8D34" w14:textId="77777777" w:rsidR="001C49FF" w:rsidRDefault="00223D76">
      <w:pPr>
        <w:keepLines/>
        <w:spacing w:before="160" w:after="400" w:line="20" w:lineRule="atLeast"/>
        <w:jc w:val="center"/>
      </w:pPr>
      <w:r>
        <w:rPr>
          <w:noProof/>
        </w:rPr>
        <w:drawing>
          <wp:inline distT="0" distB="0" distL="0" distR="0" wp14:anchorId="447E9072" wp14:editId="46783C8E">
            <wp:extent cx="1091540" cy="1005840"/>
            <wp:effectExtent l="0" t="0" r="0" b="0"/>
            <wp:docPr id="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091540" cy="1005840"/>
                    </a:xfrm>
                    <a:prstGeom prst="rect">
                      <a:avLst/>
                    </a:prstGeom>
                  </pic:spPr>
                </pic:pic>
              </a:graphicData>
            </a:graphic>
          </wp:inline>
        </w:drawing>
      </w:r>
      <w:r>
        <w:t xml:space="preserve">          </w:t>
      </w:r>
      <w:r>
        <w:rPr>
          <w:noProof/>
        </w:rPr>
        <w:drawing>
          <wp:inline distT="0" distB="0" distL="0" distR="0" wp14:anchorId="0DB7F6F2" wp14:editId="65894FD8">
            <wp:extent cx="1177226" cy="1005840"/>
            <wp:effectExtent l="0" t="0" r="0" b="0"/>
            <wp:docPr id="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177226" cy="1005840"/>
                    </a:xfrm>
                    <a:prstGeom prst="rect">
                      <a:avLst/>
                    </a:prstGeom>
                  </pic:spPr>
                </pic:pic>
              </a:graphicData>
            </a:graphic>
          </wp:inline>
        </w:drawing>
      </w:r>
      <w:r>
        <w:t xml:space="preserve">          </w:t>
      </w:r>
      <w:r>
        <w:rPr>
          <w:noProof/>
        </w:rPr>
        <w:drawing>
          <wp:inline distT="0" distB="0" distL="0" distR="0" wp14:anchorId="5FC8F892" wp14:editId="3BF4D07B">
            <wp:extent cx="1617921" cy="1005840"/>
            <wp:effectExtent l="0" t="0" r="0" b="0"/>
            <wp:docPr id="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617921" cy="1005840"/>
                    </a:xfrm>
                    <a:prstGeom prst="rect">
                      <a:avLst/>
                    </a:prstGeom>
                  </pic:spPr>
                </pic:pic>
              </a:graphicData>
            </a:graphic>
          </wp:inline>
        </w:drawing>
      </w:r>
    </w:p>
    <w:p w14:paraId="04FEC648" w14:textId="77777777" w:rsidR="001C49FF" w:rsidRDefault="00223D76">
      <w:pPr>
        <w:keepLines/>
        <w:spacing w:after="100" w:line="350" w:lineRule="atLeast"/>
        <w:jc w:val="center"/>
      </w:pPr>
      <w:r>
        <w:rPr>
          <w:rFonts w:ascii="Calibri" w:hAnsi="Calibri" w:cs="Calibri"/>
          <w:color w:val="000000"/>
          <w:sz w:val="28"/>
          <w:szCs w:val="28"/>
        </w:rPr>
        <w:t>For the degree of</w:t>
      </w:r>
    </w:p>
    <w:p w14:paraId="3D096916" w14:textId="77777777" w:rsidR="001C49FF" w:rsidRDefault="00223D76">
      <w:pPr>
        <w:keepLines/>
        <w:spacing w:after="320" w:line="400" w:lineRule="atLeast"/>
        <w:jc w:val="center"/>
      </w:pPr>
      <w:r>
        <w:rPr>
          <w:rFonts w:ascii="Times New Roman" w:hAnsi="Times New Roman" w:cs="Times New Roman"/>
          <w:b/>
          <w:color w:val="000000"/>
          <w:sz w:val="32"/>
          <w:szCs w:val="32"/>
        </w:rPr>
        <w:t>Bachelor of Computer Applications</w:t>
      </w:r>
    </w:p>
    <w:p w14:paraId="2D113BEC" w14:textId="77777777" w:rsidR="001C49FF" w:rsidRDefault="00223D76">
      <w:pPr>
        <w:keepLines/>
        <w:spacing w:line="300" w:lineRule="atLeast"/>
        <w:jc w:val="center"/>
      </w:pPr>
      <w:r>
        <w:rPr>
          <w:rFonts w:ascii="Calibri" w:hAnsi="Calibri" w:cs="Calibri"/>
          <w:b/>
          <w:color w:val="000000"/>
          <w:sz w:val="24"/>
          <w:szCs w:val="24"/>
        </w:rPr>
        <w:t>Loknete Dr. Balasaheb Vikhe Patil</w:t>
      </w:r>
      <w:r>
        <w:rPr>
          <w:rFonts w:ascii="Calibri" w:hAnsi="Calibri" w:cs="Calibri"/>
          <w:b/>
          <w:color w:val="000000"/>
          <w:sz w:val="24"/>
          <w:szCs w:val="24"/>
        </w:rPr>
        <w:br/>
        <w:t>(Padma Bhushan Awardee)</w:t>
      </w:r>
    </w:p>
    <w:p w14:paraId="093498CA" w14:textId="77777777" w:rsidR="001C49FF" w:rsidRDefault="00223D76">
      <w:pPr>
        <w:keepLines/>
        <w:spacing w:line="325" w:lineRule="atLeast"/>
        <w:jc w:val="center"/>
      </w:pPr>
      <w:r>
        <w:rPr>
          <w:rFonts w:ascii="Calibri" w:hAnsi="Calibri" w:cs="Calibri"/>
          <w:color w:val="000000"/>
          <w:sz w:val="26"/>
          <w:szCs w:val="26"/>
        </w:rPr>
        <w:t>Pravara Rural Education Society's</w:t>
      </w:r>
    </w:p>
    <w:p w14:paraId="41D63EDF" w14:textId="77777777" w:rsidR="001C49FF" w:rsidRDefault="00223D76">
      <w:pPr>
        <w:keepLines/>
        <w:spacing w:after="240" w:line="380" w:lineRule="atLeast"/>
        <w:jc w:val="center"/>
      </w:pPr>
      <w:r>
        <w:rPr>
          <w:rFonts w:ascii="Times New Roman" w:hAnsi="Times New Roman" w:cs="Times New Roman"/>
          <w:b/>
          <w:color w:val="000000"/>
          <w:sz w:val="30"/>
          <w:szCs w:val="30"/>
        </w:rPr>
        <w:t>Women's College of Home Science and BCA, Loni</w:t>
      </w:r>
    </w:p>
    <w:p w14:paraId="5336C169" w14:textId="77777777" w:rsidR="001C49FF" w:rsidRDefault="00223D76">
      <w:pPr>
        <w:keepLines/>
        <w:spacing w:after="0" w:line="350" w:lineRule="atLeast"/>
        <w:jc w:val="center"/>
      </w:pPr>
      <w:r>
        <w:rPr>
          <w:rFonts w:ascii="Calibri" w:hAnsi="Calibri" w:cs="Calibri"/>
          <w:b/>
          <w:color w:val="000000"/>
          <w:sz w:val="28"/>
          <w:szCs w:val="28"/>
        </w:rPr>
        <w:t>Academic Year 2026–2027</w:t>
      </w:r>
    </w:p>
    <w:p w14:paraId="76A6AF29" w14:textId="77777777" w:rsidR="001C49FF" w:rsidRDefault="00223D76">
      <w:pPr>
        <w:keepLines/>
        <w:pageBreakBefore/>
        <w:spacing w:after="440" w:line="500" w:lineRule="atLeast"/>
        <w:jc w:val="center"/>
      </w:pPr>
      <w:r>
        <w:rPr>
          <w:rFonts w:ascii="Calibri" w:hAnsi="Calibri" w:cs="Calibri"/>
          <w:b/>
          <w:color w:val="000000"/>
          <w:sz w:val="40"/>
          <w:szCs w:val="40"/>
        </w:rPr>
        <w:lastRenderedPageBreak/>
        <w:t>PROJECT SUBMISSION</w:t>
      </w:r>
    </w:p>
    <w:p w14:paraId="739AA5D0" w14:textId="77777777" w:rsidR="001C49FF" w:rsidRDefault="00223D76">
      <w:pPr>
        <w:keepLines/>
        <w:spacing w:line="350" w:lineRule="atLeast"/>
        <w:jc w:val="center"/>
      </w:pPr>
      <w:r>
        <w:rPr>
          <w:rFonts w:ascii="Calibri" w:hAnsi="Calibri" w:cs="Calibri"/>
          <w:color w:val="000000"/>
          <w:sz w:val="28"/>
          <w:szCs w:val="28"/>
        </w:rPr>
        <w:t>Submitted by</w:t>
      </w:r>
    </w:p>
    <w:p w14:paraId="0ED80863" w14:textId="77777777" w:rsidR="001C49FF" w:rsidRDefault="00223D76">
      <w:pPr>
        <w:keepLines/>
        <w:spacing w:after="840" w:line="480" w:lineRule="atLeast"/>
        <w:jc w:val="center"/>
      </w:pPr>
      <w:r>
        <w:rPr>
          <w:rFonts w:ascii="Calibri" w:hAnsi="Calibri" w:cs="Calibri"/>
          <w:b/>
          <w:color w:val="000000"/>
          <w:sz w:val="30"/>
          <w:szCs w:val="30"/>
        </w:rPr>
        <w:t>Vaishnavi Vijay Kale  |  Roll No. 28</w:t>
      </w:r>
    </w:p>
    <w:p w14:paraId="10C68021" w14:textId="77777777" w:rsidR="001C49FF" w:rsidRDefault="00223D76">
      <w:pPr>
        <w:keepLines/>
        <w:spacing w:line="350" w:lineRule="atLeast"/>
        <w:jc w:val="center"/>
      </w:pPr>
      <w:r>
        <w:rPr>
          <w:rFonts w:ascii="Calibri" w:hAnsi="Calibri" w:cs="Calibri"/>
          <w:color w:val="000000"/>
          <w:sz w:val="28"/>
          <w:szCs w:val="28"/>
        </w:rPr>
        <w:t>Student of TY BCA – Third Year</w:t>
      </w:r>
    </w:p>
    <w:p w14:paraId="2A2E3460" w14:textId="77777777" w:rsidR="001C49FF" w:rsidRDefault="00223D76">
      <w:pPr>
        <w:keepLines/>
        <w:spacing w:after="360" w:line="400" w:lineRule="atLeast"/>
        <w:jc w:val="center"/>
      </w:pPr>
      <w:r>
        <w:rPr>
          <w:rFonts w:ascii="Calibri" w:hAnsi="Calibri" w:cs="Calibri"/>
          <w:b/>
          <w:color w:val="000000"/>
          <w:sz w:val="32"/>
          <w:szCs w:val="32"/>
        </w:rPr>
        <w:t>Bachelor of Computer Applications</w:t>
      </w:r>
    </w:p>
    <w:p w14:paraId="499C1E2B" w14:textId="77777777" w:rsidR="001C49FF" w:rsidRDefault="00223D76">
      <w:pPr>
        <w:keepLines/>
        <w:spacing w:after="240" w:line="350" w:lineRule="atLeast"/>
        <w:jc w:val="center"/>
      </w:pPr>
      <w:r>
        <w:rPr>
          <w:rFonts w:ascii="Calibri" w:hAnsi="Calibri" w:cs="Calibri"/>
          <w:color w:val="000000"/>
          <w:sz w:val="28"/>
          <w:szCs w:val="28"/>
        </w:rPr>
        <w:t>I submit the group project</w:t>
      </w:r>
    </w:p>
    <w:p w14:paraId="053E228E" w14:textId="77777777" w:rsidR="001C49FF" w:rsidRDefault="00223D76">
      <w:pPr>
        <w:keepLines/>
        <w:spacing w:after="100" w:line="550" w:lineRule="atLeast"/>
        <w:jc w:val="center"/>
      </w:pPr>
      <w:r>
        <w:rPr>
          <w:rFonts w:ascii="Calibri" w:hAnsi="Calibri" w:cs="Calibri"/>
          <w:b/>
          <w:color w:val="000000"/>
          <w:sz w:val="44"/>
          <w:szCs w:val="44"/>
        </w:rPr>
        <w:t>PRAVA</w:t>
      </w:r>
    </w:p>
    <w:p w14:paraId="3BC04747" w14:textId="77777777" w:rsidR="001C49FF" w:rsidRDefault="00223D76">
      <w:pPr>
        <w:keepLines/>
        <w:spacing w:after="520" w:line="450" w:lineRule="atLeast"/>
        <w:jc w:val="center"/>
      </w:pPr>
      <w:r>
        <w:rPr>
          <w:rFonts w:ascii="Calibri" w:hAnsi="Calibri" w:cs="Calibri"/>
          <w:b/>
          <w:color w:val="000000"/>
          <w:sz w:val="36"/>
          <w:szCs w:val="36"/>
        </w:rPr>
        <w:t>College Academic Management System</w:t>
      </w:r>
    </w:p>
    <w:p w14:paraId="5A7B3047" w14:textId="77777777" w:rsidR="001C49FF" w:rsidRDefault="00223D76">
      <w:pPr>
        <w:keepLines/>
        <w:spacing w:after="360" w:line="420" w:lineRule="atLeast"/>
        <w:jc w:val="both"/>
      </w:pPr>
      <w:r>
        <w:rPr>
          <w:rFonts w:ascii="Calibri" w:hAnsi="Calibri" w:cs="Calibri"/>
          <w:color w:val="000000"/>
          <w:sz w:val="28"/>
          <w:szCs w:val="28"/>
        </w:rPr>
        <w:t>I, a student of TY BCA, submit the group project entitled “PRAVA – College Academic Management System” for the academic year 2026–2027.</w:t>
      </w:r>
    </w:p>
    <w:p w14:paraId="42F80A8E" w14:textId="77777777" w:rsidR="001C49FF" w:rsidRDefault="00223D76">
      <w:pPr>
        <w:keepLines/>
        <w:spacing w:after="360" w:line="420" w:lineRule="atLeast"/>
        <w:jc w:val="both"/>
      </w:pPr>
      <w:r>
        <w:rPr>
          <w:rFonts w:ascii="Calibri" w:hAnsi="Calibri" w:cs="Calibri"/>
          <w:color w:val="000000"/>
          <w:sz w:val="28"/>
          <w:szCs w:val="28"/>
        </w:rPr>
        <w:t>The project presents the design and implementation of an academic management portal for students, teaching staff and college administration. This report documents the application modules, database design, user interfaces and verification of the implemented system.</w:t>
      </w:r>
    </w:p>
    <w:p w14:paraId="40B9BF9B" w14:textId="77777777" w:rsidR="001C49FF" w:rsidRDefault="00223D76">
      <w:pPr>
        <w:keepLines/>
        <w:spacing w:after="440" w:line="420" w:lineRule="atLeast"/>
        <w:jc w:val="both"/>
      </w:pPr>
      <w:r>
        <w:rPr>
          <w:rFonts w:ascii="Calibri" w:hAnsi="Calibri" w:cs="Calibri"/>
          <w:color w:val="000000"/>
          <w:sz w:val="28"/>
          <w:szCs w:val="28"/>
        </w:rPr>
        <w:t>I have prepared this project as a group member under the guidance of Surekha Kale as part of the Bachelor of Computer Applications project work at Savitribai Phule Pune University, Pune.</w:t>
      </w:r>
    </w:p>
    <w:p w14:paraId="30F864DE" w14:textId="77777777" w:rsidR="001C49FF" w:rsidRDefault="00223D76">
      <w:pPr>
        <w:keepLines/>
        <w:spacing w:after="100" w:line="325" w:lineRule="atLeast"/>
      </w:pPr>
      <w:r>
        <w:rPr>
          <w:rFonts w:ascii="Calibri" w:hAnsi="Calibri" w:cs="Calibri"/>
          <w:color w:val="000000"/>
          <w:sz w:val="26"/>
          <w:szCs w:val="26"/>
        </w:rPr>
        <w:t>Place: Loni                                      Date: ____________________</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9506"/>
      </w:tblGrid>
      <w:tr w:rsidR="001C49FF" w14:paraId="499098B0" w14:textId="77777777">
        <w:trPr>
          <w:cantSplit/>
          <w:jc w:val="center"/>
        </w:trPr>
        <w:tc>
          <w:tcPr>
            <w:tcW w:w="9506" w:type="dxa"/>
            <w:tcMar>
              <w:top w:w="80" w:type="dxa"/>
              <w:left w:w="80" w:type="dxa"/>
              <w:bottom w:w="80" w:type="dxa"/>
              <w:right w:w="80" w:type="dxa"/>
            </w:tcMar>
          </w:tcPr>
          <w:p w14:paraId="44425E08" w14:textId="77777777" w:rsidR="001C49FF" w:rsidRDefault="00223D76">
            <w:pPr>
              <w:keepLines/>
              <w:spacing w:before="440" w:line="300" w:lineRule="atLeast"/>
              <w:jc w:val="center"/>
            </w:pPr>
            <w:r>
              <w:rPr>
                <w:rFonts w:ascii="Calibri" w:hAnsi="Calibri" w:cs="Calibri"/>
                <w:color w:val="000000"/>
                <w:sz w:val="24"/>
                <w:szCs w:val="24"/>
              </w:rPr>
              <w:t>________________________</w:t>
            </w:r>
          </w:p>
          <w:p w14:paraId="411E3A63" w14:textId="77777777" w:rsidR="001C49FF" w:rsidRDefault="00223D76">
            <w:pPr>
              <w:keepLines/>
              <w:spacing w:after="80" w:line="340" w:lineRule="atLeast"/>
              <w:jc w:val="center"/>
            </w:pPr>
            <w:r>
              <w:rPr>
                <w:rFonts w:ascii="Calibri" w:hAnsi="Calibri" w:cs="Calibri"/>
                <w:b/>
                <w:color w:val="000000"/>
                <w:sz w:val="26"/>
                <w:szCs w:val="26"/>
              </w:rPr>
              <w:t>Vaishnavi Vijay Kale</w:t>
            </w:r>
          </w:p>
          <w:p w14:paraId="3FB2CDDE" w14:textId="77777777" w:rsidR="001C49FF" w:rsidRDefault="00223D76">
            <w:pPr>
              <w:keepLines/>
              <w:spacing w:after="180" w:line="320" w:lineRule="atLeast"/>
              <w:jc w:val="center"/>
            </w:pPr>
            <w:r>
              <w:rPr>
                <w:rFonts w:ascii="Calibri" w:hAnsi="Calibri" w:cs="Calibri"/>
                <w:color w:val="000000"/>
                <w:sz w:val="24"/>
                <w:szCs w:val="24"/>
              </w:rPr>
              <w:t>Student signature  |  Roll No. 28</w:t>
            </w:r>
          </w:p>
        </w:tc>
      </w:tr>
    </w:tbl>
    <w:p w14:paraId="4B3E6603" w14:textId="77777777" w:rsidR="001C49FF" w:rsidRDefault="00223D76">
      <w:pPr>
        <w:keepLines/>
        <w:pageBreakBefore/>
        <w:spacing w:line="360" w:lineRule="atLeast"/>
        <w:jc w:val="center"/>
      </w:pPr>
      <w:r>
        <w:rPr>
          <w:rFonts w:ascii="Times New Roman" w:hAnsi="Times New Roman" w:cs="Times New Roman"/>
          <w:b/>
          <w:color w:val="000000"/>
          <w:sz w:val="26"/>
          <w:szCs w:val="26"/>
        </w:rPr>
        <w:lastRenderedPageBreak/>
        <w:t>Loknete Dr. Balasaheb Vikhe Patil</w:t>
      </w:r>
      <w:r>
        <w:rPr>
          <w:rFonts w:ascii="Times New Roman" w:hAnsi="Times New Roman" w:cs="Times New Roman"/>
          <w:b/>
          <w:color w:val="000000"/>
          <w:sz w:val="26"/>
          <w:szCs w:val="26"/>
        </w:rPr>
        <w:br/>
        <w:t>(Padma Bhushan Awardee)</w:t>
      </w:r>
    </w:p>
    <w:p w14:paraId="33DC6545" w14:textId="77777777" w:rsidR="001C49FF" w:rsidRDefault="00223D76">
      <w:pPr>
        <w:keepLines/>
        <w:spacing w:line="325" w:lineRule="atLeast"/>
        <w:jc w:val="center"/>
      </w:pPr>
      <w:r>
        <w:rPr>
          <w:rFonts w:ascii="Calibri" w:hAnsi="Calibri" w:cs="Calibri"/>
          <w:color w:val="000000"/>
          <w:sz w:val="26"/>
          <w:szCs w:val="26"/>
        </w:rPr>
        <w:t>Pravara Rural Education Society's</w:t>
      </w:r>
    </w:p>
    <w:p w14:paraId="2925DC4A" w14:textId="77777777" w:rsidR="001C49FF" w:rsidRDefault="00223D76">
      <w:pPr>
        <w:keepLines/>
        <w:spacing w:after="360" w:line="420" w:lineRule="atLeast"/>
        <w:jc w:val="center"/>
      </w:pPr>
      <w:r>
        <w:rPr>
          <w:rFonts w:ascii="Times New Roman" w:hAnsi="Times New Roman" w:cs="Times New Roman"/>
          <w:b/>
          <w:color w:val="000000"/>
          <w:sz w:val="32"/>
          <w:szCs w:val="32"/>
        </w:rPr>
        <w:t>Women's College of Home Science and BCA, Loni</w:t>
      </w:r>
    </w:p>
    <w:p w14:paraId="2C80BCA7" w14:textId="77777777" w:rsidR="001C49FF" w:rsidRDefault="00223D76">
      <w:pPr>
        <w:keepLines/>
        <w:spacing w:after="360" w:line="550" w:lineRule="atLeast"/>
        <w:jc w:val="center"/>
      </w:pPr>
      <w:r>
        <w:rPr>
          <w:rFonts w:ascii="Times New Roman" w:hAnsi="Times New Roman" w:cs="Times New Roman"/>
          <w:b/>
          <w:color w:val="000000"/>
          <w:sz w:val="44"/>
          <w:szCs w:val="44"/>
        </w:rPr>
        <w:t>CERTIFICATE</w:t>
      </w:r>
    </w:p>
    <w:p w14:paraId="61D22E3B" w14:textId="77777777" w:rsidR="001C49FF" w:rsidRDefault="00223D76">
      <w:pPr>
        <w:keepLines/>
        <w:spacing w:after="200" w:line="350" w:lineRule="atLeast"/>
        <w:jc w:val="center"/>
      </w:pPr>
      <w:r>
        <w:rPr>
          <w:rFonts w:ascii="Calibri" w:hAnsi="Calibri" w:cs="Calibri"/>
          <w:color w:val="000000"/>
          <w:sz w:val="28"/>
          <w:szCs w:val="28"/>
        </w:rPr>
        <w:t>This is to certify that</w:t>
      </w:r>
    </w:p>
    <w:p w14:paraId="574465EC" w14:textId="77777777" w:rsidR="001C49FF" w:rsidRDefault="00223D76">
      <w:pPr>
        <w:keepLines/>
        <w:spacing w:after="740" w:line="460" w:lineRule="atLeast"/>
        <w:jc w:val="center"/>
      </w:pPr>
      <w:r>
        <w:rPr>
          <w:rFonts w:ascii="Calibri" w:hAnsi="Calibri" w:cs="Calibri"/>
          <w:b/>
          <w:color w:val="000000"/>
          <w:sz w:val="30"/>
          <w:szCs w:val="30"/>
        </w:rPr>
        <w:t>Vaishnavi Vijay Kale  |  Roll No. 28</w:t>
      </w:r>
    </w:p>
    <w:p w14:paraId="7606FC6D" w14:textId="77777777" w:rsidR="001C49FF" w:rsidRDefault="00223D76">
      <w:pPr>
        <w:keepLines/>
        <w:spacing w:after="240" w:line="400" w:lineRule="atLeast"/>
        <w:jc w:val="center"/>
      </w:pPr>
      <w:r>
        <w:rPr>
          <w:rFonts w:ascii="Calibri" w:hAnsi="Calibri" w:cs="Calibri"/>
          <w:color w:val="000000"/>
          <w:sz w:val="28"/>
          <w:szCs w:val="28"/>
        </w:rPr>
        <w:t>a student of TY BCA – Third Year, has prepared and submitted</w:t>
      </w:r>
      <w:r>
        <w:rPr>
          <w:rFonts w:ascii="Calibri" w:hAnsi="Calibri" w:cs="Calibri"/>
          <w:color w:val="000000"/>
          <w:sz w:val="28"/>
          <w:szCs w:val="28"/>
        </w:rPr>
        <w:br/>
        <w:t>the group project</w:t>
      </w:r>
    </w:p>
    <w:p w14:paraId="050EDECF" w14:textId="77777777" w:rsidR="001C49FF" w:rsidRDefault="00223D76">
      <w:pPr>
        <w:keepLines/>
        <w:spacing w:after="60" w:line="500" w:lineRule="atLeast"/>
        <w:jc w:val="center"/>
      </w:pPr>
      <w:r>
        <w:rPr>
          <w:rFonts w:ascii="Times New Roman" w:hAnsi="Times New Roman" w:cs="Times New Roman"/>
          <w:b/>
          <w:color w:val="000000"/>
          <w:sz w:val="40"/>
          <w:szCs w:val="40"/>
        </w:rPr>
        <w:t>PRAVA</w:t>
      </w:r>
    </w:p>
    <w:p w14:paraId="26864C65" w14:textId="77777777" w:rsidR="001C49FF" w:rsidRDefault="00223D76">
      <w:pPr>
        <w:keepLines/>
        <w:spacing w:after="320" w:line="425" w:lineRule="atLeast"/>
        <w:jc w:val="center"/>
      </w:pPr>
      <w:r>
        <w:rPr>
          <w:rFonts w:ascii="Times New Roman" w:hAnsi="Times New Roman" w:cs="Times New Roman"/>
          <w:b/>
          <w:color w:val="000000"/>
          <w:sz w:val="34"/>
          <w:szCs w:val="34"/>
        </w:rPr>
        <w:t>College Academic Management System</w:t>
      </w:r>
    </w:p>
    <w:p w14:paraId="092D8414" w14:textId="77777777" w:rsidR="001C49FF" w:rsidRDefault="00223D76">
      <w:pPr>
        <w:keepLines/>
        <w:spacing w:after="200" w:line="400" w:lineRule="atLeast"/>
        <w:jc w:val="center"/>
      </w:pPr>
      <w:r>
        <w:rPr>
          <w:rFonts w:ascii="Calibri" w:hAnsi="Calibri" w:cs="Calibri"/>
          <w:color w:val="000000"/>
          <w:sz w:val="28"/>
          <w:szCs w:val="28"/>
        </w:rPr>
        <w:t>under the guidance of Surekha Kale, in partial fulfilment</w:t>
      </w:r>
      <w:r>
        <w:rPr>
          <w:rFonts w:ascii="Calibri" w:hAnsi="Calibri" w:cs="Calibri"/>
          <w:color w:val="000000"/>
          <w:sz w:val="28"/>
          <w:szCs w:val="28"/>
        </w:rPr>
        <w:br/>
        <w:t>of the requirements for the degree of</w:t>
      </w:r>
    </w:p>
    <w:p w14:paraId="3230AE63" w14:textId="77777777" w:rsidR="001C49FF" w:rsidRDefault="00223D76">
      <w:pPr>
        <w:keepLines/>
        <w:spacing w:after="200" w:line="350" w:lineRule="atLeast"/>
        <w:jc w:val="center"/>
      </w:pPr>
      <w:r>
        <w:rPr>
          <w:rFonts w:ascii="Calibri" w:hAnsi="Calibri" w:cs="Calibri"/>
          <w:b/>
          <w:color w:val="000000"/>
          <w:sz w:val="28"/>
          <w:szCs w:val="28"/>
        </w:rPr>
        <w:t>Bachelor of Computer Applications</w:t>
      </w:r>
    </w:p>
    <w:p w14:paraId="109ECB82" w14:textId="77777777" w:rsidR="001C49FF" w:rsidRDefault="00223D76">
      <w:pPr>
        <w:keepLines/>
        <w:spacing w:after="200" w:line="350" w:lineRule="atLeast"/>
        <w:jc w:val="center"/>
      </w:pPr>
      <w:r>
        <w:rPr>
          <w:rFonts w:ascii="Calibri" w:hAnsi="Calibri" w:cs="Calibri"/>
          <w:color w:val="000000"/>
          <w:sz w:val="28"/>
          <w:szCs w:val="28"/>
        </w:rPr>
        <w:t>Savitribai Phule Pune University, Pune</w:t>
      </w:r>
    </w:p>
    <w:p w14:paraId="36F1EEE7" w14:textId="77777777" w:rsidR="001C49FF" w:rsidRDefault="00223D76">
      <w:pPr>
        <w:keepLines/>
        <w:spacing w:after="120" w:line="350" w:lineRule="atLeast"/>
        <w:jc w:val="center"/>
      </w:pPr>
      <w:r>
        <w:rPr>
          <w:rFonts w:ascii="Calibri" w:hAnsi="Calibri" w:cs="Calibri"/>
          <w:b/>
          <w:color w:val="000000"/>
          <w:sz w:val="28"/>
          <w:szCs w:val="28"/>
        </w:rPr>
        <w:t>Academic Year 2026–2027</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4753"/>
      </w:tblGrid>
      <w:tr w:rsidR="001C49FF" w14:paraId="69BEDF4F" w14:textId="77777777">
        <w:trPr>
          <w:cantSplit/>
          <w:jc w:val="center"/>
        </w:trPr>
        <w:tc>
          <w:tcPr>
            <w:tcW w:w="4753" w:type="dxa"/>
            <w:tcMar>
              <w:top w:w="80" w:type="dxa"/>
              <w:left w:w="80" w:type="dxa"/>
              <w:bottom w:w="80" w:type="dxa"/>
              <w:right w:w="80" w:type="dxa"/>
            </w:tcMar>
          </w:tcPr>
          <w:p w14:paraId="7A66E1FD" w14:textId="77777777" w:rsidR="001C49FF" w:rsidRDefault="00223D76">
            <w:pPr>
              <w:keepLines/>
              <w:spacing w:before="480" w:line="300" w:lineRule="atLeast"/>
              <w:jc w:val="center"/>
            </w:pPr>
            <w:r>
              <w:rPr>
                <w:rFonts w:ascii="Calibri" w:hAnsi="Calibri" w:cs="Calibri"/>
                <w:color w:val="000000"/>
                <w:sz w:val="24"/>
                <w:szCs w:val="24"/>
              </w:rPr>
              <w:t>________________________</w:t>
            </w:r>
          </w:p>
          <w:p w14:paraId="57F8B174" w14:textId="77777777" w:rsidR="001C49FF" w:rsidRDefault="00223D76">
            <w:pPr>
              <w:keepLines/>
              <w:spacing w:after="80" w:line="340" w:lineRule="atLeast"/>
              <w:jc w:val="center"/>
            </w:pPr>
            <w:r>
              <w:rPr>
                <w:rFonts w:ascii="Calibri" w:hAnsi="Calibri" w:cs="Calibri"/>
                <w:b/>
                <w:color w:val="000000"/>
                <w:sz w:val="26"/>
                <w:szCs w:val="26"/>
              </w:rPr>
              <w:t>Dr. Sanjay Vani</w:t>
            </w:r>
          </w:p>
          <w:p w14:paraId="7ABC836F" w14:textId="77777777" w:rsidR="001C49FF" w:rsidRDefault="00223D76">
            <w:pPr>
              <w:keepLines/>
              <w:spacing w:after="180" w:line="320" w:lineRule="atLeast"/>
              <w:jc w:val="center"/>
            </w:pPr>
            <w:r>
              <w:rPr>
                <w:rFonts w:ascii="Calibri" w:hAnsi="Calibri" w:cs="Calibri"/>
                <w:color w:val="000000"/>
                <w:sz w:val="24"/>
                <w:szCs w:val="24"/>
              </w:rPr>
              <w:t>Head of Department</w:t>
            </w:r>
          </w:p>
        </w:tc>
        <w:tc>
          <w:tcPr>
            <w:tcW w:w="4753" w:type="dxa"/>
            <w:tcMar>
              <w:top w:w="80" w:type="dxa"/>
              <w:left w:w="80" w:type="dxa"/>
              <w:bottom w:w="80" w:type="dxa"/>
              <w:right w:w="80" w:type="dxa"/>
            </w:tcMar>
          </w:tcPr>
          <w:p w14:paraId="2D0B206D" w14:textId="77777777" w:rsidR="001C49FF" w:rsidRDefault="00223D76">
            <w:pPr>
              <w:keepLines/>
              <w:spacing w:before="480" w:line="300" w:lineRule="atLeast"/>
              <w:jc w:val="center"/>
            </w:pPr>
            <w:r>
              <w:rPr>
                <w:rFonts w:ascii="Calibri" w:hAnsi="Calibri" w:cs="Calibri"/>
                <w:color w:val="000000"/>
                <w:sz w:val="24"/>
                <w:szCs w:val="24"/>
              </w:rPr>
              <w:t>________________________</w:t>
            </w:r>
          </w:p>
          <w:p w14:paraId="1EE7CD0B" w14:textId="77777777" w:rsidR="001C49FF" w:rsidRDefault="00223D76">
            <w:pPr>
              <w:keepLines/>
              <w:spacing w:after="80" w:line="340" w:lineRule="atLeast"/>
              <w:jc w:val="center"/>
            </w:pPr>
            <w:r>
              <w:rPr>
                <w:rFonts w:ascii="Calibri" w:hAnsi="Calibri" w:cs="Calibri"/>
                <w:b/>
                <w:color w:val="000000"/>
                <w:sz w:val="26"/>
                <w:szCs w:val="26"/>
              </w:rPr>
              <w:t>External Examiner</w:t>
            </w:r>
          </w:p>
          <w:p w14:paraId="3DB1D180" w14:textId="77777777" w:rsidR="001C49FF" w:rsidRDefault="00223D76">
            <w:pPr>
              <w:keepLines/>
              <w:spacing w:after="180" w:line="320" w:lineRule="atLeast"/>
              <w:jc w:val="center"/>
            </w:pPr>
            <w:r>
              <w:rPr>
                <w:rFonts w:ascii="Calibri" w:hAnsi="Calibri" w:cs="Calibri"/>
                <w:color w:val="000000"/>
                <w:sz w:val="24"/>
                <w:szCs w:val="24"/>
              </w:rPr>
              <w:t>Name and signature</w:t>
            </w:r>
          </w:p>
        </w:tc>
      </w:tr>
      <w:tr w:rsidR="001C49FF" w14:paraId="61682F8E" w14:textId="77777777">
        <w:trPr>
          <w:cantSplit/>
          <w:jc w:val="center"/>
        </w:trPr>
        <w:tc>
          <w:tcPr>
            <w:tcW w:w="4753" w:type="dxa"/>
            <w:tcMar>
              <w:top w:w="80" w:type="dxa"/>
              <w:left w:w="80" w:type="dxa"/>
              <w:bottom w:w="80" w:type="dxa"/>
              <w:right w:w="80" w:type="dxa"/>
            </w:tcMar>
          </w:tcPr>
          <w:p w14:paraId="5A89C24C" w14:textId="77777777" w:rsidR="001C49FF" w:rsidRDefault="00223D76">
            <w:pPr>
              <w:keepLines/>
              <w:spacing w:before="480" w:line="300" w:lineRule="atLeast"/>
              <w:jc w:val="center"/>
            </w:pPr>
            <w:r>
              <w:rPr>
                <w:rFonts w:ascii="Calibri" w:hAnsi="Calibri" w:cs="Calibri"/>
                <w:color w:val="000000"/>
                <w:sz w:val="24"/>
                <w:szCs w:val="24"/>
              </w:rPr>
              <w:t>________________________</w:t>
            </w:r>
          </w:p>
          <w:p w14:paraId="71EFCD53" w14:textId="77777777" w:rsidR="001C49FF" w:rsidRDefault="00223D76">
            <w:pPr>
              <w:keepLines/>
              <w:spacing w:after="80" w:line="340" w:lineRule="atLeast"/>
              <w:jc w:val="center"/>
            </w:pPr>
            <w:r>
              <w:rPr>
                <w:rFonts w:ascii="Calibri" w:hAnsi="Calibri" w:cs="Calibri"/>
                <w:b/>
                <w:color w:val="000000"/>
                <w:sz w:val="26"/>
                <w:szCs w:val="26"/>
              </w:rPr>
              <w:t>Surekha Kale</w:t>
            </w:r>
          </w:p>
          <w:p w14:paraId="17A4E2B0" w14:textId="77777777" w:rsidR="001C49FF" w:rsidRDefault="00223D76">
            <w:pPr>
              <w:keepLines/>
              <w:spacing w:after="180" w:line="320" w:lineRule="atLeast"/>
              <w:jc w:val="center"/>
            </w:pPr>
            <w:r>
              <w:rPr>
                <w:rFonts w:ascii="Calibri" w:hAnsi="Calibri" w:cs="Calibri"/>
                <w:color w:val="000000"/>
                <w:sz w:val="24"/>
                <w:szCs w:val="24"/>
              </w:rPr>
              <w:t>Project Guide</w:t>
            </w:r>
          </w:p>
        </w:tc>
        <w:tc>
          <w:tcPr>
            <w:tcW w:w="4753" w:type="dxa"/>
            <w:tcMar>
              <w:top w:w="80" w:type="dxa"/>
              <w:left w:w="80" w:type="dxa"/>
              <w:bottom w:w="80" w:type="dxa"/>
              <w:right w:w="80" w:type="dxa"/>
            </w:tcMar>
          </w:tcPr>
          <w:p w14:paraId="2B994564" w14:textId="77777777" w:rsidR="001C49FF" w:rsidRDefault="00223D76">
            <w:pPr>
              <w:keepLines/>
              <w:spacing w:before="480" w:line="300" w:lineRule="atLeast"/>
              <w:jc w:val="center"/>
            </w:pPr>
            <w:r>
              <w:rPr>
                <w:rFonts w:ascii="Calibri" w:hAnsi="Calibri" w:cs="Calibri"/>
                <w:color w:val="000000"/>
                <w:sz w:val="24"/>
                <w:szCs w:val="24"/>
              </w:rPr>
              <w:t>________________________</w:t>
            </w:r>
          </w:p>
          <w:p w14:paraId="3207E3CC" w14:textId="77777777" w:rsidR="001C49FF" w:rsidRDefault="00223D76">
            <w:pPr>
              <w:keepLines/>
              <w:spacing w:after="80" w:line="340" w:lineRule="atLeast"/>
              <w:jc w:val="center"/>
            </w:pPr>
            <w:r>
              <w:rPr>
                <w:rFonts w:ascii="Calibri" w:hAnsi="Calibri" w:cs="Calibri"/>
                <w:b/>
                <w:color w:val="000000"/>
                <w:sz w:val="26"/>
                <w:szCs w:val="26"/>
              </w:rPr>
              <w:t>Dr. Anushree Rajendra Khaire</w:t>
            </w:r>
          </w:p>
          <w:p w14:paraId="73BAD41C" w14:textId="77777777" w:rsidR="001C49FF" w:rsidRDefault="00223D76">
            <w:pPr>
              <w:keepLines/>
              <w:spacing w:after="180" w:line="320" w:lineRule="atLeast"/>
              <w:jc w:val="center"/>
            </w:pPr>
            <w:r>
              <w:rPr>
                <w:rFonts w:ascii="Calibri" w:hAnsi="Calibri" w:cs="Calibri"/>
                <w:color w:val="000000"/>
                <w:sz w:val="24"/>
                <w:szCs w:val="24"/>
              </w:rPr>
              <w:t>Principal</w:t>
            </w:r>
          </w:p>
        </w:tc>
      </w:tr>
    </w:tbl>
    <w:p w14:paraId="74F53E50" w14:textId="77777777" w:rsidR="001C49FF" w:rsidRDefault="00223D76">
      <w:pPr>
        <w:keepLines/>
        <w:spacing w:line="300" w:lineRule="atLeast"/>
        <w:jc w:val="center"/>
      </w:pPr>
      <w:r>
        <w:rPr>
          <w:rFonts w:ascii="Calibri" w:hAnsi="Calibri" w:cs="Calibri"/>
          <w:color w:val="000000"/>
          <w:sz w:val="24"/>
          <w:szCs w:val="24"/>
        </w:rPr>
        <w:t>Place: Loni                               Date: ____________________</w:t>
      </w:r>
    </w:p>
    <w:p w14:paraId="7F647A32" w14:textId="77777777" w:rsidR="001C49FF" w:rsidRDefault="00223D76">
      <w:pPr>
        <w:keepLines/>
        <w:spacing w:after="0" w:line="275" w:lineRule="atLeast"/>
        <w:jc w:val="center"/>
      </w:pPr>
      <w:r>
        <w:rPr>
          <w:rFonts w:ascii="Calibri" w:hAnsi="Calibri" w:cs="Calibri"/>
          <w:color w:val="000000"/>
          <w:szCs w:val="22"/>
        </w:rPr>
        <w:t>College seal</w:t>
      </w:r>
    </w:p>
    <w:p w14:paraId="4CB0C92C" w14:textId="77777777" w:rsidR="001C49FF" w:rsidRDefault="00223D76">
      <w:pPr>
        <w:keepLines/>
        <w:pageBreakBefore/>
        <w:spacing w:after="400" w:line="350" w:lineRule="atLeast"/>
        <w:jc w:val="center"/>
      </w:pPr>
      <w:r>
        <w:rPr>
          <w:rFonts w:ascii="Calibri" w:hAnsi="Calibri" w:cs="Calibri"/>
          <w:b/>
          <w:color w:val="000000"/>
          <w:sz w:val="28"/>
          <w:szCs w:val="28"/>
        </w:rPr>
        <w:lastRenderedPageBreak/>
        <w:t>Women's College of Home Science and BCA, Loni</w:t>
      </w:r>
    </w:p>
    <w:p w14:paraId="35228450" w14:textId="77777777" w:rsidR="001C49FF" w:rsidRDefault="00223D76">
      <w:pPr>
        <w:keepLines/>
        <w:spacing w:after="520" w:line="500" w:lineRule="atLeast"/>
        <w:jc w:val="center"/>
      </w:pPr>
      <w:r>
        <w:rPr>
          <w:rFonts w:ascii="Calibri" w:hAnsi="Calibri" w:cs="Calibri"/>
          <w:b/>
          <w:color w:val="000000"/>
          <w:sz w:val="40"/>
          <w:szCs w:val="40"/>
        </w:rPr>
        <w:t>STUDENT DECLARATION</w:t>
      </w:r>
    </w:p>
    <w:p w14:paraId="083AB70D" w14:textId="77777777" w:rsidR="001C49FF" w:rsidRDefault="00223D76">
      <w:pPr>
        <w:keepLines/>
        <w:spacing w:after="440" w:line="440" w:lineRule="atLeast"/>
        <w:jc w:val="both"/>
      </w:pPr>
      <w:r>
        <w:rPr>
          <w:rFonts w:ascii="Calibri" w:hAnsi="Calibri" w:cs="Calibri"/>
          <w:color w:val="000000"/>
          <w:sz w:val="28"/>
          <w:szCs w:val="28"/>
        </w:rPr>
        <w:t>We, Vaishnavi Vijay Kale (Roll No. 28) and Rutuja Ashok Khobare (Roll No. 30), students of TY BCA at Women's College of Home Science and BCA, Loni, declare that this report presents our group project “PRAVA – College Academic Management System” for the academic year 2026–2027.</w:t>
      </w:r>
    </w:p>
    <w:p w14:paraId="4F8D13DC" w14:textId="77777777" w:rsidR="001C49FF" w:rsidRDefault="00223D76">
      <w:pPr>
        <w:keepLines/>
        <w:spacing w:after="440" w:line="440" w:lineRule="atLeast"/>
        <w:jc w:val="both"/>
      </w:pPr>
      <w:r>
        <w:rPr>
          <w:rFonts w:ascii="Calibri" w:hAnsi="Calibri" w:cs="Calibri"/>
          <w:color w:val="000000"/>
          <w:sz w:val="28"/>
          <w:szCs w:val="28"/>
        </w:rPr>
        <w:t>The report describes the design and implementation of the college academic portal, including student, staff and office workspaces, database records, academic workflows and access controls. It is submitted under the guidance of Surekha Kale as part of our Bachelor of Computer Applications project work.</w:t>
      </w:r>
    </w:p>
    <w:p w14:paraId="723FCA37" w14:textId="77777777" w:rsidR="001C49FF" w:rsidRDefault="00223D76">
      <w:pPr>
        <w:keepLines/>
        <w:spacing w:after="440" w:line="440" w:lineRule="atLeast"/>
        <w:jc w:val="both"/>
      </w:pPr>
      <w:r>
        <w:rPr>
          <w:rFonts w:ascii="Calibri" w:hAnsi="Calibri" w:cs="Calibri"/>
          <w:color w:val="000000"/>
          <w:sz w:val="28"/>
          <w:szCs w:val="28"/>
        </w:rPr>
        <w:t>College information, university curriculum documents, open-source software and technical references are acknowledged in the bibliography. Generated local records illustrate academic workflows; they do not certify college results. Submitted student profiles are retained separately from these presentation records.</w:t>
      </w:r>
    </w:p>
    <w:p w14:paraId="143DA462" w14:textId="77777777" w:rsidR="001C49FF" w:rsidRDefault="00223D76">
      <w:pPr>
        <w:keepLines/>
        <w:spacing w:after="480" w:line="460" w:lineRule="atLeast"/>
      </w:pPr>
      <w:r>
        <w:rPr>
          <w:rFonts w:ascii="Calibri" w:hAnsi="Calibri" w:cs="Calibri"/>
          <w:color w:val="000000"/>
          <w:sz w:val="28"/>
          <w:szCs w:val="28"/>
        </w:rPr>
        <w:t>Class: TY BCA – Third Year</w:t>
      </w:r>
      <w:r>
        <w:rPr>
          <w:rFonts w:ascii="Calibri" w:hAnsi="Calibri" w:cs="Calibri"/>
          <w:color w:val="000000"/>
          <w:sz w:val="28"/>
          <w:szCs w:val="28"/>
        </w:rPr>
        <w:br/>
        <w:t>Project Type: Group Project</w:t>
      </w:r>
      <w:r>
        <w:rPr>
          <w:rFonts w:ascii="Calibri" w:hAnsi="Calibri" w:cs="Calibri"/>
          <w:color w:val="000000"/>
          <w:sz w:val="28"/>
          <w:szCs w:val="28"/>
        </w:rPr>
        <w:br/>
        <w:t>Academic Year: 2026–2027</w:t>
      </w:r>
    </w:p>
    <w:p w14:paraId="1BD7F595" w14:textId="77777777" w:rsidR="001C49FF" w:rsidRDefault="00223D76">
      <w:pPr>
        <w:keepLines/>
        <w:spacing w:after="120" w:line="325" w:lineRule="atLeast"/>
      </w:pPr>
      <w:r>
        <w:rPr>
          <w:rFonts w:ascii="Calibri" w:hAnsi="Calibri" w:cs="Calibri"/>
          <w:color w:val="000000"/>
          <w:sz w:val="26"/>
          <w:szCs w:val="26"/>
        </w:rPr>
        <w:t>Place: Loni                                      Date: ____________________</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4753"/>
      </w:tblGrid>
      <w:tr w:rsidR="001C49FF" w14:paraId="16F3857A" w14:textId="77777777">
        <w:trPr>
          <w:cantSplit/>
          <w:jc w:val="center"/>
        </w:trPr>
        <w:tc>
          <w:tcPr>
            <w:tcW w:w="4753" w:type="dxa"/>
            <w:tcMar>
              <w:top w:w="80" w:type="dxa"/>
              <w:left w:w="80" w:type="dxa"/>
              <w:bottom w:w="80" w:type="dxa"/>
              <w:right w:w="80" w:type="dxa"/>
            </w:tcMar>
          </w:tcPr>
          <w:p w14:paraId="46F50E86" w14:textId="77777777" w:rsidR="001C49FF" w:rsidRDefault="00223D76">
            <w:pPr>
              <w:keepLines/>
              <w:spacing w:before="520" w:line="300" w:lineRule="atLeast"/>
              <w:jc w:val="center"/>
            </w:pPr>
            <w:r>
              <w:rPr>
                <w:rFonts w:ascii="Calibri" w:hAnsi="Calibri" w:cs="Calibri"/>
                <w:color w:val="000000"/>
                <w:sz w:val="24"/>
                <w:szCs w:val="24"/>
              </w:rPr>
              <w:t>________________________</w:t>
            </w:r>
          </w:p>
          <w:p w14:paraId="423B09C4" w14:textId="77777777" w:rsidR="001C49FF" w:rsidRDefault="00223D76">
            <w:pPr>
              <w:keepLines/>
              <w:spacing w:after="80" w:line="340" w:lineRule="atLeast"/>
              <w:jc w:val="center"/>
            </w:pPr>
            <w:r>
              <w:rPr>
                <w:rFonts w:ascii="Calibri" w:hAnsi="Calibri" w:cs="Calibri"/>
                <w:b/>
                <w:color w:val="000000"/>
                <w:sz w:val="26"/>
                <w:szCs w:val="26"/>
              </w:rPr>
              <w:t>Vaishnavi Vijay Kale</w:t>
            </w:r>
          </w:p>
          <w:p w14:paraId="6DF26AEF" w14:textId="77777777" w:rsidR="001C49FF" w:rsidRDefault="00223D76">
            <w:pPr>
              <w:keepLines/>
              <w:spacing w:after="180" w:line="320" w:lineRule="atLeast"/>
              <w:jc w:val="center"/>
            </w:pPr>
            <w:r>
              <w:rPr>
                <w:rFonts w:ascii="Calibri" w:hAnsi="Calibri" w:cs="Calibri"/>
                <w:color w:val="000000"/>
                <w:sz w:val="24"/>
                <w:szCs w:val="24"/>
              </w:rPr>
              <w:t>Student signature  |  Roll No. 28</w:t>
            </w:r>
          </w:p>
        </w:tc>
        <w:tc>
          <w:tcPr>
            <w:tcW w:w="4753" w:type="dxa"/>
            <w:tcMar>
              <w:top w:w="80" w:type="dxa"/>
              <w:left w:w="80" w:type="dxa"/>
              <w:bottom w:w="80" w:type="dxa"/>
              <w:right w:w="80" w:type="dxa"/>
            </w:tcMar>
          </w:tcPr>
          <w:p w14:paraId="07FD3EA6" w14:textId="77777777" w:rsidR="001C49FF" w:rsidRDefault="00223D76">
            <w:pPr>
              <w:keepLines/>
              <w:spacing w:before="520" w:line="300" w:lineRule="atLeast"/>
              <w:jc w:val="center"/>
            </w:pPr>
            <w:r>
              <w:rPr>
                <w:rFonts w:ascii="Calibri" w:hAnsi="Calibri" w:cs="Calibri"/>
                <w:color w:val="000000"/>
                <w:sz w:val="24"/>
                <w:szCs w:val="24"/>
              </w:rPr>
              <w:t>________________________</w:t>
            </w:r>
          </w:p>
          <w:p w14:paraId="19592878" w14:textId="77777777" w:rsidR="001C49FF" w:rsidRDefault="00223D76">
            <w:pPr>
              <w:keepLines/>
              <w:spacing w:after="80" w:line="340" w:lineRule="atLeast"/>
              <w:jc w:val="center"/>
            </w:pPr>
            <w:r>
              <w:rPr>
                <w:rFonts w:ascii="Calibri" w:hAnsi="Calibri" w:cs="Calibri"/>
                <w:b/>
                <w:color w:val="000000"/>
                <w:sz w:val="26"/>
                <w:szCs w:val="26"/>
              </w:rPr>
              <w:t>Rutuja Ashok Khobare</w:t>
            </w:r>
          </w:p>
          <w:p w14:paraId="0C7245FC" w14:textId="77777777" w:rsidR="001C49FF" w:rsidRDefault="00223D76">
            <w:pPr>
              <w:keepLines/>
              <w:spacing w:after="180" w:line="320" w:lineRule="atLeast"/>
              <w:jc w:val="center"/>
            </w:pPr>
            <w:r>
              <w:rPr>
                <w:rFonts w:ascii="Calibri" w:hAnsi="Calibri" w:cs="Calibri"/>
                <w:color w:val="000000"/>
                <w:sz w:val="24"/>
                <w:szCs w:val="24"/>
              </w:rPr>
              <w:t>Student signature  |  Roll No. 30</w:t>
            </w:r>
          </w:p>
        </w:tc>
      </w:tr>
    </w:tbl>
    <w:p w14:paraId="17546440" w14:textId="77777777" w:rsidR="001C49FF" w:rsidRDefault="00223D76">
      <w:pPr>
        <w:keepLines/>
        <w:pageBreakBefore/>
        <w:spacing w:after="400" w:line="350" w:lineRule="atLeast"/>
        <w:jc w:val="center"/>
      </w:pPr>
      <w:r>
        <w:rPr>
          <w:rFonts w:ascii="Calibri" w:hAnsi="Calibri" w:cs="Calibri"/>
          <w:b/>
          <w:color w:val="000000"/>
          <w:sz w:val="28"/>
          <w:szCs w:val="28"/>
        </w:rPr>
        <w:lastRenderedPageBreak/>
        <w:t>Women's College of Home Science and BCA, Loni</w:t>
      </w:r>
    </w:p>
    <w:p w14:paraId="1B96B74E" w14:textId="77777777" w:rsidR="001C49FF" w:rsidRDefault="00223D76">
      <w:pPr>
        <w:keepLines/>
        <w:spacing w:after="500" w:line="500" w:lineRule="atLeast"/>
        <w:jc w:val="center"/>
      </w:pPr>
      <w:r>
        <w:rPr>
          <w:rFonts w:ascii="Calibri" w:hAnsi="Calibri" w:cs="Calibri"/>
          <w:b/>
          <w:color w:val="000000"/>
          <w:sz w:val="40"/>
          <w:szCs w:val="40"/>
        </w:rPr>
        <w:t>ACKNOWLEDGEMENT</w:t>
      </w:r>
    </w:p>
    <w:p w14:paraId="0002ECD4" w14:textId="77777777" w:rsidR="001C49FF" w:rsidRDefault="00223D76">
      <w:pPr>
        <w:keepLines/>
        <w:spacing w:after="400" w:line="440" w:lineRule="atLeast"/>
        <w:jc w:val="both"/>
      </w:pPr>
      <w:r>
        <w:rPr>
          <w:rFonts w:ascii="Calibri" w:hAnsi="Calibri" w:cs="Calibri"/>
          <w:color w:val="000000"/>
          <w:sz w:val="28"/>
          <w:szCs w:val="28"/>
        </w:rPr>
        <w:t>We thank our project guide, Surekha Kale, for guidance in the preparation of our TY BCA group project, PRAVA – College Academic Management System.</w:t>
      </w:r>
    </w:p>
    <w:p w14:paraId="0B442B0E" w14:textId="77777777" w:rsidR="001C49FF" w:rsidRDefault="00223D76">
      <w:pPr>
        <w:keepLines/>
        <w:spacing w:after="400" w:line="440" w:lineRule="atLeast"/>
        <w:jc w:val="both"/>
      </w:pPr>
      <w:r>
        <w:rPr>
          <w:rFonts w:ascii="Calibri" w:hAnsi="Calibri" w:cs="Calibri"/>
          <w:color w:val="000000"/>
          <w:sz w:val="28"/>
          <w:szCs w:val="28"/>
        </w:rPr>
        <w:t>We express our gratitude to Dr. Sanjay Vani, Head of Department, and Dr. Anushree Rajendra Khaire, Principal, for the academic environment in which this project is presented. We also thank the teaching staff of Women's College of Home Science and BCA, Loni for supporting our learning.</w:t>
      </w:r>
    </w:p>
    <w:p w14:paraId="513467BE" w14:textId="77777777" w:rsidR="001C49FF" w:rsidRDefault="00223D76">
      <w:pPr>
        <w:keepLines/>
        <w:spacing w:after="400" w:line="440" w:lineRule="atLeast"/>
        <w:jc w:val="both"/>
      </w:pPr>
      <w:r>
        <w:rPr>
          <w:rFonts w:ascii="Calibri" w:hAnsi="Calibri" w:cs="Calibri"/>
          <w:color w:val="000000"/>
          <w:sz w:val="28"/>
          <w:szCs w:val="28"/>
        </w:rPr>
        <w:t>The project gave us an opportunity to connect web development with a practical college workflow. Preparing separate student, staff and office workspaces helped us understand how interface design, validation, database relationships and access permissions work together.</w:t>
      </w:r>
    </w:p>
    <w:p w14:paraId="627CB969" w14:textId="77777777" w:rsidR="001C49FF" w:rsidRDefault="00223D76">
      <w:pPr>
        <w:keepLines/>
        <w:spacing w:after="400" w:line="440" w:lineRule="atLeast"/>
        <w:jc w:val="both"/>
      </w:pPr>
      <w:r>
        <w:rPr>
          <w:rFonts w:ascii="Calibri" w:hAnsi="Calibri" w:cs="Calibri"/>
          <w:color w:val="000000"/>
          <w:sz w:val="28"/>
          <w:szCs w:val="28"/>
        </w:rPr>
        <w:t>We acknowledge the college website, university syllabus documents, open-source software and official technical documentation used during the development and documentation of the project. These resources helped us describe the academic context and implement the application.</w:t>
      </w:r>
    </w:p>
    <w:p w14:paraId="65E1ECA0" w14:textId="77777777" w:rsidR="001C49FF" w:rsidRDefault="00223D76">
      <w:pPr>
        <w:keepLines/>
        <w:spacing w:after="400" w:line="440" w:lineRule="atLeast"/>
        <w:jc w:val="both"/>
      </w:pPr>
      <w:r>
        <w:rPr>
          <w:rFonts w:ascii="Calibri" w:hAnsi="Calibri" w:cs="Calibri"/>
          <w:color w:val="000000"/>
          <w:sz w:val="28"/>
          <w:szCs w:val="28"/>
        </w:rPr>
        <w:t>We thank our families, friends and everyone who assisted us with project review and demonstration preparation.</w:t>
      </w:r>
    </w:p>
    <w:p w14:paraId="273F9D27" w14:textId="77777777" w:rsidR="001C49FF" w:rsidRDefault="00223D76">
      <w:pPr>
        <w:keepLines/>
        <w:spacing w:before="200" w:after="280" w:line="350" w:lineRule="atLeast"/>
      </w:pPr>
      <w:r>
        <w:rPr>
          <w:rFonts w:ascii="Calibri" w:hAnsi="Calibri" w:cs="Calibri"/>
          <w:color w:val="000000"/>
          <w:sz w:val="28"/>
          <w:szCs w:val="28"/>
        </w:rPr>
        <w:t>With sincere thanks,</w:t>
      </w:r>
    </w:p>
    <w:p w14:paraId="4E7CB1A4" w14:textId="77777777" w:rsidR="001C49FF" w:rsidRDefault="00223D76">
      <w:pPr>
        <w:keepLines/>
        <w:spacing w:after="240" w:line="460" w:lineRule="atLeast"/>
      </w:pPr>
      <w:r>
        <w:rPr>
          <w:rFonts w:ascii="Calibri" w:hAnsi="Calibri" w:cs="Calibri"/>
          <w:b/>
          <w:color w:val="000000"/>
          <w:sz w:val="28"/>
          <w:szCs w:val="28"/>
        </w:rPr>
        <w:t>Vaishnavi Vijay Kale  |  Roll No. 28</w:t>
      </w:r>
      <w:r>
        <w:rPr>
          <w:rFonts w:ascii="Calibri" w:hAnsi="Calibri" w:cs="Calibri"/>
          <w:b/>
          <w:color w:val="000000"/>
          <w:sz w:val="28"/>
          <w:szCs w:val="28"/>
        </w:rPr>
        <w:br/>
        <w:t>Rutuja Ashok Khobare  |  Roll No. 30</w:t>
      </w:r>
    </w:p>
    <w:p w14:paraId="20B7BD91" w14:textId="77777777" w:rsidR="001C49FF" w:rsidRDefault="00223D76">
      <w:pPr>
        <w:keepLines/>
        <w:spacing w:after="0" w:line="350" w:lineRule="atLeast"/>
        <w:sectPr w:rsidR="001C49FF">
          <w:pgSz w:w="11906" w:h="16838"/>
          <w:pgMar w:top="1080" w:right="1200" w:bottom="1080" w:left="1200" w:header="480" w:footer="480" w:gutter="0"/>
          <w:pgBorders w:offsetFrom="page">
            <w:top w:val="single" w:sz="8" w:space="24" w:color="000000"/>
            <w:left w:val="single" w:sz="8" w:space="24" w:color="000000"/>
            <w:bottom w:val="single" w:sz="8" w:space="24" w:color="000000"/>
            <w:right w:val="single" w:sz="8" w:space="24" w:color="000000"/>
          </w:pgBorders>
          <w:cols w:space="708"/>
          <w:docGrid w:linePitch="360"/>
        </w:sectPr>
      </w:pPr>
      <w:r>
        <w:rPr>
          <w:rFonts w:ascii="Calibri" w:hAnsi="Calibri" w:cs="Calibri"/>
          <w:color w:val="000000"/>
          <w:sz w:val="28"/>
          <w:szCs w:val="28"/>
        </w:rPr>
        <w:t>TY BCA – Academic Year 2026–2027</w:t>
      </w:r>
    </w:p>
    <w:p w14:paraId="43F0271D" w14:textId="77777777" w:rsidR="00905F38" w:rsidRDefault="00905F38">
      <w:pPr>
        <w:pStyle w:val="PRAVAHeading"/>
        <w:pageBreakBefore/>
        <w:spacing w:after="200" w:line="440" w:lineRule="exact"/>
        <w:jc w:val="center"/>
        <w:outlineLvl w:val="0"/>
        <w:rPr>
          <w:szCs w:val="44"/>
        </w:rPr>
      </w:pPr>
      <w:bookmarkStart w:id="0" w:name="_Toc241516838"/>
      <w:bookmarkStart w:id="1" w:name="_Toc241994495"/>
      <w:r>
        <w:rPr>
          <w:rFonts w:eastAsia="Aparajita" w:cs="Aparajita"/>
          <w:szCs w:val="44"/>
        </w:rPr>
        <w:lastRenderedPageBreak/>
        <w:t>Technology Profile</w:t>
      </w:r>
      <w:bookmarkEnd w:id="0"/>
      <w:bookmarkEnd w:id="1"/>
    </w:p>
    <w:p w14:paraId="6F19494A" w14:textId="77777777" w:rsidR="00905F38" w:rsidRDefault="00905F38">
      <w:pPr>
        <w:pStyle w:val="PRAVAText"/>
        <w:spacing w:line="360" w:lineRule="exact"/>
        <w:jc w:val="both"/>
        <w:rPr>
          <w:szCs w:val="36"/>
        </w:rPr>
      </w:pPr>
      <w:r>
        <w:rPr>
          <w:rFonts w:eastAsia="Aparajita" w:cs="Aparajita"/>
          <w:color w:val="000000"/>
          <w:szCs w:val="36"/>
        </w:rPr>
        <w:t>PRAVA is a browser-based academic portal. A Python and Flask application manages accounts, validates academic operations and stores structured records in a relational database. The local presentation version uses SQLite and serves the website on the same computer.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3240"/>
        <w:gridCol w:w="4032"/>
      </w:tblGrid>
      <w:tr w:rsidR="006623A0" w14:paraId="50C686F6" w14:textId="77777777">
        <w:trPr>
          <w:cantSplit/>
          <w:tblHeade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81DA035" w14:textId="77777777" w:rsidR="00905F38" w:rsidRDefault="00905F38">
            <w:pPr>
              <w:pStyle w:val="PRAVAText"/>
              <w:spacing w:after="0" w:line="220" w:lineRule="exact"/>
              <w:rPr>
                <w:sz w:val="28"/>
                <w:szCs w:val="28"/>
              </w:rPr>
            </w:pPr>
            <w:r>
              <w:rPr>
                <w:rFonts w:eastAsia="Aparajita" w:cs="Aparajita"/>
                <w:b/>
                <w:color w:val="000000"/>
                <w:sz w:val="28"/>
                <w:szCs w:val="28"/>
              </w:rPr>
              <w:t>Layer</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397E2B3" w14:textId="77777777" w:rsidR="00905F38" w:rsidRDefault="00905F38">
            <w:pPr>
              <w:pStyle w:val="PRAVAText"/>
              <w:spacing w:after="0" w:line="220" w:lineRule="exact"/>
              <w:rPr>
                <w:sz w:val="28"/>
                <w:szCs w:val="28"/>
              </w:rPr>
            </w:pPr>
            <w:r>
              <w:rPr>
                <w:rFonts w:eastAsia="Aparajita" w:cs="Aparajita"/>
                <w:b/>
                <w:color w:val="000000"/>
                <w:sz w:val="28"/>
                <w:szCs w:val="28"/>
              </w:rPr>
              <w:t>Technology</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54E0D7E0" w14:textId="77777777" w:rsidR="00905F38" w:rsidRDefault="00905F38">
            <w:pPr>
              <w:pStyle w:val="PRAVAText"/>
              <w:spacing w:after="0" w:line="220" w:lineRule="exact"/>
              <w:rPr>
                <w:sz w:val="28"/>
                <w:szCs w:val="28"/>
              </w:rPr>
            </w:pPr>
            <w:r>
              <w:rPr>
                <w:rFonts w:eastAsia="Aparajita" w:cs="Aparajita"/>
                <w:b/>
                <w:color w:val="000000"/>
                <w:sz w:val="28"/>
                <w:szCs w:val="28"/>
              </w:rPr>
              <w:t>Purpose</w:t>
            </w:r>
          </w:p>
        </w:tc>
      </w:tr>
      <w:tr w:rsidR="006623A0" w14:paraId="3F134C29"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B347C5B" w14:textId="77777777" w:rsidR="00905F38" w:rsidRDefault="00905F38">
            <w:pPr>
              <w:pStyle w:val="PRAVAText"/>
              <w:spacing w:after="0" w:line="220" w:lineRule="exact"/>
              <w:rPr>
                <w:sz w:val="28"/>
                <w:szCs w:val="28"/>
              </w:rPr>
            </w:pPr>
            <w:r>
              <w:rPr>
                <w:rFonts w:eastAsia="Aparajita" w:cs="Aparajita"/>
                <w:color w:val="000000"/>
                <w:sz w:val="28"/>
                <w:szCs w:val="28"/>
              </w:rPr>
              <w:t>Presentation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93ABF7" w14:textId="77777777" w:rsidR="00905F38" w:rsidRDefault="00905F38">
            <w:pPr>
              <w:pStyle w:val="PRAVAText"/>
              <w:spacing w:after="0" w:line="220" w:lineRule="exact"/>
              <w:rPr>
                <w:sz w:val="28"/>
                <w:szCs w:val="28"/>
              </w:rPr>
            </w:pPr>
            <w:r>
              <w:rPr>
                <w:rFonts w:eastAsia="Aparajita" w:cs="Aparajita"/>
                <w:color w:val="000000"/>
                <w:sz w:val="28"/>
                <w:szCs w:val="28"/>
              </w:rPr>
              <w:t>HTML, CSS, JavaScript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38F4C7" w14:textId="77777777" w:rsidR="00905F38" w:rsidRDefault="00905F38">
            <w:pPr>
              <w:pStyle w:val="PRAVAText"/>
              <w:spacing w:after="0" w:line="220" w:lineRule="exact"/>
              <w:rPr>
                <w:sz w:val="28"/>
                <w:szCs w:val="28"/>
              </w:rPr>
            </w:pPr>
            <w:r>
              <w:rPr>
                <w:rFonts w:eastAsia="Aparajita" w:cs="Aparajita"/>
                <w:color w:val="000000"/>
                <w:sz w:val="28"/>
                <w:szCs w:val="28"/>
              </w:rPr>
              <w:t>Responsive public pages and role-specific workspaces</w:t>
            </w:r>
          </w:p>
        </w:tc>
      </w:tr>
      <w:tr w:rsidR="006623A0" w14:paraId="4A49D1E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25DA0E0" w14:textId="77777777" w:rsidR="00905F38" w:rsidRDefault="00905F38">
            <w:pPr>
              <w:pStyle w:val="PRAVAText"/>
              <w:spacing w:after="0" w:line="220" w:lineRule="exact"/>
              <w:rPr>
                <w:sz w:val="28"/>
                <w:szCs w:val="28"/>
              </w:rPr>
            </w:pPr>
            <w:r>
              <w:rPr>
                <w:rFonts w:eastAsia="Aparajita" w:cs="Aparajita"/>
                <w:color w:val="000000"/>
                <w:sz w:val="28"/>
                <w:szCs w:val="28"/>
              </w:rPr>
              <w:t>Templates</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CF1A55D" w14:textId="77777777" w:rsidR="00905F38" w:rsidRDefault="00905F38">
            <w:pPr>
              <w:pStyle w:val="PRAVAText"/>
              <w:spacing w:after="0" w:line="220" w:lineRule="exact"/>
              <w:rPr>
                <w:sz w:val="28"/>
                <w:szCs w:val="28"/>
              </w:rPr>
            </w:pPr>
            <w:r>
              <w:rPr>
                <w:rFonts w:eastAsia="Aparajita" w:cs="Aparajita"/>
                <w:color w:val="000000"/>
                <w:sz w:val="28"/>
                <w:szCs w:val="28"/>
              </w:rPr>
              <w:t>Jinja</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D61C185" w14:textId="77777777" w:rsidR="00905F38" w:rsidRDefault="00905F38">
            <w:pPr>
              <w:pStyle w:val="PRAVAText"/>
              <w:spacing w:after="0" w:line="220" w:lineRule="exact"/>
              <w:rPr>
                <w:sz w:val="28"/>
                <w:szCs w:val="28"/>
              </w:rPr>
            </w:pPr>
            <w:r>
              <w:rPr>
                <w:rFonts w:eastAsia="Aparajita" w:cs="Aparajita"/>
                <w:color w:val="000000"/>
                <w:sz w:val="28"/>
                <w:szCs w:val="28"/>
              </w:rPr>
              <w:t>Server-rendered pages with shared navigation</w:t>
            </w:r>
          </w:p>
        </w:tc>
      </w:tr>
      <w:tr w:rsidR="006623A0" w14:paraId="5363468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D064271" w14:textId="77777777" w:rsidR="00905F38" w:rsidRDefault="00905F38">
            <w:pPr>
              <w:pStyle w:val="PRAVAText"/>
              <w:spacing w:after="0" w:line="220" w:lineRule="exact"/>
              <w:rPr>
                <w:sz w:val="28"/>
                <w:szCs w:val="28"/>
              </w:rPr>
            </w:pPr>
            <w:r>
              <w:rPr>
                <w:rFonts w:eastAsia="Aparajita" w:cs="Aparajita"/>
                <w:color w:val="000000"/>
                <w:sz w:val="28"/>
                <w:szCs w:val="28"/>
              </w:rPr>
              <w:t>UI library</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42FB361" w14:textId="77777777" w:rsidR="00905F38" w:rsidRDefault="00905F38">
            <w:pPr>
              <w:pStyle w:val="PRAVAText"/>
              <w:spacing w:after="0" w:line="220" w:lineRule="exact"/>
              <w:rPr>
                <w:sz w:val="28"/>
                <w:szCs w:val="28"/>
              </w:rPr>
            </w:pPr>
            <w:r>
              <w:rPr>
                <w:rFonts w:eastAsia="Aparajita" w:cs="Aparajita"/>
                <w:color w:val="000000"/>
                <w:sz w:val="28"/>
                <w:szCs w:val="28"/>
              </w:rPr>
              <w:t>Bootstrap 5.3.3 and Icons 1.11.3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5017144" w14:textId="77777777" w:rsidR="00905F38" w:rsidRDefault="00905F38">
            <w:pPr>
              <w:pStyle w:val="PRAVAText"/>
              <w:spacing w:after="0" w:line="220" w:lineRule="exact"/>
              <w:rPr>
                <w:sz w:val="28"/>
                <w:szCs w:val="28"/>
              </w:rPr>
            </w:pPr>
            <w:r>
              <w:rPr>
                <w:rFonts w:eastAsia="Aparajita" w:cs="Aparajita"/>
                <w:color w:val="000000"/>
                <w:sz w:val="28"/>
                <w:szCs w:val="28"/>
              </w:rPr>
              <w:t>Locally bundled layout and interface assets</w:t>
            </w:r>
          </w:p>
        </w:tc>
      </w:tr>
      <w:tr w:rsidR="006623A0" w14:paraId="141B90F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295503C" w14:textId="77777777" w:rsidR="00905F38" w:rsidRDefault="00905F38">
            <w:pPr>
              <w:pStyle w:val="PRAVAText"/>
              <w:spacing w:after="0" w:line="220" w:lineRule="exact"/>
              <w:rPr>
                <w:sz w:val="28"/>
                <w:szCs w:val="28"/>
              </w:rPr>
            </w:pPr>
            <w:r>
              <w:rPr>
                <w:rFonts w:eastAsia="Aparajita" w:cs="Aparajita"/>
                <w:color w:val="000000"/>
                <w:sz w:val="28"/>
                <w:szCs w:val="28"/>
              </w:rPr>
              <w:t>Application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33C132" w14:textId="77777777" w:rsidR="00905F38" w:rsidRDefault="00905F38">
            <w:pPr>
              <w:pStyle w:val="PRAVAText"/>
              <w:spacing w:after="0" w:line="220" w:lineRule="exact"/>
              <w:rPr>
                <w:sz w:val="28"/>
                <w:szCs w:val="28"/>
              </w:rPr>
            </w:pPr>
            <w:r>
              <w:rPr>
                <w:rFonts w:eastAsia="Aparajita" w:cs="Aparajita"/>
                <w:color w:val="000000"/>
                <w:sz w:val="28"/>
                <w:szCs w:val="28"/>
              </w:rPr>
              <w:t>Python 3.11–3.13; Flask 3.0.3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D878C3B" w14:textId="77777777" w:rsidR="00905F38" w:rsidRDefault="00905F38">
            <w:pPr>
              <w:pStyle w:val="PRAVAText"/>
              <w:spacing w:after="0" w:line="220" w:lineRule="exact"/>
              <w:rPr>
                <w:sz w:val="28"/>
                <w:szCs w:val="28"/>
              </w:rPr>
            </w:pPr>
            <w:r>
              <w:rPr>
                <w:rFonts w:eastAsia="Aparajita" w:cs="Aparajita"/>
                <w:color w:val="000000"/>
                <w:sz w:val="28"/>
                <w:szCs w:val="28"/>
              </w:rPr>
              <w:t>Routes, services and application configuration</w:t>
            </w:r>
          </w:p>
        </w:tc>
      </w:tr>
      <w:tr w:rsidR="006623A0" w14:paraId="41331364"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09461C5" w14:textId="77777777" w:rsidR="00905F38" w:rsidRDefault="00905F38">
            <w:pPr>
              <w:pStyle w:val="PRAVAText"/>
              <w:spacing w:after="0" w:line="220" w:lineRule="exact"/>
              <w:rPr>
                <w:sz w:val="28"/>
                <w:szCs w:val="28"/>
              </w:rPr>
            </w:pPr>
            <w:r>
              <w:rPr>
                <w:rFonts w:eastAsia="Aparajita" w:cs="Aparajita"/>
                <w:color w:val="000000"/>
                <w:sz w:val="28"/>
                <w:szCs w:val="28"/>
              </w:rPr>
              <w:t>Persistence</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776B7A" w14:textId="77777777" w:rsidR="00905F38" w:rsidRDefault="00905F38">
            <w:pPr>
              <w:pStyle w:val="PRAVAText"/>
              <w:spacing w:after="0" w:line="220" w:lineRule="exact"/>
              <w:rPr>
                <w:sz w:val="28"/>
                <w:szCs w:val="28"/>
              </w:rPr>
            </w:pPr>
            <w:r>
              <w:rPr>
                <w:rFonts w:eastAsia="Aparajita" w:cs="Aparajita"/>
                <w:color w:val="000000"/>
                <w:sz w:val="28"/>
                <w:szCs w:val="28"/>
              </w:rPr>
              <w:t>Flask-SQLAlchemy 3.1.1; SQLite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B6307E8" w14:textId="77777777" w:rsidR="00905F38" w:rsidRDefault="00905F38">
            <w:pPr>
              <w:pStyle w:val="PRAVAText"/>
              <w:spacing w:after="0" w:line="220" w:lineRule="exact"/>
              <w:rPr>
                <w:sz w:val="28"/>
                <w:szCs w:val="28"/>
              </w:rPr>
            </w:pPr>
            <w:r>
              <w:rPr>
                <w:rFonts w:eastAsia="Aparajita" w:cs="Aparajita"/>
                <w:color w:val="000000"/>
                <w:sz w:val="28"/>
                <w:szCs w:val="28"/>
              </w:rPr>
              <w:t>Models, relationships and local records</w:t>
            </w:r>
          </w:p>
        </w:tc>
      </w:tr>
      <w:tr w:rsidR="006623A0" w14:paraId="09D0610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F7BC170" w14:textId="77777777" w:rsidR="00905F38" w:rsidRDefault="00905F38">
            <w:pPr>
              <w:pStyle w:val="PRAVAText"/>
              <w:spacing w:after="0" w:line="220" w:lineRule="exact"/>
              <w:rPr>
                <w:sz w:val="28"/>
                <w:szCs w:val="28"/>
              </w:rPr>
            </w:pPr>
            <w:r>
              <w:rPr>
                <w:rFonts w:eastAsia="Aparajita" w:cs="Aparajita"/>
                <w:color w:val="000000"/>
                <w:sz w:val="28"/>
                <w:szCs w:val="28"/>
              </w:rPr>
              <w:t>Authentication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9B8C4EC" w14:textId="77777777" w:rsidR="00905F38" w:rsidRDefault="00905F38">
            <w:pPr>
              <w:pStyle w:val="PRAVAText"/>
              <w:spacing w:after="0" w:line="220" w:lineRule="exact"/>
              <w:rPr>
                <w:sz w:val="28"/>
                <w:szCs w:val="28"/>
              </w:rPr>
            </w:pPr>
            <w:r>
              <w:rPr>
                <w:rFonts w:eastAsia="Aparajita" w:cs="Aparajita"/>
                <w:color w:val="000000"/>
                <w:sz w:val="28"/>
                <w:szCs w:val="28"/>
              </w:rPr>
              <w:t>Flask-Login 0.6.3; Werkzeug 3.0.3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0676668" w14:textId="77777777" w:rsidR="00905F38" w:rsidRDefault="00905F38">
            <w:pPr>
              <w:pStyle w:val="PRAVAText"/>
              <w:spacing w:after="0" w:line="220" w:lineRule="exact"/>
              <w:rPr>
                <w:sz w:val="28"/>
                <w:szCs w:val="28"/>
              </w:rPr>
            </w:pPr>
            <w:r>
              <w:rPr>
                <w:rFonts w:eastAsia="Aparajita" w:cs="Aparajita"/>
                <w:color w:val="000000"/>
                <w:sz w:val="28"/>
                <w:szCs w:val="28"/>
              </w:rPr>
              <w:t>Sessions and password-hash verification</w:t>
            </w:r>
          </w:p>
        </w:tc>
      </w:tr>
      <w:tr w:rsidR="006623A0" w14:paraId="0D74778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A25FFD7" w14:textId="77777777" w:rsidR="00905F38" w:rsidRDefault="00905F38">
            <w:pPr>
              <w:pStyle w:val="PRAVAText"/>
              <w:spacing w:after="0" w:line="220" w:lineRule="exact"/>
              <w:rPr>
                <w:sz w:val="28"/>
                <w:szCs w:val="28"/>
              </w:rPr>
            </w:pPr>
            <w:r>
              <w:rPr>
                <w:rFonts w:eastAsia="Aparajita" w:cs="Aparajita"/>
                <w:color w:val="000000"/>
                <w:sz w:val="28"/>
                <w:szCs w:val="28"/>
              </w:rPr>
              <w:t>Forms</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ED48F7B" w14:textId="77777777" w:rsidR="00905F38" w:rsidRDefault="00905F38">
            <w:pPr>
              <w:pStyle w:val="PRAVAText"/>
              <w:spacing w:after="0" w:line="220" w:lineRule="exact"/>
              <w:rPr>
                <w:sz w:val="28"/>
                <w:szCs w:val="28"/>
              </w:rPr>
            </w:pPr>
            <w:r>
              <w:rPr>
                <w:rFonts w:eastAsia="Aparajita" w:cs="Aparajita"/>
                <w:color w:val="000000"/>
                <w:sz w:val="28"/>
                <w:szCs w:val="28"/>
              </w:rPr>
              <w:t>Flask-WTF 1.2.1 and WTForms 3.1.2</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B913A3F" w14:textId="77777777" w:rsidR="00905F38" w:rsidRDefault="00905F38">
            <w:pPr>
              <w:pStyle w:val="PRAVAText"/>
              <w:spacing w:after="0" w:line="220" w:lineRule="exact"/>
              <w:rPr>
                <w:sz w:val="28"/>
                <w:szCs w:val="28"/>
              </w:rPr>
            </w:pPr>
            <w:r>
              <w:rPr>
                <w:rFonts w:eastAsia="Aparajita" w:cs="Aparajita"/>
                <w:color w:val="000000"/>
                <w:sz w:val="28"/>
                <w:szCs w:val="28"/>
              </w:rPr>
              <w:t>Input validation and CSRF protection</w:t>
            </w:r>
          </w:p>
        </w:tc>
      </w:tr>
      <w:tr w:rsidR="006623A0" w14:paraId="1A1C56D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81B2F05" w14:textId="77777777" w:rsidR="00905F38" w:rsidRDefault="00905F38">
            <w:pPr>
              <w:pStyle w:val="PRAVAText"/>
              <w:spacing w:after="0" w:line="220" w:lineRule="exact"/>
              <w:rPr>
                <w:sz w:val="28"/>
                <w:szCs w:val="28"/>
              </w:rPr>
            </w:pPr>
            <w:r>
              <w:rPr>
                <w:rFonts w:eastAsia="Aparajita" w:cs="Aparajita"/>
                <w:color w:val="000000"/>
                <w:sz w:val="28"/>
                <w:szCs w:val="28"/>
              </w:rPr>
              <w:t>Testing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E7A1A4" w14:textId="77777777" w:rsidR="00905F38" w:rsidRDefault="00905F38">
            <w:pPr>
              <w:pStyle w:val="PRAVAText"/>
              <w:spacing w:after="0" w:line="220" w:lineRule="exact"/>
              <w:rPr>
                <w:sz w:val="28"/>
                <w:szCs w:val="28"/>
              </w:rPr>
            </w:pPr>
            <w:r>
              <w:rPr>
                <w:rFonts w:eastAsia="Aparajita" w:cs="Aparajita"/>
                <w:color w:val="000000"/>
                <w:sz w:val="28"/>
                <w:szCs w:val="28"/>
              </w:rPr>
              <w:t>Python unittest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230EDB7" w14:textId="77777777" w:rsidR="00905F38" w:rsidRDefault="00905F38">
            <w:pPr>
              <w:pStyle w:val="PRAVAText"/>
              <w:spacing w:after="0" w:line="220" w:lineRule="exact"/>
              <w:rPr>
                <w:sz w:val="28"/>
                <w:szCs w:val="28"/>
              </w:rPr>
            </w:pPr>
            <w:r>
              <w:rPr>
                <w:rFonts w:eastAsia="Aparajita" w:cs="Aparajita"/>
                <w:color w:val="000000"/>
                <w:sz w:val="28"/>
                <w:szCs w:val="28"/>
              </w:rPr>
              <w:t>Isolated automated functional and security checks</w:t>
            </w:r>
          </w:p>
        </w:tc>
      </w:tr>
      <w:tr w:rsidR="006623A0" w14:paraId="32190DF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C3CCD13" w14:textId="77777777" w:rsidR="00905F38" w:rsidRDefault="00905F38">
            <w:pPr>
              <w:pStyle w:val="PRAVAText"/>
              <w:spacing w:after="0" w:line="220" w:lineRule="exact"/>
              <w:rPr>
                <w:sz w:val="28"/>
                <w:szCs w:val="28"/>
              </w:rPr>
            </w:pPr>
            <w:r>
              <w:rPr>
                <w:rFonts w:eastAsia="Aparajita" w:cs="Aparajita"/>
                <w:color w:val="000000"/>
                <w:sz w:val="28"/>
                <w:szCs w:val="28"/>
              </w:rPr>
              <w:t>Delivery</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394309C" w14:textId="77777777" w:rsidR="00905F38" w:rsidRDefault="00905F38">
            <w:pPr>
              <w:pStyle w:val="PRAVAText"/>
              <w:spacing w:after="0" w:line="220" w:lineRule="exact"/>
              <w:rPr>
                <w:sz w:val="28"/>
                <w:szCs w:val="28"/>
              </w:rPr>
            </w:pPr>
            <w:r>
              <w:rPr>
                <w:rFonts w:eastAsia="Aparajita" w:cs="Aparajita"/>
                <w:color w:val="000000"/>
                <w:sz w:val="28"/>
                <w:szCs w:val="28"/>
              </w:rPr>
              <w:t>GitHub and Windows launcher</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719C149" w14:textId="77777777" w:rsidR="00905F38" w:rsidRDefault="00905F38">
            <w:pPr>
              <w:pStyle w:val="PRAVAText"/>
              <w:spacing w:after="0" w:line="220" w:lineRule="exact"/>
              <w:rPr>
                <w:sz w:val="28"/>
                <w:szCs w:val="28"/>
              </w:rPr>
            </w:pPr>
            <w:r>
              <w:rPr>
                <w:rFonts w:eastAsia="Aparajita" w:cs="Aparajita"/>
                <w:color w:val="000000"/>
                <w:sz w:val="28"/>
                <w:szCs w:val="28"/>
              </w:rPr>
              <w:t>Versioned source and repeatable local setup</w:t>
            </w:r>
          </w:p>
        </w:tc>
      </w:tr>
    </w:tbl>
    <w:p w14:paraId="0638E3A5" w14:textId="77777777" w:rsidR="00905F38" w:rsidRDefault="00905F38">
      <w:pPr>
        <w:pStyle w:val="PRAVAText"/>
        <w:spacing w:line="276" w:lineRule="auto"/>
        <w:rPr>
          <w:sz w:val="4"/>
          <w:szCs w:val="4"/>
        </w:rPr>
      </w:pPr>
    </w:p>
    <w:p w14:paraId="4F81E58A" w14:textId="77777777" w:rsidR="00905F38" w:rsidRDefault="00905F38">
      <w:pPr>
        <w:pStyle w:val="PRAVAText"/>
        <w:spacing w:line="360" w:lineRule="exact"/>
        <w:jc w:val="both"/>
        <w:rPr>
          <w:szCs w:val="36"/>
        </w:rPr>
      </w:pPr>
      <w:r>
        <w:rPr>
          <w:rFonts w:eastAsia="Aparajita" w:cs="Aparajita"/>
          <w:color w:val="000000"/>
          <w:szCs w:val="36"/>
        </w:rPr>
        <w:t>The repository also contains PostgreSQL and optional external authentication configuration for future hosting. This report evaluates the working local-authentication installation. Package versions above describe the project requirements and bundled assets.</w:t>
      </w:r>
    </w:p>
    <w:p w14:paraId="454FCC9A" w14:textId="77777777" w:rsidR="00905F38" w:rsidRDefault="00905F38">
      <w:pPr>
        <w:pStyle w:val="PRAVAHeading"/>
        <w:pageBreakBefore/>
        <w:spacing w:after="200" w:line="440" w:lineRule="exact"/>
        <w:jc w:val="center"/>
        <w:outlineLvl w:val="0"/>
        <w:rPr>
          <w:szCs w:val="44"/>
        </w:rPr>
      </w:pPr>
      <w:bookmarkStart w:id="2" w:name="_Toc241994499"/>
      <w:r>
        <w:rPr>
          <w:rFonts w:eastAsia="Aparajita" w:cs="Aparajita"/>
          <w:szCs w:val="44"/>
        </w:rPr>
        <w:lastRenderedPageBreak/>
        <w:t>Abstract</w:t>
      </w:r>
      <w:bookmarkEnd w:id="2"/>
    </w:p>
    <w:p w14:paraId="2169183F" w14:textId="77777777" w:rsidR="00905F38" w:rsidRDefault="00905F38">
      <w:pPr>
        <w:pStyle w:val="PRAVAText"/>
        <w:spacing w:line="360" w:lineRule="exact"/>
        <w:jc w:val="both"/>
        <w:rPr>
          <w:szCs w:val="36"/>
        </w:rPr>
      </w:pPr>
      <w:r>
        <w:rPr>
          <w:rFonts w:eastAsia="Aparajita" w:cs="Aparajita"/>
          <w:color w:val="000000"/>
          <w:szCs w:val="36"/>
        </w:rPr>
        <w:t>PRAVA is a College Academic Management System for Women's College of Home Science and BCA, Loni. It connects public college information with student, staff and administrative workspaces. The project supports BCA and the Home Science specialisations in Food Science and Nutrition, and Textile Science and Designing, using a versioned 2024 NEP curriculum catalogue.</w:t>
      </w:r>
    </w:p>
    <w:p w14:paraId="57D3FCBB" w14:textId="77777777" w:rsidR="00905F38" w:rsidRDefault="00905F38">
      <w:pPr>
        <w:pStyle w:val="PRAVAText"/>
        <w:spacing w:line="360" w:lineRule="exact"/>
        <w:jc w:val="both"/>
        <w:rPr>
          <w:szCs w:val="36"/>
        </w:rPr>
      </w:pPr>
      <w:r>
        <w:rPr>
          <w:rFonts w:eastAsia="Aparajita" w:cs="Aparajita"/>
          <w:color w:val="000000"/>
          <w:szCs w:val="36"/>
        </w:rPr>
        <w:t>The website opens on Home. Its header contains Home, Academics, Contact and a Login dropdown. Student login continues through BCA or Home Science selection, while Staff and Office / Administration open their own forms. The authenticated account determines the displayed name, permissions and dashboard. Night mode is the default, with a Day mode option.</w:t>
      </w:r>
    </w:p>
    <w:p w14:paraId="7A937596" w14:textId="77777777" w:rsidR="00905F38" w:rsidRDefault="00905F38">
      <w:pPr>
        <w:pStyle w:val="PRAVAText"/>
        <w:spacing w:line="360" w:lineRule="exact"/>
        <w:jc w:val="both"/>
        <w:rPr>
          <w:szCs w:val="36"/>
        </w:rPr>
      </w:pPr>
      <w:r>
        <w:rPr>
          <w:rFonts w:eastAsia="Aparajita" w:cs="Aparajita"/>
          <w:color w:val="000000"/>
          <w:szCs w:val="36"/>
        </w:rPr>
        <w:t>Students can submit a website sign-up request for Office approval. Separate Google Forms collect student and staff profile information into private response spreadsheets. Those responses require verification and conversion to the portal CSV templates; submitting a Google Form does not automatically create a PRAVA account.</w:t>
      </w:r>
    </w:p>
    <w:p w14:paraId="0612EBAA" w14:textId="77777777" w:rsidR="00905F38" w:rsidRDefault="00905F38">
      <w:pPr>
        <w:pStyle w:val="PRAVAText"/>
        <w:spacing w:line="360" w:lineRule="exact"/>
        <w:jc w:val="both"/>
        <w:rPr>
          <w:szCs w:val="36"/>
        </w:rPr>
      </w:pPr>
      <w:r>
        <w:rPr>
          <w:rFonts w:eastAsia="Aparajita" w:cs="Aparajita"/>
          <w:color w:val="000000"/>
          <w:szCs w:val="36"/>
        </w:rPr>
        <w:t>Python, Flask, Jinja and SQLAlchemy implement the application, while a local SQLite database preserves users and academic records. The 22 model tables support profiles, teaching allocations, attendance, marks, materials, assignments, notices, curriculum sources, activities and review workflows. Password hashing, CSRF protection, role checks and record ownership restrict access.</w:t>
      </w:r>
    </w:p>
    <w:p w14:paraId="1EE78917" w14:textId="77777777" w:rsidR="00905F38" w:rsidRDefault="00905F38">
      <w:pPr>
        <w:pStyle w:val="PRAVAText"/>
        <w:spacing w:line="360" w:lineRule="exact"/>
        <w:jc w:val="both"/>
        <w:rPr>
          <w:szCs w:val="36"/>
        </w:rPr>
      </w:pPr>
      <w:r>
        <w:rPr>
          <w:rFonts w:eastAsia="Aparajita" w:cs="Aparajita"/>
          <w:color w:val="000000"/>
          <w:szCs w:val="36"/>
        </w:rPr>
        <w:t>The repository baseline is 4abb237 with local typography improvements. All 63 automated tests passed on 5 October 2026. This report documents the implementation, database, academic workspaces and setup. Final-year syllabus verification, official NEP grade calculations and account notifications remain future enhancements.</w:t>
      </w:r>
    </w:p>
    <w:p w14:paraId="3382F0E7" w14:textId="77777777" w:rsidR="00905F38" w:rsidRDefault="00905F38">
      <w:pPr>
        <w:pStyle w:val="PRAVAText"/>
        <w:spacing w:line="320" w:lineRule="exact"/>
        <w:jc w:val="both"/>
        <w:rPr>
          <w:sz w:val="32"/>
          <w:szCs w:val="32"/>
        </w:rPr>
      </w:pPr>
      <w:r>
        <w:rPr>
          <w:rFonts w:eastAsia="Aparajita" w:cs="Aparajita"/>
          <w:color w:val="000000"/>
          <w:sz w:val="32"/>
          <w:szCs w:val="32"/>
        </w:rPr>
        <w:t>Keywords: academic management, Flask, SQLite, BCA, Home Science, NEP curriculum, role-based access.</w:t>
      </w:r>
    </w:p>
    <w:p w14:paraId="41609493" w14:textId="77777777" w:rsidR="00A76E81" w:rsidRPr="00BF6CEB" w:rsidRDefault="00A76E81" w:rsidP="00EF522F">
      <w:pPr>
        <w:keepNext/>
        <w:pageBreakBefore/>
        <w:spacing w:after="360" w:line="440" w:lineRule="exact"/>
        <w:jc w:val="center"/>
        <w:rPr>
          <w:rFonts w:ascii="Aparajita" w:hAnsi="Aparajita" w:cs="Aparajita"/>
          <w:b/>
          <w:bCs/>
          <w:color w:val="000000"/>
          <w:sz w:val="44"/>
          <w:szCs w:val="44"/>
        </w:rPr>
      </w:pPr>
      <w:r>
        <w:rPr>
          <w:rFonts w:ascii="Aparajita" w:eastAsia="Aparajita" w:hAnsi="Aparajita" w:cs="Aparajita"/>
          <w:b/>
          <w:color w:val="000000"/>
          <w:sz w:val="44"/>
          <w:szCs w:val="44"/>
        </w:rPr>
        <w:lastRenderedPageBreak/>
        <w:t>INDEX</w:t>
      </w:r>
    </w:p>
    <w:p w14:paraId="3130B042" w14:textId="77777777" w:rsidR="006F07A5" w:rsidRDefault="006F07A5">
      <w:pPr>
        <w:spacing w:after="0" w:line="276" w:lineRule="auto"/>
        <w:jc w:val="center"/>
        <w:rPr>
          <w:sz w:val="4"/>
          <w:szCs w:val="4"/>
        </w:rPr>
      </w:pPr>
    </w:p>
    <w:p w14:paraId="33E69A2F"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Project Title Page</w:t>
      </w:r>
      <w:r>
        <w:rPr>
          <w:rFonts w:ascii="Aparajita" w:eastAsia="Aparajita" w:hAnsi="Aparajita" w:cs="Aparajita"/>
          <w:color w:val="000000"/>
          <w:sz w:val="32"/>
        </w:rPr>
        <w:tab/>
        <w:t>2</w:t>
      </w:r>
    </w:p>
    <w:p w14:paraId="30B5DE7B"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Project Submission</w:t>
      </w:r>
      <w:r>
        <w:rPr>
          <w:rFonts w:ascii="Aparajita" w:eastAsia="Aparajita" w:hAnsi="Aparajita" w:cs="Aparajita"/>
          <w:color w:val="000000"/>
          <w:sz w:val="32"/>
        </w:rPr>
        <w:tab/>
        <w:t>3</w:t>
      </w:r>
    </w:p>
    <w:p w14:paraId="4C24F39E"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Certificate</w:t>
      </w:r>
      <w:r>
        <w:rPr>
          <w:rFonts w:ascii="Aparajita" w:eastAsia="Aparajita" w:hAnsi="Aparajita" w:cs="Aparajita"/>
          <w:color w:val="000000"/>
          <w:sz w:val="32"/>
        </w:rPr>
        <w:tab/>
        <w:t>4</w:t>
      </w:r>
    </w:p>
    <w:p w14:paraId="40A2D38F"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Student Declaration</w:t>
      </w:r>
      <w:r>
        <w:rPr>
          <w:rFonts w:ascii="Aparajita" w:eastAsia="Aparajita" w:hAnsi="Aparajita" w:cs="Aparajita"/>
          <w:color w:val="000000"/>
          <w:sz w:val="32"/>
        </w:rPr>
        <w:tab/>
        <w:t>5</w:t>
      </w:r>
    </w:p>
    <w:p w14:paraId="419AE2A6"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Acknowledgement</w:t>
      </w:r>
      <w:r>
        <w:rPr>
          <w:rFonts w:ascii="Aparajita" w:eastAsia="Aparajita" w:hAnsi="Aparajita" w:cs="Aparajita"/>
          <w:color w:val="000000"/>
          <w:sz w:val="32"/>
        </w:rPr>
        <w:tab/>
        <w:t>6</w:t>
      </w:r>
    </w:p>
    <w:p w14:paraId="6DF5E201"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Technology Profile</w:t>
      </w:r>
      <w:r>
        <w:rPr>
          <w:rFonts w:ascii="Aparajita" w:eastAsia="Aparajita" w:hAnsi="Aparajita" w:cs="Aparajita"/>
          <w:color w:val="000000"/>
          <w:sz w:val="32"/>
        </w:rPr>
        <w:tab/>
        <w:t>7</w:t>
      </w:r>
    </w:p>
    <w:p w14:paraId="0CEC2931"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Abstract</w:t>
      </w:r>
      <w:r>
        <w:rPr>
          <w:rFonts w:ascii="Aparajita" w:eastAsia="Aparajita" w:hAnsi="Aparajita" w:cs="Aparajita"/>
          <w:color w:val="000000"/>
          <w:sz w:val="32"/>
        </w:rPr>
        <w:tab/>
        <w:t>8</w:t>
      </w:r>
    </w:p>
    <w:p w14:paraId="5AF4F4C5"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 Introduction Objectives and Scope</w:t>
      </w:r>
      <w:r>
        <w:rPr>
          <w:rFonts w:ascii="Aparajita" w:eastAsia="Aparajita" w:hAnsi="Aparajita" w:cs="Aparajita"/>
          <w:color w:val="000000"/>
          <w:sz w:val="32"/>
        </w:rPr>
        <w:tab/>
        <w:t>10</w:t>
      </w:r>
    </w:p>
    <w:p w14:paraId="025F1DB6"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2 Requirements Analysis and Feasibility</w:t>
      </w:r>
      <w:r>
        <w:rPr>
          <w:rFonts w:ascii="Aparajita" w:eastAsia="Aparajita" w:hAnsi="Aparajita" w:cs="Aparajita"/>
          <w:color w:val="000000"/>
          <w:sz w:val="32"/>
        </w:rPr>
        <w:tab/>
        <w:t>11</w:t>
      </w:r>
    </w:p>
    <w:p w14:paraId="16037110"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3 System Architecture and Modules</w:t>
      </w:r>
      <w:r>
        <w:rPr>
          <w:rFonts w:ascii="Aparajita" w:eastAsia="Aparajita" w:hAnsi="Aparajita" w:cs="Aparajita"/>
          <w:color w:val="000000"/>
          <w:sz w:val="32"/>
        </w:rPr>
        <w:tab/>
        <w:t>12</w:t>
      </w:r>
    </w:p>
    <w:p w14:paraId="1D153128"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4 Login Registration and Permissions</w:t>
      </w:r>
      <w:r>
        <w:rPr>
          <w:rFonts w:ascii="Aparajita" w:eastAsia="Aparajita" w:hAnsi="Aparajita" w:cs="Aparajita"/>
          <w:color w:val="000000"/>
          <w:sz w:val="32"/>
        </w:rPr>
        <w:tab/>
        <w:t>13</w:t>
      </w:r>
    </w:p>
    <w:p w14:paraId="510B9ACE"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5 Database Design and ER Diagrams</w:t>
      </w:r>
      <w:r>
        <w:rPr>
          <w:rFonts w:ascii="Aparajita" w:eastAsia="Aparajita" w:hAnsi="Aparajita" w:cs="Aparajita"/>
          <w:color w:val="000000"/>
          <w:sz w:val="32"/>
        </w:rPr>
        <w:tab/>
        <w:t>15</w:t>
      </w:r>
    </w:p>
    <w:p w14:paraId="453EB16B"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6 Data Flow Diagrams</w:t>
      </w:r>
      <w:r>
        <w:rPr>
          <w:rFonts w:ascii="Aparajita" w:eastAsia="Aparajita" w:hAnsi="Aparajita" w:cs="Aparajita"/>
          <w:color w:val="000000"/>
          <w:sz w:val="32"/>
        </w:rPr>
        <w:tab/>
        <w:t>18</w:t>
      </w:r>
    </w:p>
    <w:p w14:paraId="112934E2"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7 Data Dictionary</w:t>
      </w:r>
      <w:r>
        <w:rPr>
          <w:rFonts w:ascii="Aparajita" w:eastAsia="Aparajita" w:hAnsi="Aparajita" w:cs="Aparajita"/>
          <w:color w:val="000000"/>
          <w:sz w:val="32"/>
        </w:rPr>
        <w:tab/>
        <w:t>21</w:t>
      </w:r>
    </w:p>
    <w:p w14:paraId="74DE81DD"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8 Academic Processing and Reports</w:t>
      </w:r>
      <w:r>
        <w:rPr>
          <w:rFonts w:ascii="Aparajita" w:eastAsia="Aparajita" w:hAnsi="Aparajita" w:cs="Aparajita"/>
          <w:color w:val="000000"/>
          <w:sz w:val="32"/>
        </w:rPr>
        <w:tab/>
        <w:t>26</w:t>
      </w:r>
    </w:p>
    <w:p w14:paraId="1728EB3B"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9 Student and Staff Information Collection</w:t>
      </w:r>
      <w:r>
        <w:rPr>
          <w:rFonts w:ascii="Aparajita" w:eastAsia="Aparajita" w:hAnsi="Aparajita" w:cs="Aparajita"/>
          <w:color w:val="000000"/>
          <w:sz w:val="32"/>
        </w:rPr>
        <w:tab/>
        <w:t>27</w:t>
      </w:r>
    </w:p>
    <w:p w14:paraId="17D4F84C"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10 Input and Output Screens</w:t>
      </w:r>
      <w:r>
        <w:rPr>
          <w:rFonts w:ascii="Aparajita" w:eastAsia="Aparajita" w:hAnsi="Aparajita" w:cs="Aparajita"/>
          <w:color w:val="000000"/>
          <w:sz w:val="32"/>
        </w:rPr>
        <w:tab/>
        <w:t>28</w:t>
      </w:r>
    </w:p>
    <w:p w14:paraId="6046487C"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11 Testing and Verification</w:t>
      </w:r>
      <w:r>
        <w:rPr>
          <w:rFonts w:ascii="Aparajita" w:eastAsia="Aparajita" w:hAnsi="Aparajita" w:cs="Aparajita"/>
          <w:color w:val="000000"/>
          <w:sz w:val="32"/>
        </w:rPr>
        <w:tab/>
        <w:t>38</w:t>
      </w:r>
    </w:p>
    <w:p w14:paraId="0357A4D4"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12 Security and Data Maintenance</w:t>
      </w:r>
      <w:r>
        <w:rPr>
          <w:rFonts w:ascii="Aparajita" w:eastAsia="Aparajita" w:hAnsi="Aparajita" w:cs="Aparajita"/>
          <w:color w:val="000000"/>
          <w:sz w:val="32"/>
        </w:rPr>
        <w:tab/>
        <w:t>40</w:t>
      </w:r>
    </w:p>
    <w:p w14:paraId="545AFC15"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13 Advantages Limitations and Future Work</w:t>
      </w:r>
      <w:r>
        <w:rPr>
          <w:rFonts w:ascii="Aparajita" w:eastAsia="Aparajita" w:hAnsi="Aparajita" w:cs="Aparajita"/>
          <w:color w:val="000000"/>
          <w:sz w:val="32"/>
        </w:rPr>
        <w:tab/>
        <w:t>41</w:t>
      </w:r>
    </w:p>
    <w:p w14:paraId="41858BC5"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14 Project Cost and Conclusion</w:t>
      </w:r>
      <w:r>
        <w:rPr>
          <w:rFonts w:ascii="Aparajita" w:eastAsia="Aparajita" w:hAnsi="Aparajita" w:cs="Aparajita"/>
          <w:color w:val="000000"/>
          <w:sz w:val="32"/>
        </w:rPr>
        <w:tab/>
        <w:t>42</w:t>
      </w:r>
    </w:p>
    <w:p w14:paraId="3B4FCBC0"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15 Bibliography</w:t>
      </w:r>
      <w:r>
        <w:rPr>
          <w:rFonts w:ascii="Aparajita" w:eastAsia="Aparajita" w:hAnsi="Aparajita" w:cs="Aparajita"/>
          <w:color w:val="000000"/>
          <w:sz w:val="32"/>
        </w:rPr>
        <w:tab/>
        <w:t>43</w:t>
      </w:r>
    </w:p>
    <w:p w14:paraId="7F484DA7"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Appendix Local Installation and Demonstration</w:t>
      </w:r>
      <w:r>
        <w:rPr>
          <w:rFonts w:ascii="Aparajita" w:eastAsia="Aparajita" w:hAnsi="Aparajita" w:cs="Aparajita"/>
          <w:color w:val="000000"/>
          <w:sz w:val="32"/>
        </w:rPr>
        <w:tab/>
        <w:t>45</w:t>
      </w:r>
    </w:p>
    <w:p w14:paraId="13D7F5C2" w14:textId="77777777" w:rsidR="00905F38" w:rsidRDefault="00905F38">
      <w:pPr>
        <w:pStyle w:val="PRAVAHeading"/>
        <w:pageBreakBefore/>
        <w:spacing w:after="200" w:line="440" w:lineRule="exact"/>
        <w:jc w:val="center"/>
        <w:outlineLvl w:val="0"/>
        <w:rPr>
          <w:szCs w:val="44"/>
        </w:rPr>
      </w:pPr>
      <w:bookmarkStart w:id="3" w:name="_Toc241994501"/>
      <w:r>
        <w:rPr>
          <w:rFonts w:eastAsia="Aparajita" w:cs="Aparajita"/>
          <w:szCs w:val="44"/>
        </w:rPr>
        <w:lastRenderedPageBreak/>
        <w:t>1 Introduction Objectives and Scope</w:t>
      </w:r>
      <w:bookmarkEnd w:id="3"/>
    </w:p>
    <w:p w14:paraId="5EFBD124" w14:textId="77777777" w:rsidR="00905F38" w:rsidRDefault="00905F38">
      <w:pPr>
        <w:pStyle w:val="PRAVAText"/>
        <w:spacing w:line="360" w:lineRule="exact"/>
        <w:jc w:val="both"/>
        <w:rPr>
          <w:szCs w:val="36"/>
        </w:rPr>
      </w:pPr>
      <w:r>
        <w:rPr>
          <w:rFonts w:eastAsia="Aparajita" w:cs="Aparajita"/>
          <w:color w:val="000000"/>
          <w:szCs w:val="36"/>
        </w:rPr>
        <w:t>College academic records connect identities, programme enrolment, teaching allocations, attendance, assessments and learning resources. Students need access to their own progress; teachers need the records of assigned classes; and the Office needs consistent institutional data. PRAVA brings these responsibilities into one browser-based application.</w:t>
      </w:r>
    </w:p>
    <w:p w14:paraId="7D933EB9" w14:textId="77777777" w:rsidR="00905F38" w:rsidRDefault="00905F38">
      <w:pPr>
        <w:pStyle w:val="PRAVASubheading"/>
        <w:spacing w:before="160" w:after="200" w:line="440" w:lineRule="exact"/>
        <w:rPr>
          <w:szCs w:val="44"/>
        </w:rPr>
      </w:pPr>
      <w:r>
        <w:rPr>
          <w:rFonts w:eastAsia="Aparajita" w:cs="Aparajita"/>
          <w:szCs w:val="44"/>
        </w:rPr>
        <w:t>Problem and proposed system</w:t>
      </w:r>
    </w:p>
    <w:p w14:paraId="14DA2796" w14:textId="77777777" w:rsidR="00905F38" w:rsidRDefault="00905F38">
      <w:pPr>
        <w:pStyle w:val="PRAVAText"/>
        <w:spacing w:line="360" w:lineRule="exact"/>
        <w:jc w:val="both"/>
        <w:rPr>
          <w:szCs w:val="36"/>
        </w:rPr>
      </w:pPr>
      <w:r>
        <w:rPr>
          <w:rFonts w:eastAsia="Aparajita" w:cs="Aparajita"/>
          <w:color w:val="000000"/>
          <w:szCs w:val="36"/>
        </w:rPr>
        <w:t>Keeping the same academic information in separate registers, files and messages can make retrieval slow and introduce duplicate entries. PRAVA addresses this design problem through shared relational records and server-side access rules. Public college content, pending registrations and verified academic profiles are maintained separately.</w:t>
      </w:r>
    </w:p>
    <w:p w14:paraId="102D5A05" w14:textId="77777777" w:rsidR="00905F38" w:rsidRDefault="00905F38">
      <w:pPr>
        <w:pStyle w:val="PRAVASubheading"/>
        <w:spacing w:before="160" w:after="200" w:line="440" w:lineRule="exact"/>
        <w:rPr>
          <w:szCs w:val="44"/>
        </w:rPr>
      </w:pPr>
      <w:r>
        <w:rPr>
          <w:rFonts w:eastAsia="Aparajita" w:cs="Aparajita"/>
          <w:szCs w:val="44"/>
        </w:rPr>
        <w:t>Objectives</w:t>
      </w:r>
    </w:p>
    <w:p w14:paraId="36E331F5" w14:textId="77777777" w:rsidR="00905F38" w:rsidRDefault="00905F38">
      <w:pPr>
        <w:pStyle w:val="PRAVAText"/>
        <w:spacing w:line="360" w:lineRule="exact"/>
        <w:ind w:left="230" w:hanging="230"/>
        <w:rPr>
          <w:szCs w:val="36"/>
        </w:rPr>
      </w:pPr>
      <w:r>
        <w:rPr>
          <w:rFonts w:eastAsia="Aparajita" w:cs="Aparajita"/>
          <w:color w:val="000000"/>
          <w:szCs w:val="36"/>
        </w:rPr>
        <w:t>• Provide clear public navigation and role-specific login with the correct account identity.</w:t>
      </w:r>
    </w:p>
    <w:p w14:paraId="45004A10" w14:textId="77777777" w:rsidR="00905F38" w:rsidRDefault="00905F38">
      <w:pPr>
        <w:pStyle w:val="PRAVAText"/>
        <w:spacing w:line="360" w:lineRule="exact"/>
        <w:ind w:left="230" w:hanging="230"/>
        <w:rPr>
          <w:szCs w:val="36"/>
        </w:rPr>
      </w:pPr>
      <w:r>
        <w:rPr>
          <w:rFonts w:eastAsia="Aparajita" w:cs="Aparajita"/>
          <w:color w:val="000000"/>
          <w:szCs w:val="36"/>
        </w:rPr>
        <w:t>• Verify student registration and roster imports before activating academic accounts.</w:t>
      </w:r>
    </w:p>
    <w:p w14:paraId="37261B49" w14:textId="77777777" w:rsidR="00905F38" w:rsidRDefault="00905F38">
      <w:pPr>
        <w:pStyle w:val="PRAVAText"/>
        <w:spacing w:line="360" w:lineRule="exact"/>
        <w:ind w:left="230" w:hanging="230"/>
        <w:rPr>
          <w:szCs w:val="36"/>
        </w:rPr>
      </w:pPr>
      <w:r>
        <w:rPr>
          <w:rFonts w:eastAsia="Aparajita" w:cs="Aparajita"/>
          <w:color w:val="000000"/>
          <w:szCs w:val="36"/>
        </w:rPr>
        <w:t>• Link student and staff work to the correct programme, curriculum, semester and subject.</w:t>
      </w:r>
    </w:p>
    <w:p w14:paraId="4BF18055" w14:textId="77777777" w:rsidR="00905F38" w:rsidRDefault="00905F38">
      <w:pPr>
        <w:pStyle w:val="PRAVAText"/>
        <w:spacing w:line="360" w:lineRule="exact"/>
        <w:ind w:left="230" w:hanging="230"/>
        <w:rPr>
          <w:szCs w:val="36"/>
        </w:rPr>
      </w:pPr>
      <w:r>
        <w:rPr>
          <w:rFonts w:eastAsia="Aparajita" w:cs="Aparajita"/>
          <w:color w:val="000000"/>
          <w:szCs w:val="36"/>
        </w:rPr>
        <w:t>• Manage attendance, marks, materials, assignments, notices, activities and reports.</w:t>
      </w:r>
    </w:p>
    <w:p w14:paraId="0AD51B4B" w14:textId="77777777" w:rsidR="00905F38" w:rsidRDefault="00905F38">
      <w:pPr>
        <w:pStyle w:val="PRAVAText"/>
        <w:spacing w:line="360" w:lineRule="exact"/>
        <w:ind w:left="230" w:hanging="230"/>
        <w:rPr>
          <w:szCs w:val="36"/>
        </w:rPr>
      </w:pPr>
      <w:r>
        <w:rPr>
          <w:rFonts w:eastAsia="Aparajita" w:cs="Aparajita"/>
          <w:color w:val="000000"/>
          <w:szCs w:val="36"/>
        </w:rPr>
        <w:t>• Provide source-linked syllabus information and a repeatable local demonstration setup.</w:t>
      </w:r>
    </w:p>
    <w:p w14:paraId="2C84BAA1" w14:textId="77777777" w:rsidR="00905F38" w:rsidRDefault="00905F38">
      <w:pPr>
        <w:pStyle w:val="PRAVASubheading"/>
        <w:spacing w:before="160" w:after="200" w:line="440" w:lineRule="exact"/>
        <w:rPr>
          <w:szCs w:val="44"/>
        </w:rPr>
      </w:pPr>
      <w:r>
        <w:rPr>
          <w:rFonts w:eastAsia="Aparajita" w:cs="Aparajita"/>
          <w:szCs w:val="44"/>
        </w:rPr>
        <w:t>Project scope</w:t>
      </w:r>
    </w:p>
    <w:p w14:paraId="7AF876AB" w14:textId="77777777" w:rsidR="00905F38" w:rsidRDefault="00905F38">
      <w:pPr>
        <w:pStyle w:val="PRAVAText"/>
        <w:spacing w:line="360" w:lineRule="exact"/>
        <w:jc w:val="both"/>
        <w:rPr>
          <w:szCs w:val="36"/>
        </w:rPr>
      </w:pPr>
      <w:r>
        <w:rPr>
          <w:rFonts w:eastAsia="Aparajita" w:cs="Aparajita"/>
          <w:color w:val="000000"/>
          <w:szCs w:val="36"/>
        </w:rPr>
        <w:t>The catalogue covers BCA, B.Sc. Food Science and Nutrition, and B.Sc. Textile Science and Designing. FY, SY and TY navigation represents the three-year journey; detail is displayed according to the available source review. Office and Principal access use distinct administrative permissions. The local project demonstrates academic operations; fees, payroll, library circulation and university result certification are outside its current modules.</w:t>
      </w:r>
    </w:p>
    <w:p w14:paraId="28ED8990" w14:textId="77777777" w:rsidR="00905F38" w:rsidRDefault="00905F38">
      <w:pPr>
        <w:pStyle w:val="PRAVAHeading"/>
        <w:pageBreakBefore/>
        <w:spacing w:after="200" w:line="440" w:lineRule="exact"/>
        <w:jc w:val="center"/>
        <w:outlineLvl w:val="0"/>
        <w:rPr>
          <w:szCs w:val="44"/>
        </w:rPr>
      </w:pPr>
      <w:bookmarkStart w:id="4" w:name="_Toc241994502"/>
      <w:r>
        <w:rPr>
          <w:rFonts w:eastAsia="Aparajita" w:cs="Aparajita"/>
          <w:szCs w:val="44"/>
        </w:rPr>
        <w:lastRenderedPageBreak/>
        <w:t>2 Requirements Analysis and Feasibility</w:t>
      </w:r>
      <w:bookmarkEnd w:id="4"/>
    </w:p>
    <w:p w14:paraId="3BC33480" w14:textId="77777777" w:rsidR="00905F38" w:rsidRDefault="00905F38">
      <w:pPr>
        <w:pStyle w:val="PRAVAText"/>
        <w:spacing w:line="320" w:lineRule="exact"/>
        <w:jc w:val="both"/>
        <w:rPr>
          <w:sz w:val="32"/>
          <w:szCs w:val="32"/>
        </w:rPr>
      </w:pPr>
      <w:r>
        <w:rPr>
          <w:rFonts w:eastAsia="Aparajita" w:cs="Aparajita"/>
          <w:color w:val="000000"/>
          <w:sz w:val="32"/>
          <w:szCs w:val="32"/>
        </w:rPr>
        <w:t>The requirements come from the requested college workflows, the supplied report format, college and curriculum references, and source-code inspection. Google Forms support profile collection. Submitted records require Office review; the project does not claim measured adoption benefits or institutional-scale operation.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6696"/>
      </w:tblGrid>
      <w:tr w:rsidR="001E0325" w14:paraId="39765703"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AC1EE83" w14:textId="77777777" w:rsidR="00905F38" w:rsidRDefault="00905F38">
            <w:pPr>
              <w:pStyle w:val="PRAVAText"/>
              <w:spacing w:after="0" w:line="220" w:lineRule="exact"/>
              <w:rPr>
                <w:sz w:val="28"/>
                <w:szCs w:val="28"/>
              </w:rPr>
            </w:pPr>
            <w:r>
              <w:rPr>
                <w:rFonts w:eastAsia="Aparajita" w:cs="Aparajita"/>
                <w:b/>
                <w:color w:val="000000"/>
                <w:sz w:val="28"/>
                <w:szCs w:val="28"/>
              </w:rPr>
              <w:t>Requirement</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0CE7F388" w14:textId="77777777" w:rsidR="00905F38" w:rsidRDefault="00905F38">
            <w:pPr>
              <w:pStyle w:val="PRAVAText"/>
              <w:spacing w:after="0" w:line="220" w:lineRule="exact"/>
              <w:rPr>
                <w:sz w:val="28"/>
                <w:szCs w:val="28"/>
              </w:rPr>
            </w:pPr>
            <w:r>
              <w:rPr>
                <w:rFonts w:eastAsia="Aparajita" w:cs="Aparajita"/>
                <w:b/>
                <w:color w:val="000000"/>
                <w:sz w:val="28"/>
                <w:szCs w:val="28"/>
              </w:rPr>
              <w:t>Local demonstration setup</w:t>
            </w:r>
          </w:p>
        </w:tc>
      </w:tr>
      <w:tr w:rsidR="001E0325" w14:paraId="6A2B39D5"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BF4E72F" w14:textId="77777777" w:rsidR="00905F38" w:rsidRDefault="00905F38">
            <w:pPr>
              <w:pStyle w:val="PRAVAText"/>
              <w:spacing w:after="0" w:line="220" w:lineRule="exact"/>
              <w:rPr>
                <w:sz w:val="28"/>
                <w:szCs w:val="28"/>
              </w:rPr>
            </w:pPr>
            <w:r>
              <w:rPr>
                <w:rFonts w:eastAsia="Aparajita" w:cs="Aparajita"/>
                <w:color w:val="000000"/>
                <w:sz w:val="28"/>
                <w:szCs w:val="28"/>
              </w:rPr>
              <w:t>Hardware</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D55A86D" w14:textId="77777777" w:rsidR="00905F38" w:rsidRDefault="00905F38">
            <w:pPr>
              <w:pStyle w:val="PRAVAText"/>
              <w:spacing w:after="0" w:line="220" w:lineRule="exact"/>
              <w:rPr>
                <w:sz w:val="28"/>
                <w:szCs w:val="28"/>
              </w:rPr>
            </w:pPr>
            <w:r>
              <w:rPr>
                <w:rFonts w:eastAsia="Aparajita" w:cs="Aparajita"/>
                <w:color w:val="000000"/>
                <w:sz w:val="28"/>
                <w:szCs w:val="28"/>
              </w:rPr>
              <w:t>64-bit laptop or desktop; 4 GB RAM and 1 GB free space are planning recommendations, not measured minima.</w:t>
            </w:r>
          </w:p>
        </w:tc>
      </w:tr>
      <w:tr w:rsidR="001E0325" w14:paraId="072ED74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7569139" w14:textId="77777777" w:rsidR="00905F38" w:rsidRDefault="00905F38">
            <w:pPr>
              <w:pStyle w:val="PRAVAText"/>
              <w:spacing w:after="0" w:line="220" w:lineRule="exact"/>
              <w:rPr>
                <w:sz w:val="28"/>
                <w:szCs w:val="28"/>
              </w:rPr>
            </w:pPr>
            <w:r>
              <w:rPr>
                <w:rFonts w:eastAsia="Aparajita" w:cs="Aparajita"/>
                <w:color w:val="000000"/>
                <w:sz w:val="28"/>
                <w:szCs w:val="28"/>
              </w:rPr>
              <w:t>Software</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F0E004F" w14:textId="77777777" w:rsidR="00905F38" w:rsidRDefault="00905F38">
            <w:pPr>
              <w:pStyle w:val="PRAVAText"/>
              <w:spacing w:after="0" w:line="220" w:lineRule="exact"/>
              <w:rPr>
                <w:sz w:val="28"/>
                <w:szCs w:val="28"/>
              </w:rPr>
            </w:pPr>
            <w:r>
              <w:rPr>
                <w:rFonts w:eastAsia="Aparajita" w:cs="Aparajita"/>
                <w:color w:val="000000"/>
                <w:sz w:val="28"/>
                <w:szCs w:val="28"/>
              </w:rPr>
              <w:t>Python 3.11–3.13, a modern browser and the pinned requirements.txt dependencies.</w:t>
            </w:r>
          </w:p>
        </w:tc>
      </w:tr>
      <w:tr w:rsidR="001E0325" w14:paraId="16DE7721"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B058CF2" w14:textId="77777777" w:rsidR="00905F38" w:rsidRDefault="00905F38">
            <w:pPr>
              <w:pStyle w:val="PRAVAText"/>
              <w:spacing w:after="0" w:line="220" w:lineRule="exact"/>
              <w:rPr>
                <w:sz w:val="28"/>
                <w:szCs w:val="28"/>
              </w:rPr>
            </w:pPr>
            <w:r>
              <w:rPr>
                <w:rFonts w:eastAsia="Aparajita" w:cs="Aparajita"/>
                <w:color w:val="000000"/>
                <w:sz w:val="28"/>
                <w:szCs w:val="28"/>
              </w:rPr>
              <w:t>Database and files</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EFCE4B4" w14:textId="77777777" w:rsidR="00905F38" w:rsidRDefault="00905F38">
            <w:pPr>
              <w:pStyle w:val="PRAVAText"/>
              <w:spacing w:after="0" w:line="220" w:lineRule="exact"/>
              <w:rPr>
                <w:sz w:val="28"/>
                <w:szCs w:val="28"/>
              </w:rPr>
            </w:pPr>
            <w:r>
              <w:rPr>
                <w:rFonts w:eastAsia="Aparajita" w:cs="Aparajita"/>
                <w:color w:val="000000"/>
                <w:sz w:val="28"/>
                <w:szCs w:val="28"/>
              </w:rPr>
              <w:t>SQLite in instance/prava.sqlite3; learning files and profile uploads stored separately.</w:t>
            </w:r>
          </w:p>
        </w:tc>
      </w:tr>
      <w:tr w:rsidR="001E0325" w14:paraId="0F6C75A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F8CE721" w14:textId="77777777" w:rsidR="00905F38" w:rsidRDefault="00905F38">
            <w:pPr>
              <w:pStyle w:val="PRAVAText"/>
              <w:spacing w:after="0" w:line="220" w:lineRule="exact"/>
              <w:rPr>
                <w:sz w:val="28"/>
                <w:szCs w:val="28"/>
              </w:rPr>
            </w:pPr>
            <w:r>
              <w:rPr>
                <w:rFonts w:eastAsia="Aparajita" w:cs="Aparajita"/>
                <w:color w:val="000000"/>
                <w:sz w:val="28"/>
                <w:szCs w:val="28"/>
              </w:rPr>
              <w:t>Connectivity</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B8BDB65" w14:textId="77777777" w:rsidR="00905F38" w:rsidRDefault="00905F38">
            <w:pPr>
              <w:pStyle w:val="PRAVAText"/>
              <w:spacing w:after="0" w:line="220" w:lineRule="exact"/>
              <w:rPr>
                <w:sz w:val="28"/>
                <w:szCs w:val="28"/>
              </w:rPr>
            </w:pPr>
            <w:r>
              <w:rPr>
                <w:rFonts w:eastAsia="Aparajita" w:cs="Aparajita"/>
                <w:color w:val="000000"/>
                <w:sz w:val="28"/>
                <w:szCs w:val="28"/>
              </w:rPr>
              <w:t>Internet for first setup and external sources. Bundled local pages render after setup without internet.</w:t>
            </w:r>
          </w:p>
        </w:tc>
      </w:tr>
      <w:tr w:rsidR="001E0325" w14:paraId="0E5ABA0D"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EEA57D7" w14:textId="77777777" w:rsidR="00905F38" w:rsidRDefault="00905F38">
            <w:pPr>
              <w:pStyle w:val="PRAVAText"/>
              <w:spacing w:after="0" w:line="220" w:lineRule="exact"/>
              <w:rPr>
                <w:sz w:val="28"/>
                <w:szCs w:val="28"/>
              </w:rPr>
            </w:pPr>
            <w:r>
              <w:rPr>
                <w:rFonts w:eastAsia="Aparajita" w:cs="Aparajita"/>
                <w:color w:val="000000"/>
                <w:sz w:val="28"/>
                <w:szCs w:val="28"/>
              </w:rPr>
              <w:t>Quality</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F38BA96" w14:textId="77777777" w:rsidR="00905F38" w:rsidRDefault="00905F38">
            <w:pPr>
              <w:pStyle w:val="PRAVAText"/>
              <w:spacing w:after="0" w:line="220" w:lineRule="exact"/>
              <w:rPr>
                <w:sz w:val="28"/>
                <w:szCs w:val="28"/>
              </w:rPr>
            </w:pPr>
            <w:r>
              <w:rPr>
                <w:rFonts w:eastAsia="Aparajita" w:cs="Aparajita"/>
                <w:color w:val="000000"/>
                <w:sz w:val="28"/>
                <w:szCs w:val="28"/>
              </w:rPr>
              <w:t>Readable Day/Night themes, validation feedback, persistent records, controlled access and auditable review.</w:t>
            </w:r>
          </w:p>
        </w:tc>
      </w:tr>
    </w:tbl>
    <w:p w14:paraId="49A048FB" w14:textId="77777777" w:rsidR="00905F38" w:rsidRDefault="00905F38">
      <w:pPr>
        <w:pStyle w:val="PRAVAText"/>
        <w:spacing w:line="276" w:lineRule="auto"/>
        <w:rPr>
          <w:sz w:val="4"/>
          <w:szCs w:val="4"/>
        </w:rPr>
      </w:pPr>
    </w:p>
    <w:p w14:paraId="251CB13B" w14:textId="77777777" w:rsidR="00905F38" w:rsidRDefault="00905F38">
      <w:pPr>
        <w:pStyle w:val="PRAVASubheading"/>
        <w:spacing w:before="160" w:after="200" w:line="440" w:lineRule="exact"/>
        <w:rPr>
          <w:szCs w:val="44"/>
        </w:rPr>
      </w:pPr>
      <w:r>
        <w:rPr>
          <w:rFonts w:eastAsia="Aparajita" w:cs="Aparajita"/>
          <w:szCs w:val="44"/>
        </w:rPr>
        <w:t>Feasibility</w:t>
      </w:r>
    </w:p>
    <w:p w14:paraId="58C7FB6D" w14:textId="77777777" w:rsidR="00905F38" w:rsidRDefault="00905F38">
      <w:pPr>
        <w:pStyle w:val="PRAVAText"/>
        <w:spacing w:line="360" w:lineRule="exact"/>
        <w:jc w:val="both"/>
        <w:rPr>
          <w:szCs w:val="36"/>
        </w:rPr>
      </w:pPr>
      <w:r>
        <w:rPr>
          <w:rFonts w:eastAsia="Aparajita" w:cs="Aparajita"/>
          <w:color w:val="000000"/>
          <w:szCs w:val="36"/>
        </w:rPr>
        <w:t>Technical feasibility follows from the conventional browser, Flask and relational database architecture. SQLite supports local presentation without a separate database server. Operational feasibility depends on the Office verifying identities and allocating subjects before Staff enters records. Separate dashboards make these responsibilities visible.</w:t>
      </w:r>
    </w:p>
    <w:p w14:paraId="0B055A05" w14:textId="77777777" w:rsidR="00905F38" w:rsidRDefault="00905F38">
      <w:pPr>
        <w:pStyle w:val="PRAVAText"/>
        <w:spacing w:line="360" w:lineRule="exact"/>
        <w:jc w:val="both"/>
        <w:rPr>
          <w:szCs w:val="36"/>
        </w:rPr>
      </w:pPr>
      <w:r>
        <w:rPr>
          <w:rFonts w:eastAsia="Aparajita" w:cs="Aparajita"/>
          <w:color w:val="000000"/>
          <w:szCs w:val="36"/>
        </w:rPr>
        <w:t>An existing laptop and open-source dependencies support an economical local demonstration. Printing, binding and any later hosting remain separate costs. Data feasibility depends on official student identifiers, staff assignments and applicable batch documents. Missing academic results remain pending, while unresolved curriculum items retain review status.</w:t>
      </w:r>
    </w:p>
    <w:p w14:paraId="675B27FD" w14:textId="77777777" w:rsidR="00905F38" w:rsidRDefault="00905F38">
      <w:pPr>
        <w:pStyle w:val="PRAVAHeading"/>
        <w:pageBreakBefore/>
        <w:spacing w:after="200" w:line="440" w:lineRule="exact"/>
        <w:jc w:val="center"/>
        <w:outlineLvl w:val="0"/>
        <w:rPr>
          <w:szCs w:val="44"/>
        </w:rPr>
      </w:pPr>
      <w:bookmarkStart w:id="5" w:name="_Toc241994503"/>
      <w:r>
        <w:rPr>
          <w:rFonts w:eastAsia="Aparajita" w:cs="Aparajita"/>
          <w:szCs w:val="44"/>
        </w:rPr>
        <w:lastRenderedPageBreak/>
        <w:t>3 System Architecture and Modules</w:t>
      </w:r>
      <w:bookmarkEnd w:id="5"/>
    </w:p>
    <w:p w14:paraId="2F19FB4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E828072" wp14:editId="1F868D4D">
            <wp:extent cx="4892040" cy="3571189"/>
            <wp:effectExtent l="0" t="0" r="0" b="0"/>
            <wp:docPr id="570383046" name="Picture 570383046" descr="Browser application services and 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92040" cy="3571189"/>
                    </a:xfrm>
                    <a:prstGeom prst="rect">
                      <a:avLst/>
                    </a:prstGeom>
                  </pic:spPr>
                </pic:pic>
              </a:graphicData>
            </a:graphic>
          </wp:inline>
        </w:drawing>
      </w:r>
    </w:p>
    <w:p w14:paraId="12C917D4" w14:textId="0D03A907"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w:t>
      </w:r>
      <w:r>
        <w:rPr>
          <w:rFonts w:eastAsia="Aparajita" w:cs="Aparajita"/>
          <w:color w:val="000000"/>
          <w:szCs w:val="28"/>
        </w:rPr>
        <w:fldChar w:fldCharType="end"/>
      </w:r>
      <w:r>
        <w:rPr>
          <w:rFonts w:eastAsia="Aparajita" w:cs="Aparajita"/>
          <w:color w:val="000000"/>
          <w:szCs w:val="28"/>
        </w:rPr>
        <w:t xml:space="preserve">  Browser application services and local storage</w:t>
      </w:r>
    </w:p>
    <w:p w14:paraId="47A3D55D" w14:textId="77777777" w:rsidR="00905F38" w:rsidRDefault="00905F38">
      <w:pPr>
        <w:pStyle w:val="PRAVAText"/>
        <w:spacing w:line="320" w:lineRule="exact"/>
        <w:jc w:val="both"/>
        <w:rPr>
          <w:sz w:val="32"/>
          <w:szCs w:val="32"/>
        </w:rPr>
      </w:pPr>
      <w:r>
        <w:rPr>
          <w:rFonts w:eastAsia="Aparajita" w:cs="Aparajita"/>
          <w:color w:val="000000"/>
          <w:sz w:val="32"/>
          <w:szCs w:val="32"/>
        </w:rPr>
        <w:t>Flask routes receive requests, validate forms and check sessions and roles. Services perform academic operations through SQLAlchemy. Jinja renders HTML responses; uploaded files remain separate from their metadata. The curriculum JSON synchronises reference information into the database.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6624"/>
      </w:tblGrid>
      <w:tr w:rsidR="001E0325" w14:paraId="44E8A248"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33D3736" w14:textId="77777777" w:rsidR="00905F38" w:rsidRDefault="00905F38">
            <w:pPr>
              <w:pStyle w:val="PRAVAText"/>
              <w:spacing w:after="0" w:line="220" w:lineRule="exact"/>
              <w:rPr>
                <w:sz w:val="28"/>
                <w:szCs w:val="28"/>
              </w:rPr>
            </w:pPr>
            <w:r>
              <w:rPr>
                <w:rFonts w:eastAsia="Aparajita" w:cs="Aparajita"/>
                <w:b/>
                <w:color w:val="000000"/>
                <w:sz w:val="28"/>
                <w:szCs w:val="28"/>
              </w:rPr>
              <w:t>Module</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0E7BF813" w14:textId="77777777" w:rsidR="00905F38" w:rsidRDefault="00905F38">
            <w:pPr>
              <w:pStyle w:val="PRAVAText"/>
              <w:spacing w:after="0" w:line="220" w:lineRule="exact"/>
              <w:rPr>
                <w:sz w:val="28"/>
                <w:szCs w:val="28"/>
              </w:rPr>
            </w:pPr>
            <w:r>
              <w:rPr>
                <w:rFonts w:eastAsia="Aparajita" w:cs="Aparajita"/>
                <w:b/>
                <w:color w:val="000000"/>
                <w:sz w:val="28"/>
                <w:szCs w:val="28"/>
              </w:rPr>
              <w:t>Principal responsibility</w:t>
            </w:r>
          </w:p>
        </w:tc>
      </w:tr>
      <w:tr w:rsidR="001E0325" w14:paraId="1ABE73D2"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BA67288" w14:textId="77777777" w:rsidR="00905F38" w:rsidRDefault="00905F38">
            <w:pPr>
              <w:pStyle w:val="PRAVAText"/>
              <w:spacing w:after="0" w:line="220" w:lineRule="exact"/>
              <w:rPr>
                <w:sz w:val="28"/>
                <w:szCs w:val="28"/>
              </w:rPr>
            </w:pPr>
            <w:r>
              <w:rPr>
                <w:rFonts w:eastAsia="Aparajita" w:cs="Aparajita"/>
                <w:color w:val="000000"/>
                <w:sz w:val="28"/>
                <w:szCs w:val="28"/>
              </w:rPr>
              <w:t>Public and access</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B84A519" w14:textId="77777777" w:rsidR="00905F38" w:rsidRDefault="00905F38">
            <w:pPr>
              <w:pStyle w:val="PRAVAText"/>
              <w:spacing w:after="0" w:line="220" w:lineRule="exact"/>
              <w:rPr>
                <w:sz w:val="28"/>
                <w:szCs w:val="28"/>
              </w:rPr>
            </w:pPr>
            <w:r>
              <w:rPr>
                <w:rFonts w:eastAsia="Aparajita" w:cs="Aparajita"/>
                <w:color w:val="000000"/>
                <w:sz w:val="28"/>
                <w:szCs w:val="28"/>
              </w:rPr>
              <w:t>Home, college information, academics, contact, role login and student sign-up.</w:t>
            </w:r>
          </w:p>
        </w:tc>
      </w:tr>
      <w:tr w:rsidR="001E0325" w14:paraId="2839E165"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76DFA8F" w14:textId="77777777" w:rsidR="00905F38" w:rsidRDefault="00905F38">
            <w:pPr>
              <w:pStyle w:val="PRAVAText"/>
              <w:spacing w:after="0" w:line="220" w:lineRule="exact"/>
              <w:rPr>
                <w:sz w:val="28"/>
                <w:szCs w:val="28"/>
              </w:rPr>
            </w:pPr>
            <w:r>
              <w:rPr>
                <w:rFonts w:eastAsia="Aparajita" w:cs="Aparajita"/>
                <w:color w:val="000000"/>
                <w:sz w:val="28"/>
                <w:szCs w:val="28"/>
              </w:rPr>
              <w:t>Student and Staff</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1320D6C" w14:textId="77777777" w:rsidR="00905F38" w:rsidRDefault="00905F38">
            <w:pPr>
              <w:pStyle w:val="PRAVAText"/>
              <w:spacing w:after="0" w:line="220" w:lineRule="exact"/>
              <w:rPr>
                <w:sz w:val="28"/>
                <w:szCs w:val="28"/>
              </w:rPr>
            </w:pPr>
            <w:r>
              <w:rPr>
                <w:rFonts w:eastAsia="Aparajita" w:cs="Aparajita"/>
                <w:color w:val="000000"/>
                <w:sz w:val="28"/>
                <w:szCs w:val="28"/>
              </w:rPr>
              <w:t>Programme-based progress views; assigned-subject attendance, marks and learning resources.</w:t>
            </w:r>
          </w:p>
        </w:tc>
      </w:tr>
      <w:tr w:rsidR="001E0325" w14:paraId="69773C9E"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F88AE97" w14:textId="77777777" w:rsidR="00905F38" w:rsidRDefault="00905F38">
            <w:pPr>
              <w:pStyle w:val="PRAVAText"/>
              <w:spacing w:after="0" w:line="220" w:lineRule="exact"/>
              <w:rPr>
                <w:sz w:val="28"/>
                <w:szCs w:val="28"/>
              </w:rPr>
            </w:pPr>
            <w:r>
              <w:rPr>
                <w:rFonts w:eastAsia="Aparajita" w:cs="Aparajita"/>
                <w:color w:val="000000"/>
                <w:sz w:val="28"/>
                <w:szCs w:val="28"/>
              </w:rPr>
              <w:t>Administration</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99EBAF6" w14:textId="77777777" w:rsidR="00905F38" w:rsidRDefault="00905F38">
            <w:pPr>
              <w:pStyle w:val="PRAVAText"/>
              <w:spacing w:after="0" w:line="220" w:lineRule="exact"/>
              <w:rPr>
                <w:sz w:val="28"/>
                <w:szCs w:val="28"/>
              </w:rPr>
            </w:pPr>
            <w:r>
              <w:rPr>
                <w:rFonts w:eastAsia="Aparajita" w:cs="Aparajita"/>
                <w:color w:val="000000"/>
                <w:sz w:val="28"/>
                <w:szCs w:val="28"/>
              </w:rPr>
              <w:t>Profiles, approvals, curriculum review, imports, notices, access scopes and exports.</w:t>
            </w:r>
          </w:p>
        </w:tc>
      </w:tr>
      <w:tr w:rsidR="001E0325" w14:paraId="3F4D6F92"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E5D5DA8" w14:textId="77777777" w:rsidR="00905F38" w:rsidRDefault="00905F38">
            <w:pPr>
              <w:pStyle w:val="PRAVAText"/>
              <w:spacing w:after="0" w:line="220" w:lineRule="exact"/>
              <w:rPr>
                <w:sz w:val="28"/>
                <w:szCs w:val="28"/>
              </w:rPr>
            </w:pPr>
            <w:r>
              <w:rPr>
                <w:rFonts w:eastAsia="Aparajita" w:cs="Aparajita"/>
                <w:color w:val="000000"/>
                <w:sz w:val="28"/>
                <w:szCs w:val="28"/>
              </w:rPr>
              <w:t>Shared services</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EDEAADA" w14:textId="77777777" w:rsidR="00905F38" w:rsidRDefault="00905F38">
            <w:pPr>
              <w:pStyle w:val="PRAVAText"/>
              <w:spacing w:after="0" w:line="220" w:lineRule="exact"/>
              <w:rPr>
                <w:sz w:val="28"/>
                <w:szCs w:val="28"/>
              </w:rPr>
            </w:pPr>
            <w:r>
              <w:rPr>
                <w:rFonts w:eastAsia="Aparajita" w:cs="Aparajita"/>
                <w:color w:val="000000"/>
                <w:sz w:val="28"/>
                <w:szCs w:val="28"/>
              </w:rPr>
              <w:t>Database transactions, validation, activity records, upload checks and persistent setup.</w:t>
            </w:r>
          </w:p>
        </w:tc>
      </w:tr>
    </w:tbl>
    <w:p w14:paraId="18BE0FFB" w14:textId="77777777" w:rsidR="00905F38" w:rsidRDefault="00905F38">
      <w:pPr>
        <w:pStyle w:val="PRAVAText"/>
        <w:spacing w:line="276" w:lineRule="auto"/>
        <w:rPr>
          <w:sz w:val="4"/>
          <w:szCs w:val="4"/>
        </w:rPr>
      </w:pPr>
    </w:p>
    <w:p w14:paraId="4E77BECA" w14:textId="77777777" w:rsidR="00905F38" w:rsidRDefault="00905F38">
      <w:pPr>
        <w:pStyle w:val="PRAVAHeading"/>
        <w:pageBreakBefore/>
        <w:spacing w:after="200" w:line="440" w:lineRule="exact"/>
        <w:jc w:val="center"/>
        <w:outlineLvl w:val="0"/>
        <w:rPr>
          <w:szCs w:val="44"/>
        </w:rPr>
      </w:pPr>
      <w:bookmarkStart w:id="6" w:name="_Toc241994504"/>
      <w:r>
        <w:rPr>
          <w:rFonts w:eastAsia="Aparajita" w:cs="Aparajita"/>
          <w:szCs w:val="44"/>
        </w:rPr>
        <w:lastRenderedPageBreak/>
        <w:t>4 Login Registration and Permissions</w:t>
      </w:r>
      <w:bookmarkEnd w:id="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048"/>
      </w:tblGrid>
      <w:tr w:rsidR="001E0325" w14:paraId="494AB8B9" w14:textId="77777777">
        <w:trPr>
          <w:cantSplit/>
          <w:tblHeade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2DF2479" w14:textId="77777777" w:rsidR="00905F38" w:rsidRDefault="00905F38">
            <w:pPr>
              <w:pStyle w:val="PRAVAText"/>
              <w:spacing w:after="0" w:line="220" w:lineRule="exact"/>
              <w:rPr>
                <w:sz w:val="28"/>
                <w:szCs w:val="28"/>
              </w:rPr>
            </w:pPr>
            <w:r>
              <w:rPr>
                <w:rFonts w:eastAsia="Aparajita" w:cs="Aparajita"/>
                <w:b/>
                <w:color w:val="000000"/>
                <w:sz w:val="28"/>
                <w:szCs w:val="28"/>
              </w:rPr>
              <w:t>Entry point</w:t>
            </w:r>
          </w:p>
        </w:tc>
        <w:tc>
          <w:tcPr>
            <w:tcW w:w="604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25870EAD" w14:textId="77777777" w:rsidR="00905F38" w:rsidRDefault="00905F38">
            <w:pPr>
              <w:pStyle w:val="PRAVAText"/>
              <w:spacing w:after="0" w:line="220" w:lineRule="exact"/>
              <w:rPr>
                <w:sz w:val="28"/>
                <w:szCs w:val="28"/>
              </w:rPr>
            </w:pPr>
            <w:r>
              <w:rPr>
                <w:rFonts w:eastAsia="Aparajita" w:cs="Aparajita"/>
                <w:b/>
                <w:color w:val="000000"/>
                <w:sz w:val="28"/>
                <w:szCs w:val="28"/>
              </w:rPr>
              <w:t>Destination and rule</w:t>
            </w:r>
          </w:p>
        </w:tc>
      </w:tr>
      <w:tr w:rsidR="001E0325" w14:paraId="3706A9B6"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29D5BAF" w14:textId="77777777" w:rsidR="00905F38" w:rsidRDefault="00905F38">
            <w:pPr>
              <w:pStyle w:val="PRAVAText"/>
              <w:spacing w:after="0" w:line="220" w:lineRule="exact"/>
              <w:rPr>
                <w:sz w:val="28"/>
                <w:szCs w:val="28"/>
              </w:rPr>
            </w:pPr>
            <w:r>
              <w:rPr>
                <w:rFonts w:eastAsia="Aparajita" w:cs="Aparajita"/>
                <w:color w:val="000000"/>
                <w:sz w:val="28"/>
                <w:szCs w:val="28"/>
              </w:rPr>
              <w:t>Home → Login dropdown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9D3378A" w14:textId="77777777" w:rsidR="00905F38" w:rsidRDefault="00905F38">
            <w:pPr>
              <w:pStyle w:val="PRAVAText"/>
              <w:spacing w:after="0" w:line="220" w:lineRule="exact"/>
              <w:rPr>
                <w:sz w:val="28"/>
                <w:szCs w:val="28"/>
              </w:rPr>
            </w:pPr>
            <w:r>
              <w:rPr>
                <w:rFonts w:eastAsia="Aparajita" w:cs="Aparajita"/>
                <w:color w:val="000000"/>
                <w:sz w:val="28"/>
                <w:szCs w:val="28"/>
              </w:rPr>
              <w:t>Student, Staff and Office / Administration appear immediately below Login.</w:t>
            </w:r>
          </w:p>
        </w:tc>
      </w:tr>
      <w:tr w:rsidR="001E0325" w14:paraId="47F94B4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5A97945" w14:textId="77777777" w:rsidR="00905F38" w:rsidRDefault="00905F38">
            <w:pPr>
              <w:pStyle w:val="PRAVAText"/>
              <w:spacing w:after="0" w:line="220" w:lineRule="exact"/>
              <w:rPr>
                <w:sz w:val="28"/>
                <w:szCs w:val="28"/>
              </w:rPr>
            </w:pPr>
            <w:r>
              <w:rPr>
                <w:rFonts w:eastAsia="Aparajita" w:cs="Aparajita"/>
                <w:color w:val="000000"/>
                <w:sz w:val="28"/>
                <w:szCs w:val="28"/>
              </w:rPr>
              <w:t>Student → BCA / Home Science</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19E10DA" w14:textId="77777777" w:rsidR="00905F38" w:rsidRDefault="00905F38">
            <w:pPr>
              <w:pStyle w:val="PRAVAText"/>
              <w:spacing w:after="0" w:line="220" w:lineRule="exact"/>
              <w:rPr>
                <w:sz w:val="28"/>
                <w:szCs w:val="28"/>
              </w:rPr>
            </w:pPr>
            <w:r>
              <w:rPr>
                <w:rFonts w:eastAsia="Aparajita" w:cs="Aparajita"/>
                <w:color w:val="000000"/>
                <w:sz w:val="28"/>
                <w:szCs w:val="28"/>
              </w:rPr>
              <w:t>Dedicated form validates credentials, active status, role and programme.</w:t>
            </w:r>
          </w:p>
        </w:tc>
      </w:tr>
      <w:tr w:rsidR="001E0325" w14:paraId="5E25326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1CA5CC1"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B553028" w14:textId="77777777" w:rsidR="00905F38" w:rsidRDefault="00905F38">
            <w:pPr>
              <w:pStyle w:val="PRAVAText"/>
              <w:spacing w:after="0" w:line="220" w:lineRule="exact"/>
              <w:rPr>
                <w:sz w:val="28"/>
                <w:szCs w:val="28"/>
              </w:rPr>
            </w:pPr>
            <w:r>
              <w:rPr>
                <w:rFonts w:eastAsia="Aparajita" w:cs="Aparajita"/>
                <w:color w:val="000000"/>
                <w:sz w:val="28"/>
                <w:szCs w:val="28"/>
              </w:rPr>
              <w:t>Staff credentials open the faculty workspace and assigned-subject tools.</w:t>
            </w:r>
          </w:p>
        </w:tc>
      </w:tr>
      <w:tr w:rsidR="001E0325" w14:paraId="2167120C"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40BFC13" w14:textId="77777777" w:rsidR="00905F38" w:rsidRDefault="00905F38">
            <w:pPr>
              <w:pStyle w:val="PRAVAText"/>
              <w:spacing w:after="0" w:line="220" w:lineRule="exact"/>
              <w:rPr>
                <w:sz w:val="28"/>
                <w:szCs w:val="28"/>
              </w:rPr>
            </w:pPr>
            <w:r>
              <w:rPr>
                <w:rFonts w:eastAsia="Aparajita" w:cs="Aparajita"/>
                <w:color w:val="000000"/>
                <w:sz w:val="28"/>
                <w:szCs w:val="28"/>
              </w:rPr>
              <w:t>Office / Administration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AD2507F" w14:textId="77777777" w:rsidR="00905F38" w:rsidRDefault="00905F38">
            <w:pPr>
              <w:pStyle w:val="PRAVAText"/>
              <w:spacing w:after="0" w:line="220" w:lineRule="exact"/>
              <w:rPr>
                <w:sz w:val="28"/>
                <w:szCs w:val="28"/>
              </w:rPr>
            </w:pPr>
            <w:r>
              <w:rPr>
                <w:rFonts w:eastAsia="Aparajita" w:cs="Aparajita"/>
                <w:color w:val="000000"/>
                <w:sz w:val="28"/>
                <w:szCs w:val="28"/>
              </w:rPr>
              <w:t>Administrative workspace follows Office, Principal or administrator scope.</w:t>
            </w:r>
          </w:p>
        </w:tc>
      </w:tr>
      <w:tr w:rsidR="001E0325" w14:paraId="0525C629"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A2C1E38" w14:textId="77777777" w:rsidR="00905F38" w:rsidRDefault="00905F38">
            <w:pPr>
              <w:pStyle w:val="PRAVAText"/>
              <w:spacing w:after="0" w:line="220" w:lineRule="exact"/>
              <w:rPr>
                <w:sz w:val="28"/>
                <w:szCs w:val="28"/>
              </w:rPr>
            </w:pPr>
            <w:r>
              <w:rPr>
                <w:rFonts w:eastAsia="Aparajita" w:cs="Aparajita"/>
                <w:color w:val="000000"/>
                <w:sz w:val="28"/>
                <w:szCs w:val="28"/>
              </w:rPr>
              <w:t>Back Switch and Logout</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990053C" w14:textId="77777777" w:rsidR="00905F38" w:rsidRDefault="00905F38">
            <w:pPr>
              <w:pStyle w:val="PRAVAText"/>
              <w:spacing w:after="0" w:line="220" w:lineRule="exact"/>
              <w:rPr>
                <w:sz w:val="28"/>
                <w:szCs w:val="28"/>
              </w:rPr>
            </w:pPr>
            <w:r>
              <w:rPr>
                <w:rFonts w:eastAsia="Aparajita" w:cs="Aparajita"/>
                <w:color w:val="000000"/>
                <w:sz w:val="28"/>
                <w:szCs w:val="28"/>
              </w:rPr>
              <w:t>Back uses defined internal pages. Switching requires new credentials. Logout uses protected POST.</w:t>
            </w:r>
          </w:p>
        </w:tc>
      </w:tr>
    </w:tbl>
    <w:p w14:paraId="152FD3EF" w14:textId="77777777" w:rsidR="00905F38" w:rsidRDefault="00905F38">
      <w:pPr>
        <w:pStyle w:val="PRAVAText"/>
        <w:spacing w:line="276" w:lineRule="auto"/>
        <w:rPr>
          <w:sz w:val="4"/>
          <w:szCs w:val="4"/>
        </w:rPr>
      </w:pPr>
    </w:p>
    <w:p w14:paraId="66E244C6" w14:textId="77777777" w:rsidR="00905F38" w:rsidRDefault="00905F38">
      <w:pPr>
        <w:pStyle w:val="PRAVASubheading"/>
        <w:spacing w:before="160" w:after="200" w:line="440" w:lineRule="exact"/>
        <w:rPr>
          <w:szCs w:val="44"/>
        </w:rPr>
      </w:pPr>
      <w:r>
        <w:rPr>
          <w:rFonts w:eastAsia="Aparajita" w:cs="Aparajita"/>
          <w:szCs w:val="44"/>
        </w:rPr>
        <w:t>Student sign-up and approval</w:t>
      </w:r>
    </w:p>
    <w:p w14:paraId="11754EAD" w14:textId="77777777" w:rsidR="00905F38" w:rsidRDefault="00905F38">
      <w:pPr>
        <w:pStyle w:val="PRAVAText"/>
        <w:spacing w:line="360" w:lineRule="exact"/>
        <w:jc w:val="both"/>
        <w:rPr>
          <w:szCs w:val="36"/>
        </w:rPr>
      </w:pPr>
      <w:r>
        <w:rPr>
          <w:rFonts w:eastAsia="Aparajita" w:cs="Aparajita"/>
          <w:color w:val="000000"/>
          <w:szCs w:val="36"/>
        </w:rPr>
        <w:t>Website sign-up captures identity, programme, semester, admission year and a password that is stored only as a hash. A valid request becomes Pending in student_registrations. Office approval rechecks duplicate identities and creates the user and student profile in one transaction. Rejection preserves the review decision without activating an account.</w:t>
      </w:r>
    </w:p>
    <w:p w14:paraId="5C580828" w14:textId="77777777" w:rsidR="00905F38" w:rsidRDefault="00905F38">
      <w:pPr>
        <w:pStyle w:val="PRAVASubheading"/>
        <w:spacing w:before="160" w:after="200" w:line="440" w:lineRule="exact"/>
        <w:rPr>
          <w:szCs w:val="44"/>
        </w:rPr>
      </w:pPr>
      <w:r>
        <w:rPr>
          <w:rFonts w:eastAsia="Aparajita" w:cs="Aparajita"/>
          <w:szCs w:val="44"/>
        </w:rPr>
        <w:t>Permission boundaries</w:t>
      </w:r>
    </w:p>
    <w:p w14:paraId="383DC10C" w14:textId="77777777" w:rsidR="00905F38" w:rsidRDefault="00905F38">
      <w:pPr>
        <w:pStyle w:val="PRAVAText"/>
        <w:spacing w:line="360" w:lineRule="exact"/>
        <w:jc w:val="both"/>
        <w:rPr>
          <w:szCs w:val="36"/>
        </w:rPr>
      </w:pPr>
      <w:r>
        <w:rPr>
          <w:rFonts w:eastAsia="Aparajita" w:cs="Aparajita"/>
          <w:color w:val="000000"/>
          <w:szCs w:val="36"/>
        </w:rPr>
        <w:t>A student reads her own academic records. Staff works with explicitly assigned subjects and eligible students. Office manages authorised records and approvals. Principal scope is read-only for permitted oversight. Privileged account creation requires administrator scope. A failed account switch preserves the earlier authenticated identity; choosing a portal alone does not change the account.</w:t>
      </w:r>
    </w:p>
    <w:p w14:paraId="3423AD05" w14:textId="77777777" w:rsidR="00905F38" w:rsidRDefault="00905F38">
      <w:pPr>
        <w:pStyle w:val="PRAVAText"/>
        <w:spacing w:line="320" w:lineRule="exact"/>
        <w:jc w:val="both"/>
        <w:rPr>
          <w:sz w:val="32"/>
          <w:szCs w:val="32"/>
        </w:rPr>
      </w:pPr>
      <w:r>
        <w:rPr>
          <w:rFonts w:eastAsia="Aparajita" w:cs="Aparajita"/>
          <w:color w:val="000000"/>
          <w:sz w:val="32"/>
          <w:szCs w:val="32"/>
        </w:rPr>
        <w:t>Public student sign-up currently uses local password authentication. Optional external authentication requires additional provisioning work. Registration approval emails are not automated.</w:t>
      </w:r>
    </w:p>
    <w:p w14:paraId="57B1737B" w14:textId="77777777" w:rsidR="001F095E" w:rsidRDefault="000A62D1">
      <w:pPr>
        <w:pStyle w:val="PRAVASubheading"/>
        <w:pageBreakBefore/>
        <w:spacing w:after="200" w:line="440" w:lineRule="atLeast"/>
        <w:jc w:val="center"/>
      </w:pPr>
      <w:r>
        <w:rPr>
          <w:rFonts w:cs="Aparajita"/>
          <w:szCs w:val="44"/>
        </w:rPr>
        <w:lastRenderedPageBreak/>
        <w:t>Use Case Diagram</w:t>
      </w:r>
    </w:p>
    <w:p w14:paraId="4DA80748"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5650992" cy="4944618"/>
            <wp:effectExtent l="0" t="0" r="0" b="0"/>
            <wp:docPr id="101" name="use-case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12"/>
                    <a:stretch>
                      <a:fillRect/>
                    </a:stretch>
                  </pic:blipFill>
                  <pic:spPr>
                    <a:xfrm>
                      <a:off x="0" y="0"/>
                      <a:ext cx="5650992" cy="4944618"/>
                    </a:xfrm>
                    <a:prstGeom prst="rect">
                      <a:avLst/>
                    </a:prstGeom>
                  </pic:spPr>
                </pic:pic>
              </a:graphicData>
            </a:graphic>
          </wp:inline>
        </w:drawing>
      </w:r>
    </w:p>
    <w:p w14:paraId="422C2794" w14:textId="56464BC2"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7143F8">
        <w:rPr>
          <w:noProof/>
        </w:rPr>
        <w:t>2</w:t>
      </w:r>
      <w:r>
        <w:fldChar w:fldCharType="end"/>
      </w:r>
      <w:r>
        <w:t xml:space="preserve">  Primary actors and their academic operations</w:t>
      </w:r>
    </w:p>
    <w:p w14:paraId="32F72B1D" w14:textId="77777777" w:rsidR="001F095E" w:rsidRDefault="000A62D1">
      <w:pPr>
        <w:pStyle w:val="PRAVAText"/>
        <w:spacing w:line="360" w:lineRule="atLeast"/>
      </w:pPr>
      <w:r>
        <w:rPr>
          <w:rFonts w:cs="Aparajita"/>
          <w:color w:val="000000"/>
          <w:szCs w:val="36"/>
        </w:rPr>
        <w:t>Student access is restricted to her own records. Staff operations depend on subject allocation. Office handles record maintenance and registration review; the Principal account provides read-only oversight.</w:t>
      </w:r>
    </w:p>
    <w:p w14:paraId="4F3DC2EA" w14:textId="77777777" w:rsidR="001F095E" w:rsidRDefault="000A62D1">
      <w:pPr>
        <w:pStyle w:val="PRAVAText"/>
        <w:spacing w:line="360" w:lineRule="atLeast"/>
      </w:pPr>
      <w:r>
        <w:rPr>
          <w:rFonts w:cs="Aparajita"/>
          <w:color w:val="000000"/>
          <w:szCs w:val="36"/>
        </w:rPr>
        <w:t>Protected operations require an active authenticated account. A prospective student may submit a public sign-up request; Office approval is required before that account can access the student workspace.</w:t>
      </w:r>
    </w:p>
    <w:p w14:paraId="0F6B5A83" w14:textId="77777777" w:rsidR="00905F38" w:rsidRDefault="00905F38">
      <w:pPr>
        <w:pStyle w:val="PRAVAHeading"/>
        <w:pageBreakBefore/>
        <w:spacing w:after="200" w:line="440" w:lineRule="exact"/>
        <w:jc w:val="center"/>
        <w:outlineLvl w:val="0"/>
        <w:rPr>
          <w:szCs w:val="44"/>
        </w:rPr>
      </w:pPr>
      <w:bookmarkStart w:id="7" w:name="_Toc241994505"/>
      <w:r>
        <w:rPr>
          <w:rFonts w:eastAsia="Aparajita" w:cs="Aparajita"/>
          <w:szCs w:val="44"/>
        </w:rPr>
        <w:lastRenderedPageBreak/>
        <w:t>5 Database Design and ER Diagrams</w:t>
      </w:r>
      <w:bookmarkEnd w:id="7"/>
    </w:p>
    <w:p w14:paraId="247BFC5A" w14:textId="77777777" w:rsidR="00905F38" w:rsidRDefault="00905F38">
      <w:pPr>
        <w:pStyle w:val="PRAVAText"/>
        <w:spacing w:line="320" w:lineRule="exact"/>
        <w:jc w:val="both"/>
        <w:rPr>
          <w:sz w:val="32"/>
          <w:szCs w:val="32"/>
        </w:rPr>
      </w:pPr>
      <w:r>
        <w:rPr>
          <w:rFonts w:eastAsia="Aparajita" w:cs="Aparajita"/>
          <w:color w:val="000000"/>
          <w:sz w:val="32"/>
          <w:szCs w:val="32"/>
        </w:rPr>
        <w:t>The implementation contains 22 model tables and 227 columns. PK denotes a primary key, FK a foreign key and UQ a uniqueness constraint. A 1-to-many relationship is implemented by a child foreign key; 1-to-0..1 describes an optional unique profile for a user.</w:t>
      </w:r>
    </w:p>
    <w:p w14:paraId="438CDB57"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07E78E6E" wp14:editId="594FC210">
            <wp:extent cx="5074920" cy="3704692"/>
            <wp:effectExtent l="0" t="0" r="0" b="0"/>
            <wp:docPr id="723617369" name="Picture 723617369" descr="Accounts profiles courses and teaching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74920" cy="3704692"/>
                    </a:xfrm>
                    <a:prstGeom prst="rect">
                      <a:avLst/>
                    </a:prstGeom>
                  </pic:spPr>
                </pic:pic>
              </a:graphicData>
            </a:graphic>
          </wp:inline>
        </w:drawing>
      </w:r>
    </w:p>
    <w:p w14:paraId="0DC77FDC" w14:textId="5A0F251A"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3</w:t>
      </w:r>
      <w:r>
        <w:rPr>
          <w:rFonts w:eastAsia="Aparajita" w:cs="Aparajita"/>
          <w:color w:val="000000"/>
          <w:szCs w:val="28"/>
        </w:rPr>
        <w:fldChar w:fldCharType="end"/>
      </w:r>
      <w:r>
        <w:rPr>
          <w:rFonts w:eastAsia="Aparajita" w:cs="Aparajita"/>
          <w:color w:val="000000"/>
          <w:szCs w:val="28"/>
        </w:rPr>
        <w:t xml:space="preserve">  Accounts profiles courses and teaching subjects</w:t>
      </w:r>
    </w:p>
    <w:p w14:paraId="3980D9F0" w14:textId="77777777" w:rsidR="00905F38" w:rsidRDefault="00905F38">
      <w:pPr>
        <w:pStyle w:val="PRAVAText"/>
        <w:spacing w:line="320" w:lineRule="exact"/>
        <w:jc w:val="both"/>
        <w:rPr>
          <w:sz w:val="32"/>
          <w:szCs w:val="32"/>
        </w:rPr>
      </w:pPr>
      <w:r>
        <w:rPr>
          <w:rFonts w:eastAsia="Aparajita" w:cs="Aparajita"/>
          <w:color w:val="000000"/>
          <w:sz w:val="32"/>
          <w:szCs w:val="32"/>
        </w:rPr>
        <w:t>users holds authentication identity; students and faculty hold role-specific profiles. Students belong to courses and curricula. subjects describes actual teaching allocations, including programme, semester and faculty. The separate curriculum catalogue provides source-reviewed reference entries.</w:t>
      </w:r>
    </w:p>
    <w:p w14:paraId="1F359CD0" w14:textId="77777777" w:rsidR="00905F38" w:rsidRDefault="00905F38">
      <w:pPr>
        <w:pStyle w:val="PRAVAText"/>
        <w:spacing w:line="280" w:lineRule="exact"/>
        <w:jc w:val="both"/>
        <w:rPr>
          <w:sz w:val="28"/>
          <w:szCs w:val="28"/>
        </w:rPr>
      </w:pPr>
      <w:r>
        <w:rPr>
          <w:rFonts w:eastAsia="Aparajita" w:cs="Aparajita"/>
          <w:color w:val="000000"/>
          <w:sz w:val="28"/>
          <w:szCs w:val="28"/>
        </w:rPr>
        <w:t>The data dictionary follows SQLAlchemy declarations. Application validation and SQLite enforcement can differ. Password fields contain hashes; JSON text fields hold structured data. Foreign-key relationships are shown only where declared.</w:t>
      </w:r>
    </w:p>
    <w:p w14:paraId="66CD9C1F"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Academic and Learning Relationships</w:t>
      </w:r>
    </w:p>
    <w:p w14:paraId="78EB32D1"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3D4D12D" wp14:editId="7669A4BA">
            <wp:extent cx="4800600" cy="2928366"/>
            <wp:effectExtent l="0" t="0" r="0" b="0"/>
            <wp:docPr id="738303436" name="Picture 738303436" descr="Student subject and faculty references in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00600" cy="2928366"/>
                    </a:xfrm>
                    <a:prstGeom prst="rect">
                      <a:avLst/>
                    </a:prstGeom>
                  </pic:spPr>
                </pic:pic>
              </a:graphicData>
            </a:graphic>
          </wp:inline>
        </w:drawing>
      </w:r>
    </w:p>
    <w:p w14:paraId="720968CB" w14:textId="30FC72B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4</w:t>
      </w:r>
      <w:r>
        <w:rPr>
          <w:rFonts w:eastAsia="Aparajita" w:cs="Aparajita"/>
          <w:color w:val="000000"/>
          <w:szCs w:val="28"/>
        </w:rPr>
        <w:fldChar w:fldCharType="end"/>
      </w:r>
      <w:r>
        <w:rPr>
          <w:rFonts w:eastAsia="Aparajita" w:cs="Aparajita"/>
          <w:color w:val="000000"/>
          <w:szCs w:val="28"/>
        </w:rPr>
        <w:t xml:space="preserve">  Student subject and faculty references in assessment</w:t>
      </w:r>
    </w:p>
    <w:p w14:paraId="6E06311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DE17DAA" wp14:editId="5E9EB39B">
            <wp:extent cx="4800600" cy="3504438"/>
            <wp:effectExtent l="0" t="0" r="0" b="0"/>
            <wp:docPr id="4" name="Picture 4" descr="Learning materials assignments and sub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00600" cy="3504438"/>
                    </a:xfrm>
                    <a:prstGeom prst="rect">
                      <a:avLst/>
                    </a:prstGeom>
                  </pic:spPr>
                </pic:pic>
              </a:graphicData>
            </a:graphic>
          </wp:inline>
        </w:drawing>
      </w:r>
    </w:p>
    <w:p w14:paraId="7E9687EF" w14:textId="03D3DA8A"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5</w:t>
      </w:r>
      <w:r>
        <w:rPr>
          <w:rFonts w:eastAsia="Aparajita" w:cs="Aparajita"/>
          <w:color w:val="000000"/>
          <w:szCs w:val="28"/>
        </w:rPr>
        <w:fldChar w:fldCharType="end"/>
      </w:r>
      <w:r>
        <w:rPr>
          <w:rFonts w:eastAsia="Aparajita" w:cs="Aparajita"/>
          <w:color w:val="000000"/>
          <w:szCs w:val="28"/>
        </w:rPr>
        <w:t xml:space="preserve">  Learning materials assignments and submissions</w:t>
      </w:r>
    </w:p>
    <w:p w14:paraId="6FE9E5C4" w14:textId="77777777" w:rsidR="00905F38" w:rsidRDefault="00905F38">
      <w:pPr>
        <w:pStyle w:val="PRAVAText"/>
        <w:spacing w:line="280" w:lineRule="exact"/>
        <w:jc w:val="both"/>
        <w:rPr>
          <w:sz w:val="28"/>
          <w:szCs w:val="28"/>
        </w:rPr>
      </w:pPr>
      <w:r>
        <w:rPr>
          <w:rFonts w:eastAsia="Aparajita" w:cs="Aparajita"/>
          <w:color w:val="000000"/>
          <w:sz w:val="28"/>
          <w:szCs w:val="28"/>
        </w:rPr>
        <w:t>Attendance is unique per student, subject and date; marks per student, subject and exam type. An assignment has at most one tracked submission per student. All academic operations also check the authorised subject relationship.</w:t>
      </w:r>
    </w:p>
    <w:p w14:paraId="7B207979"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Curriculum and Participation Relationships</w:t>
      </w:r>
    </w:p>
    <w:p w14:paraId="27E11F1B"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095D1AC7" wp14:editId="53D8F31F">
            <wp:extent cx="4709160" cy="3437687"/>
            <wp:effectExtent l="0" t="0" r="0" b="0"/>
            <wp:docPr id="5" name="Picture 5" descr="Versioned curriculum documents and catalogue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09160" cy="3437687"/>
                    </a:xfrm>
                    <a:prstGeom prst="rect">
                      <a:avLst/>
                    </a:prstGeom>
                  </pic:spPr>
                </pic:pic>
              </a:graphicData>
            </a:graphic>
          </wp:inline>
        </w:drawing>
      </w:r>
    </w:p>
    <w:p w14:paraId="027303F0" w14:textId="5EBDADD5"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6</w:t>
      </w:r>
      <w:r>
        <w:rPr>
          <w:rFonts w:eastAsia="Aparajita" w:cs="Aparajita"/>
          <w:color w:val="000000"/>
          <w:szCs w:val="28"/>
        </w:rPr>
        <w:fldChar w:fldCharType="end"/>
      </w:r>
      <w:r>
        <w:rPr>
          <w:rFonts w:eastAsia="Aparajita" w:cs="Aparajita"/>
          <w:color w:val="000000"/>
          <w:szCs w:val="28"/>
        </w:rPr>
        <w:t xml:space="preserve">  Versioned curriculum documents and catalogue subjects</w:t>
      </w:r>
    </w:p>
    <w:p w14:paraId="116AB95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4F3DA42" wp14:editId="5A08E254">
            <wp:extent cx="4709160" cy="3437687"/>
            <wp:effectExtent l="0" t="0" r="0" b="0"/>
            <wp:docPr id="6" name="Picture 6" descr="Notifications read receipts and activity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709160" cy="3437687"/>
                    </a:xfrm>
                    <a:prstGeom prst="rect">
                      <a:avLst/>
                    </a:prstGeom>
                  </pic:spPr>
                </pic:pic>
              </a:graphicData>
            </a:graphic>
          </wp:inline>
        </w:drawing>
      </w:r>
    </w:p>
    <w:p w14:paraId="465556C9" w14:textId="0ABBEE41"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7</w:t>
      </w:r>
      <w:r>
        <w:rPr>
          <w:rFonts w:eastAsia="Aparajita" w:cs="Aparajita"/>
          <w:color w:val="000000"/>
          <w:szCs w:val="28"/>
        </w:rPr>
        <w:fldChar w:fldCharType="end"/>
      </w:r>
      <w:r>
        <w:rPr>
          <w:rFonts w:eastAsia="Aparajita" w:cs="Aparajita"/>
          <w:color w:val="000000"/>
          <w:szCs w:val="28"/>
        </w:rPr>
        <w:t xml:space="preserve">  Notifications read receipts and activity participation</w:t>
      </w:r>
    </w:p>
    <w:p w14:paraId="52EF4A7D" w14:textId="77777777" w:rsidR="00905F38" w:rsidRDefault="00905F38">
      <w:pPr>
        <w:pStyle w:val="PRAVAText"/>
        <w:spacing w:line="280" w:lineRule="exact"/>
        <w:jc w:val="both"/>
        <w:rPr>
          <w:sz w:val="28"/>
          <w:szCs w:val="28"/>
        </w:rPr>
      </w:pPr>
      <w:r>
        <w:rPr>
          <w:rFonts w:eastAsia="Aparajita" w:cs="Aparajita"/>
          <w:color w:val="000000"/>
          <w:sz w:val="28"/>
          <w:szCs w:val="28"/>
        </w:rPr>
        <w:t>Source documents and catalogue subjects belong to a curriculum pattern. Activity participation links a student to an activity and its review. Contact inquiries and student-test snapshots are independent records; their models do not declare a student-account foreign key.</w:t>
      </w:r>
    </w:p>
    <w:p w14:paraId="410985B6" w14:textId="77777777" w:rsidR="00905F38" w:rsidRDefault="00905F38">
      <w:pPr>
        <w:pStyle w:val="PRAVAHeading"/>
        <w:pageBreakBefore/>
        <w:spacing w:after="200" w:line="440" w:lineRule="exact"/>
        <w:jc w:val="center"/>
        <w:outlineLvl w:val="0"/>
        <w:rPr>
          <w:szCs w:val="44"/>
        </w:rPr>
      </w:pPr>
      <w:bookmarkStart w:id="8" w:name="_Toc241994506"/>
      <w:r>
        <w:rPr>
          <w:rFonts w:eastAsia="Aparajita" w:cs="Aparajita"/>
          <w:szCs w:val="44"/>
        </w:rPr>
        <w:lastRenderedPageBreak/>
        <w:t>6 Data Flow Diagrams</w:t>
      </w:r>
      <w:bookmarkEnd w:id="8"/>
    </w:p>
    <w:p w14:paraId="255B6AF7"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1DF8DE1" wp14:editId="1852B0A8">
            <wp:extent cx="5349240" cy="3904945"/>
            <wp:effectExtent l="0" t="0" r="0" b="0"/>
            <wp:docPr id="7" name="Picture 7" descr="Context DFD for the PRAVA academic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49240" cy="3904945"/>
                    </a:xfrm>
                    <a:prstGeom prst="rect">
                      <a:avLst/>
                    </a:prstGeom>
                  </pic:spPr>
                </pic:pic>
              </a:graphicData>
            </a:graphic>
          </wp:inline>
        </w:drawing>
      </w:r>
    </w:p>
    <w:p w14:paraId="3F234306" w14:textId="7437F09D"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8</w:t>
      </w:r>
      <w:r>
        <w:rPr>
          <w:rFonts w:eastAsia="Aparajita" w:cs="Aparajita"/>
          <w:color w:val="000000"/>
          <w:szCs w:val="28"/>
        </w:rPr>
        <w:fldChar w:fldCharType="end"/>
      </w:r>
      <w:r>
        <w:rPr>
          <w:rFonts w:eastAsia="Aparajita" w:cs="Aparajita"/>
          <w:color w:val="000000"/>
          <w:szCs w:val="28"/>
        </w:rPr>
        <w:t xml:space="preserve">  Context DFD for the PRAVA academic portal</w:t>
      </w:r>
    </w:p>
    <w:p w14:paraId="46CF06FC" w14:textId="77777777" w:rsidR="00905F38" w:rsidRDefault="00905F38">
      <w:pPr>
        <w:pStyle w:val="PRAVAText"/>
        <w:spacing w:line="360" w:lineRule="exact"/>
        <w:jc w:val="both"/>
        <w:rPr>
          <w:szCs w:val="36"/>
        </w:rPr>
      </w:pPr>
      <w:r>
        <w:rPr>
          <w:rFonts w:eastAsia="Aparajita" w:cs="Aparajita"/>
          <w:color w:val="000000"/>
          <w:szCs w:val="36"/>
        </w:rPr>
        <w:t>The context diagram shows the system boundary. Visitors request public information and submit inquiries. Students supply registration and learning inputs and receive their academic views. Staff maintain assigned academic records. Office manages approvals and institutional records; Principal access provides permitted oversight.</w:t>
      </w:r>
    </w:p>
    <w:p w14:paraId="0F4BC82B" w14:textId="77777777" w:rsidR="00905F38" w:rsidRDefault="00905F38">
      <w:pPr>
        <w:pStyle w:val="PRAVAText"/>
        <w:spacing w:line="360" w:lineRule="exact"/>
        <w:jc w:val="both"/>
        <w:rPr>
          <w:szCs w:val="36"/>
        </w:rPr>
      </w:pPr>
      <w:r>
        <w:rPr>
          <w:rFonts w:eastAsia="Aparajita" w:cs="Aparajita"/>
          <w:color w:val="000000"/>
          <w:szCs w:val="36"/>
        </w:rPr>
        <w:t>Arrows identify information exchanged with the system. The database is internal to PRAVA and is expanded into logical stores at the next level. Google Forms collection is a separate preparatory intake process, followed by verified CSV import.</w:t>
      </w:r>
    </w:p>
    <w:p w14:paraId="694ACC32"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Level One Data Flow</w:t>
      </w:r>
    </w:p>
    <w:p w14:paraId="75888B4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374FCE2F" wp14:editId="0BA5C0E9">
            <wp:extent cx="5349240" cy="4359631"/>
            <wp:effectExtent l="0" t="0" r="0" b="0"/>
            <wp:docPr id="8" name="Picture 8" descr="Level one decomposition and logical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49240" cy="4359631"/>
                    </a:xfrm>
                    <a:prstGeom prst="rect">
                      <a:avLst/>
                    </a:prstGeom>
                  </pic:spPr>
                </pic:pic>
              </a:graphicData>
            </a:graphic>
          </wp:inline>
        </w:drawing>
      </w:r>
    </w:p>
    <w:p w14:paraId="125513D1" w14:textId="564E6E9F"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9</w:t>
      </w:r>
      <w:r>
        <w:rPr>
          <w:rFonts w:eastAsia="Aparajita" w:cs="Aparajita"/>
          <w:color w:val="000000"/>
          <w:szCs w:val="28"/>
        </w:rPr>
        <w:fldChar w:fldCharType="end"/>
      </w:r>
      <w:r>
        <w:rPr>
          <w:rFonts w:eastAsia="Aparajita" w:cs="Aparajita"/>
          <w:color w:val="000000"/>
          <w:szCs w:val="28"/>
        </w:rPr>
        <w:t xml:space="preserve">  Level one decomposition and logical data stores</w:t>
      </w:r>
    </w:p>
    <w:p w14:paraId="64E602BA" w14:textId="77777777" w:rsidR="00905F38" w:rsidRDefault="00905F38">
      <w:pPr>
        <w:pStyle w:val="PRAVAText"/>
        <w:spacing w:line="360" w:lineRule="exact"/>
        <w:jc w:val="both"/>
        <w:rPr>
          <w:szCs w:val="36"/>
        </w:rPr>
      </w:pPr>
      <w:r>
        <w:rPr>
          <w:rFonts w:eastAsia="Aparajita" w:cs="Aparajita"/>
          <w:color w:val="000000"/>
          <w:szCs w:val="36"/>
        </w:rPr>
        <w:t>The five processes cover access and enrolment, teaching and learning, college information, activities, and reporting. D1–D4 group related tables in the same relational database. Reporting reads existing records within the current account scope and produces views or CSV files.</w:t>
      </w:r>
    </w:p>
    <w:p w14:paraId="6703968C" w14:textId="77777777" w:rsidR="00905F38" w:rsidRDefault="00905F38">
      <w:pPr>
        <w:pStyle w:val="PRAVAText"/>
        <w:spacing w:line="320" w:lineRule="exact"/>
        <w:jc w:val="both"/>
        <w:rPr>
          <w:sz w:val="32"/>
          <w:szCs w:val="32"/>
        </w:rPr>
      </w:pPr>
      <w:r>
        <w:rPr>
          <w:rFonts w:eastAsia="Aparajita" w:cs="Aparajita"/>
          <w:color w:val="000000"/>
          <w:sz w:val="32"/>
          <w:szCs w:val="32"/>
        </w:rPr>
        <w:t>A report does not create a second independent academic total. The data stores are logical groups; the application maintains a shared schema with database keys and service-level validation.</w:t>
      </w:r>
    </w:p>
    <w:p w14:paraId="0FB3782A"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Level Two Registration Review</w:t>
      </w:r>
    </w:p>
    <w:p w14:paraId="7315AE0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70E66A55" wp14:editId="528A27DA">
            <wp:extent cx="5349240" cy="3904945"/>
            <wp:effectExtent l="0" t="0" r="0" b="0"/>
            <wp:docPr id="9" name="Picture 9" descr="Student sign-up validation Office review and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49240" cy="3904945"/>
                    </a:xfrm>
                    <a:prstGeom prst="rect">
                      <a:avLst/>
                    </a:prstGeom>
                  </pic:spPr>
                </pic:pic>
              </a:graphicData>
            </a:graphic>
          </wp:inline>
        </w:drawing>
      </w:r>
    </w:p>
    <w:p w14:paraId="21C273C0" w14:textId="657899F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10</w:t>
      </w:r>
      <w:r>
        <w:rPr>
          <w:rFonts w:eastAsia="Aparajita" w:cs="Aparajita"/>
          <w:color w:val="000000"/>
          <w:szCs w:val="28"/>
        </w:rPr>
        <w:fldChar w:fldCharType="end"/>
      </w:r>
      <w:r>
        <w:rPr>
          <w:rFonts w:eastAsia="Aparajita" w:cs="Aparajita"/>
          <w:color w:val="000000"/>
          <w:szCs w:val="28"/>
        </w:rPr>
        <w:t xml:space="preserve">  Student sign-up validation Office review and activation</w:t>
      </w:r>
    </w:p>
    <w:p w14:paraId="3BDF568E" w14:textId="77777777" w:rsidR="00905F38" w:rsidRDefault="00905F38">
      <w:pPr>
        <w:pStyle w:val="PRAVAText"/>
        <w:spacing w:line="360" w:lineRule="exact"/>
        <w:jc w:val="both"/>
        <w:rPr>
          <w:szCs w:val="36"/>
        </w:rPr>
      </w:pPr>
      <w:r>
        <w:rPr>
          <w:rFonts w:eastAsia="Aparajita" w:cs="Aparajita"/>
          <w:color w:val="000000"/>
          <w:szCs w:val="36"/>
        </w:rPr>
        <w:t>A valid website sign-up creates a pending request after format and duplicate checks. An authorised Office user reviews the request. Approval repeats the uniqueness checks and creates a login identity and student profile atomically. A conflict rolls the operation back and returns review feedback.</w:t>
      </w:r>
    </w:p>
    <w:p w14:paraId="02085C35" w14:textId="77777777" w:rsidR="00905F38" w:rsidRDefault="00905F38">
      <w:pPr>
        <w:pStyle w:val="PRAVAText"/>
        <w:spacing w:line="360" w:lineRule="exact"/>
        <w:jc w:val="both"/>
        <w:rPr>
          <w:szCs w:val="36"/>
        </w:rPr>
      </w:pPr>
      <w:r>
        <w:rPr>
          <w:rFonts w:eastAsia="Aparajita" w:cs="Aparajita"/>
          <w:color w:val="000000"/>
          <w:szCs w:val="36"/>
        </w:rPr>
        <w:t>The review records its decision, reviewer and time. Rejected requests remain reviewed. Approval permits the student to sign in with the chosen credentials; it does not automatically send an email or create subject allocations.</w:t>
      </w:r>
    </w:p>
    <w:p w14:paraId="15C60FD5" w14:textId="77777777" w:rsidR="001F095E" w:rsidRDefault="000A62D1">
      <w:pPr>
        <w:pStyle w:val="PRAVASubheading"/>
        <w:pageBreakBefore/>
        <w:spacing w:after="200" w:line="440" w:lineRule="atLeast"/>
        <w:jc w:val="center"/>
      </w:pPr>
      <w:r>
        <w:rPr>
          <w:rFonts w:cs="Aparajita"/>
          <w:szCs w:val="44"/>
        </w:rPr>
        <w:lastRenderedPageBreak/>
        <w:t>7 Data Dictionary</w:t>
      </w:r>
    </w:p>
    <w:p w14:paraId="6A5A2928" w14:textId="77777777" w:rsidR="001F095E" w:rsidRDefault="000A62D1">
      <w:pPr>
        <w:pStyle w:val="PRAVAText"/>
        <w:spacing w:line="320" w:lineRule="atLeast"/>
      </w:pPr>
      <w:r>
        <w:rPr>
          <w:rFonts w:cs="Aparajita"/>
          <w:color w:val="000000"/>
          <w:sz w:val="32"/>
          <w:szCs w:val="32"/>
        </w:rPr>
        <w:t>The schema contains 22 tables and 227 declared columns. This five-page summary lists every table and selected fields needed to explain the principal workflows. Repeated audit timestamps and secondary profile fields remain defined in the source models.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6150"/>
      </w:tblGrid>
      <w:tr w:rsidR="001F095E" w14:paraId="038A1860" w14:textId="77777777">
        <w:trPr>
          <w:cantSplit/>
          <w:tblHeader/>
          <w:jc w:val="center"/>
        </w:trPr>
        <w:tc>
          <w:tcPr>
            <w:tcW w:w="2850" w:type="dxa"/>
            <w:shd w:val="clear" w:color="auto" w:fill="F1F1F1"/>
            <w:tcMar>
              <w:top w:w="55" w:type="dxa"/>
              <w:left w:w="85" w:type="dxa"/>
              <w:bottom w:w="55" w:type="dxa"/>
              <w:right w:w="85" w:type="dxa"/>
            </w:tcMar>
            <w:vAlign w:val="center"/>
          </w:tcPr>
          <w:p w14:paraId="1FE9DF04" w14:textId="77777777" w:rsidR="001F095E" w:rsidRDefault="000A62D1">
            <w:pPr>
              <w:pStyle w:val="PRAVAText"/>
              <w:spacing w:after="0" w:line="280" w:lineRule="atLeast"/>
            </w:pPr>
            <w:r>
              <w:rPr>
                <w:rFonts w:cs="Aparajita"/>
                <w:b/>
                <w:color w:val="000000"/>
                <w:sz w:val="28"/>
                <w:szCs w:val="28"/>
              </w:rPr>
              <w:t>Table</w:t>
            </w:r>
          </w:p>
        </w:tc>
        <w:tc>
          <w:tcPr>
            <w:tcW w:w="6150" w:type="dxa"/>
            <w:shd w:val="clear" w:color="auto" w:fill="F1F1F1"/>
            <w:tcMar>
              <w:top w:w="55" w:type="dxa"/>
              <w:left w:w="85" w:type="dxa"/>
              <w:bottom w:w="55" w:type="dxa"/>
              <w:right w:w="85" w:type="dxa"/>
            </w:tcMar>
            <w:vAlign w:val="center"/>
          </w:tcPr>
          <w:p w14:paraId="6A1D5D1D" w14:textId="77777777" w:rsidR="001F095E" w:rsidRDefault="000A62D1">
            <w:pPr>
              <w:pStyle w:val="PRAVAText"/>
              <w:spacing w:after="0" w:line="280" w:lineRule="atLeast"/>
            </w:pPr>
            <w:r>
              <w:rPr>
                <w:rFonts w:cs="Aparajita"/>
                <w:b/>
                <w:color w:val="000000"/>
                <w:sz w:val="28"/>
                <w:szCs w:val="28"/>
              </w:rPr>
              <w:t>Purpose</w:t>
            </w:r>
          </w:p>
        </w:tc>
      </w:tr>
      <w:tr w:rsidR="001F095E" w14:paraId="60BF62F2" w14:textId="77777777">
        <w:trPr>
          <w:cantSplit/>
          <w:jc w:val="center"/>
        </w:trPr>
        <w:tc>
          <w:tcPr>
            <w:tcW w:w="2850" w:type="dxa"/>
            <w:shd w:val="clear" w:color="auto" w:fill="FFFFFF"/>
            <w:tcMar>
              <w:top w:w="55" w:type="dxa"/>
              <w:left w:w="85" w:type="dxa"/>
              <w:bottom w:w="55" w:type="dxa"/>
              <w:right w:w="85" w:type="dxa"/>
            </w:tcMar>
            <w:vAlign w:val="center"/>
          </w:tcPr>
          <w:p w14:paraId="63D5D17F" w14:textId="77777777" w:rsidR="001F095E" w:rsidRDefault="000A62D1">
            <w:pPr>
              <w:pStyle w:val="PRAVAText"/>
              <w:spacing w:after="0" w:line="280" w:lineRule="atLeast"/>
            </w:pPr>
            <w:r>
              <w:rPr>
                <w:rFonts w:cs="Aparajita"/>
                <w:color w:val="000000"/>
                <w:sz w:val="28"/>
                <w:szCs w:val="28"/>
              </w:rPr>
              <w:t>users</w:t>
            </w:r>
          </w:p>
        </w:tc>
        <w:tc>
          <w:tcPr>
            <w:tcW w:w="6150" w:type="dxa"/>
            <w:shd w:val="clear" w:color="auto" w:fill="FFFFFF"/>
            <w:tcMar>
              <w:top w:w="55" w:type="dxa"/>
              <w:left w:w="85" w:type="dxa"/>
              <w:bottom w:w="55" w:type="dxa"/>
              <w:right w:w="85" w:type="dxa"/>
            </w:tcMar>
            <w:vAlign w:val="center"/>
          </w:tcPr>
          <w:p w14:paraId="1CD2DEF0" w14:textId="77777777" w:rsidR="001F095E" w:rsidRDefault="000A62D1">
            <w:pPr>
              <w:pStyle w:val="PRAVAText"/>
              <w:spacing w:after="0" w:line="280" w:lineRule="atLeast"/>
            </w:pPr>
            <w:r>
              <w:rPr>
                <w:rFonts w:cs="Aparajita"/>
                <w:color w:val="000000"/>
                <w:sz w:val="28"/>
                <w:szCs w:val="28"/>
              </w:rPr>
              <w:t>Login identity, role, scope and active status.</w:t>
            </w:r>
          </w:p>
        </w:tc>
      </w:tr>
      <w:tr w:rsidR="001F095E" w14:paraId="49C91065" w14:textId="77777777">
        <w:trPr>
          <w:cantSplit/>
          <w:jc w:val="center"/>
        </w:trPr>
        <w:tc>
          <w:tcPr>
            <w:tcW w:w="2850" w:type="dxa"/>
            <w:shd w:val="clear" w:color="auto" w:fill="FFFFFF"/>
            <w:tcMar>
              <w:top w:w="55" w:type="dxa"/>
              <w:left w:w="85" w:type="dxa"/>
              <w:bottom w:w="55" w:type="dxa"/>
              <w:right w:w="85" w:type="dxa"/>
            </w:tcMar>
            <w:vAlign w:val="center"/>
          </w:tcPr>
          <w:p w14:paraId="2943BBE0" w14:textId="77777777" w:rsidR="001F095E" w:rsidRDefault="000A62D1">
            <w:pPr>
              <w:pStyle w:val="PRAVAText"/>
              <w:spacing w:after="0" w:line="280" w:lineRule="atLeast"/>
            </w:pPr>
            <w:r>
              <w:rPr>
                <w:rFonts w:cs="Aparajita"/>
                <w:color w:val="000000"/>
                <w:sz w:val="28"/>
                <w:szCs w:val="28"/>
              </w:rPr>
              <w:t>students</w:t>
            </w:r>
          </w:p>
        </w:tc>
        <w:tc>
          <w:tcPr>
            <w:tcW w:w="6150" w:type="dxa"/>
            <w:shd w:val="clear" w:color="auto" w:fill="FFFFFF"/>
            <w:tcMar>
              <w:top w:w="55" w:type="dxa"/>
              <w:left w:w="85" w:type="dxa"/>
              <w:bottom w:w="55" w:type="dxa"/>
              <w:right w:w="85" w:type="dxa"/>
            </w:tcMar>
            <w:vAlign w:val="center"/>
          </w:tcPr>
          <w:p w14:paraId="268B51AD" w14:textId="77777777" w:rsidR="001F095E" w:rsidRDefault="000A62D1">
            <w:pPr>
              <w:pStyle w:val="PRAVAText"/>
              <w:spacing w:after="0" w:line="280" w:lineRule="atLeast"/>
            </w:pPr>
            <w:r>
              <w:rPr>
                <w:rFonts w:cs="Aparajita"/>
                <w:color w:val="000000"/>
                <w:sz w:val="28"/>
                <w:szCs w:val="28"/>
              </w:rPr>
              <w:t>Student enrolment and programme profile.</w:t>
            </w:r>
          </w:p>
        </w:tc>
      </w:tr>
      <w:tr w:rsidR="001F095E" w14:paraId="40252E89" w14:textId="77777777">
        <w:trPr>
          <w:cantSplit/>
          <w:jc w:val="center"/>
        </w:trPr>
        <w:tc>
          <w:tcPr>
            <w:tcW w:w="2850" w:type="dxa"/>
            <w:shd w:val="clear" w:color="auto" w:fill="FFFFFF"/>
            <w:tcMar>
              <w:top w:w="55" w:type="dxa"/>
              <w:left w:w="85" w:type="dxa"/>
              <w:bottom w:w="55" w:type="dxa"/>
              <w:right w:w="85" w:type="dxa"/>
            </w:tcMar>
            <w:vAlign w:val="center"/>
          </w:tcPr>
          <w:p w14:paraId="4186D586" w14:textId="77777777" w:rsidR="001F095E" w:rsidRDefault="000A62D1">
            <w:pPr>
              <w:pStyle w:val="PRAVAText"/>
              <w:spacing w:after="0" w:line="280" w:lineRule="atLeast"/>
            </w:pPr>
            <w:r>
              <w:rPr>
                <w:rFonts w:cs="Aparajita"/>
                <w:color w:val="000000"/>
                <w:sz w:val="28"/>
                <w:szCs w:val="28"/>
              </w:rPr>
              <w:t>faculty</w:t>
            </w:r>
          </w:p>
        </w:tc>
        <w:tc>
          <w:tcPr>
            <w:tcW w:w="6150" w:type="dxa"/>
            <w:shd w:val="clear" w:color="auto" w:fill="FFFFFF"/>
            <w:tcMar>
              <w:top w:w="55" w:type="dxa"/>
              <w:left w:w="85" w:type="dxa"/>
              <w:bottom w:w="55" w:type="dxa"/>
              <w:right w:w="85" w:type="dxa"/>
            </w:tcMar>
            <w:vAlign w:val="center"/>
          </w:tcPr>
          <w:p w14:paraId="6CBA3F8E" w14:textId="77777777" w:rsidR="001F095E" w:rsidRDefault="000A62D1">
            <w:pPr>
              <w:pStyle w:val="PRAVAText"/>
              <w:spacing w:after="0" w:line="280" w:lineRule="atLeast"/>
            </w:pPr>
            <w:r>
              <w:rPr>
                <w:rFonts w:cs="Aparajita"/>
                <w:color w:val="000000"/>
                <w:sz w:val="28"/>
                <w:szCs w:val="28"/>
              </w:rPr>
              <w:t>Staff identity and professional profile.</w:t>
            </w:r>
          </w:p>
        </w:tc>
      </w:tr>
      <w:tr w:rsidR="001F095E" w14:paraId="7000F592" w14:textId="77777777">
        <w:trPr>
          <w:cantSplit/>
          <w:jc w:val="center"/>
        </w:trPr>
        <w:tc>
          <w:tcPr>
            <w:tcW w:w="2850" w:type="dxa"/>
            <w:shd w:val="clear" w:color="auto" w:fill="FFFFFF"/>
            <w:tcMar>
              <w:top w:w="55" w:type="dxa"/>
              <w:left w:w="85" w:type="dxa"/>
              <w:bottom w:w="55" w:type="dxa"/>
              <w:right w:w="85" w:type="dxa"/>
            </w:tcMar>
            <w:vAlign w:val="center"/>
          </w:tcPr>
          <w:p w14:paraId="6D7712A9" w14:textId="77777777" w:rsidR="001F095E" w:rsidRDefault="000A62D1">
            <w:pPr>
              <w:pStyle w:val="PRAVAText"/>
              <w:spacing w:after="0" w:line="280" w:lineRule="atLeast"/>
            </w:pPr>
            <w:r>
              <w:rPr>
                <w:rFonts w:cs="Aparajita"/>
                <w:color w:val="000000"/>
                <w:sz w:val="28"/>
                <w:szCs w:val="28"/>
              </w:rPr>
              <w:t>courses</w:t>
            </w:r>
          </w:p>
        </w:tc>
        <w:tc>
          <w:tcPr>
            <w:tcW w:w="6150" w:type="dxa"/>
            <w:shd w:val="clear" w:color="auto" w:fill="FFFFFF"/>
            <w:tcMar>
              <w:top w:w="55" w:type="dxa"/>
              <w:left w:w="85" w:type="dxa"/>
              <w:bottom w:w="55" w:type="dxa"/>
              <w:right w:w="85" w:type="dxa"/>
            </w:tcMar>
            <w:vAlign w:val="center"/>
          </w:tcPr>
          <w:p w14:paraId="0C13D5E2" w14:textId="77777777" w:rsidR="001F095E" w:rsidRDefault="000A62D1">
            <w:pPr>
              <w:pStyle w:val="PRAVAText"/>
              <w:spacing w:after="0" w:line="280" w:lineRule="atLeast"/>
            </w:pPr>
            <w:r>
              <w:rPr>
                <w:rFonts w:cs="Aparajita"/>
                <w:color w:val="000000"/>
                <w:sz w:val="28"/>
                <w:szCs w:val="28"/>
              </w:rPr>
              <w:t>Degree programmes and semester count.</w:t>
            </w:r>
          </w:p>
        </w:tc>
      </w:tr>
      <w:tr w:rsidR="001F095E" w14:paraId="27A3E06B" w14:textId="77777777">
        <w:trPr>
          <w:cantSplit/>
          <w:jc w:val="center"/>
        </w:trPr>
        <w:tc>
          <w:tcPr>
            <w:tcW w:w="2850" w:type="dxa"/>
            <w:shd w:val="clear" w:color="auto" w:fill="FFFFFF"/>
            <w:tcMar>
              <w:top w:w="55" w:type="dxa"/>
              <w:left w:w="85" w:type="dxa"/>
              <w:bottom w:w="55" w:type="dxa"/>
              <w:right w:w="85" w:type="dxa"/>
            </w:tcMar>
            <w:vAlign w:val="center"/>
          </w:tcPr>
          <w:p w14:paraId="6FD9E443" w14:textId="77777777" w:rsidR="001F095E" w:rsidRDefault="000A62D1">
            <w:pPr>
              <w:pStyle w:val="PRAVAText"/>
              <w:spacing w:after="0" w:line="280" w:lineRule="atLeast"/>
            </w:pPr>
            <w:r>
              <w:rPr>
                <w:rFonts w:cs="Aparajita"/>
                <w:color w:val="000000"/>
                <w:sz w:val="28"/>
                <w:szCs w:val="28"/>
              </w:rPr>
              <w:t>subjects</w:t>
            </w:r>
          </w:p>
        </w:tc>
        <w:tc>
          <w:tcPr>
            <w:tcW w:w="6150" w:type="dxa"/>
            <w:shd w:val="clear" w:color="auto" w:fill="FFFFFF"/>
            <w:tcMar>
              <w:top w:w="55" w:type="dxa"/>
              <w:left w:w="85" w:type="dxa"/>
              <w:bottom w:w="55" w:type="dxa"/>
              <w:right w:w="85" w:type="dxa"/>
            </w:tcMar>
            <w:vAlign w:val="center"/>
          </w:tcPr>
          <w:p w14:paraId="1516D2DB" w14:textId="77777777" w:rsidR="001F095E" w:rsidRDefault="000A62D1">
            <w:pPr>
              <w:pStyle w:val="PRAVAText"/>
              <w:spacing w:after="0" w:line="280" w:lineRule="atLeast"/>
            </w:pPr>
            <w:r>
              <w:rPr>
                <w:rFonts w:cs="Aparajita"/>
                <w:color w:val="000000"/>
                <w:sz w:val="28"/>
                <w:szCs w:val="28"/>
              </w:rPr>
              <w:t>Teaching subjects and faculty allocation.</w:t>
            </w:r>
          </w:p>
        </w:tc>
      </w:tr>
      <w:tr w:rsidR="001F095E" w14:paraId="23B2FDD2" w14:textId="77777777">
        <w:trPr>
          <w:cantSplit/>
          <w:jc w:val="center"/>
        </w:trPr>
        <w:tc>
          <w:tcPr>
            <w:tcW w:w="2850" w:type="dxa"/>
            <w:shd w:val="clear" w:color="auto" w:fill="FFFFFF"/>
            <w:tcMar>
              <w:top w:w="55" w:type="dxa"/>
              <w:left w:w="85" w:type="dxa"/>
              <w:bottom w:w="55" w:type="dxa"/>
              <w:right w:w="85" w:type="dxa"/>
            </w:tcMar>
            <w:vAlign w:val="center"/>
          </w:tcPr>
          <w:p w14:paraId="54E53FF0" w14:textId="77777777" w:rsidR="001F095E" w:rsidRDefault="000A62D1">
            <w:pPr>
              <w:pStyle w:val="PRAVAText"/>
              <w:spacing w:after="0" w:line="280" w:lineRule="atLeast"/>
            </w:pPr>
            <w:r>
              <w:rPr>
                <w:rFonts w:cs="Aparajita"/>
                <w:color w:val="000000"/>
                <w:sz w:val="28"/>
                <w:szCs w:val="28"/>
              </w:rPr>
              <w:t>attendance</w:t>
            </w:r>
          </w:p>
        </w:tc>
        <w:tc>
          <w:tcPr>
            <w:tcW w:w="6150" w:type="dxa"/>
            <w:shd w:val="clear" w:color="auto" w:fill="FFFFFF"/>
            <w:tcMar>
              <w:top w:w="55" w:type="dxa"/>
              <w:left w:w="85" w:type="dxa"/>
              <w:bottom w:w="55" w:type="dxa"/>
              <w:right w:w="85" w:type="dxa"/>
            </w:tcMar>
            <w:vAlign w:val="center"/>
          </w:tcPr>
          <w:p w14:paraId="79D2B692" w14:textId="77777777" w:rsidR="001F095E" w:rsidRDefault="000A62D1">
            <w:pPr>
              <w:pStyle w:val="PRAVAText"/>
              <w:spacing w:after="0" w:line="280" w:lineRule="atLeast"/>
            </w:pPr>
            <w:r>
              <w:rPr>
                <w:rFonts w:cs="Aparajita"/>
                <w:color w:val="000000"/>
                <w:sz w:val="28"/>
                <w:szCs w:val="28"/>
              </w:rPr>
              <w:t>Date-wise student attendance.</w:t>
            </w:r>
          </w:p>
        </w:tc>
      </w:tr>
      <w:tr w:rsidR="001F095E" w14:paraId="6984B3F5" w14:textId="77777777">
        <w:trPr>
          <w:cantSplit/>
          <w:jc w:val="center"/>
        </w:trPr>
        <w:tc>
          <w:tcPr>
            <w:tcW w:w="2850" w:type="dxa"/>
            <w:shd w:val="clear" w:color="auto" w:fill="FFFFFF"/>
            <w:tcMar>
              <w:top w:w="55" w:type="dxa"/>
              <w:left w:w="85" w:type="dxa"/>
              <w:bottom w:w="55" w:type="dxa"/>
              <w:right w:w="85" w:type="dxa"/>
            </w:tcMar>
            <w:vAlign w:val="center"/>
          </w:tcPr>
          <w:p w14:paraId="24C021A8" w14:textId="77777777" w:rsidR="001F095E" w:rsidRDefault="000A62D1">
            <w:pPr>
              <w:pStyle w:val="PRAVAText"/>
              <w:spacing w:after="0" w:line="280" w:lineRule="atLeast"/>
            </w:pPr>
            <w:r>
              <w:rPr>
                <w:rFonts w:cs="Aparajita"/>
                <w:color w:val="000000"/>
                <w:sz w:val="28"/>
                <w:szCs w:val="28"/>
              </w:rPr>
              <w:t>marks</w:t>
            </w:r>
          </w:p>
        </w:tc>
        <w:tc>
          <w:tcPr>
            <w:tcW w:w="6150" w:type="dxa"/>
            <w:shd w:val="clear" w:color="auto" w:fill="FFFFFF"/>
            <w:tcMar>
              <w:top w:w="55" w:type="dxa"/>
              <w:left w:w="85" w:type="dxa"/>
              <w:bottom w:w="55" w:type="dxa"/>
              <w:right w:w="85" w:type="dxa"/>
            </w:tcMar>
            <w:vAlign w:val="center"/>
          </w:tcPr>
          <w:p w14:paraId="79D7DEA1" w14:textId="77777777" w:rsidR="001F095E" w:rsidRDefault="000A62D1">
            <w:pPr>
              <w:pStyle w:val="PRAVAText"/>
              <w:spacing w:after="0" w:line="280" w:lineRule="atLeast"/>
            </w:pPr>
            <w:r>
              <w:rPr>
                <w:rFonts w:cs="Aparajita"/>
                <w:color w:val="000000"/>
                <w:sz w:val="28"/>
                <w:szCs w:val="28"/>
              </w:rPr>
              <w:t>Subject assessments and component scores.</w:t>
            </w:r>
          </w:p>
        </w:tc>
      </w:tr>
      <w:tr w:rsidR="001F095E" w14:paraId="66A27C41" w14:textId="77777777">
        <w:trPr>
          <w:cantSplit/>
          <w:jc w:val="center"/>
        </w:trPr>
        <w:tc>
          <w:tcPr>
            <w:tcW w:w="2850" w:type="dxa"/>
            <w:shd w:val="clear" w:color="auto" w:fill="FFFFFF"/>
            <w:tcMar>
              <w:top w:w="55" w:type="dxa"/>
              <w:left w:w="85" w:type="dxa"/>
              <w:bottom w:w="55" w:type="dxa"/>
              <w:right w:w="85" w:type="dxa"/>
            </w:tcMar>
            <w:vAlign w:val="center"/>
          </w:tcPr>
          <w:p w14:paraId="22F8A662" w14:textId="77777777" w:rsidR="001F095E" w:rsidRDefault="000A62D1">
            <w:pPr>
              <w:pStyle w:val="PRAVAText"/>
              <w:spacing w:after="0" w:line="280" w:lineRule="atLeast"/>
            </w:pPr>
            <w:r>
              <w:rPr>
                <w:rFonts w:cs="Aparajita"/>
                <w:color w:val="000000"/>
                <w:sz w:val="28"/>
                <w:szCs w:val="28"/>
              </w:rPr>
              <w:t>assignments</w:t>
            </w:r>
          </w:p>
        </w:tc>
        <w:tc>
          <w:tcPr>
            <w:tcW w:w="6150" w:type="dxa"/>
            <w:shd w:val="clear" w:color="auto" w:fill="FFFFFF"/>
            <w:tcMar>
              <w:top w:w="55" w:type="dxa"/>
              <w:left w:w="85" w:type="dxa"/>
              <w:bottom w:w="55" w:type="dxa"/>
              <w:right w:w="85" w:type="dxa"/>
            </w:tcMar>
            <w:vAlign w:val="center"/>
          </w:tcPr>
          <w:p w14:paraId="3813B20D" w14:textId="77777777" w:rsidR="001F095E" w:rsidRDefault="000A62D1">
            <w:pPr>
              <w:pStyle w:val="PRAVAText"/>
              <w:spacing w:after="0" w:line="280" w:lineRule="atLeast"/>
            </w:pPr>
            <w:r>
              <w:rPr>
                <w:rFonts w:cs="Aparajita"/>
                <w:color w:val="000000"/>
                <w:sz w:val="28"/>
                <w:szCs w:val="28"/>
              </w:rPr>
              <w:t>Faculty coursework and due dates.</w:t>
            </w:r>
          </w:p>
        </w:tc>
      </w:tr>
      <w:tr w:rsidR="001F095E" w14:paraId="3751DBD3" w14:textId="77777777">
        <w:trPr>
          <w:cantSplit/>
          <w:jc w:val="center"/>
        </w:trPr>
        <w:tc>
          <w:tcPr>
            <w:tcW w:w="2850" w:type="dxa"/>
            <w:shd w:val="clear" w:color="auto" w:fill="FFFFFF"/>
            <w:tcMar>
              <w:top w:w="55" w:type="dxa"/>
              <w:left w:w="85" w:type="dxa"/>
              <w:bottom w:w="55" w:type="dxa"/>
              <w:right w:w="85" w:type="dxa"/>
            </w:tcMar>
            <w:vAlign w:val="center"/>
          </w:tcPr>
          <w:p w14:paraId="0285BA29" w14:textId="77777777" w:rsidR="001F095E" w:rsidRDefault="000A62D1">
            <w:pPr>
              <w:pStyle w:val="PRAVAText"/>
              <w:spacing w:after="0" w:line="280" w:lineRule="atLeast"/>
            </w:pPr>
            <w:r>
              <w:rPr>
                <w:rFonts w:cs="Aparajita"/>
                <w:color w:val="000000"/>
                <w:sz w:val="28"/>
                <w:szCs w:val="28"/>
              </w:rPr>
              <w:t>submissions</w:t>
            </w:r>
          </w:p>
        </w:tc>
        <w:tc>
          <w:tcPr>
            <w:tcW w:w="6150" w:type="dxa"/>
            <w:shd w:val="clear" w:color="auto" w:fill="FFFFFF"/>
            <w:tcMar>
              <w:top w:w="55" w:type="dxa"/>
              <w:left w:w="85" w:type="dxa"/>
              <w:bottom w:w="55" w:type="dxa"/>
              <w:right w:w="85" w:type="dxa"/>
            </w:tcMar>
            <w:vAlign w:val="center"/>
          </w:tcPr>
          <w:p w14:paraId="5F4363A0" w14:textId="77777777" w:rsidR="001F095E" w:rsidRDefault="000A62D1">
            <w:pPr>
              <w:pStyle w:val="PRAVAText"/>
              <w:spacing w:after="0" w:line="280" w:lineRule="atLeast"/>
            </w:pPr>
            <w:r>
              <w:rPr>
                <w:rFonts w:cs="Aparajita"/>
                <w:color w:val="000000"/>
                <w:sz w:val="28"/>
                <w:szCs w:val="28"/>
              </w:rPr>
              <w:t>Student work, marks and feedback.</w:t>
            </w:r>
          </w:p>
        </w:tc>
      </w:tr>
      <w:tr w:rsidR="001F095E" w14:paraId="536FA47B" w14:textId="77777777">
        <w:trPr>
          <w:cantSplit/>
          <w:jc w:val="center"/>
        </w:trPr>
        <w:tc>
          <w:tcPr>
            <w:tcW w:w="2850" w:type="dxa"/>
            <w:shd w:val="clear" w:color="auto" w:fill="FFFFFF"/>
            <w:tcMar>
              <w:top w:w="55" w:type="dxa"/>
              <w:left w:w="85" w:type="dxa"/>
              <w:bottom w:w="55" w:type="dxa"/>
              <w:right w:w="85" w:type="dxa"/>
            </w:tcMar>
            <w:vAlign w:val="center"/>
          </w:tcPr>
          <w:p w14:paraId="5A6B114E" w14:textId="77777777" w:rsidR="001F095E" w:rsidRDefault="000A62D1">
            <w:pPr>
              <w:pStyle w:val="PRAVAText"/>
              <w:spacing w:after="0" w:line="280" w:lineRule="atLeast"/>
            </w:pPr>
            <w:r>
              <w:rPr>
                <w:rFonts w:cs="Aparajita"/>
                <w:color w:val="000000"/>
                <w:sz w:val="28"/>
                <w:szCs w:val="28"/>
              </w:rPr>
              <w:t>study_materials</w:t>
            </w:r>
          </w:p>
        </w:tc>
        <w:tc>
          <w:tcPr>
            <w:tcW w:w="6150" w:type="dxa"/>
            <w:shd w:val="clear" w:color="auto" w:fill="FFFFFF"/>
            <w:tcMar>
              <w:top w:w="55" w:type="dxa"/>
              <w:left w:w="85" w:type="dxa"/>
              <w:bottom w:w="55" w:type="dxa"/>
              <w:right w:w="85" w:type="dxa"/>
            </w:tcMar>
            <w:vAlign w:val="center"/>
          </w:tcPr>
          <w:p w14:paraId="5883CD81" w14:textId="77777777" w:rsidR="001F095E" w:rsidRDefault="000A62D1">
            <w:pPr>
              <w:pStyle w:val="PRAVAText"/>
              <w:spacing w:after="0" w:line="280" w:lineRule="atLeast"/>
            </w:pPr>
            <w:r>
              <w:rPr>
                <w:rFonts w:cs="Aparajita"/>
                <w:color w:val="000000"/>
                <w:sz w:val="28"/>
                <w:szCs w:val="28"/>
              </w:rPr>
              <w:t>Uploaded learning-resource metadata.</w:t>
            </w:r>
          </w:p>
        </w:tc>
      </w:tr>
      <w:tr w:rsidR="001F095E" w14:paraId="4DEAA98C" w14:textId="77777777">
        <w:trPr>
          <w:cantSplit/>
          <w:jc w:val="center"/>
        </w:trPr>
        <w:tc>
          <w:tcPr>
            <w:tcW w:w="2850" w:type="dxa"/>
            <w:shd w:val="clear" w:color="auto" w:fill="FFFFFF"/>
            <w:tcMar>
              <w:top w:w="55" w:type="dxa"/>
              <w:left w:w="85" w:type="dxa"/>
              <w:bottom w:w="55" w:type="dxa"/>
              <w:right w:w="85" w:type="dxa"/>
            </w:tcMar>
            <w:vAlign w:val="center"/>
          </w:tcPr>
          <w:p w14:paraId="7D05DB9F" w14:textId="77777777" w:rsidR="001F095E" w:rsidRDefault="000A62D1">
            <w:pPr>
              <w:pStyle w:val="PRAVAText"/>
              <w:spacing w:after="0" w:line="280" w:lineRule="atLeast"/>
            </w:pPr>
            <w:r>
              <w:rPr>
                <w:rFonts w:cs="Aparajita"/>
                <w:color w:val="000000"/>
                <w:sz w:val="28"/>
                <w:szCs w:val="28"/>
              </w:rPr>
              <w:t>student_registrations</w:t>
            </w:r>
          </w:p>
        </w:tc>
        <w:tc>
          <w:tcPr>
            <w:tcW w:w="6150" w:type="dxa"/>
            <w:shd w:val="clear" w:color="auto" w:fill="FFFFFF"/>
            <w:tcMar>
              <w:top w:w="55" w:type="dxa"/>
              <w:left w:w="85" w:type="dxa"/>
              <w:bottom w:w="55" w:type="dxa"/>
              <w:right w:w="85" w:type="dxa"/>
            </w:tcMar>
            <w:vAlign w:val="center"/>
          </w:tcPr>
          <w:p w14:paraId="64C753E7" w14:textId="77777777" w:rsidR="001F095E" w:rsidRDefault="000A62D1">
            <w:pPr>
              <w:pStyle w:val="PRAVAText"/>
              <w:spacing w:after="0" w:line="280" w:lineRule="atLeast"/>
            </w:pPr>
            <w:r>
              <w:rPr>
                <w:rFonts w:cs="Aparajita"/>
                <w:color w:val="000000"/>
                <w:sz w:val="28"/>
                <w:szCs w:val="28"/>
              </w:rPr>
              <w:t>Pending sign-ups and Office decisions.</w:t>
            </w:r>
          </w:p>
        </w:tc>
      </w:tr>
      <w:tr w:rsidR="001F095E" w14:paraId="749D0296" w14:textId="77777777">
        <w:trPr>
          <w:cantSplit/>
          <w:jc w:val="center"/>
        </w:trPr>
        <w:tc>
          <w:tcPr>
            <w:tcW w:w="2850" w:type="dxa"/>
            <w:shd w:val="clear" w:color="auto" w:fill="FFFFFF"/>
            <w:tcMar>
              <w:top w:w="55" w:type="dxa"/>
              <w:left w:w="85" w:type="dxa"/>
              <w:bottom w:w="55" w:type="dxa"/>
              <w:right w:w="85" w:type="dxa"/>
            </w:tcMar>
            <w:vAlign w:val="center"/>
          </w:tcPr>
          <w:p w14:paraId="3E773787" w14:textId="77777777" w:rsidR="001F095E" w:rsidRDefault="000A62D1">
            <w:pPr>
              <w:pStyle w:val="PRAVAText"/>
              <w:spacing w:after="0" w:line="280" w:lineRule="atLeast"/>
            </w:pPr>
            <w:r>
              <w:rPr>
                <w:rFonts w:cs="Aparajita"/>
                <w:color w:val="000000"/>
                <w:sz w:val="28"/>
                <w:szCs w:val="28"/>
              </w:rPr>
              <w:t>curricula</w:t>
            </w:r>
          </w:p>
        </w:tc>
        <w:tc>
          <w:tcPr>
            <w:tcW w:w="6150" w:type="dxa"/>
            <w:shd w:val="clear" w:color="auto" w:fill="FFFFFF"/>
            <w:tcMar>
              <w:top w:w="55" w:type="dxa"/>
              <w:left w:w="85" w:type="dxa"/>
              <w:bottom w:w="55" w:type="dxa"/>
              <w:right w:w="85" w:type="dxa"/>
            </w:tcMar>
            <w:vAlign w:val="center"/>
          </w:tcPr>
          <w:p w14:paraId="7E99FD72" w14:textId="77777777" w:rsidR="001F095E" w:rsidRDefault="000A62D1">
            <w:pPr>
              <w:pStyle w:val="PRAVAText"/>
              <w:spacing w:after="0" w:line="280" w:lineRule="atLeast"/>
            </w:pPr>
            <w:r>
              <w:rPr>
                <w:rFonts w:cs="Aparajita"/>
                <w:color w:val="000000"/>
                <w:sz w:val="28"/>
                <w:szCs w:val="28"/>
              </w:rPr>
              <w:t>Programme pattern and effective year.</w:t>
            </w:r>
          </w:p>
        </w:tc>
      </w:tr>
      <w:tr w:rsidR="001F095E" w14:paraId="37331F4E" w14:textId="77777777">
        <w:trPr>
          <w:cantSplit/>
          <w:jc w:val="center"/>
        </w:trPr>
        <w:tc>
          <w:tcPr>
            <w:tcW w:w="2850" w:type="dxa"/>
            <w:shd w:val="clear" w:color="auto" w:fill="FFFFFF"/>
            <w:tcMar>
              <w:top w:w="55" w:type="dxa"/>
              <w:left w:w="85" w:type="dxa"/>
              <w:bottom w:w="55" w:type="dxa"/>
              <w:right w:w="85" w:type="dxa"/>
            </w:tcMar>
            <w:vAlign w:val="center"/>
          </w:tcPr>
          <w:p w14:paraId="46791E37" w14:textId="77777777" w:rsidR="001F095E" w:rsidRDefault="000A62D1">
            <w:pPr>
              <w:pStyle w:val="PRAVAText"/>
              <w:spacing w:after="0" w:line="280" w:lineRule="atLeast"/>
            </w:pPr>
            <w:r>
              <w:rPr>
                <w:rFonts w:cs="Aparajita"/>
                <w:color w:val="000000"/>
                <w:sz w:val="28"/>
                <w:szCs w:val="28"/>
              </w:rPr>
              <w:t>curriculum_subjects</w:t>
            </w:r>
          </w:p>
        </w:tc>
        <w:tc>
          <w:tcPr>
            <w:tcW w:w="6150" w:type="dxa"/>
            <w:shd w:val="clear" w:color="auto" w:fill="FFFFFF"/>
            <w:tcMar>
              <w:top w:w="55" w:type="dxa"/>
              <w:left w:w="85" w:type="dxa"/>
              <w:bottom w:w="55" w:type="dxa"/>
              <w:right w:w="85" w:type="dxa"/>
            </w:tcMar>
            <w:vAlign w:val="center"/>
          </w:tcPr>
          <w:p w14:paraId="2F890936" w14:textId="77777777" w:rsidR="001F095E" w:rsidRDefault="000A62D1">
            <w:pPr>
              <w:pStyle w:val="PRAVAText"/>
              <w:spacing w:after="0" w:line="280" w:lineRule="atLeast"/>
            </w:pPr>
            <w:r>
              <w:rPr>
                <w:rFonts w:cs="Aparajita"/>
                <w:color w:val="000000"/>
                <w:sz w:val="28"/>
                <w:szCs w:val="28"/>
              </w:rPr>
              <w:t>NEP catalogue subjects and assessment limits.</w:t>
            </w:r>
          </w:p>
        </w:tc>
      </w:tr>
      <w:tr w:rsidR="001F095E" w14:paraId="500AE53B" w14:textId="77777777">
        <w:trPr>
          <w:cantSplit/>
          <w:jc w:val="center"/>
        </w:trPr>
        <w:tc>
          <w:tcPr>
            <w:tcW w:w="2850" w:type="dxa"/>
            <w:shd w:val="clear" w:color="auto" w:fill="FFFFFF"/>
            <w:tcMar>
              <w:top w:w="55" w:type="dxa"/>
              <w:left w:w="85" w:type="dxa"/>
              <w:bottom w:w="55" w:type="dxa"/>
              <w:right w:w="85" w:type="dxa"/>
            </w:tcMar>
            <w:vAlign w:val="center"/>
          </w:tcPr>
          <w:p w14:paraId="3F44C023" w14:textId="77777777" w:rsidR="001F095E" w:rsidRDefault="000A62D1">
            <w:pPr>
              <w:pStyle w:val="PRAVAText"/>
              <w:spacing w:after="0" w:line="280" w:lineRule="atLeast"/>
            </w:pPr>
            <w:r>
              <w:rPr>
                <w:rFonts w:cs="Aparajita"/>
                <w:color w:val="000000"/>
                <w:sz w:val="28"/>
                <w:szCs w:val="28"/>
              </w:rPr>
              <w:t>syllabus_documents</w:t>
            </w:r>
          </w:p>
        </w:tc>
        <w:tc>
          <w:tcPr>
            <w:tcW w:w="6150" w:type="dxa"/>
            <w:shd w:val="clear" w:color="auto" w:fill="FFFFFF"/>
            <w:tcMar>
              <w:top w:w="55" w:type="dxa"/>
              <w:left w:w="85" w:type="dxa"/>
              <w:bottom w:w="55" w:type="dxa"/>
              <w:right w:w="85" w:type="dxa"/>
            </w:tcMar>
            <w:vAlign w:val="center"/>
          </w:tcPr>
          <w:p w14:paraId="4B8BDF86" w14:textId="77777777" w:rsidR="001F095E" w:rsidRDefault="000A62D1">
            <w:pPr>
              <w:pStyle w:val="PRAVAText"/>
              <w:spacing w:after="0" w:line="280" w:lineRule="atLeast"/>
            </w:pPr>
            <w:r>
              <w:rPr>
                <w:rFonts w:cs="Aparajita"/>
                <w:color w:val="000000"/>
                <w:sz w:val="28"/>
                <w:szCs w:val="28"/>
              </w:rPr>
              <w:t>Year-wise source links and review status.</w:t>
            </w:r>
          </w:p>
        </w:tc>
      </w:tr>
      <w:tr w:rsidR="001F095E" w14:paraId="22CF79F2" w14:textId="77777777">
        <w:trPr>
          <w:cantSplit/>
          <w:jc w:val="center"/>
        </w:trPr>
        <w:tc>
          <w:tcPr>
            <w:tcW w:w="2850" w:type="dxa"/>
            <w:shd w:val="clear" w:color="auto" w:fill="FFFFFF"/>
            <w:tcMar>
              <w:top w:w="55" w:type="dxa"/>
              <w:left w:w="85" w:type="dxa"/>
              <w:bottom w:w="55" w:type="dxa"/>
              <w:right w:w="85" w:type="dxa"/>
            </w:tcMar>
            <w:vAlign w:val="center"/>
          </w:tcPr>
          <w:p w14:paraId="4D08E232" w14:textId="77777777" w:rsidR="001F095E" w:rsidRDefault="000A62D1">
            <w:pPr>
              <w:pStyle w:val="PRAVAText"/>
              <w:spacing w:after="0" w:line="280" w:lineRule="atLeast"/>
            </w:pPr>
            <w:r>
              <w:rPr>
                <w:rFonts w:cs="Aparajita"/>
                <w:color w:val="000000"/>
                <w:sz w:val="28"/>
                <w:szCs w:val="28"/>
              </w:rPr>
              <w:t>campus_activities</w:t>
            </w:r>
          </w:p>
        </w:tc>
        <w:tc>
          <w:tcPr>
            <w:tcW w:w="6150" w:type="dxa"/>
            <w:shd w:val="clear" w:color="auto" w:fill="FFFFFF"/>
            <w:tcMar>
              <w:top w:w="55" w:type="dxa"/>
              <w:left w:w="85" w:type="dxa"/>
              <w:bottom w:w="55" w:type="dxa"/>
              <w:right w:w="85" w:type="dxa"/>
            </w:tcMar>
            <w:vAlign w:val="center"/>
          </w:tcPr>
          <w:p w14:paraId="68DA893B" w14:textId="77777777" w:rsidR="001F095E" w:rsidRDefault="000A62D1">
            <w:pPr>
              <w:pStyle w:val="PRAVAText"/>
              <w:spacing w:after="0" w:line="280" w:lineRule="atLeast"/>
            </w:pPr>
            <w:r>
              <w:rPr>
                <w:rFonts w:cs="Aparajita"/>
                <w:color w:val="000000"/>
                <w:sz w:val="28"/>
                <w:szCs w:val="28"/>
              </w:rPr>
              <w:t>College activities and coordinators.</w:t>
            </w:r>
          </w:p>
        </w:tc>
      </w:tr>
      <w:tr w:rsidR="001F095E" w14:paraId="7DEE94E6" w14:textId="77777777">
        <w:trPr>
          <w:cantSplit/>
          <w:jc w:val="center"/>
        </w:trPr>
        <w:tc>
          <w:tcPr>
            <w:tcW w:w="2850" w:type="dxa"/>
            <w:shd w:val="clear" w:color="auto" w:fill="FFFFFF"/>
            <w:tcMar>
              <w:top w:w="55" w:type="dxa"/>
              <w:left w:w="85" w:type="dxa"/>
              <w:bottom w:w="55" w:type="dxa"/>
              <w:right w:w="85" w:type="dxa"/>
            </w:tcMar>
            <w:vAlign w:val="center"/>
          </w:tcPr>
          <w:p w14:paraId="0C8606C5" w14:textId="77777777" w:rsidR="001F095E" w:rsidRDefault="000A62D1">
            <w:pPr>
              <w:pStyle w:val="PRAVAText"/>
              <w:spacing w:after="0" w:line="280" w:lineRule="atLeast"/>
            </w:pPr>
            <w:r>
              <w:rPr>
                <w:rFonts w:cs="Aparajita"/>
                <w:color w:val="000000"/>
                <w:sz w:val="28"/>
                <w:szCs w:val="28"/>
              </w:rPr>
              <w:t>activity_participations</w:t>
            </w:r>
          </w:p>
        </w:tc>
        <w:tc>
          <w:tcPr>
            <w:tcW w:w="6150" w:type="dxa"/>
            <w:shd w:val="clear" w:color="auto" w:fill="FFFFFF"/>
            <w:tcMar>
              <w:top w:w="55" w:type="dxa"/>
              <w:left w:w="85" w:type="dxa"/>
              <w:bottom w:w="55" w:type="dxa"/>
              <w:right w:w="85" w:type="dxa"/>
            </w:tcMar>
            <w:vAlign w:val="center"/>
          </w:tcPr>
          <w:p w14:paraId="0CBE5C7B" w14:textId="77777777" w:rsidR="001F095E" w:rsidRDefault="000A62D1">
            <w:pPr>
              <w:pStyle w:val="PRAVAText"/>
              <w:spacing w:after="0" w:line="280" w:lineRule="atLeast"/>
            </w:pPr>
            <w:r>
              <w:rPr>
                <w:rFonts w:cs="Aparajita"/>
                <w:color w:val="000000"/>
                <w:sz w:val="28"/>
                <w:szCs w:val="28"/>
              </w:rPr>
              <w:t>Student activity registration and review.</w:t>
            </w:r>
          </w:p>
        </w:tc>
      </w:tr>
      <w:tr w:rsidR="001F095E" w14:paraId="6B853CA6" w14:textId="77777777">
        <w:trPr>
          <w:cantSplit/>
          <w:jc w:val="center"/>
        </w:trPr>
        <w:tc>
          <w:tcPr>
            <w:tcW w:w="2850" w:type="dxa"/>
            <w:shd w:val="clear" w:color="auto" w:fill="FFFFFF"/>
            <w:tcMar>
              <w:top w:w="55" w:type="dxa"/>
              <w:left w:w="85" w:type="dxa"/>
              <w:bottom w:w="55" w:type="dxa"/>
              <w:right w:w="85" w:type="dxa"/>
            </w:tcMar>
            <w:vAlign w:val="center"/>
          </w:tcPr>
          <w:p w14:paraId="44D340ED" w14:textId="77777777" w:rsidR="001F095E" w:rsidRDefault="000A62D1">
            <w:pPr>
              <w:pStyle w:val="PRAVAText"/>
              <w:spacing w:after="0" w:line="280" w:lineRule="atLeast"/>
            </w:pPr>
            <w:r>
              <w:rPr>
                <w:rFonts w:cs="Aparajita"/>
                <w:color w:val="000000"/>
                <w:sz w:val="28"/>
                <w:szCs w:val="28"/>
              </w:rPr>
              <w:t>notifications</w:t>
            </w:r>
          </w:p>
        </w:tc>
        <w:tc>
          <w:tcPr>
            <w:tcW w:w="6150" w:type="dxa"/>
            <w:shd w:val="clear" w:color="auto" w:fill="FFFFFF"/>
            <w:tcMar>
              <w:top w:w="55" w:type="dxa"/>
              <w:left w:w="85" w:type="dxa"/>
              <w:bottom w:w="55" w:type="dxa"/>
              <w:right w:w="85" w:type="dxa"/>
            </w:tcMar>
            <w:vAlign w:val="center"/>
          </w:tcPr>
          <w:p w14:paraId="776EAA39" w14:textId="77777777" w:rsidR="001F095E" w:rsidRDefault="000A62D1">
            <w:pPr>
              <w:pStyle w:val="PRAVAText"/>
              <w:spacing w:after="0" w:line="280" w:lineRule="atLeast"/>
            </w:pPr>
            <w:r>
              <w:rPr>
                <w:rFonts w:cs="Aparajita"/>
                <w:color w:val="000000"/>
                <w:sz w:val="28"/>
                <w:szCs w:val="28"/>
              </w:rPr>
              <w:t>Targeted announcements and expiry.</w:t>
            </w:r>
          </w:p>
        </w:tc>
      </w:tr>
      <w:tr w:rsidR="001F095E" w14:paraId="74C87BE0" w14:textId="77777777">
        <w:trPr>
          <w:cantSplit/>
          <w:jc w:val="center"/>
        </w:trPr>
        <w:tc>
          <w:tcPr>
            <w:tcW w:w="2850" w:type="dxa"/>
            <w:shd w:val="clear" w:color="auto" w:fill="FFFFFF"/>
            <w:tcMar>
              <w:top w:w="55" w:type="dxa"/>
              <w:left w:w="85" w:type="dxa"/>
              <w:bottom w:w="55" w:type="dxa"/>
              <w:right w:w="85" w:type="dxa"/>
            </w:tcMar>
            <w:vAlign w:val="center"/>
          </w:tcPr>
          <w:p w14:paraId="71749487" w14:textId="77777777" w:rsidR="001F095E" w:rsidRDefault="000A62D1">
            <w:pPr>
              <w:pStyle w:val="PRAVAText"/>
              <w:spacing w:after="0" w:line="280" w:lineRule="atLeast"/>
            </w:pPr>
            <w:r>
              <w:rPr>
                <w:rFonts w:cs="Aparajita"/>
                <w:color w:val="000000"/>
                <w:sz w:val="28"/>
                <w:szCs w:val="28"/>
              </w:rPr>
              <w:t>notification_reads</w:t>
            </w:r>
          </w:p>
        </w:tc>
        <w:tc>
          <w:tcPr>
            <w:tcW w:w="6150" w:type="dxa"/>
            <w:shd w:val="clear" w:color="auto" w:fill="FFFFFF"/>
            <w:tcMar>
              <w:top w:w="55" w:type="dxa"/>
              <w:left w:w="85" w:type="dxa"/>
              <w:bottom w:w="55" w:type="dxa"/>
              <w:right w:w="85" w:type="dxa"/>
            </w:tcMar>
            <w:vAlign w:val="center"/>
          </w:tcPr>
          <w:p w14:paraId="2072F25C" w14:textId="77777777" w:rsidR="001F095E" w:rsidRDefault="000A62D1">
            <w:pPr>
              <w:pStyle w:val="PRAVAText"/>
              <w:spacing w:after="0" w:line="280" w:lineRule="atLeast"/>
            </w:pPr>
            <w:r>
              <w:rPr>
                <w:rFonts w:cs="Aparajita"/>
                <w:color w:val="000000"/>
                <w:sz w:val="28"/>
                <w:szCs w:val="28"/>
              </w:rPr>
              <w:t>Per-user notice read receipts.</w:t>
            </w:r>
          </w:p>
        </w:tc>
      </w:tr>
      <w:tr w:rsidR="001F095E" w14:paraId="618A669B" w14:textId="77777777">
        <w:trPr>
          <w:cantSplit/>
          <w:jc w:val="center"/>
        </w:trPr>
        <w:tc>
          <w:tcPr>
            <w:tcW w:w="2850" w:type="dxa"/>
            <w:shd w:val="clear" w:color="auto" w:fill="FFFFFF"/>
            <w:tcMar>
              <w:top w:w="55" w:type="dxa"/>
              <w:left w:w="85" w:type="dxa"/>
              <w:bottom w:w="55" w:type="dxa"/>
              <w:right w:w="85" w:type="dxa"/>
            </w:tcMar>
            <w:vAlign w:val="center"/>
          </w:tcPr>
          <w:p w14:paraId="4A453304" w14:textId="77777777" w:rsidR="001F095E" w:rsidRDefault="000A62D1">
            <w:pPr>
              <w:pStyle w:val="PRAVAText"/>
              <w:spacing w:after="0" w:line="280" w:lineRule="atLeast"/>
            </w:pPr>
            <w:r>
              <w:rPr>
                <w:rFonts w:cs="Aparajita"/>
                <w:color w:val="000000"/>
                <w:sz w:val="28"/>
                <w:szCs w:val="28"/>
              </w:rPr>
              <w:t>contact_inquiries</w:t>
            </w:r>
          </w:p>
        </w:tc>
        <w:tc>
          <w:tcPr>
            <w:tcW w:w="6150" w:type="dxa"/>
            <w:shd w:val="clear" w:color="auto" w:fill="FFFFFF"/>
            <w:tcMar>
              <w:top w:w="55" w:type="dxa"/>
              <w:left w:w="85" w:type="dxa"/>
              <w:bottom w:w="55" w:type="dxa"/>
              <w:right w:w="85" w:type="dxa"/>
            </w:tcMar>
            <w:vAlign w:val="center"/>
          </w:tcPr>
          <w:p w14:paraId="5BC2F6FE" w14:textId="77777777" w:rsidR="001F095E" w:rsidRDefault="000A62D1">
            <w:pPr>
              <w:pStyle w:val="PRAVAText"/>
              <w:spacing w:after="0" w:line="280" w:lineRule="atLeast"/>
            </w:pPr>
            <w:r>
              <w:rPr>
                <w:rFonts w:cs="Aparajita"/>
                <w:color w:val="000000"/>
                <w:sz w:val="28"/>
                <w:szCs w:val="28"/>
              </w:rPr>
              <w:t>Public contact messages and status.</w:t>
            </w:r>
          </w:p>
        </w:tc>
      </w:tr>
      <w:tr w:rsidR="001F095E" w14:paraId="5071CEB1" w14:textId="77777777">
        <w:trPr>
          <w:cantSplit/>
          <w:jc w:val="center"/>
        </w:trPr>
        <w:tc>
          <w:tcPr>
            <w:tcW w:w="2850" w:type="dxa"/>
            <w:shd w:val="clear" w:color="auto" w:fill="FFFFFF"/>
            <w:tcMar>
              <w:top w:w="55" w:type="dxa"/>
              <w:left w:w="85" w:type="dxa"/>
              <w:bottom w:w="55" w:type="dxa"/>
              <w:right w:w="85" w:type="dxa"/>
            </w:tcMar>
            <w:vAlign w:val="center"/>
          </w:tcPr>
          <w:p w14:paraId="158F3D93" w14:textId="77777777" w:rsidR="001F095E" w:rsidRDefault="000A62D1">
            <w:pPr>
              <w:pStyle w:val="PRAVAText"/>
              <w:spacing w:after="0" w:line="280" w:lineRule="atLeast"/>
            </w:pPr>
            <w:r>
              <w:rPr>
                <w:rFonts w:cs="Aparajita"/>
                <w:color w:val="000000"/>
                <w:sz w:val="28"/>
                <w:szCs w:val="28"/>
              </w:rPr>
              <w:t>record_imports</w:t>
            </w:r>
          </w:p>
        </w:tc>
        <w:tc>
          <w:tcPr>
            <w:tcW w:w="6150" w:type="dxa"/>
            <w:shd w:val="clear" w:color="auto" w:fill="FFFFFF"/>
            <w:tcMar>
              <w:top w:w="55" w:type="dxa"/>
              <w:left w:w="85" w:type="dxa"/>
              <w:bottom w:w="55" w:type="dxa"/>
              <w:right w:w="85" w:type="dxa"/>
            </w:tcMar>
            <w:vAlign w:val="center"/>
          </w:tcPr>
          <w:p w14:paraId="3339EE25" w14:textId="77777777" w:rsidR="001F095E" w:rsidRDefault="000A62D1">
            <w:pPr>
              <w:pStyle w:val="PRAVAText"/>
              <w:spacing w:after="0" w:line="280" w:lineRule="atLeast"/>
            </w:pPr>
            <w:r>
              <w:rPr>
                <w:rFonts w:cs="Aparajita"/>
                <w:color w:val="000000"/>
                <w:sz w:val="28"/>
                <w:szCs w:val="28"/>
              </w:rPr>
              <w:t>Staged CSV import payload and owner.</w:t>
            </w:r>
          </w:p>
        </w:tc>
      </w:tr>
      <w:tr w:rsidR="001F095E" w14:paraId="4DFA21F1" w14:textId="77777777">
        <w:trPr>
          <w:cantSplit/>
          <w:jc w:val="center"/>
        </w:trPr>
        <w:tc>
          <w:tcPr>
            <w:tcW w:w="2850" w:type="dxa"/>
            <w:shd w:val="clear" w:color="auto" w:fill="FFFFFF"/>
            <w:tcMar>
              <w:top w:w="55" w:type="dxa"/>
              <w:left w:w="85" w:type="dxa"/>
              <w:bottom w:w="55" w:type="dxa"/>
              <w:right w:w="85" w:type="dxa"/>
            </w:tcMar>
            <w:vAlign w:val="center"/>
          </w:tcPr>
          <w:p w14:paraId="3913408E" w14:textId="77777777" w:rsidR="001F095E" w:rsidRDefault="000A62D1">
            <w:pPr>
              <w:pStyle w:val="PRAVAText"/>
              <w:spacing w:after="0" w:line="280" w:lineRule="atLeast"/>
            </w:pPr>
            <w:r>
              <w:rPr>
                <w:rFonts w:cs="Aparajita"/>
                <w:color w:val="000000"/>
                <w:sz w:val="28"/>
                <w:szCs w:val="28"/>
              </w:rPr>
              <w:t>activity_logs</w:t>
            </w:r>
          </w:p>
        </w:tc>
        <w:tc>
          <w:tcPr>
            <w:tcW w:w="6150" w:type="dxa"/>
            <w:shd w:val="clear" w:color="auto" w:fill="FFFFFF"/>
            <w:tcMar>
              <w:top w:w="55" w:type="dxa"/>
              <w:left w:w="85" w:type="dxa"/>
              <w:bottom w:w="55" w:type="dxa"/>
              <w:right w:w="85" w:type="dxa"/>
            </w:tcMar>
            <w:vAlign w:val="center"/>
          </w:tcPr>
          <w:p w14:paraId="32A062C6" w14:textId="77777777" w:rsidR="001F095E" w:rsidRDefault="000A62D1">
            <w:pPr>
              <w:pStyle w:val="PRAVAText"/>
              <w:spacing w:after="0" w:line="280" w:lineRule="atLeast"/>
            </w:pPr>
            <w:r>
              <w:rPr>
                <w:rFonts w:cs="Aparajita"/>
                <w:color w:val="000000"/>
                <w:sz w:val="28"/>
                <w:szCs w:val="28"/>
              </w:rPr>
              <w:t>Recorded user actions and timestamps.</w:t>
            </w:r>
          </w:p>
        </w:tc>
      </w:tr>
      <w:tr w:rsidR="001F095E" w14:paraId="0FE5D855" w14:textId="77777777">
        <w:trPr>
          <w:cantSplit/>
          <w:jc w:val="center"/>
        </w:trPr>
        <w:tc>
          <w:tcPr>
            <w:tcW w:w="2850" w:type="dxa"/>
            <w:shd w:val="clear" w:color="auto" w:fill="FFFFFF"/>
            <w:tcMar>
              <w:top w:w="55" w:type="dxa"/>
              <w:left w:w="85" w:type="dxa"/>
              <w:bottom w:w="55" w:type="dxa"/>
              <w:right w:w="85" w:type="dxa"/>
            </w:tcMar>
            <w:vAlign w:val="center"/>
          </w:tcPr>
          <w:p w14:paraId="0FF4F67E" w14:textId="77777777" w:rsidR="001F095E" w:rsidRDefault="000A62D1">
            <w:pPr>
              <w:pStyle w:val="PRAVAText"/>
              <w:spacing w:after="0" w:line="280" w:lineRule="atLeast"/>
            </w:pPr>
            <w:r>
              <w:rPr>
                <w:rFonts w:cs="Aparajita"/>
                <w:color w:val="000000"/>
                <w:sz w:val="28"/>
                <w:szCs w:val="28"/>
              </w:rPr>
              <w:t>student_test_responses</w:t>
            </w:r>
          </w:p>
        </w:tc>
        <w:tc>
          <w:tcPr>
            <w:tcW w:w="6150" w:type="dxa"/>
            <w:shd w:val="clear" w:color="auto" w:fill="FFFFFF"/>
            <w:tcMar>
              <w:top w:w="55" w:type="dxa"/>
              <w:left w:w="85" w:type="dxa"/>
              <w:bottom w:w="55" w:type="dxa"/>
              <w:right w:w="85" w:type="dxa"/>
            </w:tcMar>
            <w:vAlign w:val="center"/>
          </w:tcPr>
          <w:p w14:paraId="43A0EE61" w14:textId="77777777" w:rsidR="001F095E" w:rsidRDefault="000A62D1">
            <w:pPr>
              <w:pStyle w:val="PRAVAText"/>
              <w:spacing w:after="0" w:line="280" w:lineRule="atLeast"/>
            </w:pPr>
            <w:r>
              <w:rPr>
                <w:rFonts w:cs="Aparajita"/>
                <w:color w:val="000000"/>
                <w:sz w:val="28"/>
                <w:szCs w:val="28"/>
              </w:rPr>
              <w:t>Student test answers, score and feedback.</w:t>
            </w:r>
          </w:p>
        </w:tc>
      </w:tr>
    </w:tbl>
    <w:p w14:paraId="7FA8E73A" w14:textId="77777777" w:rsidR="001F095E" w:rsidRDefault="000A62D1">
      <w:pPr>
        <w:pStyle w:val="PRAVAText"/>
        <w:spacing w:after="0" w:line="280" w:lineRule="atLeast"/>
      </w:pPr>
      <w:r>
        <w:rPr>
          <w:rFonts w:cs="Aparajita"/>
          <w:color w:val="000000"/>
          <w:sz w:val="28"/>
          <w:szCs w:val="28"/>
        </w:rPr>
        <w:t>Notation: PK = primary key; FK = foreign key; UQ = unique. Each table has an id primary key. Field types and keys below follow the SQLAlchemy declarations; validation rules are described separately.</w:t>
      </w:r>
    </w:p>
    <w:p w14:paraId="0DBB9EAC" w14:textId="77777777" w:rsidR="001F095E" w:rsidRDefault="000A62D1">
      <w:pPr>
        <w:pStyle w:val="PRAVASubheading"/>
        <w:pageBreakBefore/>
        <w:spacing w:after="200" w:line="440" w:lineRule="atLeast"/>
        <w:jc w:val="center"/>
      </w:pPr>
      <w:r>
        <w:rPr>
          <w:rFonts w:cs="Aparajita"/>
          <w:szCs w:val="44"/>
        </w:rPr>
        <w:lastRenderedPageBreak/>
        <w:t>Identity and Enrolment</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485911F7" w14:textId="77777777">
        <w:trPr>
          <w:cantSplit/>
          <w:tblHeader/>
          <w:jc w:val="center"/>
        </w:trPr>
        <w:tc>
          <w:tcPr>
            <w:tcW w:w="2050" w:type="dxa"/>
            <w:shd w:val="clear" w:color="auto" w:fill="F1F1F1"/>
            <w:tcMar>
              <w:top w:w="55" w:type="dxa"/>
              <w:left w:w="85" w:type="dxa"/>
              <w:bottom w:w="55" w:type="dxa"/>
              <w:right w:w="85" w:type="dxa"/>
            </w:tcMar>
            <w:vAlign w:val="center"/>
          </w:tcPr>
          <w:p w14:paraId="71C2F709"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5F8C0A34"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1A706980"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658C0999" w14:textId="77777777" w:rsidR="001F095E" w:rsidRDefault="000A62D1">
            <w:pPr>
              <w:pStyle w:val="PRAVAText"/>
              <w:spacing w:after="0" w:line="280" w:lineRule="atLeast"/>
            </w:pPr>
            <w:r>
              <w:rPr>
                <w:rFonts w:cs="Aparajita"/>
                <w:b/>
                <w:color w:val="000000"/>
                <w:sz w:val="28"/>
                <w:szCs w:val="28"/>
              </w:rPr>
              <w:t>Key / meaning</w:t>
            </w:r>
          </w:p>
        </w:tc>
      </w:tr>
      <w:tr w:rsidR="001F095E" w14:paraId="07E31C12" w14:textId="77777777">
        <w:trPr>
          <w:cantSplit/>
          <w:jc w:val="center"/>
        </w:trPr>
        <w:tc>
          <w:tcPr>
            <w:tcW w:w="2050" w:type="dxa"/>
            <w:vMerge w:val="restart"/>
            <w:shd w:val="clear" w:color="auto" w:fill="FFFFFF"/>
            <w:tcMar>
              <w:top w:w="55" w:type="dxa"/>
              <w:left w:w="85" w:type="dxa"/>
              <w:bottom w:w="55" w:type="dxa"/>
              <w:right w:w="85" w:type="dxa"/>
            </w:tcMar>
            <w:vAlign w:val="center"/>
          </w:tcPr>
          <w:p w14:paraId="1C131357" w14:textId="77777777" w:rsidR="001F095E" w:rsidRDefault="000A62D1">
            <w:pPr>
              <w:pStyle w:val="PRAVAText"/>
              <w:spacing w:after="0" w:line="280" w:lineRule="atLeast"/>
            </w:pPr>
            <w:r>
              <w:rPr>
                <w:rFonts w:cs="Aparajita"/>
                <w:color w:val="000000"/>
                <w:sz w:val="28"/>
                <w:szCs w:val="28"/>
              </w:rPr>
              <w:t>users</w:t>
            </w:r>
          </w:p>
        </w:tc>
        <w:tc>
          <w:tcPr>
            <w:tcW w:w="2200" w:type="dxa"/>
            <w:shd w:val="clear" w:color="auto" w:fill="FFFFFF"/>
            <w:tcMar>
              <w:top w:w="55" w:type="dxa"/>
              <w:left w:w="85" w:type="dxa"/>
              <w:bottom w:w="55" w:type="dxa"/>
              <w:right w:w="85" w:type="dxa"/>
            </w:tcMar>
            <w:vAlign w:val="center"/>
          </w:tcPr>
          <w:p w14:paraId="22D9A595"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12B208B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305282D" w14:textId="77777777" w:rsidR="001F095E" w:rsidRDefault="000A62D1">
            <w:pPr>
              <w:pStyle w:val="PRAVAText"/>
              <w:spacing w:after="0" w:line="280" w:lineRule="atLeast"/>
            </w:pPr>
            <w:r>
              <w:rPr>
                <w:rFonts w:cs="Aparajita"/>
                <w:color w:val="000000"/>
                <w:sz w:val="28"/>
                <w:szCs w:val="28"/>
              </w:rPr>
              <w:t>PK</w:t>
            </w:r>
          </w:p>
        </w:tc>
      </w:tr>
      <w:tr w:rsidR="001F095E" w14:paraId="78EE8175" w14:textId="77777777">
        <w:trPr>
          <w:cantSplit/>
          <w:jc w:val="center"/>
        </w:trPr>
        <w:tc>
          <w:tcPr>
            <w:tcW w:w="2050" w:type="dxa"/>
            <w:vMerge/>
            <w:shd w:val="clear" w:color="auto" w:fill="FFFFFF"/>
            <w:tcMar>
              <w:top w:w="55" w:type="dxa"/>
              <w:left w:w="85" w:type="dxa"/>
              <w:bottom w:w="55" w:type="dxa"/>
              <w:right w:w="85" w:type="dxa"/>
            </w:tcMar>
            <w:vAlign w:val="center"/>
          </w:tcPr>
          <w:p w14:paraId="2EB88A3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89B8292" w14:textId="77777777" w:rsidR="001F095E" w:rsidRDefault="000A62D1">
            <w:pPr>
              <w:pStyle w:val="PRAVAText"/>
              <w:spacing w:after="0" w:line="280" w:lineRule="atLeast"/>
            </w:pPr>
            <w:r>
              <w:rPr>
                <w:rFonts w:cs="Aparajita"/>
                <w:color w:val="000000"/>
                <w:sz w:val="28"/>
                <w:szCs w:val="28"/>
              </w:rPr>
              <w:t>username</w:t>
            </w:r>
          </w:p>
        </w:tc>
        <w:tc>
          <w:tcPr>
            <w:tcW w:w="2100" w:type="dxa"/>
            <w:shd w:val="clear" w:color="auto" w:fill="FFFFFF"/>
            <w:tcMar>
              <w:top w:w="55" w:type="dxa"/>
              <w:left w:w="85" w:type="dxa"/>
              <w:bottom w:w="55" w:type="dxa"/>
              <w:right w:w="85" w:type="dxa"/>
            </w:tcMar>
            <w:vAlign w:val="center"/>
          </w:tcPr>
          <w:p w14:paraId="00ED2164" w14:textId="77777777" w:rsidR="001F095E" w:rsidRDefault="000A62D1">
            <w:pPr>
              <w:pStyle w:val="PRAVAText"/>
              <w:spacing w:after="0" w:line="280" w:lineRule="atLeast"/>
            </w:pPr>
            <w:r>
              <w:rPr>
                <w:rFonts w:cs="Aparajita"/>
                <w:color w:val="000000"/>
                <w:sz w:val="28"/>
                <w:szCs w:val="28"/>
              </w:rPr>
              <w:t>VARCHAR(80)</w:t>
            </w:r>
          </w:p>
        </w:tc>
        <w:tc>
          <w:tcPr>
            <w:tcW w:w="2650" w:type="dxa"/>
            <w:shd w:val="clear" w:color="auto" w:fill="FFFFFF"/>
            <w:tcMar>
              <w:top w:w="55" w:type="dxa"/>
              <w:left w:w="85" w:type="dxa"/>
              <w:bottom w:w="55" w:type="dxa"/>
              <w:right w:w="85" w:type="dxa"/>
            </w:tcMar>
            <w:vAlign w:val="center"/>
          </w:tcPr>
          <w:p w14:paraId="2426A0AB" w14:textId="77777777" w:rsidR="001F095E" w:rsidRDefault="000A62D1">
            <w:pPr>
              <w:pStyle w:val="PRAVAText"/>
              <w:spacing w:after="0" w:line="280" w:lineRule="atLeast"/>
            </w:pPr>
            <w:r>
              <w:rPr>
                <w:rFonts w:cs="Aparajita"/>
                <w:color w:val="000000"/>
                <w:sz w:val="28"/>
                <w:szCs w:val="28"/>
              </w:rPr>
              <w:t>UQ</w:t>
            </w:r>
          </w:p>
        </w:tc>
      </w:tr>
      <w:tr w:rsidR="001F095E" w14:paraId="588FB4D3" w14:textId="77777777">
        <w:trPr>
          <w:cantSplit/>
          <w:jc w:val="center"/>
        </w:trPr>
        <w:tc>
          <w:tcPr>
            <w:tcW w:w="2050" w:type="dxa"/>
            <w:vMerge/>
            <w:shd w:val="clear" w:color="auto" w:fill="FFFFFF"/>
            <w:tcMar>
              <w:top w:w="55" w:type="dxa"/>
              <w:left w:w="85" w:type="dxa"/>
              <w:bottom w:w="55" w:type="dxa"/>
              <w:right w:w="85" w:type="dxa"/>
            </w:tcMar>
            <w:vAlign w:val="center"/>
          </w:tcPr>
          <w:p w14:paraId="70E959D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3280709" w14:textId="77777777" w:rsidR="001F095E" w:rsidRDefault="000A62D1">
            <w:pPr>
              <w:pStyle w:val="PRAVAText"/>
              <w:spacing w:after="0" w:line="280" w:lineRule="atLeast"/>
            </w:pPr>
            <w:r>
              <w:rPr>
                <w:rFonts w:cs="Aparajita"/>
                <w:color w:val="000000"/>
                <w:sz w:val="28"/>
                <w:szCs w:val="28"/>
              </w:rPr>
              <w:t>full_name</w:t>
            </w:r>
          </w:p>
        </w:tc>
        <w:tc>
          <w:tcPr>
            <w:tcW w:w="2100" w:type="dxa"/>
            <w:shd w:val="clear" w:color="auto" w:fill="FFFFFF"/>
            <w:tcMar>
              <w:top w:w="55" w:type="dxa"/>
              <w:left w:w="85" w:type="dxa"/>
              <w:bottom w:w="55" w:type="dxa"/>
              <w:right w:w="85" w:type="dxa"/>
            </w:tcMar>
            <w:vAlign w:val="center"/>
          </w:tcPr>
          <w:p w14:paraId="71A2C932"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0D0D76B5" w14:textId="77777777" w:rsidR="001F095E" w:rsidRDefault="000A62D1">
            <w:pPr>
              <w:pStyle w:val="PRAVAText"/>
              <w:spacing w:after="0" w:line="280" w:lineRule="atLeast"/>
            </w:pPr>
            <w:r>
              <w:rPr>
                <w:rFonts w:cs="Aparajita"/>
                <w:color w:val="000000"/>
                <w:sz w:val="28"/>
                <w:szCs w:val="28"/>
              </w:rPr>
              <w:t>Account holder name</w:t>
            </w:r>
          </w:p>
        </w:tc>
      </w:tr>
      <w:tr w:rsidR="001F095E" w14:paraId="64D0E822" w14:textId="77777777">
        <w:trPr>
          <w:cantSplit/>
          <w:jc w:val="center"/>
        </w:trPr>
        <w:tc>
          <w:tcPr>
            <w:tcW w:w="2050" w:type="dxa"/>
            <w:vMerge/>
            <w:shd w:val="clear" w:color="auto" w:fill="FFFFFF"/>
            <w:tcMar>
              <w:top w:w="55" w:type="dxa"/>
              <w:left w:w="85" w:type="dxa"/>
              <w:bottom w:w="55" w:type="dxa"/>
              <w:right w:w="85" w:type="dxa"/>
            </w:tcMar>
            <w:vAlign w:val="center"/>
          </w:tcPr>
          <w:p w14:paraId="1C18EFE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3B81DF4" w14:textId="77777777" w:rsidR="001F095E" w:rsidRDefault="000A62D1">
            <w:pPr>
              <w:pStyle w:val="PRAVAText"/>
              <w:spacing w:after="0" w:line="280" w:lineRule="atLeast"/>
            </w:pPr>
            <w:r>
              <w:rPr>
                <w:rFonts w:cs="Aparajita"/>
                <w:color w:val="000000"/>
                <w:sz w:val="28"/>
                <w:szCs w:val="28"/>
              </w:rPr>
              <w:t>email</w:t>
            </w:r>
          </w:p>
        </w:tc>
        <w:tc>
          <w:tcPr>
            <w:tcW w:w="2100" w:type="dxa"/>
            <w:shd w:val="clear" w:color="auto" w:fill="FFFFFF"/>
            <w:tcMar>
              <w:top w:w="55" w:type="dxa"/>
              <w:left w:w="85" w:type="dxa"/>
              <w:bottom w:w="55" w:type="dxa"/>
              <w:right w:w="85" w:type="dxa"/>
            </w:tcMar>
            <w:vAlign w:val="center"/>
          </w:tcPr>
          <w:p w14:paraId="4961D37C"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48FB1E94" w14:textId="77777777" w:rsidR="001F095E" w:rsidRDefault="000A62D1">
            <w:pPr>
              <w:pStyle w:val="PRAVAText"/>
              <w:spacing w:after="0" w:line="280" w:lineRule="atLeast"/>
            </w:pPr>
            <w:r>
              <w:rPr>
                <w:rFonts w:cs="Aparajita"/>
                <w:color w:val="000000"/>
                <w:sz w:val="28"/>
                <w:szCs w:val="28"/>
              </w:rPr>
              <w:t>UQ</w:t>
            </w:r>
          </w:p>
        </w:tc>
      </w:tr>
      <w:tr w:rsidR="001F095E" w14:paraId="5676AD54" w14:textId="77777777">
        <w:trPr>
          <w:cantSplit/>
          <w:jc w:val="center"/>
        </w:trPr>
        <w:tc>
          <w:tcPr>
            <w:tcW w:w="2050" w:type="dxa"/>
            <w:vMerge/>
            <w:shd w:val="clear" w:color="auto" w:fill="FFFFFF"/>
            <w:tcMar>
              <w:top w:w="55" w:type="dxa"/>
              <w:left w:w="85" w:type="dxa"/>
              <w:bottom w:w="55" w:type="dxa"/>
              <w:right w:w="85" w:type="dxa"/>
            </w:tcMar>
            <w:vAlign w:val="center"/>
          </w:tcPr>
          <w:p w14:paraId="3D664E6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8DB588F" w14:textId="77777777" w:rsidR="001F095E" w:rsidRDefault="000A62D1">
            <w:pPr>
              <w:pStyle w:val="PRAVAText"/>
              <w:spacing w:after="0" w:line="280" w:lineRule="atLeast"/>
            </w:pPr>
            <w:r>
              <w:rPr>
                <w:rFonts w:cs="Aparajita"/>
                <w:color w:val="000000"/>
                <w:sz w:val="28"/>
                <w:szCs w:val="28"/>
              </w:rPr>
              <w:t>password_hash</w:t>
            </w:r>
          </w:p>
        </w:tc>
        <w:tc>
          <w:tcPr>
            <w:tcW w:w="2100" w:type="dxa"/>
            <w:shd w:val="clear" w:color="auto" w:fill="FFFFFF"/>
            <w:tcMar>
              <w:top w:w="55" w:type="dxa"/>
              <w:left w:w="85" w:type="dxa"/>
              <w:bottom w:w="55" w:type="dxa"/>
              <w:right w:w="85" w:type="dxa"/>
            </w:tcMar>
            <w:vAlign w:val="center"/>
          </w:tcPr>
          <w:p w14:paraId="31E118D4" w14:textId="77777777" w:rsidR="001F095E" w:rsidRDefault="000A62D1">
            <w:pPr>
              <w:pStyle w:val="PRAVAText"/>
              <w:spacing w:after="0" w:line="280" w:lineRule="atLeast"/>
            </w:pPr>
            <w:r>
              <w:rPr>
                <w:rFonts w:cs="Aparajita"/>
                <w:color w:val="000000"/>
                <w:sz w:val="28"/>
                <w:szCs w:val="28"/>
              </w:rPr>
              <w:t>VARCHAR(255)</w:t>
            </w:r>
          </w:p>
        </w:tc>
        <w:tc>
          <w:tcPr>
            <w:tcW w:w="2650" w:type="dxa"/>
            <w:shd w:val="clear" w:color="auto" w:fill="FFFFFF"/>
            <w:tcMar>
              <w:top w:w="55" w:type="dxa"/>
              <w:left w:w="85" w:type="dxa"/>
              <w:bottom w:w="55" w:type="dxa"/>
              <w:right w:w="85" w:type="dxa"/>
            </w:tcMar>
            <w:vAlign w:val="center"/>
          </w:tcPr>
          <w:p w14:paraId="23823D4E" w14:textId="77777777" w:rsidR="001F095E" w:rsidRDefault="000A62D1">
            <w:pPr>
              <w:pStyle w:val="PRAVAText"/>
              <w:spacing w:after="0" w:line="280" w:lineRule="atLeast"/>
            </w:pPr>
            <w:r>
              <w:rPr>
                <w:rFonts w:cs="Aparajita"/>
                <w:color w:val="000000"/>
                <w:sz w:val="28"/>
                <w:szCs w:val="28"/>
              </w:rPr>
              <w:t>One-way password hash</w:t>
            </w:r>
          </w:p>
        </w:tc>
      </w:tr>
      <w:tr w:rsidR="001F095E" w14:paraId="3B427EF7" w14:textId="77777777">
        <w:trPr>
          <w:cantSplit/>
          <w:jc w:val="center"/>
        </w:trPr>
        <w:tc>
          <w:tcPr>
            <w:tcW w:w="2050" w:type="dxa"/>
            <w:vMerge/>
            <w:shd w:val="clear" w:color="auto" w:fill="FFFFFF"/>
            <w:tcMar>
              <w:top w:w="55" w:type="dxa"/>
              <w:left w:w="85" w:type="dxa"/>
              <w:bottom w:w="55" w:type="dxa"/>
              <w:right w:w="85" w:type="dxa"/>
            </w:tcMar>
            <w:vAlign w:val="center"/>
          </w:tcPr>
          <w:p w14:paraId="21E4611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16E30BC" w14:textId="77777777" w:rsidR="001F095E" w:rsidRDefault="000A62D1">
            <w:pPr>
              <w:pStyle w:val="PRAVAText"/>
              <w:spacing w:after="0" w:line="280" w:lineRule="atLeast"/>
            </w:pPr>
            <w:r>
              <w:rPr>
                <w:rFonts w:cs="Aparajita"/>
                <w:color w:val="000000"/>
                <w:sz w:val="28"/>
                <w:szCs w:val="28"/>
              </w:rPr>
              <w:t>role</w:t>
            </w:r>
          </w:p>
        </w:tc>
        <w:tc>
          <w:tcPr>
            <w:tcW w:w="2100" w:type="dxa"/>
            <w:shd w:val="clear" w:color="auto" w:fill="FFFFFF"/>
            <w:tcMar>
              <w:top w:w="55" w:type="dxa"/>
              <w:left w:w="85" w:type="dxa"/>
              <w:bottom w:w="55" w:type="dxa"/>
              <w:right w:w="85" w:type="dxa"/>
            </w:tcMar>
            <w:vAlign w:val="center"/>
          </w:tcPr>
          <w:p w14:paraId="0B5073AB"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287212A8" w14:textId="77777777" w:rsidR="001F095E" w:rsidRDefault="000A62D1">
            <w:pPr>
              <w:pStyle w:val="PRAVAText"/>
              <w:spacing w:after="0" w:line="280" w:lineRule="atLeast"/>
            </w:pPr>
            <w:r>
              <w:rPr>
                <w:rFonts w:cs="Aparajita"/>
                <w:color w:val="000000"/>
                <w:sz w:val="28"/>
                <w:szCs w:val="28"/>
              </w:rPr>
              <w:t>student / faculty / admin</w:t>
            </w:r>
          </w:p>
        </w:tc>
      </w:tr>
      <w:tr w:rsidR="001F095E" w14:paraId="1D36ECC5" w14:textId="77777777">
        <w:trPr>
          <w:cantSplit/>
          <w:jc w:val="center"/>
        </w:trPr>
        <w:tc>
          <w:tcPr>
            <w:tcW w:w="2050" w:type="dxa"/>
            <w:vMerge/>
            <w:shd w:val="clear" w:color="auto" w:fill="FFFFFF"/>
            <w:tcMar>
              <w:top w:w="55" w:type="dxa"/>
              <w:left w:w="85" w:type="dxa"/>
              <w:bottom w:w="55" w:type="dxa"/>
              <w:right w:w="85" w:type="dxa"/>
            </w:tcMar>
            <w:vAlign w:val="center"/>
          </w:tcPr>
          <w:p w14:paraId="010D8B9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FB11317" w14:textId="77777777" w:rsidR="001F095E" w:rsidRDefault="000A62D1">
            <w:pPr>
              <w:pStyle w:val="PRAVAText"/>
              <w:spacing w:after="0" w:line="280" w:lineRule="atLeast"/>
            </w:pPr>
            <w:r>
              <w:rPr>
                <w:rFonts w:cs="Aparajita"/>
                <w:color w:val="000000"/>
                <w:sz w:val="28"/>
                <w:szCs w:val="28"/>
              </w:rPr>
              <w:t>admin_scope</w:t>
            </w:r>
          </w:p>
        </w:tc>
        <w:tc>
          <w:tcPr>
            <w:tcW w:w="2100" w:type="dxa"/>
            <w:shd w:val="clear" w:color="auto" w:fill="FFFFFF"/>
            <w:tcMar>
              <w:top w:w="55" w:type="dxa"/>
              <w:left w:w="85" w:type="dxa"/>
              <w:bottom w:w="55" w:type="dxa"/>
              <w:right w:w="85" w:type="dxa"/>
            </w:tcMar>
            <w:vAlign w:val="center"/>
          </w:tcPr>
          <w:p w14:paraId="4736677F"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0D2D482F" w14:textId="77777777" w:rsidR="001F095E" w:rsidRDefault="000A62D1">
            <w:pPr>
              <w:pStyle w:val="PRAVAText"/>
              <w:spacing w:after="0" w:line="280" w:lineRule="atLeast"/>
            </w:pPr>
            <w:r>
              <w:rPr>
                <w:rFonts w:cs="Aparajita"/>
                <w:color w:val="000000"/>
                <w:sz w:val="28"/>
                <w:szCs w:val="28"/>
              </w:rPr>
              <w:t>Administrator / office / principal scope</w:t>
            </w:r>
          </w:p>
        </w:tc>
      </w:tr>
      <w:tr w:rsidR="001F095E" w14:paraId="347CA2C7" w14:textId="77777777">
        <w:trPr>
          <w:cantSplit/>
          <w:jc w:val="center"/>
        </w:trPr>
        <w:tc>
          <w:tcPr>
            <w:tcW w:w="2050" w:type="dxa"/>
            <w:vMerge/>
            <w:shd w:val="clear" w:color="auto" w:fill="FFFFFF"/>
            <w:tcMar>
              <w:top w:w="55" w:type="dxa"/>
              <w:left w:w="85" w:type="dxa"/>
              <w:bottom w:w="55" w:type="dxa"/>
              <w:right w:w="85" w:type="dxa"/>
            </w:tcMar>
            <w:vAlign w:val="center"/>
          </w:tcPr>
          <w:p w14:paraId="5F26162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32CFF81" w14:textId="77777777" w:rsidR="001F095E" w:rsidRDefault="000A62D1">
            <w:pPr>
              <w:pStyle w:val="PRAVAText"/>
              <w:spacing w:after="0" w:line="280" w:lineRule="atLeast"/>
            </w:pPr>
            <w:r>
              <w:rPr>
                <w:rFonts w:cs="Aparajita"/>
                <w:color w:val="000000"/>
                <w:sz w:val="28"/>
                <w:szCs w:val="28"/>
              </w:rPr>
              <w:t>is_active</w:t>
            </w:r>
          </w:p>
        </w:tc>
        <w:tc>
          <w:tcPr>
            <w:tcW w:w="2100" w:type="dxa"/>
            <w:shd w:val="clear" w:color="auto" w:fill="FFFFFF"/>
            <w:tcMar>
              <w:top w:w="55" w:type="dxa"/>
              <w:left w:w="85" w:type="dxa"/>
              <w:bottom w:w="55" w:type="dxa"/>
              <w:right w:w="85" w:type="dxa"/>
            </w:tcMar>
            <w:vAlign w:val="center"/>
          </w:tcPr>
          <w:p w14:paraId="0052E530" w14:textId="77777777" w:rsidR="001F095E" w:rsidRDefault="000A62D1">
            <w:pPr>
              <w:pStyle w:val="PRAVAText"/>
              <w:spacing w:after="0" w:line="280" w:lineRule="atLeast"/>
            </w:pPr>
            <w:r>
              <w:rPr>
                <w:rFonts w:cs="Aparajita"/>
                <w:color w:val="000000"/>
                <w:sz w:val="28"/>
                <w:szCs w:val="28"/>
              </w:rPr>
              <w:t>BOOLEAN</w:t>
            </w:r>
          </w:p>
        </w:tc>
        <w:tc>
          <w:tcPr>
            <w:tcW w:w="2650" w:type="dxa"/>
            <w:shd w:val="clear" w:color="auto" w:fill="FFFFFF"/>
            <w:tcMar>
              <w:top w:w="55" w:type="dxa"/>
              <w:left w:w="85" w:type="dxa"/>
              <w:bottom w:w="55" w:type="dxa"/>
              <w:right w:w="85" w:type="dxa"/>
            </w:tcMar>
            <w:vAlign w:val="center"/>
          </w:tcPr>
          <w:p w14:paraId="072F1671" w14:textId="77777777" w:rsidR="001F095E" w:rsidRDefault="000A62D1">
            <w:pPr>
              <w:pStyle w:val="PRAVAText"/>
              <w:spacing w:after="0" w:line="280" w:lineRule="atLeast"/>
            </w:pPr>
            <w:r>
              <w:rPr>
                <w:rFonts w:cs="Aparajita"/>
                <w:color w:val="000000"/>
                <w:sz w:val="28"/>
                <w:szCs w:val="28"/>
              </w:rPr>
              <w:t>Controls account availability</w:t>
            </w:r>
          </w:p>
        </w:tc>
      </w:tr>
      <w:tr w:rsidR="001F095E" w14:paraId="4195F311" w14:textId="77777777">
        <w:trPr>
          <w:cantSplit/>
          <w:jc w:val="center"/>
        </w:trPr>
        <w:tc>
          <w:tcPr>
            <w:tcW w:w="2050" w:type="dxa"/>
            <w:vMerge w:val="restart"/>
            <w:shd w:val="clear" w:color="auto" w:fill="FFFFFF"/>
            <w:tcMar>
              <w:top w:w="55" w:type="dxa"/>
              <w:left w:w="85" w:type="dxa"/>
              <w:bottom w:w="55" w:type="dxa"/>
              <w:right w:w="85" w:type="dxa"/>
            </w:tcMar>
            <w:vAlign w:val="center"/>
          </w:tcPr>
          <w:p w14:paraId="2C7D7737" w14:textId="77777777" w:rsidR="001F095E" w:rsidRDefault="000A62D1">
            <w:pPr>
              <w:pStyle w:val="PRAVAText"/>
              <w:spacing w:after="0" w:line="280" w:lineRule="atLeast"/>
            </w:pPr>
            <w:r>
              <w:rPr>
                <w:rFonts w:cs="Aparajita"/>
                <w:color w:val="000000"/>
                <w:sz w:val="28"/>
                <w:szCs w:val="28"/>
              </w:rPr>
              <w:t>students</w:t>
            </w:r>
          </w:p>
        </w:tc>
        <w:tc>
          <w:tcPr>
            <w:tcW w:w="2200" w:type="dxa"/>
            <w:shd w:val="clear" w:color="auto" w:fill="FFFFFF"/>
            <w:tcMar>
              <w:top w:w="55" w:type="dxa"/>
              <w:left w:w="85" w:type="dxa"/>
              <w:bottom w:w="55" w:type="dxa"/>
              <w:right w:w="85" w:type="dxa"/>
            </w:tcMar>
            <w:vAlign w:val="center"/>
          </w:tcPr>
          <w:p w14:paraId="645335C8"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6743361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87E552A" w14:textId="77777777" w:rsidR="001F095E" w:rsidRDefault="000A62D1">
            <w:pPr>
              <w:pStyle w:val="PRAVAText"/>
              <w:spacing w:after="0" w:line="280" w:lineRule="atLeast"/>
            </w:pPr>
            <w:r>
              <w:rPr>
                <w:rFonts w:cs="Aparajita"/>
                <w:color w:val="000000"/>
                <w:sz w:val="28"/>
                <w:szCs w:val="28"/>
              </w:rPr>
              <w:t>PK</w:t>
            </w:r>
          </w:p>
        </w:tc>
      </w:tr>
      <w:tr w:rsidR="001F095E" w14:paraId="6A4193E9" w14:textId="77777777">
        <w:trPr>
          <w:cantSplit/>
          <w:jc w:val="center"/>
        </w:trPr>
        <w:tc>
          <w:tcPr>
            <w:tcW w:w="2050" w:type="dxa"/>
            <w:vMerge/>
            <w:shd w:val="clear" w:color="auto" w:fill="FFFFFF"/>
            <w:tcMar>
              <w:top w:w="55" w:type="dxa"/>
              <w:left w:w="85" w:type="dxa"/>
              <w:bottom w:w="55" w:type="dxa"/>
              <w:right w:w="85" w:type="dxa"/>
            </w:tcMar>
            <w:vAlign w:val="center"/>
          </w:tcPr>
          <w:p w14:paraId="309A9F9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6E9BB46"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3FC24E9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C4DA863" w14:textId="77777777" w:rsidR="001F095E" w:rsidRDefault="000A62D1">
            <w:pPr>
              <w:pStyle w:val="PRAVAText"/>
              <w:spacing w:after="0" w:line="280" w:lineRule="atLeast"/>
            </w:pPr>
            <w:r>
              <w:rPr>
                <w:rFonts w:cs="Aparajita"/>
                <w:color w:val="000000"/>
                <w:sz w:val="28"/>
                <w:szCs w:val="28"/>
              </w:rPr>
              <w:t>UQ; FK users.id</w:t>
            </w:r>
          </w:p>
        </w:tc>
      </w:tr>
      <w:tr w:rsidR="001F095E" w14:paraId="20680A50" w14:textId="77777777">
        <w:trPr>
          <w:cantSplit/>
          <w:jc w:val="center"/>
        </w:trPr>
        <w:tc>
          <w:tcPr>
            <w:tcW w:w="2050" w:type="dxa"/>
            <w:vMerge/>
            <w:shd w:val="clear" w:color="auto" w:fill="FFFFFF"/>
            <w:tcMar>
              <w:top w:w="55" w:type="dxa"/>
              <w:left w:w="85" w:type="dxa"/>
              <w:bottom w:w="55" w:type="dxa"/>
              <w:right w:w="85" w:type="dxa"/>
            </w:tcMar>
            <w:vAlign w:val="center"/>
          </w:tcPr>
          <w:p w14:paraId="70D4497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B12D1FE" w14:textId="77777777" w:rsidR="001F095E" w:rsidRDefault="000A62D1">
            <w:pPr>
              <w:pStyle w:val="PRAVAText"/>
              <w:spacing w:after="0" w:line="280" w:lineRule="atLeast"/>
            </w:pPr>
            <w:r>
              <w:rPr>
                <w:rFonts w:cs="Aparajita"/>
                <w:color w:val="000000"/>
                <w:sz w:val="28"/>
                <w:szCs w:val="28"/>
              </w:rPr>
              <w:t>enrollment_number</w:t>
            </w:r>
          </w:p>
        </w:tc>
        <w:tc>
          <w:tcPr>
            <w:tcW w:w="2100" w:type="dxa"/>
            <w:shd w:val="clear" w:color="auto" w:fill="FFFFFF"/>
            <w:tcMar>
              <w:top w:w="55" w:type="dxa"/>
              <w:left w:w="85" w:type="dxa"/>
              <w:bottom w:w="55" w:type="dxa"/>
              <w:right w:w="85" w:type="dxa"/>
            </w:tcMar>
            <w:vAlign w:val="center"/>
          </w:tcPr>
          <w:p w14:paraId="3C0EB1A6"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1AC205DF" w14:textId="77777777" w:rsidR="001F095E" w:rsidRDefault="000A62D1">
            <w:pPr>
              <w:pStyle w:val="PRAVAText"/>
              <w:spacing w:after="0" w:line="280" w:lineRule="atLeast"/>
            </w:pPr>
            <w:r>
              <w:rPr>
                <w:rFonts w:cs="Aparajita"/>
                <w:color w:val="000000"/>
                <w:sz w:val="28"/>
                <w:szCs w:val="28"/>
              </w:rPr>
              <w:t>UQ</w:t>
            </w:r>
          </w:p>
        </w:tc>
      </w:tr>
      <w:tr w:rsidR="001F095E" w14:paraId="746C083B" w14:textId="77777777">
        <w:trPr>
          <w:cantSplit/>
          <w:jc w:val="center"/>
        </w:trPr>
        <w:tc>
          <w:tcPr>
            <w:tcW w:w="2050" w:type="dxa"/>
            <w:vMerge/>
            <w:shd w:val="clear" w:color="auto" w:fill="FFFFFF"/>
            <w:tcMar>
              <w:top w:w="55" w:type="dxa"/>
              <w:left w:w="85" w:type="dxa"/>
              <w:bottom w:w="55" w:type="dxa"/>
              <w:right w:w="85" w:type="dxa"/>
            </w:tcMar>
            <w:vAlign w:val="center"/>
          </w:tcPr>
          <w:p w14:paraId="526071C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8F9F3E0"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080DB9A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1974CDA" w14:textId="77777777" w:rsidR="001F095E" w:rsidRDefault="000A62D1">
            <w:pPr>
              <w:pStyle w:val="PRAVAText"/>
              <w:spacing w:after="0" w:line="280" w:lineRule="atLeast"/>
            </w:pPr>
            <w:r>
              <w:rPr>
                <w:rFonts w:cs="Aparajita"/>
                <w:color w:val="000000"/>
                <w:sz w:val="28"/>
                <w:szCs w:val="28"/>
              </w:rPr>
              <w:t>FK courses.id</w:t>
            </w:r>
          </w:p>
        </w:tc>
      </w:tr>
      <w:tr w:rsidR="001F095E" w14:paraId="20315E8D" w14:textId="77777777">
        <w:trPr>
          <w:cantSplit/>
          <w:jc w:val="center"/>
        </w:trPr>
        <w:tc>
          <w:tcPr>
            <w:tcW w:w="2050" w:type="dxa"/>
            <w:vMerge/>
            <w:shd w:val="clear" w:color="auto" w:fill="FFFFFF"/>
            <w:tcMar>
              <w:top w:w="55" w:type="dxa"/>
              <w:left w:w="85" w:type="dxa"/>
              <w:bottom w:w="55" w:type="dxa"/>
              <w:right w:w="85" w:type="dxa"/>
            </w:tcMar>
            <w:vAlign w:val="center"/>
          </w:tcPr>
          <w:p w14:paraId="6F84B2B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0CA3834"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78DB159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7D8B8AC" w14:textId="77777777" w:rsidR="001F095E" w:rsidRDefault="000A62D1">
            <w:pPr>
              <w:pStyle w:val="PRAVAText"/>
              <w:spacing w:after="0" w:line="280" w:lineRule="atLeast"/>
            </w:pPr>
            <w:r>
              <w:rPr>
                <w:rFonts w:cs="Aparajita"/>
                <w:color w:val="000000"/>
                <w:sz w:val="28"/>
                <w:szCs w:val="28"/>
              </w:rPr>
              <w:t>FK curricula.id</w:t>
            </w:r>
          </w:p>
        </w:tc>
      </w:tr>
      <w:tr w:rsidR="001F095E" w14:paraId="11856608" w14:textId="77777777">
        <w:trPr>
          <w:cantSplit/>
          <w:jc w:val="center"/>
        </w:trPr>
        <w:tc>
          <w:tcPr>
            <w:tcW w:w="2050" w:type="dxa"/>
            <w:vMerge/>
            <w:shd w:val="clear" w:color="auto" w:fill="FFFFFF"/>
            <w:tcMar>
              <w:top w:w="55" w:type="dxa"/>
              <w:left w:w="85" w:type="dxa"/>
              <w:bottom w:w="55" w:type="dxa"/>
              <w:right w:w="85" w:type="dxa"/>
            </w:tcMar>
            <w:vAlign w:val="center"/>
          </w:tcPr>
          <w:p w14:paraId="2105065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8D002A7"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3F02A77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3DF8886"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1F6CD3C5" w14:textId="77777777">
        <w:trPr>
          <w:cantSplit/>
          <w:jc w:val="center"/>
        </w:trPr>
        <w:tc>
          <w:tcPr>
            <w:tcW w:w="2050" w:type="dxa"/>
            <w:vMerge/>
            <w:shd w:val="clear" w:color="auto" w:fill="FFFFFF"/>
            <w:tcMar>
              <w:top w:w="55" w:type="dxa"/>
              <w:left w:w="85" w:type="dxa"/>
              <w:bottom w:w="55" w:type="dxa"/>
              <w:right w:w="85" w:type="dxa"/>
            </w:tcMar>
            <w:vAlign w:val="center"/>
          </w:tcPr>
          <w:p w14:paraId="45A8033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9904BAA" w14:textId="77777777" w:rsidR="001F095E" w:rsidRDefault="000A62D1">
            <w:pPr>
              <w:pStyle w:val="PRAVAText"/>
              <w:spacing w:after="0" w:line="280" w:lineRule="atLeast"/>
            </w:pPr>
            <w:r>
              <w:rPr>
                <w:rFonts w:cs="Aparajita"/>
                <w:color w:val="000000"/>
                <w:sz w:val="28"/>
                <w:szCs w:val="28"/>
              </w:rPr>
              <w:t>admission_year</w:t>
            </w:r>
          </w:p>
        </w:tc>
        <w:tc>
          <w:tcPr>
            <w:tcW w:w="2100" w:type="dxa"/>
            <w:shd w:val="clear" w:color="auto" w:fill="FFFFFF"/>
            <w:tcMar>
              <w:top w:w="55" w:type="dxa"/>
              <w:left w:w="85" w:type="dxa"/>
              <w:bottom w:w="55" w:type="dxa"/>
              <w:right w:w="85" w:type="dxa"/>
            </w:tcMar>
            <w:vAlign w:val="center"/>
          </w:tcPr>
          <w:p w14:paraId="0FB3AE2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B2D99A9" w14:textId="77777777" w:rsidR="001F095E" w:rsidRDefault="000A62D1">
            <w:pPr>
              <w:pStyle w:val="PRAVAText"/>
              <w:spacing w:after="0" w:line="280" w:lineRule="atLeast"/>
            </w:pPr>
            <w:r>
              <w:rPr>
                <w:rFonts w:cs="Aparajita"/>
                <w:color w:val="000000"/>
                <w:sz w:val="28"/>
                <w:szCs w:val="28"/>
              </w:rPr>
              <w:t>Year of admission</w:t>
            </w:r>
          </w:p>
        </w:tc>
      </w:tr>
      <w:tr w:rsidR="001F095E" w14:paraId="4891D607" w14:textId="77777777">
        <w:trPr>
          <w:cantSplit/>
          <w:jc w:val="center"/>
        </w:trPr>
        <w:tc>
          <w:tcPr>
            <w:tcW w:w="2050" w:type="dxa"/>
            <w:vMerge w:val="restart"/>
            <w:shd w:val="clear" w:color="auto" w:fill="FFFFFF"/>
            <w:tcMar>
              <w:top w:w="55" w:type="dxa"/>
              <w:left w:w="85" w:type="dxa"/>
              <w:bottom w:w="55" w:type="dxa"/>
              <w:right w:w="85" w:type="dxa"/>
            </w:tcMar>
            <w:vAlign w:val="center"/>
          </w:tcPr>
          <w:p w14:paraId="2D04EB48" w14:textId="77777777" w:rsidR="001F095E" w:rsidRDefault="000A62D1">
            <w:pPr>
              <w:pStyle w:val="PRAVAText"/>
              <w:spacing w:after="0" w:line="280" w:lineRule="atLeast"/>
            </w:pPr>
            <w:r>
              <w:rPr>
                <w:rFonts w:cs="Aparajita"/>
                <w:color w:val="000000"/>
                <w:sz w:val="28"/>
                <w:szCs w:val="28"/>
              </w:rPr>
              <w:t>faculty</w:t>
            </w:r>
          </w:p>
        </w:tc>
        <w:tc>
          <w:tcPr>
            <w:tcW w:w="2200" w:type="dxa"/>
            <w:shd w:val="clear" w:color="auto" w:fill="FFFFFF"/>
            <w:tcMar>
              <w:top w:w="55" w:type="dxa"/>
              <w:left w:w="85" w:type="dxa"/>
              <w:bottom w:w="55" w:type="dxa"/>
              <w:right w:w="85" w:type="dxa"/>
            </w:tcMar>
            <w:vAlign w:val="center"/>
          </w:tcPr>
          <w:p w14:paraId="30C30445"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4487A01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216323B" w14:textId="77777777" w:rsidR="001F095E" w:rsidRDefault="000A62D1">
            <w:pPr>
              <w:pStyle w:val="PRAVAText"/>
              <w:spacing w:after="0" w:line="280" w:lineRule="atLeast"/>
            </w:pPr>
            <w:r>
              <w:rPr>
                <w:rFonts w:cs="Aparajita"/>
                <w:color w:val="000000"/>
                <w:sz w:val="28"/>
                <w:szCs w:val="28"/>
              </w:rPr>
              <w:t>PK</w:t>
            </w:r>
          </w:p>
        </w:tc>
      </w:tr>
      <w:tr w:rsidR="001F095E" w14:paraId="2D09115C" w14:textId="77777777">
        <w:trPr>
          <w:cantSplit/>
          <w:jc w:val="center"/>
        </w:trPr>
        <w:tc>
          <w:tcPr>
            <w:tcW w:w="2050" w:type="dxa"/>
            <w:vMerge/>
            <w:shd w:val="clear" w:color="auto" w:fill="FFFFFF"/>
            <w:tcMar>
              <w:top w:w="55" w:type="dxa"/>
              <w:left w:w="85" w:type="dxa"/>
              <w:bottom w:w="55" w:type="dxa"/>
              <w:right w:w="85" w:type="dxa"/>
            </w:tcMar>
            <w:vAlign w:val="center"/>
          </w:tcPr>
          <w:p w14:paraId="1DCCA72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F35707D"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502945C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A669904" w14:textId="77777777" w:rsidR="001F095E" w:rsidRDefault="000A62D1">
            <w:pPr>
              <w:pStyle w:val="PRAVAText"/>
              <w:spacing w:after="0" w:line="280" w:lineRule="atLeast"/>
            </w:pPr>
            <w:r>
              <w:rPr>
                <w:rFonts w:cs="Aparajita"/>
                <w:color w:val="000000"/>
                <w:sz w:val="28"/>
                <w:szCs w:val="28"/>
              </w:rPr>
              <w:t>UQ; FK users.id</w:t>
            </w:r>
          </w:p>
        </w:tc>
      </w:tr>
      <w:tr w:rsidR="001F095E" w14:paraId="171F561F" w14:textId="77777777">
        <w:trPr>
          <w:cantSplit/>
          <w:jc w:val="center"/>
        </w:trPr>
        <w:tc>
          <w:tcPr>
            <w:tcW w:w="2050" w:type="dxa"/>
            <w:vMerge/>
            <w:shd w:val="clear" w:color="auto" w:fill="FFFFFF"/>
            <w:tcMar>
              <w:top w:w="55" w:type="dxa"/>
              <w:left w:w="85" w:type="dxa"/>
              <w:bottom w:w="55" w:type="dxa"/>
              <w:right w:w="85" w:type="dxa"/>
            </w:tcMar>
            <w:vAlign w:val="center"/>
          </w:tcPr>
          <w:p w14:paraId="4FEBC74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3487B88" w14:textId="77777777" w:rsidR="001F095E" w:rsidRDefault="000A62D1">
            <w:pPr>
              <w:pStyle w:val="PRAVAText"/>
              <w:spacing w:after="0" w:line="280" w:lineRule="atLeast"/>
            </w:pPr>
            <w:r>
              <w:rPr>
                <w:rFonts w:cs="Aparajita"/>
                <w:color w:val="000000"/>
                <w:sz w:val="28"/>
                <w:szCs w:val="28"/>
              </w:rPr>
              <w:t>employee_id</w:t>
            </w:r>
          </w:p>
        </w:tc>
        <w:tc>
          <w:tcPr>
            <w:tcW w:w="2100" w:type="dxa"/>
            <w:shd w:val="clear" w:color="auto" w:fill="FFFFFF"/>
            <w:tcMar>
              <w:top w:w="55" w:type="dxa"/>
              <w:left w:w="85" w:type="dxa"/>
              <w:bottom w:w="55" w:type="dxa"/>
              <w:right w:w="85" w:type="dxa"/>
            </w:tcMar>
            <w:vAlign w:val="center"/>
          </w:tcPr>
          <w:p w14:paraId="2EB7E59A"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5FF00C93" w14:textId="77777777" w:rsidR="001F095E" w:rsidRDefault="000A62D1">
            <w:pPr>
              <w:pStyle w:val="PRAVAText"/>
              <w:spacing w:after="0" w:line="280" w:lineRule="atLeast"/>
            </w:pPr>
            <w:r>
              <w:rPr>
                <w:rFonts w:cs="Aparajita"/>
                <w:color w:val="000000"/>
                <w:sz w:val="28"/>
                <w:szCs w:val="28"/>
              </w:rPr>
              <w:t>UQ</w:t>
            </w:r>
          </w:p>
        </w:tc>
      </w:tr>
      <w:tr w:rsidR="001F095E" w14:paraId="7903F457" w14:textId="77777777">
        <w:trPr>
          <w:cantSplit/>
          <w:jc w:val="center"/>
        </w:trPr>
        <w:tc>
          <w:tcPr>
            <w:tcW w:w="2050" w:type="dxa"/>
            <w:vMerge/>
            <w:shd w:val="clear" w:color="auto" w:fill="FFFFFF"/>
            <w:tcMar>
              <w:top w:w="55" w:type="dxa"/>
              <w:left w:w="85" w:type="dxa"/>
              <w:bottom w:w="55" w:type="dxa"/>
              <w:right w:w="85" w:type="dxa"/>
            </w:tcMar>
            <w:vAlign w:val="center"/>
          </w:tcPr>
          <w:p w14:paraId="28379A4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825BC40" w14:textId="77777777" w:rsidR="001F095E" w:rsidRDefault="000A62D1">
            <w:pPr>
              <w:pStyle w:val="PRAVAText"/>
              <w:spacing w:after="0" w:line="280" w:lineRule="atLeast"/>
            </w:pPr>
            <w:r>
              <w:rPr>
                <w:rFonts w:cs="Aparajita"/>
                <w:color w:val="000000"/>
                <w:sz w:val="28"/>
                <w:szCs w:val="28"/>
              </w:rPr>
              <w:t>department</w:t>
            </w:r>
          </w:p>
        </w:tc>
        <w:tc>
          <w:tcPr>
            <w:tcW w:w="2100" w:type="dxa"/>
            <w:shd w:val="clear" w:color="auto" w:fill="FFFFFF"/>
            <w:tcMar>
              <w:top w:w="55" w:type="dxa"/>
              <w:left w:w="85" w:type="dxa"/>
              <w:bottom w:w="55" w:type="dxa"/>
              <w:right w:w="85" w:type="dxa"/>
            </w:tcMar>
            <w:vAlign w:val="center"/>
          </w:tcPr>
          <w:p w14:paraId="5AB3E121"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41D08ED2" w14:textId="77777777" w:rsidR="001F095E" w:rsidRDefault="000A62D1">
            <w:pPr>
              <w:pStyle w:val="PRAVAText"/>
              <w:spacing w:after="0" w:line="280" w:lineRule="atLeast"/>
            </w:pPr>
            <w:r>
              <w:rPr>
                <w:rFonts w:cs="Aparajita"/>
                <w:color w:val="000000"/>
                <w:sz w:val="28"/>
                <w:szCs w:val="28"/>
              </w:rPr>
              <w:t>Teaching department</w:t>
            </w:r>
          </w:p>
        </w:tc>
      </w:tr>
      <w:tr w:rsidR="001F095E" w14:paraId="08490183" w14:textId="77777777">
        <w:trPr>
          <w:cantSplit/>
          <w:jc w:val="center"/>
        </w:trPr>
        <w:tc>
          <w:tcPr>
            <w:tcW w:w="2050" w:type="dxa"/>
            <w:vMerge/>
            <w:shd w:val="clear" w:color="auto" w:fill="FFFFFF"/>
            <w:tcMar>
              <w:top w:w="55" w:type="dxa"/>
              <w:left w:w="85" w:type="dxa"/>
              <w:bottom w:w="55" w:type="dxa"/>
              <w:right w:w="85" w:type="dxa"/>
            </w:tcMar>
            <w:vAlign w:val="center"/>
          </w:tcPr>
          <w:p w14:paraId="27C1969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8BA9809" w14:textId="77777777" w:rsidR="001F095E" w:rsidRDefault="000A62D1">
            <w:pPr>
              <w:pStyle w:val="PRAVAText"/>
              <w:spacing w:after="0" w:line="280" w:lineRule="atLeast"/>
            </w:pPr>
            <w:r>
              <w:rPr>
                <w:rFonts w:cs="Aparajita"/>
                <w:color w:val="000000"/>
                <w:sz w:val="28"/>
                <w:szCs w:val="28"/>
              </w:rPr>
              <w:t>qualification</w:t>
            </w:r>
          </w:p>
        </w:tc>
        <w:tc>
          <w:tcPr>
            <w:tcW w:w="2100" w:type="dxa"/>
            <w:shd w:val="clear" w:color="auto" w:fill="FFFFFF"/>
            <w:tcMar>
              <w:top w:w="55" w:type="dxa"/>
              <w:left w:w="85" w:type="dxa"/>
              <w:bottom w:w="55" w:type="dxa"/>
              <w:right w:w="85" w:type="dxa"/>
            </w:tcMar>
            <w:vAlign w:val="center"/>
          </w:tcPr>
          <w:p w14:paraId="39677D2B"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5239A3AD" w14:textId="77777777" w:rsidR="001F095E" w:rsidRDefault="000A62D1">
            <w:pPr>
              <w:pStyle w:val="PRAVAText"/>
              <w:spacing w:after="0" w:line="280" w:lineRule="atLeast"/>
            </w:pPr>
            <w:r>
              <w:rPr>
                <w:rFonts w:cs="Aparajita"/>
                <w:color w:val="000000"/>
                <w:sz w:val="28"/>
                <w:szCs w:val="28"/>
              </w:rPr>
              <w:t>Recorded qualification</w:t>
            </w:r>
          </w:p>
        </w:tc>
      </w:tr>
    </w:tbl>
    <w:p w14:paraId="73CBB403" w14:textId="77777777" w:rsidR="001F095E" w:rsidRDefault="000A62D1">
      <w:pPr>
        <w:pStyle w:val="PRAVAText"/>
        <w:spacing w:before="120" w:after="0" w:line="280" w:lineRule="atLeast"/>
      </w:pPr>
      <w:r>
        <w:rPr>
          <w:rFonts w:cs="Aparajita"/>
          <w:color w:val="000000"/>
          <w:sz w:val="28"/>
          <w:szCs w:val="28"/>
        </w:rPr>
        <w:t>users stores shared authentication identity. A unique user_id connects each student or faculty profile to one account. Enrolment numbers and employee IDs identify the corresponding college records.</w:t>
      </w:r>
    </w:p>
    <w:p w14:paraId="68C5C47C" w14:textId="77777777" w:rsidR="001F095E" w:rsidRDefault="000A62D1">
      <w:pPr>
        <w:pStyle w:val="PRAVASubheading"/>
        <w:pageBreakBefore/>
        <w:spacing w:after="200" w:line="440" w:lineRule="atLeast"/>
        <w:jc w:val="center"/>
      </w:pPr>
      <w:r>
        <w:rPr>
          <w:rFonts w:cs="Aparajita"/>
          <w:szCs w:val="44"/>
        </w:rPr>
        <w:lastRenderedPageBreak/>
        <w:t>Teaching and Assessment</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0A55BFED" w14:textId="77777777">
        <w:trPr>
          <w:cantSplit/>
          <w:tblHeader/>
          <w:jc w:val="center"/>
        </w:trPr>
        <w:tc>
          <w:tcPr>
            <w:tcW w:w="2050" w:type="dxa"/>
            <w:shd w:val="clear" w:color="auto" w:fill="F1F1F1"/>
            <w:tcMar>
              <w:top w:w="55" w:type="dxa"/>
              <w:left w:w="85" w:type="dxa"/>
              <w:bottom w:w="55" w:type="dxa"/>
              <w:right w:w="85" w:type="dxa"/>
            </w:tcMar>
            <w:vAlign w:val="center"/>
          </w:tcPr>
          <w:p w14:paraId="060FAA62"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22082335"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2D3B652C"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5AA5164F" w14:textId="77777777" w:rsidR="001F095E" w:rsidRDefault="000A62D1">
            <w:pPr>
              <w:pStyle w:val="PRAVAText"/>
              <w:spacing w:after="0" w:line="280" w:lineRule="atLeast"/>
            </w:pPr>
            <w:r>
              <w:rPr>
                <w:rFonts w:cs="Aparajita"/>
                <w:b/>
                <w:color w:val="000000"/>
                <w:sz w:val="28"/>
                <w:szCs w:val="28"/>
              </w:rPr>
              <w:t>Key / meaning</w:t>
            </w:r>
          </w:p>
        </w:tc>
      </w:tr>
      <w:tr w:rsidR="001F095E" w14:paraId="2354850F" w14:textId="77777777">
        <w:trPr>
          <w:cantSplit/>
          <w:jc w:val="center"/>
        </w:trPr>
        <w:tc>
          <w:tcPr>
            <w:tcW w:w="2050" w:type="dxa"/>
            <w:vMerge w:val="restart"/>
            <w:shd w:val="clear" w:color="auto" w:fill="FFFFFF"/>
            <w:tcMar>
              <w:top w:w="55" w:type="dxa"/>
              <w:left w:w="85" w:type="dxa"/>
              <w:bottom w:w="55" w:type="dxa"/>
              <w:right w:w="85" w:type="dxa"/>
            </w:tcMar>
            <w:vAlign w:val="center"/>
          </w:tcPr>
          <w:p w14:paraId="16B097CE" w14:textId="77777777" w:rsidR="001F095E" w:rsidRDefault="000A62D1">
            <w:pPr>
              <w:pStyle w:val="PRAVAText"/>
              <w:spacing w:after="0" w:line="280" w:lineRule="atLeast"/>
            </w:pPr>
            <w:r>
              <w:rPr>
                <w:rFonts w:cs="Aparajita"/>
                <w:color w:val="000000"/>
                <w:sz w:val="28"/>
                <w:szCs w:val="28"/>
              </w:rPr>
              <w:t>courses</w:t>
            </w:r>
          </w:p>
        </w:tc>
        <w:tc>
          <w:tcPr>
            <w:tcW w:w="2200" w:type="dxa"/>
            <w:shd w:val="clear" w:color="auto" w:fill="FFFFFF"/>
            <w:tcMar>
              <w:top w:w="55" w:type="dxa"/>
              <w:left w:w="85" w:type="dxa"/>
              <w:bottom w:w="55" w:type="dxa"/>
              <w:right w:w="85" w:type="dxa"/>
            </w:tcMar>
            <w:vAlign w:val="center"/>
          </w:tcPr>
          <w:p w14:paraId="0FBC6FDD"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4B1C235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18480F9" w14:textId="77777777" w:rsidR="001F095E" w:rsidRDefault="000A62D1">
            <w:pPr>
              <w:pStyle w:val="PRAVAText"/>
              <w:spacing w:after="0" w:line="280" w:lineRule="atLeast"/>
            </w:pPr>
            <w:r>
              <w:rPr>
                <w:rFonts w:cs="Aparajita"/>
                <w:color w:val="000000"/>
                <w:sz w:val="28"/>
                <w:szCs w:val="28"/>
              </w:rPr>
              <w:t>PK</w:t>
            </w:r>
          </w:p>
        </w:tc>
      </w:tr>
      <w:tr w:rsidR="001F095E" w14:paraId="3CED88DD" w14:textId="77777777">
        <w:trPr>
          <w:cantSplit/>
          <w:jc w:val="center"/>
        </w:trPr>
        <w:tc>
          <w:tcPr>
            <w:tcW w:w="2050" w:type="dxa"/>
            <w:vMerge/>
            <w:shd w:val="clear" w:color="auto" w:fill="FFFFFF"/>
            <w:tcMar>
              <w:top w:w="55" w:type="dxa"/>
              <w:left w:w="85" w:type="dxa"/>
              <w:bottom w:w="55" w:type="dxa"/>
              <w:right w:w="85" w:type="dxa"/>
            </w:tcMar>
            <w:vAlign w:val="center"/>
          </w:tcPr>
          <w:p w14:paraId="7C81578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908CAE4"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315C3A50"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3A35CC5B" w14:textId="77777777" w:rsidR="001F095E" w:rsidRDefault="000A62D1">
            <w:pPr>
              <w:pStyle w:val="PRAVAText"/>
              <w:spacing w:after="0" w:line="280" w:lineRule="atLeast"/>
            </w:pPr>
            <w:r>
              <w:rPr>
                <w:rFonts w:cs="Aparajita"/>
                <w:color w:val="000000"/>
                <w:sz w:val="28"/>
                <w:szCs w:val="28"/>
              </w:rPr>
              <w:t>UQ</w:t>
            </w:r>
          </w:p>
        </w:tc>
      </w:tr>
      <w:tr w:rsidR="001F095E" w14:paraId="7CBCC5B7" w14:textId="77777777">
        <w:trPr>
          <w:cantSplit/>
          <w:jc w:val="center"/>
        </w:trPr>
        <w:tc>
          <w:tcPr>
            <w:tcW w:w="2050" w:type="dxa"/>
            <w:vMerge/>
            <w:shd w:val="clear" w:color="auto" w:fill="FFFFFF"/>
            <w:tcMar>
              <w:top w:w="55" w:type="dxa"/>
              <w:left w:w="85" w:type="dxa"/>
              <w:bottom w:w="55" w:type="dxa"/>
              <w:right w:w="85" w:type="dxa"/>
            </w:tcMar>
            <w:vAlign w:val="center"/>
          </w:tcPr>
          <w:p w14:paraId="7FA85CE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900E2DB" w14:textId="77777777" w:rsidR="001F095E" w:rsidRDefault="000A62D1">
            <w:pPr>
              <w:pStyle w:val="PRAVAText"/>
              <w:spacing w:after="0" w:line="280" w:lineRule="atLeast"/>
            </w:pPr>
            <w:r>
              <w:rPr>
                <w:rFonts w:cs="Aparajita"/>
                <w:color w:val="000000"/>
                <w:sz w:val="28"/>
                <w:szCs w:val="28"/>
              </w:rPr>
              <w:t>name</w:t>
            </w:r>
          </w:p>
        </w:tc>
        <w:tc>
          <w:tcPr>
            <w:tcW w:w="2100" w:type="dxa"/>
            <w:shd w:val="clear" w:color="auto" w:fill="FFFFFF"/>
            <w:tcMar>
              <w:top w:w="55" w:type="dxa"/>
              <w:left w:w="85" w:type="dxa"/>
              <w:bottom w:w="55" w:type="dxa"/>
              <w:right w:w="85" w:type="dxa"/>
            </w:tcMar>
            <w:vAlign w:val="center"/>
          </w:tcPr>
          <w:p w14:paraId="320BDCC7"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0C218375" w14:textId="77777777" w:rsidR="001F095E" w:rsidRDefault="000A62D1">
            <w:pPr>
              <w:pStyle w:val="PRAVAText"/>
              <w:spacing w:after="0" w:line="280" w:lineRule="atLeast"/>
            </w:pPr>
            <w:r>
              <w:rPr>
                <w:rFonts w:cs="Aparajita"/>
                <w:color w:val="000000"/>
                <w:sz w:val="28"/>
                <w:szCs w:val="28"/>
              </w:rPr>
              <w:t>Display name</w:t>
            </w:r>
          </w:p>
        </w:tc>
      </w:tr>
      <w:tr w:rsidR="001F095E" w14:paraId="07941308" w14:textId="77777777">
        <w:trPr>
          <w:cantSplit/>
          <w:jc w:val="center"/>
        </w:trPr>
        <w:tc>
          <w:tcPr>
            <w:tcW w:w="2050" w:type="dxa"/>
            <w:vMerge/>
            <w:shd w:val="clear" w:color="auto" w:fill="FFFFFF"/>
            <w:tcMar>
              <w:top w:w="55" w:type="dxa"/>
              <w:left w:w="85" w:type="dxa"/>
              <w:bottom w:w="55" w:type="dxa"/>
              <w:right w:w="85" w:type="dxa"/>
            </w:tcMar>
            <w:vAlign w:val="center"/>
          </w:tcPr>
          <w:p w14:paraId="70F9EFB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F6F4C60" w14:textId="77777777" w:rsidR="001F095E" w:rsidRDefault="000A62D1">
            <w:pPr>
              <w:pStyle w:val="PRAVAText"/>
              <w:spacing w:after="0" w:line="280" w:lineRule="atLeast"/>
            </w:pPr>
            <w:r>
              <w:rPr>
                <w:rFonts w:cs="Aparajita"/>
                <w:color w:val="000000"/>
                <w:sz w:val="28"/>
                <w:szCs w:val="28"/>
              </w:rPr>
              <w:t>total_semesters</w:t>
            </w:r>
          </w:p>
        </w:tc>
        <w:tc>
          <w:tcPr>
            <w:tcW w:w="2100" w:type="dxa"/>
            <w:shd w:val="clear" w:color="auto" w:fill="FFFFFF"/>
            <w:tcMar>
              <w:top w:w="55" w:type="dxa"/>
              <w:left w:w="85" w:type="dxa"/>
              <w:bottom w:w="55" w:type="dxa"/>
              <w:right w:w="85" w:type="dxa"/>
            </w:tcMar>
            <w:vAlign w:val="center"/>
          </w:tcPr>
          <w:p w14:paraId="2BD1DE8F"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D53EC11" w14:textId="77777777" w:rsidR="001F095E" w:rsidRDefault="000A62D1">
            <w:pPr>
              <w:pStyle w:val="PRAVAText"/>
              <w:spacing w:after="0" w:line="280" w:lineRule="atLeast"/>
            </w:pPr>
            <w:r>
              <w:rPr>
                <w:rFonts w:cs="Aparajita"/>
                <w:color w:val="000000"/>
                <w:sz w:val="28"/>
                <w:szCs w:val="28"/>
              </w:rPr>
              <w:t>Programme semester count</w:t>
            </w:r>
          </w:p>
        </w:tc>
      </w:tr>
      <w:tr w:rsidR="001F095E" w14:paraId="3D4E1D6C" w14:textId="77777777">
        <w:trPr>
          <w:cantSplit/>
          <w:jc w:val="center"/>
        </w:trPr>
        <w:tc>
          <w:tcPr>
            <w:tcW w:w="2050" w:type="dxa"/>
            <w:vMerge w:val="restart"/>
            <w:shd w:val="clear" w:color="auto" w:fill="FFFFFF"/>
            <w:tcMar>
              <w:top w:w="55" w:type="dxa"/>
              <w:left w:w="85" w:type="dxa"/>
              <w:bottom w:w="55" w:type="dxa"/>
              <w:right w:w="85" w:type="dxa"/>
            </w:tcMar>
            <w:vAlign w:val="center"/>
          </w:tcPr>
          <w:p w14:paraId="56AADEFD" w14:textId="77777777" w:rsidR="001F095E" w:rsidRDefault="000A62D1">
            <w:pPr>
              <w:pStyle w:val="PRAVAText"/>
              <w:spacing w:after="0" w:line="280" w:lineRule="atLeast"/>
            </w:pPr>
            <w:r>
              <w:rPr>
                <w:rFonts w:cs="Aparajita"/>
                <w:color w:val="000000"/>
                <w:sz w:val="28"/>
                <w:szCs w:val="28"/>
              </w:rPr>
              <w:t>subjects</w:t>
            </w:r>
          </w:p>
        </w:tc>
        <w:tc>
          <w:tcPr>
            <w:tcW w:w="2200" w:type="dxa"/>
            <w:shd w:val="clear" w:color="auto" w:fill="FFFFFF"/>
            <w:tcMar>
              <w:top w:w="55" w:type="dxa"/>
              <w:left w:w="85" w:type="dxa"/>
              <w:bottom w:w="55" w:type="dxa"/>
              <w:right w:w="85" w:type="dxa"/>
            </w:tcMar>
            <w:vAlign w:val="center"/>
          </w:tcPr>
          <w:p w14:paraId="74397BE1"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C525D20"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ECB6E2A" w14:textId="77777777" w:rsidR="001F095E" w:rsidRDefault="000A62D1">
            <w:pPr>
              <w:pStyle w:val="PRAVAText"/>
              <w:spacing w:after="0" w:line="280" w:lineRule="atLeast"/>
            </w:pPr>
            <w:r>
              <w:rPr>
                <w:rFonts w:cs="Aparajita"/>
                <w:color w:val="000000"/>
                <w:sz w:val="28"/>
                <w:szCs w:val="28"/>
              </w:rPr>
              <w:t>PK</w:t>
            </w:r>
          </w:p>
        </w:tc>
      </w:tr>
      <w:tr w:rsidR="001F095E" w14:paraId="02F18167" w14:textId="77777777">
        <w:trPr>
          <w:cantSplit/>
          <w:jc w:val="center"/>
        </w:trPr>
        <w:tc>
          <w:tcPr>
            <w:tcW w:w="2050" w:type="dxa"/>
            <w:vMerge/>
            <w:shd w:val="clear" w:color="auto" w:fill="FFFFFF"/>
            <w:tcMar>
              <w:top w:w="55" w:type="dxa"/>
              <w:left w:w="85" w:type="dxa"/>
              <w:bottom w:w="55" w:type="dxa"/>
              <w:right w:w="85" w:type="dxa"/>
            </w:tcMar>
            <w:vAlign w:val="center"/>
          </w:tcPr>
          <w:p w14:paraId="78CB7BB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1571B1D"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75B8015F"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2F19918C" w14:textId="77777777" w:rsidR="001F095E" w:rsidRDefault="000A62D1">
            <w:pPr>
              <w:pStyle w:val="PRAVAText"/>
              <w:spacing w:after="0" w:line="280" w:lineRule="atLeast"/>
            </w:pPr>
            <w:r>
              <w:rPr>
                <w:rFonts w:cs="Aparajita"/>
                <w:color w:val="000000"/>
                <w:sz w:val="28"/>
                <w:szCs w:val="28"/>
              </w:rPr>
              <w:t>Programme / subject code</w:t>
            </w:r>
          </w:p>
        </w:tc>
      </w:tr>
      <w:tr w:rsidR="001F095E" w14:paraId="1BEB6B36" w14:textId="77777777">
        <w:trPr>
          <w:cantSplit/>
          <w:jc w:val="center"/>
        </w:trPr>
        <w:tc>
          <w:tcPr>
            <w:tcW w:w="2050" w:type="dxa"/>
            <w:vMerge/>
            <w:shd w:val="clear" w:color="auto" w:fill="FFFFFF"/>
            <w:tcMar>
              <w:top w:w="55" w:type="dxa"/>
              <w:left w:w="85" w:type="dxa"/>
              <w:bottom w:w="55" w:type="dxa"/>
              <w:right w:w="85" w:type="dxa"/>
            </w:tcMar>
            <w:vAlign w:val="center"/>
          </w:tcPr>
          <w:p w14:paraId="05FE023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CA7E1DA"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4F90724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37CF5B7" w14:textId="77777777" w:rsidR="001F095E" w:rsidRDefault="000A62D1">
            <w:pPr>
              <w:pStyle w:val="PRAVAText"/>
              <w:spacing w:after="0" w:line="280" w:lineRule="atLeast"/>
            </w:pPr>
            <w:r>
              <w:rPr>
                <w:rFonts w:cs="Aparajita"/>
                <w:color w:val="000000"/>
                <w:sz w:val="28"/>
                <w:szCs w:val="28"/>
              </w:rPr>
              <w:t>FK courses.id</w:t>
            </w:r>
          </w:p>
        </w:tc>
      </w:tr>
      <w:tr w:rsidR="001F095E" w14:paraId="4EE212D7" w14:textId="77777777">
        <w:trPr>
          <w:cantSplit/>
          <w:jc w:val="center"/>
        </w:trPr>
        <w:tc>
          <w:tcPr>
            <w:tcW w:w="2050" w:type="dxa"/>
            <w:vMerge/>
            <w:shd w:val="clear" w:color="auto" w:fill="FFFFFF"/>
            <w:tcMar>
              <w:top w:w="55" w:type="dxa"/>
              <w:left w:w="85" w:type="dxa"/>
              <w:bottom w:w="55" w:type="dxa"/>
              <w:right w:w="85" w:type="dxa"/>
            </w:tcMar>
            <w:vAlign w:val="center"/>
          </w:tcPr>
          <w:p w14:paraId="317CC8AA"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B2AF7A1"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5A6A951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5E720CC"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3C51845D" w14:textId="77777777">
        <w:trPr>
          <w:cantSplit/>
          <w:jc w:val="center"/>
        </w:trPr>
        <w:tc>
          <w:tcPr>
            <w:tcW w:w="2050" w:type="dxa"/>
            <w:vMerge/>
            <w:shd w:val="clear" w:color="auto" w:fill="FFFFFF"/>
            <w:tcMar>
              <w:top w:w="55" w:type="dxa"/>
              <w:left w:w="85" w:type="dxa"/>
              <w:bottom w:w="55" w:type="dxa"/>
              <w:right w:w="85" w:type="dxa"/>
            </w:tcMar>
            <w:vAlign w:val="center"/>
          </w:tcPr>
          <w:p w14:paraId="51F9AF0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2BD639B" w14:textId="77777777" w:rsidR="001F095E" w:rsidRDefault="000A62D1">
            <w:pPr>
              <w:pStyle w:val="PRAVAText"/>
              <w:spacing w:after="0" w:line="280" w:lineRule="atLeast"/>
            </w:pPr>
            <w:r>
              <w:rPr>
                <w:rFonts w:cs="Aparajita"/>
                <w:color w:val="000000"/>
                <w:sz w:val="28"/>
                <w:szCs w:val="28"/>
              </w:rPr>
              <w:t>faculty_id</w:t>
            </w:r>
          </w:p>
        </w:tc>
        <w:tc>
          <w:tcPr>
            <w:tcW w:w="2100" w:type="dxa"/>
            <w:shd w:val="clear" w:color="auto" w:fill="FFFFFF"/>
            <w:tcMar>
              <w:top w:w="55" w:type="dxa"/>
              <w:left w:w="85" w:type="dxa"/>
              <w:bottom w:w="55" w:type="dxa"/>
              <w:right w:w="85" w:type="dxa"/>
            </w:tcMar>
            <w:vAlign w:val="center"/>
          </w:tcPr>
          <w:p w14:paraId="66A32200"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B5C3B09" w14:textId="77777777" w:rsidR="001F095E" w:rsidRDefault="000A62D1">
            <w:pPr>
              <w:pStyle w:val="PRAVAText"/>
              <w:spacing w:after="0" w:line="280" w:lineRule="atLeast"/>
            </w:pPr>
            <w:r>
              <w:rPr>
                <w:rFonts w:cs="Aparajita"/>
                <w:color w:val="000000"/>
                <w:sz w:val="28"/>
                <w:szCs w:val="28"/>
              </w:rPr>
              <w:t>FK faculty.id</w:t>
            </w:r>
          </w:p>
        </w:tc>
      </w:tr>
      <w:tr w:rsidR="001F095E" w14:paraId="2C70B6F1" w14:textId="77777777">
        <w:trPr>
          <w:cantSplit/>
          <w:jc w:val="center"/>
        </w:trPr>
        <w:tc>
          <w:tcPr>
            <w:tcW w:w="2050" w:type="dxa"/>
            <w:vMerge/>
            <w:shd w:val="clear" w:color="auto" w:fill="FFFFFF"/>
            <w:tcMar>
              <w:top w:w="55" w:type="dxa"/>
              <w:left w:w="85" w:type="dxa"/>
              <w:bottom w:w="55" w:type="dxa"/>
              <w:right w:w="85" w:type="dxa"/>
            </w:tcMar>
            <w:vAlign w:val="center"/>
          </w:tcPr>
          <w:p w14:paraId="1E4FB13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24D4A43" w14:textId="77777777" w:rsidR="001F095E" w:rsidRDefault="000A62D1">
            <w:pPr>
              <w:pStyle w:val="PRAVAText"/>
              <w:spacing w:after="0" w:line="280" w:lineRule="atLeast"/>
            </w:pPr>
            <w:r>
              <w:rPr>
                <w:rFonts w:cs="Aparajita"/>
                <w:color w:val="000000"/>
                <w:sz w:val="28"/>
                <w:szCs w:val="28"/>
              </w:rPr>
              <w:t>curriculum_subject_id</w:t>
            </w:r>
          </w:p>
        </w:tc>
        <w:tc>
          <w:tcPr>
            <w:tcW w:w="2100" w:type="dxa"/>
            <w:shd w:val="clear" w:color="auto" w:fill="FFFFFF"/>
            <w:tcMar>
              <w:top w:w="55" w:type="dxa"/>
              <w:left w:w="85" w:type="dxa"/>
              <w:bottom w:w="55" w:type="dxa"/>
              <w:right w:w="85" w:type="dxa"/>
            </w:tcMar>
            <w:vAlign w:val="center"/>
          </w:tcPr>
          <w:p w14:paraId="1A26E5A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144EE24" w14:textId="77777777" w:rsidR="001F095E" w:rsidRDefault="000A62D1">
            <w:pPr>
              <w:pStyle w:val="PRAVAText"/>
              <w:spacing w:after="0" w:line="280" w:lineRule="atLeast"/>
            </w:pPr>
            <w:r>
              <w:rPr>
                <w:rFonts w:cs="Aparajita"/>
                <w:color w:val="000000"/>
                <w:sz w:val="28"/>
                <w:szCs w:val="28"/>
              </w:rPr>
              <w:t>FK curriculum_subjects.id</w:t>
            </w:r>
          </w:p>
        </w:tc>
      </w:tr>
      <w:tr w:rsidR="001F095E" w14:paraId="0C13150A" w14:textId="77777777">
        <w:trPr>
          <w:cantSplit/>
          <w:jc w:val="center"/>
        </w:trPr>
        <w:tc>
          <w:tcPr>
            <w:tcW w:w="2050" w:type="dxa"/>
            <w:vMerge w:val="restart"/>
            <w:shd w:val="clear" w:color="auto" w:fill="FFFFFF"/>
            <w:tcMar>
              <w:top w:w="55" w:type="dxa"/>
              <w:left w:w="85" w:type="dxa"/>
              <w:bottom w:w="55" w:type="dxa"/>
              <w:right w:w="85" w:type="dxa"/>
            </w:tcMar>
            <w:vAlign w:val="center"/>
          </w:tcPr>
          <w:p w14:paraId="7B27098C" w14:textId="77777777" w:rsidR="001F095E" w:rsidRDefault="000A62D1">
            <w:pPr>
              <w:pStyle w:val="PRAVAText"/>
              <w:spacing w:after="0" w:line="280" w:lineRule="atLeast"/>
            </w:pPr>
            <w:r>
              <w:rPr>
                <w:rFonts w:cs="Aparajita"/>
                <w:color w:val="000000"/>
                <w:sz w:val="28"/>
                <w:szCs w:val="28"/>
              </w:rPr>
              <w:t>attendance</w:t>
            </w:r>
          </w:p>
        </w:tc>
        <w:tc>
          <w:tcPr>
            <w:tcW w:w="2200" w:type="dxa"/>
            <w:shd w:val="clear" w:color="auto" w:fill="FFFFFF"/>
            <w:tcMar>
              <w:top w:w="55" w:type="dxa"/>
              <w:left w:w="85" w:type="dxa"/>
              <w:bottom w:w="55" w:type="dxa"/>
              <w:right w:w="85" w:type="dxa"/>
            </w:tcMar>
            <w:vAlign w:val="center"/>
          </w:tcPr>
          <w:p w14:paraId="23A6436F"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3C75D1A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EF94685" w14:textId="77777777" w:rsidR="001F095E" w:rsidRDefault="000A62D1">
            <w:pPr>
              <w:pStyle w:val="PRAVAText"/>
              <w:spacing w:after="0" w:line="280" w:lineRule="atLeast"/>
            </w:pPr>
            <w:r>
              <w:rPr>
                <w:rFonts w:cs="Aparajita"/>
                <w:color w:val="000000"/>
                <w:sz w:val="28"/>
                <w:szCs w:val="28"/>
              </w:rPr>
              <w:t>PK</w:t>
            </w:r>
          </w:p>
        </w:tc>
      </w:tr>
      <w:tr w:rsidR="001F095E" w14:paraId="1D8AF364" w14:textId="77777777">
        <w:trPr>
          <w:cantSplit/>
          <w:jc w:val="center"/>
        </w:trPr>
        <w:tc>
          <w:tcPr>
            <w:tcW w:w="2050" w:type="dxa"/>
            <w:vMerge/>
            <w:shd w:val="clear" w:color="auto" w:fill="FFFFFF"/>
            <w:tcMar>
              <w:top w:w="55" w:type="dxa"/>
              <w:left w:w="85" w:type="dxa"/>
              <w:bottom w:w="55" w:type="dxa"/>
              <w:right w:w="85" w:type="dxa"/>
            </w:tcMar>
            <w:vAlign w:val="center"/>
          </w:tcPr>
          <w:p w14:paraId="531AE75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A2AC69B"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661210C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E19C442" w14:textId="77777777" w:rsidR="001F095E" w:rsidRDefault="000A62D1">
            <w:pPr>
              <w:pStyle w:val="PRAVAText"/>
              <w:spacing w:after="0" w:line="280" w:lineRule="atLeast"/>
            </w:pPr>
            <w:r>
              <w:rPr>
                <w:rFonts w:cs="Aparajita"/>
                <w:color w:val="000000"/>
                <w:sz w:val="28"/>
                <w:szCs w:val="28"/>
              </w:rPr>
              <w:t>FK students.id</w:t>
            </w:r>
          </w:p>
        </w:tc>
      </w:tr>
      <w:tr w:rsidR="001F095E" w14:paraId="7A91A04E" w14:textId="77777777">
        <w:trPr>
          <w:cantSplit/>
          <w:jc w:val="center"/>
        </w:trPr>
        <w:tc>
          <w:tcPr>
            <w:tcW w:w="2050" w:type="dxa"/>
            <w:vMerge/>
            <w:shd w:val="clear" w:color="auto" w:fill="FFFFFF"/>
            <w:tcMar>
              <w:top w:w="55" w:type="dxa"/>
              <w:left w:w="85" w:type="dxa"/>
              <w:bottom w:w="55" w:type="dxa"/>
              <w:right w:w="85" w:type="dxa"/>
            </w:tcMar>
            <w:vAlign w:val="center"/>
          </w:tcPr>
          <w:p w14:paraId="76A80DE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82966AD"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5754D11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BE63BD1" w14:textId="77777777" w:rsidR="001F095E" w:rsidRDefault="000A62D1">
            <w:pPr>
              <w:pStyle w:val="PRAVAText"/>
              <w:spacing w:after="0" w:line="280" w:lineRule="atLeast"/>
            </w:pPr>
            <w:r>
              <w:rPr>
                <w:rFonts w:cs="Aparajita"/>
                <w:color w:val="000000"/>
                <w:sz w:val="28"/>
                <w:szCs w:val="28"/>
              </w:rPr>
              <w:t>FK subjects.id</w:t>
            </w:r>
          </w:p>
        </w:tc>
      </w:tr>
      <w:tr w:rsidR="001F095E" w14:paraId="3084AB1B" w14:textId="77777777">
        <w:trPr>
          <w:cantSplit/>
          <w:jc w:val="center"/>
        </w:trPr>
        <w:tc>
          <w:tcPr>
            <w:tcW w:w="2050" w:type="dxa"/>
            <w:vMerge/>
            <w:shd w:val="clear" w:color="auto" w:fill="FFFFFF"/>
            <w:tcMar>
              <w:top w:w="55" w:type="dxa"/>
              <w:left w:w="85" w:type="dxa"/>
              <w:bottom w:w="55" w:type="dxa"/>
              <w:right w:w="85" w:type="dxa"/>
            </w:tcMar>
            <w:vAlign w:val="center"/>
          </w:tcPr>
          <w:p w14:paraId="3FBFD96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E03409F" w14:textId="77777777" w:rsidR="001F095E" w:rsidRDefault="000A62D1">
            <w:pPr>
              <w:pStyle w:val="PRAVAText"/>
              <w:spacing w:after="0" w:line="280" w:lineRule="atLeast"/>
            </w:pPr>
            <w:r>
              <w:rPr>
                <w:rFonts w:cs="Aparajita"/>
                <w:color w:val="000000"/>
                <w:sz w:val="28"/>
                <w:szCs w:val="28"/>
              </w:rPr>
              <w:t>attendance_date</w:t>
            </w:r>
          </w:p>
        </w:tc>
        <w:tc>
          <w:tcPr>
            <w:tcW w:w="2100" w:type="dxa"/>
            <w:shd w:val="clear" w:color="auto" w:fill="FFFFFF"/>
            <w:tcMar>
              <w:top w:w="55" w:type="dxa"/>
              <w:left w:w="85" w:type="dxa"/>
              <w:bottom w:w="55" w:type="dxa"/>
              <w:right w:w="85" w:type="dxa"/>
            </w:tcMar>
            <w:vAlign w:val="center"/>
          </w:tcPr>
          <w:p w14:paraId="1DD2DA32" w14:textId="77777777" w:rsidR="001F095E" w:rsidRDefault="000A62D1">
            <w:pPr>
              <w:pStyle w:val="PRAVAText"/>
              <w:spacing w:after="0" w:line="280" w:lineRule="atLeast"/>
            </w:pPr>
            <w:r>
              <w:rPr>
                <w:rFonts w:cs="Aparajita"/>
                <w:color w:val="000000"/>
                <w:sz w:val="28"/>
                <w:szCs w:val="28"/>
              </w:rPr>
              <w:t>DATE</w:t>
            </w:r>
          </w:p>
        </w:tc>
        <w:tc>
          <w:tcPr>
            <w:tcW w:w="2650" w:type="dxa"/>
            <w:shd w:val="clear" w:color="auto" w:fill="FFFFFF"/>
            <w:tcMar>
              <w:top w:w="55" w:type="dxa"/>
              <w:left w:w="85" w:type="dxa"/>
              <w:bottom w:w="55" w:type="dxa"/>
              <w:right w:w="85" w:type="dxa"/>
            </w:tcMar>
            <w:vAlign w:val="center"/>
          </w:tcPr>
          <w:p w14:paraId="3D09801D" w14:textId="77777777" w:rsidR="001F095E" w:rsidRDefault="000A62D1">
            <w:pPr>
              <w:pStyle w:val="PRAVAText"/>
              <w:spacing w:after="0" w:line="280" w:lineRule="atLeast"/>
            </w:pPr>
            <w:r>
              <w:rPr>
                <w:rFonts w:cs="Aparajita"/>
                <w:color w:val="000000"/>
                <w:sz w:val="28"/>
                <w:szCs w:val="28"/>
              </w:rPr>
              <w:t>Date of the class record</w:t>
            </w:r>
          </w:p>
        </w:tc>
      </w:tr>
      <w:tr w:rsidR="001F095E" w14:paraId="69B43DF4" w14:textId="77777777">
        <w:trPr>
          <w:cantSplit/>
          <w:jc w:val="center"/>
        </w:trPr>
        <w:tc>
          <w:tcPr>
            <w:tcW w:w="2050" w:type="dxa"/>
            <w:vMerge/>
            <w:shd w:val="clear" w:color="auto" w:fill="FFFFFF"/>
            <w:tcMar>
              <w:top w:w="55" w:type="dxa"/>
              <w:left w:w="85" w:type="dxa"/>
              <w:bottom w:w="55" w:type="dxa"/>
              <w:right w:w="85" w:type="dxa"/>
            </w:tcMar>
            <w:vAlign w:val="center"/>
          </w:tcPr>
          <w:p w14:paraId="6CA50B1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2A75ADC"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395553CF"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197CF448"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66ECDA9D"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2B9A4A3" w14:textId="77777777" w:rsidR="001F095E" w:rsidRDefault="000A62D1">
            <w:pPr>
              <w:pStyle w:val="PRAVAText"/>
              <w:spacing w:after="0" w:line="280" w:lineRule="atLeast"/>
            </w:pPr>
            <w:r>
              <w:rPr>
                <w:rFonts w:cs="Aparajita"/>
                <w:color w:val="000000"/>
                <w:sz w:val="28"/>
                <w:szCs w:val="28"/>
              </w:rPr>
              <w:t>marks</w:t>
            </w:r>
          </w:p>
        </w:tc>
        <w:tc>
          <w:tcPr>
            <w:tcW w:w="2200" w:type="dxa"/>
            <w:shd w:val="clear" w:color="auto" w:fill="FFFFFF"/>
            <w:tcMar>
              <w:top w:w="55" w:type="dxa"/>
              <w:left w:w="85" w:type="dxa"/>
              <w:bottom w:w="55" w:type="dxa"/>
              <w:right w:w="85" w:type="dxa"/>
            </w:tcMar>
            <w:vAlign w:val="center"/>
          </w:tcPr>
          <w:p w14:paraId="66EDE9BD"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02CE069"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4A9F36F" w14:textId="77777777" w:rsidR="001F095E" w:rsidRDefault="000A62D1">
            <w:pPr>
              <w:pStyle w:val="PRAVAText"/>
              <w:spacing w:after="0" w:line="280" w:lineRule="atLeast"/>
            </w:pPr>
            <w:r>
              <w:rPr>
                <w:rFonts w:cs="Aparajita"/>
                <w:color w:val="000000"/>
                <w:sz w:val="28"/>
                <w:szCs w:val="28"/>
              </w:rPr>
              <w:t>PK</w:t>
            </w:r>
          </w:p>
        </w:tc>
      </w:tr>
      <w:tr w:rsidR="001F095E" w14:paraId="5B73489A" w14:textId="77777777">
        <w:trPr>
          <w:cantSplit/>
          <w:jc w:val="center"/>
        </w:trPr>
        <w:tc>
          <w:tcPr>
            <w:tcW w:w="2050" w:type="dxa"/>
            <w:vMerge/>
            <w:shd w:val="clear" w:color="auto" w:fill="FFFFFF"/>
            <w:tcMar>
              <w:top w:w="55" w:type="dxa"/>
              <w:left w:w="85" w:type="dxa"/>
              <w:bottom w:w="55" w:type="dxa"/>
              <w:right w:w="85" w:type="dxa"/>
            </w:tcMar>
            <w:vAlign w:val="center"/>
          </w:tcPr>
          <w:p w14:paraId="278BAB7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43D42A1"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2D31EAE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F0CDC7B" w14:textId="77777777" w:rsidR="001F095E" w:rsidRDefault="000A62D1">
            <w:pPr>
              <w:pStyle w:val="PRAVAText"/>
              <w:spacing w:after="0" w:line="280" w:lineRule="atLeast"/>
            </w:pPr>
            <w:r>
              <w:rPr>
                <w:rFonts w:cs="Aparajita"/>
                <w:color w:val="000000"/>
                <w:sz w:val="28"/>
                <w:szCs w:val="28"/>
              </w:rPr>
              <w:t>FK students.id</w:t>
            </w:r>
          </w:p>
        </w:tc>
      </w:tr>
      <w:tr w:rsidR="001F095E" w14:paraId="08E89303" w14:textId="77777777">
        <w:trPr>
          <w:cantSplit/>
          <w:jc w:val="center"/>
        </w:trPr>
        <w:tc>
          <w:tcPr>
            <w:tcW w:w="2050" w:type="dxa"/>
            <w:vMerge/>
            <w:shd w:val="clear" w:color="auto" w:fill="FFFFFF"/>
            <w:tcMar>
              <w:top w:w="55" w:type="dxa"/>
              <w:left w:w="85" w:type="dxa"/>
              <w:bottom w:w="55" w:type="dxa"/>
              <w:right w:w="85" w:type="dxa"/>
            </w:tcMar>
            <w:vAlign w:val="center"/>
          </w:tcPr>
          <w:p w14:paraId="70B527C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0C372A7"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1512529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AF7A101" w14:textId="77777777" w:rsidR="001F095E" w:rsidRDefault="000A62D1">
            <w:pPr>
              <w:pStyle w:val="PRAVAText"/>
              <w:spacing w:after="0" w:line="280" w:lineRule="atLeast"/>
            </w:pPr>
            <w:r>
              <w:rPr>
                <w:rFonts w:cs="Aparajita"/>
                <w:color w:val="000000"/>
                <w:sz w:val="28"/>
                <w:szCs w:val="28"/>
              </w:rPr>
              <w:t>FK subjects.id</w:t>
            </w:r>
          </w:p>
        </w:tc>
      </w:tr>
      <w:tr w:rsidR="001F095E" w14:paraId="7F61CAA7" w14:textId="77777777">
        <w:trPr>
          <w:cantSplit/>
          <w:jc w:val="center"/>
        </w:trPr>
        <w:tc>
          <w:tcPr>
            <w:tcW w:w="2050" w:type="dxa"/>
            <w:vMerge/>
            <w:shd w:val="clear" w:color="auto" w:fill="FFFFFF"/>
            <w:tcMar>
              <w:top w:w="55" w:type="dxa"/>
              <w:left w:w="85" w:type="dxa"/>
              <w:bottom w:w="55" w:type="dxa"/>
              <w:right w:w="85" w:type="dxa"/>
            </w:tcMar>
            <w:vAlign w:val="center"/>
          </w:tcPr>
          <w:p w14:paraId="5D5C801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0AA5CA0" w14:textId="77777777" w:rsidR="001F095E" w:rsidRDefault="000A62D1">
            <w:pPr>
              <w:pStyle w:val="PRAVAText"/>
              <w:spacing w:after="0" w:line="280" w:lineRule="atLeast"/>
            </w:pPr>
            <w:r>
              <w:rPr>
                <w:rFonts w:cs="Aparajita"/>
                <w:color w:val="000000"/>
                <w:sz w:val="28"/>
                <w:szCs w:val="28"/>
              </w:rPr>
              <w:t>exam_type</w:t>
            </w:r>
          </w:p>
        </w:tc>
        <w:tc>
          <w:tcPr>
            <w:tcW w:w="2100" w:type="dxa"/>
            <w:shd w:val="clear" w:color="auto" w:fill="FFFFFF"/>
            <w:tcMar>
              <w:top w:w="55" w:type="dxa"/>
              <w:left w:w="85" w:type="dxa"/>
              <w:bottom w:w="55" w:type="dxa"/>
              <w:right w:w="85" w:type="dxa"/>
            </w:tcMar>
            <w:vAlign w:val="center"/>
          </w:tcPr>
          <w:p w14:paraId="62B04C66"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206FE2F0" w14:textId="77777777" w:rsidR="001F095E" w:rsidRDefault="000A62D1">
            <w:pPr>
              <w:pStyle w:val="PRAVAText"/>
              <w:spacing w:after="0" w:line="280" w:lineRule="atLeast"/>
            </w:pPr>
            <w:r>
              <w:rPr>
                <w:rFonts w:cs="Aparajita"/>
                <w:color w:val="000000"/>
                <w:sz w:val="28"/>
                <w:szCs w:val="28"/>
              </w:rPr>
              <w:t>Assessment label</w:t>
            </w:r>
          </w:p>
        </w:tc>
      </w:tr>
      <w:tr w:rsidR="001F095E" w14:paraId="13656750" w14:textId="77777777">
        <w:trPr>
          <w:cantSplit/>
          <w:jc w:val="center"/>
        </w:trPr>
        <w:tc>
          <w:tcPr>
            <w:tcW w:w="2050" w:type="dxa"/>
            <w:vMerge/>
            <w:shd w:val="clear" w:color="auto" w:fill="FFFFFF"/>
            <w:tcMar>
              <w:top w:w="55" w:type="dxa"/>
              <w:left w:w="85" w:type="dxa"/>
              <w:bottom w:w="55" w:type="dxa"/>
              <w:right w:w="85" w:type="dxa"/>
            </w:tcMar>
            <w:vAlign w:val="center"/>
          </w:tcPr>
          <w:p w14:paraId="65A8751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AA08FC2" w14:textId="77777777" w:rsidR="001F095E" w:rsidRDefault="000A62D1">
            <w:pPr>
              <w:pStyle w:val="PRAVAText"/>
              <w:spacing w:after="0" w:line="280" w:lineRule="atLeast"/>
            </w:pPr>
            <w:r>
              <w:rPr>
                <w:rFonts w:cs="Aparajita"/>
                <w:color w:val="000000"/>
                <w:sz w:val="28"/>
                <w:szCs w:val="28"/>
              </w:rPr>
              <w:t>internal_marks</w:t>
            </w:r>
          </w:p>
        </w:tc>
        <w:tc>
          <w:tcPr>
            <w:tcW w:w="2100" w:type="dxa"/>
            <w:shd w:val="clear" w:color="auto" w:fill="FFFFFF"/>
            <w:tcMar>
              <w:top w:w="55" w:type="dxa"/>
              <w:left w:w="85" w:type="dxa"/>
              <w:bottom w:w="55" w:type="dxa"/>
              <w:right w:w="85" w:type="dxa"/>
            </w:tcMar>
            <w:vAlign w:val="center"/>
          </w:tcPr>
          <w:p w14:paraId="4CB7B2E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E5664CA" w14:textId="77777777" w:rsidR="001F095E" w:rsidRDefault="000A62D1">
            <w:pPr>
              <w:pStyle w:val="PRAVAText"/>
              <w:spacing w:after="0" w:line="280" w:lineRule="atLeast"/>
            </w:pPr>
            <w:r>
              <w:rPr>
                <w:rFonts w:cs="Aparajita"/>
                <w:color w:val="000000"/>
                <w:sz w:val="28"/>
                <w:szCs w:val="28"/>
              </w:rPr>
              <w:t>Internal component</w:t>
            </w:r>
          </w:p>
        </w:tc>
      </w:tr>
      <w:tr w:rsidR="001F095E" w14:paraId="251FEEA7" w14:textId="77777777">
        <w:trPr>
          <w:cantSplit/>
          <w:jc w:val="center"/>
        </w:trPr>
        <w:tc>
          <w:tcPr>
            <w:tcW w:w="2050" w:type="dxa"/>
            <w:vMerge/>
            <w:shd w:val="clear" w:color="auto" w:fill="FFFFFF"/>
            <w:tcMar>
              <w:top w:w="55" w:type="dxa"/>
              <w:left w:w="85" w:type="dxa"/>
              <w:bottom w:w="55" w:type="dxa"/>
              <w:right w:w="85" w:type="dxa"/>
            </w:tcMar>
            <w:vAlign w:val="center"/>
          </w:tcPr>
          <w:p w14:paraId="343917F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D585504" w14:textId="77777777" w:rsidR="001F095E" w:rsidRDefault="000A62D1">
            <w:pPr>
              <w:pStyle w:val="PRAVAText"/>
              <w:spacing w:after="0" w:line="280" w:lineRule="atLeast"/>
            </w:pPr>
            <w:r>
              <w:rPr>
                <w:rFonts w:cs="Aparajita"/>
                <w:color w:val="000000"/>
                <w:sz w:val="28"/>
                <w:szCs w:val="28"/>
              </w:rPr>
              <w:t>external_marks</w:t>
            </w:r>
          </w:p>
        </w:tc>
        <w:tc>
          <w:tcPr>
            <w:tcW w:w="2100" w:type="dxa"/>
            <w:shd w:val="clear" w:color="auto" w:fill="FFFFFF"/>
            <w:tcMar>
              <w:top w:w="55" w:type="dxa"/>
              <w:left w:w="85" w:type="dxa"/>
              <w:bottom w:w="55" w:type="dxa"/>
              <w:right w:w="85" w:type="dxa"/>
            </w:tcMar>
            <w:vAlign w:val="center"/>
          </w:tcPr>
          <w:p w14:paraId="10C2337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53D8B91" w14:textId="77777777" w:rsidR="001F095E" w:rsidRDefault="000A62D1">
            <w:pPr>
              <w:pStyle w:val="PRAVAText"/>
              <w:spacing w:after="0" w:line="280" w:lineRule="atLeast"/>
            </w:pPr>
            <w:r>
              <w:rPr>
                <w:rFonts w:cs="Aparajita"/>
                <w:color w:val="000000"/>
                <w:sz w:val="28"/>
                <w:szCs w:val="28"/>
              </w:rPr>
              <w:t>External component</w:t>
            </w:r>
          </w:p>
        </w:tc>
      </w:tr>
      <w:tr w:rsidR="001F095E" w14:paraId="6D92603D" w14:textId="77777777">
        <w:trPr>
          <w:cantSplit/>
          <w:jc w:val="center"/>
        </w:trPr>
        <w:tc>
          <w:tcPr>
            <w:tcW w:w="2050" w:type="dxa"/>
            <w:vMerge/>
            <w:shd w:val="clear" w:color="auto" w:fill="FFFFFF"/>
            <w:tcMar>
              <w:top w:w="55" w:type="dxa"/>
              <w:left w:w="85" w:type="dxa"/>
              <w:bottom w:w="55" w:type="dxa"/>
              <w:right w:w="85" w:type="dxa"/>
            </w:tcMar>
            <w:vAlign w:val="center"/>
          </w:tcPr>
          <w:p w14:paraId="5513404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E94D14F" w14:textId="77777777" w:rsidR="001F095E" w:rsidRDefault="000A62D1">
            <w:pPr>
              <w:pStyle w:val="PRAVAText"/>
              <w:spacing w:after="0" w:line="280" w:lineRule="atLeast"/>
            </w:pPr>
            <w:r>
              <w:rPr>
                <w:rFonts w:cs="Aparajita"/>
                <w:color w:val="000000"/>
                <w:sz w:val="28"/>
                <w:szCs w:val="28"/>
              </w:rPr>
              <w:t>total_marks</w:t>
            </w:r>
          </w:p>
        </w:tc>
        <w:tc>
          <w:tcPr>
            <w:tcW w:w="2100" w:type="dxa"/>
            <w:shd w:val="clear" w:color="auto" w:fill="FFFFFF"/>
            <w:tcMar>
              <w:top w:w="55" w:type="dxa"/>
              <w:left w:w="85" w:type="dxa"/>
              <w:bottom w:w="55" w:type="dxa"/>
              <w:right w:w="85" w:type="dxa"/>
            </w:tcMar>
            <w:vAlign w:val="center"/>
          </w:tcPr>
          <w:p w14:paraId="0E2E996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CC06FEB" w14:textId="77777777" w:rsidR="001F095E" w:rsidRDefault="000A62D1">
            <w:pPr>
              <w:pStyle w:val="PRAVAText"/>
              <w:spacing w:after="0" w:line="280" w:lineRule="atLeast"/>
            </w:pPr>
            <w:r>
              <w:rPr>
                <w:rFonts w:cs="Aparajita"/>
                <w:color w:val="000000"/>
                <w:sz w:val="28"/>
                <w:szCs w:val="28"/>
              </w:rPr>
              <w:t>Internal + external total</w:t>
            </w:r>
          </w:p>
        </w:tc>
      </w:tr>
    </w:tbl>
    <w:p w14:paraId="2382E425" w14:textId="77777777" w:rsidR="001F095E" w:rsidRDefault="000A62D1">
      <w:pPr>
        <w:pStyle w:val="PRAVAText"/>
        <w:spacing w:before="120" w:after="0" w:line="280" w:lineRule="atLeast"/>
      </w:pPr>
      <w:r>
        <w:rPr>
          <w:rFonts w:cs="Aparajita"/>
          <w:color w:val="000000"/>
          <w:sz w:val="28"/>
          <w:szCs w:val="28"/>
        </w:rPr>
        <w:t>Composite uniqueness: subjects (code, course_id, semester); attendance (student_id, subject_id, attendance_date); marks (student_id, subject_id, exam_type). Assessment services check eligibility and configured component limits.</w:t>
      </w:r>
    </w:p>
    <w:p w14:paraId="6F772D24" w14:textId="77777777" w:rsidR="001F095E" w:rsidRDefault="000A62D1">
      <w:pPr>
        <w:pStyle w:val="PRAVASubheading"/>
        <w:pageBreakBefore/>
        <w:spacing w:after="200" w:line="440" w:lineRule="atLeast"/>
        <w:jc w:val="center"/>
      </w:pPr>
      <w:r>
        <w:rPr>
          <w:rFonts w:cs="Aparajita"/>
          <w:szCs w:val="44"/>
        </w:rPr>
        <w:lastRenderedPageBreak/>
        <w:t>Coursework and Registration</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030685D2" w14:textId="77777777">
        <w:trPr>
          <w:cantSplit/>
          <w:tblHeader/>
          <w:jc w:val="center"/>
        </w:trPr>
        <w:tc>
          <w:tcPr>
            <w:tcW w:w="2050" w:type="dxa"/>
            <w:shd w:val="clear" w:color="auto" w:fill="F1F1F1"/>
            <w:tcMar>
              <w:top w:w="55" w:type="dxa"/>
              <w:left w:w="85" w:type="dxa"/>
              <w:bottom w:w="55" w:type="dxa"/>
              <w:right w:w="85" w:type="dxa"/>
            </w:tcMar>
            <w:vAlign w:val="center"/>
          </w:tcPr>
          <w:p w14:paraId="4A0BA5C7"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3BE3AC1E"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284ED929"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73EDC0B3" w14:textId="77777777" w:rsidR="001F095E" w:rsidRDefault="000A62D1">
            <w:pPr>
              <w:pStyle w:val="PRAVAText"/>
              <w:spacing w:after="0" w:line="280" w:lineRule="atLeast"/>
            </w:pPr>
            <w:r>
              <w:rPr>
                <w:rFonts w:cs="Aparajita"/>
                <w:b/>
                <w:color w:val="000000"/>
                <w:sz w:val="28"/>
                <w:szCs w:val="28"/>
              </w:rPr>
              <w:t>Key / meaning</w:t>
            </w:r>
          </w:p>
        </w:tc>
      </w:tr>
      <w:tr w:rsidR="001F095E" w14:paraId="2A9BCACF" w14:textId="77777777">
        <w:trPr>
          <w:cantSplit/>
          <w:jc w:val="center"/>
        </w:trPr>
        <w:tc>
          <w:tcPr>
            <w:tcW w:w="2050" w:type="dxa"/>
            <w:vMerge w:val="restart"/>
            <w:shd w:val="clear" w:color="auto" w:fill="FFFFFF"/>
            <w:tcMar>
              <w:top w:w="55" w:type="dxa"/>
              <w:left w:w="85" w:type="dxa"/>
              <w:bottom w:w="55" w:type="dxa"/>
              <w:right w:w="85" w:type="dxa"/>
            </w:tcMar>
            <w:vAlign w:val="center"/>
          </w:tcPr>
          <w:p w14:paraId="2C488742" w14:textId="77777777" w:rsidR="001F095E" w:rsidRDefault="000A62D1">
            <w:pPr>
              <w:pStyle w:val="PRAVAText"/>
              <w:spacing w:after="0" w:line="280" w:lineRule="atLeast"/>
            </w:pPr>
            <w:r>
              <w:rPr>
                <w:rFonts w:cs="Aparajita"/>
                <w:color w:val="000000"/>
                <w:sz w:val="28"/>
                <w:szCs w:val="28"/>
              </w:rPr>
              <w:t>assignments</w:t>
            </w:r>
          </w:p>
        </w:tc>
        <w:tc>
          <w:tcPr>
            <w:tcW w:w="2200" w:type="dxa"/>
            <w:shd w:val="clear" w:color="auto" w:fill="FFFFFF"/>
            <w:tcMar>
              <w:top w:w="55" w:type="dxa"/>
              <w:left w:w="85" w:type="dxa"/>
              <w:bottom w:w="55" w:type="dxa"/>
              <w:right w:w="85" w:type="dxa"/>
            </w:tcMar>
            <w:vAlign w:val="center"/>
          </w:tcPr>
          <w:p w14:paraId="7579AAC5"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799367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BCB201D" w14:textId="77777777" w:rsidR="001F095E" w:rsidRDefault="000A62D1">
            <w:pPr>
              <w:pStyle w:val="PRAVAText"/>
              <w:spacing w:after="0" w:line="280" w:lineRule="atLeast"/>
            </w:pPr>
            <w:r>
              <w:rPr>
                <w:rFonts w:cs="Aparajita"/>
                <w:color w:val="000000"/>
                <w:sz w:val="28"/>
                <w:szCs w:val="28"/>
              </w:rPr>
              <w:t>PK</w:t>
            </w:r>
          </w:p>
        </w:tc>
      </w:tr>
      <w:tr w:rsidR="001F095E" w14:paraId="0B03D27C" w14:textId="77777777">
        <w:trPr>
          <w:cantSplit/>
          <w:jc w:val="center"/>
        </w:trPr>
        <w:tc>
          <w:tcPr>
            <w:tcW w:w="2050" w:type="dxa"/>
            <w:vMerge/>
            <w:shd w:val="clear" w:color="auto" w:fill="FFFFFF"/>
            <w:tcMar>
              <w:top w:w="55" w:type="dxa"/>
              <w:left w:w="85" w:type="dxa"/>
              <w:bottom w:w="55" w:type="dxa"/>
              <w:right w:w="85" w:type="dxa"/>
            </w:tcMar>
            <w:vAlign w:val="center"/>
          </w:tcPr>
          <w:p w14:paraId="35C02B9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855D34B"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7F97B2F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9BAB6CD" w14:textId="77777777" w:rsidR="001F095E" w:rsidRDefault="000A62D1">
            <w:pPr>
              <w:pStyle w:val="PRAVAText"/>
              <w:spacing w:after="0" w:line="280" w:lineRule="atLeast"/>
            </w:pPr>
            <w:r>
              <w:rPr>
                <w:rFonts w:cs="Aparajita"/>
                <w:color w:val="000000"/>
                <w:sz w:val="28"/>
                <w:szCs w:val="28"/>
              </w:rPr>
              <w:t>FK subjects.id</w:t>
            </w:r>
          </w:p>
        </w:tc>
      </w:tr>
      <w:tr w:rsidR="001F095E" w14:paraId="6868F3C5" w14:textId="77777777">
        <w:trPr>
          <w:cantSplit/>
          <w:jc w:val="center"/>
        </w:trPr>
        <w:tc>
          <w:tcPr>
            <w:tcW w:w="2050" w:type="dxa"/>
            <w:vMerge/>
            <w:shd w:val="clear" w:color="auto" w:fill="FFFFFF"/>
            <w:tcMar>
              <w:top w:w="55" w:type="dxa"/>
              <w:left w:w="85" w:type="dxa"/>
              <w:bottom w:w="55" w:type="dxa"/>
              <w:right w:w="85" w:type="dxa"/>
            </w:tcMar>
            <w:vAlign w:val="center"/>
          </w:tcPr>
          <w:p w14:paraId="2CAE83D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E0489B3" w14:textId="77777777" w:rsidR="001F095E" w:rsidRDefault="000A62D1">
            <w:pPr>
              <w:pStyle w:val="PRAVAText"/>
              <w:spacing w:after="0" w:line="280" w:lineRule="atLeast"/>
            </w:pPr>
            <w:r>
              <w:rPr>
                <w:rFonts w:cs="Aparajita"/>
                <w:color w:val="000000"/>
                <w:sz w:val="28"/>
                <w:szCs w:val="28"/>
              </w:rPr>
              <w:t>faculty_id</w:t>
            </w:r>
          </w:p>
        </w:tc>
        <w:tc>
          <w:tcPr>
            <w:tcW w:w="2100" w:type="dxa"/>
            <w:shd w:val="clear" w:color="auto" w:fill="FFFFFF"/>
            <w:tcMar>
              <w:top w:w="55" w:type="dxa"/>
              <w:left w:w="85" w:type="dxa"/>
              <w:bottom w:w="55" w:type="dxa"/>
              <w:right w:w="85" w:type="dxa"/>
            </w:tcMar>
            <w:vAlign w:val="center"/>
          </w:tcPr>
          <w:p w14:paraId="4F23738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E13607A" w14:textId="77777777" w:rsidR="001F095E" w:rsidRDefault="000A62D1">
            <w:pPr>
              <w:pStyle w:val="PRAVAText"/>
              <w:spacing w:after="0" w:line="280" w:lineRule="atLeast"/>
            </w:pPr>
            <w:r>
              <w:rPr>
                <w:rFonts w:cs="Aparajita"/>
                <w:color w:val="000000"/>
                <w:sz w:val="28"/>
                <w:szCs w:val="28"/>
              </w:rPr>
              <w:t>FK faculty.id</w:t>
            </w:r>
          </w:p>
        </w:tc>
      </w:tr>
      <w:tr w:rsidR="001F095E" w14:paraId="3854E2ED" w14:textId="77777777">
        <w:trPr>
          <w:cantSplit/>
          <w:jc w:val="center"/>
        </w:trPr>
        <w:tc>
          <w:tcPr>
            <w:tcW w:w="2050" w:type="dxa"/>
            <w:vMerge/>
            <w:shd w:val="clear" w:color="auto" w:fill="FFFFFF"/>
            <w:tcMar>
              <w:top w:w="55" w:type="dxa"/>
              <w:left w:w="85" w:type="dxa"/>
              <w:bottom w:w="55" w:type="dxa"/>
              <w:right w:w="85" w:type="dxa"/>
            </w:tcMar>
            <w:vAlign w:val="center"/>
          </w:tcPr>
          <w:p w14:paraId="1D5CC96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BA71910" w14:textId="77777777" w:rsidR="001F095E" w:rsidRDefault="000A62D1">
            <w:pPr>
              <w:pStyle w:val="PRAVAText"/>
              <w:spacing w:after="0" w:line="280" w:lineRule="atLeast"/>
            </w:pPr>
            <w:r>
              <w:rPr>
                <w:rFonts w:cs="Aparajita"/>
                <w:color w:val="000000"/>
                <w:sz w:val="28"/>
                <w:szCs w:val="28"/>
              </w:rPr>
              <w:t>due_date</w:t>
            </w:r>
          </w:p>
        </w:tc>
        <w:tc>
          <w:tcPr>
            <w:tcW w:w="2100" w:type="dxa"/>
            <w:shd w:val="clear" w:color="auto" w:fill="FFFFFF"/>
            <w:tcMar>
              <w:top w:w="55" w:type="dxa"/>
              <w:left w:w="85" w:type="dxa"/>
              <w:bottom w:w="55" w:type="dxa"/>
              <w:right w:w="85" w:type="dxa"/>
            </w:tcMar>
            <w:vAlign w:val="center"/>
          </w:tcPr>
          <w:p w14:paraId="24792779" w14:textId="77777777" w:rsidR="001F095E" w:rsidRDefault="000A62D1">
            <w:pPr>
              <w:pStyle w:val="PRAVAText"/>
              <w:spacing w:after="0" w:line="280" w:lineRule="atLeast"/>
            </w:pPr>
            <w:r>
              <w:rPr>
                <w:rFonts w:cs="Aparajita"/>
                <w:color w:val="000000"/>
                <w:sz w:val="28"/>
                <w:szCs w:val="28"/>
              </w:rPr>
              <w:t>DATETIME</w:t>
            </w:r>
          </w:p>
        </w:tc>
        <w:tc>
          <w:tcPr>
            <w:tcW w:w="2650" w:type="dxa"/>
            <w:shd w:val="clear" w:color="auto" w:fill="FFFFFF"/>
            <w:tcMar>
              <w:top w:w="55" w:type="dxa"/>
              <w:left w:w="85" w:type="dxa"/>
              <w:bottom w:w="55" w:type="dxa"/>
              <w:right w:w="85" w:type="dxa"/>
            </w:tcMar>
            <w:vAlign w:val="center"/>
          </w:tcPr>
          <w:p w14:paraId="56EC0A52" w14:textId="77777777" w:rsidR="001F095E" w:rsidRDefault="000A62D1">
            <w:pPr>
              <w:pStyle w:val="PRAVAText"/>
              <w:spacing w:after="0" w:line="280" w:lineRule="atLeast"/>
            </w:pPr>
            <w:r>
              <w:rPr>
                <w:rFonts w:cs="Aparajita"/>
                <w:color w:val="000000"/>
                <w:sz w:val="28"/>
                <w:szCs w:val="28"/>
              </w:rPr>
              <w:t>Submission deadline</w:t>
            </w:r>
          </w:p>
        </w:tc>
      </w:tr>
      <w:tr w:rsidR="001F095E" w14:paraId="0D97577A" w14:textId="77777777">
        <w:trPr>
          <w:cantSplit/>
          <w:jc w:val="center"/>
        </w:trPr>
        <w:tc>
          <w:tcPr>
            <w:tcW w:w="2050" w:type="dxa"/>
            <w:vMerge/>
            <w:shd w:val="clear" w:color="auto" w:fill="FFFFFF"/>
            <w:tcMar>
              <w:top w:w="55" w:type="dxa"/>
              <w:left w:w="85" w:type="dxa"/>
              <w:bottom w:w="55" w:type="dxa"/>
              <w:right w:w="85" w:type="dxa"/>
            </w:tcMar>
            <w:vAlign w:val="center"/>
          </w:tcPr>
          <w:p w14:paraId="2B92709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BF65089" w14:textId="77777777" w:rsidR="001F095E" w:rsidRDefault="000A62D1">
            <w:pPr>
              <w:pStyle w:val="PRAVAText"/>
              <w:spacing w:after="0" w:line="280" w:lineRule="atLeast"/>
            </w:pPr>
            <w:r>
              <w:rPr>
                <w:rFonts w:cs="Aparajita"/>
                <w:color w:val="000000"/>
                <w:sz w:val="28"/>
                <w:szCs w:val="28"/>
              </w:rPr>
              <w:t>maximum_marks</w:t>
            </w:r>
          </w:p>
        </w:tc>
        <w:tc>
          <w:tcPr>
            <w:tcW w:w="2100" w:type="dxa"/>
            <w:shd w:val="clear" w:color="auto" w:fill="FFFFFF"/>
            <w:tcMar>
              <w:top w:w="55" w:type="dxa"/>
              <w:left w:w="85" w:type="dxa"/>
              <w:bottom w:w="55" w:type="dxa"/>
              <w:right w:w="85" w:type="dxa"/>
            </w:tcMar>
            <w:vAlign w:val="center"/>
          </w:tcPr>
          <w:p w14:paraId="237C5F0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5565F6A" w14:textId="77777777" w:rsidR="001F095E" w:rsidRDefault="000A62D1">
            <w:pPr>
              <w:pStyle w:val="PRAVAText"/>
              <w:spacing w:after="0" w:line="280" w:lineRule="atLeast"/>
            </w:pPr>
            <w:r>
              <w:rPr>
                <w:rFonts w:cs="Aparajita"/>
                <w:color w:val="000000"/>
                <w:sz w:val="28"/>
                <w:szCs w:val="28"/>
              </w:rPr>
              <w:t>Maximum assignment score</w:t>
            </w:r>
          </w:p>
        </w:tc>
      </w:tr>
      <w:tr w:rsidR="001F095E" w14:paraId="47186DF0" w14:textId="77777777">
        <w:trPr>
          <w:cantSplit/>
          <w:jc w:val="center"/>
        </w:trPr>
        <w:tc>
          <w:tcPr>
            <w:tcW w:w="2050" w:type="dxa"/>
            <w:vMerge w:val="restart"/>
            <w:shd w:val="clear" w:color="auto" w:fill="FFFFFF"/>
            <w:tcMar>
              <w:top w:w="55" w:type="dxa"/>
              <w:left w:w="85" w:type="dxa"/>
              <w:bottom w:w="55" w:type="dxa"/>
              <w:right w:w="85" w:type="dxa"/>
            </w:tcMar>
            <w:vAlign w:val="center"/>
          </w:tcPr>
          <w:p w14:paraId="0203A171" w14:textId="77777777" w:rsidR="001F095E" w:rsidRDefault="000A62D1">
            <w:pPr>
              <w:pStyle w:val="PRAVAText"/>
              <w:spacing w:after="0" w:line="280" w:lineRule="atLeast"/>
            </w:pPr>
            <w:r>
              <w:rPr>
                <w:rFonts w:cs="Aparajita"/>
                <w:color w:val="000000"/>
                <w:sz w:val="28"/>
                <w:szCs w:val="28"/>
              </w:rPr>
              <w:t>submissions</w:t>
            </w:r>
          </w:p>
        </w:tc>
        <w:tc>
          <w:tcPr>
            <w:tcW w:w="2200" w:type="dxa"/>
            <w:shd w:val="clear" w:color="auto" w:fill="FFFFFF"/>
            <w:tcMar>
              <w:top w:w="55" w:type="dxa"/>
              <w:left w:w="85" w:type="dxa"/>
              <w:bottom w:w="55" w:type="dxa"/>
              <w:right w:w="85" w:type="dxa"/>
            </w:tcMar>
            <w:vAlign w:val="center"/>
          </w:tcPr>
          <w:p w14:paraId="60550F6A"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3A3D4B8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C872161" w14:textId="77777777" w:rsidR="001F095E" w:rsidRDefault="000A62D1">
            <w:pPr>
              <w:pStyle w:val="PRAVAText"/>
              <w:spacing w:after="0" w:line="280" w:lineRule="atLeast"/>
            </w:pPr>
            <w:r>
              <w:rPr>
                <w:rFonts w:cs="Aparajita"/>
                <w:color w:val="000000"/>
                <w:sz w:val="28"/>
                <w:szCs w:val="28"/>
              </w:rPr>
              <w:t>PK</w:t>
            </w:r>
          </w:p>
        </w:tc>
      </w:tr>
      <w:tr w:rsidR="001F095E" w14:paraId="48F9F136" w14:textId="77777777">
        <w:trPr>
          <w:cantSplit/>
          <w:jc w:val="center"/>
        </w:trPr>
        <w:tc>
          <w:tcPr>
            <w:tcW w:w="2050" w:type="dxa"/>
            <w:vMerge/>
            <w:shd w:val="clear" w:color="auto" w:fill="FFFFFF"/>
            <w:tcMar>
              <w:top w:w="55" w:type="dxa"/>
              <w:left w:w="85" w:type="dxa"/>
              <w:bottom w:w="55" w:type="dxa"/>
              <w:right w:w="85" w:type="dxa"/>
            </w:tcMar>
            <w:vAlign w:val="center"/>
          </w:tcPr>
          <w:p w14:paraId="0F3E790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AB54659" w14:textId="77777777" w:rsidR="001F095E" w:rsidRDefault="000A62D1">
            <w:pPr>
              <w:pStyle w:val="PRAVAText"/>
              <w:spacing w:after="0" w:line="280" w:lineRule="atLeast"/>
            </w:pPr>
            <w:r>
              <w:rPr>
                <w:rFonts w:cs="Aparajita"/>
                <w:color w:val="000000"/>
                <w:sz w:val="28"/>
                <w:szCs w:val="28"/>
              </w:rPr>
              <w:t>assignment_id</w:t>
            </w:r>
          </w:p>
        </w:tc>
        <w:tc>
          <w:tcPr>
            <w:tcW w:w="2100" w:type="dxa"/>
            <w:shd w:val="clear" w:color="auto" w:fill="FFFFFF"/>
            <w:tcMar>
              <w:top w:w="55" w:type="dxa"/>
              <w:left w:w="85" w:type="dxa"/>
              <w:bottom w:w="55" w:type="dxa"/>
              <w:right w:w="85" w:type="dxa"/>
            </w:tcMar>
            <w:vAlign w:val="center"/>
          </w:tcPr>
          <w:p w14:paraId="4758B18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09E6E4B" w14:textId="77777777" w:rsidR="001F095E" w:rsidRDefault="000A62D1">
            <w:pPr>
              <w:pStyle w:val="PRAVAText"/>
              <w:spacing w:after="0" w:line="280" w:lineRule="atLeast"/>
            </w:pPr>
            <w:r>
              <w:rPr>
                <w:rFonts w:cs="Aparajita"/>
                <w:color w:val="000000"/>
                <w:sz w:val="28"/>
                <w:szCs w:val="28"/>
              </w:rPr>
              <w:t>FK assignments.id</w:t>
            </w:r>
          </w:p>
        </w:tc>
      </w:tr>
      <w:tr w:rsidR="001F095E" w14:paraId="54D1012D" w14:textId="77777777">
        <w:trPr>
          <w:cantSplit/>
          <w:jc w:val="center"/>
        </w:trPr>
        <w:tc>
          <w:tcPr>
            <w:tcW w:w="2050" w:type="dxa"/>
            <w:vMerge/>
            <w:shd w:val="clear" w:color="auto" w:fill="FFFFFF"/>
            <w:tcMar>
              <w:top w:w="55" w:type="dxa"/>
              <w:left w:w="85" w:type="dxa"/>
              <w:bottom w:w="55" w:type="dxa"/>
              <w:right w:w="85" w:type="dxa"/>
            </w:tcMar>
            <w:vAlign w:val="center"/>
          </w:tcPr>
          <w:p w14:paraId="37A786C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0EA31D2"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2386219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BC3E264" w14:textId="77777777" w:rsidR="001F095E" w:rsidRDefault="000A62D1">
            <w:pPr>
              <w:pStyle w:val="PRAVAText"/>
              <w:spacing w:after="0" w:line="280" w:lineRule="atLeast"/>
            </w:pPr>
            <w:r>
              <w:rPr>
                <w:rFonts w:cs="Aparajita"/>
                <w:color w:val="000000"/>
                <w:sz w:val="28"/>
                <w:szCs w:val="28"/>
              </w:rPr>
              <w:t>FK students.id</w:t>
            </w:r>
          </w:p>
        </w:tc>
      </w:tr>
      <w:tr w:rsidR="001F095E" w14:paraId="17E2970B" w14:textId="77777777">
        <w:trPr>
          <w:cantSplit/>
          <w:jc w:val="center"/>
        </w:trPr>
        <w:tc>
          <w:tcPr>
            <w:tcW w:w="2050" w:type="dxa"/>
            <w:vMerge/>
            <w:shd w:val="clear" w:color="auto" w:fill="FFFFFF"/>
            <w:tcMar>
              <w:top w:w="55" w:type="dxa"/>
              <w:left w:w="85" w:type="dxa"/>
              <w:bottom w:w="55" w:type="dxa"/>
              <w:right w:w="85" w:type="dxa"/>
            </w:tcMar>
            <w:vAlign w:val="center"/>
          </w:tcPr>
          <w:p w14:paraId="7126F61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EBB828E" w14:textId="77777777" w:rsidR="001F095E" w:rsidRDefault="000A62D1">
            <w:pPr>
              <w:pStyle w:val="PRAVAText"/>
              <w:spacing w:after="0" w:line="280" w:lineRule="atLeast"/>
            </w:pPr>
            <w:r>
              <w:rPr>
                <w:rFonts w:cs="Aparajita"/>
                <w:color w:val="000000"/>
                <w:sz w:val="28"/>
                <w:szCs w:val="28"/>
              </w:rPr>
              <w:t>marks_obtained</w:t>
            </w:r>
          </w:p>
        </w:tc>
        <w:tc>
          <w:tcPr>
            <w:tcW w:w="2100" w:type="dxa"/>
            <w:shd w:val="clear" w:color="auto" w:fill="FFFFFF"/>
            <w:tcMar>
              <w:top w:w="55" w:type="dxa"/>
              <w:left w:w="85" w:type="dxa"/>
              <w:bottom w:w="55" w:type="dxa"/>
              <w:right w:w="85" w:type="dxa"/>
            </w:tcMar>
            <w:vAlign w:val="center"/>
          </w:tcPr>
          <w:p w14:paraId="7A8C766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9A707C9" w14:textId="77777777" w:rsidR="001F095E" w:rsidRDefault="000A62D1">
            <w:pPr>
              <w:pStyle w:val="PRAVAText"/>
              <w:spacing w:after="0" w:line="280" w:lineRule="atLeast"/>
            </w:pPr>
            <w:r>
              <w:rPr>
                <w:rFonts w:cs="Aparajita"/>
                <w:color w:val="000000"/>
                <w:sz w:val="28"/>
                <w:szCs w:val="28"/>
              </w:rPr>
              <w:t>Awarded assignment score</w:t>
            </w:r>
          </w:p>
        </w:tc>
      </w:tr>
      <w:tr w:rsidR="001F095E" w14:paraId="17DE2B07" w14:textId="77777777">
        <w:trPr>
          <w:cantSplit/>
          <w:jc w:val="center"/>
        </w:trPr>
        <w:tc>
          <w:tcPr>
            <w:tcW w:w="2050" w:type="dxa"/>
            <w:vMerge/>
            <w:shd w:val="clear" w:color="auto" w:fill="FFFFFF"/>
            <w:tcMar>
              <w:top w:w="55" w:type="dxa"/>
              <w:left w:w="85" w:type="dxa"/>
              <w:bottom w:w="55" w:type="dxa"/>
              <w:right w:w="85" w:type="dxa"/>
            </w:tcMar>
            <w:vAlign w:val="center"/>
          </w:tcPr>
          <w:p w14:paraId="6AC93F8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598447D" w14:textId="77777777" w:rsidR="001F095E" w:rsidRDefault="000A62D1">
            <w:pPr>
              <w:pStyle w:val="PRAVAText"/>
              <w:spacing w:after="0" w:line="280" w:lineRule="atLeast"/>
            </w:pPr>
            <w:r>
              <w:rPr>
                <w:rFonts w:cs="Aparajita"/>
                <w:color w:val="000000"/>
                <w:sz w:val="28"/>
                <w:szCs w:val="28"/>
              </w:rPr>
              <w:t>faculty_feedback</w:t>
            </w:r>
          </w:p>
        </w:tc>
        <w:tc>
          <w:tcPr>
            <w:tcW w:w="2100" w:type="dxa"/>
            <w:shd w:val="clear" w:color="auto" w:fill="FFFFFF"/>
            <w:tcMar>
              <w:top w:w="55" w:type="dxa"/>
              <w:left w:w="85" w:type="dxa"/>
              <w:bottom w:w="55" w:type="dxa"/>
              <w:right w:w="85" w:type="dxa"/>
            </w:tcMar>
            <w:vAlign w:val="center"/>
          </w:tcPr>
          <w:p w14:paraId="7D884CD8" w14:textId="77777777" w:rsidR="001F095E" w:rsidRDefault="000A62D1">
            <w:pPr>
              <w:pStyle w:val="PRAVAText"/>
              <w:spacing w:after="0" w:line="280" w:lineRule="atLeast"/>
            </w:pPr>
            <w:r>
              <w:rPr>
                <w:rFonts w:cs="Aparajita"/>
                <w:color w:val="000000"/>
                <w:sz w:val="28"/>
                <w:szCs w:val="28"/>
              </w:rPr>
              <w:t>TEXT</w:t>
            </w:r>
          </w:p>
        </w:tc>
        <w:tc>
          <w:tcPr>
            <w:tcW w:w="2650" w:type="dxa"/>
            <w:shd w:val="clear" w:color="auto" w:fill="FFFFFF"/>
            <w:tcMar>
              <w:top w:w="55" w:type="dxa"/>
              <w:left w:w="85" w:type="dxa"/>
              <w:bottom w:w="55" w:type="dxa"/>
              <w:right w:w="85" w:type="dxa"/>
            </w:tcMar>
            <w:vAlign w:val="center"/>
          </w:tcPr>
          <w:p w14:paraId="70F8E7B6" w14:textId="77777777" w:rsidR="001F095E" w:rsidRDefault="000A62D1">
            <w:pPr>
              <w:pStyle w:val="PRAVAText"/>
              <w:spacing w:after="0" w:line="280" w:lineRule="atLeast"/>
            </w:pPr>
            <w:r>
              <w:rPr>
                <w:rFonts w:cs="Aparajita"/>
                <w:color w:val="000000"/>
                <w:sz w:val="28"/>
                <w:szCs w:val="28"/>
              </w:rPr>
              <w:t>Review comments</w:t>
            </w:r>
          </w:p>
        </w:tc>
      </w:tr>
      <w:tr w:rsidR="001F095E" w14:paraId="3F16B926" w14:textId="77777777">
        <w:trPr>
          <w:cantSplit/>
          <w:jc w:val="center"/>
        </w:trPr>
        <w:tc>
          <w:tcPr>
            <w:tcW w:w="2050" w:type="dxa"/>
            <w:vMerge/>
            <w:shd w:val="clear" w:color="auto" w:fill="FFFFFF"/>
            <w:tcMar>
              <w:top w:w="55" w:type="dxa"/>
              <w:left w:w="85" w:type="dxa"/>
              <w:bottom w:w="55" w:type="dxa"/>
              <w:right w:w="85" w:type="dxa"/>
            </w:tcMar>
            <w:vAlign w:val="center"/>
          </w:tcPr>
          <w:p w14:paraId="4125736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4C8F150"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3BDE5B10"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5C5835D9"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3D48F36E"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5C9AF2F" w14:textId="77777777" w:rsidR="001F095E" w:rsidRDefault="000A62D1">
            <w:pPr>
              <w:pStyle w:val="PRAVAText"/>
              <w:spacing w:after="0" w:line="280" w:lineRule="atLeast"/>
            </w:pPr>
            <w:r>
              <w:rPr>
                <w:rFonts w:cs="Aparajita"/>
                <w:color w:val="000000"/>
                <w:sz w:val="28"/>
                <w:szCs w:val="28"/>
              </w:rPr>
              <w:t>study_materials</w:t>
            </w:r>
          </w:p>
        </w:tc>
        <w:tc>
          <w:tcPr>
            <w:tcW w:w="2200" w:type="dxa"/>
            <w:shd w:val="clear" w:color="auto" w:fill="FFFFFF"/>
            <w:tcMar>
              <w:top w:w="55" w:type="dxa"/>
              <w:left w:w="85" w:type="dxa"/>
              <w:bottom w:w="55" w:type="dxa"/>
              <w:right w:w="85" w:type="dxa"/>
            </w:tcMar>
            <w:vAlign w:val="center"/>
          </w:tcPr>
          <w:p w14:paraId="055289C0"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4A7B3EE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528E793" w14:textId="77777777" w:rsidR="001F095E" w:rsidRDefault="000A62D1">
            <w:pPr>
              <w:pStyle w:val="PRAVAText"/>
              <w:spacing w:after="0" w:line="280" w:lineRule="atLeast"/>
            </w:pPr>
            <w:r>
              <w:rPr>
                <w:rFonts w:cs="Aparajita"/>
                <w:color w:val="000000"/>
                <w:sz w:val="28"/>
                <w:szCs w:val="28"/>
              </w:rPr>
              <w:t>PK</w:t>
            </w:r>
          </w:p>
        </w:tc>
      </w:tr>
      <w:tr w:rsidR="001F095E" w14:paraId="160EF136" w14:textId="77777777">
        <w:trPr>
          <w:cantSplit/>
          <w:jc w:val="center"/>
        </w:trPr>
        <w:tc>
          <w:tcPr>
            <w:tcW w:w="2050" w:type="dxa"/>
            <w:vMerge/>
            <w:shd w:val="clear" w:color="auto" w:fill="FFFFFF"/>
            <w:tcMar>
              <w:top w:w="55" w:type="dxa"/>
              <w:left w:w="85" w:type="dxa"/>
              <w:bottom w:w="55" w:type="dxa"/>
              <w:right w:w="85" w:type="dxa"/>
            </w:tcMar>
            <w:vAlign w:val="center"/>
          </w:tcPr>
          <w:p w14:paraId="32AF94B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4E8C41D"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40B856A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AE09DB4" w14:textId="77777777" w:rsidR="001F095E" w:rsidRDefault="000A62D1">
            <w:pPr>
              <w:pStyle w:val="PRAVAText"/>
              <w:spacing w:after="0" w:line="280" w:lineRule="atLeast"/>
            </w:pPr>
            <w:r>
              <w:rPr>
                <w:rFonts w:cs="Aparajita"/>
                <w:color w:val="000000"/>
                <w:sz w:val="28"/>
                <w:szCs w:val="28"/>
              </w:rPr>
              <w:t>FK subjects.id</w:t>
            </w:r>
          </w:p>
        </w:tc>
      </w:tr>
      <w:tr w:rsidR="001F095E" w14:paraId="146D30CD" w14:textId="77777777">
        <w:trPr>
          <w:cantSplit/>
          <w:jc w:val="center"/>
        </w:trPr>
        <w:tc>
          <w:tcPr>
            <w:tcW w:w="2050" w:type="dxa"/>
            <w:vMerge/>
            <w:shd w:val="clear" w:color="auto" w:fill="FFFFFF"/>
            <w:tcMar>
              <w:top w:w="55" w:type="dxa"/>
              <w:left w:w="85" w:type="dxa"/>
              <w:bottom w:w="55" w:type="dxa"/>
              <w:right w:w="85" w:type="dxa"/>
            </w:tcMar>
            <w:vAlign w:val="center"/>
          </w:tcPr>
          <w:p w14:paraId="564870F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422B775" w14:textId="77777777" w:rsidR="001F095E" w:rsidRDefault="000A62D1">
            <w:pPr>
              <w:pStyle w:val="PRAVAText"/>
              <w:spacing w:after="0" w:line="280" w:lineRule="atLeast"/>
            </w:pPr>
            <w:r>
              <w:rPr>
                <w:rFonts w:cs="Aparajita"/>
                <w:color w:val="000000"/>
                <w:sz w:val="28"/>
                <w:szCs w:val="28"/>
              </w:rPr>
              <w:t>file_path</w:t>
            </w:r>
          </w:p>
        </w:tc>
        <w:tc>
          <w:tcPr>
            <w:tcW w:w="2100" w:type="dxa"/>
            <w:shd w:val="clear" w:color="auto" w:fill="FFFFFF"/>
            <w:tcMar>
              <w:top w:w="55" w:type="dxa"/>
              <w:left w:w="85" w:type="dxa"/>
              <w:bottom w:w="55" w:type="dxa"/>
              <w:right w:w="85" w:type="dxa"/>
            </w:tcMar>
            <w:vAlign w:val="center"/>
          </w:tcPr>
          <w:p w14:paraId="32E4C36B" w14:textId="77777777" w:rsidR="001F095E" w:rsidRDefault="000A62D1">
            <w:pPr>
              <w:pStyle w:val="PRAVAText"/>
              <w:spacing w:after="0" w:line="280" w:lineRule="atLeast"/>
            </w:pPr>
            <w:r>
              <w:rPr>
                <w:rFonts w:cs="Aparajita"/>
                <w:color w:val="000000"/>
                <w:sz w:val="28"/>
                <w:szCs w:val="28"/>
              </w:rPr>
              <w:t>VARCHAR(255)</w:t>
            </w:r>
          </w:p>
        </w:tc>
        <w:tc>
          <w:tcPr>
            <w:tcW w:w="2650" w:type="dxa"/>
            <w:shd w:val="clear" w:color="auto" w:fill="FFFFFF"/>
            <w:tcMar>
              <w:top w:w="55" w:type="dxa"/>
              <w:left w:w="85" w:type="dxa"/>
              <w:bottom w:w="55" w:type="dxa"/>
              <w:right w:w="85" w:type="dxa"/>
            </w:tcMar>
            <w:vAlign w:val="center"/>
          </w:tcPr>
          <w:p w14:paraId="0D29B764" w14:textId="77777777" w:rsidR="001F095E" w:rsidRDefault="000A62D1">
            <w:pPr>
              <w:pStyle w:val="PRAVAText"/>
              <w:spacing w:after="0" w:line="280" w:lineRule="atLeast"/>
            </w:pPr>
            <w:r>
              <w:rPr>
                <w:rFonts w:cs="Aparajita"/>
                <w:color w:val="000000"/>
                <w:sz w:val="28"/>
                <w:szCs w:val="28"/>
              </w:rPr>
              <w:t>Stored resource path</w:t>
            </w:r>
          </w:p>
        </w:tc>
      </w:tr>
      <w:tr w:rsidR="001F095E" w14:paraId="77D4C64D"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BF5E82A" w14:textId="77777777" w:rsidR="001F095E" w:rsidRDefault="000A62D1">
            <w:pPr>
              <w:pStyle w:val="PRAVAText"/>
              <w:spacing w:after="0" w:line="280" w:lineRule="atLeast"/>
            </w:pPr>
            <w:r>
              <w:rPr>
                <w:rFonts w:cs="Aparajita"/>
                <w:color w:val="000000"/>
                <w:sz w:val="28"/>
                <w:szCs w:val="28"/>
              </w:rPr>
              <w:t>student_registrations</w:t>
            </w:r>
          </w:p>
        </w:tc>
        <w:tc>
          <w:tcPr>
            <w:tcW w:w="2200" w:type="dxa"/>
            <w:shd w:val="clear" w:color="auto" w:fill="FFFFFF"/>
            <w:tcMar>
              <w:top w:w="55" w:type="dxa"/>
              <w:left w:w="85" w:type="dxa"/>
              <w:bottom w:w="55" w:type="dxa"/>
              <w:right w:w="85" w:type="dxa"/>
            </w:tcMar>
            <w:vAlign w:val="center"/>
          </w:tcPr>
          <w:p w14:paraId="63D855DE"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D6311D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CB07065" w14:textId="77777777" w:rsidR="001F095E" w:rsidRDefault="000A62D1">
            <w:pPr>
              <w:pStyle w:val="PRAVAText"/>
              <w:spacing w:after="0" w:line="280" w:lineRule="atLeast"/>
            </w:pPr>
            <w:r>
              <w:rPr>
                <w:rFonts w:cs="Aparajita"/>
                <w:color w:val="000000"/>
                <w:sz w:val="28"/>
                <w:szCs w:val="28"/>
              </w:rPr>
              <w:t>PK</w:t>
            </w:r>
          </w:p>
        </w:tc>
      </w:tr>
      <w:tr w:rsidR="001F095E" w14:paraId="186BD6E0" w14:textId="77777777">
        <w:trPr>
          <w:cantSplit/>
          <w:jc w:val="center"/>
        </w:trPr>
        <w:tc>
          <w:tcPr>
            <w:tcW w:w="2050" w:type="dxa"/>
            <w:vMerge/>
            <w:shd w:val="clear" w:color="auto" w:fill="FFFFFF"/>
            <w:tcMar>
              <w:top w:w="55" w:type="dxa"/>
              <w:left w:w="85" w:type="dxa"/>
              <w:bottom w:w="55" w:type="dxa"/>
              <w:right w:w="85" w:type="dxa"/>
            </w:tcMar>
            <w:vAlign w:val="center"/>
          </w:tcPr>
          <w:p w14:paraId="38C8829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F46B631" w14:textId="77777777" w:rsidR="001F095E" w:rsidRDefault="000A62D1">
            <w:pPr>
              <w:pStyle w:val="PRAVAText"/>
              <w:spacing w:after="0" w:line="280" w:lineRule="atLeast"/>
            </w:pPr>
            <w:r>
              <w:rPr>
                <w:rFonts w:cs="Aparajita"/>
                <w:color w:val="000000"/>
                <w:sz w:val="28"/>
                <w:szCs w:val="28"/>
              </w:rPr>
              <w:t>enrollment_number</w:t>
            </w:r>
          </w:p>
        </w:tc>
        <w:tc>
          <w:tcPr>
            <w:tcW w:w="2100" w:type="dxa"/>
            <w:shd w:val="clear" w:color="auto" w:fill="FFFFFF"/>
            <w:tcMar>
              <w:top w:w="55" w:type="dxa"/>
              <w:left w:w="85" w:type="dxa"/>
              <w:bottom w:w="55" w:type="dxa"/>
              <w:right w:w="85" w:type="dxa"/>
            </w:tcMar>
            <w:vAlign w:val="center"/>
          </w:tcPr>
          <w:p w14:paraId="56C85FC0"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600E1C98" w14:textId="77777777" w:rsidR="001F095E" w:rsidRDefault="000A62D1">
            <w:pPr>
              <w:pStyle w:val="PRAVAText"/>
              <w:spacing w:after="0" w:line="280" w:lineRule="atLeast"/>
            </w:pPr>
            <w:r>
              <w:rPr>
                <w:rFonts w:cs="Aparajita"/>
                <w:color w:val="000000"/>
                <w:sz w:val="28"/>
                <w:szCs w:val="28"/>
              </w:rPr>
              <w:t>UQ</w:t>
            </w:r>
          </w:p>
        </w:tc>
      </w:tr>
      <w:tr w:rsidR="001F095E" w14:paraId="5F460CC9" w14:textId="77777777">
        <w:trPr>
          <w:cantSplit/>
          <w:jc w:val="center"/>
        </w:trPr>
        <w:tc>
          <w:tcPr>
            <w:tcW w:w="2050" w:type="dxa"/>
            <w:vMerge/>
            <w:shd w:val="clear" w:color="auto" w:fill="FFFFFF"/>
            <w:tcMar>
              <w:top w:w="55" w:type="dxa"/>
              <w:left w:w="85" w:type="dxa"/>
              <w:bottom w:w="55" w:type="dxa"/>
              <w:right w:w="85" w:type="dxa"/>
            </w:tcMar>
            <w:vAlign w:val="center"/>
          </w:tcPr>
          <w:p w14:paraId="7C1F192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015D054"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6FE5FF7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585F648" w14:textId="77777777" w:rsidR="001F095E" w:rsidRDefault="000A62D1">
            <w:pPr>
              <w:pStyle w:val="PRAVAText"/>
              <w:spacing w:after="0" w:line="280" w:lineRule="atLeast"/>
            </w:pPr>
            <w:r>
              <w:rPr>
                <w:rFonts w:cs="Aparajita"/>
                <w:color w:val="000000"/>
                <w:sz w:val="28"/>
                <w:szCs w:val="28"/>
              </w:rPr>
              <w:t>FK curricula.id</w:t>
            </w:r>
          </w:p>
        </w:tc>
      </w:tr>
      <w:tr w:rsidR="001F095E" w14:paraId="4E7AB49B" w14:textId="77777777">
        <w:trPr>
          <w:cantSplit/>
          <w:jc w:val="center"/>
        </w:trPr>
        <w:tc>
          <w:tcPr>
            <w:tcW w:w="2050" w:type="dxa"/>
            <w:vMerge/>
            <w:shd w:val="clear" w:color="auto" w:fill="FFFFFF"/>
            <w:tcMar>
              <w:top w:w="55" w:type="dxa"/>
              <w:left w:w="85" w:type="dxa"/>
              <w:bottom w:w="55" w:type="dxa"/>
              <w:right w:w="85" w:type="dxa"/>
            </w:tcMar>
            <w:vAlign w:val="center"/>
          </w:tcPr>
          <w:p w14:paraId="1D6552B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321F158"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58349AC7"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7522AE04"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76CAE90C" w14:textId="77777777">
        <w:trPr>
          <w:cantSplit/>
          <w:jc w:val="center"/>
        </w:trPr>
        <w:tc>
          <w:tcPr>
            <w:tcW w:w="2050" w:type="dxa"/>
            <w:vMerge/>
            <w:shd w:val="clear" w:color="auto" w:fill="FFFFFF"/>
            <w:tcMar>
              <w:top w:w="55" w:type="dxa"/>
              <w:left w:w="85" w:type="dxa"/>
              <w:bottom w:w="55" w:type="dxa"/>
              <w:right w:w="85" w:type="dxa"/>
            </w:tcMar>
            <w:vAlign w:val="center"/>
          </w:tcPr>
          <w:p w14:paraId="546F808A"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4A30CFE" w14:textId="77777777" w:rsidR="001F095E" w:rsidRDefault="000A62D1">
            <w:pPr>
              <w:pStyle w:val="PRAVAText"/>
              <w:spacing w:after="0" w:line="280" w:lineRule="atLeast"/>
            </w:pPr>
            <w:r>
              <w:rPr>
                <w:rFonts w:cs="Aparajita"/>
                <w:color w:val="000000"/>
                <w:sz w:val="28"/>
                <w:szCs w:val="28"/>
              </w:rPr>
              <w:t>reviewed_by</w:t>
            </w:r>
          </w:p>
        </w:tc>
        <w:tc>
          <w:tcPr>
            <w:tcW w:w="2100" w:type="dxa"/>
            <w:shd w:val="clear" w:color="auto" w:fill="FFFFFF"/>
            <w:tcMar>
              <w:top w:w="55" w:type="dxa"/>
              <w:left w:w="85" w:type="dxa"/>
              <w:bottom w:w="55" w:type="dxa"/>
              <w:right w:w="85" w:type="dxa"/>
            </w:tcMar>
            <w:vAlign w:val="center"/>
          </w:tcPr>
          <w:p w14:paraId="0E36447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2ED5B0D" w14:textId="77777777" w:rsidR="001F095E" w:rsidRDefault="000A62D1">
            <w:pPr>
              <w:pStyle w:val="PRAVAText"/>
              <w:spacing w:after="0" w:line="280" w:lineRule="atLeast"/>
            </w:pPr>
            <w:r>
              <w:rPr>
                <w:rFonts w:cs="Aparajita"/>
                <w:color w:val="000000"/>
                <w:sz w:val="28"/>
                <w:szCs w:val="28"/>
              </w:rPr>
              <w:t>FK users.id</w:t>
            </w:r>
          </w:p>
        </w:tc>
      </w:tr>
      <w:tr w:rsidR="001F095E" w14:paraId="0AC6A4E3" w14:textId="77777777">
        <w:trPr>
          <w:cantSplit/>
          <w:jc w:val="center"/>
        </w:trPr>
        <w:tc>
          <w:tcPr>
            <w:tcW w:w="2050" w:type="dxa"/>
            <w:vMerge/>
            <w:shd w:val="clear" w:color="auto" w:fill="FFFFFF"/>
            <w:tcMar>
              <w:top w:w="55" w:type="dxa"/>
              <w:left w:w="85" w:type="dxa"/>
              <w:bottom w:w="55" w:type="dxa"/>
              <w:right w:w="85" w:type="dxa"/>
            </w:tcMar>
            <w:vAlign w:val="center"/>
          </w:tcPr>
          <w:p w14:paraId="615B5DB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926B569"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2D0A29A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9ECC175" w14:textId="77777777" w:rsidR="001F095E" w:rsidRDefault="000A62D1">
            <w:pPr>
              <w:pStyle w:val="PRAVAText"/>
              <w:spacing w:after="0" w:line="280" w:lineRule="atLeast"/>
            </w:pPr>
            <w:r>
              <w:rPr>
                <w:rFonts w:cs="Aparajita"/>
                <w:color w:val="000000"/>
                <w:sz w:val="28"/>
                <w:szCs w:val="28"/>
              </w:rPr>
              <w:t>UQ; FK users.id</w:t>
            </w:r>
          </w:p>
        </w:tc>
      </w:tr>
    </w:tbl>
    <w:p w14:paraId="01B043DA" w14:textId="77777777" w:rsidR="001F095E" w:rsidRDefault="000A62D1">
      <w:pPr>
        <w:pStyle w:val="PRAVAText"/>
        <w:spacing w:before="120" w:after="0" w:line="280" w:lineRule="atLeast"/>
      </w:pPr>
      <w:r>
        <w:rPr>
          <w:rFonts w:cs="Aparajita"/>
          <w:color w:val="000000"/>
          <w:sz w:val="28"/>
          <w:szCs w:val="28"/>
        </w:rPr>
        <w:t>One submission is tracked per assignment and student. Registration review activates an approved account and links user_id; approval rechecks uniqueness. Uploaded-file paths identify controlled local storage, not a second academic database.</w:t>
      </w:r>
    </w:p>
    <w:p w14:paraId="6227BC30" w14:textId="77777777" w:rsidR="001F095E" w:rsidRDefault="000A62D1">
      <w:pPr>
        <w:pStyle w:val="PRAVASubheading"/>
        <w:pageBreakBefore/>
        <w:spacing w:after="200" w:line="440" w:lineRule="atLeast"/>
        <w:jc w:val="center"/>
      </w:pPr>
      <w:r>
        <w:rPr>
          <w:rFonts w:cs="Aparajita"/>
          <w:szCs w:val="44"/>
        </w:rPr>
        <w:lastRenderedPageBreak/>
        <w:t>Curriculum and Activities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1BB6605A" w14:textId="77777777">
        <w:trPr>
          <w:cantSplit/>
          <w:tblHeader/>
          <w:jc w:val="center"/>
        </w:trPr>
        <w:tc>
          <w:tcPr>
            <w:tcW w:w="2050" w:type="dxa"/>
            <w:shd w:val="clear" w:color="auto" w:fill="F1F1F1"/>
            <w:tcMar>
              <w:top w:w="55" w:type="dxa"/>
              <w:left w:w="85" w:type="dxa"/>
              <w:bottom w:w="55" w:type="dxa"/>
              <w:right w:w="85" w:type="dxa"/>
            </w:tcMar>
            <w:vAlign w:val="center"/>
          </w:tcPr>
          <w:p w14:paraId="296B6DE9"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1964406A"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3607E1E6"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677201A7" w14:textId="77777777" w:rsidR="001F095E" w:rsidRDefault="000A62D1">
            <w:pPr>
              <w:pStyle w:val="PRAVAText"/>
              <w:spacing w:after="0" w:line="280" w:lineRule="atLeast"/>
            </w:pPr>
            <w:r>
              <w:rPr>
                <w:rFonts w:cs="Aparajita"/>
                <w:b/>
                <w:color w:val="000000"/>
                <w:sz w:val="28"/>
                <w:szCs w:val="28"/>
              </w:rPr>
              <w:t>Key / meaning</w:t>
            </w:r>
          </w:p>
        </w:tc>
      </w:tr>
      <w:tr w:rsidR="001F095E" w14:paraId="2C59E5DA"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E9B19C3" w14:textId="77777777" w:rsidR="001F095E" w:rsidRDefault="000A62D1">
            <w:pPr>
              <w:pStyle w:val="PRAVAText"/>
              <w:spacing w:after="0" w:line="280" w:lineRule="atLeast"/>
            </w:pPr>
            <w:r>
              <w:rPr>
                <w:rFonts w:cs="Aparajita"/>
                <w:color w:val="000000"/>
                <w:sz w:val="28"/>
                <w:szCs w:val="28"/>
              </w:rPr>
              <w:t>curricula</w:t>
            </w:r>
          </w:p>
        </w:tc>
        <w:tc>
          <w:tcPr>
            <w:tcW w:w="2200" w:type="dxa"/>
            <w:shd w:val="clear" w:color="auto" w:fill="FFFFFF"/>
            <w:tcMar>
              <w:top w:w="55" w:type="dxa"/>
              <w:left w:w="85" w:type="dxa"/>
              <w:bottom w:w="55" w:type="dxa"/>
              <w:right w:w="85" w:type="dxa"/>
            </w:tcMar>
            <w:vAlign w:val="center"/>
          </w:tcPr>
          <w:p w14:paraId="5F38291A"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088DAD6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E43066A" w14:textId="77777777" w:rsidR="001F095E" w:rsidRDefault="000A62D1">
            <w:pPr>
              <w:pStyle w:val="PRAVAText"/>
              <w:spacing w:after="0" w:line="280" w:lineRule="atLeast"/>
            </w:pPr>
            <w:r>
              <w:rPr>
                <w:rFonts w:cs="Aparajita"/>
                <w:color w:val="000000"/>
                <w:sz w:val="28"/>
                <w:szCs w:val="28"/>
              </w:rPr>
              <w:t>PK</w:t>
            </w:r>
          </w:p>
        </w:tc>
      </w:tr>
      <w:tr w:rsidR="001F095E" w14:paraId="5E399703" w14:textId="77777777">
        <w:trPr>
          <w:cantSplit/>
          <w:jc w:val="center"/>
        </w:trPr>
        <w:tc>
          <w:tcPr>
            <w:tcW w:w="2050" w:type="dxa"/>
            <w:vMerge/>
            <w:shd w:val="clear" w:color="auto" w:fill="FFFFFF"/>
            <w:tcMar>
              <w:top w:w="55" w:type="dxa"/>
              <w:left w:w="85" w:type="dxa"/>
              <w:bottom w:w="55" w:type="dxa"/>
              <w:right w:w="85" w:type="dxa"/>
            </w:tcMar>
            <w:vAlign w:val="center"/>
          </w:tcPr>
          <w:p w14:paraId="0FD3B1C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7577050"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007C8B2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4F3F638" w14:textId="77777777" w:rsidR="001F095E" w:rsidRDefault="000A62D1">
            <w:pPr>
              <w:pStyle w:val="PRAVAText"/>
              <w:spacing w:after="0" w:line="280" w:lineRule="atLeast"/>
            </w:pPr>
            <w:r>
              <w:rPr>
                <w:rFonts w:cs="Aparajita"/>
                <w:color w:val="000000"/>
                <w:sz w:val="28"/>
                <w:szCs w:val="28"/>
              </w:rPr>
              <w:t>FK courses.id</w:t>
            </w:r>
          </w:p>
        </w:tc>
      </w:tr>
      <w:tr w:rsidR="001F095E" w14:paraId="70E6BF6D" w14:textId="77777777">
        <w:trPr>
          <w:cantSplit/>
          <w:jc w:val="center"/>
        </w:trPr>
        <w:tc>
          <w:tcPr>
            <w:tcW w:w="2050" w:type="dxa"/>
            <w:vMerge/>
            <w:shd w:val="clear" w:color="auto" w:fill="FFFFFF"/>
            <w:tcMar>
              <w:top w:w="55" w:type="dxa"/>
              <w:left w:w="85" w:type="dxa"/>
              <w:bottom w:w="55" w:type="dxa"/>
              <w:right w:w="85" w:type="dxa"/>
            </w:tcMar>
            <w:vAlign w:val="center"/>
          </w:tcPr>
          <w:p w14:paraId="62633D22"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42D2289" w14:textId="77777777" w:rsidR="001F095E" w:rsidRDefault="000A62D1">
            <w:pPr>
              <w:pStyle w:val="PRAVAText"/>
              <w:spacing w:after="0" w:line="280" w:lineRule="atLeast"/>
            </w:pPr>
            <w:r>
              <w:rPr>
                <w:rFonts w:cs="Aparajita"/>
                <w:color w:val="000000"/>
                <w:sz w:val="28"/>
                <w:szCs w:val="28"/>
              </w:rPr>
              <w:t>pattern</w:t>
            </w:r>
          </w:p>
        </w:tc>
        <w:tc>
          <w:tcPr>
            <w:tcW w:w="2100" w:type="dxa"/>
            <w:shd w:val="clear" w:color="auto" w:fill="FFFFFF"/>
            <w:tcMar>
              <w:top w:w="55" w:type="dxa"/>
              <w:left w:w="85" w:type="dxa"/>
              <w:bottom w:w="55" w:type="dxa"/>
              <w:right w:w="85" w:type="dxa"/>
            </w:tcMar>
            <w:vAlign w:val="center"/>
          </w:tcPr>
          <w:p w14:paraId="2292ABCD" w14:textId="77777777" w:rsidR="001F095E" w:rsidRDefault="000A62D1">
            <w:pPr>
              <w:pStyle w:val="PRAVAText"/>
              <w:spacing w:after="0" w:line="280" w:lineRule="atLeast"/>
            </w:pPr>
            <w:r>
              <w:rPr>
                <w:rFonts w:cs="Aparajita"/>
                <w:color w:val="000000"/>
                <w:sz w:val="28"/>
                <w:szCs w:val="28"/>
              </w:rPr>
              <w:t>VARCHAR(80)</w:t>
            </w:r>
          </w:p>
        </w:tc>
        <w:tc>
          <w:tcPr>
            <w:tcW w:w="2650" w:type="dxa"/>
            <w:shd w:val="clear" w:color="auto" w:fill="FFFFFF"/>
            <w:tcMar>
              <w:top w:w="55" w:type="dxa"/>
              <w:left w:w="85" w:type="dxa"/>
              <w:bottom w:w="55" w:type="dxa"/>
              <w:right w:w="85" w:type="dxa"/>
            </w:tcMar>
            <w:vAlign w:val="center"/>
          </w:tcPr>
          <w:p w14:paraId="6FD59CA1" w14:textId="77777777" w:rsidR="001F095E" w:rsidRDefault="000A62D1">
            <w:pPr>
              <w:pStyle w:val="PRAVAText"/>
              <w:spacing w:after="0" w:line="280" w:lineRule="atLeast"/>
            </w:pPr>
            <w:r>
              <w:rPr>
                <w:rFonts w:cs="Aparajita"/>
                <w:color w:val="000000"/>
                <w:sz w:val="28"/>
                <w:szCs w:val="28"/>
              </w:rPr>
              <w:t>Curriculum pattern label</w:t>
            </w:r>
          </w:p>
        </w:tc>
      </w:tr>
      <w:tr w:rsidR="001F095E" w14:paraId="74812D71" w14:textId="77777777">
        <w:trPr>
          <w:cantSplit/>
          <w:jc w:val="center"/>
        </w:trPr>
        <w:tc>
          <w:tcPr>
            <w:tcW w:w="2050" w:type="dxa"/>
            <w:vMerge w:val="restart"/>
            <w:shd w:val="clear" w:color="auto" w:fill="FFFFFF"/>
            <w:tcMar>
              <w:top w:w="55" w:type="dxa"/>
              <w:left w:w="85" w:type="dxa"/>
              <w:bottom w:w="55" w:type="dxa"/>
              <w:right w:w="85" w:type="dxa"/>
            </w:tcMar>
            <w:vAlign w:val="center"/>
          </w:tcPr>
          <w:p w14:paraId="5F4AAB03" w14:textId="77777777" w:rsidR="001F095E" w:rsidRDefault="000A62D1">
            <w:pPr>
              <w:pStyle w:val="PRAVAText"/>
              <w:spacing w:after="0" w:line="280" w:lineRule="atLeast"/>
            </w:pPr>
            <w:r>
              <w:rPr>
                <w:rFonts w:cs="Aparajita"/>
                <w:color w:val="000000"/>
                <w:sz w:val="28"/>
                <w:szCs w:val="28"/>
              </w:rPr>
              <w:t>syllabus_documents</w:t>
            </w:r>
          </w:p>
        </w:tc>
        <w:tc>
          <w:tcPr>
            <w:tcW w:w="2200" w:type="dxa"/>
            <w:shd w:val="clear" w:color="auto" w:fill="FFFFFF"/>
            <w:tcMar>
              <w:top w:w="55" w:type="dxa"/>
              <w:left w:w="85" w:type="dxa"/>
              <w:bottom w:w="55" w:type="dxa"/>
              <w:right w:w="85" w:type="dxa"/>
            </w:tcMar>
            <w:vAlign w:val="center"/>
          </w:tcPr>
          <w:p w14:paraId="4E8F7A04"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148C2D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F66C430" w14:textId="77777777" w:rsidR="001F095E" w:rsidRDefault="000A62D1">
            <w:pPr>
              <w:pStyle w:val="PRAVAText"/>
              <w:spacing w:after="0" w:line="280" w:lineRule="atLeast"/>
            </w:pPr>
            <w:r>
              <w:rPr>
                <w:rFonts w:cs="Aparajita"/>
                <w:color w:val="000000"/>
                <w:sz w:val="28"/>
                <w:szCs w:val="28"/>
              </w:rPr>
              <w:t>PK</w:t>
            </w:r>
          </w:p>
        </w:tc>
      </w:tr>
      <w:tr w:rsidR="001F095E" w14:paraId="5DAB7A00" w14:textId="77777777">
        <w:trPr>
          <w:cantSplit/>
          <w:jc w:val="center"/>
        </w:trPr>
        <w:tc>
          <w:tcPr>
            <w:tcW w:w="2050" w:type="dxa"/>
            <w:vMerge/>
            <w:shd w:val="clear" w:color="auto" w:fill="FFFFFF"/>
            <w:tcMar>
              <w:top w:w="55" w:type="dxa"/>
              <w:left w:w="85" w:type="dxa"/>
              <w:bottom w:w="55" w:type="dxa"/>
              <w:right w:w="85" w:type="dxa"/>
            </w:tcMar>
            <w:vAlign w:val="center"/>
          </w:tcPr>
          <w:p w14:paraId="1AB9373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E8934A4"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00B55FB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9264ED7" w14:textId="77777777" w:rsidR="001F095E" w:rsidRDefault="000A62D1">
            <w:pPr>
              <w:pStyle w:val="PRAVAText"/>
              <w:spacing w:after="0" w:line="280" w:lineRule="atLeast"/>
            </w:pPr>
            <w:r>
              <w:rPr>
                <w:rFonts w:cs="Aparajita"/>
                <w:color w:val="000000"/>
                <w:sz w:val="28"/>
                <w:szCs w:val="28"/>
              </w:rPr>
              <w:t>FK curricula.id</w:t>
            </w:r>
          </w:p>
        </w:tc>
      </w:tr>
      <w:tr w:rsidR="001F095E" w14:paraId="2C429BF4" w14:textId="77777777">
        <w:trPr>
          <w:cantSplit/>
          <w:jc w:val="center"/>
        </w:trPr>
        <w:tc>
          <w:tcPr>
            <w:tcW w:w="2050" w:type="dxa"/>
            <w:vMerge/>
            <w:shd w:val="clear" w:color="auto" w:fill="FFFFFF"/>
            <w:tcMar>
              <w:top w:w="55" w:type="dxa"/>
              <w:left w:w="85" w:type="dxa"/>
              <w:bottom w:w="55" w:type="dxa"/>
              <w:right w:w="85" w:type="dxa"/>
            </w:tcMar>
            <w:vAlign w:val="center"/>
          </w:tcPr>
          <w:p w14:paraId="16744CE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6B64FC0" w14:textId="77777777" w:rsidR="001F095E" w:rsidRDefault="000A62D1">
            <w:pPr>
              <w:pStyle w:val="PRAVAText"/>
              <w:spacing w:after="0" w:line="280" w:lineRule="atLeast"/>
            </w:pPr>
            <w:r>
              <w:rPr>
                <w:rFonts w:cs="Aparajita"/>
                <w:color w:val="000000"/>
                <w:sz w:val="28"/>
                <w:szCs w:val="28"/>
              </w:rPr>
              <w:t>year</w:t>
            </w:r>
          </w:p>
        </w:tc>
        <w:tc>
          <w:tcPr>
            <w:tcW w:w="2100" w:type="dxa"/>
            <w:shd w:val="clear" w:color="auto" w:fill="FFFFFF"/>
            <w:tcMar>
              <w:top w:w="55" w:type="dxa"/>
              <w:left w:w="85" w:type="dxa"/>
              <w:bottom w:w="55" w:type="dxa"/>
              <w:right w:w="85" w:type="dxa"/>
            </w:tcMar>
            <w:vAlign w:val="center"/>
          </w:tcPr>
          <w:p w14:paraId="1B1E1D7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D5D3838" w14:textId="77777777" w:rsidR="001F095E" w:rsidRDefault="000A62D1">
            <w:pPr>
              <w:pStyle w:val="PRAVAText"/>
              <w:spacing w:after="0" w:line="280" w:lineRule="atLeast"/>
            </w:pPr>
            <w:r>
              <w:rPr>
                <w:rFonts w:cs="Aparajita"/>
                <w:color w:val="000000"/>
                <w:sz w:val="28"/>
                <w:szCs w:val="28"/>
              </w:rPr>
              <w:t>Programme year</w:t>
            </w:r>
          </w:p>
        </w:tc>
      </w:tr>
      <w:tr w:rsidR="001F095E" w14:paraId="06FFA251" w14:textId="77777777">
        <w:trPr>
          <w:cantSplit/>
          <w:jc w:val="center"/>
        </w:trPr>
        <w:tc>
          <w:tcPr>
            <w:tcW w:w="2050" w:type="dxa"/>
            <w:vMerge/>
            <w:shd w:val="clear" w:color="auto" w:fill="FFFFFF"/>
            <w:tcMar>
              <w:top w:w="55" w:type="dxa"/>
              <w:left w:w="85" w:type="dxa"/>
              <w:bottom w:w="55" w:type="dxa"/>
              <w:right w:w="85" w:type="dxa"/>
            </w:tcMar>
            <w:vAlign w:val="center"/>
          </w:tcPr>
          <w:p w14:paraId="1265B0C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23C045B" w14:textId="77777777" w:rsidR="001F095E" w:rsidRDefault="000A62D1">
            <w:pPr>
              <w:pStyle w:val="PRAVAText"/>
              <w:spacing w:after="0" w:line="280" w:lineRule="atLeast"/>
            </w:pPr>
            <w:r>
              <w:rPr>
                <w:rFonts w:cs="Aparajita"/>
                <w:color w:val="000000"/>
                <w:sz w:val="28"/>
                <w:szCs w:val="28"/>
              </w:rPr>
              <w:t>source_url</w:t>
            </w:r>
          </w:p>
        </w:tc>
        <w:tc>
          <w:tcPr>
            <w:tcW w:w="2100" w:type="dxa"/>
            <w:shd w:val="clear" w:color="auto" w:fill="FFFFFF"/>
            <w:tcMar>
              <w:top w:w="55" w:type="dxa"/>
              <w:left w:w="85" w:type="dxa"/>
              <w:bottom w:w="55" w:type="dxa"/>
              <w:right w:w="85" w:type="dxa"/>
            </w:tcMar>
            <w:vAlign w:val="center"/>
          </w:tcPr>
          <w:p w14:paraId="33800222" w14:textId="77777777" w:rsidR="001F095E" w:rsidRDefault="000A62D1">
            <w:pPr>
              <w:pStyle w:val="PRAVAText"/>
              <w:spacing w:after="0" w:line="280" w:lineRule="atLeast"/>
            </w:pPr>
            <w:r>
              <w:rPr>
                <w:rFonts w:cs="Aparajita"/>
                <w:color w:val="000000"/>
                <w:sz w:val="28"/>
                <w:szCs w:val="28"/>
              </w:rPr>
              <w:t>VARCHAR(1000)</w:t>
            </w:r>
          </w:p>
        </w:tc>
        <w:tc>
          <w:tcPr>
            <w:tcW w:w="2650" w:type="dxa"/>
            <w:shd w:val="clear" w:color="auto" w:fill="FFFFFF"/>
            <w:tcMar>
              <w:top w:w="55" w:type="dxa"/>
              <w:left w:w="85" w:type="dxa"/>
              <w:bottom w:w="55" w:type="dxa"/>
              <w:right w:w="85" w:type="dxa"/>
            </w:tcMar>
            <w:vAlign w:val="center"/>
          </w:tcPr>
          <w:p w14:paraId="50DE9B7B" w14:textId="77777777" w:rsidR="001F095E" w:rsidRDefault="000A62D1">
            <w:pPr>
              <w:pStyle w:val="PRAVAText"/>
              <w:spacing w:after="0" w:line="280" w:lineRule="atLeast"/>
            </w:pPr>
            <w:r>
              <w:rPr>
                <w:rFonts w:cs="Aparajita"/>
                <w:color w:val="000000"/>
                <w:sz w:val="28"/>
                <w:szCs w:val="28"/>
              </w:rPr>
              <w:t>Reference document URL</w:t>
            </w:r>
          </w:p>
        </w:tc>
      </w:tr>
      <w:tr w:rsidR="001F095E" w14:paraId="47DB4696" w14:textId="77777777">
        <w:trPr>
          <w:cantSplit/>
          <w:jc w:val="center"/>
        </w:trPr>
        <w:tc>
          <w:tcPr>
            <w:tcW w:w="2050" w:type="dxa"/>
            <w:vMerge/>
            <w:shd w:val="clear" w:color="auto" w:fill="FFFFFF"/>
            <w:tcMar>
              <w:top w:w="55" w:type="dxa"/>
              <w:left w:w="85" w:type="dxa"/>
              <w:bottom w:w="55" w:type="dxa"/>
              <w:right w:w="85" w:type="dxa"/>
            </w:tcMar>
            <w:vAlign w:val="center"/>
          </w:tcPr>
          <w:p w14:paraId="1802AEB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9F60357"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2DEAFE6B"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2B2F123C"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26BEB3AF"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22FCA93" w14:textId="77777777" w:rsidR="001F095E" w:rsidRDefault="000A62D1">
            <w:pPr>
              <w:pStyle w:val="PRAVAText"/>
              <w:spacing w:after="0" w:line="280" w:lineRule="atLeast"/>
            </w:pPr>
            <w:r>
              <w:rPr>
                <w:rFonts w:cs="Aparajita"/>
                <w:color w:val="000000"/>
                <w:sz w:val="28"/>
                <w:szCs w:val="28"/>
              </w:rPr>
              <w:t>curriculum_subjects</w:t>
            </w:r>
          </w:p>
        </w:tc>
        <w:tc>
          <w:tcPr>
            <w:tcW w:w="2200" w:type="dxa"/>
            <w:shd w:val="clear" w:color="auto" w:fill="FFFFFF"/>
            <w:tcMar>
              <w:top w:w="55" w:type="dxa"/>
              <w:left w:w="85" w:type="dxa"/>
              <w:bottom w:w="55" w:type="dxa"/>
              <w:right w:w="85" w:type="dxa"/>
            </w:tcMar>
            <w:vAlign w:val="center"/>
          </w:tcPr>
          <w:p w14:paraId="3E7B3A53"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1879629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3C7E592" w14:textId="77777777" w:rsidR="001F095E" w:rsidRDefault="000A62D1">
            <w:pPr>
              <w:pStyle w:val="PRAVAText"/>
              <w:spacing w:after="0" w:line="280" w:lineRule="atLeast"/>
            </w:pPr>
            <w:r>
              <w:rPr>
                <w:rFonts w:cs="Aparajita"/>
                <w:color w:val="000000"/>
                <w:sz w:val="28"/>
                <w:szCs w:val="28"/>
              </w:rPr>
              <w:t>PK</w:t>
            </w:r>
          </w:p>
        </w:tc>
      </w:tr>
      <w:tr w:rsidR="001F095E" w14:paraId="37F1F65E" w14:textId="77777777">
        <w:trPr>
          <w:cantSplit/>
          <w:jc w:val="center"/>
        </w:trPr>
        <w:tc>
          <w:tcPr>
            <w:tcW w:w="2050" w:type="dxa"/>
            <w:vMerge/>
            <w:shd w:val="clear" w:color="auto" w:fill="FFFFFF"/>
            <w:tcMar>
              <w:top w:w="55" w:type="dxa"/>
              <w:left w:w="85" w:type="dxa"/>
              <w:bottom w:w="55" w:type="dxa"/>
              <w:right w:w="85" w:type="dxa"/>
            </w:tcMar>
            <w:vAlign w:val="center"/>
          </w:tcPr>
          <w:p w14:paraId="7D00096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575A38A"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0D0FA700"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C865184" w14:textId="77777777" w:rsidR="001F095E" w:rsidRDefault="000A62D1">
            <w:pPr>
              <w:pStyle w:val="PRAVAText"/>
              <w:spacing w:after="0" w:line="280" w:lineRule="atLeast"/>
            </w:pPr>
            <w:r>
              <w:rPr>
                <w:rFonts w:cs="Aparajita"/>
                <w:color w:val="000000"/>
                <w:sz w:val="28"/>
                <w:szCs w:val="28"/>
              </w:rPr>
              <w:t>FK curricula.id</w:t>
            </w:r>
          </w:p>
        </w:tc>
      </w:tr>
      <w:tr w:rsidR="001F095E" w14:paraId="52118770" w14:textId="77777777">
        <w:trPr>
          <w:cantSplit/>
          <w:jc w:val="center"/>
        </w:trPr>
        <w:tc>
          <w:tcPr>
            <w:tcW w:w="2050" w:type="dxa"/>
            <w:vMerge/>
            <w:shd w:val="clear" w:color="auto" w:fill="FFFFFF"/>
            <w:tcMar>
              <w:top w:w="55" w:type="dxa"/>
              <w:left w:w="85" w:type="dxa"/>
              <w:bottom w:w="55" w:type="dxa"/>
              <w:right w:w="85" w:type="dxa"/>
            </w:tcMar>
            <w:vAlign w:val="center"/>
          </w:tcPr>
          <w:p w14:paraId="58853D9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A9830E8"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0B98FB7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6F3CD24"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0D1D94F8" w14:textId="77777777">
        <w:trPr>
          <w:cantSplit/>
          <w:jc w:val="center"/>
        </w:trPr>
        <w:tc>
          <w:tcPr>
            <w:tcW w:w="2050" w:type="dxa"/>
            <w:vMerge/>
            <w:shd w:val="clear" w:color="auto" w:fill="FFFFFF"/>
            <w:tcMar>
              <w:top w:w="55" w:type="dxa"/>
              <w:left w:w="85" w:type="dxa"/>
              <w:bottom w:w="55" w:type="dxa"/>
              <w:right w:w="85" w:type="dxa"/>
            </w:tcMar>
            <w:vAlign w:val="center"/>
          </w:tcPr>
          <w:p w14:paraId="0585B7B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5E5D420"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0D07B801" w14:textId="77777777" w:rsidR="001F095E" w:rsidRDefault="000A62D1">
            <w:pPr>
              <w:pStyle w:val="PRAVAText"/>
              <w:spacing w:after="0" w:line="280" w:lineRule="atLeast"/>
            </w:pPr>
            <w:r>
              <w:rPr>
                <w:rFonts w:cs="Aparajita"/>
                <w:color w:val="000000"/>
                <w:sz w:val="28"/>
                <w:szCs w:val="28"/>
              </w:rPr>
              <w:t>VARCHAR(60)</w:t>
            </w:r>
          </w:p>
        </w:tc>
        <w:tc>
          <w:tcPr>
            <w:tcW w:w="2650" w:type="dxa"/>
            <w:shd w:val="clear" w:color="auto" w:fill="FFFFFF"/>
            <w:tcMar>
              <w:top w:w="55" w:type="dxa"/>
              <w:left w:w="85" w:type="dxa"/>
              <w:bottom w:w="55" w:type="dxa"/>
              <w:right w:w="85" w:type="dxa"/>
            </w:tcMar>
            <w:vAlign w:val="center"/>
          </w:tcPr>
          <w:p w14:paraId="7C2AB2E2" w14:textId="77777777" w:rsidR="001F095E" w:rsidRDefault="000A62D1">
            <w:pPr>
              <w:pStyle w:val="PRAVAText"/>
              <w:spacing w:after="0" w:line="280" w:lineRule="atLeast"/>
            </w:pPr>
            <w:r>
              <w:rPr>
                <w:rFonts w:cs="Aparajita"/>
                <w:color w:val="000000"/>
                <w:sz w:val="28"/>
                <w:szCs w:val="28"/>
              </w:rPr>
              <w:t>Programme / subject code</w:t>
            </w:r>
          </w:p>
        </w:tc>
      </w:tr>
      <w:tr w:rsidR="001F095E" w14:paraId="70557846" w14:textId="77777777">
        <w:trPr>
          <w:cantSplit/>
          <w:jc w:val="center"/>
        </w:trPr>
        <w:tc>
          <w:tcPr>
            <w:tcW w:w="2050" w:type="dxa"/>
            <w:vMerge/>
            <w:shd w:val="clear" w:color="auto" w:fill="FFFFFF"/>
            <w:tcMar>
              <w:top w:w="55" w:type="dxa"/>
              <w:left w:w="85" w:type="dxa"/>
              <w:bottom w:w="55" w:type="dxa"/>
              <w:right w:w="85" w:type="dxa"/>
            </w:tcMar>
            <w:vAlign w:val="center"/>
          </w:tcPr>
          <w:p w14:paraId="42E8B42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4540FA3" w14:textId="77777777" w:rsidR="001F095E" w:rsidRDefault="000A62D1">
            <w:pPr>
              <w:pStyle w:val="PRAVAText"/>
              <w:spacing w:after="0" w:line="280" w:lineRule="atLeast"/>
            </w:pPr>
            <w:r>
              <w:rPr>
                <w:rFonts w:cs="Aparajita"/>
                <w:color w:val="000000"/>
                <w:sz w:val="28"/>
                <w:szCs w:val="28"/>
              </w:rPr>
              <w:t>credits</w:t>
            </w:r>
          </w:p>
        </w:tc>
        <w:tc>
          <w:tcPr>
            <w:tcW w:w="2100" w:type="dxa"/>
            <w:shd w:val="clear" w:color="auto" w:fill="FFFFFF"/>
            <w:tcMar>
              <w:top w:w="55" w:type="dxa"/>
              <w:left w:w="85" w:type="dxa"/>
              <w:bottom w:w="55" w:type="dxa"/>
              <w:right w:w="85" w:type="dxa"/>
            </w:tcMar>
            <w:vAlign w:val="center"/>
          </w:tcPr>
          <w:p w14:paraId="57E8C764" w14:textId="77777777" w:rsidR="001F095E" w:rsidRDefault="000A62D1">
            <w:pPr>
              <w:pStyle w:val="PRAVAText"/>
              <w:spacing w:after="0" w:line="280" w:lineRule="atLeast"/>
            </w:pPr>
            <w:r>
              <w:rPr>
                <w:rFonts w:cs="Aparajita"/>
                <w:color w:val="000000"/>
                <w:sz w:val="28"/>
                <w:szCs w:val="28"/>
              </w:rPr>
              <w:t>NUMERIC(4, 1)</w:t>
            </w:r>
          </w:p>
        </w:tc>
        <w:tc>
          <w:tcPr>
            <w:tcW w:w="2650" w:type="dxa"/>
            <w:shd w:val="clear" w:color="auto" w:fill="FFFFFF"/>
            <w:tcMar>
              <w:top w:w="55" w:type="dxa"/>
              <w:left w:w="85" w:type="dxa"/>
              <w:bottom w:w="55" w:type="dxa"/>
              <w:right w:w="85" w:type="dxa"/>
            </w:tcMar>
            <w:vAlign w:val="center"/>
          </w:tcPr>
          <w:p w14:paraId="183625D1" w14:textId="77777777" w:rsidR="001F095E" w:rsidRDefault="000A62D1">
            <w:pPr>
              <w:pStyle w:val="PRAVAText"/>
              <w:spacing w:after="0" w:line="280" w:lineRule="atLeast"/>
            </w:pPr>
            <w:r>
              <w:rPr>
                <w:rFonts w:cs="Aparajita"/>
                <w:color w:val="000000"/>
                <w:sz w:val="28"/>
                <w:szCs w:val="28"/>
              </w:rPr>
              <w:t>Published credit value</w:t>
            </w:r>
          </w:p>
        </w:tc>
      </w:tr>
      <w:tr w:rsidR="001F095E" w14:paraId="55B90F39" w14:textId="77777777">
        <w:trPr>
          <w:cantSplit/>
          <w:jc w:val="center"/>
        </w:trPr>
        <w:tc>
          <w:tcPr>
            <w:tcW w:w="2050" w:type="dxa"/>
            <w:vMerge/>
            <w:shd w:val="clear" w:color="auto" w:fill="FFFFFF"/>
            <w:tcMar>
              <w:top w:w="55" w:type="dxa"/>
              <w:left w:w="85" w:type="dxa"/>
              <w:bottom w:w="55" w:type="dxa"/>
              <w:right w:w="85" w:type="dxa"/>
            </w:tcMar>
            <w:vAlign w:val="center"/>
          </w:tcPr>
          <w:p w14:paraId="19F3FBD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011E616" w14:textId="77777777" w:rsidR="001F095E" w:rsidRDefault="000A62D1">
            <w:pPr>
              <w:pStyle w:val="PRAVAText"/>
              <w:spacing w:after="0" w:line="280" w:lineRule="atLeast"/>
            </w:pPr>
            <w:r>
              <w:rPr>
                <w:rFonts w:cs="Aparajita"/>
                <w:color w:val="000000"/>
                <w:sz w:val="28"/>
                <w:szCs w:val="28"/>
              </w:rPr>
              <w:t>is_verified</w:t>
            </w:r>
          </w:p>
        </w:tc>
        <w:tc>
          <w:tcPr>
            <w:tcW w:w="2100" w:type="dxa"/>
            <w:shd w:val="clear" w:color="auto" w:fill="FFFFFF"/>
            <w:tcMar>
              <w:top w:w="55" w:type="dxa"/>
              <w:left w:w="85" w:type="dxa"/>
              <w:bottom w:w="55" w:type="dxa"/>
              <w:right w:w="85" w:type="dxa"/>
            </w:tcMar>
            <w:vAlign w:val="center"/>
          </w:tcPr>
          <w:p w14:paraId="09B4B88E" w14:textId="77777777" w:rsidR="001F095E" w:rsidRDefault="000A62D1">
            <w:pPr>
              <w:pStyle w:val="PRAVAText"/>
              <w:spacing w:after="0" w:line="280" w:lineRule="atLeast"/>
            </w:pPr>
            <w:r>
              <w:rPr>
                <w:rFonts w:cs="Aparajita"/>
                <w:color w:val="000000"/>
                <w:sz w:val="28"/>
                <w:szCs w:val="28"/>
              </w:rPr>
              <w:t>BOOLEAN</w:t>
            </w:r>
          </w:p>
        </w:tc>
        <w:tc>
          <w:tcPr>
            <w:tcW w:w="2650" w:type="dxa"/>
            <w:shd w:val="clear" w:color="auto" w:fill="FFFFFF"/>
            <w:tcMar>
              <w:top w:w="55" w:type="dxa"/>
              <w:left w:w="85" w:type="dxa"/>
              <w:bottom w:w="55" w:type="dxa"/>
              <w:right w:w="85" w:type="dxa"/>
            </w:tcMar>
            <w:vAlign w:val="center"/>
          </w:tcPr>
          <w:p w14:paraId="7518DBE6" w14:textId="77777777" w:rsidR="001F095E" w:rsidRDefault="000A62D1">
            <w:pPr>
              <w:pStyle w:val="PRAVAText"/>
              <w:spacing w:after="0" w:line="280" w:lineRule="atLeast"/>
            </w:pPr>
            <w:r>
              <w:rPr>
                <w:rFonts w:cs="Aparajita"/>
                <w:color w:val="000000"/>
                <w:sz w:val="28"/>
                <w:szCs w:val="28"/>
              </w:rPr>
              <w:t>Catalogue verification flag</w:t>
            </w:r>
          </w:p>
        </w:tc>
      </w:tr>
      <w:tr w:rsidR="001F095E" w14:paraId="699D3708"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789E389" w14:textId="77777777" w:rsidR="001F095E" w:rsidRDefault="000A62D1">
            <w:pPr>
              <w:pStyle w:val="PRAVAText"/>
              <w:spacing w:after="0" w:line="280" w:lineRule="atLeast"/>
            </w:pPr>
            <w:r>
              <w:rPr>
                <w:rFonts w:cs="Aparajita"/>
                <w:color w:val="000000"/>
                <w:sz w:val="28"/>
                <w:szCs w:val="28"/>
              </w:rPr>
              <w:t>campus_activities</w:t>
            </w:r>
          </w:p>
        </w:tc>
        <w:tc>
          <w:tcPr>
            <w:tcW w:w="2200" w:type="dxa"/>
            <w:shd w:val="clear" w:color="auto" w:fill="FFFFFF"/>
            <w:tcMar>
              <w:top w:w="55" w:type="dxa"/>
              <w:left w:w="85" w:type="dxa"/>
              <w:bottom w:w="55" w:type="dxa"/>
              <w:right w:w="85" w:type="dxa"/>
            </w:tcMar>
            <w:vAlign w:val="center"/>
          </w:tcPr>
          <w:p w14:paraId="3FEAD2D7"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2EA7544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459F1C6" w14:textId="77777777" w:rsidR="001F095E" w:rsidRDefault="000A62D1">
            <w:pPr>
              <w:pStyle w:val="PRAVAText"/>
              <w:spacing w:after="0" w:line="280" w:lineRule="atLeast"/>
            </w:pPr>
            <w:r>
              <w:rPr>
                <w:rFonts w:cs="Aparajita"/>
                <w:color w:val="000000"/>
                <w:sz w:val="28"/>
                <w:szCs w:val="28"/>
              </w:rPr>
              <w:t>PK</w:t>
            </w:r>
          </w:p>
        </w:tc>
      </w:tr>
      <w:tr w:rsidR="001F095E" w14:paraId="25CB801A" w14:textId="77777777">
        <w:trPr>
          <w:cantSplit/>
          <w:jc w:val="center"/>
        </w:trPr>
        <w:tc>
          <w:tcPr>
            <w:tcW w:w="2050" w:type="dxa"/>
            <w:vMerge/>
            <w:shd w:val="clear" w:color="auto" w:fill="FFFFFF"/>
            <w:tcMar>
              <w:top w:w="55" w:type="dxa"/>
              <w:left w:w="85" w:type="dxa"/>
              <w:bottom w:w="55" w:type="dxa"/>
              <w:right w:w="85" w:type="dxa"/>
            </w:tcMar>
            <w:vAlign w:val="center"/>
          </w:tcPr>
          <w:p w14:paraId="4F5522A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01EEDA2" w14:textId="77777777" w:rsidR="001F095E" w:rsidRDefault="000A62D1">
            <w:pPr>
              <w:pStyle w:val="PRAVAText"/>
              <w:spacing w:after="0" w:line="280" w:lineRule="atLeast"/>
            </w:pPr>
            <w:r>
              <w:rPr>
                <w:rFonts w:cs="Aparajita"/>
                <w:color w:val="000000"/>
                <w:sz w:val="28"/>
                <w:szCs w:val="28"/>
              </w:rPr>
              <w:t>title</w:t>
            </w:r>
          </w:p>
        </w:tc>
        <w:tc>
          <w:tcPr>
            <w:tcW w:w="2100" w:type="dxa"/>
            <w:shd w:val="clear" w:color="auto" w:fill="FFFFFF"/>
            <w:tcMar>
              <w:top w:w="55" w:type="dxa"/>
              <w:left w:w="85" w:type="dxa"/>
              <w:bottom w:w="55" w:type="dxa"/>
              <w:right w:w="85" w:type="dxa"/>
            </w:tcMar>
            <w:vAlign w:val="center"/>
          </w:tcPr>
          <w:p w14:paraId="0D8F2397" w14:textId="77777777" w:rsidR="001F095E" w:rsidRDefault="000A62D1">
            <w:pPr>
              <w:pStyle w:val="PRAVAText"/>
              <w:spacing w:after="0" w:line="280" w:lineRule="atLeast"/>
            </w:pPr>
            <w:r>
              <w:rPr>
                <w:rFonts w:cs="Aparajita"/>
                <w:color w:val="000000"/>
                <w:sz w:val="28"/>
                <w:szCs w:val="28"/>
              </w:rPr>
              <w:t>VARCHAR(180)</w:t>
            </w:r>
          </w:p>
        </w:tc>
        <w:tc>
          <w:tcPr>
            <w:tcW w:w="2650" w:type="dxa"/>
            <w:shd w:val="clear" w:color="auto" w:fill="FFFFFF"/>
            <w:tcMar>
              <w:top w:w="55" w:type="dxa"/>
              <w:left w:w="85" w:type="dxa"/>
              <w:bottom w:w="55" w:type="dxa"/>
              <w:right w:w="85" w:type="dxa"/>
            </w:tcMar>
            <w:vAlign w:val="center"/>
          </w:tcPr>
          <w:p w14:paraId="47551320" w14:textId="77777777" w:rsidR="001F095E" w:rsidRDefault="000A62D1">
            <w:pPr>
              <w:pStyle w:val="PRAVAText"/>
              <w:spacing w:after="0" w:line="280" w:lineRule="atLeast"/>
            </w:pPr>
            <w:r>
              <w:rPr>
                <w:rFonts w:cs="Aparajita"/>
                <w:color w:val="000000"/>
                <w:sz w:val="28"/>
                <w:szCs w:val="28"/>
              </w:rPr>
              <w:t>Activity title</w:t>
            </w:r>
          </w:p>
        </w:tc>
      </w:tr>
      <w:tr w:rsidR="001F095E" w14:paraId="5BED439C" w14:textId="77777777">
        <w:trPr>
          <w:cantSplit/>
          <w:jc w:val="center"/>
        </w:trPr>
        <w:tc>
          <w:tcPr>
            <w:tcW w:w="2050" w:type="dxa"/>
            <w:vMerge/>
            <w:shd w:val="clear" w:color="auto" w:fill="FFFFFF"/>
            <w:tcMar>
              <w:top w:w="55" w:type="dxa"/>
              <w:left w:w="85" w:type="dxa"/>
              <w:bottom w:w="55" w:type="dxa"/>
              <w:right w:w="85" w:type="dxa"/>
            </w:tcMar>
            <w:vAlign w:val="center"/>
          </w:tcPr>
          <w:p w14:paraId="0AFE383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5C07159" w14:textId="77777777" w:rsidR="001F095E" w:rsidRDefault="000A62D1">
            <w:pPr>
              <w:pStyle w:val="PRAVAText"/>
              <w:spacing w:after="0" w:line="280" w:lineRule="atLeast"/>
            </w:pPr>
            <w:r>
              <w:rPr>
                <w:rFonts w:cs="Aparajita"/>
                <w:color w:val="000000"/>
                <w:sz w:val="28"/>
                <w:szCs w:val="28"/>
              </w:rPr>
              <w:t>coordinator_id</w:t>
            </w:r>
          </w:p>
        </w:tc>
        <w:tc>
          <w:tcPr>
            <w:tcW w:w="2100" w:type="dxa"/>
            <w:shd w:val="clear" w:color="auto" w:fill="FFFFFF"/>
            <w:tcMar>
              <w:top w:w="55" w:type="dxa"/>
              <w:left w:w="85" w:type="dxa"/>
              <w:bottom w:w="55" w:type="dxa"/>
              <w:right w:w="85" w:type="dxa"/>
            </w:tcMar>
            <w:vAlign w:val="center"/>
          </w:tcPr>
          <w:p w14:paraId="52C9407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DBB0CF8" w14:textId="77777777" w:rsidR="001F095E" w:rsidRDefault="000A62D1">
            <w:pPr>
              <w:pStyle w:val="PRAVAText"/>
              <w:spacing w:after="0" w:line="280" w:lineRule="atLeast"/>
            </w:pPr>
            <w:r>
              <w:rPr>
                <w:rFonts w:cs="Aparajita"/>
                <w:color w:val="000000"/>
                <w:sz w:val="28"/>
                <w:szCs w:val="28"/>
              </w:rPr>
              <w:t>FK users.id</w:t>
            </w:r>
          </w:p>
        </w:tc>
      </w:tr>
      <w:tr w:rsidR="001F095E" w14:paraId="47047EB5"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8479662" w14:textId="77777777" w:rsidR="001F095E" w:rsidRDefault="000A62D1">
            <w:pPr>
              <w:pStyle w:val="PRAVAText"/>
              <w:spacing w:after="0" w:line="280" w:lineRule="atLeast"/>
            </w:pPr>
            <w:r>
              <w:rPr>
                <w:rFonts w:cs="Aparajita"/>
                <w:color w:val="000000"/>
                <w:sz w:val="28"/>
                <w:szCs w:val="28"/>
              </w:rPr>
              <w:t>activity_</w:t>
            </w:r>
            <w:r>
              <w:rPr>
                <w:rFonts w:cs="Aparajita"/>
                <w:color w:val="000000"/>
                <w:sz w:val="28"/>
                <w:szCs w:val="28"/>
              </w:rPr>
              <w:br/>
              <w:t>participations</w:t>
            </w:r>
          </w:p>
        </w:tc>
        <w:tc>
          <w:tcPr>
            <w:tcW w:w="2200" w:type="dxa"/>
            <w:shd w:val="clear" w:color="auto" w:fill="FFFFFF"/>
            <w:tcMar>
              <w:top w:w="55" w:type="dxa"/>
              <w:left w:w="85" w:type="dxa"/>
              <w:bottom w:w="55" w:type="dxa"/>
              <w:right w:w="85" w:type="dxa"/>
            </w:tcMar>
            <w:vAlign w:val="center"/>
          </w:tcPr>
          <w:p w14:paraId="2D60F7DB"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C11669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29AC857" w14:textId="77777777" w:rsidR="001F095E" w:rsidRDefault="000A62D1">
            <w:pPr>
              <w:pStyle w:val="PRAVAText"/>
              <w:spacing w:after="0" w:line="280" w:lineRule="atLeast"/>
            </w:pPr>
            <w:r>
              <w:rPr>
                <w:rFonts w:cs="Aparajita"/>
                <w:color w:val="000000"/>
                <w:sz w:val="28"/>
                <w:szCs w:val="28"/>
              </w:rPr>
              <w:t>PK</w:t>
            </w:r>
          </w:p>
        </w:tc>
      </w:tr>
      <w:tr w:rsidR="001F095E" w14:paraId="18921731" w14:textId="77777777">
        <w:trPr>
          <w:cantSplit/>
          <w:jc w:val="center"/>
        </w:trPr>
        <w:tc>
          <w:tcPr>
            <w:tcW w:w="2050" w:type="dxa"/>
            <w:vMerge/>
            <w:shd w:val="clear" w:color="auto" w:fill="FFFFFF"/>
            <w:tcMar>
              <w:top w:w="55" w:type="dxa"/>
              <w:left w:w="85" w:type="dxa"/>
              <w:bottom w:w="55" w:type="dxa"/>
              <w:right w:w="85" w:type="dxa"/>
            </w:tcMar>
            <w:vAlign w:val="center"/>
          </w:tcPr>
          <w:p w14:paraId="127DBC1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CA4E1F7" w14:textId="77777777" w:rsidR="001F095E" w:rsidRDefault="000A62D1">
            <w:pPr>
              <w:pStyle w:val="PRAVAText"/>
              <w:spacing w:after="0" w:line="280" w:lineRule="atLeast"/>
            </w:pPr>
            <w:r>
              <w:rPr>
                <w:rFonts w:cs="Aparajita"/>
                <w:color w:val="000000"/>
                <w:sz w:val="28"/>
                <w:szCs w:val="28"/>
              </w:rPr>
              <w:t>activity_id</w:t>
            </w:r>
          </w:p>
        </w:tc>
        <w:tc>
          <w:tcPr>
            <w:tcW w:w="2100" w:type="dxa"/>
            <w:shd w:val="clear" w:color="auto" w:fill="FFFFFF"/>
            <w:tcMar>
              <w:top w:w="55" w:type="dxa"/>
              <w:left w:w="85" w:type="dxa"/>
              <w:bottom w:w="55" w:type="dxa"/>
              <w:right w:w="85" w:type="dxa"/>
            </w:tcMar>
            <w:vAlign w:val="center"/>
          </w:tcPr>
          <w:p w14:paraId="5C7DC25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F960030" w14:textId="77777777" w:rsidR="001F095E" w:rsidRDefault="000A62D1">
            <w:pPr>
              <w:pStyle w:val="PRAVAText"/>
              <w:spacing w:after="0" w:line="280" w:lineRule="atLeast"/>
            </w:pPr>
            <w:r>
              <w:rPr>
                <w:rFonts w:cs="Aparajita"/>
                <w:color w:val="000000"/>
                <w:sz w:val="28"/>
                <w:szCs w:val="28"/>
              </w:rPr>
              <w:t>FK campus_activities.id</w:t>
            </w:r>
          </w:p>
        </w:tc>
      </w:tr>
      <w:tr w:rsidR="001F095E" w14:paraId="059E17DD" w14:textId="77777777">
        <w:trPr>
          <w:cantSplit/>
          <w:jc w:val="center"/>
        </w:trPr>
        <w:tc>
          <w:tcPr>
            <w:tcW w:w="2050" w:type="dxa"/>
            <w:vMerge/>
            <w:shd w:val="clear" w:color="auto" w:fill="FFFFFF"/>
            <w:tcMar>
              <w:top w:w="55" w:type="dxa"/>
              <w:left w:w="85" w:type="dxa"/>
              <w:bottom w:w="55" w:type="dxa"/>
              <w:right w:w="85" w:type="dxa"/>
            </w:tcMar>
            <w:vAlign w:val="center"/>
          </w:tcPr>
          <w:p w14:paraId="37907FE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D87973C"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15C1BC3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45ED855" w14:textId="77777777" w:rsidR="001F095E" w:rsidRDefault="000A62D1">
            <w:pPr>
              <w:pStyle w:val="PRAVAText"/>
              <w:spacing w:after="0" w:line="280" w:lineRule="atLeast"/>
            </w:pPr>
            <w:r>
              <w:rPr>
                <w:rFonts w:cs="Aparajita"/>
                <w:color w:val="000000"/>
                <w:sz w:val="28"/>
                <w:szCs w:val="28"/>
              </w:rPr>
              <w:t>FK students.id</w:t>
            </w:r>
          </w:p>
        </w:tc>
      </w:tr>
      <w:tr w:rsidR="001F095E" w14:paraId="5D4A97EF" w14:textId="77777777">
        <w:trPr>
          <w:cantSplit/>
          <w:jc w:val="center"/>
        </w:trPr>
        <w:tc>
          <w:tcPr>
            <w:tcW w:w="2050" w:type="dxa"/>
            <w:vMerge/>
            <w:shd w:val="clear" w:color="auto" w:fill="FFFFFF"/>
            <w:tcMar>
              <w:top w:w="55" w:type="dxa"/>
              <w:left w:w="85" w:type="dxa"/>
              <w:bottom w:w="55" w:type="dxa"/>
              <w:right w:w="85" w:type="dxa"/>
            </w:tcMar>
            <w:vAlign w:val="center"/>
          </w:tcPr>
          <w:p w14:paraId="1D062AB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0A26A02"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41C97DEE"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69F0FDEF"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2628670E" w14:textId="77777777">
        <w:trPr>
          <w:cantSplit/>
          <w:jc w:val="center"/>
        </w:trPr>
        <w:tc>
          <w:tcPr>
            <w:tcW w:w="2050" w:type="dxa"/>
            <w:vMerge/>
            <w:shd w:val="clear" w:color="auto" w:fill="FFFFFF"/>
            <w:tcMar>
              <w:top w:w="55" w:type="dxa"/>
              <w:left w:w="85" w:type="dxa"/>
              <w:bottom w:w="55" w:type="dxa"/>
              <w:right w:w="85" w:type="dxa"/>
            </w:tcMar>
            <w:vAlign w:val="center"/>
          </w:tcPr>
          <w:p w14:paraId="11B38B1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FEA931F" w14:textId="77777777" w:rsidR="001F095E" w:rsidRDefault="000A62D1">
            <w:pPr>
              <w:pStyle w:val="PRAVAText"/>
              <w:spacing w:after="0" w:line="280" w:lineRule="atLeast"/>
            </w:pPr>
            <w:r>
              <w:rPr>
                <w:rFonts w:cs="Aparajita"/>
                <w:color w:val="000000"/>
                <w:sz w:val="28"/>
                <w:szCs w:val="28"/>
              </w:rPr>
              <w:t>reviewed_by</w:t>
            </w:r>
          </w:p>
        </w:tc>
        <w:tc>
          <w:tcPr>
            <w:tcW w:w="2100" w:type="dxa"/>
            <w:shd w:val="clear" w:color="auto" w:fill="FFFFFF"/>
            <w:tcMar>
              <w:top w:w="55" w:type="dxa"/>
              <w:left w:w="85" w:type="dxa"/>
              <w:bottom w:w="55" w:type="dxa"/>
              <w:right w:w="85" w:type="dxa"/>
            </w:tcMar>
            <w:vAlign w:val="center"/>
          </w:tcPr>
          <w:p w14:paraId="551AC97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FB03684" w14:textId="77777777" w:rsidR="001F095E" w:rsidRDefault="000A62D1">
            <w:pPr>
              <w:pStyle w:val="PRAVAText"/>
              <w:spacing w:after="0" w:line="280" w:lineRule="atLeast"/>
            </w:pPr>
            <w:r>
              <w:rPr>
                <w:rFonts w:cs="Aparajita"/>
                <w:color w:val="000000"/>
                <w:sz w:val="28"/>
                <w:szCs w:val="28"/>
              </w:rPr>
              <w:t>FK users.id</w:t>
            </w:r>
          </w:p>
        </w:tc>
      </w:tr>
    </w:tbl>
    <w:p w14:paraId="77065CB9" w14:textId="77777777" w:rsidR="001F095E" w:rsidRDefault="000A62D1">
      <w:pPr>
        <w:pStyle w:val="PRAVAText"/>
        <w:spacing w:before="120" w:after="0" w:line="280" w:lineRule="atLeast"/>
      </w:pPr>
      <w:r>
        <w:rPr>
          <w:rFonts w:cs="Aparajita"/>
          <w:color w:val="000000"/>
          <w:sz w:val="28"/>
          <w:szCs w:val="28"/>
        </w:rPr>
        <w:t>Composite uniqueness: curriculum (course_id, pattern); syllabus document (curriculum_id, year); catalogue subject (curriculum_id, semester, code); participation (activity_id, student_id). Catalogue verification and activity review remain explicit recorded states.</w:t>
      </w:r>
    </w:p>
    <w:p w14:paraId="4A2020D7" w14:textId="77777777" w:rsidR="00905F38" w:rsidRDefault="00905F38">
      <w:pPr>
        <w:pStyle w:val="PRAVAHeading"/>
        <w:pageBreakBefore/>
        <w:spacing w:after="200" w:line="440" w:lineRule="exact"/>
        <w:jc w:val="center"/>
        <w:outlineLvl w:val="0"/>
        <w:rPr>
          <w:szCs w:val="44"/>
        </w:rPr>
      </w:pPr>
      <w:bookmarkStart w:id="9" w:name="_Toc241994508"/>
      <w:r>
        <w:rPr>
          <w:rFonts w:eastAsia="Aparajita" w:cs="Aparajita"/>
          <w:szCs w:val="44"/>
        </w:rPr>
        <w:lastRenderedPageBreak/>
        <w:t>8 Academic Processing and Reports</w:t>
      </w:r>
      <w:bookmarkEnd w:id="9"/>
    </w:p>
    <w:p w14:paraId="4D98A6DB" w14:textId="77777777" w:rsidR="00905F38" w:rsidRDefault="00905F38">
      <w:pPr>
        <w:pStyle w:val="PRAVASubheading"/>
        <w:spacing w:before="160" w:after="200" w:line="440" w:lineRule="exact"/>
        <w:rPr>
          <w:szCs w:val="44"/>
        </w:rPr>
      </w:pPr>
      <w:r>
        <w:rPr>
          <w:rFonts w:eastAsia="Aparajita" w:cs="Aparajita"/>
          <w:szCs w:val="44"/>
        </w:rPr>
        <w:t>Subject allocation and attendance</w:t>
      </w:r>
    </w:p>
    <w:p w14:paraId="7445F5B9" w14:textId="77777777" w:rsidR="00905F38" w:rsidRDefault="00905F38">
      <w:pPr>
        <w:pStyle w:val="PRAVAText"/>
        <w:spacing w:line="360" w:lineRule="exact"/>
        <w:jc w:val="both"/>
        <w:rPr>
          <w:szCs w:val="36"/>
        </w:rPr>
      </w:pPr>
      <w:r>
        <w:rPr>
          <w:rFonts w:eastAsia="Aparajita" w:cs="Aparajita"/>
          <w:color w:val="000000"/>
          <w:szCs w:val="36"/>
        </w:rPr>
        <w:t>Office creates teaching subjects for a course, curriculum and semester, then assigns the responsible faculty member. Staff receives the eligible cohort for that allocation. Attendance stores Present, Absent or Late per student and class date. The current report counts Present and Late as attended sessions.</w:t>
      </w:r>
    </w:p>
    <w:p w14:paraId="3AF0B610" w14:textId="77777777" w:rsidR="00905F38" w:rsidRDefault="00905F38">
      <w:pPr>
        <w:pStyle w:val="PRAVAText"/>
        <w:spacing w:line="320" w:lineRule="exact"/>
        <w:jc w:val="both"/>
        <w:rPr>
          <w:sz w:val="32"/>
          <w:szCs w:val="32"/>
        </w:rPr>
      </w:pPr>
      <w:r>
        <w:rPr>
          <w:rFonts w:eastAsia="Aparajita" w:cs="Aparajita"/>
          <w:color w:val="000000"/>
          <w:sz w:val="32"/>
          <w:szCs w:val="32"/>
        </w:rPr>
        <w:t>Attendance percentage = attended records ÷ recorded sessions × 100. With no sessions, progress remains pending. The implemented 75 percent warning is an application threshold that requires college confirmation before formal use.</w:t>
      </w:r>
    </w:p>
    <w:p w14:paraId="3F856764" w14:textId="77777777" w:rsidR="00905F38" w:rsidRDefault="00905F38">
      <w:pPr>
        <w:pStyle w:val="PRAVASubheading"/>
        <w:spacing w:before="160" w:after="200" w:line="440" w:lineRule="exact"/>
        <w:rPr>
          <w:szCs w:val="44"/>
        </w:rPr>
      </w:pPr>
      <w:r>
        <w:rPr>
          <w:rFonts w:eastAsia="Aparajita" w:cs="Aparajita"/>
          <w:szCs w:val="44"/>
        </w:rPr>
        <w:t>Marks and assignments</w:t>
      </w:r>
    </w:p>
    <w:p w14:paraId="7BDC5086" w14:textId="77777777" w:rsidR="00905F38" w:rsidRDefault="00905F38">
      <w:pPr>
        <w:pStyle w:val="PRAVAText"/>
        <w:spacing w:line="360" w:lineRule="exact"/>
        <w:jc w:val="both"/>
        <w:rPr>
          <w:szCs w:val="36"/>
        </w:rPr>
      </w:pPr>
      <w:r>
        <w:rPr>
          <w:rFonts w:eastAsia="Aparajita" w:cs="Aparajita"/>
          <w:color w:val="000000"/>
          <w:szCs w:val="36"/>
        </w:rPr>
        <w:t>Internal and external marks must be non-negative and within configured maxima. NEP entry also requires a verified assessment link and matching component limits. The total is internal plus external marks; official NEP grade, SGPA and CGPA conversion is pending. Assignments store deadlines and maximum marks; submissions hold work, status and faculty feedback.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6480"/>
      </w:tblGrid>
      <w:tr w:rsidR="001E0325" w14:paraId="32F432E1" w14:textId="77777777">
        <w:trPr>
          <w:cantSplit/>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E0A25C8" w14:textId="77777777" w:rsidR="00905F38" w:rsidRDefault="00905F38">
            <w:pPr>
              <w:pStyle w:val="PRAVAText"/>
              <w:spacing w:after="0" w:line="220" w:lineRule="exact"/>
              <w:rPr>
                <w:sz w:val="28"/>
                <w:szCs w:val="28"/>
              </w:rPr>
            </w:pPr>
            <w:r>
              <w:rPr>
                <w:rFonts w:eastAsia="Aparajita" w:cs="Aparajita"/>
                <w:b/>
                <w:color w:val="000000"/>
                <w:sz w:val="28"/>
                <w:szCs w:val="28"/>
              </w:rPr>
              <w:t>Report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658424B" w14:textId="77777777" w:rsidR="00905F38" w:rsidRDefault="00905F38">
            <w:pPr>
              <w:pStyle w:val="PRAVAText"/>
              <w:spacing w:after="0" w:line="220" w:lineRule="exact"/>
              <w:rPr>
                <w:sz w:val="28"/>
                <w:szCs w:val="28"/>
              </w:rPr>
            </w:pPr>
            <w:r>
              <w:rPr>
                <w:rFonts w:eastAsia="Aparajita" w:cs="Aparajita"/>
                <w:b/>
                <w:color w:val="000000"/>
                <w:sz w:val="28"/>
                <w:szCs w:val="28"/>
              </w:rPr>
              <w:t>Information produced</w:t>
            </w:r>
          </w:p>
        </w:tc>
      </w:tr>
      <w:tr w:rsidR="001E0325" w14:paraId="4B6AE042"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D50B07D" w14:textId="77777777" w:rsidR="00905F38" w:rsidRDefault="00905F38">
            <w:pPr>
              <w:pStyle w:val="PRAVAText"/>
              <w:spacing w:after="0" w:line="220" w:lineRule="exact"/>
              <w:rPr>
                <w:sz w:val="28"/>
                <w:szCs w:val="28"/>
              </w:rPr>
            </w:pPr>
            <w:r>
              <w:rPr>
                <w:rFonts w:eastAsia="Aparajita" w:cs="Aparajita"/>
                <w:color w:val="000000"/>
                <w:sz w:val="28"/>
                <w:szCs w:val="28"/>
              </w:rPr>
              <w:t>Students and Faculty</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B8F8193" w14:textId="77777777" w:rsidR="00905F38" w:rsidRDefault="00905F38">
            <w:pPr>
              <w:pStyle w:val="PRAVAText"/>
              <w:spacing w:after="0" w:line="220" w:lineRule="exact"/>
              <w:rPr>
                <w:sz w:val="28"/>
                <w:szCs w:val="28"/>
              </w:rPr>
            </w:pPr>
            <w:r>
              <w:rPr>
                <w:rFonts w:eastAsia="Aparajita" w:cs="Aparajita"/>
                <w:color w:val="000000"/>
                <w:sz w:val="28"/>
                <w:szCs w:val="28"/>
              </w:rPr>
              <w:t>Identity, programme or department, contact and active status.</w:t>
            </w:r>
          </w:p>
        </w:tc>
      </w:tr>
      <w:tr w:rsidR="001E0325" w14:paraId="309A08C2"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E2A278E" w14:textId="77777777" w:rsidR="00905F38" w:rsidRDefault="00905F38">
            <w:pPr>
              <w:pStyle w:val="PRAVAText"/>
              <w:spacing w:after="0" w:line="220" w:lineRule="exact"/>
              <w:rPr>
                <w:sz w:val="28"/>
                <w:szCs w:val="28"/>
              </w:rPr>
            </w:pPr>
            <w:r>
              <w:rPr>
                <w:rFonts w:eastAsia="Aparajita" w:cs="Aparajita"/>
                <w:color w:val="000000"/>
                <w:sz w:val="28"/>
                <w:szCs w:val="28"/>
              </w:rPr>
              <w:t>Attendance</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3C5BCA" w14:textId="77777777" w:rsidR="00905F38" w:rsidRDefault="00905F38">
            <w:pPr>
              <w:pStyle w:val="PRAVAText"/>
              <w:spacing w:after="0" w:line="220" w:lineRule="exact"/>
              <w:rPr>
                <w:sz w:val="28"/>
                <w:szCs w:val="28"/>
              </w:rPr>
            </w:pPr>
            <w:r>
              <w:rPr>
                <w:rFonts w:eastAsia="Aparajita" w:cs="Aparajita"/>
                <w:color w:val="000000"/>
                <w:sz w:val="28"/>
                <w:szCs w:val="28"/>
              </w:rPr>
              <w:t>Student, subject, date, status and recording faculty.</w:t>
            </w:r>
          </w:p>
        </w:tc>
      </w:tr>
      <w:tr w:rsidR="001E0325" w14:paraId="113B055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04ED30B" w14:textId="77777777" w:rsidR="00905F38" w:rsidRDefault="00905F38">
            <w:pPr>
              <w:pStyle w:val="PRAVAText"/>
              <w:spacing w:after="0" w:line="220" w:lineRule="exact"/>
              <w:rPr>
                <w:sz w:val="28"/>
                <w:szCs w:val="28"/>
              </w:rPr>
            </w:pPr>
            <w:r>
              <w:rPr>
                <w:rFonts w:eastAsia="Aparajita" w:cs="Aparajita"/>
                <w:color w:val="000000"/>
                <w:sz w:val="28"/>
                <w:szCs w:val="28"/>
              </w:rPr>
              <w:t>Marks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B031B4D" w14:textId="77777777" w:rsidR="00905F38" w:rsidRDefault="00905F38">
            <w:pPr>
              <w:pStyle w:val="PRAVAText"/>
              <w:spacing w:after="0" w:line="220" w:lineRule="exact"/>
              <w:rPr>
                <w:sz w:val="28"/>
                <w:szCs w:val="28"/>
              </w:rPr>
            </w:pPr>
            <w:r>
              <w:rPr>
                <w:rFonts w:eastAsia="Aparajita" w:cs="Aparajita"/>
                <w:color w:val="000000"/>
                <w:sz w:val="28"/>
                <w:szCs w:val="28"/>
              </w:rPr>
              <w:t>Configured scores, totals and existing generic threshold-based result.</w:t>
            </w:r>
          </w:p>
        </w:tc>
      </w:tr>
      <w:tr w:rsidR="001E0325" w14:paraId="3B858E9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04855BD" w14:textId="77777777" w:rsidR="00905F38" w:rsidRDefault="00905F38">
            <w:pPr>
              <w:pStyle w:val="PRAVAText"/>
              <w:spacing w:after="0" w:line="220" w:lineRule="exact"/>
              <w:rPr>
                <w:sz w:val="28"/>
                <w:szCs w:val="28"/>
              </w:rPr>
            </w:pPr>
            <w:r>
              <w:rPr>
                <w:rFonts w:eastAsia="Aparajita" w:cs="Aparajita"/>
                <w:color w:val="000000"/>
                <w:sz w:val="28"/>
                <w:szCs w:val="28"/>
              </w:rPr>
              <w:t>Assignments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0DEE8F" w14:textId="77777777" w:rsidR="00905F38" w:rsidRDefault="00905F38">
            <w:pPr>
              <w:pStyle w:val="PRAVAText"/>
              <w:spacing w:after="0" w:line="220" w:lineRule="exact"/>
              <w:rPr>
                <w:sz w:val="28"/>
                <w:szCs w:val="28"/>
              </w:rPr>
            </w:pPr>
            <w:r>
              <w:rPr>
                <w:rFonts w:eastAsia="Aparajita" w:cs="Aparajita"/>
                <w:color w:val="000000"/>
                <w:sz w:val="28"/>
                <w:szCs w:val="28"/>
              </w:rPr>
              <w:t>Assignment, subject, due date, maximum marks and submission count.</w:t>
            </w:r>
          </w:p>
        </w:tc>
      </w:tr>
      <w:tr w:rsidR="001E0325" w14:paraId="43C060CD"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DBBD189" w14:textId="77777777" w:rsidR="00905F38" w:rsidRDefault="00905F38">
            <w:pPr>
              <w:pStyle w:val="PRAVAText"/>
              <w:spacing w:after="0" w:line="220" w:lineRule="exact"/>
              <w:rPr>
                <w:sz w:val="28"/>
                <w:szCs w:val="28"/>
              </w:rPr>
            </w:pPr>
            <w:r>
              <w:rPr>
                <w:rFonts w:eastAsia="Aparajita" w:cs="Aparajita"/>
                <w:color w:val="000000"/>
                <w:sz w:val="28"/>
                <w:szCs w:val="28"/>
              </w:rPr>
              <w:t>Notifications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9621B5B" w14:textId="77777777" w:rsidR="00905F38" w:rsidRDefault="00905F38">
            <w:pPr>
              <w:pStyle w:val="PRAVAText"/>
              <w:spacing w:after="0" w:line="220" w:lineRule="exact"/>
              <w:rPr>
                <w:sz w:val="28"/>
                <w:szCs w:val="28"/>
              </w:rPr>
            </w:pPr>
            <w:r>
              <w:rPr>
                <w:rFonts w:eastAsia="Aparajita" w:cs="Aparajita"/>
                <w:color w:val="000000"/>
                <w:sz w:val="28"/>
                <w:szCs w:val="28"/>
              </w:rPr>
              <w:t>Title, audience, creator, active status and timing.</w:t>
            </w:r>
          </w:p>
        </w:tc>
      </w:tr>
    </w:tbl>
    <w:p w14:paraId="464E844B" w14:textId="77777777" w:rsidR="00905F38" w:rsidRDefault="00905F38">
      <w:pPr>
        <w:pStyle w:val="PRAVAText"/>
        <w:spacing w:line="276" w:lineRule="auto"/>
        <w:rPr>
          <w:sz w:val="4"/>
          <w:szCs w:val="4"/>
        </w:rPr>
      </w:pPr>
    </w:p>
    <w:p w14:paraId="4D3619B2" w14:textId="77777777" w:rsidR="00905F38" w:rsidRDefault="00905F38">
      <w:pPr>
        <w:pStyle w:val="PRAVAText"/>
        <w:spacing w:line="320" w:lineRule="exact"/>
        <w:jc w:val="both"/>
        <w:rPr>
          <w:sz w:val="32"/>
          <w:szCs w:val="32"/>
        </w:rPr>
      </w:pPr>
      <w:r>
        <w:rPr>
          <w:rFonts w:eastAsia="Aparajita" w:cs="Aparajita"/>
          <w:color w:val="000000"/>
          <w:sz w:val="32"/>
          <w:szCs w:val="32"/>
        </w:rPr>
        <w:t>CSV and print-friendly views support review of stored records. The generic pass/fail export uses the subject passing threshold; it is not an official university result calculation.</w:t>
      </w:r>
    </w:p>
    <w:p w14:paraId="2F84A372" w14:textId="77777777" w:rsidR="00905F38" w:rsidRDefault="00905F38">
      <w:pPr>
        <w:pStyle w:val="PRAVAHeading"/>
        <w:pageBreakBefore/>
        <w:spacing w:after="200" w:line="440" w:lineRule="exact"/>
        <w:jc w:val="center"/>
        <w:outlineLvl w:val="0"/>
        <w:rPr>
          <w:szCs w:val="44"/>
        </w:rPr>
      </w:pPr>
      <w:bookmarkStart w:id="10" w:name="_Toc241994509"/>
      <w:r>
        <w:rPr>
          <w:rFonts w:eastAsia="Aparajita" w:cs="Aparajita"/>
          <w:szCs w:val="44"/>
        </w:rPr>
        <w:lastRenderedPageBreak/>
        <w:t>9 Student and Staff Information Collection</w:t>
      </w:r>
      <w:bookmarkEnd w:id="10"/>
    </w:p>
    <w:p w14:paraId="0E7F27D4" w14:textId="77777777" w:rsidR="00905F38" w:rsidRDefault="00905F38">
      <w:pPr>
        <w:pStyle w:val="PRAVAText"/>
        <w:spacing w:line="360" w:lineRule="exact"/>
        <w:jc w:val="both"/>
        <w:rPr>
          <w:szCs w:val="36"/>
        </w:rPr>
      </w:pPr>
      <w:r>
        <w:rPr>
          <w:rFonts w:eastAsia="Aparajita" w:cs="Aparajita"/>
          <w:color w:val="000000"/>
          <w:szCs w:val="36"/>
        </w:rPr>
        <w:t>Separate English Google Forms collect Student and Staff profiles into private response spreadsheets. As of 5 October 2026, nine student responses represent eight distinct BCA profiles after duplicate review. The local portal contains 19 students: eight submitted profiles and 11 generated identities, including five newly added Home Science students and FY/SY BCA students. Eleven staff profiles have teaching allocations.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4392"/>
        <w:gridCol w:w="2808"/>
      </w:tblGrid>
      <w:tr w:rsidR="001E0325" w14:paraId="2A585B97"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F27BA92" w14:textId="77777777" w:rsidR="00905F38" w:rsidRDefault="00905F38">
            <w:pPr>
              <w:pStyle w:val="PRAVAText"/>
              <w:spacing w:after="0" w:line="220" w:lineRule="exact"/>
              <w:rPr>
                <w:sz w:val="28"/>
                <w:szCs w:val="28"/>
              </w:rPr>
            </w:pPr>
            <w:r>
              <w:rPr>
                <w:rFonts w:eastAsia="Aparajita" w:cs="Aparajita"/>
                <w:b/>
                <w:color w:val="000000"/>
                <w:sz w:val="28"/>
                <w:szCs w:val="28"/>
              </w:rPr>
              <w:t>Form</w:t>
            </w:r>
          </w:p>
        </w:tc>
        <w:tc>
          <w:tcPr>
            <w:tcW w:w="439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22D429C" w14:textId="77777777" w:rsidR="00905F38" w:rsidRDefault="00905F38">
            <w:pPr>
              <w:pStyle w:val="PRAVAText"/>
              <w:spacing w:after="0" w:line="220" w:lineRule="exact"/>
              <w:rPr>
                <w:sz w:val="28"/>
                <w:szCs w:val="28"/>
              </w:rPr>
            </w:pPr>
            <w:r>
              <w:rPr>
                <w:rFonts w:eastAsia="Aparajita" w:cs="Aparajita"/>
                <w:b/>
                <w:color w:val="000000"/>
                <w:sz w:val="28"/>
                <w:szCs w:val="28"/>
              </w:rPr>
              <w:t>Required information</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D615721" w14:textId="77777777" w:rsidR="00905F38" w:rsidRDefault="00905F38">
            <w:pPr>
              <w:pStyle w:val="PRAVAText"/>
              <w:spacing w:after="0" w:line="220" w:lineRule="exact"/>
              <w:rPr>
                <w:sz w:val="28"/>
                <w:szCs w:val="28"/>
              </w:rPr>
            </w:pPr>
            <w:r>
              <w:rPr>
                <w:rFonts w:eastAsia="Aparajita" w:cs="Aparajita"/>
                <w:b/>
                <w:color w:val="000000"/>
                <w:sz w:val="28"/>
                <w:szCs w:val="28"/>
              </w:rPr>
              <w:t>Optional information</w:t>
            </w:r>
          </w:p>
        </w:tc>
      </w:tr>
      <w:tr w:rsidR="001E0325" w14:paraId="06215C6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ABE7817" w14:textId="77777777" w:rsidR="00905F38" w:rsidRDefault="00905F38">
            <w:pPr>
              <w:pStyle w:val="PRAVAText"/>
              <w:spacing w:after="0" w:line="220" w:lineRule="exact"/>
              <w:rPr>
                <w:sz w:val="28"/>
                <w:szCs w:val="28"/>
              </w:rPr>
            </w:pPr>
            <w:r>
              <w:rPr>
                <w:rFonts w:eastAsia="Aparajita" w:cs="Aparajita"/>
                <w:color w:val="000000"/>
                <w:sz w:val="28"/>
                <w:szCs w:val="28"/>
              </w:rPr>
              <w:t>Student</w:t>
            </w:r>
          </w:p>
        </w:tc>
        <w:tc>
          <w:tcPr>
            <w:tcW w:w="43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811C1BB" w14:textId="77777777" w:rsidR="00905F38" w:rsidRDefault="00905F38">
            <w:pPr>
              <w:pStyle w:val="PRAVAText"/>
              <w:spacing w:after="0" w:line="220" w:lineRule="exact"/>
              <w:rPr>
                <w:sz w:val="28"/>
                <w:szCs w:val="28"/>
              </w:rPr>
            </w:pPr>
            <w:r>
              <w:rPr>
                <w:rFonts w:eastAsia="Aparajita" w:cs="Aparajita"/>
                <w:color w:val="000000"/>
                <w:sz w:val="28"/>
                <w:szCs w:val="28"/>
              </w:rPr>
              <w:t>Full name, email, college Enrollment/PRN, programme, class, semester, admission year and confirmation.</w:t>
            </w:r>
          </w:p>
        </w:tc>
        <w:tc>
          <w:tcPr>
            <w:tcW w:w="28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41DF53" w14:textId="77777777" w:rsidR="00905F38" w:rsidRDefault="00905F38">
            <w:pPr>
              <w:pStyle w:val="PRAVAText"/>
              <w:spacing w:after="0" w:line="220" w:lineRule="exact"/>
              <w:rPr>
                <w:sz w:val="28"/>
                <w:szCs w:val="28"/>
              </w:rPr>
            </w:pPr>
            <w:r>
              <w:rPr>
                <w:rFonts w:eastAsia="Aparajita" w:cs="Aparajita"/>
                <w:color w:val="000000"/>
                <w:sz w:val="28"/>
                <w:szCs w:val="28"/>
              </w:rPr>
              <w:t>Mobile, date of birth, gender and address.</w:t>
            </w:r>
          </w:p>
        </w:tc>
      </w:tr>
      <w:tr w:rsidR="001E0325" w14:paraId="4EF7FA4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8E3A361"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43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FFF9BA6" w14:textId="77777777" w:rsidR="00905F38" w:rsidRDefault="00905F38">
            <w:pPr>
              <w:pStyle w:val="PRAVAText"/>
              <w:spacing w:after="0" w:line="220" w:lineRule="exact"/>
              <w:rPr>
                <w:sz w:val="28"/>
                <w:szCs w:val="28"/>
              </w:rPr>
            </w:pPr>
            <w:r>
              <w:rPr>
                <w:rFonts w:eastAsia="Aparajita" w:cs="Aparajita"/>
                <w:color w:val="000000"/>
                <w:sz w:val="28"/>
                <w:szCs w:val="28"/>
              </w:rPr>
              <w:t>Full name, email, Employee ID, department, teaching subjects with programme/semester, and confirmation.</w:t>
            </w:r>
          </w:p>
        </w:tc>
        <w:tc>
          <w:tcPr>
            <w:tcW w:w="28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C032038" w14:textId="77777777" w:rsidR="00905F38" w:rsidRDefault="00905F38">
            <w:pPr>
              <w:pStyle w:val="PRAVAText"/>
              <w:spacing w:after="0" w:line="220" w:lineRule="exact"/>
              <w:rPr>
                <w:sz w:val="28"/>
                <w:szCs w:val="28"/>
              </w:rPr>
            </w:pPr>
            <w:r>
              <w:rPr>
                <w:rFonts w:eastAsia="Aparajita" w:cs="Aparajita"/>
                <w:color w:val="000000"/>
                <w:sz w:val="28"/>
                <w:szCs w:val="28"/>
              </w:rPr>
              <w:t>Qualification, mobile and joining date.</w:t>
            </w:r>
          </w:p>
        </w:tc>
      </w:tr>
    </w:tbl>
    <w:p w14:paraId="1A497267" w14:textId="77777777" w:rsidR="00905F38" w:rsidRDefault="00905F38">
      <w:pPr>
        <w:pStyle w:val="PRAVAText"/>
        <w:spacing w:line="276" w:lineRule="auto"/>
        <w:rPr>
          <w:sz w:val="4"/>
          <w:szCs w:val="4"/>
        </w:rPr>
      </w:pPr>
    </w:p>
    <w:p w14:paraId="0EB68F85" w14:textId="77777777" w:rsidR="00905F38" w:rsidRDefault="00905F38">
      <w:pPr>
        <w:pStyle w:val="PRAVASubheading"/>
        <w:spacing w:before="160" w:after="200" w:line="440" w:lineRule="exact"/>
        <w:rPr>
          <w:szCs w:val="44"/>
        </w:rPr>
      </w:pPr>
      <w:r>
        <w:rPr>
          <w:rFonts w:eastAsia="Aparajita" w:cs="Aparajita"/>
          <w:szCs w:val="44"/>
        </w:rPr>
        <w:t>Verified entry into PRAVA</w:t>
      </w:r>
    </w:p>
    <w:p w14:paraId="0CAC9A57" w14:textId="77777777" w:rsidR="00905F38" w:rsidRDefault="00905F38">
      <w:pPr>
        <w:pStyle w:val="PRAVAText"/>
        <w:spacing w:line="360" w:lineRule="exact"/>
        <w:ind w:left="230" w:hanging="230"/>
        <w:rPr>
          <w:szCs w:val="36"/>
        </w:rPr>
      </w:pPr>
      <w:r>
        <w:rPr>
          <w:rFonts w:eastAsia="Aparajita" w:cs="Aparajita"/>
          <w:color w:val="000000"/>
          <w:szCs w:val="36"/>
        </w:rPr>
        <w:t>• Collect responses using the relevant link. Passwords are not collected in Google Forms.</w:t>
      </w:r>
    </w:p>
    <w:p w14:paraId="54A9B7D9" w14:textId="77777777" w:rsidR="00905F38" w:rsidRDefault="00905F38">
      <w:pPr>
        <w:pStyle w:val="PRAVAText"/>
        <w:spacing w:line="360" w:lineRule="exact"/>
        <w:ind w:left="230" w:hanging="230"/>
        <w:rPr>
          <w:szCs w:val="36"/>
        </w:rPr>
      </w:pPr>
      <w:r>
        <w:rPr>
          <w:rFonts w:eastAsia="Aparajita" w:cs="Aparajita"/>
          <w:color w:val="000000"/>
          <w:szCs w:val="36"/>
        </w:rPr>
        <w:t>• Office checks identifiers, email uniqueness, programme, semester and admission year against official records.</w:t>
      </w:r>
    </w:p>
    <w:p w14:paraId="0DFEDB2C" w14:textId="77777777" w:rsidR="00905F38" w:rsidRDefault="00905F38">
      <w:pPr>
        <w:pStyle w:val="PRAVAText"/>
        <w:spacing w:line="360" w:lineRule="exact"/>
        <w:ind w:left="230" w:hanging="230"/>
        <w:rPr>
          <w:szCs w:val="36"/>
        </w:rPr>
      </w:pPr>
      <w:r>
        <w:rPr>
          <w:rFonts w:eastAsia="Aparajita" w:cs="Aparajita"/>
          <w:color w:val="000000"/>
          <w:szCs w:val="36"/>
        </w:rPr>
        <w:t>• Prepare the exact Student or Staff UTF-8 CSV template, assigning a unique username to each verified person.</w:t>
      </w:r>
    </w:p>
    <w:p w14:paraId="052AEA93" w14:textId="77777777" w:rsidR="00905F38" w:rsidRDefault="00905F38">
      <w:pPr>
        <w:pStyle w:val="PRAVAText"/>
        <w:spacing w:line="360" w:lineRule="exact"/>
        <w:ind w:left="230" w:hanging="230"/>
        <w:rPr>
          <w:szCs w:val="36"/>
        </w:rPr>
      </w:pPr>
      <w:r>
        <w:rPr>
          <w:rFonts w:eastAsia="Aparajita" w:cs="Aparajita"/>
          <w:color w:val="000000"/>
          <w:szCs w:val="36"/>
        </w:rPr>
        <w:t>• Validate the import preview, then save the records. Imported accounts remain inactive until individual passwords and activation are completed by Office.</w:t>
      </w:r>
    </w:p>
    <w:p w14:paraId="5A75B6BC" w14:textId="77777777" w:rsidR="00905F38" w:rsidRDefault="00905F38">
      <w:pPr>
        <w:pStyle w:val="PRAVAText"/>
        <w:spacing w:line="360" w:lineRule="exact"/>
        <w:ind w:left="230" w:hanging="230"/>
        <w:rPr>
          <w:szCs w:val="36"/>
        </w:rPr>
      </w:pPr>
      <w:r>
        <w:rPr>
          <w:rFonts w:eastAsia="Aparajita" w:cs="Aparajita"/>
          <w:color w:val="000000"/>
          <w:szCs w:val="36"/>
        </w:rPr>
        <w:t>• Enter optional profile fields and teaching allocations separately. Student website sign-up remains a separate approval workflow.</w:t>
      </w:r>
    </w:p>
    <w:p w14:paraId="70F02003" w14:textId="77777777" w:rsidR="00905F38" w:rsidRDefault="00905F38">
      <w:pPr>
        <w:pStyle w:val="PRAVAText"/>
        <w:spacing w:line="320" w:lineRule="exact"/>
        <w:jc w:val="both"/>
        <w:rPr>
          <w:sz w:val="32"/>
          <w:szCs w:val="32"/>
        </w:rPr>
      </w:pPr>
      <w:r>
        <w:rPr>
          <w:rFonts w:eastAsia="Aparajita" w:cs="Aparajita"/>
          <w:color w:val="000000"/>
          <w:sz w:val="32"/>
          <w:szCs w:val="32"/>
        </w:rPr>
        <w:t>Programme codes: BCA, BSC-FSN and BSC-TEXTILE; pattern: 2024 NEP. The local dataset includes 135 teaching subjects. Generated attendance, marks and coursework are linked only to presentation identities. Submitted profile values are preserved as authorised; unresolved details remain subject to college verification.</w:t>
      </w:r>
    </w:p>
    <w:p w14:paraId="47090B80" w14:textId="77777777" w:rsidR="00905F38" w:rsidRDefault="00905F38">
      <w:pPr>
        <w:pStyle w:val="PRAVAHeading"/>
        <w:pageBreakBefore/>
        <w:spacing w:after="200" w:line="440" w:lineRule="exact"/>
        <w:jc w:val="center"/>
        <w:outlineLvl w:val="0"/>
        <w:rPr>
          <w:szCs w:val="44"/>
        </w:rPr>
      </w:pPr>
      <w:bookmarkStart w:id="11" w:name="_Toc241994510"/>
      <w:r>
        <w:rPr>
          <w:rFonts w:eastAsia="Aparajita" w:cs="Aparajita"/>
          <w:szCs w:val="44"/>
        </w:rPr>
        <w:lastRenderedPageBreak/>
        <w:t>10 Input and Output Screens</w:t>
      </w:r>
      <w:bookmarkEnd w:id="11"/>
    </w:p>
    <w:p w14:paraId="410B0371"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1927C278" wp14:editId="255C3B21">
            <wp:extent cx="4617173" cy="3291840"/>
            <wp:effectExtent l="0" t="0" r="0" b="0"/>
            <wp:docPr id="10" name="Picture 10" descr="Current Home page in default N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final.png"/>
                    <pic:cNvPicPr/>
                  </pic:nvPicPr>
                  <pic:blipFill>
                    <a:blip r:embed="rId21"/>
                    <a:stretch>
                      <a:fillRect/>
                    </a:stretch>
                  </pic:blipFill>
                  <pic:spPr>
                    <a:xfrm>
                      <a:off x="0" y="0"/>
                      <a:ext cx="4617173" cy="3291840"/>
                    </a:xfrm>
                    <a:prstGeom prst="rect">
                      <a:avLst/>
                    </a:prstGeom>
                  </pic:spPr>
                </pic:pic>
              </a:graphicData>
            </a:graphic>
          </wp:inline>
        </w:drawing>
      </w:r>
    </w:p>
    <w:p w14:paraId="5E8FED00" w14:textId="1B3AB05A"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11</w:t>
      </w:r>
      <w:r>
        <w:rPr>
          <w:rFonts w:eastAsia="Aparajita" w:cs="Aparajita"/>
          <w:color w:val="000000"/>
          <w:szCs w:val="28"/>
        </w:rPr>
        <w:fldChar w:fldCharType="end"/>
      </w:r>
      <w:r>
        <w:rPr>
          <w:rFonts w:eastAsia="Aparajita" w:cs="Aparajita"/>
          <w:color w:val="000000"/>
          <w:szCs w:val="28"/>
        </w:rPr>
        <w:t xml:space="preserve">  Current Home page in default Night mode</w:t>
      </w:r>
    </w:p>
    <w:p w14:paraId="528408DE" w14:textId="77777777" w:rsidR="00905F38" w:rsidRDefault="00905F38">
      <w:pPr>
        <w:pStyle w:val="PRAVAText"/>
        <w:spacing w:line="360" w:lineRule="exact"/>
        <w:jc w:val="both"/>
        <w:rPr>
          <w:szCs w:val="36"/>
        </w:rPr>
      </w:pPr>
      <w:r>
        <w:rPr>
          <w:rFonts w:eastAsia="Aparajita" w:cs="Aparajita"/>
          <w:color w:val="000000"/>
          <w:szCs w:val="36"/>
        </w:rPr>
        <w:t>The header presents Home, Academics, Contact and Login. The revised heading identifies the College Academic Management System. Day mode is available from the theme control. The homepage presents academic services, programme information and college notices with functional headings.</w:t>
      </w:r>
    </w:p>
    <w:p w14:paraId="2E550DC2" w14:textId="77777777" w:rsidR="00905F38" w:rsidRDefault="00905F38">
      <w:pPr>
        <w:pStyle w:val="PRAVAText"/>
        <w:spacing w:line="320" w:lineRule="exact"/>
        <w:jc w:val="both"/>
        <w:rPr>
          <w:sz w:val="32"/>
          <w:szCs w:val="32"/>
        </w:rPr>
      </w:pPr>
      <w:r>
        <w:rPr>
          <w:rFonts w:eastAsia="Aparajita" w:cs="Aparajita"/>
          <w:color w:val="000000"/>
          <w:sz w:val="32"/>
          <w:szCs w:val="32"/>
        </w:rPr>
        <w:t>Screenshots were refreshed on 5 October 2026 after the readability update. Named accounts display academic workflows. Generated academic entries illustrate local operation and are not official college results; the eight submitted BCA profiles retain their separate intake provenance.</w:t>
      </w:r>
    </w:p>
    <w:p w14:paraId="0FFD8E8A"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Login Dropdown and Programme Selection</w:t>
      </w:r>
    </w:p>
    <w:p w14:paraId="0D520D6B"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617173" cy="3291840"/>
            <wp:effectExtent l="0" t="0" r="0" b="0"/>
            <wp:docPr id="11" name="Picture 11"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22"/>
                    <a:stretch>
                      <a:fillRect/>
                    </a:stretch>
                  </pic:blipFill>
                  <pic:spPr>
                    <a:xfrm>
                      <a:off x="0" y="0"/>
                      <a:ext cx="4617173" cy="3291840"/>
                    </a:xfrm>
                    <a:prstGeom prst="rect">
                      <a:avLst/>
                    </a:prstGeom>
                  </pic:spPr>
                </pic:pic>
              </a:graphicData>
            </a:graphic>
          </wp:inline>
        </w:drawing>
      </w:r>
    </w:p>
    <w:p w14:paraId="1FD967B6" w14:textId="10EB9666"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12</w:t>
      </w:r>
      <w:r>
        <w:rPr>
          <w:rFonts w:eastAsia="Aparajita" w:cs="Aparajita"/>
          <w:color w:val="000000"/>
          <w:szCs w:val="28"/>
        </w:rPr>
        <w:fldChar w:fldCharType="end"/>
      </w:r>
      <w:r>
        <w:rPr>
          <w:rFonts w:eastAsia="Aparajita" w:cs="Aparajita"/>
          <w:color w:val="000000"/>
          <w:szCs w:val="28"/>
        </w:rPr>
        <w:t xml:space="preserve">  Login dropdown with Student Staff and Office options</w:t>
      </w:r>
    </w:p>
    <w:p w14:paraId="726C808A"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DBD99D1" wp14:editId="4DC2D452">
            <wp:extent cx="4617173" cy="3291840"/>
            <wp:effectExtent l="0" t="0" r="0" b="0"/>
            <wp:docPr id="12" name="Picture 12" descr="BCA and Home Science programm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grammes.png"/>
                    <pic:cNvPicPr/>
                  </pic:nvPicPr>
                  <pic:blipFill>
                    <a:blip r:embed="rId23"/>
                    <a:stretch>
                      <a:fillRect/>
                    </a:stretch>
                  </pic:blipFill>
                  <pic:spPr>
                    <a:xfrm>
                      <a:off x="0" y="0"/>
                      <a:ext cx="4617173" cy="3291840"/>
                    </a:xfrm>
                    <a:prstGeom prst="rect">
                      <a:avLst/>
                    </a:prstGeom>
                  </pic:spPr>
                </pic:pic>
              </a:graphicData>
            </a:graphic>
          </wp:inline>
        </w:drawing>
      </w:r>
    </w:p>
    <w:p w14:paraId="478C1CA7" w14:textId="7C5C7E3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13</w:t>
      </w:r>
      <w:r>
        <w:rPr>
          <w:rFonts w:eastAsia="Aparajita" w:cs="Aparajita"/>
          <w:color w:val="000000"/>
          <w:szCs w:val="28"/>
        </w:rPr>
        <w:fldChar w:fldCharType="end"/>
      </w:r>
      <w:r>
        <w:rPr>
          <w:rFonts w:eastAsia="Aparajita" w:cs="Aparajita"/>
          <w:color w:val="000000"/>
          <w:szCs w:val="28"/>
        </w:rPr>
        <w:t xml:space="preserve">  BCA and Home Science programme selection</w:t>
      </w:r>
    </w:p>
    <w:p w14:paraId="65340982" w14:textId="77777777" w:rsidR="00905F38" w:rsidRDefault="00905F38">
      <w:pPr>
        <w:pStyle w:val="PRAVAText"/>
        <w:spacing w:line="280" w:lineRule="exact"/>
        <w:jc w:val="both"/>
        <w:rPr>
          <w:sz w:val="28"/>
          <w:szCs w:val="28"/>
        </w:rPr>
      </w:pPr>
      <w:r>
        <w:rPr>
          <w:rFonts w:eastAsia="Aparajita" w:cs="Aparajita"/>
          <w:color w:val="000000"/>
          <w:sz w:val="28"/>
          <w:szCs w:val="28"/>
        </w:rPr>
        <w:t>Login opens a dropdown directly below the header control. Student continues to programme selection; the programme pages retain student sign-up links.</w:t>
      </w:r>
    </w:p>
    <w:p w14:paraId="185DAE13"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Student Login and Website Sign Up</w:t>
      </w:r>
    </w:p>
    <w:p w14:paraId="5CEBCD51"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6582F1F" wp14:editId="4014903A">
            <wp:extent cx="4617173" cy="3291840"/>
            <wp:effectExtent l="0" t="0" r="0" b="0"/>
            <wp:docPr id="13" name="Picture 13" descr="BCA student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login.png"/>
                    <pic:cNvPicPr/>
                  </pic:nvPicPr>
                  <pic:blipFill>
                    <a:blip r:embed="rId24"/>
                    <a:stretch>
                      <a:fillRect/>
                    </a:stretch>
                  </pic:blipFill>
                  <pic:spPr>
                    <a:xfrm>
                      <a:off x="0" y="0"/>
                      <a:ext cx="4617173" cy="3291840"/>
                    </a:xfrm>
                    <a:prstGeom prst="rect">
                      <a:avLst/>
                    </a:prstGeom>
                  </pic:spPr>
                </pic:pic>
              </a:graphicData>
            </a:graphic>
          </wp:inline>
        </w:drawing>
      </w:r>
    </w:p>
    <w:p w14:paraId="5D308207" w14:textId="0E1CCE42"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14</w:t>
      </w:r>
      <w:r>
        <w:rPr>
          <w:rFonts w:eastAsia="Aparajita" w:cs="Aparajita"/>
          <w:color w:val="000000"/>
          <w:szCs w:val="28"/>
        </w:rPr>
        <w:fldChar w:fldCharType="end"/>
      </w:r>
      <w:r>
        <w:rPr>
          <w:rFonts w:eastAsia="Aparajita" w:cs="Aparajita"/>
          <w:color w:val="000000"/>
          <w:szCs w:val="28"/>
        </w:rPr>
        <w:t xml:space="preserve">  BCA student login form</w:t>
      </w:r>
    </w:p>
    <w:p w14:paraId="28F92C1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FEDE459" wp14:editId="145E1E06">
            <wp:extent cx="4617173" cy="3291840"/>
            <wp:effectExtent l="0" t="0" r="0" b="0"/>
            <wp:docPr id="14" name="Picture 14" descr="Student sign-up form awaiting Offi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ignup.png"/>
                    <pic:cNvPicPr/>
                  </pic:nvPicPr>
                  <pic:blipFill>
                    <a:blip r:embed="rId25"/>
                    <a:stretch>
                      <a:fillRect/>
                    </a:stretch>
                  </pic:blipFill>
                  <pic:spPr>
                    <a:xfrm>
                      <a:off x="0" y="0"/>
                      <a:ext cx="4617173" cy="3291840"/>
                    </a:xfrm>
                    <a:prstGeom prst="rect">
                      <a:avLst/>
                    </a:prstGeom>
                  </pic:spPr>
                </pic:pic>
              </a:graphicData>
            </a:graphic>
          </wp:inline>
        </w:drawing>
      </w:r>
    </w:p>
    <w:p w14:paraId="7A1C8D18" w14:textId="05AD62E8"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15</w:t>
      </w:r>
      <w:r>
        <w:rPr>
          <w:rFonts w:eastAsia="Aparajita" w:cs="Aparajita"/>
          <w:color w:val="000000"/>
          <w:szCs w:val="28"/>
        </w:rPr>
        <w:fldChar w:fldCharType="end"/>
      </w:r>
      <w:r>
        <w:rPr>
          <w:rFonts w:eastAsia="Aparajita" w:cs="Aparajita"/>
          <w:color w:val="000000"/>
          <w:szCs w:val="28"/>
        </w:rPr>
        <w:t xml:space="preserve">  Student sign-up form awaiting Office verification</w:t>
      </w:r>
    </w:p>
    <w:p w14:paraId="345DDAC3" w14:textId="77777777" w:rsidR="00905F38" w:rsidRDefault="00905F38">
      <w:pPr>
        <w:pStyle w:val="PRAVAText"/>
        <w:spacing w:line="280" w:lineRule="exact"/>
        <w:jc w:val="both"/>
        <w:rPr>
          <w:sz w:val="28"/>
          <w:szCs w:val="28"/>
        </w:rPr>
      </w:pPr>
      <w:r>
        <w:rPr>
          <w:rFonts w:eastAsia="Aparajita" w:cs="Aparajita"/>
          <w:color w:val="000000"/>
          <w:sz w:val="28"/>
          <w:szCs w:val="28"/>
        </w:rPr>
        <w:t>The role and programme are explicit on login. Website sign-up stores a pending request; successful submission alone does not grant active account access.</w:t>
      </w:r>
    </w:p>
    <w:p w14:paraId="0F9E4D39"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BCA Student Dashboard and Syllabus</w:t>
      </w:r>
    </w:p>
    <w:p w14:paraId="47054A24"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79B29109" wp14:editId="527303B3">
            <wp:extent cx="4617173" cy="3291840"/>
            <wp:effectExtent l="0" t="0" r="0" b="0"/>
            <wp:docPr id="15" name="Picture 15" descr="BCA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dashboard.png"/>
                    <pic:cNvPicPr/>
                  </pic:nvPicPr>
                  <pic:blipFill>
                    <a:blip r:embed="rId26"/>
                    <a:stretch>
                      <a:fillRect/>
                    </a:stretch>
                  </pic:blipFill>
                  <pic:spPr>
                    <a:xfrm>
                      <a:off x="0" y="0"/>
                      <a:ext cx="4617173" cy="3291840"/>
                    </a:xfrm>
                    <a:prstGeom prst="rect">
                      <a:avLst/>
                    </a:prstGeom>
                  </pic:spPr>
                </pic:pic>
              </a:graphicData>
            </a:graphic>
          </wp:inline>
        </w:drawing>
      </w:r>
    </w:p>
    <w:p w14:paraId="30FA1707" w14:textId="59C58C0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16</w:t>
      </w:r>
      <w:r>
        <w:rPr>
          <w:rFonts w:eastAsia="Aparajita" w:cs="Aparajita"/>
          <w:color w:val="000000"/>
          <w:szCs w:val="28"/>
        </w:rPr>
        <w:fldChar w:fldCharType="end"/>
      </w:r>
      <w:r>
        <w:rPr>
          <w:rFonts w:eastAsia="Aparajita" w:cs="Aparajita"/>
          <w:color w:val="000000"/>
          <w:szCs w:val="28"/>
        </w:rPr>
        <w:t xml:space="preserve">  BCA student dashboard</w:t>
      </w:r>
    </w:p>
    <w:p w14:paraId="05523A1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161C691" wp14:editId="3F0B68AA">
            <wp:extent cx="4617173" cy="3291840"/>
            <wp:effectExtent l="0" t="0" r="0" b="0"/>
            <wp:docPr id="16" name="Picture 16" descr="BCA NEP catalogue and official sourc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yllabus.png"/>
                    <pic:cNvPicPr/>
                  </pic:nvPicPr>
                  <pic:blipFill>
                    <a:blip r:embed="rId27"/>
                    <a:stretch>
                      <a:fillRect/>
                    </a:stretch>
                  </pic:blipFill>
                  <pic:spPr>
                    <a:xfrm>
                      <a:off x="0" y="0"/>
                      <a:ext cx="4617173" cy="3291840"/>
                    </a:xfrm>
                    <a:prstGeom prst="rect">
                      <a:avLst/>
                    </a:prstGeom>
                  </pic:spPr>
                </pic:pic>
              </a:graphicData>
            </a:graphic>
          </wp:inline>
        </w:drawing>
      </w:r>
    </w:p>
    <w:p w14:paraId="3E8C4AD2" w14:textId="2B9C6DFC"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17</w:t>
      </w:r>
      <w:r>
        <w:rPr>
          <w:rFonts w:eastAsia="Aparajita" w:cs="Aparajita"/>
          <w:color w:val="000000"/>
          <w:szCs w:val="28"/>
        </w:rPr>
        <w:fldChar w:fldCharType="end"/>
      </w:r>
      <w:r>
        <w:rPr>
          <w:rFonts w:eastAsia="Aparajita" w:cs="Aparajita"/>
          <w:color w:val="000000"/>
          <w:szCs w:val="28"/>
        </w:rPr>
        <w:t xml:space="preserve">  BCA NEP catalogue and official source link</w:t>
      </w:r>
    </w:p>
    <w:p w14:paraId="271F1D6D" w14:textId="77777777" w:rsidR="00905F38" w:rsidRDefault="00905F38">
      <w:pPr>
        <w:pStyle w:val="PRAVAText"/>
        <w:spacing w:line="280" w:lineRule="exact"/>
        <w:jc w:val="both"/>
        <w:rPr>
          <w:sz w:val="28"/>
          <w:szCs w:val="28"/>
        </w:rPr>
      </w:pPr>
      <w:r>
        <w:rPr>
          <w:rFonts w:eastAsia="Aparajita" w:cs="Aparajita"/>
          <w:color w:val="000000"/>
          <w:sz w:val="28"/>
          <w:szCs w:val="28"/>
        </w:rPr>
        <w:t>Aditi Sandeep Shinde is the configured BCA presentation account. Its dashboard shows attendance, marks, coursework and allocated teaching subjects. The syllabus screen retains the source-linked NEP reference catalogue.</w:t>
      </w:r>
    </w:p>
    <w:p w14:paraId="6FB8AED8"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Home Science Dashboard and Syllabus</w:t>
      </w:r>
    </w:p>
    <w:p w14:paraId="1B1882EA"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33BB203E" wp14:editId="2CD0C63D">
            <wp:extent cx="4617173" cy="3291840"/>
            <wp:effectExtent l="0" t="0" r="0" b="0"/>
            <wp:docPr id="17" name="Picture 17" descr="Home Science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dashboard.png"/>
                    <pic:cNvPicPr/>
                  </pic:nvPicPr>
                  <pic:blipFill>
                    <a:blip r:embed="rId28"/>
                    <a:stretch>
                      <a:fillRect/>
                    </a:stretch>
                  </pic:blipFill>
                  <pic:spPr>
                    <a:xfrm>
                      <a:off x="0" y="0"/>
                      <a:ext cx="4617173" cy="3291840"/>
                    </a:xfrm>
                    <a:prstGeom prst="rect">
                      <a:avLst/>
                    </a:prstGeom>
                  </pic:spPr>
                </pic:pic>
              </a:graphicData>
            </a:graphic>
          </wp:inline>
        </w:drawing>
      </w:r>
    </w:p>
    <w:p w14:paraId="16631AF6" w14:textId="5F814BF0"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18</w:t>
      </w:r>
      <w:r>
        <w:rPr>
          <w:rFonts w:eastAsia="Aparajita" w:cs="Aparajita"/>
          <w:color w:val="000000"/>
          <w:szCs w:val="28"/>
        </w:rPr>
        <w:fldChar w:fldCharType="end"/>
      </w:r>
      <w:r>
        <w:rPr>
          <w:rFonts w:eastAsia="Aparajita" w:cs="Aparajita"/>
          <w:color w:val="000000"/>
          <w:szCs w:val="28"/>
        </w:rPr>
        <w:t xml:space="preserve">  Home Science student dashboard</w:t>
      </w:r>
    </w:p>
    <w:p w14:paraId="730DFB92"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051D239" wp14:editId="3DFABA29">
            <wp:extent cx="4617173" cy="3291840"/>
            <wp:effectExtent l="0" t="0" r="0" b="0"/>
            <wp:docPr id="18" name="Picture 18" descr="Home Science programme and semester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syllabus.png"/>
                    <pic:cNvPicPr/>
                  </pic:nvPicPr>
                  <pic:blipFill>
                    <a:blip r:embed="rId29"/>
                    <a:stretch>
                      <a:fillRect/>
                    </a:stretch>
                  </pic:blipFill>
                  <pic:spPr>
                    <a:xfrm>
                      <a:off x="0" y="0"/>
                      <a:ext cx="4617173" cy="3291840"/>
                    </a:xfrm>
                    <a:prstGeom prst="rect">
                      <a:avLst/>
                    </a:prstGeom>
                  </pic:spPr>
                </pic:pic>
              </a:graphicData>
            </a:graphic>
          </wp:inline>
        </w:drawing>
      </w:r>
    </w:p>
    <w:p w14:paraId="7A7916AF" w14:textId="6413217C"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19</w:t>
      </w:r>
      <w:r>
        <w:rPr>
          <w:rFonts w:eastAsia="Aparajita" w:cs="Aparajita"/>
          <w:color w:val="000000"/>
          <w:szCs w:val="28"/>
        </w:rPr>
        <w:fldChar w:fldCharType="end"/>
      </w:r>
      <w:r>
        <w:rPr>
          <w:rFonts w:eastAsia="Aparajita" w:cs="Aparajita"/>
          <w:color w:val="000000"/>
          <w:szCs w:val="28"/>
        </w:rPr>
        <w:t xml:space="preserve">  Home Science programme and semester catalogue</w:t>
      </w:r>
    </w:p>
    <w:p w14:paraId="12682127" w14:textId="77777777" w:rsidR="00905F38" w:rsidRDefault="00905F38">
      <w:pPr>
        <w:pStyle w:val="PRAVAText"/>
        <w:spacing w:line="280" w:lineRule="exact"/>
        <w:jc w:val="both"/>
        <w:rPr>
          <w:sz w:val="28"/>
          <w:szCs w:val="28"/>
        </w:rPr>
      </w:pPr>
      <w:r>
        <w:rPr>
          <w:rFonts w:eastAsia="Aparajita" w:cs="Aparajita"/>
          <w:color w:val="000000"/>
          <w:sz w:val="28"/>
          <w:szCs w:val="28"/>
        </w:rPr>
        <w:t>Anushka Prakash Deshmukh is configured for second-year Food Science and Nutrition. Home Science records also cover Textile Science and Designing, with FY, SY and TY students linked to their respective programmes.</w:t>
      </w:r>
    </w:p>
    <w:p w14:paraId="3FCC8619"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Staff Dashboard and Attendance</w:t>
      </w:r>
    </w:p>
    <w:p w14:paraId="2441380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6C48E7C" wp14:editId="4D9B11D9">
            <wp:extent cx="4617173" cy="3291840"/>
            <wp:effectExtent l="0" t="0" r="0" b="0"/>
            <wp:docPr id="19" name="Picture 19" descr="Staff dashboard with teach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30"/>
                    <a:stretch>
                      <a:fillRect/>
                    </a:stretch>
                  </pic:blipFill>
                  <pic:spPr>
                    <a:xfrm>
                      <a:off x="0" y="0"/>
                      <a:ext cx="4617173" cy="3291840"/>
                    </a:xfrm>
                    <a:prstGeom prst="rect">
                      <a:avLst/>
                    </a:prstGeom>
                  </pic:spPr>
                </pic:pic>
              </a:graphicData>
            </a:graphic>
          </wp:inline>
        </w:drawing>
      </w:r>
    </w:p>
    <w:p w14:paraId="750E9724" w14:textId="7867257C"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20</w:t>
      </w:r>
      <w:r>
        <w:rPr>
          <w:rFonts w:eastAsia="Aparajita" w:cs="Aparajita"/>
          <w:color w:val="000000"/>
          <w:szCs w:val="28"/>
        </w:rPr>
        <w:fldChar w:fldCharType="end"/>
      </w:r>
      <w:r>
        <w:rPr>
          <w:rFonts w:eastAsia="Aparajita" w:cs="Aparajita"/>
          <w:color w:val="000000"/>
          <w:szCs w:val="28"/>
        </w:rPr>
        <w:t xml:space="preserve">  Staff dashboard with teaching summary</w:t>
      </w:r>
    </w:p>
    <w:p w14:paraId="4BC927E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10893C3" wp14:editId="51198930">
            <wp:extent cx="4617173" cy="3291840"/>
            <wp:effectExtent l="0" t="0" r="0" b="0"/>
            <wp:docPr id="20" name="Picture 20" descr="Attendance entry requires an assigned teaching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attendance.png"/>
                    <pic:cNvPicPr/>
                  </pic:nvPicPr>
                  <pic:blipFill>
                    <a:blip r:embed="rId31"/>
                    <a:stretch>
                      <a:fillRect/>
                    </a:stretch>
                  </pic:blipFill>
                  <pic:spPr>
                    <a:xfrm>
                      <a:off x="0" y="0"/>
                      <a:ext cx="4617173" cy="3291840"/>
                    </a:xfrm>
                    <a:prstGeom prst="rect">
                      <a:avLst/>
                    </a:prstGeom>
                  </pic:spPr>
                </pic:pic>
              </a:graphicData>
            </a:graphic>
          </wp:inline>
        </w:drawing>
      </w:r>
    </w:p>
    <w:p w14:paraId="7F0DA601" w14:textId="6B5F8091"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21</w:t>
      </w:r>
      <w:r>
        <w:rPr>
          <w:rFonts w:eastAsia="Aparajita" w:cs="Aparajita"/>
          <w:color w:val="000000"/>
          <w:szCs w:val="28"/>
        </w:rPr>
        <w:fldChar w:fldCharType="end"/>
      </w:r>
      <w:r>
        <w:rPr>
          <w:rFonts w:eastAsia="Aparajita" w:cs="Aparajita"/>
          <w:color w:val="000000"/>
          <w:szCs w:val="28"/>
        </w:rPr>
        <w:t xml:space="preserve">  Attendance for an allocated teaching subject</w:t>
      </w:r>
    </w:p>
    <w:p w14:paraId="49A67EAE" w14:textId="77777777" w:rsidR="00905F38" w:rsidRDefault="00905F38">
      <w:pPr>
        <w:pStyle w:val="PRAVAText"/>
        <w:spacing w:line="280" w:lineRule="exact"/>
        <w:jc w:val="both"/>
        <w:rPr>
          <w:sz w:val="28"/>
          <w:szCs w:val="28"/>
        </w:rPr>
      </w:pPr>
      <w:r>
        <w:rPr>
          <w:rFonts w:eastAsia="Aparajita" w:cs="Aparajita"/>
          <w:color w:val="000000"/>
          <w:sz w:val="28"/>
          <w:szCs w:val="28"/>
        </w:rPr>
        <w:t>Ms. Surekha K. Kale has six teaching allocations. The attendance screen loads the assigned BCA cohort and the selected class date. Academic entries and teaching allocations shown here are configured for the local project presentation.</w:t>
      </w:r>
    </w:p>
    <w:p w14:paraId="1356BF0B"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Office Dashboard and Registration Review</w:t>
      </w:r>
    </w:p>
    <w:p w14:paraId="01EBB6B5"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BB0DF1C" wp14:editId="2B6C2BDC">
            <wp:extent cx="4617173" cy="3291840"/>
            <wp:effectExtent l="0" t="0" r="0" b="0"/>
            <wp:docPr id="21" name="Picture 21" descr="Office overview with BCA and Home Science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dashboard.png"/>
                    <pic:cNvPicPr/>
                  </pic:nvPicPr>
                  <pic:blipFill>
                    <a:blip r:embed="rId32"/>
                    <a:stretch>
                      <a:fillRect/>
                    </a:stretch>
                  </pic:blipFill>
                  <pic:spPr>
                    <a:xfrm>
                      <a:off x="0" y="0"/>
                      <a:ext cx="4617173" cy="3291840"/>
                    </a:xfrm>
                    <a:prstGeom prst="rect">
                      <a:avLst/>
                    </a:prstGeom>
                  </pic:spPr>
                </pic:pic>
              </a:graphicData>
            </a:graphic>
          </wp:inline>
        </w:drawing>
      </w:r>
    </w:p>
    <w:p w14:paraId="4ACCE996" w14:textId="7F84CE17"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22</w:t>
      </w:r>
      <w:r>
        <w:rPr>
          <w:rFonts w:eastAsia="Aparajita" w:cs="Aparajita"/>
          <w:color w:val="000000"/>
          <w:szCs w:val="28"/>
        </w:rPr>
        <w:fldChar w:fldCharType="end"/>
      </w:r>
      <w:r>
        <w:rPr>
          <w:rFonts w:eastAsia="Aparajita" w:cs="Aparajita"/>
          <w:color w:val="000000"/>
          <w:szCs w:val="28"/>
        </w:rPr>
        <w:t xml:space="preserve">  Office overview with BCA and Home Science departments</w:t>
      </w:r>
    </w:p>
    <w:p w14:paraId="322A034D"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FDB65F8" wp14:editId="4EE3CD22">
            <wp:extent cx="4617173" cy="3291840"/>
            <wp:effectExtent l="0" t="0" r="0" b="0"/>
            <wp:docPr id="22" name="Picture 22" descr="Office review queue for student sign-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gistrations.png"/>
                    <pic:cNvPicPr/>
                  </pic:nvPicPr>
                  <pic:blipFill>
                    <a:blip r:embed="rId33"/>
                    <a:stretch>
                      <a:fillRect/>
                    </a:stretch>
                  </pic:blipFill>
                  <pic:spPr>
                    <a:xfrm>
                      <a:off x="0" y="0"/>
                      <a:ext cx="4617173" cy="3291840"/>
                    </a:xfrm>
                    <a:prstGeom prst="rect">
                      <a:avLst/>
                    </a:prstGeom>
                  </pic:spPr>
                </pic:pic>
              </a:graphicData>
            </a:graphic>
          </wp:inline>
        </w:drawing>
      </w:r>
    </w:p>
    <w:p w14:paraId="10CD695B" w14:textId="375F66C4"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23</w:t>
      </w:r>
      <w:r>
        <w:rPr>
          <w:rFonts w:eastAsia="Aparajita" w:cs="Aparajita"/>
          <w:color w:val="000000"/>
          <w:szCs w:val="28"/>
        </w:rPr>
        <w:fldChar w:fldCharType="end"/>
      </w:r>
      <w:r>
        <w:rPr>
          <w:rFonts w:eastAsia="Aparajita" w:cs="Aparajita"/>
          <w:color w:val="000000"/>
          <w:szCs w:val="28"/>
        </w:rPr>
        <w:t xml:space="preserve">  Office review queue for student sign-ups</w:t>
      </w:r>
    </w:p>
    <w:p w14:paraId="334F8D5E" w14:textId="77777777" w:rsidR="00905F38" w:rsidRDefault="00905F38">
      <w:pPr>
        <w:pStyle w:val="PRAVAText"/>
        <w:spacing w:line="280" w:lineRule="exact"/>
        <w:jc w:val="both"/>
        <w:rPr>
          <w:sz w:val="28"/>
          <w:szCs w:val="28"/>
        </w:rPr>
      </w:pPr>
      <w:r>
        <w:rPr>
          <w:rFonts w:eastAsia="Aparajita" w:cs="Aparajita"/>
          <w:color w:val="000000"/>
          <w:sz w:val="28"/>
          <w:szCs w:val="28"/>
        </w:rPr>
        <w:t>The administration account displays Dr. Anushree Rajendra Khaire. The overview contains 19 student and 11 staff profiles, and the approved queue shows completed local registration records. Principal oversight also has a separate read-only account.</w:t>
      </w:r>
    </w:p>
    <w:p w14:paraId="0DEF29AA"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Roster Import and Report Outputs</w:t>
      </w:r>
    </w:p>
    <w:p w14:paraId="2B1E226B"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14417CE0" wp14:editId="2F6069F4">
            <wp:extent cx="4617173" cy="3291840"/>
            <wp:effectExtent l="0" t="0" r="0" b="0"/>
            <wp:docPr id="23" name="Picture 23" descr="Separate Student and Staff CSV impo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import.png"/>
                    <pic:cNvPicPr/>
                  </pic:nvPicPr>
                  <pic:blipFill>
                    <a:blip r:embed="rId34"/>
                    <a:stretch>
                      <a:fillRect/>
                    </a:stretch>
                  </pic:blipFill>
                  <pic:spPr>
                    <a:xfrm>
                      <a:off x="0" y="0"/>
                      <a:ext cx="4617173" cy="3291840"/>
                    </a:xfrm>
                    <a:prstGeom prst="rect">
                      <a:avLst/>
                    </a:prstGeom>
                  </pic:spPr>
                </pic:pic>
              </a:graphicData>
            </a:graphic>
          </wp:inline>
        </w:drawing>
      </w:r>
    </w:p>
    <w:p w14:paraId="3E1B3D89" w14:textId="3FB1D7FA"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24</w:t>
      </w:r>
      <w:r>
        <w:rPr>
          <w:rFonts w:eastAsia="Aparajita" w:cs="Aparajita"/>
          <w:color w:val="000000"/>
          <w:szCs w:val="28"/>
        </w:rPr>
        <w:fldChar w:fldCharType="end"/>
      </w:r>
      <w:r>
        <w:rPr>
          <w:rFonts w:eastAsia="Aparajita" w:cs="Aparajita"/>
          <w:color w:val="000000"/>
          <w:szCs w:val="28"/>
        </w:rPr>
        <w:t xml:space="preserve">  Separate Student and Staff CSV import templates</w:t>
      </w:r>
    </w:p>
    <w:p w14:paraId="3614825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0CD818C" wp14:editId="06EF8B6A">
            <wp:extent cx="4617173" cy="3291840"/>
            <wp:effectExtent l="0" t="0" r="0" b="0"/>
            <wp:docPr id="24" name="Picture 24" descr="Administrative report and CSV ex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ports.png"/>
                    <pic:cNvPicPr/>
                  </pic:nvPicPr>
                  <pic:blipFill>
                    <a:blip r:embed="rId35"/>
                    <a:stretch>
                      <a:fillRect/>
                    </a:stretch>
                  </pic:blipFill>
                  <pic:spPr>
                    <a:xfrm>
                      <a:off x="0" y="0"/>
                      <a:ext cx="4617173" cy="3291840"/>
                    </a:xfrm>
                    <a:prstGeom prst="rect">
                      <a:avLst/>
                    </a:prstGeom>
                  </pic:spPr>
                </pic:pic>
              </a:graphicData>
            </a:graphic>
          </wp:inline>
        </w:drawing>
      </w:r>
    </w:p>
    <w:p w14:paraId="4BDA2292" w14:textId="706B5D12"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7143F8">
        <w:rPr>
          <w:rFonts w:eastAsia="Aparajita" w:cs="Aparajita"/>
          <w:noProof/>
          <w:color w:val="000000"/>
          <w:szCs w:val="28"/>
        </w:rPr>
        <w:t>25</w:t>
      </w:r>
      <w:r>
        <w:rPr>
          <w:rFonts w:eastAsia="Aparajita" w:cs="Aparajita"/>
          <w:color w:val="000000"/>
          <w:szCs w:val="28"/>
        </w:rPr>
        <w:fldChar w:fldCharType="end"/>
      </w:r>
      <w:r>
        <w:rPr>
          <w:rFonts w:eastAsia="Aparajita" w:cs="Aparajita"/>
          <w:color w:val="000000"/>
          <w:szCs w:val="28"/>
        </w:rPr>
        <w:t xml:space="preserve">  Administrative report and CSV export options</w:t>
      </w:r>
    </w:p>
    <w:p w14:paraId="0A6D0D64" w14:textId="77777777" w:rsidR="00905F38" w:rsidRDefault="00905F38">
      <w:pPr>
        <w:pStyle w:val="PRAVAText"/>
        <w:spacing w:line="280" w:lineRule="exact"/>
        <w:jc w:val="both"/>
        <w:rPr>
          <w:sz w:val="28"/>
          <w:szCs w:val="28"/>
        </w:rPr>
      </w:pPr>
      <w:r>
        <w:rPr>
          <w:rFonts w:eastAsia="Aparajita" w:cs="Aparajita"/>
          <w:color w:val="000000"/>
          <w:sz w:val="28"/>
          <w:szCs w:val="28"/>
        </w:rPr>
        <w:t>The import workflow validates a complete file before commit. Reports and exports use the stored records and applicable access scope.</w:t>
      </w:r>
    </w:p>
    <w:p w14:paraId="14A75A58" w14:textId="77777777" w:rsidR="001F095E" w:rsidRDefault="000A62D1">
      <w:pPr>
        <w:pStyle w:val="PRAVASubheading"/>
        <w:pageBreakBefore/>
        <w:spacing w:after="200" w:line="440" w:lineRule="atLeast"/>
        <w:jc w:val="center"/>
      </w:pPr>
      <w:r>
        <w:rPr>
          <w:rFonts w:cs="Aparajita"/>
          <w:szCs w:val="44"/>
        </w:rPr>
        <w:lastRenderedPageBreak/>
        <w:t>Student Marks and Coursework</w:t>
      </w:r>
    </w:p>
    <w:p w14:paraId="7341B177"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2" name="student-mark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6"/>
                    <a:stretch>
                      <a:fillRect/>
                    </a:stretch>
                  </pic:blipFill>
                  <pic:spPr>
                    <a:xfrm>
                      <a:off x="0" y="0"/>
                      <a:ext cx="4488918" cy="3200400"/>
                    </a:xfrm>
                    <a:prstGeom prst="rect">
                      <a:avLst/>
                    </a:prstGeom>
                  </pic:spPr>
                </pic:pic>
              </a:graphicData>
            </a:graphic>
          </wp:inline>
        </w:drawing>
      </w:r>
    </w:p>
    <w:p w14:paraId="3A4217B8" w14:textId="7832D2BE"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7143F8">
        <w:rPr>
          <w:noProof/>
        </w:rPr>
        <w:t>26</w:t>
      </w:r>
      <w:r>
        <w:fldChar w:fldCharType="end"/>
      </w:r>
      <w:r>
        <w:t xml:space="preserve">  Student subject results with component marks</w:t>
      </w:r>
    </w:p>
    <w:p w14:paraId="1494C07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3" name="student-assignment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7"/>
                    <a:stretch>
                      <a:fillRect/>
                    </a:stretch>
                  </pic:blipFill>
                  <pic:spPr>
                    <a:xfrm>
                      <a:off x="0" y="0"/>
                      <a:ext cx="4488918" cy="3200400"/>
                    </a:xfrm>
                    <a:prstGeom prst="rect">
                      <a:avLst/>
                    </a:prstGeom>
                  </pic:spPr>
                </pic:pic>
              </a:graphicData>
            </a:graphic>
          </wp:inline>
        </w:drawing>
      </w:r>
    </w:p>
    <w:p w14:paraId="29A962AA" w14:textId="2C9D814E"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7143F8">
        <w:rPr>
          <w:noProof/>
        </w:rPr>
        <w:t>27</w:t>
      </w:r>
      <w:r>
        <w:fldChar w:fldCharType="end"/>
      </w:r>
      <w:r>
        <w:t xml:space="preserve">  Submitted coursework with marks and faculty feedback</w:t>
      </w:r>
    </w:p>
    <w:p w14:paraId="623AD2C5" w14:textId="77777777" w:rsidR="001F095E" w:rsidRDefault="000A62D1">
      <w:pPr>
        <w:pStyle w:val="PRAVAText"/>
        <w:spacing w:line="280" w:lineRule="atLeast"/>
      </w:pPr>
      <w:r>
        <w:rPr>
          <w:rFonts w:cs="Aparajita"/>
          <w:color w:val="000000"/>
          <w:sz w:val="28"/>
          <w:szCs w:val="28"/>
        </w:rPr>
        <w:t>The student results page shows stored subject components and totals. Official NEP grade calculations remain pending. Coursework lists due dates, submission status, awarded marks and feedback for the signed-in student.</w:t>
      </w:r>
    </w:p>
    <w:p w14:paraId="05B4C68E" w14:textId="77777777" w:rsidR="001F095E" w:rsidRDefault="000A62D1">
      <w:pPr>
        <w:pStyle w:val="PRAVASubheading"/>
        <w:pageBreakBefore/>
        <w:spacing w:after="200" w:line="440" w:lineRule="atLeast"/>
        <w:jc w:val="center"/>
      </w:pPr>
      <w:r>
        <w:rPr>
          <w:rFonts w:cs="Aparajita"/>
          <w:szCs w:val="44"/>
        </w:rPr>
        <w:lastRenderedPageBreak/>
        <w:t>Staff Review and Grading</w:t>
      </w:r>
    </w:p>
    <w:p w14:paraId="0331FA26"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4" name="staff-submission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8"/>
                    <a:stretch>
                      <a:fillRect/>
                    </a:stretch>
                  </pic:blipFill>
                  <pic:spPr>
                    <a:xfrm>
                      <a:off x="0" y="0"/>
                      <a:ext cx="4488918" cy="3200400"/>
                    </a:xfrm>
                    <a:prstGeom prst="rect">
                      <a:avLst/>
                    </a:prstGeom>
                  </pic:spPr>
                </pic:pic>
              </a:graphicData>
            </a:graphic>
          </wp:inline>
        </w:drawing>
      </w:r>
    </w:p>
    <w:p w14:paraId="2F563F00" w14:textId="08EFF1EF"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7143F8">
        <w:rPr>
          <w:noProof/>
        </w:rPr>
        <w:t>28</w:t>
      </w:r>
      <w:r>
        <w:fldChar w:fldCharType="end"/>
      </w:r>
      <w:r>
        <w:t xml:space="preserve">  Faculty review of submissions for an allocated subject</w:t>
      </w:r>
    </w:p>
    <w:p w14:paraId="1ABBA98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5" name="staff-grade"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9"/>
                    <a:stretch>
                      <a:fillRect/>
                    </a:stretch>
                  </pic:blipFill>
                  <pic:spPr>
                    <a:xfrm>
                      <a:off x="0" y="0"/>
                      <a:ext cx="4488918" cy="3200400"/>
                    </a:xfrm>
                    <a:prstGeom prst="rect">
                      <a:avLst/>
                    </a:prstGeom>
                  </pic:spPr>
                </pic:pic>
              </a:graphicData>
            </a:graphic>
          </wp:inline>
        </w:drawing>
      </w:r>
    </w:p>
    <w:p w14:paraId="2C62CE26" w14:textId="2BFFB658"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7143F8">
        <w:rPr>
          <w:noProof/>
        </w:rPr>
        <w:t>29</w:t>
      </w:r>
      <w:r>
        <w:fldChar w:fldCharType="end"/>
      </w:r>
      <w:r>
        <w:t xml:space="preserve">  Assignment score and feedback entry</w:t>
      </w:r>
    </w:p>
    <w:p w14:paraId="658B4D30" w14:textId="77777777" w:rsidR="001F095E" w:rsidRDefault="000A62D1">
      <w:pPr>
        <w:pStyle w:val="PRAVAText"/>
        <w:spacing w:line="280" w:lineRule="atLeast"/>
      </w:pPr>
      <w:r>
        <w:rPr>
          <w:rFonts w:cs="Aparajita"/>
          <w:color w:val="000000"/>
          <w:sz w:val="28"/>
          <w:szCs w:val="28"/>
        </w:rPr>
        <w:t>The assigned faculty member reviews the submitted file, awards a score within the assignment maximum, and records feedback. The displayed 16 out of 20 and review text are existing local presentation records.</w:t>
      </w:r>
    </w:p>
    <w:p w14:paraId="2C1D0BEC" w14:textId="77777777" w:rsidR="00905F38" w:rsidRDefault="00905F38">
      <w:pPr>
        <w:pStyle w:val="PRAVAHeading"/>
        <w:pageBreakBefore/>
        <w:spacing w:after="200" w:line="440" w:lineRule="exact"/>
        <w:jc w:val="center"/>
        <w:outlineLvl w:val="0"/>
        <w:rPr>
          <w:szCs w:val="44"/>
        </w:rPr>
      </w:pPr>
      <w:bookmarkStart w:id="12" w:name="_Toc241994511"/>
      <w:r>
        <w:rPr>
          <w:rFonts w:eastAsia="Aparajita" w:cs="Aparajita"/>
          <w:szCs w:val="44"/>
        </w:rPr>
        <w:lastRenderedPageBreak/>
        <w:t>11 Testing and Verification</w:t>
      </w:r>
      <w:bookmarkEnd w:id="12"/>
    </w:p>
    <w:p w14:paraId="715F1C45" w14:textId="77777777" w:rsidR="00905F38" w:rsidRDefault="00905F38">
      <w:pPr>
        <w:pStyle w:val="PRAVAText"/>
        <w:spacing w:line="320" w:lineRule="exact"/>
        <w:jc w:val="both"/>
        <w:rPr>
          <w:sz w:val="32"/>
          <w:szCs w:val="32"/>
        </w:rPr>
      </w:pPr>
      <w:r>
        <w:rPr>
          <w:rFonts w:eastAsia="Aparajita" w:cs="Aparajita"/>
          <w:color w:val="000000"/>
          <w:sz w:val="32"/>
          <w:szCs w:val="32"/>
        </w:rPr>
        <w:t>All 63 automated tests passed on 5 October 2026 in 26.480 seconds using isolated fixtures. The run used repository baseline 4abb237 with local typography improvements. The controlled error-route test intentionally logs an exception while checking the friendly error response.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8"/>
        <w:gridCol w:w="1152"/>
        <w:gridCol w:w="1440"/>
      </w:tblGrid>
      <w:tr w:rsidR="001E0325" w14:paraId="39A42115" w14:textId="77777777">
        <w:trPr>
          <w:cantSplit/>
          <w:tblHeader/>
          <w:jc w:val="center"/>
        </w:trPr>
        <w:tc>
          <w:tcPr>
            <w:tcW w:w="604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8CC8477" w14:textId="77777777" w:rsidR="00905F38" w:rsidRDefault="00905F38">
            <w:pPr>
              <w:pStyle w:val="PRAVAText"/>
              <w:spacing w:after="0" w:line="220" w:lineRule="exact"/>
              <w:rPr>
                <w:sz w:val="28"/>
                <w:szCs w:val="28"/>
              </w:rPr>
            </w:pPr>
            <w:r>
              <w:rPr>
                <w:rFonts w:eastAsia="Aparajita" w:cs="Aparajita"/>
                <w:b/>
                <w:color w:val="000000"/>
                <w:sz w:val="28"/>
                <w:szCs w:val="28"/>
              </w:rPr>
              <w:t>Test module</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0902BDBF" w14:textId="77777777" w:rsidR="00905F38" w:rsidRDefault="00905F38">
            <w:pPr>
              <w:pStyle w:val="PRAVAText"/>
              <w:spacing w:after="0" w:line="220" w:lineRule="exact"/>
              <w:rPr>
                <w:sz w:val="28"/>
                <w:szCs w:val="28"/>
              </w:rPr>
            </w:pPr>
            <w:r>
              <w:rPr>
                <w:rFonts w:eastAsia="Aparajita" w:cs="Aparajita"/>
                <w:b/>
                <w:color w:val="000000"/>
                <w:sz w:val="28"/>
                <w:szCs w:val="28"/>
              </w:rPr>
              <w:t>Tests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9360D2C" w14:textId="77777777" w:rsidR="00905F38" w:rsidRDefault="00905F38">
            <w:pPr>
              <w:pStyle w:val="PRAVAText"/>
              <w:spacing w:after="0" w:line="220" w:lineRule="exact"/>
              <w:rPr>
                <w:sz w:val="28"/>
                <w:szCs w:val="28"/>
              </w:rPr>
            </w:pPr>
            <w:r>
              <w:rPr>
                <w:rFonts w:eastAsia="Aparajita" w:cs="Aparajita"/>
                <w:b/>
                <w:color w:val="000000"/>
                <w:sz w:val="28"/>
                <w:szCs w:val="28"/>
              </w:rPr>
              <w:t>Result</w:t>
            </w:r>
          </w:p>
        </w:tc>
      </w:tr>
      <w:tr w:rsidR="001E0325" w14:paraId="6AC8CBFD"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8960322" w14:textId="77777777" w:rsidR="00905F38" w:rsidRDefault="00905F38">
            <w:pPr>
              <w:pStyle w:val="PRAVAText"/>
              <w:spacing w:after="0" w:line="220" w:lineRule="exact"/>
              <w:rPr>
                <w:sz w:val="28"/>
                <w:szCs w:val="28"/>
              </w:rPr>
            </w:pPr>
            <w:r>
              <w:rPr>
                <w:rFonts w:eastAsia="Aparajita" w:cs="Aparajita"/>
                <w:color w:val="000000"/>
                <w:sz w:val="28"/>
                <w:szCs w:val="28"/>
              </w:rPr>
              <w:t>college_upgrade</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E032DC1" w14:textId="77777777" w:rsidR="00905F38" w:rsidRDefault="00905F38">
            <w:pPr>
              <w:pStyle w:val="PRAVAText"/>
              <w:spacing w:after="0" w:line="220" w:lineRule="exact"/>
              <w:rPr>
                <w:sz w:val="28"/>
                <w:szCs w:val="28"/>
              </w:rPr>
            </w:pPr>
            <w:r>
              <w:rPr>
                <w:rFonts w:eastAsia="Aparajita" w:cs="Aparajita"/>
                <w:color w:val="000000"/>
                <w:sz w:val="28"/>
                <w:szCs w:val="28"/>
              </w:rPr>
              <w:t>15</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AFF2F5D"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439A0968"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4469482" w14:textId="77777777" w:rsidR="00905F38" w:rsidRDefault="00905F38">
            <w:pPr>
              <w:pStyle w:val="PRAVAText"/>
              <w:spacing w:after="0" w:line="220" w:lineRule="exact"/>
              <w:rPr>
                <w:sz w:val="28"/>
                <w:szCs w:val="28"/>
              </w:rPr>
            </w:pPr>
            <w:r>
              <w:rPr>
                <w:rFonts w:eastAsia="Aparajita" w:cs="Aparajita"/>
                <w:color w:val="000000"/>
                <w:sz w:val="28"/>
                <w:szCs w:val="28"/>
              </w:rPr>
              <w:t>onboarding</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BC12C6" w14:textId="77777777" w:rsidR="00905F38" w:rsidRDefault="00905F38">
            <w:pPr>
              <w:pStyle w:val="PRAVAText"/>
              <w:spacing w:after="0" w:line="220" w:lineRule="exact"/>
              <w:rPr>
                <w:sz w:val="28"/>
                <w:szCs w:val="28"/>
              </w:rPr>
            </w:pPr>
            <w:r>
              <w:rPr>
                <w:rFonts w:eastAsia="Aparajita" w:cs="Aparajita"/>
                <w:color w:val="000000"/>
                <w:sz w:val="28"/>
                <w:szCs w:val="28"/>
              </w:rPr>
              <w:t>11</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428FDB6"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03953DEF"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767AFE7" w14:textId="77777777" w:rsidR="00905F38" w:rsidRDefault="00905F38">
            <w:pPr>
              <w:pStyle w:val="PRAVAText"/>
              <w:spacing w:after="0" w:line="220" w:lineRule="exact"/>
              <w:rPr>
                <w:sz w:val="28"/>
                <w:szCs w:val="28"/>
              </w:rPr>
            </w:pPr>
            <w:r>
              <w:rPr>
                <w:rFonts w:eastAsia="Aparajita" w:cs="Aparajita"/>
                <w:color w:val="000000"/>
                <w:sz w:val="28"/>
                <w:szCs w:val="28"/>
              </w:rPr>
              <w:t>phase14</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FD3F195" w14:textId="77777777" w:rsidR="00905F38" w:rsidRDefault="00905F38">
            <w:pPr>
              <w:pStyle w:val="PRAVAText"/>
              <w:spacing w:after="0" w:line="220" w:lineRule="exact"/>
              <w:rPr>
                <w:sz w:val="28"/>
                <w:szCs w:val="28"/>
              </w:rPr>
            </w:pPr>
            <w:r>
              <w:rPr>
                <w:rFonts w:eastAsia="Aparajita" w:cs="Aparajita"/>
                <w:color w:val="000000"/>
                <w:sz w:val="28"/>
                <w:szCs w:val="28"/>
              </w:rPr>
              <w:t>12</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0E7B199"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471FD17F"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F75BD57" w14:textId="77777777" w:rsidR="00905F38" w:rsidRDefault="00905F38">
            <w:pPr>
              <w:pStyle w:val="PRAVAText"/>
              <w:spacing w:after="0" w:line="220" w:lineRule="exact"/>
              <w:rPr>
                <w:sz w:val="28"/>
                <w:szCs w:val="28"/>
              </w:rPr>
            </w:pPr>
            <w:r>
              <w:rPr>
                <w:rFonts w:eastAsia="Aparajita" w:cs="Aparajita"/>
                <w:color w:val="000000"/>
                <w:sz w:val="28"/>
                <w:szCs w:val="28"/>
              </w:rPr>
              <w:t>public_homepage</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2ED58F8" w14:textId="77777777" w:rsidR="00905F38" w:rsidRDefault="00905F38">
            <w:pPr>
              <w:pStyle w:val="PRAVAText"/>
              <w:spacing w:after="0" w:line="220" w:lineRule="exact"/>
              <w:rPr>
                <w:sz w:val="28"/>
                <w:szCs w:val="28"/>
              </w:rPr>
            </w:pPr>
            <w:r>
              <w:rPr>
                <w:rFonts w:eastAsia="Aparajita" w:cs="Aparajita"/>
                <w:color w:val="000000"/>
                <w:sz w:val="28"/>
                <w:szCs w:val="28"/>
              </w:rPr>
              <w:t>20</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67AFBEF"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29ACB558"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AB4CE87" w14:textId="77777777" w:rsidR="00905F38" w:rsidRDefault="00905F38">
            <w:pPr>
              <w:pStyle w:val="PRAVAText"/>
              <w:spacing w:after="0" w:line="220" w:lineRule="exact"/>
              <w:rPr>
                <w:sz w:val="28"/>
                <w:szCs w:val="28"/>
              </w:rPr>
            </w:pPr>
            <w:r>
              <w:rPr>
                <w:rFonts w:eastAsia="Aparajita" w:cs="Aparajita"/>
                <w:color w:val="000000"/>
                <w:sz w:val="28"/>
                <w:szCs w:val="28"/>
              </w:rPr>
              <w:t>student_test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563DF44" w14:textId="77777777" w:rsidR="00905F38" w:rsidRDefault="00905F38">
            <w:pPr>
              <w:pStyle w:val="PRAVAText"/>
              <w:spacing w:after="0" w:line="220" w:lineRule="exact"/>
              <w:rPr>
                <w:sz w:val="28"/>
                <w:szCs w:val="28"/>
              </w:rPr>
            </w:pPr>
            <w:r>
              <w:rPr>
                <w:rFonts w:eastAsia="Aparajita" w:cs="Aparajita"/>
                <w:color w:val="000000"/>
                <w:sz w:val="28"/>
                <w:szCs w:val="28"/>
              </w:rPr>
              <w:t>5</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37925D2"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71E717BE"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1B5B274" w14:textId="77777777" w:rsidR="00905F38" w:rsidRDefault="00905F38">
            <w:pPr>
              <w:pStyle w:val="PRAVAText"/>
              <w:spacing w:after="0" w:line="220" w:lineRule="exact"/>
              <w:rPr>
                <w:sz w:val="28"/>
                <w:szCs w:val="28"/>
              </w:rPr>
            </w:pPr>
            <w:r>
              <w:rPr>
                <w:rFonts w:eastAsia="Aparajita" w:cs="Aparajita"/>
                <w:color w:val="000000"/>
                <w:sz w:val="28"/>
                <w:szCs w:val="28"/>
              </w:rPr>
              <w:t>Total</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8C02E8" w14:textId="77777777" w:rsidR="00905F38" w:rsidRDefault="00905F38">
            <w:pPr>
              <w:pStyle w:val="PRAVAText"/>
              <w:spacing w:after="0" w:line="220" w:lineRule="exact"/>
              <w:rPr>
                <w:sz w:val="28"/>
                <w:szCs w:val="28"/>
              </w:rPr>
            </w:pPr>
            <w:r>
              <w:rPr>
                <w:rFonts w:eastAsia="Aparajita" w:cs="Aparajita"/>
                <w:color w:val="000000"/>
                <w:sz w:val="28"/>
                <w:szCs w:val="28"/>
              </w:rPr>
              <w:t>63</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0582DF0"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bl>
    <w:p w14:paraId="4986BFC5" w14:textId="77777777" w:rsidR="00905F38" w:rsidRDefault="00905F38">
      <w:pPr>
        <w:pStyle w:val="PRAVAText"/>
        <w:spacing w:line="276" w:lineRule="auto"/>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6264"/>
      </w:tblGrid>
      <w:tr w:rsidR="001E0325" w14:paraId="1795FD29" w14:textId="77777777">
        <w:trPr>
          <w:cantSplit/>
          <w:tblHeade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5177CA32" w14:textId="77777777" w:rsidR="00905F38" w:rsidRDefault="00905F38">
            <w:pPr>
              <w:pStyle w:val="PRAVAText"/>
              <w:spacing w:after="0" w:line="220" w:lineRule="exact"/>
              <w:rPr>
                <w:sz w:val="28"/>
                <w:szCs w:val="28"/>
              </w:rPr>
            </w:pPr>
            <w:r>
              <w:rPr>
                <w:rFonts w:eastAsia="Aparajita" w:cs="Aparajita"/>
                <w:b/>
                <w:color w:val="000000"/>
                <w:sz w:val="28"/>
                <w:szCs w:val="28"/>
              </w:rPr>
              <w:t>Representative case</w:t>
            </w:r>
          </w:p>
        </w:tc>
        <w:tc>
          <w:tcPr>
            <w:tcW w:w="626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B94D400" w14:textId="77777777" w:rsidR="00905F38" w:rsidRDefault="00905F38">
            <w:pPr>
              <w:pStyle w:val="PRAVAText"/>
              <w:spacing w:after="0" w:line="220" w:lineRule="exact"/>
              <w:rPr>
                <w:sz w:val="28"/>
                <w:szCs w:val="28"/>
              </w:rPr>
            </w:pPr>
            <w:r>
              <w:rPr>
                <w:rFonts w:eastAsia="Aparajita" w:cs="Aparajita"/>
                <w:b/>
                <w:color w:val="000000"/>
                <w:sz w:val="28"/>
                <w:szCs w:val="28"/>
              </w:rPr>
              <w:t>Expected and verified result</w:t>
            </w:r>
          </w:p>
        </w:tc>
      </w:tr>
      <w:tr w:rsidR="001E0325" w14:paraId="1E80E773"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01DDCCB" w14:textId="77777777" w:rsidR="00905F38" w:rsidRDefault="00905F38">
            <w:pPr>
              <w:pStyle w:val="PRAVAText"/>
              <w:spacing w:after="0" w:line="220" w:lineRule="exact"/>
              <w:rPr>
                <w:sz w:val="28"/>
                <w:szCs w:val="28"/>
              </w:rPr>
            </w:pPr>
            <w:r>
              <w:rPr>
                <w:rFonts w:eastAsia="Aparajita" w:cs="Aparajita"/>
                <w:color w:val="000000"/>
                <w:sz w:val="28"/>
                <w:szCs w:val="28"/>
              </w:rPr>
              <w:t>Login and switching</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4AC3BDA" w14:textId="77777777" w:rsidR="00905F38" w:rsidRDefault="00905F38">
            <w:pPr>
              <w:pStyle w:val="PRAVAText"/>
              <w:spacing w:after="0" w:line="220" w:lineRule="exact"/>
              <w:rPr>
                <w:sz w:val="28"/>
                <w:szCs w:val="28"/>
              </w:rPr>
            </w:pPr>
            <w:r>
              <w:rPr>
                <w:rFonts w:eastAsia="Aparajita" w:cs="Aparajita"/>
                <w:color w:val="000000"/>
                <w:sz w:val="28"/>
                <w:szCs w:val="28"/>
              </w:rPr>
              <w:t>Role/programme checks; matching dashboard; failed switch preserves prior identity.</w:t>
            </w:r>
          </w:p>
        </w:tc>
      </w:tr>
      <w:tr w:rsidR="001E0325" w14:paraId="12AF65B7"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23BE4AB" w14:textId="77777777" w:rsidR="00905F38" w:rsidRDefault="00905F38">
            <w:pPr>
              <w:pStyle w:val="PRAVAText"/>
              <w:spacing w:after="0" w:line="220" w:lineRule="exact"/>
              <w:rPr>
                <w:sz w:val="28"/>
                <w:szCs w:val="28"/>
              </w:rPr>
            </w:pPr>
            <w:r>
              <w:rPr>
                <w:rFonts w:eastAsia="Aparajita" w:cs="Aparajita"/>
                <w:color w:val="000000"/>
                <w:sz w:val="28"/>
                <w:szCs w:val="28"/>
              </w:rPr>
              <w:t>Registration and imports</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EC04F4F" w14:textId="77777777" w:rsidR="00905F38" w:rsidRDefault="00905F38">
            <w:pPr>
              <w:pStyle w:val="PRAVAText"/>
              <w:spacing w:after="0" w:line="220" w:lineRule="exact"/>
              <w:rPr>
                <w:sz w:val="28"/>
                <w:szCs w:val="28"/>
              </w:rPr>
            </w:pPr>
            <w:r>
              <w:rPr>
                <w:rFonts w:eastAsia="Aparajita" w:cs="Aparajita"/>
                <w:color w:val="000000"/>
                <w:sz w:val="28"/>
                <w:szCs w:val="28"/>
              </w:rPr>
              <w:t>Pending review; duplicate conflicts rejected; transaction rollback prevents partial accounts.</w:t>
            </w:r>
          </w:p>
        </w:tc>
      </w:tr>
      <w:tr w:rsidR="001E0325" w14:paraId="1BC11354"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DDDD30D" w14:textId="77777777" w:rsidR="00905F38" w:rsidRDefault="00905F38">
            <w:pPr>
              <w:pStyle w:val="PRAVAText"/>
              <w:spacing w:after="0" w:line="220" w:lineRule="exact"/>
              <w:rPr>
                <w:sz w:val="28"/>
                <w:szCs w:val="28"/>
              </w:rPr>
            </w:pPr>
            <w:r>
              <w:rPr>
                <w:rFonts w:eastAsia="Aparajita" w:cs="Aparajita"/>
                <w:color w:val="000000"/>
                <w:sz w:val="28"/>
                <w:szCs w:val="28"/>
              </w:rPr>
              <w:t>Permissions and security</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1F6950D" w14:textId="77777777" w:rsidR="00905F38" w:rsidRDefault="00905F38">
            <w:pPr>
              <w:pStyle w:val="PRAVAText"/>
              <w:spacing w:after="0" w:line="220" w:lineRule="exact"/>
              <w:rPr>
                <w:sz w:val="28"/>
                <w:szCs w:val="28"/>
              </w:rPr>
            </w:pPr>
            <w:r>
              <w:rPr>
                <w:rFonts w:eastAsia="Aparajita" w:cs="Aparajita"/>
                <w:color w:val="000000"/>
                <w:sz w:val="28"/>
                <w:szCs w:val="28"/>
              </w:rPr>
              <w:t>Principal write restrictions; Staff subject ownership; CSRF and inactive account checks.</w:t>
            </w:r>
          </w:p>
        </w:tc>
      </w:tr>
      <w:tr w:rsidR="001E0325" w14:paraId="14BEAF80"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90F3DE1" w14:textId="77777777" w:rsidR="00905F38" w:rsidRDefault="00905F38">
            <w:pPr>
              <w:pStyle w:val="PRAVAText"/>
              <w:spacing w:after="0" w:line="220" w:lineRule="exact"/>
              <w:rPr>
                <w:sz w:val="28"/>
                <w:szCs w:val="28"/>
              </w:rPr>
            </w:pPr>
            <w:r>
              <w:rPr>
                <w:rFonts w:eastAsia="Aparajita" w:cs="Aparajita"/>
                <w:color w:val="000000"/>
                <w:sz w:val="28"/>
                <w:szCs w:val="28"/>
              </w:rPr>
              <w:t>Academics and communication</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8C5BBB4" w14:textId="77777777" w:rsidR="00905F38" w:rsidRDefault="00905F38">
            <w:pPr>
              <w:pStyle w:val="PRAVAText"/>
              <w:spacing w:after="0" w:line="220" w:lineRule="exact"/>
              <w:rPr>
                <w:sz w:val="28"/>
                <w:szCs w:val="28"/>
              </w:rPr>
            </w:pPr>
            <w:r>
              <w:rPr>
                <w:rFonts w:eastAsia="Aparajita" w:cs="Aparajita"/>
                <w:color w:val="000000"/>
                <w:sz w:val="28"/>
                <w:szCs w:val="28"/>
              </w:rPr>
              <w:t>NEP score bounds; curriculum publication status; notice audiences; activity ownership.</w:t>
            </w:r>
          </w:p>
        </w:tc>
      </w:tr>
      <w:tr w:rsidR="001E0325" w14:paraId="67BFCC22"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25F836F" w14:textId="77777777" w:rsidR="00905F38" w:rsidRDefault="00905F38">
            <w:pPr>
              <w:pStyle w:val="PRAVAText"/>
              <w:spacing w:after="0" w:line="220" w:lineRule="exact"/>
              <w:rPr>
                <w:sz w:val="28"/>
                <w:szCs w:val="28"/>
              </w:rPr>
            </w:pPr>
            <w:r>
              <w:rPr>
                <w:rFonts w:eastAsia="Aparajita" w:cs="Aparajita"/>
                <w:color w:val="000000"/>
                <w:sz w:val="28"/>
                <w:szCs w:val="28"/>
              </w:rPr>
              <w:t>Public pages and student tests</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423388" w14:textId="77777777" w:rsidR="00905F38" w:rsidRDefault="00905F38">
            <w:pPr>
              <w:pStyle w:val="PRAVAText"/>
              <w:spacing w:after="0" w:line="220" w:lineRule="exact"/>
              <w:rPr>
                <w:sz w:val="28"/>
                <w:szCs w:val="28"/>
              </w:rPr>
            </w:pPr>
            <w:r>
              <w:rPr>
                <w:rFonts w:eastAsia="Aparajita" w:cs="Aparajita"/>
                <w:color w:val="000000"/>
                <w:sz w:val="28"/>
                <w:szCs w:val="28"/>
              </w:rPr>
              <w:t>Separate pages, valid contact storage, protected student tests and correct score handling.</w:t>
            </w:r>
          </w:p>
        </w:tc>
      </w:tr>
    </w:tbl>
    <w:p w14:paraId="44072B7D" w14:textId="77777777" w:rsidR="00905F38" w:rsidRDefault="00905F38">
      <w:pPr>
        <w:pStyle w:val="PRAVAText"/>
        <w:spacing w:line="276" w:lineRule="auto"/>
        <w:rPr>
          <w:sz w:val="4"/>
          <w:szCs w:val="4"/>
        </w:rPr>
      </w:pPr>
    </w:p>
    <w:p w14:paraId="621C2CE8" w14:textId="77777777" w:rsidR="00905F38" w:rsidRDefault="00905F38">
      <w:pPr>
        <w:pStyle w:val="PRAVAText"/>
        <w:spacing w:line="280" w:lineRule="exact"/>
        <w:jc w:val="both"/>
        <w:rPr>
          <w:sz w:val="28"/>
          <w:szCs w:val="28"/>
        </w:rPr>
      </w:pPr>
      <w:r>
        <w:rPr>
          <w:rFonts w:eastAsia="Aparajita" w:cs="Aparajita"/>
          <w:color w:val="000000"/>
          <w:sz w:val="28"/>
          <w:szCs w:val="28"/>
        </w:rPr>
        <w:t>Browser checks on 5 October 2026 confirmed all four main login flows and refreshed the report screenshots. Day and Night layouts were inspected at desktop and mobile widths. Key labels, form fields and table text use larger type; wide tables remain horizontally scrollable within their panels.</w:t>
      </w:r>
    </w:p>
    <w:p w14:paraId="6DF39998" w14:textId="77777777" w:rsidR="001F095E" w:rsidRDefault="000A62D1">
      <w:pPr>
        <w:pStyle w:val="PRAVASubheading"/>
        <w:pageBreakBefore/>
        <w:spacing w:after="200" w:line="440" w:lineRule="atLeast"/>
        <w:jc w:val="center"/>
      </w:pPr>
      <w:r>
        <w:rPr>
          <w:rFonts w:cs="Aparajita"/>
          <w:szCs w:val="44"/>
        </w:rPr>
        <w:lastRenderedPageBreak/>
        <w:t>Input Validation Examples</w:t>
      </w:r>
    </w:p>
    <w:p w14:paraId="355849D7" w14:textId="77777777" w:rsidR="001F095E" w:rsidRDefault="000A62D1">
      <w:pPr>
        <w:pStyle w:val="PRAVAText"/>
        <w:spacing w:line="360" w:lineRule="atLeast"/>
      </w:pPr>
      <w:r>
        <w:rPr>
          <w:rFonts w:cs="Aparajita"/>
          <w:color w:val="000000"/>
          <w:szCs w:val="36"/>
        </w:rPr>
        <w:t>The following examples explain implemented safeguards. They were checked through the isolated automated test suite on 5 October 2026; no invalid records were added to the working college database.</w:t>
      </w:r>
    </w:p>
    <w:p w14:paraId="17158D0F" w14:textId="77777777" w:rsidR="001F095E" w:rsidRDefault="000A62D1">
      <w:pPr>
        <w:pStyle w:val="PRAVASubheading"/>
        <w:spacing w:before="160" w:line="400" w:lineRule="atLeast"/>
      </w:pPr>
      <w:r>
        <w:rPr>
          <w:rFonts w:cs="Aparajita"/>
          <w:sz w:val="40"/>
          <w:szCs w:val="40"/>
        </w:rPr>
        <w:t>Login and programme checks</w:t>
      </w:r>
    </w:p>
    <w:p w14:paraId="30D124A8" w14:textId="77777777" w:rsidR="001F095E" w:rsidRDefault="000A62D1">
      <w:pPr>
        <w:pStyle w:val="PRAVAText"/>
        <w:spacing w:line="320" w:lineRule="atLeast"/>
      </w:pPr>
      <w:r>
        <w:rPr>
          <w:rFonts w:cs="Aparajita"/>
          <w:color w:val="000000"/>
          <w:sz w:val="32"/>
          <w:szCs w:val="32"/>
        </w:rPr>
        <w:t>An incorrect password returns “Invalid username/email or password.” A BCA account cannot sign in through the Home Science portal. Inactive accounts are blocked, and an unsuccessful account switch preserves the previous valid identity.</w:t>
      </w:r>
    </w:p>
    <w:p w14:paraId="62782150" w14:textId="77777777" w:rsidR="001F095E" w:rsidRDefault="000A62D1">
      <w:pPr>
        <w:pStyle w:val="PRAVASubheading"/>
        <w:spacing w:before="160" w:line="400" w:lineRule="atLeast"/>
      </w:pPr>
      <w:r>
        <w:rPr>
          <w:rFonts w:cs="Aparajita"/>
          <w:sz w:val="40"/>
          <w:szCs w:val="40"/>
        </w:rPr>
        <w:t>Duplicate registration and import</w:t>
      </w:r>
    </w:p>
    <w:p w14:paraId="35A2E390" w14:textId="77777777" w:rsidR="001F095E" w:rsidRDefault="000A62D1">
      <w:pPr>
        <w:pStyle w:val="PRAVAText"/>
        <w:spacing w:line="320" w:lineRule="atLeast"/>
      </w:pPr>
      <w:r>
        <w:rPr>
          <w:rFonts w:cs="Aparajita"/>
          <w:color w:val="000000"/>
          <w:sz w:val="32"/>
          <w:szCs w:val="32"/>
        </w:rPr>
        <w:t>Submitting the same student sign-up twice leaves one request. An existing enrollment / employee number is rejected by the CSV import preview. Approval and import commit repeat uniqueness checks, so a conflicting record prevents partial account creation.</w:t>
      </w:r>
    </w:p>
    <w:p w14:paraId="4500DB90" w14:textId="77777777" w:rsidR="001F095E" w:rsidRDefault="000A62D1">
      <w:pPr>
        <w:pStyle w:val="PRAVASubheading"/>
        <w:spacing w:before="160" w:line="400" w:lineRule="atLeast"/>
      </w:pPr>
      <w:r>
        <w:rPr>
          <w:rFonts w:cs="Aparajita"/>
          <w:sz w:val="40"/>
          <w:szCs w:val="40"/>
        </w:rPr>
        <w:t>Marks and assignment bounds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00"/>
        <w:gridCol w:w="4000"/>
      </w:tblGrid>
      <w:tr w:rsidR="001F095E" w14:paraId="6F351368" w14:textId="77777777">
        <w:trPr>
          <w:cantSplit/>
          <w:tblHeader/>
          <w:jc w:val="center"/>
        </w:trPr>
        <w:tc>
          <w:tcPr>
            <w:tcW w:w="5000" w:type="dxa"/>
            <w:shd w:val="clear" w:color="auto" w:fill="F1F1F1"/>
            <w:tcMar>
              <w:top w:w="55" w:type="dxa"/>
              <w:left w:w="85" w:type="dxa"/>
              <w:bottom w:w="55" w:type="dxa"/>
              <w:right w:w="85" w:type="dxa"/>
            </w:tcMar>
            <w:vAlign w:val="center"/>
          </w:tcPr>
          <w:p w14:paraId="4CF3EB65" w14:textId="77777777" w:rsidR="001F095E" w:rsidRDefault="000A62D1">
            <w:pPr>
              <w:pStyle w:val="PRAVAText"/>
              <w:spacing w:after="0" w:line="320" w:lineRule="atLeast"/>
            </w:pPr>
            <w:r>
              <w:rPr>
                <w:rFonts w:cs="Aparajita"/>
                <w:b/>
                <w:color w:val="000000"/>
                <w:sz w:val="32"/>
                <w:szCs w:val="32"/>
              </w:rPr>
              <w:t>Validation example</w:t>
            </w:r>
          </w:p>
        </w:tc>
        <w:tc>
          <w:tcPr>
            <w:tcW w:w="4000" w:type="dxa"/>
            <w:shd w:val="clear" w:color="auto" w:fill="F1F1F1"/>
            <w:tcMar>
              <w:top w:w="55" w:type="dxa"/>
              <w:left w:w="85" w:type="dxa"/>
              <w:bottom w:w="55" w:type="dxa"/>
              <w:right w:w="85" w:type="dxa"/>
            </w:tcMar>
            <w:vAlign w:val="center"/>
          </w:tcPr>
          <w:p w14:paraId="449A517D" w14:textId="77777777" w:rsidR="001F095E" w:rsidRDefault="000A62D1">
            <w:pPr>
              <w:pStyle w:val="PRAVAText"/>
              <w:spacing w:after="0" w:line="320" w:lineRule="atLeast"/>
            </w:pPr>
            <w:r>
              <w:rPr>
                <w:rFonts w:cs="Aparajita"/>
                <w:b/>
                <w:color w:val="000000"/>
                <w:sz w:val="32"/>
                <w:szCs w:val="32"/>
              </w:rPr>
              <w:t>Result</w:t>
            </w:r>
          </w:p>
        </w:tc>
      </w:tr>
      <w:tr w:rsidR="001F095E" w14:paraId="39FEE528" w14:textId="77777777">
        <w:trPr>
          <w:cantSplit/>
          <w:jc w:val="center"/>
        </w:trPr>
        <w:tc>
          <w:tcPr>
            <w:tcW w:w="5000" w:type="dxa"/>
            <w:shd w:val="clear" w:color="auto" w:fill="FFFFFF"/>
            <w:tcMar>
              <w:top w:w="55" w:type="dxa"/>
              <w:left w:w="85" w:type="dxa"/>
              <w:bottom w:w="55" w:type="dxa"/>
              <w:right w:w="85" w:type="dxa"/>
            </w:tcMar>
            <w:vAlign w:val="center"/>
          </w:tcPr>
          <w:p w14:paraId="6236654E" w14:textId="77777777" w:rsidR="001F095E" w:rsidRDefault="000A62D1">
            <w:pPr>
              <w:pStyle w:val="PRAVAText"/>
              <w:spacing w:after="0" w:line="320" w:lineRule="atLeast"/>
            </w:pPr>
            <w:r>
              <w:rPr>
                <w:rFonts w:cs="Aparajita"/>
                <w:color w:val="000000"/>
                <w:sz w:val="32"/>
                <w:szCs w:val="32"/>
              </w:rPr>
              <w:t>Internal maximum 15; enter 16</w:t>
            </w:r>
          </w:p>
        </w:tc>
        <w:tc>
          <w:tcPr>
            <w:tcW w:w="4000" w:type="dxa"/>
            <w:shd w:val="clear" w:color="auto" w:fill="FFFFFF"/>
            <w:tcMar>
              <w:top w:w="55" w:type="dxa"/>
              <w:left w:w="85" w:type="dxa"/>
              <w:bottom w:w="55" w:type="dxa"/>
              <w:right w:w="85" w:type="dxa"/>
            </w:tcMar>
            <w:vAlign w:val="center"/>
          </w:tcPr>
          <w:p w14:paraId="5BD94A29" w14:textId="77777777" w:rsidR="001F095E" w:rsidRDefault="000A62D1">
            <w:pPr>
              <w:pStyle w:val="PRAVAText"/>
              <w:spacing w:after="0" w:line="320" w:lineRule="atLeast"/>
            </w:pPr>
            <w:r>
              <w:rPr>
                <w:rFonts w:cs="Aparajita"/>
                <w:color w:val="000000"/>
                <w:sz w:val="32"/>
                <w:szCs w:val="32"/>
              </w:rPr>
              <w:t>Rejected: component exceeds its limit.</w:t>
            </w:r>
          </w:p>
        </w:tc>
      </w:tr>
      <w:tr w:rsidR="001F095E" w14:paraId="6544FB3C" w14:textId="77777777">
        <w:trPr>
          <w:cantSplit/>
          <w:jc w:val="center"/>
        </w:trPr>
        <w:tc>
          <w:tcPr>
            <w:tcW w:w="5000" w:type="dxa"/>
            <w:shd w:val="clear" w:color="auto" w:fill="FFFFFF"/>
            <w:tcMar>
              <w:top w:w="55" w:type="dxa"/>
              <w:left w:w="85" w:type="dxa"/>
              <w:bottom w:w="55" w:type="dxa"/>
              <w:right w:w="85" w:type="dxa"/>
            </w:tcMar>
            <w:vAlign w:val="center"/>
          </w:tcPr>
          <w:p w14:paraId="02A9F658" w14:textId="77777777" w:rsidR="001F095E" w:rsidRDefault="000A62D1">
            <w:pPr>
              <w:pStyle w:val="PRAVAText"/>
              <w:spacing w:after="0" w:line="320" w:lineRule="atLeast"/>
            </w:pPr>
            <w:r>
              <w:rPr>
                <w:rFonts w:cs="Aparajita"/>
                <w:color w:val="000000"/>
                <w:sz w:val="32"/>
                <w:szCs w:val="32"/>
              </w:rPr>
              <w:t>External maximum 35; enter 36</w:t>
            </w:r>
          </w:p>
        </w:tc>
        <w:tc>
          <w:tcPr>
            <w:tcW w:w="4000" w:type="dxa"/>
            <w:shd w:val="clear" w:color="auto" w:fill="FFFFFF"/>
            <w:tcMar>
              <w:top w:w="55" w:type="dxa"/>
              <w:left w:w="85" w:type="dxa"/>
              <w:bottom w:w="55" w:type="dxa"/>
              <w:right w:w="85" w:type="dxa"/>
            </w:tcMar>
            <w:vAlign w:val="center"/>
          </w:tcPr>
          <w:p w14:paraId="4D5C3408" w14:textId="77777777" w:rsidR="001F095E" w:rsidRDefault="000A62D1">
            <w:pPr>
              <w:pStyle w:val="PRAVAText"/>
              <w:spacing w:after="0" w:line="320" w:lineRule="atLeast"/>
            </w:pPr>
            <w:r>
              <w:rPr>
                <w:rFonts w:cs="Aparajita"/>
                <w:color w:val="000000"/>
                <w:sz w:val="32"/>
                <w:szCs w:val="32"/>
              </w:rPr>
              <w:t>Rejected: component exceeds its limit.</w:t>
            </w:r>
          </w:p>
        </w:tc>
      </w:tr>
      <w:tr w:rsidR="001F095E" w14:paraId="1A350027" w14:textId="77777777">
        <w:trPr>
          <w:cantSplit/>
          <w:jc w:val="center"/>
        </w:trPr>
        <w:tc>
          <w:tcPr>
            <w:tcW w:w="5000" w:type="dxa"/>
            <w:shd w:val="clear" w:color="auto" w:fill="FFFFFF"/>
            <w:tcMar>
              <w:top w:w="55" w:type="dxa"/>
              <w:left w:w="85" w:type="dxa"/>
              <w:bottom w:w="55" w:type="dxa"/>
              <w:right w:w="85" w:type="dxa"/>
            </w:tcMar>
            <w:vAlign w:val="center"/>
          </w:tcPr>
          <w:p w14:paraId="226725F5" w14:textId="77777777" w:rsidR="001F095E" w:rsidRDefault="000A62D1">
            <w:pPr>
              <w:pStyle w:val="PRAVAText"/>
              <w:spacing w:after="0" w:line="320" w:lineRule="atLeast"/>
            </w:pPr>
            <w:r>
              <w:rPr>
                <w:rFonts w:cs="Aparajita"/>
                <w:color w:val="000000"/>
                <w:sz w:val="32"/>
                <w:szCs w:val="32"/>
              </w:rPr>
              <w:t>Assignment maximum 100; enter -1 or 101</w:t>
            </w:r>
          </w:p>
        </w:tc>
        <w:tc>
          <w:tcPr>
            <w:tcW w:w="4000" w:type="dxa"/>
            <w:shd w:val="clear" w:color="auto" w:fill="FFFFFF"/>
            <w:tcMar>
              <w:top w:w="55" w:type="dxa"/>
              <w:left w:w="85" w:type="dxa"/>
              <w:bottom w:w="55" w:type="dxa"/>
              <w:right w:w="85" w:type="dxa"/>
            </w:tcMar>
            <w:vAlign w:val="center"/>
          </w:tcPr>
          <w:p w14:paraId="6A27F6D4" w14:textId="77777777" w:rsidR="001F095E" w:rsidRDefault="000A62D1">
            <w:pPr>
              <w:pStyle w:val="PRAVAText"/>
              <w:spacing w:after="0" w:line="320" w:lineRule="atLeast"/>
            </w:pPr>
            <w:r>
              <w:rPr>
                <w:rFonts w:cs="Aparajita"/>
                <w:color w:val="000000"/>
                <w:sz w:val="32"/>
                <w:szCs w:val="32"/>
              </w:rPr>
              <w:t>Rejected: negative or above-maximum score.</w:t>
            </w:r>
          </w:p>
        </w:tc>
      </w:tr>
      <w:tr w:rsidR="001F095E" w14:paraId="7C600CDF" w14:textId="77777777">
        <w:trPr>
          <w:cantSplit/>
          <w:jc w:val="center"/>
        </w:trPr>
        <w:tc>
          <w:tcPr>
            <w:tcW w:w="5000" w:type="dxa"/>
            <w:shd w:val="clear" w:color="auto" w:fill="FFFFFF"/>
            <w:tcMar>
              <w:top w:w="55" w:type="dxa"/>
              <w:left w:w="85" w:type="dxa"/>
              <w:bottom w:w="55" w:type="dxa"/>
              <w:right w:w="85" w:type="dxa"/>
            </w:tcMar>
            <w:vAlign w:val="center"/>
          </w:tcPr>
          <w:p w14:paraId="7E53A989" w14:textId="77777777" w:rsidR="001F095E" w:rsidRDefault="000A62D1">
            <w:pPr>
              <w:pStyle w:val="PRAVAText"/>
              <w:spacing w:after="0" w:line="320" w:lineRule="atLeast"/>
            </w:pPr>
            <w:r>
              <w:rPr>
                <w:rFonts w:cs="Aparajita"/>
                <w:color w:val="000000"/>
                <w:sz w:val="32"/>
                <w:szCs w:val="32"/>
              </w:rPr>
              <w:t>Student from a different academic cohort</w:t>
            </w:r>
          </w:p>
        </w:tc>
        <w:tc>
          <w:tcPr>
            <w:tcW w:w="4000" w:type="dxa"/>
            <w:shd w:val="clear" w:color="auto" w:fill="FFFFFF"/>
            <w:tcMar>
              <w:top w:w="55" w:type="dxa"/>
              <w:left w:w="85" w:type="dxa"/>
              <w:bottom w:w="55" w:type="dxa"/>
              <w:right w:w="85" w:type="dxa"/>
            </w:tcMar>
            <w:vAlign w:val="center"/>
          </w:tcPr>
          <w:p w14:paraId="6A9BF703" w14:textId="77777777" w:rsidR="001F095E" w:rsidRDefault="000A62D1">
            <w:pPr>
              <w:pStyle w:val="PRAVAText"/>
              <w:spacing w:after="0" w:line="320" w:lineRule="atLeast"/>
            </w:pPr>
            <w:r>
              <w:rPr>
                <w:rFonts w:cs="Aparajita"/>
                <w:color w:val="000000"/>
                <w:sz w:val="32"/>
                <w:szCs w:val="32"/>
              </w:rPr>
              <w:t>Rejected: no eligible subject membership.</w:t>
            </w:r>
          </w:p>
        </w:tc>
      </w:tr>
    </w:tbl>
    <w:p w14:paraId="0BDABE9A" w14:textId="77777777" w:rsidR="001F095E" w:rsidRDefault="000A62D1">
      <w:pPr>
        <w:pStyle w:val="PRAVASubheading"/>
        <w:spacing w:before="160" w:line="400" w:lineRule="atLeast"/>
      </w:pPr>
      <w:r>
        <w:rPr>
          <w:rFonts w:cs="Aparajita"/>
          <w:sz w:val="40"/>
          <w:szCs w:val="40"/>
        </w:rPr>
        <w:t>Verification evidence</w:t>
      </w:r>
    </w:p>
    <w:p w14:paraId="61CEC986" w14:textId="77777777" w:rsidR="001F095E" w:rsidRDefault="000A62D1">
      <w:pPr>
        <w:pStyle w:val="PRAVAText"/>
        <w:spacing w:line="320" w:lineRule="atLeast"/>
      </w:pPr>
      <w:r>
        <w:rPr>
          <w:rFonts w:cs="Aparajita"/>
          <w:color w:val="000000"/>
          <w:sz w:val="32"/>
          <w:szCs w:val="32"/>
        </w:rPr>
        <w:t>test_phase14 covers login and assignment bounds; test_onboarding covers repeated sign-up and approval conflicts; test_college_upgrade covers NEP component limits, roster duplicates and curriculum ownership. All 63 tests passed in 26.480 seconds.</w:t>
      </w:r>
    </w:p>
    <w:p w14:paraId="551600A1" w14:textId="77777777" w:rsidR="00905F38" w:rsidRDefault="00905F38">
      <w:pPr>
        <w:pStyle w:val="PRAVAHeading"/>
        <w:pageBreakBefore/>
        <w:spacing w:after="200" w:line="440" w:lineRule="exact"/>
        <w:jc w:val="center"/>
        <w:outlineLvl w:val="0"/>
        <w:rPr>
          <w:szCs w:val="44"/>
        </w:rPr>
      </w:pPr>
      <w:bookmarkStart w:id="13" w:name="_Toc241994512"/>
      <w:r>
        <w:rPr>
          <w:rFonts w:eastAsia="Aparajita" w:cs="Aparajita"/>
          <w:szCs w:val="44"/>
        </w:rPr>
        <w:lastRenderedPageBreak/>
        <w:t>12 Security and Data Maintenance</w:t>
      </w:r>
      <w:bookmarkEnd w:id="13"/>
    </w:p>
    <w:p w14:paraId="4823105B" w14:textId="77777777" w:rsidR="00905F38" w:rsidRDefault="00905F38">
      <w:pPr>
        <w:pStyle w:val="PRAVASubheading"/>
        <w:spacing w:before="160" w:after="200" w:line="440" w:lineRule="exact"/>
        <w:rPr>
          <w:szCs w:val="44"/>
        </w:rPr>
      </w:pPr>
      <w:r>
        <w:rPr>
          <w:rFonts w:eastAsia="Aparajita" w:cs="Aparajita"/>
          <w:szCs w:val="44"/>
        </w:rPr>
        <w:t>Access and consistency</w:t>
      </w:r>
    </w:p>
    <w:p w14:paraId="0437542B" w14:textId="77777777" w:rsidR="00905F38" w:rsidRDefault="00905F38">
      <w:pPr>
        <w:pStyle w:val="PRAVAText"/>
        <w:spacing w:line="360" w:lineRule="exact"/>
        <w:jc w:val="both"/>
        <w:rPr>
          <w:szCs w:val="36"/>
        </w:rPr>
      </w:pPr>
      <w:r>
        <w:rPr>
          <w:rFonts w:eastAsia="Aparajita" w:cs="Aparajita"/>
          <w:color w:val="000000"/>
          <w:szCs w:val="36"/>
        </w:rPr>
        <w:t>Passwords are stored as hashes. Protected routes check authentication, active status, roles and academic ownership. State-changing requests require CSRF tokens, including Logout. Imports and registration approval revalidate duplicates before commit. Unique keys and foreign keys complement service-level checks; selected actions are recorded in activity_logs.</w:t>
      </w:r>
    </w:p>
    <w:p w14:paraId="59A4B8AE" w14:textId="77777777" w:rsidR="00905F38" w:rsidRDefault="00905F38">
      <w:pPr>
        <w:pStyle w:val="PRAVASubheading"/>
        <w:spacing w:before="160" w:after="200" w:line="440" w:lineRule="exact"/>
        <w:rPr>
          <w:szCs w:val="44"/>
        </w:rPr>
      </w:pPr>
      <w:r>
        <w:rPr>
          <w:rFonts w:eastAsia="Aparajita" w:cs="Aparajita"/>
          <w:szCs w:val="44"/>
        </w:rPr>
        <w:t>Persistent storage and recovery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5400"/>
      </w:tblGrid>
      <w:tr w:rsidR="001E0325" w14:paraId="741C3B43" w14:textId="77777777">
        <w:trPr>
          <w:cantSplit/>
          <w:tblHeader/>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1F4DDADB" w14:textId="77777777" w:rsidR="00905F38" w:rsidRDefault="00905F38">
            <w:pPr>
              <w:pStyle w:val="PRAVAText"/>
              <w:spacing w:after="0" w:line="220" w:lineRule="exact"/>
              <w:rPr>
                <w:sz w:val="28"/>
                <w:szCs w:val="28"/>
              </w:rPr>
            </w:pPr>
            <w:r>
              <w:rPr>
                <w:rFonts w:eastAsia="Aparajita" w:cs="Aparajita"/>
                <w:b/>
                <w:color w:val="000000"/>
                <w:sz w:val="28"/>
                <w:szCs w:val="28"/>
              </w:rPr>
              <w:t>Location</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08D1CFC4" w14:textId="77777777" w:rsidR="00905F38" w:rsidRDefault="00905F38">
            <w:pPr>
              <w:pStyle w:val="PRAVAText"/>
              <w:spacing w:after="0" w:line="220" w:lineRule="exact"/>
              <w:rPr>
                <w:sz w:val="28"/>
                <w:szCs w:val="28"/>
              </w:rPr>
            </w:pPr>
            <w:r>
              <w:rPr>
                <w:rFonts w:eastAsia="Aparajita" w:cs="Aparajita"/>
                <w:b/>
                <w:color w:val="000000"/>
                <w:sz w:val="28"/>
                <w:szCs w:val="28"/>
              </w:rPr>
              <w:t>Stored information</w:t>
            </w:r>
          </w:p>
        </w:tc>
      </w:tr>
      <w:tr w:rsidR="001E0325" w14:paraId="7D27DBC2"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A1A67DB" w14:textId="77777777" w:rsidR="00905F38" w:rsidRDefault="00905F38">
            <w:pPr>
              <w:pStyle w:val="PRAVAText"/>
              <w:spacing w:after="0" w:line="220" w:lineRule="exact"/>
              <w:rPr>
                <w:sz w:val="28"/>
                <w:szCs w:val="28"/>
              </w:rPr>
            </w:pPr>
            <w:r>
              <w:rPr>
                <w:rFonts w:eastAsia="Aparajita" w:cs="Aparajita"/>
                <w:color w:val="000000"/>
                <w:sz w:val="28"/>
                <w:szCs w:val="28"/>
              </w:rPr>
              <w:t>instance/prava.sqlite3</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20F39C3" w14:textId="77777777" w:rsidR="00905F38" w:rsidRDefault="00905F38">
            <w:pPr>
              <w:pStyle w:val="PRAVAText"/>
              <w:spacing w:after="0" w:line="220" w:lineRule="exact"/>
              <w:rPr>
                <w:sz w:val="28"/>
                <w:szCs w:val="28"/>
              </w:rPr>
            </w:pPr>
            <w:r>
              <w:rPr>
                <w:rFonts w:eastAsia="Aparajita" w:cs="Aparajita"/>
                <w:color w:val="000000"/>
                <w:sz w:val="28"/>
                <w:szCs w:val="28"/>
              </w:rPr>
              <w:t>Users, profiles, academic records, inquiries, review and activity data.</w:t>
            </w:r>
          </w:p>
        </w:tc>
      </w:tr>
      <w:tr w:rsidR="001E0325" w14:paraId="0C47C829"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D268D38" w14:textId="77777777" w:rsidR="00905F38" w:rsidRDefault="00905F38">
            <w:pPr>
              <w:pStyle w:val="PRAVAText"/>
              <w:spacing w:after="0" w:line="220" w:lineRule="exact"/>
              <w:rPr>
                <w:sz w:val="28"/>
                <w:szCs w:val="28"/>
              </w:rPr>
            </w:pPr>
            <w:r>
              <w:rPr>
                <w:rFonts w:eastAsia="Aparajita" w:cs="Aparajita"/>
                <w:color w:val="000000"/>
                <w:sz w:val="28"/>
                <w:szCs w:val="28"/>
              </w:rPr>
              <w:t>instance/.local-secret</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B04A557" w14:textId="77777777" w:rsidR="00905F38" w:rsidRDefault="00905F38">
            <w:pPr>
              <w:pStyle w:val="PRAVAText"/>
              <w:spacing w:after="0" w:line="220" w:lineRule="exact"/>
              <w:rPr>
                <w:sz w:val="28"/>
                <w:szCs w:val="28"/>
              </w:rPr>
            </w:pPr>
            <w:r>
              <w:rPr>
                <w:rFonts w:eastAsia="Aparajita" w:cs="Aparajita"/>
                <w:color w:val="000000"/>
                <w:sz w:val="28"/>
                <w:szCs w:val="28"/>
              </w:rPr>
              <w:t>Persistent local session secret.</w:t>
            </w:r>
          </w:p>
        </w:tc>
      </w:tr>
      <w:tr w:rsidR="001E0325" w14:paraId="06A01094"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8D6804C" w14:textId="77777777" w:rsidR="00905F38" w:rsidRDefault="00905F38">
            <w:pPr>
              <w:pStyle w:val="PRAVAText"/>
              <w:spacing w:after="0" w:line="220" w:lineRule="exact"/>
              <w:rPr>
                <w:sz w:val="28"/>
                <w:szCs w:val="28"/>
              </w:rPr>
            </w:pPr>
            <w:r>
              <w:rPr>
                <w:rFonts w:eastAsia="Aparajita" w:cs="Aparajita"/>
                <w:color w:val="000000"/>
                <w:sz w:val="28"/>
                <w:szCs w:val="28"/>
              </w:rPr>
              <w:t>instance/backups/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804AE51" w14:textId="77777777" w:rsidR="00905F38" w:rsidRDefault="00905F38">
            <w:pPr>
              <w:pStyle w:val="PRAVAText"/>
              <w:spacing w:after="0" w:line="220" w:lineRule="exact"/>
              <w:rPr>
                <w:sz w:val="28"/>
                <w:szCs w:val="28"/>
              </w:rPr>
            </w:pPr>
            <w:r>
              <w:rPr>
                <w:rFonts w:eastAsia="Aparajita" w:cs="Aparajita"/>
                <w:color w:val="000000"/>
                <w:sz w:val="28"/>
                <w:szCs w:val="28"/>
              </w:rPr>
              <w:t>Backups created by the launcher before detected schema upgrades.</w:t>
            </w:r>
          </w:p>
        </w:tc>
      </w:tr>
      <w:tr w:rsidR="001E0325" w14:paraId="19624E0D"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5A8A541" w14:textId="77777777" w:rsidR="00905F38" w:rsidRDefault="00905F38">
            <w:pPr>
              <w:pStyle w:val="PRAVAText"/>
              <w:spacing w:after="0" w:line="220" w:lineRule="exact"/>
              <w:rPr>
                <w:sz w:val="28"/>
                <w:szCs w:val="28"/>
              </w:rPr>
            </w:pPr>
            <w:r>
              <w:rPr>
                <w:rFonts w:eastAsia="Aparajita" w:cs="Aparajita"/>
                <w:color w:val="000000"/>
                <w:sz w:val="28"/>
                <w:szCs w:val="28"/>
              </w:rPr>
              <w:t>app/static/uploads/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1D87DE2" w14:textId="77777777" w:rsidR="00905F38" w:rsidRDefault="00905F38">
            <w:pPr>
              <w:pStyle w:val="PRAVAText"/>
              <w:spacing w:after="0" w:line="220" w:lineRule="exact"/>
              <w:rPr>
                <w:sz w:val="28"/>
                <w:szCs w:val="28"/>
              </w:rPr>
            </w:pPr>
            <w:r>
              <w:rPr>
                <w:rFonts w:eastAsia="Aparajita" w:cs="Aparajita"/>
                <w:color w:val="000000"/>
                <w:sz w:val="28"/>
                <w:szCs w:val="28"/>
              </w:rPr>
              <w:t>Profile images, materials, assignments and submitted work.</w:t>
            </w:r>
          </w:p>
        </w:tc>
      </w:tr>
      <w:tr w:rsidR="001E0325" w14:paraId="21322C44"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B590171" w14:textId="77777777" w:rsidR="00905F38" w:rsidRDefault="00905F38">
            <w:pPr>
              <w:pStyle w:val="PRAVAText"/>
              <w:spacing w:after="0" w:line="220" w:lineRule="exact"/>
              <w:rPr>
                <w:sz w:val="28"/>
                <w:szCs w:val="28"/>
              </w:rPr>
            </w:pPr>
            <w:r>
              <w:rPr>
                <w:rFonts w:eastAsia="Aparajita" w:cs="Aparajita"/>
                <w:color w:val="000000"/>
                <w:sz w:val="28"/>
                <w:szCs w:val="28"/>
              </w:rPr>
              <w:t>Google response Sheets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0993925" w14:textId="77777777" w:rsidR="00905F38" w:rsidRDefault="00905F38">
            <w:pPr>
              <w:pStyle w:val="PRAVAText"/>
              <w:spacing w:after="0" w:line="220" w:lineRule="exact"/>
              <w:rPr>
                <w:sz w:val="28"/>
                <w:szCs w:val="28"/>
              </w:rPr>
            </w:pPr>
            <w:r>
              <w:rPr>
                <w:rFonts w:eastAsia="Aparajita" w:cs="Aparajita"/>
                <w:color w:val="000000"/>
                <w:sz w:val="28"/>
                <w:szCs w:val="28"/>
              </w:rPr>
              <w:t>Student and Staff intake responses; separate from the PRAVA database.</w:t>
            </w:r>
          </w:p>
        </w:tc>
      </w:tr>
    </w:tbl>
    <w:p w14:paraId="1CD8EECB" w14:textId="77777777" w:rsidR="00905F38" w:rsidRDefault="00905F38">
      <w:pPr>
        <w:pStyle w:val="PRAVAText"/>
        <w:spacing w:line="276" w:lineRule="auto"/>
        <w:rPr>
          <w:sz w:val="4"/>
          <w:szCs w:val="4"/>
        </w:rPr>
      </w:pPr>
    </w:p>
    <w:p w14:paraId="494D9D2A" w14:textId="77777777" w:rsidR="00905F38" w:rsidRDefault="00905F38">
      <w:pPr>
        <w:pStyle w:val="PRAVAText"/>
        <w:spacing w:line="360" w:lineRule="exact"/>
        <w:jc w:val="both"/>
        <w:rPr>
          <w:szCs w:val="36"/>
        </w:rPr>
      </w:pPr>
      <w:r>
        <w:rPr>
          <w:rFonts w:eastAsia="Aparajita" w:cs="Aparajita"/>
          <w:color w:val="000000"/>
          <w:szCs w:val="36"/>
        </w:rPr>
        <w:t>A complete backup preserves the database and required uploaded files. Stop the local server for a file-copy backup or use a consistent database backup procedure. Reopening the same installation retains its records. A newly extracted ZIP creates a separate installation, so populated folders should be preserved during updates.</w:t>
      </w:r>
    </w:p>
    <w:p w14:paraId="41932FAC" w14:textId="77777777" w:rsidR="00905F38" w:rsidRDefault="00905F38">
      <w:pPr>
        <w:pStyle w:val="PRAVASubheading"/>
        <w:spacing w:before="160" w:after="200" w:line="440" w:lineRule="exact"/>
        <w:rPr>
          <w:szCs w:val="44"/>
        </w:rPr>
      </w:pPr>
      <w:r>
        <w:rPr>
          <w:rFonts w:eastAsia="Aparajita" w:cs="Aparajita"/>
          <w:szCs w:val="44"/>
        </w:rPr>
        <w:t>Public deployment</w:t>
      </w:r>
    </w:p>
    <w:p w14:paraId="4698A40A" w14:textId="77777777" w:rsidR="00905F38" w:rsidRDefault="00905F38">
      <w:pPr>
        <w:pStyle w:val="PRAVAText"/>
        <w:spacing w:line="320" w:lineRule="exact"/>
        <w:jc w:val="both"/>
        <w:rPr>
          <w:sz w:val="32"/>
          <w:szCs w:val="32"/>
        </w:rPr>
      </w:pPr>
      <w:r>
        <w:rPr>
          <w:rFonts w:eastAsia="Aparajita" w:cs="Aparajita"/>
          <w:color w:val="000000"/>
          <w:sz w:val="32"/>
          <w:szCs w:val="32"/>
        </w:rPr>
        <w:t>The launcher binds to 127.0.0.1. Public hosting requires production settings, HTTPS, persistent database and file storage, private secrets, restricted administration and tested recovery. Local presentation credentials must be disabled for real operation. Repository publication delivers source code; it does not publish the local database or deploy a public service.</w:t>
      </w:r>
    </w:p>
    <w:p w14:paraId="68D9E334" w14:textId="77777777" w:rsidR="00905F38" w:rsidRDefault="00905F38">
      <w:pPr>
        <w:pStyle w:val="PRAVAHeading"/>
        <w:pageBreakBefore/>
        <w:spacing w:after="200" w:line="440" w:lineRule="exact"/>
        <w:jc w:val="center"/>
        <w:outlineLvl w:val="0"/>
        <w:rPr>
          <w:szCs w:val="44"/>
        </w:rPr>
      </w:pPr>
      <w:bookmarkStart w:id="14" w:name="_Toc241994513"/>
      <w:r>
        <w:rPr>
          <w:rFonts w:eastAsia="Aparajita" w:cs="Aparajita"/>
          <w:szCs w:val="44"/>
        </w:rPr>
        <w:lastRenderedPageBreak/>
        <w:t>13 Advantages Limitations and Future Work</w:t>
      </w:r>
      <w:bookmarkEnd w:id="14"/>
    </w:p>
    <w:p w14:paraId="09EE3E5A" w14:textId="77777777" w:rsidR="00905F38" w:rsidRDefault="00905F38">
      <w:pPr>
        <w:pStyle w:val="PRAVASubheading"/>
        <w:spacing w:before="160" w:after="200" w:line="440" w:lineRule="exact"/>
        <w:rPr>
          <w:szCs w:val="44"/>
        </w:rPr>
      </w:pPr>
      <w:r>
        <w:rPr>
          <w:rFonts w:eastAsia="Aparajita" w:cs="Aparajita"/>
          <w:szCs w:val="44"/>
        </w:rPr>
        <w:t>Advantages</w:t>
      </w:r>
    </w:p>
    <w:p w14:paraId="13DAAADC" w14:textId="77777777" w:rsidR="00905F38" w:rsidRDefault="00905F38">
      <w:pPr>
        <w:pStyle w:val="PRAVAText"/>
        <w:spacing w:line="360" w:lineRule="exact"/>
        <w:ind w:left="230" w:hanging="230"/>
        <w:rPr>
          <w:szCs w:val="36"/>
        </w:rPr>
      </w:pPr>
      <w:r>
        <w:rPr>
          <w:rFonts w:eastAsia="Aparajita" w:cs="Aparajita"/>
          <w:color w:val="000000"/>
          <w:szCs w:val="36"/>
        </w:rPr>
        <w:t>• Public information and academic work are available through one consistent portal.</w:t>
      </w:r>
    </w:p>
    <w:p w14:paraId="46D97B2F" w14:textId="77777777" w:rsidR="00905F38" w:rsidRDefault="00905F38">
      <w:pPr>
        <w:pStyle w:val="PRAVAText"/>
        <w:spacing w:line="360" w:lineRule="exact"/>
        <w:ind w:left="230" w:hanging="230"/>
        <w:rPr>
          <w:szCs w:val="36"/>
        </w:rPr>
      </w:pPr>
      <w:r>
        <w:rPr>
          <w:rFonts w:eastAsia="Aparajita" w:cs="Aparajita"/>
          <w:color w:val="000000"/>
          <w:szCs w:val="36"/>
        </w:rPr>
        <w:t>• Programme-aware student access and explicit Staff allocations keep records in the correct academic context.</w:t>
      </w:r>
    </w:p>
    <w:p w14:paraId="20579BEF" w14:textId="77777777" w:rsidR="00905F38" w:rsidRDefault="00905F38">
      <w:pPr>
        <w:pStyle w:val="PRAVAText"/>
        <w:spacing w:line="360" w:lineRule="exact"/>
        <w:ind w:left="230" w:hanging="230"/>
        <w:rPr>
          <w:szCs w:val="36"/>
        </w:rPr>
      </w:pPr>
      <w:r>
        <w:rPr>
          <w:rFonts w:eastAsia="Aparajita" w:cs="Aparajita"/>
          <w:color w:val="000000"/>
          <w:szCs w:val="36"/>
        </w:rPr>
        <w:t>• Office review, duplicate checks and transactional imports support controlled account creation.</w:t>
      </w:r>
    </w:p>
    <w:p w14:paraId="5C05DBD7" w14:textId="77777777" w:rsidR="00905F38" w:rsidRDefault="00905F38">
      <w:pPr>
        <w:pStyle w:val="PRAVAText"/>
        <w:spacing w:line="360" w:lineRule="exact"/>
        <w:ind w:left="230" w:hanging="230"/>
        <w:rPr>
          <w:szCs w:val="36"/>
        </w:rPr>
      </w:pPr>
      <w:r>
        <w:rPr>
          <w:rFonts w:eastAsia="Aparajita" w:cs="Aparajita"/>
          <w:color w:val="000000"/>
          <w:szCs w:val="36"/>
        </w:rPr>
        <w:t>• Source links, review labels, persistent local storage and CSV exports support demonstration and record review.</w:t>
      </w:r>
    </w:p>
    <w:p w14:paraId="67CFB3E6" w14:textId="77777777" w:rsidR="00905F38" w:rsidRDefault="00905F38">
      <w:pPr>
        <w:pStyle w:val="PRAVASubheading"/>
        <w:spacing w:before="160" w:after="200" w:line="440" w:lineRule="exact"/>
        <w:rPr>
          <w:szCs w:val="44"/>
        </w:rPr>
      </w:pPr>
      <w:r>
        <w:rPr>
          <w:rFonts w:eastAsia="Aparajita" w:cs="Aparajita"/>
          <w:szCs w:val="44"/>
        </w:rPr>
        <w:t>Current limitations</w:t>
      </w:r>
    </w:p>
    <w:p w14:paraId="263574DE" w14:textId="77777777" w:rsidR="00905F38" w:rsidRDefault="00905F38">
      <w:pPr>
        <w:pStyle w:val="PRAVAText"/>
        <w:spacing w:line="360" w:lineRule="exact"/>
        <w:jc w:val="both"/>
        <w:rPr>
          <w:szCs w:val="36"/>
        </w:rPr>
      </w:pPr>
      <w:r>
        <w:rPr>
          <w:rFonts w:eastAsia="Aparajita" w:cs="Aparajita"/>
          <w:color w:val="000000"/>
          <w:szCs w:val="36"/>
        </w:rPr>
        <w:t>The catalogue has 131 entries: 123 source-reviewed public entries and eight drafts. Shared Home Science content appears under both specialisations. The BCA-linked source is titled B.Sc. Computer Applications; SY is marked draft. Twelve local Home Science TY practice topics support presentation without being labelled verified university syllabus. Detailed TY sources and some assessment details await confirmation.</w:t>
      </w:r>
    </w:p>
    <w:p w14:paraId="6BD13B38" w14:textId="77777777" w:rsidR="00905F38" w:rsidRDefault="00905F38">
      <w:pPr>
        <w:pStyle w:val="PRAVAText"/>
        <w:spacing w:line="360" w:lineRule="exact"/>
        <w:jc w:val="both"/>
        <w:rPr>
          <w:szCs w:val="36"/>
        </w:rPr>
      </w:pPr>
      <w:r>
        <w:rPr>
          <w:rFonts w:eastAsia="Aparajita" w:cs="Aparajita"/>
          <w:color w:val="000000"/>
          <w:szCs w:val="36"/>
        </w:rPr>
        <w:t>Official NEP grade, SGPA/CGPA and individual elective enrolment are not implemented. The project does not automate email after Office approval. The Google Forms require review and manual conversion to import templates. The small local presentation dataset does not establish institutional capacity or full-semester operation.</w:t>
      </w:r>
    </w:p>
    <w:p w14:paraId="54D9B3A0" w14:textId="77777777" w:rsidR="00905F38" w:rsidRDefault="00905F38">
      <w:pPr>
        <w:pStyle w:val="PRAVASubheading"/>
        <w:spacing w:before="160" w:after="200" w:line="440" w:lineRule="exact"/>
        <w:rPr>
          <w:szCs w:val="44"/>
        </w:rPr>
      </w:pPr>
      <w:r>
        <w:rPr>
          <w:rFonts w:eastAsia="Aparajita" w:cs="Aparajita"/>
          <w:szCs w:val="44"/>
        </w:rPr>
        <w:t>Future enhancements</w:t>
      </w:r>
    </w:p>
    <w:p w14:paraId="3ECCEAB3" w14:textId="77777777" w:rsidR="00905F38" w:rsidRDefault="00905F38">
      <w:pPr>
        <w:pStyle w:val="PRAVAText"/>
        <w:spacing w:line="320" w:lineRule="exact"/>
        <w:jc w:val="both"/>
        <w:rPr>
          <w:sz w:val="32"/>
          <w:szCs w:val="32"/>
        </w:rPr>
      </w:pPr>
      <w:r>
        <w:rPr>
          <w:rFonts w:eastAsia="Aparajita" w:cs="Aparajita"/>
          <w:color w:val="000000"/>
          <w:sz w:val="32"/>
          <w:szCs w:val="32"/>
        </w:rPr>
        <w:t>Priorities are approved batch-specific syllabus updates, elective registration, institution-validated grade calculations, controlled account recovery and registration notifications. Hosted operation should add verified backup restore, accessibility review and performance testing with representative data.</w:t>
      </w:r>
    </w:p>
    <w:p w14:paraId="5654AC3E" w14:textId="77777777" w:rsidR="00905F38" w:rsidRDefault="00905F38">
      <w:pPr>
        <w:pStyle w:val="PRAVAHeading"/>
        <w:pageBreakBefore/>
        <w:spacing w:after="200" w:line="440" w:lineRule="exact"/>
        <w:jc w:val="center"/>
        <w:outlineLvl w:val="0"/>
        <w:rPr>
          <w:szCs w:val="44"/>
        </w:rPr>
      </w:pPr>
      <w:bookmarkStart w:id="15" w:name="_Toc241994514"/>
      <w:r>
        <w:rPr>
          <w:rFonts w:eastAsia="Aparajita" w:cs="Aparajita"/>
          <w:szCs w:val="44"/>
        </w:rPr>
        <w:lastRenderedPageBreak/>
        <w:t>14 Project Cost and Conclusion</w:t>
      </w:r>
      <w:bookmarkEnd w:id="15"/>
    </w:p>
    <w:p w14:paraId="0960B0DA" w14:textId="77777777" w:rsidR="00905F38" w:rsidRDefault="00905F38">
      <w:pPr>
        <w:pStyle w:val="PRAVASubheading"/>
        <w:spacing w:before="160" w:after="200" w:line="440" w:lineRule="exact"/>
        <w:rPr>
          <w:szCs w:val="44"/>
        </w:rPr>
      </w:pPr>
      <w:r>
        <w:rPr>
          <w:rFonts w:eastAsia="Aparajita" w:cs="Aparajita"/>
          <w:szCs w:val="44"/>
        </w:rPr>
        <w:t>Illustrative cost estimate</w:t>
      </w:r>
    </w:p>
    <w:p w14:paraId="5D6D4501" w14:textId="77777777" w:rsidR="00905F38" w:rsidRDefault="00905F38">
      <w:pPr>
        <w:pStyle w:val="PRAVAText"/>
        <w:spacing w:line="320" w:lineRule="exact"/>
        <w:jc w:val="both"/>
        <w:rPr>
          <w:sz w:val="32"/>
          <w:szCs w:val="32"/>
        </w:rPr>
      </w:pPr>
      <w:r>
        <w:rPr>
          <w:rFonts w:eastAsia="Aparajita" w:cs="Aparajita"/>
          <w:color w:val="000000"/>
          <w:sz w:val="32"/>
          <w:szCs w:val="32"/>
        </w:rPr>
        <w:t>The following is an academic planning example in INR, not recorded expenditure or logged effort. It assumes an existing laptop and connectivity. Team-hours are the combined effort of both members and are not multiplied by two again.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4032"/>
        <w:gridCol w:w="1728"/>
      </w:tblGrid>
      <w:tr w:rsidR="001E0325" w14:paraId="55AC3685"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3FD1ED7" w14:textId="77777777" w:rsidR="00905F38" w:rsidRDefault="00905F38">
            <w:pPr>
              <w:pStyle w:val="PRAVAText"/>
              <w:spacing w:after="0" w:line="220" w:lineRule="exact"/>
              <w:rPr>
                <w:sz w:val="28"/>
                <w:szCs w:val="28"/>
              </w:rPr>
            </w:pPr>
            <w:r>
              <w:rPr>
                <w:rFonts w:eastAsia="Aparajita" w:cs="Aparajita"/>
                <w:b/>
                <w:color w:val="000000"/>
                <w:sz w:val="28"/>
                <w:szCs w:val="28"/>
              </w:rPr>
              <w:t>Planning item</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094F206" w14:textId="77777777" w:rsidR="00905F38" w:rsidRDefault="00905F38">
            <w:pPr>
              <w:pStyle w:val="PRAVAText"/>
              <w:spacing w:after="0" w:line="220" w:lineRule="exact"/>
              <w:rPr>
                <w:sz w:val="28"/>
                <w:szCs w:val="28"/>
              </w:rPr>
            </w:pPr>
            <w:r>
              <w:rPr>
                <w:rFonts w:eastAsia="Aparajita" w:cs="Aparajita"/>
                <w:b/>
                <w:color w:val="000000"/>
                <w:sz w:val="28"/>
                <w:szCs w:val="28"/>
              </w:rPr>
              <w:t>Calculation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D15BACD" w14:textId="77777777" w:rsidR="00905F38" w:rsidRDefault="00905F38">
            <w:pPr>
              <w:pStyle w:val="PRAVAText"/>
              <w:spacing w:after="0" w:line="220" w:lineRule="exact"/>
              <w:rPr>
                <w:sz w:val="28"/>
                <w:szCs w:val="28"/>
              </w:rPr>
            </w:pPr>
            <w:r>
              <w:rPr>
                <w:rFonts w:eastAsia="Aparajita" w:cs="Aparajita"/>
                <w:b/>
                <w:color w:val="000000"/>
                <w:sz w:val="28"/>
                <w:szCs w:val="28"/>
              </w:rPr>
              <w:t>Value INR</w:t>
            </w:r>
          </w:p>
        </w:tc>
      </w:tr>
      <w:tr w:rsidR="001E0325" w14:paraId="512692A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AB4634F" w14:textId="77777777" w:rsidR="00905F38" w:rsidRDefault="00905F38">
            <w:pPr>
              <w:pStyle w:val="PRAVAText"/>
              <w:spacing w:after="0" w:line="220" w:lineRule="exact"/>
              <w:rPr>
                <w:sz w:val="28"/>
                <w:szCs w:val="28"/>
              </w:rPr>
            </w:pPr>
            <w:r>
              <w:rPr>
                <w:rFonts w:eastAsia="Aparajita" w:cs="Aparajita"/>
                <w:color w:val="000000"/>
                <w:sz w:val="28"/>
                <w:szCs w:val="28"/>
              </w:rPr>
              <w:t>Requirements and design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552A31F" w14:textId="77777777" w:rsidR="00905F38" w:rsidRDefault="00905F38">
            <w:pPr>
              <w:pStyle w:val="PRAVAText"/>
              <w:spacing w:after="0" w:line="220" w:lineRule="exact"/>
              <w:rPr>
                <w:sz w:val="28"/>
                <w:szCs w:val="28"/>
              </w:rPr>
            </w:pPr>
            <w:r>
              <w:rPr>
                <w:rFonts w:eastAsia="Aparajita" w:cs="Aparajita"/>
                <w:color w:val="000000"/>
                <w:sz w:val="28"/>
                <w:szCs w:val="28"/>
              </w:rPr>
              <w:t>40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E48926F" w14:textId="77777777" w:rsidR="00905F38" w:rsidRDefault="00905F38">
            <w:pPr>
              <w:pStyle w:val="PRAVAText"/>
              <w:spacing w:after="0" w:line="220" w:lineRule="exact"/>
              <w:rPr>
                <w:sz w:val="28"/>
                <w:szCs w:val="28"/>
              </w:rPr>
            </w:pPr>
            <w:r>
              <w:rPr>
                <w:rFonts w:eastAsia="Aparajita" w:cs="Aparajita"/>
                <w:color w:val="000000"/>
                <w:sz w:val="28"/>
                <w:szCs w:val="28"/>
              </w:rPr>
              <w:t>4,000</w:t>
            </w:r>
          </w:p>
        </w:tc>
      </w:tr>
      <w:tr w:rsidR="001E0325" w14:paraId="7DEF3B9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FD5D555" w14:textId="77777777" w:rsidR="00905F38" w:rsidRDefault="00905F38">
            <w:pPr>
              <w:pStyle w:val="PRAVAText"/>
              <w:spacing w:after="0" w:line="220" w:lineRule="exact"/>
              <w:rPr>
                <w:sz w:val="28"/>
                <w:szCs w:val="28"/>
              </w:rPr>
            </w:pPr>
            <w:r>
              <w:rPr>
                <w:rFonts w:eastAsia="Aparajita" w:cs="Aparajita"/>
                <w:color w:val="000000"/>
                <w:sz w:val="28"/>
                <w:szCs w:val="28"/>
              </w:rPr>
              <w:t>Implementation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965F997" w14:textId="77777777" w:rsidR="00905F38" w:rsidRDefault="00905F38">
            <w:pPr>
              <w:pStyle w:val="PRAVAText"/>
              <w:spacing w:after="0" w:line="220" w:lineRule="exact"/>
              <w:rPr>
                <w:sz w:val="28"/>
                <w:szCs w:val="28"/>
              </w:rPr>
            </w:pPr>
            <w:r>
              <w:rPr>
                <w:rFonts w:eastAsia="Aparajita" w:cs="Aparajita"/>
                <w:color w:val="000000"/>
                <w:sz w:val="28"/>
                <w:szCs w:val="28"/>
              </w:rPr>
              <w:t>70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824FC49" w14:textId="77777777" w:rsidR="00905F38" w:rsidRDefault="00905F38">
            <w:pPr>
              <w:pStyle w:val="PRAVAText"/>
              <w:spacing w:after="0" w:line="220" w:lineRule="exact"/>
              <w:rPr>
                <w:sz w:val="28"/>
                <w:szCs w:val="28"/>
              </w:rPr>
            </w:pPr>
            <w:r>
              <w:rPr>
                <w:rFonts w:eastAsia="Aparajita" w:cs="Aparajita"/>
                <w:color w:val="000000"/>
                <w:sz w:val="28"/>
                <w:szCs w:val="28"/>
              </w:rPr>
              <w:t>7,000</w:t>
            </w:r>
          </w:p>
        </w:tc>
      </w:tr>
      <w:tr w:rsidR="001E0325" w14:paraId="05F2E6F8"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DCEA743" w14:textId="77777777" w:rsidR="00905F38" w:rsidRDefault="00905F38">
            <w:pPr>
              <w:pStyle w:val="PRAVAText"/>
              <w:spacing w:after="0" w:line="220" w:lineRule="exact"/>
              <w:rPr>
                <w:sz w:val="28"/>
                <w:szCs w:val="28"/>
              </w:rPr>
            </w:pPr>
            <w:r>
              <w:rPr>
                <w:rFonts w:eastAsia="Aparajita" w:cs="Aparajita"/>
                <w:color w:val="000000"/>
                <w:sz w:val="28"/>
                <w:szCs w:val="28"/>
              </w:rPr>
              <w:t>Verification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BF39C37" w14:textId="77777777" w:rsidR="00905F38" w:rsidRDefault="00905F38">
            <w:pPr>
              <w:pStyle w:val="PRAVAText"/>
              <w:spacing w:after="0" w:line="220" w:lineRule="exact"/>
              <w:rPr>
                <w:sz w:val="28"/>
                <w:szCs w:val="28"/>
              </w:rPr>
            </w:pPr>
            <w:r>
              <w:rPr>
                <w:rFonts w:eastAsia="Aparajita" w:cs="Aparajita"/>
                <w:color w:val="000000"/>
                <w:sz w:val="28"/>
                <w:szCs w:val="28"/>
              </w:rPr>
              <w:t>26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BBCD2E2" w14:textId="77777777" w:rsidR="00905F38" w:rsidRDefault="00905F38">
            <w:pPr>
              <w:pStyle w:val="PRAVAText"/>
              <w:spacing w:after="0" w:line="220" w:lineRule="exact"/>
              <w:rPr>
                <w:sz w:val="28"/>
                <w:szCs w:val="28"/>
              </w:rPr>
            </w:pPr>
            <w:r>
              <w:rPr>
                <w:rFonts w:eastAsia="Aparajita" w:cs="Aparajita"/>
                <w:color w:val="000000"/>
                <w:sz w:val="28"/>
                <w:szCs w:val="28"/>
              </w:rPr>
              <w:t>2,600</w:t>
            </w:r>
          </w:p>
        </w:tc>
      </w:tr>
      <w:tr w:rsidR="001E0325" w14:paraId="3DF1FE9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2937AC7" w14:textId="77777777" w:rsidR="00905F38" w:rsidRDefault="00905F38">
            <w:pPr>
              <w:pStyle w:val="PRAVAText"/>
              <w:spacing w:after="0" w:line="220" w:lineRule="exact"/>
              <w:rPr>
                <w:sz w:val="28"/>
                <w:szCs w:val="28"/>
              </w:rPr>
            </w:pPr>
            <w:r>
              <w:rPr>
                <w:rFonts w:eastAsia="Aparajita" w:cs="Aparajita"/>
                <w:color w:val="000000"/>
                <w:sz w:val="28"/>
                <w:szCs w:val="28"/>
              </w:rPr>
              <w:t>Documentation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EDA1774" w14:textId="77777777" w:rsidR="00905F38" w:rsidRDefault="00905F38">
            <w:pPr>
              <w:pStyle w:val="PRAVAText"/>
              <w:spacing w:after="0" w:line="220" w:lineRule="exact"/>
              <w:rPr>
                <w:sz w:val="28"/>
                <w:szCs w:val="28"/>
              </w:rPr>
            </w:pPr>
            <w:r>
              <w:rPr>
                <w:rFonts w:eastAsia="Aparajita" w:cs="Aparajita"/>
                <w:color w:val="000000"/>
                <w:sz w:val="28"/>
                <w:szCs w:val="28"/>
              </w:rPr>
              <w:t>24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FC2C451" w14:textId="77777777" w:rsidR="00905F38" w:rsidRDefault="00905F38">
            <w:pPr>
              <w:pStyle w:val="PRAVAText"/>
              <w:spacing w:after="0" w:line="220" w:lineRule="exact"/>
              <w:rPr>
                <w:sz w:val="28"/>
                <w:szCs w:val="28"/>
              </w:rPr>
            </w:pPr>
            <w:r>
              <w:rPr>
                <w:rFonts w:eastAsia="Aparajita" w:cs="Aparajita"/>
                <w:color w:val="000000"/>
                <w:sz w:val="28"/>
                <w:szCs w:val="28"/>
              </w:rPr>
              <w:t>2,400</w:t>
            </w:r>
          </w:p>
        </w:tc>
      </w:tr>
      <w:tr w:rsidR="001E0325" w14:paraId="4EA82DC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7C1A6CE" w14:textId="77777777" w:rsidR="00905F38" w:rsidRDefault="00905F38">
            <w:pPr>
              <w:pStyle w:val="PRAVAText"/>
              <w:spacing w:after="0" w:line="220" w:lineRule="exact"/>
              <w:rPr>
                <w:sz w:val="28"/>
                <w:szCs w:val="28"/>
              </w:rPr>
            </w:pPr>
            <w:r>
              <w:rPr>
                <w:rFonts w:eastAsia="Aparajita" w:cs="Aparajita"/>
                <w:color w:val="000000"/>
                <w:sz w:val="28"/>
                <w:szCs w:val="28"/>
              </w:rPr>
              <w:t>Total effort value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B28D12E" w14:textId="77777777" w:rsidR="00905F38" w:rsidRDefault="00905F38">
            <w:pPr>
              <w:pStyle w:val="PRAVAText"/>
              <w:spacing w:after="0" w:line="220" w:lineRule="exact"/>
              <w:rPr>
                <w:sz w:val="28"/>
                <w:szCs w:val="28"/>
              </w:rPr>
            </w:pPr>
            <w:r>
              <w:rPr>
                <w:rFonts w:eastAsia="Aparajita" w:cs="Aparajita"/>
                <w:color w:val="000000"/>
                <w:sz w:val="28"/>
                <w:szCs w:val="28"/>
              </w:rPr>
              <w:t>160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ED88DB" w14:textId="77777777" w:rsidR="00905F38" w:rsidRDefault="00905F38">
            <w:pPr>
              <w:pStyle w:val="PRAVAText"/>
              <w:spacing w:after="0" w:line="220" w:lineRule="exact"/>
              <w:rPr>
                <w:sz w:val="28"/>
                <w:szCs w:val="28"/>
              </w:rPr>
            </w:pPr>
            <w:r>
              <w:rPr>
                <w:rFonts w:eastAsia="Aparajita" w:cs="Aparajita"/>
                <w:color w:val="000000"/>
                <w:sz w:val="28"/>
                <w:szCs w:val="28"/>
              </w:rPr>
              <w:t>16,000</w:t>
            </w:r>
          </w:p>
        </w:tc>
      </w:tr>
      <w:tr w:rsidR="001E0325" w14:paraId="444250DC"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4F0D435" w14:textId="77777777" w:rsidR="00905F38" w:rsidRDefault="00905F38">
            <w:pPr>
              <w:pStyle w:val="PRAVAText"/>
              <w:spacing w:after="0" w:line="220" w:lineRule="exact"/>
              <w:rPr>
                <w:sz w:val="28"/>
                <w:szCs w:val="28"/>
              </w:rPr>
            </w:pPr>
            <w:r>
              <w:rPr>
                <w:rFonts w:eastAsia="Aparajita" w:cs="Aparajita"/>
                <w:color w:val="000000"/>
                <w:sz w:val="28"/>
                <w:szCs w:val="28"/>
              </w:rPr>
              <w:t>Printing budget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609AF79" w14:textId="77777777" w:rsidR="00905F38" w:rsidRDefault="00905F38">
            <w:pPr>
              <w:pStyle w:val="PRAVAText"/>
              <w:spacing w:after="0" w:line="220" w:lineRule="exact"/>
              <w:rPr>
                <w:sz w:val="28"/>
                <w:szCs w:val="28"/>
              </w:rPr>
            </w:pPr>
            <w:r>
              <w:rPr>
                <w:rFonts w:eastAsia="Aparajita" w:cs="Aparajita"/>
                <w:color w:val="000000"/>
                <w:sz w:val="28"/>
                <w:szCs w:val="28"/>
              </w:rPr>
              <w:t>Up to 45 pages × 3 × 2 copies</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9D93F6" w14:textId="77777777" w:rsidR="00905F38" w:rsidRDefault="00905F38">
            <w:pPr>
              <w:pStyle w:val="PRAVAText"/>
              <w:spacing w:after="0" w:line="220" w:lineRule="exact"/>
              <w:rPr>
                <w:sz w:val="28"/>
                <w:szCs w:val="28"/>
              </w:rPr>
            </w:pPr>
            <w:r>
              <w:rPr>
                <w:rFonts w:eastAsia="Aparajita" w:cs="Aparajita"/>
                <w:color w:val="000000"/>
                <w:sz w:val="28"/>
                <w:szCs w:val="28"/>
              </w:rPr>
              <w:t>270</w:t>
            </w:r>
          </w:p>
        </w:tc>
      </w:tr>
      <w:tr w:rsidR="001E0325" w14:paraId="519B509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F24D194" w14:textId="77777777" w:rsidR="00905F38" w:rsidRDefault="00905F38">
            <w:pPr>
              <w:pStyle w:val="PRAVAText"/>
              <w:spacing w:after="0" w:line="220" w:lineRule="exact"/>
              <w:rPr>
                <w:sz w:val="28"/>
                <w:szCs w:val="28"/>
              </w:rPr>
            </w:pPr>
            <w:r>
              <w:rPr>
                <w:rFonts w:eastAsia="Aparajita" w:cs="Aparajita"/>
                <w:color w:val="000000"/>
                <w:sz w:val="28"/>
                <w:szCs w:val="28"/>
              </w:rPr>
              <w:t>Binding budget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288E373" w14:textId="77777777" w:rsidR="00905F38" w:rsidRDefault="00905F38">
            <w:pPr>
              <w:pStyle w:val="PRAVAText"/>
              <w:spacing w:after="0" w:line="220" w:lineRule="exact"/>
              <w:rPr>
                <w:sz w:val="28"/>
                <w:szCs w:val="28"/>
              </w:rPr>
            </w:pPr>
            <w:r>
              <w:rPr>
                <w:rFonts w:eastAsia="Aparajita" w:cs="Aparajita"/>
                <w:color w:val="000000"/>
                <w:sz w:val="28"/>
                <w:szCs w:val="28"/>
              </w:rPr>
              <w:t>150 × 2 copies</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88A6D98" w14:textId="77777777" w:rsidR="00905F38" w:rsidRDefault="00905F38">
            <w:pPr>
              <w:pStyle w:val="PRAVAText"/>
              <w:spacing w:after="0" w:line="220" w:lineRule="exact"/>
              <w:rPr>
                <w:sz w:val="28"/>
                <w:szCs w:val="28"/>
              </w:rPr>
            </w:pPr>
            <w:r>
              <w:rPr>
                <w:rFonts w:eastAsia="Aparajita" w:cs="Aparajita"/>
                <w:color w:val="000000"/>
                <w:sz w:val="28"/>
                <w:szCs w:val="28"/>
              </w:rPr>
              <w:t>300</w:t>
            </w:r>
          </w:p>
        </w:tc>
      </w:tr>
      <w:tr w:rsidR="001E0325" w14:paraId="256C2643"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E707332" w14:textId="77777777" w:rsidR="00905F38" w:rsidRDefault="00905F38">
            <w:pPr>
              <w:pStyle w:val="PRAVAText"/>
              <w:spacing w:after="0" w:line="220" w:lineRule="exact"/>
              <w:rPr>
                <w:sz w:val="28"/>
                <w:szCs w:val="28"/>
              </w:rPr>
            </w:pPr>
            <w:r>
              <w:rPr>
                <w:rFonts w:eastAsia="Aparajita" w:cs="Aparajita"/>
                <w:color w:val="000000"/>
                <w:sz w:val="28"/>
                <w:szCs w:val="28"/>
              </w:rPr>
              <w:t>Local hosting fee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B002F0A" w14:textId="77777777" w:rsidR="00905F38" w:rsidRDefault="00905F38">
            <w:pPr>
              <w:pStyle w:val="PRAVAText"/>
              <w:spacing w:after="0" w:line="220" w:lineRule="exact"/>
              <w:rPr>
                <w:sz w:val="28"/>
                <w:szCs w:val="28"/>
              </w:rPr>
            </w:pPr>
            <w:r>
              <w:rPr>
                <w:rFonts w:eastAsia="Aparajita" w:cs="Aparajita"/>
                <w:color w:val="000000"/>
                <w:sz w:val="28"/>
                <w:szCs w:val="28"/>
              </w:rPr>
              <w:t>No paid hosting for local presentation</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1195F5C" w14:textId="77777777" w:rsidR="00905F38" w:rsidRDefault="00905F38">
            <w:pPr>
              <w:pStyle w:val="PRAVAText"/>
              <w:spacing w:after="0" w:line="220" w:lineRule="exact"/>
              <w:rPr>
                <w:sz w:val="28"/>
                <w:szCs w:val="28"/>
              </w:rPr>
            </w:pPr>
            <w:r>
              <w:rPr>
                <w:rFonts w:eastAsia="Aparajita" w:cs="Aparajita"/>
                <w:color w:val="000000"/>
                <w:sz w:val="28"/>
                <w:szCs w:val="28"/>
              </w:rPr>
              <w:t>0</w:t>
            </w:r>
          </w:p>
        </w:tc>
      </w:tr>
      <w:tr w:rsidR="001E0325" w14:paraId="62E4806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104AA03" w14:textId="77777777" w:rsidR="00905F38" w:rsidRDefault="00905F38">
            <w:pPr>
              <w:pStyle w:val="PRAVAText"/>
              <w:spacing w:after="0" w:line="220" w:lineRule="exact"/>
              <w:rPr>
                <w:sz w:val="28"/>
                <w:szCs w:val="28"/>
              </w:rPr>
            </w:pPr>
            <w:r>
              <w:rPr>
                <w:rFonts w:eastAsia="Aparajita" w:cs="Aparajita"/>
                <w:color w:val="000000"/>
                <w:sz w:val="28"/>
                <w:szCs w:val="28"/>
              </w:rPr>
              <w:t>Illustrative combined value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AFB0E7A" w14:textId="77777777" w:rsidR="00905F38" w:rsidRDefault="00905F38">
            <w:pPr>
              <w:pStyle w:val="PRAVAText"/>
              <w:spacing w:after="0" w:line="220" w:lineRule="exact"/>
              <w:rPr>
                <w:sz w:val="28"/>
                <w:szCs w:val="28"/>
              </w:rPr>
            </w:pPr>
            <w:r>
              <w:rPr>
                <w:rFonts w:eastAsia="Aparajita" w:cs="Aparajita"/>
                <w:color w:val="000000"/>
                <w:sz w:val="28"/>
                <w:szCs w:val="28"/>
              </w:rPr>
              <w:t>16,000 + 270 + 300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C6752E9" w14:textId="77777777" w:rsidR="00905F38" w:rsidRDefault="00905F38">
            <w:pPr>
              <w:pStyle w:val="PRAVAText"/>
              <w:spacing w:after="0" w:line="220" w:lineRule="exact"/>
              <w:rPr>
                <w:sz w:val="28"/>
                <w:szCs w:val="28"/>
              </w:rPr>
            </w:pPr>
            <w:r>
              <w:rPr>
                <w:rFonts w:eastAsia="Aparajita" w:cs="Aparajita"/>
                <w:color w:val="000000"/>
                <w:sz w:val="28"/>
                <w:szCs w:val="28"/>
              </w:rPr>
              <w:t>16,570</w:t>
            </w:r>
          </w:p>
        </w:tc>
      </w:tr>
    </w:tbl>
    <w:p w14:paraId="731E9507" w14:textId="77777777" w:rsidR="00905F38" w:rsidRDefault="00905F38">
      <w:pPr>
        <w:pStyle w:val="PRAVAText"/>
        <w:spacing w:line="276" w:lineRule="auto"/>
        <w:rPr>
          <w:sz w:val="4"/>
          <w:szCs w:val="4"/>
        </w:rPr>
      </w:pPr>
    </w:p>
    <w:p w14:paraId="774834C9" w14:textId="77777777" w:rsidR="00905F38" w:rsidRDefault="00905F38">
      <w:pPr>
        <w:pStyle w:val="PRAVASubheading"/>
        <w:spacing w:before="160" w:after="200" w:line="440" w:lineRule="exact"/>
        <w:rPr>
          <w:szCs w:val="44"/>
        </w:rPr>
      </w:pPr>
      <w:r>
        <w:rPr>
          <w:rFonts w:eastAsia="Aparajita" w:cs="Aparajita"/>
          <w:szCs w:val="44"/>
        </w:rPr>
        <w:t>Conclusion</w:t>
      </w:r>
    </w:p>
    <w:p w14:paraId="281DFDFB" w14:textId="77777777" w:rsidR="00905F38" w:rsidRDefault="00905F38">
      <w:pPr>
        <w:pStyle w:val="PRAVAText"/>
        <w:spacing w:line="360" w:lineRule="exact"/>
        <w:jc w:val="both"/>
        <w:rPr>
          <w:szCs w:val="36"/>
        </w:rPr>
      </w:pPr>
      <w:r>
        <w:rPr>
          <w:rFonts w:eastAsia="Aparajita" w:cs="Aparajita"/>
          <w:color w:val="000000"/>
          <w:szCs w:val="36"/>
        </w:rPr>
        <w:t>PRAVA demonstrates a working college portal with clear role entry, programme-aware student access, Office-reviewed onboarding and academic tools. The relational design separates identity, teaching allocation, curriculum references and academic records. The current interface, 22-table schema, portable launcher and 63 passing tests support the implementation described in this report.</w:t>
      </w:r>
    </w:p>
    <w:p w14:paraId="21A53C82" w14:textId="77777777" w:rsidR="00905F38" w:rsidRDefault="00905F38">
      <w:pPr>
        <w:pStyle w:val="PRAVAText"/>
        <w:spacing w:line="320" w:lineRule="exact"/>
        <w:jc w:val="both"/>
        <w:rPr>
          <w:sz w:val="32"/>
          <w:szCs w:val="32"/>
        </w:rPr>
      </w:pPr>
      <w:r>
        <w:rPr>
          <w:rFonts w:eastAsia="Aparajita" w:cs="Aparajita"/>
          <w:color w:val="000000"/>
          <w:sz w:val="32"/>
          <w:szCs w:val="32"/>
        </w:rPr>
        <w:t>The project provides practical experience in web development, relational modelling, validation and software verification. Further work should complete approved academic rules and source review, then evaluate real operational data and hosting requirements.</w:t>
      </w:r>
    </w:p>
    <w:p w14:paraId="5B0F1527" w14:textId="77777777" w:rsidR="00905F38" w:rsidRDefault="00905F38">
      <w:pPr>
        <w:pStyle w:val="PRAVAHeading"/>
        <w:pageBreakBefore/>
        <w:spacing w:after="200" w:line="440" w:lineRule="exact"/>
        <w:jc w:val="center"/>
        <w:outlineLvl w:val="0"/>
        <w:rPr>
          <w:szCs w:val="44"/>
        </w:rPr>
      </w:pPr>
      <w:bookmarkStart w:id="16" w:name="_Toc241994515"/>
      <w:r>
        <w:rPr>
          <w:rFonts w:eastAsia="Aparajita" w:cs="Aparajita"/>
          <w:szCs w:val="44"/>
        </w:rPr>
        <w:lastRenderedPageBreak/>
        <w:t>15 Bibliography</w:t>
      </w:r>
      <w:bookmarkEnd w:id="16"/>
    </w:p>
    <w:p w14:paraId="6CAB4F68" w14:textId="77777777" w:rsidR="00905F38" w:rsidRDefault="00905F38">
      <w:pPr>
        <w:pStyle w:val="PRAVAText"/>
        <w:spacing w:line="320" w:lineRule="exact"/>
        <w:jc w:val="both"/>
        <w:rPr>
          <w:sz w:val="32"/>
          <w:szCs w:val="32"/>
        </w:rPr>
      </w:pPr>
      <w:r>
        <w:rPr>
          <w:rFonts w:eastAsia="Aparajita" w:cs="Aparajita"/>
          <w:color w:val="000000"/>
          <w:sz w:val="32"/>
          <w:szCs w:val="32"/>
        </w:rPr>
        <w:t>Project implementation and technical references. The software versions are the repository requirements; curriculum references are preserved from the application source review.</w:t>
      </w:r>
    </w:p>
    <w:p w14:paraId="03124B9C" w14:textId="77777777" w:rsidR="00905F38" w:rsidRDefault="00905F38">
      <w:pPr>
        <w:pStyle w:val="PRAVAText"/>
        <w:spacing w:line="320" w:lineRule="exact"/>
        <w:jc w:val="both"/>
        <w:rPr>
          <w:sz w:val="32"/>
          <w:szCs w:val="32"/>
        </w:rPr>
      </w:pPr>
      <w:r>
        <w:rPr>
          <w:rFonts w:eastAsia="Aparajita" w:cs="Aparajita"/>
          <w:b/>
          <w:color w:val="000000"/>
          <w:sz w:val="32"/>
          <w:szCs w:val="32"/>
        </w:rPr>
        <w:t>1. PRAVA source repository</w:t>
      </w:r>
    </w:p>
    <w:p w14:paraId="6FEB58D7" w14:textId="77777777" w:rsidR="00905F38" w:rsidRDefault="00905F38">
      <w:pPr>
        <w:pStyle w:val="PRAVAText"/>
        <w:spacing w:line="280" w:lineRule="exact"/>
        <w:jc w:val="both"/>
        <w:rPr>
          <w:sz w:val="28"/>
          <w:szCs w:val="28"/>
        </w:rPr>
      </w:pPr>
      <w:r>
        <w:rPr>
          <w:rFonts w:eastAsia="Aparajita" w:cs="Aparajita"/>
          <w:color w:val="000000"/>
          <w:sz w:val="28"/>
          <w:szCs w:val="28"/>
        </w:rPr>
        <w:t>kvaishu0703/Prava_Edu. Baseline 4abb237 with local typography improvements; dataset, interface and 63 automated tests verified on 5 October 2026. README, models, services, templates and tests.</w:t>
      </w:r>
    </w:p>
    <w:p w14:paraId="32BC20A7" w14:textId="77777777" w:rsidR="00905F38" w:rsidRDefault="00905F38">
      <w:pPr>
        <w:pStyle w:val="PRAVAText"/>
        <w:spacing w:line="280" w:lineRule="exact"/>
        <w:jc w:val="both"/>
        <w:rPr>
          <w:sz w:val="28"/>
          <w:szCs w:val="28"/>
        </w:rPr>
      </w:pPr>
      <w:r>
        <w:rPr>
          <w:rFonts w:eastAsia="Aparajita" w:cs="Aparajita"/>
          <w:color w:val="000000"/>
          <w:sz w:val="28"/>
          <w:szCs w:val="28"/>
        </w:rPr>
        <w:t>https://github.com/kvaishu0703/Prava_Edu</w:t>
      </w:r>
    </w:p>
    <w:p w14:paraId="763D6A7A" w14:textId="77777777" w:rsidR="00905F38" w:rsidRDefault="00905F38">
      <w:pPr>
        <w:pStyle w:val="PRAVAText"/>
        <w:spacing w:line="320" w:lineRule="exact"/>
        <w:jc w:val="both"/>
        <w:rPr>
          <w:sz w:val="32"/>
          <w:szCs w:val="32"/>
        </w:rPr>
      </w:pPr>
      <w:r>
        <w:rPr>
          <w:rFonts w:eastAsia="Aparajita" w:cs="Aparajita"/>
          <w:b/>
          <w:color w:val="000000"/>
          <w:sz w:val="32"/>
          <w:szCs w:val="32"/>
        </w:rPr>
        <w:t>2. Python documentation</w:t>
      </w:r>
    </w:p>
    <w:p w14:paraId="2D2AB2EC" w14:textId="77777777" w:rsidR="00905F38" w:rsidRDefault="00905F38">
      <w:pPr>
        <w:pStyle w:val="PRAVAText"/>
        <w:spacing w:line="280" w:lineRule="exact"/>
        <w:jc w:val="both"/>
        <w:rPr>
          <w:sz w:val="28"/>
          <w:szCs w:val="28"/>
        </w:rPr>
      </w:pPr>
      <w:r>
        <w:rPr>
          <w:rFonts w:eastAsia="Aparajita" w:cs="Aparajita"/>
          <w:color w:val="000000"/>
          <w:sz w:val="28"/>
          <w:szCs w:val="28"/>
        </w:rPr>
        <w:t>Python Software Foundation. Python 3.12 documentation.</w:t>
      </w:r>
    </w:p>
    <w:p w14:paraId="5A1ED117" w14:textId="77777777" w:rsidR="00905F38" w:rsidRDefault="00905F38">
      <w:pPr>
        <w:pStyle w:val="PRAVAText"/>
        <w:spacing w:line="280" w:lineRule="exact"/>
        <w:jc w:val="both"/>
        <w:rPr>
          <w:sz w:val="28"/>
          <w:szCs w:val="28"/>
        </w:rPr>
      </w:pPr>
      <w:r>
        <w:rPr>
          <w:rFonts w:eastAsia="Aparajita" w:cs="Aparajita"/>
          <w:color w:val="000000"/>
          <w:sz w:val="28"/>
          <w:szCs w:val="28"/>
        </w:rPr>
        <w:t>https://docs.python.org/3.12/</w:t>
      </w:r>
    </w:p>
    <w:p w14:paraId="6B483286" w14:textId="77777777" w:rsidR="00905F38" w:rsidRDefault="00905F38">
      <w:pPr>
        <w:pStyle w:val="PRAVAText"/>
        <w:spacing w:line="320" w:lineRule="exact"/>
        <w:jc w:val="both"/>
        <w:rPr>
          <w:sz w:val="32"/>
          <w:szCs w:val="32"/>
        </w:rPr>
      </w:pPr>
      <w:r>
        <w:rPr>
          <w:rFonts w:eastAsia="Aparajita" w:cs="Aparajita"/>
          <w:b/>
          <w:color w:val="000000"/>
          <w:sz w:val="32"/>
          <w:szCs w:val="32"/>
        </w:rPr>
        <w:t>3. Flask documentation</w:t>
      </w:r>
    </w:p>
    <w:p w14:paraId="4BC73058" w14:textId="77777777" w:rsidR="00905F38" w:rsidRDefault="00905F38">
      <w:pPr>
        <w:pStyle w:val="PRAVAText"/>
        <w:spacing w:line="280" w:lineRule="exact"/>
        <w:jc w:val="both"/>
        <w:rPr>
          <w:sz w:val="28"/>
          <w:szCs w:val="28"/>
        </w:rPr>
      </w:pPr>
      <w:r>
        <w:rPr>
          <w:rFonts w:eastAsia="Aparajita" w:cs="Aparajita"/>
          <w:color w:val="000000"/>
          <w:sz w:val="28"/>
          <w:szCs w:val="28"/>
        </w:rPr>
        <w:t>Pallets Projects. Application factories, configuration, blueprints and testing. Project dependency Flask 3.0.3.</w:t>
      </w:r>
    </w:p>
    <w:p w14:paraId="33968EF0" w14:textId="77777777" w:rsidR="00905F38" w:rsidRDefault="00905F38">
      <w:pPr>
        <w:pStyle w:val="PRAVAText"/>
        <w:spacing w:line="280" w:lineRule="exact"/>
        <w:jc w:val="both"/>
        <w:rPr>
          <w:sz w:val="28"/>
          <w:szCs w:val="28"/>
        </w:rPr>
      </w:pPr>
      <w:r>
        <w:rPr>
          <w:rFonts w:eastAsia="Aparajita" w:cs="Aparajita"/>
          <w:color w:val="000000"/>
          <w:sz w:val="28"/>
          <w:szCs w:val="28"/>
        </w:rPr>
        <w:t>https://flask.palletsprojects.com/en/stable/</w:t>
      </w:r>
    </w:p>
    <w:p w14:paraId="31F66767" w14:textId="77777777" w:rsidR="00905F38" w:rsidRDefault="00905F38">
      <w:pPr>
        <w:pStyle w:val="PRAVAText"/>
        <w:spacing w:line="320" w:lineRule="exact"/>
        <w:jc w:val="both"/>
        <w:rPr>
          <w:sz w:val="32"/>
          <w:szCs w:val="32"/>
        </w:rPr>
      </w:pPr>
      <w:r>
        <w:rPr>
          <w:rFonts w:eastAsia="Aparajita" w:cs="Aparajita"/>
          <w:b/>
          <w:color w:val="000000"/>
          <w:sz w:val="32"/>
          <w:szCs w:val="32"/>
        </w:rPr>
        <w:t>4. SQLAlchemy ORM documentation</w:t>
      </w:r>
    </w:p>
    <w:p w14:paraId="54E9A891" w14:textId="77777777" w:rsidR="00905F38" w:rsidRDefault="00905F38">
      <w:pPr>
        <w:pStyle w:val="PRAVAText"/>
        <w:spacing w:line="280" w:lineRule="exact"/>
        <w:jc w:val="both"/>
        <w:rPr>
          <w:sz w:val="28"/>
          <w:szCs w:val="28"/>
        </w:rPr>
      </w:pPr>
      <w:r>
        <w:rPr>
          <w:rFonts w:eastAsia="Aparajita" w:cs="Aparajita"/>
          <w:color w:val="000000"/>
          <w:sz w:val="28"/>
          <w:szCs w:val="28"/>
        </w:rPr>
        <w:t>SQLAlchemy. Object relational mapping and model relationships.</w:t>
      </w:r>
    </w:p>
    <w:p w14:paraId="22F4ADD3" w14:textId="77777777" w:rsidR="00905F38" w:rsidRDefault="00905F38">
      <w:pPr>
        <w:pStyle w:val="PRAVAText"/>
        <w:spacing w:line="280" w:lineRule="exact"/>
        <w:jc w:val="both"/>
        <w:rPr>
          <w:sz w:val="28"/>
          <w:szCs w:val="28"/>
        </w:rPr>
      </w:pPr>
      <w:r>
        <w:rPr>
          <w:rFonts w:eastAsia="Aparajita" w:cs="Aparajita"/>
          <w:color w:val="000000"/>
          <w:sz w:val="28"/>
          <w:szCs w:val="28"/>
        </w:rPr>
        <w:t>https://docs.sqlalchemy.org/en/20/orm/</w:t>
      </w:r>
    </w:p>
    <w:p w14:paraId="1FBD47C1" w14:textId="77777777" w:rsidR="00905F38" w:rsidRDefault="00905F38">
      <w:pPr>
        <w:pStyle w:val="PRAVAText"/>
        <w:spacing w:line="320" w:lineRule="exact"/>
        <w:jc w:val="both"/>
        <w:rPr>
          <w:sz w:val="32"/>
          <w:szCs w:val="32"/>
        </w:rPr>
      </w:pPr>
      <w:r>
        <w:rPr>
          <w:rFonts w:eastAsia="Aparajita" w:cs="Aparajita"/>
          <w:b/>
          <w:color w:val="000000"/>
          <w:sz w:val="32"/>
          <w:szCs w:val="32"/>
        </w:rPr>
        <w:t>5. College information</w:t>
      </w:r>
    </w:p>
    <w:p w14:paraId="3B767142" w14:textId="77777777" w:rsidR="00905F38" w:rsidRDefault="00905F38">
      <w:pPr>
        <w:pStyle w:val="PRAVAText"/>
        <w:spacing w:line="280" w:lineRule="exact"/>
        <w:jc w:val="both"/>
        <w:rPr>
          <w:sz w:val="28"/>
          <w:szCs w:val="28"/>
        </w:rPr>
      </w:pPr>
      <w:r>
        <w:rPr>
          <w:rFonts w:eastAsia="Aparajita" w:cs="Aparajita"/>
          <w:color w:val="000000"/>
          <w:sz w:val="28"/>
          <w:szCs w:val="28"/>
        </w:rPr>
        <w:t>Women's College of Home Science and BCA, Loni. Institutional information and academic references recorded by the project.</w:t>
      </w:r>
    </w:p>
    <w:p w14:paraId="49E3C904" w14:textId="77777777" w:rsidR="00905F38" w:rsidRDefault="00905F38">
      <w:pPr>
        <w:pStyle w:val="PRAVAText"/>
        <w:spacing w:line="280" w:lineRule="exact"/>
        <w:jc w:val="both"/>
        <w:rPr>
          <w:sz w:val="28"/>
          <w:szCs w:val="28"/>
        </w:rPr>
      </w:pPr>
      <w:r>
        <w:rPr>
          <w:rFonts w:eastAsia="Aparajita" w:cs="Aparajita"/>
          <w:color w:val="000000"/>
          <w:sz w:val="28"/>
          <w:szCs w:val="28"/>
        </w:rPr>
        <w:t>https://www.pravarahomesciencebca.in/</w:t>
      </w:r>
    </w:p>
    <w:p w14:paraId="42A388B4" w14:textId="77777777" w:rsidR="00905F38" w:rsidRDefault="00905F38">
      <w:pPr>
        <w:pStyle w:val="PRAVAText"/>
        <w:spacing w:line="320" w:lineRule="exact"/>
        <w:jc w:val="both"/>
        <w:rPr>
          <w:sz w:val="32"/>
          <w:szCs w:val="32"/>
        </w:rPr>
      </w:pPr>
      <w:r>
        <w:rPr>
          <w:rFonts w:eastAsia="Aparajita" w:cs="Aparajita"/>
          <w:b/>
          <w:color w:val="000000"/>
          <w:sz w:val="32"/>
          <w:szCs w:val="32"/>
        </w:rPr>
        <w:t>6. Google Forms setup</w:t>
      </w:r>
    </w:p>
    <w:p w14:paraId="16C02A99" w14:textId="77777777" w:rsidR="00905F38" w:rsidRDefault="00905F38">
      <w:pPr>
        <w:pStyle w:val="PRAVAText"/>
        <w:spacing w:line="280" w:lineRule="exact"/>
        <w:jc w:val="both"/>
        <w:rPr>
          <w:sz w:val="28"/>
          <w:szCs w:val="28"/>
        </w:rPr>
      </w:pPr>
      <w:r>
        <w:rPr>
          <w:rFonts w:eastAsia="Aparajita" w:cs="Aparajita"/>
          <w:color w:val="000000"/>
          <w:sz w:val="28"/>
          <w:szCs w:val="28"/>
        </w:rPr>
        <w:t>Google Apps Script Form service. Separate student/staff forms, validation, publishing and spreadsheet destinations; created 30 September 2026 and updated to English on 4 October 2026.</w:t>
      </w:r>
    </w:p>
    <w:p w14:paraId="652EF4D0" w14:textId="77777777" w:rsidR="00905F38" w:rsidRDefault="00905F38">
      <w:pPr>
        <w:pStyle w:val="PRAVAText"/>
        <w:spacing w:line="280" w:lineRule="exact"/>
        <w:jc w:val="both"/>
        <w:rPr>
          <w:sz w:val="28"/>
          <w:szCs w:val="28"/>
        </w:rPr>
      </w:pPr>
      <w:r>
        <w:rPr>
          <w:rFonts w:eastAsia="Aparajita" w:cs="Aparajita"/>
          <w:color w:val="000000"/>
          <w:sz w:val="28"/>
          <w:szCs w:val="28"/>
        </w:rPr>
        <w:t>https://developers.google.com/apps-script/reference/forms/form</w:t>
      </w:r>
    </w:p>
    <w:p w14:paraId="5572C978"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Curriculum Source References</w:t>
      </w:r>
    </w:p>
    <w:p w14:paraId="2FA7EEBD" w14:textId="77777777" w:rsidR="00905F38" w:rsidRDefault="00905F38">
      <w:pPr>
        <w:pStyle w:val="PRAVAText"/>
        <w:spacing w:line="320" w:lineRule="exact"/>
        <w:jc w:val="both"/>
        <w:rPr>
          <w:sz w:val="32"/>
          <w:szCs w:val="32"/>
        </w:rPr>
      </w:pPr>
      <w:r>
        <w:rPr>
          <w:rFonts w:eastAsia="Aparajita" w:cs="Aparajita"/>
          <w:b/>
          <w:color w:val="000000"/>
          <w:sz w:val="32"/>
          <w:szCs w:val="32"/>
        </w:rPr>
        <w:t>7. SPPU FY B.Sc. Computer Applications syllabus linked by the college BCA department.</w:t>
      </w:r>
    </w:p>
    <w:p w14:paraId="587EA2F3" w14:textId="77777777" w:rsidR="00905F38" w:rsidRDefault="00905F38">
      <w:pPr>
        <w:pStyle w:val="PRAVAText"/>
        <w:spacing w:line="280" w:lineRule="exact"/>
        <w:jc w:val="both"/>
        <w:rPr>
          <w:sz w:val="28"/>
          <w:szCs w:val="28"/>
        </w:rPr>
      </w:pPr>
      <w:r>
        <w:rPr>
          <w:rFonts w:eastAsia="Aparajita" w:cs="Aparajita"/>
          <w:color w:val="000000"/>
          <w:sz w:val="28"/>
          <w:szCs w:val="28"/>
        </w:rPr>
        <w:t>http://www.pravarahomesciencebca.in/documents/STUDENT%20CORNER/Syllabus/BCA/B.%20Sc.%20%28Computer%20Applications%29_14062024.pdf</w:t>
      </w:r>
    </w:p>
    <w:p w14:paraId="0D3E1966" w14:textId="77777777" w:rsidR="00905F38" w:rsidRDefault="00905F38">
      <w:pPr>
        <w:pStyle w:val="PRAVAText"/>
        <w:spacing w:line="320" w:lineRule="exact"/>
        <w:jc w:val="both"/>
        <w:rPr>
          <w:sz w:val="32"/>
          <w:szCs w:val="32"/>
        </w:rPr>
      </w:pPr>
      <w:r>
        <w:rPr>
          <w:rFonts w:eastAsia="Aparajita" w:cs="Aparajita"/>
          <w:b/>
          <w:color w:val="000000"/>
          <w:sz w:val="32"/>
          <w:szCs w:val="32"/>
        </w:rPr>
        <w:t>8. SPPU SY B.Sc. Computer Applications draft hosted by Pratibha College.</w:t>
      </w:r>
    </w:p>
    <w:p w14:paraId="22611EB8" w14:textId="77777777" w:rsidR="00905F38" w:rsidRDefault="00905F38">
      <w:pPr>
        <w:pStyle w:val="PRAVAText"/>
        <w:spacing w:line="280" w:lineRule="exact"/>
        <w:jc w:val="both"/>
        <w:rPr>
          <w:sz w:val="28"/>
          <w:szCs w:val="28"/>
        </w:rPr>
      </w:pPr>
      <w:r>
        <w:rPr>
          <w:rFonts w:eastAsia="Aparajita" w:cs="Aparajita"/>
          <w:color w:val="000000"/>
          <w:sz w:val="28"/>
          <w:szCs w:val="28"/>
        </w:rPr>
        <w:t>https://pcccs.org.in/wp-content/uploads/2026/03/SY-B.Sc_.CA_.pdf</w:t>
      </w:r>
    </w:p>
    <w:p w14:paraId="02E44952" w14:textId="77777777" w:rsidR="00905F38" w:rsidRDefault="00905F38">
      <w:pPr>
        <w:pStyle w:val="PRAVAText"/>
        <w:spacing w:line="320" w:lineRule="exact"/>
        <w:jc w:val="both"/>
        <w:rPr>
          <w:sz w:val="32"/>
          <w:szCs w:val="32"/>
        </w:rPr>
      </w:pPr>
      <w:r>
        <w:rPr>
          <w:rFonts w:eastAsia="Aparajita" w:cs="Aparajita"/>
          <w:b/>
          <w:color w:val="000000"/>
          <w:sz w:val="32"/>
          <w:szCs w:val="32"/>
        </w:rPr>
        <w:t>9. SPPU FY B.Sc. Home Science syllabus linked by the college.</w:t>
      </w:r>
    </w:p>
    <w:p w14:paraId="0ADD856A" w14:textId="77777777" w:rsidR="00905F38" w:rsidRDefault="00905F38">
      <w:pPr>
        <w:pStyle w:val="PRAVAText"/>
        <w:spacing w:line="280" w:lineRule="exact"/>
        <w:jc w:val="both"/>
        <w:rPr>
          <w:sz w:val="28"/>
          <w:szCs w:val="28"/>
        </w:rPr>
      </w:pPr>
      <w:r>
        <w:rPr>
          <w:rFonts w:eastAsia="Aparajita" w:cs="Aparajita"/>
          <w:color w:val="000000"/>
          <w:sz w:val="28"/>
          <w:szCs w:val="28"/>
        </w:rPr>
        <w:t>http://www.pravarahomesciencebca.in/documents/STUDENT%20CORNER/Syllabus/Home%20Science/syllabus/B.Sc.%20%28Home%20Science%29_07062024.pdf</w:t>
      </w:r>
    </w:p>
    <w:p w14:paraId="6F53F6F1" w14:textId="77777777" w:rsidR="00905F38" w:rsidRDefault="00905F38">
      <w:pPr>
        <w:pStyle w:val="PRAVAText"/>
        <w:spacing w:line="320" w:lineRule="exact"/>
        <w:jc w:val="both"/>
        <w:rPr>
          <w:sz w:val="32"/>
          <w:szCs w:val="32"/>
        </w:rPr>
      </w:pPr>
      <w:r>
        <w:rPr>
          <w:rFonts w:eastAsia="Aparajita" w:cs="Aparajita"/>
          <w:b/>
          <w:color w:val="000000"/>
          <w:sz w:val="32"/>
          <w:szCs w:val="32"/>
        </w:rPr>
        <w:t>10. SPPU SY B.Sc. Home Science syllabus on the university circulars site.</w:t>
      </w:r>
    </w:p>
    <w:p w14:paraId="03357EAC" w14:textId="77777777" w:rsidR="00905F38" w:rsidRDefault="00905F38">
      <w:pPr>
        <w:pStyle w:val="PRAVAText"/>
        <w:spacing w:line="280" w:lineRule="exact"/>
        <w:jc w:val="both"/>
        <w:rPr>
          <w:sz w:val="28"/>
          <w:szCs w:val="28"/>
        </w:rPr>
      </w:pPr>
      <w:r>
        <w:rPr>
          <w:rFonts w:eastAsia="Aparajita" w:cs="Aparajita"/>
          <w:color w:val="000000"/>
          <w:sz w:val="28"/>
          <w:szCs w:val="28"/>
        </w:rPr>
        <w:t>http://collegecirculars.unipune.ac.in/sites/documents/Syllabus2025/S.Y.B.Sc.%20(Home%20Science)_25082025.pdf</w:t>
      </w:r>
    </w:p>
    <w:p w14:paraId="36492BE1" w14:textId="77777777" w:rsidR="00905F38" w:rsidRDefault="00905F38">
      <w:pPr>
        <w:pStyle w:val="PRAVAText"/>
        <w:spacing w:line="360" w:lineRule="exact"/>
        <w:jc w:val="both"/>
        <w:rPr>
          <w:szCs w:val="36"/>
        </w:rPr>
      </w:pPr>
      <w:r>
        <w:rPr>
          <w:rFonts w:eastAsia="Aparajita" w:cs="Aparajita"/>
          <w:color w:val="000000"/>
          <w:szCs w:val="36"/>
        </w:rPr>
        <w:t>The catalogue records its source-check date as 20 September 2026. Source title, pattern, effective year and review notes must be interpreted together. A college department label may differ from a university document title. Formal academic use requires confirmation that each document applies to the student batch.</w:t>
      </w:r>
    </w:p>
    <w:p w14:paraId="302534B4" w14:textId="77777777" w:rsidR="00905F38" w:rsidRDefault="00905F38">
      <w:pPr>
        <w:pStyle w:val="PRAVAText"/>
        <w:spacing w:line="320" w:lineRule="exact"/>
        <w:jc w:val="both"/>
        <w:rPr>
          <w:sz w:val="32"/>
          <w:szCs w:val="32"/>
        </w:rPr>
      </w:pPr>
      <w:r>
        <w:rPr>
          <w:rFonts w:eastAsia="Aparajita" w:cs="Aparajita"/>
          <w:color w:val="000000"/>
          <w:sz w:val="32"/>
          <w:szCs w:val="32"/>
        </w:rPr>
        <w:t>The report preserves known source qualifications and current implementation status. It does not convert draft or incomplete syllabus content into a confirmed university scheme.</w:t>
      </w:r>
    </w:p>
    <w:p w14:paraId="1E639F54" w14:textId="77777777" w:rsidR="00905F38" w:rsidRDefault="00905F38">
      <w:pPr>
        <w:pStyle w:val="PRAVAHeading"/>
        <w:pageBreakBefore/>
        <w:spacing w:after="200" w:line="440" w:lineRule="exact"/>
        <w:jc w:val="center"/>
        <w:outlineLvl w:val="0"/>
        <w:rPr>
          <w:szCs w:val="44"/>
        </w:rPr>
      </w:pPr>
      <w:bookmarkStart w:id="17" w:name="_Toc241994516"/>
      <w:r>
        <w:rPr>
          <w:rFonts w:eastAsia="Aparajita" w:cs="Aparajita"/>
          <w:szCs w:val="44"/>
        </w:rPr>
        <w:lastRenderedPageBreak/>
        <w:t>Appendix Local Installation and Demonstration</w:t>
      </w:r>
      <w:bookmarkEnd w:id="17"/>
    </w:p>
    <w:p w14:paraId="6EE42D5C" w14:textId="77777777" w:rsidR="00905F38" w:rsidRDefault="00905F38">
      <w:pPr>
        <w:pStyle w:val="PRAVAText"/>
        <w:spacing w:line="360" w:lineRule="exact"/>
        <w:ind w:left="230" w:hanging="230"/>
        <w:rPr>
          <w:szCs w:val="36"/>
        </w:rPr>
      </w:pPr>
      <w:r>
        <w:rPr>
          <w:rFonts w:eastAsia="Aparajita" w:cs="Aparajita"/>
          <w:color w:val="000000"/>
          <w:szCs w:val="36"/>
        </w:rPr>
        <w:t>• Open https://github.com/kvaishu0703/Prava_Edu and choose Code → Download ZIP, then Extract All.</w:t>
      </w:r>
    </w:p>
    <w:p w14:paraId="42AD0614" w14:textId="77777777" w:rsidR="00905F38" w:rsidRDefault="00905F38">
      <w:pPr>
        <w:pStyle w:val="PRAVAText"/>
        <w:spacing w:line="360" w:lineRule="exact"/>
        <w:ind w:left="230" w:hanging="230"/>
        <w:rPr>
          <w:szCs w:val="36"/>
        </w:rPr>
      </w:pPr>
      <w:r>
        <w:rPr>
          <w:rFonts w:eastAsia="Aparajita" w:cs="Aparajita"/>
          <w:color w:val="000000"/>
          <w:szCs w:val="36"/>
        </w:rPr>
        <w:t>• Preserve any existing populated project folder. A new folder has its own local database.</w:t>
      </w:r>
    </w:p>
    <w:p w14:paraId="02CEF739" w14:textId="77777777" w:rsidR="00905F38" w:rsidRDefault="00905F38">
      <w:pPr>
        <w:pStyle w:val="PRAVAText"/>
        <w:spacing w:line="360" w:lineRule="exact"/>
        <w:ind w:left="230" w:hanging="230"/>
        <w:rPr>
          <w:szCs w:val="36"/>
        </w:rPr>
      </w:pPr>
      <w:r>
        <w:rPr>
          <w:rFonts w:eastAsia="Aparajita" w:cs="Aparajita"/>
          <w:color w:val="000000"/>
          <w:szCs w:val="36"/>
        </w:rPr>
        <w:t>• Install supported 64-bit Python; the README recommends 3.12 with Add Python to PATH.</w:t>
      </w:r>
    </w:p>
    <w:p w14:paraId="58EF03E5" w14:textId="77777777" w:rsidR="00905F38" w:rsidRDefault="00905F38">
      <w:pPr>
        <w:pStyle w:val="PRAVAText"/>
        <w:spacing w:line="360" w:lineRule="exact"/>
        <w:ind w:left="230" w:hanging="230"/>
        <w:rPr>
          <w:szCs w:val="36"/>
        </w:rPr>
      </w:pPr>
      <w:r>
        <w:rPr>
          <w:rFonts w:eastAsia="Aparajita" w:cs="Aparajita"/>
          <w:color w:val="000000"/>
          <w:szCs w:val="36"/>
        </w:rPr>
        <w:t>• Open the inner folder containing START-PRAVA.cmd and double-click it. Internet is needed for first dependency setup.</w:t>
      </w:r>
    </w:p>
    <w:p w14:paraId="64755F41" w14:textId="77777777" w:rsidR="00905F38" w:rsidRDefault="00905F38">
      <w:pPr>
        <w:pStyle w:val="PRAVAText"/>
        <w:spacing w:line="360" w:lineRule="exact"/>
        <w:ind w:left="230" w:hanging="230"/>
        <w:rPr>
          <w:szCs w:val="36"/>
        </w:rPr>
      </w:pPr>
      <w:r>
        <w:rPr>
          <w:rFonts w:eastAsia="Aparajita" w:cs="Aparajita"/>
          <w:color w:val="000000"/>
          <w:szCs w:val="36"/>
        </w:rPr>
        <w:t>• Keep the server window open. The browser opens http://127.0.0.1:5000/. Stop the server with Ctrl+C.</w:t>
      </w:r>
    </w:p>
    <w:p w14:paraId="05D42326" w14:textId="77777777" w:rsidR="00905F38" w:rsidRDefault="00905F38">
      <w:pPr>
        <w:pStyle w:val="PRAVAText"/>
        <w:spacing w:line="320" w:lineRule="exact"/>
        <w:jc w:val="both"/>
        <w:rPr>
          <w:sz w:val="32"/>
          <w:szCs w:val="32"/>
        </w:rPr>
      </w:pPr>
      <w:r>
        <w:rPr>
          <w:rFonts w:eastAsia="Aparajita" w:cs="Aparajita"/>
          <w:color w:val="000000"/>
          <w:sz w:val="32"/>
          <w:szCs w:val="32"/>
        </w:rPr>
        <w:t>PowerShell: right-click the project folder → Open in Terminal. Run .\START-PRAVA.cmd. If port 5000 is busy, run .\START-PRAVA.cmd -Port 5001 and open http://127.0.0.1:5001/. The .\ prefix selects the file in the current folder.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2160"/>
        <w:gridCol w:w="2160"/>
      </w:tblGrid>
      <w:tr w:rsidR="001E0325" w14:paraId="22842A35" w14:textId="77777777">
        <w:trPr>
          <w:cantSplit/>
          <w:tblHeader/>
          <w:jc w:val="center"/>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65516D0" w14:textId="77777777" w:rsidR="00905F38" w:rsidRDefault="00905F38">
            <w:pPr>
              <w:pStyle w:val="PRAVAText"/>
              <w:spacing w:after="0" w:line="220" w:lineRule="exact"/>
              <w:rPr>
                <w:sz w:val="28"/>
                <w:szCs w:val="28"/>
              </w:rPr>
            </w:pPr>
            <w:r>
              <w:rPr>
                <w:rFonts w:eastAsia="Aparajita" w:cs="Aparajita"/>
                <w:b/>
                <w:color w:val="000000"/>
                <w:sz w:val="28"/>
                <w:szCs w:val="28"/>
              </w:rPr>
              <w:t>Role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958F144" w14:textId="77777777" w:rsidR="00905F38" w:rsidRDefault="00905F38">
            <w:pPr>
              <w:pStyle w:val="PRAVAText"/>
              <w:spacing w:after="0" w:line="220" w:lineRule="exact"/>
              <w:rPr>
                <w:sz w:val="28"/>
                <w:szCs w:val="28"/>
              </w:rPr>
            </w:pPr>
            <w:r>
              <w:rPr>
                <w:rFonts w:eastAsia="Aparajita" w:cs="Aparajita"/>
                <w:b/>
                <w:color w:val="000000"/>
                <w:sz w:val="28"/>
                <w:szCs w:val="28"/>
              </w:rPr>
              <w:t>Login ID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42CB763" w14:textId="77777777" w:rsidR="00905F38" w:rsidRDefault="00905F38">
            <w:pPr>
              <w:pStyle w:val="PRAVAText"/>
              <w:spacing w:after="0" w:line="220" w:lineRule="exact"/>
              <w:rPr>
                <w:sz w:val="28"/>
                <w:szCs w:val="28"/>
              </w:rPr>
            </w:pPr>
            <w:r>
              <w:rPr>
                <w:rFonts w:eastAsia="Aparajita" w:cs="Aparajita"/>
                <w:b/>
                <w:color w:val="000000"/>
                <w:sz w:val="28"/>
                <w:szCs w:val="28"/>
              </w:rPr>
              <w:t>Password</w:t>
            </w:r>
          </w:p>
        </w:tc>
      </w:tr>
      <w:tr w:rsidR="001E0325" w14:paraId="572D67ED"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353F38B" w14:textId="77777777" w:rsidR="00905F38" w:rsidRDefault="00905F38">
            <w:pPr>
              <w:pStyle w:val="PRAVAText"/>
              <w:spacing w:after="0" w:line="220" w:lineRule="exact"/>
              <w:rPr>
                <w:sz w:val="28"/>
                <w:szCs w:val="28"/>
              </w:rPr>
            </w:pPr>
            <w:r>
              <w:rPr>
                <w:rFonts w:eastAsia="Aparajita" w:cs="Aparajita"/>
                <w:color w:val="000000"/>
                <w:sz w:val="28"/>
                <w:szCs w:val="28"/>
              </w:rPr>
              <w:t>BCA student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6B2EF7F" w14:textId="77777777" w:rsidR="00905F38" w:rsidRDefault="00905F38">
            <w:pPr>
              <w:pStyle w:val="PRAVAText"/>
              <w:spacing w:after="0" w:line="220" w:lineRule="exact"/>
              <w:rPr>
                <w:sz w:val="28"/>
                <w:szCs w:val="28"/>
              </w:rPr>
            </w:pPr>
            <w:r>
              <w:rPr>
                <w:rFonts w:eastAsia="Aparajita" w:cs="Aparajita"/>
                <w:color w:val="000000"/>
                <w:sz w:val="28"/>
                <w:szCs w:val="28"/>
              </w:rPr>
              <w:t>bca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99A8001" w14:textId="77777777" w:rsidR="00905F38" w:rsidRDefault="00905F38">
            <w:pPr>
              <w:pStyle w:val="PRAVAText"/>
              <w:spacing w:after="0" w:line="220" w:lineRule="exact"/>
              <w:rPr>
                <w:sz w:val="28"/>
                <w:szCs w:val="28"/>
              </w:rPr>
            </w:pPr>
            <w:r>
              <w:rPr>
                <w:rFonts w:eastAsia="Aparajita" w:cs="Aparajita"/>
                <w:color w:val="000000"/>
                <w:sz w:val="28"/>
                <w:szCs w:val="28"/>
              </w:rPr>
              <w:t>bca123</w:t>
            </w:r>
          </w:p>
        </w:tc>
      </w:tr>
      <w:tr w:rsidR="001E0325" w14:paraId="37FE5199"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3F8C678" w14:textId="77777777" w:rsidR="00905F38" w:rsidRDefault="00905F38">
            <w:pPr>
              <w:pStyle w:val="PRAVAText"/>
              <w:spacing w:after="0" w:line="220" w:lineRule="exact"/>
              <w:rPr>
                <w:sz w:val="28"/>
                <w:szCs w:val="28"/>
              </w:rPr>
            </w:pPr>
            <w:r>
              <w:rPr>
                <w:rFonts w:eastAsia="Aparajita" w:cs="Aparajita"/>
                <w:color w:val="000000"/>
                <w:sz w:val="28"/>
                <w:szCs w:val="28"/>
              </w:rPr>
              <w:t>Home Science student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9E29520" w14:textId="77777777" w:rsidR="00905F38" w:rsidRDefault="00905F38">
            <w:pPr>
              <w:pStyle w:val="PRAVAText"/>
              <w:spacing w:after="0" w:line="220" w:lineRule="exact"/>
              <w:rPr>
                <w:sz w:val="28"/>
                <w:szCs w:val="28"/>
              </w:rPr>
            </w:pPr>
            <w:r>
              <w:rPr>
                <w:rFonts w:eastAsia="Aparajita" w:cs="Aparajita"/>
                <w:color w:val="000000"/>
                <w:sz w:val="28"/>
                <w:szCs w:val="28"/>
              </w:rPr>
              <w:t>home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47FDAEC" w14:textId="77777777" w:rsidR="00905F38" w:rsidRDefault="00905F38">
            <w:pPr>
              <w:pStyle w:val="PRAVAText"/>
              <w:spacing w:after="0" w:line="220" w:lineRule="exact"/>
              <w:rPr>
                <w:sz w:val="28"/>
                <w:szCs w:val="28"/>
              </w:rPr>
            </w:pPr>
            <w:r>
              <w:rPr>
                <w:rFonts w:eastAsia="Aparajita" w:cs="Aparajita"/>
                <w:color w:val="000000"/>
                <w:sz w:val="28"/>
                <w:szCs w:val="28"/>
              </w:rPr>
              <w:t>home123</w:t>
            </w:r>
          </w:p>
        </w:tc>
      </w:tr>
      <w:tr w:rsidR="001E0325" w14:paraId="2E556EA2"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28D2776"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C2F9B47"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964E295" w14:textId="77777777" w:rsidR="00905F38" w:rsidRDefault="00905F38">
            <w:pPr>
              <w:pStyle w:val="PRAVAText"/>
              <w:spacing w:after="0" w:line="220" w:lineRule="exact"/>
              <w:rPr>
                <w:sz w:val="28"/>
                <w:szCs w:val="28"/>
              </w:rPr>
            </w:pPr>
            <w:r>
              <w:rPr>
                <w:rFonts w:eastAsia="Aparajita" w:cs="Aparajita"/>
                <w:color w:val="000000"/>
                <w:sz w:val="28"/>
                <w:szCs w:val="28"/>
              </w:rPr>
              <w:t>staff123</w:t>
            </w:r>
          </w:p>
        </w:tc>
      </w:tr>
      <w:tr w:rsidR="001E0325" w14:paraId="5E6742D8"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E82041C" w14:textId="77777777" w:rsidR="00905F38" w:rsidRDefault="00905F38">
            <w:pPr>
              <w:pStyle w:val="PRAVAText"/>
              <w:spacing w:after="0" w:line="220" w:lineRule="exact"/>
              <w:rPr>
                <w:sz w:val="28"/>
                <w:szCs w:val="28"/>
              </w:rPr>
            </w:pPr>
            <w:r>
              <w:rPr>
                <w:rFonts w:eastAsia="Aparajita" w:cs="Aparajita"/>
                <w:color w:val="000000"/>
                <w:sz w:val="28"/>
                <w:szCs w:val="28"/>
              </w:rPr>
              <w:t>Office / Administration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E4760B" w14:textId="77777777" w:rsidR="00905F38" w:rsidRDefault="00905F38">
            <w:pPr>
              <w:pStyle w:val="PRAVAText"/>
              <w:spacing w:after="0" w:line="220" w:lineRule="exact"/>
              <w:rPr>
                <w:sz w:val="28"/>
                <w:szCs w:val="28"/>
              </w:rPr>
            </w:pPr>
            <w:r>
              <w:rPr>
                <w:rFonts w:eastAsia="Aparajita" w:cs="Aparajita"/>
                <w:color w:val="000000"/>
                <w:sz w:val="28"/>
                <w:szCs w:val="28"/>
              </w:rPr>
              <w:t>office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39175F6" w14:textId="77777777" w:rsidR="00905F38" w:rsidRDefault="00905F38">
            <w:pPr>
              <w:pStyle w:val="PRAVAText"/>
              <w:spacing w:after="0" w:line="220" w:lineRule="exact"/>
              <w:rPr>
                <w:sz w:val="28"/>
                <w:szCs w:val="28"/>
              </w:rPr>
            </w:pPr>
            <w:r>
              <w:rPr>
                <w:rFonts w:eastAsia="Aparajita" w:cs="Aparajita"/>
                <w:color w:val="000000"/>
                <w:sz w:val="28"/>
                <w:szCs w:val="28"/>
              </w:rPr>
              <w:t>office123</w:t>
            </w:r>
          </w:p>
        </w:tc>
      </w:tr>
    </w:tbl>
    <w:p w14:paraId="3A7C4890" w14:textId="77777777" w:rsidR="00905F38" w:rsidRDefault="00905F38">
      <w:pPr>
        <w:pStyle w:val="PRAVAText"/>
        <w:spacing w:line="276" w:lineRule="auto"/>
        <w:rPr>
          <w:sz w:val="4"/>
          <w:szCs w:val="4"/>
        </w:rPr>
      </w:pPr>
    </w:p>
    <w:p w14:paraId="4CF88BF6" w14:textId="77777777" w:rsidR="00905F38" w:rsidRDefault="00905F38">
      <w:pPr>
        <w:pStyle w:val="PRAVAText"/>
        <w:spacing w:line="320" w:lineRule="exact"/>
        <w:jc w:val="both"/>
        <w:rPr>
          <w:sz w:val="32"/>
          <w:szCs w:val="32"/>
        </w:rPr>
      </w:pPr>
      <w:r>
        <w:rPr>
          <w:rFonts w:eastAsia="Aparajita" w:cs="Aparajita"/>
          <w:color w:val="000000"/>
          <w:sz w:val="32"/>
          <w:szCs w:val="32"/>
        </w:rPr>
        <w:t>These credentials are for local presentation only. Verified college accounts use individual credentials. The local accounts are blocked when PRAVA_DEMO_MODE is disabled or production configuration is active.</w:t>
      </w:r>
    </w:p>
    <w:p w14:paraId="761E396D" w14:textId="77777777" w:rsidR="00905F38" w:rsidRDefault="00905F38">
      <w:pPr>
        <w:pStyle w:val="PRAVAText"/>
        <w:spacing w:line="320" w:lineRule="exact"/>
        <w:jc w:val="both"/>
        <w:rPr>
          <w:sz w:val="32"/>
          <w:szCs w:val="32"/>
        </w:rPr>
      </w:pPr>
      <w:r>
        <w:rPr>
          <w:rFonts w:eastAsia="Aparajita" w:cs="Aparajita"/>
          <w:color w:val="000000"/>
          <w:sz w:val="32"/>
          <w:szCs w:val="32"/>
        </w:rPr>
        <w:t>Presentation order: Home and theme → Login dropdown → BCA and Home Science dashboards → Staff academic tools → Office review, import and reports. Use Logout or Switch account between roles. README.md contains the setup and maintenance instructions.</w:t>
      </w:r>
    </w:p>
    <w:sectPr w:rsidR="00905F38">
      <w:footerReference w:type="default" r:id="rId40"/>
      <w:pgSz w:w="11906" w:h="16838"/>
      <w:pgMar w:top="1440" w:right="1440" w:bottom="1440" w:left="1440"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4B87" w14:textId="77777777" w:rsidR="00223D76" w:rsidRDefault="00223D76" w:rsidP="00587005">
      <w:pPr>
        <w:spacing w:after="0" w:line="240" w:lineRule="auto"/>
      </w:pPr>
      <w:r>
        <w:separator/>
      </w:r>
    </w:p>
  </w:endnote>
  <w:endnote w:type="continuationSeparator" w:id="0">
    <w:p w14:paraId="0D6DD3AC" w14:textId="77777777" w:rsidR="00223D76" w:rsidRDefault="00223D76" w:rsidP="0058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embedRegular r:id="rId1" w:fontKey="{C7AE9AA7-AC18-491D-9059-F47FD954EAA3}"/>
  </w:font>
  <w:font w:name="Times New Roman">
    <w:panose1 w:val="02020603050405020304"/>
    <w:charset w:val="00"/>
    <w:family w:val="roman"/>
    <w:pitch w:val="variable"/>
    <w:sig w:usb0="E0002EFF" w:usb1="C000785B" w:usb2="00000009" w:usb3="00000000" w:csb0="000001FF" w:csb1="00000000"/>
    <w:embedRegular r:id="rId2" w:fontKey="{7415DC59-ADF4-43CC-88D3-7E070139E36A}"/>
    <w:embedBold r:id="rId3" w:fontKey="{3B3D5276-B8A6-4BA3-832A-8C7E8D8100A1}"/>
  </w:font>
  <w:font w:name="Courier New">
    <w:panose1 w:val="02070309020205020404"/>
    <w:charset w:val="00"/>
    <w:family w:val="modern"/>
    <w:pitch w:val="fixed"/>
    <w:sig w:usb0="E0002EFF" w:usb1="C0007843" w:usb2="00000009" w:usb3="00000000" w:csb0="000001FF" w:csb1="00000000"/>
    <w:embedRegular r:id="rId4" w:fontKey="{709CA98F-3228-4A8B-9052-47B20E8B521A}"/>
  </w:font>
  <w:font w:name="Symbol">
    <w:panose1 w:val="05050102010706020507"/>
    <w:charset w:val="02"/>
    <w:family w:val="roman"/>
    <w:pitch w:val="variable"/>
    <w:sig w:usb0="00000000" w:usb1="10000000" w:usb2="00000000" w:usb3="00000000" w:csb0="80000000" w:csb1="00000000"/>
    <w:embedRegular r:id="rId5" w:fontKey="{C385CF30-0121-4E0F-9629-2EFC0E7965F5}"/>
  </w:font>
  <w:font w:name="Calibri">
    <w:panose1 w:val="020F0502020204030204"/>
    <w:charset w:val="00"/>
    <w:family w:val="swiss"/>
    <w:pitch w:val="variable"/>
    <w:sig w:usb0="E4002EFF" w:usb1="C200247B" w:usb2="00000009" w:usb3="00000000" w:csb0="000001FF" w:csb1="00000000"/>
    <w:embedRegular r:id="rId6" w:fontKey="{9EDFC383-DB47-4D30-8B97-A9D2CE4A71C9}"/>
    <w:embedBold r:id="rId7" w:fontKey="{ED87AE82-545E-4036-91CC-FAE568933B61}"/>
  </w:font>
  <w:font w:name="Mangal">
    <w:panose1 w:val="00000400000000000000"/>
    <w:charset w:val="00"/>
    <w:family w:val="roman"/>
    <w:pitch w:val="variable"/>
    <w:sig w:usb0="00008003" w:usb1="00000000" w:usb2="00000000" w:usb3="00000000" w:csb0="00000001" w:csb1="00000000"/>
    <w:embedRegular r:id="rId8" w:fontKey="{F0153C86-4106-4B00-B716-BD800EEA9FA3}"/>
    <w:embedBold r:id="rId9" w:fontKey="{54E2BC70-804E-4245-A532-B1B6CDBD37A8}"/>
  </w:font>
  <w:font w:name="Segoe UI">
    <w:panose1 w:val="020B0502040204020203"/>
    <w:charset w:val="00"/>
    <w:family w:val="swiss"/>
    <w:pitch w:val="variable"/>
    <w:sig w:usb0="E4002EFF" w:usb1="C000E47F" w:usb2="00000009" w:usb3="00000000" w:csb0="000001FF" w:csb1="00000000"/>
    <w:embedRegular r:id="rId10" w:fontKey="{329FA620-6562-4741-B1CC-1281172E3F2C}"/>
  </w:font>
  <w:font w:name="Aparajita">
    <w:charset w:val="00"/>
    <w:family w:val="roman"/>
    <w:pitch w:val="variable"/>
    <w:sig w:usb0="00008003" w:usb1="00000000" w:usb2="00000000" w:usb3="00000000" w:csb0="00000001" w:csb1="00000000"/>
    <w:embedRegular r:id="rId11" w:fontKey="{1261C944-4D1B-4028-96A0-B42A92891B71}"/>
    <w:embedBold r:id="rId12" w:fontKey="{847CF873-2B71-4A10-BCCC-69C99DAC12D3}"/>
  </w:font>
  <w:font w:name="Calibri Light">
    <w:panose1 w:val="020F0302020204030204"/>
    <w:charset w:val="00"/>
    <w:family w:val="swiss"/>
    <w:pitch w:val="variable"/>
    <w:sig w:usb0="E4002EFF" w:usb1="C200247B" w:usb2="00000009" w:usb3="00000000" w:csb0="000001FF" w:csb1="00000000"/>
    <w:embedRegular r:id="rId13" w:fontKey="{CF87BD08-B4FF-4495-B4AD-0DABD706A7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78645" w14:textId="77777777" w:rsidR="006F07A5" w:rsidRDefault="00905F38">
    <w:pPr>
      <w:pStyle w:val="Footer"/>
      <w:jc w:val="center"/>
    </w:pPr>
    <w:r>
      <w:rPr>
        <w:rFonts w:ascii="Aparajita" w:eastAsia="Aparajita" w:hAnsi="Aparajita" w:cs="Aparajita"/>
        <w:color w:val="000000"/>
        <w:sz w:val="28"/>
        <w:szCs w:val="28"/>
      </w:rPr>
      <w:fldChar w:fldCharType="begin"/>
    </w:r>
    <w:r>
      <w:rPr>
        <w:rFonts w:ascii="Aparajita" w:eastAsia="Aparajita" w:hAnsi="Aparajita" w:cs="Aparajita"/>
        <w:color w:val="000000"/>
        <w:sz w:val="28"/>
        <w:szCs w:val="28"/>
      </w:rPr>
      <w:instrText xml:space="preserve"> PAGE </w:instrText>
    </w:r>
    <w:r>
      <w:rPr>
        <w:rFonts w:ascii="Aparajita" w:eastAsia="Aparajita" w:hAnsi="Aparajita" w:cs="Aparajita"/>
        <w:color w:val="000000"/>
        <w:sz w:val="28"/>
        <w:szCs w:val="28"/>
      </w:rPr>
      <w:fldChar w:fldCharType="separate"/>
    </w:r>
    <w:r>
      <w:rPr>
        <w:rFonts w:ascii="Aparajita" w:eastAsia="Aparajita" w:hAnsi="Aparajita" w:cs="Aparajita"/>
        <w:color w:val="000000"/>
        <w:sz w:val="28"/>
        <w:szCs w:val="28"/>
      </w:rPr>
      <w:t>1</w:t>
    </w:r>
    <w:r>
      <w:rPr>
        <w:rFonts w:ascii="Aparajita" w:eastAsia="Aparajita" w:hAnsi="Aparajita" w:cs="Aparajita"/>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34FE8" w14:textId="77777777" w:rsidR="00223D76" w:rsidRDefault="00223D76" w:rsidP="00587005">
      <w:pPr>
        <w:spacing w:after="0" w:line="240" w:lineRule="auto"/>
      </w:pPr>
      <w:r>
        <w:separator/>
      </w:r>
    </w:p>
  </w:footnote>
  <w:footnote w:type="continuationSeparator" w:id="0">
    <w:p w14:paraId="355DDFAF" w14:textId="77777777" w:rsidR="00223D76" w:rsidRDefault="00223D76" w:rsidP="00587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D1C"/>
    <w:multiLevelType w:val="hybridMultilevel"/>
    <w:tmpl w:val="FEE2EA7E"/>
    <w:lvl w:ilvl="0" w:tplc="4009000D">
      <w:start w:val="1"/>
      <w:numFmt w:val="bullet"/>
      <w:lvlText w:val=""/>
      <w:lvlJc w:val="left"/>
      <w:pPr>
        <w:ind w:left="2912" w:hanging="360"/>
      </w:pPr>
      <w:rPr>
        <w:rFonts w:ascii="Wingdings" w:hAnsi="Wingdings"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1" w15:restartNumberingAfterBreak="0">
    <w:nsid w:val="087A6986"/>
    <w:multiLevelType w:val="hybridMultilevel"/>
    <w:tmpl w:val="2E98E5F4"/>
    <w:lvl w:ilvl="0" w:tplc="4009000D">
      <w:start w:val="1"/>
      <w:numFmt w:val="bullet"/>
      <w:lvlText w:val=""/>
      <w:lvlJc w:val="left"/>
      <w:pPr>
        <w:ind w:left="-567" w:hanging="360"/>
      </w:pPr>
      <w:rPr>
        <w:rFonts w:ascii="Wingdings" w:hAnsi="Wingdings" w:hint="default"/>
      </w:rPr>
    </w:lvl>
    <w:lvl w:ilvl="1" w:tplc="40090003">
      <w:start w:val="1"/>
      <w:numFmt w:val="bullet"/>
      <w:lvlText w:val="o"/>
      <w:lvlJc w:val="left"/>
      <w:pPr>
        <w:ind w:left="153" w:hanging="360"/>
      </w:pPr>
      <w:rPr>
        <w:rFonts w:ascii="Courier New" w:hAnsi="Courier New" w:cs="Courier New" w:hint="default"/>
      </w:rPr>
    </w:lvl>
    <w:lvl w:ilvl="2" w:tplc="40090005">
      <w:start w:val="1"/>
      <w:numFmt w:val="bullet"/>
      <w:lvlText w:val=""/>
      <w:lvlJc w:val="left"/>
      <w:pPr>
        <w:ind w:left="873" w:hanging="360"/>
      </w:pPr>
      <w:rPr>
        <w:rFonts w:ascii="Wingdings" w:hAnsi="Wingdings" w:hint="default"/>
      </w:rPr>
    </w:lvl>
    <w:lvl w:ilvl="3" w:tplc="40090001">
      <w:start w:val="1"/>
      <w:numFmt w:val="bullet"/>
      <w:lvlText w:val=""/>
      <w:lvlJc w:val="left"/>
      <w:pPr>
        <w:ind w:left="1593" w:hanging="360"/>
      </w:pPr>
      <w:rPr>
        <w:rFonts w:ascii="Symbol" w:hAnsi="Symbol" w:hint="default"/>
      </w:rPr>
    </w:lvl>
    <w:lvl w:ilvl="4" w:tplc="40090003">
      <w:start w:val="1"/>
      <w:numFmt w:val="bullet"/>
      <w:lvlText w:val="o"/>
      <w:lvlJc w:val="left"/>
      <w:pPr>
        <w:ind w:left="2313" w:hanging="360"/>
      </w:pPr>
      <w:rPr>
        <w:rFonts w:ascii="Courier New" w:hAnsi="Courier New" w:cs="Courier New" w:hint="default"/>
      </w:rPr>
    </w:lvl>
    <w:lvl w:ilvl="5" w:tplc="40090005">
      <w:start w:val="1"/>
      <w:numFmt w:val="bullet"/>
      <w:lvlText w:val=""/>
      <w:lvlJc w:val="left"/>
      <w:pPr>
        <w:ind w:left="3033" w:hanging="360"/>
      </w:pPr>
      <w:rPr>
        <w:rFonts w:ascii="Wingdings" w:hAnsi="Wingdings" w:hint="default"/>
      </w:rPr>
    </w:lvl>
    <w:lvl w:ilvl="6" w:tplc="40090001">
      <w:start w:val="1"/>
      <w:numFmt w:val="bullet"/>
      <w:lvlText w:val=""/>
      <w:lvlJc w:val="left"/>
      <w:pPr>
        <w:ind w:left="3753" w:hanging="360"/>
      </w:pPr>
      <w:rPr>
        <w:rFonts w:ascii="Symbol" w:hAnsi="Symbol" w:hint="default"/>
      </w:rPr>
    </w:lvl>
    <w:lvl w:ilvl="7" w:tplc="40090003">
      <w:start w:val="1"/>
      <w:numFmt w:val="bullet"/>
      <w:lvlText w:val="o"/>
      <w:lvlJc w:val="left"/>
      <w:pPr>
        <w:ind w:left="4473" w:hanging="360"/>
      </w:pPr>
      <w:rPr>
        <w:rFonts w:ascii="Courier New" w:hAnsi="Courier New" w:cs="Courier New" w:hint="default"/>
      </w:rPr>
    </w:lvl>
    <w:lvl w:ilvl="8" w:tplc="40090005">
      <w:start w:val="1"/>
      <w:numFmt w:val="bullet"/>
      <w:lvlText w:val=""/>
      <w:lvlJc w:val="left"/>
      <w:pPr>
        <w:ind w:left="5193" w:hanging="360"/>
      </w:pPr>
      <w:rPr>
        <w:rFonts w:ascii="Wingdings" w:hAnsi="Wingdings" w:hint="default"/>
      </w:rPr>
    </w:lvl>
  </w:abstractNum>
  <w:abstractNum w:abstractNumId="2" w15:restartNumberingAfterBreak="0">
    <w:nsid w:val="0AF33809"/>
    <w:multiLevelType w:val="hybridMultilevel"/>
    <w:tmpl w:val="064294B6"/>
    <w:lvl w:ilvl="0" w:tplc="A7609102">
      <w:start w:val="1"/>
      <w:numFmt w:val="bullet"/>
      <w:lvlText w:val=""/>
      <w:lvlJc w:val="left"/>
      <w:pPr>
        <w:ind w:left="1211" w:hanging="360"/>
      </w:pPr>
      <w:rPr>
        <w:rFonts w:ascii="Wingdings" w:hAnsi="Wingdings" w:hint="default"/>
        <w:sz w:val="32"/>
        <w:szCs w:val="3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C8167FF"/>
    <w:multiLevelType w:val="hybridMultilevel"/>
    <w:tmpl w:val="BE149C2C"/>
    <w:lvl w:ilvl="0" w:tplc="4009000D">
      <w:start w:val="1"/>
      <w:numFmt w:val="bullet"/>
      <w:lvlText w:val=""/>
      <w:lvlJc w:val="left"/>
      <w:pPr>
        <w:ind w:left="4046" w:hanging="360"/>
      </w:pPr>
      <w:rPr>
        <w:rFonts w:ascii="Wingdings" w:hAnsi="Wingdings" w:hint="default"/>
      </w:rPr>
    </w:lvl>
    <w:lvl w:ilvl="1" w:tplc="40090003">
      <w:start w:val="1"/>
      <w:numFmt w:val="bullet"/>
      <w:lvlText w:val="o"/>
      <w:lvlJc w:val="left"/>
      <w:pPr>
        <w:ind w:left="4766" w:hanging="360"/>
      </w:pPr>
      <w:rPr>
        <w:rFonts w:ascii="Courier New" w:hAnsi="Courier New" w:cs="Courier New" w:hint="default"/>
      </w:rPr>
    </w:lvl>
    <w:lvl w:ilvl="2" w:tplc="40090005">
      <w:start w:val="1"/>
      <w:numFmt w:val="bullet"/>
      <w:lvlText w:val=""/>
      <w:lvlJc w:val="left"/>
      <w:pPr>
        <w:ind w:left="5486" w:hanging="360"/>
      </w:pPr>
      <w:rPr>
        <w:rFonts w:ascii="Wingdings" w:hAnsi="Wingdings" w:hint="default"/>
      </w:rPr>
    </w:lvl>
    <w:lvl w:ilvl="3" w:tplc="40090001">
      <w:start w:val="1"/>
      <w:numFmt w:val="bullet"/>
      <w:lvlText w:val=""/>
      <w:lvlJc w:val="left"/>
      <w:pPr>
        <w:ind w:left="6206" w:hanging="360"/>
      </w:pPr>
      <w:rPr>
        <w:rFonts w:ascii="Symbol" w:hAnsi="Symbol" w:hint="default"/>
      </w:rPr>
    </w:lvl>
    <w:lvl w:ilvl="4" w:tplc="40090003">
      <w:start w:val="1"/>
      <w:numFmt w:val="bullet"/>
      <w:lvlText w:val="o"/>
      <w:lvlJc w:val="left"/>
      <w:pPr>
        <w:ind w:left="6926" w:hanging="360"/>
      </w:pPr>
      <w:rPr>
        <w:rFonts w:ascii="Courier New" w:hAnsi="Courier New" w:cs="Courier New" w:hint="default"/>
      </w:rPr>
    </w:lvl>
    <w:lvl w:ilvl="5" w:tplc="40090005">
      <w:start w:val="1"/>
      <w:numFmt w:val="bullet"/>
      <w:lvlText w:val=""/>
      <w:lvlJc w:val="left"/>
      <w:pPr>
        <w:ind w:left="7646" w:hanging="360"/>
      </w:pPr>
      <w:rPr>
        <w:rFonts w:ascii="Wingdings" w:hAnsi="Wingdings" w:hint="default"/>
      </w:rPr>
    </w:lvl>
    <w:lvl w:ilvl="6" w:tplc="40090001">
      <w:start w:val="1"/>
      <w:numFmt w:val="bullet"/>
      <w:lvlText w:val=""/>
      <w:lvlJc w:val="left"/>
      <w:pPr>
        <w:ind w:left="8366" w:hanging="360"/>
      </w:pPr>
      <w:rPr>
        <w:rFonts w:ascii="Symbol" w:hAnsi="Symbol" w:hint="default"/>
      </w:rPr>
    </w:lvl>
    <w:lvl w:ilvl="7" w:tplc="40090003">
      <w:start w:val="1"/>
      <w:numFmt w:val="bullet"/>
      <w:lvlText w:val="o"/>
      <w:lvlJc w:val="left"/>
      <w:pPr>
        <w:ind w:left="9086" w:hanging="360"/>
      </w:pPr>
      <w:rPr>
        <w:rFonts w:ascii="Courier New" w:hAnsi="Courier New" w:cs="Courier New" w:hint="default"/>
      </w:rPr>
    </w:lvl>
    <w:lvl w:ilvl="8" w:tplc="40090005">
      <w:start w:val="1"/>
      <w:numFmt w:val="bullet"/>
      <w:lvlText w:val=""/>
      <w:lvlJc w:val="left"/>
      <w:pPr>
        <w:ind w:left="9806" w:hanging="360"/>
      </w:pPr>
      <w:rPr>
        <w:rFonts w:ascii="Wingdings" w:hAnsi="Wingdings" w:hint="default"/>
      </w:rPr>
    </w:lvl>
  </w:abstractNum>
  <w:abstractNum w:abstractNumId="4" w15:restartNumberingAfterBreak="0">
    <w:nsid w:val="0EA213D0"/>
    <w:multiLevelType w:val="hybridMultilevel"/>
    <w:tmpl w:val="82660CB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2225" w:hanging="360"/>
      </w:pPr>
      <w:rPr>
        <w:rFonts w:ascii="Wingdings" w:hAnsi="Wingdings" w:hint="default"/>
      </w:rPr>
    </w:lvl>
    <w:lvl w:ilvl="3" w:tplc="40090001">
      <w:start w:val="1"/>
      <w:numFmt w:val="bullet"/>
      <w:lvlText w:val=""/>
      <w:lvlJc w:val="left"/>
      <w:pPr>
        <w:ind w:left="2945" w:hanging="360"/>
      </w:pPr>
      <w:rPr>
        <w:rFonts w:ascii="Symbol" w:hAnsi="Symbol" w:hint="default"/>
      </w:rPr>
    </w:lvl>
    <w:lvl w:ilvl="4" w:tplc="40090003">
      <w:start w:val="1"/>
      <w:numFmt w:val="bullet"/>
      <w:lvlText w:val="o"/>
      <w:lvlJc w:val="left"/>
      <w:pPr>
        <w:ind w:left="3665" w:hanging="360"/>
      </w:pPr>
      <w:rPr>
        <w:rFonts w:ascii="Courier New" w:hAnsi="Courier New" w:cs="Courier New" w:hint="default"/>
      </w:rPr>
    </w:lvl>
    <w:lvl w:ilvl="5" w:tplc="40090005">
      <w:start w:val="1"/>
      <w:numFmt w:val="bullet"/>
      <w:lvlText w:val=""/>
      <w:lvlJc w:val="left"/>
      <w:pPr>
        <w:ind w:left="4385" w:hanging="360"/>
      </w:pPr>
      <w:rPr>
        <w:rFonts w:ascii="Wingdings" w:hAnsi="Wingdings" w:hint="default"/>
      </w:rPr>
    </w:lvl>
    <w:lvl w:ilvl="6" w:tplc="40090001">
      <w:start w:val="1"/>
      <w:numFmt w:val="bullet"/>
      <w:lvlText w:val=""/>
      <w:lvlJc w:val="left"/>
      <w:pPr>
        <w:ind w:left="5105" w:hanging="360"/>
      </w:pPr>
      <w:rPr>
        <w:rFonts w:ascii="Symbol" w:hAnsi="Symbol" w:hint="default"/>
      </w:rPr>
    </w:lvl>
    <w:lvl w:ilvl="7" w:tplc="40090003">
      <w:start w:val="1"/>
      <w:numFmt w:val="bullet"/>
      <w:lvlText w:val="o"/>
      <w:lvlJc w:val="left"/>
      <w:pPr>
        <w:ind w:left="5825" w:hanging="360"/>
      </w:pPr>
      <w:rPr>
        <w:rFonts w:ascii="Courier New" w:hAnsi="Courier New" w:cs="Courier New" w:hint="default"/>
      </w:rPr>
    </w:lvl>
    <w:lvl w:ilvl="8" w:tplc="40090005">
      <w:start w:val="1"/>
      <w:numFmt w:val="bullet"/>
      <w:lvlText w:val=""/>
      <w:lvlJc w:val="left"/>
      <w:pPr>
        <w:ind w:left="6545" w:hanging="360"/>
      </w:pPr>
      <w:rPr>
        <w:rFonts w:ascii="Wingdings" w:hAnsi="Wingdings" w:hint="default"/>
      </w:rPr>
    </w:lvl>
  </w:abstractNum>
  <w:abstractNum w:abstractNumId="5" w15:restartNumberingAfterBreak="0">
    <w:nsid w:val="12FE6108"/>
    <w:multiLevelType w:val="hybridMultilevel"/>
    <w:tmpl w:val="57B2A1E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6" w15:restartNumberingAfterBreak="0">
    <w:nsid w:val="18193188"/>
    <w:multiLevelType w:val="hybridMultilevel"/>
    <w:tmpl w:val="D61437C0"/>
    <w:lvl w:ilvl="0" w:tplc="4009000D">
      <w:start w:val="1"/>
      <w:numFmt w:val="bullet"/>
      <w:lvlText w:val=""/>
      <w:lvlJc w:val="left"/>
      <w:pPr>
        <w:ind w:left="3686" w:hanging="360"/>
      </w:pPr>
      <w:rPr>
        <w:rFonts w:ascii="Wingdings" w:hAnsi="Wingdings" w:hint="default"/>
      </w:rPr>
    </w:lvl>
    <w:lvl w:ilvl="1" w:tplc="40090003" w:tentative="1">
      <w:start w:val="1"/>
      <w:numFmt w:val="bullet"/>
      <w:lvlText w:val="o"/>
      <w:lvlJc w:val="left"/>
      <w:pPr>
        <w:ind w:left="4406" w:hanging="360"/>
      </w:pPr>
      <w:rPr>
        <w:rFonts w:ascii="Courier New" w:hAnsi="Courier New" w:cs="Courier New" w:hint="default"/>
      </w:rPr>
    </w:lvl>
    <w:lvl w:ilvl="2" w:tplc="40090005" w:tentative="1">
      <w:start w:val="1"/>
      <w:numFmt w:val="bullet"/>
      <w:lvlText w:val=""/>
      <w:lvlJc w:val="left"/>
      <w:pPr>
        <w:ind w:left="5126" w:hanging="360"/>
      </w:pPr>
      <w:rPr>
        <w:rFonts w:ascii="Wingdings" w:hAnsi="Wingdings" w:hint="default"/>
      </w:rPr>
    </w:lvl>
    <w:lvl w:ilvl="3" w:tplc="40090001" w:tentative="1">
      <w:start w:val="1"/>
      <w:numFmt w:val="bullet"/>
      <w:lvlText w:val=""/>
      <w:lvlJc w:val="left"/>
      <w:pPr>
        <w:ind w:left="5846" w:hanging="360"/>
      </w:pPr>
      <w:rPr>
        <w:rFonts w:ascii="Symbol" w:hAnsi="Symbol" w:hint="default"/>
      </w:rPr>
    </w:lvl>
    <w:lvl w:ilvl="4" w:tplc="40090003" w:tentative="1">
      <w:start w:val="1"/>
      <w:numFmt w:val="bullet"/>
      <w:lvlText w:val="o"/>
      <w:lvlJc w:val="left"/>
      <w:pPr>
        <w:ind w:left="6566" w:hanging="360"/>
      </w:pPr>
      <w:rPr>
        <w:rFonts w:ascii="Courier New" w:hAnsi="Courier New" w:cs="Courier New" w:hint="default"/>
      </w:rPr>
    </w:lvl>
    <w:lvl w:ilvl="5" w:tplc="40090005" w:tentative="1">
      <w:start w:val="1"/>
      <w:numFmt w:val="bullet"/>
      <w:lvlText w:val=""/>
      <w:lvlJc w:val="left"/>
      <w:pPr>
        <w:ind w:left="7286" w:hanging="360"/>
      </w:pPr>
      <w:rPr>
        <w:rFonts w:ascii="Wingdings" w:hAnsi="Wingdings" w:hint="default"/>
      </w:rPr>
    </w:lvl>
    <w:lvl w:ilvl="6" w:tplc="40090001" w:tentative="1">
      <w:start w:val="1"/>
      <w:numFmt w:val="bullet"/>
      <w:lvlText w:val=""/>
      <w:lvlJc w:val="left"/>
      <w:pPr>
        <w:ind w:left="8006" w:hanging="360"/>
      </w:pPr>
      <w:rPr>
        <w:rFonts w:ascii="Symbol" w:hAnsi="Symbol" w:hint="default"/>
      </w:rPr>
    </w:lvl>
    <w:lvl w:ilvl="7" w:tplc="40090003" w:tentative="1">
      <w:start w:val="1"/>
      <w:numFmt w:val="bullet"/>
      <w:lvlText w:val="o"/>
      <w:lvlJc w:val="left"/>
      <w:pPr>
        <w:ind w:left="8726" w:hanging="360"/>
      </w:pPr>
      <w:rPr>
        <w:rFonts w:ascii="Courier New" w:hAnsi="Courier New" w:cs="Courier New" w:hint="default"/>
      </w:rPr>
    </w:lvl>
    <w:lvl w:ilvl="8" w:tplc="40090005" w:tentative="1">
      <w:start w:val="1"/>
      <w:numFmt w:val="bullet"/>
      <w:lvlText w:val=""/>
      <w:lvlJc w:val="left"/>
      <w:pPr>
        <w:ind w:left="9446" w:hanging="360"/>
      </w:pPr>
      <w:rPr>
        <w:rFonts w:ascii="Wingdings" w:hAnsi="Wingdings" w:hint="default"/>
      </w:rPr>
    </w:lvl>
  </w:abstractNum>
  <w:abstractNum w:abstractNumId="7" w15:restartNumberingAfterBreak="0">
    <w:nsid w:val="1A1F466F"/>
    <w:multiLevelType w:val="hybridMultilevel"/>
    <w:tmpl w:val="C70EEF4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8" w15:restartNumberingAfterBreak="0">
    <w:nsid w:val="1BF13397"/>
    <w:multiLevelType w:val="hybridMultilevel"/>
    <w:tmpl w:val="AE86C4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76C13BF"/>
    <w:multiLevelType w:val="hybridMultilevel"/>
    <w:tmpl w:val="8CDE9AC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C1A2391"/>
    <w:multiLevelType w:val="hybridMultilevel"/>
    <w:tmpl w:val="294CBE54"/>
    <w:lvl w:ilvl="0" w:tplc="5214243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903FF4"/>
    <w:multiLevelType w:val="hybridMultilevel"/>
    <w:tmpl w:val="4B3EDB3A"/>
    <w:lvl w:ilvl="0" w:tplc="4009000D">
      <w:start w:val="1"/>
      <w:numFmt w:val="bullet"/>
      <w:lvlText w:val=""/>
      <w:lvlJc w:val="left"/>
      <w:pPr>
        <w:ind w:left="3053" w:hanging="360"/>
      </w:pPr>
      <w:rPr>
        <w:rFonts w:ascii="Wingdings" w:hAnsi="Wingdings" w:hint="default"/>
      </w:rPr>
    </w:lvl>
    <w:lvl w:ilvl="1" w:tplc="40090003">
      <w:start w:val="1"/>
      <w:numFmt w:val="bullet"/>
      <w:lvlText w:val="o"/>
      <w:lvlJc w:val="left"/>
      <w:pPr>
        <w:ind w:left="3773" w:hanging="360"/>
      </w:pPr>
      <w:rPr>
        <w:rFonts w:ascii="Courier New" w:hAnsi="Courier New" w:cs="Courier New" w:hint="default"/>
      </w:rPr>
    </w:lvl>
    <w:lvl w:ilvl="2" w:tplc="40090005">
      <w:start w:val="1"/>
      <w:numFmt w:val="bullet"/>
      <w:lvlText w:val=""/>
      <w:lvlJc w:val="left"/>
      <w:pPr>
        <w:ind w:left="4493" w:hanging="360"/>
      </w:pPr>
      <w:rPr>
        <w:rFonts w:ascii="Wingdings" w:hAnsi="Wingdings" w:hint="default"/>
      </w:rPr>
    </w:lvl>
    <w:lvl w:ilvl="3" w:tplc="40090001">
      <w:start w:val="1"/>
      <w:numFmt w:val="bullet"/>
      <w:lvlText w:val=""/>
      <w:lvlJc w:val="left"/>
      <w:pPr>
        <w:ind w:left="5213" w:hanging="360"/>
      </w:pPr>
      <w:rPr>
        <w:rFonts w:ascii="Symbol" w:hAnsi="Symbol" w:hint="default"/>
      </w:rPr>
    </w:lvl>
    <w:lvl w:ilvl="4" w:tplc="40090003">
      <w:start w:val="1"/>
      <w:numFmt w:val="bullet"/>
      <w:lvlText w:val="o"/>
      <w:lvlJc w:val="left"/>
      <w:pPr>
        <w:ind w:left="5933" w:hanging="360"/>
      </w:pPr>
      <w:rPr>
        <w:rFonts w:ascii="Courier New" w:hAnsi="Courier New" w:cs="Courier New" w:hint="default"/>
      </w:rPr>
    </w:lvl>
    <w:lvl w:ilvl="5" w:tplc="40090005">
      <w:start w:val="1"/>
      <w:numFmt w:val="bullet"/>
      <w:lvlText w:val=""/>
      <w:lvlJc w:val="left"/>
      <w:pPr>
        <w:ind w:left="6653" w:hanging="360"/>
      </w:pPr>
      <w:rPr>
        <w:rFonts w:ascii="Wingdings" w:hAnsi="Wingdings" w:hint="default"/>
      </w:rPr>
    </w:lvl>
    <w:lvl w:ilvl="6" w:tplc="40090001">
      <w:start w:val="1"/>
      <w:numFmt w:val="bullet"/>
      <w:lvlText w:val=""/>
      <w:lvlJc w:val="left"/>
      <w:pPr>
        <w:ind w:left="7373" w:hanging="360"/>
      </w:pPr>
      <w:rPr>
        <w:rFonts w:ascii="Symbol" w:hAnsi="Symbol" w:hint="default"/>
      </w:rPr>
    </w:lvl>
    <w:lvl w:ilvl="7" w:tplc="40090003">
      <w:start w:val="1"/>
      <w:numFmt w:val="bullet"/>
      <w:lvlText w:val="o"/>
      <w:lvlJc w:val="left"/>
      <w:pPr>
        <w:ind w:left="8093" w:hanging="360"/>
      </w:pPr>
      <w:rPr>
        <w:rFonts w:ascii="Courier New" w:hAnsi="Courier New" w:cs="Courier New" w:hint="default"/>
      </w:rPr>
    </w:lvl>
    <w:lvl w:ilvl="8" w:tplc="40090005">
      <w:start w:val="1"/>
      <w:numFmt w:val="bullet"/>
      <w:lvlText w:val=""/>
      <w:lvlJc w:val="left"/>
      <w:pPr>
        <w:ind w:left="8813" w:hanging="360"/>
      </w:pPr>
      <w:rPr>
        <w:rFonts w:ascii="Wingdings" w:hAnsi="Wingdings" w:hint="default"/>
      </w:rPr>
    </w:lvl>
  </w:abstractNum>
  <w:abstractNum w:abstractNumId="12" w15:restartNumberingAfterBreak="0">
    <w:nsid w:val="2DCD43C5"/>
    <w:multiLevelType w:val="hybridMultilevel"/>
    <w:tmpl w:val="614AB22E"/>
    <w:lvl w:ilvl="0" w:tplc="4009000D">
      <w:start w:val="1"/>
      <w:numFmt w:val="bullet"/>
      <w:lvlText w:val=""/>
      <w:lvlJc w:val="left"/>
      <w:pPr>
        <w:ind w:left="3621" w:hanging="360"/>
      </w:pPr>
      <w:rPr>
        <w:rFonts w:ascii="Wingdings" w:hAnsi="Wingdings" w:hint="default"/>
      </w:rPr>
    </w:lvl>
    <w:lvl w:ilvl="1" w:tplc="40090003" w:tentative="1">
      <w:start w:val="1"/>
      <w:numFmt w:val="bullet"/>
      <w:lvlText w:val="o"/>
      <w:lvlJc w:val="left"/>
      <w:pPr>
        <w:ind w:left="4341" w:hanging="360"/>
      </w:pPr>
      <w:rPr>
        <w:rFonts w:ascii="Courier New" w:hAnsi="Courier New" w:cs="Courier New" w:hint="default"/>
      </w:rPr>
    </w:lvl>
    <w:lvl w:ilvl="2" w:tplc="40090005" w:tentative="1">
      <w:start w:val="1"/>
      <w:numFmt w:val="bullet"/>
      <w:lvlText w:val=""/>
      <w:lvlJc w:val="left"/>
      <w:pPr>
        <w:ind w:left="5061" w:hanging="360"/>
      </w:pPr>
      <w:rPr>
        <w:rFonts w:ascii="Wingdings" w:hAnsi="Wingdings" w:hint="default"/>
      </w:rPr>
    </w:lvl>
    <w:lvl w:ilvl="3" w:tplc="40090001" w:tentative="1">
      <w:start w:val="1"/>
      <w:numFmt w:val="bullet"/>
      <w:lvlText w:val=""/>
      <w:lvlJc w:val="left"/>
      <w:pPr>
        <w:ind w:left="5781" w:hanging="360"/>
      </w:pPr>
      <w:rPr>
        <w:rFonts w:ascii="Symbol" w:hAnsi="Symbol" w:hint="default"/>
      </w:rPr>
    </w:lvl>
    <w:lvl w:ilvl="4" w:tplc="40090003" w:tentative="1">
      <w:start w:val="1"/>
      <w:numFmt w:val="bullet"/>
      <w:lvlText w:val="o"/>
      <w:lvlJc w:val="left"/>
      <w:pPr>
        <w:ind w:left="6501" w:hanging="360"/>
      </w:pPr>
      <w:rPr>
        <w:rFonts w:ascii="Courier New" w:hAnsi="Courier New" w:cs="Courier New" w:hint="default"/>
      </w:rPr>
    </w:lvl>
    <w:lvl w:ilvl="5" w:tplc="40090005" w:tentative="1">
      <w:start w:val="1"/>
      <w:numFmt w:val="bullet"/>
      <w:lvlText w:val=""/>
      <w:lvlJc w:val="left"/>
      <w:pPr>
        <w:ind w:left="7221" w:hanging="360"/>
      </w:pPr>
      <w:rPr>
        <w:rFonts w:ascii="Wingdings" w:hAnsi="Wingdings" w:hint="default"/>
      </w:rPr>
    </w:lvl>
    <w:lvl w:ilvl="6" w:tplc="40090001" w:tentative="1">
      <w:start w:val="1"/>
      <w:numFmt w:val="bullet"/>
      <w:lvlText w:val=""/>
      <w:lvlJc w:val="left"/>
      <w:pPr>
        <w:ind w:left="7941" w:hanging="360"/>
      </w:pPr>
      <w:rPr>
        <w:rFonts w:ascii="Symbol" w:hAnsi="Symbol" w:hint="default"/>
      </w:rPr>
    </w:lvl>
    <w:lvl w:ilvl="7" w:tplc="40090003" w:tentative="1">
      <w:start w:val="1"/>
      <w:numFmt w:val="bullet"/>
      <w:lvlText w:val="o"/>
      <w:lvlJc w:val="left"/>
      <w:pPr>
        <w:ind w:left="8661" w:hanging="360"/>
      </w:pPr>
      <w:rPr>
        <w:rFonts w:ascii="Courier New" w:hAnsi="Courier New" w:cs="Courier New" w:hint="default"/>
      </w:rPr>
    </w:lvl>
    <w:lvl w:ilvl="8" w:tplc="40090005" w:tentative="1">
      <w:start w:val="1"/>
      <w:numFmt w:val="bullet"/>
      <w:lvlText w:val=""/>
      <w:lvlJc w:val="left"/>
      <w:pPr>
        <w:ind w:left="9381" w:hanging="360"/>
      </w:pPr>
      <w:rPr>
        <w:rFonts w:ascii="Wingdings" w:hAnsi="Wingdings" w:hint="default"/>
      </w:rPr>
    </w:lvl>
  </w:abstractNum>
  <w:abstractNum w:abstractNumId="13" w15:restartNumberingAfterBreak="0">
    <w:nsid w:val="31DA3E78"/>
    <w:multiLevelType w:val="hybridMultilevel"/>
    <w:tmpl w:val="8A1E07F4"/>
    <w:lvl w:ilvl="0" w:tplc="4009000D">
      <w:start w:val="1"/>
      <w:numFmt w:val="bullet"/>
      <w:lvlText w:val=""/>
      <w:lvlJc w:val="left"/>
      <w:pPr>
        <w:ind w:left="4329"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9035F42"/>
    <w:multiLevelType w:val="hybridMultilevel"/>
    <w:tmpl w:val="5CA6C7E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3B086FDA"/>
    <w:multiLevelType w:val="hybridMultilevel"/>
    <w:tmpl w:val="8E6A1C1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3BDC272E"/>
    <w:multiLevelType w:val="hybridMultilevel"/>
    <w:tmpl w:val="3B6E4D2E"/>
    <w:lvl w:ilvl="0" w:tplc="4009000D">
      <w:start w:val="1"/>
      <w:numFmt w:val="bullet"/>
      <w:lvlText w:val=""/>
      <w:lvlJc w:val="left"/>
      <w:pPr>
        <w:ind w:left="3479" w:hanging="360"/>
      </w:pPr>
      <w:rPr>
        <w:rFonts w:ascii="Wingdings" w:hAnsi="Wingdings" w:hint="default"/>
      </w:rPr>
    </w:lvl>
    <w:lvl w:ilvl="1" w:tplc="40090003">
      <w:start w:val="1"/>
      <w:numFmt w:val="bullet"/>
      <w:lvlText w:val="o"/>
      <w:lvlJc w:val="left"/>
      <w:pPr>
        <w:ind w:left="4199" w:hanging="360"/>
      </w:pPr>
      <w:rPr>
        <w:rFonts w:ascii="Courier New" w:hAnsi="Courier New" w:cs="Courier New" w:hint="default"/>
      </w:rPr>
    </w:lvl>
    <w:lvl w:ilvl="2" w:tplc="40090005">
      <w:start w:val="1"/>
      <w:numFmt w:val="bullet"/>
      <w:lvlText w:val=""/>
      <w:lvlJc w:val="left"/>
      <w:pPr>
        <w:ind w:left="4919" w:hanging="360"/>
      </w:pPr>
      <w:rPr>
        <w:rFonts w:ascii="Wingdings" w:hAnsi="Wingdings" w:hint="default"/>
      </w:rPr>
    </w:lvl>
    <w:lvl w:ilvl="3" w:tplc="40090001">
      <w:start w:val="1"/>
      <w:numFmt w:val="bullet"/>
      <w:lvlText w:val=""/>
      <w:lvlJc w:val="left"/>
      <w:pPr>
        <w:ind w:left="5639" w:hanging="360"/>
      </w:pPr>
      <w:rPr>
        <w:rFonts w:ascii="Symbol" w:hAnsi="Symbol" w:hint="default"/>
      </w:rPr>
    </w:lvl>
    <w:lvl w:ilvl="4" w:tplc="40090003">
      <w:start w:val="1"/>
      <w:numFmt w:val="bullet"/>
      <w:lvlText w:val="o"/>
      <w:lvlJc w:val="left"/>
      <w:pPr>
        <w:ind w:left="6359" w:hanging="360"/>
      </w:pPr>
      <w:rPr>
        <w:rFonts w:ascii="Courier New" w:hAnsi="Courier New" w:cs="Courier New" w:hint="default"/>
      </w:rPr>
    </w:lvl>
    <w:lvl w:ilvl="5" w:tplc="40090005">
      <w:start w:val="1"/>
      <w:numFmt w:val="bullet"/>
      <w:lvlText w:val=""/>
      <w:lvlJc w:val="left"/>
      <w:pPr>
        <w:ind w:left="7079" w:hanging="360"/>
      </w:pPr>
      <w:rPr>
        <w:rFonts w:ascii="Wingdings" w:hAnsi="Wingdings" w:hint="default"/>
      </w:rPr>
    </w:lvl>
    <w:lvl w:ilvl="6" w:tplc="40090001">
      <w:start w:val="1"/>
      <w:numFmt w:val="bullet"/>
      <w:lvlText w:val=""/>
      <w:lvlJc w:val="left"/>
      <w:pPr>
        <w:ind w:left="7799" w:hanging="360"/>
      </w:pPr>
      <w:rPr>
        <w:rFonts w:ascii="Symbol" w:hAnsi="Symbol" w:hint="default"/>
      </w:rPr>
    </w:lvl>
    <w:lvl w:ilvl="7" w:tplc="40090003">
      <w:start w:val="1"/>
      <w:numFmt w:val="bullet"/>
      <w:lvlText w:val="o"/>
      <w:lvlJc w:val="left"/>
      <w:pPr>
        <w:ind w:left="8519" w:hanging="360"/>
      </w:pPr>
      <w:rPr>
        <w:rFonts w:ascii="Courier New" w:hAnsi="Courier New" w:cs="Courier New" w:hint="default"/>
      </w:rPr>
    </w:lvl>
    <w:lvl w:ilvl="8" w:tplc="40090005">
      <w:start w:val="1"/>
      <w:numFmt w:val="bullet"/>
      <w:lvlText w:val=""/>
      <w:lvlJc w:val="left"/>
      <w:pPr>
        <w:ind w:left="9239" w:hanging="360"/>
      </w:pPr>
      <w:rPr>
        <w:rFonts w:ascii="Wingdings" w:hAnsi="Wingdings" w:hint="default"/>
      </w:rPr>
    </w:lvl>
  </w:abstractNum>
  <w:abstractNum w:abstractNumId="17" w15:restartNumberingAfterBreak="0">
    <w:nsid w:val="4EEA2183"/>
    <w:multiLevelType w:val="hybridMultilevel"/>
    <w:tmpl w:val="7F069A5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4F4F4F0A"/>
    <w:multiLevelType w:val="hybridMultilevel"/>
    <w:tmpl w:val="ED44D7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B652C3"/>
    <w:multiLevelType w:val="hybridMultilevel"/>
    <w:tmpl w:val="76923D9C"/>
    <w:lvl w:ilvl="0" w:tplc="2B9A1EA2">
      <w:start w:val="1"/>
      <w:numFmt w:val="decimal"/>
      <w:lvlText w:val="%1."/>
      <w:lvlJc w:val="left"/>
      <w:pPr>
        <w:ind w:left="2016" w:hanging="360"/>
      </w:pPr>
    </w:lvl>
    <w:lvl w:ilvl="1" w:tplc="40090019">
      <w:start w:val="1"/>
      <w:numFmt w:val="lowerLetter"/>
      <w:lvlText w:val="%2."/>
      <w:lvlJc w:val="left"/>
      <w:pPr>
        <w:ind w:left="2736" w:hanging="360"/>
      </w:pPr>
    </w:lvl>
    <w:lvl w:ilvl="2" w:tplc="4009001B">
      <w:start w:val="1"/>
      <w:numFmt w:val="lowerRoman"/>
      <w:lvlText w:val="%3."/>
      <w:lvlJc w:val="right"/>
      <w:pPr>
        <w:ind w:left="3456" w:hanging="180"/>
      </w:pPr>
    </w:lvl>
    <w:lvl w:ilvl="3" w:tplc="4009000F">
      <w:start w:val="1"/>
      <w:numFmt w:val="decimal"/>
      <w:lvlText w:val="%4."/>
      <w:lvlJc w:val="left"/>
      <w:pPr>
        <w:ind w:left="4176" w:hanging="360"/>
      </w:pPr>
    </w:lvl>
    <w:lvl w:ilvl="4" w:tplc="40090019">
      <w:start w:val="1"/>
      <w:numFmt w:val="lowerLetter"/>
      <w:lvlText w:val="%5."/>
      <w:lvlJc w:val="left"/>
      <w:pPr>
        <w:ind w:left="4896" w:hanging="360"/>
      </w:pPr>
    </w:lvl>
    <w:lvl w:ilvl="5" w:tplc="4009001B">
      <w:start w:val="1"/>
      <w:numFmt w:val="lowerRoman"/>
      <w:lvlText w:val="%6."/>
      <w:lvlJc w:val="right"/>
      <w:pPr>
        <w:ind w:left="5616" w:hanging="180"/>
      </w:pPr>
    </w:lvl>
    <w:lvl w:ilvl="6" w:tplc="4009000F">
      <w:start w:val="1"/>
      <w:numFmt w:val="decimal"/>
      <w:lvlText w:val="%7."/>
      <w:lvlJc w:val="left"/>
      <w:pPr>
        <w:ind w:left="6336" w:hanging="360"/>
      </w:pPr>
    </w:lvl>
    <w:lvl w:ilvl="7" w:tplc="40090019">
      <w:start w:val="1"/>
      <w:numFmt w:val="lowerLetter"/>
      <w:lvlText w:val="%8."/>
      <w:lvlJc w:val="left"/>
      <w:pPr>
        <w:ind w:left="7056" w:hanging="360"/>
      </w:pPr>
    </w:lvl>
    <w:lvl w:ilvl="8" w:tplc="4009001B">
      <w:start w:val="1"/>
      <w:numFmt w:val="lowerRoman"/>
      <w:lvlText w:val="%9."/>
      <w:lvlJc w:val="right"/>
      <w:pPr>
        <w:ind w:left="7776" w:hanging="180"/>
      </w:pPr>
    </w:lvl>
  </w:abstractNum>
  <w:abstractNum w:abstractNumId="20" w15:restartNumberingAfterBreak="0">
    <w:nsid w:val="57B742B8"/>
    <w:multiLevelType w:val="hybridMultilevel"/>
    <w:tmpl w:val="C50C19D0"/>
    <w:lvl w:ilvl="0" w:tplc="4009000D">
      <w:start w:val="1"/>
      <w:numFmt w:val="bullet"/>
      <w:lvlText w:val=""/>
      <w:lvlJc w:val="left"/>
      <w:pPr>
        <w:ind w:left="786" w:hanging="360"/>
      </w:pPr>
      <w:rPr>
        <w:rFonts w:ascii="Wingdings" w:hAnsi="Wingdings" w:hint="default"/>
      </w:rPr>
    </w:lvl>
    <w:lvl w:ilvl="1" w:tplc="40090019">
      <w:start w:val="1"/>
      <w:numFmt w:val="lowerLetter"/>
      <w:lvlText w:val="%2."/>
      <w:lvlJc w:val="left"/>
      <w:pPr>
        <w:ind w:left="-1678" w:hanging="360"/>
      </w:pPr>
    </w:lvl>
    <w:lvl w:ilvl="2" w:tplc="4009001B">
      <w:start w:val="1"/>
      <w:numFmt w:val="lowerRoman"/>
      <w:lvlText w:val="%3."/>
      <w:lvlJc w:val="right"/>
      <w:pPr>
        <w:ind w:left="-958" w:hanging="180"/>
      </w:pPr>
    </w:lvl>
    <w:lvl w:ilvl="3" w:tplc="4009000F">
      <w:start w:val="1"/>
      <w:numFmt w:val="decimal"/>
      <w:lvlText w:val="%4."/>
      <w:lvlJc w:val="left"/>
      <w:pPr>
        <w:ind w:left="-238" w:hanging="360"/>
      </w:pPr>
    </w:lvl>
    <w:lvl w:ilvl="4" w:tplc="40090019">
      <w:start w:val="1"/>
      <w:numFmt w:val="lowerLetter"/>
      <w:lvlText w:val="%5."/>
      <w:lvlJc w:val="left"/>
      <w:pPr>
        <w:ind w:left="482" w:hanging="360"/>
      </w:pPr>
    </w:lvl>
    <w:lvl w:ilvl="5" w:tplc="4009001B">
      <w:start w:val="1"/>
      <w:numFmt w:val="lowerRoman"/>
      <w:lvlText w:val="%6."/>
      <w:lvlJc w:val="right"/>
      <w:pPr>
        <w:ind w:left="1202" w:hanging="180"/>
      </w:pPr>
    </w:lvl>
    <w:lvl w:ilvl="6" w:tplc="4009000F">
      <w:start w:val="1"/>
      <w:numFmt w:val="decimal"/>
      <w:lvlText w:val="%7."/>
      <w:lvlJc w:val="left"/>
      <w:pPr>
        <w:ind w:left="1922" w:hanging="360"/>
      </w:pPr>
    </w:lvl>
    <w:lvl w:ilvl="7" w:tplc="40090019">
      <w:start w:val="1"/>
      <w:numFmt w:val="lowerLetter"/>
      <w:lvlText w:val="%8."/>
      <w:lvlJc w:val="left"/>
      <w:pPr>
        <w:ind w:left="2642" w:hanging="360"/>
      </w:pPr>
    </w:lvl>
    <w:lvl w:ilvl="8" w:tplc="4009001B">
      <w:start w:val="1"/>
      <w:numFmt w:val="lowerRoman"/>
      <w:lvlText w:val="%9."/>
      <w:lvlJc w:val="right"/>
      <w:pPr>
        <w:ind w:left="3362" w:hanging="180"/>
      </w:pPr>
    </w:lvl>
  </w:abstractNum>
  <w:abstractNum w:abstractNumId="21" w15:restartNumberingAfterBreak="0">
    <w:nsid w:val="58ED47C4"/>
    <w:multiLevelType w:val="hybridMultilevel"/>
    <w:tmpl w:val="DA3CD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5EA40554"/>
    <w:multiLevelType w:val="hybridMultilevel"/>
    <w:tmpl w:val="3D0C6E4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23" w15:restartNumberingAfterBreak="0">
    <w:nsid w:val="5F6F75AC"/>
    <w:multiLevelType w:val="hybridMultilevel"/>
    <w:tmpl w:val="3552D2B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D33A5D"/>
    <w:multiLevelType w:val="hybridMultilevel"/>
    <w:tmpl w:val="5DB09F4E"/>
    <w:lvl w:ilvl="0" w:tplc="40090001">
      <w:start w:val="1"/>
      <w:numFmt w:val="bullet"/>
      <w:lvlText w:val=""/>
      <w:lvlJc w:val="left"/>
      <w:pPr>
        <w:ind w:left="792" w:hanging="360"/>
      </w:pPr>
      <w:rPr>
        <w:rFonts w:ascii="Symbol" w:hAnsi="Symbol" w:hint="default"/>
      </w:rPr>
    </w:lvl>
    <w:lvl w:ilvl="1" w:tplc="40090003">
      <w:start w:val="1"/>
      <w:numFmt w:val="bullet"/>
      <w:lvlText w:val="o"/>
      <w:lvlJc w:val="left"/>
      <w:pPr>
        <w:ind w:left="1512" w:hanging="360"/>
      </w:pPr>
      <w:rPr>
        <w:rFonts w:ascii="Courier New" w:hAnsi="Courier New" w:cs="Courier New" w:hint="default"/>
      </w:rPr>
    </w:lvl>
    <w:lvl w:ilvl="2" w:tplc="40090005">
      <w:start w:val="1"/>
      <w:numFmt w:val="bullet"/>
      <w:lvlText w:val=""/>
      <w:lvlJc w:val="left"/>
      <w:pPr>
        <w:ind w:left="2232" w:hanging="360"/>
      </w:pPr>
      <w:rPr>
        <w:rFonts w:ascii="Wingdings" w:hAnsi="Wingdings" w:hint="default"/>
      </w:rPr>
    </w:lvl>
    <w:lvl w:ilvl="3" w:tplc="40090001">
      <w:start w:val="1"/>
      <w:numFmt w:val="bullet"/>
      <w:lvlText w:val=""/>
      <w:lvlJc w:val="left"/>
      <w:pPr>
        <w:ind w:left="2952" w:hanging="360"/>
      </w:pPr>
      <w:rPr>
        <w:rFonts w:ascii="Symbol" w:hAnsi="Symbol" w:hint="default"/>
      </w:rPr>
    </w:lvl>
    <w:lvl w:ilvl="4" w:tplc="40090003">
      <w:start w:val="1"/>
      <w:numFmt w:val="bullet"/>
      <w:lvlText w:val="o"/>
      <w:lvlJc w:val="left"/>
      <w:pPr>
        <w:ind w:left="3672" w:hanging="360"/>
      </w:pPr>
      <w:rPr>
        <w:rFonts w:ascii="Courier New" w:hAnsi="Courier New" w:cs="Courier New" w:hint="default"/>
      </w:rPr>
    </w:lvl>
    <w:lvl w:ilvl="5" w:tplc="40090005">
      <w:start w:val="1"/>
      <w:numFmt w:val="bullet"/>
      <w:lvlText w:val=""/>
      <w:lvlJc w:val="left"/>
      <w:pPr>
        <w:ind w:left="4392" w:hanging="360"/>
      </w:pPr>
      <w:rPr>
        <w:rFonts w:ascii="Wingdings" w:hAnsi="Wingdings" w:hint="default"/>
      </w:rPr>
    </w:lvl>
    <w:lvl w:ilvl="6" w:tplc="40090001">
      <w:start w:val="1"/>
      <w:numFmt w:val="bullet"/>
      <w:lvlText w:val=""/>
      <w:lvlJc w:val="left"/>
      <w:pPr>
        <w:ind w:left="5112" w:hanging="360"/>
      </w:pPr>
      <w:rPr>
        <w:rFonts w:ascii="Symbol" w:hAnsi="Symbol" w:hint="default"/>
      </w:rPr>
    </w:lvl>
    <w:lvl w:ilvl="7" w:tplc="40090003">
      <w:start w:val="1"/>
      <w:numFmt w:val="bullet"/>
      <w:lvlText w:val="o"/>
      <w:lvlJc w:val="left"/>
      <w:pPr>
        <w:ind w:left="5832" w:hanging="360"/>
      </w:pPr>
      <w:rPr>
        <w:rFonts w:ascii="Courier New" w:hAnsi="Courier New" w:cs="Courier New" w:hint="default"/>
      </w:rPr>
    </w:lvl>
    <w:lvl w:ilvl="8" w:tplc="40090005">
      <w:start w:val="1"/>
      <w:numFmt w:val="bullet"/>
      <w:lvlText w:val=""/>
      <w:lvlJc w:val="left"/>
      <w:pPr>
        <w:ind w:left="6552" w:hanging="360"/>
      </w:pPr>
      <w:rPr>
        <w:rFonts w:ascii="Wingdings" w:hAnsi="Wingdings" w:hint="default"/>
      </w:rPr>
    </w:lvl>
  </w:abstractNum>
  <w:abstractNum w:abstractNumId="25" w15:restartNumberingAfterBreak="0">
    <w:nsid w:val="636D0B1B"/>
    <w:multiLevelType w:val="hybridMultilevel"/>
    <w:tmpl w:val="A3D000A6"/>
    <w:lvl w:ilvl="0" w:tplc="D48477F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905377"/>
    <w:multiLevelType w:val="hybridMultilevel"/>
    <w:tmpl w:val="92DEF8E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63A03CC5"/>
    <w:multiLevelType w:val="hybridMultilevel"/>
    <w:tmpl w:val="79288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9833D3"/>
    <w:multiLevelType w:val="hybridMultilevel"/>
    <w:tmpl w:val="1228D9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9" w15:restartNumberingAfterBreak="0">
    <w:nsid w:val="68CB113E"/>
    <w:multiLevelType w:val="hybridMultilevel"/>
    <w:tmpl w:val="2CE826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832104"/>
    <w:multiLevelType w:val="hybridMultilevel"/>
    <w:tmpl w:val="589828F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1" w15:restartNumberingAfterBreak="0">
    <w:nsid w:val="6E213FE0"/>
    <w:multiLevelType w:val="hybridMultilevel"/>
    <w:tmpl w:val="4CF25CFC"/>
    <w:lvl w:ilvl="0" w:tplc="4009000D">
      <w:start w:val="1"/>
      <w:numFmt w:val="bullet"/>
      <w:lvlText w:val=""/>
      <w:lvlJc w:val="left"/>
      <w:pPr>
        <w:ind w:left="3337" w:hanging="360"/>
      </w:pPr>
      <w:rPr>
        <w:rFonts w:ascii="Wingdings" w:hAnsi="Wingdings" w:hint="default"/>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32" w15:restartNumberingAfterBreak="0">
    <w:nsid w:val="6E8408C1"/>
    <w:multiLevelType w:val="hybridMultilevel"/>
    <w:tmpl w:val="F11A120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0F66857"/>
    <w:multiLevelType w:val="hybridMultilevel"/>
    <w:tmpl w:val="8E1C3E5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22E111F"/>
    <w:multiLevelType w:val="hybridMultilevel"/>
    <w:tmpl w:val="3E7A5DA4"/>
    <w:lvl w:ilvl="0" w:tplc="C1767A54">
      <w:start w:val="1"/>
      <w:numFmt w:val="bullet"/>
      <w:lvlText w:val=""/>
      <w:lvlJc w:val="left"/>
      <w:pPr>
        <w:ind w:left="1211" w:hanging="360"/>
      </w:pPr>
      <w:rPr>
        <w:rFonts w:ascii="Wingdings" w:hAnsi="Wingdings" w:hint="default"/>
        <w:sz w:val="32"/>
        <w:szCs w:val="3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73E60767"/>
    <w:multiLevelType w:val="hybridMultilevel"/>
    <w:tmpl w:val="5ED476EC"/>
    <w:lvl w:ilvl="0" w:tplc="861A1FCC">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43095327">
    <w:abstractNumId w:val="8"/>
  </w:num>
  <w:num w:numId="2" w16cid:durableId="412314402">
    <w:abstractNumId w:val="24"/>
  </w:num>
  <w:num w:numId="3" w16cid:durableId="1231425724">
    <w:abstractNumId w:val="21"/>
  </w:num>
  <w:num w:numId="4" w16cid:durableId="1018896312">
    <w:abstractNumId w:val="1"/>
  </w:num>
  <w:num w:numId="5" w16cid:durableId="1268387727">
    <w:abstractNumId w:val="13"/>
  </w:num>
  <w:num w:numId="6" w16cid:durableId="1941638333">
    <w:abstractNumId w:val="32"/>
  </w:num>
  <w:num w:numId="7" w16cid:durableId="1607690612">
    <w:abstractNumId w:val="3"/>
  </w:num>
  <w:num w:numId="8" w16cid:durableId="1700230989">
    <w:abstractNumId w:val="28"/>
  </w:num>
  <w:num w:numId="9" w16cid:durableId="949430578">
    <w:abstractNumId w:val="30"/>
  </w:num>
  <w:num w:numId="10" w16cid:durableId="571745043">
    <w:abstractNumId w:val="4"/>
  </w:num>
  <w:num w:numId="11" w16cid:durableId="330568918">
    <w:abstractNumId w:val="14"/>
  </w:num>
  <w:num w:numId="12" w16cid:durableId="1663922854">
    <w:abstractNumId w:val="26"/>
  </w:num>
  <w:num w:numId="13" w16cid:durableId="602031621">
    <w:abstractNumId w:val="34"/>
  </w:num>
  <w:num w:numId="14" w16cid:durableId="165271430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6883980">
    <w:abstractNumId w:val="2"/>
  </w:num>
  <w:num w:numId="16" w16cid:durableId="1147165876">
    <w:abstractNumId w:val="33"/>
  </w:num>
  <w:num w:numId="17" w16cid:durableId="20668783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2016670">
    <w:abstractNumId w:val="17"/>
  </w:num>
  <w:num w:numId="19" w16cid:durableId="2015301608">
    <w:abstractNumId w:val="16"/>
  </w:num>
  <w:num w:numId="20" w16cid:durableId="44959699">
    <w:abstractNumId w:val="11"/>
  </w:num>
  <w:num w:numId="21" w16cid:durableId="1108089541">
    <w:abstractNumId w:val="1"/>
  </w:num>
  <w:num w:numId="22" w16cid:durableId="338582863">
    <w:abstractNumId w:val="19"/>
  </w:num>
  <w:num w:numId="23" w16cid:durableId="2134864954">
    <w:abstractNumId w:val="15"/>
  </w:num>
  <w:num w:numId="24" w16cid:durableId="399980317">
    <w:abstractNumId w:val="12"/>
  </w:num>
  <w:num w:numId="25" w16cid:durableId="1128661962">
    <w:abstractNumId w:val="10"/>
  </w:num>
  <w:num w:numId="26" w16cid:durableId="840854862">
    <w:abstractNumId w:val="25"/>
  </w:num>
  <w:num w:numId="27" w16cid:durableId="1018700743">
    <w:abstractNumId w:val="27"/>
  </w:num>
  <w:num w:numId="28" w16cid:durableId="135726173">
    <w:abstractNumId w:val="29"/>
  </w:num>
  <w:num w:numId="29" w16cid:durableId="809905937">
    <w:abstractNumId w:val="35"/>
  </w:num>
  <w:num w:numId="30" w16cid:durableId="557478975">
    <w:abstractNumId w:val="6"/>
  </w:num>
  <w:num w:numId="31" w16cid:durableId="230701980">
    <w:abstractNumId w:val="22"/>
  </w:num>
  <w:num w:numId="32" w16cid:durableId="1972980297">
    <w:abstractNumId w:val="18"/>
  </w:num>
  <w:num w:numId="33" w16cid:durableId="1309751723">
    <w:abstractNumId w:val="9"/>
  </w:num>
  <w:num w:numId="34" w16cid:durableId="1007512570">
    <w:abstractNumId w:val="31"/>
  </w:num>
  <w:num w:numId="35" w16cid:durableId="1997372029">
    <w:abstractNumId w:val="23"/>
  </w:num>
  <w:num w:numId="36" w16cid:durableId="1210145768">
    <w:abstractNumId w:val="5"/>
  </w:num>
  <w:num w:numId="37" w16cid:durableId="1924143395">
    <w:abstractNumId w:val="0"/>
  </w:num>
  <w:num w:numId="38" w16cid:durableId="933053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81"/>
    <w:rsid w:val="000109C4"/>
    <w:rsid w:val="00013B02"/>
    <w:rsid w:val="0002182E"/>
    <w:rsid w:val="00046497"/>
    <w:rsid w:val="000628FA"/>
    <w:rsid w:val="000A4C39"/>
    <w:rsid w:val="000A62D1"/>
    <w:rsid w:val="000B33BF"/>
    <w:rsid w:val="000B7E18"/>
    <w:rsid w:val="0011179D"/>
    <w:rsid w:val="00111EBE"/>
    <w:rsid w:val="0012101A"/>
    <w:rsid w:val="00150FA8"/>
    <w:rsid w:val="00151B4D"/>
    <w:rsid w:val="00154AD6"/>
    <w:rsid w:val="00157362"/>
    <w:rsid w:val="001762BF"/>
    <w:rsid w:val="001824BF"/>
    <w:rsid w:val="001B69BA"/>
    <w:rsid w:val="001C49FF"/>
    <w:rsid w:val="001C6B50"/>
    <w:rsid w:val="001D13D1"/>
    <w:rsid w:val="001D5F8E"/>
    <w:rsid w:val="001E06F9"/>
    <w:rsid w:val="001F095E"/>
    <w:rsid w:val="001F0B24"/>
    <w:rsid w:val="001F4AF0"/>
    <w:rsid w:val="00207D1A"/>
    <w:rsid w:val="00212CAA"/>
    <w:rsid w:val="00223D76"/>
    <w:rsid w:val="00224A45"/>
    <w:rsid w:val="002444EE"/>
    <w:rsid w:val="002479FD"/>
    <w:rsid w:val="00262C07"/>
    <w:rsid w:val="002B21B9"/>
    <w:rsid w:val="002C223D"/>
    <w:rsid w:val="002E3A80"/>
    <w:rsid w:val="003056FF"/>
    <w:rsid w:val="0032206A"/>
    <w:rsid w:val="00324DF8"/>
    <w:rsid w:val="003327BA"/>
    <w:rsid w:val="0034539C"/>
    <w:rsid w:val="0035625D"/>
    <w:rsid w:val="0035776A"/>
    <w:rsid w:val="0038009D"/>
    <w:rsid w:val="00384701"/>
    <w:rsid w:val="00385B1E"/>
    <w:rsid w:val="003A622B"/>
    <w:rsid w:val="003C2C4C"/>
    <w:rsid w:val="003E2E2B"/>
    <w:rsid w:val="003E57D9"/>
    <w:rsid w:val="003F0186"/>
    <w:rsid w:val="003F55AB"/>
    <w:rsid w:val="00400387"/>
    <w:rsid w:val="004026E6"/>
    <w:rsid w:val="0041519A"/>
    <w:rsid w:val="004156A9"/>
    <w:rsid w:val="00447054"/>
    <w:rsid w:val="00447126"/>
    <w:rsid w:val="004523DE"/>
    <w:rsid w:val="00461A56"/>
    <w:rsid w:val="00477786"/>
    <w:rsid w:val="004846D6"/>
    <w:rsid w:val="00494A0C"/>
    <w:rsid w:val="004B3F5A"/>
    <w:rsid w:val="004C090B"/>
    <w:rsid w:val="004C167E"/>
    <w:rsid w:val="004E3CF7"/>
    <w:rsid w:val="004F6460"/>
    <w:rsid w:val="005035A3"/>
    <w:rsid w:val="005210D4"/>
    <w:rsid w:val="005415F6"/>
    <w:rsid w:val="005467C3"/>
    <w:rsid w:val="00563636"/>
    <w:rsid w:val="00564779"/>
    <w:rsid w:val="00570197"/>
    <w:rsid w:val="00587005"/>
    <w:rsid w:val="00592B1F"/>
    <w:rsid w:val="00597691"/>
    <w:rsid w:val="005A2652"/>
    <w:rsid w:val="005C1F51"/>
    <w:rsid w:val="005E77C3"/>
    <w:rsid w:val="00602A64"/>
    <w:rsid w:val="006037EE"/>
    <w:rsid w:val="00604C2B"/>
    <w:rsid w:val="00607322"/>
    <w:rsid w:val="00613057"/>
    <w:rsid w:val="00631DAE"/>
    <w:rsid w:val="00634A9A"/>
    <w:rsid w:val="006423C6"/>
    <w:rsid w:val="006472C0"/>
    <w:rsid w:val="0069373F"/>
    <w:rsid w:val="006B0CEC"/>
    <w:rsid w:val="006C4EEF"/>
    <w:rsid w:val="006C7E9E"/>
    <w:rsid w:val="006E314D"/>
    <w:rsid w:val="006E31DF"/>
    <w:rsid w:val="006E3975"/>
    <w:rsid w:val="006F07A5"/>
    <w:rsid w:val="00711A10"/>
    <w:rsid w:val="007143F8"/>
    <w:rsid w:val="00733937"/>
    <w:rsid w:val="007349DF"/>
    <w:rsid w:val="007625F4"/>
    <w:rsid w:val="00784977"/>
    <w:rsid w:val="007A74FD"/>
    <w:rsid w:val="007B7088"/>
    <w:rsid w:val="007C142B"/>
    <w:rsid w:val="007E10C5"/>
    <w:rsid w:val="007E3F99"/>
    <w:rsid w:val="007E7CBC"/>
    <w:rsid w:val="007F0B65"/>
    <w:rsid w:val="00803EE4"/>
    <w:rsid w:val="00826232"/>
    <w:rsid w:val="00835363"/>
    <w:rsid w:val="00855891"/>
    <w:rsid w:val="00894245"/>
    <w:rsid w:val="0089570C"/>
    <w:rsid w:val="008972AC"/>
    <w:rsid w:val="008C74BC"/>
    <w:rsid w:val="00905F38"/>
    <w:rsid w:val="009175D2"/>
    <w:rsid w:val="0092065D"/>
    <w:rsid w:val="0093082C"/>
    <w:rsid w:val="00941C56"/>
    <w:rsid w:val="00964603"/>
    <w:rsid w:val="00967F21"/>
    <w:rsid w:val="00970B8D"/>
    <w:rsid w:val="00981D14"/>
    <w:rsid w:val="00982309"/>
    <w:rsid w:val="00987C4F"/>
    <w:rsid w:val="009920B8"/>
    <w:rsid w:val="009943A5"/>
    <w:rsid w:val="009A5EBC"/>
    <w:rsid w:val="009D1267"/>
    <w:rsid w:val="009D7158"/>
    <w:rsid w:val="009E05D6"/>
    <w:rsid w:val="00A00B9B"/>
    <w:rsid w:val="00A15480"/>
    <w:rsid w:val="00A24B04"/>
    <w:rsid w:val="00A40A05"/>
    <w:rsid w:val="00A43FAB"/>
    <w:rsid w:val="00A76E81"/>
    <w:rsid w:val="00A86842"/>
    <w:rsid w:val="00A95D11"/>
    <w:rsid w:val="00AB21FF"/>
    <w:rsid w:val="00AB4634"/>
    <w:rsid w:val="00AE39C9"/>
    <w:rsid w:val="00B004CE"/>
    <w:rsid w:val="00B01966"/>
    <w:rsid w:val="00B141A8"/>
    <w:rsid w:val="00B15117"/>
    <w:rsid w:val="00B21C4E"/>
    <w:rsid w:val="00B26E6E"/>
    <w:rsid w:val="00B41213"/>
    <w:rsid w:val="00B64923"/>
    <w:rsid w:val="00B70511"/>
    <w:rsid w:val="00B900E4"/>
    <w:rsid w:val="00BE2A77"/>
    <w:rsid w:val="00BF6CEB"/>
    <w:rsid w:val="00BF6EFA"/>
    <w:rsid w:val="00C06C84"/>
    <w:rsid w:val="00C076FB"/>
    <w:rsid w:val="00C123D8"/>
    <w:rsid w:val="00C1423B"/>
    <w:rsid w:val="00C400D6"/>
    <w:rsid w:val="00C50274"/>
    <w:rsid w:val="00C566AB"/>
    <w:rsid w:val="00CC1F0C"/>
    <w:rsid w:val="00CC33A9"/>
    <w:rsid w:val="00CD3EF8"/>
    <w:rsid w:val="00CE7CFF"/>
    <w:rsid w:val="00D13007"/>
    <w:rsid w:val="00D17954"/>
    <w:rsid w:val="00D40046"/>
    <w:rsid w:val="00D52D88"/>
    <w:rsid w:val="00DB2A09"/>
    <w:rsid w:val="00DE1175"/>
    <w:rsid w:val="00DF72F8"/>
    <w:rsid w:val="00E0336D"/>
    <w:rsid w:val="00E14581"/>
    <w:rsid w:val="00E16091"/>
    <w:rsid w:val="00E25B15"/>
    <w:rsid w:val="00E57C09"/>
    <w:rsid w:val="00E65299"/>
    <w:rsid w:val="00EA32FD"/>
    <w:rsid w:val="00EA4597"/>
    <w:rsid w:val="00EC1640"/>
    <w:rsid w:val="00EC636F"/>
    <w:rsid w:val="00EE1CC9"/>
    <w:rsid w:val="00EF522F"/>
    <w:rsid w:val="00EF6DEB"/>
    <w:rsid w:val="00F11DD5"/>
    <w:rsid w:val="00F305D5"/>
    <w:rsid w:val="00F30E37"/>
    <w:rsid w:val="00F405C8"/>
    <w:rsid w:val="00F42840"/>
    <w:rsid w:val="00F5739F"/>
    <w:rsid w:val="00F75260"/>
    <w:rsid w:val="00F809D2"/>
    <w:rsid w:val="00F83079"/>
    <w:rsid w:val="00F9361A"/>
    <w:rsid w:val="00FA5671"/>
    <w:rsid w:val="00FB0BBE"/>
    <w:rsid w:val="00FB0EF5"/>
    <w:rsid w:val="00FB6D32"/>
    <w:rsid w:val="00FB7BBD"/>
    <w:rsid w:val="00FD0092"/>
    <w:rsid w:val="00FD0D5B"/>
    <w:rsid w:val="00FE27A5"/>
    <w:rsid w:val="00FE3B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8DA50"/>
  <w15:chartTrackingRefBased/>
  <w15:docId w15:val="{AE840B8C-AF22-4D62-AD6E-3EDE7568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E81"/>
    <w:pPr>
      <w:ind w:left="720"/>
      <w:contextualSpacing/>
    </w:pPr>
  </w:style>
  <w:style w:type="table" w:styleId="TableGrid">
    <w:name w:val="Table Grid"/>
    <w:basedOn w:val="TableNormal"/>
    <w:uiPriority w:val="39"/>
    <w:rsid w:val="00A76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7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005"/>
  </w:style>
  <w:style w:type="paragraph" w:styleId="Footer">
    <w:name w:val="footer"/>
    <w:basedOn w:val="Normal"/>
    <w:link w:val="FooterChar"/>
    <w:uiPriority w:val="99"/>
    <w:unhideWhenUsed/>
    <w:rsid w:val="00587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005"/>
  </w:style>
  <w:style w:type="character" w:styleId="CommentReference">
    <w:name w:val="annotation reference"/>
    <w:basedOn w:val="DefaultParagraphFont"/>
    <w:uiPriority w:val="99"/>
    <w:semiHidden/>
    <w:unhideWhenUsed/>
    <w:rsid w:val="006E3975"/>
    <w:rPr>
      <w:sz w:val="16"/>
      <w:szCs w:val="16"/>
    </w:rPr>
  </w:style>
  <w:style w:type="paragraph" w:styleId="CommentText">
    <w:name w:val="annotation text"/>
    <w:basedOn w:val="Normal"/>
    <w:link w:val="CommentTextChar"/>
    <w:uiPriority w:val="99"/>
    <w:semiHidden/>
    <w:unhideWhenUsed/>
    <w:rsid w:val="006E3975"/>
    <w:pPr>
      <w:spacing w:line="240" w:lineRule="auto"/>
    </w:pPr>
    <w:rPr>
      <w:sz w:val="20"/>
      <w:szCs w:val="18"/>
    </w:rPr>
  </w:style>
  <w:style w:type="character" w:customStyle="1" w:styleId="CommentTextChar">
    <w:name w:val="Comment Text Char"/>
    <w:basedOn w:val="DefaultParagraphFont"/>
    <w:link w:val="CommentText"/>
    <w:uiPriority w:val="99"/>
    <w:semiHidden/>
    <w:rsid w:val="006E3975"/>
    <w:rPr>
      <w:sz w:val="20"/>
      <w:szCs w:val="18"/>
    </w:rPr>
  </w:style>
  <w:style w:type="paragraph" w:styleId="CommentSubject">
    <w:name w:val="annotation subject"/>
    <w:basedOn w:val="CommentText"/>
    <w:next w:val="CommentText"/>
    <w:link w:val="CommentSubjectChar"/>
    <w:uiPriority w:val="99"/>
    <w:semiHidden/>
    <w:unhideWhenUsed/>
    <w:rsid w:val="006E3975"/>
    <w:rPr>
      <w:b/>
      <w:bCs/>
    </w:rPr>
  </w:style>
  <w:style w:type="character" w:customStyle="1" w:styleId="CommentSubjectChar">
    <w:name w:val="Comment Subject Char"/>
    <w:basedOn w:val="CommentTextChar"/>
    <w:link w:val="CommentSubject"/>
    <w:uiPriority w:val="99"/>
    <w:semiHidden/>
    <w:rsid w:val="006E3975"/>
    <w:rPr>
      <w:b/>
      <w:bCs/>
      <w:sz w:val="20"/>
      <w:szCs w:val="18"/>
    </w:rPr>
  </w:style>
  <w:style w:type="paragraph" w:styleId="BalloonText">
    <w:name w:val="Balloon Text"/>
    <w:basedOn w:val="Normal"/>
    <w:link w:val="BalloonTextChar"/>
    <w:uiPriority w:val="99"/>
    <w:semiHidden/>
    <w:unhideWhenUsed/>
    <w:rsid w:val="006E3975"/>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6E3975"/>
    <w:rPr>
      <w:rFonts w:ascii="Segoe UI" w:hAnsi="Segoe UI" w:cs="Segoe UI"/>
      <w:sz w:val="18"/>
      <w:szCs w:val="16"/>
    </w:rPr>
  </w:style>
  <w:style w:type="paragraph" w:customStyle="1" w:styleId="Default">
    <w:name w:val="Default"/>
    <w:rsid w:val="00BE2A7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RAVAHeading">
    <w:name w:val="PRAVA Heading"/>
    <w:basedOn w:val="Normal"/>
    <w:pPr>
      <w:keepNext/>
      <w:spacing w:after="120"/>
    </w:pPr>
    <w:rPr>
      <w:rFonts w:ascii="Aparajita" w:hAnsi="Aparajita"/>
      <w:b/>
      <w:color w:val="000000"/>
      <w:sz w:val="44"/>
    </w:rPr>
  </w:style>
  <w:style w:type="paragraph" w:customStyle="1" w:styleId="PRAVASubheading">
    <w:name w:val="PRAVA Subheading"/>
    <w:basedOn w:val="Normal"/>
    <w:pPr>
      <w:keepNext/>
      <w:spacing w:after="120"/>
    </w:pPr>
    <w:rPr>
      <w:rFonts w:ascii="Aparajita" w:hAnsi="Aparajita"/>
      <w:b/>
      <w:color w:val="000000"/>
      <w:sz w:val="44"/>
    </w:rPr>
  </w:style>
  <w:style w:type="paragraph" w:customStyle="1" w:styleId="PRAVACaption">
    <w:name w:val="PRAVA Caption"/>
    <w:basedOn w:val="Normal"/>
    <w:pPr>
      <w:spacing w:after="120"/>
    </w:pPr>
    <w:rPr>
      <w:rFonts w:ascii="Aparajita" w:hAnsi="Aparajita"/>
      <w:sz w:val="28"/>
    </w:rPr>
  </w:style>
  <w:style w:type="paragraph" w:customStyle="1" w:styleId="PRAVAText">
    <w:name w:val="PRAVA Text"/>
    <w:basedOn w:val="Normal"/>
    <w:pPr>
      <w:spacing w:after="120"/>
    </w:pPr>
    <w:rPr>
      <w:rFonts w:ascii="Aparajita" w:hAnsi="Aparajita"/>
      <w:sz w:val="36"/>
    </w:rPr>
  </w:style>
  <w:style w:type="paragraph" w:customStyle="1" w:styleId="Heading11">
    <w:name w:val="Heading 11"/>
    <w:basedOn w:val="Normal"/>
  </w:style>
  <w:style w:type="paragraph" w:customStyle="1" w:styleId="Heading21">
    <w:name w:val="Heading 21"/>
    <w:basedOn w:val="Normal"/>
  </w:style>
  <w:style w:type="paragraph" w:customStyle="1" w:styleId="ListBullet1">
    <w:name w:val="List Bullet1"/>
    <w:basedOn w:val="Normal"/>
  </w:style>
  <w:style w:type="paragraph" w:customStyle="1" w:styleId="Caption1">
    <w:name w:val="Caption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76">
      <w:bodyDiv w:val="1"/>
      <w:marLeft w:val="0"/>
      <w:marRight w:val="0"/>
      <w:marTop w:val="0"/>
      <w:marBottom w:val="0"/>
      <w:divBdr>
        <w:top w:val="none" w:sz="0" w:space="0" w:color="auto"/>
        <w:left w:val="none" w:sz="0" w:space="0" w:color="auto"/>
        <w:bottom w:val="none" w:sz="0" w:space="0" w:color="auto"/>
        <w:right w:val="none" w:sz="0" w:space="0" w:color="auto"/>
      </w:divBdr>
    </w:div>
    <w:div w:id="532767828">
      <w:bodyDiv w:val="1"/>
      <w:marLeft w:val="0"/>
      <w:marRight w:val="0"/>
      <w:marTop w:val="0"/>
      <w:marBottom w:val="0"/>
      <w:divBdr>
        <w:top w:val="none" w:sz="0" w:space="0" w:color="auto"/>
        <w:left w:val="none" w:sz="0" w:space="0" w:color="auto"/>
        <w:bottom w:val="none" w:sz="0" w:space="0" w:color="auto"/>
        <w:right w:val="none" w:sz="0" w:space="0" w:color="auto"/>
      </w:divBdr>
    </w:div>
    <w:div w:id="139041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1B367-E12D-4022-AB97-CB8E37011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6598</Words>
  <Characters>37613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PRAVA – College Academic Management System</dc:title>
  <dc:subject>TY BCA Group Project Report 2026–2027</dc:subject>
  <dc:creator>Vaishnavi Vijay Kale; Rutuja Ashok Khobare</dc:creator>
  <cp:keywords/>
  <dc:description/>
  <cp:lastModifiedBy>mahesh more</cp:lastModifiedBy>
  <cp:revision>6</cp:revision>
  <dcterms:created xsi:type="dcterms:W3CDTF">2026-10-02T09:15:00Z</dcterms:created>
  <dcterms:modified xsi:type="dcterms:W3CDTF">2026-10-05T10:16:00Z</dcterms:modified>
</cp:coreProperties>
</file>