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8803B" w14:textId="6B64A76F" w:rsidR="009044B4" w:rsidRDefault="009044B4" w:rsidP="009044B4">
      <w:pPr>
        <w:pStyle w:val="Heading1"/>
      </w:pPr>
      <w:r>
        <w:t>Java Bootcamp SQL Exercise</w:t>
      </w:r>
    </w:p>
    <w:p w14:paraId="151DA78D" w14:textId="09E3FE4C" w:rsidR="009044B4" w:rsidRDefault="009044B4" w:rsidP="009044B4">
      <w:pPr>
        <w:pStyle w:val="Heading1"/>
      </w:pPr>
      <w:r>
        <w:t>Employee DB - Instructions</w:t>
      </w:r>
    </w:p>
    <w:p w14:paraId="5E767018" w14:textId="5DB911B6" w:rsidR="009044B4" w:rsidRDefault="009044B4" w:rsidP="009044B4">
      <w:pPr>
        <w:pStyle w:val="Heading1"/>
      </w:pPr>
      <w:r>
        <w:t>By Sean Blessing</w:t>
      </w:r>
    </w:p>
    <w:p w14:paraId="1FE9550D" w14:textId="6674BDD4" w:rsidR="009044B4" w:rsidRDefault="009044B4" w:rsidP="009044B4">
      <w:pPr>
        <w:pStyle w:val="Heading1"/>
      </w:pPr>
      <w:r>
        <w:t>September 2019</w:t>
      </w:r>
    </w:p>
    <w:p w14:paraId="27A35F3C" w14:textId="0A9F5AB1" w:rsidR="009044B4" w:rsidRDefault="009044B4"/>
    <w:p w14:paraId="1E66EACE" w14:textId="232B068E" w:rsidR="009044B4" w:rsidRDefault="009044B4">
      <w:r>
        <w:t xml:space="preserve">The Employee DB is a ‘sample’ database example taken from the MySQL online reference which can be found </w:t>
      </w:r>
      <w:hyperlink r:id="rId5" w:history="1">
        <w:r w:rsidRPr="009044B4">
          <w:rPr>
            <w:rStyle w:val="Hyperlink"/>
          </w:rPr>
          <w:t>here</w:t>
        </w:r>
      </w:hyperlink>
      <w:r>
        <w:t xml:space="preserve">.  It can be utilized within the bootcamp as an example of a database that is more real-life in that it is slightly more complicated than the schemas described in class.  It has a few tables with 300,000 to 400,000 records, and one with nearly 3 million.   </w:t>
      </w:r>
    </w:p>
    <w:p w14:paraId="75FBE190" w14:textId="77777777" w:rsidR="006375D2" w:rsidRDefault="009044B4">
      <w:r>
        <w:t>It is a relatively simple schema, conceptually</w:t>
      </w:r>
      <w:r w:rsidR="006375D2">
        <w:t>:</w:t>
      </w:r>
    </w:p>
    <w:p w14:paraId="5CE5798A" w14:textId="5BD5E47E" w:rsidR="006375D2" w:rsidRDefault="006375D2" w:rsidP="006375D2">
      <w:pPr>
        <w:pStyle w:val="ListParagraph"/>
        <w:numPr>
          <w:ilvl w:val="0"/>
          <w:numId w:val="1"/>
        </w:numPr>
      </w:pPr>
      <w:r>
        <w:t>Employees have titles over time</w:t>
      </w:r>
    </w:p>
    <w:p w14:paraId="3357335D" w14:textId="77777777" w:rsidR="006375D2" w:rsidRDefault="006375D2" w:rsidP="006375D2">
      <w:pPr>
        <w:pStyle w:val="ListParagraph"/>
        <w:numPr>
          <w:ilvl w:val="0"/>
          <w:numId w:val="1"/>
        </w:numPr>
      </w:pPr>
      <w:r>
        <w:t>E</w:t>
      </w:r>
      <w:r w:rsidR="009044B4">
        <w:t>mployees are assigned to departments</w:t>
      </w:r>
    </w:p>
    <w:p w14:paraId="44A7472F" w14:textId="1F604950" w:rsidR="009044B4" w:rsidRDefault="006375D2" w:rsidP="006375D2">
      <w:pPr>
        <w:pStyle w:val="ListParagraph"/>
        <w:numPr>
          <w:ilvl w:val="0"/>
          <w:numId w:val="1"/>
        </w:numPr>
      </w:pPr>
      <w:r>
        <w:t xml:space="preserve">Departments are managed by managers </w:t>
      </w:r>
    </w:p>
    <w:p w14:paraId="4BE93D55" w14:textId="319E8C83" w:rsidR="006375D2" w:rsidRDefault="006375D2" w:rsidP="006375D2">
      <w:pPr>
        <w:pStyle w:val="ListParagraph"/>
        <w:numPr>
          <w:ilvl w:val="0"/>
          <w:numId w:val="1"/>
        </w:numPr>
      </w:pPr>
      <w:r>
        <w:t>Employees have salaries which change over time and need to be tracked historically</w:t>
      </w:r>
    </w:p>
    <w:p w14:paraId="2A815482" w14:textId="1B1D726B" w:rsidR="006375D2" w:rsidRDefault="006375D2" w:rsidP="006375D2">
      <w:r>
        <w:t>The detailed setup instructions can be found in the above link on the MySQL site, but with bootcamp students’ experience they should be able to create this DB by following the following instructions:</w:t>
      </w:r>
    </w:p>
    <w:p w14:paraId="53BB43B8" w14:textId="61049D9C" w:rsidR="006375D2" w:rsidRDefault="006375D2" w:rsidP="006375D2">
      <w:pPr>
        <w:pStyle w:val="ListParagraph"/>
        <w:numPr>
          <w:ilvl w:val="0"/>
          <w:numId w:val="2"/>
        </w:numPr>
      </w:pPr>
      <w:r>
        <w:t xml:space="preserve">Run the DB create script – </w:t>
      </w:r>
      <w:proofErr w:type="spellStart"/>
      <w:r>
        <w:t>employees_db_ddl.sql</w:t>
      </w:r>
      <w:proofErr w:type="spellEnd"/>
    </w:p>
    <w:p w14:paraId="50CCBAC7" w14:textId="7D920B87" w:rsidR="006375D2" w:rsidRDefault="006375D2" w:rsidP="006375D2">
      <w:pPr>
        <w:pStyle w:val="ListParagraph"/>
        <w:numPr>
          <w:ilvl w:val="1"/>
          <w:numId w:val="2"/>
        </w:numPr>
      </w:pPr>
      <w:r>
        <w:t>Note that this script has a few statements at the end that will fail.  Those steps reference ‘dump’ files that need to be run to add data.   This needs to be done manually (see step 2).</w:t>
      </w:r>
    </w:p>
    <w:p w14:paraId="3F766FC3" w14:textId="77777777" w:rsidR="00BE14B9" w:rsidRDefault="006375D2" w:rsidP="006375D2">
      <w:pPr>
        <w:pStyle w:val="ListParagraph"/>
        <w:numPr>
          <w:ilvl w:val="0"/>
          <w:numId w:val="2"/>
        </w:numPr>
      </w:pPr>
      <w:r>
        <w:t xml:space="preserve">Load the data by running the ‘dump’ scripts.  </w:t>
      </w:r>
      <w:r w:rsidR="00BE14B9">
        <w:t>These should be provided by your instructor but care should be taken in their execution:</w:t>
      </w:r>
    </w:p>
    <w:p w14:paraId="51B42370" w14:textId="77777777" w:rsidR="00BE14B9" w:rsidRDefault="00BE14B9" w:rsidP="00BE14B9">
      <w:pPr>
        <w:pStyle w:val="ListParagraph"/>
        <w:numPr>
          <w:ilvl w:val="1"/>
          <w:numId w:val="2"/>
        </w:numPr>
      </w:pPr>
      <w:r>
        <w:t>Th</w:t>
      </w:r>
      <w:r w:rsidR="006375D2">
        <w:t>e order is important</w:t>
      </w:r>
      <w:r>
        <w:t>.  They should be numbered so execute accordingly.</w:t>
      </w:r>
    </w:p>
    <w:p w14:paraId="4A4AB4B6" w14:textId="27A100FB" w:rsidR="009044B4" w:rsidRDefault="00BE14B9" w:rsidP="00BE14B9">
      <w:pPr>
        <w:pStyle w:val="ListParagraph"/>
        <w:numPr>
          <w:ilvl w:val="1"/>
          <w:numId w:val="2"/>
        </w:numPr>
      </w:pPr>
      <w:r>
        <w:t>Th</w:t>
      </w:r>
      <w:r w:rsidR="006375D2">
        <w:t xml:space="preserve">e size of the data could cause a script crash due on machines with lower memory.  </w:t>
      </w:r>
      <w:r>
        <w:t xml:space="preserve"> If it causes you issues, close out of unused applications and make sure you don’t try to execute any other SQL statements within Workbench to ensure maximum resources are available when the scripts run.</w:t>
      </w:r>
    </w:p>
    <w:p w14:paraId="24CA139E" w14:textId="77777777" w:rsidR="00E725E5" w:rsidRDefault="00E725E5">
      <w:r>
        <w:br w:type="page"/>
      </w:r>
    </w:p>
    <w:p w14:paraId="66AF6437" w14:textId="775F5C2D" w:rsidR="00BE14B9" w:rsidRDefault="00BE14B9" w:rsidP="00BE14B9">
      <w:r>
        <w:lastRenderedPageBreak/>
        <w:t xml:space="preserve">Once you have the schema created and data </w:t>
      </w:r>
      <w:proofErr w:type="gramStart"/>
      <w:r>
        <w:t>loaded</w:t>
      </w:r>
      <w:proofErr w:type="gramEnd"/>
      <w:r>
        <w:t xml:space="preserve"> you’ll need to run some queries to test your skills!  Here are some sample queries to attempt:</w:t>
      </w:r>
    </w:p>
    <w:tbl>
      <w:tblPr>
        <w:tblStyle w:val="TableGrid"/>
        <w:tblW w:w="0" w:type="auto"/>
        <w:tblLook w:val="04A0" w:firstRow="1" w:lastRow="0" w:firstColumn="1" w:lastColumn="0" w:noHBand="0" w:noVBand="1"/>
      </w:tblPr>
      <w:tblGrid>
        <w:gridCol w:w="4675"/>
        <w:gridCol w:w="4675"/>
      </w:tblGrid>
      <w:tr w:rsidR="00E725E5" w14:paraId="4C1134E4" w14:textId="77777777" w:rsidTr="00E725E5">
        <w:tc>
          <w:tcPr>
            <w:tcW w:w="4675" w:type="dxa"/>
          </w:tcPr>
          <w:p w14:paraId="7C4B8FAC" w14:textId="2DD0D224" w:rsidR="00E725E5" w:rsidRPr="004A3AE4" w:rsidRDefault="00E725E5" w:rsidP="004A3AE4">
            <w:pPr>
              <w:jc w:val="center"/>
              <w:rPr>
                <w:b/>
                <w:bCs/>
              </w:rPr>
            </w:pPr>
            <w:r w:rsidRPr="004A3AE4">
              <w:rPr>
                <w:b/>
                <w:bCs/>
              </w:rPr>
              <w:t>Query</w:t>
            </w:r>
          </w:p>
        </w:tc>
        <w:tc>
          <w:tcPr>
            <w:tcW w:w="4675" w:type="dxa"/>
          </w:tcPr>
          <w:p w14:paraId="79D3C3F3" w14:textId="1457FDFF" w:rsidR="00E725E5" w:rsidRPr="004A3AE4" w:rsidRDefault="00E725E5" w:rsidP="004A3AE4">
            <w:pPr>
              <w:jc w:val="center"/>
              <w:rPr>
                <w:b/>
                <w:bCs/>
              </w:rPr>
            </w:pPr>
            <w:r w:rsidRPr="004A3AE4">
              <w:rPr>
                <w:b/>
                <w:bCs/>
              </w:rPr>
              <w:t>Expected Result</w:t>
            </w:r>
          </w:p>
        </w:tc>
      </w:tr>
      <w:tr w:rsidR="00E725E5" w14:paraId="4E3E62D4" w14:textId="77777777" w:rsidTr="00E725E5">
        <w:tc>
          <w:tcPr>
            <w:tcW w:w="4675" w:type="dxa"/>
          </w:tcPr>
          <w:p w14:paraId="4B26F328" w14:textId="6CB99320" w:rsidR="00E725E5" w:rsidRDefault="00E725E5" w:rsidP="00BE14B9">
            <w:r>
              <w:t>What is the average employee salary?</w:t>
            </w:r>
          </w:p>
        </w:tc>
        <w:tc>
          <w:tcPr>
            <w:tcW w:w="4675" w:type="dxa"/>
          </w:tcPr>
          <w:p w14:paraId="304B27B0" w14:textId="636E6FF2" w:rsidR="00E725E5" w:rsidRDefault="00472B77" w:rsidP="00BE14B9">
            <w:r>
              <w:t>$72,012.24</w:t>
            </w:r>
          </w:p>
        </w:tc>
      </w:tr>
      <w:tr w:rsidR="00E725E5" w14:paraId="2A658637" w14:textId="77777777" w:rsidTr="00E725E5">
        <w:tc>
          <w:tcPr>
            <w:tcW w:w="4675" w:type="dxa"/>
          </w:tcPr>
          <w:p w14:paraId="4A623B54" w14:textId="2A1F27C9" w:rsidR="00E725E5" w:rsidRDefault="00E725E5" w:rsidP="00BE14B9">
            <w:r>
              <w:t>What’s the maximum salary, who?</w:t>
            </w:r>
          </w:p>
        </w:tc>
        <w:tc>
          <w:tcPr>
            <w:tcW w:w="4675" w:type="dxa"/>
          </w:tcPr>
          <w:p w14:paraId="358AD6F7" w14:textId="19BBB775" w:rsidR="00E725E5" w:rsidRDefault="00951A72" w:rsidP="00BE14B9">
            <w:proofErr w:type="spellStart"/>
            <w:r w:rsidRPr="00951A72">
              <w:t>Tokuyasu</w:t>
            </w:r>
            <w:proofErr w:type="spellEnd"/>
            <w:r w:rsidRPr="00951A72">
              <w:tab/>
            </w:r>
            <w:proofErr w:type="spellStart"/>
            <w:r w:rsidRPr="00951A72">
              <w:t>Pesch</w:t>
            </w:r>
            <w:proofErr w:type="spellEnd"/>
            <w:r w:rsidRPr="00951A72">
              <w:tab/>
              <w:t>$158,220.00</w:t>
            </w:r>
          </w:p>
        </w:tc>
      </w:tr>
      <w:tr w:rsidR="00E725E5" w14:paraId="71140BA9" w14:textId="77777777" w:rsidTr="00E725E5">
        <w:tc>
          <w:tcPr>
            <w:tcW w:w="4675" w:type="dxa"/>
          </w:tcPr>
          <w:p w14:paraId="13DAC692" w14:textId="66E3016E" w:rsidR="00E725E5" w:rsidRDefault="00E725E5" w:rsidP="00BE14B9">
            <w:r>
              <w:t>What’s the minimum salary, who?</w:t>
            </w:r>
          </w:p>
        </w:tc>
        <w:tc>
          <w:tcPr>
            <w:tcW w:w="4675" w:type="dxa"/>
          </w:tcPr>
          <w:p w14:paraId="4B0099AB" w14:textId="28F4A09E" w:rsidR="00E725E5" w:rsidRDefault="00951A72" w:rsidP="00BE14B9">
            <w:r w:rsidRPr="00951A72">
              <w:t>Olivera</w:t>
            </w:r>
            <w:r w:rsidRPr="00951A72">
              <w:tab/>
            </w:r>
            <w:proofErr w:type="spellStart"/>
            <w:r w:rsidRPr="00951A72">
              <w:t>Baek</w:t>
            </w:r>
            <w:proofErr w:type="spellEnd"/>
            <w:r w:rsidRPr="00951A72">
              <w:tab/>
              <w:t>$38,623.00</w:t>
            </w:r>
          </w:p>
        </w:tc>
      </w:tr>
      <w:tr w:rsidR="00E725E5" w14:paraId="02EBAD3B" w14:textId="77777777" w:rsidTr="00E725E5">
        <w:tc>
          <w:tcPr>
            <w:tcW w:w="4675" w:type="dxa"/>
          </w:tcPr>
          <w:p w14:paraId="29104ABB" w14:textId="4E272238" w:rsidR="00E725E5" w:rsidRDefault="00E725E5" w:rsidP="00BE14B9">
            <w:r>
              <w:t>What’s the most common title?</w:t>
            </w:r>
          </w:p>
        </w:tc>
        <w:tc>
          <w:tcPr>
            <w:tcW w:w="4675" w:type="dxa"/>
          </w:tcPr>
          <w:p w14:paraId="710FB6FB" w14:textId="21EB9B47" w:rsidR="00E725E5" w:rsidRDefault="00951A72" w:rsidP="00BE14B9">
            <w:r>
              <w:t>Engineer – 115,003</w:t>
            </w:r>
          </w:p>
        </w:tc>
      </w:tr>
      <w:tr w:rsidR="00E725E5" w14:paraId="12FBF100" w14:textId="77777777" w:rsidTr="00E725E5">
        <w:tc>
          <w:tcPr>
            <w:tcW w:w="4675" w:type="dxa"/>
          </w:tcPr>
          <w:p w14:paraId="26614F3B" w14:textId="4492BC48" w:rsidR="00E725E5" w:rsidRDefault="00E725E5" w:rsidP="00BE14B9">
            <w:r>
              <w:t>Which dept. has the most employees, how many?</w:t>
            </w:r>
          </w:p>
        </w:tc>
        <w:tc>
          <w:tcPr>
            <w:tcW w:w="4675" w:type="dxa"/>
          </w:tcPr>
          <w:p w14:paraId="7E295702" w14:textId="76CA2277" w:rsidR="00E725E5" w:rsidRDefault="00472B77" w:rsidP="00BE14B9">
            <w:r>
              <w:t>D005 – Development, 61,386 employees</w:t>
            </w:r>
          </w:p>
        </w:tc>
      </w:tr>
      <w:tr w:rsidR="00E725E5" w14:paraId="62869BC8" w14:textId="77777777" w:rsidTr="00E725E5">
        <w:tc>
          <w:tcPr>
            <w:tcW w:w="4675" w:type="dxa"/>
          </w:tcPr>
          <w:p w14:paraId="6659377B" w14:textId="6EEC7450" w:rsidR="00E725E5" w:rsidRDefault="00E725E5" w:rsidP="00BE14B9">
            <w:r>
              <w:t>Who is the most tenured employee?</w:t>
            </w:r>
          </w:p>
        </w:tc>
        <w:tc>
          <w:tcPr>
            <w:tcW w:w="4675" w:type="dxa"/>
          </w:tcPr>
          <w:p w14:paraId="07B26984" w14:textId="4F49A427" w:rsidR="00E725E5" w:rsidRDefault="008101E8" w:rsidP="00BE14B9">
            <w:proofErr w:type="spellStart"/>
            <w:r w:rsidRPr="008101E8">
              <w:t>Parviz</w:t>
            </w:r>
            <w:proofErr w:type="spellEnd"/>
            <w:r w:rsidRPr="008101E8">
              <w:tab/>
            </w:r>
            <w:proofErr w:type="spellStart"/>
            <w:r w:rsidRPr="008101E8">
              <w:t>Linnainmaa</w:t>
            </w:r>
            <w:proofErr w:type="spellEnd"/>
            <w:r w:rsidRPr="008101E8">
              <w:tab/>
              <w:t>1985-02-04</w:t>
            </w:r>
          </w:p>
        </w:tc>
      </w:tr>
      <w:tr w:rsidR="00E725E5" w14:paraId="0652E12E" w14:textId="77777777" w:rsidTr="00E725E5">
        <w:tc>
          <w:tcPr>
            <w:tcW w:w="4675" w:type="dxa"/>
          </w:tcPr>
          <w:p w14:paraId="611335A6" w14:textId="27AB829A" w:rsidR="00E725E5" w:rsidRDefault="00E725E5" w:rsidP="00BE14B9">
            <w:r>
              <w:t>What’s the highest average salaried dept.?</w:t>
            </w:r>
          </w:p>
        </w:tc>
        <w:tc>
          <w:tcPr>
            <w:tcW w:w="4675" w:type="dxa"/>
          </w:tcPr>
          <w:p w14:paraId="38FE1405" w14:textId="48465C29" w:rsidR="00E725E5" w:rsidRDefault="002456B1" w:rsidP="00BE14B9">
            <w:r w:rsidRPr="002456B1">
              <w:t>d001</w:t>
            </w:r>
            <w:r w:rsidRPr="002456B1">
              <w:tab/>
              <w:t>Marketing</w:t>
            </w:r>
            <w:r w:rsidRPr="002456B1">
              <w:tab/>
              <w:t>$80,014.69</w:t>
            </w:r>
          </w:p>
        </w:tc>
      </w:tr>
      <w:tr w:rsidR="00E725E5" w14:paraId="71A12623" w14:textId="77777777" w:rsidTr="00E725E5">
        <w:tc>
          <w:tcPr>
            <w:tcW w:w="4675" w:type="dxa"/>
          </w:tcPr>
          <w:p w14:paraId="38AEC4EE" w14:textId="1668F173" w:rsidR="00E725E5" w:rsidRDefault="00E725E5" w:rsidP="00BE14B9">
            <w:r>
              <w:t>Who is the oldest employee?</w:t>
            </w:r>
          </w:p>
        </w:tc>
        <w:tc>
          <w:tcPr>
            <w:tcW w:w="4675" w:type="dxa"/>
          </w:tcPr>
          <w:p w14:paraId="23C5AD96" w14:textId="360AFFFC" w:rsidR="00E725E5" w:rsidRDefault="008D4646" w:rsidP="00BE14B9">
            <w:r w:rsidRPr="008D4646">
              <w:t>'1952-02-01', '</w:t>
            </w:r>
            <w:proofErr w:type="spellStart"/>
            <w:r w:rsidRPr="008D4646">
              <w:t>Supot</w:t>
            </w:r>
            <w:proofErr w:type="spellEnd"/>
            <w:r w:rsidRPr="008D4646">
              <w:t>', '</w:t>
            </w:r>
            <w:proofErr w:type="spellStart"/>
            <w:r w:rsidRPr="008D4646">
              <w:t>Remmele</w:t>
            </w:r>
            <w:proofErr w:type="spellEnd"/>
            <w:r w:rsidRPr="008D4646">
              <w:t>', 'M'</w:t>
            </w:r>
          </w:p>
        </w:tc>
      </w:tr>
      <w:tr w:rsidR="00E725E5" w14:paraId="31E2E216" w14:textId="77777777" w:rsidTr="00E725E5">
        <w:tc>
          <w:tcPr>
            <w:tcW w:w="4675" w:type="dxa"/>
          </w:tcPr>
          <w:p w14:paraId="1634328A" w14:textId="6F315046" w:rsidR="00E725E5" w:rsidRDefault="00E725E5" w:rsidP="00BE14B9">
            <w:r>
              <w:t>Who is the ol</w:t>
            </w:r>
            <w:r>
              <w:t>dest male</w:t>
            </w:r>
            <w:r>
              <w:t xml:space="preserve"> employee?</w:t>
            </w:r>
          </w:p>
        </w:tc>
        <w:tc>
          <w:tcPr>
            <w:tcW w:w="4675" w:type="dxa"/>
          </w:tcPr>
          <w:p w14:paraId="6B839473" w14:textId="32B588A2" w:rsidR="00E725E5" w:rsidRDefault="008D4646" w:rsidP="00BE14B9">
            <w:r w:rsidRPr="008D4646">
              <w:t>'1952-02-01', '</w:t>
            </w:r>
            <w:proofErr w:type="spellStart"/>
            <w:r w:rsidRPr="008D4646">
              <w:t>Supot</w:t>
            </w:r>
            <w:proofErr w:type="spellEnd"/>
            <w:r w:rsidRPr="008D4646">
              <w:t>', '</w:t>
            </w:r>
            <w:proofErr w:type="spellStart"/>
            <w:r w:rsidRPr="008D4646">
              <w:t>Remmele</w:t>
            </w:r>
            <w:proofErr w:type="spellEnd"/>
            <w:r w:rsidRPr="008D4646">
              <w:t>', 'M'</w:t>
            </w:r>
            <w:bookmarkStart w:id="0" w:name="_GoBack"/>
            <w:bookmarkEnd w:id="0"/>
          </w:p>
        </w:tc>
      </w:tr>
      <w:tr w:rsidR="00E725E5" w14:paraId="20B6FCB5" w14:textId="77777777" w:rsidTr="00E725E5">
        <w:tc>
          <w:tcPr>
            <w:tcW w:w="4675" w:type="dxa"/>
          </w:tcPr>
          <w:p w14:paraId="43885299" w14:textId="358AFD26" w:rsidR="00E725E5" w:rsidRDefault="00E725E5" w:rsidP="00BE14B9">
            <w:r>
              <w:t xml:space="preserve">Who is the </w:t>
            </w:r>
            <w:r>
              <w:t>youngest</w:t>
            </w:r>
            <w:r>
              <w:t xml:space="preserve"> employee?</w:t>
            </w:r>
          </w:p>
        </w:tc>
        <w:tc>
          <w:tcPr>
            <w:tcW w:w="4675" w:type="dxa"/>
          </w:tcPr>
          <w:p w14:paraId="5FD59B63" w14:textId="07991CC4" w:rsidR="00E725E5" w:rsidRDefault="002456B1" w:rsidP="00BE14B9">
            <w:r w:rsidRPr="002456B1">
              <w:t>'1965-02-01', 'Magdalena', 'Penn', 'F'</w:t>
            </w:r>
          </w:p>
        </w:tc>
      </w:tr>
      <w:tr w:rsidR="00E725E5" w14:paraId="1CB9D056" w14:textId="77777777" w:rsidTr="00E725E5">
        <w:tc>
          <w:tcPr>
            <w:tcW w:w="4675" w:type="dxa"/>
          </w:tcPr>
          <w:p w14:paraId="40425FF2" w14:textId="4542C79F" w:rsidR="00E725E5" w:rsidRDefault="00E725E5" w:rsidP="00BE14B9">
            <w:r>
              <w:t xml:space="preserve">Who is the </w:t>
            </w:r>
            <w:r>
              <w:t>youngest female</w:t>
            </w:r>
            <w:r>
              <w:t xml:space="preserve"> employee?</w:t>
            </w:r>
          </w:p>
        </w:tc>
        <w:tc>
          <w:tcPr>
            <w:tcW w:w="4675" w:type="dxa"/>
          </w:tcPr>
          <w:p w14:paraId="4D67A88C" w14:textId="378C4E8F" w:rsidR="00E725E5" w:rsidRDefault="008D4646" w:rsidP="00BE14B9">
            <w:r w:rsidRPr="008D4646">
              <w:t>'1965-02-01', 'Magdalena', 'Penn', 'F'</w:t>
            </w:r>
          </w:p>
        </w:tc>
      </w:tr>
      <w:tr w:rsidR="00E725E5" w14:paraId="3E419B28" w14:textId="77777777" w:rsidTr="00E725E5">
        <w:tc>
          <w:tcPr>
            <w:tcW w:w="4675" w:type="dxa"/>
          </w:tcPr>
          <w:p w14:paraId="4593B1A4" w14:textId="4712BC27" w:rsidR="00E725E5" w:rsidRDefault="00E725E5" w:rsidP="00BE14B9">
            <w:r>
              <w:t>How many employees are in each dept?</w:t>
            </w:r>
          </w:p>
        </w:tc>
        <w:tc>
          <w:tcPr>
            <w:tcW w:w="4675" w:type="dxa"/>
          </w:tcPr>
          <w:p w14:paraId="4E12B1F3" w14:textId="3AF6B7CA" w:rsidR="00E725E5" w:rsidRDefault="008D4646" w:rsidP="00BE14B9">
            <w:r w:rsidRPr="008D4646">
              <w:t>'1965-02-01', '</w:t>
            </w:r>
            <w:proofErr w:type="spellStart"/>
            <w:r w:rsidRPr="008D4646">
              <w:t>Zhiguo</w:t>
            </w:r>
            <w:proofErr w:type="spellEnd"/>
            <w:r w:rsidRPr="008D4646">
              <w:t>', '</w:t>
            </w:r>
            <w:proofErr w:type="spellStart"/>
            <w:r w:rsidRPr="008D4646">
              <w:t>Staudhammer</w:t>
            </w:r>
            <w:proofErr w:type="spellEnd"/>
            <w:r w:rsidRPr="008D4646">
              <w:t>', 'F'</w:t>
            </w:r>
          </w:p>
        </w:tc>
      </w:tr>
      <w:tr w:rsidR="00E725E5" w14:paraId="3AD2C522" w14:textId="77777777" w:rsidTr="00E725E5">
        <w:tc>
          <w:tcPr>
            <w:tcW w:w="4675" w:type="dxa"/>
          </w:tcPr>
          <w:p w14:paraId="04807C70" w14:textId="31FE6332" w:rsidR="00E725E5" w:rsidRDefault="00E725E5" w:rsidP="00BE14B9">
            <w:r>
              <w:t>Highest salary under 30?</w:t>
            </w:r>
          </w:p>
        </w:tc>
        <w:tc>
          <w:tcPr>
            <w:tcW w:w="4675" w:type="dxa"/>
          </w:tcPr>
          <w:p w14:paraId="50327581" w14:textId="77777777" w:rsidR="00E725E5" w:rsidRDefault="00E725E5" w:rsidP="00BE14B9"/>
        </w:tc>
      </w:tr>
      <w:tr w:rsidR="00E725E5" w14:paraId="6AB09319" w14:textId="77777777" w:rsidTr="00E725E5">
        <w:tc>
          <w:tcPr>
            <w:tcW w:w="4675" w:type="dxa"/>
          </w:tcPr>
          <w:p w14:paraId="7ECB4062" w14:textId="12BFD2B9" w:rsidR="00E725E5" w:rsidRDefault="00E725E5" w:rsidP="00BE14B9">
            <w:r>
              <w:t xml:space="preserve">Highest salary under </w:t>
            </w:r>
            <w:r>
              <w:t>40</w:t>
            </w:r>
            <w:r>
              <w:t>?</w:t>
            </w:r>
          </w:p>
        </w:tc>
        <w:tc>
          <w:tcPr>
            <w:tcW w:w="4675" w:type="dxa"/>
          </w:tcPr>
          <w:p w14:paraId="5671E6D0" w14:textId="77777777" w:rsidR="00E725E5" w:rsidRDefault="00E725E5" w:rsidP="00BE14B9"/>
        </w:tc>
      </w:tr>
      <w:tr w:rsidR="00E725E5" w14:paraId="047D03BD" w14:textId="77777777" w:rsidTr="00E725E5">
        <w:tc>
          <w:tcPr>
            <w:tcW w:w="4675" w:type="dxa"/>
          </w:tcPr>
          <w:p w14:paraId="237C53CE" w14:textId="05D7B9AB" w:rsidR="00E725E5" w:rsidRDefault="00E725E5" w:rsidP="00BE14B9">
            <w:r>
              <w:t xml:space="preserve">Highest salary </w:t>
            </w:r>
            <w:r>
              <w:t>over 50</w:t>
            </w:r>
            <w:r>
              <w:t>?</w:t>
            </w:r>
          </w:p>
        </w:tc>
        <w:tc>
          <w:tcPr>
            <w:tcW w:w="4675" w:type="dxa"/>
          </w:tcPr>
          <w:p w14:paraId="73A7B94F" w14:textId="77777777" w:rsidR="00E725E5" w:rsidRDefault="00E725E5" w:rsidP="00BE14B9"/>
        </w:tc>
      </w:tr>
      <w:tr w:rsidR="00E725E5" w14:paraId="687D7517" w14:textId="77777777" w:rsidTr="00E725E5">
        <w:tc>
          <w:tcPr>
            <w:tcW w:w="4675" w:type="dxa"/>
          </w:tcPr>
          <w:p w14:paraId="01195BA1" w14:textId="585DE8F4" w:rsidR="00E725E5" w:rsidRDefault="00E725E5" w:rsidP="00BE14B9">
            <w:r>
              <w:t xml:space="preserve">Highest salary </w:t>
            </w:r>
            <w:r>
              <w:t>over 60</w:t>
            </w:r>
            <w:r>
              <w:t>?</w:t>
            </w:r>
          </w:p>
        </w:tc>
        <w:tc>
          <w:tcPr>
            <w:tcW w:w="4675" w:type="dxa"/>
          </w:tcPr>
          <w:p w14:paraId="44DCDFAB" w14:textId="77777777" w:rsidR="00E725E5" w:rsidRDefault="00E725E5" w:rsidP="00BE14B9"/>
        </w:tc>
      </w:tr>
    </w:tbl>
    <w:p w14:paraId="21E8924E" w14:textId="60C011FB" w:rsidR="00E725E5" w:rsidRDefault="00E725E5" w:rsidP="00BE14B9"/>
    <w:p w14:paraId="437EA8D1" w14:textId="3580D8CC" w:rsidR="00E725E5" w:rsidRDefault="00E725E5" w:rsidP="00BE14B9">
      <w:r>
        <w:t>Did any of these queries make you wonder about other statistics for the database?  If so, come up with the queries!</w:t>
      </w:r>
    </w:p>
    <w:p w14:paraId="4003BD6F" w14:textId="77777777" w:rsidR="00BE14B9" w:rsidRDefault="00BE14B9" w:rsidP="00BE14B9"/>
    <w:sectPr w:rsidR="00BE1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21744D"/>
    <w:multiLevelType w:val="hybridMultilevel"/>
    <w:tmpl w:val="06007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810BF"/>
    <w:multiLevelType w:val="hybridMultilevel"/>
    <w:tmpl w:val="390E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53B"/>
    <w:rsid w:val="000A2A66"/>
    <w:rsid w:val="002456B1"/>
    <w:rsid w:val="00286BF7"/>
    <w:rsid w:val="004405F1"/>
    <w:rsid w:val="00472B77"/>
    <w:rsid w:val="004868D8"/>
    <w:rsid w:val="004A3AE4"/>
    <w:rsid w:val="00575326"/>
    <w:rsid w:val="006375D2"/>
    <w:rsid w:val="008101E8"/>
    <w:rsid w:val="00847F43"/>
    <w:rsid w:val="008D4646"/>
    <w:rsid w:val="008F353B"/>
    <w:rsid w:val="009044B4"/>
    <w:rsid w:val="00951A72"/>
    <w:rsid w:val="00BE14B9"/>
    <w:rsid w:val="00E725E5"/>
    <w:rsid w:val="00E90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44062"/>
  <w15:chartTrackingRefBased/>
  <w15:docId w15:val="{4414425F-53E0-47DF-A4E0-40BED48BF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4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4B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044B4"/>
    <w:rPr>
      <w:color w:val="0563C1" w:themeColor="hyperlink"/>
      <w:u w:val="single"/>
    </w:rPr>
  </w:style>
  <w:style w:type="character" w:styleId="UnresolvedMention">
    <w:name w:val="Unresolved Mention"/>
    <w:basedOn w:val="DefaultParagraphFont"/>
    <w:uiPriority w:val="99"/>
    <w:semiHidden/>
    <w:unhideWhenUsed/>
    <w:rsid w:val="009044B4"/>
    <w:rPr>
      <w:color w:val="605E5C"/>
      <w:shd w:val="clear" w:color="auto" w:fill="E1DFDD"/>
    </w:rPr>
  </w:style>
  <w:style w:type="paragraph" w:styleId="ListParagraph">
    <w:name w:val="List Paragraph"/>
    <w:basedOn w:val="Normal"/>
    <w:uiPriority w:val="34"/>
    <w:qFormat/>
    <w:rsid w:val="006375D2"/>
    <w:pPr>
      <w:ind w:left="720"/>
      <w:contextualSpacing/>
    </w:pPr>
  </w:style>
  <w:style w:type="table" w:styleId="TableGrid">
    <w:name w:val="Table Grid"/>
    <w:basedOn w:val="TableNormal"/>
    <w:uiPriority w:val="39"/>
    <w:rsid w:val="00E72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0F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F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2100744">
      <w:bodyDiv w:val="1"/>
      <w:marLeft w:val="0"/>
      <w:marRight w:val="0"/>
      <w:marTop w:val="0"/>
      <w:marBottom w:val="0"/>
      <w:divBdr>
        <w:top w:val="none" w:sz="0" w:space="0" w:color="auto"/>
        <w:left w:val="none" w:sz="0" w:space="0" w:color="auto"/>
        <w:bottom w:val="none" w:sz="0" w:space="0" w:color="auto"/>
        <w:right w:val="none" w:sz="0" w:space="0" w:color="auto"/>
      </w:divBdr>
    </w:div>
    <w:div w:id="1511800271">
      <w:bodyDiv w:val="1"/>
      <w:marLeft w:val="0"/>
      <w:marRight w:val="0"/>
      <w:marTop w:val="0"/>
      <w:marBottom w:val="0"/>
      <w:divBdr>
        <w:top w:val="none" w:sz="0" w:space="0" w:color="auto"/>
        <w:left w:val="none" w:sz="0" w:space="0" w:color="auto"/>
        <w:bottom w:val="none" w:sz="0" w:space="0" w:color="auto"/>
        <w:right w:val="none" w:sz="0" w:space="0" w:color="auto"/>
      </w:divBdr>
    </w:div>
    <w:div w:id="166134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mysql.com/doc/employe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3786</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Blessing</dc:creator>
  <cp:keywords/>
  <dc:description/>
  <cp:lastModifiedBy>Sean Blessing</cp:lastModifiedBy>
  <cp:revision>4</cp:revision>
  <dcterms:created xsi:type="dcterms:W3CDTF">2019-09-14T15:28:00Z</dcterms:created>
  <dcterms:modified xsi:type="dcterms:W3CDTF">2019-09-17T09:21:00Z</dcterms:modified>
</cp:coreProperties>
</file>