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I INTRODUCTION 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Introduction, Agile development model,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>, and ITIL.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process and Continuous Delivery, Release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management, Scrum,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>, delivery pipeline, bottlenecks, examples.</w:t>
      </w:r>
      <w:proofErr w:type="gramEnd"/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II SOFTWARE DEVEL</w:t>
      </w:r>
      <w:r>
        <w:rPr>
          <w:rFonts w:ascii="Times New Roman" w:hAnsi="Times New Roman" w:cs="Times New Roman"/>
          <w:b/>
          <w:bCs/>
        </w:rPr>
        <w:t xml:space="preserve">OPMENT MODELS AND DEVOPS 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Software development models and </w:t>
      </w:r>
      <w:proofErr w:type="spellStart"/>
      <w:r>
        <w:rPr>
          <w:rFonts w:ascii="Times New Roman" w:hAnsi="Times New Roman" w:cs="Times New Roman"/>
          <w:b/>
          <w:bCs/>
        </w:rPr>
        <w:t>DevOps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Lifecycle for Business Agility,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>, and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Continuous Testing.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DevOps</w:t>
      </w:r>
      <w:proofErr w:type="spellEnd"/>
      <w:r>
        <w:rPr>
          <w:rFonts w:ascii="Times New Roman" w:hAnsi="Times New Roman" w:cs="Times New Roman"/>
          <w:b/>
          <w:bCs/>
        </w:rPr>
        <w:t xml:space="preserve"> influence on Architecture: </w:t>
      </w:r>
      <w:r>
        <w:rPr>
          <w:rFonts w:ascii="Times New Roman" w:hAnsi="Times New Roman" w:cs="Times New Roman"/>
        </w:rPr>
        <w:t xml:space="preserve">Introducing software architecture,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monolithic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scenario, Architecture rules of thumb, The separation of concerns, Handling database migrations,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Microservices</w:t>
      </w:r>
      <w:proofErr w:type="spellEnd"/>
      <w:r>
        <w:rPr>
          <w:rFonts w:ascii="Times New Roman" w:hAnsi="Times New Roman" w:cs="Times New Roman"/>
        </w:rPr>
        <w:t xml:space="preserve">, and the data tier,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>, architecture, and resilience.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III INTRODUCTI</w:t>
      </w:r>
      <w:r>
        <w:rPr>
          <w:rFonts w:ascii="Times New Roman" w:hAnsi="Times New Roman" w:cs="Times New Roman"/>
          <w:b/>
          <w:bCs/>
        </w:rPr>
        <w:t xml:space="preserve">ON TO PROJECT MANAGEMENT 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need for source code control, The history of source code management, Roles and code, source code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management system and migrations, Shared authentication, Hosted Git servers, Different Git server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implementations,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intermission, </w:t>
      </w:r>
      <w:proofErr w:type="spellStart"/>
      <w:r>
        <w:rPr>
          <w:rFonts w:ascii="Times New Roman" w:hAnsi="Times New Roman" w:cs="Times New Roman"/>
        </w:rPr>
        <w:t>Gerrit</w:t>
      </w:r>
      <w:proofErr w:type="spellEnd"/>
      <w:r>
        <w:rPr>
          <w:rFonts w:ascii="Times New Roman" w:hAnsi="Times New Roman" w:cs="Times New Roman"/>
        </w:rPr>
        <w:t xml:space="preserve">, The pull request model,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>.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I</w:t>
      </w:r>
      <w:r>
        <w:rPr>
          <w:rFonts w:ascii="Times New Roman" w:hAnsi="Times New Roman" w:cs="Times New Roman"/>
          <w:b/>
          <w:bCs/>
        </w:rPr>
        <w:t xml:space="preserve">V INTEGRATING THE SYSTEM 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systems, Jenkins build server, Managing build dependencies, Jenkins plugins, and file system layout,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server, Build slaves, Software on the host, Triggers, Job chaining and bui</w:t>
      </w:r>
      <w:r>
        <w:rPr>
          <w:rFonts w:ascii="Times New Roman" w:hAnsi="Times New Roman" w:cs="Times New Roman"/>
        </w:rPr>
        <w:t xml:space="preserve">ld pipelines, Build servers and </w:t>
      </w:r>
      <w:r>
        <w:rPr>
          <w:rFonts w:ascii="Times New Roman" w:hAnsi="Times New Roman" w:cs="Times New Roman"/>
        </w:rPr>
        <w:t>infrastructure as code, Building by dependency order, Build phases, Alternative b</w:t>
      </w:r>
      <w:r>
        <w:rPr>
          <w:rFonts w:ascii="Times New Roman" w:hAnsi="Times New Roman" w:cs="Times New Roman"/>
        </w:rPr>
        <w:t>uild servers, Collating quality measures.</w:t>
      </w: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52A0E" w:rsidRP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 V</w:t>
      </w:r>
      <w:r>
        <w:rPr>
          <w:rFonts w:ascii="Times New Roman" w:hAnsi="Times New Roman" w:cs="Times New Roman"/>
          <w:b/>
          <w:bCs/>
        </w:rPr>
        <w:t xml:space="preserve"> TESTING AND DEVELOPMENT </w:t>
      </w:r>
    </w:p>
    <w:p w:rsidR="00247B21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Tools and automation: Various types of testing, Automation of testing Pros and cons, Selenium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Introduction, Selenium features, JavaScript testing, Testing backend integration points, Test-driven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development, REPL-driven development Deployment of the system: Dep</w:t>
      </w:r>
      <w:r>
        <w:rPr>
          <w:rFonts w:ascii="Times New Roman" w:hAnsi="Times New Roman" w:cs="Times New Roman"/>
        </w:rPr>
        <w:t xml:space="preserve">loyment systems, Virtualization </w:t>
      </w:r>
      <w:r>
        <w:rPr>
          <w:rFonts w:ascii="Times New Roman" w:hAnsi="Times New Roman" w:cs="Times New Roman"/>
        </w:rPr>
        <w:t xml:space="preserve">stacks, code execution at the client, Puppet master and agents, 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, Deploym</w:t>
      </w:r>
      <w:r>
        <w:rPr>
          <w:rFonts w:ascii="Times New Roman" w:hAnsi="Times New Roman" w:cs="Times New Roman"/>
        </w:rPr>
        <w:t xml:space="preserve">ent tools: Chef, Salt Stack and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52A0E" w:rsidRDefault="00652A0E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frame the 10 exercises that a third year engineering student must study on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lab covering all the syllabus given above.</w:t>
      </w:r>
    </w:p>
    <w:p w:rsidR="00383124" w:rsidRDefault="00383124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3124" w:rsidRDefault="00383124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Git for source code management,</w:t>
      </w:r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Capybara for automated testing, AWS, </w:t>
      </w:r>
      <w:proofErr w:type="spell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Docker</w:t>
      </w:r>
      <w:proofErr w:type="spellEnd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, and </w:t>
      </w:r>
      <w:proofErr w:type="spell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Ansible</w:t>
      </w:r>
      <w:proofErr w:type="spellEnd"/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proofErr w:type="gram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for</w:t>
      </w:r>
      <w:proofErr w:type="gramEnd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 automated virtual machine provisioning and conﬁguration,</w:t>
      </w:r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proofErr w:type="gram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and</w:t>
      </w:r>
      <w:proofErr w:type="gramEnd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 Jenkins for Continuous Integration.</w:t>
      </w:r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Git for source code management,</w:t>
      </w:r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Capybara for automated testing, AWS, </w:t>
      </w:r>
      <w:proofErr w:type="spell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Docker</w:t>
      </w:r>
      <w:proofErr w:type="spellEnd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, and </w:t>
      </w:r>
      <w:proofErr w:type="spell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Ansible</w:t>
      </w:r>
      <w:proofErr w:type="spellEnd"/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proofErr w:type="gram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for</w:t>
      </w:r>
      <w:proofErr w:type="gramEnd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 automated virtual machine provisioning and conﬁguration,</w:t>
      </w:r>
    </w:p>
    <w:p w:rsidR="00383124" w:rsidRPr="00383124" w:rsidRDefault="00383124" w:rsidP="0038312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  <w:lang w:eastAsia="en-IN"/>
        </w:rPr>
      </w:pPr>
      <w:proofErr w:type="gramStart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>and</w:t>
      </w:r>
      <w:proofErr w:type="gramEnd"/>
      <w:r w:rsidRPr="00383124">
        <w:rPr>
          <w:rFonts w:ascii="ff3" w:eastAsia="Times New Roman" w:hAnsi="ff3" w:cs="Times New Roman"/>
          <w:color w:val="000000"/>
          <w:sz w:val="54"/>
          <w:szCs w:val="54"/>
          <w:lang w:eastAsia="en-IN"/>
        </w:rPr>
        <w:t xml:space="preserve"> Jenkins for Continuous Integration.</w:t>
      </w:r>
    </w:p>
    <w:p w:rsidR="00383124" w:rsidRDefault="00383124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83124">
        <w:rPr>
          <w:rFonts w:ascii="Times New Roman" w:hAnsi="Times New Roman" w:cs="Times New Roman"/>
        </w:rPr>
        <w:t xml:space="preserve">Git </w:t>
      </w:r>
      <w:r w:rsidR="00463CA4">
        <w:rPr>
          <w:rFonts w:ascii="Times New Roman" w:hAnsi="Times New Roman" w:cs="Times New Roman"/>
        </w:rPr>
        <w:t xml:space="preserve">- </w:t>
      </w:r>
      <w:r w:rsidRPr="00383124">
        <w:rPr>
          <w:rFonts w:ascii="Times New Roman" w:hAnsi="Times New Roman" w:cs="Times New Roman"/>
        </w:rPr>
        <w:t>source code management,</w:t>
      </w:r>
    </w:p>
    <w:p w:rsidR="00383124" w:rsidRDefault="00383124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83124">
        <w:rPr>
          <w:rFonts w:ascii="Times New Roman" w:hAnsi="Times New Roman" w:cs="Times New Roman"/>
        </w:rPr>
        <w:t xml:space="preserve">Capybara </w:t>
      </w:r>
      <w:r w:rsidR="00463CA4">
        <w:rPr>
          <w:rFonts w:ascii="Times New Roman" w:hAnsi="Times New Roman" w:cs="Times New Roman"/>
        </w:rPr>
        <w:t>-</w:t>
      </w:r>
      <w:r w:rsidRPr="00383124">
        <w:rPr>
          <w:rFonts w:ascii="Times New Roman" w:hAnsi="Times New Roman" w:cs="Times New Roman"/>
        </w:rPr>
        <w:t xml:space="preserve"> automated testing, </w:t>
      </w:r>
    </w:p>
    <w:p w:rsidR="00463CA4" w:rsidRDefault="00383124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83124">
        <w:rPr>
          <w:rFonts w:ascii="Times New Roman" w:hAnsi="Times New Roman" w:cs="Times New Roman"/>
        </w:rPr>
        <w:t xml:space="preserve">AWS, </w:t>
      </w:r>
      <w:proofErr w:type="spellStart"/>
      <w:r w:rsidRPr="00383124">
        <w:rPr>
          <w:rFonts w:ascii="Times New Roman" w:hAnsi="Times New Roman" w:cs="Times New Roman"/>
        </w:rPr>
        <w:t>Docker</w:t>
      </w:r>
      <w:proofErr w:type="spellEnd"/>
      <w:r w:rsidRPr="00383124">
        <w:rPr>
          <w:rFonts w:ascii="Times New Roman" w:hAnsi="Times New Roman" w:cs="Times New Roman"/>
        </w:rPr>
        <w:t xml:space="preserve">, and </w:t>
      </w:r>
      <w:proofErr w:type="spellStart"/>
      <w:r w:rsidRPr="00383124">
        <w:rPr>
          <w:rFonts w:ascii="Times New Roman" w:hAnsi="Times New Roman" w:cs="Times New Roman"/>
        </w:rPr>
        <w:t>Ansible</w:t>
      </w:r>
      <w:proofErr w:type="spellEnd"/>
      <w:r w:rsidR="00463CA4">
        <w:rPr>
          <w:rFonts w:ascii="Times New Roman" w:hAnsi="Times New Roman" w:cs="Times New Roman"/>
        </w:rPr>
        <w:t xml:space="preserve"> -</w:t>
      </w:r>
      <w:r w:rsidRPr="00383124">
        <w:rPr>
          <w:rFonts w:ascii="Times New Roman" w:hAnsi="Times New Roman" w:cs="Times New Roman"/>
        </w:rPr>
        <w:t xml:space="preserve"> automated virtual machine provisioning and conﬁguration,</w:t>
      </w:r>
    </w:p>
    <w:p w:rsidR="00383124" w:rsidRPr="00652A0E" w:rsidRDefault="00383124" w:rsidP="0065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83124">
        <w:rPr>
          <w:rFonts w:ascii="Times New Roman" w:hAnsi="Times New Roman" w:cs="Times New Roman"/>
        </w:rPr>
        <w:t xml:space="preserve">Jenkins </w:t>
      </w:r>
      <w:r w:rsidR="00463CA4">
        <w:rPr>
          <w:rFonts w:ascii="Times New Roman" w:hAnsi="Times New Roman" w:cs="Times New Roman"/>
        </w:rPr>
        <w:t>-</w:t>
      </w:r>
      <w:r w:rsidRPr="00383124">
        <w:rPr>
          <w:rFonts w:ascii="Times New Roman" w:hAnsi="Times New Roman" w:cs="Times New Roman"/>
        </w:rPr>
        <w:t xml:space="preserve"> Continuous Integrati</w:t>
      </w:r>
      <w:bookmarkStart w:id="0" w:name="_GoBack"/>
      <w:bookmarkEnd w:id="0"/>
      <w:r w:rsidRPr="00383124">
        <w:rPr>
          <w:rFonts w:ascii="Times New Roman" w:hAnsi="Times New Roman" w:cs="Times New Roman"/>
        </w:rPr>
        <w:t>on.</w:t>
      </w:r>
      <w:proofErr w:type="gramEnd"/>
    </w:p>
    <w:sectPr w:rsidR="00383124" w:rsidRPr="0065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0E"/>
    <w:rsid w:val="00247B21"/>
    <w:rsid w:val="00383124"/>
    <w:rsid w:val="00463CA4"/>
    <w:rsid w:val="006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</dc:creator>
  <cp:lastModifiedBy>VANI</cp:lastModifiedBy>
  <cp:revision>1</cp:revision>
  <dcterms:created xsi:type="dcterms:W3CDTF">2023-02-16T08:51:00Z</dcterms:created>
  <dcterms:modified xsi:type="dcterms:W3CDTF">2023-02-16T09:42:00Z</dcterms:modified>
</cp:coreProperties>
</file>