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EcoLeadBot</w:t>
      </w:r>
    </w:p>
    <w:p>
      <w:pPr>
        <w:pStyle w:val="Title"/>
        <w:jc w:val="center"/>
      </w:pPr>
      <w:r>
        <w:t>n8n Workflow Architecture Specification</w:t>
      </w:r>
    </w:p>
    <w:p>
      <w:pPr>
        <w:pStyle w:val="Title"/>
        <w:jc w:val="center"/>
      </w:pPr>
      <w:r>
        <w:t>DOCUMENT 4 + DOCUMENT 4.1</w:t>
      </w:r>
    </w:p>
    <w:p>
      <w:pPr>
        <w:pStyle w:val="SmallNote"/>
        <w:jc w:val="center"/>
      </w:pPr>
      <w:r>
        <w:t>Версия: v1.0 FINAL</w:t>
      </w:r>
    </w:p>
    <w:p>
      <w:pPr>
        <w:pStyle w:val="SmallNote"/>
        <w:jc w:val="center"/>
      </w:pPr>
      <w:r>
        <w:t>Статус: FINAL WORKFLOW ARCHITECTURE SPECIFICATION</w:t>
      </w:r>
    </w:p>
    <w:p>
      <w:pPr>
        <w:pStyle w:val="SmallNote"/>
        <w:jc w:val="center"/>
      </w:pPr>
      <w:r>
        <w:t>Проект: EcoLeadBot компании «Экологические услуги»</w:t>
      </w:r>
    </w:p>
    <w:p>
      <w:pPr>
        <w:pStyle w:val="SmallNote"/>
        <w:jc w:val="center"/>
      </w:pPr>
      <w:r>
        <w:t>Дата фиксации: 29.05.2026</w:t>
      </w:r>
    </w:p>
    <w:p/>
    <w:p/>
    <w:p>
      <w:pPr>
        <w:pStyle w:val="Heading1"/>
      </w:pPr>
      <w:r>
        <w:t>Назначение документа</w:t>
      </w:r>
    </w:p>
    <w:p>
      <w:r>
        <w:t>Документ фиксирует backend/workflow-архитектуру EcoLeadBot: прием webhook от frontend, rule-based scoring, маршрутизацию, AI Summary, создание лида и задачи в Bitrix24, SLA, nurture-сегменты, обработку ошибок и модель данных Bitrix24.</w:t>
      </w:r>
    </w:p>
    <w:p>
      <w:r>
        <w:t>Документ собран после контрольной ревизии. Внесено одно финальное изменение: вопрос №6 заменен на более точный вопрос про удобный формат решения, чтобы лучше выявлять готовность клиента передать экологию специалистам.</w:t>
      </w:r>
    </w:p>
    <w:p>
      <w:r>
        <w:br w:type="page"/>
      </w:r>
    </w:p>
    <w:p>
      <w:pPr>
        <w:pStyle w:val="Heading1"/>
      </w:pPr>
      <w:r>
        <w:t>0. Контрольная проверка перед фиксацией</w:t>
      </w:r>
    </w:p>
    <w:p>
      <w:r>
        <w:t>Перед финальной сборкой проведена сверка с Этапами 1, 2 и 3. Ниже зафиксировано, что документ не нарушает Freeze и не расширяет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Проверка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Статус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Telegram-бот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возвращен в MVP. Telegram остается только каналом связи/прогрева, если пользователь сам выбрал Telegram как способ написать.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AI-эколог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создается. AI только формирует summary для отдела продаж.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Загрузка файлов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добавлена.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AI-анализ документов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добавлен.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Личный кабинет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добавлен.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Платежи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добавлены.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Календарь записи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добавлен.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создает лид в Bitrix напрямую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делает. Frontend отправляет webhook в n8n.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 принимает финальное решение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принимает. Rule-based logic главнее AI.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Email как основной канал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Исключен из MVP. Основные контакты: имя и телефон/WhatsApp.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JivoSite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На страницах EcoLeadBot не загружается.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Главный KPI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CR Visitor -&gt; Lead.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Главная бизнес-цель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Рост клиентов на Экологическом сопровождении.</w:t>
            </w:r>
          </w:p>
        </w:tc>
      </w:tr>
    </w:tbl>
    <w:p/>
    <w:p>
      <w:pPr>
        <w:pStyle w:val="Heading1"/>
      </w:pPr>
      <w:r>
        <w:t>1. Назначение документа</w:t>
      </w:r>
    </w:p>
    <w:p>
      <w:r>
        <w:t>Этап 4 описывает backend/workflow-логику EcoLeadBot в n8n и связанную модель данных Bitrix24.</w:t>
      </w:r>
    </w:p>
    <w:p>
      <w:pPr>
        <w:pStyle w:val="ListBullet"/>
        <w:spacing w:after="40"/>
      </w:pPr>
      <w:r>
        <w:t>структура webhook от frontend;</w:t>
      </w:r>
    </w:p>
    <w:p>
      <w:pPr>
        <w:pStyle w:val="ListBullet"/>
        <w:spacing w:after="40"/>
      </w:pPr>
      <w:r>
        <w:t>валидация и нормализация payload;</w:t>
      </w:r>
    </w:p>
    <w:p>
      <w:pPr>
        <w:pStyle w:val="ListBullet"/>
        <w:spacing w:after="40"/>
      </w:pPr>
      <w:r>
        <w:t>rule-based scoring;</w:t>
      </w:r>
    </w:p>
    <w:p>
      <w:pPr>
        <w:pStyle w:val="ListBullet"/>
        <w:spacing w:after="40"/>
      </w:pPr>
      <w:r>
        <w:t>routing logic;</w:t>
      </w:r>
    </w:p>
    <w:p>
      <w:pPr>
        <w:pStyle w:val="ListBullet"/>
        <w:spacing w:after="40"/>
      </w:pPr>
      <w:r>
        <w:t>AI Summary;</w:t>
      </w:r>
    </w:p>
    <w:p>
      <w:pPr>
        <w:pStyle w:val="ListBullet"/>
        <w:spacing w:after="40"/>
      </w:pPr>
      <w:r>
        <w:t>создание лида в Bitrix24;</w:t>
      </w:r>
    </w:p>
    <w:p>
      <w:pPr>
        <w:pStyle w:val="ListBullet"/>
        <w:spacing w:after="40"/>
      </w:pPr>
      <w:r>
        <w:t>создание задачи админу ОП;</w:t>
      </w:r>
    </w:p>
    <w:p>
      <w:pPr>
        <w:pStyle w:val="ListBullet"/>
        <w:spacing w:after="40"/>
      </w:pPr>
      <w:r>
        <w:t>SLA и контроль просрочек;</w:t>
      </w:r>
    </w:p>
    <w:p>
      <w:pPr>
        <w:pStyle w:val="ListBullet"/>
        <w:spacing w:after="40"/>
      </w:pPr>
      <w:r>
        <w:t>nurture-сегментация;</w:t>
      </w:r>
    </w:p>
    <w:p>
      <w:pPr>
        <w:pStyle w:val="ListBullet"/>
        <w:spacing w:after="40"/>
      </w:pPr>
      <w:r>
        <w:t>обработка ошибок;</w:t>
      </w:r>
    </w:p>
    <w:p>
      <w:pPr>
        <w:pStyle w:val="ListBullet"/>
        <w:spacing w:after="40"/>
      </w:pPr>
      <w:r>
        <w:t>аналитический dataset;</w:t>
      </w:r>
    </w:p>
    <w:p>
      <w:pPr>
        <w:pStyle w:val="ListBullet"/>
        <w:spacing w:after="40"/>
      </w:pPr>
      <w:r>
        <w:t>Bitrix24 Data Model Specification.</w:t>
      </w:r>
    </w:p>
    <w:p>
      <w:pPr>
        <w:pStyle w:val="Heading1"/>
      </w:pPr>
      <w:r>
        <w:t>2. Главный принцип Этапа 4</w:t>
      </w:r>
    </w:p>
    <w:p>
      <w:r>
        <w:t>n8n является оркестратором. Он связывает frontend, scoring, AI summary и Bitrix24, но не заменяет людей в процессе продаж.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n8n делает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n8n НЕ делает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Принимает webhook от frontend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заменяет админа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Проверяет и нормализует данные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заменяет МЗС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Считает rule-based scoring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заменяет эколога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Определяет предварительный route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принимает финальное решение вместо человека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Формирует AI Summary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делает AI-анализ документов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Создает лид и задачу в Bitrix24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создает отдельный AI-продукт вне MVP</w:t>
            </w:r>
          </w:p>
        </w:tc>
      </w:tr>
    </w:tbl>
    <w:p/>
    <w:p>
      <w:pPr>
        <w:pStyle w:val="Heading1"/>
      </w:pPr>
      <w:r>
        <w:t>3. Что не входит в Этап 4</w:t>
      </w:r>
    </w:p>
    <w:p>
      <w:pPr>
        <w:pStyle w:val="ListBullet"/>
        <w:spacing w:after="40"/>
      </w:pPr>
      <w:r>
        <w:t>Telegram-бот;</w:t>
      </w:r>
    </w:p>
    <w:p>
      <w:pPr>
        <w:pStyle w:val="ListBullet"/>
        <w:spacing w:after="40"/>
      </w:pPr>
      <w:r>
        <w:t>AI-эколог;</w:t>
      </w:r>
    </w:p>
    <w:p>
      <w:pPr>
        <w:pStyle w:val="ListBullet"/>
        <w:spacing w:after="40"/>
      </w:pPr>
      <w:r>
        <w:t>загрузка файлов;</w:t>
      </w:r>
    </w:p>
    <w:p>
      <w:pPr>
        <w:pStyle w:val="ListBullet"/>
        <w:spacing w:after="40"/>
      </w:pPr>
      <w:r>
        <w:t>AI-анализ документов;</w:t>
      </w:r>
    </w:p>
    <w:p>
      <w:pPr>
        <w:pStyle w:val="ListBullet"/>
        <w:spacing w:after="40"/>
      </w:pPr>
      <w:r>
        <w:t>личный кабинет;</w:t>
      </w:r>
    </w:p>
    <w:p>
      <w:pPr>
        <w:pStyle w:val="ListBullet"/>
        <w:spacing w:after="40"/>
      </w:pPr>
      <w:r>
        <w:t>платежи;</w:t>
      </w:r>
    </w:p>
    <w:p>
      <w:pPr>
        <w:pStyle w:val="ListBullet"/>
        <w:spacing w:after="40"/>
      </w:pPr>
      <w:r>
        <w:t>календарь записи;</w:t>
      </w:r>
    </w:p>
    <w:p>
      <w:pPr>
        <w:pStyle w:val="ListBullet"/>
        <w:spacing w:after="40"/>
      </w:pPr>
      <w:r>
        <w:t>сложная персонализация;</w:t>
      </w:r>
    </w:p>
    <w:p>
      <w:pPr>
        <w:pStyle w:val="ListBullet"/>
        <w:spacing w:after="40"/>
      </w:pPr>
      <w:r>
        <w:t>omnichannel orchestration;</w:t>
      </w:r>
    </w:p>
    <w:p>
      <w:pPr>
        <w:pStyle w:val="ListBullet"/>
        <w:spacing w:after="40"/>
      </w:pPr>
      <w:r>
        <w:t>AI-принятие финального решения вместо человека.</w:t>
      </w:r>
    </w:p>
    <w:p>
      <w:r>
        <w:t>Принцип: сначала рабочий MVP, затем оптимизация по фактическим данным.</w:t>
      </w:r>
    </w:p>
    <w:p>
      <w:pPr>
        <w:pStyle w:val="Heading1"/>
      </w:pPr>
      <w:r>
        <w:t>4. Общая архитектура workflow</w:t>
      </w:r>
    </w:p>
    <w:p>
      <w:pPr>
        <w:pStyle w:val="CodeBlock"/>
      </w:pPr>
      <w:r>
        <w:t>SEO статья / страница услуги</w:t>
      </w:r>
    </w:p>
    <w:p>
      <w:pPr>
        <w:pStyle w:val="CodeBlock"/>
      </w:pPr>
      <w:r>
        <w:t>↓</w:t>
      </w:r>
    </w:p>
    <w:p>
      <w:pPr>
        <w:pStyle w:val="CodeBlock"/>
      </w:pPr>
      <w:r>
        <w:t>Floating Widget / Inline CTA / Popup</w:t>
      </w:r>
    </w:p>
    <w:p>
      <w:pPr>
        <w:pStyle w:val="CodeBlock"/>
      </w:pPr>
      <w:r>
        <w:t>↓</w:t>
      </w:r>
    </w:p>
    <w:p>
      <w:pPr>
        <w:pStyle w:val="CodeBlock"/>
      </w:pPr>
      <w:r>
        <w:t>EcoLeadBot frontend</w:t>
      </w:r>
    </w:p>
    <w:p>
      <w:pPr>
        <w:pStyle w:val="CodeBlock"/>
      </w:pPr>
      <w:r>
        <w:t>↓</w:t>
      </w:r>
    </w:p>
    <w:p>
      <w:pPr>
        <w:pStyle w:val="CodeBlock"/>
      </w:pPr>
      <w:r>
        <w:t>Qualification Flow</w:t>
      </w:r>
    </w:p>
    <w:p>
      <w:pPr>
        <w:pStyle w:val="CodeBlock"/>
      </w:pPr>
      <w:r>
        <w:t>↓</w:t>
      </w:r>
    </w:p>
    <w:p>
      <w:pPr>
        <w:pStyle w:val="CodeBlock"/>
      </w:pPr>
      <w:r>
        <w:t>Mini Result</w:t>
      </w:r>
    </w:p>
    <w:p>
      <w:pPr>
        <w:pStyle w:val="CodeBlock"/>
      </w:pPr>
      <w:r>
        <w:t>↓</w:t>
      </w:r>
    </w:p>
    <w:p>
      <w:pPr>
        <w:pStyle w:val="CodeBlock"/>
      </w:pPr>
      <w:r>
        <w:t>Contact Form</w:t>
      </w:r>
    </w:p>
    <w:p>
      <w:pPr>
        <w:pStyle w:val="CodeBlock"/>
      </w:pPr>
      <w:r>
        <w:t>↓</w:t>
      </w:r>
    </w:p>
    <w:p>
      <w:pPr>
        <w:pStyle w:val="CodeBlock"/>
      </w:pPr>
      <w:r>
        <w:t>Webhook n8n</w:t>
      </w:r>
    </w:p>
    <w:p>
      <w:pPr>
        <w:pStyle w:val="CodeBlock"/>
      </w:pPr>
      <w:r>
        <w:t>↓</w:t>
      </w:r>
    </w:p>
    <w:p>
      <w:pPr>
        <w:pStyle w:val="CodeBlock"/>
      </w:pPr>
      <w:r>
        <w:t>Validation</w:t>
      </w:r>
    </w:p>
    <w:p>
      <w:pPr>
        <w:pStyle w:val="CodeBlock"/>
      </w:pPr>
      <w:r>
        <w:t>↓</w:t>
      </w:r>
    </w:p>
    <w:p>
      <w:pPr>
        <w:pStyle w:val="CodeBlock"/>
      </w:pPr>
      <w:r>
        <w:t>Normalize Payload</w:t>
      </w:r>
    </w:p>
    <w:p>
      <w:pPr>
        <w:pStyle w:val="CodeBlock"/>
      </w:pPr>
      <w:r>
        <w:t>↓</w:t>
      </w:r>
    </w:p>
    <w:p>
      <w:pPr>
        <w:pStyle w:val="CodeBlock"/>
      </w:pPr>
      <w:r>
        <w:t>Rule-based Scoring</w:t>
      </w:r>
    </w:p>
    <w:p>
      <w:pPr>
        <w:pStyle w:val="CodeBlock"/>
      </w:pPr>
      <w:r>
        <w:t>↓</w:t>
      </w:r>
    </w:p>
    <w:p>
      <w:pPr>
        <w:pStyle w:val="CodeBlock"/>
      </w:pPr>
      <w:r>
        <w:t>Routing</w:t>
      </w:r>
    </w:p>
    <w:p>
      <w:pPr>
        <w:pStyle w:val="CodeBlock"/>
      </w:pPr>
      <w:r>
        <w:t>↓</w:t>
      </w:r>
    </w:p>
    <w:p>
      <w:pPr>
        <w:pStyle w:val="CodeBlock"/>
      </w:pPr>
      <w:r>
        <w:t>AI Summary</w:t>
      </w:r>
    </w:p>
    <w:p>
      <w:pPr>
        <w:pStyle w:val="CodeBlock"/>
      </w:pPr>
      <w:r>
        <w:t>↓</w:t>
      </w:r>
    </w:p>
    <w:p>
      <w:pPr>
        <w:pStyle w:val="CodeBlock"/>
      </w:pPr>
      <w:r>
        <w:t>Prepare Bitrix Payload</w:t>
      </w:r>
    </w:p>
    <w:p>
      <w:pPr>
        <w:pStyle w:val="CodeBlock"/>
      </w:pPr>
      <w:r>
        <w:t>↓</w:t>
      </w:r>
    </w:p>
    <w:p>
      <w:pPr>
        <w:pStyle w:val="CodeBlock"/>
      </w:pPr>
      <w:r>
        <w:t>Create Bitrix Lead</w:t>
      </w:r>
    </w:p>
    <w:p>
      <w:pPr>
        <w:pStyle w:val="CodeBlock"/>
      </w:pPr>
      <w:r>
        <w:t>↓</w:t>
      </w:r>
    </w:p>
    <w:p>
      <w:pPr>
        <w:pStyle w:val="CodeBlock"/>
      </w:pPr>
      <w:r>
        <w:t>Create Admin Task</w:t>
      </w:r>
    </w:p>
    <w:p>
      <w:pPr>
        <w:pStyle w:val="CodeBlock"/>
      </w:pPr>
      <w:r>
        <w:t>↓</w:t>
      </w:r>
    </w:p>
    <w:p>
      <w:pPr>
        <w:pStyle w:val="CodeBlock"/>
      </w:pPr>
      <w:r>
        <w:t>Admin Qualification</w:t>
      </w:r>
    </w:p>
    <w:p>
      <w:pPr>
        <w:pStyle w:val="CodeBlock"/>
      </w:pPr>
      <w:r>
        <w:t>↓</w:t>
      </w:r>
    </w:p>
    <w:p>
      <w:pPr>
        <w:pStyle w:val="CodeBlock"/>
      </w:pPr>
      <w:r>
        <w:t>МЗС</w:t>
      </w:r>
    </w:p>
    <w:p>
      <w:pPr>
        <w:pStyle w:val="CodeBlock"/>
      </w:pPr>
      <w:r>
        <w:t>↓</w:t>
      </w:r>
    </w:p>
    <w:p>
      <w:pPr>
        <w:pStyle w:val="CodeBlock"/>
      </w:pPr>
      <w:r>
        <w:t>Простая услуга / консультация</w:t>
      </w:r>
    </w:p>
    <w:p>
      <w:pPr>
        <w:pStyle w:val="CodeBlock"/>
      </w:pPr>
      <w:r>
        <w:t>↓</w:t>
      </w:r>
    </w:p>
    <w:p>
      <w:pPr>
        <w:pStyle w:val="CodeBlock"/>
      </w:pPr>
      <w:r>
        <w:t>Nurture</w:t>
      </w:r>
    </w:p>
    <w:p>
      <w:pPr>
        <w:pStyle w:val="CodeBlock"/>
      </w:pPr>
      <w:r>
        <w:t>↓</w:t>
      </w:r>
    </w:p>
    <w:p>
      <w:pPr>
        <w:pStyle w:val="CodeBlock"/>
      </w:pPr>
      <w:r>
        <w:t>Экологическое сопровождение</w:t>
      </w:r>
    </w:p>
    <w:p>
      <w:pPr>
        <w:pStyle w:val="Heading1"/>
      </w:pPr>
      <w:r>
        <w:t>5. Главные сущности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Сущность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Назначение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session_id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Идентификатор прохождения EcoLeadBot.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source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Источник входа: CTA, popup, widget, UTM, страница.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answers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Ответы пользователя.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contact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Контактные данные.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scores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Расчетные баллы: complexity, urgency, ES, DIY.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tags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Признаки лида.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complexity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SIMPLE / MEDIUM / COMPLEX.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urgency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LOW / MEDIUM / HIGH.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lead_priority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LOW / WARM / HOT.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es_potential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LOW / MEDIUM / HIGH.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route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SERVICE / CONSULTATION / DIY / ES_SIGNAL.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ai_summary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Краткое резюме для админа и МЗС.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sla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Срок реакции администратора.</w:t>
            </w:r>
          </w:p>
        </w:tc>
      </w:tr>
    </w:tbl>
    <w:p/>
    <w:p>
      <w:pPr>
        <w:pStyle w:val="Heading1"/>
      </w:pPr>
      <w:r>
        <w:t>6. Webhook Contract v1.0</w:t>
      </w:r>
    </w:p>
    <w:p>
      <w:pPr>
        <w:pStyle w:val="Heading2"/>
      </w:pPr>
      <w:r>
        <w:t>6.1 Endpoint</w:t>
      </w:r>
    </w:p>
    <w:p>
      <w:pPr>
        <w:pStyle w:val="CodeBlock"/>
      </w:pPr>
      <w:r>
        <w:t>POST https://n8n.ecolussspb.ru/webhook/ecoleadbot-lead</w:t>
      </w:r>
    </w:p>
    <w:p>
      <w:pPr>
        <w:pStyle w:val="Heading2"/>
      </w:pPr>
      <w:r>
        <w:t>6.2 Payload structure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"session_id": "eco_1730000000_abcd1234",</w:t>
      </w:r>
    </w:p>
    <w:p>
      <w:pPr>
        <w:pStyle w:val="CodeBlock"/>
      </w:pPr>
      <w:r>
        <w:t xml:space="preserve">  "status": "completed",</w:t>
      </w:r>
    </w:p>
    <w:p>
      <w:pPr>
        <w:pStyle w:val="CodeBlock"/>
      </w:pPr>
      <w:r>
        <w:t xml:space="preserve">  "source": {</w:t>
      </w:r>
    </w:p>
    <w:p>
      <w:pPr>
        <w:pStyle w:val="CodeBlock"/>
      </w:pPr>
      <w:r>
        <w:t xml:space="preserve">    "entry_type": "inline_cta",</w:t>
      </w:r>
    </w:p>
    <w:p>
      <w:pPr>
        <w:pStyle w:val="CodeBlock"/>
      </w:pPr>
      <w:r>
        <w:t xml:space="preserve">    "page_url": "https://ecolusspb.ru/articles/example/",</w:t>
      </w:r>
    </w:p>
    <w:p>
      <w:pPr>
        <w:pStyle w:val="CodeBlock"/>
      </w:pPr>
      <w:r>
        <w:t xml:space="preserve">    "page_title": "Название страницы",</w:t>
      </w:r>
    </w:p>
    <w:p>
      <w:pPr>
        <w:pStyle w:val="CodeBlock"/>
      </w:pPr>
      <w:r>
        <w:t xml:space="preserve">    "page_type": "seo_article",</w:t>
      </w:r>
    </w:p>
    <w:p>
      <w:pPr>
        <w:pStyle w:val="CodeBlock"/>
      </w:pPr>
      <w:r>
        <w:t xml:space="preserve">    "utm_source": "",</w:t>
      </w:r>
    </w:p>
    <w:p>
      <w:pPr>
        <w:pStyle w:val="CodeBlock"/>
      </w:pPr>
      <w:r>
        <w:t xml:space="preserve">    "utm_medium": "",</w:t>
      </w:r>
    </w:p>
    <w:p>
      <w:pPr>
        <w:pStyle w:val="CodeBlock"/>
      </w:pPr>
      <w:r>
        <w:t xml:space="preserve">    "utm_campaign": "",</w:t>
      </w:r>
    </w:p>
    <w:p>
      <w:pPr>
        <w:pStyle w:val="CodeBlock"/>
      </w:pPr>
      <w:r>
        <w:t xml:space="preserve">    "utm_content": "",</w:t>
      </w:r>
    </w:p>
    <w:p>
      <w:pPr>
        <w:pStyle w:val="CodeBlock"/>
      </w:pPr>
      <w:r>
        <w:t xml:space="preserve">    "utm_term": "",</w:t>
      </w:r>
    </w:p>
    <w:p>
      <w:pPr>
        <w:pStyle w:val="CodeBlock"/>
      </w:pPr>
      <w:r>
        <w:t xml:space="preserve">    "first_touch_utm": {},</w:t>
      </w:r>
    </w:p>
    <w:p>
      <w:pPr>
        <w:pStyle w:val="CodeBlock"/>
      </w:pPr>
      <w:r>
        <w:t xml:space="preserve">    "current_utm": {},</w:t>
      </w:r>
    </w:p>
    <w:p>
      <w:pPr>
        <w:pStyle w:val="CodeBlock"/>
      </w:pPr>
      <w:r>
        <w:t xml:space="preserve">    "ab_variant": "inline_cta_a",</w:t>
      </w:r>
    </w:p>
    <w:p>
      <w:pPr>
        <w:pStyle w:val="CodeBlock"/>
      </w:pPr>
      <w:r>
        <w:t xml:space="preserve">    "popup_trigger": "scroll_depth",</w:t>
      </w:r>
    </w:p>
    <w:p>
      <w:pPr>
        <w:pStyle w:val="CodeBlock"/>
      </w:pPr>
      <w:r>
        <w:t xml:space="preserve">    "headline_variant": "headline_b"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"answers": {</w:t>
      </w:r>
    </w:p>
    <w:p>
      <w:pPr>
        <w:pStyle w:val="CodeBlock"/>
      </w:pPr>
      <w:r>
        <w:t xml:space="preserve">    "object_type": "Производство",</w:t>
      </w:r>
    </w:p>
    <w:p>
      <w:pPr>
        <w:pStyle w:val="CodeBlock"/>
      </w:pPr>
      <w:r>
        <w:t xml:space="preserve">    "object_features": ["Мусор и упаковка", "Выбросы в воздух"],</w:t>
      </w:r>
    </w:p>
    <w:p>
      <w:pPr>
        <w:pStyle w:val="CodeBlock"/>
      </w:pPr>
      <w:r>
        <w:t xml:space="preserve">    "sites_count": "1",</w:t>
      </w:r>
    </w:p>
    <w:p>
      <w:pPr>
        <w:pStyle w:val="CodeBlock"/>
      </w:pPr>
      <w:r>
        <w:t xml:space="preserve">    "ecology_responsible": "Бухгалтер",</w:t>
      </w:r>
    </w:p>
    <w:p>
      <w:pPr>
        <w:pStyle w:val="CodeBlock"/>
      </w:pPr>
      <w:r>
        <w:t xml:space="preserve">    "main_situation": "Не знаем что нужно сдавать",</w:t>
      </w:r>
    </w:p>
    <w:p>
      <w:pPr>
        <w:pStyle w:val="CodeBlock"/>
      </w:pPr>
      <w:r>
        <w:t xml:space="preserve">    "urgency": "В течение месяца",</w:t>
      </w:r>
    </w:p>
    <w:p>
      <w:pPr>
        <w:pStyle w:val="CodeBlock"/>
      </w:pPr>
      <w:r>
        <w:t xml:space="preserve">    "help_format": "Чтобы кто-то полностью занимался экологией"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"contact": {</w:t>
      </w:r>
    </w:p>
    <w:p>
      <w:pPr>
        <w:pStyle w:val="CodeBlock"/>
      </w:pPr>
      <w:r>
        <w:t xml:space="preserve">    "name": "Иван",</w:t>
      </w:r>
    </w:p>
    <w:p>
      <w:pPr>
        <w:pStyle w:val="CodeBlock"/>
      </w:pPr>
      <w:r>
        <w:t xml:space="preserve">    "phone_or_whatsapp": "+79990000000",</w:t>
      </w:r>
    </w:p>
    <w:p>
      <w:pPr>
        <w:pStyle w:val="CodeBlock"/>
      </w:pPr>
      <w:r>
        <w:t xml:space="preserve">    "telegram": "@username",</w:t>
      </w:r>
    </w:p>
    <w:p>
      <w:pPr>
        <w:pStyle w:val="CodeBlock"/>
      </w:pPr>
      <w:r>
        <w:t xml:space="preserve">    "preferred_contact_method": "whatsapp",</w:t>
      </w:r>
    </w:p>
    <w:p>
      <w:pPr>
        <w:pStyle w:val="CodeBlock"/>
      </w:pPr>
      <w:r>
        <w:t xml:space="preserve">    "do_not_call": true,</w:t>
      </w:r>
    </w:p>
    <w:p>
      <w:pPr>
        <w:pStyle w:val="CodeBlock"/>
      </w:pPr>
      <w:r>
        <w:t xml:space="preserve">    "comment": ""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"meta": {</w:t>
      </w:r>
    </w:p>
    <w:p>
      <w:pPr>
        <w:pStyle w:val="CodeBlock"/>
      </w:pPr>
      <w:r>
        <w:t xml:space="preserve">    "started_at": "2026-05-28T12:00:00+03:00",</w:t>
      </w:r>
    </w:p>
    <w:p>
      <w:pPr>
        <w:pStyle w:val="CodeBlock"/>
      </w:pPr>
      <w:r>
        <w:t xml:space="preserve">    "completed_at": "2026-05-28T12:03:00+03:00",</w:t>
      </w:r>
    </w:p>
    <w:p>
      <w:pPr>
        <w:pStyle w:val="CodeBlock"/>
      </w:pPr>
      <w:r>
        <w:t xml:space="preserve">    "last_screen": "contact",</w:t>
      </w:r>
    </w:p>
    <w:p>
      <w:pPr>
        <w:pStyle w:val="CodeBlock"/>
      </w:pPr>
      <w:r>
        <w:t xml:space="preserve">    "device": "desktop",</w:t>
      </w:r>
    </w:p>
    <w:p>
      <w:pPr>
        <w:pStyle w:val="CodeBlock"/>
      </w:pPr>
      <w:r>
        <w:t xml:space="preserve">    "browser": "Chrome"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2"/>
      </w:pPr>
      <w:r>
        <w:t>6.3 Required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Блок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Поле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Обязательность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root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session_id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root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status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source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entry_type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source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page_url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source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page_type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answers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object_type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answers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object_features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answers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ecology_responsible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answers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main_situation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answers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urgency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answers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help_format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contact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name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contact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phone_or_whatsapp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contact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preferred_contact_method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meta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started_at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meta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completed_at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meta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device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</w:t>
            </w:r>
          </w:p>
        </w:tc>
      </w:tr>
    </w:tbl>
    <w:p/>
    <w:p>
      <w:pPr>
        <w:pStyle w:val="Heading2"/>
      </w:pPr>
      <w:r>
        <w:t>6.4 Allowed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Поле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Значения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status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started / partial / completed / abandoned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page_type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seo_article / service_page / landing / homepage / other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entry_type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floating_widget / inline_cta / auto_popup / exit_popup / scroll_popup / direct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preferred_contact_method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phone / whatsapp / telegram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device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desktop / mobile / tablet</w:t>
            </w:r>
          </w:p>
        </w:tc>
      </w:tr>
    </w:tbl>
    <w:p/>
    <w:p>
      <w:pPr>
        <w:pStyle w:val="Heading2"/>
      </w:pPr>
      <w:r>
        <w:t>6.5 Validation logic в n8n</w:t>
      </w:r>
    </w:p>
    <w:p>
      <w:pPr>
        <w:pStyle w:val="ListNumber"/>
        <w:spacing w:after="40"/>
      </w:pPr>
      <w:r>
        <w:t>Проверить наличие session_id.</w:t>
      </w:r>
    </w:p>
    <w:p>
      <w:pPr>
        <w:pStyle w:val="ListNumber"/>
        <w:spacing w:after="40"/>
      </w:pPr>
      <w:r>
        <w:t>Проверить status = completed для создания лида.</w:t>
      </w:r>
    </w:p>
    <w:p>
      <w:pPr>
        <w:pStyle w:val="ListNumber"/>
        <w:spacing w:after="40"/>
      </w:pPr>
      <w:r>
        <w:t>Проверить name.</w:t>
      </w:r>
    </w:p>
    <w:p>
      <w:pPr>
        <w:pStyle w:val="ListNumber"/>
        <w:spacing w:after="40"/>
      </w:pPr>
      <w:r>
        <w:t>Проверить phone_or_whatsapp.</w:t>
      </w:r>
    </w:p>
    <w:p>
      <w:pPr>
        <w:pStyle w:val="ListNumber"/>
        <w:spacing w:after="40"/>
      </w:pPr>
      <w:r>
        <w:t>Проверить минимум 10 цифр в телефоне.</w:t>
      </w:r>
    </w:p>
    <w:p>
      <w:pPr>
        <w:pStyle w:val="ListNumber"/>
        <w:spacing w:after="40"/>
      </w:pPr>
      <w:r>
        <w:t>Проверить answers.</w:t>
      </w:r>
    </w:p>
    <w:p>
      <w:pPr>
        <w:pStyle w:val="ListNumber"/>
        <w:spacing w:after="40"/>
      </w:pPr>
      <w:r>
        <w:t>Проверить согласие на обработку ПДн, если frontend передает отдельный флаг consent.</w:t>
      </w:r>
    </w:p>
    <w:p>
      <w:pPr>
        <w:pStyle w:val="ListNumber"/>
        <w:spacing w:after="40"/>
      </w:pPr>
      <w:r>
        <w:t>Если preferred_contact_method = telegram, поле telegram обязательно.</w:t>
      </w:r>
    </w:p>
    <w:p>
      <w:pPr>
        <w:pStyle w:val="Heading2"/>
      </w:pPr>
      <w:r>
        <w:t>6.6 Error responses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"success": false,</w:t>
      </w:r>
    </w:p>
    <w:p>
      <w:pPr>
        <w:pStyle w:val="CodeBlock"/>
      </w:pPr>
      <w:r>
        <w:t xml:space="preserve">  "error_code": "MISSING_CONTACT",</w:t>
      </w:r>
    </w:p>
    <w:p>
      <w:pPr>
        <w:pStyle w:val="CodeBlock"/>
      </w:pPr>
      <w:r>
        <w:t xml:space="preserve">  "message": "Не хватает контактных данных"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{</w:t>
      </w:r>
    </w:p>
    <w:p>
      <w:pPr>
        <w:pStyle w:val="CodeBlock"/>
      </w:pPr>
      <w:r>
        <w:t xml:space="preserve">  "success": false,</w:t>
      </w:r>
    </w:p>
    <w:p>
      <w:pPr>
        <w:pStyle w:val="CodeBlock"/>
      </w:pPr>
      <w:r>
        <w:t xml:space="preserve">  "error_code": "INVALID_PHONE",</w:t>
      </w:r>
    </w:p>
    <w:p>
      <w:pPr>
        <w:pStyle w:val="CodeBlock"/>
      </w:pPr>
      <w:r>
        <w:t xml:space="preserve">  "message": "Телефон указан некорректно"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{</w:t>
      </w:r>
    </w:p>
    <w:p>
      <w:pPr>
        <w:pStyle w:val="CodeBlock"/>
      </w:pPr>
      <w:r>
        <w:t xml:space="preserve">  "success": false,</w:t>
      </w:r>
    </w:p>
    <w:p>
      <w:pPr>
        <w:pStyle w:val="CodeBlock"/>
      </w:pPr>
      <w:r>
        <w:t xml:space="preserve">  "error_code": "MISSING_ANSWERS",</w:t>
      </w:r>
    </w:p>
    <w:p>
      <w:pPr>
        <w:pStyle w:val="CodeBlock"/>
      </w:pPr>
      <w:r>
        <w:t xml:space="preserve">  "message": "Не хватает ответов для обработки"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{</w:t>
      </w:r>
    </w:p>
    <w:p>
      <w:pPr>
        <w:pStyle w:val="CodeBlock"/>
      </w:pPr>
      <w:r>
        <w:t xml:space="preserve">  "success": false,</w:t>
      </w:r>
    </w:p>
    <w:p>
      <w:pPr>
        <w:pStyle w:val="CodeBlock"/>
      </w:pPr>
      <w:r>
        <w:t xml:space="preserve">  "error_code": "INTERNAL_ERROR",</w:t>
      </w:r>
    </w:p>
    <w:p>
      <w:pPr>
        <w:pStyle w:val="CodeBlock"/>
      </w:pPr>
      <w:r>
        <w:t xml:space="preserve">  "message": "Не удалось обработать заявку"</w:t>
      </w:r>
    </w:p>
    <w:p>
      <w:pPr>
        <w:pStyle w:val="CodeBlock"/>
      </w:pPr>
      <w:r>
        <w:t>}</w:t>
      </w:r>
    </w:p>
    <w:p>
      <w:pPr>
        <w:pStyle w:val="Heading2"/>
      </w:pPr>
      <w:r>
        <w:t>6.7 Success response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"success": true,</w:t>
      </w:r>
    </w:p>
    <w:p>
      <w:pPr>
        <w:pStyle w:val="CodeBlock"/>
      </w:pPr>
      <w:r>
        <w:t xml:space="preserve">  "lead_created": true,</w:t>
      </w:r>
    </w:p>
    <w:p>
      <w:pPr>
        <w:pStyle w:val="CodeBlock"/>
      </w:pPr>
      <w:r>
        <w:t xml:space="preserve">  "session_id": "eco_1730000000_abcd1234",</w:t>
      </w:r>
    </w:p>
    <w:p>
      <w:pPr>
        <w:pStyle w:val="CodeBlock"/>
      </w:pPr>
      <w:r>
        <w:t xml:space="preserve">  "lead_id": "12345",</w:t>
      </w:r>
    </w:p>
    <w:p>
      <w:pPr>
        <w:pStyle w:val="CodeBlock"/>
      </w:pPr>
      <w:r>
        <w:t xml:space="preserve">  "route": "CONSULTATION",</w:t>
      </w:r>
    </w:p>
    <w:p>
      <w:pPr>
        <w:pStyle w:val="CodeBlock"/>
      </w:pPr>
      <w:r>
        <w:t xml:space="preserve">  "lead_priority": "HOT",</w:t>
      </w:r>
    </w:p>
    <w:p>
      <w:pPr>
        <w:pStyle w:val="CodeBlock"/>
      </w:pPr>
      <w:r>
        <w:t xml:space="preserve">  "es_potential": "HIGH",</w:t>
      </w:r>
    </w:p>
    <w:p>
      <w:pPr>
        <w:pStyle w:val="CodeBlock"/>
      </w:pPr>
      <w:r>
        <w:t xml:space="preserve">  "message": "Заявка успешно отправлена"</w:t>
      </w:r>
    </w:p>
    <w:p>
      <w:pPr>
        <w:pStyle w:val="CodeBlock"/>
      </w:pPr>
      <w:r>
        <w:t>}</w:t>
      </w:r>
    </w:p>
    <w:p>
      <w:pPr>
        <w:pStyle w:val="Heading1"/>
      </w:pPr>
      <w:r>
        <w:t>7. n8n Workflow Nodes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№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Node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Тип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Задача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Webhook Trigger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Webhook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Принять payload от frontend.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Validate Payload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Code / Function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Проверить обязательные поля и consent.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Normalize Payload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Code / Function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Телефон, Telegram, пустые поля, допустимые значения.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Rule-based Scoring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Code / Function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Посчитать score, tags, complexity, ES, DIY, priority.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Route Engine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Code / Function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Определить route: SERVICE / CONSULTATION / DIY / ES_SIGNAL.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 Summary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OpenAI / HTTP Request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Сформировать summary и подсказки.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7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Prepare Bitrix Payload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Code / Function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Собрать поля для лида Bitrix24.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8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Create Bitrix Lead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HTTP Request / Bitrix node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Создать лид.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9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Create Admin Task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HTTP Request / Bitrix node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Создать задачу админу.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10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Respond to Webhook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Respond node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Вернуть frontend success/error.</w:t>
            </w:r>
          </w:p>
        </w:tc>
      </w:tr>
    </w:tbl>
    <w:p/>
    <w:p>
      <w:pPr>
        <w:pStyle w:val="Heading1"/>
      </w:pPr>
      <w:r>
        <w:t>8. Scoring Model v1.0</w:t>
      </w:r>
    </w:p>
    <w:p>
      <w:r>
        <w:t>Scoring оценивает не только вероятность сделки. Главная задача scoring - определить сложность, срочность, ES-потенциал, DIY-вероятность, приоритет обработки и правильный маршрут.</w:t>
      </w:r>
    </w:p>
    <w:p>
      <w:pPr>
        <w:pStyle w:val="Heading2"/>
      </w:pPr>
      <w:r>
        <w:t>8.1 Основные счетчики</w:t>
      </w:r>
    </w:p>
    <w:p>
      <w:pPr>
        <w:pStyle w:val="CodeBlock"/>
      </w:pPr>
      <w:r>
        <w:t>complexity_score</w:t>
      </w:r>
    </w:p>
    <w:p>
      <w:pPr>
        <w:pStyle w:val="CodeBlock"/>
      </w:pPr>
      <w:r>
        <w:t>urgency_score</w:t>
      </w:r>
    </w:p>
    <w:p>
      <w:pPr>
        <w:pStyle w:val="CodeBlock"/>
      </w:pPr>
      <w:r>
        <w:t>es_score</w:t>
      </w:r>
    </w:p>
    <w:p>
      <w:pPr>
        <w:pStyle w:val="CodeBlock"/>
      </w:pPr>
      <w:r>
        <w:t>diy_score</w:t>
      </w:r>
    </w:p>
    <w:p>
      <w:pPr>
        <w:pStyle w:val="Heading2"/>
      </w:pPr>
      <w:r>
        <w:t>8.2 Complexity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Фактор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Ответ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Баллы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Тип объекта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Производство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+30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Тип объекта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Стройка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+20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Тип объекта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Автосервис / СТО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+15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Тип объекта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Автомойка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+15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Тип объекта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Склад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+10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Тип объекта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Торговля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+5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Тип объекта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Офис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Факторы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Мусор и упаковка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+10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Факторы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Масла / ветошь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+15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Факторы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Выбросы в воздух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+25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Факторы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Сброс воды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+35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Площадки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Площадки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2-3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+25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Площадки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4+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+40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Complexity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Диапазон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SIMPLE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0-29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MEDIUM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30-69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COMPLEX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70+</w:t>
            </w:r>
          </w:p>
        </w:tc>
      </w:tr>
    </w:tbl>
    <w:p/>
    <w:p>
      <w:pPr>
        <w:pStyle w:val="Heading2"/>
      </w:pPr>
      <w:r>
        <w:t>8.3 Combination rules для качества scoring</w:t>
      </w:r>
    </w:p>
    <w:p>
      <w:r>
        <w:t>Один и тот же ответ имеет разную значимость в разных сегментах. Поэтому в n8n добавляются скрытые комбинационные правила. Это не увеличивает число экранов и не нарушает UX.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Комбинация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Дополнительный эффект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СТО + масла/ветошь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complexity +15, tag: auto_waste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Производство + масла/ветошь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complexity +35, tag: production_waste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Производство + выбросы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complexity +25, tag: emission_risk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Производство + сброс воды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complexity +35, tag: discharge_risk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Выбросы + сбросы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route = CONSULTATION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Производство + выбросы + сбросы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complexity = COMPLEX, route = CONSULTATION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2+ площадок + нет эколога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 +30, priority минимум WARM</w:t>
            </w:r>
          </w:p>
        </w:tc>
      </w:tr>
    </w:tbl>
    <w:p/>
    <w:p>
      <w:pPr>
        <w:pStyle w:val="Heading2"/>
      </w:pPr>
      <w:r>
        <w:t>8.4 Urgency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Фактор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Ответ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Баллы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Срок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Пока изучаем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Срок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 этом году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+10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Срок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 течение квартала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+25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Срок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 течение месяца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+40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Срок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Срочно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+60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Ситуация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Проверка или предписание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+70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Urgency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Диапазон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LOW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0-19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MEDIUM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20-59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HIGH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60+</w:t>
            </w:r>
          </w:p>
        </w:tc>
      </w:tr>
    </w:tbl>
    <w:p/>
    <w:p>
      <w:pPr>
        <w:pStyle w:val="Heading2"/>
      </w:pPr>
      <w:r>
        <w:t>8.5 ES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Фактор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Ответ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Баллы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Кто занимается экологией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Штатный эколог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Кто занимается экологией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Подрядчик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+10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Кто занимается экологией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Охрана труда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+20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Кто занимается экологией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Бухгалтер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+35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Кто занимается экологией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Директор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+40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Кто занимается экологией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Никто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+45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Формат помощи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Чтобы кто-то полностью занимался экологией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+60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Формат помощи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Чтобы специалист сделал конкретный документ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+25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Формат помощи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Чтобы специалист подсказал, что нужно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+20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Формат помощи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Пока не решили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+10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Формат помощи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Разобраться самому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Ситуация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Проверка или предписание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+30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ES Potential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Диапазон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LOW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0-29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MEDIUM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30-69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HIGH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70+</w:t>
            </w:r>
          </w:p>
        </w:tc>
      </w:tr>
    </w:tbl>
    <w:p/>
    <w:p>
      <w:pPr>
        <w:pStyle w:val="Heading2"/>
      </w:pPr>
      <w:r>
        <w:t>8.6 DIY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Фактор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Ответ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Баллы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Формат помощи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Разобраться самому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+60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Ситуация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Пока изучаем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+20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Формат помощи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Пока не решили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+10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DIY Level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Диапазон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LOW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0-29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MEDIUM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30-59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HIGH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60+</w:t>
            </w:r>
          </w:p>
        </w:tc>
      </w:tr>
    </w:tbl>
    <w:p/>
    <w:p>
      <w:pPr>
        <w:pStyle w:val="Heading1"/>
      </w:pPr>
      <w:r>
        <w:t>9. Tags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Тег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Когда ставится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production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object_type = Производство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warehouse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object_type = Склад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construction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object_type = Стройка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car_service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object_type = Автосервис / СТО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car_wash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object_type = Автомойка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no_ecologist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ecology_responsible = Никто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accountant_responsible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ecology_responsible = Бухгалтер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director_responsible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ecology_responsible = Директор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urgent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urgency_score &gt;= 60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inspection_risk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main_situation = Проверка или предписание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high_es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es_score &gt;= 70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diy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diy_score &gt;= 60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multi_site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sites_count = 2-3 или 4+</w:t>
            </w:r>
          </w:p>
        </w:tc>
      </w:tr>
    </w:tbl>
    <w:p/>
    <w:p>
      <w:pPr>
        <w:pStyle w:val="Heading1"/>
      </w:pPr>
      <w:r>
        <w:t>10. Route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Правило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Условие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Маршрут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complexity = COMPLEX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CONSULTATION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производство + выбросы + сбросы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CONSULTATION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2+ площадок + нет эколога / высокая неопределенность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CONSULTATION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es_potential = HIGH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ES_SIGNAL + рекомендовать мягкий мост к ЭС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diy_score = HIGH и urgency != HIGH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DIY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simple case, low complexity, нет тревожных сигналов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SERVICE</w:t>
            </w:r>
          </w:p>
        </w:tc>
      </w:tr>
    </w:tbl>
    <w:p/>
    <w:p>
      <w:r>
        <w:t>Если срабатывает несколько правил, приоритет маршрута следующий: CONSULTATION &gt; ES_SIGNAL &gt; SERVICE &gt; DIY. Если HIGH urgency или проверка/предписание, DIY не должен блокировать обработку лидом.</w:t>
      </w:r>
    </w:p>
    <w:p>
      <w:pPr>
        <w:pStyle w:val="Heading1"/>
      </w:pPr>
      <w:r>
        <w:t>11. Lead Priority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Priority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Условия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HOT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Предписание / проверка / штраф / HIGH urgency / COMPLEX / HIGH ES.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WARM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Есть потребность, нет высокой срочности, простая или средняя сложность.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LOW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DIY, просто изучает, нет срочности, низкая готовность к покупке.</w:t>
            </w:r>
          </w:p>
        </w:tc>
      </w:tr>
    </w:tbl>
    <w:p/>
    <w:p>
      <w:pPr>
        <w:pStyle w:val="Heading1"/>
      </w:pPr>
      <w:r>
        <w:t>12. SLA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Priority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SLA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Due date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HOT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15 минут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created_at + 15 минут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WARM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 рабочий день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следующий рабочий день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LOW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 рабочих дня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+3 рабочих дня или nurture без звонка</w:t>
            </w:r>
          </w:p>
        </w:tc>
      </w:tr>
    </w:tbl>
    <w:p/>
    <w:p>
      <w:r>
        <w:t>Контроль просрочки: HOT проверяется через 20 минут и 60 минут; WARM - через 24 часа; LOW - через 72 часа.</w:t>
      </w:r>
    </w:p>
    <w:p>
      <w:pPr>
        <w:pStyle w:val="Heading1"/>
      </w:pPr>
      <w:r>
        <w:t>13. AI Summary Specification v1.0</w:t>
      </w:r>
    </w:p>
    <w:p>
      <w:pPr>
        <w:pStyle w:val="Heading2"/>
      </w:pPr>
      <w:r>
        <w:t>13.1 Цель</w:t>
      </w:r>
    </w:p>
    <w:p>
      <w:r>
        <w:t>AI Summary создается не для клиента, а для администратора, МЗС и будущей аналитики. Его задача - за 30 секунд объяснить, кто клиент, что у него происходит, насколько кейс сложный, есть ли потенциал ЭС и что делать дальше.</w:t>
      </w:r>
    </w:p>
    <w:p>
      <w:pPr>
        <w:pStyle w:val="Heading2"/>
      </w:pPr>
      <w:r>
        <w:t>13.2 Что AI не делает</w:t>
      </w:r>
    </w:p>
    <w:p>
      <w:pPr>
        <w:pStyle w:val="ListBullet"/>
        <w:spacing w:after="40"/>
      </w:pPr>
      <w:r>
        <w:t>не принимает решение;</w:t>
      </w:r>
    </w:p>
    <w:p>
      <w:pPr>
        <w:pStyle w:val="ListBullet"/>
        <w:spacing w:after="40"/>
      </w:pPr>
      <w:r>
        <w:t>не меняет route;</w:t>
      </w:r>
    </w:p>
    <w:p>
      <w:pPr>
        <w:pStyle w:val="ListBullet"/>
        <w:spacing w:after="40"/>
      </w:pPr>
      <w:r>
        <w:t>не меняет priority;</w:t>
      </w:r>
    </w:p>
    <w:p>
      <w:pPr>
        <w:pStyle w:val="ListBullet"/>
        <w:spacing w:after="40"/>
      </w:pPr>
      <w:r>
        <w:t>не назначает SLA;</w:t>
      </w:r>
    </w:p>
    <w:p>
      <w:pPr>
        <w:pStyle w:val="ListBullet"/>
        <w:spacing w:after="40"/>
      </w:pPr>
      <w:r>
        <w:t>не заменяет администратора;</w:t>
      </w:r>
    </w:p>
    <w:p>
      <w:pPr>
        <w:pStyle w:val="ListBullet"/>
        <w:spacing w:after="40"/>
      </w:pPr>
      <w:r>
        <w:t>не заменяет МЗС.</w:t>
      </w:r>
    </w:p>
    <w:p>
      <w:pPr>
        <w:pStyle w:val="Heading2"/>
      </w:pPr>
      <w:r>
        <w:t>13.3 JSON structure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"segment": "production",</w:t>
      </w:r>
    </w:p>
    <w:p>
      <w:pPr>
        <w:pStyle w:val="CodeBlock"/>
      </w:pPr>
      <w:r>
        <w:t xml:space="preserve">  "complexity": "COMPLEX",</w:t>
      </w:r>
    </w:p>
    <w:p>
      <w:pPr>
        <w:pStyle w:val="CodeBlock"/>
      </w:pPr>
      <w:r>
        <w:t xml:space="preserve">  "urgency": "HIGH",</w:t>
      </w:r>
    </w:p>
    <w:p>
      <w:pPr>
        <w:pStyle w:val="CodeBlock"/>
      </w:pPr>
      <w:r>
        <w:t xml:space="preserve">  "es_potential": "HIGH",</w:t>
      </w:r>
    </w:p>
    <w:p>
      <w:pPr>
        <w:pStyle w:val="CodeBlock"/>
      </w:pPr>
      <w:r>
        <w:t xml:space="preserve">  "lead_priority": "HOT",</w:t>
      </w:r>
    </w:p>
    <w:p>
      <w:pPr>
        <w:pStyle w:val="CodeBlock"/>
      </w:pPr>
      <w:r>
        <w:t xml:space="preserve">  "recommended_route": "CONSULTATION",</w:t>
      </w:r>
    </w:p>
    <w:p>
      <w:pPr>
        <w:pStyle w:val="CodeBlock"/>
      </w:pPr>
      <w:r>
        <w:t xml:space="preserve">  "likely_services": ["Консультация эколога", "ПЭК", "НВОС"],</w:t>
      </w:r>
    </w:p>
    <w:p>
      <w:pPr>
        <w:pStyle w:val="CodeBlock"/>
      </w:pPr>
      <w:r>
        <w:t xml:space="preserve">  "route_reason": "Маршрут в консультацию выбран из-за производства, выбросов, отсутствия эколога и высокого ES-потенциала.",</w:t>
      </w:r>
    </w:p>
    <w:p>
      <w:pPr>
        <w:pStyle w:val="CodeBlock"/>
      </w:pPr>
      <w:r>
        <w:t xml:space="preserve">  "admin_hint": "Уточнить количество объектов, наличие проверок и кто принимает решение.",</w:t>
      </w:r>
    </w:p>
    <w:p>
      <w:pPr>
        <w:pStyle w:val="CodeBlock"/>
      </w:pPr>
      <w:r>
        <w:t xml:space="preserve">  "sales_hint": "Высокий потенциал ЭС. Не продавать простую услугу напрямую. Сначала консультация.",</w:t>
      </w:r>
    </w:p>
    <w:p>
      <w:pPr>
        <w:pStyle w:val="CodeBlock"/>
      </w:pPr>
      <w:r>
        <w:t xml:space="preserve">  "summary": "Производственный объект. Экологией занимается бухгалтер. Есть выбросы и отходы. Вопрос планируют решить в течение месяца. Клиент хочет, чтобы экологией занимались специалисты."</w:t>
      </w:r>
    </w:p>
    <w:p>
      <w:pPr>
        <w:pStyle w:val="CodeBlock"/>
      </w:pPr>
      <w:r>
        <w:t>}</w:t>
      </w:r>
    </w:p>
    <w:p>
      <w:pPr>
        <w:pStyle w:val="Heading2"/>
      </w:pPr>
      <w:r>
        <w:t>13.4 OpenAI prompt</w:t>
      </w:r>
    </w:p>
    <w:p>
      <w:pPr>
        <w:pStyle w:val="CodeBlock"/>
      </w:pPr>
      <w:r>
        <w:t>Ты помощник отдела продаж экологической компании.</w:t>
      </w:r>
    </w:p>
    <w:p>
      <w:pPr>
        <w:pStyle w:val="CodeBlock"/>
      </w:pPr>
      <w:r/>
    </w:p>
    <w:p>
      <w:pPr>
        <w:pStyle w:val="CodeBlock"/>
      </w:pPr>
      <w:r>
        <w:t>Тебе запрещено менять route, priority, complexity и score.</w:t>
      </w:r>
    </w:p>
    <w:p>
      <w:pPr>
        <w:pStyle w:val="CodeBlock"/>
      </w:pPr>
      <w:r>
        <w:t>Они уже рассчитаны rule-based системой.</w:t>
      </w:r>
    </w:p>
    <w:p>
      <w:pPr>
        <w:pStyle w:val="CodeBlock"/>
      </w:pPr>
      <w:r/>
    </w:p>
    <w:p>
      <w:pPr>
        <w:pStyle w:val="CodeBlock"/>
      </w:pPr>
      <w:r>
        <w:t>Твоя задача:</w:t>
      </w:r>
    </w:p>
    <w:p>
      <w:pPr>
        <w:pStyle w:val="CodeBlock"/>
      </w:pPr>
      <w:r>
        <w:t>1. Сделать краткое понятное summary.</w:t>
      </w:r>
    </w:p>
    <w:p>
      <w:pPr>
        <w:pStyle w:val="CodeBlock"/>
      </w:pPr>
      <w:r>
        <w:t>2. Объяснить причину маршрута.</w:t>
      </w:r>
    </w:p>
    <w:p>
      <w:pPr>
        <w:pStyle w:val="CodeBlock"/>
      </w:pPr>
      <w:r>
        <w:t>3. Подсказать админу следующие вопросы.</w:t>
      </w:r>
    </w:p>
    <w:p>
      <w:pPr>
        <w:pStyle w:val="CodeBlock"/>
      </w:pPr>
      <w:r>
        <w:t>4. Подсказать МЗС направление разговора.</w:t>
      </w:r>
    </w:p>
    <w:p>
      <w:pPr>
        <w:pStyle w:val="CodeBlock"/>
      </w:pPr>
      <w:r/>
    </w:p>
    <w:p>
      <w:pPr>
        <w:pStyle w:val="CodeBlock"/>
      </w:pPr>
      <w:r>
        <w:t>Пиши кратко.</w:t>
      </w:r>
    </w:p>
    <w:p>
      <w:pPr>
        <w:pStyle w:val="CodeBlock"/>
      </w:pPr>
      <w:r>
        <w:t>Не используй сложный экологический язык.</w:t>
      </w:r>
    </w:p>
    <w:p>
      <w:pPr>
        <w:pStyle w:val="CodeBlock"/>
      </w:pPr>
      <w:r>
        <w:t>Верни строго JSON без Markdown.</w:t>
      </w:r>
    </w:p>
    <w:p>
      <w:pPr>
        <w:pStyle w:val="Heading1"/>
      </w:pPr>
      <w:r>
        <w:t>14. Question Architecture v1.0</w:t>
      </w:r>
    </w:p>
    <w:p>
      <w:r>
        <w:t>Для MVP используется 6 основных экранов и один дополнительный вопрос только для сложных кейсов. Цель - сохранить низкое трение и при этом собрать сигналы сложности, срочности, DIY и ES-потенциала.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№</w:t>
            </w:r>
          </w:p>
        </w:tc>
        <w:tc>
          <w:tcPr>
            <w:tcW w:type="dxa" w:w="206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Вопрос</w:t>
            </w:r>
          </w:p>
        </w:tc>
        <w:tc>
          <w:tcPr>
            <w:tcW w:type="dxa" w:w="206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Тип</w:t>
            </w:r>
          </w:p>
        </w:tc>
        <w:tc>
          <w:tcPr>
            <w:tcW w:type="dxa" w:w="206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Варианты</w:t>
            </w:r>
          </w:p>
        </w:tc>
        <w:tc>
          <w:tcPr>
            <w:tcW w:type="dxa" w:w="2062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Что определяем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Что ближе всего к вашей компании?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single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Производство; Склад; Стройка; Автосервис / СТО; Автомойка; Магазин / торговля; Офис; ЖКХ; Сельхоз; Другое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Сегмент, первичная сложность.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Что у вас остается после работы?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multiple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Мусор и упаковка; Масла / ветошь; Выбросы в воздух; Сброс воды; Не знаю; Ничего из этого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Отходы, выбросы, сбросы, complexity.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Кто сейчас занимается экологией?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single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Штатный эколог; Бухгалтер; Директор; Охрана труда; Подрядчик; Никто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ES-потенциал, хаос, ответственный.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Что сейчас происходит?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single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знаем что нужно сдавать; Нужно сделать документ; Проверка или предписание; Хотим навести порядок; Пока изучаем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Pain, urgency, HOT-сигналы, DIY.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Когда хотите решить вопрос?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single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Срочно; В течение месяца; В течение квартала; В этом году; Пока изучаем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Urgency, lead priority.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Что было бы для вас удобнее?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single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Разобраться самому; Чтобы специалист подсказал, что нужно; Чтобы специалист сделал конкретный документ; Чтобы кто-то полностью занимался экологией; Пока не решили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Главный вопрос на ES-potential, delegation intent и DIY.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7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Сколько у вас площадок?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single conditional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1; 2-3; 4+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Показывается только если есть признаки сложности: производство, выбросы/сбросы, высокая неопределенность.</w:t>
            </w:r>
          </w:p>
        </w:tc>
      </w:tr>
    </w:tbl>
    <w:p/>
    <w:p>
      <w:r>
        <w:t>Финальное изменение ревизии: вопрос №6 заменен на более точный. Он напрямую измеряет готовность клиента к делегированию экологии, а значит лучше работает на главную бизнес-цель - рост ЭС.</w:t>
      </w:r>
    </w:p>
    <w:p>
      <w:pPr>
        <w:pStyle w:val="Heading1"/>
      </w:pPr>
      <w:r>
        <w:t>15. Mini Result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Тип результата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Текстовая логика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Simple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Обычно таким компаниям требуется: учет отходов, экологическая отчетность, контроль обязательных документов.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Complex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Похоже, потребуется более детальная проверка ситуации. Для таких объектов часто требуется консультация эколога.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High ES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Во многих компаниях подобные задачи удобнее передать специалистам, чтобы не держать все в голове самим.</w:t>
            </w:r>
          </w:p>
        </w:tc>
      </w:tr>
    </w:tbl>
    <w:p/>
    <w:p>
      <w:r>
        <w:t>Mini Result показывается до контактной формы. Это сохраняет принцип value before contacts.</w:t>
      </w:r>
    </w:p>
    <w:p>
      <w:pPr>
        <w:pStyle w:val="Heading1"/>
      </w:pPr>
      <w:r>
        <w:t>16. Bitrix24 Lead Architecture</w:t>
      </w:r>
    </w:p>
    <w:p>
      <w:r>
        <w:t>После обработки n8n создается лид в Bitrix24. Сделка, контакт и компания создаются после квалификации, по текущей логике отдела продаж.</w:t>
      </w:r>
    </w:p>
    <w:p>
      <w:pPr>
        <w:pStyle w:val="CodeBlock"/>
      </w:pPr>
      <w:r>
        <w:t>EcoLeadBot</w:t>
      </w:r>
    </w:p>
    <w:p>
      <w:pPr>
        <w:pStyle w:val="CodeBlock"/>
      </w:pPr>
      <w:r>
        <w:t>↓</w:t>
      </w:r>
    </w:p>
    <w:p>
      <w:pPr>
        <w:pStyle w:val="CodeBlock"/>
      </w:pPr>
      <w:r>
        <w:t>Lead</w:t>
      </w:r>
    </w:p>
    <w:p>
      <w:pPr>
        <w:pStyle w:val="CodeBlock"/>
      </w:pPr>
      <w:r>
        <w:t>↓</w:t>
      </w:r>
    </w:p>
    <w:p>
      <w:pPr>
        <w:pStyle w:val="CodeBlock"/>
      </w:pPr>
      <w:r>
        <w:t>Квалификация админом</w:t>
      </w:r>
    </w:p>
    <w:p>
      <w:pPr>
        <w:pStyle w:val="CodeBlock"/>
      </w:pPr>
      <w:r>
        <w:t>↓</w:t>
      </w:r>
    </w:p>
    <w:p>
      <w:pPr>
        <w:pStyle w:val="CodeBlock"/>
      </w:pPr>
      <w:r>
        <w:t>Конвертация</w:t>
      </w:r>
    </w:p>
    <w:p>
      <w:pPr>
        <w:pStyle w:val="CodeBlock"/>
      </w:pPr>
      <w:r>
        <w:t>↓</w:t>
      </w:r>
    </w:p>
    <w:p>
      <w:pPr>
        <w:pStyle w:val="CodeBlock"/>
      </w:pPr>
      <w:r>
        <w:t>Контакт + Компания + Сделка</w:t>
      </w:r>
    </w:p>
    <w:p>
      <w:pPr>
        <w:pStyle w:val="Heading2"/>
      </w:pPr>
      <w:r>
        <w:t>16.1 Название лида</w:t>
      </w:r>
    </w:p>
    <w:p>
      <w:pPr>
        <w:pStyle w:val="CodeBlock"/>
      </w:pPr>
      <w:r>
        <w:t>[Сегмент] / [Площадки] / [Priority]</w:t>
      </w:r>
    </w:p>
    <w:p>
      <w:r>
        <w:t>Примеры: Производство / 1 площадка / HOT; Склад / WARM; Стройка / HIGH ES.</w:t>
      </w:r>
    </w:p>
    <w:p>
      <w:pPr>
        <w:pStyle w:val="Heading2"/>
      </w:pPr>
      <w:r>
        <w:t>16.2 Стандартные поля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Поле Bitrix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Источник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NAME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contact.name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PHONE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contact.phone_or_whatsapp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COMMENTS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 Summary + scores + route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SOURCE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EcoLeadBot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UTM_SOURCE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source.utm_source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UTM_MEDIUM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source.utm_medium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UTM_CAMPAIGN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source.utm_campaign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UTM_CONTENT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source.utm_content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UTM_TERM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source.utm_term</w:t>
            </w:r>
          </w:p>
        </w:tc>
      </w:tr>
    </w:tbl>
    <w:p/>
    <w:p>
      <w:pPr>
        <w:pStyle w:val="Heading1"/>
      </w:pPr>
      <w:r>
        <w:t>17. Bitrix24 Data Model Specification v1.0</w:t>
      </w:r>
    </w:p>
    <w:p>
      <w:r>
        <w:t>Пользовательские поля создаются с префиксом UF_ECO_.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Поле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Тип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Значения / назначение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UF_ECO_SESSION_ID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Строка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session_id EcoLeadBot.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UF_ECO_ENTRY_TYPE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Список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floating_widget / inline_cta / auto_popup / scroll_popup / exit_popup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UF_ECO_PAGE_TYPE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Список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seo_article / service_page / landing / homepage / other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UF_ECO_SEGMENT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Список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production / warehouse / construction / car_service / car_wash / trade / office / housing / agriculture / other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UF_ECO_COMPLEXITY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Список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SIMPLE / MEDIUM / COMPLEX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UF_ECO_PRIORITY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Список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LOW / WARM / HOT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UF_ECO_ES_POTENTIAL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Список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LOW / MEDIUM / HIGH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UF_ECO_ROUTE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Список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SERVICE / CONSULTATION / DIY / ES_SIGNAL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UF_ECO_DIY_LEVEL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Список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LOW / MEDIUM / HIGH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UF_ECO_RESPONSIBLE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Список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ecologist / accountant / director / labor_safety / contractor / nobody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UF_ECO_URGENCY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Список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LOW / MEDIUM / HIGH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UF_ECO_OBJECT_COUNT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Список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 / 2_3 / 4_plus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UF_ECO_TAGS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Множественная строка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production, high_es, urgent, inspection, prescription, no_ecologist и др.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UF_ECO_AI_SUMMARY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Текст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Полное AI Summary.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UF_ECO_ADMIN_HINT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Текст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Подсказка администратору.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UF_ECO_SALES_HINT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Текст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Подсказка МЗС.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UF_ECO_QUALIFIED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 / Нет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Заполняет админ.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UF_ECO_ES_CONFIRMED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 / Нет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Заполняет админ.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UF_ECO_ROUTE_CONFIRMED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 / Нет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Заполняет админ.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UF_ECO_REJECT_REASON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Список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spam / duplicate / physical_person / wrong_contact / not_our_profile / cannot_reach / other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UF_ECO_ES_SOLD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 / Нет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Флаг факта продажи Экологического сопровождения.</w:t>
            </w:r>
          </w:p>
        </w:tc>
      </w:tr>
    </w:tbl>
    <w:p/>
    <w:p>
      <w:pPr>
        <w:pStyle w:val="Heading2"/>
      </w:pPr>
      <w:r>
        <w:t>17.1 Lead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Стадия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Значение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NEW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Новый лид. Создан EcoLeadBot.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IN_PROGRESS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 работе администратора.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QUALIFIED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Квалифицирован. Передается МЗС.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NOT_QUALIFIED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квалифицирован.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CONVERTED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Конвертирован в контакт/компанию/сделку.</w:t>
            </w:r>
          </w:p>
        </w:tc>
      </w:tr>
    </w:tbl>
    <w:p/>
    <w:p>
      <w:r>
        <w:br w:type="page"/>
      </w:r>
    </w:p>
    <w:p>
      <w:pPr>
        <w:pStyle w:val="Heading2"/>
      </w:pPr>
      <w:r>
        <w:t>17.2 Deal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Стадия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Значение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NEW_DEAL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Новая сделка.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CONSULTATION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Назначена консультация.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SERVICE_SALE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Продажа услуги.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ES_NEGOTIATION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Переговоры по ЭС.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WON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Успешно.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LOST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Проиграно.</w:t>
            </w:r>
          </w:p>
        </w:tc>
      </w:tr>
    </w:tbl>
    <w:p/>
    <w:p>
      <w:pPr>
        <w:pStyle w:val="Heading1"/>
      </w:pPr>
      <w:r>
        <w:t>18. Bitrix Task Creation Logic</w:t>
      </w:r>
    </w:p>
    <w:p>
      <w:r>
        <w:t>После создания лида n8n создает задачу админу ОП. Не МЗС, не РОП, не экологу. Это соответствует текущей операционной логике: EcoLeadBot -&gt; админ -&gt; квалификация -&gt; МЗС.</w:t>
      </w:r>
    </w:p>
    <w:p>
      <w:pPr>
        <w:pStyle w:val="Heading2"/>
      </w:pPr>
      <w:r>
        <w:t>18.1 Название задачи</w:t>
      </w:r>
    </w:p>
    <w:p>
      <w:pPr>
        <w:pStyle w:val="CodeBlock"/>
      </w:pPr>
      <w:r>
        <w:t>[HOT] EcoLeadBot - связаться с клиентом</w:t>
      </w:r>
    </w:p>
    <w:p>
      <w:pPr>
        <w:pStyle w:val="Heading2"/>
      </w:pPr>
      <w:r>
        <w:t>18.2 Описание задачи</w:t>
      </w:r>
    </w:p>
    <w:p>
      <w:pPr>
        <w:pStyle w:val="CodeBlock"/>
      </w:pPr>
      <w:r>
        <w:t>Источник: EcoLeadBot</w:t>
      </w:r>
    </w:p>
    <w:p>
      <w:pPr>
        <w:pStyle w:val="CodeBlock"/>
      </w:pPr>
      <w:r>
        <w:t>Имя: {{name}}</w:t>
      </w:r>
    </w:p>
    <w:p>
      <w:pPr>
        <w:pStyle w:val="CodeBlock"/>
      </w:pPr>
      <w:r>
        <w:t>Телефон: {{phone}}</w:t>
      </w:r>
    </w:p>
    <w:p>
      <w:pPr>
        <w:pStyle w:val="CodeBlock"/>
      </w:pPr>
      <w:r>
        <w:t>Telegram: {{telegram}}</w:t>
      </w:r>
    </w:p>
    <w:p>
      <w:pPr>
        <w:pStyle w:val="CodeBlock"/>
      </w:pPr>
      <w:r>
        <w:t>Приоритет: {{priority}}</w:t>
      </w:r>
    </w:p>
    <w:p>
      <w:pPr>
        <w:pStyle w:val="CodeBlock"/>
      </w:pPr>
      <w:r>
        <w:t>Маршрут: {{route}}</w:t>
      </w:r>
    </w:p>
    <w:p>
      <w:pPr>
        <w:pStyle w:val="CodeBlock"/>
      </w:pPr>
      <w:r>
        <w:t>ES: {{es_potential}}</w:t>
      </w:r>
    </w:p>
    <w:p>
      <w:pPr>
        <w:pStyle w:val="CodeBlock"/>
      </w:pPr>
      <w:r>
        <w:t>Complexity: {{complexity}}</w:t>
      </w:r>
    </w:p>
    <w:p>
      <w:pPr>
        <w:pStyle w:val="CodeBlock"/>
      </w:pPr>
      <w:r/>
    </w:p>
    <w:p>
      <w:pPr>
        <w:pStyle w:val="CodeBlock"/>
      </w:pPr>
      <w:r>
        <w:t>Краткое summary:</w:t>
      </w:r>
    </w:p>
    <w:p>
      <w:pPr>
        <w:pStyle w:val="CodeBlock"/>
      </w:pPr>
      <w:r>
        <w:t>{{summary}}</w:t>
      </w:r>
    </w:p>
    <w:p>
      <w:pPr>
        <w:pStyle w:val="CodeBlock"/>
      </w:pPr>
      <w:r/>
    </w:p>
    <w:p>
      <w:pPr>
        <w:pStyle w:val="CodeBlock"/>
      </w:pPr>
      <w:r>
        <w:t>Что уточнить:</w:t>
      </w:r>
    </w:p>
    <w:p>
      <w:pPr>
        <w:pStyle w:val="CodeBlock"/>
      </w:pPr>
      <w:r>
        <w:t>{{admin_hint}}</w:t>
      </w:r>
    </w:p>
    <w:p>
      <w:pPr>
        <w:pStyle w:val="CodeBlock"/>
      </w:pPr>
      <w:r/>
    </w:p>
    <w:p>
      <w:pPr>
        <w:pStyle w:val="CodeBlock"/>
      </w:pPr>
      <w:r>
        <w:t>Ссылка на лид:</w:t>
      </w:r>
    </w:p>
    <w:p>
      <w:pPr>
        <w:pStyle w:val="CodeBlock"/>
      </w:pPr>
      <w:r>
        <w:t>{{lead_link}}</w:t>
      </w:r>
    </w:p>
    <w:p>
      <w:pPr>
        <w:pStyle w:val="Heading1"/>
      </w:pPr>
      <w:r>
        <w:t>19. Qualification Feedback Loop</w:t>
      </w:r>
    </w:p>
    <w:p>
      <w:r>
        <w:t>Для улучшения scoring и routing админ после обработки лида должен зафиксировать обратную связь.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Поле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Значения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Зачем нужно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UF_ECO_QUALIFIED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 / Нет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Понять качество лидов.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UF_ECO_ES_CONFIRMED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 / Нет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Проверить точность ES-потенциала.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UF_ECO_ROUTE_CONFIRMED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 / Нет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Проверить точность маршрутизации.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UF_ECO_REJECT_REASON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Список причин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Снизить мусорные лиды.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UF_ECO_ES_SOLD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 / Нет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Измерить, какие сценарии реально приводят к ЭС.</w:t>
            </w:r>
          </w:p>
        </w:tc>
      </w:tr>
    </w:tbl>
    <w:p/>
    <w:p>
      <w:r>
        <w:br w:type="page"/>
      </w:r>
    </w:p>
    <w:p>
      <w:pPr>
        <w:pStyle w:val="Heading1"/>
      </w:pPr>
      <w:r>
        <w:t>20. Lead Distribution Logic</w:t>
      </w:r>
    </w:p>
    <w:p>
      <w:r>
        <w:t>В MVP не делаем автоматическое распределение, балансировку очередей и сложную маршрутизацию по менеджерам. При текущем объеме это преждевременное усложнение.</w:t>
      </w:r>
    </w:p>
    <w:p>
      <w:pPr>
        <w:pStyle w:val="CodeBlock"/>
      </w:pPr>
      <w:r>
        <w:t>EcoLeadBot</w:t>
      </w:r>
    </w:p>
    <w:p>
      <w:pPr>
        <w:pStyle w:val="CodeBlock"/>
      </w:pPr>
      <w:r>
        <w:t>↓</w:t>
      </w:r>
    </w:p>
    <w:p>
      <w:pPr>
        <w:pStyle w:val="CodeBlock"/>
      </w:pPr>
      <w:r>
        <w:t>Администратор ОП</w:t>
      </w:r>
    </w:p>
    <w:p>
      <w:pPr>
        <w:pStyle w:val="CodeBlock"/>
      </w:pPr>
      <w:r>
        <w:t>↓</w:t>
      </w:r>
    </w:p>
    <w:p>
      <w:pPr>
        <w:pStyle w:val="CodeBlock"/>
      </w:pPr>
      <w:r>
        <w:t>Квалификация</w:t>
      </w:r>
    </w:p>
    <w:p>
      <w:pPr>
        <w:pStyle w:val="CodeBlock"/>
      </w:pPr>
      <w:r>
        <w:t>↓</w:t>
      </w:r>
    </w:p>
    <w:p>
      <w:pPr>
        <w:pStyle w:val="CodeBlock"/>
      </w:pPr>
      <w:r>
        <w:t>Передача МЗС вручную</w:t>
      </w:r>
    </w:p>
    <w:p>
      <w:pPr>
        <w:pStyle w:val="Heading1"/>
      </w:pPr>
      <w:r>
        <w:t>21. Nurture Segmentation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Сегмент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Признаки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Контент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DIY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Высокий DIY, низкая срочность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Базовая экология, чек-листы, что нужно сдавать, типовые ошибки.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Assigned Responsible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Бухгалтер, директор, ОТ специалист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Что проверяют, что чаще забывают, как не получить штраф.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Inspection Risk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Проверка, предписание, штраф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Проверки, изменения законодательства, кейсы штрафов, кейсы клиентов.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Future ES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Высокий ES, нет эколога, готовность делегировать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Кейсы ЭС, экономия на штатном экологе, спокойствие собственника, аутсорс экологии.</w:t>
            </w:r>
          </w:p>
        </w:tc>
      </w:tr>
    </w:tbl>
    <w:p/>
    <w:p>
      <w:pPr>
        <w:pStyle w:val="Heading1"/>
      </w:pPr>
      <w:r>
        <w:t>22. Error Handling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Ошибка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Действие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OpenAI недоступен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Лид создается без AI Summary. Rule-based scoring и route сохраняются.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Bitrix недоступен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Повторить через 1 минуту, 5 минут, 15 минут. После третьей ошибки - уведомить ответственного.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Задача не создана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Повторить создание задачи. Лид не удалять.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Ошибка валидации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Вернуть frontend структурированный error response.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Неполные данные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 создавать лид, вернуть ошибку или сохранить технический лог.</w:t>
            </w:r>
          </w:p>
        </w:tc>
      </w:tr>
    </w:tbl>
    <w:p/>
    <w:p>
      <w:pPr>
        <w:pStyle w:val="Heading1"/>
      </w:pPr>
      <w:r>
        <w:t>23. Analytics Dataset</w:t>
      </w:r>
    </w:p>
    <w:p>
      <w:r>
        <w:t>Каждый лид должен сохранять данные, нужные для ответа на главный вопрос: какие страницы, сегменты и сценарии EcoLeadBot реально приводят к продаже Экологического сопровождения.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Поле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Назначение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session_id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Связь с прохождением.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created_at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Дата создания.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entry_type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Источник входа в EcoLeadBot.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page_type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Тип страницы.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page_url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Конкретная страница входа.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segment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Сегмент клиента.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complexity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Сложность кейса.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urgency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Срочность.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es_potential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Потенциал ЭС.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priority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Приоритет обработки.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route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Маршрут.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qualified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Подтвержден ли лид.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deal_created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Создана ли сделка.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es_sold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Продано ли Экологическое сопровождение.</w:t>
            </w:r>
          </w:p>
        </w:tc>
      </w:tr>
    </w:tbl>
    <w:p/>
    <w:p>
      <w:pPr>
        <w:pStyle w:val="Heading1"/>
      </w:pPr>
      <w:r>
        <w:t>24. Full End-to-End Workflow</w:t>
      </w:r>
    </w:p>
    <w:p>
      <w:pPr>
        <w:pStyle w:val="CodeBlock"/>
      </w:pPr>
      <w:r>
        <w:t>SEO-трафик</w:t>
      </w:r>
    </w:p>
    <w:p>
      <w:pPr>
        <w:pStyle w:val="CodeBlock"/>
      </w:pPr>
      <w:r>
        <w:t>↓</w:t>
      </w:r>
    </w:p>
    <w:p>
      <w:pPr>
        <w:pStyle w:val="CodeBlock"/>
      </w:pPr>
      <w:r>
        <w:t>Статья / услуга</w:t>
      </w:r>
    </w:p>
    <w:p>
      <w:pPr>
        <w:pStyle w:val="CodeBlock"/>
      </w:pPr>
      <w:r>
        <w:t>↓</w:t>
      </w:r>
    </w:p>
    <w:p>
      <w:pPr>
        <w:pStyle w:val="CodeBlock"/>
      </w:pPr>
      <w:r>
        <w:t>CTA / Widget / Popup</w:t>
      </w:r>
    </w:p>
    <w:p>
      <w:pPr>
        <w:pStyle w:val="CodeBlock"/>
      </w:pPr>
      <w:r>
        <w:t>↓</w:t>
      </w:r>
    </w:p>
    <w:p>
      <w:pPr>
        <w:pStyle w:val="CodeBlock"/>
      </w:pPr>
      <w:r>
        <w:t>EcoLeadBot</w:t>
      </w:r>
    </w:p>
    <w:p>
      <w:pPr>
        <w:pStyle w:val="CodeBlock"/>
      </w:pPr>
      <w:r>
        <w:t>↓</w:t>
      </w:r>
    </w:p>
    <w:p>
      <w:pPr>
        <w:pStyle w:val="CodeBlock"/>
      </w:pPr>
      <w:r>
        <w:t>6 вопросов + условный вопрос о площадках</w:t>
      </w:r>
    </w:p>
    <w:p>
      <w:pPr>
        <w:pStyle w:val="CodeBlock"/>
      </w:pPr>
      <w:r>
        <w:t>↓</w:t>
      </w:r>
    </w:p>
    <w:p>
      <w:pPr>
        <w:pStyle w:val="CodeBlock"/>
      </w:pPr>
      <w:r>
        <w:t>Mini Result</w:t>
      </w:r>
    </w:p>
    <w:p>
      <w:pPr>
        <w:pStyle w:val="CodeBlock"/>
      </w:pPr>
      <w:r>
        <w:t>↓</w:t>
      </w:r>
    </w:p>
    <w:p>
      <w:pPr>
        <w:pStyle w:val="CodeBlock"/>
      </w:pPr>
      <w:r>
        <w:t>Контакты</w:t>
      </w:r>
    </w:p>
    <w:p>
      <w:pPr>
        <w:pStyle w:val="CodeBlock"/>
      </w:pPr>
      <w:r>
        <w:t>↓</w:t>
      </w:r>
    </w:p>
    <w:p>
      <w:pPr>
        <w:pStyle w:val="CodeBlock"/>
      </w:pPr>
      <w:r>
        <w:t>Webhook n8n</w:t>
      </w:r>
    </w:p>
    <w:p>
      <w:pPr>
        <w:pStyle w:val="CodeBlock"/>
      </w:pPr>
      <w:r>
        <w:t>↓</w:t>
      </w:r>
    </w:p>
    <w:p>
      <w:pPr>
        <w:pStyle w:val="CodeBlock"/>
      </w:pPr>
      <w:r>
        <w:t>Validation + Normalize</w:t>
      </w:r>
    </w:p>
    <w:p>
      <w:pPr>
        <w:pStyle w:val="CodeBlock"/>
      </w:pPr>
      <w:r>
        <w:t>↓</w:t>
      </w:r>
    </w:p>
    <w:p>
      <w:pPr>
        <w:pStyle w:val="CodeBlock"/>
      </w:pPr>
      <w:r>
        <w:t>Scoring</w:t>
      </w:r>
    </w:p>
    <w:p>
      <w:pPr>
        <w:pStyle w:val="CodeBlock"/>
      </w:pPr>
      <w:r>
        <w:t>↓</w:t>
      </w:r>
    </w:p>
    <w:p>
      <w:pPr>
        <w:pStyle w:val="CodeBlock"/>
      </w:pPr>
      <w:r>
        <w:t>Routing</w:t>
      </w:r>
    </w:p>
    <w:p>
      <w:pPr>
        <w:pStyle w:val="CodeBlock"/>
      </w:pPr>
      <w:r>
        <w:t>↓</w:t>
      </w:r>
    </w:p>
    <w:p>
      <w:pPr>
        <w:pStyle w:val="CodeBlock"/>
      </w:pPr>
      <w:r>
        <w:t>AI Summary</w:t>
      </w:r>
    </w:p>
    <w:p>
      <w:pPr>
        <w:pStyle w:val="CodeBlock"/>
      </w:pPr>
      <w:r>
        <w:t>↓</w:t>
      </w:r>
    </w:p>
    <w:p>
      <w:pPr>
        <w:pStyle w:val="CodeBlock"/>
      </w:pPr>
      <w:r>
        <w:t>Bitrix Lead</w:t>
      </w:r>
    </w:p>
    <w:p>
      <w:pPr>
        <w:pStyle w:val="CodeBlock"/>
      </w:pPr>
      <w:r>
        <w:t>↓</w:t>
      </w:r>
    </w:p>
    <w:p>
      <w:pPr>
        <w:pStyle w:val="CodeBlock"/>
      </w:pPr>
      <w:r>
        <w:t>Admin Task + SLA</w:t>
      </w:r>
    </w:p>
    <w:p>
      <w:pPr>
        <w:pStyle w:val="CodeBlock"/>
      </w:pPr>
      <w:r>
        <w:t>↓</w:t>
      </w:r>
    </w:p>
    <w:p>
      <w:pPr>
        <w:pStyle w:val="CodeBlock"/>
      </w:pPr>
      <w:r>
        <w:t>Квалификация админом</w:t>
      </w:r>
    </w:p>
    <w:p>
      <w:pPr>
        <w:pStyle w:val="CodeBlock"/>
      </w:pPr>
      <w:r>
        <w:t>↓</w:t>
      </w:r>
    </w:p>
    <w:p>
      <w:pPr>
        <w:pStyle w:val="CodeBlock"/>
      </w:pPr>
      <w:r>
        <w:t>Передача МЗС</w:t>
      </w:r>
    </w:p>
    <w:p>
      <w:pPr>
        <w:pStyle w:val="CodeBlock"/>
      </w:pPr>
      <w:r>
        <w:t>↓</w:t>
      </w:r>
    </w:p>
    <w:p>
      <w:pPr>
        <w:pStyle w:val="CodeBlock"/>
      </w:pPr>
      <w:r>
        <w:t>Продажа простой услуги / консультации</w:t>
      </w:r>
    </w:p>
    <w:p>
      <w:pPr>
        <w:pStyle w:val="CodeBlock"/>
      </w:pPr>
      <w:r>
        <w:t>↓</w:t>
      </w:r>
    </w:p>
    <w:p>
      <w:pPr>
        <w:pStyle w:val="CodeBlock"/>
      </w:pPr>
      <w:r>
        <w:t>Nurture</w:t>
      </w:r>
    </w:p>
    <w:p>
      <w:pPr>
        <w:pStyle w:val="CodeBlock"/>
      </w:pPr>
      <w:r>
        <w:t>↓</w:t>
      </w:r>
    </w:p>
    <w:p>
      <w:pPr>
        <w:pStyle w:val="CodeBlock"/>
      </w:pPr>
      <w:r>
        <w:t>Экологическое сопровождение</w:t>
      </w:r>
    </w:p>
    <w:p>
      <w:pPr>
        <w:pStyle w:val="Heading1"/>
      </w:pPr>
      <w:r>
        <w:t>25.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Критерий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Статус готовности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Webhook принимает completed-заявки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обязательно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Payload валидируется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обязательно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Данные нормализуются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обязательно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Scoring работает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обязательно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Routing работает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обязательно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 Summary создается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обязательно, но сбой AI не должен ломать создание лида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Лид создается в Bitrix24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обязательно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Задача админу создается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обязательно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SLA назначается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обязательно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Ошибки обрабатываются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обязательно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Nurture-сегмент определяется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обязательно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Аналитические поля сохраняются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обязательно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Фидбек админа фиксируется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обязательно для оптимизации после запуска</w:t>
            </w:r>
          </w:p>
        </w:tc>
      </w:tr>
    </w:tbl>
    <w:p/>
    <w:p>
      <w:pPr>
        <w:pStyle w:val="Heading1"/>
      </w:pPr>
      <w:r>
        <w:t>26. Финальная фиксация</w:t>
      </w:r>
    </w:p>
    <w:p>
      <w:r>
        <w:t>Этап 4 фиксирует рабочую архитектуру n8n и Bitrix24 для MVP EcoLeadBot. Документ не добавляет запрещенных функций и не расширяет MVP сверх утвержденного Freeze.</w:t>
      </w:r>
    </w:p>
    <w:p>
      <w:r>
        <w:t>Ключевое решение после ревизии: вопрос №6 заменен на «Что было бы для вас удобнее?». Это усиливает определение готовности клиента делегировать экологию специалистам и повышает качество ES Potential Score.</w:t>
      </w:r>
    </w:p>
    <w:p>
      <w:r>
        <w:t>Следующий шаг после утверждения документа: собрать тестовый workflow в n8n, создать поля Bitrix24, подключить тестовый webhook и провести end-to-end тест от frontend payload до созданного лида и задачи администратора.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EcoLeadBot — Этап 4 — n8n Workflow Architecture Specification v1.0 FINAL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227"/>
    </w:pPr>
    <w:rPr>
      <w:rFonts w:ascii="Courier New" w:hAnsi="Courier New" w:eastAsia="Courier New"/>
      <w:sz w:val="16"/>
    </w:rPr>
  </w:style>
  <w:style w:type="paragraph" w:customStyle="1" w:styleId="SmallNote">
    <w:name w:val="SmallNote"/>
    <w:rPr>
      <w:rFonts w:ascii="Arial" w:hAnsi="Arial" w:eastAsia="Arial"/>
      <w:i/>
      <w:color w:val="5959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EcoLeadBot n8n Workflow Architecture Specification Этап 4 FINAL</dc:title>
  <dc:subject>EcoLeadBot Этап 4</dc:subject>
  <dc:creator>OpenAI / ChatGPT</dc:creator>
  <cp:keywords/>
  <dc:description>Final workflow architecture specification for EcoLeadBot MVP.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