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jpeg" ContentType="image/jpeg"/>
  <Override PartName="/word/media/image4.png" ContentType="image/png"/>
  <Override PartName="/word/media/image5.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tabs>
          <w:tab w:val="clear" w:pos="720"/>
          <w:tab w:val="left" w:pos="240" w:leader="none"/>
        </w:tabs>
        <w:spacing w:lineRule="auto" w:line="360" w:before="21" w:after="0"/>
        <w:ind w:hanging="0" w:left="0" w:right="685"/>
        <w:jc w:val="left"/>
        <w:rPr>
          <w:rFonts w:ascii="Sylfaen" w:hAnsi="Sylfaen" w:eastAsia="Sylfaen" w:cs="Sylfaen"/>
          <w:sz w:val="24"/>
          <w:szCs w:val="24"/>
        </w:rPr>
      </w:pPr>
      <w:r>
        <w:rPr>
          <w:rFonts w:eastAsia="Sylfaen" w:cs="Sylfaen" w:ascii="Sylfaen" w:hAnsi="Sylfaen"/>
          <w:sz w:val="24"/>
          <w:szCs w:val="24"/>
        </w:rPr>
        <w:t>(5</w:t>
      </w:r>
      <w:r>
        <w:rPr>
          <w:rFonts w:eastAsia="Sylfaen" w:cs="Sylfaen" w:ascii="Sylfaen" w:hAnsi="Sylfaen"/>
          <w:spacing w:val="-3"/>
          <w:sz w:val="24"/>
          <w:szCs w:val="24"/>
        </w:rPr>
        <w:t xml:space="preserve"> </w:t>
      </w:r>
      <w:r>
        <w:rPr>
          <w:rFonts w:eastAsia="Sylfaen" w:cs="Sylfaen" w:ascii="Sylfaen" w:hAnsi="Sylfaen"/>
          <w:sz w:val="24"/>
          <w:szCs w:val="24"/>
        </w:rPr>
        <w:t>ქულა)</w:t>
      </w:r>
      <w:r>
        <w:rPr>
          <w:rFonts w:eastAsia="Sylfaen" w:cs="Sylfaen" w:ascii="Sylfaen" w:hAnsi="Sylfaen"/>
          <w:spacing w:val="-3"/>
          <w:sz w:val="24"/>
          <w:szCs w:val="24"/>
        </w:rPr>
        <w:t xml:space="preserve"> </w:t>
      </w:r>
      <w:r>
        <w:rPr>
          <w:rFonts w:eastAsia="Sylfaen" w:cs="Sylfaen" w:ascii="Sylfaen" w:hAnsi="Sylfaen"/>
          <w:sz w:val="24"/>
          <w:szCs w:val="24"/>
        </w:rPr>
        <w:t>MS</w:t>
      </w:r>
      <w:r>
        <w:rPr>
          <w:rFonts w:eastAsia="Sylfaen" w:cs="Sylfaen" w:ascii="Sylfaen" w:hAnsi="Sylfaen"/>
          <w:spacing w:val="-4"/>
          <w:sz w:val="24"/>
          <w:szCs w:val="24"/>
        </w:rPr>
        <w:t xml:space="preserve"> </w:t>
      </w:r>
      <w:r>
        <w:rPr>
          <w:rFonts w:eastAsia="Sylfaen" w:cs="Sylfaen" w:ascii="Sylfaen" w:hAnsi="Sylfaen"/>
          <w:sz w:val="24"/>
          <w:szCs w:val="24"/>
        </w:rPr>
        <w:t>Word-ის</w:t>
      </w:r>
      <w:r>
        <w:rPr>
          <w:rFonts w:eastAsia="Sylfaen" w:cs="Sylfaen" w:ascii="Sylfaen" w:hAnsi="Sylfaen"/>
          <w:spacing w:val="-4"/>
          <w:sz w:val="24"/>
          <w:szCs w:val="24"/>
        </w:rPr>
        <w:t xml:space="preserve"> </w:t>
      </w:r>
      <w:r>
        <w:rPr>
          <w:rFonts w:eastAsia="Sylfaen" w:cs="Sylfaen" w:ascii="Sylfaen" w:hAnsi="Sylfaen"/>
          <w:sz w:val="24"/>
          <w:szCs w:val="24"/>
        </w:rPr>
        <w:t>დოკუმენტში</w:t>
      </w:r>
      <w:r>
        <w:rPr>
          <w:rFonts w:eastAsia="Sylfaen" w:cs="Sylfaen" w:ascii="Sylfaen" w:hAnsi="Sylfaen"/>
          <w:spacing w:val="-2"/>
          <w:sz w:val="24"/>
          <w:szCs w:val="24"/>
        </w:rPr>
        <w:t xml:space="preserve"> </w:t>
      </w:r>
      <w:r>
        <w:rPr>
          <w:rFonts w:eastAsia="Sylfaen" w:cs="Sylfaen" w:ascii="Sylfaen" w:hAnsi="Sylfaen"/>
          <w:sz w:val="24"/>
          <w:szCs w:val="24"/>
        </w:rPr>
        <w:t>დაწერეთ</w:t>
      </w:r>
      <w:r>
        <w:rPr>
          <w:rFonts w:eastAsia="Sylfaen" w:cs="Sylfaen" w:ascii="Sylfaen" w:hAnsi="Sylfaen"/>
          <w:spacing w:val="-4"/>
          <w:sz w:val="24"/>
          <w:szCs w:val="24"/>
        </w:rPr>
        <w:t xml:space="preserve"> </w:t>
      </w:r>
      <w:r>
        <w:rPr>
          <w:rFonts w:eastAsia="Sylfaen" w:cs="Sylfaen" w:ascii="Sylfaen" w:hAnsi="Sylfaen"/>
          <w:sz w:val="24"/>
          <w:szCs w:val="24"/>
        </w:rPr>
        <w:t>შენონის</w:t>
      </w:r>
      <w:r>
        <w:rPr>
          <w:rFonts w:eastAsia="Sylfaen" w:cs="Sylfaen" w:ascii="Sylfaen" w:hAnsi="Sylfaen"/>
          <w:spacing w:val="-3"/>
          <w:sz w:val="24"/>
          <w:szCs w:val="24"/>
        </w:rPr>
        <w:t xml:space="preserve"> </w:t>
      </w:r>
      <w:r>
        <w:rPr>
          <w:rFonts w:eastAsia="Sylfaen" w:cs="Sylfaen" w:ascii="Sylfaen" w:hAnsi="Sylfaen"/>
          <w:sz w:val="24"/>
          <w:szCs w:val="24"/>
        </w:rPr>
        <w:t>დაშლის</w:t>
      </w:r>
      <w:r>
        <w:rPr>
          <w:rFonts w:eastAsia="Sylfaen" w:cs="Sylfaen" w:ascii="Sylfaen" w:hAnsi="Sylfaen"/>
          <w:spacing w:val="-6"/>
          <w:sz w:val="24"/>
          <w:szCs w:val="24"/>
        </w:rPr>
        <w:t xml:space="preserve"> </w:t>
      </w:r>
      <w:r>
        <w:rPr>
          <w:rFonts w:eastAsia="Sylfaen" w:cs="Sylfaen" w:ascii="Sylfaen" w:hAnsi="Sylfaen"/>
          <w:sz w:val="24"/>
          <w:szCs w:val="24"/>
        </w:rPr>
        <w:t>ფორმულა</w:t>
      </w:r>
      <w:r>
        <w:rPr>
          <w:rFonts w:eastAsia="Sylfaen" w:cs="Sylfaen" w:ascii="Sylfaen" w:hAnsi="Sylfaen"/>
          <w:spacing w:val="-3"/>
          <w:sz w:val="24"/>
          <w:szCs w:val="24"/>
        </w:rPr>
        <w:t xml:space="preserve"> </w:t>
      </w:r>
      <w:r>
        <w:rPr>
          <w:rFonts w:eastAsia="Sylfaen" w:cs="Sylfaen" w:ascii="Sylfaen" w:hAnsi="Sylfaen"/>
          <w:sz w:val="24"/>
          <w:szCs w:val="24"/>
        </w:rPr>
        <w:t>და</w:t>
      </w:r>
      <w:r>
        <w:rPr>
          <w:rFonts w:eastAsia="Sylfaen" w:cs="Sylfaen" w:ascii="Sylfaen" w:hAnsi="Sylfaen"/>
          <w:spacing w:val="-5"/>
          <w:sz w:val="24"/>
          <w:szCs w:val="24"/>
        </w:rPr>
        <w:t xml:space="preserve"> </w:t>
      </w:r>
      <w:r>
        <w:rPr>
          <w:rFonts w:eastAsia="Sylfaen" w:cs="Sylfaen" w:ascii="Sylfaen" w:hAnsi="Sylfaen"/>
          <w:sz w:val="24"/>
          <w:szCs w:val="24"/>
        </w:rPr>
        <w:t>დე მორგანის ფორმულა n ლოგიკური ცვლადისთვის.</w:t>
      </w:r>
    </w:p>
    <w:p>
      <w:pPr>
        <w:pStyle w:val="BodyText"/>
        <w:rPr>
          <w:rFonts w:ascii="Sylfaen" w:hAnsi="Sylfaen"/>
          <w:sz w:val="24"/>
        </w:rPr>
      </w:pPr>
      <w:r>
        <w:rPr>
          <w:rFonts w:ascii="Sylfaen" w:hAnsi="Sylfaen"/>
          <w:sz w:val="24"/>
        </w:rPr>
      </w:r>
    </w:p>
    <w:p>
      <w:pPr>
        <w:pStyle w:val="BodyText"/>
        <w:spacing w:before="162" w:after="0"/>
        <w:rPr>
          <w:rFonts w:ascii="Sylfaen" w:hAnsi="Sylfaen"/>
          <w:sz w:val="24"/>
        </w:rPr>
      </w:pPr>
      <w:r>
        <w:rPr>
          <w:rFonts w:ascii="Sylfaen" w:hAnsi="Sylfaen"/>
          <w:sz w:val="24"/>
        </w:rPr>
      </w:r>
    </w:p>
    <w:p>
      <w:pPr>
        <w:pStyle w:val="Normal"/>
        <w:spacing w:lineRule="auto" w:line="480" w:before="0" w:after="0"/>
        <w:ind w:hanging="0" w:left="0" w:right="5375"/>
        <w:jc w:val="left"/>
        <w:rPr>
          <w:rFonts w:ascii="Sylfaen" w:hAnsi="Sylfaen"/>
          <w:sz w:val="24"/>
        </w:rPr>
      </w:pPr>
      <w:r>
        <w:rPr>
          <w:rFonts w:ascii="Sylfaen" w:hAnsi="Sylfaen"/>
          <w:spacing w:val="-2"/>
          <w:sz w:val="24"/>
        </w:rPr>
        <w:t>f(x</w:t>
      </w:r>
      <w:r>
        <w:rPr>
          <w:rFonts w:ascii="Sylfaen" w:hAnsi="Sylfaen"/>
          <w:spacing w:val="-2"/>
          <w:sz w:val="24"/>
          <w:vertAlign w:val="subscript"/>
        </w:rPr>
        <w:t>1</w:t>
      </w:r>
      <w:r>
        <w:rPr>
          <w:rFonts w:ascii="Sylfaen" w:hAnsi="Sylfaen"/>
          <w:spacing w:val="-2"/>
          <w:position w:val="0"/>
          <w:sz w:val="24"/>
          <w:sz w:val="24"/>
          <w:vertAlign w:val="baseline"/>
        </w:rPr>
        <w:t>…x</w:t>
      </w:r>
      <w:r>
        <w:rPr>
          <w:rFonts w:ascii="Sylfaen" w:hAnsi="Sylfaen"/>
          <w:spacing w:val="-2"/>
          <w:position w:val="0"/>
          <w:sz w:val="14"/>
          <w:sz w:val="14"/>
          <w:vertAlign w:val="baseline"/>
        </w:rPr>
        <w:t>n</w:t>
      </w:r>
      <w:r>
        <w:rPr>
          <w:rFonts w:ascii="Sylfaen" w:hAnsi="Sylfaen"/>
          <w:spacing w:val="-2"/>
          <w:position w:val="0"/>
          <w:sz w:val="24"/>
          <w:sz w:val="24"/>
          <w:vertAlign w:val="baseline"/>
        </w:rPr>
        <w:t>)=x</w:t>
      </w:r>
      <w:r>
        <w:rPr>
          <w:rFonts w:ascii="Sylfaen" w:hAnsi="Sylfaen"/>
          <w:spacing w:val="-2"/>
          <w:sz w:val="24"/>
          <w:vertAlign w:val="subscript"/>
        </w:rPr>
        <w:t>i</w:t>
      </w:r>
      <w:r>
        <w:rPr>
          <w:rFonts w:ascii="Sylfaen" w:hAnsi="Sylfaen"/>
          <w:spacing w:val="-2"/>
          <w:position w:val="0"/>
          <w:sz w:val="24"/>
          <w:sz w:val="24"/>
          <w:vertAlign w:val="baseline"/>
        </w:rPr>
        <w:t>f</w:t>
      </w:r>
      <w:r>
        <w:rPr>
          <w:rFonts w:ascii="Sylfaen" w:hAnsi="Sylfaen"/>
          <w:spacing w:val="-2"/>
          <w:position w:val="7"/>
          <w:sz w:val="14"/>
        </w:rPr>
        <w:t>(i)</w:t>
      </w:r>
      <w:r>
        <w:rPr>
          <w:rFonts w:ascii="Sylfaen" w:hAnsi="Sylfaen"/>
          <w:spacing w:val="-2"/>
          <w:position w:val="0"/>
          <w:sz w:val="14"/>
          <w:sz w:val="14"/>
          <w:vertAlign w:val="baseline"/>
        </w:rPr>
        <w:t>1</w:t>
      </w:r>
      <w:r>
        <w:rPr>
          <w:rFonts w:ascii="Sylfaen" w:hAnsi="Sylfaen"/>
          <w:spacing w:val="-2"/>
          <w:position w:val="0"/>
          <w:sz w:val="24"/>
          <w:sz w:val="24"/>
          <w:vertAlign w:val="baseline"/>
        </w:rPr>
        <w:t>(x</w:t>
      </w:r>
      <w:r>
        <w:rPr>
          <w:rFonts w:ascii="Sylfaen" w:hAnsi="Sylfaen"/>
          <w:spacing w:val="-2"/>
          <w:sz w:val="24"/>
          <w:vertAlign w:val="subscript"/>
        </w:rPr>
        <w:t>1</w:t>
      </w:r>
      <w:r>
        <w:rPr>
          <w:rFonts w:ascii="Sylfaen" w:hAnsi="Sylfaen"/>
          <w:spacing w:val="-2"/>
          <w:position w:val="0"/>
          <w:sz w:val="24"/>
          <w:sz w:val="24"/>
          <w:vertAlign w:val="baseline"/>
        </w:rPr>
        <w:t>…x</w:t>
      </w:r>
      <w:r>
        <w:rPr>
          <w:rFonts w:ascii="Sylfaen" w:hAnsi="Sylfaen"/>
          <w:spacing w:val="-2"/>
          <w:position w:val="0"/>
          <w:sz w:val="14"/>
          <w:sz w:val="14"/>
          <w:vertAlign w:val="baseline"/>
        </w:rPr>
        <w:t>n</w:t>
      </w:r>
      <w:r>
        <w:rPr>
          <w:rFonts w:ascii="Sylfaen" w:hAnsi="Sylfaen"/>
          <w:spacing w:val="-2"/>
          <w:position w:val="0"/>
          <w:sz w:val="24"/>
          <w:sz w:val="24"/>
          <w:vertAlign w:val="baseline"/>
        </w:rPr>
        <w:t>)Vx</w:t>
      </w:r>
      <w:r>
        <w:rPr>
          <w:rFonts w:ascii="Sylfaen" w:hAnsi="Sylfaen"/>
          <w:spacing w:val="-2"/>
          <w:sz w:val="24"/>
          <w:vertAlign w:val="subscript"/>
        </w:rPr>
        <w:t>i</w:t>
      </w:r>
      <w:r>
        <w:rPr>
          <w:rFonts w:ascii="Sylfaen" w:hAnsi="Sylfaen"/>
          <w:spacing w:val="-2"/>
          <w:position w:val="0"/>
          <w:sz w:val="24"/>
          <w:sz w:val="24"/>
          <w:vertAlign w:val="baseline"/>
        </w:rPr>
        <w:t>’f</w:t>
      </w:r>
      <w:r>
        <w:rPr>
          <w:rFonts w:ascii="Sylfaen" w:hAnsi="Sylfaen"/>
          <w:spacing w:val="-2"/>
          <w:position w:val="7"/>
          <w:sz w:val="14"/>
        </w:rPr>
        <w:t>(i)</w:t>
      </w:r>
      <w:r>
        <w:rPr>
          <w:rFonts w:ascii="Sylfaen" w:hAnsi="Sylfaen"/>
          <w:spacing w:val="-2"/>
          <w:position w:val="0"/>
          <w:sz w:val="14"/>
          <w:sz w:val="14"/>
          <w:vertAlign w:val="baseline"/>
        </w:rPr>
        <w:t>0</w:t>
      </w:r>
      <w:r>
        <w:rPr>
          <w:rFonts w:ascii="Sylfaen" w:hAnsi="Sylfaen"/>
          <w:spacing w:val="-2"/>
          <w:position w:val="0"/>
          <w:sz w:val="24"/>
          <w:sz w:val="24"/>
          <w:vertAlign w:val="baseline"/>
        </w:rPr>
        <w:t>(x</w:t>
      </w:r>
      <w:r>
        <w:rPr>
          <w:rFonts w:ascii="Sylfaen" w:hAnsi="Sylfaen"/>
          <w:spacing w:val="-2"/>
          <w:sz w:val="24"/>
          <w:vertAlign w:val="subscript"/>
        </w:rPr>
        <w:t>1</w:t>
      </w:r>
      <w:r>
        <w:rPr>
          <w:rFonts w:ascii="Sylfaen" w:hAnsi="Sylfaen"/>
          <w:spacing w:val="-2"/>
          <w:position w:val="0"/>
          <w:sz w:val="24"/>
          <w:sz w:val="24"/>
          <w:vertAlign w:val="baseline"/>
        </w:rPr>
        <w:t>…x</w:t>
      </w:r>
      <w:r>
        <w:rPr>
          <w:rFonts w:ascii="Sylfaen" w:hAnsi="Sylfaen"/>
          <w:spacing w:val="-2"/>
          <w:position w:val="0"/>
          <w:sz w:val="14"/>
          <w:sz w:val="14"/>
          <w:vertAlign w:val="baseline"/>
        </w:rPr>
        <w:t>n</w:t>
      </w:r>
      <w:r>
        <w:rPr>
          <w:rFonts w:ascii="Sylfaen" w:hAnsi="Sylfaen"/>
          <w:spacing w:val="-2"/>
          <w:position w:val="0"/>
          <w:sz w:val="24"/>
          <w:sz w:val="24"/>
          <w:vertAlign w:val="baseline"/>
        </w:rPr>
        <w:t>) V</w:t>
      </w:r>
      <w:r>
        <w:rPr>
          <w:rFonts w:ascii="Sylfaen" w:hAnsi="Sylfaen"/>
          <w:spacing w:val="-2"/>
          <w:position w:val="7"/>
          <w:sz w:val="14"/>
        </w:rPr>
        <w:t>n</w:t>
      </w:r>
      <w:r>
        <w:rPr>
          <w:rFonts w:ascii="Sylfaen" w:hAnsi="Sylfaen"/>
          <w:spacing w:val="-2"/>
          <w:position w:val="0"/>
          <w:sz w:val="14"/>
          <w:sz w:val="14"/>
          <w:vertAlign w:val="baseline"/>
        </w:rPr>
        <w:t>i=1</w:t>
      </w:r>
      <w:r>
        <w:rPr>
          <w:rFonts w:ascii="Sylfaen" w:hAnsi="Sylfaen"/>
          <w:spacing w:val="-2"/>
          <w:position w:val="0"/>
          <w:sz w:val="24"/>
          <w:sz w:val="24"/>
          <w:vertAlign w:val="baseline"/>
        </w:rPr>
        <w:t>X</w:t>
      </w:r>
      <w:r>
        <w:rPr>
          <w:rFonts w:ascii="Sylfaen" w:hAnsi="Sylfaen"/>
          <w:spacing w:val="-2"/>
          <w:position w:val="0"/>
          <w:sz w:val="14"/>
          <w:sz w:val="14"/>
          <w:vertAlign w:val="baseline"/>
        </w:rPr>
        <w:t>i</w:t>
      </w:r>
      <w:r>
        <w:rPr>
          <w:rFonts w:ascii="Sylfaen" w:hAnsi="Sylfaen"/>
          <w:spacing w:val="-2"/>
          <w:position w:val="0"/>
          <w:sz w:val="24"/>
          <w:sz w:val="24"/>
          <w:vertAlign w:val="baseline"/>
        </w:rPr>
        <w:t>=(^</w:t>
      </w:r>
      <w:r>
        <w:rPr>
          <w:rFonts w:ascii="Sylfaen" w:hAnsi="Sylfaen"/>
          <w:spacing w:val="-2"/>
          <w:position w:val="7"/>
          <w:sz w:val="14"/>
        </w:rPr>
        <w:t>n</w:t>
      </w:r>
      <w:r>
        <w:rPr>
          <w:rFonts w:ascii="Sylfaen" w:hAnsi="Sylfaen"/>
          <w:spacing w:val="-2"/>
          <w:position w:val="0"/>
          <w:sz w:val="14"/>
          <w:sz w:val="14"/>
          <w:vertAlign w:val="baseline"/>
        </w:rPr>
        <w:t>i=1</w:t>
      </w:r>
      <w:r>
        <w:rPr>
          <w:rFonts w:ascii="Sylfaen" w:hAnsi="Sylfaen"/>
          <w:spacing w:val="-2"/>
          <w:position w:val="0"/>
          <w:sz w:val="24"/>
          <w:sz w:val="24"/>
          <w:vertAlign w:val="baseline"/>
        </w:rPr>
        <w:t>X</w:t>
      </w:r>
      <w:r>
        <w:rPr>
          <w:rFonts w:ascii="Sylfaen" w:hAnsi="Sylfaen"/>
          <w:spacing w:val="-2"/>
          <w:position w:val="0"/>
          <w:sz w:val="14"/>
          <w:sz w:val="14"/>
          <w:vertAlign w:val="baseline"/>
        </w:rPr>
        <w:t>i</w:t>
      </w:r>
      <w:r>
        <w:rPr>
          <w:rFonts w:ascii="Sylfaen" w:hAnsi="Sylfaen"/>
          <w:spacing w:val="-2"/>
          <w:position w:val="0"/>
          <w:sz w:val="24"/>
          <w:sz w:val="24"/>
          <w:vertAlign w:val="baseline"/>
        </w:rPr>
        <w:t>’)’</w:t>
      </w:r>
    </w:p>
    <w:p>
      <w:pPr>
        <w:pStyle w:val="Normal"/>
        <w:spacing w:before="4" w:after="0"/>
        <w:ind w:hanging="0" w:left="0" w:right="0"/>
        <w:jc w:val="left"/>
        <w:rPr>
          <w:rFonts w:ascii="Sylfaen" w:hAnsi="Sylfaen"/>
          <w:sz w:val="24"/>
        </w:rPr>
      </w:pPr>
      <w:r>
        <w:rPr>
          <w:rFonts w:ascii="Sylfaen" w:hAnsi="Sylfaen"/>
          <w:sz w:val="24"/>
        </w:rPr>
        <w:t>^</w:t>
      </w:r>
      <w:r>
        <w:rPr>
          <w:rFonts w:ascii="Sylfaen" w:hAnsi="Sylfaen"/>
          <w:position w:val="7"/>
          <w:sz w:val="14"/>
        </w:rPr>
        <w:t>n</w:t>
      </w:r>
      <w:r>
        <w:rPr>
          <w:rFonts w:ascii="Sylfaen" w:hAnsi="Sylfaen"/>
          <w:sz w:val="14"/>
        </w:rPr>
        <w:t>i=1</w:t>
      </w:r>
      <w:r>
        <w:rPr>
          <w:rFonts w:ascii="Sylfaen" w:hAnsi="Sylfaen"/>
          <w:sz w:val="24"/>
        </w:rPr>
        <w:t>X</w:t>
      </w:r>
      <w:r>
        <w:rPr>
          <w:rFonts w:ascii="Sylfaen" w:hAnsi="Sylfaen"/>
          <w:sz w:val="14"/>
        </w:rPr>
        <w:t>i</w:t>
      </w:r>
      <w:r>
        <w:rPr>
          <w:rFonts w:ascii="Sylfaen" w:hAnsi="Sylfaen"/>
          <w:sz w:val="24"/>
        </w:rPr>
        <w:t>=</w:t>
      </w:r>
      <w:r>
        <w:rPr>
          <w:rFonts w:ascii="Sylfaen" w:hAnsi="Sylfaen"/>
          <w:spacing w:val="-3"/>
          <w:sz w:val="24"/>
        </w:rPr>
        <w:t xml:space="preserve"> </w:t>
      </w:r>
      <w:r>
        <w:rPr>
          <w:rFonts w:ascii="Sylfaen" w:hAnsi="Sylfaen"/>
          <w:spacing w:val="-2"/>
          <w:sz w:val="24"/>
        </w:rPr>
        <w:t>(V</w:t>
      </w:r>
      <w:r>
        <w:rPr>
          <w:rFonts w:ascii="Sylfaen" w:hAnsi="Sylfaen"/>
          <w:spacing w:val="-2"/>
          <w:position w:val="7"/>
          <w:sz w:val="14"/>
        </w:rPr>
        <w:t>n</w:t>
      </w:r>
      <w:r>
        <w:rPr>
          <w:rFonts w:ascii="Sylfaen" w:hAnsi="Sylfaen"/>
          <w:spacing w:val="-2"/>
          <w:sz w:val="14"/>
        </w:rPr>
        <w:t>i=1</w:t>
      </w:r>
      <w:r>
        <w:rPr>
          <w:rFonts w:ascii="Sylfaen" w:hAnsi="Sylfaen"/>
          <w:spacing w:val="-2"/>
          <w:sz w:val="24"/>
        </w:rPr>
        <w:t>X</w:t>
      </w:r>
      <w:r>
        <w:rPr>
          <w:rFonts w:ascii="Sylfaen" w:hAnsi="Sylfaen"/>
          <w:spacing w:val="-2"/>
          <w:sz w:val="14"/>
        </w:rPr>
        <w:t>i</w:t>
      </w:r>
      <w:r>
        <w:rPr>
          <w:rFonts w:ascii="Sylfaen" w:hAnsi="Sylfaen"/>
          <w:spacing w:val="-2"/>
          <w:sz w:val="24"/>
        </w:rPr>
        <w:t>’)’</w:t>
      </w:r>
    </w:p>
    <w:p>
      <w:pPr>
        <w:pStyle w:val="BodyText"/>
        <w:rPr>
          <w:rFonts w:ascii="Sylfaen" w:hAnsi="Sylfaen"/>
          <w:sz w:val="14"/>
        </w:rPr>
      </w:pPr>
      <w:r>
        <w:rPr>
          <w:rFonts w:ascii="Sylfaen" w:hAnsi="Sylfaen"/>
          <w:sz w:val="14"/>
        </w:rPr>
      </w:r>
    </w:p>
    <w:p>
      <w:pPr>
        <w:pStyle w:val="BodyText"/>
        <w:rPr>
          <w:rFonts w:ascii="Sylfaen" w:hAnsi="Sylfaen"/>
          <w:sz w:val="14"/>
        </w:rPr>
      </w:pPr>
      <w:r>
        <w:rPr>
          <w:rFonts w:ascii="Sylfaen" w:hAnsi="Sylfaen"/>
          <w:sz w:val="14"/>
        </w:rPr>
      </w:r>
    </w:p>
    <w:p>
      <w:pPr>
        <w:pStyle w:val="BodyText"/>
        <w:rPr>
          <w:rFonts w:ascii="Sylfaen" w:hAnsi="Sylfaen"/>
          <w:sz w:val="14"/>
        </w:rPr>
      </w:pPr>
      <w:r>
        <w:rPr>
          <w:rFonts w:ascii="Sylfaen" w:hAnsi="Sylfaen"/>
          <w:sz w:val="14"/>
        </w:rPr>
      </w:r>
    </w:p>
    <w:p>
      <w:pPr>
        <w:pStyle w:val="BodyText"/>
        <w:rPr>
          <w:rFonts w:ascii="Sylfaen" w:hAnsi="Sylfaen"/>
          <w:sz w:val="14"/>
        </w:rPr>
      </w:pPr>
      <w:r>
        <w:rPr>
          <w:rFonts w:ascii="Sylfaen" w:hAnsi="Sylfaen"/>
          <w:sz w:val="14"/>
        </w:rPr>
      </w:r>
    </w:p>
    <w:p>
      <w:pPr>
        <w:pStyle w:val="BodyText"/>
        <w:spacing w:before="31" w:after="0"/>
        <w:rPr>
          <w:rFonts w:ascii="Sylfaen" w:hAnsi="Sylfaen"/>
          <w:sz w:val="14"/>
        </w:rPr>
      </w:pPr>
      <w:r>
        <w:rPr>
          <w:rFonts w:ascii="Sylfaen" w:hAnsi="Sylfaen"/>
          <w:sz w:val="14"/>
        </w:rPr>
      </w:r>
    </w:p>
    <w:p>
      <w:pPr>
        <w:pStyle w:val="ListParagraph"/>
        <w:numPr>
          <w:ilvl w:val="0"/>
          <w:numId w:val="1"/>
        </w:numPr>
        <w:tabs>
          <w:tab w:val="clear" w:pos="720"/>
          <w:tab w:val="left" w:pos="240" w:leader="none"/>
        </w:tabs>
        <w:spacing w:lineRule="auto" w:line="360" w:before="0" w:after="0"/>
        <w:ind w:hanging="0" w:left="0" w:right="465"/>
        <w:jc w:val="left"/>
        <w:rPr>
          <w:rFonts w:ascii="Sylfaen" w:hAnsi="Sylfaen" w:eastAsia="Sylfaen" w:cs="Sylfaen"/>
          <w:sz w:val="24"/>
          <w:szCs w:val="24"/>
        </w:rPr>
      </w:pPr>
      <w:r>
        <w:rPr>
          <w:rFonts w:eastAsia="Sylfaen" w:cs="Sylfaen" w:ascii="Sylfaen" w:hAnsi="Sylfaen"/>
          <w:sz w:val="24"/>
          <w:szCs w:val="24"/>
        </w:rPr>
        <w:t>(</w:t>
      </w:r>
      <w:r>
        <w:rPr>
          <w:rFonts w:eastAsia="Sylfaen" w:cs="Sylfaen" w:ascii="Sylfaen" w:hAnsi="Sylfaen"/>
          <w:spacing w:val="-4"/>
          <w:sz w:val="24"/>
          <w:szCs w:val="24"/>
        </w:rPr>
        <w:t xml:space="preserve"> </w:t>
      </w:r>
      <w:r>
        <w:rPr>
          <w:rFonts w:eastAsia="Sylfaen" w:cs="Sylfaen" w:ascii="Sylfaen" w:hAnsi="Sylfaen"/>
          <w:sz w:val="24"/>
          <w:szCs w:val="24"/>
        </w:rPr>
        <w:t>5</w:t>
      </w:r>
      <w:r>
        <w:rPr>
          <w:rFonts w:eastAsia="Sylfaen" w:cs="Sylfaen" w:ascii="Sylfaen" w:hAnsi="Sylfaen"/>
          <w:spacing w:val="-4"/>
          <w:sz w:val="24"/>
          <w:szCs w:val="24"/>
        </w:rPr>
        <w:t xml:space="preserve"> </w:t>
      </w:r>
      <w:r>
        <w:rPr>
          <w:rFonts w:eastAsia="Sylfaen" w:cs="Sylfaen" w:ascii="Sylfaen" w:hAnsi="Sylfaen"/>
          <w:sz w:val="24"/>
          <w:szCs w:val="24"/>
        </w:rPr>
        <w:t>)</w:t>
      </w:r>
      <w:r>
        <w:rPr>
          <w:rFonts w:eastAsia="Sylfaen" w:cs="Sylfaen" w:ascii="Sylfaen" w:hAnsi="Sylfaen"/>
          <w:spacing w:val="-4"/>
          <w:sz w:val="24"/>
          <w:szCs w:val="24"/>
        </w:rPr>
        <w:t xml:space="preserve"> </w:t>
      </w:r>
      <w:r>
        <w:rPr>
          <w:rFonts w:eastAsia="Sylfaen" w:cs="Sylfaen" w:ascii="Sylfaen" w:hAnsi="Sylfaen"/>
          <w:sz w:val="24"/>
          <w:szCs w:val="24"/>
        </w:rPr>
        <w:t>პროგრამა</w:t>
      </w:r>
      <w:r>
        <w:rPr>
          <w:rFonts w:eastAsia="Sylfaen" w:cs="Sylfaen" w:ascii="Sylfaen" w:hAnsi="Sylfaen"/>
          <w:spacing w:val="-3"/>
          <w:sz w:val="24"/>
          <w:szCs w:val="24"/>
        </w:rPr>
        <w:t xml:space="preserve"> </w:t>
      </w:r>
      <w:r>
        <w:rPr>
          <w:rFonts w:eastAsia="Sylfaen" w:cs="Sylfaen" w:ascii="Sylfaen" w:hAnsi="Sylfaen"/>
          <w:sz w:val="24"/>
          <w:szCs w:val="24"/>
        </w:rPr>
        <w:t>ssa.ug.edu.ge-ის</w:t>
      </w:r>
      <w:r>
        <w:rPr>
          <w:rFonts w:eastAsia="Sylfaen" w:cs="Sylfaen" w:ascii="Sylfaen" w:hAnsi="Sylfaen"/>
          <w:spacing w:val="-5"/>
          <w:sz w:val="24"/>
          <w:szCs w:val="24"/>
        </w:rPr>
        <w:t xml:space="preserve"> </w:t>
      </w:r>
      <w:r>
        <w:rPr>
          <w:rFonts w:eastAsia="Sylfaen" w:cs="Sylfaen" w:ascii="Sylfaen" w:hAnsi="Sylfaen"/>
          <w:sz w:val="24"/>
          <w:szCs w:val="24"/>
        </w:rPr>
        <w:t>შესაბამის</w:t>
      </w:r>
      <w:r>
        <w:rPr>
          <w:rFonts w:eastAsia="Sylfaen" w:cs="Sylfaen" w:ascii="Sylfaen" w:hAnsi="Sylfaen"/>
          <w:spacing w:val="-4"/>
          <w:sz w:val="24"/>
          <w:szCs w:val="24"/>
        </w:rPr>
        <w:t xml:space="preserve"> </w:t>
      </w:r>
      <w:r>
        <w:rPr>
          <w:rFonts w:eastAsia="Sylfaen" w:cs="Sylfaen" w:ascii="Sylfaen" w:hAnsi="Sylfaen"/>
          <w:sz w:val="24"/>
          <w:szCs w:val="24"/>
        </w:rPr>
        <w:t>ველში</w:t>
      </w:r>
      <w:r>
        <w:rPr>
          <w:rFonts w:eastAsia="Sylfaen" w:cs="Sylfaen" w:ascii="Sylfaen" w:hAnsi="Sylfaen"/>
          <w:spacing w:val="-3"/>
          <w:sz w:val="24"/>
          <w:szCs w:val="24"/>
        </w:rPr>
        <w:t xml:space="preserve"> </w:t>
      </w:r>
      <w:r>
        <w:rPr>
          <w:rFonts w:eastAsia="Sylfaen" w:cs="Sylfaen" w:ascii="Sylfaen" w:hAnsi="Sylfaen"/>
          <w:sz w:val="24"/>
          <w:szCs w:val="24"/>
        </w:rPr>
        <w:t>ან</w:t>
      </w:r>
      <w:r>
        <w:rPr>
          <w:rFonts w:eastAsia="Sylfaen" w:cs="Sylfaen" w:ascii="Sylfaen" w:hAnsi="Sylfaen"/>
          <w:spacing w:val="-3"/>
          <w:sz w:val="24"/>
          <w:szCs w:val="24"/>
        </w:rPr>
        <w:t xml:space="preserve"> </w:t>
      </w:r>
      <w:r>
        <w:rPr>
          <w:rFonts w:eastAsia="Sylfaen" w:cs="Sylfaen" w:ascii="Sylfaen" w:hAnsi="Sylfaen"/>
          <w:sz w:val="24"/>
          <w:szCs w:val="24"/>
        </w:rPr>
        <w:t>პროგრამა</w:t>
      </w:r>
      <w:r>
        <w:rPr>
          <w:rFonts w:eastAsia="Sylfaen" w:cs="Sylfaen" w:ascii="Sylfaen" w:hAnsi="Sylfaen"/>
          <w:spacing w:val="-3"/>
          <w:sz w:val="24"/>
          <w:szCs w:val="24"/>
        </w:rPr>
        <w:t xml:space="preserve"> </w:t>
      </w:r>
      <w:r>
        <w:rPr>
          <w:rFonts w:eastAsia="Sylfaen" w:cs="Sylfaen" w:ascii="Sylfaen" w:hAnsi="Sylfaen"/>
          <w:sz w:val="24"/>
          <w:szCs w:val="24"/>
        </w:rPr>
        <w:t>Logisim-ში</w:t>
      </w:r>
      <w:r>
        <w:rPr>
          <w:rFonts w:eastAsia="Sylfaen" w:cs="Sylfaen" w:ascii="Sylfaen" w:hAnsi="Sylfaen"/>
          <w:spacing w:val="-4"/>
          <w:sz w:val="24"/>
          <w:szCs w:val="24"/>
        </w:rPr>
        <w:t xml:space="preserve"> </w:t>
      </w:r>
      <w:r>
        <w:rPr>
          <w:rFonts w:eastAsia="Sylfaen" w:cs="Sylfaen" w:ascii="Sylfaen" w:hAnsi="Sylfaen"/>
          <w:sz w:val="24"/>
          <w:szCs w:val="24"/>
        </w:rPr>
        <w:t xml:space="preserve">შეადგინეთ ლოკალური კომპიუტერული ქსელის ფრაგმენტის სტრუქტურული სქემა, რომელიც შედგება ერთი სერვერისგან, მასთან მიერთებული ორი სვიჩისგან, პირველ სვიჩზე მიერთებული სამი კომპიუტერისგან და მეორე სვიჩზე მიერთებული ოთხი </w:t>
      </w:r>
      <w:r>
        <w:rPr>
          <w:rFonts w:eastAsia="Sylfaen" w:cs="Sylfaen" w:ascii="Sylfaen" w:hAnsi="Sylfaen"/>
          <w:spacing w:val="-2"/>
          <w:sz w:val="24"/>
          <w:szCs w:val="24"/>
        </w:rPr>
        <w:t>კომპიუტერისგან.</w:t>
      </w:r>
    </w:p>
    <w:p>
      <w:pPr>
        <w:sectPr>
          <w:type w:val="nextPage"/>
          <w:pgSz w:w="12240" w:h="15840"/>
          <w:pgMar w:left="1440" w:right="1080" w:gutter="0" w:header="0" w:top="1420" w:footer="0" w:bottom="280"/>
          <w:pgNumType w:fmt="decimal"/>
          <w:formProt w:val="false"/>
          <w:textDirection w:val="lrTb"/>
          <w:docGrid w:type="default" w:linePitch="100" w:charSpace="0"/>
        </w:sectPr>
        <w:pStyle w:val="Normal"/>
        <w:spacing w:lineRule="auto" w:line="480" w:before="160" w:after="0"/>
        <w:ind w:hanging="0" w:left="0" w:right="8103"/>
        <w:jc w:val="left"/>
        <w:rPr>
          <w:rFonts w:ascii="Sylfaen" w:hAnsi="Sylfaen" w:eastAsia="Sylfaen" w:cs="Sylfaen"/>
          <w:sz w:val="24"/>
          <w:szCs w:val="24"/>
        </w:rPr>
      </w:pPr>
      <w:r>
        <w:rPr>
          <w:rFonts w:eastAsia="Sylfaen" w:cs="Sylfaen" w:ascii="Sylfaen" w:hAnsi="Sylfaen"/>
          <w:sz w:val="24"/>
          <w:szCs w:val="24"/>
        </w:rPr>
        <w:t>სერვერი</w:t>
      </w:r>
      <w:r>
        <w:rPr>
          <w:rFonts w:eastAsia="Sylfaen" w:cs="Sylfaen" w:ascii="Sylfaen" w:hAnsi="Sylfaen"/>
          <w:spacing w:val="-15"/>
          <w:sz w:val="24"/>
          <w:szCs w:val="24"/>
        </w:rPr>
        <w:t xml:space="preserve"> </w:t>
      </w:r>
      <w:r>
        <w:rPr>
          <w:rFonts w:eastAsia="Sylfaen" w:cs="Sylfaen" w:ascii="Sylfaen" w:hAnsi="Sylfaen"/>
          <w:sz w:val="24"/>
          <w:szCs w:val="24"/>
        </w:rPr>
        <w:t>-</w:t>
      </w:r>
      <w:r>
        <w:rPr>
          <w:rFonts w:eastAsia="Sylfaen" w:cs="Sylfaen" w:ascii="Sylfaen" w:hAnsi="Sylfaen"/>
          <w:spacing w:val="-15"/>
          <w:sz w:val="24"/>
          <w:szCs w:val="24"/>
        </w:rPr>
        <w:t xml:space="preserve"> </w:t>
      </w:r>
      <w:r>
        <w:rPr>
          <w:rFonts w:eastAsia="Sylfaen" w:cs="Sylfaen" w:ascii="Sylfaen" w:hAnsi="Sylfaen"/>
          <w:sz w:val="24"/>
          <w:szCs w:val="24"/>
        </w:rPr>
        <w:t>x</w:t>
      </w:r>
      <w:r>
        <w:rPr>
          <w:rFonts w:eastAsia="Sylfaen" w:cs="Sylfaen" w:ascii="Sylfaen" w:hAnsi="Sylfaen"/>
          <w:sz w:val="24"/>
          <w:szCs w:val="24"/>
          <w:vertAlign w:val="subscript"/>
        </w:rPr>
        <w:t>1</w:t>
      </w:r>
      <w:r>
        <w:rPr>
          <w:rFonts w:eastAsia="Sylfaen" w:cs="Sylfaen" w:ascii="Sylfaen" w:hAnsi="Sylfaen"/>
          <w:position w:val="0"/>
          <w:sz w:val="24"/>
          <w:sz w:val="24"/>
          <w:szCs w:val="24"/>
          <w:vertAlign w:val="baseline"/>
        </w:rPr>
        <w:t xml:space="preserve"> სვიჩი 1 – x</w:t>
      </w:r>
      <w:r>
        <w:rPr>
          <w:rFonts w:eastAsia="Sylfaen" w:cs="Sylfaen" w:ascii="Sylfaen" w:hAnsi="Sylfaen"/>
          <w:sz w:val="24"/>
          <w:szCs w:val="24"/>
          <w:vertAlign w:val="subscript"/>
        </w:rPr>
        <w:t>2</w:t>
      </w:r>
      <w:r>
        <w:rPr>
          <w:rFonts w:eastAsia="Sylfaen" w:cs="Sylfaen" w:ascii="Sylfaen" w:hAnsi="Sylfaen"/>
          <w:position w:val="0"/>
          <w:sz w:val="24"/>
          <w:sz w:val="24"/>
          <w:szCs w:val="24"/>
          <w:vertAlign w:val="baseline"/>
        </w:rPr>
        <w:t xml:space="preserve"> სვიჩი 2 – x</w:t>
      </w:r>
      <w:r>
        <w:rPr>
          <w:rFonts w:eastAsia="Sylfaen" w:cs="Sylfaen" w:ascii="Sylfaen" w:hAnsi="Sylfaen"/>
          <w:sz w:val="24"/>
          <w:szCs w:val="24"/>
          <w:vertAlign w:val="subscript"/>
        </w:rPr>
        <w:t>3</w:t>
      </w:r>
      <w:r>
        <w:rPr>
          <w:rFonts w:eastAsia="Sylfaen" w:cs="Sylfaen" w:ascii="Sylfaen" w:hAnsi="Sylfaen"/>
          <w:position w:val="0"/>
          <w:sz w:val="24"/>
          <w:sz w:val="24"/>
          <w:szCs w:val="24"/>
          <w:vertAlign w:val="baseline"/>
        </w:rPr>
        <w:t xml:space="preserve"> კომპ 1 – x</w:t>
      </w:r>
      <w:r>
        <w:rPr>
          <w:rFonts w:eastAsia="Sylfaen" w:cs="Sylfaen" w:ascii="Sylfaen" w:hAnsi="Sylfaen"/>
          <w:sz w:val="24"/>
          <w:szCs w:val="24"/>
          <w:vertAlign w:val="subscript"/>
        </w:rPr>
        <w:t>4</w:t>
      </w:r>
      <w:r>
        <w:rPr>
          <w:rFonts w:eastAsia="Sylfaen" w:cs="Sylfaen" w:ascii="Sylfaen" w:hAnsi="Sylfaen"/>
          <w:position w:val="0"/>
          <w:sz w:val="24"/>
          <w:sz w:val="24"/>
          <w:szCs w:val="24"/>
          <w:vertAlign w:val="baseline"/>
        </w:rPr>
        <w:t xml:space="preserve"> კომპ 2 – x</w:t>
      </w:r>
      <w:r>
        <w:rPr>
          <w:rFonts w:eastAsia="Sylfaen" w:cs="Sylfaen" w:ascii="Sylfaen" w:hAnsi="Sylfaen"/>
          <w:sz w:val="24"/>
          <w:szCs w:val="24"/>
          <w:vertAlign w:val="subscript"/>
        </w:rPr>
        <w:t>5</w:t>
      </w:r>
      <w:r>
        <w:rPr>
          <w:rFonts w:eastAsia="Sylfaen" w:cs="Sylfaen" w:ascii="Sylfaen" w:hAnsi="Sylfaen"/>
          <w:position w:val="0"/>
          <w:sz w:val="24"/>
          <w:sz w:val="24"/>
          <w:szCs w:val="24"/>
          <w:vertAlign w:val="baseline"/>
        </w:rPr>
        <w:t xml:space="preserve"> კომპ 3 – x</w:t>
      </w:r>
      <w:r>
        <w:rPr>
          <w:rFonts w:eastAsia="Sylfaen" w:cs="Sylfaen" w:ascii="Sylfaen" w:hAnsi="Sylfaen"/>
          <w:sz w:val="24"/>
          <w:szCs w:val="24"/>
          <w:vertAlign w:val="subscript"/>
        </w:rPr>
        <w:t>6</w:t>
      </w:r>
      <w:r>
        <w:rPr>
          <w:rFonts w:eastAsia="Sylfaen" w:cs="Sylfaen" w:ascii="Sylfaen" w:hAnsi="Sylfaen"/>
          <w:position w:val="0"/>
          <w:sz w:val="24"/>
          <w:sz w:val="24"/>
          <w:szCs w:val="24"/>
          <w:vertAlign w:val="baseline"/>
        </w:rPr>
        <w:t xml:space="preserve"> კომპ 4 – x</w:t>
      </w:r>
      <w:r>
        <w:rPr>
          <w:rFonts w:eastAsia="Sylfaen" w:cs="Sylfaen" w:ascii="Sylfaen" w:hAnsi="Sylfaen"/>
          <w:sz w:val="24"/>
          <w:szCs w:val="24"/>
          <w:vertAlign w:val="subscript"/>
        </w:rPr>
        <w:t>7</w:t>
      </w:r>
      <w:r>
        <w:rPr>
          <w:rFonts w:eastAsia="Sylfaen" w:cs="Sylfaen" w:ascii="Sylfaen" w:hAnsi="Sylfaen"/>
          <w:position w:val="0"/>
          <w:sz w:val="24"/>
          <w:sz w:val="24"/>
          <w:szCs w:val="24"/>
          <w:vertAlign w:val="baseline"/>
        </w:rPr>
        <w:t xml:space="preserve"> კომპ 5 – x</w:t>
      </w:r>
      <w:r>
        <w:rPr>
          <w:rFonts w:eastAsia="Sylfaen" w:cs="Sylfaen" w:ascii="Sylfaen" w:hAnsi="Sylfaen"/>
          <w:sz w:val="24"/>
          <w:szCs w:val="24"/>
          <w:vertAlign w:val="subscript"/>
        </w:rPr>
        <w:t>8</w:t>
      </w:r>
      <w:r>
        <w:rPr>
          <w:rFonts w:eastAsia="Sylfaen" w:cs="Sylfaen" w:ascii="Sylfaen" w:hAnsi="Sylfaen"/>
          <w:position w:val="0"/>
          <w:sz w:val="24"/>
          <w:sz w:val="24"/>
          <w:szCs w:val="24"/>
          <w:vertAlign w:val="baseline"/>
        </w:rPr>
        <w:t xml:space="preserve"> კომპ 6 – x</w:t>
      </w:r>
      <w:r>
        <w:rPr>
          <w:rFonts w:eastAsia="Sylfaen" w:cs="Sylfaen" w:ascii="Sylfaen" w:hAnsi="Sylfaen"/>
          <w:sz w:val="24"/>
          <w:szCs w:val="24"/>
          <w:vertAlign w:val="subscript"/>
        </w:rPr>
        <w:t>9</w:t>
      </w:r>
      <w:r>
        <w:rPr>
          <w:rFonts w:eastAsia="Sylfaen" w:cs="Sylfaen" w:ascii="Sylfaen" w:hAnsi="Sylfaen"/>
          <w:position w:val="0"/>
          <w:sz w:val="24"/>
          <w:sz w:val="24"/>
          <w:szCs w:val="24"/>
          <w:vertAlign w:val="baseline"/>
        </w:rPr>
        <w:t xml:space="preserve"> კომპ 7 – x</w:t>
      </w:r>
      <w:r>
        <w:rPr>
          <w:rFonts w:eastAsia="Sylfaen" w:cs="Sylfaen" w:ascii="Sylfaen" w:hAnsi="Sylfaen"/>
          <w:sz w:val="24"/>
          <w:szCs w:val="24"/>
          <w:vertAlign w:val="subscript"/>
        </w:rPr>
        <w:t>10</w:t>
      </w:r>
    </w:p>
    <w:p>
      <w:pPr>
        <w:pStyle w:val="BodyText"/>
        <w:rPr>
          <w:rFonts w:ascii="Sylfaen" w:hAnsi="Sylfaen"/>
          <w:sz w:val="20"/>
        </w:rPr>
      </w:pPr>
      <w:r>
        <w:rPr/>
        <w:drawing>
          <wp:inline distT="0" distB="0" distL="0" distR="0">
            <wp:extent cx="5887085" cy="231521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887085" cy="2315210"/>
                    </a:xfrm>
                    <a:prstGeom prst="rect">
                      <a:avLst/>
                    </a:prstGeom>
                  </pic:spPr>
                </pic:pic>
              </a:graphicData>
            </a:graphic>
          </wp:inline>
        </w:drawing>
      </w:r>
    </w:p>
    <w:p>
      <w:pPr>
        <w:pStyle w:val="BodyText"/>
        <w:rPr>
          <w:rFonts w:ascii="Sylfaen" w:hAnsi="Sylfaen"/>
        </w:rPr>
      </w:pPr>
      <w:r>
        <w:rPr>
          <w:rFonts w:ascii="Sylfaen" w:hAnsi="Sylfaen"/>
        </w:rPr>
      </w:r>
    </w:p>
    <w:p>
      <w:pPr>
        <w:pStyle w:val="BodyText"/>
        <w:rPr>
          <w:rFonts w:ascii="Sylfaen" w:hAnsi="Sylfaen"/>
        </w:rPr>
      </w:pPr>
      <w:r>
        <w:rPr>
          <w:rFonts w:ascii="Sylfaen" w:hAnsi="Sylfaen"/>
        </w:rPr>
      </w:r>
    </w:p>
    <w:p>
      <w:pPr>
        <w:pStyle w:val="BodyText"/>
        <w:rPr>
          <w:rFonts w:ascii="Sylfaen" w:hAnsi="Sylfaen"/>
        </w:rPr>
      </w:pPr>
      <w:r>
        <w:rPr>
          <w:rFonts w:ascii="Sylfaen" w:hAnsi="Sylfaen"/>
        </w:rPr>
      </w:r>
    </w:p>
    <w:p>
      <w:pPr>
        <w:pStyle w:val="BodyText"/>
        <w:rPr>
          <w:rFonts w:ascii="Sylfaen" w:hAnsi="Sylfaen"/>
        </w:rPr>
      </w:pPr>
      <w:r>
        <w:rPr>
          <w:rFonts w:ascii="Sylfaen" w:hAnsi="Sylfaen"/>
        </w:rPr>
      </w:r>
    </w:p>
    <w:p>
      <w:pPr>
        <w:pStyle w:val="BodyText"/>
        <w:spacing w:before="137" w:after="0"/>
        <w:rPr>
          <w:rFonts w:ascii="Sylfaen" w:hAnsi="Sylfaen"/>
        </w:rPr>
      </w:pPr>
      <w:r>
        <w:rPr>
          <w:rFonts w:ascii="Sylfaen" w:hAnsi="Sylfaen"/>
        </w:rPr>
      </w:r>
    </w:p>
    <w:p>
      <w:pPr>
        <w:pStyle w:val="ListParagraph"/>
        <w:numPr>
          <w:ilvl w:val="0"/>
          <w:numId w:val="1"/>
        </w:numPr>
        <w:tabs>
          <w:tab w:val="clear" w:pos="720"/>
          <w:tab w:val="left" w:pos="217" w:leader="none"/>
        </w:tabs>
        <w:spacing w:lineRule="auto" w:line="384" w:before="1" w:after="0"/>
        <w:ind w:hanging="0" w:left="0" w:right="889"/>
        <w:jc w:val="left"/>
        <w:rPr>
          <w:sz w:val="22"/>
          <w:szCs w:val="22"/>
        </w:rPr>
      </w:pPr>
      <w:r>
        <w:rPr>
          <w:w w:val="90"/>
          <w:sz w:val="22"/>
          <w:szCs w:val="22"/>
        </w:rPr>
        <w:t>(</w:t>
      </w:r>
      <w:r>
        <w:rPr>
          <w:spacing w:val="-4"/>
          <w:w w:val="90"/>
          <w:sz w:val="22"/>
          <w:szCs w:val="22"/>
        </w:rPr>
        <w:t xml:space="preserve"> </w:t>
      </w:r>
      <w:r>
        <w:rPr>
          <w:w w:val="90"/>
          <w:sz w:val="22"/>
          <w:szCs w:val="22"/>
        </w:rPr>
        <w:t>5 )</w:t>
      </w:r>
      <w:r>
        <w:rPr>
          <w:spacing w:val="-3"/>
          <w:w w:val="90"/>
          <w:sz w:val="22"/>
          <w:szCs w:val="22"/>
        </w:rPr>
        <w:t xml:space="preserve"> </w:t>
      </w:r>
      <w:r>
        <w:rPr>
          <w:w w:val="90"/>
          <w:sz w:val="22"/>
          <w:szCs w:val="22"/>
        </w:rPr>
        <w:t>ssa.ug.edu.ge-ის „ლოგიკური</w:t>
      </w:r>
      <w:r>
        <w:rPr>
          <w:spacing w:val="-1"/>
          <w:w w:val="90"/>
          <w:sz w:val="22"/>
          <w:szCs w:val="22"/>
        </w:rPr>
        <w:t xml:space="preserve"> </w:t>
      </w:r>
      <w:r>
        <w:rPr>
          <w:w w:val="90"/>
          <w:sz w:val="22"/>
          <w:szCs w:val="22"/>
        </w:rPr>
        <w:t>ფუნქციის“ ველში</w:t>
      </w:r>
      <w:r>
        <w:rPr>
          <w:spacing w:val="-1"/>
          <w:w w:val="90"/>
          <w:sz w:val="22"/>
          <w:szCs w:val="22"/>
        </w:rPr>
        <w:t xml:space="preserve"> </w:t>
      </w:r>
      <w:r>
        <w:rPr>
          <w:w w:val="90"/>
          <w:sz w:val="22"/>
          <w:szCs w:val="22"/>
        </w:rPr>
        <w:t>ჩაწერეთ მე-2</w:t>
      </w:r>
      <w:r>
        <w:rPr>
          <w:spacing w:val="-3"/>
          <w:w w:val="90"/>
          <w:sz w:val="22"/>
          <w:szCs w:val="22"/>
        </w:rPr>
        <w:t xml:space="preserve"> </w:t>
      </w:r>
      <w:r>
        <w:rPr>
          <w:w w:val="90"/>
          <w:sz w:val="22"/>
          <w:szCs w:val="22"/>
        </w:rPr>
        <w:t>დავალებაში</w:t>
      </w:r>
      <w:r>
        <w:rPr>
          <w:spacing w:val="-1"/>
          <w:w w:val="90"/>
          <w:sz w:val="22"/>
          <w:szCs w:val="22"/>
        </w:rPr>
        <w:t xml:space="preserve"> </w:t>
      </w:r>
      <w:r>
        <w:rPr>
          <w:w w:val="90"/>
          <w:sz w:val="22"/>
          <w:szCs w:val="22"/>
        </w:rPr>
        <w:t>მოცემული კომპიუტერული ქსელის სტრუქტურის აღმწერი ლოგიკური ფუნქცია. პროგრამის ველში</w:t>
      </w:r>
    </w:p>
    <w:p>
      <w:pPr>
        <w:pStyle w:val="BodyText"/>
        <w:rPr/>
      </w:pPr>
      <w:r>
        <w:rPr>
          <w:w w:val="90"/>
        </w:rPr>
        <w:t>„</w:t>
      </w:r>
      <w:r>
        <w:rPr>
          <w:w w:val="90"/>
        </w:rPr>
        <w:t>ფუნქციონირების</w:t>
      </w:r>
      <w:r>
        <w:rPr>
          <w:spacing w:val="-4"/>
          <w:w w:val="90"/>
        </w:rPr>
        <w:t xml:space="preserve"> </w:t>
      </w:r>
      <w:r>
        <w:rPr>
          <w:w w:val="90"/>
        </w:rPr>
        <w:t>გზები“</w:t>
      </w:r>
      <w:r>
        <w:rPr>
          <w:spacing w:val="-6"/>
        </w:rPr>
        <w:t xml:space="preserve"> </w:t>
      </w:r>
      <w:r>
        <w:rPr>
          <w:w w:val="90"/>
        </w:rPr>
        <w:t>მიუთითეთ</w:t>
      </w:r>
      <w:r>
        <w:rPr>
          <w:spacing w:val="-4"/>
          <w:w w:val="90"/>
        </w:rPr>
        <w:t xml:space="preserve"> </w:t>
      </w:r>
      <w:r>
        <w:rPr>
          <w:w w:val="90"/>
        </w:rPr>
        <w:t>უმოკლესი</w:t>
      </w:r>
      <w:r>
        <w:rPr>
          <w:spacing w:val="-5"/>
          <w:w w:val="90"/>
        </w:rPr>
        <w:t xml:space="preserve"> </w:t>
      </w:r>
      <w:r>
        <w:rPr>
          <w:w w:val="90"/>
        </w:rPr>
        <w:t>გზების</w:t>
      </w:r>
      <w:r>
        <w:rPr>
          <w:spacing w:val="-2"/>
          <w:w w:val="90"/>
        </w:rPr>
        <w:t xml:space="preserve"> </w:t>
      </w:r>
      <w:r>
        <w:rPr>
          <w:w w:val="90"/>
        </w:rPr>
        <w:t>რაოდენობა</w:t>
      </w:r>
      <w:r>
        <w:rPr>
          <w:spacing w:val="-3"/>
          <w:w w:val="90"/>
        </w:rPr>
        <w:t xml:space="preserve"> </w:t>
      </w:r>
      <w:r>
        <w:rPr>
          <w:w w:val="90"/>
        </w:rPr>
        <w:t>და</w:t>
      </w:r>
      <w:r>
        <w:rPr>
          <w:spacing w:val="-2"/>
          <w:w w:val="90"/>
        </w:rPr>
        <w:t xml:space="preserve"> ლოგიკური</w:t>
      </w:r>
    </w:p>
    <w:p>
      <w:pPr>
        <w:pStyle w:val="BodyText"/>
        <w:spacing w:lineRule="auto" w:line="384" w:before="151" w:after="0"/>
        <w:ind w:left="0" w:right="421"/>
        <w:rPr/>
      </w:pPr>
      <w:r>
        <w:rPr>
          <w:w w:val="90"/>
        </w:rPr>
        <w:t xml:space="preserve">ელემენტების ინდექსებით ჩაწერეთ უმოკლესი გზები. შეადგინეთ ალბათობებით ჩანაცვლების ფორმა, გამოთვალეთ სისტემის საიმედოობა ელემენტების ტოლი ალბათობებისთვის Ri = </w:t>
      </w:r>
      <w:r>
        <w:rPr>
          <w:spacing w:val="-8"/>
        </w:rPr>
        <w:t>0.9987, გამოთვალეთ ელემენტების წონები.</w:t>
      </w:r>
    </w:p>
    <w:p>
      <w:pPr>
        <w:sectPr>
          <w:type w:val="nextPage"/>
          <w:pgSz w:w="12240" w:h="15840"/>
          <w:pgMar w:left="1440" w:right="1080" w:gutter="0" w:header="0" w:top="1460" w:footer="0" w:bottom="280"/>
          <w:pgNumType w:fmt="decimal"/>
          <w:formProt w:val="false"/>
          <w:textDirection w:val="lrTb"/>
          <w:docGrid w:type="default" w:linePitch="100" w:charSpace="4096"/>
        </w:sectPr>
        <w:pStyle w:val="BodyText"/>
        <w:spacing w:before="129" w:after="0"/>
        <w:rPr>
          <w:sz w:val="20"/>
        </w:rPr>
      </w:pPr>
      <w:r>
        <w:rPr>
          <w:sz w:val="20"/>
        </w:rPr>
        <w:drawing>
          <wp:anchor behindDoc="1" distT="0" distB="0" distL="0" distR="0" simplePos="0" locked="0" layoutInCell="0" allowOverlap="1" relativeHeight="7">
            <wp:simplePos x="0" y="0"/>
            <wp:positionH relativeFrom="page">
              <wp:posOffset>914400</wp:posOffset>
            </wp:positionH>
            <wp:positionV relativeFrom="paragraph">
              <wp:posOffset>240665</wp:posOffset>
            </wp:positionV>
            <wp:extent cx="3646805" cy="2741295"/>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3646805" cy="2741295"/>
                    </a:xfrm>
                    <a:prstGeom prst="rect">
                      <a:avLst/>
                    </a:prstGeom>
                  </pic:spPr>
                </pic:pic>
              </a:graphicData>
            </a:graphic>
          </wp:anchor>
        </w:drawing>
      </w:r>
    </w:p>
    <w:p>
      <w:pPr>
        <w:pStyle w:val="ListParagraph"/>
        <w:numPr>
          <w:ilvl w:val="0"/>
          <w:numId w:val="1"/>
        </w:numPr>
        <w:tabs>
          <w:tab w:val="clear" w:pos="720"/>
          <w:tab w:val="left" w:pos="217" w:leader="none"/>
        </w:tabs>
        <w:spacing w:lineRule="auto" w:line="384" w:before="46" w:after="0"/>
        <w:ind w:hanging="0" w:left="0" w:right="767"/>
        <w:jc w:val="left"/>
        <w:rPr>
          <w:sz w:val="22"/>
          <w:szCs w:val="22"/>
        </w:rPr>
      </w:pPr>
      <w:r>
        <w:rPr>
          <w:w w:val="90"/>
          <w:sz w:val="22"/>
          <w:szCs w:val="22"/>
        </w:rPr>
        <w:t xml:space="preserve">( 5 ) მოცემულია მაინიცირებელი ხდომილებები: z1 – ხაკერული თავდასხმა; z2 – ქსელური </w:t>
      </w:r>
      <w:r>
        <w:rPr>
          <w:spacing w:val="-8"/>
          <w:sz w:val="22"/>
          <w:szCs w:val="22"/>
        </w:rPr>
        <w:t>ადმინისტრატორის შეცდომა; z3</w:t>
      </w:r>
      <w:r>
        <w:rPr>
          <w:spacing w:val="-10"/>
          <w:sz w:val="22"/>
          <w:szCs w:val="22"/>
        </w:rPr>
        <w:t xml:space="preserve"> </w:t>
      </w:r>
      <w:r>
        <w:rPr>
          <w:spacing w:val="-8"/>
          <w:sz w:val="22"/>
          <w:szCs w:val="22"/>
        </w:rPr>
        <w:t>– ვებ-სერვერის</w:t>
      </w:r>
      <w:r>
        <w:rPr>
          <w:spacing w:val="-11"/>
          <w:sz w:val="22"/>
          <w:szCs w:val="22"/>
        </w:rPr>
        <w:t xml:space="preserve"> </w:t>
      </w:r>
      <w:r>
        <w:rPr>
          <w:spacing w:val="-8"/>
          <w:sz w:val="22"/>
          <w:szCs w:val="22"/>
        </w:rPr>
        <w:t>მწყობრიდან</w:t>
      </w:r>
      <w:r>
        <w:rPr>
          <w:spacing w:val="-9"/>
          <w:sz w:val="22"/>
          <w:szCs w:val="22"/>
        </w:rPr>
        <w:t xml:space="preserve"> </w:t>
      </w:r>
      <w:r>
        <w:rPr>
          <w:spacing w:val="-8"/>
          <w:sz w:val="22"/>
          <w:szCs w:val="22"/>
        </w:rPr>
        <w:t>გამოსვლა;</w:t>
      </w:r>
      <w:r>
        <w:rPr>
          <w:spacing w:val="-10"/>
          <w:sz w:val="22"/>
          <w:szCs w:val="22"/>
        </w:rPr>
        <w:t xml:space="preserve"> </w:t>
      </w:r>
      <w:r>
        <w:rPr>
          <w:spacing w:val="-8"/>
          <w:sz w:val="22"/>
          <w:szCs w:val="22"/>
        </w:rPr>
        <w:t>z4</w:t>
      </w:r>
      <w:r>
        <w:rPr>
          <w:spacing w:val="-7"/>
          <w:sz w:val="22"/>
          <w:szCs w:val="22"/>
        </w:rPr>
        <w:t xml:space="preserve"> </w:t>
      </w:r>
      <w:r>
        <w:rPr>
          <w:spacing w:val="-8"/>
          <w:sz w:val="22"/>
          <w:szCs w:val="22"/>
        </w:rPr>
        <w:t>–</w:t>
      </w:r>
      <w:r>
        <w:rPr>
          <w:spacing w:val="-10"/>
          <w:sz w:val="22"/>
          <w:szCs w:val="22"/>
        </w:rPr>
        <w:t xml:space="preserve"> </w:t>
      </w:r>
      <w:r>
        <w:rPr>
          <w:spacing w:val="-8"/>
          <w:sz w:val="22"/>
          <w:szCs w:val="22"/>
        </w:rPr>
        <w:t>სერვერზე</w:t>
      </w:r>
    </w:p>
    <w:p>
      <w:pPr>
        <w:pStyle w:val="BodyText"/>
        <w:spacing w:lineRule="auto" w:line="384"/>
        <w:ind w:left="0" w:right="421"/>
        <w:rPr/>
      </w:pPr>
      <w:r>
        <w:rPr>
          <w:w w:val="90"/>
        </w:rPr>
        <w:t>ელექტრო დენის გათიშვა. მაინიცირებელი პირობები: z5 – სუსტი პროგრამული დაცვა; z6 – სხვა ადმინისტრატორების არ ყოფნა სამუშაო ადგილზე; z7 – სერვერის დუბლირების არარსებობა;</w:t>
      </w:r>
      <w:r>
        <w:rPr>
          <w:spacing w:val="40"/>
        </w:rPr>
        <w:t xml:space="preserve"> </w:t>
      </w:r>
      <w:r>
        <w:rPr>
          <w:w w:val="90"/>
        </w:rPr>
        <w:t>z8 – სხვა ელექტროდენის წყაროს არ ქონა. ააგეთ ინტერნეტის გათიშვის ლოგიკური სცენარი და პროგრამა ssa.ug.edu.ge-ის გამოყენებით გამოთვალეთ სისტემის საფრთხისა და</w:t>
      </w:r>
    </w:p>
    <w:p>
      <w:pPr>
        <w:pStyle w:val="BodyText"/>
        <w:spacing w:lineRule="exact" w:line="246"/>
        <w:rPr/>
      </w:pPr>
      <w:r>
        <w:rPr>
          <w:w w:val="90"/>
        </w:rPr>
        <w:t>უსაფრთხოების</w:t>
      </w:r>
      <w:r>
        <w:rPr>
          <w:spacing w:val="-5"/>
        </w:rPr>
        <w:t xml:space="preserve"> </w:t>
      </w:r>
      <w:r>
        <w:rPr>
          <w:w w:val="90"/>
        </w:rPr>
        <w:t>ალბათობა</w:t>
      </w:r>
      <w:r>
        <w:rPr>
          <w:spacing w:val="-1"/>
        </w:rPr>
        <w:t xml:space="preserve"> </w:t>
      </w:r>
      <w:r>
        <w:rPr>
          <w:w w:val="90"/>
        </w:rPr>
        <w:t>თუ</w:t>
      </w:r>
      <w:r>
        <w:rPr>
          <w:spacing w:val="-5"/>
        </w:rPr>
        <w:t xml:space="preserve"> </w:t>
      </w:r>
      <w:r>
        <w:rPr>
          <w:w w:val="90"/>
        </w:rPr>
        <w:t>თითოელი</w:t>
      </w:r>
      <w:r>
        <w:rPr>
          <w:spacing w:val="-6"/>
        </w:rPr>
        <w:t xml:space="preserve"> </w:t>
      </w:r>
      <w:r>
        <w:rPr>
          <w:w w:val="90"/>
        </w:rPr>
        <w:t>რისკ-ფაქტორის</w:t>
      </w:r>
      <w:r>
        <w:rPr>
          <w:spacing w:val="-5"/>
        </w:rPr>
        <w:t xml:space="preserve"> </w:t>
      </w:r>
      <w:r>
        <w:rPr>
          <w:w w:val="90"/>
        </w:rPr>
        <w:t>ალბათობა</w:t>
      </w:r>
      <w:r>
        <w:rPr/>
        <w:t xml:space="preserve"> </w:t>
      </w:r>
      <w:r>
        <w:rPr>
          <w:spacing w:val="-2"/>
          <w:w w:val="90"/>
        </w:rPr>
        <w:t>Ri(z)=0.002.</w:t>
      </w:r>
    </w:p>
    <w:p>
      <w:pPr>
        <w:pStyle w:val="BodyText"/>
        <w:rPr/>
      </w:pPr>
      <w:r>
        <w:rPr/>
      </w:r>
    </w:p>
    <w:p>
      <w:pPr>
        <w:pStyle w:val="BodyText"/>
        <w:rPr/>
      </w:pPr>
      <w:r>
        <w:rPr/>
      </w:r>
    </w:p>
    <w:p>
      <w:pPr>
        <w:pStyle w:val="BodyText"/>
        <w:spacing w:before="130" w:after="0"/>
        <w:rPr/>
      </w:pPr>
      <w:r>
        <w:rPr/>
      </w:r>
    </w:p>
    <w:p>
      <w:pPr>
        <w:pStyle w:val="BodyText"/>
        <w:rPr/>
      </w:pPr>
      <w:r>
        <w:rPr>
          <w:spacing w:val="-10"/>
        </w:rPr>
        <w:t>z1</w:t>
      </w:r>
      <w:r>
        <w:rPr>
          <w:spacing w:val="-4"/>
        </w:rPr>
        <w:t xml:space="preserve"> </w:t>
      </w:r>
      <w:r>
        <w:rPr>
          <w:spacing w:val="-10"/>
        </w:rPr>
        <w:t>–</w:t>
      </w:r>
      <w:r>
        <w:rPr>
          <w:spacing w:val="-3"/>
        </w:rPr>
        <w:t xml:space="preserve"> </w:t>
      </w:r>
      <w:r>
        <w:rPr>
          <w:spacing w:val="-10"/>
        </w:rPr>
        <w:t>ხაკერული</w:t>
      </w:r>
      <w:r>
        <w:rPr>
          <w:spacing w:val="-6"/>
        </w:rPr>
        <w:t xml:space="preserve"> </w:t>
      </w:r>
      <w:r>
        <w:rPr>
          <w:spacing w:val="-10"/>
        </w:rPr>
        <w:t>თავდასხმა</w:t>
      </w:r>
    </w:p>
    <w:p>
      <w:pPr>
        <w:pStyle w:val="BodyText"/>
        <w:spacing w:before="66" w:after="0"/>
        <w:rPr/>
      </w:pPr>
      <w:r>
        <w:rPr/>
      </w:r>
    </w:p>
    <w:p>
      <w:pPr>
        <w:pStyle w:val="BodyText"/>
        <w:spacing w:lineRule="auto" w:line="542"/>
        <w:ind w:left="0" w:right="5375"/>
        <w:rPr/>
      </w:pPr>
      <w:r>
        <w:rPr>
          <w:w w:val="90"/>
        </w:rPr>
        <w:t xml:space="preserve">z2 – ქსელური ადმინისტრატორის შეცდომა </w:t>
      </w:r>
    </w:p>
    <w:p>
      <w:pPr>
        <w:pStyle w:val="BodyText"/>
        <w:spacing w:lineRule="auto" w:line="542"/>
        <w:ind w:left="0" w:right="5375"/>
        <w:rPr/>
      </w:pPr>
      <w:r>
        <w:rPr>
          <w:spacing w:val="-8"/>
        </w:rPr>
        <w:t xml:space="preserve">z3 – ვებ-სერვერის მწყობრიდან გამოსვლა </w:t>
      </w:r>
    </w:p>
    <w:p>
      <w:pPr>
        <w:pStyle w:val="BodyText"/>
        <w:spacing w:lineRule="auto" w:line="542"/>
        <w:ind w:left="0" w:right="5375"/>
        <w:rPr/>
      </w:pPr>
      <w:r>
        <w:rPr>
          <w:spacing w:val="-6"/>
        </w:rPr>
        <w:t>z4 –</w:t>
      </w:r>
      <w:r>
        <w:rPr>
          <w:spacing w:val="-7"/>
        </w:rPr>
        <w:t xml:space="preserve"> </w:t>
      </w:r>
      <w:r>
        <w:rPr>
          <w:spacing w:val="-6"/>
        </w:rPr>
        <w:t>სერვერზე ელექტრო</w:t>
      </w:r>
      <w:r>
        <w:rPr>
          <w:spacing w:val="-7"/>
        </w:rPr>
        <w:t xml:space="preserve"> </w:t>
      </w:r>
      <w:r>
        <w:rPr>
          <w:spacing w:val="-6"/>
        </w:rPr>
        <w:t>დენის</w:t>
      </w:r>
      <w:r>
        <w:rPr>
          <w:spacing w:val="-7"/>
        </w:rPr>
        <w:t xml:space="preserve"> </w:t>
      </w:r>
      <w:r>
        <w:rPr>
          <w:spacing w:val="-6"/>
        </w:rPr>
        <w:t>გათიშვა</w:t>
      </w:r>
    </w:p>
    <w:p>
      <w:pPr>
        <w:pStyle w:val="BodyText"/>
        <w:rPr/>
      </w:pPr>
      <w:r>
        <w:rPr/>
      </w:r>
    </w:p>
    <w:p>
      <w:pPr>
        <w:pStyle w:val="BodyText"/>
        <w:spacing w:before="65" w:after="0"/>
        <w:rPr/>
      </w:pPr>
      <w:r>
        <w:rPr/>
      </w:r>
    </w:p>
    <w:p>
      <w:pPr>
        <w:pStyle w:val="BodyText"/>
        <w:rPr/>
      </w:pPr>
      <w:r>
        <w:rPr>
          <w:w w:val="90"/>
        </w:rPr>
        <w:t>z5</w:t>
      </w:r>
      <w:r>
        <w:rPr>
          <w:spacing w:val="-3"/>
        </w:rPr>
        <w:t xml:space="preserve"> </w:t>
      </w:r>
      <w:r>
        <w:rPr>
          <w:w w:val="90"/>
        </w:rPr>
        <w:t>–</w:t>
      </w:r>
      <w:r>
        <w:rPr>
          <w:spacing w:val="-2"/>
        </w:rPr>
        <w:t xml:space="preserve"> </w:t>
      </w:r>
      <w:r>
        <w:rPr>
          <w:w w:val="90"/>
        </w:rPr>
        <w:t>სუსტი</w:t>
      </w:r>
      <w:r>
        <w:rPr>
          <w:spacing w:val="-2"/>
        </w:rPr>
        <w:t xml:space="preserve"> </w:t>
      </w:r>
      <w:r>
        <w:rPr>
          <w:w w:val="90"/>
        </w:rPr>
        <w:t>პროგრამული</w:t>
      </w:r>
      <w:r>
        <w:rPr>
          <w:spacing w:val="-4"/>
        </w:rPr>
        <w:t xml:space="preserve"> </w:t>
      </w:r>
      <w:r>
        <w:rPr>
          <w:spacing w:val="-4"/>
          <w:w w:val="90"/>
        </w:rPr>
        <w:t>დაცვა</w:t>
      </w:r>
    </w:p>
    <w:p>
      <w:pPr>
        <w:pStyle w:val="BodyText"/>
        <w:spacing w:before="64" w:after="0"/>
        <w:rPr/>
      </w:pPr>
      <w:r>
        <w:rPr/>
      </w:r>
    </w:p>
    <w:p>
      <w:pPr>
        <w:pStyle w:val="BodyText"/>
        <w:rPr/>
      </w:pPr>
      <w:r>
        <w:rPr>
          <w:w w:val="90"/>
        </w:rPr>
        <w:t>z6</w:t>
      </w:r>
      <w:r>
        <w:rPr>
          <w:spacing w:val="-6"/>
        </w:rPr>
        <w:t xml:space="preserve"> </w:t>
      </w:r>
      <w:r>
        <w:rPr>
          <w:w w:val="90"/>
        </w:rPr>
        <w:t>–</w:t>
      </w:r>
      <w:r>
        <w:rPr>
          <w:spacing w:val="-1"/>
          <w:w w:val="90"/>
        </w:rPr>
        <w:t xml:space="preserve"> </w:t>
      </w:r>
      <w:r>
        <w:rPr>
          <w:w w:val="90"/>
        </w:rPr>
        <w:t>სხვა</w:t>
      </w:r>
      <w:r>
        <w:rPr>
          <w:spacing w:val="-2"/>
          <w:w w:val="90"/>
        </w:rPr>
        <w:t xml:space="preserve"> </w:t>
      </w:r>
      <w:r>
        <w:rPr>
          <w:w w:val="90"/>
        </w:rPr>
        <w:t>ადმინისტრატორების</w:t>
      </w:r>
      <w:r>
        <w:rPr>
          <w:spacing w:val="-4"/>
        </w:rPr>
        <w:t xml:space="preserve"> </w:t>
      </w:r>
      <w:r>
        <w:rPr>
          <w:w w:val="90"/>
        </w:rPr>
        <w:t>არ</w:t>
      </w:r>
      <w:r>
        <w:rPr>
          <w:spacing w:val="-6"/>
        </w:rPr>
        <w:t xml:space="preserve"> </w:t>
      </w:r>
      <w:r>
        <w:rPr>
          <w:w w:val="90"/>
        </w:rPr>
        <w:t>ყოფნა</w:t>
      </w:r>
      <w:r>
        <w:rPr>
          <w:spacing w:val="-5"/>
        </w:rPr>
        <w:t xml:space="preserve"> </w:t>
      </w:r>
      <w:r>
        <w:rPr>
          <w:w w:val="90"/>
        </w:rPr>
        <w:t>სამუშაო</w:t>
      </w:r>
      <w:r>
        <w:rPr>
          <w:spacing w:val="-5"/>
        </w:rPr>
        <w:t xml:space="preserve"> </w:t>
      </w:r>
      <w:r>
        <w:rPr>
          <w:spacing w:val="-2"/>
          <w:w w:val="90"/>
        </w:rPr>
        <w:t>ადგილზე</w:t>
      </w:r>
    </w:p>
    <w:p>
      <w:pPr>
        <w:pStyle w:val="BodyText"/>
        <w:spacing w:before="66" w:after="0"/>
        <w:rPr/>
      </w:pPr>
      <w:r>
        <w:rPr/>
      </w:r>
    </w:p>
    <w:p>
      <w:pPr>
        <w:pStyle w:val="BodyText"/>
        <w:rPr/>
      </w:pPr>
      <w:r>
        <w:rPr>
          <w:w w:val="90"/>
        </w:rPr>
        <w:t>z7</w:t>
      </w:r>
      <w:r>
        <w:rPr>
          <w:spacing w:val="-2"/>
        </w:rPr>
        <w:t xml:space="preserve"> </w:t>
      </w:r>
      <w:r>
        <w:rPr>
          <w:w w:val="90"/>
        </w:rPr>
        <w:t>–</w:t>
      </w:r>
      <w:r>
        <w:rPr>
          <w:spacing w:val="-3"/>
        </w:rPr>
        <w:t xml:space="preserve"> </w:t>
      </w:r>
      <w:r>
        <w:rPr>
          <w:w w:val="90"/>
        </w:rPr>
        <w:t>სერვერის</w:t>
      </w:r>
      <w:r>
        <w:rPr>
          <w:spacing w:val="-3"/>
        </w:rPr>
        <w:t xml:space="preserve"> </w:t>
      </w:r>
      <w:r>
        <w:rPr>
          <w:w w:val="90"/>
        </w:rPr>
        <w:t>დუბლირების</w:t>
      </w:r>
      <w:r>
        <w:rPr>
          <w:spacing w:val="-1"/>
        </w:rPr>
        <w:t xml:space="preserve"> </w:t>
      </w:r>
      <w:r>
        <w:rPr>
          <w:spacing w:val="-2"/>
          <w:w w:val="90"/>
        </w:rPr>
        <w:t>არარსებობა</w:t>
      </w:r>
    </w:p>
    <w:p>
      <w:pPr>
        <w:pStyle w:val="BodyText"/>
        <w:spacing w:before="63" w:after="0"/>
        <w:rPr/>
      </w:pPr>
      <w:r>
        <w:rPr/>
      </w:r>
    </w:p>
    <w:p>
      <w:pPr>
        <w:pStyle w:val="BodyText"/>
        <w:rPr/>
      </w:pPr>
      <w:r>
        <mc:AlternateContent>
          <mc:Choice Requires="wps">
            <w:drawing>
              <wp:anchor behindDoc="0" distT="0" distB="0" distL="0" distR="0" simplePos="0" locked="0" layoutInCell="0" allowOverlap="1" relativeHeight="6">
                <wp:simplePos x="0" y="0"/>
                <wp:positionH relativeFrom="page">
                  <wp:posOffset>1856740</wp:posOffset>
                </wp:positionH>
                <wp:positionV relativeFrom="paragraph">
                  <wp:posOffset>711835</wp:posOffset>
                </wp:positionV>
                <wp:extent cx="6350" cy="1203960"/>
                <wp:effectExtent l="0" t="0" r="0" b="0"/>
                <wp:wrapNone/>
                <wp:docPr id="3" name="Graphic 3"/>
                <a:graphic xmlns:a="http://schemas.openxmlformats.org/drawingml/2006/main">
                  <a:graphicData uri="http://schemas.microsoft.com/office/word/2010/wordprocessingShape">
                    <wps:wsp>
                      <wps:cNvSpPr/>
                      <wps:spPr>
                        <a:xfrm>
                          <a:off x="0" y="0"/>
                          <a:ext cx="6480" cy="1203840"/>
                        </a:xfrm>
                        <a:custGeom>
                          <a:avLst/>
                          <a:gdLst>
                            <a:gd name="textAreaLeft" fmla="*/ 0 w 3600"/>
                            <a:gd name="textAreaRight" fmla="*/ 4320 w 3600"/>
                            <a:gd name="textAreaTop" fmla="*/ 0 h 682560"/>
                            <a:gd name="textAreaBottom" fmla="*/ 683280 h 682560"/>
                          </a:gdLst>
                          <a:ahLst/>
                          <a:rect l="textAreaLeft" t="textAreaTop" r="textAreaRight" b="textAreaBottom"/>
                          <a:pathLst>
                            <a:path w="6350" h="1203960">
                              <a:moveTo>
                                <a:pt x="6096" y="0"/>
                              </a:moveTo>
                              <a:lnTo>
                                <a:pt x="0" y="0"/>
                              </a:lnTo>
                              <a:lnTo>
                                <a:pt x="0" y="301752"/>
                              </a:lnTo>
                              <a:lnTo>
                                <a:pt x="0" y="601980"/>
                              </a:lnTo>
                              <a:lnTo>
                                <a:pt x="0" y="903732"/>
                              </a:lnTo>
                              <a:lnTo>
                                <a:pt x="0" y="1203960"/>
                              </a:lnTo>
                              <a:lnTo>
                                <a:pt x="6096" y="1203960"/>
                              </a:lnTo>
                              <a:lnTo>
                                <a:pt x="6096" y="903732"/>
                              </a:lnTo>
                              <a:lnTo>
                                <a:pt x="6096" y="601980"/>
                              </a:lnTo>
                              <a:lnTo>
                                <a:pt x="6096" y="3017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w w:val="90"/>
        </w:rPr>
        <w:t>z8</w:t>
      </w:r>
      <w:r>
        <w:rPr>
          <w:spacing w:val="6"/>
        </w:rPr>
        <w:t xml:space="preserve"> </w:t>
      </w:r>
      <w:r>
        <w:rPr>
          <w:w w:val="90"/>
        </w:rPr>
        <w:t>–</w:t>
      </w:r>
      <w:r>
        <w:rPr>
          <w:spacing w:val="3"/>
        </w:rPr>
        <w:t xml:space="preserve"> </w:t>
      </w:r>
      <w:r>
        <w:rPr>
          <w:w w:val="90"/>
        </w:rPr>
        <w:t>სხვა</w:t>
      </w:r>
      <w:r>
        <w:rPr>
          <w:spacing w:val="4"/>
        </w:rPr>
        <w:t xml:space="preserve"> </w:t>
      </w:r>
      <w:r>
        <w:rPr>
          <w:w w:val="90"/>
        </w:rPr>
        <w:t>ელექტროდენის</w:t>
      </w:r>
      <w:r>
        <w:rPr>
          <w:spacing w:val="9"/>
        </w:rPr>
        <w:t xml:space="preserve"> </w:t>
      </w:r>
      <w:r>
        <w:rPr>
          <w:w w:val="90"/>
        </w:rPr>
        <w:t>წყაროს</w:t>
      </w:r>
      <w:r>
        <w:rPr>
          <w:spacing w:val="6"/>
        </w:rPr>
        <w:t xml:space="preserve"> </w:t>
      </w:r>
      <w:r>
        <w:rPr>
          <w:w w:val="90"/>
        </w:rPr>
        <w:t>არ</w:t>
      </w:r>
      <w:r>
        <w:rPr>
          <w:spacing w:val="6"/>
        </w:rPr>
        <w:t xml:space="preserve"> </w:t>
      </w:r>
      <w:r>
        <w:rPr>
          <w:spacing w:val="-4"/>
          <w:w w:val="90"/>
        </w:rPr>
        <w:t>ქონა</w:t>
      </w:r>
    </w:p>
    <w:p>
      <w:pPr>
        <w:pStyle w:val="BodyText"/>
        <w:rPr>
          <w:sz w:val="20"/>
        </w:rPr>
      </w:pPr>
      <w:r>
        <w:rPr>
          <w:sz w:val="20"/>
        </w:rPr>
      </w:r>
    </w:p>
    <w:p>
      <w:pPr>
        <w:pStyle w:val="BodyText"/>
        <w:rPr>
          <w:sz w:val="20"/>
        </w:rPr>
      </w:pPr>
      <w:r>
        <w:rPr>
          <w:sz w:val="20"/>
        </w:rPr>
      </w:r>
    </w:p>
    <w:p>
      <w:pPr>
        <w:pStyle w:val="BodyText"/>
        <w:spacing w:before="192" w:after="1"/>
        <w:rPr>
          <w:sz w:val="20"/>
        </w:rPr>
      </w:pPr>
      <w:r>
        <w:rPr>
          <w:sz w:val="20"/>
        </w:rPr>
      </w:r>
    </w:p>
    <w:tbl>
      <w:tblPr>
        <w:tblW w:w="1129" w:type="dxa"/>
        <w:jc w:val="left"/>
        <w:tblInd w:w="10" w:type="dxa"/>
        <w:tblLayout w:type="fixed"/>
        <w:tblCellMar>
          <w:top w:w="0" w:type="dxa"/>
          <w:left w:w="5" w:type="dxa"/>
          <w:bottom w:w="0" w:type="dxa"/>
          <w:right w:w="5" w:type="dxa"/>
        </w:tblCellMar>
        <w:tblLook w:val="01e0"/>
      </w:tblPr>
      <w:tblGrid>
        <w:gridCol w:w="741"/>
        <w:gridCol w:w="387"/>
      </w:tblGrid>
      <w:tr>
        <w:trPr>
          <w:trHeight w:val="425" w:hRule="atLeast"/>
        </w:trPr>
        <w:tc>
          <w:tcPr>
            <w:tcW w:w="741" w:type="dxa"/>
            <w:tcBorders>
              <w:left w:val="single" w:sz="4" w:space="0" w:color="000000"/>
              <w:right w:val="single" w:sz="4" w:space="0" w:color="000000"/>
            </w:tcBorders>
          </w:tcPr>
          <w:p>
            <w:pPr>
              <w:pStyle w:val="TableParagraph"/>
              <w:rPr>
                <w:sz w:val="24"/>
              </w:rPr>
            </w:pPr>
            <w:r>
              <w:rPr>
                <w:spacing w:val="-5"/>
                <w:sz w:val="24"/>
              </w:rPr>
              <w:t>z1</w:t>
            </w:r>
          </w:p>
        </w:tc>
        <w:tc>
          <w:tcPr>
            <w:tcW w:w="387" w:type="dxa"/>
            <w:tcBorders>
              <w:left w:val="single" w:sz="4" w:space="0" w:color="000000"/>
            </w:tcBorders>
          </w:tcPr>
          <w:p>
            <w:pPr>
              <w:pStyle w:val="TableParagraph"/>
              <w:ind w:left="0" w:right="44"/>
              <w:jc w:val="right"/>
              <w:rPr>
                <w:sz w:val="24"/>
              </w:rPr>
            </w:pPr>
            <w:r>
              <w:rPr>
                <w:spacing w:val="-5"/>
                <w:sz w:val="24"/>
              </w:rPr>
              <w:t>z5</w:t>
            </w:r>
          </w:p>
        </w:tc>
      </w:tr>
      <w:tr>
        <w:trPr>
          <w:trHeight w:val="473" w:hRule="atLeast"/>
        </w:trPr>
        <w:tc>
          <w:tcPr>
            <w:tcW w:w="741" w:type="dxa"/>
            <w:tcBorders>
              <w:left w:val="single" w:sz="4" w:space="0" w:color="000000"/>
              <w:right w:val="single" w:sz="4" w:space="0" w:color="000000"/>
            </w:tcBorders>
          </w:tcPr>
          <w:p>
            <w:pPr>
              <w:pStyle w:val="TableParagraph"/>
              <w:spacing w:before="50" w:after="0"/>
              <w:rPr>
                <w:sz w:val="24"/>
              </w:rPr>
            </w:pPr>
            <w:r>
              <w:rPr>
                <w:spacing w:val="-5"/>
                <w:sz w:val="24"/>
              </w:rPr>
              <w:t>z2</w:t>
            </w:r>
          </w:p>
        </w:tc>
        <w:tc>
          <w:tcPr>
            <w:tcW w:w="387" w:type="dxa"/>
            <w:tcBorders>
              <w:left w:val="single" w:sz="4" w:space="0" w:color="000000"/>
            </w:tcBorders>
          </w:tcPr>
          <w:p>
            <w:pPr>
              <w:pStyle w:val="TableParagraph"/>
              <w:spacing w:before="50" w:after="0"/>
              <w:ind w:left="0" w:right="44"/>
              <w:jc w:val="right"/>
              <w:rPr>
                <w:sz w:val="24"/>
              </w:rPr>
            </w:pPr>
            <w:r>
              <w:rPr>
                <w:spacing w:val="-5"/>
                <w:sz w:val="24"/>
              </w:rPr>
              <w:t>z6</w:t>
            </w:r>
          </w:p>
        </w:tc>
      </w:tr>
      <w:tr>
        <w:trPr>
          <w:trHeight w:val="473" w:hRule="atLeast"/>
        </w:trPr>
        <w:tc>
          <w:tcPr>
            <w:tcW w:w="741" w:type="dxa"/>
            <w:tcBorders>
              <w:left w:val="single" w:sz="4" w:space="0" w:color="000000"/>
              <w:right w:val="single" w:sz="4" w:space="0" w:color="000000"/>
            </w:tcBorders>
          </w:tcPr>
          <w:p>
            <w:pPr>
              <w:pStyle w:val="TableParagraph"/>
              <w:spacing w:before="49" w:after="0"/>
              <w:rPr>
                <w:sz w:val="24"/>
              </w:rPr>
            </w:pPr>
            <w:r>
              <w:rPr>
                <w:spacing w:val="-5"/>
                <w:sz w:val="24"/>
              </w:rPr>
              <w:t>z3</w:t>
            </w:r>
          </w:p>
        </w:tc>
        <w:tc>
          <w:tcPr>
            <w:tcW w:w="387" w:type="dxa"/>
            <w:tcBorders>
              <w:left w:val="single" w:sz="4" w:space="0" w:color="000000"/>
            </w:tcBorders>
          </w:tcPr>
          <w:p>
            <w:pPr>
              <w:pStyle w:val="TableParagraph"/>
              <w:spacing w:before="49" w:after="0"/>
              <w:ind w:left="0" w:right="44"/>
              <w:jc w:val="right"/>
              <w:rPr>
                <w:sz w:val="24"/>
              </w:rPr>
            </w:pPr>
            <w:r>
              <w:rPr>
                <w:spacing w:val="-5"/>
                <w:sz w:val="24"/>
              </w:rPr>
              <w:t>z7</w:t>
            </w:r>
          </w:p>
        </w:tc>
      </w:tr>
      <w:tr>
        <w:trPr>
          <w:trHeight w:val="522" w:hRule="atLeast"/>
        </w:trPr>
        <w:tc>
          <w:tcPr>
            <w:tcW w:w="741" w:type="dxa"/>
            <w:tcBorders>
              <w:left w:val="single" w:sz="4" w:space="0" w:color="000000"/>
              <w:right w:val="single" w:sz="4" w:space="0" w:color="000000"/>
            </w:tcBorders>
          </w:tcPr>
          <w:p>
            <w:pPr>
              <w:pStyle w:val="TableParagraph"/>
              <w:spacing w:before="50" w:after="0"/>
              <w:rPr>
                <w:sz w:val="24"/>
              </w:rPr>
            </w:pPr>
            <w:r>
              <w:rPr>
                <w:spacing w:val="-5"/>
                <w:sz w:val="24"/>
              </w:rPr>
              <w:t>z4</w:t>
            </w:r>
          </w:p>
        </w:tc>
        <w:tc>
          <w:tcPr>
            <w:tcW w:w="387" w:type="dxa"/>
            <w:tcBorders>
              <w:left w:val="single" w:sz="4" w:space="0" w:color="000000"/>
            </w:tcBorders>
          </w:tcPr>
          <w:p>
            <w:pPr>
              <w:pStyle w:val="TableParagraph"/>
              <w:spacing w:before="50" w:after="0"/>
              <w:ind w:left="0" w:right="44"/>
              <w:jc w:val="right"/>
              <w:rPr>
                <w:sz w:val="24"/>
              </w:rPr>
            </w:pPr>
            <w:r>
              <w:rPr>
                <w:spacing w:val="-5"/>
                <w:sz w:val="24"/>
              </w:rPr>
              <w:t>z8</w:t>
            </w:r>
          </w:p>
        </w:tc>
      </w:tr>
    </w:tbl>
    <w:p>
      <w:pPr>
        <w:sectPr>
          <w:type w:val="nextPage"/>
          <w:pgSz w:w="12240" w:h="15840"/>
          <w:pgMar w:left="1440" w:right="1080" w:gutter="0" w:header="0" w:top="1400" w:footer="0" w:bottom="280"/>
          <w:pgNumType w:fmt="decimal"/>
          <w:formProt w:val="false"/>
          <w:textDirection w:val="lrTb"/>
          <w:docGrid w:type="default" w:linePitch="100" w:charSpace="4096"/>
        </w:sectPr>
      </w:pPr>
    </w:p>
    <w:p>
      <w:pPr>
        <w:pStyle w:val="BodyText"/>
        <w:rPr>
          <w:sz w:val="20"/>
        </w:rPr>
      </w:pPr>
      <w:r>
        <w:rPr/>
        <w:drawing>
          <wp:inline distT="0" distB="0" distL="0" distR="0">
            <wp:extent cx="3133725" cy="354330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4"/>
                    <a:stretch>
                      <a:fillRect/>
                    </a:stretch>
                  </pic:blipFill>
                  <pic:spPr bwMode="auto">
                    <a:xfrm>
                      <a:off x="0" y="0"/>
                      <a:ext cx="3133725" cy="3543300"/>
                    </a:xfrm>
                    <a:prstGeom prst="rect">
                      <a:avLst/>
                    </a:prstGeom>
                  </pic:spPr>
                </pic:pic>
              </a:graphicData>
            </a:graphic>
          </wp:inline>
        </w:drawing>
      </w:r>
    </w:p>
    <w:p>
      <w:pPr>
        <w:pStyle w:val="BodyText"/>
        <w:rPr>
          <w:sz w:val="24"/>
        </w:rPr>
      </w:pPr>
      <w:r>
        <w:rPr>
          <w:sz w:val="24"/>
        </w:rPr>
      </w:r>
    </w:p>
    <w:p>
      <w:pPr>
        <w:pStyle w:val="BodyText"/>
        <w:rPr>
          <w:sz w:val="24"/>
        </w:rPr>
      </w:pPr>
      <w:r>
        <w:rPr>
          <w:sz w:val="24"/>
        </w:rPr>
      </w:r>
    </w:p>
    <w:p>
      <w:pPr>
        <w:pStyle w:val="BodyText"/>
        <w:spacing w:before="140" w:after="0"/>
        <w:rPr>
          <w:sz w:val="24"/>
        </w:rPr>
      </w:pPr>
      <w:r>
        <w:rPr>
          <w:sz w:val="24"/>
        </w:rPr>
      </w:r>
    </w:p>
    <w:p>
      <w:pPr>
        <w:pStyle w:val="Normal"/>
        <w:spacing w:before="0" w:after="0"/>
        <w:ind w:hanging="0" w:left="0" w:right="0"/>
        <w:jc w:val="left"/>
        <w:rPr>
          <w:rFonts w:ascii="Sylfaen" w:hAnsi="Sylfaen" w:eastAsia="Sylfaen" w:cs="Sylfaen"/>
          <w:sz w:val="24"/>
          <w:szCs w:val="24"/>
        </w:rPr>
      </w:pPr>
      <w:r>
        <w:rPr>
          <w:rFonts w:eastAsia="Sylfaen" w:cs="Sylfaen" w:ascii="Sylfaen" w:hAnsi="Sylfaen"/>
          <w:sz w:val="24"/>
          <w:szCs w:val="24"/>
        </w:rPr>
        <w:t>სისტემის</w:t>
      </w:r>
      <w:r>
        <w:rPr>
          <w:rFonts w:eastAsia="Sylfaen" w:cs="Sylfaen" w:ascii="Sylfaen" w:hAnsi="Sylfaen"/>
          <w:spacing w:val="-8"/>
          <w:sz w:val="24"/>
          <w:szCs w:val="24"/>
        </w:rPr>
        <w:t xml:space="preserve"> </w:t>
      </w:r>
      <w:r>
        <w:rPr>
          <w:rFonts w:eastAsia="Sylfaen" w:cs="Sylfaen" w:ascii="Sylfaen" w:hAnsi="Sylfaen"/>
          <w:sz w:val="24"/>
          <w:szCs w:val="24"/>
        </w:rPr>
        <w:t>საფრთხის</w:t>
      </w:r>
      <w:r>
        <w:rPr>
          <w:rFonts w:eastAsia="Sylfaen" w:cs="Sylfaen" w:ascii="Sylfaen" w:hAnsi="Sylfaen"/>
          <w:spacing w:val="-6"/>
          <w:sz w:val="24"/>
          <w:szCs w:val="24"/>
        </w:rPr>
        <w:t xml:space="preserve"> </w:t>
      </w:r>
      <w:r>
        <w:rPr>
          <w:rFonts w:eastAsia="Sylfaen" w:cs="Sylfaen" w:ascii="Sylfaen" w:hAnsi="Sylfaen"/>
          <w:sz w:val="24"/>
          <w:szCs w:val="24"/>
        </w:rPr>
        <w:t>მგომარეობაში</w:t>
      </w:r>
      <w:r>
        <w:rPr>
          <w:rFonts w:eastAsia="Sylfaen" w:cs="Sylfaen" w:ascii="Sylfaen" w:hAnsi="Sylfaen"/>
          <w:spacing w:val="-3"/>
          <w:sz w:val="24"/>
          <w:szCs w:val="24"/>
        </w:rPr>
        <w:t xml:space="preserve"> </w:t>
      </w:r>
      <w:r>
        <w:rPr>
          <w:rFonts w:eastAsia="Sylfaen" w:cs="Sylfaen" w:ascii="Sylfaen" w:hAnsi="Sylfaen"/>
          <w:sz w:val="24"/>
          <w:szCs w:val="24"/>
        </w:rPr>
        <w:t>გადასვლის</w:t>
      </w:r>
      <w:r>
        <w:rPr>
          <w:rFonts w:eastAsia="Sylfaen" w:cs="Sylfaen" w:ascii="Sylfaen" w:hAnsi="Sylfaen"/>
          <w:spacing w:val="-4"/>
          <w:sz w:val="24"/>
          <w:szCs w:val="24"/>
        </w:rPr>
        <w:t xml:space="preserve"> </w:t>
      </w:r>
      <w:r>
        <w:rPr>
          <w:rFonts w:eastAsia="Sylfaen" w:cs="Sylfaen" w:ascii="Sylfaen" w:hAnsi="Sylfaen"/>
          <w:spacing w:val="-2"/>
          <w:sz w:val="24"/>
          <w:szCs w:val="24"/>
        </w:rPr>
        <w:t>ალბათობა</w:t>
      </w:r>
    </w:p>
    <w:p>
      <w:pPr>
        <w:pStyle w:val="Normal"/>
        <w:spacing w:before="0" w:after="0"/>
        <w:ind w:hanging="0" w:left="0" w:right="0"/>
        <w:jc w:val="left"/>
        <w:rPr>
          <w:rFonts w:ascii="Sylfaen" w:hAnsi="Sylfaen" w:eastAsia="Sylfaen" w:cs="Sylfaen"/>
          <w:sz w:val="24"/>
          <w:szCs w:val="24"/>
        </w:rPr>
      </w:pPr>
      <w:r>
        <w:rPr/>
      </w:r>
    </w:p>
    <w:p>
      <w:pPr>
        <w:pStyle w:val="Normal"/>
        <w:spacing w:before="0" w:after="0"/>
        <w:ind w:hanging="0" w:left="0" w:right="0"/>
        <w:jc w:val="left"/>
        <w:rPr>
          <w:rFonts w:ascii="Sylfaen" w:hAnsi="Sylfaen" w:eastAsia="Sylfaen" w:cs="Sylfaen"/>
          <w:sz w:val="24"/>
          <w:szCs w:val="24"/>
        </w:rPr>
      </w:pPr>
      <w:r>
        <w:rPr>
          <w:rFonts w:eastAsia="Sylfaen" w:cs="Sylfaen" w:ascii="Sylfaen" w:hAnsi="Sylfaen"/>
          <w:spacing w:val="-2"/>
          <w:sz w:val="24"/>
          <w:szCs w:val="24"/>
        </w:rPr>
        <w:t>(Z1^Z5) = 0.002 * 0.002 = 0.000004</w:t>
      </w:r>
    </w:p>
    <w:p>
      <w:pPr>
        <w:pStyle w:val="Normal"/>
        <w:spacing w:before="0" w:after="0"/>
        <w:ind w:hanging="0" w:left="0" w:right="0"/>
        <w:jc w:val="left"/>
        <w:rPr>
          <w:rFonts w:ascii="Sylfaen" w:hAnsi="Sylfaen" w:eastAsia="Sylfaen" w:cs="Sylfaen"/>
          <w:sz w:val="24"/>
          <w:szCs w:val="24"/>
        </w:rPr>
      </w:pPr>
      <w:r>
        <w:rPr>
          <w:rFonts w:eastAsia="Sylfaen" w:cs="Sylfaen" w:ascii="Sylfaen" w:hAnsi="Sylfaen"/>
          <w:spacing w:val="-2"/>
          <w:sz w:val="24"/>
          <w:szCs w:val="24"/>
        </w:rPr>
        <w:t>(Z1^Z5)+(Z2^Z6)+(Z3^Z7)+(Z4^Z8) = 4 * 0.000004 = 0.</w:t>
      </w:r>
      <w:r>
        <w:rPr>
          <w:rFonts w:eastAsia="Sylfaen" w:cs="Sylfaen" w:ascii="Sylfaen" w:hAnsi="Sylfaen"/>
          <w:spacing w:val="-2"/>
          <w:position w:val="0"/>
          <w:sz w:val="24"/>
          <w:sz w:val="24"/>
          <w:szCs w:val="24"/>
          <w:vertAlign w:val="baseline"/>
        </w:rPr>
        <w:t>000015999903999697196</w:t>
      </w:r>
    </w:p>
    <w:p>
      <w:pPr>
        <w:pStyle w:val="BodyText"/>
        <w:spacing w:before="1" w:after="0"/>
        <w:rPr>
          <w:rFonts w:ascii="Sylfaen" w:hAnsi="Sylfaen"/>
          <w:sz w:val="24"/>
        </w:rPr>
      </w:pPr>
      <w:r>
        <w:rPr>
          <w:rFonts w:ascii="Sylfaen" w:hAnsi="Sylfaen"/>
          <w:sz w:val="24"/>
        </w:rPr>
      </w:r>
    </w:p>
    <w:p>
      <w:pPr>
        <w:pStyle w:val="Normal"/>
        <w:spacing w:before="0" w:after="0"/>
        <w:ind w:hanging="0" w:left="0" w:right="0"/>
        <w:jc w:val="left"/>
        <w:rPr>
          <w:rFonts w:ascii="Sylfaen" w:hAnsi="Sylfaen"/>
          <w:sz w:val="24"/>
        </w:rPr>
      </w:pPr>
      <w:r>
        <w:rPr>
          <w:rFonts w:ascii="Sylfaen" w:hAnsi="Sylfaen"/>
          <w:spacing w:val="-2"/>
          <w:sz w:val="24"/>
        </w:rPr>
        <w:t>D</w:t>
      </w:r>
      <w:r>
        <w:rPr>
          <w:rFonts w:ascii="Sylfaen" w:hAnsi="Sylfaen"/>
          <w:spacing w:val="-2"/>
          <w:sz w:val="24"/>
          <w:vertAlign w:val="subscript"/>
        </w:rPr>
        <w:t>c</w:t>
      </w:r>
      <w:r>
        <w:rPr>
          <w:rFonts w:ascii="Sylfaen" w:hAnsi="Sylfaen"/>
          <w:spacing w:val="-2"/>
          <w:position w:val="0"/>
          <w:sz w:val="24"/>
          <w:sz w:val="24"/>
          <w:vertAlign w:val="baseline"/>
        </w:rPr>
        <w:t>=0.000015999903999697196</w:t>
      </w:r>
    </w:p>
    <w:p>
      <w:pPr>
        <w:pStyle w:val="BodyText"/>
        <w:spacing w:before="2" w:after="0"/>
        <w:rPr>
          <w:rFonts w:ascii="Sylfaen" w:hAnsi="Sylfaen"/>
          <w:sz w:val="24"/>
        </w:rPr>
      </w:pPr>
      <w:r>
        <w:rPr>
          <w:rFonts w:ascii="Sylfaen" w:hAnsi="Sylfaen"/>
          <w:sz w:val="24"/>
        </w:rPr>
      </w:r>
    </w:p>
    <w:p>
      <w:pPr>
        <w:pStyle w:val="Normal"/>
        <w:spacing w:before="0" w:after="0"/>
        <w:ind w:hanging="0" w:left="0" w:right="0"/>
        <w:jc w:val="left"/>
        <w:rPr>
          <w:rFonts w:ascii="Sylfaen" w:hAnsi="Sylfaen" w:eastAsia="Sylfaen" w:cs="Sylfaen"/>
          <w:sz w:val="24"/>
          <w:szCs w:val="24"/>
        </w:rPr>
      </w:pPr>
      <w:r>
        <w:rPr>
          <w:rFonts w:eastAsia="Sylfaen" w:cs="Sylfaen" w:ascii="Sylfaen" w:hAnsi="Sylfaen"/>
          <w:sz w:val="24"/>
          <w:szCs w:val="24"/>
        </w:rPr>
        <w:t>სისტემის</w:t>
      </w:r>
      <w:r>
        <w:rPr>
          <w:rFonts w:eastAsia="Sylfaen" w:cs="Sylfaen" w:ascii="Sylfaen" w:hAnsi="Sylfaen"/>
          <w:spacing w:val="-8"/>
          <w:sz w:val="24"/>
          <w:szCs w:val="24"/>
        </w:rPr>
        <w:t xml:space="preserve"> </w:t>
      </w:r>
      <w:r>
        <w:rPr>
          <w:rFonts w:eastAsia="Sylfaen" w:cs="Sylfaen" w:ascii="Sylfaen" w:hAnsi="Sylfaen"/>
          <w:sz w:val="24"/>
          <w:szCs w:val="24"/>
        </w:rPr>
        <w:t>უსაფრთხო</w:t>
      </w:r>
      <w:r>
        <w:rPr>
          <w:rFonts w:eastAsia="Sylfaen" w:cs="Sylfaen" w:ascii="Sylfaen" w:hAnsi="Sylfaen"/>
          <w:spacing w:val="-2"/>
          <w:sz w:val="24"/>
          <w:szCs w:val="24"/>
        </w:rPr>
        <w:t xml:space="preserve"> </w:t>
      </w:r>
      <w:r>
        <w:rPr>
          <w:rFonts w:eastAsia="Sylfaen" w:cs="Sylfaen" w:ascii="Sylfaen" w:hAnsi="Sylfaen"/>
          <w:sz w:val="24"/>
          <w:szCs w:val="24"/>
        </w:rPr>
        <w:t>დგომარებაში</w:t>
      </w:r>
      <w:r>
        <w:rPr>
          <w:rFonts w:eastAsia="Sylfaen" w:cs="Sylfaen" w:ascii="Sylfaen" w:hAnsi="Sylfaen"/>
          <w:spacing w:val="-2"/>
          <w:sz w:val="24"/>
          <w:szCs w:val="24"/>
        </w:rPr>
        <w:t xml:space="preserve"> </w:t>
      </w:r>
      <w:r>
        <w:rPr>
          <w:rFonts w:eastAsia="Sylfaen" w:cs="Sylfaen" w:ascii="Sylfaen" w:hAnsi="Sylfaen"/>
          <w:sz w:val="24"/>
          <w:szCs w:val="24"/>
        </w:rPr>
        <w:t>ყოფნის</w:t>
      </w:r>
      <w:r>
        <w:rPr>
          <w:rFonts w:eastAsia="Sylfaen" w:cs="Sylfaen" w:ascii="Sylfaen" w:hAnsi="Sylfaen"/>
          <w:spacing w:val="-5"/>
          <w:sz w:val="24"/>
          <w:szCs w:val="24"/>
        </w:rPr>
        <w:t xml:space="preserve"> </w:t>
      </w:r>
      <w:r>
        <w:rPr>
          <w:rFonts w:eastAsia="Sylfaen" w:cs="Sylfaen" w:ascii="Sylfaen" w:hAnsi="Sylfaen"/>
          <w:spacing w:val="-2"/>
          <w:sz w:val="24"/>
          <w:szCs w:val="24"/>
        </w:rPr>
        <w:t>ალბათობა</w:t>
      </w:r>
    </w:p>
    <w:p>
      <w:pPr>
        <w:pStyle w:val="BodyText"/>
        <w:spacing w:before="1" w:after="0"/>
        <w:rPr>
          <w:rFonts w:ascii="Sylfaen" w:hAnsi="Sylfaen"/>
          <w:sz w:val="24"/>
        </w:rPr>
      </w:pPr>
      <w:r>
        <w:rPr>
          <w:rFonts w:ascii="Sylfaen" w:hAnsi="Sylfaen"/>
          <w:sz w:val="24"/>
        </w:rPr>
      </w:r>
    </w:p>
    <w:p>
      <w:pPr>
        <w:pStyle w:val="Normal"/>
        <w:spacing w:before="0" w:after="0"/>
        <w:ind w:hanging="0" w:left="0" w:right="0"/>
        <w:jc w:val="left"/>
        <w:rPr>
          <w:rFonts w:ascii="Sylfaen" w:hAnsi="Sylfaen"/>
          <w:sz w:val="24"/>
        </w:rPr>
      </w:pPr>
      <w:r>
        <w:rPr>
          <w:rFonts w:ascii="Sylfaen" w:hAnsi="Sylfaen"/>
          <w:spacing w:val="-2"/>
          <w:sz w:val="24"/>
        </w:rPr>
        <w:t>S</w:t>
      </w:r>
      <w:r>
        <w:rPr>
          <w:rFonts w:ascii="Sylfaen" w:hAnsi="Sylfaen"/>
          <w:spacing w:val="-2"/>
          <w:sz w:val="24"/>
          <w:vertAlign w:val="subscript"/>
        </w:rPr>
        <w:t>c</w:t>
      </w:r>
      <w:r>
        <w:rPr>
          <w:rFonts w:ascii="Sylfaen" w:hAnsi="Sylfaen"/>
          <w:spacing w:val="-2"/>
          <w:position w:val="0"/>
          <w:sz w:val="24"/>
          <w:sz w:val="24"/>
          <w:vertAlign w:val="baseline"/>
        </w:rPr>
        <w:t>=1-D</w:t>
      </w:r>
      <w:r>
        <w:rPr>
          <w:rFonts w:ascii="Sylfaen" w:hAnsi="Sylfaen"/>
          <w:spacing w:val="-2"/>
          <w:sz w:val="24"/>
          <w:vertAlign w:val="subscript"/>
        </w:rPr>
        <w:t>c</w:t>
      </w:r>
      <w:r>
        <w:rPr>
          <w:rFonts w:ascii="Sylfaen" w:hAnsi="Sylfaen"/>
          <w:spacing w:val="-2"/>
          <w:position w:val="0"/>
          <w:sz w:val="24"/>
          <w:sz w:val="24"/>
          <w:vertAlign w:val="baseline"/>
        </w:rPr>
        <w:t>=1-0.000015999903999697196=0.99998400009</w:t>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spacing w:before="13" w:after="0"/>
        <w:rPr>
          <w:rFonts w:ascii="Sylfaen" w:hAnsi="Sylfaen"/>
          <w:sz w:val="24"/>
        </w:rPr>
      </w:pPr>
      <w:r>
        <w:rPr>
          <w:rFonts w:ascii="Sylfaen" w:hAnsi="Sylfaen"/>
          <w:sz w:val="24"/>
        </w:rPr>
      </w:r>
    </w:p>
    <w:p>
      <w:pPr>
        <w:sectPr>
          <w:type w:val="nextPage"/>
          <w:pgSz w:w="12240" w:h="15840"/>
          <w:pgMar w:left="1440" w:right="1080" w:gutter="0" w:header="0" w:top="1440" w:footer="0" w:bottom="280"/>
          <w:pgNumType w:fmt="decimal"/>
          <w:formProt w:val="false"/>
          <w:textDirection w:val="lrTb"/>
          <w:docGrid w:type="default" w:linePitch="100" w:charSpace="4096"/>
        </w:sectPr>
        <w:pStyle w:val="ListParagraph"/>
        <w:numPr>
          <w:ilvl w:val="0"/>
          <w:numId w:val="1"/>
        </w:numPr>
        <w:tabs>
          <w:tab w:val="clear" w:pos="720"/>
          <w:tab w:val="left" w:pos="217" w:leader="none"/>
        </w:tabs>
        <w:spacing w:lineRule="auto" w:line="384" w:before="0" w:after="0"/>
        <w:ind w:hanging="0" w:left="0" w:right="452"/>
        <w:jc w:val="left"/>
        <w:rPr>
          <w:sz w:val="22"/>
          <w:szCs w:val="22"/>
        </w:rPr>
      </w:pPr>
      <w:r>
        <w:rPr>
          <w:w w:val="90"/>
          <w:sz w:val="22"/>
          <w:szCs w:val="22"/>
        </w:rPr>
        <w:t>(</w:t>
      </w:r>
      <w:r>
        <w:rPr>
          <w:spacing w:val="-1"/>
          <w:w w:val="90"/>
          <w:sz w:val="22"/>
          <w:szCs w:val="22"/>
        </w:rPr>
        <w:t xml:space="preserve"> </w:t>
      </w:r>
      <w:r>
        <w:rPr>
          <w:w w:val="90"/>
          <w:sz w:val="22"/>
          <w:szCs w:val="22"/>
        </w:rPr>
        <w:t>5 ) გამოთვალეთ 3-ფუნქციური ელემენტის a-ს მუშაობისუნარიანობის ალბათობა P(Fa),</w:t>
      </w:r>
      <w:r>
        <w:rPr>
          <w:spacing w:val="-1"/>
          <w:w w:val="90"/>
          <w:sz w:val="22"/>
          <w:szCs w:val="22"/>
        </w:rPr>
        <w:t xml:space="preserve"> </w:t>
      </w:r>
      <w:r>
        <w:rPr>
          <w:w w:val="90"/>
          <w:sz w:val="22"/>
          <w:szCs w:val="22"/>
        </w:rPr>
        <w:t>თუ ცალკეული</w:t>
      </w:r>
      <w:r>
        <w:rPr>
          <w:spacing w:val="-9"/>
          <w:w w:val="90"/>
          <w:sz w:val="22"/>
          <w:szCs w:val="22"/>
        </w:rPr>
        <w:t xml:space="preserve"> </w:t>
      </w:r>
      <w:r>
        <w:rPr>
          <w:w w:val="90"/>
          <w:sz w:val="22"/>
          <w:szCs w:val="22"/>
        </w:rPr>
        <w:t>ფუნქციების</w:t>
      </w:r>
      <w:r>
        <w:rPr>
          <w:spacing w:val="-9"/>
          <w:w w:val="90"/>
          <w:sz w:val="22"/>
          <w:szCs w:val="22"/>
        </w:rPr>
        <w:t xml:space="preserve"> </w:t>
      </w:r>
      <w:r>
        <w:rPr>
          <w:w w:val="90"/>
          <w:sz w:val="22"/>
          <w:szCs w:val="22"/>
        </w:rPr>
        <w:t>შესრულების</w:t>
      </w:r>
      <w:r>
        <w:rPr>
          <w:spacing w:val="-9"/>
          <w:w w:val="90"/>
          <w:sz w:val="22"/>
          <w:szCs w:val="22"/>
        </w:rPr>
        <w:t xml:space="preserve"> </w:t>
      </w:r>
      <w:r>
        <w:rPr>
          <w:w w:val="90"/>
          <w:sz w:val="22"/>
          <w:szCs w:val="22"/>
        </w:rPr>
        <w:t>ალბათობები</w:t>
      </w:r>
      <w:r>
        <w:rPr>
          <w:spacing w:val="-9"/>
          <w:w w:val="90"/>
          <w:sz w:val="22"/>
          <w:szCs w:val="22"/>
        </w:rPr>
        <w:t xml:space="preserve"> </w:t>
      </w:r>
      <w:r>
        <w:rPr>
          <w:w w:val="90"/>
          <w:sz w:val="22"/>
          <w:szCs w:val="22"/>
        </w:rPr>
        <w:t>ტოლია</w:t>
      </w:r>
      <w:r>
        <w:rPr>
          <w:spacing w:val="-8"/>
          <w:w w:val="90"/>
          <w:sz w:val="22"/>
          <w:szCs w:val="22"/>
        </w:rPr>
        <w:t xml:space="preserve"> </w:t>
      </w:r>
      <w:r>
        <w:rPr>
          <w:w w:val="90"/>
          <w:sz w:val="22"/>
          <w:szCs w:val="22"/>
        </w:rPr>
        <w:t>და</w:t>
      </w:r>
      <w:r>
        <w:rPr>
          <w:spacing w:val="-9"/>
          <w:w w:val="90"/>
          <w:sz w:val="22"/>
          <w:szCs w:val="22"/>
        </w:rPr>
        <w:t xml:space="preserve"> </w:t>
      </w:r>
      <w:r>
        <w:rPr>
          <w:w w:val="90"/>
          <w:sz w:val="22"/>
          <w:szCs w:val="22"/>
        </w:rPr>
        <w:t>უდრის</w:t>
      </w:r>
      <w:r>
        <w:rPr>
          <w:spacing w:val="-9"/>
          <w:w w:val="90"/>
          <w:sz w:val="22"/>
          <w:szCs w:val="22"/>
        </w:rPr>
        <w:t xml:space="preserve"> </w:t>
      </w:r>
      <w:r>
        <w:rPr>
          <w:w w:val="90"/>
          <w:sz w:val="22"/>
          <w:szCs w:val="22"/>
        </w:rPr>
        <w:t>Ra(f1)=Ra(f2)=Ra(f3)=</w:t>
      </w:r>
      <w:r>
        <w:rPr>
          <w:spacing w:val="-9"/>
          <w:w w:val="90"/>
          <w:sz w:val="22"/>
          <w:szCs w:val="22"/>
        </w:rPr>
        <w:t xml:space="preserve"> </w:t>
      </w:r>
      <w:r>
        <w:rPr>
          <w:w w:val="90"/>
          <w:sz w:val="22"/>
          <w:szCs w:val="22"/>
        </w:rPr>
        <w:t>0.98. შედეგი ჩაწერეთ თქვენს Word-ის ფაილში საკითხის ნომრის მითითებით.</w:t>
      </w:r>
    </w:p>
    <w:p>
      <w:pPr>
        <w:pStyle w:val="Normal"/>
        <w:spacing w:lineRule="auto" w:line="540" w:before="45" w:after="0"/>
        <w:ind w:hanging="0" w:left="0" w:right="1199"/>
        <w:jc w:val="left"/>
        <w:rPr>
          <w:sz w:val="22"/>
        </w:rPr>
      </w:pPr>
      <w:r>
        <w:rPr>
          <w:spacing w:val="-2"/>
          <w:position w:val="2"/>
          <w:sz w:val="22"/>
        </w:rPr>
        <w:t>Ga={(f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w:t>
      </w:r>
      <w:r>
        <w:rPr>
          <w:spacing w:val="-10"/>
          <w:position w:val="2"/>
          <w:sz w:val="22"/>
        </w:rPr>
        <w:t xml:space="preserve"> </w:t>
      </w:r>
      <w:r>
        <w:rPr>
          <w:spacing w:val="-2"/>
          <w:position w:val="2"/>
          <w:sz w:val="22"/>
        </w:rPr>
        <w:t>(f’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w:t>
      </w:r>
      <w:r>
        <w:rPr>
          <w:spacing w:val="-10"/>
          <w:position w:val="2"/>
          <w:sz w:val="22"/>
        </w:rPr>
        <w:t xml:space="preserve"> </w:t>
      </w:r>
      <w:r>
        <w:rPr>
          <w:spacing w:val="-2"/>
          <w:position w:val="2"/>
          <w:sz w:val="22"/>
        </w:rPr>
        <w:t>(f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w:t>
      </w:r>
      <w:r>
        <w:rPr>
          <w:spacing w:val="-10"/>
          <w:position w:val="2"/>
          <w:sz w:val="22"/>
        </w:rPr>
        <w:t xml:space="preserve"> </w:t>
      </w:r>
      <w:r>
        <w:rPr>
          <w:spacing w:val="-2"/>
          <w:position w:val="2"/>
          <w:sz w:val="22"/>
        </w:rPr>
        <w:t>(f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w:t>
      </w:r>
      <w:r>
        <w:rPr>
          <w:spacing w:val="-10"/>
          <w:position w:val="2"/>
          <w:sz w:val="22"/>
        </w:rPr>
        <w:t xml:space="preserve"> </w:t>
      </w:r>
      <w:r>
        <w:rPr>
          <w:spacing w:val="-2"/>
          <w:position w:val="2"/>
          <w:sz w:val="22"/>
        </w:rPr>
        <w:t>(f’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w:t>
      </w:r>
      <w:r>
        <w:rPr>
          <w:spacing w:val="-10"/>
          <w:position w:val="2"/>
          <w:sz w:val="22"/>
        </w:rPr>
        <w:t xml:space="preserve"> </w:t>
      </w:r>
      <w:r>
        <w:rPr>
          <w:spacing w:val="-2"/>
          <w:position w:val="2"/>
          <w:sz w:val="22"/>
        </w:rPr>
        <w:t>(f’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w:t>
      </w:r>
      <w:r>
        <w:rPr>
          <w:spacing w:val="-10"/>
          <w:position w:val="2"/>
          <w:sz w:val="22"/>
        </w:rPr>
        <w:t xml:space="preserve"> </w:t>
      </w:r>
      <w:r>
        <w:rPr>
          <w:spacing w:val="-2"/>
          <w:position w:val="2"/>
          <w:sz w:val="22"/>
        </w:rPr>
        <w:t>(f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w:t>
      </w:r>
      <w:r>
        <w:rPr>
          <w:spacing w:val="-10"/>
          <w:position w:val="2"/>
          <w:sz w:val="22"/>
        </w:rPr>
        <w:t xml:space="preserve"> </w:t>
      </w:r>
      <w:r>
        <w:rPr>
          <w:spacing w:val="-2"/>
          <w:position w:val="2"/>
          <w:sz w:val="22"/>
        </w:rPr>
        <w:t>(f’</w:t>
      </w:r>
      <w:r>
        <w:rPr>
          <w:spacing w:val="-2"/>
          <w:sz w:val="14"/>
        </w:rPr>
        <w:t>1</w:t>
      </w:r>
      <w:r>
        <w:rPr>
          <w:spacing w:val="-2"/>
          <w:position w:val="2"/>
          <w:sz w:val="22"/>
        </w:rPr>
        <w:t>f’</w:t>
      </w:r>
      <w:r>
        <w:rPr>
          <w:spacing w:val="-2"/>
          <w:sz w:val="14"/>
        </w:rPr>
        <w:t>2</w:t>
      </w:r>
      <w:r>
        <w:rPr>
          <w:spacing w:val="-2"/>
          <w:position w:val="2"/>
          <w:sz w:val="22"/>
        </w:rPr>
        <w:t>f’</w:t>
      </w:r>
      <w:r>
        <w:rPr>
          <w:spacing w:val="-2"/>
          <w:sz w:val="14"/>
        </w:rPr>
        <w:t>3</w:t>
      </w:r>
      <w:r>
        <w:rPr>
          <w:spacing w:val="-2"/>
          <w:position w:val="2"/>
          <w:sz w:val="22"/>
        </w:rPr>
        <w:t xml:space="preserve">)} </w:t>
      </w:r>
      <w:r>
        <w:rPr>
          <w:spacing w:val="-6"/>
          <w:position w:val="2"/>
          <w:sz w:val="22"/>
        </w:rPr>
        <w:t>Pa(f</w:t>
      </w:r>
      <w:r>
        <w:rPr>
          <w:spacing w:val="-6"/>
          <w:sz w:val="14"/>
        </w:rPr>
        <w:t>1</w:t>
      </w:r>
      <w:r>
        <w:rPr>
          <w:spacing w:val="-6"/>
          <w:position w:val="2"/>
          <w:sz w:val="22"/>
        </w:rPr>
        <w:t>f</w:t>
      </w:r>
      <w:r>
        <w:rPr>
          <w:spacing w:val="-6"/>
          <w:sz w:val="14"/>
        </w:rPr>
        <w:t>2</w:t>
      </w:r>
      <w:r>
        <w:rPr>
          <w:spacing w:val="-6"/>
          <w:position w:val="2"/>
          <w:sz w:val="22"/>
        </w:rPr>
        <w:t>f</w:t>
      </w:r>
      <w:r>
        <w:rPr>
          <w:spacing w:val="-6"/>
          <w:sz w:val="14"/>
        </w:rPr>
        <w:t>3</w:t>
      </w:r>
      <w:r>
        <w:rPr>
          <w:spacing w:val="-6"/>
          <w:position w:val="2"/>
          <w:sz w:val="22"/>
        </w:rPr>
        <w:t>)=0.98x0.98x0.98=0.941192</w:t>
      </w:r>
    </w:p>
    <w:p>
      <w:pPr>
        <w:pStyle w:val="BodyText"/>
        <w:spacing w:lineRule="auto" w:line="540"/>
        <w:ind w:left="0" w:right="1199"/>
        <w:rPr/>
      </w:pPr>
      <w:r>
        <w:rPr>
          <w:spacing w:val="-6"/>
          <w:position w:val="2"/>
        </w:rPr>
        <w:t>Pa(f</w:t>
      </w:r>
      <w:r>
        <w:rPr>
          <w:spacing w:val="-6"/>
          <w:sz w:val="14"/>
        </w:rPr>
        <w:t>1</w:t>
      </w:r>
      <w:r>
        <w:rPr>
          <w:spacing w:val="-6"/>
          <w:position w:val="2"/>
        </w:rPr>
        <w:t>f’</w:t>
      </w:r>
      <w:r>
        <w:rPr>
          <w:spacing w:val="-6"/>
          <w:sz w:val="14"/>
        </w:rPr>
        <w:t>2</w:t>
      </w:r>
      <w:r>
        <w:rPr>
          <w:spacing w:val="-6"/>
          <w:position w:val="2"/>
        </w:rPr>
        <w:t>f</w:t>
      </w:r>
      <w:r>
        <w:rPr>
          <w:spacing w:val="-6"/>
          <w:sz w:val="14"/>
        </w:rPr>
        <w:t>3</w:t>
      </w:r>
      <w:r>
        <w:rPr>
          <w:spacing w:val="-6"/>
          <w:position w:val="2"/>
        </w:rPr>
        <w:t>)=Pa(f</w:t>
      </w:r>
      <w:r>
        <w:rPr>
          <w:spacing w:val="-6"/>
          <w:sz w:val="14"/>
        </w:rPr>
        <w:t>1</w:t>
      </w:r>
      <w:r>
        <w:rPr>
          <w:spacing w:val="-6"/>
          <w:position w:val="2"/>
        </w:rPr>
        <w:t>f</w:t>
      </w:r>
      <w:r>
        <w:rPr>
          <w:spacing w:val="-6"/>
          <w:sz w:val="14"/>
        </w:rPr>
        <w:t>2</w:t>
      </w:r>
      <w:r>
        <w:rPr>
          <w:spacing w:val="-6"/>
          <w:position w:val="2"/>
        </w:rPr>
        <w:t>f’</w:t>
      </w:r>
      <w:r>
        <w:rPr>
          <w:spacing w:val="-6"/>
          <w:sz w:val="14"/>
        </w:rPr>
        <w:t>3</w:t>
      </w:r>
      <w:r>
        <w:rPr>
          <w:spacing w:val="-6"/>
          <w:position w:val="2"/>
        </w:rPr>
        <w:t>)=Pa(f’</w:t>
      </w:r>
      <w:r>
        <w:rPr>
          <w:spacing w:val="-6"/>
          <w:sz w:val="14"/>
        </w:rPr>
        <w:t>1</w:t>
      </w:r>
      <w:r>
        <w:rPr>
          <w:spacing w:val="-6"/>
          <w:position w:val="2"/>
        </w:rPr>
        <w:t>f</w:t>
      </w:r>
      <w:r>
        <w:rPr>
          <w:spacing w:val="-6"/>
          <w:sz w:val="14"/>
        </w:rPr>
        <w:t>2</w:t>
      </w:r>
      <w:r>
        <w:rPr>
          <w:spacing w:val="-6"/>
          <w:position w:val="2"/>
        </w:rPr>
        <w:t>f</w:t>
      </w:r>
      <w:r>
        <w:rPr>
          <w:spacing w:val="-6"/>
          <w:sz w:val="14"/>
        </w:rPr>
        <w:t>3</w:t>
      </w:r>
      <w:r>
        <w:rPr>
          <w:spacing w:val="-6"/>
          <w:position w:val="2"/>
        </w:rPr>
        <w:t xml:space="preserve">)=0.98x0.98x0.02=0.019208 </w:t>
      </w:r>
      <w:r>
        <w:rPr>
          <w:spacing w:val="-2"/>
          <w:w w:val="90"/>
          <w:position w:val="2"/>
        </w:rPr>
        <w:t>Pa(f’</w:t>
      </w:r>
      <w:r>
        <w:rPr>
          <w:spacing w:val="-2"/>
          <w:w w:val="90"/>
          <w:sz w:val="14"/>
        </w:rPr>
        <w:t>1</w:t>
      </w:r>
      <w:r>
        <w:rPr>
          <w:spacing w:val="-2"/>
          <w:w w:val="90"/>
          <w:position w:val="2"/>
        </w:rPr>
        <w:t>f’</w:t>
      </w:r>
      <w:r>
        <w:rPr>
          <w:spacing w:val="-2"/>
          <w:w w:val="90"/>
          <w:sz w:val="14"/>
        </w:rPr>
        <w:t>2</w:t>
      </w:r>
      <w:r>
        <w:rPr>
          <w:spacing w:val="-2"/>
          <w:w w:val="90"/>
          <w:position w:val="2"/>
        </w:rPr>
        <w:t>f</w:t>
      </w:r>
      <w:r>
        <w:rPr>
          <w:spacing w:val="-2"/>
          <w:w w:val="90"/>
          <w:sz w:val="14"/>
        </w:rPr>
        <w:t>3</w:t>
      </w:r>
      <w:r>
        <w:rPr>
          <w:spacing w:val="-2"/>
          <w:w w:val="90"/>
          <w:position w:val="2"/>
        </w:rPr>
        <w:t>)=Pa(f’</w:t>
      </w:r>
      <w:r>
        <w:rPr>
          <w:spacing w:val="-2"/>
          <w:w w:val="90"/>
          <w:sz w:val="14"/>
        </w:rPr>
        <w:t>1</w:t>
      </w:r>
      <w:r>
        <w:rPr>
          <w:spacing w:val="-2"/>
          <w:w w:val="90"/>
          <w:position w:val="2"/>
        </w:rPr>
        <w:t>f</w:t>
      </w:r>
      <w:r>
        <w:rPr>
          <w:spacing w:val="-2"/>
          <w:w w:val="90"/>
          <w:sz w:val="14"/>
        </w:rPr>
        <w:t>2</w:t>
      </w:r>
      <w:r>
        <w:rPr>
          <w:spacing w:val="-2"/>
          <w:w w:val="90"/>
          <w:position w:val="2"/>
        </w:rPr>
        <w:t>f’</w:t>
      </w:r>
      <w:r>
        <w:rPr>
          <w:spacing w:val="-2"/>
          <w:w w:val="90"/>
          <w:sz w:val="14"/>
        </w:rPr>
        <w:t>3</w:t>
      </w:r>
      <w:r>
        <w:rPr>
          <w:spacing w:val="-2"/>
          <w:w w:val="90"/>
          <w:position w:val="2"/>
        </w:rPr>
        <w:t>)=Pa(f</w:t>
      </w:r>
      <w:r>
        <w:rPr>
          <w:spacing w:val="-2"/>
          <w:w w:val="90"/>
          <w:sz w:val="14"/>
        </w:rPr>
        <w:t>1</w:t>
      </w:r>
      <w:r>
        <w:rPr>
          <w:spacing w:val="-2"/>
          <w:w w:val="90"/>
          <w:position w:val="2"/>
        </w:rPr>
        <w:t>f’</w:t>
      </w:r>
      <w:r>
        <w:rPr>
          <w:spacing w:val="-2"/>
          <w:w w:val="90"/>
          <w:sz w:val="14"/>
        </w:rPr>
        <w:t>2</w:t>
      </w:r>
      <w:r>
        <w:rPr>
          <w:spacing w:val="-2"/>
          <w:w w:val="90"/>
          <w:position w:val="2"/>
        </w:rPr>
        <w:t>f’</w:t>
      </w:r>
      <w:r>
        <w:rPr>
          <w:spacing w:val="-2"/>
          <w:w w:val="90"/>
          <w:sz w:val="14"/>
        </w:rPr>
        <w:t>3</w:t>
      </w:r>
      <w:r>
        <w:rPr>
          <w:spacing w:val="-2"/>
          <w:w w:val="90"/>
          <w:position w:val="2"/>
        </w:rPr>
        <w:t xml:space="preserve">)=0.98x0.02x0.02=0.000392 </w:t>
      </w:r>
      <w:r>
        <w:rPr>
          <w:spacing w:val="-4"/>
          <w:position w:val="2"/>
        </w:rPr>
        <w:t>Pa(f’</w:t>
      </w:r>
      <w:r>
        <w:rPr>
          <w:spacing w:val="-4"/>
          <w:sz w:val="14"/>
        </w:rPr>
        <w:t>1</w:t>
      </w:r>
      <w:r>
        <w:rPr>
          <w:spacing w:val="-4"/>
          <w:position w:val="2"/>
        </w:rPr>
        <w:t>f’</w:t>
      </w:r>
      <w:r>
        <w:rPr>
          <w:spacing w:val="-4"/>
          <w:sz w:val="14"/>
        </w:rPr>
        <w:t>2</w:t>
      </w:r>
      <w:r>
        <w:rPr>
          <w:spacing w:val="-4"/>
          <w:position w:val="2"/>
        </w:rPr>
        <w:t>f’</w:t>
      </w:r>
      <w:r>
        <w:rPr>
          <w:spacing w:val="-4"/>
          <w:sz w:val="14"/>
        </w:rPr>
        <w:t>3</w:t>
      </w:r>
      <w:r>
        <w:rPr>
          <w:spacing w:val="-4"/>
          <w:position w:val="2"/>
        </w:rPr>
        <w:t>)=0.02x0.02x0.02=0.000008</w:t>
      </w:r>
    </w:p>
    <w:p>
      <w:pPr>
        <w:pStyle w:val="BodyText"/>
        <w:rPr/>
      </w:pPr>
      <w:r>
        <w:rPr/>
      </w:r>
    </w:p>
    <w:p>
      <w:pPr>
        <w:pStyle w:val="BodyText"/>
        <w:spacing w:before="62" w:after="0"/>
        <w:rPr/>
      </w:pPr>
      <w:r>
        <w:rPr/>
      </w:r>
    </w:p>
    <w:p>
      <w:pPr>
        <w:pStyle w:val="BodyText"/>
        <w:spacing w:lineRule="auto" w:line="542"/>
        <w:ind w:left="0" w:right="5950"/>
        <w:rPr/>
      </w:pPr>
      <w:r>
        <w:rPr>
          <w:w w:val="90"/>
          <w:position w:val="2"/>
        </w:rPr>
        <w:t>Pa(t)=1-Pa(f’</w:t>
      </w:r>
      <w:r>
        <w:rPr>
          <w:w w:val="90"/>
          <w:sz w:val="14"/>
        </w:rPr>
        <w:t>1</w:t>
      </w:r>
      <w:r>
        <w:rPr>
          <w:w w:val="90"/>
          <w:position w:val="2"/>
        </w:rPr>
        <w:t>f’</w:t>
      </w:r>
      <w:r>
        <w:rPr>
          <w:w w:val="90"/>
          <w:sz w:val="14"/>
        </w:rPr>
        <w:t>2</w:t>
      </w:r>
      <w:r>
        <w:rPr>
          <w:w w:val="90"/>
          <w:position w:val="2"/>
        </w:rPr>
        <w:t>f’</w:t>
      </w:r>
      <w:r>
        <w:rPr>
          <w:w w:val="90"/>
          <w:sz w:val="14"/>
        </w:rPr>
        <w:t>3</w:t>
      </w:r>
      <w:r>
        <w:rPr>
          <w:w w:val="90"/>
          <w:position w:val="2"/>
        </w:rPr>
        <w:t xml:space="preserve">)=1-0.000008= 0.999992 </w:t>
      </w:r>
      <w:r>
        <w:rPr>
          <w:spacing w:val="-6"/>
        </w:rPr>
        <w:t>Qa(t)=1-Pa(t)=1-0.999992=0.000008</w:t>
      </w:r>
    </w:p>
    <w:p>
      <w:pPr>
        <w:pStyle w:val="BodyText"/>
        <w:rPr/>
      </w:pPr>
      <w:r>
        <w:rPr/>
      </w:r>
    </w:p>
    <w:p>
      <w:pPr>
        <w:pStyle w:val="BodyText"/>
        <w:spacing w:before="58" w:after="0"/>
        <w:rPr/>
      </w:pPr>
      <w:r>
        <w:rPr/>
      </w:r>
    </w:p>
    <w:p>
      <w:pPr>
        <w:pStyle w:val="ListParagraph"/>
        <w:numPr>
          <w:ilvl w:val="0"/>
          <w:numId w:val="1"/>
        </w:numPr>
        <w:tabs>
          <w:tab w:val="clear" w:pos="720"/>
          <w:tab w:val="left" w:pos="217" w:leader="none"/>
        </w:tabs>
        <w:spacing w:lineRule="auto" w:line="384" w:before="0" w:after="0"/>
        <w:ind w:hanging="0" w:left="0" w:right="353"/>
        <w:jc w:val="left"/>
        <w:rPr>
          <w:sz w:val="22"/>
          <w:szCs w:val="22"/>
        </w:rPr>
      </w:pPr>
      <w:r>
        <w:rPr>
          <w:w w:val="90"/>
          <w:sz w:val="22"/>
          <w:szCs w:val="22"/>
        </w:rPr>
        <w:t>( 5 ) პროგრამა ssa.ug.edu.ge-ის გამოყენებით ჩაატარეთ n=m=ki=3, i</w:t>
      </w:r>
      <w:r>
        <w:rPr>
          <w:rFonts w:eastAsia="Symbol" w:cs="Symbol" w:ascii="Symbol" w:hAnsi="Symbol"/>
          <w:w w:val="90"/>
          <w:sz w:val="22"/>
          <w:szCs w:val="22"/>
        </w:rPr>
        <w:t></w:t>
      </w:r>
      <w:r>
        <w:rPr>
          <w:w w:val="90"/>
          <w:sz w:val="22"/>
          <w:szCs w:val="22"/>
        </w:rPr>
        <w:t xml:space="preserve">[1, 3] მრავალფუნქციური ელემენტებით დაკომპლექტებული გადაწყობადი სტრუქტურის მქონე სისტემის სტრუქტურული ანალიზი და გამოთვალეთ სისტემის საიმედოობა თუ ელემენტების ფუნქციონირების </w:t>
      </w:r>
      <w:r>
        <w:rPr>
          <w:spacing w:val="-10"/>
          <w:sz w:val="22"/>
          <w:szCs w:val="22"/>
        </w:rPr>
        <w:t>ალბათობები</w:t>
      </w:r>
      <w:r>
        <w:rPr>
          <w:spacing w:val="-5"/>
          <w:sz w:val="22"/>
          <w:szCs w:val="22"/>
        </w:rPr>
        <w:t xml:space="preserve"> </w:t>
      </w:r>
      <w:r>
        <w:rPr>
          <w:spacing w:val="-10"/>
          <w:sz w:val="22"/>
          <w:szCs w:val="22"/>
        </w:rPr>
        <w:t>ტოლია და</w:t>
      </w:r>
      <w:r>
        <w:rPr>
          <w:spacing w:val="-5"/>
          <w:sz w:val="22"/>
          <w:szCs w:val="22"/>
        </w:rPr>
        <w:t xml:space="preserve"> </w:t>
      </w:r>
      <w:r>
        <w:rPr>
          <w:spacing w:val="-10"/>
          <w:sz w:val="22"/>
          <w:szCs w:val="22"/>
        </w:rPr>
        <w:t>უდრის Ri</w:t>
      </w:r>
      <w:r>
        <w:rPr>
          <w:spacing w:val="-5"/>
          <w:sz w:val="22"/>
          <w:szCs w:val="22"/>
        </w:rPr>
        <w:t xml:space="preserve"> </w:t>
      </w:r>
      <w:r>
        <w:rPr>
          <w:spacing w:val="-10"/>
          <w:sz w:val="22"/>
          <w:szCs w:val="22"/>
        </w:rPr>
        <w:t>= 0.9875.</w:t>
      </w:r>
    </w:p>
    <w:p>
      <w:pPr>
        <w:pStyle w:val="BodyText"/>
        <w:rPr>
          <w:sz w:val="20"/>
        </w:rPr>
      </w:pPr>
      <w:r>
        <w:rPr>
          <w:sz w:val="20"/>
        </w:rPr>
      </w:r>
    </w:p>
    <w:p>
      <w:pPr>
        <w:pStyle w:val="BodyText"/>
        <w:rPr>
          <w:sz w:val="20"/>
        </w:rPr>
      </w:pPr>
      <w:r>
        <w:rPr>
          <w:sz w:val="20"/>
        </w:rPr>
      </w:r>
    </w:p>
    <w:p>
      <w:pPr>
        <w:pStyle w:val="BodyText"/>
        <w:spacing w:before="40" w:after="0"/>
        <w:rPr>
          <w:sz w:val="20"/>
        </w:rPr>
      </w:pPr>
      <w:r>
        <w:rPr>
          <w:sz w:val="20"/>
        </w:rPr>
      </w:r>
    </w:p>
    <w:tbl>
      <w:tblPr>
        <w:tblW w:w="3626" w:type="dxa"/>
        <w:jc w:val="left"/>
        <w:tblInd w:w="10" w:type="dxa"/>
        <w:tblLayout w:type="fixed"/>
        <w:tblCellMar>
          <w:top w:w="0" w:type="dxa"/>
          <w:left w:w="5" w:type="dxa"/>
          <w:bottom w:w="0" w:type="dxa"/>
          <w:right w:w="5" w:type="dxa"/>
        </w:tblCellMar>
        <w:tblLook w:val="01e0"/>
      </w:tblPr>
      <w:tblGrid>
        <w:gridCol w:w="907"/>
        <w:gridCol w:w="905"/>
        <w:gridCol w:w="908"/>
        <w:gridCol w:w="905"/>
      </w:tblGrid>
      <w:tr>
        <w:trPr>
          <w:trHeight w:val="743"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ind w:left="0" w:right="0"/>
              <w:rPr>
                <w:rFonts w:ascii="Times New Roman" w:hAnsi="Times New Roman"/>
                <w:sz w:val="20"/>
              </w:rPr>
            </w:pPr>
            <w:r>
              <w:rPr>
                <w:rFonts w:ascii="Times New Roman" w:hAnsi="Times New Roman"/>
                <w:sz w:val="20"/>
              </w:rPr>
            </w:r>
          </w:p>
        </w:tc>
        <w:tc>
          <w:tcPr>
            <w:tcW w:w="90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a1</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a3</w:t>
            </w:r>
          </w:p>
        </w:tc>
      </w:tr>
      <w:tr>
        <w:trPr>
          <w:trHeight w:val="765"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f1</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r>
      <w:tr>
        <w:trPr>
          <w:trHeight w:val="741"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r>
      <w:tr>
        <w:trPr>
          <w:trHeight w:val="743"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f3</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0.9875</w:t>
            </w:r>
          </w:p>
        </w:tc>
      </w:tr>
    </w:tbl>
    <w:p>
      <w:pPr>
        <w:sectPr>
          <w:type w:val="nextPage"/>
          <w:pgSz w:w="12240" w:h="15840"/>
          <w:pgMar w:left="1440" w:right="1080" w:gutter="0" w:header="0" w:top="1400" w:footer="0" w:bottom="280"/>
          <w:pgNumType w:fmt="decimal"/>
          <w:formProt w:val="false"/>
          <w:textDirection w:val="lrTb"/>
          <w:docGrid w:type="default" w:linePitch="100" w:charSpace="4096"/>
        </w:sectPr>
      </w:pPr>
    </w:p>
    <w:tbl>
      <w:tblPr>
        <w:tblW w:w="3626" w:type="dxa"/>
        <w:jc w:val="left"/>
        <w:tblInd w:w="10" w:type="dxa"/>
        <w:tblLayout w:type="fixed"/>
        <w:tblCellMar>
          <w:top w:w="0" w:type="dxa"/>
          <w:left w:w="5" w:type="dxa"/>
          <w:bottom w:w="0" w:type="dxa"/>
          <w:right w:w="5" w:type="dxa"/>
        </w:tblCellMar>
        <w:tblLook w:val="01e0"/>
      </w:tblPr>
      <w:tblGrid>
        <w:gridCol w:w="907"/>
        <w:gridCol w:w="905"/>
        <w:gridCol w:w="908"/>
        <w:gridCol w:w="905"/>
      </w:tblGrid>
      <w:tr>
        <w:trPr>
          <w:trHeight w:val="741"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ind w:left="0" w:right="0"/>
              <w:rPr>
                <w:rFonts w:ascii="Times New Roman" w:hAnsi="Times New Roman"/>
                <w:sz w:val="22"/>
              </w:rPr>
            </w:pPr>
            <w:r>
              <w:rPr>
                <w:rFonts w:ascii="Times New Roman" w:hAnsi="Times New Roman"/>
                <w:sz w:val="22"/>
              </w:rPr>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a1</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a2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5"/>
                <w:sz w:val="24"/>
              </w:rPr>
              <w:t>a3</w:t>
            </w:r>
          </w:p>
        </w:tc>
      </w:tr>
      <w:tr>
        <w:trPr>
          <w:trHeight w:val="767"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spacing w:before="3" w:after="0"/>
              <w:rPr>
                <w:sz w:val="24"/>
              </w:rPr>
            </w:pPr>
            <w:r>
              <w:rPr>
                <w:spacing w:val="-5"/>
                <w:sz w:val="24"/>
              </w:rPr>
              <w:t>f1</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8" w:after="0"/>
              <w:rPr>
                <w:rFonts w:ascii="Microsoft Sans Serif" w:hAnsi="Microsoft Sans Serif"/>
                <w:sz w:val="22"/>
              </w:rPr>
            </w:pPr>
            <w:r>
              <w:rPr>
                <w:rFonts w:ascii="Microsoft Sans Serif" w:hAnsi="Microsoft Sans Serif"/>
                <w:spacing w:val="-5"/>
                <w:w w:val="95"/>
                <w:sz w:val="22"/>
              </w:rPr>
              <w:t>X1</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8" w:after="0"/>
              <w:rPr>
                <w:rFonts w:ascii="Microsoft Sans Serif" w:hAnsi="Microsoft Sans Serif"/>
                <w:sz w:val="22"/>
              </w:rPr>
            </w:pPr>
            <w:r>
              <w:rPr>
                <w:rFonts w:ascii="Microsoft Sans Serif" w:hAnsi="Microsoft Sans Serif"/>
                <w:spacing w:val="-5"/>
                <w:w w:val="95"/>
                <w:sz w:val="22"/>
              </w:rPr>
              <w:t>X4</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8" w:after="0"/>
              <w:rPr>
                <w:rFonts w:ascii="Microsoft Sans Serif" w:hAnsi="Microsoft Sans Serif"/>
                <w:sz w:val="22"/>
              </w:rPr>
            </w:pPr>
            <w:r>
              <w:rPr>
                <w:rFonts w:ascii="Microsoft Sans Serif" w:hAnsi="Microsoft Sans Serif"/>
                <w:spacing w:val="-5"/>
                <w:w w:val="95"/>
                <w:sz w:val="22"/>
              </w:rPr>
              <w:t>X7</w:t>
            </w:r>
          </w:p>
        </w:tc>
      </w:tr>
      <w:tr>
        <w:trPr>
          <w:trHeight w:val="741"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5"/>
                <w:w w:val="95"/>
                <w:sz w:val="22"/>
              </w:rPr>
              <w:t>X2</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5"/>
                <w:w w:val="95"/>
                <w:sz w:val="22"/>
              </w:rPr>
              <w:t>X5</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5"/>
                <w:w w:val="95"/>
                <w:sz w:val="22"/>
              </w:rPr>
              <w:t>X8</w:t>
            </w:r>
          </w:p>
        </w:tc>
      </w:tr>
      <w:tr>
        <w:trPr>
          <w:trHeight w:val="744"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f3</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5"/>
                <w:w w:val="95"/>
                <w:sz w:val="22"/>
              </w:rPr>
              <w:t>X3</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5"/>
                <w:w w:val="95"/>
                <w:sz w:val="22"/>
              </w:rPr>
              <w:t>X6</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5"/>
                <w:w w:val="95"/>
                <w:sz w:val="22"/>
              </w:rPr>
              <w:t>X9</w:t>
            </w:r>
          </w:p>
        </w:tc>
      </w:tr>
    </w:tbl>
    <w:p>
      <w:pPr>
        <w:pStyle w:val="BodyText"/>
        <w:rPr>
          <w:sz w:val="24"/>
        </w:rPr>
      </w:pPr>
      <w:r>
        <w:rPr>
          <w:sz w:val="24"/>
        </w:rPr>
      </w:r>
    </w:p>
    <w:p>
      <w:pPr>
        <w:pStyle w:val="BodyText"/>
        <w:spacing w:before="112" w:after="0"/>
        <w:rPr>
          <w:sz w:val="24"/>
        </w:rPr>
      </w:pPr>
      <w:r>
        <w:rPr>
          <w:sz w:val="24"/>
        </w:rPr>
      </w:r>
    </w:p>
    <w:p>
      <w:pPr>
        <w:pStyle w:val="Normal"/>
        <w:spacing w:lineRule="auto" w:line="480" w:before="0" w:after="0"/>
        <w:ind w:hanging="0" w:left="0" w:right="6808"/>
        <w:jc w:val="both"/>
        <w:rPr>
          <w:rFonts w:ascii="Sylfaen" w:hAnsi="Sylfaen"/>
          <w:sz w:val="24"/>
        </w:rPr>
      </w:pPr>
      <w:r>
        <w:rPr>
          <w:rFonts w:ascii="Sylfaen" w:hAnsi="Sylfaen"/>
          <w:sz w:val="24"/>
        </w:rPr>
        <w:t>S</w:t>
      </w:r>
      <w:r>
        <w:rPr>
          <w:rFonts w:ascii="Sylfaen" w:hAnsi="Sylfaen"/>
          <w:sz w:val="24"/>
          <w:vertAlign w:val="subscript"/>
        </w:rPr>
        <w:t>1</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x1,x5,x9 S</w:t>
      </w:r>
      <w:r>
        <w:rPr>
          <w:rFonts w:ascii="Sylfaen" w:hAnsi="Sylfaen"/>
          <w:sz w:val="24"/>
          <w:vertAlign w:val="subscript"/>
        </w:rPr>
        <w:t>2</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x1,x6,x8 S</w:t>
      </w:r>
      <w:r>
        <w:rPr>
          <w:rFonts w:ascii="Sylfaen" w:hAnsi="Sylfaen"/>
          <w:sz w:val="24"/>
          <w:vertAlign w:val="subscript"/>
        </w:rPr>
        <w:t>3</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x2,x4,x9 S</w:t>
      </w:r>
      <w:r>
        <w:rPr>
          <w:rFonts w:ascii="Sylfaen" w:hAnsi="Sylfaen"/>
          <w:sz w:val="24"/>
          <w:vertAlign w:val="subscript"/>
        </w:rPr>
        <w:t>4</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x2,x6,x7 S</w:t>
      </w:r>
      <w:r>
        <w:rPr>
          <w:rFonts w:ascii="Sylfaen" w:hAnsi="Sylfaen"/>
          <w:sz w:val="24"/>
          <w:vertAlign w:val="subscript"/>
        </w:rPr>
        <w:t>5</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x3,x4,x8 S</w:t>
      </w:r>
      <w:r>
        <w:rPr>
          <w:rFonts w:ascii="Sylfaen" w:hAnsi="Sylfaen"/>
          <w:sz w:val="24"/>
          <w:vertAlign w:val="subscript"/>
        </w:rPr>
        <w:t>6</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4"/>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3"/>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4"/>
          <w:position w:val="0"/>
          <w:sz w:val="24"/>
          <w:sz w:val="24"/>
          <w:vertAlign w:val="baseline"/>
        </w:rPr>
        <w:t xml:space="preserve"> </w:t>
      </w:r>
      <w:r>
        <w:rPr>
          <w:rFonts w:ascii="Sylfaen" w:hAnsi="Sylfaen"/>
          <w:position w:val="0"/>
          <w:sz w:val="24"/>
          <w:sz w:val="24"/>
          <w:vertAlign w:val="baseline"/>
        </w:rPr>
        <w:t>-</w:t>
      </w:r>
      <w:r>
        <w:rPr>
          <w:rFonts w:ascii="Sylfaen" w:hAnsi="Sylfaen"/>
          <w:spacing w:val="-3"/>
          <w:position w:val="0"/>
          <w:sz w:val="24"/>
          <w:sz w:val="24"/>
          <w:vertAlign w:val="baseline"/>
        </w:rPr>
        <w:t xml:space="preserve"> </w:t>
      </w:r>
      <w:r>
        <w:rPr>
          <w:rFonts w:ascii="Sylfaen" w:hAnsi="Sylfaen"/>
          <w:spacing w:val="-2"/>
          <w:position w:val="0"/>
          <w:sz w:val="24"/>
          <w:sz w:val="24"/>
          <w:vertAlign w:val="baseline"/>
        </w:rPr>
        <w:t>x3,x5,x7</w:t>
      </w:r>
    </w:p>
    <w:p>
      <w:pPr>
        <w:pStyle w:val="BodyText"/>
        <w:spacing w:before="48" w:after="0"/>
        <w:rPr>
          <w:rFonts w:ascii="Sylfaen" w:hAnsi="Sylfaen"/>
          <w:sz w:val="20"/>
        </w:rPr>
      </w:pPr>
      <w:r>
        <w:rPr>
          <w:rFonts w:ascii="Sylfaen" w:hAnsi="Sylfaen"/>
          <w:sz w:val="20"/>
        </w:rPr>
        <w:drawing>
          <wp:anchor behindDoc="1" distT="0" distB="0" distL="0" distR="0" simplePos="0" locked="0" layoutInCell="0" allowOverlap="1" relativeHeight="8">
            <wp:simplePos x="0" y="0"/>
            <wp:positionH relativeFrom="page">
              <wp:posOffset>1104900</wp:posOffset>
            </wp:positionH>
            <wp:positionV relativeFrom="paragraph">
              <wp:posOffset>213360</wp:posOffset>
            </wp:positionV>
            <wp:extent cx="3695700" cy="2095500"/>
            <wp:effectExtent l="0" t="0" r="0" b="0"/>
            <wp:wrapTopAndBottom/>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5"/>
                    <a:stretch>
                      <a:fillRect/>
                    </a:stretch>
                  </pic:blipFill>
                  <pic:spPr bwMode="auto">
                    <a:xfrm>
                      <a:off x="0" y="0"/>
                      <a:ext cx="3695700" cy="2095500"/>
                    </a:xfrm>
                    <a:prstGeom prst="rect">
                      <a:avLst/>
                    </a:prstGeom>
                  </pic:spPr>
                </pic:pic>
              </a:graphicData>
            </a:graphic>
          </wp:anchor>
        </w:drawing>
      </w:r>
    </w:p>
    <w:p>
      <w:pPr>
        <w:pStyle w:val="BodyText"/>
        <w:spacing w:before="138" w:after="0"/>
        <w:rPr>
          <w:rFonts w:ascii="Sylfaen" w:hAnsi="Sylfaen"/>
          <w:sz w:val="24"/>
        </w:rPr>
      </w:pPr>
      <w:r>
        <w:rPr>
          <w:rFonts w:ascii="Sylfaen" w:hAnsi="Sylfaen"/>
          <w:sz w:val="24"/>
        </w:rPr>
      </w:r>
    </w:p>
    <w:p>
      <w:pPr>
        <w:pStyle w:val="Normal"/>
        <w:spacing w:before="1" w:after="0"/>
        <w:ind w:hanging="0" w:left="0" w:right="0"/>
        <w:jc w:val="left"/>
        <w:rPr>
          <w:rFonts w:ascii="Sylfaen" w:hAnsi="Sylfaen" w:eastAsia="Sylfaen" w:cs="Sylfaen"/>
          <w:sz w:val="24"/>
          <w:szCs w:val="24"/>
        </w:rPr>
      </w:pPr>
      <w:r>
        <w:rPr>
          <w:rFonts w:eastAsia="Sylfaen" w:cs="Sylfaen" w:ascii="Sylfaen" w:hAnsi="Sylfaen"/>
          <w:sz w:val="24"/>
          <w:szCs w:val="24"/>
        </w:rPr>
        <w:t>ელემნტის</w:t>
      </w:r>
      <w:r>
        <w:rPr>
          <w:rFonts w:eastAsia="Sylfaen" w:cs="Sylfaen" w:ascii="Sylfaen" w:hAnsi="Sylfaen"/>
          <w:spacing w:val="-7"/>
          <w:sz w:val="24"/>
          <w:szCs w:val="24"/>
        </w:rPr>
        <w:t xml:space="preserve"> </w:t>
      </w:r>
      <w:r>
        <w:rPr>
          <w:rFonts w:eastAsia="Sylfaen" w:cs="Sylfaen" w:ascii="Sylfaen" w:hAnsi="Sylfaen"/>
          <w:sz w:val="24"/>
          <w:szCs w:val="24"/>
        </w:rPr>
        <w:t>მრავალფუნქციურობის</w:t>
      </w:r>
      <w:r>
        <w:rPr>
          <w:rFonts w:eastAsia="Sylfaen" w:cs="Sylfaen" w:ascii="Sylfaen" w:hAnsi="Sylfaen"/>
          <w:spacing w:val="-5"/>
          <w:sz w:val="24"/>
          <w:szCs w:val="24"/>
        </w:rPr>
        <w:t xml:space="preserve"> </w:t>
      </w:r>
      <w:r>
        <w:rPr>
          <w:rFonts w:eastAsia="Sylfaen" w:cs="Sylfaen" w:ascii="Sylfaen" w:hAnsi="Sylfaen"/>
          <w:sz w:val="24"/>
          <w:szCs w:val="24"/>
        </w:rPr>
        <w:t>კოეფიციენტი</w:t>
      </w:r>
      <w:r>
        <w:rPr>
          <w:rFonts w:eastAsia="Sylfaen" w:cs="Sylfaen" w:ascii="Sylfaen" w:hAnsi="Sylfaen"/>
          <w:spacing w:val="-6"/>
          <w:sz w:val="24"/>
          <w:szCs w:val="24"/>
        </w:rPr>
        <w:t xml:space="preserve"> </w:t>
      </w:r>
      <w:r>
        <w:rPr>
          <w:rFonts w:eastAsia="Sylfaen" w:cs="Sylfaen" w:ascii="Sylfaen" w:hAnsi="Sylfaen"/>
          <w:sz w:val="24"/>
          <w:szCs w:val="24"/>
        </w:rPr>
        <w:t>-</w:t>
      </w:r>
      <w:r>
        <w:rPr>
          <w:rFonts w:eastAsia="Sylfaen" w:cs="Sylfaen" w:ascii="Sylfaen" w:hAnsi="Sylfaen"/>
          <w:spacing w:val="-6"/>
          <w:sz w:val="24"/>
          <w:szCs w:val="24"/>
        </w:rPr>
        <w:t xml:space="preserve"> </w:t>
      </w:r>
      <w:r>
        <w:rPr>
          <w:rFonts w:eastAsia="Sylfaen" w:cs="Sylfaen" w:ascii="Sylfaen" w:hAnsi="Sylfaen"/>
          <w:sz w:val="24"/>
          <w:szCs w:val="24"/>
        </w:rPr>
        <w:t>k-1/m=3-</w:t>
      </w:r>
      <w:r>
        <w:rPr>
          <w:rFonts w:eastAsia="Sylfaen" w:cs="Sylfaen" w:ascii="Sylfaen" w:hAnsi="Sylfaen"/>
          <w:spacing w:val="-2"/>
          <w:sz w:val="24"/>
          <w:szCs w:val="24"/>
        </w:rPr>
        <w:t>1/3=0.6666666666666667</w:t>
      </w:r>
    </w:p>
    <w:p>
      <w:pPr>
        <w:pStyle w:val="BodyText"/>
        <w:spacing w:before="3" w:after="0"/>
        <w:rPr>
          <w:rFonts w:ascii="Sylfaen" w:hAnsi="Sylfaen"/>
          <w:sz w:val="24"/>
        </w:rPr>
      </w:pPr>
      <w:r>
        <w:rPr>
          <w:rFonts w:ascii="Sylfaen" w:hAnsi="Sylfaen"/>
          <w:sz w:val="24"/>
        </w:rPr>
      </w:r>
    </w:p>
    <w:p>
      <w:pPr>
        <w:sectPr>
          <w:type w:val="nextPage"/>
          <w:pgSz w:w="12240" w:h="15840"/>
          <w:pgMar w:left="1440" w:right="1080" w:gutter="0" w:header="0" w:top="1420" w:footer="0" w:bottom="280"/>
          <w:pgNumType w:fmt="decimal"/>
          <w:formProt w:val="false"/>
          <w:textDirection w:val="lrTb"/>
          <w:docGrid w:type="default" w:linePitch="100" w:charSpace="4096"/>
        </w:sectPr>
        <w:pStyle w:val="Normal"/>
        <w:spacing w:lineRule="auto" w:line="362" w:before="0" w:after="0"/>
        <w:ind w:hanging="0" w:left="0" w:right="421"/>
        <w:jc w:val="left"/>
        <w:rPr>
          <w:sz w:val="22"/>
          <w:szCs w:val="22"/>
        </w:rPr>
      </w:pPr>
      <w:r>
        <w:rPr>
          <w:rFonts w:eastAsia="Sylfaen" w:cs="Sylfaen" w:ascii="Sylfaen" w:hAnsi="Sylfaen"/>
          <w:position w:val="2"/>
          <w:sz w:val="24"/>
          <w:szCs w:val="24"/>
        </w:rPr>
        <w:t>ელემენტის</w:t>
      </w:r>
      <w:r>
        <w:rPr>
          <w:rFonts w:eastAsia="Sylfaen" w:cs="Sylfaen" w:ascii="Sylfaen" w:hAnsi="Sylfaen"/>
          <w:spacing w:val="-15"/>
          <w:position w:val="2"/>
          <w:sz w:val="24"/>
          <w:szCs w:val="24"/>
        </w:rPr>
        <w:t xml:space="preserve"> </w:t>
      </w:r>
      <w:r>
        <w:rPr>
          <w:rFonts w:eastAsia="Sylfaen" w:cs="Sylfaen" w:ascii="Sylfaen" w:hAnsi="Sylfaen"/>
          <w:position w:val="2"/>
          <w:sz w:val="24"/>
          <w:szCs w:val="24"/>
        </w:rPr>
        <w:t>მუშაუნარიანობის</w:t>
      </w:r>
      <w:r>
        <w:rPr>
          <w:rFonts w:eastAsia="Sylfaen" w:cs="Sylfaen" w:ascii="Sylfaen" w:hAnsi="Sylfaen"/>
          <w:spacing w:val="-15"/>
          <w:position w:val="2"/>
          <w:sz w:val="24"/>
          <w:szCs w:val="24"/>
        </w:rPr>
        <w:t xml:space="preserve"> </w:t>
      </w:r>
      <w:r>
        <w:rPr>
          <w:rFonts w:eastAsia="Sylfaen" w:cs="Sylfaen" w:ascii="Sylfaen" w:hAnsi="Sylfaen"/>
          <w:position w:val="2"/>
          <w:sz w:val="24"/>
          <w:szCs w:val="24"/>
        </w:rPr>
        <w:t>კოეფიციენტი</w:t>
      </w:r>
      <w:r>
        <w:rPr>
          <w:rFonts w:eastAsia="Sylfaen" w:cs="Sylfaen" w:ascii="Sylfaen" w:hAnsi="Sylfaen"/>
          <w:spacing w:val="-15"/>
          <w:position w:val="2"/>
          <w:sz w:val="24"/>
          <w:szCs w:val="24"/>
        </w:rPr>
        <w:t xml:space="preserve"> </w:t>
      </w:r>
      <w:r>
        <w:rPr>
          <w:rFonts w:eastAsia="Sylfaen" w:cs="Sylfaen" w:ascii="Sylfaen" w:hAnsi="Sylfaen"/>
          <w:position w:val="2"/>
          <w:sz w:val="24"/>
          <w:szCs w:val="24"/>
        </w:rPr>
        <w:t>-</w:t>
      </w:r>
      <w:r>
        <w:rPr>
          <w:rFonts w:eastAsia="Sylfaen" w:cs="Sylfaen" w:ascii="Sylfaen" w:hAnsi="Sylfaen"/>
          <w:spacing w:val="-15"/>
          <w:position w:val="2"/>
          <w:sz w:val="24"/>
          <w:szCs w:val="24"/>
        </w:rPr>
        <w:t xml:space="preserve"> </w:t>
      </w:r>
      <w:r>
        <w:rPr>
          <w:rFonts w:eastAsia="Sylfaen" w:cs="Sylfaen" w:ascii="Sylfaen" w:hAnsi="Sylfaen"/>
          <w:position w:val="2"/>
          <w:sz w:val="24"/>
          <w:szCs w:val="24"/>
        </w:rPr>
        <w:t>Pa(t)=1-Pa</w:t>
      </w:r>
      <w:r>
        <w:rPr>
          <w:position w:val="2"/>
          <w:sz w:val="22"/>
          <w:szCs w:val="22"/>
        </w:rPr>
        <w:t>(f’</w:t>
      </w:r>
      <w:r>
        <w:rPr>
          <w:sz w:val="14"/>
          <w:szCs w:val="14"/>
        </w:rPr>
        <w:t>1</w:t>
      </w:r>
      <w:r>
        <w:rPr>
          <w:position w:val="2"/>
          <w:sz w:val="22"/>
          <w:szCs w:val="22"/>
        </w:rPr>
        <w:t>f’</w:t>
      </w:r>
      <w:r>
        <w:rPr>
          <w:sz w:val="14"/>
          <w:szCs w:val="14"/>
        </w:rPr>
        <w:t>2</w:t>
      </w:r>
      <w:r>
        <w:rPr>
          <w:position w:val="2"/>
          <w:sz w:val="22"/>
          <w:szCs w:val="22"/>
        </w:rPr>
        <w:t>f’</w:t>
      </w:r>
      <w:r>
        <w:rPr>
          <w:sz w:val="14"/>
          <w:szCs w:val="14"/>
        </w:rPr>
        <w:t>3</w:t>
      </w:r>
      <w:r>
        <w:rPr>
          <w:position w:val="2"/>
          <w:sz w:val="22"/>
          <w:szCs w:val="22"/>
        </w:rPr>
        <w:t xml:space="preserve">)=1- </w:t>
      </w:r>
      <w:r>
        <w:rPr>
          <w:w w:val="90"/>
          <w:sz w:val="22"/>
          <w:szCs w:val="22"/>
        </w:rPr>
        <w:t>(0.0125x0.0125x0.0125)= 1-0.00000195312=0.99999804688</w:t>
      </w:r>
    </w:p>
    <w:p>
      <w:pPr>
        <w:pStyle w:val="Normal"/>
        <w:spacing w:before="21" w:after="0"/>
        <w:ind w:hanging="0" w:left="0" w:right="0"/>
        <w:jc w:val="left"/>
        <w:rPr>
          <w:rFonts w:ascii="Sylfaen" w:hAnsi="Sylfaen" w:eastAsia="Sylfaen" w:cs="Sylfaen"/>
          <w:sz w:val="24"/>
          <w:szCs w:val="24"/>
        </w:rPr>
      </w:pPr>
      <w:r>
        <w:rPr>
          <w:rFonts w:eastAsia="Sylfaen" w:cs="Sylfaen" w:ascii="Sylfaen" w:hAnsi="Sylfaen"/>
          <w:sz w:val="24"/>
          <w:szCs w:val="24"/>
        </w:rPr>
        <w:t>სისტემის</w:t>
      </w:r>
      <w:r>
        <w:rPr>
          <w:rFonts w:eastAsia="Sylfaen" w:cs="Sylfaen" w:ascii="Sylfaen" w:hAnsi="Sylfaen"/>
          <w:spacing w:val="-4"/>
          <w:sz w:val="24"/>
          <w:szCs w:val="24"/>
        </w:rPr>
        <w:t xml:space="preserve"> </w:t>
      </w:r>
      <w:r>
        <w:rPr>
          <w:rFonts w:eastAsia="Sylfaen" w:cs="Sylfaen" w:ascii="Sylfaen" w:hAnsi="Sylfaen"/>
          <w:sz w:val="24"/>
          <w:szCs w:val="24"/>
        </w:rPr>
        <w:t>უმტყუნების</w:t>
      </w:r>
      <w:r>
        <w:rPr>
          <w:rFonts w:eastAsia="Sylfaen" w:cs="Sylfaen" w:ascii="Sylfaen" w:hAnsi="Sylfaen"/>
          <w:spacing w:val="-3"/>
          <w:sz w:val="24"/>
          <w:szCs w:val="24"/>
        </w:rPr>
        <w:t xml:space="preserve"> </w:t>
      </w:r>
      <w:r>
        <w:rPr>
          <w:rFonts w:eastAsia="Sylfaen" w:cs="Sylfaen" w:ascii="Sylfaen" w:hAnsi="Sylfaen"/>
          <w:sz w:val="24"/>
          <w:szCs w:val="24"/>
        </w:rPr>
        <w:t>ალბათობა</w:t>
      </w:r>
      <w:r>
        <w:rPr>
          <w:rFonts w:eastAsia="Sylfaen" w:cs="Sylfaen" w:ascii="Sylfaen" w:hAnsi="Sylfaen"/>
          <w:spacing w:val="-2"/>
          <w:sz w:val="24"/>
          <w:szCs w:val="24"/>
        </w:rPr>
        <w:t xml:space="preserve"> </w:t>
      </w:r>
      <w:r>
        <w:rPr>
          <w:rFonts w:eastAsia="Sylfaen" w:cs="Sylfaen" w:ascii="Sylfaen" w:hAnsi="Sylfaen"/>
          <w:sz w:val="24"/>
          <w:szCs w:val="24"/>
        </w:rPr>
        <w:t>-</w:t>
      </w:r>
      <w:r>
        <w:rPr>
          <w:rFonts w:eastAsia="Sylfaen" w:cs="Sylfaen" w:ascii="Sylfaen" w:hAnsi="Sylfaen"/>
          <w:spacing w:val="-2"/>
          <w:sz w:val="24"/>
          <w:szCs w:val="24"/>
        </w:rPr>
        <w:t xml:space="preserve"> 0.9999880750741013</w:t>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spacing w:before="5" w:after="0"/>
        <w:rPr>
          <w:rFonts w:ascii="Sylfaen" w:hAnsi="Sylfaen"/>
          <w:sz w:val="24"/>
        </w:rPr>
      </w:pPr>
      <w:r>
        <w:rPr>
          <w:rFonts w:ascii="Sylfaen" w:hAnsi="Sylfaen"/>
          <w:sz w:val="24"/>
        </w:rPr>
      </w:r>
    </w:p>
    <w:p>
      <w:pPr>
        <w:pStyle w:val="ListParagraph"/>
        <w:numPr>
          <w:ilvl w:val="0"/>
          <w:numId w:val="1"/>
        </w:numPr>
        <w:tabs>
          <w:tab w:val="clear" w:pos="720"/>
          <w:tab w:val="left" w:pos="217" w:leader="none"/>
        </w:tabs>
        <w:spacing w:lineRule="auto" w:line="379" w:before="1" w:after="0"/>
        <w:ind w:hanging="0" w:left="0" w:right="962"/>
        <w:jc w:val="left"/>
        <w:rPr>
          <w:sz w:val="22"/>
          <w:szCs w:val="22"/>
        </w:rPr>
      </w:pPr>
      <w:r>
        <w:rPr>
          <w:w w:val="90"/>
          <w:sz w:val="22"/>
          <w:szCs w:val="22"/>
        </w:rPr>
        <w:t>( 5 ) შეადგინეთ n=m=3, ki=2, i</w:t>
      </w:r>
      <w:r>
        <w:rPr>
          <w:rFonts w:eastAsia="Symbol" w:cs="Symbol" w:ascii="Symbol" w:hAnsi="Symbol"/>
          <w:w w:val="90"/>
          <w:sz w:val="22"/>
          <w:szCs w:val="22"/>
        </w:rPr>
        <w:t></w:t>
      </w:r>
      <w:r>
        <w:rPr>
          <w:w w:val="90"/>
          <w:sz w:val="22"/>
          <w:szCs w:val="22"/>
        </w:rPr>
        <w:t>[1, 3] ორფუნქციური ელემენტებით დაკომპლექტებული გადაწყობადი სტრუქტურის მქონე სისტემის ორი განსხვავებული ვარიანტი. ჩაატარეთ მიღებული</w:t>
      </w:r>
      <w:r>
        <w:rPr>
          <w:spacing w:val="-5"/>
          <w:w w:val="90"/>
          <w:sz w:val="22"/>
          <w:szCs w:val="22"/>
        </w:rPr>
        <w:t xml:space="preserve"> </w:t>
      </w:r>
      <w:r>
        <w:rPr>
          <w:w w:val="90"/>
          <w:sz w:val="22"/>
          <w:szCs w:val="22"/>
        </w:rPr>
        <w:t>სისტემების</w:t>
      </w:r>
      <w:r>
        <w:rPr>
          <w:spacing w:val="-3"/>
          <w:w w:val="90"/>
          <w:sz w:val="22"/>
          <w:szCs w:val="22"/>
        </w:rPr>
        <w:t xml:space="preserve"> </w:t>
      </w:r>
      <w:r>
        <w:rPr>
          <w:w w:val="90"/>
          <w:sz w:val="22"/>
          <w:szCs w:val="22"/>
        </w:rPr>
        <w:t>სტრუქტურული</w:t>
      </w:r>
      <w:r>
        <w:rPr>
          <w:spacing w:val="-5"/>
          <w:w w:val="90"/>
          <w:sz w:val="22"/>
          <w:szCs w:val="22"/>
        </w:rPr>
        <w:t xml:space="preserve"> </w:t>
      </w:r>
      <w:r>
        <w:rPr>
          <w:w w:val="90"/>
          <w:sz w:val="22"/>
          <w:szCs w:val="22"/>
        </w:rPr>
        <w:t>ანალიზი:</w:t>
      </w:r>
      <w:r>
        <w:rPr>
          <w:spacing w:val="-5"/>
          <w:w w:val="90"/>
          <w:sz w:val="22"/>
          <w:szCs w:val="22"/>
        </w:rPr>
        <w:t xml:space="preserve"> </w:t>
      </w:r>
      <w:r>
        <w:rPr>
          <w:w w:val="90"/>
          <w:sz w:val="22"/>
          <w:szCs w:val="22"/>
        </w:rPr>
        <w:t>პროგრამა</w:t>
      </w:r>
      <w:r>
        <w:rPr>
          <w:spacing w:val="-2"/>
          <w:w w:val="90"/>
          <w:sz w:val="22"/>
          <w:szCs w:val="22"/>
        </w:rPr>
        <w:t xml:space="preserve"> </w:t>
      </w:r>
      <w:r>
        <w:rPr>
          <w:w w:val="90"/>
          <w:sz w:val="22"/>
          <w:szCs w:val="22"/>
        </w:rPr>
        <w:t>ssa.ug.edu.ge-ის</w:t>
      </w:r>
      <w:r>
        <w:rPr>
          <w:spacing w:val="-3"/>
          <w:w w:val="90"/>
          <w:sz w:val="22"/>
          <w:szCs w:val="22"/>
        </w:rPr>
        <w:t xml:space="preserve"> </w:t>
      </w:r>
      <w:r>
        <w:rPr>
          <w:w w:val="90"/>
          <w:sz w:val="22"/>
          <w:szCs w:val="22"/>
        </w:rPr>
        <w:t>გამოყენებით</w:t>
      </w:r>
    </w:p>
    <w:p>
      <w:pPr>
        <w:pStyle w:val="BodyText"/>
        <w:spacing w:lineRule="auto" w:line="384" w:before="5" w:after="0"/>
        <w:rPr/>
      </w:pPr>
      <w:r>
        <w:rPr>
          <w:w w:val="90"/>
        </w:rPr>
        <w:t>გამოთვალეთ მათი</w:t>
      </w:r>
      <w:r>
        <w:rPr>
          <w:spacing w:val="-1"/>
          <w:w w:val="90"/>
        </w:rPr>
        <w:t xml:space="preserve"> </w:t>
      </w:r>
      <w:r>
        <w:rPr>
          <w:w w:val="90"/>
        </w:rPr>
        <w:t>საიმედოობა</w:t>
      </w:r>
      <w:r>
        <w:rPr>
          <w:spacing w:val="-1"/>
          <w:w w:val="90"/>
        </w:rPr>
        <w:t xml:space="preserve"> </w:t>
      </w:r>
      <w:r>
        <w:rPr>
          <w:w w:val="90"/>
        </w:rPr>
        <w:t>თუ</w:t>
      </w:r>
      <w:r>
        <w:rPr>
          <w:spacing w:val="-4"/>
          <w:w w:val="90"/>
        </w:rPr>
        <w:t xml:space="preserve"> </w:t>
      </w:r>
      <w:r>
        <w:rPr>
          <w:w w:val="90"/>
        </w:rPr>
        <w:t>ელემენტების ფუნქციონირების</w:t>
      </w:r>
      <w:r>
        <w:rPr>
          <w:spacing w:val="-3"/>
          <w:w w:val="90"/>
        </w:rPr>
        <w:t xml:space="preserve"> </w:t>
      </w:r>
      <w:r>
        <w:rPr>
          <w:w w:val="90"/>
        </w:rPr>
        <w:t>ალბათობები</w:t>
      </w:r>
      <w:r>
        <w:rPr>
          <w:spacing w:val="-1"/>
          <w:w w:val="90"/>
        </w:rPr>
        <w:t xml:space="preserve"> </w:t>
      </w:r>
      <w:r>
        <w:rPr>
          <w:w w:val="90"/>
        </w:rPr>
        <w:t>ტოლია</w:t>
      </w:r>
      <w:r>
        <w:rPr>
          <w:spacing w:val="-3"/>
          <w:w w:val="90"/>
        </w:rPr>
        <w:t xml:space="preserve"> </w:t>
      </w:r>
      <w:r>
        <w:rPr>
          <w:w w:val="90"/>
        </w:rPr>
        <w:t>და უდრის Ri = 0.9886. შეადარეთ ერთმანეთს მიღებული შედეგები.</w:t>
      </w:r>
    </w:p>
    <w:p>
      <w:pPr>
        <w:pStyle w:val="BodyText"/>
        <w:rPr/>
      </w:pPr>
      <w:r>
        <w:rPr/>
      </w:r>
    </w:p>
    <w:p>
      <w:pPr>
        <w:pStyle w:val="BodyText"/>
        <w:spacing w:before="224" w:after="0"/>
        <w:rPr/>
      </w:pPr>
      <w:r>
        <w:rPr/>
      </w:r>
    </w:p>
    <w:p>
      <w:pPr>
        <w:pStyle w:val="BodyText"/>
        <w:rPr/>
      </w:pPr>
      <w:r>
        <w:rPr>
          <w:spacing w:val="-5"/>
        </w:rPr>
        <w:t>A1</w:t>
      </w:r>
    </w:p>
    <w:p>
      <w:pPr>
        <w:pStyle w:val="BodyText"/>
        <w:spacing w:before="83" w:after="0"/>
        <w:rPr>
          <w:sz w:val="20"/>
        </w:rPr>
      </w:pPr>
      <w:r>
        <w:rPr>
          <w:sz w:val="20"/>
        </w:rPr>
      </w:r>
    </w:p>
    <w:tbl>
      <w:tblPr>
        <w:tblW w:w="3626" w:type="dxa"/>
        <w:jc w:val="left"/>
        <w:tblInd w:w="10" w:type="dxa"/>
        <w:tblLayout w:type="fixed"/>
        <w:tblCellMar>
          <w:top w:w="0" w:type="dxa"/>
          <w:left w:w="5" w:type="dxa"/>
          <w:bottom w:w="0" w:type="dxa"/>
          <w:right w:w="5" w:type="dxa"/>
        </w:tblCellMar>
        <w:tblLook w:val="01e0"/>
      </w:tblPr>
      <w:tblGrid>
        <w:gridCol w:w="907"/>
        <w:gridCol w:w="905"/>
        <w:gridCol w:w="908"/>
        <w:gridCol w:w="905"/>
      </w:tblGrid>
      <w:tr>
        <w:trPr>
          <w:trHeight w:val="741"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ind w:left="0" w:right="0"/>
              <w:rPr>
                <w:rFonts w:ascii="Times New Roman" w:hAnsi="Times New Roman"/>
                <w:sz w:val="22"/>
              </w:rPr>
            </w:pPr>
            <w:r>
              <w:rPr>
                <w:rFonts w:ascii="Times New Roman" w:hAnsi="Times New Roman"/>
                <w:sz w:val="22"/>
              </w:rPr>
            </w:r>
          </w:p>
        </w:tc>
        <w:tc>
          <w:tcPr>
            <w:tcW w:w="90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a1</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a3</w:t>
            </w:r>
          </w:p>
        </w:tc>
      </w:tr>
      <w:tr>
        <w:trPr>
          <w:trHeight w:val="765"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f1</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r>
      <w:tr>
        <w:trPr>
          <w:trHeight w:val="743"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10"/>
                <w:sz w:val="22"/>
              </w:rPr>
              <w:t>0</w:t>
            </w:r>
          </w:p>
        </w:tc>
      </w:tr>
      <w:tr>
        <w:trPr>
          <w:trHeight w:val="741"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f3</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10"/>
                <w:sz w:val="22"/>
              </w:rPr>
              <w:t>0</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10"/>
                <w:sz w:val="22"/>
              </w:rPr>
              <w:t>0</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r>
    </w:tbl>
    <w:p>
      <w:pPr>
        <w:pStyle w:val="BodyText"/>
        <w:rPr/>
      </w:pPr>
      <w:r>
        <w:rPr/>
      </w:r>
    </w:p>
    <w:p>
      <w:pPr>
        <w:pStyle w:val="BodyText"/>
        <w:spacing w:before="138" w:after="0"/>
        <w:rPr/>
      </w:pPr>
      <w:r>
        <w:rPr/>
      </w:r>
    </w:p>
    <w:p>
      <w:pPr>
        <w:pStyle w:val="Normal"/>
        <w:spacing w:lineRule="auto" w:line="480" w:before="0" w:after="0"/>
        <w:ind w:hanging="0" w:left="0" w:right="6084"/>
        <w:jc w:val="left"/>
        <w:rPr>
          <w:rFonts w:ascii="Sylfaen" w:hAnsi="Sylfaen"/>
          <w:sz w:val="24"/>
        </w:rPr>
      </w:pPr>
      <w:r>
        <w:rPr>
          <w:rFonts w:ascii="Sylfaen" w:hAnsi="Sylfaen"/>
          <w:sz w:val="24"/>
        </w:rPr>
        <w:t>S</w:t>
      </w:r>
      <w:r>
        <w:rPr>
          <w:rFonts w:ascii="Sylfaen" w:hAnsi="Sylfaen"/>
          <w:sz w:val="24"/>
          <w:vertAlign w:val="subscript"/>
        </w:rPr>
        <w:t>1</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w:t>
      </w:r>
      <w:r>
        <w:rPr>
          <w:rFonts w:ascii="Sylfaen" w:hAnsi="Sylfaen"/>
          <w:spacing w:val="-9"/>
          <w:position w:val="0"/>
          <w:sz w:val="24"/>
          <w:sz w:val="24"/>
          <w:vertAlign w:val="baseline"/>
        </w:rPr>
        <w:t xml:space="preserve"> </w:t>
      </w:r>
      <w:r>
        <w:rPr>
          <w:rFonts w:ascii="Sylfaen" w:hAnsi="Sylfaen"/>
          <w:position w:val="0"/>
          <w:sz w:val="24"/>
          <w:sz w:val="24"/>
          <w:vertAlign w:val="baseline"/>
        </w:rPr>
        <w:t>x1,x5,x9 S</w:t>
      </w:r>
      <w:r>
        <w:rPr>
          <w:rFonts w:ascii="Sylfaen" w:hAnsi="Sylfaen"/>
          <w:sz w:val="24"/>
          <w:vertAlign w:val="subscript"/>
        </w:rPr>
        <w:t>1</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4"/>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3"/>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4"/>
          <w:position w:val="0"/>
          <w:sz w:val="24"/>
          <w:sz w:val="24"/>
          <w:vertAlign w:val="baseline"/>
        </w:rPr>
        <w:t xml:space="preserve"> </w:t>
      </w:r>
      <w:r>
        <w:rPr>
          <w:rFonts w:ascii="Sylfaen" w:hAnsi="Sylfaen"/>
          <w:position w:val="0"/>
          <w:sz w:val="24"/>
          <w:sz w:val="24"/>
          <w:vertAlign w:val="baseline"/>
        </w:rPr>
        <w:t>-</w:t>
      </w:r>
      <w:r>
        <w:rPr>
          <w:rFonts w:ascii="Sylfaen" w:hAnsi="Sylfaen"/>
          <w:spacing w:val="-3"/>
          <w:position w:val="0"/>
          <w:sz w:val="24"/>
          <w:sz w:val="24"/>
          <w:vertAlign w:val="baseline"/>
        </w:rPr>
        <w:t xml:space="preserve"> </w:t>
      </w:r>
      <w:r>
        <w:rPr>
          <w:rFonts w:ascii="Sylfaen" w:hAnsi="Sylfaen"/>
          <w:spacing w:val="-2"/>
          <w:position w:val="0"/>
          <w:sz w:val="24"/>
          <w:sz w:val="24"/>
          <w:vertAlign w:val="baseline"/>
        </w:rPr>
        <w:t>x2,x4,x9</w:t>
      </w:r>
    </w:p>
    <w:p>
      <w:pPr>
        <w:sectPr>
          <w:type w:val="nextPage"/>
          <w:pgSz w:w="12240" w:h="15840"/>
          <w:pgMar w:left="1440" w:right="1080" w:gutter="0" w:header="0" w:top="1420" w:footer="0" w:bottom="280"/>
          <w:pgNumType w:fmt="decimal"/>
          <w:formProt w:val="false"/>
          <w:textDirection w:val="lrTb"/>
          <w:docGrid w:type="default" w:linePitch="100" w:charSpace="4096"/>
        </w:sectPr>
        <w:pStyle w:val="BodyText"/>
        <w:spacing w:before="1" w:after="0"/>
        <w:rPr>
          <w:rFonts w:ascii="Sylfaen" w:hAnsi="Sylfaen"/>
          <w:sz w:val="16"/>
        </w:rPr>
      </w:pPr>
      <w:r>
        <w:rPr>
          <w:rFonts w:ascii="Sylfaen" w:hAnsi="Sylfaen"/>
          <w:sz w:val="16"/>
        </w:rPr>
        <w:drawing>
          <wp:anchor behindDoc="1" distT="0" distB="0" distL="0" distR="0" simplePos="0" locked="0" layoutInCell="0" allowOverlap="1" relativeHeight="9">
            <wp:simplePos x="0" y="0"/>
            <wp:positionH relativeFrom="page">
              <wp:posOffset>1133475</wp:posOffset>
            </wp:positionH>
            <wp:positionV relativeFrom="paragraph">
              <wp:posOffset>149860</wp:posOffset>
            </wp:positionV>
            <wp:extent cx="3659505" cy="1216660"/>
            <wp:effectExtent l="0" t="0" r="0" b="0"/>
            <wp:wrapTopAndBottom/>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6"/>
                    <a:stretch>
                      <a:fillRect/>
                    </a:stretch>
                  </pic:blipFill>
                  <pic:spPr bwMode="auto">
                    <a:xfrm>
                      <a:off x="0" y="0"/>
                      <a:ext cx="3659505" cy="1216660"/>
                    </a:xfrm>
                    <a:prstGeom prst="rect">
                      <a:avLst/>
                    </a:prstGeom>
                  </pic:spPr>
                </pic:pic>
              </a:graphicData>
            </a:graphic>
          </wp:anchor>
        </w:drawing>
      </w:r>
    </w:p>
    <w:p>
      <w:pPr>
        <w:pStyle w:val="BodyText"/>
        <w:ind w:left="210" w:right="0"/>
        <w:rPr>
          <w:rFonts w:ascii="Sylfaen" w:hAnsi="Sylfaen"/>
          <w:sz w:val="20"/>
        </w:rPr>
      </w:pPr>
      <w:r>
        <w:rPr/>
        <w:drawing>
          <wp:inline distT="0" distB="0" distL="0" distR="0">
            <wp:extent cx="3057525" cy="312420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7"/>
                    <a:stretch>
                      <a:fillRect/>
                    </a:stretch>
                  </pic:blipFill>
                  <pic:spPr bwMode="auto">
                    <a:xfrm>
                      <a:off x="0" y="0"/>
                      <a:ext cx="3057525" cy="3124200"/>
                    </a:xfrm>
                    <a:prstGeom prst="rect">
                      <a:avLst/>
                    </a:prstGeom>
                  </pic:spPr>
                </pic:pic>
              </a:graphicData>
            </a:graphic>
          </wp:inline>
        </w:drawing>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spacing w:before="209" w:after="0"/>
        <w:rPr>
          <w:rFonts w:ascii="Sylfaen" w:hAnsi="Sylfaen"/>
          <w:sz w:val="24"/>
        </w:rPr>
      </w:pPr>
      <w:r>
        <w:rPr>
          <w:rFonts w:ascii="Sylfaen" w:hAnsi="Sylfaen"/>
          <w:sz w:val="24"/>
        </w:rPr>
      </w:r>
    </w:p>
    <w:p>
      <w:pPr>
        <w:pStyle w:val="Normal"/>
        <w:spacing w:before="0" w:after="0"/>
        <w:ind w:hanging="0" w:left="0" w:right="0"/>
        <w:jc w:val="left"/>
        <w:rPr>
          <w:rFonts w:ascii="Sylfaen" w:hAnsi="Sylfaen"/>
          <w:sz w:val="24"/>
        </w:rPr>
      </w:pPr>
      <w:r>
        <w:rPr>
          <w:rFonts w:ascii="Sylfaen" w:hAnsi="Sylfaen"/>
          <w:spacing w:val="-5"/>
          <w:sz w:val="24"/>
        </w:rPr>
        <w:t>A2</w:t>
      </w:r>
    </w:p>
    <w:p>
      <w:pPr>
        <w:pStyle w:val="BodyText"/>
        <w:spacing w:before="54" w:after="0"/>
        <w:rPr>
          <w:rFonts w:ascii="Sylfaen" w:hAnsi="Sylfaen"/>
          <w:sz w:val="20"/>
        </w:rPr>
      </w:pPr>
      <w:r>
        <w:rPr>
          <w:rFonts w:ascii="Sylfaen" w:hAnsi="Sylfaen"/>
          <w:sz w:val="20"/>
        </w:rPr>
      </w:r>
    </w:p>
    <w:tbl>
      <w:tblPr>
        <w:tblW w:w="3626" w:type="dxa"/>
        <w:jc w:val="left"/>
        <w:tblInd w:w="10" w:type="dxa"/>
        <w:tblLayout w:type="fixed"/>
        <w:tblCellMar>
          <w:top w:w="0" w:type="dxa"/>
          <w:left w:w="5" w:type="dxa"/>
          <w:bottom w:w="0" w:type="dxa"/>
          <w:right w:w="5" w:type="dxa"/>
        </w:tblCellMar>
        <w:tblLook w:val="01e0"/>
      </w:tblPr>
      <w:tblGrid>
        <w:gridCol w:w="907"/>
        <w:gridCol w:w="905"/>
        <w:gridCol w:w="908"/>
        <w:gridCol w:w="905"/>
      </w:tblGrid>
      <w:tr>
        <w:trPr>
          <w:trHeight w:val="744"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ind w:left="0" w:right="0"/>
              <w:rPr>
                <w:rFonts w:ascii="Times New Roman" w:hAnsi="Times New Roman"/>
                <w:sz w:val="22"/>
              </w:rPr>
            </w:pPr>
            <w:r>
              <w:rPr>
                <w:rFonts w:ascii="Times New Roman" w:hAnsi="Times New Roman"/>
                <w:sz w:val="22"/>
              </w:rPr>
            </w:r>
          </w:p>
        </w:tc>
        <w:tc>
          <w:tcPr>
            <w:tcW w:w="90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a1</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a3</w:t>
            </w:r>
          </w:p>
        </w:tc>
      </w:tr>
      <w:tr>
        <w:trPr>
          <w:trHeight w:val="765"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f1</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10"/>
                <w:sz w:val="22"/>
              </w:rPr>
              <w:t>0</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r>
      <w:tr>
        <w:trPr>
          <w:trHeight w:val="741"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f2</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10"/>
                <w:sz w:val="22"/>
              </w:rPr>
              <w:t>0</w:t>
            </w:r>
          </w:p>
        </w:tc>
      </w:tr>
      <w:tr>
        <w:trPr>
          <w:trHeight w:val="743" w:hRule="atLeast"/>
        </w:trPr>
        <w:tc>
          <w:tcPr>
            <w:tcW w:w="90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f3</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10"/>
                <w:sz w:val="22"/>
              </w:rPr>
              <w:t>o</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Microsoft Sans Serif" w:hAnsi="Microsoft Sans Serif"/>
                <w:sz w:val="22"/>
              </w:rPr>
            </w:pPr>
            <w:r>
              <w:rPr>
                <w:rFonts w:ascii="Microsoft Sans Serif" w:hAnsi="Microsoft Sans Serif"/>
                <w:spacing w:val="-2"/>
                <w:sz w:val="22"/>
              </w:rPr>
              <w:t>0.9886.</w:t>
            </w:r>
          </w:p>
        </w:tc>
      </w:tr>
    </w:tbl>
    <w:p>
      <w:pPr>
        <w:pStyle w:val="BodyText"/>
        <w:rPr>
          <w:rFonts w:ascii="Sylfaen" w:hAnsi="Sylfaen"/>
          <w:sz w:val="24"/>
        </w:rPr>
      </w:pPr>
      <w:r>
        <w:rPr>
          <w:rFonts w:ascii="Sylfaen" w:hAnsi="Sylfaen"/>
          <w:sz w:val="24"/>
        </w:rPr>
      </w:r>
    </w:p>
    <w:p>
      <w:pPr>
        <w:pStyle w:val="BodyText"/>
        <w:spacing w:before="3" w:after="0"/>
        <w:rPr>
          <w:rFonts w:ascii="Sylfaen" w:hAnsi="Sylfaen"/>
          <w:sz w:val="24"/>
        </w:rPr>
      </w:pPr>
      <w:r>
        <w:rPr>
          <w:rFonts w:ascii="Sylfaen" w:hAnsi="Sylfaen"/>
          <w:sz w:val="24"/>
        </w:rPr>
      </w:r>
    </w:p>
    <w:p>
      <w:pPr>
        <w:sectPr>
          <w:type w:val="nextPage"/>
          <w:pgSz w:w="12240" w:h="15840"/>
          <w:pgMar w:left="1440" w:right="1080" w:gutter="0" w:header="0" w:top="1600" w:footer="0" w:bottom="280"/>
          <w:pgNumType w:fmt="decimal"/>
          <w:formProt w:val="false"/>
          <w:textDirection w:val="lrTb"/>
          <w:docGrid w:type="default" w:linePitch="100" w:charSpace="4096"/>
        </w:sectPr>
        <w:pStyle w:val="Normal"/>
        <w:spacing w:lineRule="auto" w:line="480" w:before="0" w:after="0"/>
        <w:ind w:hanging="0" w:left="0" w:right="6084"/>
        <w:jc w:val="left"/>
        <w:rPr>
          <w:rFonts w:ascii="Sylfaen" w:hAnsi="Sylfaen"/>
          <w:sz w:val="24"/>
        </w:rPr>
      </w:pPr>
      <w:r>
        <w:rPr>
          <w:rFonts w:ascii="Sylfaen" w:hAnsi="Sylfaen"/>
          <w:sz w:val="24"/>
        </w:rPr>
        <w:t>S</w:t>
      </w:r>
      <w:r>
        <w:rPr>
          <w:rFonts w:ascii="Sylfaen" w:hAnsi="Sylfaen"/>
          <w:sz w:val="24"/>
          <w:vertAlign w:val="subscript"/>
        </w:rPr>
        <w:t>1</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2"/>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2"/>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2"/>
          <w:position w:val="0"/>
          <w:sz w:val="24"/>
          <w:sz w:val="24"/>
          <w:vertAlign w:val="baseline"/>
        </w:rPr>
        <w:t xml:space="preserve"> </w:t>
      </w:r>
      <w:r>
        <w:rPr>
          <w:rFonts w:ascii="Sylfaen" w:hAnsi="Sylfaen"/>
          <w:position w:val="0"/>
          <w:sz w:val="24"/>
          <w:sz w:val="24"/>
          <w:vertAlign w:val="baseline"/>
        </w:rPr>
        <w:t>-</w:t>
      </w:r>
      <w:r>
        <w:rPr>
          <w:rFonts w:ascii="Sylfaen" w:hAnsi="Sylfaen"/>
          <w:spacing w:val="-2"/>
          <w:position w:val="0"/>
          <w:sz w:val="24"/>
          <w:sz w:val="24"/>
          <w:vertAlign w:val="baseline"/>
        </w:rPr>
        <w:t xml:space="preserve"> </w:t>
      </w:r>
      <w:r>
        <w:rPr>
          <w:rFonts w:ascii="Sylfaen" w:hAnsi="Sylfaen"/>
          <w:position w:val="0"/>
          <w:sz w:val="24"/>
          <w:sz w:val="24"/>
          <w:vertAlign w:val="baseline"/>
        </w:rPr>
        <w:t>x1,x5,x9 S</w:t>
      </w:r>
      <w:r>
        <w:rPr>
          <w:rFonts w:ascii="Sylfaen" w:hAnsi="Sylfaen"/>
          <w:sz w:val="24"/>
          <w:vertAlign w:val="subscript"/>
        </w:rPr>
        <w:t>1</w:t>
      </w:r>
      <w:r>
        <w:rPr>
          <w:rFonts w:ascii="Sylfaen" w:hAnsi="Sylfaen"/>
          <w:position w:val="0"/>
          <w:sz w:val="24"/>
          <w:sz w:val="24"/>
          <w:vertAlign w:val="baseline"/>
        </w:rPr>
        <w:t>=a</w:t>
      </w:r>
      <w:r>
        <w:rPr>
          <w:rFonts w:ascii="Sylfaen" w:hAnsi="Sylfaen"/>
          <w:sz w:val="24"/>
          <w:vertAlign w:val="subscript"/>
        </w:rPr>
        <w:t>1</w:t>
      </w:r>
      <w:r>
        <w:rPr>
          <w:rFonts w:ascii="Sylfaen" w:hAnsi="Sylfaen"/>
          <w:position w:val="0"/>
          <w:sz w:val="24"/>
          <w:sz w:val="24"/>
          <w:vertAlign w:val="baseline"/>
        </w:rPr>
        <w:t>(f</w:t>
      </w:r>
      <w:r>
        <w:rPr>
          <w:rFonts w:ascii="Sylfaen" w:hAnsi="Sylfaen"/>
          <w:sz w:val="24"/>
          <w:vertAlign w:val="subscript"/>
        </w:rPr>
        <w:t>2</w:t>
      </w:r>
      <w:r>
        <w:rPr>
          <w:rFonts w:ascii="Sylfaen" w:hAnsi="Sylfaen"/>
          <w:position w:val="0"/>
          <w:sz w:val="24"/>
          <w:sz w:val="24"/>
          <w:vertAlign w:val="baseline"/>
        </w:rPr>
        <w:t>)</w:t>
      </w:r>
      <w:r>
        <w:rPr>
          <w:rFonts w:ascii="Sylfaen" w:hAnsi="Sylfaen"/>
          <w:spacing w:val="-4"/>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2</w:t>
      </w:r>
      <w:r>
        <w:rPr>
          <w:rFonts w:ascii="Sylfaen" w:hAnsi="Sylfaen"/>
          <w:position w:val="0"/>
          <w:sz w:val="24"/>
          <w:sz w:val="24"/>
          <w:vertAlign w:val="baseline"/>
        </w:rPr>
        <w:t>(f</w:t>
      </w:r>
      <w:r>
        <w:rPr>
          <w:rFonts w:ascii="Sylfaen" w:hAnsi="Sylfaen"/>
          <w:sz w:val="24"/>
          <w:vertAlign w:val="subscript"/>
        </w:rPr>
        <w:t>3</w:t>
      </w:r>
      <w:r>
        <w:rPr>
          <w:rFonts w:ascii="Sylfaen" w:hAnsi="Sylfaen"/>
          <w:position w:val="0"/>
          <w:sz w:val="24"/>
          <w:sz w:val="24"/>
          <w:vertAlign w:val="baseline"/>
        </w:rPr>
        <w:t>)</w:t>
      </w:r>
      <w:r>
        <w:rPr>
          <w:rFonts w:ascii="Sylfaen" w:hAnsi="Sylfaen"/>
          <w:spacing w:val="-3"/>
          <w:position w:val="0"/>
          <w:sz w:val="24"/>
          <w:sz w:val="24"/>
          <w:vertAlign w:val="baseline"/>
        </w:rPr>
        <w:t xml:space="preserve"> </w:t>
      </w:r>
      <w:r>
        <w:rPr>
          <w:rFonts w:ascii="Sylfaen" w:hAnsi="Sylfaen"/>
          <w:position w:val="0"/>
          <w:sz w:val="24"/>
          <w:sz w:val="24"/>
          <w:vertAlign w:val="baseline"/>
        </w:rPr>
        <w:t>a</w:t>
      </w:r>
      <w:r>
        <w:rPr>
          <w:rFonts w:ascii="Sylfaen" w:hAnsi="Sylfaen"/>
          <w:sz w:val="24"/>
          <w:vertAlign w:val="subscript"/>
        </w:rPr>
        <w:t>3</w:t>
      </w:r>
      <w:r>
        <w:rPr>
          <w:rFonts w:ascii="Sylfaen" w:hAnsi="Sylfaen"/>
          <w:position w:val="0"/>
          <w:sz w:val="24"/>
          <w:sz w:val="24"/>
          <w:vertAlign w:val="baseline"/>
        </w:rPr>
        <w:t>(f</w:t>
      </w:r>
      <w:r>
        <w:rPr>
          <w:rFonts w:ascii="Sylfaen" w:hAnsi="Sylfaen"/>
          <w:sz w:val="24"/>
          <w:vertAlign w:val="subscript"/>
        </w:rPr>
        <w:t>1</w:t>
      </w:r>
      <w:r>
        <w:rPr>
          <w:rFonts w:ascii="Sylfaen" w:hAnsi="Sylfaen"/>
          <w:position w:val="0"/>
          <w:sz w:val="24"/>
          <w:sz w:val="24"/>
          <w:vertAlign w:val="baseline"/>
        </w:rPr>
        <w:t>)</w:t>
      </w:r>
      <w:r>
        <w:rPr>
          <w:rFonts w:ascii="Sylfaen" w:hAnsi="Sylfaen"/>
          <w:spacing w:val="-4"/>
          <w:position w:val="0"/>
          <w:sz w:val="24"/>
          <w:sz w:val="24"/>
          <w:vertAlign w:val="baseline"/>
        </w:rPr>
        <w:t xml:space="preserve"> </w:t>
      </w:r>
      <w:r>
        <w:rPr>
          <w:rFonts w:ascii="Sylfaen" w:hAnsi="Sylfaen"/>
          <w:position w:val="0"/>
          <w:sz w:val="24"/>
          <w:sz w:val="24"/>
          <w:vertAlign w:val="baseline"/>
        </w:rPr>
        <w:t>–</w:t>
      </w:r>
      <w:r>
        <w:rPr>
          <w:rFonts w:ascii="Sylfaen" w:hAnsi="Sylfaen"/>
          <w:spacing w:val="-3"/>
          <w:position w:val="0"/>
          <w:sz w:val="24"/>
          <w:sz w:val="24"/>
          <w:vertAlign w:val="baseline"/>
        </w:rPr>
        <w:t xml:space="preserve"> </w:t>
      </w:r>
      <w:r>
        <w:rPr>
          <w:rFonts w:ascii="Sylfaen" w:hAnsi="Sylfaen"/>
          <w:spacing w:val="-2"/>
          <w:position w:val="0"/>
          <w:sz w:val="24"/>
          <w:sz w:val="24"/>
          <w:vertAlign w:val="baseline"/>
        </w:rPr>
        <w:t>x2,x6,x7</w:t>
      </w:r>
    </w:p>
    <w:p>
      <w:pPr>
        <w:pStyle w:val="BodyText"/>
        <w:ind w:left="150" w:right="0"/>
        <w:rPr>
          <w:rFonts w:ascii="Sylfaen" w:hAnsi="Sylfaen"/>
          <w:sz w:val="20"/>
        </w:rPr>
      </w:pPr>
      <w:r>
        <w:rPr/>
        <w:drawing>
          <wp:inline distT="0" distB="0" distL="0" distR="0">
            <wp:extent cx="3695700" cy="1228725"/>
            <wp:effectExtent l="0" t="0" r="0" b="0"/>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8"/>
                    <a:stretch>
                      <a:fillRect/>
                    </a:stretch>
                  </pic:blipFill>
                  <pic:spPr bwMode="auto">
                    <a:xfrm>
                      <a:off x="0" y="0"/>
                      <a:ext cx="3695700" cy="1228725"/>
                    </a:xfrm>
                    <a:prstGeom prst="rect">
                      <a:avLst/>
                    </a:prstGeom>
                  </pic:spPr>
                </pic:pic>
              </a:graphicData>
            </a:graphic>
          </wp:inline>
        </w:drawing>
      </w:r>
    </w:p>
    <w:p>
      <w:pPr>
        <w:pStyle w:val="BodyText"/>
        <w:rPr>
          <w:rFonts w:ascii="Sylfaen" w:hAnsi="Sylfaen"/>
          <w:sz w:val="20"/>
        </w:rPr>
      </w:pPr>
      <w:r>
        <w:rPr>
          <w:rFonts w:ascii="Sylfaen" w:hAnsi="Sylfaen"/>
          <w:sz w:val="20"/>
        </w:rPr>
      </w:r>
    </w:p>
    <w:p>
      <w:pPr>
        <w:pStyle w:val="BodyText"/>
        <w:spacing w:before="87" w:after="0"/>
        <w:rPr>
          <w:rFonts w:ascii="Sylfaen" w:hAnsi="Sylfaen"/>
          <w:sz w:val="20"/>
        </w:rPr>
      </w:pPr>
      <w:r>
        <w:rPr>
          <w:rFonts w:ascii="Sylfaen" w:hAnsi="Sylfaen"/>
          <w:sz w:val="20"/>
        </w:rPr>
        <w:drawing>
          <wp:anchor behindDoc="1" distT="0" distB="0" distL="0" distR="0" simplePos="0" locked="0" layoutInCell="0" allowOverlap="1" relativeHeight="10">
            <wp:simplePos x="0" y="0"/>
            <wp:positionH relativeFrom="page">
              <wp:posOffset>1114425</wp:posOffset>
            </wp:positionH>
            <wp:positionV relativeFrom="paragraph">
              <wp:posOffset>238125</wp:posOffset>
            </wp:positionV>
            <wp:extent cx="3076575" cy="3371850"/>
            <wp:effectExtent l="0" t="0" r="0" b="0"/>
            <wp:wrapTopAndBottom/>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
                    <pic:cNvPicPr>
                      <a:picLocks noChangeAspect="1" noChangeArrowheads="1"/>
                    </pic:cNvPicPr>
                  </pic:nvPicPr>
                  <pic:blipFill>
                    <a:blip r:embed="rId9"/>
                    <a:stretch>
                      <a:fillRect/>
                    </a:stretch>
                  </pic:blipFill>
                  <pic:spPr bwMode="auto">
                    <a:xfrm>
                      <a:off x="0" y="0"/>
                      <a:ext cx="3076575" cy="3371850"/>
                    </a:xfrm>
                    <a:prstGeom prst="rect">
                      <a:avLst/>
                    </a:prstGeom>
                  </pic:spPr>
                </pic:pic>
              </a:graphicData>
            </a:graphic>
          </wp:anchor>
        </w:drawing>
      </w:r>
    </w:p>
    <w:p>
      <w:pPr>
        <w:pStyle w:val="BodyText"/>
        <w:rPr>
          <w:rFonts w:ascii="Sylfaen" w:hAnsi="Sylfaen"/>
          <w:sz w:val="20"/>
        </w:rPr>
      </w:pPr>
      <w:r>
        <w:rPr>
          <w:rFonts w:ascii="Sylfaen" w:hAnsi="Sylfaen"/>
          <w:sz w:val="20"/>
        </w:rPr>
      </w:r>
    </w:p>
    <w:p>
      <w:pPr>
        <w:pStyle w:val="BodyText"/>
        <w:rPr>
          <w:rFonts w:ascii="Sylfaen" w:hAnsi="Sylfaen"/>
          <w:sz w:val="20"/>
        </w:rPr>
      </w:pPr>
      <w:r>
        <w:rPr>
          <w:rFonts w:ascii="Sylfaen" w:hAnsi="Sylfaen"/>
          <w:sz w:val="20"/>
        </w:rPr>
      </w:r>
    </w:p>
    <w:p>
      <w:pPr>
        <w:pStyle w:val="BodyText"/>
        <w:rPr>
          <w:rFonts w:ascii="Sylfaen" w:hAnsi="Sylfaen"/>
          <w:sz w:val="20"/>
        </w:rPr>
      </w:pPr>
      <w:r>
        <w:rPr>
          <w:rFonts w:ascii="Sylfaen" w:hAnsi="Sylfaen"/>
          <w:sz w:val="20"/>
        </w:rPr>
      </w:r>
    </w:p>
    <w:p>
      <w:pPr>
        <w:pStyle w:val="BodyText"/>
        <w:spacing w:before="95" w:after="0"/>
        <w:rPr>
          <w:rFonts w:ascii="Sylfaen" w:hAnsi="Sylfaen"/>
          <w:sz w:val="20"/>
        </w:rPr>
      </w:pPr>
      <w:r>
        <w:rPr>
          <w:rFonts w:ascii="Sylfaen" w:hAnsi="Sylfaen"/>
          <w:sz w:val="20"/>
        </w:rPr>
      </w:r>
    </w:p>
    <w:tbl>
      <w:tblPr>
        <w:tblW w:w="9352" w:type="dxa"/>
        <w:jc w:val="left"/>
        <w:tblInd w:w="10" w:type="dxa"/>
        <w:tblLayout w:type="fixed"/>
        <w:tblCellMar>
          <w:top w:w="0" w:type="dxa"/>
          <w:left w:w="5" w:type="dxa"/>
          <w:bottom w:w="0" w:type="dxa"/>
          <w:right w:w="5" w:type="dxa"/>
        </w:tblCellMar>
        <w:tblLook w:val="01e0"/>
      </w:tblPr>
      <w:tblGrid>
        <w:gridCol w:w="3117"/>
        <w:gridCol w:w="3117"/>
        <w:gridCol w:w="3118"/>
      </w:tblGrid>
      <w:tr>
        <w:trPr>
          <w:trHeight w:val="474" w:hRule="atLeast"/>
        </w:trPr>
        <w:tc>
          <w:tcPr>
            <w:tcW w:w="3117" w:type="dxa"/>
            <w:tcBorders>
              <w:top w:val="single" w:sz="4" w:space="0" w:color="000000"/>
              <w:left w:val="single" w:sz="4" w:space="0" w:color="000000"/>
              <w:bottom w:val="single" w:sz="4" w:space="0" w:color="000000"/>
              <w:right w:val="single" w:sz="4" w:space="0" w:color="000000"/>
            </w:tcBorders>
          </w:tcPr>
          <w:p>
            <w:pPr>
              <w:pStyle w:val="TableParagraph"/>
              <w:ind w:left="0" w:right="0"/>
              <w:rPr>
                <w:rFonts w:ascii="Times New Roman" w:hAnsi="Times New Roman"/>
                <w:sz w:val="24"/>
              </w:rPr>
            </w:pPr>
            <w:r>
              <w:rPr>
                <w:rFonts w:ascii="Times New Roman" w:hAnsi="Times New Roman"/>
                <w:sz w:val="24"/>
              </w:rPr>
            </w:r>
          </w:p>
        </w:tc>
        <w:tc>
          <w:tcPr>
            <w:tcW w:w="311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A1</w:t>
            </w:r>
          </w:p>
        </w:tc>
        <w:tc>
          <w:tcPr>
            <w:tcW w:w="3118"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5"/>
                <w:sz w:val="24"/>
              </w:rPr>
              <w:t>A2</w:t>
            </w:r>
          </w:p>
        </w:tc>
      </w:tr>
      <w:tr>
        <w:trPr>
          <w:trHeight w:val="1422" w:hRule="atLeast"/>
        </w:trPr>
        <w:tc>
          <w:tcPr>
            <w:tcW w:w="3117" w:type="dxa"/>
            <w:tcBorders>
              <w:top w:val="single" w:sz="4" w:space="0" w:color="000000"/>
              <w:left w:val="single" w:sz="4" w:space="0" w:color="000000"/>
              <w:bottom w:val="single" w:sz="4" w:space="0" w:color="000000"/>
              <w:right w:val="single" w:sz="4" w:space="0" w:color="000000"/>
            </w:tcBorders>
          </w:tcPr>
          <w:p>
            <w:pPr>
              <w:pStyle w:val="TableParagraph"/>
              <w:rPr>
                <w:sz w:val="24"/>
                <w:szCs w:val="24"/>
              </w:rPr>
            </w:pPr>
            <w:r>
              <w:rPr>
                <w:spacing w:val="-2"/>
                <w:sz w:val="24"/>
                <w:szCs w:val="24"/>
              </w:rPr>
              <w:t>ელემნტის</w:t>
            </w:r>
          </w:p>
          <w:p>
            <w:pPr>
              <w:pStyle w:val="TableParagraph"/>
              <w:spacing w:lineRule="atLeast" w:line="470" w:before="5" w:after="0"/>
              <w:rPr>
                <w:sz w:val="24"/>
                <w:szCs w:val="24"/>
              </w:rPr>
            </w:pPr>
            <w:r>
              <w:rPr>
                <w:spacing w:val="-2"/>
                <w:sz w:val="24"/>
                <w:szCs w:val="24"/>
              </w:rPr>
              <w:t>მრავალფუნქციურობის კოეფიციენტი</w:t>
            </w:r>
          </w:p>
        </w:tc>
        <w:tc>
          <w:tcPr>
            <w:tcW w:w="311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0.33333333333</w:t>
            </w:r>
          </w:p>
        </w:tc>
        <w:tc>
          <w:tcPr>
            <w:tcW w:w="3118"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0.33333333333</w:t>
            </w:r>
          </w:p>
        </w:tc>
      </w:tr>
      <w:tr>
        <w:trPr>
          <w:trHeight w:val="1423" w:hRule="atLeast"/>
        </w:trPr>
        <w:tc>
          <w:tcPr>
            <w:tcW w:w="3117"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rPr>
                <w:sz w:val="24"/>
                <w:szCs w:val="24"/>
              </w:rPr>
            </w:pPr>
            <w:r>
              <w:rPr>
                <w:spacing w:val="-2"/>
                <w:sz w:val="24"/>
                <w:szCs w:val="24"/>
              </w:rPr>
              <w:t>ელემენტის მუშაუნარიანობის</w:t>
            </w:r>
          </w:p>
          <w:p>
            <w:pPr>
              <w:pStyle w:val="TableParagraph"/>
              <w:rPr>
                <w:sz w:val="24"/>
                <w:szCs w:val="24"/>
              </w:rPr>
            </w:pPr>
            <w:r>
              <w:rPr>
                <w:spacing w:val="-2"/>
                <w:sz w:val="24"/>
                <w:szCs w:val="24"/>
              </w:rPr>
              <w:t>ალბათობა</w:t>
            </w:r>
          </w:p>
        </w:tc>
        <w:tc>
          <w:tcPr>
            <w:tcW w:w="3117"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0.99987004</w:t>
            </w:r>
          </w:p>
        </w:tc>
        <w:tc>
          <w:tcPr>
            <w:tcW w:w="3118"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pacing w:val="-2"/>
                <w:sz w:val="24"/>
              </w:rPr>
              <w:t>0.99987004</w:t>
            </w:r>
          </w:p>
        </w:tc>
      </w:tr>
    </w:tbl>
    <w:p>
      <w:pPr>
        <w:sectPr>
          <w:type w:val="nextPage"/>
          <w:pgSz w:w="12240" w:h="15840"/>
          <w:pgMar w:left="1440" w:right="1080" w:gutter="0" w:header="0" w:top="1660" w:footer="0" w:bottom="1316"/>
          <w:pgNumType w:fmt="decimal"/>
          <w:formProt w:val="false"/>
          <w:textDirection w:val="lrTb"/>
          <w:docGrid w:type="default" w:linePitch="100" w:charSpace="4096"/>
        </w:sectPr>
      </w:pPr>
    </w:p>
    <w:tbl>
      <w:tblPr>
        <w:tblW w:w="9352" w:type="dxa"/>
        <w:jc w:val="left"/>
        <w:tblInd w:w="10" w:type="dxa"/>
        <w:tblLayout w:type="fixed"/>
        <w:tblCellMar>
          <w:top w:w="0" w:type="dxa"/>
          <w:left w:w="5" w:type="dxa"/>
          <w:bottom w:w="0" w:type="dxa"/>
          <w:right w:w="5" w:type="dxa"/>
        </w:tblCellMar>
        <w:tblLook w:val="01e0"/>
      </w:tblPr>
      <w:tblGrid>
        <w:gridCol w:w="3117"/>
        <w:gridCol w:w="3117"/>
        <w:gridCol w:w="3118"/>
      </w:tblGrid>
      <w:tr>
        <w:trPr>
          <w:trHeight w:val="947" w:hRule="atLeast"/>
        </w:trPr>
        <w:tc>
          <w:tcPr>
            <w:tcW w:w="311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szCs w:val="24"/>
              </w:rPr>
            </w:pPr>
            <w:r>
              <w:rPr>
                <w:sz w:val="24"/>
                <w:szCs w:val="24"/>
              </w:rPr>
              <w:t>სისტემის</w:t>
            </w:r>
            <w:r>
              <w:rPr>
                <w:spacing w:val="-7"/>
                <w:sz w:val="24"/>
                <w:szCs w:val="24"/>
              </w:rPr>
              <w:t xml:space="preserve"> </w:t>
            </w:r>
            <w:r>
              <w:rPr>
                <w:spacing w:val="-2"/>
                <w:sz w:val="24"/>
                <w:szCs w:val="24"/>
              </w:rPr>
              <w:t>უმტყუნების</w:t>
            </w:r>
          </w:p>
          <w:p>
            <w:pPr>
              <w:pStyle w:val="TableParagraph"/>
              <w:spacing w:before="159" w:after="0"/>
              <w:rPr>
                <w:sz w:val="24"/>
                <w:szCs w:val="24"/>
              </w:rPr>
            </w:pPr>
            <w:r>
              <w:rPr>
                <w:spacing w:val="-2"/>
                <w:sz w:val="24"/>
                <w:szCs w:val="24"/>
              </w:rPr>
              <w:t>ალბათობა</w:t>
            </w:r>
          </w:p>
        </w:tc>
        <w:tc>
          <w:tcPr>
            <w:tcW w:w="3117"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0.9880919280965335</w:t>
            </w: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before="1" w:after="0"/>
              <w:rPr>
                <w:sz w:val="24"/>
              </w:rPr>
            </w:pPr>
            <w:r>
              <w:rPr>
                <w:spacing w:val="-2"/>
                <w:sz w:val="24"/>
              </w:rPr>
              <w:t>0.9988567756010298</w:t>
            </w:r>
          </w:p>
        </w:tc>
      </w:tr>
    </w:tbl>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rPr>
          <w:rFonts w:ascii="Sylfaen" w:hAnsi="Sylfaen"/>
          <w:sz w:val="24"/>
        </w:rPr>
      </w:pPr>
      <w:r>
        <w:rPr>
          <w:rFonts w:ascii="Sylfaen" w:hAnsi="Sylfaen"/>
          <w:sz w:val="24"/>
        </w:rPr>
      </w:r>
    </w:p>
    <w:p>
      <w:pPr>
        <w:pStyle w:val="BodyText"/>
        <w:spacing w:before="26" w:after="0"/>
        <w:rPr>
          <w:rFonts w:ascii="Sylfaen" w:hAnsi="Sylfaen"/>
          <w:sz w:val="24"/>
        </w:rPr>
      </w:pPr>
      <w:r>
        <w:rPr>
          <w:rFonts w:ascii="Sylfaen" w:hAnsi="Sylfaen"/>
          <w:sz w:val="24"/>
        </w:rPr>
      </w:r>
    </w:p>
    <w:p>
      <w:pPr>
        <w:pStyle w:val="Normal"/>
        <w:spacing w:lineRule="auto" w:line="360" w:before="0" w:after="0"/>
        <w:ind w:hanging="0" w:left="0" w:right="421"/>
        <w:jc w:val="left"/>
        <w:rPr>
          <w:rFonts w:ascii="Sylfaen" w:hAnsi="Sylfaen" w:eastAsia="Sylfaen" w:cs="Sylfaen"/>
          <w:sz w:val="24"/>
          <w:szCs w:val="24"/>
        </w:rPr>
      </w:pPr>
      <w:r>
        <w:rPr>
          <w:rFonts w:eastAsia="Sylfaen" w:cs="Sylfaen" w:ascii="Sylfaen" w:hAnsi="Sylfaen"/>
          <w:sz w:val="24"/>
          <w:szCs w:val="24"/>
        </w:rPr>
        <w:t>საიმედოობაში</w:t>
      </w:r>
      <w:r>
        <w:rPr>
          <w:rFonts w:eastAsia="Sylfaen" w:cs="Sylfaen" w:ascii="Sylfaen" w:hAnsi="Sylfaen"/>
          <w:spacing w:val="-5"/>
          <w:sz w:val="24"/>
          <w:szCs w:val="24"/>
        </w:rPr>
        <w:t xml:space="preserve"> </w:t>
      </w:r>
      <w:r>
        <w:rPr>
          <w:rFonts w:eastAsia="Sylfaen" w:cs="Sylfaen" w:ascii="Sylfaen" w:hAnsi="Sylfaen"/>
          <w:sz w:val="24"/>
          <w:szCs w:val="24"/>
        </w:rPr>
        <w:t>განსხვავება</w:t>
      </w:r>
      <w:r>
        <w:rPr>
          <w:rFonts w:eastAsia="Sylfaen" w:cs="Sylfaen" w:ascii="Sylfaen" w:hAnsi="Sylfaen"/>
          <w:spacing w:val="-5"/>
          <w:sz w:val="24"/>
          <w:szCs w:val="24"/>
        </w:rPr>
        <w:t xml:space="preserve"> </w:t>
      </w:r>
      <w:r>
        <w:rPr>
          <w:rFonts w:eastAsia="Sylfaen" w:cs="Sylfaen" w:ascii="Sylfaen" w:hAnsi="Sylfaen"/>
          <w:sz w:val="24"/>
          <w:szCs w:val="24"/>
        </w:rPr>
        <w:t>გამოიწვია</w:t>
      </w:r>
      <w:r>
        <w:rPr>
          <w:rFonts w:eastAsia="Sylfaen" w:cs="Sylfaen" w:ascii="Sylfaen" w:hAnsi="Sylfaen"/>
          <w:spacing w:val="-5"/>
          <w:sz w:val="24"/>
          <w:szCs w:val="24"/>
        </w:rPr>
        <w:t xml:space="preserve"> </w:t>
      </w:r>
      <w:r>
        <w:rPr>
          <w:rFonts w:eastAsia="Sylfaen" w:cs="Sylfaen" w:ascii="Sylfaen" w:hAnsi="Sylfaen"/>
          <w:sz w:val="24"/>
          <w:szCs w:val="24"/>
        </w:rPr>
        <w:t>A1</w:t>
      </w:r>
      <w:r>
        <w:rPr>
          <w:rFonts w:eastAsia="Sylfaen" w:cs="Sylfaen" w:ascii="Sylfaen" w:hAnsi="Sylfaen"/>
          <w:spacing w:val="-6"/>
          <w:sz w:val="24"/>
          <w:szCs w:val="24"/>
        </w:rPr>
        <w:t xml:space="preserve"> </w:t>
      </w:r>
      <w:r>
        <w:rPr>
          <w:rFonts w:eastAsia="Sylfaen" w:cs="Sylfaen" w:ascii="Sylfaen" w:hAnsi="Sylfaen"/>
          <w:sz w:val="24"/>
          <w:szCs w:val="24"/>
        </w:rPr>
        <w:t>სისტემაში</w:t>
      </w:r>
      <w:r>
        <w:rPr>
          <w:rFonts w:eastAsia="Sylfaen" w:cs="Sylfaen" w:ascii="Sylfaen" w:hAnsi="Sylfaen"/>
          <w:spacing w:val="-5"/>
          <w:sz w:val="24"/>
          <w:szCs w:val="24"/>
        </w:rPr>
        <w:t xml:space="preserve"> </w:t>
      </w:r>
      <w:r>
        <w:rPr>
          <w:rFonts w:eastAsia="Sylfaen" w:cs="Sylfaen" w:ascii="Sylfaen" w:hAnsi="Sylfaen"/>
          <w:sz w:val="24"/>
          <w:szCs w:val="24"/>
        </w:rPr>
        <w:t>a3(f1)-ის</w:t>
      </w:r>
      <w:r>
        <w:rPr>
          <w:rFonts w:eastAsia="Sylfaen" w:cs="Sylfaen" w:ascii="Sylfaen" w:hAnsi="Sylfaen"/>
          <w:spacing w:val="-7"/>
          <w:sz w:val="24"/>
          <w:szCs w:val="24"/>
        </w:rPr>
        <w:t xml:space="preserve"> </w:t>
      </w:r>
      <w:r>
        <w:rPr>
          <w:rFonts w:eastAsia="Sylfaen" w:cs="Sylfaen" w:ascii="Sylfaen" w:hAnsi="Sylfaen"/>
          <w:sz w:val="24"/>
          <w:szCs w:val="24"/>
        </w:rPr>
        <w:t>გამოუყენებლობამ</w:t>
      </w:r>
      <w:r>
        <w:rPr>
          <w:rFonts w:eastAsia="Sylfaen" w:cs="Sylfaen" w:ascii="Sylfaen" w:hAnsi="Sylfaen"/>
          <w:spacing w:val="-6"/>
          <w:sz w:val="24"/>
          <w:szCs w:val="24"/>
        </w:rPr>
        <w:t xml:space="preserve"> </w:t>
      </w:r>
      <w:r>
        <w:rPr>
          <w:rFonts w:eastAsia="Sylfaen" w:cs="Sylfaen" w:ascii="Sylfaen" w:hAnsi="Sylfaen"/>
          <w:sz w:val="24"/>
          <w:szCs w:val="24"/>
        </w:rPr>
        <w:t>და უფრო მეტმა დატვირთვამ a3(f3)-ის. a3 f3 ფუნქციას ასრულებს ფუნქციონირების ორივე გზაში, რაც გულისხმობს, რომ მისი ამ ფუნქციის ვერ შესრულება განაპირობებს სისტემის გათიშვას. A2 სისტემაში ფუნქციონირების ორივე გზაში სამივე ელემენტი განსხვავებულ ფუნქციას ასრულებს, რაც რომელიმეს მტყუნების შემთხვევაში სისტემის მუშამდგომარეობაში დარჩენას განაპირობებს.</w:t>
      </w:r>
    </w:p>
    <w:sectPr>
      <w:type w:val="continuous"/>
      <w:pgSz w:w="12240" w:h="15840"/>
      <w:pgMar w:left="1440" w:right="1080" w:gutter="0" w:header="0" w:top="1660" w:footer="0" w:bottom="1316"/>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Microsoft Sans Serif">
    <w:charset w:val="01"/>
    <w:family w:val="roman"/>
    <w:pitch w:val="variable"/>
  </w:font>
  <w:font w:name="Liberation Sans">
    <w:altName w:val="Arial"/>
    <w:charset w:val="01"/>
    <w:family w:val="roman"/>
    <w:pitch w:val="variable"/>
  </w:font>
  <w:font w:name="Sylfaen">
    <w:charset w:val="01"/>
    <w:family w:val="roman"/>
    <w:pitch w:val="variable"/>
  </w:font>
  <w:font w:name="Symbo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240"/>
      </w:pPr>
      <w:rPr>
        <w:spacing w:val="0"/>
        <w:w w:val="100"/>
        <w:lang w:val="nl-NL" w:eastAsia="en-US" w:bidi="ar-SA"/>
      </w:rPr>
    </w:lvl>
    <w:lvl w:ilvl="1">
      <w:start w:val="0"/>
      <w:numFmt w:val="bullet"/>
      <w:lvlText w:val=""/>
      <w:lvlJc w:val="left"/>
      <w:pPr>
        <w:tabs>
          <w:tab w:val="num" w:pos="0"/>
        </w:tabs>
        <w:ind w:left="972" w:hanging="240"/>
      </w:pPr>
      <w:rPr>
        <w:rFonts w:ascii="Symbol" w:hAnsi="Symbol" w:cs="Symbol" w:hint="default"/>
        <w:lang w:val="nl-NL" w:eastAsia="en-US" w:bidi="ar-SA"/>
      </w:rPr>
    </w:lvl>
    <w:lvl w:ilvl="2">
      <w:start w:val="0"/>
      <w:numFmt w:val="bullet"/>
      <w:lvlText w:val=""/>
      <w:lvlJc w:val="left"/>
      <w:pPr>
        <w:tabs>
          <w:tab w:val="num" w:pos="0"/>
        </w:tabs>
        <w:ind w:left="1944" w:hanging="240"/>
      </w:pPr>
      <w:rPr>
        <w:rFonts w:ascii="Symbol" w:hAnsi="Symbol" w:cs="Symbol" w:hint="default"/>
        <w:lang w:val="nl-NL" w:eastAsia="en-US" w:bidi="ar-SA"/>
      </w:rPr>
    </w:lvl>
    <w:lvl w:ilvl="3">
      <w:start w:val="0"/>
      <w:numFmt w:val="bullet"/>
      <w:lvlText w:val=""/>
      <w:lvlJc w:val="left"/>
      <w:pPr>
        <w:tabs>
          <w:tab w:val="num" w:pos="0"/>
        </w:tabs>
        <w:ind w:left="2916" w:hanging="240"/>
      </w:pPr>
      <w:rPr>
        <w:rFonts w:ascii="Symbol" w:hAnsi="Symbol" w:cs="Symbol" w:hint="default"/>
        <w:lang w:val="nl-NL" w:eastAsia="en-US" w:bidi="ar-SA"/>
      </w:rPr>
    </w:lvl>
    <w:lvl w:ilvl="4">
      <w:start w:val="0"/>
      <w:numFmt w:val="bullet"/>
      <w:lvlText w:val=""/>
      <w:lvlJc w:val="left"/>
      <w:pPr>
        <w:tabs>
          <w:tab w:val="num" w:pos="0"/>
        </w:tabs>
        <w:ind w:left="3888" w:hanging="240"/>
      </w:pPr>
      <w:rPr>
        <w:rFonts w:ascii="Symbol" w:hAnsi="Symbol" w:cs="Symbol" w:hint="default"/>
        <w:lang w:val="nl-NL" w:eastAsia="en-US" w:bidi="ar-SA"/>
      </w:rPr>
    </w:lvl>
    <w:lvl w:ilvl="5">
      <w:start w:val="0"/>
      <w:numFmt w:val="bullet"/>
      <w:lvlText w:val=""/>
      <w:lvlJc w:val="left"/>
      <w:pPr>
        <w:tabs>
          <w:tab w:val="num" w:pos="0"/>
        </w:tabs>
        <w:ind w:left="4860" w:hanging="240"/>
      </w:pPr>
      <w:rPr>
        <w:rFonts w:ascii="Symbol" w:hAnsi="Symbol" w:cs="Symbol" w:hint="default"/>
        <w:lang w:val="nl-NL" w:eastAsia="en-US" w:bidi="ar-SA"/>
      </w:rPr>
    </w:lvl>
    <w:lvl w:ilvl="6">
      <w:start w:val="0"/>
      <w:numFmt w:val="bullet"/>
      <w:lvlText w:val=""/>
      <w:lvlJc w:val="left"/>
      <w:pPr>
        <w:tabs>
          <w:tab w:val="num" w:pos="0"/>
        </w:tabs>
        <w:ind w:left="5832" w:hanging="240"/>
      </w:pPr>
      <w:rPr>
        <w:rFonts w:ascii="Symbol" w:hAnsi="Symbol" w:cs="Symbol" w:hint="default"/>
        <w:lang w:val="nl-NL" w:eastAsia="en-US" w:bidi="ar-SA"/>
      </w:rPr>
    </w:lvl>
    <w:lvl w:ilvl="7">
      <w:start w:val="0"/>
      <w:numFmt w:val="bullet"/>
      <w:lvlText w:val=""/>
      <w:lvlJc w:val="left"/>
      <w:pPr>
        <w:tabs>
          <w:tab w:val="num" w:pos="0"/>
        </w:tabs>
        <w:ind w:left="6804" w:hanging="240"/>
      </w:pPr>
      <w:rPr>
        <w:rFonts w:ascii="Symbol" w:hAnsi="Symbol" w:cs="Symbol" w:hint="default"/>
        <w:lang w:val="nl-NL" w:eastAsia="en-US" w:bidi="ar-SA"/>
      </w:rPr>
    </w:lvl>
    <w:lvl w:ilvl="8">
      <w:start w:val="0"/>
      <w:numFmt w:val="bullet"/>
      <w:lvlText w:val=""/>
      <w:lvlJc w:val="left"/>
      <w:pPr>
        <w:tabs>
          <w:tab w:val="num" w:pos="0"/>
        </w:tabs>
        <w:ind w:left="7776" w:hanging="240"/>
      </w:pPr>
      <w:rPr>
        <w:rFonts w:ascii="Symbol" w:hAnsi="Symbol" w:cs="Symbol" w:hint="default"/>
        <w:lang w:val="nl-NL"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Microsoft Sans Serif" w:hAnsi="Microsoft Sans Serif" w:eastAsia="Microsoft Sans Serif" w:cs="Microsoft Sans Serif"/>
      <w:color w:val="auto"/>
      <w:kern w:val="0"/>
      <w:sz w:val="22"/>
      <w:szCs w:val="22"/>
      <w:lang w:val="nl-NL"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Microsoft Sans Serif" w:hAnsi="Microsoft Sans Serif" w:eastAsia="Microsoft Sans Serif" w:cs="Microsoft Sans Serif"/>
      <w:sz w:val="22"/>
      <w:szCs w:val="22"/>
      <w:lang w:val="nl-NL"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right="353"/>
    </w:pPr>
    <w:rPr>
      <w:rFonts w:ascii="Microsoft Sans Serif" w:hAnsi="Microsoft Sans Serif" w:eastAsia="Microsoft Sans Serif" w:cs="Microsoft Sans Serif"/>
      <w:lang w:val="nl-NL" w:eastAsia="en-US" w:bidi="ar-SA"/>
    </w:rPr>
  </w:style>
  <w:style w:type="paragraph" w:styleId="TableParagraph">
    <w:name w:val="Table Paragraph"/>
    <w:basedOn w:val="Normal"/>
    <w:uiPriority w:val="1"/>
    <w:qFormat/>
    <w:pPr>
      <w:ind w:left="107"/>
    </w:pPr>
    <w:rPr>
      <w:rFonts w:ascii="Sylfaen" w:hAnsi="Sylfaen" w:eastAsia="Sylfaen" w:cs="Sylfaen"/>
      <w:lang w:val="nl-NL"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11</Pages>
  <Words>595</Words>
  <Characters>4311</Characters>
  <CharactersWithSpaces>4800</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2026-02-05T07:18:14Z</dcterms:created>
  <dc:creator>student</dc:creator>
  <dc:description/>
  <dc:language>en-US</dc:language>
  <cp:lastModifiedBy/>
  <dcterms:modified xsi:type="dcterms:W3CDTF">2026-02-05T14:01:23Z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LTSC</vt:lpwstr>
  </property>
  <property fmtid="{D5CDD505-2E9C-101B-9397-08002B2CF9AE}" pid="4" name="LastSaved">
    <vt:filetime>2026-02-05T00:00:00Z</vt:filetime>
  </property>
  <property fmtid="{D5CDD505-2E9C-101B-9397-08002B2CF9AE}" pid="5" name="Producer">
    <vt:lpwstr>Microsoft® Word LTSC</vt:lpwstr>
  </property>
</Properties>
</file>