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00A02" w14:textId="615D615C" w:rsidR="000D7A0F" w:rsidRPr="000D7A0F" w:rsidRDefault="000D7A0F" w:rsidP="003422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ru-RU" w:eastAsia="en-GB"/>
          <w14:ligatures w14:val="none"/>
        </w:rPr>
      </w:pPr>
      <w:r w:rsidRPr="000D7A0F">
        <w:rPr>
          <w:rFonts w:ascii="Times New Roman" w:eastAsia="Times New Roman" w:hAnsi="Times New Roman" w:cs="Times New Roman"/>
          <w:kern w:val="0"/>
          <w:sz w:val="27"/>
          <w:szCs w:val="27"/>
          <w:lang w:val="ru-RU" w:eastAsia="en-GB"/>
          <w14:ligatures w14:val="none"/>
        </w:rPr>
        <w:t xml:space="preserve">Общая концепция: Веб-приложение в </w:t>
      </w:r>
      <w:proofErr w:type="spellStart"/>
      <w:r w:rsidRPr="000D7A0F">
        <w:rPr>
          <w:rFonts w:ascii="Times New Roman" w:eastAsia="Times New Roman" w:hAnsi="Times New Roman" w:cs="Times New Roman"/>
          <w:kern w:val="0"/>
          <w:sz w:val="27"/>
          <w:szCs w:val="27"/>
          <w:lang w:val="ru-RU" w:eastAsia="en-GB"/>
          <w14:ligatures w14:val="none"/>
        </w:rPr>
        <w:t>телеграме</w:t>
      </w:r>
      <w:proofErr w:type="spellEnd"/>
      <w:r w:rsidRPr="000D7A0F">
        <w:rPr>
          <w:rFonts w:ascii="Times New Roman" w:eastAsia="Times New Roman" w:hAnsi="Times New Roman" w:cs="Times New Roman"/>
          <w:kern w:val="0"/>
          <w:sz w:val="27"/>
          <w:szCs w:val="27"/>
          <w:lang w:val="ru-RU" w:eastAsia="en-GB"/>
          <w14:ligatures w14:val="none"/>
        </w:rPr>
        <w:t xml:space="preserve">, реализующее функционал бинарных опционов для двух токенов: токен идея (неликвидный) и токен материя (ликвидный). Необходимо повышать ликвидность токена идеи и сохранять информацию для </w:t>
      </w:r>
      <w:proofErr w:type="spellStart"/>
      <w:r w:rsidRPr="000D7A0F">
        <w:rPr>
          <w:rFonts w:ascii="Times New Roman" w:eastAsia="Times New Roman" w:hAnsi="Times New Roman" w:cs="Times New Roman"/>
          <w:kern w:val="0"/>
          <w:sz w:val="27"/>
          <w:szCs w:val="27"/>
          <w:lang w:val="ru-RU" w:eastAsia="en-GB"/>
          <w14:ligatures w14:val="none"/>
        </w:rPr>
        <w:t>ресерча</w:t>
      </w:r>
      <w:proofErr w:type="spellEnd"/>
      <w:r w:rsidRPr="000D7A0F">
        <w:rPr>
          <w:rFonts w:ascii="Times New Roman" w:eastAsia="Times New Roman" w:hAnsi="Times New Roman" w:cs="Times New Roman"/>
          <w:kern w:val="0"/>
          <w:sz w:val="27"/>
          <w:szCs w:val="27"/>
          <w:lang w:val="ru-RU" w:eastAsia="en-GB"/>
          <w14:ligatures w14:val="none"/>
        </w:rPr>
        <w:t xml:space="preserve"> (Сверхдолговременный фрактальный дериватив)</w:t>
      </w:r>
    </w:p>
    <w:p w14:paraId="083EFC50" w14:textId="77777777" w:rsidR="000D7A0F" w:rsidRDefault="000D7A0F" w:rsidP="00EF47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en-GB"/>
          <w14:ligatures w14:val="none"/>
        </w:rPr>
      </w:pPr>
    </w:p>
    <w:p w14:paraId="1BC49FC8" w14:textId="77777777" w:rsidR="000D7A0F" w:rsidRDefault="000D7A0F" w:rsidP="00EF47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en-GB"/>
          <w14:ligatures w14:val="none"/>
        </w:rPr>
      </w:pPr>
    </w:p>
    <w:p w14:paraId="18D8CFA4" w14:textId="73624381" w:rsidR="00EF47F6" w:rsidRPr="00EF47F6" w:rsidRDefault="00EF47F6" w:rsidP="00EF47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Этап 1: Разработка и настройка базовой инфраструктуры</w:t>
      </w:r>
    </w:p>
    <w:p w14:paraId="50A28AD6" w14:textId="77777777" w:rsidR="00EF47F6" w:rsidRPr="00EF47F6" w:rsidRDefault="00EF47F6" w:rsidP="00EF47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1.1. Разработка и развертывание веб-интерфейса:</w:t>
      </w:r>
    </w:p>
    <w:p w14:paraId="06B51FCB" w14:textId="286CE883" w:rsidR="00EF47F6" w:rsidRPr="00EF47F6" w:rsidRDefault="00EF47F6" w:rsidP="00EF47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Создание личного кабинета для пользователя, включающего портфель с двумя токенами (токен идея и токен материя).</w:t>
      </w:r>
      <w:r w:rsidR="00560B80" w:rsidRPr="00560B80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="00B34885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Из личного кабинета можно перейти в раздел </w:t>
      </w:r>
      <w:r w:rsidR="00B34885" w:rsidRPr="00B34885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“</w:t>
      </w:r>
      <w:r w:rsidR="00B34885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Ставки</w:t>
      </w:r>
      <w:r w:rsidR="00B34885" w:rsidRPr="00B34885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”, </w:t>
      </w:r>
      <w:r w:rsidR="00B34885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в раздел </w:t>
      </w:r>
      <w:r w:rsidR="00B34885" w:rsidRPr="00B34885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“</w:t>
      </w:r>
      <w:r w:rsidR="00B34885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История транзакций</w:t>
      </w:r>
      <w:r w:rsidR="00B34885" w:rsidRPr="00B34885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” </w:t>
      </w:r>
      <w:r w:rsidR="00B34885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и в раздел </w:t>
      </w:r>
      <w:r w:rsidR="00B34885" w:rsidRPr="00B34885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“</w:t>
      </w:r>
      <w:r w:rsidR="00B34885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Пополнение баланса</w:t>
      </w:r>
      <w:r w:rsidR="00B34885" w:rsidRPr="00B34885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="00B34885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и вывод средств</w:t>
      </w:r>
      <w:r w:rsidR="00B34885" w:rsidRPr="00B34885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”.</w:t>
      </w:r>
    </w:p>
    <w:p w14:paraId="6D915F5F" w14:textId="1479AC96" w:rsidR="00EF47F6" w:rsidRPr="00EF47F6" w:rsidRDefault="00EF47F6" w:rsidP="00EF47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Реализация функционала для пополнения баланса и вывода токенов</w:t>
      </w:r>
      <w:r w:rsidR="00B34885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="00560B80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через кошелек </w:t>
      </w:r>
      <w:proofErr w:type="spellStart"/>
      <w:r w:rsidR="00B34885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тг</w:t>
      </w:r>
      <w:proofErr w:type="spellEnd"/>
      <w:r w:rsidR="00254A1D" w:rsidRPr="00254A1D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</w:t>
      </w:r>
      <w:r w:rsidR="00254A1D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либо</w:t>
      </w:r>
      <w:r w:rsidR="00560B80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proofErr w:type="spellStart"/>
      <w:r w:rsidR="00560B80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метамаск</w:t>
      </w:r>
      <w:proofErr w:type="spellEnd"/>
      <w:r w:rsidR="00560B80" w:rsidRPr="00560B80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  <w:r w:rsidR="00B34885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</w:p>
    <w:p w14:paraId="7D04BB4A" w14:textId="162BB272" w:rsidR="00EF47F6" w:rsidRPr="00EF47F6" w:rsidRDefault="00EF47F6" w:rsidP="00EF47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Разработка интерфейса для просмотра истории транзакций.</w:t>
      </w:r>
      <w:r w:rsidR="00560B80" w:rsidRPr="00560B80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="008B557E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Вывод всех произведенных ставок и информации о них пользователю</w:t>
      </w:r>
      <w:r w:rsidR="008B557E" w:rsidRPr="008B557E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  <w:r w:rsidR="00B34885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Для каждой ставки будем выводить</w:t>
      </w:r>
      <w:r w:rsidR="00B34885" w:rsidRPr="00B34885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: </w:t>
      </w:r>
      <w:r w:rsidR="00B34885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результат</w:t>
      </w:r>
      <w:r w:rsidR="00B34885" w:rsidRPr="00B34885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</w:t>
      </w:r>
      <w:r w:rsidR="00B34885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наименование токенов</w:t>
      </w:r>
      <w:r w:rsidR="00B34885" w:rsidRPr="00B34885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</w:t>
      </w:r>
      <w:r w:rsidR="00B34885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сколько процентов указывал пользователь</w:t>
      </w:r>
      <w:r w:rsidR="00B34885" w:rsidRPr="00B34885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</w:t>
      </w:r>
      <w:r w:rsidR="00B34885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какой временной промежуток</w:t>
      </w:r>
      <w:r w:rsidR="00B34885" w:rsidRPr="00B34885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399208C9" w14:textId="32796CA1" w:rsidR="00EF47F6" w:rsidRPr="00254D09" w:rsidRDefault="00EF47F6" w:rsidP="00EF47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Создание интерфейса для ставок на изменение курса токенов.</w:t>
      </w:r>
      <w:r w:rsidR="00560B80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="008B557E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Пользователь выбирает токен </w:t>
      </w:r>
      <w:r w:rsidR="008B557E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A</w:t>
      </w:r>
      <w:r w:rsidR="008B557E" w:rsidRPr="008B557E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</w:t>
      </w:r>
      <w:r w:rsidR="008B557E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токен </w:t>
      </w:r>
      <w:r w:rsidR="008B557E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B</w:t>
      </w:r>
      <w:r w:rsidR="008B557E" w:rsidRPr="008B557E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</w:t>
      </w:r>
      <w:r w:rsidR="008B557E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процентное соотношение и временной промежуток</w:t>
      </w:r>
      <w:r w:rsidR="008B557E" w:rsidRPr="008B557E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  <w:r w:rsidR="00B34885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="00254A1D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По истечении выбранного времени бот присылает результат ставки пользователю и делает новую запись в истории транзакций</w:t>
      </w:r>
      <w:r w:rsidR="00254A1D" w:rsidRPr="00254A1D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. </w:t>
      </w:r>
      <w:r w:rsidR="00254A1D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Дальше зависит от результата ставки</w:t>
      </w:r>
      <w:r w:rsidR="00254A1D" w:rsidRPr="00254A1D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: </w:t>
      </w:r>
      <w:r w:rsidR="00254A1D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победа или проигрыш</w:t>
      </w:r>
      <w:r w:rsidR="00254A1D" w:rsidRPr="00254A1D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="00254A1D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(Поведение описано в механизме ставок)</w:t>
      </w:r>
      <w:r w:rsidR="00254A1D" w:rsidRPr="00254A1D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1289BD9E" w14:textId="4F35AD02" w:rsidR="00254D09" w:rsidRPr="00254D09" w:rsidRDefault="00254D09" w:rsidP="00EF47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Пользователю не требуется дополнительная регистрация</w:t>
      </w:r>
      <w:r w:rsidRPr="00254D09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авторизация сразу через </w:t>
      </w:r>
      <w:proofErr w:type="spellStart"/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тг</w:t>
      </w:r>
      <w:proofErr w:type="spellEnd"/>
      <w:r w:rsidRPr="00254D09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47B30C1D" w14:textId="6D20BC6E" w:rsidR="00254D09" w:rsidRPr="00EF47F6" w:rsidRDefault="00254D09" w:rsidP="00EF47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Админовский</w:t>
      </w:r>
      <w:proofErr w:type="spellEnd"/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профиль с возможностью просматривать баланс приложения</w:t>
      </w:r>
      <w:r w:rsidRPr="00254D09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распределять токены приложения по пользователям вручную</w:t>
      </w:r>
      <w:r w:rsidRPr="00254D09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3267C716" w14:textId="77777777" w:rsidR="00EF47F6" w:rsidRPr="00EF47F6" w:rsidRDefault="00EF47F6" w:rsidP="00EF47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1.2. Создание и настройка токенов:</w:t>
      </w:r>
    </w:p>
    <w:p w14:paraId="4A749734" w14:textId="3A4F98AA" w:rsidR="00254A1D" w:rsidRPr="00254A1D" w:rsidRDefault="00EF47F6" w:rsidP="00254A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Разработка и деплой токенов (токен идея и токен материя) на блокчейне TON.</w:t>
      </w:r>
      <w:r w:rsidR="00254A1D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Токен идея – неликвидный и не торгуется на бирже</w:t>
      </w:r>
      <w:r w:rsidR="00254A1D" w:rsidRPr="00254A1D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</w:t>
      </w:r>
      <w:r w:rsidR="00254A1D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просто растет</w:t>
      </w:r>
      <w:r w:rsidR="00254A1D" w:rsidRPr="00254A1D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</w:t>
      </w:r>
      <w:r w:rsidR="00254A1D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токен материя – ликвидный</w:t>
      </w:r>
      <w:r w:rsidR="00254A1D" w:rsidRPr="00254A1D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. </w:t>
      </w:r>
    </w:p>
    <w:p w14:paraId="7BEC3B37" w14:textId="1B1D543F" w:rsidR="00EF47F6" w:rsidRPr="00EF47F6" w:rsidRDefault="00EF47F6" w:rsidP="00EF47F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Интеграция токенов в систему, обеспечение их отображения и использования в веб-интерфейсе.</w:t>
      </w:r>
      <w:r w:rsidR="00254D09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Вывод цены токенов в </w:t>
      </w:r>
      <w:r w:rsidR="00254D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USDT </w:t>
      </w:r>
      <w:r w:rsidR="00254D09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прямо в приложении</w:t>
      </w:r>
      <w:r w:rsidR="00254D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.</w:t>
      </w:r>
    </w:p>
    <w:p w14:paraId="30A8BA26" w14:textId="77777777" w:rsidR="00EF47F6" w:rsidRPr="00EF47F6" w:rsidRDefault="00EF47F6" w:rsidP="00EF47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1.3. Взаимодействие с блокчейном:</w:t>
      </w:r>
    </w:p>
    <w:p w14:paraId="53F9FF5F" w14:textId="00D089DB" w:rsidR="00EF47F6" w:rsidRPr="00EF47F6" w:rsidRDefault="00EF47F6" w:rsidP="00EF47F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Реализация механизмов для определения "правильного значения" для бинарных опционов с использованием запросов на биржу.</w:t>
      </w:r>
      <w:r w:rsidR="00254A1D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Либо взаимодействие с </w:t>
      </w:r>
      <w:r w:rsidR="00254A1D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DEX</w:t>
      </w:r>
      <w:r w:rsidR="00254A1D" w:rsidRPr="00254A1D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</w:t>
      </w:r>
      <w:r w:rsidR="00254A1D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либо </w:t>
      </w:r>
      <w:r w:rsidR="00254A1D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API</w:t>
      </w:r>
      <w:r w:rsidR="00254A1D" w:rsidRPr="00254A1D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="00254A1D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TON</w:t>
      </w:r>
      <w:r w:rsidR="00254A1D" w:rsidRPr="00254A1D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</w:t>
      </w:r>
      <w:r w:rsidR="00254A1D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так как создадим токены в чейне тона</w:t>
      </w:r>
      <w:r w:rsidR="00254A1D" w:rsidRPr="00254A1D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. </w:t>
      </w:r>
    </w:p>
    <w:p w14:paraId="38C6C8DD" w14:textId="6C529021" w:rsidR="00EF47F6" w:rsidRPr="00EF47F6" w:rsidRDefault="00EF47F6" w:rsidP="00EF47F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Обеспечение возможности взаимодействия с блокчейном для отправки и получения транзакций.</w:t>
      </w:r>
      <w:r w:rsidR="00560B80" w:rsidRPr="00560B80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="00560B80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Возможность отправлять запросы на чейн </w:t>
      </w:r>
      <w:r w:rsidR="00560B80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TON</w:t>
      </w:r>
      <w:r w:rsidR="00560B80" w:rsidRPr="00560B80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3D148899" w14:textId="77777777" w:rsidR="00EF47F6" w:rsidRPr="00EF47F6" w:rsidRDefault="00EF47F6" w:rsidP="00EF47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Этап 2: Реализация системы генерации блоков и механики ставок</w:t>
      </w:r>
    </w:p>
    <w:p w14:paraId="57C925E7" w14:textId="77777777" w:rsidR="00EF47F6" w:rsidRPr="00EF47F6" w:rsidRDefault="00EF47F6" w:rsidP="00EF47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2.1. Система генерации блоков:</w:t>
      </w:r>
    </w:p>
    <w:p w14:paraId="5AC00454" w14:textId="77777777" w:rsidR="00EF47F6" w:rsidRPr="00EF47F6" w:rsidRDefault="00EF47F6" w:rsidP="00EF47F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Реализация системы генерации блоков с периодом в 10 минут.</w:t>
      </w:r>
    </w:p>
    <w:p w14:paraId="1372FC8F" w14:textId="4D1DDD68" w:rsidR="00EF47F6" w:rsidRPr="00EF47F6" w:rsidRDefault="00EF47F6" w:rsidP="00EF47F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Настройка логики заморозки (i-1 блок) и закрытия блоков (i-2 блок).</w:t>
      </w:r>
      <w:r w:rsidR="00254A1D" w:rsidRPr="00254A1D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</w:p>
    <w:p w14:paraId="3D4FBEF5" w14:textId="688B0A22" w:rsidR="00EF47F6" w:rsidRPr="00993622" w:rsidRDefault="00EF47F6" w:rsidP="00EF47F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Обеспечение регулярности транзакций (минимум одна</w:t>
      </w:r>
      <w:r w:rsidR="00560B80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внешняя</w:t>
      </w:r>
      <w:r w:rsidRPr="00EF47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транзакция на блок</w:t>
      </w:r>
      <w:r w:rsidR="00560B80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=</w:t>
      </w:r>
      <w:r w:rsidR="00560B80" w:rsidRPr="00560B80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&gt; </w:t>
      </w:r>
      <w:r w:rsidR="00560B80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минимум 144 транзакции в сутки</w:t>
      </w:r>
      <w:r w:rsidRPr="00EF47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  <w:r w:rsidR="00560B80" w:rsidRPr="00560B80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</w:p>
    <w:p w14:paraId="65892160" w14:textId="2A939CD9" w:rsidR="00993622" w:rsidRPr="00254A1D" w:rsidRDefault="00993622" w:rsidP="00EF47F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В каждом блоке будет содержаться информация </w:t>
      </w:r>
      <w:proofErr w:type="gramStart"/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о всех</w:t>
      </w:r>
      <w:proofErr w:type="gramEnd"/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ставках в период активности блока</w:t>
      </w:r>
      <w:r w:rsidR="00F65738" w:rsidRPr="00F65738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</w:t>
      </w:r>
      <w:r w:rsidR="00F65738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так же хэш предыдущего блока и метка времени с последним изменением блока</w:t>
      </w:r>
      <w:r w:rsidR="00F65738" w:rsidRPr="00F65738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2C0F5516" w14:textId="11A21664" w:rsidR="00254A1D" w:rsidRPr="00560B80" w:rsidRDefault="00254A1D" w:rsidP="00EF47F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Всю цепочку блоков реализуем как двусвязный список с хэшами</w:t>
      </w:r>
      <w:r w:rsidRPr="00254A1D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375DA202" w14:textId="77777777" w:rsidR="00EF47F6" w:rsidRPr="00EF47F6" w:rsidRDefault="00EF47F6" w:rsidP="00EF47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2.2. Механика ставок:</w:t>
      </w:r>
    </w:p>
    <w:p w14:paraId="1E1CFAE0" w14:textId="2377275E" w:rsidR="00EF47F6" w:rsidRPr="00EF47F6" w:rsidRDefault="00EF47F6" w:rsidP="00EF47F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Разработка логики ставок на изменение курса токенов относительно токена материи (в большую или меньшую сторону).</w:t>
      </w:r>
      <w:r w:rsidR="00560B80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="00560B80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Отношение токена </w:t>
      </w:r>
      <w:r w:rsidR="00560B80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A</w:t>
      </w:r>
      <w:r w:rsidR="00560B80" w:rsidRPr="00560B80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="00560B80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к токену </w:t>
      </w:r>
      <w:r w:rsidR="00560B80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B</w:t>
      </w:r>
      <w:r w:rsidR="00560B80" w:rsidRPr="00560B80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="00560B80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изменится на </w:t>
      </w:r>
      <w:r w:rsidR="00560B80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x</w:t>
      </w:r>
      <w:r w:rsidR="00560B80" w:rsidRPr="00560B80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%. </w:t>
      </w:r>
      <w:r w:rsidR="00560B80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Механизм</w:t>
      </w:r>
      <w:r w:rsidR="00560B80" w:rsidRPr="00560B80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="00560B80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как в обычных бинарных опционах</w:t>
      </w:r>
    </w:p>
    <w:p w14:paraId="58D1162D" w14:textId="165C740A" w:rsidR="00EF47F6" w:rsidRPr="00EF47F6" w:rsidRDefault="00EF47F6" w:rsidP="00EF47F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Реализация механизма определения выигрыша или проигрыша на основе медианного отклонения от правильного значения.</w:t>
      </w:r>
      <w:r w:rsidR="00560B80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П</w:t>
      </w:r>
      <w:r w:rsidR="00560B80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обедители будут попадать в нормальное распределение</w:t>
      </w:r>
      <w:r w:rsidR="00560B80" w:rsidRPr="00560B80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053103DB" w14:textId="2E06042D" w:rsidR="00560B80" w:rsidRPr="00560B80" w:rsidRDefault="00EF47F6" w:rsidP="00560B8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Настройка системы вознаграждения за выигрыш и удержания неликвидных токенов при проигрыше.</w:t>
      </w:r>
    </w:p>
    <w:p w14:paraId="170FF73F" w14:textId="3A104B78" w:rsidR="00560B80" w:rsidRPr="00E43473" w:rsidRDefault="00560B80" w:rsidP="00560B8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Если пользователь рискует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n</w:t>
      </w:r>
      <w:r w:rsidRPr="00560B80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%, </w:t>
      </w:r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то может проиграть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n</w:t>
      </w:r>
      <w:r w:rsidRPr="00560B80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%. </w:t>
      </w:r>
      <w:r w:rsidRPr="00E43473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Тензор риска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deltaR</w:t>
      </w:r>
      <w:proofErr w:type="spellEnd"/>
      <w:r w:rsidRPr="00E43473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)</w:t>
      </w:r>
      <w:r w:rsidR="00E43473" w:rsidRPr="00E43473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18C8BE26" w14:textId="3DC93297" w:rsidR="00E43473" w:rsidRPr="00E43473" w:rsidRDefault="00E43473" w:rsidP="00560B8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При проигрыше</w:t>
      </w:r>
      <w:r w:rsidRPr="00E43473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проигранная часть депозита изымается</w:t>
      </w:r>
      <w:r w:rsidRPr="00E43473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через 144 транзакции в сутки эта часть уходит на поддержание ликвидности</w:t>
      </w:r>
      <w:r w:rsidRPr="00E43473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То есть токен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B </w:t>
      </w:r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уходит в пул)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.</w:t>
      </w:r>
    </w:p>
    <w:p w14:paraId="46838AEC" w14:textId="6ED1118B" w:rsidR="00E43473" w:rsidRPr="00254D09" w:rsidRDefault="00E43473" w:rsidP="00560B8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При выигрыше</w:t>
      </w:r>
      <w:r w:rsidRPr="00E43473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начисляем пользователю на баланс токен идею в размер</w:t>
      </w:r>
      <w:r w:rsidR="00254D09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е</w:t>
      </w:r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ставки</w:t>
      </w:r>
      <w:r w:rsidRPr="00E43473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06E4DE78" w14:textId="16FBA95A" w:rsidR="00254D09" w:rsidRPr="00560B80" w:rsidRDefault="00254D09" w:rsidP="00560B8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0A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Для корректной работы необходимо создание сущностей: UserWallet, AppWallet, Bet, ChainHandler</w:t>
      </w:r>
      <w:r w:rsidR="00250AFB" w:rsidRPr="00250A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DEXHandler.</w:t>
      </w:r>
    </w:p>
    <w:p w14:paraId="5E0AB705" w14:textId="77777777" w:rsidR="00EF47F6" w:rsidRPr="00EF47F6" w:rsidRDefault="00EF47F6" w:rsidP="00EF47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2.3. Управление ликвидностью токена идея:</w:t>
      </w:r>
    </w:p>
    <w:p w14:paraId="5C1C2C08" w14:textId="77777777" w:rsidR="00EF47F6" w:rsidRPr="00EF47F6" w:rsidRDefault="00EF47F6" w:rsidP="00EF47F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Внедрение механизма для отслеживания баланса неликвидных токенов на счете приложения.</w:t>
      </w:r>
    </w:p>
    <w:p w14:paraId="3FD21A5B" w14:textId="77777777" w:rsidR="00EF47F6" w:rsidRPr="00E43473" w:rsidRDefault="00EF47F6" w:rsidP="00EF47F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Настройка автоматического перевода токенов в пул ликвидности при достижении определенного порога.</w:t>
      </w:r>
    </w:p>
    <w:p w14:paraId="48858703" w14:textId="4A08CFCD" w:rsidR="00E43473" w:rsidRPr="00E43473" w:rsidRDefault="00E43473" w:rsidP="00EF47F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Функция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mint</w:t>
      </w:r>
      <w:r w:rsidRPr="00E43473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wallet</w:t>
      </w:r>
      <w:r w:rsidRPr="00E43473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позволяющая печатать токен идею после того</w:t>
      </w:r>
      <w:r w:rsidRPr="00E43473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как залили ликвидность</w:t>
      </w:r>
      <w:r w:rsidRPr="00E43473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183D6324" w14:textId="4F18C144" w:rsidR="00E43473" w:rsidRDefault="00E43473" w:rsidP="00EF47F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Напечатанные токены распределяем по пользователям</w:t>
      </w:r>
      <w:r w:rsidRPr="00E43473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7A49DAAA" w14:textId="77777777" w:rsidR="00CB2282" w:rsidRPr="00EF47F6" w:rsidRDefault="00CB2282" w:rsidP="00CB228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</w:p>
    <w:p w14:paraId="28686E67" w14:textId="77777777" w:rsidR="00F9342E" w:rsidRDefault="00F9342E" w:rsidP="00EF47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en-GB"/>
          <w14:ligatures w14:val="none"/>
        </w:rPr>
      </w:pPr>
    </w:p>
    <w:p w14:paraId="0A315221" w14:textId="77777777" w:rsidR="00F9342E" w:rsidRDefault="00F9342E" w:rsidP="00EF47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en-GB"/>
          <w14:ligatures w14:val="none"/>
        </w:rPr>
      </w:pPr>
    </w:p>
    <w:p w14:paraId="7E56A224" w14:textId="4960307F" w:rsidR="00EF47F6" w:rsidRPr="00EF47F6" w:rsidRDefault="00EF47F6" w:rsidP="00EF47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Этап 3: Тестирование, интеграция и запуск</w:t>
      </w:r>
    </w:p>
    <w:p w14:paraId="5C973EFB" w14:textId="77777777" w:rsidR="00EF47F6" w:rsidRPr="00EF47F6" w:rsidRDefault="00EF47F6" w:rsidP="00EF47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3.1. Тестирование системы:</w:t>
      </w:r>
    </w:p>
    <w:p w14:paraId="3157FF6C" w14:textId="649BC404" w:rsidR="00EF47F6" w:rsidRPr="00EF47F6" w:rsidRDefault="00EF47F6" w:rsidP="00EF47F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Проведение интеграционных и нагрузочных тестов для всех ключевых модулей (веб-интерфейс, блоки, ставки, блокчейн).</w:t>
      </w:r>
      <w:r w:rsidR="008A2CC0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</w:p>
    <w:p w14:paraId="17EE9CB7" w14:textId="77777777" w:rsidR="00EF47F6" w:rsidRPr="00254D09" w:rsidRDefault="00EF47F6" w:rsidP="00EF47F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Проверка корректности генерации блоков, расчета ставок и взаимодействия с блокчейном.</w:t>
      </w:r>
    </w:p>
    <w:p w14:paraId="4DD7C358" w14:textId="0F536A04" w:rsidR="00254D09" w:rsidRPr="00254D09" w:rsidRDefault="00254D09" w:rsidP="00EF47F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Проверка корректности распределения токенов по пользователям</w:t>
      </w:r>
      <w:r w:rsidRPr="00254D09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1ECAB294" w14:textId="09B525E1" w:rsidR="00254D09" w:rsidRPr="00EF47F6" w:rsidRDefault="00254D09" w:rsidP="00EF47F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Проверка корректности взаимодействия </w:t>
      </w:r>
      <w:proofErr w:type="spellStart"/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админовского</w:t>
      </w:r>
      <w:proofErr w:type="spellEnd"/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кошелька с пользователями</w:t>
      </w:r>
      <w:r w:rsidRPr="00254D09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14:paraId="37FEE116" w14:textId="77777777" w:rsidR="00EF47F6" w:rsidRPr="00EF47F6" w:rsidRDefault="00EF47F6" w:rsidP="00EF47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3.2. Интеграция с биржами и настройка корректного определения значений:</w:t>
      </w:r>
    </w:p>
    <w:p w14:paraId="480DE335" w14:textId="77777777" w:rsidR="00EF47F6" w:rsidRPr="00EF47F6" w:rsidRDefault="00EF47F6" w:rsidP="00EF47F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Тестирование корректности получения данных с бирж для определения выигрышных ставок.</w:t>
      </w:r>
    </w:p>
    <w:p w14:paraId="57D23667" w14:textId="77777777" w:rsidR="00EF47F6" w:rsidRPr="00EF47F6" w:rsidRDefault="00EF47F6" w:rsidP="00EF47F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Проверка точности и надежности системы в реальных условиях.</w:t>
      </w:r>
    </w:p>
    <w:p w14:paraId="367DF891" w14:textId="77777777" w:rsidR="00EF47F6" w:rsidRPr="00EF47F6" w:rsidRDefault="00EF47F6" w:rsidP="00EF47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3.3. Финальная доработка и запуск:</w:t>
      </w:r>
    </w:p>
    <w:p w14:paraId="19B5A2C7" w14:textId="77777777" w:rsidR="00EF47F6" w:rsidRPr="00EF47F6" w:rsidRDefault="00EF47F6" w:rsidP="00EF47F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Внесение необходимых исправлений на основе тестов.</w:t>
      </w:r>
    </w:p>
    <w:p w14:paraId="6832666F" w14:textId="77777777" w:rsidR="00EF47F6" w:rsidRPr="00EF47F6" w:rsidRDefault="00EF47F6" w:rsidP="00EF47F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Подготовка к запуску приложения, включая документирование и обучение пользователей (при необходимости).</w:t>
      </w:r>
    </w:p>
    <w:p w14:paraId="7090AEBA" w14:textId="77777777" w:rsidR="00EF47F6" w:rsidRPr="00EF47F6" w:rsidRDefault="00EF47F6" w:rsidP="00EF47F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47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Публичный релиз и последующая поддержка проекта.</w:t>
      </w:r>
    </w:p>
    <w:p w14:paraId="798BFFD1" w14:textId="77777777" w:rsidR="00EF47F6" w:rsidRPr="00CB2282" w:rsidRDefault="00EF47F6">
      <w:pPr>
        <w:rPr>
          <w:lang w:val="ru-RU"/>
        </w:rPr>
      </w:pPr>
    </w:p>
    <w:sectPr w:rsidR="00EF47F6" w:rsidRPr="00CB2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F2A8C"/>
    <w:multiLevelType w:val="multilevel"/>
    <w:tmpl w:val="CD9A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B6165"/>
    <w:multiLevelType w:val="multilevel"/>
    <w:tmpl w:val="5362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264E6"/>
    <w:multiLevelType w:val="multilevel"/>
    <w:tmpl w:val="2324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B0794"/>
    <w:multiLevelType w:val="multilevel"/>
    <w:tmpl w:val="F71E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E1C36"/>
    <w:multiLevelType w:val="multilevel"/>
    <w:tmpl w:val="E202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5068B"/>
    <w:multiLevelType w:val="multilevel"/>
    <w:tmpl w:val="6766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E73F0"/>
    <w:multiLevelType w:val="multilevel"/>
    <w:tmpl w:val="1E78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900B5"/>
    <w:multiLevelType w:val="multilevel"/>
    <w:tmpl w:val="878E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16CEF"/>
    <w:multiLevelType w:val="multilevel"/>
    <w:tmpl w:val="A3AE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550790">
    <w:abstractNumId w:val="6"/>
  </w:num>
  <w:num w:numId="2" w16cid:durableId="1670330779">
    <w:abstractNumId w:val="8"/>
  </w:num>
  <w:num w:numId="3" w16cid:durableId="158498448">
    <w:abstractNumId w:val="2"/>
  </w:num>
  <w:num w:numId="4" w16cid:durableId="1653634629">
    <w:abstractNumId w:val="5"/>
  </w:num>
  <w:num w:numId="5" w16cid:durableId="2090686043">
    <w:abstractNumId w:val="1"/>
  </w:num>
  <w:num w:numId="6" w16cid:durableId="910457709">
    <w:abstractNumId w:val="4"/>
  </w:num>
  <w:num w:numId="7" w16cid:durableId="829836249">
    <w:abstractNumId w:val="7"/>
  </w:num>
  <w:num w:numId="8" w16cid:durableId="1023824922">
    <w:abstractNumId w:val="0"/>
  </w:num>
  <w:num w:numId="9" w16cid:durableId="339043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F6"/>
    <w:rsid w:val="000D7A0F"/>
    <w:rsid w:val="00250AFB"/>
    <w:rsid w:val="00254A1D"/>
    <w:rsid w:val="00254D09"/>
    <w:rsid w:val="003422BF"/>
    <w:rsid w:val="00560B80"/>
    <w:rsid w:val="0079374C"/>
    <w:rsid w:val="00853898"/>
    <w:rsid w:val="008A2CC0"/>
    <w:rsid w:val="008B557E"/>
    <w:rsid w:val="00993622"/>
    <w:rsid w:val="00A668D4"/>
    <w:rsid w:val="00B34885"/>
    <w:rsid w:val="00CB2282"/>
    <w:rsid w:val="00E267BE"/>
    <w:rsid w:val="00E43473"/>
    <w:rsid w:val="00EF47F6"/>
    <w:rsid w:val="00F65738"/>
    <w:rsid w:val="00F866F7"/>
    <w:rsid w:val="00F9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96CEE"/>
  <w15:chartTrackingRefBased/>
  <w15:docId w15:val="{7073C294-E730-7741-A5C8-AF3E85F0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47F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47F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F47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47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6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Матвей Замятин</cp:lastModifiedBy>
  <cp:revision>9</cp:revision>
  <dcterms:created xsi:type="dcterms:W3CDTF">2024-08-28T10:35:00Z</dcterms:created>
  <dcterms:modified xsi:type="dcterms:W3CDTF">2024-08-31T15:43:00Z</dcterms:modified>
</cp:coreProperties>
</file>