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A5C" w:rsidRDefault="006F4430" w:rsidP="00135082">
      <w:pPr>
        <w:numPr>
          <w:ilvl w:val="0"/>
          <w:numId w:val="3"/>
        </w:numPr>
        <w:contextualSpacing/>
      </w:pPr>
      <w:r>
        <w:t>Create Salesforce Connected App</w:t>
      </w:r>
    </w:p>
    <w:p w:rsidR="00705A5C" w:rsidRDefault="00E73E51" w:rsidP="00135082">
      <w:pPr>
        <w:numPr>
          <w:ilvl w:val="1"/>
          <w:numId w:val="3"/>
        </w:numPr>
        <w:contextualSpacing/>
      </w:pPr>
      <w:r>
        <w:t>Setup &gt; Create &gt; Apps</w:t>
      </w:r>
    </w:p>
    <w:p w:rsidR="00705A5C" w:rsidRDefault="006F4430" w:rsidP="00135082">
      <w:pPr>
        <w:numPr>
          <w:ilvl w:val="1"/>
          <w:numId w:val="3"/>
        </w:numPr>
        <w:contextualSpacing/>
      </w:pPr>
      <w:r>
        <w:t xml:space="preserve">Under </w:t>
      </w:r>
      <w:r>
        <w:rPr>
          <w:b/>
        </w:rPr>
        <w:t>Connected Apps</w:t>
      </w:r>
      <w:r>
        <w:t xml:space="preserve">, click on </w:t>
      </w:r>
      <w:r>
        <w:rPr>
          <w:b/>
        </w:rPr>
        <w:t>New</w:t>
      </w:r>
    </w:p>
    <w:p w:rsidR="00705A5C" w:rsidRDefault="006F4430" w:rsidP="00135082">
      <w:pPr>
        <w:numPr>
          <w:ilvl w:val="1"/>
          <w:numId w:val="3"/>
        </w:numPr>
        <w:contextualSpacing/>
      </w:pPr>
      <w:r>
        <w:t>App Information</w:t>
      </w:r>
    </w:p>
    <w:p w:rsidR="00705A5C" w:rsidRDefault="006F4430" w:rsidP="00135082">
      <w:pPr>
        <w:numPr>
          <w:ilvl w:val="2"/>
          <w:numId w:val="3"/>
        </w:numPr>
        <w:contextualSpacing/>
        <w:rPr>
          <w:b/>
        </w:rPr>
      </w:pPr>
      <w:r>
        <w:rPr>
          <w:b/>
        </w:rPr>
        <w:t>Basic Information</w:t>
      </w:r>
    </w:p>
    <w:p w:rsidR="00705A5C" w:rsidRDefault="006F4430" w:rsidP="00135082">
      <w:pPr>
        <w:numPr>
          <w:ilvl w:val="3"/>
          <w:numId w:val="3"/>
        </w:numPr>
        <w:contextualSpacing/>
      </w:pPr>
      <w:r>
        <w:t>Connected App Name</w:t>
      </w:r>
      <w:r>
        <w:tab/>
      </w:r>
      <w:r>
        <w:tab/>
      </w:r>
      <w:r>
        <w:tab/>
      </w:r>
      <w:proofErr w:type="spellStart"/>
      <w:r>
        <w:t>RootScan</w:t>
      </w:r>
      <w:proofErr w:type="spellEnd"/>
      <w:r>
        <w:t xml:space="preserve"> App</w:t>
      </w:r>
    </w:p>
    <w:p w:rsidR="00705A5C" w:rsidRDefault="006F4430" w:rsidP="00135082">
      <w:pPr>
        <w:numPr>
          <w:ilvl w:val="3"/>
          <w:numId w:val="3"/>
        </w:numPr>
        <w:contextualSpacing/>
      </w:pPr>
      <w:r>
        <w:t>API Name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rscan</w:t>
      </w:r>
      <w:proofErr w:type="spellEnd"/>
    </w:p>
    <w:p w:rsidR="00705A5C" w:rsidRDefault="006F4430" w:rsidP="00135082">
      <w:pPr>
        <w:numPr>
          <w:ilvl w:val="3"/>
          <w:numId w:val="3"/>
        </w:numPr>
        <w:contextualSpacing/>
      </w:pPr>
      <w:r>
        <w:t>Contact Email</w:t>
      </w:r>
      <w:r>
        <w:tab/>
      </w:r>
      <w:r>
        <w:tab/>
      </w:r>
      <w:r>
        <w:tab/>
      </w:r>
      <w:r>
        <w:tab/>
      </w:r>
      <w:r>
        <w:tab/>
      </w:r>
      <w:hyperlink r:id="rId8">
        <w:r>
          <w:rPr>
            <w:color w:val="1155CC"/>
            <w:u w:val="single"/>
          </w:rPr>
          <w:t>support@rootscan.net</w:t>
        </w:r>
      </w:hyperlink>
    </w:p>
    <w:p w:rsidR="00705A5C" w:rsidRDefault="006F4430" w:rsidP="00135082">
      <w:pPr>
        <w:numPr>
          <w:ilvl w:val="3"/>
          <w:numId w:val="3"/>
        </w:numPr>
        <w:contextualSpacing/>
      </w:pPr>
      <w:r>
        <w:t>Contact Phone</w:t>
      </w:r>
      <w:r>
        <w:tab/>
      </w:r>
      <w:r>
        <w:tab/>
      </w:r>
      <w:r>
        <w:tab/>
      </w:r>
      <w:r>
        <w:tab/>
        <w:t>888-524-0123</w:t>
      </w:r>
    </w:p>
    <w:p w:rsidR="00705A5C" w:rsidRDefault="006F4430" w:rsidP="00135082">
      <w:pPr>
        <w:numPr>
          <w:ilvl w:val="3"/>
          <w:numId w:val="3"/>
        </w:numPr>
        <w:contextualSpacing/>
      </w:pPr>
      <w:r>
        <w:t>Logo Image URL</w:t>
      </w:r>
      <w:r>
        <w:tab/>
      </w:r>
      <w:r>
        <w:tab/>
      </w:r>
      <w:r>
        <w:tab/>
      </w:r>
      <w:r>
        <w:tab/>
        <w:t xml:space="preserve">Dynamic (RS Provide) </w:t>
      </w:r>
      <w:r>
        <w:rPr>
          <w:b/>
          <w:sz w:val="16"/>
          <w:szCs w:val="16"/>
        </w:rPr>
        <w:t>**Optional</w:t>
      </w:r>
    </w:p>
    <w:p w:rsidR="00705A5C" w:rsidRDefault="006F4430" w:rsidP="00135082">
      <w:pPr>
        <w:numPr>
          <w:ilvl w:val="3"/>
          <w:numId w:val="3"/>
        </w:numPr>
        <w:contextualSpacing/>
      </w:pPr>
      <w:r>
        <w:t>Icon URL</w:t>
      </w:r>
      <w:r>
        <w:tab/>
      </w:r>
      <w:r>
        <w:tab/>
      </w:r>
      <w:r>
        <w:tab/>
      </w:r>
      <w:r>
        <w:tab/>
      </w:r>
      <w:r>
        <w:tab/>
        <w:t xml:space="preserve">Dynamic (RS Provide) </w:t>
      </w:r>
      <w:r>
        <w:rPr>
          <w:b/>
          <w:sz w:val="16"/>
          <w:szCs w:val="16"/>
        </w:rPr>
        <w:t>**Optional</w:t>
      </w:r>
    </w:p>
    <w:p w:rsidR="00705A5C" w:rsidRDefault="006F4430" w:rsidP="00135082">
      <w:pPr>
        <w:numPr>
          <w:ilvl w:val="3"/>
          <w:numId w:val="3"/>
        </w:numPr>
        <w:contextualSpacing/>
      </w:pPr>
      <w:r>
        <w:t>Description</w:t>
      </w:r>
      <w:r>
        <w:tab/>
      </w:r>
      <w:r>
        <w:tab/>
      </w:r>
      <w:r>
        <w:tab/>
      </w:r>
      <w:r>
        <w:tab/>
      </w:r>
      <w:r>
        <w:tab/>
        <w:t>Mobile App for Rootstock ERP</w:t>
      </w:r>
    </w:p>
    <w:p w:rsidR="00705A5C" w:rsidRDefault="006F4430" w:rsidP="00135082">
      <w:pPr>
        <w:numPr>
          <w:ilvl w:val="2"/>
          <w:numId w:val="3"/>
        </w:numPr>
        <w:contextualSpacing/>
        <w:rPr>
          <w:b/>
        </w:rPr>
      </w:pPr>
      <w:r>
        <w:rPr>
          <w:b/>
        </w:rPr>
        <w:t>API (Enable OAuth Settings)</w:t>
      </w:r>
    </w:p>
    <w:p w:rsidR="00705A5C" w:rsidRDefault="006F4430" w:rsidP="00135082">
      <w:pPr>
        <w:numPr>
          <w:ilvl w:val="3"/>
          <w:numId w:val="3"/>
        </w:numPr>
        <w:contextualSpacing/>
      </w:pPr>
      <w:r>
        <w:t>Enable OAuth Settings</w:t>
      </w:r>
      <w:r>
        <w:tab/>
      </w:r>
      <w:r>
        <w:tab/>
      </w:r>
      <w:r>
        <w:tab/>
        <w:t>TRUE</w:t>
      </w:r>
    </w:p>
    <w:p w:rsidR="00705A5C" w:rsidRDefault="006F4430" w:rsidP="00135082">
      <w:pPr>
        <w:numPr>
          <w:ilvl w:val="3"/>
          <w:numId w:val="3"/>
        </w:numPr>
        <w:contextualSpacing/>
      </w:pPr>
      <w:r>
        <w:t>Callback URL</w:t>
      </w:r>
      <w:r>
        <w:tab/>
      </w:r>
      <w:r>
        <w:tab/>
      </w:r>
      <w:r>
        <w:tab/>
      </w:r>
      <w:r>
        <w:tab/>
      </w:r>
      <w:r>
        <w:tab/>
        <w:t>rootscan1://success</w:t>
      </w:r>
    </w:p>
    <w:p w:rsidR="00705A5C" w:rsidRDefault="006F4430" w:rsidP="00135082">
      <w:pPr>
        <w:numPr>
          <w:ilvl w:val="3"/>
          <w:numId w:val="3"/>
        </w:numPr>
        <w:contextualSpacing/>
      </w:pPr>
      <w:r>
        <w:t>Selected OAuth Scopes</w:t>
      </w:r>
      <w:r>
        <w:tab/>
      </w:r>
      <w:r>
        <w:tab/>
      </w:r>
      <w:r>
        <w:tab/>
        <w:t>Full Access (full)</w:t>
      </w:r>
    </w:p>
    <w:p w:rsidR="00705A5C" w:rsidRDefault="006F4430" w:rsidP="00135082">
      <w:pPr>
        <w:numPr>
          <w:ilvl w:val="3"/>
          <w:numId w:val="3"/>
        </w:numPr>
        <w:contextualSpacing/>
      </w:pPr>
      <w:r>
        <w:t>Require Secret for Web Server Flow</w:t>
      </w:r>
      <w:r>
        <w:tab/>
      </w:r>
      <w:r>
        <w:tab/>
        <w:t>TRUE</w:t>
      </w:r>
    </w:p>
    <w:p w:rsidR="00AB1291" w:rsidRDefault="00AB1291" w:rsidP="00135082">
      <w:pPr>
        <w:numPr>
          <w:ilvl w:val="0"/>
          <w:numId w:val="3"/>
        </w:numPr>
        <w:contextualSpacing/>
      </w:pPr>
      <w:r>
        <w:t>Select Continue</w:t>
      </w:r>
    </w:p>
    <w:p w:rsidR="00AB1291" w:rsidRDefault="00AB1291" w:rsidP="00135082">
      <w:pPr>
        <w:numPr>
          <w:ilvl w:val="0"/>
          <w:numId w:val="3"/>
        </w:numPr>
        <w:contextualSpacing/>
      </w:pPr>
      <w:r>
        <w:t>Make a note of these values :</w:t>
      </w:r>
    </w:p>
    <w:p w:rsidR="00AB1291" w:rsidRDefault="00AB1291" w:rsidP="00135082">
      <w:pPr>
        <w:numPr>
          <w:ilvl w:val="1"/>
          <w:numId w:val="3"/>
        </w:numPr>
        <w:contextualSpacing/>
      </w:pPr>
      <w:r>
        <w:t>Consumer Key</w:t>
      </w:r>
    </w:p>
    <w:p w:rsidR="00AB1291" w:rsidRDefault="00AB1291" w:rsidP="00135082">
      <w:pPr>
        <w:numPr>
          <w:ilvl w:val="1"/>
          <w:numId w:val="3"/>
        </w:numPr>
        <w:contextualSpacing/>
      </w:pPr>
      <w:r>
        <w:t>Consumer Secret</w:t>
      </w:r>
    </w:p>
    <w:p w:rsidR="00705A5C" w:rsidRDefault="006F4430" w:rsidP="00135082">
      <w:pPr>
        <w:numPr>
          <w:ilvl w:val="0"/>
          <w:numId w:val="3"/>
        </w:numPr>
        <w:contextualSpacing/>
      </w:pPr>
      <w:r>
        <w:t>Assign Connect App to Profiles</w:t>
      </w:r>
    </w:p>
    <w:p w:rsidR="00705A5C" w:rsidRDefault="00E73E51" w:rsidP="00135082">
      <w:pPr>
        <w:numPr>
          <w:ilvl w:val="1"/>
          <w:numId w:val="3"/>
        </w:numPr>
        <w:contextualSpacing/>
      </w:pPr>
      <w:r>
        <w:t>Setup &gt; Manage Users &gt; Profiles</w:t>
      </w:r>
    </w:p>
    <w:p w:rsidR="00705A5C" w:rsidRDefault="00E73E51" w:rsidP="00135082">
      <w:pPr>
        <w:numPr>
          <w:ilvl w:val="1"/>
          <w:numId w:val="3"/>
        </w:numPr>
        <w:contextualSpacing/>
      </w:pPr>
      <w:r>
        <w:t>View</w:t>
      </w:r>
      <w:r w:rsidR="006F4430">
        <w:t xml:space="preserve"> </w:t>
      </w:r>
      <w:r w:rsidR="006F4430">
        <w:rPr>
          <w:b/>
        </w:rPr>
        <w:t>System Administrator</w:t>
      </w:r>
    </w:p>
    <w:p w:rsidR="00705A5C" w:rsidRDefault="00E73E51" w:rsidP="00135082">
      <w:pPr>
        <w:numPr>
          <w:ilvl w:val="1"/>
          <w:numId w:val="3"/>
        </w:numPr>
        <w:contextualSpacing/>
      </w:pPr>
      <w:r>
        <w:t>Click on</w:t>
      </w:r>
      <w:r w:rsidR="006F4430">
        <w:t xml:space="preserve"> </w:t>
      </w:r>
      <w:r w:rsidR="006F4430">
        <w:rPr>
          <w:b/>
        </w:rPr>
        <w:t>Assigned Connected Apps</w:t>
      </w:r>
      <w:r>
        <w:rPr>
          <w:b/>
        </w:rPr>
        <w:t xml:space="preserve"> </w:t>
      </w:r>
    </w:p>
    <w:p w:rsidR="00705A5C" w:rsidRDefault="006F4430" w:rsidP="00135082">
      <w:pPr>
        <w:numPr>
          <w:ilvl w:val="1"/>
          <w:numId w:val="3"/>
        </w:numPr>
        <w:contextualSpacing/>
      </w:pPr>
      <w:r>
        <w:t>Click on Edit</w:t>
      </w:r>
    </w:p>
    <w:p w:rsidR="00705A5C" w:rsidRDefault="006F4430" w:rsidP="00135082">
      <w:pPr>
        <w:numPr>
          <w:ilvl w:val="1"/>
          <w:numId w:val="3"/>
        </w:numPr>
        <w:contextualSpacing/>
      </w:pPr>
      <w:r>
        <w:t xml:space="preserve">Choose </w:t>
      </w:r>
      <w:proofErr w:type="spellStart"/>
      <w:r>
        <w:rPr>
          <w:b/>
        </w:rPr>
        <w:t>RootScan</w:t>
      </w:r>
      <w:proofErr w:type="spellEnd"/>
      <w:r>
        <w:rPr>
          <w:b/>
        </w:rPr>
        <w:t xml:space="preserve"> App</w:t>
      </w:r>
      <w:r>
        <w:t xml:space="preserve"> from the Left Table</w:t>
      </w:r>
      <w:r w:rsidR="00AB1291">
        <w:t xml:space="preserve"> and move it to the Right Table </w:t>
      </w:r>
      <w:r w:rsidR="00AB1291" w:rsidRPr="00E73E51">
        <w:t xml:space="preserve">(may take up to 10 minutes for </w:t>
      </w:r>
      <w:proofErr w:type="spellStart"/>
      <w:r w:rsidR="00AB1291">
        <w:t>RootScan</w:t>
      </w:r>
      <w:proofErr w:type="spellEnd"/>
      <w:r w:rsidR="00AB1291">
        <w:t xml:space="preserve"> app</w:t>
      </w:r>
      <w:r w:rsidR="00AB1291" w:rsidRPr="00E73E51">
        <w:t xml:space="preserve"> to display)</w:t>
      </w:r>
    </w:p>
    <w:p w:rsidR="00705A5C" w:rsidRDefault="00AB1291" w:rsidP="00135082">
      <w:pPr>
        <w:numPr>
          <w:ilvl w:val="1"/>
          <w:numId w:val="3"/>
        </w:numPr>
        <w:contextualSpacing/>
      </w:pPr>
      <w:r>
        <w:t>Save</w:t>
      </w:r>
    </w:p>
    <w:p w:rsidR="00705A5C" w:rsidRDefault="006F4430" w:rsidP="00135082">
      <w:pPr>
        <w:numPr>
          <w:ilvl w:val="0"/>
          <w:numId w:val="3"/>
        </w:numPr>
        <w:contextualSpacing/>
      </w:pPr>
      <w:r>
        <w:t>Allow Profile to Read Objects.</w:t>
      </w:r>
    </w:p>
    <w:p w:rsidR="00E73E51" w:rsidRDefault="00E73E51" w:rsidP="00135082">
      <w:pPr>
        <w:numPr>
          <w:ilvl w:val="1"/>
          <w:numId w:val="3"/>
        </w:numPr>
        <w:contextualSpacing/>
      </w:pPr>
      <w:r>
        <w:t>Setup &gt; Manage Users &gt; Profiles</w:t>
      </w:r>
    </w:p>
    <w:p w:rsidR="00705A5C" w:rsidRDefault="006F4430" w:rsidP="00135082">
      <w:pPr>
        <w:numPr>
          <w:ilvl w:val="1"/>
          <w:numId w:val="3"/>
        </w:numPr>
        <w:contextualSpacing/>
      </w:pPr>
      <w:r>
        <w:t>Choose a profile (</w:t>
      </w:r>
      <w:r>
        <w:rPr>
          <w:b/>
        </w:rPr>
        <w:t>System Administrator</w:t>
      </w:r>
      <w:r>
        <w:t>) and open it.</w:t>
      </w:r>
    </w:p>
    <w:p w:rsidR="00705A5C" w:rsidRDefault="006F4430" w:rsidP="00135082">
      <w:pPr>
        <w:numPr>
          <w:ilvl w:val="1"/>
          <w:numId w:val="3"/>
        </w:numPr>
        <w:contextualSpacing/>
      </w:pPr>
      <w:r>
        <w:t>Open Objects</w:t>
      </w:r>
      <w:r w:rsidR="00AA1F79">
        <w:t xml:space="preserve"> – Verify permissions are set for Administrator and full access ERP profiles</w:t>
      </w:r>
    </w:p>
    <w:p w:rsidR="00705A5C" w:rsidRDefault="006F4430" w:rsidP="00135082">
      <w:pPr>
        <w:numPr>
          <w:ilvl w:val="2"/>
          <w:numId w:val="3"/>
        </w:numPr>
        <w:contextualSpacing/>
      </w:pPr>
      <w:r>
        <w:t>User Mobile Devices</w:t>
      </w:r>
      <w:r>
        <w:tab/>
      </w:r>
      <w:r>
        <w:tab/>
        <w:t>Read/Create/Edit/Delete/View All/Modify All</w:t>
      </w:r>
    </w:p>
    <w:p w:rsidR="00705A5C" w:rsidRDefault="006F4430" w:rsidP="00135082">
      <w:pPr>
        <w:numPr>
          <w:ilvl w:val="2"/>
          <w:numId w:val="3"/>
        </w:numPr>
        <w:contextualSpacing/>
      </w:pPr>
      <w:r>
        <w:t>User Mobile Profiles</w:t>
      </w:r>
      <w:r>
        <w:tab/>
      </w:r>
      <w:r>
        <w:tab/>
        <w:t>Read/Create/Edit/Delete/View All/Modify All</w:t>
      </w:r>
    </w:p>
    <w:p w:rsidR="00705A5C" w:rsidRDefault="006F4430" w:rsidP="00135082">
      <w:pPr>
        <w:numPr>
          <w:ilvl w:val="2"/>
          <w:numId w:val="3"/>
        </w:numPr>
        <w:contextualSpacing/>
      </w:pPr>
      <w:r>
        <w:t>Mobile Devices</w:t>
      </w:r>
      <w:r>
        <w:tab/>
      </w:r>
      <w:r>
        <w:tab/>
        <w:t>Read/Create/Edit/Delete/View All/Modify All</w:t>
      </w:r>
    </w:p>
    <w:p w:rsidR="00705A5C" w:rsidRDefault="006F4430" w:rsidP="00135082">
      <w:pPr>
        <w:numPr>
          <w:ilvl w:val="2"/>
          <w:numId w:val="3"/>
        </w:numPr>
        <w:contextualSpacing/>
      </w:pPr>
      <w:r>
        <w:t>Label Templates</w:t>
      </w:r>
      <w:r>
        <w:tab/>
      </w:r>
      <w:r>
        <w:tab/>
        <w:t>Read/Create/Edit/Delete/View All/Modify All</w:t>
      </w:r>
    </w:p>
    <w:p w:rsidR="00135082" w:rsidRDefault="00135082" w:rsidP="00135082">
      <w:pPr>
        <w:numPr>
          <w:ilvl w:val="0"/>
          <w:numId w:val="3"/>
        </w:numPr>
        <w:contextualSpacing/>
      </w:pPr>
      <w:r>
        <w:t>P</w:t>
      </w:r>
      <w:r w:rsidRPr="00135082">
        <w:t xml:space="preserve">rovide to UITC Consumer Key and Secret Key to Adrian Lopez via email - </w:t>
      </w:r>
      <w:hyperlink r:id="rId9" w:history="1">
        <w:r w:rsidRPr="009C00A4">
          <w:rPr>
            <w:rStyle w:val="Hyperlink"/>
          </w:rPr>
          <w:t>adrian@uniqueitconsulting.net</w:t>
        </w:r>
      </w:hyperlink>
    </w:p>
    <w:p w:rsidR="00135082" w:rsidRDefault="00135082" w:rsidP="00135082">
      <w:pPr>
        <w:numPr>
          <w:ilvl w:val="0"/>
          <w:numId w:val="3"/>
        </w:numPr>
        <w:contextualSpacing/>
      </w:pPr>
      <w:r>
        <w:t xml:space="preserve">Set user licenses on </w:t>
      </w:r>
      <w:proofErr w:type="spellStart"/>
      <w:r>
        <w:t>syconfig</w:t>
      </w:r>
      <w:proofErr w:type="spellEnd"/>
      <w:r>
        <w:t>__c:</w:t>
      </w:r>
    </w:p>
    <w:p w:rsidR="00135082" w:rsidRDefault="00135082" w:rsidP="00135082">
      <w:pPr>
        <w:numPr>
          <w:ilvl w:val="1"/>
          <w:numId w:val="3"/>
        </w:numPr>
        <w:contextualSpacing/>
      </w:pPr>
      <w:r>
        <w:t>Authorized Mobile Standard Users</w:t>
      </w:r>
      <w:bookmarkStart w:id="0" w:name="_GoBack"/>
      <w:bookmarkEnd w:id="0"/>
    </w:p>
    <w:p w:rsidR="00135082" w:rsidRDefault="00135082" w:rsidP="00135082">
      <w:pPr>
        <w:numPr>
          <w:ilvl w:val="1"/>
          <w:numId w:val="3"/>
        </w:numPr>
        <w:contextualSpacing/>
      </w:pPr>
      <w:r w:rsidRPr="00135082">
        <w:t>Authorized Mobile Shop Floor Users</w:t>
      </w:r>
    </w:p>
    <w:p w:rsidR="00135082" w:rsidRPr="00135082" w:rsidRDefault="00135082" w:rsidP="00135082">
      <w:pPr>
        <w:pStyle w:val="ListParagraph"/>
        <w:numPr>
          <w:ilvl w:val="0"/>
          <w:numId w:val="3"/>
        </w:numPr>
      </w:pPr>
      <w:r w:rsidRPr="00135082">
        <w:lastRenderedPageBreak/>
        <w:t>UITC will provide to Rootstock the Organization Code - One per Salesforce Org.</w:t>
      </w:r>
    </w:p>
    <w:p w:rsidR="00135082" w:rsidRDefault="00135082" w:rsidP="00135082">
      <w:pPr>
        <w:numPr>
          <w:ilvl w:val="0"/>
          <w:numId w:val="3"/>
        </w:numPr>
        <w:contextualSpacing/>
      </w:pPr>
    </w:p>
    <w:sectPr w:rsidR="00135082">
      <w:headerReference w:type="default" r:id="rId10"/>
      <w:footerReference w:type="default" r:id="rId11"/>
      <w:pgSz w:w="12240" w:h="15840"/>
      <w:pgMar w:top="1440" w:right="720" w:bottom="14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961" w:rsidRDefault="00991961">
      <w:pPr>
        <w:spacing w:line="240" w:lineRule="auto"/>
      </w:pPr>
      <w:r>
        <w:separator/>
      </w:r>
    </w:p>
  </w:endnote>
  <w:endnote w:type="continuationSeparator" w:id="0">
    <w:p w:rsidR="00991961" w:rsidRDefault="009919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A5C" w:rsidRDefault="00705A5C">
    <w:pPr>
      <w:rPr>
        <w:color w:val="666666"/>
      </w:rPr>
    </w:pPr>
  </w:p>
  <w:tbl>
    <w:tblPr>
      <w:tblStyle w:val="a0"/>
      <w:tblW w:w="108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400"/>
      <w:gridCol w:w="5400"/>
    </w:tblGrid>
    <w:tr w:rsidR="00705A5C"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705A5C">
          <w:pPr>
            <w:rPr>
              <w:rFonts w:ascii="Roboto" w:eastAsia="Roboto" w:hAnsi="Roboto" w:cs="Roboto"/>
              <w:b/>
              <w:color w:val="666666"/>
            </w:rPr>
          </w:pPr>
        </w:p>
      </w:tc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</w:rPr>
          </w:pPr>
          <w:r>
            <w:rPr>
              <w:rFonts w:ascii="Roboto" w:eastAsia="Roboto" w:hAnsi="Roboto" w:cs="Roboto"/>
              <w:b/>
              <w:color w:val="666666"/>
            </w:rPr>
            <w:t>Pages</w:t>
          </w:r>
        </w:p>
        <w:p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</w:rPr>
          </w:pP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begin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instrText>PAGE</w:instrTex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separate"/>
          </w:r>
          <w:r w:rsidR="00135082">
            <w:rPr>
              <w:rFonts w:ascii="Roboto" w:eastAsia="Roboto" w:hAnsi="Roboto" w:cs="Roboto"/>
              <w:noProof/>
              <w:color w:val="666666"/>
              <w:sz w:val="18"/>
              <w:szCs w:val="18"/>
            </w:rPr>
            <w:t>1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end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t xml:space="preserve"> of 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begin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instrText>NUMPAGES</w:instrTex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separate"/>
          </w:r>
          <w:r w:rsidR="00135082">
            <w:rPr>
              <w:rFonts w:ascii="Roboto" w:eastAsia="Roboto" w:hAnsi="Roboto" w:cs="Roboto"/>
              <w:noProof/>
              <w:color w:val="666666"/>
              <w:sz w:val="18"/>
              <w:szCs w:val="18"/>
            </w:rPr>
            <w:t>2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end"/>
          </w:r>
        </w:p>
      </w:tc>
    </w:tr>
  </w:tbl>
  <w:p w:rsidR="00705A5C" w:rsidRDefault="00705A5C">
    <w:pPr>
      <w:rPr>
        <w:color w:val="66666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961" w:rsidRDefault="00991961">
      <w:pPr>
        <w:spacing w:line="240" w:lineRule="auto"/>
      </w:pPr>
      <w:r>
        <w:separator/>
      </w:r>
    </w:p>
  </w:footnote>
  <w:footnote w:type="continuationSeparator" w:id="0">
    <w:p w:rsidR="00991961" w:rsidRDefault="009919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A5C" w:rsidRDefault="00705A5C">
    <w:pPr>
      <w:rPr>
        <w:color w:val="666666"/>
        <w:sz w:val="16"/>
        <w:szCs w:val="16"/>
      </w:rPr>
    </w:pPr>
  </w:p>
  <w:tbl>
    <w:tblPr>
      <w:tblStyle w:val="a"/>
      <w:tblW w:w="108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400"/>
      <w:gridCol w:w="5400"/>
    </w:tblGrid>
    <w:tr w:rsidR="00705A5C"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6F4430">
          <w:pPr>
            <w:rPr>
              <w:rFonts w:ascii="Roboto" w:eastAsia="Roboto" w:hAnsi="Roboto" w:cs="Roboto"/>
              <w:b/>
              <w:color w:val="073763"/>
            </w:rPr>
          </w:pPr>
          <w:r>
            <w:rPr>
              <w:noProof/>
            </w:rPr>
            <w:drawing>
              <wp:inline distT="114300" distB="114300" distL="114300" distR="114300" wp14:anchorId="55E64F03" wp14:editId="7F720937">
                <wp:extent cx="1604963" cy="195528"/>
                <wp:effectExtent l="0" t="0" r="0" b="0"/>
                <wp:docPr id="1" name="image2.jpg" descr="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.jpg"/>
                        <pic:cNvPicPr preferRelativeResize="0"/>
                      </pic:nvPicPr>
                      <pic:blipFill>
                        <a:blip r:embed="rId1"/>
                        <a:srcRect b="2727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4963" cy="1955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705A5C" w:rsidRDefault="006F4430">
          <w:pPr>
            <w:rPr>
              <w:rFonts w:ascii="Roboto" w:eastAsia="Roboto" w:hAnsi="Roboto" w:cs="Roboto"/>
              <w:color w:val="666666"/>
              <w:sz w:val="20"/>
              <w:szCs w:val="20"/>
            </w:rPr>
          </w:pPr>
          <w:r>
            <w:rPr>
              <w:rFonts w:ascii="Roboto" w:eastAsia="Roboto" w:hAnsi="Roboto" w:cs="Roboto"/>
              <w:color w:val="666666"/>
              <w:sz w:val="20"/>
              <w:szCs w:val="20"/>
            </w:rPr>
            <w:t>Salesforce Connected App Setup</w:t>
          </w:r>
        </w:p>
      </w:tc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6F4430">
          <w:pPr>
            <w:jc w:val="right"/>
            <w:rPr>
              <w:rFonts w:ascii="Roboto" w:eastAsia="Roboto" w:hAnsi="Roboto" w:cs="Roboto"/>
              <w:b/>
              <w:color w:val="FF0000"/>
            </w:rPr>
          </w:pPr>
          <w:r>
            <w:rPr>
              <w:rFonts w:ascii="Roboto" w:eastAsia="Roboto" w:hAnsi="Roboto" w:cs="Roboto"/>
              <w:color w:val="666666"/>
            </w:rPr>
            <w:t>Rev.</w:t>
          </w:r>
          <w:r>
            <w:rPr>
              <w:rFonts w:ascii="Roboto" w:eastAsia="Roboto" w:hAnsi="Roboto" w:cs="Roboto"/>
              <w:b/>
              <w:color w:val="666666"/>
            </w:rPr>
            <w:t xml:space="preserve"> </w:t>
          </w:r>
          <w:r>
            <w:rPr>
              <w:rFonts w:ascii="Roboto" w:eastAsia="Roboto" w:hAnsi="Roboto" w:cs="Roboto"/>
              <w:b/>
              <w:color w:val="FF0000"/>
            </w:rPr>
            <w:t>C</w:t>
          </w:r>
        </w:p>
        <w:p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  <w:sz w:val="20"/>
              <w:szCs w:val="20"/>
            </w:rPr>
          </w:pPr>
          <w:r>
            <w:rPr>
              <w:rFonts w:ascii="Roboto" w:eastAsia="Roboto" w:hAnsi="Roboto" w:cs="Roboto"/>
              <w:color w:val="666666"/>
              <w:sz w:val="20"/>
              <w:szCs w:val="20"/>
            </w:rPr>
            <w:t>June, 5 2017</w:t>
          </w:r>
        </w:p>
      </w:tc>
    </w:tr>
  </w:tbl>
  <w:p w:rsidR="00705A5C" w:rsidRDefault="00705A5C">
    <w:pPr>
      <w:rPr>
        <w:color w:val="666666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7368"/>
    <w:multiLevelType w:val="multilevel"/>
    <w:tmpl w:val="B568E2D2"/>
    <w:lvl w:ilvl="0">
      <w:start w:val="1"/>
      <w:numFmt w:val="decimal"/>
      <w:lvlText w:val="%1.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1">
    <w:nsid w:val="42A745AA"/>
    <w:multiLevelType w:val="multilevel"/>
    <w:tmpl w:val="B568E2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5FA343EE"/>
    <w:multiLevelType w:val="hybridMultilevel"/>
    <w:tmpl w:val="8EF00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05A5C"/>
    <w:rsid w:val="00135082"/>
    <w:rsid w:val="005263A6"/>
    <w:rsid w:val="006F4430"/>
    <w:rsid w:val="00705A5C"/>
    <w:rsid w:val="00991961"/>
    <w:rsid w:val="00AA1F79"/>
    <w:rsid w:val="00AB1291"/>
    <w:rsid w:val="00CF4DAD"/>
    <w:rsid w:val="00E7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D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D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50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50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D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D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50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5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rootscan.ne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drian@uniqueitconsulting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RB</cp:lastModifiedBy>
  <cp:revision>4</cp:revision>
  <dcterms:created xsi:type="dcterms:W3CDTF">2017-06-05T18:22:00Z</dcterms:created>
  <dcterms:modified xsi:type="dcterms:W3CDTF">2017-06-12T23:02:00Z</dcterms:modified>
</cp:coreProperties>
</file>