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r>
        <w:lastRenderedPageBreak/>
        <w:t>‘</w:t>
      </w:r>
      <w:proofErr w:type="spellStart"/>
      <w:r>
        <w:t>rstk.ScriptExecutor.execute</w:t>
      </w:r>
      <w:proofErr w:type="spellEnd"/>
      <w:r>
        <w:t>('set_poship_class5122',true);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 xml:space="preserve">__c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r>
        <w:t xml:space="preserve">update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607FD5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</w:t>
      </w:r>
      <w:r w:rsidR="00726650">
        <w:t xml:space="preserve">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 xml:space="preserve">Change page layout for any profiles using </w:t>
      </w:r>
      <w:r w:rsidR="00714371">
        <w:rPr>
          <w:highlight w:val="cyan"/>
        </w:rPr>
        <w:t xml:space="preserve">Rootstock </w:t>
      </w:r>
      <w:bookmarkStart w:id="0" w:name="_GoBack"/>
      <w:bookmarkEnd w:id="0"/>
      <w:r w:rsidRPr="00431AA5">
        <w:rPr>
          <w:highlight w:val="cyan"/>
        </w:rPr>
        <w:t>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BB112D" w:rsidRDefault="00BB112D" w:rsidP="00BB112D">
      <w:pPr>
        <w:spacing w:after="0" w:line="240" w:lineRule="auto"/>
      </w:pPr>
    </w:p>
    <w:p w:rsidR="00BB112D" w:rsidRDefault="00BB112D" w:rsidP="00BB112D">
      <w:pPr>
        <w:spacing w:after="0" w:line="240" w:lineRule="auto"/>
        <w:rPr>
          <w:b/>
          <w:sz w:val="40"/>
          <w:szCs w:val="40"/>
        </w:rPr>
      </w:pPr>
      <w:r w:rsidRPr="00BB112D">
        <w:rPr>
          <w:b/>
          <w:sz w:val="40"/>
          <w:szCs w:val="40"/>
          <w:highlight w:val="green"/>
        </w:rPr>
        <w:t>Spring 17.22</w:t>
      </w:r>
    </w:p>
    <w:p w:rsidR="00BB112D" w:rsidRDefault="00BB112D" w:rsidP="00BB112D">
      <w:pPr>
        <w:pStyle w:val="ListParagraph"/>
        <w:numPr>
          <w:ilvl w:val="0"/>
          <w:numId w:val="14"/>
        </w:numPr>
        <w:spacing w:after="0" w:line="240" w:lineRule="auto"/>
      </w:pPr>
      <w:r>
        <w:t>Ticket #15623</w:t>
      </w:r>
    </w:p>
    <w:p w:rsidR="00BB112D" w:rsidRDefault="00BB112D" w:rsidP="00BB112D">
      <w:pPr>
        <w:pStyle w:val="ListParagraph"/>
        <w:numPr>
          <w:ilvl w:val="1"/>
          <w:numId w:val="14"/>
        </w:numPr>
        <w:spacing w:after="0" w:line="240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B112D" w:rsidRDefault="00BB112D" w:rsidP="00BB112D">
      <w:pPr>
        <w:pStyle w:val="ListParagraph"/>
        <w:numPr>
          <w:ilvl w:val="2"/>
          <w:numId w:val="14"/>
        </w:numPr>
        <w:spacing w:after="0" w:line="240" w:lineRule="auto"/>
      </w:pPr>
      <w:r>
        <w:t>De-activate Validation Rule</w:t>
      </w:r>
    </w:p>
    <w:p w:rsidR="00BB112D" w:rsidRDefault="00BB112D" w:rsidP="00BB112D">
      <w:pPr>
        <w:pStyle w:val="ListParagraph"/>
        <w:numPr>
          <w:ilvl w:val="3"/>
          <w:numId w:val="14"/>
        </w:numPr>
        <w:spacing w:after="0" w:line="240" w:lineRule="auto"/>
      </w:pPr>
      <w:r>
        <w:t>‘Validate State</w:t>
      </w:r>
    </w:p>
    <w:p w:rsidR="00A71ECB" w:rsidRPr="00BB112D" w:rsidRDefault="00A71ECB" w:rsidP="00A71ECB">
      <w:pPr>
        <w:spacing w:after="0" w:line="240" w:lineRule="auto"/>
      </w:pPr>
    </w:p>
    <w:sectPr w:rsidR="00A71ECB" w:rsidRPr="00BB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AC0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B454B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01CB4"/>
    <w:rsid w:val="00257D96"/>
    <w:rsid w:val="0033319E"/>
    <w:rsid w:val="003452B4"/>
    <w:rsid w:val="00431AA5"/>
    <w:rsid w:val="00607FD5"/>
    <w:rsid w:val="00714371"/>
    <w:rsid w:val="00726650"/>
    <w:rsid w:val="008507E8"/>
    <w:rsid w:val="0093085E"/>
    <w:rsid w:val="00A71ECB"/>
    <w:rsid w:val="00AE5E59"/>
    <w:rsid w:val="00BB112D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13</cp:revision>
  <dcterms:created xsi:type="dcterms:W3CDTF">2017-07-05T15:22:00Z</dcterms:created>
  <dcterms:modified xsi:type="dcterms:W3CDTF">2018-03-30T17:54:00Z</dcterms:modified>
</cp:coreProperties>
</file>