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4DF" w:rsidRDefault="009B34DF" w:rsidP="009B34DF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Ticket #15891</w:t>
      </w:r>
    </w:p>
    <w:p w:rsidR="009B34DF" w:rsidRDefault="009B34DF" w:rsidP="009B34DF">
      <w:pPr>
        <w:pStyle w:val="ListParagraph"/>
        <w:ind w:left="360"/>
      </w:pPr>
      <w:r w:rsidRPr="0095546A">
        <w:t>Regenesis - Sales Orders to entity versus Top Level</w:t>
      </w:r>
    </w:p>
    <w:p w:rsidR="009B34DF" w:rsidRDefault="009B34DF" w:rsidP="009B34DF">
      <w:pPr>
        <w:pStyle w:val="ListParagraph"/>
        <w:numPr>
          <w:ilvl w:val="0"/>
          <w:numId w:val="2"/>
        </w:numPr>
      </w:pPr>
      <w:r w:rsidRPr="0095546A">
        <w:t>Intacct.cls</w:t>
      </w:r>
    </w:p>
    <w:p w:rsidR="009B34DF" w:rsidRDefault="009B34DF" w:rsidP="009B34DF">
      <w:pPr>
        <w:pStyle w:val="ListParagraph"/>
        <w:numPr>
          <w:ilvl w:val="0"/>
          <w:numId w:val="2"/>
        </w:numPr>
      </w:pPr>
      <w:r w:rsidRPr="0095546A">
        <w:t>IntacctJournalExporter.cls</w:t>
      </w:r>
    </w:p>
    <w:p w:rsidR="009B34DF" w:rsidRDefault="009B34DF" w:rsidP="009B34DF">
      <w:pPr>
        <w:pStyle w:val="ListParagraph"/>
        <w:numPr>
          <w:ilvl w:val="0"/>
          <w:numId w:val="2"/>
        </w:numPr>
      </w:pPr>
      <w:r w:rsidRPr="0095546A">
        <w:t>IntacctPayableInvoiceExporter.cls</w:t>
      </w:r>
    </w:p>
    <w:p w:rsidR="009B34DF" w:rsidRDefault="009B34DF" w:rsidP="009B34DF">
      <w:pPr>
        <w:pStyle w:val="ListParagraph"/>
        <w:numPr>
          <w:ilvl w:val="0"/>
          <w:numId w:val="2"/>
        </w:numPr>
      </w:pPr>
      <w:r w:rsidRPr="0095546A">
        <w:t>IntacctSalesInvoiceExporter.cls</w:t>
      </w:r>
    </w:p>
    <w:p w:rsidR="009B34DF" w:rsidRDefault="009B34DF" w:rsidP="009B34DF">
      <w:pPr>
        <w:pStyle w:val="ListParagraph"/>
        <w:numPr>
          <w:ilvl w:val="0"/>
          <w:numId w:val="2"/>
        </w:numPr>
      </w:pPr>
      <w:r w:rsidRPr="0095546A">
        <w:t>TestIntacct.cls</w:t>
      </w:r>
    </w:p>
    <w:p w:rsidR="009B34DF" w:rsidRDefault="009B34DF" w:rsidP="009B34DF">
      <w:pPr>
        <w:pStyle w:val="ListParagraph"/>
        <w:numPr>
          <w:ilvl w:val="0"/>
          <w:numId w:val="2"/>
        </w:numPr>
      </w:pPr>
      <w:r w:rsidRPr="0095546A">
        <w:t>default__c.object</w:t>
      </w:r>
    </w:p>
    <w:p w:rsidR="009B34DF" w:rsidRDefault="009B34DF" w:rsidP="009B34DF">
      <w:pPr>
        <w:pStyle w:val="ListParagraph"/>
        <w:numPr>
          <w:ilvl w:val="0"/>
          <w:numId w:val="2"/>
        </w:numPr>
      </w:pPr>
      <w:r w:rsidRPr="0095546A">
        <w:t>sydefault__c.object</w:t>
      </w:r>
    </w:p>
    <w:p w:rsidR="009B34DF" w:rsidRPr="009B34DF" w:rsidRDefault="009B34DF" w:rsidP="009B34DF">
      <w:pPr>
        <w:numPr>
          <w:ilvl w:val="0"/>
          <w:numId w:val="1"/>
        </w:numPr>
        <w:contextualSpacing/>
      </w:pPr>
      <w:r w:rsidRPr="009B34DF">
        <w:t>Ticket #15995</w:t>
      </w:r>
    </w:p>
    <w:p w:rsidR="009B34DF" w:rsidRPr="009B34DF" w:rsidRDefault="009B34DF" w:rsidP="009B34DF">
      <w:pPr>
        <w:ind w:left="360"/>
        <w:contextualSpacing/>
      </w:pPr>
      <w:r w:rsidRPr="009B34DF">
        <w:t>Problem with 'posetmtlcost' custom setting flag</w:t>
      </w:r>
    </w:p>
    <w:p w:rsidR="009B34DF" w:rsidRDefault="009B34DF" w:rsidP="009B34DF">
      <w:pPr>
        <w:numPr>
          <w:ilvl w:val="0"/>
          <w:numId w:val="5"/>
        </w:numPr>
        <w:contextualSpacing/>
      </w:pPr>
      <w:r w:rsidRPr="009B34DF">
        <w:t>Posetmtlcost.cls</w:t>
      </w:r>
    </w:p>
    <w:p w:rsidR="009B34DF" w:rsidRDefault="009B34DF" w:rsidP="009B34DF">
      <w:pPr>
        <w:pStyle w:val="ListParagraph"/>
        <w:numPr>
          <w:ilvl w:val="0"/>
          <w:numId w:val="1"/>
        </w:numPr>
      </w:pPr>
      <w:r>
        <w:t>Ticket #16270</w:t>
      </w:r>
    </w:p>
    <w:p w:rsidR="009B34DF" w:rsidRDefault="009B34DF" w:rsidP="009B34DF">
      <w:pPr>
        <w:pStyle w:val="ListParagraph"/>
        <w:ind w:left="360"/>
      </w:pPr>
      <w:r w:rsidRPr="004E3F30">
        <w:t>Quickbooks - Export Error  on Sales invoice</w:t>
      </w:r>
    </w:p>
    <w:p w:rsidR="009B34DF" w:rsidRDefault="009B34DF" w:rsidP="009B34DF">
      <w:pPr>
        <w:pStyle w:val="ListParagraph"/>
        <w:numPr>
          <w:ilvl w:val="0"/>
          <w:numId w:val="3"/>
        </w:numPr>
      </w:pPr>
      <w:r w:rsidRPr="004E3F30">
        <w:t>QBOnlineClient.cls</w:t>
      </w:r>
      <w:r>
        <w:t xml:space="preserve"> – </w:t>
      </w:r>
      <w:r w:rsidRPr="004E3F30">
        <w:rPr>
          <w:highlight w:val="cyan"/>
        </w:rPr>
        <w:t>Rev. 32904</w:t>
      </w:r>
    </w:p>
    <w:p w:rsidR="009B34DF" w:rsidRDefault="009B34DF" w:rsidP="009B34DF">
      <w:pPr>
        <w:pStyle w:val="ListParagraph"/>
        <w:numPr>
          <w:ilvl w:val="0"/>
          <w:numId w:val="3"/>
        </w:numPr>
      </w:pPr>
      <w:r w:rsidRPr="004E3F30">
        <w:t>QBSOInvData.cls</w:t>
      </w:r>
    </w:p>
    <w:p w:rsidR="009B34DF" w:rsidRDefault="009B34DF" w:rsidP="009B34DF">
      <w:pPr>
        <w:pStyle w:val="ListParagraph"/>
        <w:numPr>
          <w:ilvl w:val="0"/>
          <w:numId w:val="1"/>
        </w:numPr>
      </w:pPr>
      <w:r>
        <w:t>Ticket #16296</w:t>
      </w:r>
    </w:p>
    <w:p w:rsidR="009B34DF" w:rsidRDefault="009B34DF" w:rsidP="009B34DF">
      <w:pPr>
        <w:pStyle w:val="ListParagraph"/>
        <w:ind w:left="360"/>
      </w:pPr>
      <w:r w:rsidRPr="00B41757">
        <w:t>Test Class Error - Need Guidance</w:t>
      </w:r>
    </w:p>
    <w:p w:rsidR="009B34DF" w:rsidRDefault="009B34DF" w:rsidP="009B34DF">
      <w:pPr>
        <w:pStyle w:val="ListParagraph"/>
        <w:numPr>
          <w:ilvl w:val="1"/>
          <w:numId w:val="1"/>
        </w:numPr>
      </w:pPr>
      <w:r w:rsidRPr="00B41757">
        <w:t>PurchOrdBO.cls</w:t>
      </w:r>
    </w:p>
    <w:p w:rsidR="0070628B" w:rsidRDefault="0070628B" w:rsidP="009B34DF">
      <w:pPr>
        <w:pStyle w:val="ListParagraph"/>
        <w:ind w:left="360"/>
      </w:pPr>
    </w:p>
    <w:sectPr w:rsidR="00706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E62AD"/>
    <w:multiLevelType w:val="hybridMultilevel"/>
    <w:tmpl w:val="54360F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7085E"/>
    <w:multiLevelType w:val="hybridMultilevel"/>
    <w:tmpl w:val="DF14C4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829E7"/>
    <w:multiLevelType w:val="hybridMultilevel"/>
    <w:tmpl w:val="A762DE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C440336"/>
    <w:multiLevelType w:val="hybridMultilevel"/>
    <w:tmpl w:val="663809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662A88"/>
    <w:multiLevelType w:val="hybridMultilevel"/>
    <w:tmpl w:val="C518AE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4DF"/>
    <w:rsid w:val="0070628B"/>
    <w:rsid w:val="00912E8B"/>
    <w:rsid w:val="009B34DF"/>
    <w:rsid w:val="00B9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D31790-3207-48E9-8782-CC0A8232D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</cp:revision>
  <dcterms:created xsi:type="dcterms:W3CDTF">2017-07-05T19:53:00Z</dcterms:created>
  <dcterms:modified xsi:type="dcterms:W3CDTF">2017-07-05T19:53:00Z</dcterms:modified>
</cp:coreProperties>
</file>