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4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Re-name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Field Label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‘SOFRTCALC_PRICEPERLB</w:t>
      </w:r>
    </w:p>
    <w:p w:rsidR="007C0238" w:rsidRPr="008247D2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E691B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2E691B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 xml:space="preserve">Freight Charge Unit Price 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bookmarkStart w:id="1" w:name="_GoBack"/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6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7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5469D0" w:rsidRPr="005469D0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</w:p>
    <w:p w:rsidR="005469D0" w:rsidRPr="005469D0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‘CYCLECNT</w:t>
      </w:r>
    </w:p>
    <w:p w:rsidR="005469D0" w:rsidRPr="005469D0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‘INVDIVDIV</w:t>
      </w:r>
    </w:p>
    <w:p w:rsidR="005469D0" w:rsidRPr="005469D0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‘INVDOLADJ</w:t>
      </w:r>
    </w:p>
    <w:p w:rsidR="005469D0" w:rsidRPr="005469D0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‘INVLOCADJ</w:t>
      </w:r>
    </w:p>
    <w:p w:rsidR="005469D0" w:rsidRPr="005469D0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‘INVLOCSCRP</w:t>
      </w:r>
    </w:p>
    <w:p w:rsidR="005469D0" w:rsidRPr="005469D0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‘INVLOCSCRPREV</w:t>
      </w:r>
    </w:p>
    <w:p w:rsidR="005469D0" w:rsidRPr="005469D0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‘INVLOCLOC</w:t>
      </w:r>
    </w:p>
    <w:p w:rsidR="005469D0" w:rsidRPr="005469D0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‘INVPROJPROJ</w:t>
      </w:r>
    </w:p>
    <w:p w:rsidR="005469D0" w:rsidRPr="005469D0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‘INVSITESITE</w:t>
      </w:r>
    </w:p>
    <w:p w:rsidR="005469D0" w:rsidRPr="005469D0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‘OPLAB</w:t>
      </w:r>
    </w:p>
    <w:p w:rsidR="005469D0" w:rsidRPr="005469D0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lastRenderedPageBreak/>
        <w:t>‘OPLABR</w:t>
      </w:r>
    </w:p>
    <w:p w:rsidR="005469D0" w:rsidRPr="005469D0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‘PHYSINV</w:t>
      </w:r>
    </w:p>
    <w:p w:rsidR="005469D0" w:rsidRPr="005469D0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‘POCLOSE</w:t>
      </w:r>
    </w:p>
    <w:p w:rsidR="005469D0" w:rsidRPr="005469D0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‘POCLOSER</w:t>
      </w:r>
    </w:p>
    <w:p w:rsidR="005469D0" w:rsidRPr="005469D0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‘RMADISP</w:t>
      </w:r>
    </w:p>
    <w:p w:rsidR="005469D0" w:rsidRPr="005469D0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‘RMARCPT</w:t>
      </w:r>
    </w:p>
    <w:p w:rsidR="005469D0" w:rsidRPr="005469D0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‘WORCPT</w:t>
      </w:r>
    </w:p>
    <w:p w:rsidR="005469D0" w:rsidRPr="005469D0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‘WOSCRP</w:t>
      </w:r>
    </w:p>
    <w:p w:rsidR="005469D0" w:rsidRPr="005469D0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‘WOSCRPR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#19450</w:t>
      </w:r>
      <w:r>
        <w:t xml:space="preserve"> (</w:t>
      </w:r>
      <w:r w:rsidRPr="005469D0">
        <w:rPr>
          <w:highlight w:val="magenta"/>
        </w:rPr>
        <w:t>ID Systems Only</w:t>
      </w:r>
      <w:r>
        <w:t>)</w:t>
      </w:r>
    </w:p>
    <w:p w:rsidR="005469D0" w:rsidRDefault="005469D0" w:rsidP="005469D0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5469D0" w:rsidRDefault="005469D0" w:rsidP="005469D0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5469D0" w:rsidRDefault="005469D0" w:rsidP="005469D0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5469D0" w:rsidRPr="005469D0" w:rsidRDefault="005469D0" w:rsidP="005469D0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bookmarkEnd w:id="1"/>
    <w:p w:rsidR="005469D0" w:rsidRPr="005469D0" w:rsidRDefault="005469D0" w:rsidP="005469D0"/>
    <w:sectPr w:rsidR="005469D0" w:rsidRPr="0054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17"/>
  </w:num>
  <w:num w:numId="5">
    <w:abstractNumId w:val="4"/>
  </w:num>
  <w:num w:numId="6">
    <w:abstractNumId w:val="13"/>
  </w:num>
  <w:num w:numId="7">
    <w:abstractNumId w:val="22"/>
  </w:num>
  <w:num w:numId="8">
    <w:abstractNumId w:val="5"/>
  </w:num>
  <w:num w:numId="9">
    <w:abstractNumId w:val="2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5"/>
  </w:num>
  <w:num w:numId="20">
    <w:abstractNumId w:val="21"/>
  </w:num>
  <w:num w:numId="21">
    <w:abstractNumId w:val="20"/>
  </w:num>
  <w:num w:numId="22">
    <w:abstractNumId w:val="19"/>
  </w:num>
  <w:num w:numId="23">
    <w:abstractNumId w:val="25"/>
  </w:num>
  <w:num w:numId="24">
    <w:abstractNumId w:val="16"/>
  </w:num>
  <w:num w:numId="25">
    <w:abstractNumId w:val="14"/>
  </w:num>
  <w:num w:numId="26">
    <w:abstractNumId w:val="18"/>
  </w:num>
  <w:num w:numId="27">
    <w:abstractNumId w:val="12"/>
  </w:num>
  <w:num w:numId="28">
    <w:abstractNumId w:val="8"/>
  </w:num>
  <w:num w:numId="29">
    <w:abstractNumId w:val="7"/>
  </w:num>
  <w:num w:numId="30">
    <w:abstractNumId w:val="0"/>
  </w:num>
  <w:num w:numId="31">
    <w:abstractNumId w:val="11"/>
  </w:num>
  <w:num w:numId="32">
    <w:abstractNumId w:val="6"/>
  </w:num>
  <w:num w:numId="33">
    <w:abstractNumId w:val="23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0B04AD"/>
    <w:rsid w:val="00101BBE"/>
    <w:rsid w:val="00143E51"/>
    <w:rsid w:val="00146012"/>
    <w:rsid w:val="00147687"/>
    <w:rsid w:val="001B0C3E"/>
    <w:rsid w:val="001D50A4"/>
    <w:rsid w:val="002360D0"/>
    <w:rsid w:val="002C12D3"/>
    <w:rsid w:val="002C79DC"/>
    <w:rsid w:val="002F016E"/>
    <w:rsid w:val="003653B4"/>
    <w:rsid w:val="003B40B6"/>
    <w:rsid w:val="003C552B"/>
    <w:rsid w:val="003D251A"/>
    <w:rsid w:val="003E0600"/>
    <w:rsid w:val="005469D0"/>
    <w:rsid w:val="005A097D"/>
    <w:rsid w:val="006173E2"/>
    <w:rsid w:val="00622594"/>
    <w:rsid w:val="006239BA"/>
    <w:rsid w:val="006C5095"/>
    <w:rsid w:val="00710135"/>
    <w:rsid w:val="00775593"/>
    <w:rsid w:val="007764BE"/>
    <w:rsid w:val="007C0238"/>
    <w:rsid w:val="007E2B4F"/>
    <w:rsid w:val="008107E9"/>
    <w:rsid w:val="008B5DF0"/>
    <w:rsid w:val="00900B6B"/>
    <w:rsid w:val="0091296F"/>
    <w:rsid w:val="0094453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2685"/>
    <w:rsid w:val="00BB5E89"/>
    <w:rsid w:val="00BF1B00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F1071"/>
    <w:rsid w:val="00E00BDD"/>
    <w:rsid w:val="00E84A89"/>
    <w:rsid w:val="00EC5842"/>
    <w:rsid w:val="00F221C8"/>
    <w:rsid w:val="00F41AA6"/>
    <w:rsid w:val="00F62E1F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AF5E2-35F9-473E-93C2-D61E3748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17" Type="http://schemas.openxmlformats.org/officeDocument/2006/relationships/hyperlink" Target="https://test.salesforce.com/packaging/installPackage.apexp?p0=04t0B000000A2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0B000000A2d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hyperlink" Target="https://test.salesforce.com/packaging/installPackage.apexp?p0=04t0B000000A2at" TargetMode="External"/><Relationship Id="rId10" Type="http://schemas.openxmlformats.org/officeDocument/2006/relationships/hyperlink" Target="https://login.salesforce.com/packaging/installPackage.apexp?p0=04t0B000000A2X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hyperlink" Target="https://login.salesforce.com/packaging/installPackage.apexp?p0=04t0B000000A2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9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20</cp:revision>
  <dcterms:created xsi:type="dcterms:W3CDTF">2017-11-22T16:28:00Z</dcterms:created>
  <dcterms:modified xsi:type="dcterms:W3CDTF">2017-12-21T17:32:00Z</dcterms:modified>
</cp:coreProperties>
</file>