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15" w:rsidRDefault="00200315" w:rsidP="00200315"/>
    <w:p w:rsidR="00200315" w:rsidRDefault="00200315" w:rsidP="00200315">
      <w:pPr>
        <w:numPr>
          <w:ilvl w:val="0"/>
          <w:numId w:val="1"/>
        </w:numPr>
        <w:contextualSpacing/>
      </w:pPr>
      <w:r>
        <w:t>Ticket #17191</w:t>
      </w:r>
    </w:p>
    <w:p w:rsidR="00200315" w:rsidRDefault="00200315" w:rsidP="00200315">
      <w:pPr>
        <w:ind w:left="360"/>
        <w:contextualSpacing/>
      </w:pPr>
      <w:r w:rsidRPr="00431B03">
        <w:t>USER-DIVISION Junction Object to control which divisions a user has access to</w:t>
      </w:r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ControllerExtnSyusr.cls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rPr>
          <w:highlight w:val="green"/>
        </w:rPr>
        <w:t>ControllerExtnSyusrdivgrid.cls</w:t>
      </w:r>
      <w:proofErr w:type="spellEnd"/>
    </w:p>
    <w:p w:rsidR="00200315" w:rsidRPr="00431B03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ControllerExtnUsersettings.cls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THSyusr.cls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rPr>
          <w:highlight w:val="green"/>
        </w:rPr>
        <w:t>THSyusrdiv.cls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TriggerHandler.cls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TriggerUtil.cls</w:t>
      </w:r>
      <w:proofErr w:type="spellEnd"/>
    </w:p>
    <w:p w:rsidR="00200315" w:rsidRPr="00431B03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syusr</w:t>
      </w:r>
      <w:proofErr w:type="spellEnd"/>
      <w:r w:rsidRPr="00431B03">
        <w:t>__</w:t>
      </w:r>
      <w:proofErr w:type="spellStart"/>
      <w:r w:rsidRPr="00431B03">
        <w:t>c.object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rPr>
          <w:highlight w:val="green"/>
        </w:rPr>
        <w:t>syusrdiv</w:t>
      </w:r>
      <w:proofErr w:type="spellEnd"/>
      <w:r w:rsidRPr="00431B03">
        <w:rPr>
          <w:highlight w:val="green"/>
        </w:rPr>
        <w:t>__</w:t>
      </w:r>
      <w:proofErr w:type="spellStart"/>
      <w:r w:rsidRPr="00431B03">
        <w:rPr>
          <w:highlight w:val="green"/>
        </w:rPr>
        <w:t>c.object</w:t>
      </w:r>
      <w:proofErr w:type="spellEnd"/>
    </w:p>
    <w:p w:rsidR="00200315" w:rsidRPr="00BA4B8A" w:rsidRDefault="00200315" w:rsidP="00200315">
      <w:pPr>
        <w:pStyle w:val="ListParagraph"/>
        <w:numPr>
          <w:ilvl w:val="1"/>
          <w:numId w:val="4"/>
        </w:numPr>
        <w:rPr>
          <w:highlight w:val="yellow"/>
        </w:rPr>
      </w:pPr>
      <w:r w:rsidRPr="00BA4B8A">
        <w:rPr>
          <w:highlight w:val="yellow"/>
        </w:rPr>
        <w:t xml:space="preserve">New Field Name: </w:t>
      </w:r>
      <w:r w:rsidRPr="00BA4B8A">
        <w:rPr>
          <w:rFonts w:ascii="Arial" w:hAnsi="Arial" w:cs="Arial"/>
          <w:color w:val="000000"/>
          <w:sz w:val="20"/>
          <w:szCs w:val="20"/>
          <w:highlight w:val="yellow"/>
        </w:rPr>
        <w:t>Manufacturing User Division</w:t>
      </w:r>
    </w:p>
    <w:p w:rsidR="00200315" w:rsidRPr="00BA4B8A" w:rsidRDefault="00200315" w:rsidP="00200315">
      <w:pPr>
        <w:pStyle w:val="ListParagraph"/>
        <w:numPr>
          <w:ilvl w:val="2"/>
          <w:numId w:val="4"/>
        </w:numPr>
        <w:rPr>
          <w:highlight w:val="yellow"/>
        </w:rPr>
      </w:pPr>
      <w:r w:rsidRPr="00BA4B8A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Syusr.page</w:t>
      </w:r>
      <w:proofErr w:type="spellEnd"/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rPr>
          <w:highlight w:val="green"/>
        </w:rPr>
        <w:t>Syusrdivgrid.page</w:t>
      </w:r>
      <w:proofErr w:type="spellEnd"/>
    </w:p>
    <w:p w:rsidR="00200315" w:rsidRPr="00431B03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t>syusr_cli.resource</w:t>
      </w:r>
      <w:proofErr w:type="spellEnd"/>
      <w:r>
        <w:t xml:space="preserve"> </w:t>
      </w:r>
    </w:p>
    <w:p w:rsidR="00200315" w:rsidRDefault="00200315" w:rsidP="00200315">
      <w:pPr>
        <w:pStyle w:val="ListParagraph"/>
        <w:numPr>
          <w:ilvl w:val="0"/>
          <w:numId w:val="4"/>
        </w:numPr>
      </w:pPr>
      <w:proofErr w:type="spellStart"/>
      <w:r w:rsidRPr="00431B03">
        <w:rPr>
          <w:highlight w:val="green"/>
        </w:rPr>
        <w:t>syusrdiv.trigger</w:t>
      </w:r>
      <w:proofErr w:type="spellEnd"/>
    </w:p>
    <w:p w:rsidR="001625A1" w:rsidRDefault="001625A1" w:rsidP="00200315">
      <w:pPr>
        <w:pStyle w:val="ListParagraph"/>
        <w:numPr>
          <w:ilvl w:val="0"/>
          <w:numId w:val="1"/>
        </w:numPr>
      </w:pPr>
      <w:r>
        <w:t>Ticket #17659</w:t>
      </w:r>
    </w:p>
    <w:p w:rsidR="001625A1" w:rsidRDefault="001625A1" w:rsidP="001625A1">
      <w:pPr>
        <w:pStyle w:val="ListParagraph"/>
        <w:ind w:left="360"/>
      </w:pPr>
      <w:r w:rsidRPr="001625A1">
        <w:t>Error uploading Inventory Commodity Codes</w:t>
      </w:r>
    </w:p>
    <w:p w:rsidR="001625A1" w:rsidRDefault="001625A1" w:rsidP="001625A1">
      <w:pPr>
        <w:pStyle w:val="ListParagraph"/>
        <w:numPr>
          <w:ilvl w:val="0"/>
          <w:numId w:val="7"/>
        </w:numPr>
      </w:pPr>
      <w:proofErr w:type="spellStart"/>
      <w:r w:rsidRPr="00C4627B">
        <w:t>THIccomcod.cls</w:t>
      </w:r>
      <w:bookmarkStart w:id="0" w:name="_GoBack"/>
      <w:bookmarkEnd w:id="0"/>
      <w:proofErr w:type="spellEnd"/>
    </w:p>
    <w:p w:rsidR="00C4627B" w:rsidRDefault="00C4627B" w:rsidP="00200315">
      <w:pPr>
        <w:pStyle w:val="ListParagraph"/>
        <w:numPr>
          <w:ilvl w:val="0"/>
          <w:numId w:val="1"/>
        </w:numPr>
      </w:pPr>
      <w:r>
        <w:t>Ticket #17709</w:t>
      </w:r>
    </w:p>
    <w:p w:rsidR="00C4627B" w:rsidRDefault="00C4627B" w:rsidP="00C4627B">
      <w:pPr>
        <w:pStyle w:val="ListParagraph"/>
        <w:ind w:left="360"/>
      </w:pPr>
      <w:proofErr w:type="spellStart"/>
      <w:r w:rsidRPr="00C4627B">
        <w:t>Inv</w:t>
      </w:r>
      <w:proofErr w:type="spellEnd"/>
      <w:r w:rsidRPr="00C4627B">
        <w:t xml:space="preserve"> Commodity Code via Data Loader does not inherit Default Values from Inv. Com Code specified on Division Master (From 17659)</w:t>
      </w:r>
    </w:p>
    <w:p w:rsidR="00C4627B" w:rsidRDefault="00C4627B" w:rsidP="00C4627B">
      <w:pPr>
        <w:pStyle w:val="ListParagraph"/>
        <w:numPr>
          <w:ilvl w:val="0"/>
          <w:numId w:val="6"/>
        </w:numPr>
      </w:pPr>
      <w:proofErr w:type="spellStart"/>
      <w:r w:rsidRPr="00C4627B">
        <w:t>THIccomcod.cls</w:t>
      </w:r>
      <w:proofErr w:type="spellEnd"/>
    </w:p>
    <w:p w:rsidR="00200315" w:rsidRDefault="00200315" w:rsidP="00200315">
      <w:pPr>
        <w:pStyle w:val="ListParagraph"/>
        <w:numPr>
          <w:ilvl w:val="0"/>
          <w:numId w:val="1"/>
        </w:numPr>
      </w:pPr>
      <w:r>
        <w:t>Ticket #17866</w:t>
      </w:r>
    </w:p>
    <w:p w:rsidR="00200315" w:rsidRDefault="00200315" w:rsidP="00200315">
      <w:pPr>
        <w:pStyle w:val="ListParagraph"/>
        <w:ind w:left="360"/>
      </w:pPr>
      <w:r w:rsidRPr="00200315">
        <w:t>Validation Rule typo's on SOTAX object - see detail below</w:t>
      </w:r>
    </w:p>
    <w:p w:rsidR="00200315" w:rsidRDefault="00200315" w:rsidP="00200315">
      <w:pPr>
        <w:pStyle w:val="ListParagraph"/>
        <w:numPr>
          <w:ilvl w:val="0"/>
          <w:numId w:val="5"/>
        </w:numPr>
      </w:pPr>
      <w:proofErr w:type="spellStart"/>
      <w:r w:rsidRPr="00200315">
        <w:t>sotax</w:t>
      </w:r>
      <w:proofErr w:type="spellEnd"/>
      <w:r w:rsidRPr="00200315">
        <w:t>__</w:t>
      </w:r>
      <w:proofErr w:type="spellStart"/>
      <w:r w:rsidRPr="00200315">
        <w:t>c.object</w:t>
      </w:r>
      <w:proofErr w:type="spellEnd"/>
    </w:p>
    <w:p w:rsidR="00200315" w:rsidRPr="00884E19" w:rsidRDefault="00200315" w:rsidP="00200315">
      <w:pPr>
        <w:pStyle w:val="ListParagraph"/>
        <w:numPr>
          <w:ilvl w:val="0"/>
          <w:numId w:val="1"/>
        </w:numPr>
      </w:pPr>
      <w:r w:rsidRPr="00884E19">
        <w:t>Ticket #18354</w:t>
      </w:r>
    </w:p>
    <w:p w:rsidR="00200315" w:rsidRDefault="00200315" w:rsidP="00200315">
      <w:pPr>
        <w:pStyle w:val="ListParagraph"/>
        <w:ind w:left="360"/>
      </w:pPr>
      <w:r w:rsidRPr="00A46EAF">
        <w:t xml:space="preserve">When inserting a ICCOMCOD from apex code </w:t>
      </w:r>
      <w:proofErr w:type="gramStart"/>
      <w:r w:rsidRPr="00A46EAF">
        <w:t>there  is</w:t>
      </w:r>
      <w:proofErr w:type="gramEnd"/>
      <w:r w:rsidRPr="00A46EAF">
        <w:t xml:space="preserve"> a namespace bug (confirmed by Lance). This needs to be fixed (by </w:t>
      </w:r>
      <w:proofErr w:type="spellStart"/>
      <w:r w:rsidRPr="00A46EAF">
        <w:t>Yugi</w:t>
      </w:r>
      <w:proofErr w:type="spellEnd"/>
      <w:r w:rsidRPr="00A46EAF">
        <w:t xml:space="preserve">) and delivered to </w:t>
      </w:r>
      <w:proofErr w:type="spellStart"/>
      <w:r w:rsidRPr="00A46EAF">
        <w:t>Carmax</w:t>
      </w:r>
      <w:proofErr w:type="spellEnd"/>
      <w:r w:rsidRPr="00A46EAF">
        <w:t xml:space="preserve"> as soon as possible.</w:t>
      </w:r>
    </w:p>
    <w:p w:rsidR="00200315" w:rsidRDefault="00200315" w:rsidP="00200315">
      <w:pPr>
        <w:pStyle w:val="ListParagraph"/>
        <w:numPr>
          <w:ilvl w:val="0"/>
          <w:numId w:val="2"/>
        </w:numPr>
      </w:pPr>
      <w:proofErr w:type="spellStart"/>
      <w:r>
        <w:t>THIccomcod.cls</w:t>
      </w:r>
      <w:proofErr w:type="spellEnd"/>
    </w:p>
    <w:p w:rsidR="00200315" w:rsidRDefault="00200315" w:rsidP="00200315">
      <w:pPr>
        <w:pStyle w:val="ListParagraph"/>
        <w:numPr>
          <w:ilvl w:val="0"/>
          <w:numId w:val="1"/>
        </w:numPr>
      </w:pPr>
      <w:r>
        <w:t>Ticket #18406</w:t>
      </w:r>
    </w:p>
    <w:p w:rsidR="00200315" w:rsidRDefault="00200315" w:rsidP="00200315">
      <w:pPr>
        <w:pStyle w:val="ListParagraph"/>
        <w:ind w:left="360"/>
      </w:pPr>
      <w:r w:rsidRPr="005C3EAE">
        <w:t xml:space="preserve">Test Class Failures - </w:t>
      </w:r>
      <w:proofErr w:type="gramStart"/>
      <w:r w:rsidRPr="005C3EAE">
        <w:t>Summer</w:t>
      </w:r>
      <w:proofErr w:type="gramEnd"/>
      <w:r w:rsidRPr="005C3EAE">
        <w:t xml:space="preserve"> 17.29</w:t>
      </w:r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5C3EAE">
        <w:t>TestChooseProductHelper.cls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5C3EAE">
        <w:t>TestEmailTemplates.cls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TestForecastProcessor.cls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TestIntacct.cls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TestLib.cls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TestObjCommonBase.cls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TestSalesOrderIssue.cls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TestTHIcdhr.cls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TestTHIcsrllink.cls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lastRenderedPageBreak/>
        <w:t>TestTHPjprojcst.cls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TestTHPjwkb.cls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TestTHUponhand.cls</w:t>
      </w:r>
      <w:proofErr w:type="spellEnd"/>
    </w:p>
    <w:p w:rsidR="00200315" w:rsidRDefault="00200315" w:rsidP="00200315">
      <w:pPr>
        <w:pStyle w:val="ListParagraph"/>
        <w:numPr>
          <w:ilvl w:val="0"/>
          <w:numId w:val="3"/>
        </w:numPr>
      </w:pPr>
      <w:proofErr w:type="spellStart"/>
      <w:r w:rsidRPr="00114986">
        <w:t>TestTHUpusage.cls</w:t>
      </w:r>
      <w:proofErr w:type="spellEnd"/>
    </w:p>
    <w:p w:rsidR="00CB7C6D" w:rsidRDefault="00CB7C6D"/>
    <w:sectPr w:rsidR="00CB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F3CB8"/>
    <w:multiLevelType w:val="hybridMultilevel"/>
    <w:tmpl w:val="BA0E4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95414"/>
    <w:multiLevelType w:val="hybridMultilevel"/>
    <w:tmpl w:val="F8104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E21BA0"/>
    <w:multiLevelType w:val="hybridMultilevel"/>
    <w:tmpl w:val="06A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D0BE5"/>
    <w:multiLevelType w:val="hybridMultilevel"/>
    <w:tmpl w:val="F2F4F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A5CC9"/>
    <w:multiLevelType w:val="hybridMultilevel"/>
    <w:tmpl w:val="B2DAE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81054"/>
    <w:multiLevelType w:val="hybridMultilevel"/>
    <w:tmpl w:val="1250F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15"/>
    <w:rsid w:val="001625A1"/>
    <w:rsid w:val="00200315"/>
    <w:rsid w:val="008F2E42"/>
    <w:rsid w:val="00C4627B"/>
    <w:rsid w:val="00C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B7709-B36C-4A62-8ECB-276F65A0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2017-09-26T17:01:00Z</dcterms:created>
  <dcterms:modified xsi:type="dcterms:W3CDTF">2017-09-26T17:01:00Z</dcterms:modified>
</cp:coreProperties>
</file>