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E3E" w:rsidRDefault="00672E3E" w:rsidP="00E658B9">
      <w:pPr>
        <w:rPr>
          <w:highlight w:val="red"/>
        </w:rPr>
      </w:pPr>
      <w:bookmarkStart w:id="0" w:name="_GoBack"/>
      <w:bookmarkEnd w:id="0"/>
    </w:p>
    <w:p w:rsidR="00E95770" w:rsidRPr="00E030F3" w:rsidRDefault="00E95770" w:rsidP="00E658B9">
      <w:pPr>
        <w:pStyle w:val="ListParagraph"/>
        <w:numPr>
          <w:ilvl w:val="0"/>
          <w:numId w:val="1"/>
        </w:numPr>
      </w:pPr>
      <w:r w:rsidRPr="00E030F3">
        <w:t>Ticket #6874</w:t>
      </w:r>
    </w:p>
    <w:p w:rsidR="00E95770" w:rsidRDefault="00E95770" w:rsidP="00E95770">
      <w:pPr>
        <w:pStyle w:val="ListParagraph"/>
        <w:ind w:left="360"/>
      </w:pPr>
      <w:r w:rsidRPr="00E95770">
        <w:t xml:space="preserve">INTEGRITY - need one to check the </w:t>
      </w:r>
      <w:proofErr w:type="spellStart"/>
      <w:r w:rsidRPr="00E95770">
        <w:t>Qty</w:t>
      </w:r>
      <w:proofErr w:type="spellEnd"/>
      <w:r w:rsidRPr="00E95770">
        <w:t xml:space="preserve"> Allocated / </w:t>
      </w:r>
      <w:proofErr w:type="spellStart"/>
      <w:r w:rsidRPr="00E95770">
        <w:t>Qty</w:t>
      </w:r>
      <w:proofErr w:type="spellEnd"/>
      <w:r w:rsidRPr="00E95770">
        <w:t xml:space="preserve"> Available</w:t>
      </w:r>
    </w:p>
    <w:p w:rsidR="00E95770" w:rsidRDefault="00E95770" w:rsidP="008F77AA">
      <w:pPr>
        <w:pStyle w:val="ListParagraph"/>
        <w:numPr>
          <w:ilvl w:val="0"/>
          <w:numId w:val="19"/>
        </w:numPr>
      </w:pPr>
      <w:proofErr w:type="spellStart"/>
      <w:r w:rsidRPr="00E95770">
        <w:rPr>
          <w:highlight w:val="green"/>
        </w:rPr>
        <w:t>AllocQtyCheckAndRepairProcessor.cls</w:t>
      </w:r>
      <w:proofErr w:type="spellEnd"/>
    </w:p>
    <w:p w:rsidR="00E95770" w:rsidRDefault="00E95770" w:rsidP="008F77AA">
      <w:pPr>
        <w:pStyle w:val="ListParagraph"/>
        <w:numPr>
          <w:ilvl w:val="0"/>
          <w:numId w:val="19"/>
        </w:numPr>
      </w:pPr>
      <w:proofErr w:type="spellStart"/>
      <w:r w:rsidRPr="00E95770">
        <w:rPr>
          <w:highlight w:val="green"/>
        </w:rPr>
        <w:t>ControllerExtnAllocQtyCheckAndRepair.cls</w:t>
      </w:r>
      <w:proofErr w:type="spellEnd"/>
    </w:p>
    <w:p w:rsidR="00E95770" w:rsidRDefault="00E95770" w:rsidP="008F77AA">
      <w:pPr>
        <w:pStyle w:val="ListParagraph"/>
        <w:numPr>
          <w:ilvl w:val="0"/>
          <w:numId w:val="19"/>
        </w:numPr>
      </w:pPr>
      <w:proofErr w:type="spellStart"/>
      <w:r w:rsidRPr="00E95770">
        <w:t>HelpSettings.cls</w:t>
      </w:r>
      <w:proofErr w:type="spellEnd"/>
    </w:p>
    <w:p w:rsidR="00F670F9" w:rsidRDefault="00F670F9" w:rsidP="008F77AA">
      <w:pPr>
        <w:pStyle w:val="ListParagraph"/>
        <w:numPr>
          <w:ilvl w:val="0"/>
          <w:numId w:val="19"/>
        </w:numPr>
      </w:pPr>
      <w:proofErr w:type="spellStart"/>
      <w:r w:rsidRPr="00F670F9">
        <w:rPr>
          <w:highlight w:val="green"/>
        </w:rPr>
        <w:t>ScheduleAllocQtyCheckAndRepairProcessor.cls</w:t>
      </w:r>
      <w:proofErr w:type="spellEnd"/>
    </w:p>
    <w:p w:rsidR="00E95770" w:rsidRDefault="00E95770" w:rsidP="008F77AA">
      <w:pPr>
        <w:pStyle w:val="ListParagraph"/>
        <w:numPr>
          <w:ilvl w:val="0"/>
          <w:numId w:val="19"/>
        </w:numPr>
      </w:pPr>
      <w:proofErr w:type="spellStart"/>
      <w:r w:rsidRPr="00E95770">
        <w:rPr>
          <w:highlight w:val="green"/>
        </w:rPr>
        <w:t>TestAllocQtyCheckAndRepairProcessor.cls</w:t>
      </w:r>
      <w:proofErr w:type="spellEnd"/>
    </w:p>
    <w:p w:rsidR="00E95770" w:rsidRDefault="00E95770" w:rsidP="008F77AA">
      <w:pPr>
        <w:pStyle w:val="ListParagraph"/>
        <w:numPr>
          <w:ilvl w:val="0"/>
          <w:numId w:val="19"/>
        </w:numPr>
      </w:pPr>
      <w:proofErr w:type="spellStart"/>
      <w:r w:rsidRPr="00E95770">
        <w:rPr>
          <w:highlight w:val="green"/>
        </w:rPr>
        <w:t>TestControllerExtnAllocQtyCheckAndRepair.cls</w:t>
      </w:r>
      <w:proofErr w:type="spellEnd"/>
    </w:p>
    <w:p w:rsidR="00E95770" w:rsidRDefault="00E95770" w:rsidP="008F77AA">
      <w:pPr>
        <w:pStyle w:val="ListParagraph"/>
        <w:numPr>
          <w:ilvl w:val="0"/>
          <w:numId w:val="19"/>
        </w:numPr>
      </w:pPr>
      <w:proofErr w:type="spellStart"/>
      <w:r w:rsidRPr="00E95770">
        <w:t>CustomLabels.labels</w:t>
      </w:r>
      <w:proofErr w:type="spellEnd"/>
    </w:p>
    <w:p w:rsidR="00E95770" w:rsidRDefault="00E95770" w:rsidP="008F77AA">
      <w:pPr>
        <w:pStyle w:val="ListParagraph"/>
        <w:numPr>
          <w:ilvl w:val="0"/>
          <w:numId w:val="19"/>
        </w:numPr>
      </w:pPr>
      <w:proofErr w:type="spellStart"/>
      <w:r w:rsidRPr="00E95770">
        <w:t>customext</w:t>
      </w:r>
      <w:proofErr w:type="spellEnd"/>
      <w:r w:rsidRPr="00E95770">
        <w:t>__</w:t>
      </w:r>
      <w:proofErr w:type="spellStart"/>
      <w:r w:rsidRPr="00E95770">
        <w:t>c.object</w:t>
      </w:r>
      <w:proofErr w:type="spellEnd"/>
    </w:p>
    <w:p w:rsidR="003A6F37" w:rsidRPr="003A6F37" w:rsidRDefault="003A6F37" w:rsidP="008F77AA">
      <w:pPr>
        <w:pStyle w:val="ListParagraph"/>
        <w:numPr>
          <w:ilvl w:val="1"/>
          <w:numId w:val="19"/>
        </w:numPr>
        <w:rPr>
          <w:highlight w:val="yellow"/>
        </w:rPr>
      </w:pPr>
      <w:r w:rsidRPr="003A6F37">
        <w:rPr>
          <w:highlight w:val="yellow"/>
        </w:rPr>
        <w:t xml:space="preserve">New Field Name: </w:t>
      </w:r>
      <w:r w:rsidRPr="003A6F37">
        <w:rPr>
          <w:rFonts w:ascii="Arial" w:hAnsi="Arial" w:cs="Arial"/>
          <w:color w:val="000000"/>
          <w:sz w:val="20"/>
          <w:szCs w:val="20"/>
          <w:highlight w:val="yellow"/>
        </w:rPr>
        <w:t>Custom Extension</w:t>
      </w:r>
    </w:p>
    <w:p w:rsidR="003A6F37" w:rsidRPr="003A6F37" w:rsidRDefault="003A6F37" w:rsidP="008F77AA">
      <w:pPr>
        <w:pStyle w:val="ListParagraph"/>
        <w:numPr>
          <w:ilvl w:val="2"/>
          <w:numId w:val="19"/>
        </w:numPr>
        <w:rPr>
          <w:highlight w:val="yellow"/>
        </w:rPr>
      </w:pPr>
      <w:proofErr w:type="spellStart"/>
      <w:r w:rsidRPr="003A6F37">
        <w:rPr>
          <w:rFonts w:ascii="Arial" w:hAnsi="Arial" w:cs="Arial"/>
          <w:color w:val="000000"/>
          <w:sz w:val="20"/>
          <w:szCs w:val="20"/>
          <w:highlight w:val="yellow"/>
        </w:rPr>
        <w:t>Cron</w:t>
      </w:r>
      <w:proofErr w:type="spellEnd"/>
      <w:r w:rsidRPr="003A6F37">
        <w:rPr>
          <w:rFonts w:ascii="Arial" w:hAnsi="Arial" w:cs="Arial"/>
          <w:color w:val="000000"/>
          <w:sz w:val="20"/>
          <w:szCs w:val="20"/>
          <w:highlight w:val="yellow"/>
        </w:rPr>
        <w:t xml:space="preserve"> Expression</w:t>
      </w:r>
    </w:p>
    <w:p w:rsidR="003A6F37" w:rsidRPr="003A6F37" w:rsidRDefault="003A6F37" w:rsidP="008F77AA">
      <w:pPr>
        <w:pStyle w:val="ListParagraph"/>
        <w:numPr>
          <w:ilvl w:val="2"/>
          <w:numId w:val="19"/>
        </w:numPr>
        <w:rPr>
          <w:highlight w:val="yellow"/>
        </w:rPr>
      </w:pPr>
      <w:r w:rsidRPr="003A6F37">
        <w:rPr>
          <w:rFonts w:ascii="Arial" w:hAnsi="Arial" w:cs="Arial"/>
          <w:color w:val="000000"/>
          <w:sz w:val="20"/>
          <w:szCs w:val="20"/>
          <w:highlight w:val="yellow"/>
        </w:rPr>
        <w:t>Division</w:t>
      </w:r>
    </w:p>
    <w:p w:rsidR="003A6F37" w:rsidRPr="003A6F37" w:rsidRDefault="003A6F37" w:rsidP="008F77AA">
      <w:pPr>
        <w:pStyle w:val="ListParagraph"/>
        <w:numPr>
          <w:ilvl w:val="2"/>
          <w:numId w:val="19"/>
        </w:numPr>
        <w:rPr>
          <w:highlight w:val="yellow"/>
        </w:rPr>
      </w:pPr>
      <w:r w:rsidRPr="003A6F37">
        <w:rPr>
          <w:rFonts w:ascii="Arial" w:hAnsi="Arial" w:cs="Arial"/>
          <w:color w:val="000000"/>
          <w:sz w:val="20"/>
          <w:szCs w:val="20"/>
          <w:highlight w:val="yellow"/>
        </w:rPr>
        <w:t>Item</w:t>
      </w:r>
    </w:p>
    <w:p w:rsidR="003A6F37" w:rsidRPr="003A6F37" w:rsidRDefault="003A6F37" w:rsidP="008F77AA">
      <w:pPr>
        <w:pStyle w:val="ListParagraph"/>
        <w:numPr>
          <w:ilvl w:val="2"/>
          <w:numId w:val="19"/>
        </w:numPr>
        <w:rPr>
          <w:highlight w:val="yellow"/>
        </w:rPr>
      </w:pPr>
      <w:r w:rsidRPr="003A6F37">
        <w:rPr>
          <w:rFonts w:ascii="Arial" w:hAnsi="Arial" w:cs="Arial"/>
          <w:color w:val="000000"/>
          <w:sz w:val="20"/>
          <w:szCs w:val="20"/>
          <w:highlight w:val="yellow"/>
        </w:rPr>
        <w:t>Project</w:t>
      </w:r>
    </w:p>
    <w:p w:rsidR="003A6F37" w:rsidRPr="003A6F37" w:rsidRDefault="003A6F37" w:rsidP="008F77AA">
      <w:pPr>
        <w:pStyle w:val="ListParagraph"/>
        <w:numPr>
          <w:ilvl w:val="2"/>
          <w:numId w:val="19"/>
        </w:numPr>
        <w:rPr>
          <w:highlight w:val="yellow"/>
        </w:rPr>
      </w:pPr>
      <w:r w:rsidRPr="003A6F37">
        <w:rPr>
          <w:rFonts w:ascii="Arial" w:hAnsi="Arial" w:cs="Arial"/>
          <w:color w:val="000000"/>
          <w:sz w:val="20"/>
          <w:szCs w:val="20"/>
          <w:highlight w:val="yellow"/>
        </w:rPr>
        <w:t>Repair Mode</w:t>
      </w:r>
    </w:p>
    <w:p w:rsidR="003A6F37" w:rsidRPr="003A6F37" w:rsidRDefault="003A6F37" w:rsidP="008F77AA">
      <w:pPr>
        <w:pStyle w:val="ListParagraph"/>
        <w:numPr>
          <w:ilvl w:val="2"/>
          <w:numId w:val="19"/>
        </w:numPr>
        <w:rPr>
          <w:highlight w:val="yellow"/>
        </w:rPr>
      </w:pPr>
      <w:r w:rsidRPr="003A6F37">
        <w:rPr>
          <w:rFonts w:ascii="Arial" w:hAnsi="Arial" w:cs="Arial"/>
          <w:color w:val="000000"/>
          <w:sz w:val="20"/>
          <w:szCs w:val="20"/>
          <w:highlight w:val="yellow"/>
        </w:rPr>
        <w:t>Repair Mode</w:t>
      </w:r>
    </w:p>
    <w:p w:rsidR="003A6F37" w:rsidRPr="003A6F37" w:rsidRDefault="003A6F37" w:rsidP="008F77AA">
      <w:pPr>
        <w:pStyle w:val="ListParagraph"/>
        <w:numPr>
          <w:ilvl w:val="2"/>
          <w:numId w:val="19"/>
        </w:numPr>
        <w:rPr>
          <w:highlight w:val="yellow"/>
        </w:rPr>
      </w:pPr>
      <w:r w:rsidRPr="003A6F37">
        <w:rPr>
          <w:rFonts w:ascii="Arial" w:hAnsi="Arial" w:cs="Arial"/>
          <w:color w:val="000000"/>
          <w:sz w:val="20"/>
          <w:szCs w:val="20"/>
          <w:highlight w:val="yellow"/>
        </w:rPr>
        <w:t>Schedule Name</w:t>
      </w:r>
    </w:p>
    <w:p w:rsidR="003A6F37" w:rsidRPr="003A6F37" w:rsidRDefault="003A6F37" w:rsidP="008F77AA">
      <w:pPr>
        <w:pStyle w:val="ListParagraph"/>
        <w:numPr>
          <w:ilvl w:val="2"/>
          <w:numId w:val="19"/>
        </w:numPr>
        <w:rPr>
          <w:highlight w:val="yellow"/>
        </w:rPr>
      </w:pPr>
      <w:r w:rsidRPr="003A6F37">
        <w:rPr>
          <w:rFonts w:ascii="Arial" w:hAnsi="Arial" w:cs="Arial"/>
          <w:color w:val="000000"/>
          <w:sz w:val="20"/>
          <w:szCs w:val="20"/>
          <w:highlight w:val="yellow"/>
        </w:rPr>
        <w:t>Site</w:t>
      </w:r>
    </w:p>
    <w:p w:rsidR="003A6F37" w:rsidRPr="003A6F37" w:rsidRDefault="003A6F37" w:rsidP="008F77AA">
      <w:pPr>
        <w:pStyle w:val="ListParagraph"/>
        <w:numPr>
          <w:ilvl w:val="1"/>
          <w:numId w:val="19"/>
        </w:numPr>
        <w:rPr>
          <w:highlight w:val="yellow"/>
        </w:rPr>
      </w:pPr>
      <w:r w:rsidRPr="003A6F37">
        <w:rPr>
          <w:rFonts w:ascii="Arial" w:hAnsi="Arial" w:cs="Arial"/>
          <w:color w:val="000000"/>
          <w:sz w:val="20"/>
          <w:szCs w:val="20"/>
          <w:highlight w:val="yellow"/>
        </w:rPr>
        <w:t>Delete Fields</w:t>
      </w:r>
    </w:p>
    <w:p w:rsidR="00095ECA" w:rsidRPr="00095ECA" w:rsidRDefault="003A6F37" w:rsidP="008F77AA">
      <w:pPr>
        <w:pStyle w:val="ListParagraph"/>
        <w:numPr>
          <w:ilvl w:val="2"/>
          <w:numId w:val="19"/>
        </w:numPr>
        <w:rPr>
          <w:highlight w:val="yellow"/>
        </w:rPr>
      </w:pPr>
      <w:r w:rsidRPr="003A6F37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r w:rsidR="00095ECA" w:rsidRPr="003A6F37">
        <w:rPr>
          <w:rFonts w:ascii="Arial" w:hAnsi="Arial" w:cs="Arial"/>
          <w:color w:val="000000"/>
          <w:sz w:val="20"/>
          <w:szCs w:val="20"/>
          <w:highlight w:val="yellow"/>
        </w:rPr>
        <w:t xml:space="preserve">Inventory Item </w:t>
      </w:r>
    </w:p>
    <w:p w:rsidR="003A6F37" w:rsidRPr="00095ECA" w:rsidRDefault="00095ECA" w:rsidP="008F77AA">
      <w:pPr>
        <w:pStyle w:val="ListParagraph"/>
        <w:numPr>
          <w:ilvl w:val="2"/>
          <w:numId w:val="19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r w:rsidR="003A6F37" w:rsidRPr="003A6F37">
        <w:rPr>
          <w:rFonts w:ascii="Arial" w:hAnsi="Arial" w:cs="Arial"/>
          <w:color w:val="000000"/>
          <w:sz w:val="20"/>
          <w:szCs w:val="20"/>
          <w:highlight w:val="yellow"/>
        </w:rPr>
        <w:t>Inventory Site</w:t>
      </w:r>
    </w:p>
    <w:p w:rsidR="003A6F37" w:rsidRPr="003A6F37" w:rsidRDefault="003A6F37" w:rsidP="008F77AA">
      <w:pPr>
        <w:pStyle w:val="ListParagraph"/>
        <w:numPr>
          <w:ilvl w:val="2"/>
          <w:numId w:val="19"/>
        </w:numPr>
        <w:rPr>
          <w:highlight w:val="yellow"/>
        </w:rPr>
      </w:pPr>
      <w:r w:rsidRPr="003A6F37">
        <w:rPr>
          <w:rFonts w:ascii="Arial" w:hAnsi="Arial" w:cs="Arial"/>
          <w:color w:val="000000"/>
          <w:sz w:val="20"/>
          <w:szCs w:val="20"/>
          <w:highlight w:val="yellow"/>
        </w:rPr>
        <w:t>‘Inspection Template</w:t>
      </w:r>
    </w:p>
    <w:p w:rsidR="003A6F37" w:rsidRPr="003A6F37" w:rsidRDefault="003A6F37" w:rsidP="008F77AA">
      <w:pPr>
        <w:pStyle w:val="ListParagraph"/>
        <w:numPr>
          <w:ilvl w:val="2"/>
          <w:numId w:val="19"/>
        </w:numPr>
        <w:rPr>
          <w:highlight w:val="yellow"/>
        </w:rPr>
      </w:pPr>
      <w:r w:rsidRPr="003A6F37">
        <w:rPr>
          <w:rFonts w:ascii="Arial" w:hAnsi="Arial" w:cs="Arial"/>
          <w:color w:val="000000"/>
          <w:sz w:val="20"/>
          <w:szCs w:val="20"/>
          <w:highlight w:val="yellow"/>
        </w:rPr>
        <w:t>‘Location ID</w:t>
      </w:r>
    </w:p>
    <w:p w:rsidR="00E95770" w:rsidRDefault="00E95770" w:rsidP="008F77AA">
      <w:pPr>
        <w:pStyle w:val="ListParagraph"/>
        <w:numPr>
          <w:ilvl w:val="0"/>
          <w:numId w:val="19"/>
        </w:numPr>
      </w:pPr>
      <w:proofErr w:type="spellStart"/>
      <w:r w:rsidRPr="00E95770">
        <w:rPr>
          <w:highlight w:val="green"/>
        </w:rPr>
        <w:t>allocQtyCheckAndRepair.page</w:t>
      </w:r>
      <w:proofErr w:type="spellEnd"/>
    </w:p>
    <w:p w:rsidR="00840739" w:rsidRDefault="00840739" w:rsidP="00E658B9">
      <w:pPr>
        <w:pStyle w:val="ListParagraph"/>
        <w:numPr>
          <w:ilvl w:val="0"/>
          <w:numId w:val="1"/>
        </w:numPr>
      </w:pPr>
      <w:r>
        <w:t>Ticket #12228</w:t>
      </w:r>
    </w:p>
    <w:p w:rsidR="00840739" w:rsidRDefault="00840739" w:rsidP="00840739">
      <w:pPr>
        <w:pStyle w:val="ListParagraph"/>
        <w:ind w:left="360"/>
      </w:pPr>
      <w:r w:rsidRPr="00840739">
        <w:t xml:space="preserve">ICIXR Analysis and Repair process is still not repairing all records. Run for the Colorado division in DEV-QA-FF and it reports 6 incorrect indexes for Requisitions, but does not repair them. I have seen this at </w:t>
      </w:r>
      <w:proofErr w:type="spellStart"/>
      <w:r w:rsidRPr="00840739">
        <w:t>Amerilam</w:t>
      </w:r>
      <w:proofErr w:type="spellEnd"/>
      <w:r w:rsidRPr="00840739">
        <w:t xml:space="preserve"> as well</w:t>
      </w:r>
    </w:p>
    <w:p w:rsidR="00840739" w:rsidRDefault="00840739" w:rsidP="008F77AA">
      <w:pPr>
        <w:pStyle w:val="ListParagraph"/>
        <w:numPr>
          <w:ilvl w:val="0"/>
          <w:numId w:val="27"/>
        </w:numPr>
      </w:pPr>
      <w:proofErr w:type="spellStart"/>
      <w:r w:rsidRPr="00840739">
        <w:t>SupDmdReqAnalysisRepairBatchProcessor.cls</w:t>
      </w:r>
      <w:proofErr w:type="spellEnd"/>
    </w:p>
    <w:p w:rsidR="00840739" w:rsidRDefault="00840739" w:rsidP="008F77AA">
      <w:pPr>
        <w:pStyle w:val="ListParagraph"/>
        <w:numPr>
          <w:ilvl w:val="0"/>
          <w:numId w:val="27"/>
        </w:numPr>
      </w:pPr>
      <w:proofErr w:type="spellStart"/>
      <w:r w:rsidRPr="00840739">
        <w:t>TestSupDmdReqAnalysisRepairBatchProcess.cls</w:t>
      </w:r>
      <w:proofErr w:type="spellEnd"/>
    </w:p>
    <w:p w:rsidR="00840739" w:rsidRPr="00840739" w:rsidRDefault="00840739" w:rsidP="008F77AA">
      <w:pPr>
        <w:pStyle w:val="ListParagraph"/>
        <w:numPr>
          <w:ilvl w:val="0"/>
          <w:numId w:val="27"/>
        </w:numPr>
      </w:pPr>
      <w:proofErr w:type="spellStart"/>
      <w:r w:rsidRPr="00840739">
        <w:rPr>
          <w:highlight w:val="green"/>
        </w:rPr>
        <w:t>syresult</w:t>
      </w:r>
      <w:proofErr w:type="spellEnd"/>
      <w:r w:rsidRPr="00840739">
        <w:rPr>
          <w:highlight w:val="green"/>
        </w:rPr>
        <w:t>__c-</w:t>
      </w:r>
      <w:r>
        <w:rPr>
          <w:highlight w:val="green"/>
        </w:rPr>
        <w:t>Processing Results Layout.V2</w:t>
      </w:r>
    </w:p>
    <w:p w:rsidR="00840739" w:rsidRDefault="00840739" w:rsidP="008F77AA">
      <w:pPr>
        <w:pStyle w:val="ListParagraph"/>
        <w:numPr>
          <w:ilvl w:val="1"/>
          <w:numId w:val="27"/>
        </w:numPr>
      </w:pPr>
      <w:r w:rsidRPr="00840739">
        <w:rPr>
          <w:highlight w:val="yellow"/>
        </w:rPr>
        <w:t>Change layout assignment to version 2</w:t>
      </w:r>
    </w:p>
    <w:p w:rsidR="00840739" w:rsidRDefault="00840739" w:rsidP="008F77AA">
      <w:pPr>
        <w:pStyle w:val="ListParagraph"/>
        <w:numPr>
          <w:ilvl w:val="0"/>
          <w:numId w:val="27"/>
        </w:numPr>
      </w:pPr>
      <w:proofErr w:type="spellStart"/>
      <w:r w:rsidRPr="00840739">
        <w:t>syresult</w:t>
      </w:r>
      <w:proofErr w:type="spellEnd"/>
      <w:r w:rsidRPr="00840739">
        <w:t>__</w:t>
      </w:r>
      <w:proofErr w:type="spellStart"/>
      <w:r w:rsidRPr="00840739">
        <w:t>c.object</w:t>
      </w:r>
      <w:proofErr w:type="spellEnd"/>
    </w:p>
    <w:p w:rsidR="00844FDB" w:rsidRPr="00844FDB" w:rsidRDefault="00844FDB" w:rsidP="008F77AA">
      <w:pPr>
        <w:pStyle w:val="ListParagraph"/>
        <w:numPr>
          <w:ilvl w:val="1"/>
          <w:numId w:val="27"/>
        </w:numPr>
        <w:rPr>
          <w:highlight w:val="yellow"/>
        </w:rPr>
      </w:pPr>
      <w:r w:rsidRPr="00844FDB">
        <w:rPr>
          <w:highlight w:val="yellow"/>
        </w:rPr>
        <w:t>New List View</w:t>
      </w:r>
    </w:p>
    <w:p w:rsidR="00844FDB" w:rsidRPr="00844FDB" w:rsidRDefault="00844FDB" w:rsidP="008F77AA">
      <w:pPr>
        <w:pStyle w:val="ListParagraph"/>
        <w:numPr>
          <w:ilvl w:val="2"/>
          <w:numId w:val="27"/>
        </w:numPr>
        <w:rPr>
          <w:highlight w:val="yellow"/>
        </w:rPr>
      </w:pPr>
      <w:r w:rsidRPr="00844FDB">
        <w:rPr>
          <w:highlight w:val="yellow"/>
        </w:rPr>
        <w:t>RS_SYRESULT</w:t>
      </w:r>
    </w:p>
    <w:p w:rsidR="00840739" w:rsidRDefault="00840739" w:rsidP="008F77AA">
      <w:pPr>
        <w:pStyle w:val="ListParagraph"/>
        <w:numPr>
          <w:ilvl w:val="0"/>
          <w:numId w:val="27"/>
        </w:numPr>
      </w:pPr>
      <w:proofErr w:type="spellStart"/>
      <w:r w:rsidRPr="00840739">
        <w:t>supDmdReqAnalysisAndRepair.page</w:t>
      </w:r>
      <w:proofErr w:type="spellEnd"/>
    </w:p>
    <w:p w:rsidR="00160741" w:rsidRDefault="00160741" w:rsidP="00E658B9">
      <w:pPr>
        <w:pStyle w:val="ListParagraph"/>
        <w:numPr>
          <w:ilvl w:val="0"/>
          <w:numId w:val="1"/>
        </w:numPr>
      </w:pPr>
      <w:r>
        <w:t>Ticket #12858</w:t>
      </w:r>
    </w:p>
    <w:p w:rsidR="00160741" w:rsidRDefault="00160741" w:rsidP="00160741">
      <w:pPr>
        <w:pStyle w:val="ListParagraph"/>
        <w:ind w:left="360"/>
      </w:pPr>
      <w:r w:rsidRPr="00160741">
        <w:t>SO Control:  Issue when adding Default Commission Schedules</w:t>
      </w:r>
    </w:p>
    <w:p w:rsidR="00160741" w:rsidRDefault="00160741" w:rsidP="008F77AA">
      <w:pPr>
        <w:pStyle w:val="ListParagraph"/>
        <w:numPr>
          <w:ilvl w:val="0"/>
          <w:numId w:val="34"/>
        </w:numPr>
      </w:pPr>
      <w:proofErr w:type="spellStart"/>
      <w:r w:rsidRPr="00160741">
        <w:t>ControllerExtnSovsales.cls</w:t>
      </w:r>
      <w:proofErr w:type="spellEnd"/>
    </w:p>
    <w:p w:rsidR="00F06B71" w:rsidRDefault="00F06B71" w:rsidP="00E658B9">
      <w:pPr>
        <w:pStyle w:val="ListParagraph"/>
        <w:numPr>
          <w:ilvl w:val="0"/>
          <w:numId w:val="1"/>
        </w:numPr>
      </w:pPr>
      <w:r>
        <w:t>Ticket #13211</w:t>
      </w:r>
    </w:p>
    <w:p w:rsidR="00F06B71" w:rsidRDefault="00F06B71" w:rsidP="00F06B71">
      <w:pPr>
        <w:pStyle w:val="ListParagraph"/>
        <w:ind w:left="360"/>
      </w:pPr>
      <w:r w:rsidRPr="00F06B71">
        <w:t xml:space="preserve">From 8945 - if you delete the </w:t>
      </w:r>
      <w:proofErr w:type="spellStart"/>
      <w:r w:rsidRPr="00F06B71">
        <w:t>reqs</w:t>
      </w:r>
      <w:proofErr w:type="spellEnd"/>
      <w:r w:rsidRPr="00F06B71">
        <w:t xml:space="preserve"> from an interim container, and then attempt to delete the interim container, an error message is given if picklist records exist. We should just delete them if there are no </w:t>
      </w:r>
      <w:proofErr w:type="spellStart"/>
      <w:r w:rsidRPr="00F06B71">
        <w:t>reqs</w:t>
      </w:r>
      <w:proofErr w:type="spellEnd"/>
      <w:r w:rsidRPr="00F06B71">
        <w:t xml:space="preserve">, or delete them with the </w:t>
      </w:r>
      <w:proofErr w:type="spellStart"/>
      <w:r w:rsidRPr="00F06B71">
        <w:t>reqs</w:t>
      </w:r>
      <w:proofErr w:type="spellEnd"/>
    </w:p>
    <w:p w:rsidR="00F06B71" w:rsidRDefault="00F06B71" w:rsidP="008F77AA">
      <w:pPr>
        <w:pStyle w:val="ListParagraph"/>
        <w:numPr>
          <w:ilvl w:val="0"/>
          <w:numId w:val="36"/>
        </w:numPr>
      </w:pPr>
      <w:proofErr w:type="spellStart"/>
      <w:r w:rsidRPr="00F06B71">
        <w:lastRenderedPageBreak/>
        <w:t>THPocontainer.cls</w:t>
      </w:r>
      <w:proofErr w:type="spellEnd"/>
    </w:p>
    <w:p w:rsidR="0031755E" w:rsidRDefault="0031755E" w:rsidP="00E658B9">
      <w:pPr>
        <w:pStyle w:val="ListParagraph"/>
        <w:numPr>
          <w:ilvl w:val="0"/>
          <w:numId w:val="1"/>
        </w:numPr>
      </w:pPr>
      <w:r>
        <w:t>Ticket #14171</w:t>
      </w:r>
    </w:p>
    <w:p w:rsidR="0031755E" w:rsidRDefault="0031755E" w:rsidP="0031755E">
      <w:pPr>
        <w:pStyle w:val="ListParagraph"/>
        <w:ind w:left="360"/>
      </w:pPr>
      <w:r w:rsidRPr="0031755E">
        <w:t xml:space="preserve">SOAPI: invoiced line could be </w:t>
      </w:r>
      <w:proofErr w:type="spellStart"/>
      <w:r w:rsidRPr="0031755E">
        <w:t>unfirm</w:t>
      </w:r>
      <w:proofErr w:type="spellEnd"/>
    </w:p>
    <w:p w:rsidR="0031755E" w:rsidRDefault="0031755E" w:rsidP="008F77AA">
      <w:pPr>
        <w:pStyle w:val="ListParagraph"/>
        <w:numPr>
          <w:ilvl w:val="0"/>
          <w:numId w:val="12"/>
        </w:numPr>
      </w:pPr>
      <w:proofErr w:type="spellStart"/>
      <w:r w:rsidRPr="00854DA2">
        <w:t>Metadata.cls</w:t>
      </w:r>
      <w:proofErr w:type="spellEnd"/>
    </w:p>
    <w:p w:rsidR="0031755E" w:rsidRDefault="0031755E" w:rsidP="008F77AA">
      <w:pPr>
        <w:pStyle w:val="ListParagraph"/>
        <w:numPr>
          <w:ilvl w:val="0"/>
          <w:numId w:val="12"/>
        </w:numPr>
      </w:pPr>
      <w:proofErr w:type="spellStart"/>
      <w:r w:rsidRPr="00854DA2">
        <w:t>SOProcessor.cls</w:t>
      </w:r>
      <w:proofErr w:type="spellEnd"/>
    </w:p>
    <w:p w:rsidR="0031755E" w:rsidRDefault="0031755E" w:rsidP="008F77AA">
      <w:pPr>
        <w:pStyle w:val="ListParagraph"/>
        <w:numPr>
          <w:ilvl w:val="0"/>
          <w:numId w:val="12"/>
        </w:numPr>
      </w:pPr>
      <w:proofErr w:type="spellStart"/>
      <w:r w:rsidRPr="00854DA2">
        <w:t>StringUtil.cls</w:t>
      </w:r>
      <w:proofErr w:type="spellEnd"/>
    </w:p>
    <w:p w:rsidR="0031755E" w:rsidRDefault="0031755E" w:rsidP="008F77AA">
      <w:pPr>
        <w:pStyle w:val="ListParagraph"/>
        <w:numPr>
          <w:ilvl w:val="0"/>
          <w:numId w:val="12"/>
        </w:numPr>
      </w:pPr>
      <w:proofErr w:type="spellStart"/>
      <w:r w:rsidRPr="00854DA2">
        <w:t>THSOAPI.cls</w:t>
      </w:r>
      <w:proofErr w:type="spellEnd"/>
    </w:p>
    <w:p w:rsidR="0031755E" w:rsidRDefault="0031755E" w:rsidP="008F77AA">
      <w:pPr>
        <w:pStyle w:val="ListParagraph"/>
        <w:numPr>
          <w:ilvl w:val="0"/>
          <w:numId w:val="12"/>
        </w:numPr>
      </w:pPr>
      <w:proofErr w:type="spellStart"/>
      <w:r w:rsidRPr="00854DA2">
        <w:t>soapi</w:t>
      </w:r>
      <w:proofErr w:type="spellEnd"/>
      <w:r w:rsidRPr="00854DA2">
        <w:t>__</w:t>
      </w:r>
      <w:proofErr w:type="spellStart"/>
      <w:r w:rsidRPr="00854DA2">
        <w:t>c.object</w:t>
      </w:r>
      <w:proofErr w:type="spellEnd"/>
    </w:p>
    <w:p w:rsidR="00527C8C" w:rsidRPr="00CC4356" w:rsidRDefault="00527C8C" w:rsidP="00E658B9">
      <w:pPr>
        <w:pStyle w:val="ListParagraph"/>
        <w:numPr>
          <w:ilvl w:val="0"/>
          <w:numId w:val="1"/>
        </w:numPr>
      </w:pPr>
      <w:r w:rsidRPr="00CC4356">
        <w:t>Ticket #15199</w:t>
      </w:r>
    </w:p>
    <w:p w:rsidR="00527C8C" w:rsidRDefault="00527C8C" w:rsidP="00527C8C">
      <w:pPr>
        <w:pStyle w:val="ListParagraph"/>
        <w:ind w:left="360"/>
      </w:pPr>
      <w:r w:rsidRPr="00527C8C">
        <w:t>SYDATA - New Transaction for Kit Component Issue</w:t>
      </w:r>
    </w:p>
    <w:p w:rsidR="00527C8C" w:rsidRDefault="00527C8C" w:rsidP="008F77AA">
      <w:pPr>
        <w:pStyle w:val="ListParagraph"/>
        <w:numPr>
          <w:ilvl w:val="0"/>
          <w:numId w:val="44"/>
        </w:numPr>
      </w:pPr>
      <w:proofErr w:type="spellStart"/>
      <w:r w:rsidRPr="00527C8C">
        <w:t>ControllerExtnSalesOrderWorkBench.cls</w:t>
      </w:r>
      <w:proofErr w:type="spellEnd"/>
    </w:p>
    <w:p w:rsidR="00527C8C" w:rsidRDefault="00527C8C" w:rsidP="008F77AA">
      <w:pPr>
        <w:pStyle w:val="ListParagraph"/>
        <w:numPr>
          <w:ilvl w:val="0"/>
          <w:numId w:val="44"/>
        </w:numPr>
      </w:pPr>
      <w:proofErr w:type="spellStart"/>
      <w:r w:rsidRPr="00527C8C">
        <w:t>SalesOrderFullfillment.cls</w:t>
      </w:r>
      <w:proofErr w:type="spellEnd"/>
    </w:p>
    <w:p w:rsidR="00527C8C" w:rsidRDefault="00527C8C" w:rsidP="008F77AA">
      <w:pPr>
        <w:pStyle w:val="ListParagraph"/>
        <w:numPr>
          <w:ilvl w:val="0"/>
          <w:numId w:val="44"/>
        </w:numPr>
      </w:pPr>
      <w:proofErr w:type="spellStart"/>
      <w:r w:rsidRPr="00527C8C">
        <w:t>StaticList.cls</w:t>
      </w:r>
      <w:proofErr w:type="spellEnd"/>
    </w:p>
    <w:p w:rsidR="00527C8C" w:rsidRDefault="00527C8C" w:rsidP="008F77AA">
      <w:pPr>
        <w:pStyle w:val="ListParagraph"/>
        <w:numPr>
          <w:ilvl w:val="0"/>
          <w:numId w:val="44"/>
        </w:numPr>
      </w:pPr>
      <w:proofErr w:type="spellStart"/>
      <w:r w:rsidRPr="00527C8C">
        <w:t>SydataProcessor.cls</w:t>
      </w:r>
      <w:proofErr w:type="spellEnd"/>
    </w:p>
    <w:p w:rsidR="00527C8C" w:rsidRDefault="00527C8C" w:rsidP="008F77AA">
      <w:pPr>
        <w:pStyle w:val="ListParagraph"/>
        <w:numPr>
          <w:ilvl w:val="0"/>
          <w:numId w:val="44"/>
        </w:numPr>
      </w:pPr>
      <w:proofErr w:type="spellStart"/>
      <w:r w:rsidRPr="00527C8C">
        <w:t>THSydata.cls</w:t>
      </w:r>
      <w:proofErr w:type="spellEnd"/>
    </w:p>
    <w:p w:rsidR="00527C8C" w:rsidRDefault="00527C8C" w:rsidP="008F77AA">
      <w:pPr>
        <w:pStyle w:val="ListParagraph"/>
        <w:numPr>
          <w:ilvl w:val="0"/>
          <w:numId w:val="44"/>
        </w:numPr>
      </w:pPr>
      <w:proofErr w:type="spellStart"/>
      <w:r w:rsidRPr="00527C8C">
        <w:t>SalesOrderWorkBench.page</w:t>
      </w:r>
      <w:proofErr w:type="spellEnd"/>
    </w:p>
    <w:p w:rsidR="00527C8C" w:rsidRDefault="00527C8C" w:rsidP="008F77AA">
      <w:pPr>
        <w:pStyle w:val="ListParagraph"/>
        <w:numPr>
          <w:ilvl w:val="0"/>
          <w:numId w:val="44"/>
        </w:numPr>
      </w:pPr>
      <w:proofErr w:type="spellStart"/>
      <w:r w:rsidRPr="00527C8C">
        <w:t>salesorderWorkbench_cli.resource</w:t>
      </w:r>
      <w:proofErr w:type="spellEnd"/>
    </w:p>
    <w:p w:rsidR="00527C8C" w:rsidRDefault="00527C8C" w:rsidP="008F77AA">
      <w:pPr>
        <w:pStyle w:val="ListParagraph"/>
        <w:numPr>
          <w:ilvl w:val="0"/>
          <w:numId w:val="44"/>
        </w:numPr>
      </w:pPr>
      <w:proofErr w:type="spellStart"/>
      <w:r w:rsidRPr="00527C8C">
        <w:t>sfff.resource</w:t>
      </w:r>
      <w:proofErr w:type="spellEnd"/>
    </w:p>
    <w:p w:rsidR="00672E3E" w:rsidRDefault="00672E3E" w:rsidP="00E658B9">
      <w:pPr>
        <w:pStyle w:val="ListParagraph"/>
        <w:numPr>
          <w:ilvl w:val="0"/>
          <w:numId w:val="1"/>
        </w:numPr>
      </w:pPr>
      <w:r>
        <w:t>Ticket #15372</w:t>
      </w:r>
    </w:p>
    <w:p w:rsidR="00672E3E" w:rsidRDefault="00672E3E" w:rsidP="00672E3E">
      <w:pPr>
        <w:pStyle w:val="ListParagraph"/>
        <w:ind w:left="360"/>
      </w:pPr>
      <w:r w:rsidRPr="00672E3E">
        <w:t>SER - New Option to Show the PO Price on the Details popup in PO Receipt</w:t>
      </w:r>
    </w:p>
    <w:p w:rsidR="00672E3E" w:rsidRDefault="00672E3E" w:rsidP="008F77AA">
      <w:pPr>
        <w:pStyle w:val="ListParagraph"/>
        <w:numPr>
          <w:ilvl w:val="0"/>
          <w:numId w:val="10"/>
        </w:numPr>
      </w:pPr>
      <w:proofErr w:type="spellStart"/>
      <w:r w:rsidRPr="00672E3E">
        <w:t>ControllerExtnPOReceipt.cls</w:t>
      </w:r>
      <w:proofErr w:type="spellEnd"/>
    </w:p>
    <w:p w:rsidR="00672E3E" w:rsidRDefault="00672E3E" w:rsidP="008F77AA">
      <w:pPr>
        <w:pStyle w:val="ListParagraph"/>
        <w:numPr>
          <w:ilvl w:val="0"/>
          <w:numId w:val="10"/>
        </w:numPr>
      </w:pPr>
      <w:proofErr w:type="spellStart"/>
      <w:r w:rsidRPr="00672E3E">
        <w:t>POReceiptBO.cls</w:t>
      </w:r>
      <w:proofErr w:type="spellEnd"/>
    </w:p>
    <w:p w:rsidR="00281074" w:rsidRDefault="00281074" w:rsidP="008F77AA">
      <w:pPr>
        <w:pStyle w:val="ListParagraph"/>
        <w:numPr>
          <w:ilvl w:val="0"/>
          <w:numId w:val="10"/>
        </w:numPr>
      </w:pPr>
      <w:proofErr w:type="spellStart"/>
      <w:r w:rsidRPr="00281074">
        <w:t>CustomLabels.labels</w:t>
      </w:r>
      <w:proofErr w:type="spellEnd"/>
    </w:p>
    <w:p w:rsidR="00672E3E" w:rsidRDefault="00672E3E" w:rsidP="008F77AA">
      <w:pPr>
        <w:pStyle w:val="ListParagraph"/>
        <w:numPr>
          <w:ilvl w:val="0"/>
          <w:numId w:val="10"/>
        </w:numPr>
      </w:pPr>
      <w:proofErr w:type="spellStart"/>
      <w:r w:rsidRPr="00672E3E">
        <w:t>pocntl</w:t>
      </w:r>
      <w:proofErr w:type="spellEnd"/>
      <w:r w:rsidRPr="00672E3E">
        <w:t>__</w:t>
      </w:r>
      <w:proofErr w:type="spellStart"/>
      <w:r w:rsidRPr="00672E3E">
        <w:t>c.object</w:t>
      </w:r>
      <w:proofErr w:type="spellEnd"/>
    </w:p>
    <w:p w:rsidR="00E9386D" w:rsidRPr="00D1398A" w:rsidRDefault="00E9386D" w:rsidP="008F77AA">
      <w:pPr>
        <w:pStyle w:val="ListParagraph"/>
        <w:numPr>
          <w:ilvl w:val="1"/>
          <w:numId w:val="10"/>
        </w:numPr>
        <w:rPr>
          <w:highlight w:val="yellow"/>
        </w:rPr>
      </w:pPr>
      <w:r w:rsidRPr="00D1398A">
        <w:rPr>
          <w:highlight w:val="yellow"/>
        </w:rPr>
        <w:t xml:space="preserve">New Field Name: </w:t>
      </w:r>
      <w:r w:rsidRPr="00D1398A">
        <w:rPr>
          <w:rFonts w:ascii="Arial" w:hAnsi="Arial" w:cs="Arial"/>
          <w:color w:val="000000"/>
          <w:sz w:val="20"/>
          <w:szCs w:val="20"/>
          <w:highlight w:val="yellow"/>
        </w:rPr>
        <w:t>PO Control Record</w:t>
      </w:r>
    </w:p>
    <w:p w:rsidR="00E9386D" w:rsidRPr="00D1398A" w:rsidRDefault="00E9386D" w:rsidP="008F77AA">
      <w:pPr>
        <w:pStyle w:val="ListParagraph"/>
        <w:numPr>
          <w:ilvl w:val="2"/>
          <w:numId w:val="10"/>
        </w:numPr>
        <w:rPr>
          <w:highlight w:val="yellow"/>
        </w:rPr>
      </w:pPr>
      <w:r w:rsidRPr="00D1398A">
        <w:rPr>
          <w:rFonts w:ascii="Arial" w:hAnsi="Arial" w:cs="Arial"/>
          <w:color w:val="000000"/>
          <w:sz w:val="20"/>
          <w:szCs w:val="20"/>
          <w:highlight w:val="yellow"/>
        </w:rPr>
        <w:t>Show Price in PO Receipt Details Page</w:t>
      </w:r>
    </w:p>
    <w:p w:rsidR="00E9386D" w:rsidRPr="00D1398A" w:rsidRDefault="00E9386D" w:rsidP="008F77AA">
      <w:pPr>
        <w:pStyle w:val="ListParagraph"/>
        <w:numPr>
          <w:ilvl w:val="1"/>
          <w:numId w:val="10"/>
        </w:numPr>
        <w:rPr>
          <w:highlight w:val="yellow"/>
        </w:rPr>
      </w:pPr>
      <w:r w:rsidRPr="00D1398A">
        <w:rPr>
          <w:rFonts w:ascii="Arial" w:hAnsi="Arial" w:cs="Arial"/>
          <w:color w:val="000000"/>
          <w:sz w:val="20"/>
          <w:szCs w:val="20"/>
          <w:highlight w:val="yellow"/>
        </w:rPr>
        <w:t>De</w:t>
      </w:r>
      <w:r w:rsidR="00D7442F">
        <w:rPr>
          <w:rFonts w:ascii="Arial" w:hAnsi="Arial" w:cs="Arial"/>
          <w:color w:val="000000"/>
          <w:sz w:val="20"/>
          <w:szCs w:val="20"/>
          <w:highlight w:val="yellow"/>
        </w:rPr>
        <w:t>lete</w:t>
      </w:r>
      <w:r w:rsidRPr="00D1398A">
        <w:rPr>
          <w:rFonts w:ascii="Arial" w:hAnsi="Arial" w:cs="Arial"/>
          <w:color w:val="000000"/>
          <w:sz w:val="20"/>
          <w:szCs w:val="20"/>
          <w:highlight w:val="yellow"/>
        </w:rPr>
        <w:t xml:space="preserve"> Picklist Values</w:t>
      </w:r>
    </w:p>
    <w:p w:rsidR="00E9386D" w:rsidRPr="00D1398A" w:rsidRDefault="00E9386D" w:rsidP="008F77AA">
      <w:pPr>
        <w:pStyle w:val="ListParagraph"/>
        <w:numPr>
          <w:ilvl w:val="2"/>
          <w:numId w:val="10"/>
        </w:numPr>
        <w:rPr>
          <w:highlight w:val="yellow"/>
        </w:rPr>
      </w:pPr>
      <w:r w:rsidRPr="00D1398A">
        <w:rPr>
          <w:rFonts w:ascii="Arial" w:hAnsi="Arial" w:cs="Arial"/>
          <w:color w:val="000000"/>
          <w:sz w:val="20"/>
          <w:szCs w:val="20"/>
          <w:highlight w:val="yellow"/>
        </w:rPr>
        <w:t>‘pocntl_</w:t>
      </w:r>
      <w:proofErr w:type="spellStart"/>
      <w:r w:rsidRPr="00D1398A">
        <w:rPr>
          <w:rFonts w:ascii="Arial" w:hAnsi="Arial" w:cs="Arial"/>
          <w:color w:val="000000"/>
          <w:sz w:val="20"/>
          <w:szCs w:val="20"/>
          <w:highlight w:val="yellow"/>
        </w:rPr>
        <w:t>indmtlauthind</w:t>
      </w:r>
      <w:proofErr w:type="spellEnd"/>
      <w:r w:rsidRPr="00D1398A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E9386D" w:rsidRPr="00D1398A" w:rsidRDefault="00E9386D" w:rsidP="008F77AA">
      <w:pPr>
        <w:pStyle w:val="ListParagraph"/>
        <w:numPr>
          <w:ilvl w:val="3"/>
          <w:numId w:val="10"/>
        </w:numPr>
        <w:rPr>
          <w:highlight w:val="yellow"/>
        </w:rPr>
      </w:pPr>
      <w:r w:rsidRPr="00D1398A">
        <w:rPr>
          <w:rFonts w:ascii="Arial" w:hAnsi="Arial" w:cs="Arial"/>
          <w:color w:val="000000"/>
          <w:sz w:val="20"/>
          <w:szCs w:val="20"/>
          <w:highlight w:val="yellow"/>
        </w:rPr>
        <w:t>‘Indirect Material NOT processed in Receiving Screen and Authorized in Authorization Screen</w:t>
      </w:r>
    </w:p>
    <w:p w:rsidR="00D7442F" w:rsidRDefault="00E9386D" w:rsidP="00D7442F">
      <w:pPr>
        <w:pStyle w:val="ListParagraph"/>
        <w:ind w:left="288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D1398A">
        <w:rPr>
          <w:rFonts w:ascii="Arial" w:hAnsi="Arial" w:cs="Arial"/>
          <w:color w:val="000000"/>
          <w:sz w:val="20"/>
          <w:szCs w:val="20"/>
          <w:highlight w:val="yellow"/>
        </w:rPr>
        <w:t>‘Indirect Material processed in Receiving Screen and Authorized in Receiving Screen</w:t>
      </w:r>
    </w:p>
    <w:p w:rsidR="00D7442F" w:rsidRPr="00350D11" w:rsidRDefault="00D7442F" w:rsidP="008F77AA">
      <w:pPr>
        <w:pStyle w:val="ListParagraph"/>
        <w:numPr>
          <w:ilvl w:val="1"/>
          <w:numId w:val="10"/>
        </w:numPr>
        <w:rPr>
          <w:highlight w:val="yellow"/>
        </w:rPr>
      </w:pPr>
      <w:r w:rsidRPr="00350D11">
        <w:rPr>
          <w:highlight w:val="yellow"/>
        </w:rPr>
        <w:t>De</w:t>
      </w:r>
      <w:r>
        <w:rPr>
          <w:highlight w:val="yellow"/>
        </w:rPr>
        <w:t>lete</w:t>
      </w:r>
      <w:r w:rsidRPr="00350D11">
        <w:rPr>
          <w:highlight w:val="yellow"/>
        </w:rPr>
        <w:t xml:space="preserve"> Picklist Value</w:t>
      </w:r>
    </w:p>
    <w:p w:rsidR="00D7442F" w:rsidRPr="00350D11" w:rsidRDefault="00D7442F" w:rsidP="008F77AA">
      <w:pPr>
        <w:pStyle w:val="ListParagraph"/>
        <w:numPr>
          <w:ilvl w:val="2"/>
          <w:numId w:val="10"/>
        </w:numPr>
        <w:rPr>
          <w:highlight w:val="yellow"/>
        </w:rPr>
      </w:pPr>
      <w:r w:rsidRPr="00350D11">
        <w:rPr>
          <w:highlight w:val="yellow"/>
        </w:rPr>
        <w:t>‘pocntl_</w:t>
      </w:r>
      <w:proofErr w:type="spellStart"/>
      <w:r w:rsidRPr="00350D11">
        <w:rPr>
          <w:highlight w:val="yellow"/>
        </w:rPr>
        <w:t>itemselectfileind</w:t>
      </w:r>
      <w:proofErr w:type="spellEnd"/>
      <w:r w:rsidRPr="00350D11">
        <w:rPr>
          <w:highlight w:val="yellow"/>
        </w:rPr>
        <w:t>__c</w:t>
      </w:r>
    </w:p>
    <w:p w:rsidR="00D7442F" w:rsidRDefault="00D7442F" w:rsidP="008F77AA">
      <w:pPr>
        <w:pStyle w:val="ListParagraph"/>
        <w:numPr>
          <w:ilvl w:val="3"/>
          <w:numId w:val="10"/>
        </w:numPr>
        <w:rPr>
          <w:highlight w:val="yellow"/>
        </w:rPr>
      </w:pPr>
      <w:r w:rsidRPr="00350D11">
        <w:rPr>
          <w:highlight w:val="yellow"/>
        </w:rPr>
        <w:t>‘Select Item from Item/Vendor Master</w:t>
      </w:r>
    </w:p>
    <w:p w:rsidR="00D7442F" w:rsidRPr="00E07BF9" w:rsidRDefault="00D7442F" w:rsidP="008F77AA">
      <w:pPr>
        <w:pStyle w:val="ListParagraph"/>
        <w:numPr>
          <w:ilvl w:val="3"/>
          <w:numId w:val="10"/>
        </w:numPr>
        <w:rPr>
          <w:highlight w:val="yellow"/>
        </w:rPr>
      </w:pPr>
      <w:r w:rsidRPr="00303B5F">
        <w:rPr>
          <w:highlight w:val="yellow"/>
        </w:rPr>
        <w:t>‘</w:t>
      </w:r>
      <w:r w:rsidRPr="00303B5F"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Select Item from POITEM file on POLINE addition</w:t>
      </w:r>
    </w:p>
    <w:p w:rsidR="00D7442F" w:rsidRPr="00E07BF9" w:rsidRDefault="00D7442F" w:rsidP="008F77AA">
      <w:pPr>
        <w:pStyle w:val="ListParagraph"/>
        <w:numPr>
          <w:ilvl w:val="3"/>
          <w:numId w:val="10"/>
        </w:numPr>
        <w:rPr>
          <w:highlight w:val="yellow"/>
        </w:rPr>
      </w:pPr>
      <w:r>
        <w:rPr>
          <w:rFonts w:ascii="Arial" w:hAnsi="Arial" w:cs="Arial"/>
          <w:color w:val="000000"/>
          <w:sz w:val="18"/>
          <w:szCs w:val="18"/>
          <w:highlight w:val="yellow"/>
          <w:shd w:val="clear" w:color="auto" w:fill="FFFFFF"/>
        </w:rPr>
        <w:t>‘</w:t>
      </w:r>
      <w:r w:rsidRPr="00E07BF9">
        <w:rPr>
          <w:highlight w:val="yellow"/>
        </w:rPr>
        <w:t>Select Item from POITEMVEND file on POLINE addition</w:t>
      </w:r>
    </w:p>
    <w:p w:rsidR="00D7442F" w:rsidRPr="00D7442F" w:rsidRDefault="00D7442F" w:rsidP="008F77AA">
      <w:pPr>
        <w:pStyle w:val="ListParagraph"/>
        <w:numPr>
          <w:ilvl w:val="1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De-activate Picklist Values</w:t>
      </w:r>
    </w:p>
    <w:p w:rsidR="00D7442F" w:rsidRPr="008F77AA" w:rsidRDefault="00D7442F" w:rsidP="008F77AA">
      <w:pPr>
        <w:pStyle w:val="ListParagraph"/>
        <w:numPr>
          <w:ilvl w:val="2"/>
          <w:numId w:val="10"/>
        </w:numPr>
        <w:rPr>
          <w:highlight w:val="yellow"/>
        </w:rPr>
      </w:pPr>
      <w:r w:rsidRPr="008F77AA">
        <w:rPr>
          <w:rFonts w:ascii="Arial" w:hAnsi="Arial" w:cs="Arial"/>
          <w:color w:val="000000"/>
          <w:sz w:val="20"/>
          <w:szCs w:val="20"/>
          <w:highlight w:val="yellow"/>
        </w:rPr>
        <w:t>‘pocntl_</w:t>
      </w:r>
      <w:proofErr w:type="spellStart"/>
      <w:r w:rsidRPr="008F77AA">
        <w:rPr>
          <w:rFonts w:ascii="Arial" w:hAnsi="Arial" w:cs="Arial"/>
          <w:color w:val="000000"/>
          <w:sz w:val="20"/>
          <w:szCs w:val="20"/>
          <w:highlight w:val="yellow"/>
        </w:rPr>
        <w:t>indmtlauthind</w:t>
      </w:r>
      <w:proofErr w:type="spellEnd"/>
      <w:r w:rsidRPr="008F77AA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C43660" w:rsidRPr="00D7442F" w:rsidRDefault="00C43660" w:rsidP="008F77AA">
      <w:pPr>
        <w:pStyle w:val="ListParagraph"/>
        <w:numPr>
          <w:ilvl w:val="3"/>
          <w:numId w:val="10"/>
        </w:numPr>
        <w:rPr>
          <w:rFonts w:ascii="Arial" w:hAnsi="Arial" w:cs="Arial"/>
          <w:color w:val="000000"/>
          <w:sz w:val="20"/>
          <w:szCs w:val="20"/>
        </w:rPr>
      </w:pPr>
      <w:r w:rsidRPr="00D7442F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r w:rsidRPr="00D7442F">
        <w:rPr>
          <w:rFonts w:ascii="Arial" w:hAnsi="Arial" w:cs="Arial"/>
          <w:color w:val="000000"/>
          <w:highlight w:val="yellow"/>
          <w:shd w:val="clear" w:color="auto" w:fill="FFFFFF"/>
        </w:rPr>
        <w:t>Indirect Material processed and Authorized in Receiving</w:t>
      </w:r>
    </w:p>
    <w:p w:rsidR="00672E3E" w:rsidRDefault="00672E3E" w:rsidP="008F77AA">
      <w:pPr>
        <w:pStyle w:val="ListParagraph"/>
        <w:numPr>
          <w:ilvl w:val="0"/>
          <w:numId w:val="10"/>
        </w:numPr>
      </w:pPr>
      <w:proofErr w:type="spellStart"/>
      <w:r w:rsidRPr="00672E3E">
        <w:t>pocntl.page</w:t>
      </w:r>
      <w:proofErr w:type="spellEnd"/>
    </w:p>
    <w:p w:rsidR="00672E3E" w:rsidRPr="00672E3E" w:rsidRDefault="00672E3E" w:rsidP="008F77AA">
      <w:pPr>
        <w:pStyle w:val="ListParagraph"/>
        <w:numPr>
          <w:ilvl w:val="0"/>
          <w:numId w:val="10"/>
        </w:numPr>
      </w:pPr>
      <w:proofErr w:type="spellStart"/>
      <w:r w:rsidRPr="00672E3E">
        <w:t>POReceipt.page</w:t>
      </w:r>
      <w:proofErr w:type="spellEnd"/>
    </w:p>
    <w:p w:rsidR="00E05FAB" w:rsidRDefault="00E05FAB" w:rsidP="00E658B9">
      <w:pPr>
        <w:pStyle w:val="ListParagraph"/>
        <w:numPr>
          <w:ilvl w:val="0"/>
          <w:numId w:val="1"/>
        </w:numPr>
      </w:pPr>
      <w:r>
        <w:t>Ticket #15855</w:t>
      </w:r>
    </w:p>
    <w:p w:rsidR="00E05FAB" w:rsidRDefault="00E05FAB" w:rsidP="00E05FAB">
      <w:pPr>
        <w:pStyle w:val="ListParagraph"/>
        <w:ind w:left="360"/>
      </w:pPr>
      <w:r w:rsidRPr="00E05FAB">
        <w:t xml:space="preserve">Inventory Reconciliation: Serialized Items - No showing total </w:t>
      </w:r>
      <w:proofErr w:type="spellStart"/>
      <w:r w:rsidRPr="00E05FAB">
        <w:t>Qty</w:t>
      </w:r>
      <w:proofErr w:type="spellEnd"/>
    </w:p>
    <w:p w:rsidR="00E05FAB" w:rsidRDefault="00E05FAB" w:rsidP="008F77AA">
      <w:pPr>
        <w:pStyle w:val="ListParagraph"/>
        <w:numPr>
          <w:ilvl w:val="0"/>
          <w:numId w:val="30"/>
        </w:numPr>
      </w:pPr>
      <w:proofErr w:type="spellStart"/>
      <w:r w:rsidRPr="00E05FAB">
        <w:t>sydiv</w:t>
      </w:r>
      <w:proofErr w:type="spellEnd"/>
      <w:r w:rsidRPr="00E05FAB">
        <w:t>__</w:t>
      </w:r>
      <w:proofErr w:type="spellStart"/>
      <w:r w:rsidRPr="00E05FAB">
        <w:t>c.object</w:t>
      </w:r>
      <w:proofErr w:type="spellEnd"/>
    </w:p>
    <w:p w:rsidR="00141863" w:rsidRPr="00141863" w:rsidRDefault="00141863" w:rsidP="008F77AA">
      <w:pPr>
        <w:pStyle w:val="ListParagraph"/>
        <w:numPr>
          <w:ilvl w:val="1"/>
          <w:numId w:val="30"/>
        </w:numPr>
        <w:rPr>
          <w:highlight w:val="yellow"/>
        </w:rPr>
      </w:pPr>
      <w:r w:rsidRPr="00141863">
        <w:rPr>
          <w:highlight w:val="yellow"/>
        </w:rPr>
        <w:lastRenderedPageBreak/>
        <w:t>New Field Name:</w:t>
      </w:r>
      <w:r w:rsidRPr="00141863">
        <w:rPr>
          <w:rFonts w:ascii="Arial" w:hAnsi="Arial" w:cs="Arial"/>
          <w:color w:val="000000"/>
          <w:sz w:val="20"/>
          <w:szCs w:val="20"/>
          <w:highlight w:val="yellow"/>
        </w:rPr>
        <w:t xml:space="preserve"> Division Master</w:t>
      </w:r>
    </w:p>
    <w:p w:rsidR="00141863" w:rsidRPr="00141863" w:rsidRDefault="00141863" w:rsidP="008F77AA">
      <w:pPr>
        <w:pStyle w:val="ListParagraph"/>
        <w:numPr>
          <w:ilvl w:val="2"/>
          <w:numId w:val="30"/>
        </w:numPr>
        <w:rPr>
          <w:highlight w:val="yellow"/>
        </w:rPr>
      </w:pPr>
      <w:proofErr w:type="spellStart"/>
      <w:r w:rsidRPr="00141863">
        <w:rPr>
          <w:rFonts w:ascii="Arial" w:hAnsi="Arial" w:cs="Arial"/>
          <w:color w:val="000000"/>
          <w:sz w:val="20"/>
          <w:szCs w:val="20"/>
          <w:highlight w:val="yellow"/>
        </w:rPr>
        <w:t>Inv</w:t>
      </w:r>
      <w:proofErr w:type="spellEnd"/>
      <w:r w:rsidRPr="00141863">
        <w:rPr>
          <w:rFonts w:ascii="Arial" w:hAnsi="Arial" w:cs="Arial"/>
          <w:color w:val="000000"/>
          <w:sz w:val="20"/>
          <w:szCs w:val="20"/>
          <w:highlight w:val="yellow"/>
        </w:rPr>
        <w:t xml:space="preserve"> Reconcile Serials Initially Blank</w:t>
      </w:r>
    </w:p>
    <w:p w:rsidR="00E05FAB" w:rsidRDefault="00E05FAB" w:rsidP="008F77AA">
      <w:pPr>
        <w:pStyle w:val="ListParagraph"/>
        <w:numPr>
          <w:ilvl w:val="0"/>
          <w:numId w:val="30"/>
        </w:numPr>
      </w:pPr>
      <w:proofErr w:type="spellStart"/>
      <w:r w:rsidRPr="00E05FAB">
        <w:t>icinvreconsearch.page</w:t>
      </w:r>
      <w:proofErr w:type="spellEnd"/>
    </w:p>
    <w:p w:rsidR="00E05FAB" w:rsidRDefault="00E05FAB" w:rsidP="008F77AA">
      <w:pPr>
        <w:pStyle w:val="ListParagraph"/>
        <w:numPr>
          <w:ilvl w:val="0"/>
          <w:numId w:val="30"/>
        </w:numPr>
      </w:pPr>
      <w:proofErr w:type="spellStart"/>
      <w:r w:rsidRPr="00E05FAB">
        <w:t>Sydiv.page</w:t>
      </w:r>
      <w:proofErr w:type="spellEnd"/>
    </w:p>
    <w:p w:rsidR="00E05FAB" w:rsidRDefault="00E05FAB" w:rsidP="008F77AA">
      <w:pPr>
        <w:pStyle w:val="ListParagraph"/>
        <w:numPr>
          <w:ilvl w:val="0"/>
          <w:numId w:val="30"/>
        </w:numPr>
      </w:pPr>
      <w:proofErr w:type="spellStart"/>
      <w:r w:rsidRPr="00E05FAB">
        <w:t>icinvreconSearch_cli.resource</w:t>
      </w:r>
      <w:proofErr w:type="spellEnd"/>
    </w:p>
    <w:p w:rsidR="00F82CC0" w:rsidRPr="00F82CC0" w:rsidRDefault="00F82CC0" w:rsidP="00F82CC0">
      <w:pPr>
        <w:numPr>
          <w:ilvl w:val="0"/>
          <w:numId w:val="1"/>
        </w:numPr>
        <w:contextualSpacing/>
      </w:pPr>
      <w:r w:rsidRPr="00F82CC0">
        <w:t>Ticket #16737</w:t>
      </w:r>
    </w:p>
    <w:p w:rsidR="00F82CC0" w:rsidRPr="00F82CC0" w:rsidRDefault="00F82CC0" w:rsidP="00F82CC0">
      <w:pPr>
        <w:ind w:left="360"/>
        <w:contextualSpacing/>
      </w:pPr>
      <w:proofErr w:type="spellStart"/>
      <w:r w:rsidRPr="00F82CC0">
        <w:t>Plasco</w:t>
      </w:r>
      <w:proofErr w:type="spellEnd"/>
      <w:r w:rsidRPr="00F82CC0">
        <w:t xml:space="preserve"> ID: SO Fulfillment preselect Serial Number for Serialized Items.</w:t>
      </w:r>
    </w:p>
    <w:p w:rsidR="00F82CC0" w:rsidRPr="00F82CC0" w:rsidRDefault="00F82CC0" w:rsidP="008F77AA">
      <w:pPr>
        <w:numPr>
          <w:ilvl w:val="0"/>
          <w:numId w:val="39"/>
        </w:numPr>
        <w:contextualSpacing/>
      </w:pPr>
      <w:proofErr w:type="spellStart"/>
      <w:r w:rsidRPr="00F82CC0">
        <w:t>SalesOrderFullfillment.cls</w:t>
      </w:r>
      <w:proofErr w:type="spellEnd"/>
    </w:p>
    <w:p w:rsidR="00F82CC0" w:rsidRPr="00F82CC0" w:rsidRDefault="00F82CC0" w:rsidP="008F77AA">
      <w:pPr>
        <w:numPr>
          <w:ilvl w:val="0"/>
          <w:numId w:val="39"/>
        </w:numPr>
        <w:contextualSpacing/>
      </w:pPr>
      <w:proofErr w:type="spellStart"/>
      <w:r w:rsidRPr="00F82CC0">
        <w:t>SolineIssueDetail.cls</w:t>
      </w:r>
      <w:proofErr w:type="spellEnd"/>
    </w:p>
    <w:p w:rsidR="00F82CC0" w:rsidRDefault="00F82CC0" w:rsidP="008F77AA">
      <w:pPr>
        <w:numPr>
          <w:ilvl w:val="0"/>
          <w:numId w:val="39"/>
        </w:numPr>
        <w:contextualSpacing/>
      </w:pPr>
      <w:proofErr w:type="spellStart"/>
      <w:r w:rsidRPr="00F82CC0">
        <w:t>socntl</w:t>
      </w:r>
      <w:proofErr w:type="spellEnd"/>
      <w:r w:rsidRPr="00F82CC0">
        <w:t>__</w:t>
      </w:r>
      <w:proofErr w:type="spellStart"/>
      <w:r w:rsidRPr="00F82CC0">
        <w:t>c.object</w:t>
      </w:r>
      <w:proofErr w:type="spellEnd"/>
    </w:p>
    <w:p w:rsidR="004E0E4C" w:rsidRDefault="004E0E4C" w:rsidP="00E658B9">
      <w:pPr>
        <w:pStyle w:val="ListParagraph"/>
        <w:numPr>
          <w:ilvl w:val="0"/>
          <w:numId w:val="1"/>
        </w:numPr>
      </w:pPr>
      <w:r>
        <w:t>Ticket #16435</w:t>
      </w:r>
    </w:p>
    <w:p w:rsidR="004E0E4C" w:rsidRDefault="004E0E4C" w:rsidP="004E0E4C">
      <w:pPr>
        <w:pStyle w:val="ListParagraph"/>
        <w:ind w:left="360"/>
      </w:pPr>
      <w:r w:rsidRPr="004E0E4C">
        <w:t xml:space="preserve">RFQ required to amend Inbound Shipment Destination field on </w:t>
      </w:r>
      <w:proofErr w:type="gramStart"/>
      <w:r w:rsidRPr="004E0E4C">
        <w:t>Inbound</w:t>
      </w:r>
      <w:proofErr w:type="gramEnd"/>
      <w:r w:rsidRPr="004E0E4C">
        <w:t xml:space="preserve"> shipment master</w:t>
      </w:r>
    </w:p>
    <w:p w:rsidR="004E0E4C" w:rsidRDefault="004E0E4C" w:rsidP="008F77AA">
      <w:pPr>
        <w:pStyle w:val="ListParagraph"/>
        <w:numPr>
          <w:ilvl w:val="0"/>
          <w:numId w:val="28"/>
        </w:numPr>
      </w:pPr>
      <w:proofErr w:type="spellStart"/>
      <w:r w:rsidRPr="004E0E4C">
        <w:t>ControllerExtnInboundContainers.cls</w:t>
      </w:r>
      <w:proofErr w:type="spellEnd"/>
    </w:p>
    <w:p w:rsidR="004E0E4C" w:rsidRDefault="004E0E4C" w:rsidP="008F77AA">
      <w:pPr>
        <w:pStyle w:val="ListParagraph"/>
        <w:numPr>
          <w:ilvl w:val="0"/>
          <w:numId w:val="28"/>
        </w:numPr>
      </w:pPr>
      <w:proofErr w:type="spellStart"/>
      <w:r w:rsidRPr="004E0E4C">
        <w:t>ControllerExtnPoshipcont.cls</w:t>
      </w:r>
      <w:proofErr w:type="spellEnd"/>
    </w:p>
    <w:p w:rsidR="004E0E4C" w:rsidRDefault="004E0E4C" w:rsidP="008F77AA">
      <w:pPr>
        <w:pStyle w:val="ListParagraph"/>
        <w:numPr>
          <w:ilvl w:val="0"/>
          <w:numId w:val="28"/>
        </w:numPr>
      </w:pPr>
      <w:proofErr w:type="spellStart"/>
      <w:r w:rsidRPr="004E0E4C">
        <w:t>StaticList.cls</w:t>
      </w:r>
      <w:proofErr w:type="spellEnd"/>
    </w:p>
    <w:p w:rsidR="004E0E4C" w:rsidRDefault="004E0E4C" w:rsidP="008F77AA">
      <w:pPr>
        <w:pStyle w:val="ListParagraph"/>
        <w:numPr>
          <w:ilvl w:val="0"/>
          <w:numId w:val="28"/>
        </w:numPr>
      </w:pPr>
      <w:proofErr w:type="spellStart"/>
      <w:r w:rsidRPr="004E0E4C">
        <w:t>THPohvcontaud.cls</w:t>
      </w:r>
      <w:proofErr w:type="spellEnd"/>
    </w:p>
    <w:p w:rsidR="004E0E4C" w:rsidRDefault="004E0E4C" w:rsidP="008F77AA">
      <w:pPr>
        <w:pStyle w:val="ListParagraph"/>
        <w:numPr>
          <w:ilvl w:val="0"/>
          <w:numId w:val="28"/>
        </w:numPr>
      </w:pPr>
      <w:proofErr w:type="spellStart"/>
      <w:r w:rsidRPr="004E0E4C">
        <w:t>THPoshipcont.cls</w:t>
      </w:r>
      <w:proofErr w:type="spellEnd"/>
    </w:p>
    <w:p w:rsidR="004E0E4C" w:rsidRDefault="004E0E4C" w:rsidP="008F77AA">
      <w:pPr>
        <w:pStyle w:val="ListParagraph"/>
        <w:numPr>
          <w:ilvl w:val="0"/>
          <w:numId w:val="28"/>
        </w:numPr>
      </w:pPr>
      <w:proofErr w:type="spellStart"/>
      <w:r w:rsidRPr="004E0E4C">
        <w:t>THPoshipcontdtl.cls</w:t>
      </w:r>
      <w:proofErr w:type="spellEnd"/>
    </w:p>
    <w:p w:rsidR="004E0E4C" w:rsidRDefault="004E0E4C" w:rsidP="008F77AA">
      <w:pPr>
        <w:pStyle w:val="ListParagraph"/>
        <w:numPr>
          <w:ilvl w:val="0"/>
          <w:numId w:val="28"/>
        </w:numPr>
      </w:pPr>
      <w:proofErr w:type="spellStart"/>
      <w:r w:rsidRPr="004E0E4C">
        <w:t>CustomLabels.labels</w:t>
      </w:r>
      <w:proofErr w:type="spellEnd"/>
    </w:p>
    <w:p w:rsidR="004E0E4C" w:rsidRDefault="004E0E4C" w:rsidP="008F77AA">
      <w:pPr>
        <w:pStyle w:val="ListParagraph"/>
        <w:numPr>
          <w:ilvl w:val="0"/>
          <w:numId w:val="28"/>
        </w:numPr>
      </w:pPr>
      <w:proofErr w:type="spellStart"/>
      <w:r w:rsidRPr="004E0E4C">
        <w:t>poship</w:t>
      </w:r>
      <w:proofErr w:type="spellEnd"/>
      <w:r w:rsidRPr="004E0E4C">
        <w:t>__</w:t>
      </w:r>
      <w:proofErr w:type="spellStart"/>
      <w:r w:rsidRPr="004E0E4C">
        <w:t>c.object</w:t>
      </w:r>
      <w:proofErr w:type="spellEnd"/>
    </w:p>
    <w:p w:rsidR="004E628D" w:rsidRPr="004E628D" w:rsidRDefault="004E628D" w:rsidP="008F77AA">
      <w:pPr>
        <w:pStyle w:val="ListParagraph"/>
        <w:numPr>
          <w:ilvl w:val="1"/>
          <w:numId w:val="28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New Picklist Value</w:t>
      </w:r>
    </w:p>
    <w:p w:rsidR="004E628D" w:rsidRPr="004E628D" w:rsidRDefault="004E628D" w:rsidP="008F77AA">
      <w:pPr>
        <w:pStyle w:val="ListParagraph"/>
        <w:numPr>
          <w:ilvl w:val="2"/>
          <w:numId w:val="28"/>
        </w:numPr>
        <w:rPr>
          <w:highlight w:val="yellow"/>
        </w:rPr>
      </w:pPr>
      <w:r w:rsidRPr="004E628D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4E628D">
        <w:rPr>
          <w:rFonts w:ascii="Arial" w:hAnsi="Arial" w:cs="Arial"/>
          <w:color w:val="000000"/>
          <w:sz w:val="20"/>
          <w:szCs w:val="20"/>
          <w:highlight w:val="yellow"/>
        </w:rPr>
        <w:t>poship_destination__c</w:t>
      </w:r>
      <w:proofErr w:type="spellEnd"/>
    </w:p>
    <w:p w:rsidR="004E628D" w:rsidRPr="004E628D" w:rsidRDefault="004E628D" w:rsidP="008F77AA">
      <w:pPr>
        <w:pStyle w:val="ListParagraph"/>
        <w:numPr>
          <w:ilvl w:val="3"/>
          <w:numId w:val="28"/>
        </w:numPr>
        <w:rPr>
          <w:highlight w:val="yellow"/>
        </w:rPr>
      </w:pPr>
      <w:r w:rsidRPr="004E628D">
        <w:rPr>
          <w:rFonts w:ascii="Arial" w:hAnsi="Arial" w:cs="Arial"/>
          <w:color w:val="000000"/>
          <w:sz w:val="20"/>
          <w:szCs w:val="20"/>
          <w:highlight w:val="yellow"/>
        </w:rPr>
        <w:t>‘WMS CS</w:t>
      </w:r>
    </w:p>
    <w:p w:rsidR="004E628D" w:rsidRDefault="004E628D" w:rsidP="004E628D">
      <w:pPr>
        <w:pStyle w:val="ListParagraph"/>
        <w:ind w:left="2880"/>
        <w:rPr>
          <w:rFonts w:ascii="Arial" w:hAnsi="Arial" w:cs="Arial"/>
          <w:color w:val="000000"/>
          <w:sz w:val="20"/>
          <w:szCs w:val="20"/>
          <w:highlight w:val="yellow"/>
        </w:rPr>
      </w:pPr>
      <w:r w:rsidRPr="004E628D">
        <w:rPr>
          <w:rFonts w:ascii="Arial" w:hAnsi="Arial" w:cs="Arial"/>
          <w:color w:val="000000"/>
          <w:sz w:val="20"/>
          <w:szCs w:val="20"/>
          <w:highlight w:val="yellow"/>
        </w:rPr>
        <w:t>WMS BB</w:t>
      </w:r>
    </w:p>
    <w:p w:rsidR="004E628D" w:rsidRDefault="004E628D" w:rsidP="008F77AA">
      <w:pPr>
        <w:pStyle w:val="ListParagraph"/>
        <w:numPr>
          <w:ilvl w:val="1"/>
          <w:numId w:val="28"/>
        </w:numPr>
        <w:rPr>
          <w:rFonts w:ascii="Arial" w:hAnsi="Arial" w:cs="Arial"/>
          <w:color w:val="000000"/>
          <w:sz w:val="20"/>
          <w:szCs w:val="20"/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De-activate Picklist Value</w:t>
      </w:r>
    </w:p>
    <w:p w:rsidR="004E628D" w:rsidRPr="004E628D" w:rsidRDefault="004E628D" w:rsidP="008F77AA">
      <w:pPr>
        <w:pStyle w:val="ListParagraph"/>
        <w:numPr>
          <w:ilvl w:val="2"/>
          <w:numId w:val="28"/>
        </w:numPr>
        <w:rPr>
          <w:rFonts w:ascii="Arial" w:hAnsi="Arial" w:cs="Arial"/>
          <w:color w:val="000000"/>
          <w:sz w:val="20"/>
          <w:szCs w:val="20"/>
          <w:highlight w:val="yellow"/>
        </w:rPr>
      </w:pPr>
      <w:r w:rsidRPr="004E628D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4E628D">
        <w:rPr>
          <w:rFonts w:ascii="Arial" w:hAnsi="Arial" w:cs="Arial"/>
          <w:color w:val="000000"/>
          <w:sz w:val="20"/>
          <w:szCs w:val="20"/>
          <w:highlight w:val="yellow"/>
        </w:rPr>
        <w:t>poship_destination__c</w:t>
      </w:r>
      <w:proofErr w:type="spellEnd"/>
    </w:p>
    <w:p w:rsidR="004E628D" w:rsidRPr="004E628D" w:rsidRDefault="004E628D" w:rsidP="008F77AA">
      <w:pPr>
        <w:pStyle w:val="ListParagraph"/>
        <w:numPr>
          <w:ilvl w:val="3"/>
          <w:numId w:val="28"/>
        </w:numPr>
        <w:rPr>
          <w:rFonts w:ascii="Arial" w:hAnsi="Arial" w:cs="Arial"/>
          <w:color w:val="000000"/>
          <w:sz w:val="20"/>
          <w:szCs w:val="20"/>
          <w:highlight w:val="yellow"/>
        </w:rPr>
      </w:pPr>
      <w:r w:rsidRPr="004E628D">
        <w:rPr>
          <w:rFonts w:ascii="Arial" w:hAnsi="Arial" w:cs="Arial"/>
          <w:color w:val="000000"/>
          <w:sz w:val="20"/>
          <w:szCs w:val="20"/>
          <w:highlight w:val="yellow"/>
        </w:rPr>
        <w:t>‘WMS</w:t>
      </w:r>
    </w:p>
    <w:p w:rsidR="004E0E4C" w:rsidRDefault="004E0E4C" w:rsidP="008F77AA">
      <w:pPr>
        <w:pStyle w:val="ListParagraph"/>
        <w:numPr>
          <w:ilvl w:val="0"/>
          <w:numId w:val="28"/>
        </w:numPr>
      </w:pPr>
      <w:proofErr w:type="spellStart"/>
      <w:r w:rsidRPr="004E0E4C">
        <w:t>InboundContainers.page</w:t>
      </w:r>
      <w:proofErr w:type="spellEnd"/>
    </w:p>
    <w:p w:rsidR="004E0E4C" w:rsidRDefault="004E0E4C" w:rsidP="008F77AA">
      <w:pPr>
        <w:pStyle w:val="ListParagraph"/>
        <w:numPr>
          <w:ilvl w:val="0"/>
          <w:numId w:val="28"/>
        </w:numPr>
      </w:pPr>
      <w:proofErr w:type="spellStart"/>
      <w:r w:rsidRPr="004E0E4C">
        <w:t>poshipcont.page</w:t>
      </w:r>
      <w:proofErr w:type="spellEnd"/>
    </w:p>
    <w:p w:rsidR="004E0E4C" w:rsidRDefault="004E0E4C" w:rsidP="008F77AA">
      <w:pPr>
        <w:pStyle w:val="ListParagraph"/>
        <w:numPr>
          <w:ilvl w:val="0"/>
          <w:numId w:val="28"/>
        </w:numPr>
      </w:pPr>
      <w:proofErr w:type="spellStart"/>
      <w:r w:rsidRPr="004E0E4C">
        <w:t>common_client_lib.resource</w:t>
      </w:r>
      <w:proofErr w:type="spellEnd"/>
    </w:p>
    <w:p w:rsidR="004E0E4C" w:rsidRPr="004E0E4C" w:rsidRDefault="004E0E4C" w:rsidP="008F77AA">
      <w:pPr>
        <w:pStyle w:val="ListParagraph"/>
        <w:numPr>
          <w:ilvl w:val="0"/>
          <w:numId w:val="28"/>
        </w:numPr>
      </w:pPr>
      <w:proofErr w:type="spellStart"/>
      <w:r w:rsidRPr="004E0E4C">
        <w:t>poship_cli.resource</w:t>
      </w:r>
      <w:proofErr w:type="spellEnd"/>
    </w:p>
    <w:p w:rsidR="00C43C36" w:rsidRDefault="00C43C36" w:rsidP="00E658B9">
      <w:pPr>
        <w:pStyle w:val="ListParagraph"/>
        <w:numPr>
          <w:ilvl w:val="0"/>
          <w:numId w:val="1"/>
        </w:numPr>
      </w:pPr>
      <w:r>
        <w:t>Ticket #17340</w:t>
      </w:r>
    </w:p>
    <w:p w:rsidR="00C43C36" w:rsidRDefault="00C43C36" w:rsidP="00C43C36">
      <w:pPr>
        <w:pStyle w:val="ListParagraph"/>
        <w:ind w:left="360"/>
      </w:pPr>
      <w:r w:rsidRPr="00C43C36">
        <w:t xml:space="preserve">URGENT </w:t>
      </w:r>
      <w:proofErr w:type="gramStart"/>
      <w:r w:rsidRPr="00C43C36">
        <w:t>We</w:t>
      </w:r>
      <w:proofErr w:type="gramEnd"/>
      <w:r w:rsidRPr="00C43C36">
        <w:t xml:space="preserve"> need to disconnect from Financial Force. Rootstock Inoperable.</w:t>
      </w:r>
    </w:p>
    <w:p w:rsidR="00C43C36" w:rsidRDefault="00C43C36" w:rsidP="008F77AA">
      <w:pPr>
        <w:pStyle w:val="ListParagraph"/>
        <w:numPr>
          <w:ilvl w:val="0"/>
          <w:numId w:val="22"/>
        </w:numPr>
      </w:pPr>
      <w:proofErr w:type="spellStart"/>
      <w:r w:rsidRPr="00C43C36">
        <w:t>THAccount.cls</w:t>
      </w:r>
      <w:proofErr w:type="spellEnd"/>
    </w:p>
    <w:p w:rsidR="002254A9" w:rsidRDefault="002254A9" w:rsidP="00E658B9">
      <w:pPr>
        <w:pStyle w:val="ListParagraph"/>
        <w:numPr>
          <w:ilvl w:val="0"/>
          <w:numId w:val="1"/>
        </w:numPr>
      </w:pPr>
      <w:r>
        <w:t>Ticket #17779</w:t>
      </w:r>
    </w:p>
    <w:p w:rsidR="002254A9" w:rsidRDefault="002254A9" w:rsidP="002254A9">
      <w:pPr>
        <w:pStyle w:val="ListParagraph"/>
        <w:ind w:left="360"/>
      </w:pPr>
      <w:r w:rsidRPr="002254A9">
        <w:t xml:space="preserve">Problem with Configurator Parameter </w:t>
      </w:r>
      <w:proofErr w:type="spellStart"/>
      <w:r w:rsidRPr="002254A9">
        <w:t>exportcust</w:t>
      </w:r>
      <w:proofErr w:type="spellEnd"/>
    </w:p>
    <w:p w:rsidR="002254A9" w:rsidRDefault="002254A9" w:rsidP="008F77AA">
      <w:pPr>
        <w:pStyle w:val="ListParagraph"/>
        <w:numPr>
          <w:ilvl w:val="0"/>
          <w:numId w:val="37"/>
        </w:numPr>
      </w:pPr>
      <w:proofErr w:type="spellStart"/>
      <w:r w:rsidRPr="002254A9">
        <w:t>THConfsess.cls</w:t>
      </w:r>
      <w:proofErr w:type="spellEnd"/>
    </w:p>
    <w:p w:rsidR="005B14AC" w:rsidRDefault="005B14AC" w:rsidP="00E658B9">
      <w:pPr>
        <w:pStyle w:val="ListParagraph"/>
        <w:numPr>
          <w:ilvl w:val="0"/>
          <w:numId w:val="1"/>
        </w:numPr>
      </w:pPr>
      <w:r>
        <w:t>Ticket #17948</w:t>
      </w:r>
    </w:p>
    <w:p w:rsidR="005B14AC" w:rsidRDefault="005B14AC" w:rsidP="005B14AC">
      <w:pPr>
        <w:pStyle w:val="ListParagraph"/>
        <w:ind w:left="360"/>
      </w:pPr>
      <w:r w:rsidRPr="005B14AC">
        <w:t>Vendor class - creating new vendor class from '+' sign on sitemap not working</w:t>
      </w:r>
    </w:p>
    <w:p w:rsidR="005B14AC" w:rsidRDefault="005B14AC" w:rsidP="005B14AC">
      <w:pPr>
        <w:pStyle w:val="ListParagraph"/>
        <w:ind w:left="360"/>
      </w:pPr>
      <w:r w:rsidRPr="005B14AC">
        <w:rPr>
          <w:highlight w:val="yellow"/>
        </w:rPr>
        <w:t>17948</w:t>
      </w:r>
      <w:proofErr w:type="gramStart"/>
      <w:r w:rsidRPr="005B14AC">
        <w:rPr>
          <w:highlight w:val="yellow"/>
        </w:rPr>
        <w:t>.txt</w:t>
      </w:r>
      <w:proofErr w:type="gramEnd"/>
    </w:p>
    <w:p w:rsidR="00C20047" w:rsidRDefault="00C20047" w:rsidP="00E658B9">
      <w:pPr>
        <w:pStyle w:val="ListParagraph"/>
        <w:numPr>
          <w:ilvl w:val="0"/>
          <w:numId w:val="1"/>
        </w:numPr>
      </w:pPr>
      <w:r>
        <w:t>Ticket #17978</w:t>
      </w:r>
    </w:p>
    <w:p w:rsidR="00C20047" w:rsidRDefault="00C20047" w:rsidP="00C20047">
      <w:pPr>
        <w:pStyle w:val="ListParagraph"/>
        <w:ind w:left="360"/>
      </w:pPr>
      <w:r w:rsidRPr="00C20047">
        <w:t>BOC Global Item MRP Policy Change (</w:t>
      </w:r>
      <w:proofErr w:type="spellStart"/>
      <w:r w:rsidRPr="00C20047">
        <w:t>MRPPolicychange</w:t>
      </w:r>
      <w:proofErr w:type="spellEnd"/>
      <w:r w:rsidRPr="00C20047">
        <w:t>) only displays suppliers with numeric identifier</w:t>
      </w:r>
    </w:p>
    <w:p w:rsidR="00C20047" w:rsidRDefault="00C20047" w:rsidP="008F77AA">
      <w:pPr>
        <w:pStyle w:val="ListParagraph"/>
        <w:numPr>
          <w:ilvl w:val="0"/>
          <w:numId w:val="9"/>
        </w:numPr>
      </w:pPr>
      <w:proofErr w:type="spellStart"/>
      <w:r w:rsidRPr="00C20047">
        <w:t>ControllerExtnMRPPolicyChange.cls</w:t>
      </w:r>
      <w:proofErr w:type="spellEnd"/>
    </w:p>
    <w:p w:rsidR="00C20047" w:rsidRDefault="00C20047" w:rsidP="008F77AA">
      <w:pPr>
        <w:pStyle w:val="ListParagraph"/>
        <w:numPr>
          <w:ilvl w:val="0"/>
          <w:numId w:val="9"/>
        </w:numPr>
      </w:pPr>
      <w:proofErr w:type="spellStart"/>
      <w:r w:rsidRPr="00C20047">
        <w:lastRenderedPageBreak/>
        <w:t>MRPPolicychange.page</w:t>
      </w:r>
      <w:proofErr w:type="spellEnd"/>
    </w:p>
    <w:p w:rsidR="003841D0" w:rsidRDefault="003841D0" w:rsidP="00E658B9">
      <w:pPr>
        <w:pStyle w:val="ListParagraph"/>
        <w:numPr>
          <w:ilvl w:val="0"/>
          <w:numId w:val="1"/>
        </w:numPr>
      </w:pPr>
      <w:r>
        <w:t>Ticket #18401</w:t>
      </w:r>
    </w:p>
    <w:p w:rsidR="003841D0" w:rsidRDefault="003841D0" w:rsidP="003841D0">
      <w:pPr>
        <w:pStyle w:val="ListParagraph"/>
        <w:ind w:left="360"/>
      </w:pPr>
      <w:r w:rsidRPr="003841D0">
        <w:t>Changing the Container type on a IBS</w:t>
      </w:r>
    </w:p>
    <w:p w:rsidR="003841D0" w:rsidRDefault="003841D0" w:rsidP="008F77AA">
      <w:pPr>
        <w:pStyle w:val="ListParagraph"/>
        <w:numPr>
          <w:ilvl w:val="0"/>
          <w:numId w:val="24"/>
        </w:numPr>
      </w:pPr>
      <w:proofErr w:type="spellStart"/>
      <w:r w:rsidRPr="003841D0">
        <w:t>ControllerExtnPoshipcont.cls</w:t>
      </w:r>
      <w:proofErr w:type="spellEnd"/>
    </w:p>
    <w:p w:rsidR="003841D0" w:rsidRDefault="003841D0" w:rsidP="008F77AA">
      <w:pPr>
        <w:pStyle w:val="ListParagraph"/>
        <w:numPr>
          <w:ilvl w:val="0"/>
          <w:numId w:val="24"/>
        </w:numPr>
      </w:pPr>
      <w:proofErr w:type="spellStart"/>
      <w:r w:rsidRPr="003841D0">
        <w:t>poshipcont</w:t>
      </w:r>
      <w:proofErr w:type="spellEnd"/>
      <w:r w:rsidRPr="003841D0">
        <w:t>__</w:t>
      </w:r>
      <w:proofErr w:type="spellStart"/>
      <w:r w:rsidRPr="003841D0">
        <w:t>c.object</w:t>
      </w:r>
      <w:proofErr w:type="spellEnd"/>
    </w:p>
    <w:p w:rsidR="003841D0" w:rsidRPr="003841D0" w:rsidRDefault="003841D0" w:rsidP="008F77AA">
      <w:pPr>
        <w:pStyle w:val="ListParagraph"/>
        <w:numPr>
          <w:ilvl w:val="1"/>
          <w:numId w:val="24"/>
        </w:numPr>
        <w:rPr>
          <w:highlight w:val="yellow"/>
        </w:rPr>
      </w:pPr>
      <w:r w:rsidRPr="003841D0">
        <w:rPr>
          <w:highlight w:val="yellow"/>
        </w:rPr>
        <w:t>De-activate Validation Rule</w:t>
      </w:r>
    </w:p>
    <w:p w:rsidR="003841D0" w:rsidRPr="003841D0" w:rsidRDefault="003841D0" w:rsidP="008F77AA">
      <w:pPr>
        <w:pStyle w:val="ListParagraph"/>
        <w:numPr>
          <w:ilvl w:val="2"/>
          <w:numId w:val="24"/>
        </w:numPr>
        <w:rPr>
          <w:highlight w:val="yellow"/>
        </w:rPr>
      </w:pPr>
      <w:r w:rsidRPr="003841D0">
        <w:rPr>
          <w:highlight w:val="yellow"/>
        </w:rPr>
        <w:t>‘</w:t>
      </w:r>
      <w:proofErr w:type="spellStart"/>
      <w:r w:rsidRPr="003841D0">
        <w:rPr>
          <w:rFonts w:ascii="Arial" w:hAnsi="Arial" w:cs="Arial"/>
          <w:color w:val="000000"/>
          <w:sz w:val="20"/>
          <w:szCs w:val="20"/>
          <w:highlight w:val="yellow"/>
        </w:rPr>
        <w:t>Container_Type</w:t>
      </w:r>
      <w:proofErr w:type="spellEnd"/>
    </w:p>
    <w:p w:rsidR="005871EE" w:rsidRPr="007D1035" w:rsidRDefault="005871EE" w:rsidP="00E658B9">
      <w:pPr>
        <w:pStyle w:val="ListParagraph"/>
        <w:numPr>
          <w:ilvl w:val="0"/>
          <w:numId w:val="1"/>
        </w:numPr>
      </w:pPr>
      <w:r w:rsidRPr="007D1035">
        <w:t>Ticket #18402</w:t>
      </w:r>
    </w:p>
    <w:p w:rsidR="005871EE" w:rsidRDefault="005871EE" w:rsidP="005871EE">
      <w:pPr>
        <w:pStyle w:val="ListParagraph"/>
        <w:ind w:left="360"/>
      </w:pPr>
      <w:r w:rsidRPr="005871EE">
        <w:t>Unable to enter more than a couple of digits for the sub risk class field on the supplier part master</w:t>
      </w:r>
    </w:p>
    <w:p w:rsidR="00031E57" w:rsidRDefault="00031E57" w:rsidP="008F77AA">
      <w:pPr>
        <w:pStyle w:val="ListParagraph"/>
        <w:numPr>
          <w:ilvl w:val="0"/>
          <w:numId w:val="25"/>
        </w:numPr>
      </w:pPr>
      <w:proofErr w:type="spellStart"/>
      <w:r w:rsidRPr="00031E57">
        <w:t>ControllerExtnSupitem.cls</w:t>
      </w:r>
      <w:proofErr w:type="spellEnd"/>
    </w:p>
    <w:p w:rsidR="00031E57" w:rsidRDefault="00031E57" w:rsidP="008F77AA">
      <w:pPr>
        <w:pStyle w:val="ListParagraph"/>
        <w:numPr>
          <w:ilvl w:val="0"/>
          <w:numId w:val="25"/>
        </w:numPr>
      </w:pPr>
      <w:proofErr w:type="spellStart"/>
      <w:r w:rsidRPr="00031E57">
        <w:t>ScriptExecutor.cls</w:t>
      </w:r>
      <w:proofErr w:type="spellEnd"/>
    </w:p>
    <w:p w:rsidR="005871EE" w:rsidRDefault="005871EE" w:rsidP="008F77AA">
      <w:pPr>
        <w:pStyle w:val="ListParagraph"/>
        <w:numPr>
          <w:ilvl w:val="0"/>
          <w:numId w:val="25"/>
        </w:numPr>
      </w:pPr>
      <w:proofErr w:type="spellStart"/>
      <w:r w:rsidRPr="005871EE">
        <w:t>supitem</w:t>
      </w:r>
      <w:proofErr w:type="spellEnd"/>
      <w:r w:rsidRPr="005871EE">
        <w:t>__</w:t>
      </w:r>
      <w:proofErr w:type="spellStart"/>
      <w:r w:rsidRPr="005871EE">
        <w:t>c.object</w:t>
      </w:r>
      <w:proofErr w:type="spellEnd"/>
    </w:p>
    <w:p w:rsidR="005871EE" w:rsidRPr="005871EE" w:rsidRDefault="005871EE" w:rsidP="008F77AA">
      <w:pPr>
        <w:pStyle w:val="ListParagraph"/>
        <w:numPr>
          <w:ilvl w:val="1"/>
          <w:numId w:val="25"/>
        </w:numPr>
        <w:rPr>
          <w:highlight w:val="yellow"/>
        </w:rPr>
      </w:pPr>
      <w:r w:rsidRPr="005871EE">
        <w:rPr>
          <w:highlight w:val="yellow"/>
        </w:rPr>
        <w:t xml:space="preserve">New Field Name: </w:t>
      </w:r>
      <w:r w:rsidRPr="005871EE">
        <w:rPr>
          <w:rFonts w:ascii="Arial" w:hAnsi="Arial" w:cs="Arial"/>
          <w:color w:val="000000"/>
          <w:sz w:val="20"/>
          <w:szCs w:val="20"/>
          <w:highlight w:val="yellow"/>
        </w:rPr>
        <w:t>Supplier Part Master</w:t>
      </w:r>
    </w:p>
    <w:p w:rsidR="005871EE" w:rsidRPr="005871EE" w:rsidRDefault="005871EE" w:rsidP="008F77AA">
      <w:pPr>
        <w:pStyle w:val="ListParagraph"/>
        <w:numPr>
          <w:ilvl w:val="2"/>
          <w:numId w:val="25"/>
        </w:numPr>
        <w:rPr>
          <w:highlight w:val="yellow"/>
        </w:rPr>
      </w:pPr>
      <w:r w:rsidRPr="005871EE">
        <w:rPr>
          <w:rFonts w:ascii="Arial" w:hAnsi="Arial" w:cs="Arial"/>
          <w:color w:val="000000"/>
          <w:sz w:val="20"/>
          <w:szCs w:val="20"/>
          <w:highlight w:val="yellow"/>
        </w:rPr>
        <w:t>Sub Risk Class</w:t>
      </w:r>
    </w:p>
    <w:p w:rsidR="00031E57" w:rsidRDefault="00031E57" w:rsidP="008F77AA">
      <w:pPr>
        <w:pStyle w:val="ListParagraph"/>
        <w:numPr>
          <w:ilvl w:val="0"/>
          <w:numId w:val="25"/>
        </w:numPr>
      </w:pPr>
      <w:proofErr w:type="spellStart"/>
      <w:r w:rsidRPr="00031E57">
        <w:t>supitem.page</w:t>
      </w:r>
      <w:proofErr w:type="spellEnd"/>
    </w:p>
    <w:p w:rsidR="00031E57" w:rsidRDefault="00031E57" w:rsidP="008F77AA">
      <w:pPr>
        <w:pStyle w:val="ListParagraph"/>
        <w:numPr>
          <w:ilvl w:val="0"/>
          <w:numId w:val="25"/>
        </w:numPr>
      </w:pPr>
      <w:proofErr w:type="spellStart"/>
      <w:r w:rsidRPr="00031E57">
        <w:t>supitemPDF.page</w:t>
      </w:r>
      <w:proofErr w:type="spellEnd"/>
    </w:p>
    <w:p w:rsidR="005871EE" w:rsidRDefault="00031E57" w:rsidP="008F77AA">
      <w:pPr>
        <w:pStyle w:val="ListParagraph"/>
        <w:numPr>
          <w:ilvl w:val="0"/>
          <w:numId w:val="25"/>
        </w:numPr>
      </w:pPr>
      <w:proofErr w:type="spellStart"/>
      <w:r w:rsidRPr="00031E57">
        <w:t>supitem_cli.resource</w:t>
      </w:r>
      <w:proofErr w:type="spellEnd"/>
    </w:p>
    <w:p w:rsidR="00E127CA" w:rsidRPr="00031E57" w:rsidRDefault="00E127CA" w:rsidP="00E127CA">
      <w:proofErr w:type="spellStart"/>
      <w:proofErr w:type="gramStart"/>
      <w:r w:rsidRPr="00E127CA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rstk.ScriptExecutor.execute</w:t>
      </w:r>
      <w:proofErr w:type="spellEnd"/>
      <w:r w:rsidRPr="00E127CA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E127CA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'set_supitem_</w:t>
      </w:r>
      <w:proofErr w:type="spellStart"/>
      <w:r w:rsidRPr="00E127CA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subRiskClasst</w:t>
      </w:r>
      <w:proofErr w:type="spellEnd"/>
      <w:r w:rsidRPr="00E127CA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',true);</w:t>
      </w:r>
    </w:p>
    <w:p w:rsidR="00613C18" w:rsidRPr="006A7445" w:rsidRDefault="00613C18" w:rsidP="00E658B9">
      <w:pPr>
        <w:pStyle w:val="ListParagraph"/>
        <w:numPr>
          <w:ilvl w:val="0"/>
          <w:numId w:val="1"/>
        </w:numPr>
      </w:pPr>
      <w:r w:rsidRPr="006A7445">
        <w:t>Ticket #18430</w:t>
      </w:r>
    </w:p>
    <w:p w:rsidR="00613C18" w:rsidRDefault="00613C18" w:rsidP="00613C18">
      <w:pPr>
        <w:pStyle w:val="ListParagraph"/>
        <w:ind w:left="360"/>
      </w:pPr>
      <w:r w:rsidRPr="00613C18">
        <w:t>Missing Data after Refresh</w:t>
      </w:r>
    </w:p>
    <w:p w:rsidR="00613C18" w:rsidRDefault="00613C18" w:rsidP="008F77AA">
      <w:pPr>
        <w:pStyle w:val="ListParagraph"/>
        <w:numPr>
          <w:ilvl w:val="0"/>
          <w:numId w:val="41"/>
        </w:numPr>
      </w:pPr>
      <w:proofErr w:type="spellStart"/>
      <w:r w:rsidRPr="00613C18">
        <w:t>ObjectTree.cls</w:t>
      </w:r>
      <w:proofErr w:type="spellEnd"/>
    </w:p>
    <w:p w:rsidR="00E127CA" w:rsidRDefault="00E127CA" w:rsidP="00E658B9">
      <w:pPr>
        <w:pStyle w:val="ListParagraph"/>
        <w:numPr>
          <w:ilvl w:val="0"/>
          <w:numId w:val="1"/>
        </w:numPr>
      </w:pPr>
      <w:r>
        <w:t>Ticket #18499</w:t>
      </w:r>
    </w:p>
    <w:p w:rsidR="00E127CA" w:rsidRDefault="00E127CA" w:rsidP="00E127CA">
      <w:pPr>
        <w:pStyle w:val="ListParagraph"/>
        <w:ind w:left="360"/>
      </w:pPr>
      <w:proofErr w:type="gramStart"/>
      <w:r w:rsidRPr="00E127CA">
        <w:t>BOC :</w:t>
      </w:r>
      <w:proofErr w:type="gramEnd"/>
      <w:r w:rsidRPr="00E127CA">
        <w:t xml:space="preserve"> Issues found during testing ticket #14520</w:t>
      </w:r>
    </w:p>
    <w:p w:rsidR="00E127CA" w:rsidRDefault="00E127CA" w:rsidP="008F77AA">
      <w:pPr>
        <w:pStyle w:val="ListParagraph"/>
        <w:numPr>
          <w:ilvl w:val="0"/>
          <w:numId w:val="33"/>
        </w:numPr>
      </w:pPr>
      <w:proofErr w:type="spellStart"/>
      <w:r w:rsidRPr="00E127CA">
        <w:t>ControllerExtnSupitem.cls</w:t>
      </w:r>
      <w:proofErr w:type="spellEnd"/>
    </w:p>
    <w:p w:rsidR="00E127CA" w:rsidRDefault="00E127CA" w:rsidP="008F77AA">
      <w:pPr>
        <w:pStyle w:val="ListParagraph"/>
        <w:numPr>
          <w:ilvl w:val="0"/>
          <w:numId w:val="33"/>
        </w:numPr>
      </w:pPr>
      <w:proofErr w:type="spellStart"/>
      <w:r w:rsidRPr="00E127CA">
        <w:t>supitem_cli.resource</w:t>
      </w:r>
      <w:proofErr w:type="spellEnd"/>
    </w:p>
    <w:p w:rsidR="00DE3DB7" w:rsidRPr="005F7A46" w:rsidRDefault="00DE3DB7" w:rsidP="00E658B9">
      <w:pPr>
        <w:pStyle w:val="ListParagraph"/>
        <w:numPr>
          <w:ilvl w:val="0"/>
          <w:numId w:val="1"/>
        </w:numPr>
      </w:pPr>
      <w:r w:rsidRPr="005F7A46">
        <w:t>Ticket #18640</w:t>
      </w:r>
    </w:p>
    <w:p w:rsidR="00DE3DB7" w:rsidRDefault="00DE3DB7" w:rsidP="00DE3DB7">
      <w:pPr>
        <w:pStyle w:val="ListParagraph"/>
        <w:ind w:left="360"/>
      </w:pPr>
      <w:r w:rsidRPr="00DE3DB7">
        <w:t>LANGUAGE TRANSLATION - 1 of 7 - QA latest changes for ERP (17.30) and RSF (17.102)</w:t>
      </w:r>
    </w:p>
    <w:p w:rsidR="00070CBC" w:rsidRDefault="00070CBC" w:rsidP="008F77AA">
      <w:pPr>
        <w:pStyle w:val="ListParagraph"/>
        <w:numPr>
          <w:ilvl w:val="0"/>
          <w:numId w:val="35"/>
        </w:numPr>
      </w:pPr>
      <w:proofErr w:type="spellStart"/>
      <w:r w:rsidRPr="00070CBC">
        <w:t>ControllerExtnBomExport.cls</w:t>
      </w:r>
      <w:proofErr w:type="spellEnd"/>
    </w:p>
    <w:p w:rsidR="001D42EB" w:rsidRDefault="001D42EB" w:rsidP="008F77AA">
      <w:pPr>
        <w:pStyle w:val="ListParagraph"/>
        <w:numPr>
          <w:ilvl w:val="0"/>
          <w:numId w:val="35"/>
        </w:numPr>
      </w:pPr>
      <w:proofErr w:type="spellStart"/>
      <w:r w:rsidRPr="001D42EB">
        <w:t>ControllerExtnContrDevDealMgmt.cls</w:t>
      </w:r>
      <w:proofErr w:type="spellEnd"/>
    </w:p>
    <w:p w:rsidR="001D42EB" w:rsidRDefault="001D42EB" w:rsidP="008F77AA">
      <w:pPr>
        <w:pStyle w:val="ListParagraph"/>
        <w:numPr>
          <w:ilvl w:val="0"/>
          <w:numId w:val="35"/>
        </w:numPr>
      </w:pPr>
      <w:proofErr w:type="spellStart"/>
      <w:r w:rsidRPr="001D42EB">
        <w:t>ControllerExtnContrDevTransferMgmt.cls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ControllerExtnDWocst.cls</w:t>
      </w:r>
      <w:proofErr w:type="spellEnd"/>
    </w:p>
    <w:p w:rsidR="001D42EB" w:rsidRDefault="001D42EB" w:rsidP="008F77AA">
      <w:pPr>
        <w:pStyle w:val="ListParagraph"/>
        <w:numPr>
          <w:ilvl w:val="0"/>
          <w:numId w:val="35"/>
        </w:numPr>
      </w:pPr>
      <w:proofErr w:type="spellStart"/>
      <w:r w:rsidRPr="001D42EB">
        <w:t>ControllerExtnGenerateRecurringBillingEx.cls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ControllerExtnIcreqFirm.cls</w:t>
      </w:r>
      <w:proofErr w:type="spellEnd"/>
    </w:p>
    <w:p w:rsidR="001D42EB" w:rsidRDefault="001D42EB" w:rsidP="008F77AA">
      <w:pPr>
        <w:pStyle w:val="ListParagraph"/>
        <w:numPr>
          <w:ilvl w:val="0"/>
          <w:numId w:val="35"/>
        </w:numPr>
      </w:pPr>
      <w:proofErr w:type="spellStart"/>
      <w:r w:rsidRPr="001D42EB">
        <w:t>ControllerExtnInsptempl.cls</w:t>
      </w:r>
      <w:proofErr w:type="spellEnd"/>
    </w:p>
    <w:p w:rsidR="004F33A8" w:rsidRDefault="004F33A8" w:rsidP="008F77AA">
      <w:pPr>
        <w:pStyle w:val="ListParagraph"/>
        <w:numPr>
          <w:ilvl w:val="0"/>
          <w:numId w:val="35"/>
        </w:numPr>
      </w:pPr>
      <w:proofErr w:type="spellStart"/>
      <w:r w:rsidRPr="004F33A8">
        <w:t>ControllerExtnLWocst.cls</w:t>
      </w:r>
      <w:proofErr w:type="spellEnd"/>
    </w:p>
    <w:p w:rsidR="00132FA5" w:rsidRDefault="00132FA5" w:rsidP="008F77AA">
      <w:pPr>
        <w:pStyle w:val="ListParagraph"/>
        <w:numPr>
          <w:ilvl w:val="0"/>
          <w:numId w:val="35"/>
        </w:numPr>
      </w:pPr>
      <w:proofErr w:type="spellStart"/>
      <w:r w:rsidRPr="00132FA5">
        <w:t>ControllerExtnOpenPOBarcode.cls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ControllerExtnPeitem.cls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ControllerExtnPjprojcst.cls</w:t>
      </w:r>
      <w:proofErr w:type="spellEnd"/>
    </w:p>
    <w:p w:rsidR="00132FA5" w:rsidRDefault="00132FA5" w:rsidP="008F77AA">
      <w:pPr>
        <w:pStyle w:val="ListParagraph"/>
        <w:numPr>
          <w:ilvl w:val="0"/>
          <w:numId w:val="35"/>
        </w:numPr>
      </w:pPr>
      <w:proofErr w:type="spellStart"/>
      <w:r w:rsidRPr="00132FA5">
        <w:t>ControllerExtnPOAPmatch.cls</w:t>
      </w:r>
      <w:proofErr w:type="spellEnd"/>
      <w:r w:rsidR="00201DE5">
        <w:t xml:space="preserve"> – </w:t>
      </w:r>
      <w:r w:rsidR="00201DE5" w:rsidRPr="00201DE5">
        <w:rPr>
          <w:highlight w:val="cyan"/>
        </w:rPr>
        <w:t>Rev. 35811</w:t>
      </w:r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ControllerExtnPOLine.cls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ControllerExtnPurchOrd.cls</w:t>
      </w:r>
      <w:proofErr w:type="spellEnd"/>
    </w:p>
    <w:p w:rsidR="00132FA5" w:rsidRDefault="00132FA5" w:rsidP="008F77AA">
      <w:pPr>
        <w:pStyle w:val="ListParagraph"/>
        <w:numPr>
          <w:ilvl w:val="0"/>
          <w:numId w:val="35"/>
        </w:numPr>
      </w:pPr>
      <w:proofErr w:type="spellStart"/>
      <w:r w:rsidRPr="00132FA5">
        <w:t>ControllerExtnPurchOrdAuth.cls</w:t>
      </w:r>
      <w:proofErr w:type="spellEnd"/>
    </w:p>
    <w:p w:rsidR="004512AA" w:rsidRDefault="004512AA" w:rsidP="008F77AA">
      <w:pPr>
        <w:pStyle w:val="ListParagraph"/>
        <w:numPr>
          <w:ilvl w:val="0"/>
          <w:numId w:val="35"/>
        </w:numPr>
      </w:pPr>
      <w:proofErr w:type="spellStart"/>
      <w:r w:rsidRPr="004512AA">
        <w:t>ControllerExtnRtlabgrd.cls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lastRenderedPageBreak/>
        <w:t>ControllerExtnRtroutoper.cls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ControllerExtnRtwcgroup.cls</w:t>
      </w:r>
      <w:proofErr w:type="spellEnd"/>
    </w:p>
    <w:p w:rsidR="001D42EB" w:rsidRDefault="001D42EB" w:rsidP="008F77AA">
      <w:pPr>
        <w:pStyle w:val="ListParagraph"/>
        <w:numPr>
          <w:ilvl w:val="0"/>
          <w:numId w:val="35"/>
        </w:numPr>
      </w:pPr>
      <w:proofErr w:type="spellStart"/>
      <w:r w:rsidRPr="001D42EB">
        <w:t>ControllerExtnSocustacctinquiry.cls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ControllerExtnStdCosts.cls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ControllerExtnWccptypln.cls</w:t>
      </w:r>
      <w:proofErr w:type="spellEnd"/>
    </w:p>
    <w:p w:rsidR="009A4BE9" w:rsidRDefault="009A4BE9" w:rsidP="008F77AA">
      <w:pPr>
        <w:pStyle w:val="ListParagraph"/>
        <w:numPr>
          <w:ilvl w:val="0"/>
          <w:numId w:val="35"/>
        </w:numPr>
      </w:pPr>
      <w:proofErr w:type="spellStart"/>
      <w:r w:rsidRPr="009A4BE9">
        <w:t>ControllerExtnWctrdsptch.cls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ControllerExtnWoorddmdgrid.cls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ControllerExtnWoordop.cls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ControllerExtnWoscheduling.cls</w:t>
      </w:r>
      <w:proofErr w:type="spellEnd"/>
      <w:r w:rsidR="00E857BB">
        <w:t xml:space="preserve"> – </w:t>
      </w:r>
      <w:r w:rsidR="00E857BB" w:rsidRPr="00E857BB">
        <w:rPr>
          <w:highlight w:val="cyan"/>
        </w:rPr>
        <w:t>Rev. 35727</w:t>
      </w:r>
    </w:p>
    <w:p w:rsidR="00070CBC" w:rsidRDefault="00070CBC" w:rsidP="008F77AA">
      <w:pPr>
        <w:pStyle w:val="ListParagraph"/>
        <w:numPr>
          <w:ilvl w:val="0"/>
          <w:numId w:val="35"/>
        </w:numPr>
      </w:pPr>
      <w:proofErr w:type="spellStart"/>
      <w:r w:rsidRPr="00070CBC">
        <w:t>ControllerSOCONPBDTLExporttoCSV.cls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HelpSettings.cls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Icsetmtlsimcost.cls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Posetmtlcost.cls</w:t>
      </w:r>
      <w:proofErr w:type="spellEnd"/>
    </w:p>
    <w:p w:rsidR="00132FA5" w:rsidRDefault="00132FA5" w:rsidP="008F77AA">
      <w:pPr>
        <w:pStyle w:val="ListParagraph"/>
        <w:numPr>
          <w:ilvl w:val="0"/>
          <w:numId w:val="35"/>
        </w:numPr>
      </w:pPr>
      <w:proofErr w:type="spellStart"/>
      <w:r w:rsidRPr="00132FA5">
        <w:t>PurchOrdBO.cls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SelectLists.cls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SupDmdRev.cls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THPeitem.cls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WorkOrderClose.cls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common_client_labels.component</w:t>
      </w:r>
      <w:proofErr w:type="spellEnd"/>
    </w:p>
    <w:p w:rsidR="00132FA5" w:rsidRDefault="00132FA5" w:rsidP="008F77AA">
      <w:pPr>
        <w:pStyle w:val="ListParagraph"/>
        <w:numPr>
          <w:ilvl w:val="0"/>
          <w:numId w:val="35"/>
        </w:numPr>
      </w:pPr>
      <w:proofErr w:type="spellStart"/>
      <w:r w:rsidRPr="00132FA5">
        <w:t>CustomLabels.labels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peitem</w:t>
      </w:r>
      <w:proofErr w:type="spellEnd"/>
      <w:r w:rsidRPr="00DE3DB7">
        <w:t>__</w:t>
      </w:r>
      <w:proofErr w:type="spellStart"/>
      <w:r w:rsidRPr="00DE3DB7">
        <w:t>c.object</w:t>
      </w:r>
      <w:proofErr w:type="spellEnd"/>
    </w:p>
    <w:p w:rsidR="00E857BB" w:rsidRPr="00E857BB" w:rsidRDefault="00E857BB" w:rsidP="008F77AA">
      <w:pPr>
        <w:pStyle w:val="ListParagraph"/>
        <w:numPr>
          <w:ilvl w:val="1"/>
          <w:numId w:val="35"/>
        </w:numPr>
        <w:rPr>
          <w:highlight w:val="yellow"/>
        </w:rPr>
      </w:pPr>
      <w:r w:rsidRPr="00E857BB">
        <w:rPr>
          <w:highlight w:val="yellow"/>
        </w:rPr>
        <w:t>Picklist Values</w:t>
      </w:r>
    </w:p>
    <w:p w:rsidR="00E857BB" w:rsidRPr="00E857BB" w:rsidRDefault="00E857BB" w:rsidP="008F77AA">
      <w:pPr>
        <w:pStyle w:val="ListParagraph"/>
        <w:numPr>
          <w:ilvl w:val="2"/>
          <w:numId w:val="35"/>
        </w:numPr>
        <w:rPr>
          <w:highlight w:val="yellow"/>
        </w:rPr>
      </w:pPr>
      <w:r w:rsidRPr="00E857BB">
        <w:rPr>
          <w:highlight w:val="yellow"/>
        </w:rPr>
        <w:t>‘</w:t>
      </w:r>
      <w:r w:rsidRPr="00E857BB">
        <w:rPr>
          <w:rFonts w:ascii="Arial" w:hAnsi="Arial" w:cs="Arial"/>
          <w:color w:val="000000"/>
          <w:sz w:val="20"/>
          <w:szCs w:val="20"/>
          <w:highlight w:val="yellow"/>
        </w:rPr>
        <w:t>peitem_src_</w:t>
      </w:r>
      <w:proofErr w:type="spellStart"/>
      <w:r w:rsidRPr="00E857BB">
        <w:rPr>
          <w:rFonts w:ascii="Arial" w:hAnsi="Arial" w:cs="Arial"/>
          <w:color w:val="000000"/>
          <w:sz w:val="20"/>
          <w:szCs w:val="20"/>
          <w:highlight w:val="yellow"/>
        </w:rPr>
        <w:t>pl</w:t>
      </w:r>
      <w:proofErr w:type="spellEnd"/>
      <w:r w:rsidRPr="00E857BB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E857BB" w:rsidRPr="00E857BB" w:rsidRDefault="00E857BB" w:rsidP="008F77AA">
      <w:pPr>
        <w:pStyle w:val="ListParagraph"/>
        <w:numPr>
          <w:ilvl w:val="3"/>
          <w:numId w:val="35"/>
        </w:numPr>
        <w:rPr>
          <w:highlight w:val="yellow"/>
        </w:rPr>
      </w:pPr>
      <w:r w:rsidRPr="00E857BB">
        <w:rPr>
          <w:rFonts w:ascii="Arial" w:hAnsi="Arial" w:cs="Arial"/>
          <w:color w:val="000000"/>
          <w:sz w:val="20"/>
          <w:szCs w:val="20"/>
          <w:highlight w:val="yellow"/>
        </w:rPr>
        <w:t>Sort values alphabetically</w:t>
      </w:r>
    </w:p>
    <w:p w:rsidR="00132FA5" w:rsidRDefault="00132FA5" w:rsidP="008F77AA">
      <w:pPr>
        <w:pStyle w:val="ListParagraph"/>
        <w:numPr>
          <w:ilvl w:val="0"/>
          <w:numId w:val="35"/>
        </w:numPr>
      </w:pPr>
      <w:proofErr w:type="spellStart"/>
      <w:r w:rsidRPr="00132FA5">
        <w:t>poline</w:t>
      </w:r>
      <w:proofErr w:type="spellEnd"/>
      <w:r w:rsidRPr="00132FA5">
        <w:t>__</w:t>
      </w:r>
      <w:proofErr w:type="spellStart"/>
      <w:r w:rsidRPr="00132FA5">
        <w:t>c.object</w:t>
      </w:r>
      <w:proofErr w:type="spellEnd"/>
    </w:p>
    <w:p w:rsidR="00070CBC" w:rsidRDefault="00070CBC" w:rsidP="008F77AA">
      <w:pPr>
        <w:pStyle w:val="ListParagraph"/>
        <w:numPr>
          <w:ilvl w:val="0"/>
          <w:numId w:val="35"/>
        </w:numPr>
      </w:pPr>
      <w:proofErr w:type="spellStart"/>
      <w:r w:rsidRPr="00070CBC">
        <w:t>BomExportExcel.page</w:t>
      </w:r>
      <w:proofErr w:type="spellEnd"/>
    </w:p>
    <w:p w:rsidR="00070CBC" w:rsidRDefault="00070CBC" w:rsidP="008F77AA">
      <w:pPr>
        <w:pStyle w:val="ListParagraph"/>
        <w:numPr>
          <w:ilvl w:val="0"/>
          <w:numId w:val="35"/>
        </w:numPr>
      </w:pPr>
      <w:proofErr w:type="spellStart"/>
      <w:r w:rsidRPr="00070CBC">
        <w:t>BomExportPdf.page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DWocst.page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r w:rsidRPr="00DE3DB7">
        <w:t>IndentedBOM2.page</w:t>
      </w:r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LaborClockInOut.page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LWocst.page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Pebomqry.page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Pecoh.page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Peitem.page</w:t>
      </w:r>
      <w:proofErr w:type="spellEnd"/>
    </w:p>
    <w:p w:rsidR="00132FA5" w:rsidRDefault="00132FA5" w:rsidP="008F77AA">
      <w:pPr>
        <w:pStyle w:val="ListParagraph"/>
        <w:numPr>
          <w:ilvl w:val="0"/>
          <w:numId w:val="35"/>
        </w:numPr>
      </w:pPr>
      <w:proofErr w:type="spellStart"/>
      <w:r w:rsidRPr="00132FA5">
        <w:t>poagcqgrid.page</w:t>
      </w:r>
      <w:proofErr w:type="spellEnd"/>
    </w:p>
    <w:p w:rsidR="00132FA5" w:rsidRDefault="00132FA5" w:rsidP="008F77AA">
      <w:pPr>
        <w:pStyle w:val="ListParagraph"/>
        <w:numPr>
          <w:ilvl w:val="0"/>
          <w:numId w:val="35"/>
        </w:numPr>
      </w:pPr>
      <w:proofErr w:type="spellStart"/>
      <w:r w:rsidRPr="00132FA5">
        <w:t>poagpdgrid.page</w:t>
      </w:r>
      <w:proofErr w:type="spellEnd"/>
    </w:p>
    <w:p w:rsidR="00132FA5" w:rsidRDefault="00132FA5" w:rsidP="008F77AA">
      <w:pPr>
        <w:pStyle w:val="ListParagraph"/>
        <w:numPr>
          <w:ilvl w:val="0"/>
          <w:numId w:val="35"/>
        </w:numPr>
      </w:pPr>
      <w:proofErr w:type="spellStart"/>
      <w:r w:rsidRPr="00132FA5">
        <w:t>poagpdqgrid.page</w:t>
      </w:r>
      <w:proofErr w:type="spellEnd"/>
    </w:p>
    <w:p w:rsidR="00132FA5" w:rsidRDefault="00132FA5" w:rsidP="008F77AA">
      <w:pPr>
        <w:pStyle w:val="ListParagraph"/>
        <w:numPr>
          <w:ilvl w:val="0"/>
          <w:numId w:val="35"/>
        </w:numPr>
      </w:pPr>
      <w:proofErr w:type="spellStart"/>
      <w:r w:rsidRPr="00132FA5">
        <w:t>poagpqgrid.page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Poline.page</w:t>
      </w:r>
      <w:proofErr w:type="spellEnd"/>
    </w:p>
    <w:p w:rsidR="00132FA5" w:rsidRDefault="00132FA5" w:rsidP="008F77AA">
      <w:pPr>
        <w:pStyle w:val="ListParagraph"/>
        <w:numPr>
          <w:ilvl w:val="0"/>
          <w:numId w:val="35"/>
        </w:numPr>
      </w:pPr>
      <w:proofErr w:type="spellStart"/>
      <w:r w:rsidRPr="00132FA5">
        <w:t>POReceipt.page</w:t>
      </w:r>
      <w:proofErr w:type="spellEnd"/>
    </w:p>
    <w:p w:rsidR="00132FA5" w:rsidRDefault="00132FA5" w:rsidP="008F77AA">
      <w:pPr>
        <w:pStyle w:val="ListParagraph"/>
        <w:numPr>
          <w:ilvl w:val="0"/>
          <w:numId w:val="35"/>
        </w:numPr>
      </w:pPr>
      <w:proofErr w:type="spellStart"/>
      <w:r w:rsidRPr="00132FA5">
        <w:t>Poreceiptr.page</w:t>
      </w:r>
      <w:proofErr w:type="spellEnd"/>
    </w:p>
    <w:p w:rsidR="00132FA5" w:rsidRDefault="00132FA5" w:rsidP="008F77AA">
      <w:pPr>
        <w:pStyle w:val="ListParagraph"/>
        <w:numPr>
          <w:ilvl w:val="0"/>
          <w:numId w:val="35"/>
        </w:numPr>
      </w:pPr>
      <w:proofErr w:type="spellStart"/>
      <w:r w:rsidRPr="00132FA5">
        <w:t>PurchOrdAuth.page</w:t>
      </w:r>
      <w:proofErr w:type="spellEnd"/>
    </w:p>
    <w:p w:rsidR="004512AA" w:rsidRDefault="004512AA" w:rsidP="008F77AA">
      <w:pPr>
        <w:pStyle w:val="ListParagraph"/>
        <w:numPr>
          <w:ilvl w:val="0"/>
          <w:numId w:val="35"/>
        </w:numPr>
      </w:pPr>
      <w:proofErr w:type="spellStart"/>
      <w:r w:rsidRPr="004512AA">
        <w:t>Rtlabgrd.page</w:t>
      </w:r>
      <w:proofErr w:type="spellEnd"/>
    </w:p>
    <w:p w:rsidR="004512AA" w:rsidRDefault="004512AA" w:rsidP="008F77AA">
      <w:pPr>
        <w:pStyle w:val="ListParagraph"/>
        <w:numPr>
          <w:ilvl w:val="0"/>
          <w:numId w:val="35"/>
        </w:numPr>
      </w:pPr>
      <w:proofErr w:type="spellStart"/>
      <w:r w:rsidRPr="004512AA">
        <w:t>Rtroutoper.page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lastRenderedPageBreak/>
        <w:t>rtwcgroup.page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Rtwctr.page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SupDmdRev.page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UserTimeEntry.page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Wccptypln.page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WCOperAssignment.page</w:t>
      </w:r>
      <w:proofErr w:type="spellEnd"/>
    </w:p>
    <w:p w:rsidR="004F33A8" w:rsidRDefault="004F33A8" w:rsidP="008F77AA">
      <w:pPr>
        <w:pStyle w:val="ListParagraph"/>
        <w:numPr>
          <w:ilvl w:val="0"/>
          <w:numId w:val="35"/>
        </w:numPr>
      </w:pPr>
      <w:proofErr w:type="spellStart"/>
      <w:r w:rsidRPr="004F33A8">
        <w:t>WctrdsptchExcel.page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Wocst.page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Woissue.page</w:t>
      </w:r>
      <w:proofErr w:type="spellEnd"/>
      <w:r w:rsidR="00525DA1">
        <w:t xml:space="preserve"> – </w:t>
      </w:r>
      <w:r w:rsidR="00525DA1" w:rsidRPr="00525DA1">
        <w:rPr>
          <w:highlight w:val="cyan"/>
        </w:rPr>
        <w:t>Rev. 35787</w:t>
      </w:r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Woissuer.page</w:t>
      </w:r>
      <w:proofErr w:type="spellEnd"/>
    </w:p>
    <w:p w:rsidR="001D42EB" w:rsidRDefault="001D42EB" w:rsidP="008F77AA">
      <w:pPr>
        <w:pStyle w:val="ListParagraph"/>
        <w:numPr>
          <w:ilvl w:val="0"/>
          <w:numId w:val="35"/>
        </w:numPr>
      </w:pPr>
      <w:proofErr w:type="spellStart"/>
      <w:r w:rsidRPr="001D42EB">
        <w:t>Woordop.page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r w:rsidRPr="00DE3DB7">
        <w:t>common_client_lib2.resource</w:t>
      </w:r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dwocst_cli.resource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lwocst_cli.resource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pebomqry_cli.resource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peitem_cli.resource</w:t>
      </w:r>
      <w:proofErr w:type="spellEnd"/>
    </w:p>
    <w:p w:rsidR="00C418A2" w:rsidRDefault="00C418A2" w:rsidP="008F77AA">
      <w:pPr>
        <w:pStyle w:val="ListParagraph"/>
        <w:numPr>
          <w:ilvl w:val="0"/>
          <w:numId w:val="35"/>
        </w:numPr>
      </w:pPr>
      <w:proofErr w:type="spellStart"/>
      <w:r w:rsidRPr="00C418A2">
        <w:t>pjwkb_cli.resource</w:t>
      </w:r>
      <w:proofErr w:type="spellEnd"/>
    </w:p>
    <w:p w:rsidR="00132FA5" w:rsidRDefault="00132FA5" w:rsidP="008F77AA">
      <w:pPr>
        <w:pStyle w:val="ListParagraph"/>
        <w:numPr>
          <w:ilvl w:val="0"/>
          <w:numId w:val="35"/>
        </w:numPr>
      </w:pPr>
      <w:proofErr w:type="spellStart"/>
      <w:r w:rsidRPr="00132FA5">
        <w:t>porcpt_cli.resource</w:t>
      </w:r>
      <w:proofErr w:type="spellEnd"/>
    </w:p>
    <w:p w:rsidR="00132FA5" w:rsidRDefault="00132FA5" w:rsidP="008F77AA">
      <w:pPr>
        <w:pStyle w:val="ListParagraph"/>
        <w:numPr>
          <w:ilvl w:val="0"/>
          <w:numId w:val="35"/>
        </w:numPr>
      </w:pPr>
      <w:proofErr w:type="spellStart"/>
      <w:r w:rsidRPr="00132FA5">
        <w:t>rtroutoper_cli.resource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rtwctr_cli.resource</w:t>
      </w:r>
      <w:proofErr w:type="spellEnd"/>
    </w:p>
    <w:p w:rsidR="00070CBC" w:rsidRDefault="00070CBC" w:rsidP="008F77AA">
      <w:pPr>
        <w:pStyle w:val="ListParagraph"/>
        <w:numPr>
          <w:ilvl w:val="0"/>
          <w:numId w:val="35"/>
        </w:numPr>
      </w:pPr>
      <w:proofErr w:type="spellStart"/>
      <w:r w:rsidRPr="00070CBC">
        <w:t>socustmsa_cli.resource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treesupport.resource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usertimeentry.resource</w:t>
      </w:r>
      <w:proofErr w:type="spellEnd"/>
    </w:p>
    <w:p w:rsidR="00DE3DB7" w:rsidRDefault="00DE3DB7" w:rsidP="008F77AA">
      <w:pPr>
        <w:pStyle w:val="ListParagraph"/>
        <w:numPr>
          <w:ilvl w:val="0"/>
          <w:numId w:val="35"/>
        </w:numPr>
      </w:pPr>
      <w:proofErr w:type="spellStart"/>
      <w:r w:rsidRPr="00DE3DB7">
        <w:t>wccptypln_sl_cli.resource</w:t>
      </w:r>
      <w:proofErr w:type="spellEnd"/>
    </w:p>
    <w:p w:rsidR="005C1DB6" w:rsidRDefault="005C1DB6" w:rsidP="008F77AA">
      <w:pPr>
        <w:pStyle w:val="ListParagraph"/>
        <w:numPr>
          <w:ilvl w:val="0"/>
          <w:numId w:val="35"/>
        </w:numPr>
      </w:pPr>
      <w:proofErr w:type="spellStart"/>
      <w:r w:rsidRPr="005C1DB6">
        <w:t>wocst_cli.resource</w:t>
      </w:r>
      <w:proofErr w:type="spellEnd"/>
    </w:p>
    <w:p w:rsidR="001D42EB" w:rsidRDefault="001D42EB" w:rsidP="008F77AA">
      <w:pPr>
        <w:pStyle w:val="ListParagraph"/>
        <w:numPr>
          <w:ilvl w:val="0"/>
          <w:numId w:val="35"/>
        </w:numPr>
      </w:pPr>
      <w:proofErr w:type="spellStart"/>
      <w:r w:rsidRPr="001D42EB">
        <w:t>woordop_cli.resource</w:t>
      </w:r>
      <w:proofErr w:type="spellEnd"/>
    </w:p>
    <w:p w:rsidR="006824DD" w:rsidRDefault="006824DD" w:rsidP="00E658B9">
      <w:pPr>
        <w:pStyle w:val="ListParagraph"/>
        <w:numPr>
          <w:ilvl w:val="0"/>
          <w:numId w:val="1"/>
        </w:numPr>
      </w:pPr>
      <w:r>
        <w:t>Ticket #18688</w:t>
      </w:r>
    </w:p>
    <w:p w:rsidR="006824DD" w:rsidRDefault="006824DD" w:rsidP="006824DD">
      <w:pPr>
        <w:pStyle w:val="ListParagraph"/>
        <w:ind w:left="360"/>
      </w:pPr>
      <w:r w:rsidRPr="006824DD">
        <w:t xml:space="preserve">RTV on purchase order, over-receipt, </w:t>
      </w:r>
      <w:proofErr w:type="spellStart"/>
      <w:r w:rsidRPr="006824DD">
        <w:t>qty</w:t>
      </w:r>
      <w:proofErr w:type="spellEnd"/>
      <w:r w:rsidRPr="006824DD">
        <w:t xml:space="preserve"> </w:t>
      </w:r>
      <w:proofErr w:type="spellStart"/>
      <w:r w:rsidRPr="006824DD">
        <w:t>req</w:t>
      </w:r>
      <w:proofErr w:type="spellEnd"/>
      <w:r w:rsidRPr="006824DD">
        <w:t>?</w:t>
      </w:r>
    </w:p>
    <w:p w:rsidR="006824DD" w:rsidRDefault="006824DD" w:rsidP="008F77AA">
      <w:pPr>
        <w:pStyle w:val="ListParagraph"/>
        <w:numPr>
          <w:ilvl w:val="0"/>
          <w:numId w:val="18"/>
        </w:numPr>
      </w:pPr>
      <w:proofErr w:type="spellStart"/>
      <w:r w:rsidRPr="006824DD">
        <w:t>PurchaseOrderReceipt.cls</w:t>
      </w:r>
      <w:proofErr w:type="spellEnd"/>
    </w:p>
    <w:p w:rsidR="0061774C" w:rsidRPr="006A7445" w:rsidRDefault="0061774C" w:rsidP="00E658B9">
      <w:pPr>
        <w:pStyle w:val="ListParagraph"/>
        <w:numPr>
          <w:ilvl w:val="0"/>
          <w:numId w:val="1"/>
        </w:numPr>
      </w:pPr>
      <w:r w:rsidRPr="006A7445">
        <w:t>Ticket #18725</w:t>
      </w:r>
    </w:p>
    <w:p w:rsidR="0061774C" w:rsidRDefault="0061774C" w:rsidP="0061774C">
      <w:pPr>
        <w:pStyle w:val="ListParagraph"/>
        <w:ind w:left="360"/>
      </w:pPr>
      <w:proofErr w:type="spellStart"/>
      <w:r w:rsidRPr="0061774C">
        <w:t>Fwd</w:t>
      </w:r>
      <w:proofErr w:type="spellEnd"/>
      <w:r w:rsidRPr="0061774C">
        <w:t>: Job Completion Notification (</w:t>
      </w:r>
      <w:proofErr w:type="spellStart"/>
      <w:r w:rsidRPr="0061774C">
        <w:t>Quickbooks</w:t>
      </w:r>
      <w:proofErr w:type="spellEnd"/>
      <w:r w:rsidRPr="0061774C">
        <w:t xml:space="preserve"> Customer resale Certificate too long)</w:t>
      </w:r>
    </w:p>
    <w:p w:rsidR="0061774C" w:rsidRDefault="0061774C" w:rsidP="008F77AA">
      <w:pPr>
        <w:pStyle w:val="ListParagraph"/>
        <w:numPr>
          <w:ilvl w:val="0"/>
          <w:numId w:val="43"/>
        </w:numPr>
      </w:pPr>
      <w:proofErr w:type="spellStart"/>
      <w:r w:rsidRPr="0061774C">
        <w:t>QBBillData.cls</w:t>
      </w:r>
      <w:proofErr w:type="spellEnd"/>
    </w:p>
    <w:p w:rsidR="0061774C" w:rsidRDefault="0061774C" w:rsidP="008F77AA">
      <w:pPr>
        <w:pStyle w:val="ListParagraph"/>
        <w:numPr>
          <w:ilvl w:val="0"/>
          <w:numId w:val="43"/>
        </w:numPr>
      </w:pPr>
      <w:proofErr w:type="spellStart"/>
      <w:r w:rsidRPr="0061774C">
        <w:t>QBOLTest.cls</w:t>
      </w:r>
      <w:proofErr w:type="spellEnd"/>
    </w:p>
    <w:p w:rsidR="0061774C" w:rsidRDefault="0061774C" w:rsidP="008F77AA">
      <w:pPr>
        <w:pStyle w:val="ListParagraph"/>
        <w:numPr>
          <w:ilvl w:val="0"/>
          <w:numId w:val="43"/>
        </w:numPr>
      </w:pPr>
      <w:proofErr w:type="spellStart"/>
      <w:r w:rsidRPr="0061774C">
        <w:t>QBOnlineClient.cls</w:t>
      </w:r>
      <w:proofErr w:type="spellEnd"/>
    </w:p>
    <w:p w:rsidR="0061774C" w:rsidRDefault="0061774C" w:rsidP="008F77AA">
      <w:pPr>
        <w:pStyle w:val="ListParagraph"/>
        <w:numPr>
          <w:ilvl w:val="0"/>
          <w:numId w:val="43"/>
        </w:numPr>
      </w:pPr>
      <w:proofErr w:type="spellStart"/>
      <w:r w:rsidRPr="0061774C">
        <w:t>QBOnlineCust.cls</w:t>
      </w:r>
      <w:proofErr w:type="spellEnd"/>
    </w:p>
    <w:p w:rsidR="0061774C" w:rsidRDefault="0061774C" w:rsidP="008F77AA">
      <w:pPr>
        <w:pStyle w:val="ListParagraph"/>
        <w:numPr>
          <w:ilvl w:val="0"/>
          <w:numId w:val="43"/>
        </w:numPr>
      </w:pPr>
      <w:proofErr w:type="spellStart"/>
      <w:r w:rsidRPr="0061774C">
        <w:t>QBSOInvoiceExporter.cls</w:t>
      </w:r>
      <w:proofErr w:type="spellEnd"/>
    </w:p>
    <w:p w:rsidR="006E23E6" w:rsidRDefault="007375CA" w:rsidP="00E658B9">
      <w:pPr>
        <w:pStyle w:val="ListParagraph"/>
        <w:numPr>
          <w:ilvl w:val="0"/>
          <w:numId w:val="1"/>
        </w:numPr>
      </w:pPr>
      <w:r>
        <w:t>Ticket #18759</w:t>
      </w:r>
    </w:p>
    <w:p w:rsidR="006E23E6" w:rsidRDefault="006E23E6" w:rsidP="006E23E6">
      <w:pPr>
        <w:pStyle w:val="ListParagraph"/>
        <w:ind w:left="360"/>
      </w:pPr>
      <w:r w:rsidRPr="006E23E6">
        <w:t>Approved Manufacturers does not print on PO line</w:t>
      </w:r>
    </w:p>
    <w:p w:rsidR="006E23E6" w:rsidRDefault="006E23E6" w:rsidP="008F77AA">
      <w:pPr>
        <w:pStyle w:val="ListParagraph"/>
        <w:numPr>
          <w:ilvl w:val="0"/>
          <w:numId w:val="20"/>
        </w:numPr>
      </w:pPr>
      <w:proofErr w:type="spellStart"/>
      <w:r w:rsidRPr="006E23E6">
        <w:t>ControllerExtnPurchOrdPrint.cls</w:t>
      </w:r>
      <w:proofErr w:type="spellEnd"/>
    </w:p>
    <w:p w:rsidR="006E23E6" w:rsidRDefault="006E23E6" w:rsidP="008F77AA">
      <w:pPr>
        <w:pStyle w:val="ListParagraph"/>
        <w:numPr>
          <w:ilvl w:val="0"/>
          <w:numId w:val="20"/>
        </w:numPr>
      </w:pPr>
      <w:proofErr w:type="spellStart"/>
      <w:r w:rsidRPr="006E23E6">
        <w:t>POPrintAPI.cls</w:t>
      </w:r>
      <w:proofErr w:type="spellEnd"/>
    </w:p>
    <w:p w:rsidR="006E23E6" w:rsidRDefault="006E23E6" w:rsidP="008F77AA">
      <w:pPr>
        <w:pStyle w:val="ListParagraph"/>
        <w:numPr>
          <w:ilvl w:val="0"/>
          <w:numId w:val="20"/>
        </w:numPr>
      </w:pPr>
      <w:proofErr w:type="spellStart"/>
      <w:r w:rsidRPr="006E23E6">
        <w:t>CustomLabels.labels</w:t>
      </w:r>
      <w:proofErr w:type="spellEnd"/>
    </w:p>
    <w:p w:rsidR="003D6376" w:rsidRDefault="003D6376" w:rsidP="003D6376">
      <w:pPr>
        <w:pStyle w:val="ListParagraph"/>
        <w:numPr>
          <w:ilvl w:val="0"/>
          <w:numId w:val="1"/>
        </w:numPr>
      </w:pPr>
      <w:r>
        <w:t>Ticket #18813</w:t>
      </w:r>
    </w:p>
    <w:p w:rsidR="003D6376" w:rsidRDefault="003D6376" w:rsidP="003D6376">
      <w:pPr>
        <w:pStyle w:val="ListParagraph"/>
        <w:ind w:left="360"/>
      </w:pPr>
      <w:r w:rsidRPr="003D6376">
        <w:t>Work Center Capacity Planner - disable Level Load button</w:t>
      </w:r>
    </w:p>
    <w:p w:rsidR="003D6376" w:rsidRDefault="003D6376" w:rsidP="008F77AA">
      <w:pPr>
        <w:pStyle w:val="ListParagraph"/>
        <w:numPr>
          <w:ilvl w:val="0"/>
          <w:numId w:val="38"/>
        </w:numPr>
      </w:pPr>
      <w:proofErr w:type="spellStart"/>
      <w:r w:rsidRPr="003D6376">
        <w:t>ControllerExtnWccptypln.cls</w:t>
      </w:r>
      <w:proofErr w:type="spellEnd"/>
    </w:p>
    <w:p w:rsidR="003D6376" w:rsidRDefault="003D6376" w:rsidP="008F77AA">
      <w:pPr>
        <w:pStyle w:val="ListParagraph"/>
        <w:numPr>
          <w:ilvl w:val="0"/>
          <w:numId w:val="38"/>
        </w:numPr>
      </w:pPr>
      <w:proofErr w:type="spellStart"/>
      <w:r w:rsidRPr="003D6376">
        <w:lastRenderedPageBreak/>
        <w:t>wccptypln</w:t>
      </w:r>
      <w:proofErr w:type="spellEnd"/>
      <w:r w:rsidRPr="003D6376">
        <w:t>__</w:t>
      </w:r>
      <w:proofErr w:type="spellStart"/>
      <w:r w:rsidRPr="003D6376">
        <w:t>c.object</w:t>
      </w:r>
      <w:proofErr w:type="spellEnd"/>
    </w:p>
    <w:p w:rsidR="003D6376" w:rsidRPr="003D6376" w:rsidRDefault="003D6376" w:rsidP="008F77AA">
      <w:pPr>
        <w:pStyle w:val="ListParagraph"/>
        <w:numPr>
          <w:ilvl w:val="1"/>
          <w:numId w:val="38"/>
        </w:numPr>
        <w:rPr>
          <w:highlight w:val="yellow"/>
        </w:rPr>
      </w:pPr>
      <w:r w:rsidRPr="003D6376">
        <w:rPr>
          <w:highlight w:val="yellow"/>
        </w:rPr>
        <w:t xml:space="preserve">New Field Name: </w:t>
      </w:r>
      <w:r w:rsidRPr="003D6376">
        <w:rPr>
          <w:rFonts w:ascii="Arial" w:hAnsi="Arial" w:cs="Arial"/>
          <w:color w:val="000000"/>
          <w:sz w:val="20"/>
          <w:szCs w:val="20"/>
          <w:highlight w:val="yellow"/>
        </w:rPr>
        <w:t>WC Capacity Planning</w:t>
      </w:r>
    </w:p>
    <w:p w:rsidR="003D6376" w:rsidRPr="003D6376" w:rsidRDefault="003D6376" w:rsidP="008F77AA">
      <w:pPr>
        <w:pStyle w:val="ListParagraph"/>
        <w:numPr>
          <w:ilvl w:val="2"/>
          <w:numId w:val="38"/>
        </w:numPr>
        <w:rPr>
          <w:highlight w:val="yellow"/>
        </w:rPr>
      </w:pPr>
      <w:r w:rsidRPr="003D6376">
        <w:rPr>
          <w:rFonts w:ascii="Arial" w:hAnsi="Arial" w:cs="Arial"/>
          <w:color w:val="000000"/>
          <w:sz w:val="20"/>
          <w:szCs w:val="20"/>
          <w:highlight w:val="yellow"/>
        </w:rPr>
        <w:t>Level Load</w:t>
      </w:r>
    </w:p>
    <w:p w:rsidR="003D6376" w:rsidRDefault="003D6376" w:rsidP="008F77AA">
      <w:pPr>
        <w:pStyle w:val="ListParagraph"/>
        <w:numPr>
          <w:ilvl w:val="0"/>
          <w:numId w:val="38"/>
        </w:numPr>
      </w:pPr>
      <w:proofErr w:type="spellStart"/>
      <w:r w:rsidRPr="003D6376">
        <w:t>Wccptypln.page</w:t>
      </w:r>
      <w:proofErr w:type="spellEnd"/>
    </w:p>
    <w:p w:rsidR="003D6376" w:rsidRDefault="003D6376" w:rsidP="008F77AA">
      <w:pPr>
        <w:pStyle w:val="ListParagraph"/>
        <w:numPr>
          <w:ilvl w:val="0"/>
          <w:numId w:val="38"/>
        </w:numPr>
      </w:pPr>
      <w:proofErr w:type="spellStart"/>
      <w:r w:rsidRPr="003D6376">
        <w:t>wccptypln_sl_cli.resource</w:t>
      </w:r>
      <w:proofErr w:type="spellEnd"/>
    </w:p>
    <w:p w:rsidR="00F63522" w:rsidRDefault="00F63522" w:rsidP="00E658B9">
      <w:pPr>
        <w:pStyle w:val="ListParagraph"/>
        <w:numPr>
          <w:ilvl w:val="0"/>
          <w:numId w:val="1"/>
        </w:numPr>
      </w:pPr>
      <w:r>
        <w:t>Ticket #18823</w:t>
      </w:r>
    </w:p>
    <w:p w:rsidR="00F63522" w:rsidRDefault="00F63522" w:rsidP="00F63522">
      <w:pPr>
        <w:pStyle w:val="ListParagraph"/>
        <w:ind w:left="360"/>
      </w:pPr>
      <w:r w:rsidRPr="00F63522">
        <w:t xml:space="preserve">Clone of 16598 - Project Charge </w:t>
      </w:r>
      <w:proofErr w:type="gramStart"/>
      <w:r w:rsidRPr="00F63522">
        <w:t>Code  -</w:t>
      </w:r>
      <w:proofErr w:type="gramEnd"/>
      <w:r w:rsidRPr="00F63522">
        <w:t xml:space="preserve"> Phase 2b - Add Charge Code to Supply and Demand UI and Carry to SYTXNCST - (</w:t>
      </w:r>
      <w:proofErr w:type="spellStart"/>
      <w:r w:rsidRPr="00F63522">
        <w:t>SamB</w:t>
      </w:r>
      <w:proofErr w:type="spellEnd"/>
      <w:r w:rsidRPr="00F63522">
        <w:t>)</w:t>
      </w:r>
    </w:p>
    <w:p w:rsidR="00F63522" w:rsidRDefault="00F63522" w:rsidP="008F77AA">
      <w:pPr>
        <w:pStyle w:val="ListParagraph"/>
        <w:numPr>
          <w:ilvl w:val="0"/>
          <w:numId w:val="29"/>
        </w:numPr>
      </w:pPr>
      <w:proofErr w:type="spellStart"/>
      <w:r w:rsidRPr="00F63522">
        <w:t>ControllerExtnPurchOrdAuth.cls</w:t>
      </w:r>
      <w:proofErr w:type="spellEnd"/>
    </w:p>
    <w:p w:rsidR="00527C8C" w:rsidRPr="00E8607D" w:rsidRDefault="00527C8C" w:rsidP="00E658B9">
      <w:pPr>
        <w:pStyle w:val="ListParagraph"/>
        <w:numPr>
          <w:ilvl w:val="0"/>
          <w:numId w:val="1"/>
        </w:numPr>
      </w:pPr>
      <w:r w:rsidRPr="00E8607D">
        <w:t>Ticket #18944</w:t>
      </w:r>
    </w:p>
    <w:p w:rsidR="00527C8C" w:rsidRDefault="00527C8C" w:rsidP="00527C8C">
      <w:pPr>
        <w:pStyle w:val="ListParagraph"/>
        <w:ind w:left="360"/>
      </w:pPr>
      <w:r w:rsidRPr="00527C8C">
        <w:t>LANGUAGE TRANSLATION - 5 of 7 - QA latest changes for ERP (17.30) and RSF (17.102)</w:t>
      </w:r>
    </w:p>
    <w:p w:rsidR="00527C8C" w:rsidRDefault="00527C8C" w:rsidP="008F77AA">
      <w:pPr>
        <w:pStyle w:val="ListParagraph"/>
        <w:numPr>
          <w:ilvl w:val="0"/>
          <w:numId w:val="45"/>
        </w:numPr>
      </w:pPr>
      <w:proofErr w:type="spellStart"/>
      <w:r w:rsidRPr="00527C8C">
        <w:t>AbstractBatchJob.cls</w:t>
      </w:r>
      <w:proofErr w:type="spellEnd"/>
    </w:p>
    <w:p w:rsidR="00527C8C" w:rsidRDefault="00527C8C" w:rsidP="008F77AA">
      <w:pPr>
        <w:pStyle w:val="ListParagraph"/>
        <w:numPr>
          <w:ilvl w:val="0"/>
          <w:numId w:val="45"/>
        </w:numPr>
      </w:pPr>
      <w:proofErr w:type="spellStart"/>
      <w:r w:rsidRPr="00527C8C">
        <w:t>CustomLabels.labels</w:t>
      </w:r>
      <w:proofErr w:type="spellEnd"/>
    </w:p>
    <w:p w:rsidR="00527C8C" w:rsidRDefault="00527C8C" w:rsidP="008F77AA">
      <w:pPr>
        <w:pStyle w:val="ListParagraph"/>
        <w:numPr>
          <w:ilvl w:val="0"/>
          <w:numId w:val="45"/>
        </w:numPr>
      </w:pPr>
      <w:proofErr w:type="spellStart"/>
      <w:r w:rsidRPr="00527C8C">
        <w:t>SupDmdRev.page</w:t>
      </w:r>
      <w:proofErr w:type="spellEnd"/>
    </w:p>
    <w:p w:rsidR="006E1F78" w:rsidRDefault="006E1F78" w:rsidP="00E658B9">
      <w:pPr>
        <w:pStyle w:val="ListParagraph"/>
        <w:numPr>
          <w:ilvl w:val="0"/>
          <w:numId w:val="1"/>
        </w:numPr>
      </w:pPr>
      <w:r>
        <w:t>Ticket #18946</w:t>
      </w:r>
    </w:p>
    <w:p w:rsidR="006E1F78" w:rsidRDefault="006E1F78" w:rsidP="006E1F78">
      <w:pPr>
        <w:pStyle w:val="ListParagraph"/>
        <w:ind w:left="360"/>
      </w:pPr>
      <w:r w:rsidRPr="006E1F78">
        <w:t>LANGUAGE TRANSLATION - 7 of 7 - QA latest changes for ERP (17.30) and RSF (17.102)</w:t>
      </w:r>
    </w:p>
    <w:p w:rsidR="006E1F78" w:rsidRDefault="006E1F78" w:rsidP="008F77AA">
      <w:pPr>
        <w:pStyle w:val="ListParagraph"/>
        <w:numPr>
          <w:ilvl w:val="0"/>
          <w:numId w:val="40"/>
        </w:numPr>
      </w:pPr>
      <w:proofErr w:type="spellStart"/>
      <w:r w:rsidRPr="006E1F78">
        <w:t>HelpSettings.cls</w:t>
      </w:r>
      <w:proofErr w:type="spellEnd"/>
    </w:p>
    <w:p w:rsidR="006E1F78" w:rsidRDefault="006E1F78" w:rsidP="008F77AA">
      <w:pPr>
        <w:pStyle w:val="ListParagraph"/>
        <w:numPr>
          <w:ilvl w:val="0"/>
          <w:numId w:val="40"/>
        </w:numPr>
      </w:pPr>
      <w:proofErr w:type="spellStart"/>
      <w:r w:rsidRPr="006E1F78">
        <w:t>CustomLabels.labels</w:t>
      </w:r>
      <w:proofErr w:type="spellEnd"/>
    </w:p>
    <w:p w:rsidR="006E1F78" w:rsidRDefault="006E1F78" w:rsidP="008F77AA">
      <w:pPr>
        <w:pStyle w:val="ListParagraph"/>
        <w:numPr>
          <w:ilvl w:val="0"/>
          <w:numId w:val="40"/>
        </w:numPr>
      </w:pPr>
      <w:proofErr w:type="spellStart"/>
      <w:r w:rsidRPr="006E1F78">
        <w:t>Icitemstd.page</w:t>
      </w:r>
      <w:proofErr w:type="spellEnd"/>
    </w:p>
    <w:p w:rsidR="006E1F78" w:rsidRDefault="006E1F78" w:rsidP="008F77AA">
      <w:pPr>
        <w:pStyle w:val="ListParagraph"/>
        <w:numPr>
          <w:ilvl w:val="0"/>
          <w:numId w:val="40"/>
        </w:numPr>
      </w:pPr>
      <w:proofErr w:type="spellStart"/>
      <w:r w:rsidRPr="006E1F78">
        <w:t>Syusr.page</w:t>
      </w:r>
      <w:proofErr w:type="spellEnd"/>
    </w:p>
    <w:p w:rsidR="00A266CA" w:rsidRPr="00BE5BC7" w:rsidRDefault="00A266CA" w:rsidP="00E658B9">
      <w:pPr>
        <w:pStyle w:val="ListParagraph"/>
        <w:numPr>
          <w:ilvl w:val="0"/>
          <w:numId w:val="1"/>
        </w:numPr>
      </w:pPr>
      <w:r w:rsidRPr="00BE5BC7">
        <w:t>Ticket #18963</w:t>
      </w:r>
    </w:p>
    <w:p w:rsidR="00A266CA" w:rsidRDefault="00A266CA" w:rsidP="00A266CA">
      <w:pPr>
        <w:pStyle w:val="ListParagraph"/>
        <w:ind w:left="360"/>
      </w:pPr>
      <w:proofErr w:type="gramStart"/>
      <w:r w:rsidRPr="00A266CA">
        <w:t>error</w:t>
      </w:r>
      <w:proofErr w:type="gramEnd"/>
      <w:r w:rsidRPr="00A266CA">
        <w:t xml:space="preserve"> when saving capacity workbench</w:t>
      </w:r>
    </w:p>
    <w:p w:rsidR="00A266CA" w:rsidRDefault="00A266CA" w:rsidP="008F77AA">
      <w:pPr>
        <w:pStyle w:val="ListParagraph"/>
        <w:numPr>
          <w:ilvl w:val="0"/>
          <w:numId w:val="32"/>
        </w:numPr>
      </w:pPr>
      <w:proofErr w:type="spellStart"/>
      <w:r w:rsidRPr="00A266CA">
        <w:t>wccptypln_sl_cli.resource</w:t>
      </w:r>
      <w:proofErr w:type="spellEnd"/>
    </w:p>
    <w:p w:rsidR="00F27AEE" w:rsidRDefault="00F27AEE" w:rsidP="00E658B9">
      <w:pPr>
        <w:pStyle w:val="ListParagraph"/>
        <w:numPr>
          <w:ilvl w:val="0"/>
          <w:numId w:val="1"/>
        </w:numPr>
      </w:pPr>
      <w:r>
        <w:t>Ticket #18975</w:t>
      </w:r>
    </w:p>
    <w:p w:rsidR="00F27AEE" w:rsidRDefault="00F27AEE" w:rsidP="00F27AEE">
      <w:pPr>
        <w:pStyle w:val="ListParagraph"/>
        <w:ind w:left="360"/>
      </w:pPr>
      <w:r w:rsidRPr="00F27AEE">
        <w:t>Error during posting of credit note</w:t>
      </w:r>
    </w:p>
    <w:p w:rsidR="00F27AEE" w:rsidRDefault="00F27AEE" w:rsidP="008F77AA">
      <w:pPr>
        <w:pStyle w:val="ListParagraph"/>
        <w:numPr>
          <w:ilvl w:val="0"/>
          <w:numId w:val="17"/>
        </w:numPr>
      </w:pPr>
      <w:proofErr w:type="spellStart"/>
      <w:r w:rsidRPr="00F27AEE">
        <w:t>SOInvLib.cls</w:t>
      </w:r>
      <w:proofErr w:type="spellEnd"/>
    </w:p>
    <w:p w:rsidR="00F27AEE" w:rsidRDefault="00F27AEE" w:rsidP="008F77AA">
      <w:pPr>
        <w:pStyle w:val="ListParagraph"/>
        <w:numPr>
          <w:ilvl w:val="0"/>
          <w:numId w:val="17"/>
        </w:numPr>
      </w:pPr>
      <w:proofErr w:type="spellStart"/>
      <w:r w:rsidRPr="00F27AEE">
        <w:t>THSoinv.cls</w:t>
      </w:r>
      <w:proofErr w:type="spellEnd"/>
    </w:p>
    <w:p w:rsidR="00F27AEE" w:rsidRDefault="00F27AEE" w:rsidP="008F77AA">
      <w:pPr>
        <w:pStyle w:val="ListParagraph"/>
        <w:numPr>
          <w:ilvl w:val="0"/>
          <w:numId w:val="17"/>
        </w:numPr>
      </w:pPr>
      <w:r w:rsidRPr="00F27AEE">
        <w:t>soppy__</w:t>
      </w:r>
      <w:proofErr w:type="spellStart"/>
      <w:r w:rsidRPr="00F27AEE">
        <w:t>c.object</w:t>
      </w:r>
      <w:proofErr w:type="spellEnd"/>
    </w:p>
    <w:p w:rsidR="00F27AEE" w:rsidRPr="00F27AEE" w:rsidRDefault="00F27AEE" w:rsidP="008F77AA">
      <w:pPr>
        <w:pStyle w:val="ListParagraph"/>
        <w:numPr>
          <w:ilvl w:val="1"/>
          <w:numId w:val="17"/>
        </w:numPr>
        <w:rPr>
          <w:highlight w:val="yellow"/>
        </w:rPr>
      </w:pPr>
      <w:r w:rsidRPr="00F27AEE">
        <w:rPr>
          <w:highlight w:val="yellow"/>
        </w:rPr>
        <w:t xml:space="preserve">New Field Name: </w:t>
      </w:r>
      <w:r w:rsidRPr="00F27AEE">
        <w:rPr>
          <w:rFonts w:ascii="Arial" w:hAnsi="Arial" w:cs="Arial"/>
          <w:color w:val="000000"/>
          <w:sz w:val="20"/>
          <w:szCs w:val="20"/>
          <w:highlight w:val="yellow"/>
        </w:rPr>
        <w:t>Prepayment Detail</w:t>
      </w:r>
    </w:p>
    <w:p w:rsidR="00F27AEE" w:rsidRPr="00F27AEE" w:rsidRDefault="00F27AEE" w:rsidP="008F77AA">
      <w:pPr>
        <w:pStyle w:val="ListParagraph"/>
        <w:numPr>
          <w:ilvl w:val="2"/>
          <w:numId w:val="17"/>
        </w:numPr>
        <w:rPr>
          <w:highlight w:val="yellow"/>
        </w:rPr>
      </w:pPr>
      <w:r w:rsidRPr="00F27AEE">
        <w:rPr>
          <w:rFonts w:ascii="Arial" w:hAnsi="Arial" w:cs="Arial"/>
          <w:color w:val="000000"/>
          <w:sz w:val="20"/>
          <w:szCs w:val="20"/>
          <w:highlight w:val="yellow"/>
        </w:rPr>
        <w:t>Credit Memo</w:t>
      </w:r>
    </w:p>
    <w:p w:rsidR="00F27AEE" w:rsidRDefault="00F27AEE" w:rsidP="008F77AA">
      <w:pPr>
        <w:pStyle w:val="ListParagraph"/>
        <w:numPr>
          <w:ilvl w:val="0"/>
          <w:numId w:val="17"/>
        </w:numPr>
      </w:pPr>
      <w:proofErr w:type="spellStart"/>
      <w:r w:rsidRPr="00F27AEE">
        <w:t>Soinv.page</w:t>
      </w:r>
      <w:proofErr w:type="spellEnd"/>
    </w:p>
    <w:p w:rsidR="00F27AEE" w:rsidRDefault="00F27AEE" w:rsidP="008F77AA">
      <w:pPr>
        <w:pStyle w:val="ListParagraph"/>
        <w:numPr>
          <w:ilvl w:val="0"/>
          <w:numId w:val="17"/>
        </w:numPr>
      </w:pPr>
      <w:proofErr w:type="spellStart"/>
      <w:r w:rsidRPr="00F27AEE">
        <w:t>soinv_cli.resource</w:t>
      </w:r>
      <w:proofErr w:type="spellEnd"/>
    </w:p>
    <w:p w:rsidR="007D24FC" w:rsidRPr="006A7445" w:rsidRDefault="007D24FC" w:rsidP="00E658B9">
      <w:pPr>
        <w:pStyle w:val="ListParagraph"/>
        <w:numPr>
          <w:ilvl w:val="0"/>
          <w:numId w:val="1"/>
        </w:numPr>
      </w:pPr>
      <w:r w:rsidRPr="006A7445">
        <w:t>Ticket #18989</w:t>
      </w:r>
    </w:p>
    <w:p w:rsidR="007D24FC" w:rsidRDefault="007D24FC" w:rsidP="007D24FC">
      <w:pPr>
        <w:pStyle w:val="ListParagraph"/>
        <w:ind w:left="360"/>
      </w:pPr>
      <w:r w:rsidRPr="007D24FC">
        <w:t>Issues with Sales Order Payment (Related to 14806)</w:t>
      </w:r>
    </w:p>
    <w:p w:rsidR="007D24FC" w:rsidRDefault="007D24FC" w:rsidP="008F77AA">
      <w:pPr>
        <w:pStyle w:val="ListParagraph"/>
        <w:numPr>
          <w:ilvl w:val="0"/>
          <w:numId w:val="42"/>
        </w:numPr>
      </w:pPr>
      <w:proofErr w:type="spellStart"/>
      <w:r w:rsidRPr="007D24FC">
        <w:t>ControllerExtnSopayment.cls</w:t>
      </w:r>
      <w:proofErr w:type="spellEnd"/>
    </w:p>
    <w:p w:rsidR="007D24FC" w:rsidRDefault="007D24FC" w:rsidP="008F77AA">
      <w:pPr>
        <w:pStyle w:val="ListParagraph"/>
        <w:numPr>
          <w:ilvl w:val="0"/>
          <w:numId w:val="42"/>
        </w:numPr>
      </w:pPr>
      <w:proofErr w:type="spellStart"/>
      <w:r w:rsidRPr="007D24FC">
        <w:t>PayPal.cls</w:t>
      </w:r>
      <w:proofErr w:type="spellEnd"/>
    </w:p>
    <w:p w:rsidR="007D24FC" w:rsidRDefault="007D24FC" w:rsidP="008F77AA">
      <w:pPr>
        <w:pStyle w:val="ListParagraph"/>
        <w:numPr>
          <w:ilvl w:val="0"/>
          <w:numId w:val="42"/>
        </w:numPr>
      </w:pPr>
      <w:proofErr w:type="spellStart"/>
      <w:r w:rsidRPr="007D24FC">
        <w:t>SalesOrderAPI.cls</w:t>
      </w:r>
      <w:proofErr w:type="spellEnd"/>
      <w:r>
        <w:t xml:space="preserve"> – </w:t>
      </w:r>
      <w:r w:rsidRPr="007D24FC">
        <w:rPr>
          <w:highlight w:val="cyan"/>
        </w:rPr>
        <w:t>Rev. 35835</w:t>
      </w:r>
    </w:p>
    <w:p w:rsidR="007D24FC" w:rsidRDefault="007D24FC" w:rsidP="008F77AA">
      <w:pPr>
        <w:pStyle w:val="ListParagraph"/>
        <w:numPr>
          <w:ilvl w:val="0"/>
          <w:numId w:val="42"/>
        </w:numPr>
      </w:pPr>
      <w:proofErr w:type="spellStart"/>
      <w:r w:rsidRPr="007D24FC">
        <w:t>SalesOrderPayment.cls</w:t>
      </w:r>
      <w:proofErr w:type="spellEnd"/>
    </w:p>
    <w:p w:rsidR="007B100F" w:rsidRDefault="007B100F" w:rsidP="00E658B9">
      <w:pPr>
        <w:pStyle w:val="ListParagraph"/>
        <w:numPr>
          <w:ilvl w:val="0"/>
          <w:numId w:val="1"/>
        </w:numPr>
      </w:pPr>
      <w:r>
        <w:t>Ticket #19043</w:t>
      </w:r>
    </w:p>
    <w:p w:rsidR="007B100F" w:rsidRDefault="007B100F" w:rsidP="007B100F">
      <w:pPr>
        <w:pStyle w:val="ListParagraph"/>
        <w:ind w:left="360"/>
      </w:pPr>
      <w:r w:rsidRPr="007B100F">
        <w:t>Customer/Vendor Master Account's Autocomplete not consistent</w:t>
      </w:r>
    </w:p>
    <w:p w:rsidR="007B100F" w:rsidRDefault="007B100F" w:rsidP="008F77AA">
      <w:pPr>
        <w:pStyle w:val="ListParagraph"/>
        <w:numPr>
          <w:ilvl w:val="0"/>
          <w:numId w:val="3"/>
        </w:numPr>
      </w:pPr>
      <w:proofErr w:type="spellStart"/>
      <w:r w:rsidRPr="007B100F">
        <w:t>RemoteQueryController.cls</w:t>
      </w:r>
      <w:proofErr w:type="spellEnd"/>
    </w:p>
    <w:p w:rsidR="00DE53A2" w:rsidRDefault="00DE53A2" w:rsidP="00E658B9">
      <w:pPr>
        <w:pStyle w:val="ListParagraph"/>
        <w:numPr>
          <w:ilvl w:val="0"/>
          <w:numId w:val="1"/>
        </w:numPr>
      </w:pPr>
      <w:r>
        <w:t>Ticket #19158</w:t>
      </w:r>
    </w:p>
    <w:p w:rsidR="00DE53A2" w:rsidRDefault="00DE53A2" w:rsidP="00DE53A2">
      <w:pPr>
        <w:pStyle w:val="ListParagraph"/>
        <w:ind w:left="360"/>
      </w:pPr>
      <w:r w:rsidRPr="00DE53A2">
        <w:t>Operation Run Hours Remaining</w:t>
      </w:r>
    </w:p>
    <w:p w:rsidR="00DE53A2" w:rsidRPr="00DE53A2" w:rsidRDefault="00DE53A2" w:rsidP="008F77AA">
      <w:pPr>
        <w:pStyle w:val="ListParagraph"/>
        <w:numPr>
          <w:ilvl w:val="0"/>
          <w:numId w:val="14"/>
        </w:numPr>
      </w:pPr>
      <w:proofErr w:type="spellStart"/>
      <w:r w:rsidRPr="00DE53A2">
        <w:t>woordop</w:t>
      </w:r>
      <w:proofErr w:type="spellEnd"/>
      <w:r w:rsidRPr="00DE53A2">
        <w:t>__</w:t>
      </w:r>
      <w:proofErr w:type="spellStart"/>
      <w:r w:rsidRPr="00DE53A2">
        <w:t>c.object</w:t>
      </w:r>
      <w:proofErr w:type="spellEnd"/>
    </w:p>
    <w:p w:rsidR="00E658B9" w:rsidRPr="006824DD" w:rsidRDefault="00E658B9" w:rsidP="00E658B9">
      <w:pPr>
        <w:pStyle w:val="ListParagraph"/>
        <w:numPr>
          <w:ilvl w:val="0"/>
          <w:numId w:val="1"/>
        </w:numPr>
      </w:pPr>
      <w:r w:rsidRPr="006824DD">
        <w:lastRenderedPageBreak/>
        <w:t>Ticket #19197</w:t>
      </w:r>
    </w:p>
    <w:p w:rsidR="00E658B9" w:rsidRDefault="00E658B9" w:rsidP="00E658B9">
      <w:pPr>
        <w:pStyle w:val="ListParagraph"/>
        <w:ind w:left="360"/>
      </w:pPr>
      <w:r w:rsidRPr="0007306C">
        <w:t xml:space="preserve">Sales Order </w:t>
      </w:r>
      <w:proofErr w:type="gramStart"/>
      <w:r w:rsidRPr="0007306C">
        <w:t>Invoice :</w:t>
      </w:r>
      <w:proofErr w:type="gramEnd"/>
      <w:r w:rsidRPr="0007306C">
        <w:t xml:space="preserve"> Manufacturing side changes for ticket 18784</w:t>
      </w:r>
    </w:p>
    <w:p w:rsidR="00E658B9" w:rsidRDefault="00E658B9" w:rsidP="008F77AA">
      <w:pPr>
        <w:pStyle w:val="ListParagraph"/>
        <w:numPr>
          <w:ilvl w:val="0"/>
          <w:numId w:val="2"/>
        </w:numPr>
      </w:pPr>
      <w:proofErr w:type="spellStart"/>
      <w:r w:rsidRPr="0007306C">
        <w:t>SOInvLib.cls</w:t>
      </w:r>
      <w:proofErr w:type="spellEnd"/>
    </w:p>
    <w:p w:rsidR="00F4770B" w:rsidRDefault="00F4770B" w:rsidP="00E658B9">
      <w:pPr>
        <w:pStyle w:val="ListParagraph"/>
        <w:numPr>
          <w:ilvl w:val="0"/>
          <w:numId w:val="1"/>
        </w:numPr>
      </w:pPr>
      <w:r>
        <w:t>Ticket #19216</w:t>
      </w:r>
    </w:p>
    <w:p w:rsidR="00F4770B" w:rsidRDefault="00F4770B" w:rsidP="00F4770B">
      <w:pPr>
        <w:pStyle w:val="ListParagraph"/>
        <w:ind w:left="360"/>
      </w:pPr>
      <w:r w:rsidRPr="00F4770B">
        <w:t xml:space="preserve">Monday </w:t>
      </w:r>
      <w:proofErr w:type="spellStart"/>
      <w:r w:rsidRPr="00F4770B">
        <w:t>Fedex</w:t>
      </w:r>
      <w:proofErr w:type="spellEnd"/>
      <w:r w:rsidRPr="00F4770B">
        <w:t xml:space="preserve"> Shipments populating wrong ship date</w:t>
      </w:r>
    </w:p>
    <w:p w:rsidR="00F4770B" w:rsidRDefault="00F4770B" w:rsidP="008F77AA">
      <w:pPr>
        <w:pStyle w:val="ListParagraph"/>
        <w:numPr>
          <w:ilvl w:val="0"/>
          <w:numId w:val="23"/>
        </w:numPr>
      </w:pPr>
      <w:proofErr w:type="spellStart"/>
      <w:r w:rsidRPr="00F4770B">
        <w:t>Zenkraft.cls</w:t>
      </w:r>
      <w:proofErr w:type="spellEnd"/>
    </w:p>
    <w:p w:rsidR="0031755E" w:rsidRDefault="0031755E" w:rsidP="00E658B9">
      <w:pPr>
        <w:pStyle w:val="ListParagraph"/>
        <w:numPr>
          <w:ilvl w:val="0"/>
          <w:numId w:val="1"/>
        </w:numPr>
      </w:pPr>
      <w:r>
        <w:t>Ticket #19236</w:t>
      </w:r>
    </w:p>
    <w:p w:rsidR="0031755E" w:rsidRDefault="0031755E" w:rsidP="0031755E">
      <w:pPr>
        <w:pStyle w:val="ListParagraph"/>
        <w:ind w:left="360"/>
      </w:pPr>
      <w:r w:rsidRPr="0031755E">
        <w:t xml:space="preserve">Purchase Requisition (POREQ): When creating a </w:t>
      </w:r>
      <w:proofErr w:type="gramStart"/>
      <w:r w:rsidRPr="0031755E">
        <w:t>New</w:t>
      </w:r>
      <w:proofErr w:type="gramEnd"/>
      <w:r w:rsidRPr="0031755E">
        <w:t xml:space="preserve"> record, we are using the Current Sales Division instead of the Current Division</w:t>
      </w:r>
    </w:p>
    <w:p w:rsidR="0031755E" w:rsidRDefault="0031755E" w:rsidP="008F77AA">
      <w:pPr>
        <w:pStyle w:val="ListParagraph"/>
        <w:numPr>
          <w:ilvl w:val="0"/>
          <w:numId w:val="13"/>
        </w:numPr>
      </w:pPr>
      <w:proofErr w:type="spellStart"/>
      <w:r w:rsidRPr="0031755E">
        <w:t>ControllerExtnPoreq.cls</w:t>
      </w:r>
      <w:proofErr w:type="spellEnd"/>
    </w:p>
    <w:p w:rsidR="00C20047" w:rsidRDefault="00C20047" w:rsidP="00E658B9">
      <w:pPr>
        <w:pStyle w:val="ListParagraph"/>
        <w:numPr>
          <w:ilvl w:val="0"/>
          <w:numId w:val="1"/>
        </w:numPr>
      </w:pPr>
      <w:r>
        <w:t>Ticket #19266</w:t>
      </w:r>
    </w:p>
    <w:p w:rsidR="00C20047" w:rsidRDefault="00C20047" w:rsidP="00C20047">
      <w:pPr>
        <w:pStyle w:val="ListParagraph"/>
        <w:ind w:left="360"/>
      </w:pPr>
      <w:r w:rsidRPr="00C20047">
        <w:t>PO Header: Total PO Amount: Vendor's Currency (pohdr_</w:t>
      </w:r>
      <w:proofErr w:type="spellStart"/>
      <w:r w:rsidRPr="00C20047">
        <w:t>totamtvcurr</w:t>
      </w:r>
      <w:proofErr w:type="spellEnd"/>
      <w:r w:rsidRPr="00C20047">
        <w:t>__c) not kept in sync with PO total (pohdr_</w:t>
      </w:r>
      <w:proofErr w:type="spellStart"/>
      <w:r w:rsidRPr="00C20047">
        <w:t>totamt</w:t>
      </w:r>
      <w:proofErr w:type="spellEnd"/>
      <w:r w:rsidRPr="00C20047">
        <w:t>__c)</w:t>
      </w:r>
    </w:p>
    <w:p w:rsidR="00C20047" w:rsidRDefault="00C20047" w:rsidP="008F77AA">
      <w:pPr>
        <w:pStyle w:val="ListParagraph"/>
        <w:numPr>
          <w:ilvl w:val="0"/>
          <w:numId w:val="8"/>
        </w:numPr>
      </w:pPr>
      <w:proofErr w:type="spellStart"/>
      <w:r w:rsidRPr="00C20047">
        <w:t>THPoline.cls</w:t>
      </w:r>
      <w:proofErr w:type="spellEnd"/>
    </w:p>
    <w:p w:rsidR="00C20047" w:rsidRDefault="00C20047" w:rsidP="00E658B9">
      <w:pPr>
        <w:pStyle w:val="ListParagraph"/>
        <w:numPr>
          <w:ilvl w:val="0"/>
          <w:numId w:val="1"/>
        </w:numPr>
      </w:pPr>
      <w:r>
        <w:t>Ticket #19279</w:t>
      </w:r>
    </w:p>
    <w:p w:rsidR="00C20047" w:rsidRDefault="00C20047" w:rsidP="00C20047">
      <w:pPr>
        <w:pStyle w:val="ListParagraph"/>
        <w:ind w:left="360"/>
      </w:pPr>
      <w:r w:rsidRPr="00C20047">
        <w:t>When updating the address of a SF Account, the Customer Address is updated to reflect the change. However, the 'Name' of the address is not updated, causing inconsistency</w:t>
      </w:r>
    </w:p>
    <w:p w:rsidR="00C20047" w:rsidRDefault="00C20047" w:rsidP="008F77AA">
      <w:pPr>
        <w:pStyle w:val="ListParagraph"/>
        <w:numPr>
          <w:ilvl w:val="0"/>
          <w:numId w:val="7"/>
        </w:numPr>
      </w:pPr>
      <w:proofErr w:type="spellStart"/>
      <w:r w:rsidRPr="00C20047">
        <w:t>THSocaddr.cls</w:t>
      </w:r>
      <w:proofErr w:type="spellEnd"/>
    </w:p>
    <w:p w:rsidR="008A23E7" w:rsidRDefault="008A23E7" w:rsidP="00E658B9">
      <w:pPr>
        <w:pStyle w:val="ListParagraph"/>
        <w:numPr>
          <w:ilvl w:val="0"/>
          <w:numId w:val="1"/>
        </w:numPr>
      </w:pPr>
      <w:r>
        <w:t>Ticket #19287</w:t>
      </w:r>
    </w:p>
    <w:p w:rsidR="008A23E7" w:rsidRDefault="008A23E7" w:rsidP="008A23E7">
      <w:pPr>
        <w:pStyle w:val="ListParagraph"/>
        <w:ind w:left="360"/>
      </w:pPr>
      <w:r w:rsidRPr="008A23E7">
        <w:t>Cycle Count Report Broken</w:t>
      </w:r>
    </w:p>
    <w:p w:rsidR="008A23E7" w:rsidRDefault="008A23E7" w:rsidP="008F77AA">
      <w:pPr>
        <w:pStyle w:val="ListParagraph"/>
        <w:numPr>
          <w:ilvl w:val="0"/>
          <w:numId w:val="31"/>
        </w:numPr>
      </w:pPr>
      <w:proofErr w:type="spellStart"/>
      <w:r w:rsidRPr="008A23E7">
        <w:t>ControllerExtnCycleCountReport.cls</w:t>
      </w:r>
      <w:proofErr w:type="spellEnd"/>
    </w:p>
    <w:p w:rsidR="008B2F21" w:rsidRDefault="008B2F21" w:rsidP="00E658B9">
      <w:pPr>
        <w:pStyle w:val="ListParagraph"/>
        <w:numPr>
          <w:ilvl w:val="0"/>
          <w:numId w:val="1"/>
        </w:numPr>
      </w:pPr>
      <w:r>
        <w:t>Ticket #19292</w:t>
      </w:r>
    </w:p>
    <w:p w:rsidR="008B2F21" w:rsidRDefault="008B2F21" w:rsidP="008B2F21">
      <w:pPr>
        <w:pStyle w:val="ListParagraph"/>
        <w:ind w:left="360"/>
      </w:pPr>
      <w:r w:rsidRPr="008B2F21">
        <w:t>Work Center Calendar object (</w:t>
      </w:r>
      <w:proofErr w:type="spellStart"/>
      <w:r w:rsidRPr="008B2F21">
        <w:t>rtwctrshopcal</w:t>
      </w:r>
      <w:proofErr w:type="spellEnd"/>
      <w:r w:rsidRPr="008B2F21">
        <w:t>) does not have a name formula field and thus the name field gets set to the record ID of each record - not helpful</w:t>
      </w:r>
    </w:p>
    <w:p w:rsidR="008B2F21" w:rsidRDefault="008B2F21" w:rsidP="008F77AA">
      <w:pPr>
        <w:pStyle w:val="ListParagraph"/>
        <w:numPr>
          <w:ilvl w:val="0"/>
          <w:numId w:val="6"/>
        </w:numPr>
      </w:pPr>
      <w:proofErr w:type="spellStart"/>
      <w:r w:rsidRPr="008B2F21">
        <w:t>ShopCalendar.cls</w:t>
      </w:r>
      <w:proofErr w:type="spellEnd"/>
    </w:p>
    <w:p w:rsidR="00DF64A9" w:rsidRDefault="00DF64A9" w:rsidP="00E658B9">
      <w:pPr>
        <w:pStyle w:val="ListParagraph"/>
        <w:numPr>
          <w:ilvl w:val="0"/>
          <w:numId w:val="1"/>
        </w:numPr>
      </w:pPr>
      <w:r>
        <w:t>Ticket #19311</w:t>
      </w:r>
    </w:p>
    <w:p w:rsidR="00DF64A9" w:rsidRDefault="00DF64A9" w:rsidP="00DF64A9">
      <w:pPr>
        <w:pStyle w:val="ListParagraph"/>
        <w:ind w:left="360"/>
      </w:pPr>
      <w:r w:rsidRPr="00DF64A9">
        <w:t>SYDATA Sales Order Payment - Sales Order on Credit Hold. (Continuation of 19311)</w:t>
      </w:r>
    </w:p>
    <w:p w:rsidR="00DF64A9" w:rsidRDefault="00DF64A9" w:rsidP="008F77AA">
      <w:pPr>
        <w:pStyle w:val="ListParagraph"/>
        <w:numPr>
          <w:ilvl w:val="0"/>
          <w:numId w:val="16"/>
        </w:numPr>
      </w:pPr>
      <w:proofErr w:type="spellStart"/>
      <w:r w:rsidRPr="00DF64A9">
        <w:t>SalesOrderUtil.cls</w:t>
      </w:r>
      <w:proofErr w:type="spellEnd"/>
    </w:p>
    <w:p w:rsidR="008B2F21" w:rsidRDefault="008B2F21" w:rsidP="00E658B9">
      <w:pPr>
        <w:pStyle w:val="ListParagraph"/>
        <w:numPr>
          <w:ilvl w:val="0"/>
          <w:numId w:val="1"/>
        </w:numPr>
      </w:pPr>
      <w:r>
        <w:t>Ticket #19328</w:t>
      </w:r>
    </w:p>
    <w:p w:rsidR="008B2F21" w:rsidRDefault="008B2F21" w:rsidP="008B2F21">
      <w:pPr>
        <w:pStyle w:val="ListParagraph"/>
        <w:ind w:left="360"/>
      </w:pPr>
      <w:proofErr w:type="gramStart"/>
      <w:r w:rsidRPr="008B2F21">
        <w:t>CLOCKONANDOFF :</w:t>
      </w:r>
      <w:proofErr w:type="gramEnd"/>
      <w:r w:rsidRPr="008B2F21">
        <w:t xml:space="preserve"> Machine Booking Transaction Type is created on SYDATA thru </w:t>
      </w:r>
      <w:proofErr w:type="spellStart"/>
      <w:r w:rsidRPr="008B2F21">
        <w:t>ClockOnAndOff</w:t>
      </w:r>
      <w:proofErr w:type="spellEnd"/>
    </w:p>
    <w:p w:rsidR="008B2F21" w:rsidRDefault="008B2F21" w:rsidP="008F77AA">
      <w:pPr>
        <w:pStyle w:val="ListParagraph"/>
        <w:numPr>
          <w:ilvl w:val="0"/>
          <w:numId w:val="5"/>
        </w:numPr>
      </w:pPr>
      <w:proofErr w:type="spellStart"/>
      <w:r w:rsidRPr="008B2F21">
        <w:t>THtaclockoff.cls</w:t>
      </w:r>
      <w:proofErr w:type="spellEnd"/>
    </w:p>
    <w:p w:rsidR="00893DD3" w:rsidRDefault="007B100F" w:rsidP="00E658B9">
      <w:pPr>
        <w:pStyle w:val="ListParagraph"/>
        <w:numPr>
          <w:ilvl w:val="0"/>
          <w:numId w:val="1"/>
        </w:numPr>
      </w:pPr>
      <w:r>
        <w:t>Ticket #19332</w:t>
      </w:r>
    </w:p>
    <w:p w:rsidR="007B100F" w:rsidRDefault="007B100F" w:rsidP="007B100F">
      <w:pPr>
        <w:pStyle w:val="ListParagraph"/>
        <w:ind w:left="360"/>
      </w:pPr>
      <w:r w:rsidRPr="007B100F">
        <w:t>POLINE:  Added History Tracking</w:t>
      </w:r>
    </w:p>
    <w:p w:rsidR="007B100F" w:rsidRDefault="008B2F21" w:rsidP="008F77AA">
      <w:pPr>
        <w:pStyle w:val="ListParagraph"/>
        <w:numPr>
          <w:ilvl w:val="0"/>
          <w:numId w:val="4"/>
        </w:numPr>
      </w:pPr>
      <w:proofErr w:type="spellStart"/>
      <w:r>
        <w:t>poline</w:t>
      </w:r>
      <w:proofErr w:type="spellEnd"/>
      <w:r>
        <w:t>__</w:t>
      </w:r>
      <w:proofErr w:type="spellStart"/>
      <w:r>
        <w:t>c.object</w:t>
      </w:r>
      <w:proofErr w:type="spellEnd"/>
    </w:p>
    <w:p w:rsidR="008B2F21" w:rsidRPr="008B2F21" w:rsidRDefault="008B2F21" w:rsidP="008F77AA">
      <w:pPr>
        <w:pStyle w:val="ListParagraph"/>
        <w:numPr>
          <w:ilvl w:val="1"/>
          <w:numId w:val="4"/>
        </w:numPr>
        <w:rPr>
          <w:highlight w:val="yellow"/>
        </w:rPr>
      </w:pPr>
      <w:r w:rsidRPr="008B2F21">
        <w:rPr>
          <w:highlight w:val="yellow"/>
        </w:rPr>
        <w:t>Set History Tracking</w:t>
      </w:r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highlight w:val="yellow"/>
        </w:rPr>
        <w:t>‘</w:t>
      </w: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Close Short Indicator</w:t>
      </w:r>
    </w:p>
    <w:p w:rsidR="00FE7A09" w:rsidRPr="008B2F21" w:rsidRDefault="00FE7A09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‘Dock Date</w:t>
      </w:r>
    </w:p>
    <w:p w:rsidR="008B2F21" w:rsidRPr="008B2F21" w:rsidRDefault="00FE7A09" w:rsidP="008F77AA">
      <w:pPr>
        <w:pStyle w:val="ListParagraph"/>
        <w:numPr>
          <w:ilvl w:val="2"/>
          <w:numId w:val="4"/>
        </w:numPr>
        <w:rPr>
          <w:highlight w:val="yellow"/>
        </w:rPr>
      </w:pPr>
      <w:r>
        <w:rPr>
          <w:highlight w:val="yellow"/>
        </w:rPr>
        <w:t>‘</w:t>
      </w:r>
      <w:r w:rsidR="008B2F21" w:rsidRPr="008B2F21">
        <w:rPr>
          <w:rFonts w:ascii="Arial" w:hAnsi="Arial" w:cs="Arial"/>
          <w:color w:val="000000"/>
          <w:sz w:val="20"/>
          <w:szCs w:val="20"/>
          <w:highlight w:val="yellow"/>
        </w:rPr>
        <w:t>Due Date</w:t>
      </w:r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 xml:space="preserve">‘Inventory </w:t>
      </w:r>
      <w:proofErr w:type="spellStart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 xml:space="preserve"> Ordered</w:t>
      </w:r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Inv</w:t>
      </w:r>
      <w:proofErr w:type="spellEnd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 xml:space="preserve"> Site</w:t>
      </w:r>
    </w:p>
    <w:p w:rsidR="008B2F21" w:rsidRPr="008B2F21" w:rsidRDefault="00FE7A09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 w:rsidR="008B2F21" w:rsidRPr="008B2F21">
        <w:rPr>
          <w:rFonts w:ascii="Arial" w:hAnsi="Arial" w:cs="Arial"/>
          <w:color w:val="000000"/>
          <w:sz w:val="20"/>
          <w:szCs w:val="20"/>
          <w:highlight w:val="yellow"/>
        </w:rPr>
        <w:t xml:space="preserve">‘Original </w:t>
      </w:r>
      <w:proofErr w:type="spellStart"/>
      <w:r w:rsidR="008B2F21" w:rsidRPr="008B2F21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  <w:r w:rsidR="008B2F21" w:rsidRPr="008B2F21">
        <w:rPr>
          <w:rFonts w:ascii="Arial" w:hAnsi="Arial" w:cs="Arial"/>
          <w:color w:val="000000"/>
          <w:sz w:val="20"/>
          <w:szCs w:val="20"/>
          <w:highlight w:val="yellow"/>
        </w:rPr>
        <w:t xml:space="preserve"> Required</w:t>
      </w:r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‘Over Receipt Indicator</w:t>
      </w:r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‘Price Source</w:t>
      </w:r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Purch</w:t>
      </w:r>
      <w:proofErr w:type="spellEnd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 xml:space="preserve"> UOM</w:t>
      </w:r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 xml:space="preserve"> Accepted</w:t>
      </w:r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‘</w:t>
      </w:r>
      <w:proofErr w:type="spellStart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 xml:space="preserve"> Remaining, PO Line</w:t>
      </w:r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 xml:space="preserve"> Remaining, </w:t>
      </w:r>
      <w:proofErr w:type="spellStart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Inv</w:t>
      </w:r>
      <w:proofErr w:type="spellEnd"/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proofErr w:type="spellStart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Req</w:t>
      </w:r>
      <w:proofErr w:type="spellEnd"/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 xml:space="preserve"> RTV</w:t>
      </w:r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‘Receipt Location ID</w:t>
      </w:r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‘Receipt Site</w:t>
      </w:r>
    </w:p>
    <w:p w:rsidR="00FE7A09" w:rsidRPr="008B2F21" w:rsidRDefault="00FE7A09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‘Status</w:t>
      </w:r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‘Status Date</w:t>
      </w:r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‘Unit Price</w:t>
      </w:r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‘Unit Price (Maintenance Currency)</w:t>
      </w:r>
    </w:p>
    <w:p w:rsidR="008B2F21" w:rsidRPr="008B2F21" w:rsidRDefault="004E293C" w:rsidP="008F77AA">
      <w:pPr>
        <w:pStyle w:val="ListParagraph"/>
        <w:numPr>
          <w:ilvl w:val="1"/>
          <w:numId w:val="4"/>
        </w:numPr>
        <w:rPr>
          <w:highlight w:val="yellow"/>
        </w:rPr>
      </w:pPr>
      <w:r>
        <w:rPr>
          <w:rFonts w:ascii="Arial" w:hAnsi="Arial" w:cs="Arial"/>
          <w:color w:val="000000"/>
          <w:sz w:val="20"/>
          <w:szCs w:val="20"/>
          <w:highlight w:val="yellow"/>
        </w:rPr>
        <w:t>New Picklist Value</w:t>
      </w:r>
    </w:p>
    <w:p w:rsidR="008B2F21" w:rsidRPr="008B2F21" w:rsidRDefault="008B2F21" w:rsidP="008F77AA">
      <w:pPr>
        <w:pStyle w:val="ListParagraph"/>
        <w:numPr>
          <w:ilvl w:val="2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‘poline_</w:t>
      </w:r>
      <w:proofErr w:type="spellStart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typesel</w:t>
      </w:r>
      <w:proofErr w:type="spellEnd"/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8B2F21" w:rsidRPr="00087C1E" w:rsidRDefault="008B2F21" w:rsidP="008F77AA">
      <w:pPr>
        <w:pStyle w:val="ListParagraph"/>
        <w:numPr>
          <w:ilvl w:val="3"/>
          <w:numId w:val="4"/>
        </w:numPr>
        <w:rPr>
          <w:highlight w:val="yellow"/>
        </w:rPr>
      </w:pPr>
      <w:r w:rsidRPr="008B2F21">
        <w:rPr>
          <w:rFonts w:ascii="Arial" w:hAnsi="Arial" w:cs="Arial"/>
          <w:color w:val="000000"/>
          <w:sz w:val="20"/>
          <w:szCs w:val="20"/>
          <w:highlight w:val="yellow"/>
        </w:rPr>
        <w:t>Sort picklist values alphabetically</w:t>
      </w:r>
    </w:p>
    <w:p w:rsidR="000330F5" w:rsidRDefault="000330F5" w:rsidP="00087C1E">
      <w:pPr>
        <w:pStyle w:val="ListParagraph"/>
        <w:numPr>
          <w:ilvl w:val="0"/>
          <w:numId w:val="1"/>
        </w:numPr>
      </w:pPr>
      <w:r>
        <w:t>Ticket #19344</w:t>
      </w:r>
    </w:p>
    <w:p w:rsidR="000330F5" w:rsidRDefault="000330F5" w:rsidP="000330F5">
      <w:pPr>
        <w:pStyle w:val="ListParagraph"/>
        <w:ind w:left="360"/>
      </w:pPr>
      <w:r w:rsidRPr="000330F5">
        <w:t xml:space="preserve">SO ENTRY - Global line </w:t>
      </w:r>
      <w:proofErr w:type="gramStart"/>
      <w:r w:rsidRPr="000330F5">
        <w:t>update :</w:t>
      </w:r>
      <w:proofErr w:type="gramEnd"/>
      <w:r w:rsidRPr="000330F5">
        <w:t xml:space="preserve"> Access to update SO line Shipment Method and Carrier (continue of 18061 for NON-ADMIN USER)</w:t>
      </w:r>
    </w:p>
    <w:p w:rsidR="000330F5" w:rsidRDefault="000330F5" w:rsidP="008F77AA">
      <w:pPr>
        <w:pStyle w:val="ListParagraph"/>
        <w:numPr>
          <w:ilvl w:val="0"/>
          <w:numId w:val="26"/>
        </w:numPr>
      </w:pPr>
      <w:proofErr w:type="spellStart"/>
      <w:r w:rsidRPr="000330F5">
        <w:t>RowHandler_js.resource</w:t>
      </w:r>
      <w:proofErr w:type="spellEnd"/>
    </w:p>
    <w:p w:rsidR="000330F5" w:rsidRDefault="000330F5" w:rsidP="008F77AA">
      <w:pPr>
        <w:pStyle w:val="ListParagraph"/>
        <w:numPr>
          <w:ilvl w:val="0"/>
          <w:numId w:val="26"/>
        </w:numPr>
      </w:pPr>
      <w:proofErr w:type="spellStart"/>
      <w:r w:rsidRPr="000330F5">
        <w:t>sohdr_cli.resource</w:t>
      </w:r>
      <w:proofErr w:type="spellEnd"/>
      <w:r w:rsidR="008A347A">
        <w:t xml:space="preserve"> – </w:t>
      </w:r>
      <w:r w:rsidR="008A347A" w:rsidRPr="008A347A">
        <w:rPr>
          <w:highlight w:val="cyan"/>
        </w:rPr>
        <w:t>Rev. 35825</w:t>
      </w:r>
    </w:p>
    <w:p w:rsidR="00297099" w:rsidRDefault="00297099" w:rsidP="00297099">
      <w:pPr>
        <w:pStyle w:val="ListParagraph"/>
        <w:numPr>
          <w:ilvl w:val="0"/>
          <w:numId w:val="1"/>
        </w:numPr>
      </w:pPr>
      <w:r>
        <w:t>Ticket #19378</w:t>
      </w:r>
    </w:p>
    <w:p w:rsidR="00297099" w:rsidRDefault="00297099" w:rsidP="00297099">
      <w:pPr>
        <w:pStyle w:val="ListParagraph"/>
        <w:ind w:left="360"/>
      </w:pPr>
      <w:r w:rsidRPr="00297099">
        <w:t xml:space="preserve">Create </w:t>
      </w:r>
      <w:proofErr w:type="spellStart"/>
      <w:r w:rsidRPr="00297099">
        <w:t>objecthelp</w:t>
      </w:r>
      <w:proofErr w:type="spellEnd"/>
      <w:r w:rsidRPr="00297099">
        <w:t xml:space="preserve"> page and override Help Settings for POAGRHDR object</w:t>
      </w:r>
    </w:p>
    <w:p w:rsidR="00297099" w:rsidRDefault="00297099" w:rsidP="008F77AA">
      <w:pPr>
        <w:pStyle w:val="ListParagraph"/>
        <w:numPr>
          <w:ilvl w:val="0"/>
          <w:numId w:val="11"/>
        </w:numPr>
      </w:pPr>
      <w:proofErr w:type="spellStart"/>
      <w:r w:rsidRPr="00297099">
        <w:t>poagh</w:t>
      </w:r>
      <w:proofErr w:type="spellEnd"/>
      <w:r w:rsidRPr="00297099">
        <w:t>__</w:t>
      </w:r>
      <w:proofErr w:type="spellStart"/>
      <w:r w:rsidRPr="00297099">
        <w:t>c.object</w:t>
      </w:r>
      <w:proofErr w:type="spellEnd"/>
    </w:p>
    <w:p w:rsidR="00297099" w:rsidRDefault="00297099" w:rsidP="008F77AA">
      <w:pPr>
        <w:pStyle w:val="ListParagraph"/>
        <w:numPr>
          <w:ilvl w:val="0"/>
          <w:numId w:val="11"/>
        </w:numPr>
      </w:pPr>
      <w:proofErr w:type="spellStart"/>
      <w:r w:rsidRPr="00297099">
        <w:rPr>
          <w:highlight w:val="green"/>
        </w:rPr>
        <w:t>objecthelp_poagh.page</w:t>
      </w:r>
      <w:proofErr w:type="spellEnd"/>
    </w:p>
    <w:p w:rsidR="00D5408C" w:rsidRDefault="00D5408C" w:rsidP="00D5408C">
      <w:pPr>
        <w:pStyle w:val="ListParagraph"/>
        <w:numPr>
          <w:ilvl w:val="0"/>
          <w:numId w:val="1"/>
        </w:numPr>
      </w:pPr>
      <w:r>
        <w:t>Ticket #19393</w:t>
      </w:r>
    </w:p>
    <w:p w:rsidR="00D5408C" w:rsidRDefault="00D5408C" w:rsidP="00D5408C">
      <w:pPr>
        <w:pStyle w:val="ListParagraph"/>
        <w:ind w:left="360"/>
      </w:pPr>
      <w:r w:rsidRPr="00D5408C">
        <w:t>"Pounds" mentioned on Freight Calculation</w:t>
      </w:r>
    </w:p>
    <w:p w:rsidR="00D5408C" w:rsidRDefault="00D5408C" w:rsidP="008F77AA">
      <w:pPr>
        <w:pStyle w:val="ListParagraph"/>
        <w:numPr>
          <w:ilvl w:val="0"/>
          <w:numId w:val="15"/>
        </w:numPr>
      </w:pPr>
      <w:proofErr w:type="spellStart"/>
      <w:r>
        <w:t>sofrtcalc</w:t>
      </w:r>
      <w:proofErr w:type="spellEnd"/>
      <w:r>
        <w:t>__</w:t>
      </w:r>
      <w:proofErr w:type="spellStart"/>
      <w:r>
        <w:t>c.object</w:t>
      </w:r>
      <w:proofErr w:type="spellEnd"/>
    </w:p>
    <w:p w:rsidR="00144A8A" w:rsidRDefault="00144A8A" w:rsidP="008F77AA">
      <w:pPr>
        <w:pStyle w:val="ListParagraph"/>
        <w:numPr>
          <w:ilvl w:val="1"/>
          <w:numId w:val="15"/>
        </w:numPr>
      </w:pPr>
      <w:r w:rsidRPr="008247D2">
        <w:rPr>
          <w:highlight w:val="yellow"/>
        </w:rPr>
        <w:t>Change Picklist Value</w:t>
      </w:r>
    </w:p>
    <w:p w:rsidR="009E4339" w:rsidRDefault="009E4339" w:rsidP="008F77AA">
      <w:pPr>
        <w:pStyle w:val="ListParagraph"/>
        <w:numPr>
          <w:ilvl w:val="2"/>
          <w:numId w:val="15"/>
        </w:numPr>
      </w:pPr>
      <w:r>
        <w:t>‘</w:t>
      </w:r>
      <w:r w:rsidRPr="009E4339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SOFRTCALC_CALCMETHOD</w:t>
      </w:r>
    </w:p>
    <w:p w:rsidR="00144A8A" w:rsidRPr="002E691B" w:rsidRDefault="00144A8A" w:rsidP="008F77AA">
      <w:pPr>
        <w:pStyle w:val="ListParagraph"/>
        <w:numPr>
          <w:ilvl w:val="3"/>
          <w:numId w:val="15"/>
        </w:numPr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 w:rsidR="00581B47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2E691B" w:rsidRPr="002E691B" w:rsidRDefault="002E691B" w:rsidP="008F77AA">
      <w:pPr>
        <w:pStyle w:val="ListParagraph"/>
        <w:numPr>
          <w:ilvl w:val="1"/>
          <w:numId w:val="15"/>
        </w:numPr>
        <w:rPr>
          <w:highlight w:val="yellow"/>
        </w:rPr>
      </w:pPr>
      <w:r w:rsidRPr="002E691B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Change Field Label</w:t>
      </w:r>
    </w:p>
    <w:p w:rsidR="002E691B" w:rsidRPr="002E691B" w:rsidRDefault="002E691B" w:rsidP="008F77AA">
      <w:pPr>
        <w:pStyle w:val="ListParagraph"/>
        <w:numPr>
          <w:ilvl w:val="2"/>
          <w:numId w:val="15"/>
        </w:numPr>
        <w:rPr>
          <w:highlight w:val="yellow"/>
        </w:rPr>
      </w:pPr>
      <w:r w:rsidRPr="002E691B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‘SOFRTCALC_PRICEPERLB</w:t>
      </w:r>
    </w:p>
    <w:p w:rsidR="002E691B" w:rsidRPr="008247D2" w:rsidRDefault="002E691B" w:rsidP="008F77AA">
      <w:pPr>
        <w:pStyle w:val="ListParagraph"/>
        <w:numPr>
          <w:ilvl w:val="3"/>
          <w:numId w:val="15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E691B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2E691B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 xml:space="preserve">Freight Charge Unit Price </w:t>
      </w:r>
    </w:p>
    <w:p w:rsidR="008247D2" w:rsidRDefault="008247D2" w:rsidP="008247D2">
      <w:pPr>
        <w:pStyle w:val="ListParagraph"/>
        <w:numPr>
          <w:ilvl w:val="0"/>
          <w:numId w:val="1"/>
        </w:numPr>
      </w:pPr>
      <w:r>
        <w:t>Ticket #19404</w:t>
      </w:r>
    </w:p>
    <w:p w:rsidR="008247D2" w:rsidRDefault="008247D2" w:rsidP="008247D2">
      <w:pPr>
        <w:pStyle w:val="ListParagraph"/>
        <w:ind w:left="360"/>
      </w:pPr>
      <w:r w:rsidRPr="008247D2">
        <w:t xml:space="preserve">VAT Class menu option not displaying in </w:t>
      </w:r>
      <w:proofErr w:type="spellStart"/>
      <w:r w:rsidRPr="008247D2">
        <w:t>rsf</w:t>
      </w:r>
      <w:proofErr w:type="spellEnd"/>
      <w:r w:rsidRPr="008247D2">
        <w:t>-training</w:t>
      </w:r>
    </w:p>
    <w:p w:rsidR="008247D2" w:rsidRPr="00087C1E" w:rsidRDefault="008247D2" w:rsidP="008F77AA">
      <w:pPr>
        <w:pStyle w:val="ListParagraph"/>
        <w:numPr>
          <w:ilvl w:val="0"/>
          <w:numId w:val="21"/>
        </w:numPr>
      </w:pPr>
      <w:proofErr w:type="spellStart"/>
      <w:r w:rsidRPr="008247D2">
        <w:t>MenuController.cls</w:t>
      </w:r>
      <w:proofErr w:type="spellEnd"/>
    </w:p>
    <w:sectPr w:rsidR="008247D2" w:rsidRPr="0008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14BA"/>
    <w:multiLevelType w:val="hybridMultilevel"/>
    <w:tmpl w:val="4498DE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57D3B"/>
    <w:multiLevelType w:val="hybridMultilevel"/>
    <w:tmpl w:val="EED899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27BC"/>
    <w:multiLevelType w:val="hybridMultilevel"/>
    <w:tmpl w:val="8BA4A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26A72"/>
    <w:multiLevelType w:val="hybridMultilevel"/>
    <w:tmpl w:val="B3A2FC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7205A"/>
    <w:multiLevelType w:val="hybridMultilevel"/>
    <w:tmpl w:val="83282C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367"/>
    <w:multiLevelType w:val="hybridMultilevel"/>
    <w:tmpl w:val="4498DE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C7E98"/>
    <w:multiLevelType w:val="hybridMultilevel"/>
    <w:tmpl w:val="AD74E8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B1DD5"/>
    <w:multiLevelType w:val="hybridMultilevel"/>
    <w:tmpl w:val="6A0A9B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92BA7"/>
    <w:multiLevelType w:val="hybridMultilevel"/>
    <w:tmpl w:val="AA8EB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A6C14"/>
    <w:multiLevelType w:val="hybridMultilevel"/>
    <w:tmpl w:val="194A9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5381"/>
    <w:multiLevelType w:val="hybridMultilevel"/>
    <w:tmpl w:val="AD74E8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15ECC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53FDC"/>
    <w:multiLevelType w:val="hybridMultilevel"/>
    <w:tmpl w:val="1908A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037CF"/>
    <w:multiLevelType w:val="hybridMultilevel"/>
    <w:tmpl w:val="19D2D8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03502"/>
    <w:multiLevelType w:val="hybridMultilevel"/>
    <w:tmpl w:val="34981C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B2008"/>
    <w:multiLevelType w:val="hybridMultilevel"/>
    <w:tmpl w:val="9E06B6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70A9B"/>
    <w:multiLevelType w:val="hybridMultilevel"/>
    <w:tmpl w:val="0E3ECD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26F6F"/>
    <w:multiLevelType w:val="hybridMultilevel"/>
    <w:tmpl w:val="749CDF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E1DF0"/>
    <w:multiLevelType w:val="hybridMultilevel"/>
    <w:tmpl w:val="83282C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74A86"/>
    <w:multiLevelType w:val="hybridMultilevel"/>
    <w:tmpl w:val="6A166A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B04A91"/>
    <w:multiLevelType w:val="hybridMultilevel"/>
    <w:tmpl w:val="5A087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E5A78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555F5"/>
    <w:multiLevelType w:val="hybridMultilevel"/>
    <w:tmpl w:val="E5661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813D31"/>
    <w:multiLevelType w:val="hybridMultilevel"/>
    <w:tmpl w:val="69EE3A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1F6E55"/>
    <w:multiLevelType w:val="hybridMultilevel"/>
    <w:tmpl w:val="16C25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6B5E4E"/>
    <w:multiLevelType w:val="hybridMultilevel"/>
    <w:tmpl w:val="337EC5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4B5EAA"/>
    <w:multiLevelType w:val="hybridMultilevel"/>
    <w:tmpl w:val="E7A651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EB36F9D"/>
    <w:multiLevelType w:val="hybridMultilevel"/>
    <w:tmpl w:val="472E10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B00876"/>
    <w:multiLevelType w:val="hybridMultilevel"/>
    <w:tmpl w:val="A1D4E3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BC149D"/>
    <w:multiLevelType w:val="hybridMultilevel"/>
    <w:tmpl w:val="101206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6F67C5"/>
    <w:multiLevelType w:val="hybridMultilevel"/>
    <w:tmpl w:val="71368D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6E1014"/>
    <w:multiLevelType w:val="hybridMultilevel"/>
    <w:tmpl w:val="34981C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0612F0"/>
    <w:multiLevelType w:val="hybridMultilevel"/>
    <w:tmpl w:val="101206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8F6DDA"/>
    <w:multiLevelType w:val="hybridMultilevel"/>
    <w:tmpl w:val="59F0B6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092120"/>
    <w:multiLevelType w:val="hybridMultilevel"/>
    <w:tmpl w:val="19D2D8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094F7E"/>
    <w:multiLevelType w:val="hybridMultilevel"/>
    <w:tmpl w:val="C9EAD3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786036"/>
    <w:multiLevelType w:val="hybridMultilevel"/>
    <w:tmpl w:val="9E06B6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6A0273"/>
    <w:multiLevelType w:val="hybridMultilevel"/>
    <w:tmpl w:val="E362A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20153"/>
    <w:multiLevelType w:val="hybridMultilevel"/>
    <w:tmpl w:val="DD6C3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0641D"/>
    <w:multiLevelType w:val="hybridMultilevel"/>
    <w:tmpl w:val="6A0A9B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1"/>
  </w:num>
  <w:num w:numId="3">
    <w:abstractNumId w:val="5"/>
  </w:num>
  <w:num w:numId="4">
    <w:abstractNumId w:val="4"/>
  </w:num>
  <w:num w:numId="5">
    <w:abstractNumId w:val="30"/>
  </w:num>
  <w:num w:numId="6">
    <w:abstractNumId w:val="16"/>
  </w:num>
  <w:num w:numId="7">
    <w:abstractNumId w:val="0"/>
  </w:num>
  <w:num w:numId="8">
    <w:abstractNumId w:val="29"/>
  </w:num>
  <w:num w:numId="9">
    <w:abstractNumId w:val="33"/>
  </w:num>
  <w:num w:numId="10">
    <w:abstractNumId w:val="13"/>
  </w:num>
  <w:num w:numId="11">
    <w:abstractNumId w:val="38"/>
  </w:num>
  <w:num w:numId="12">
    <w:abstractNumId w:val="3"/>
  </w:num>
  <w:num w:numId="13">
    <w:abstractNumId w:val="2"/>
  </w:num>
  <w:num w:numId="14">
    <w:abstractNumId w:val="22"/>
  </w:num>
  <w:num w:numId="15">
    <w:abstractNumId w:val="17"/>
  </w:num>
  <w:num w:numId="16">
    <w:abstractNumId w:val="39"/>
  </w:num>
  <w:num w:numId="17">
    <w:abstractNumId w:val="28"/>
  </w:num>
  <w:num w:numId="18">
    <w:abstractNumId w:val="37"/>
  </w:num>
  <w:num w:numId="19">
    <w:abstractNumId w:val="20"/>
  </w:num>
  <w:num w:numId="20">
    <w:abstractNumId w:val="42"/>
  </w:num>
  <w:num w:numId="21">
    <w:abstractNumId w:val="14"/>
  </w:num>
  <w:num w:numId="22">
    <w:abstractNumId w:val="8"/>
  </w:num>
  <w:num w:numId="23">
    <w:abstractNumId w:val="19"/>
  </w:num>
  <w:num w:numId="24">
    <w:abstractNumId w:val="40"/>
  </w:num>
  <w:num w:numId="25">
    <w:abstractNumId w:val="15"/>
  </w:num>
  <w:num w:numId="26">
    <w:abstractNumId w:val="25"/>
  </w:num>
  <w:num w:numId="27">
    <w:abstractNumId w:val="35"/>
  </w:num>
  <w:num w:numId="28">
    <w:abstractNumId w:val="10"/>
  </w:num>
  <w:num w:numId="29">
    <w:abstractNumId w:val="36"/>
  </w:num>
  <w:num w:numId="30">
    <w:abstractNumId w:val="43"/>
  </w:num>
  <w:num w:numId="31">
    <w:abstractNumId w:val="6"/>
  </w:num>
  <w:num w:numId="32">
    <w:abstractNumId w:val="1"/>
  </w:num>
  <w:num w:numId="33">
    <w:abstractNumId w:val="26"/>
  </w:num>
  <w:num w:numId="34">
    <w:abstractNumId w:val="7"/>
  </w:num>
  <w:num w:numId="35">
    <w:abstractNumId w:val="11"/>
  </w:num>
  <w:num w:numId="36">
    <w:abstractNumId w:val="12"/>
  </w:num>
  <w:num w:numId="37">
    <w:abstractNumId w:val="44"/>
  </w:num>
  <w:num w:numId="38">
    <w:abstractNumId w:val="21"/>
  </w:num>
  <w:num w:numId="39">
    <w:abstractNumId w:val="27"/>
  </w:num>
  <w:num w:numId="40">
    <w:abstractNumId w:val="24"/>
  </w:num>
  <w:num w:numId="41">
    <w:abstractNumId w:val="9"/>
  </w:num>
  <w:num w:numId="42">
    <w:abstractNumId w:val="32"/>
  </w:num>
  <w:num w:numId="43">
    <w:abstractNumId w:val="34"/>
  </w:num>
  <w:num w:numId="44">
    <w:abstractNumId w:val="23"/>
  </w:num>
  <w:num w:numId="45">
    <w:abstractNumId w:val="18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B9"/>
    <w:rsid w:val="00031E57"/>
    <w:rsid w:val="000330F5"/>
    <w:rsid w:val="00070CBC"/>
    <w:rsid w:val="00087C1E"/>
    <w:rsid w:val="00095ECA"/>
    <w:rsid w:val="00106DBF"/>
    <w:rsid w:val="00132FA5"/>
    <w:rsid w:val="00141863"/>
    <w:rsid w:val="00144A8A"/>
    <w:rsid w:val="00160741"/>
    <w:rsid w:val="00174405"/>
    <w:rsid w:val="001D42EB"/>
    <w:rsid w:val="001E4EC7"/>
    <w:rsid w:val="00201DE5"/>
    <w:rsid w:val="002254A9"/>
    <w:rsid w:val="0025746F"/>
    <w:rsid w:val="00281074"/>
    <w:rsid w:val="00297099"/>
    <w:rsid w:val="002E691B"/>
    <w:rsid w:val="00303B5F"/>
    <w:rsid w:val="0031755E"/>
    <w:rsid w:val="00350D11"/>
    <w:rsid w:val="003841D0"/>
    <w:rsid w:val="003A6BA4"/>
    <w:rsid w:val="003A6F37"/>
    <w:rsid w:val="003B7D69"/>
    <w:rsid w:val="003D6376"/>
    <w:rsid w:val="004512AA"/>
    <w:rsid w:val="00454536"/>
    <w:rsid w:val="00472165"/>
    <w:rsid w:val="00495B5F"/>
    <w:rsid w:val="004E0E4C"/>
    <w:rsid w:val="004E293C"/>
    <w:rsid w:val="004E5AAE"/>
    <w:rsid w:val="004E628D"/>
    <w:rsid w:val="004F33A8"/>
    <w:rsid w:val="00512642"/>
    <w:rsid w:val="00525DA1"/>
    <w:rsid w:val="00527C8C"/>
    <w:rsid w:val="00581B47"/>
    <w:rsid w:val="005871EE"/>
    <w:rsid w:val="005B14AC"/>
    <w:rsid w:val="005C1DB6"/>
    <w:rsid w:val="005E14E6"/>
    <w:rsid w:val="005F7A46"/>
    <w:rsid w:val="00613C18"/>
    <w:rsid w:val="0061774C"/>
    <w:rsid w:val="00672E3E"/>
    <w:rsid w:val="006824DD"/>
    <w:rsid w:val="006A4FA9"/>
    <w:rsid w:val="006A7445"/>
    <w:rsid w:val="006B05F6"/>
    <w:rsid w:val="006D3CB7"/>
    <w:rsid w:val="006E1F78"/>
    <w:rsid w:val="006E23E6"/>
    <w:rsid w:val="00704310"/>
    <w:rsid w:val="007102E2"/>
    <w:rsid w:val="007375CA"/>
    <w:rsid w:val="007B100F"/>
    <w:rsid w:val="007D1035"/>
    <w:rsid w:val="007D24FC"/>
    <w:rsid w:val="007E668F"/>
    <w:rsid w:val="008247D2"/>
    <w:rsid w:val="00840739"/>
    <w:rsid w:val="00844FDB"/>
    <w:rsid w:val="00855C21"/>
    <w:rsid w:val="00885BDB"/>
    <w:rsid w:val="00893DD3"/>
    <w:rsid w:val="008A23E7"/>
    <w:rsid w:val="008A347A"/>
    <w:rsid w:val="008B2F21"/>
    <w:rsid w:val="008E76CC"/>
    <w:rsid w:val="008F77AA"/>
    <w:rsid w:val="009A4BE9"/>
    <w:rsid w:val="009C457E"/>
    <w:rsid w:val="009E4339"/>
    <w:rsid w:val="009E4581"/>
    <w:rsid w:val="00A033A0"/>
    <w:rsid w:val="00A266CA"/>
    <w:rsid w:val="00AC27E7"/>
    <w:rsid w:val="00BE5BC7"/>
    <w:rsid w:val="00C13CD9"/>
    <w:rsid w:val="00C20047"/>
    <w:rsid w:val="00C418A2"/>
    <w:rsid w:val="00C43660"/>
    <w:rsid w:val="00C43C36"/>
    <w:rsid w:val="00C52C39"/>
    <w:rsid w:val="00CC4356"/>
    <w:rsid w:val="00CE3B73"/>
    <w:rsid w:val="00D1398A"/>
    <w:rsid w:val="00D51329"/>
    <w:rsid w:val="00D5408C"/>
    <w:rsid w:val="00D54A1F"/>
    <w:rsid w:val="00D7442F"/>
    <w:rsid w:val="00D903DF"/>
    <w:rsid w:val="00D94A02"/>
    <w:rsid w:val="00DE3DB7"/>
    <w:rsid w:val="00DE53A2"/>
    <w:rsid w:val="00DF64A9"/>
    <w:rsid w:val="00E030F3"/>
    <w:rsid w:val="00E05FAB"/>
    <w:rsid w:val="00E07BF9"/>
    <w:rsid w:val="00E127CA"/>
    <w:rsid w:val="00E658B9"/>
    <w:rsid w:val="00E857BB"/>
    <w:rsid w:val="00E8607D"/>
    <w:rsid w:val="00E9386D"/>
    <w:rsid w:val="00E95770"/>
    <w:rsid w:val="00F06B71"/>
    <w:rsid w:val="00F27AEE"/>
    <w:rsid w:val="00F4770B"/>
    <w:rsid w:val="00F63522"/>
    <w:rsid w:val="00F670F9"/>
    <w:rsid w:val="00F82CC0"/>
    <w:rsid w:val="00FC271C"/>
    <w:rsid w:val="00F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3AB06-CD3C-42F2-BD2E-4BCD619F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2017-12-07T17:56:00Z</dcterms:created>
  <dcterms:modified xsi:type="dcterms:W3CDTF">2017-12-07T17:56:00Z</dcterms:modified>
</cp:coreProperties>
</file>