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B2" w:rsidRDefault="005C70B2" w:rsidP="001F660A"/>
    <w:p w:rsidR="001F660A" w:rsidRDefault="001F660A" w:rsidP="001F660A">
      <w:pPr>
        <w:pStyle w:val="ListParagraph"/>
        <w:numPr>
          <w:ilvl w:val="0"/>
          <w:numId w:val="2"/>
        </w:numPr>
      </w:pPr>
      <w:r>
        <w:t>Ticket #9740</w:t>
      </w:r>
    </w:p>
    <w:p w:rsidR="001F660A" w:rsidRDefault="001F660A" w:rsidP="001F660A">
      <w:pPr>
        <w:pStyle w:val="ListParagraph"/>
        <w:ind w:left="360"/>
      </w:pPr>
      <w:r w:rsidRPr="001F660A">
        <w:t>Operation Assignments by Work Center</w:t>
      </w:r>
    </w:p>
    <w:p w:rsidR="001F660A" w:rsidRDefault="001F660A" w:rsidP="001F660A">
      <w:pPr>
        <w:pStyle w:val="ListParagraph"/>
        <w:numPr>
          <w:ilvl w:val="0"/>
          <w:numId w:val="5"/>
        </w:numPr>
      </w:pPr>
      <w:proofErr w:type="spellStart"/>
      <w:r w:rsidRPr="001F660A">
        <w:t>ControllerExtnWCOperAssignment.cls</w:t>
      </w:r>
      <w:proofErr w:type="spellEnd"/>
    </w:p>
    <w:p w:rsidR="001F660A" w:rsidRDefault="001F660A" w:rsidP="001F660A">
      <w:pPr>
        <w:pStyle w:val="ListParagraph"/>
        <w:numPr>
          <w:ilvl w:val="0"/>
          <w:numId w:val="5"/>
        </w:numPr>
      </w:pPr>
      <w:proofErr w:type="spellStart"/>
      <w:r w:rsidRPr="001F660A">
        <w:t>WCOperAssignment.page</w:t>
      </w:r>
      <w:bookmarkStart w:id="0" w:name="_GoBack"/>
      <w:bookmarkEnd w:id="0"/>
      <w:proofErr w:type="spellEnd"/>
    </w:p>
    <w:p w:rsidR="00BD3833" w:rsidRDefault="00BD3833" w:rsidP="004B3C16">
      <w:pPr>
        <w:pStyle w:val="ListParagraph"/>
        <w:numPr>
          <w:ilvl w:val="0"/>
          <w:numId w:val="2"/>
        </w:numPr>
      </w:pPr>
      <w:r>
        <w:t>Ticket #11521</w:t>
      </w:r>
    </w:p>
    <w:p w:rsidR="00BD3833" w:rsidRDefault="00BD3833" w:rsidP="00BD3833">
      <w:pPr>
        <w:pStyle w:val="ListParagraph"/>
        <w:ind w:left="360"/>
      </w:pPr>
      <w:r w:rsidRPr="00BD3833">
        <w:t>Generate Recurring Billing:  Page Help icon missing from page</w:t>
      </w:r>
    </w:p>
    <w:p w:rsidR="008F750F" w:rsidRDefault="008F750F" w:rsidP="008F750F">
      <w:pPr>
        <w:pStyle w:val="ListParagraph"/>
        <w:numPr>
          <w:ilvl w:val="1"/>
          <w:numId w:val="2"/>
        </w:numPr>
      </w:pPr>
      <w:proofErr w:type="spellStart"/>
      <w:r>
        <w:t>Soconpbill</w:t>
      </w:r>
      <w:proofErr w:type="spellEnd"/>
      <w:r>
        <w:t>__c</w:t>
      </w:r>
    </w:p>
    <w:p w:rsidR="008F750F" w:rsidRPr="008F750F" w:rsidRDefault="008F750F" w:rsidP="008F750F">
      <w:pPr>
        <w:pStyle w:val="ListParagraph"/>
        <w:numPr>
          <w:ilvl w:val="2"/>
          <w:numId w:val="2"/>
        </w:numPr>
        <w:rPr>
          <w:highlight w:val="yellow"/>
        </w:rPr>
      </w:pPr>
      <w:r w:rsidRPr="008F750F">
        <w:rPr>
          <w:highlight w:val="yellow"/>
        </w:rPr>
        <w:t xml:space="preserve">Edit Help setting on </w:t>
      </w:r>
      <w:r w:rsidR="001A2BD0">
        <w:rPr>
          <w:highlight w:val="yellow"/>
        </w:rPr>
        <w:t>‘</w:t>
      </w:r>
      <w:proofErr w:type="spellStart"/>
      <w:r w:rsidRPr="008F750F">
        <w:rPr>
          <w:highlight w:val="yellow"/>
        </w:rPr>
        <w:t>soconpbill</w:t>
      </w:r>
      <w:proofErr w:type="spellEnd"/>
      <w:r w:rsidRPr="008F750F">
        <w:rPr>
          <w:highlight w:val="yellow"/>
        </w:rPr>
        <w:t>__c</w:t>
      </w:r>
    </w:p>
    <w:p w:rsidR="008F750F" w:rsidRPr="008F750F" w:rsidRDefault="008F750F" w:rsidP="008F750F">
      <w:pPr>
        <w:pStyle w:val="ListParagraph"/>
        <w:numPr>
          <w:ilvl w:val="3"/>
          <w:numId w:val="2"/>
        </w:numPr>
        <w:rPr>
          <w:highlight w:val="yellow"/>
        </w:rPr>
      </w:pPr>
      <w:r w:rsidRPr="008F750F">
        <w:rPr>
          <w:highlight w:val="yellow"/>
        </w:rPr>
        <w:t xml:space="preserve">Choose = </w:t>
      </w:r>
      <w:proofErr w:type="spellStart"/>
      <w:r w:rsidRPr="008F750F">
        <w:rPr>
          <w:highlight w:val="yellow"/>
        </w:rPr>
        <w:t>objecthelp_soconpbill</w:t>
      </w:r>
      <w:proofErr w:type="spellEnd"/>
    </w:p>
    <w:p w:rsidR="00BD3833" w:rsidRPr="00BD3833" w:rsidRDefault="00BD3833" w:rsidP="00BD3833">
      <w:pPr>
        <w:pStyle w:val="ListParagraph"/>
        <w:ind w:left="360"/>
      </w:pPr>
      <w:r w:rsidRPr="00BD3833">
        <w:rPr>
          <w:highlight w:val="yellow"/>
        </w:rPr>
        <w:t>Run 11521_helpsetup.txt</w:t>
      </w:r>
    </w:p>
    <w:p w:rsidR="00CB6307" w:rsidRDefault="00CB6307" w:rsidP="004B3C16">
      <w:pPr>
        <w:pStyle w:val="ListParagraph"/>
        <w:numPr>
          <w:ilvl w:val="0"/>
          <w:numId w:val="2"/>
        </w:numPr>
      </w:pPr>
      <w:r>
        <w:t>Ticket #11549</w:t>
      </w:r>
    </w:p>
    <w:p w:rsidR="00CB6307" w:rsidRDefault="00CB6307" w:rsidP="00CB6307">
      <w:pPr>
        <w:pStyle w:val="ListParagraph"/>
        <w:ind w:left="360"/>
      </w:pPr>
      <w:r w:rsidRPr="00CB6307">
        <w:t>Correct objects so that page help icon in list views bring user to page help for the given object</w:t>
      </w:r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confcomp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>Edit Help Setting on ‘</w:t>
      </w:r>
      <w:proofErr w:type="spellStart"/>
      <w:r w:rsidRPr="00CB6307">
        <w:rPr>
          <w:highlight w:val="yellow"/>
        </w:rPr>
        <w:t>confcomp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objecthelp_confcomp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confexcl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confexcl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confexcl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confgroup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confgroup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confgroup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confrec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confrec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confrec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confreq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confreq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confreq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confsel</w:t>
      </w:r>
      <w:proofErr w:type="spellEnd"/>
      <w:r>
        <w:t>__</w:t>
      </w:r>
      <w:proofErr w:type="spellStart"/>
      <w:r>
        <w:t>c.obje</w:t>
      </w:r>
      <w:r>
        <w:t>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confsel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confsel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confsess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confsess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confsess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ibconttype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ibconttype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ibconttype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ibroute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ibroute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ibroute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ibrtetype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ibrtetype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ibrtetype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ibship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lastRenderedPageBreak/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ibship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ibship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ibshipcont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ibshipcont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ibshipcont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icinvreconb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icinvreconb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icinvreconb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icjobcode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icjobcode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icjobcode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icreplenish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icreplenish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icreplenish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ictransreq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ictransreq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ictransreq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lwocst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lwocst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lwocst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povclass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povclass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povclass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rtwcgroup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rtwcgroup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rtwcgroup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socondev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socondev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socondev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soctt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soctt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soctt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socustmsa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socustmsa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socustmsa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soibatch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soibatch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soibatch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somsac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somsac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somsac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sopickh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sopickh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sopickh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lastRenderedPageBreak/>
        <w:t>sozone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sozone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sozone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sycustom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sycustom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sycustom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syvatclass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syvatclass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syvatclass</w:t>
      </w:r>
      <w:proofErr w:type="spellEnd"/>
    </w:p>
    <w:p w:rsidR="00CB6307" w:rsidRDefault="00CB6307" w:rsidP="00CB6307">
      <w:pPr>
        <w:pStyle w:val="ListParagraph"/>
        <w:numPr>
          <w:ilvl w:val="1"/>
          <w:numId w:val="2"/>
        </w:numPr>
      </w:pPr>
      <w:proofErr w:type="spellStart"/>
      <w:r>
        <w:t>tapaytype</w:t>
      </w:r>
      <w:proofErr w:type="spellEnd"/>
      <w:r>
        <w:t>__</w:t>
      </w:r>
      <w:proofErr w:type="spellStart"/>
      <w:r>
        <w:t>c.object</w:t>
      </w:r>
      <w:proofErr w:type="spellEnd"/>
    </w:p>
    <w:p w:rsidR="00CB6307" w:rsidRPr="00CB6307" w:rsidRDefault="00CB6307" w:rsidP="00CB6307">
      <w:pPr>
        <w:pStyle w:val="ListParagraph"/>
        <w:numPr>
          <w:ilvl w:val="2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Edit Help Setting on </w:t>
      </w:r>
      <w:r w:rsidRPr="00CB6307">
        <w:rPr>
          <w:highlight w:val="yellow"/>
        </w:rPr>
        <w:t>‘</w:t>
      </w:r>
      <w:proofErr w:type="spellStart"/>
      <w:r w:rsidRPr="00CB6307">
        <w:rPr>
          <w:highlight w:val="yellow"/>
        </w:rPr>
        <w:t>tapaytype</w:t>
      </w:r>
      <w:proofErr w:type="spellEnd"/>
      <w:r w:rsidRPr="00CB6307">
        <w:rPr>
          <w:highlight w:val="yellow"/>
        </w:rPr>
        <w:t>__C</w:t>
      </w:r>
    </w:p>
    <w:p w:rsidR="00CB6307" w:rsidRPr="00CB6307" w:rsidRDefault="00CB6307" w:rsidP="00CB6307">
      <w:pPr>
        <w:pStyle w:val="ListParagraph"/>
        <w:numPr>
          <w:ilvl w:val="3"/>
          <w:numId w:val="2"/>
        </w:numPr>
        <w:rPr>
          <w:highlight w:val="yellow"/>
        </w:rPr>
      </w:pPr>
      <w:r w:rsidRPr="00CB6307">
        <w:rPr>
          <w:highlight w:val="yellow"/>
        </w:rPr>
        <w:t xml:space="preserve">Choose = </w:t>
      </w:r>
      <w:proofErr w:type="spellStart"/>
      <w:r w:rsidRPr="00CB6307">
        <w:rPr>
          <w:highlight w:val="yellow"/>
        </w:rPr>
        <w:t>objecthelp_</w:t>
      </w:r>
      <w:r w:rsidRPr="00CB6307">
        <w:rPr>
          <w:highlight w:val="yellow"/>
        </w:rPr>
        <w:t>tapaytype</w:t>
      </w:r>
      <w:proofErr w:type="spellEnd"/>
    </w:p>
    <w:p w:rsidR="00C13FCC" w:rsidRDefault="00C13FCC" w:rsidP="004B3C16">
      <w:pPr>
        <w:pStyle w:val="ListParagraph"/>
        <w:numPr>
          <w:ilvl w:val="0"/>
          <w:numId w:val="2"/>
        </w:numPr>
      </w:pPr>
      <w:r>
        <w:t>Ticket #12994</w:t>
      </w:r>
    </w:p>
    <w:p w:rsidR="00C13FCC" w:rsidRDefault="00C13FCC" w:rsidP="00C13FCC">
      <w:pPr>
        <w:pStyle w:val="ListParagraph"/>
        <w:ind w:left="360"/>
      </w:pPr>
      <w:r w:rsidRPr="00C13FCC">
        <w:t>Add SYDEFAULT flag to control pre-loading of Products in SO Entry</w:t>
      </w:r>
    </w:p>
    <w:p w:rsidR="00C13FCC" w:rsidRPr="00C13FCC" w:rsidRDefault="00C13FCC" w:rsidP="00C13FCC">
      <w:pPr>
        <w:pStyle w:val="ListParagraph"/>
        <w:numPr>
          <w:ilvl w:val="0"/>
          <w:numId w:val="27"/>
        </w:numPr>
        <w:rPr>
          <w:highlight w:val="yellow"/>
        </w:rPr>
      </w:pPr>
      <w:r w:rsidRPr="00C13FCC">
        <w:rPr>
          <w:highlight w:val="yellow"/>
        </w:rPr>
        <w:t>Create New Application Setting</w:t>
      </w:r>
    </w:p>
    <w:p w:rsidR="00C13FCC" w:rsidRDefault="00E57E79" w:rsidP="00C13FCC">
      <w:pPr>
        <w:pStyle w:val="ListParagraph"/>
        <w:numPr>
          <w:ilvl w:val="1"/>
          <w:numId w:val="27"/>
        </w:numPr>
        <w:rPr>
          <w:highlight w:val="yellow"/>
        </w:rPr>
      </w:pPr>
      <w:r>
        <w:rPr>
          <w:highlight w:val="yellow"/>
        </w:rPr>
        <w:t>Name</w:t>
      </w:r>
      <w:r w:rsidR="00C13FCC" w:rsidRPr="00C13FCC">
        <w:rPr>
          <w:highlight w:val="yellow"/>
        </w:rPr>
        <w:t xml:space="preserve"> = </w:t>
      </w:r>
      <w:proofErr w:type="spellStart"/>
      <w:r w:rsidR="00C13FCC" w:rsidRPr="00C13FCC">
        <w:rPr>
          <w:highlight w:val="yellow"/>
        </w:rPr>
        <w:t>salesorder_preloadproducts</w:t>
      </w:r>
      <w:proofErr w:type="spellEnd"/>
    </w:p>
    <w:p w:rsidR="00E57E79" w:rsidRPr="00C13FCC" w:rsidRDefault="00E57E79" w:rsidP="00C13FCC">
      <w:pPr>
        <w:pStyle w:val="ListParagraph"/>
        <w:numPr>
          <w:ilvl w:val="1"/>
          <w:numId w:val="27"/>
        </w:numPr>
        <w:rPr>
          <w:highlight w:val="yellow"/>
        </w:rPr>
      </w:pPr>
      <w:r>
        <w:rPr>
          <w:highlight w:val="yellow"/>
        </w:rPr>
        <w:t>Value = False</w:t>
      </w:r>
    </w:p>
    <w:p w:rsidR="004B3C16" w:rsidRPr="00D0523A" w:rsidRDefault="004B3C16" w:rsidP="004B3C16">
      <w:pPr>
        <w:pStyle w:val="ListParagraph"/>
        <w:numPr>
          <w:ilvl w:val="0"/>
          <w:numId w:val="2"/>
        </w:numPr>
      </w:pPr>
      <w:r w:rsidRPr="00D0523A">
        <w:t>Ticket #15188</w:t>
      </w:r>
    </w:p>
    <w:p w:rsidR="004B3C16" w:rsidRDefault="004B3C16" w:rsidP="004B3C16">
      <w:pPr>
        <w:pStyle w:val="ListParagraph"/>
        <w:ind w:left="360"/>
      </w:pPr>
      <w:r w:rsidRPr="004B3C16">
        <w:t xml:space="preserve">General Journal Export: Unable to export unbalanced journal </w:t>
      </w:r>
      <w:proofErr w:type="gramStart"/>
      <w:r w:rsidRPr="004B3C16">
        <w:t>-  SO</w:t>
      </w:r>
      <w:proofErr w:type="gramEnd"/>
      <w:r w:rsidRPr="004B3C16">
        <w:t xml:space="preserve"> Payment (PDE5) + Test Tool to export single journal to FF</w:t>
      </w:r>
    </w:p>
    <w:p w:rsidR="00824DA0" w:rsidRDefault="00824DA0" w:rsidP="00824DA0">
      <w:pPr>
        <w:pStyle w:val="ListParagraph"/>
        <w:numPr>
          <w:ilvl w:val="0"/>
          <w:numId w:val="7"/>
        </w:numPr>
      </w:pPr>
      <w:proofErr w:type="spellStart"/>
      <w:r w:rsidRPr="00824DA0">
        <w:t>AcctExportWorkload.cls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Common.cls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ControllerExtnExoFinancialExport.cls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CostTransactionExporter.cls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FFJournalExporter.cls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JournalHolder.cls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NumberUtil.cls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SalesOrderLineAmortBatchProcessor.cls</w:t>
      </w:r>
      <w:proofErr w:type="spellEnd"/>
    </w:p>
    <w:p w:rsidR="004B3C16" w:rsidRDefault="004B3C16" w:rsidP="004B3C16">
      <w:pPr>
        <w:pStyle w:val="ListParagraph"/>
        <w:numPr>
          <w:ilvl w:val="0"/>
          <w:numId w:val="7"/>
        </w:numPr>
      </w:pPr>
      <w:proofErr w:type="spellStart"/>
      <w:r w:rsidRPr="004B3C16">
        <w:t>SOInvLib.cls</w:t>
      </w:r>
      <w:proofErr w:type="spellEnd"/>
    </w:p>
    <w:p w:rsidR="005325FD" w:rsidRDefault="005325FD" w:rsidP="001F660A">
      <w:pPr>
        <w:pStyle w:val="ListParagraph"/>
        <w:numPr>
          <w:ilvl w:val="0"/>
          <w:numId w:val="2"/>
        </w:numPr>
      </w:pPr>
      <w:r>
        <w:t>Ticket #16345</w:t>
      </w:r>
    </w:p>
    <w:p w:rsidR="005325FD" w:rsidRDefault="005325FD" w:rsidP="005325FD">
      <w:pPr>
        <w:pStyle w:val="ListParagraph"/>
        <w:ind w:left="360"/>
      </w:pPr>
      <w:r w:rsidRPr="005325FD">
        <w:t>MRP:  When launching MRP and another session is running, give appropriate message</w:t>
      </w:r>
    </w:p>
    <w:p w:rsidR="005325FD" w:rsidRDefault="00CB547E" w:rsidP="00CB547E">
      <w:pPr>
        <w:pStyle w:val="ListParagraph"/>
        <w:numPr>
          <w:ilvl w:val="0"/>
          <w:numId w:val="20"/>
        </w:numPr>
      </w:pPr>
      <w:proofErr w:type="spellStart"/>
      <w:r w:rsidRPr="00CB547E">
        <w:t>ControllerExtnMrp.cls</w:t>
      </w:r>
      <w:proofErr w:type="spellEnd"/>
    </w:p>
    <w:p w:rsidR="00CB547E" w:rsidRDefault="00CB547E" w:rsidP="00CB547E">
      <w:pPr>
        <w:pStyle w:val="ListParagraph"/>
        <w:numPr>
          <w:ilvl w:val="0"/>
          <w:numId w:val="20"/>
        </w:numPr>
      </w:pPr>
      <w:proofErr w:type="spellStart"/>
      <w:r w:rsidRPr="00CB547E">
        <w:t>CustomLabels.labels</w:t>
      </w:r>
      <w:proofErr w:type="spellEnd"/>
    </w:p>
    <w:p w:rsidR="00CB547E" w:rsidRDefault="00CB547E" w:rsidP="00CB547E">
      <w:pPr>
        <w:pStyle w:val="ListParagraph"/>
        <w:numPr>
          <w:ilvl w:val="0"/>
          <w:numId w:val="20"/>
        </w:numPr>
      </w:pPr>
      <w:proofErr w:type="spellStart"/>
      <w:r w:rsidRPr="00CB547E">
        <w:t>mrplaunch_cli.resource</w:t>
      </w:r>
      <w:proofErr w:type="spellEnd"/>
    </w:p>
    <w:p w:rsidR="00550E70" w:rsidRDefault="00550E70" w:rsidP="001F660A">
      <w:pPr>
        <w:pStyle w:val="ListParagraph"/>
        <w:numPr>
          <w:ilvl w:val="0"/>
          <w:numId w:val="2"/>
        </w:numPr>
      </w:pPr>
      <w:r>
        <w:t>Ticket #17274</w:t>
      </w:r>
    </w:p>
    <w:p w:rsidR="00550E70" w:rsidRDefault="00550E70" w:rsidP="00550E70">
      <w:pPr>
        <w:pStyle w:val="ListParagraph"/>
        <w:ind w:left="360"/>
      </w:pPr>
      <w:r w:rsidRPr="00550E70">
        <w:t xml:space="preserve">SER - Intacct </w:t>
      </w:r>
      <w:proofErr w:type="spellStart"/>
      <w:r w:rsidRPr="00550E70">
        <w:t>Interfact</w:t>
      </w:r>
      <w:proofErr w:type="spellEnd"/>
      <w:r w:rsidRPr="00550E70">
        <w:t xml:space="preserve"> - Proposed Changes of COS AND </w:t>
      </w:r>
      <w:proofErr w:type="spellStart"/>
      <w:r w:rsidRPr="00550E70">
        <w:t>Subledger</w:t>
      </w:r>
      <w:proofErr w:type="spellEnd"/>
      <w:r w:rsidRPr="00550E70">
        <w:t xml:space="preserve"> SO's</w:t>
      </w:r>
    </w:p>
    <w:p w:rsidR="00550E70" w:rsidRDefault="00550E70" w:rsidP="00550E70">
      <w:pPr>
        <w:pStyle w:val="ListParagraph"/>
        <w:numPr>
          <w:ilvl w:val="0"/>
          <w:numId w:val="37"/>
        </w:numPr>
      </w:pPr>
      <w:proofErr w:type="spellStart"/>
      <w:r w:rsidRPr="00550E70">
        <w:t>Intacct.cls</w:t>
      </w:r>
      <w:proofErr w:type="spellEnd"/>
    </w:p>
    <w:p w:rsidR="00550E70" w:rsidRDefault="00550E70" w:rsidP="00550E70">
      <w:pPr>
        <w:pStyle w:val="ListParagraph"/>
        <w:numPr>
          <w:ilvl w:val="0"/>
          <w:numId w:val="37"/>
        </w:numPr>
      </w:pPr>
      <w:proofErr w:type="spellStart"/>
      <w:r w:rsidRPr="00550E70">
        <w:t>IntacctJournalExporter.cls</w:t>
      </w:r>
      <w:proofErr w:type="spellEnd"/>
    </w:p>
    <w:p w:rsidR="00550E70" w:rsidRDefault="00550E70" w:rsidP="00550E70">
      <w:pPr>
        <w:pStyle w:val="ListParagraph"/>
        <w:numPr>
          <w:ilvl w:val="0"/>
          <w:numId w:val="37"/>
        </w:numPr>
      </w:pPr>
      <w:proofErr w:type="spellStart"/>
      <w:r w:rsidRPr="00550E70">
        <w:t>IntacctPayableInvoiceExporter.cls</w:t>
      </w:r>
      <w:proofErr w:type="spellEnd"/>
    </w:p>
    <w:p w:rsidR="00550E70" w:rsidRDefault="00550E70" w:rsidP="00550E70">
      <w:pPr>
        <w:pStyle w:val="ListParagraph"/>
        <w:numPr>
          <w:ilvl w:val="0"/>
          <w:numId w:val="37"/>
        </w:numPr>
      </w:pPr>
      <w:proofErr w:type="spellStart"/>
      <w:r w:rsidRPr="00550E70">
        <w:t>IntacctSalesInvoiceExporter.cls</w:t>
      </w:r>
      <w:proofErr w:type="spellEnd"/>
    </w:p>
    <w:p w:rsidR="00550E70" w:rsidRDefault="00550E70" w:rsidP="00550E70">
      <w:pPr>
        <w:pStyle w:val="ListParagraph"/>
        <w:numPr>
          <w:ilvl w:val="0"/>
          <w:numId w:val="37"/>
        </w:numPr>
      </w:pPr>
      <w:proofErr w:type="spellStart"/>
      <w:r w:rsidRPr="00550E70">
        <w:t>MapUtil.cls</w:t>
      </w:r>
      <w:proofErr w:type="spellEnd"/>
    </w:p>
    <w:p w:rsidR="00550E70" w:rsidRDefault="00550E70" w:rsidP="00550E70">
      <w:pPr>
        <w:pStyle w:val="ListParagraph"/>
        <w:numPr>
          <w:ilvl w:val="0"/>
          <w:numId w:val="37"/>
        </w:numPr>
      </w:pPr>
      <w:proofErr w:type="spellStart"/>
      <w:r w:rsidRPr="00550E70">
        <w:t>QBUtil.cls</w:t>
      </w:r>
      <w:proofErr w:type="spellEnd"/>
    </w:p>
    <w:p w:rsidR="001F660A" w:rsidRDefault="001F660A" w:rsidP="001F660A">
      <w:pPr>
        <w:pStyle w:val="ListParagraph"/>
        <w:numPr>
          <w:ilvl w:val="0"/>
          <w:numId w:val="2"/>
        </w:numPr>
      </w:pPr>
      <w:r>
        <w:t>Ticket #17375</w:t>
      </w:r>
    </w:p>
    <w:p w:rsidR="001F660A" w:rsidRDefault="001F660A" w:rsidP="001F660A">
      <w:pPr>
        <w:pStyle w:val="ListParagraph"/>
        <w:ind w:left="360"/>
      </w:pPr>
      <w:r w:rsidRPr="001F660A">
        <w:lastRenderedPageBreak/>
        <w:t xml:space="preserve">SO </w:t>
      </w:r>
      <w:proofErr w:type="gramStart"/>
      <w:r w:rsidRPr="001F660A">
        <w:t>Fulfillment :</w:t>
      </w:r>
      <w:proofErr w:type="gramEnd"/>
      <w:r w:rsidRPr="001F660A">
        <w:t xml:space="preserve"> Internet Explorer : When tried to perform fulfilment for Sales Order using Internet Explorer browser getting error message</w:t>
      </w:r>
    </w:p>
    <w:p w:rsidR="001F660A" w:rsidRDefault="001F660A" w:rsidP="001F660A">
      <w:pPr>
        <w:pStyle w:val="ListParagraph"/>
        <w:numPr>
          <w:ilvl w:val="0"/>
          <w:numId w:val="4"/>
        </w:numPr>
      </w:pPr>
      <w:proofErr w:type="spellStart"/>
      <w:r w:rsidRPr="001F660A">
        <w:t>salesorderWorkbench_cli.resource</w:t>
      </w:r>
      <w:proofErr w:type="spellEnd"/>
    </w:p>
    <w:p w:rsidR="004B3C16" w:rsidRDefault="004B3C16" w:rsidP="001F660A">
      <w:pPr>
        <w:pStyle w:val="ListParagraph"/>
        <w:numPr>
          <w:ilvl w:val="0"/>
          <w:numId w:val="2"/>
        </w:numPr>
      </w:pPr>
      <w:r>
        <w:t>Ticket #17388</w:t>
      </w:r>
    </w:p>
    <w:p w:rsidR="004B3C16" w:rsidRDefault="004B3C16" w:rsidP="004B3C16">
      <w:pPr>
        <w:pStyle w:val="ListParagraph"/>
        <w:ind w:left="360"/>
      </w:pPr>
      <w:r w:rsidRPr="004B3C16">
        <w:t>ICITEMSITEPROJ: It is possible to update the SO Line Site when there are existing allocations for the line, this does not update existing records. Can potentially attempt to bring wrong ICITEMSITEPROJ below zero</w:t>
      </w:r>
    </w:p>
    <w:p w:rsidR="004B3C16" w:rsidRDefault="004B3C16" w:rsidP="004B3C16">
      <w:pPr>
        <w:pStyle w:val="ListParagraph"/>
        <w:numPr>
          <w:ilvl w:val="0"/>
          <w:numId w:val="10"/>
        </w:numPr>
      </w:pPr>
      <w:proofErr w:type="spellStart"/>
      <w:r w:rsidRPr="004B3C16">
        <w:t>SOProcessor.cls</w:t>
      </w:r>
      <w:proofErr w:type="spellEnd"/>
    </w:p>
    <w:p w:rsidR="005325FD" w:rsidRDefault="005325FD" w:rsidP="001F660A">
      <w:pPr>
        <w:pStyle w:val="ListParagraph"/>
        <w:numPr>
          <w:ilvl w:val="0"/>
          <w:numId w:val="2"/>
        </w:numPr>
      </w:pPr>
      <w:r>
        <w:t>Ticket #17726</w:t>
      </w:r>
    </w:p>
    <w:p w:rsidR="005325FD" w:rsidRDefault="005325FD" w:rsidP="005325FD">
      <w:pPr>
        <w:pStyle w:val="ListParagraph"/>
        <w:ind w:left="360"/>
      </w:pPr>
      <w:r w:rsidRPr="005325FD">
        <w:t xml:space="preserve">Disassembly WO: Derived Components received with zero cost, if there is both Labor and Material Cost, and Cost Allocation </w:t>
      </w:r>
      <w:proofErr w:type="spellStart"/>
      <w:r w:rsidRPr="005325FD">
        <w:t>Pct</w:t>
      </w:r>
      <w:proofErr w:type="spellEnd"/>
      <w:r w:rsidRPr="005325FD">
        <w:t xml:space="preserve"> totals 100%</w:t>
      </w:r>
    </w:p>
    <w:p w:rsidR="005325FD" w:rsidRDefault="005325FD" w:rsidP="005325FD">
      <w:pPr>
        <w:pStyle w:val="ListParagraph"/>
        <w:numPr>
          <w:ilvl w:val="0"/>
          <w:numId w:val="19"/>
        </w:numPr>
      </w:pPr>
      <w:proofErr w:type="spellStart"/>
      <w:r w:rsidRPr="005325FD">
        <w:t>IcdreqReceipt.cls</w:t>
      </w:r>
      <w:proofErr w:type="spellEnd"/>
      <w:r>
        <w:t xml:space="preserve"> – </w:t>
      </w:r>
      <w:r w:rsidRPr="005325FD">
        <w:rPr>
          <w:highlight w:val="cyan"/>
        </w:rPr>
        <w:t>Rev. 34930</w:t>
      </w:r>
    </w:p>
    <w:p w:rsidR="005325FD" w:rsidRDefault="005325FD" w:rsidP="001F660A">
      <w:pPr>
        <w:pStyle w:val="ListParagraph"/>
        <w:numPr>
          <w:ilvl w:val="0"/>
          <w:numId w:val="2"/>
        </w:numPr>
      </w:pPr>
      <w:r>
        <w:t>Ticket #17736</w:t>
      </w:r>
    </w:p>
    <w:p w:rsidR="005325FD" w:rsidRDefault="005325FD" w:rsidP="005325FD">
      <w:pPr>
        <w:pStyle w:val="ListParagraph"/>
        <w:ind w:left="360"/>
      </w:pPr>
      <w:r w:rsidRPr="005325FD">
        <w:t xml:space="preserve">Disassembly WO: Standard </w:t>
      </w:r>
      <w:proofErr w:type="gramStart"/>
      <w:r w:rsidRPr="005325FD">
        <w:t>Costing</w:t>
      </w:r>
      <w:proofErr w:type="gramEnd"/>
      <w:r w:rsidRPr="005325FD">
        <w:t>, upon Derived Component receipt, Item's Standard Cost is used, instead of Derived Standard Cost. Receipt reversal carries zero cost.</w:t>
      </w:r>
    </w:p>
    <w:p w:rsidR="005325FD" w:rsidRDefault="005325FD" w:rsidP="005325FD">
      <w:pPr>
        <w:pStyle w:val="ListParagraph"/>
        <w:numPr>
          <w:ilvl w:val="0"/>
          <w:numId w:val="18"/>
        </w:numPr>
      </w:pPr>
      <w:proofErr w:type="spellStart"/>
      <w:r w:rsidRPr="005325FD">
        <w:t>IcdreqReceiptReversal.cls</w:t>
      </w:r>
      <w:proofErr w:type="spellEnd"/>
    </w:p>
    <w:p w:rsidR="001F660A" w:rsidRDefault="001F660A" w:rsidP="001F660A">
      <w:pPr>
        <w:pStyle w:val="ListParagraph"/>
        <w:numPr>
          <w:ilvl w:val="0"/>
          <w:numId w:val="2"/>
        </w:numPr>
      </w:pPr>
      <w:r>
        <w:t>Ticket #17946</w:t>
      </w:r>
    </w:p>
    <w:p w:rsidR="001F660A" w:rsidRDefault="001F660A" w:rsidP="001F660A">
      <w:pPr>
        <w:pStyle w:val="ListParagraph"/>
        <w:ind w:left="360"/>
      </w:pPr>
      <w:proofErr w:type="gramStart"/>
      <w:r w:rsidRPr="001F660A">
        <w:t>ICCOMCOD :</w:t>
      </w:r>
      <w:proofErr w:type="gramEnd"/>
      <w:r w:rsidRPr="001F660A">
        <w:t xml:space="preserve"> UDI error when creating new commodity code via </w:t>
      </w:r>
      <w:proofErr w:type="spellStart"/>
      <w:r w:rsidRPr="001F660A">
        <w:t>Dataloader</w:t>
      </w:r>
      <w:proofErr w:type="spellEnd"/>
    </w:p>
    <w:p w:rsidR="001F660A" w:rsidRDefault="001F660A" w:rsidP="001F660A">
      <w:pPr>
        <w:pStyle w:val="ListParagraph"/>
        <w:numPr>
          <w:ilvl w:val="0"/>
          <w:numId w:val="3"/>
        </w:numPr>
      </w:pPr>
      <w:proofErr w:type="spellStart"/>
      <w:r w:rsidRPr="001F660A">
        <w:t>THIccomcod.cls</w:t>
      </w:r>
      <w:proofErr w:type="spellEnd"/>
      <w:r>
        <w:t xml:space="preserve"> – </w:t>
      </w:r>
      <w:r w:rsidRPr="001F660A">
        <w:rPr>
          <w:highlight w:val="cyan"/>
        </w:rPr>
        <w:t>Rev. 36208</w:t>
      </w:r>
    </w:p>
    <w:p w:rsidR="004B3C16" w:rsidRDefault="004B3C16" w:rsidP="004B3C16">
      <w:pPr>
        <w:pStyle w:val="ListParagraph"/>
        <w:numPr>
          <w:ilvl w:val="0"/>
          <w:numId w:val="2"/>
        </w:numPr>
      </w:pPr>
      <w:r>
        <w:t>Ticket #17950</w:t>
      </w:r>
    </w:p>
    <w:p w:rsidR="004B3C16" w:rsidRDefault="004B3C16" w:rsidP="004B3C16">
      <w:pPr>
        <w:pStyle w:val="ListParagraph"/>
        <w:ind w:left="360"/>
      </w:pPr>
      <w:r w:rsidRPr="004B3C16">
        <w:t>Product Master Inter System: It is possible to select an Item/Vendor from a Different Company/Division</w:t>
      </w:r>
    </w:p>
    <w:p w:rsidR="004B3C16" w:rsidRDefault="004B3C16" w:rsidP="004B3C16">
      <w:pPr>
        <w:pStyle w:val="ListParagraph"/>
        <w:numPr>
          <w:ilvl w:val="0"/>
          <w:numId w:val="8"/>
        </w:numPr>
      </w:pPr>
      <w:proofErr w:type="spellStart"/>
      <w:r w:rsidRPr="004B3C16">
        <w:t>jquery_autocomplete.resource</w:t>
      </w:r>
      <w:proofErr w:type="spellEnd"/>
    </w:p>
    <w:p w:rsidR="004B3C16" w:rsidRDefault="004B3C16" w:rsidP="004B3C16">
      <w:pPr>
        <w:pStyle w:val="ListParagraph"/>
        <w:numPr>
          <w:ilvl w:val="0"/>
          <w:numId w:val="8"/>
        </w:numPr>
      </w:pPr>
      <w:proofErr w:type="spellStart"/>
      <w:r w:rsidRPr="004B3C16">
        <w:t>soprod_cli.resource</w:t>
      </w:r>
      <w:proofErr w:type="spellEnd"/>
    </w:p>
    <w:p w:rsidR="004B3C16" w:rsidRDefault="004B3C16" w:rsidP="004B3C16">
      <w:pPr>
        <w:pStyle w:val="ListParagraph"/>
        <w:numPr>
          <w:ilvl w:val="0"/>
          <w:numId w:val="2"/>
        </w:numPr>
      </w:pPr>
      <w:r>
        <w:t>Ticket 18023</w:t>
      </w:r>
    </w:p>
    <w:p w:rsidR="004B3C16" w:rsidRDefault="004B3C16" w:rsidP="004B3C16">
      <w:pPr>
        <w:pStyle w:val="ListParagraph"/>
        <w:ind w:left="360"/>
      </w:pPr>
      <w:r w:rsidRPr="004B3C16">
        <w:t>Project Master (ERP):  Cannot edit and save (in order to set Dimension) due to WO Scrap Acct problem (RSFGA - ERP)</w:t>
      </w:r>
    </w:p>
    <w:p w:rsidR="004B3C16" w:rsidRDefault="004B3C16" w:rsidP="004B3C16">
      <w:pPr>
        <w:pStyle w:val="ListParagraph"/>
        <w:numPr>
          <w:ilvl w:val="0"/>
          <w:numId w:val="6"/>
        </w:numPr>
      </w:pPr>
      <w:proofErr w:type="spellStart"/>
      <w:r w:rsidRPr="004B3C16">
        <w:t>THPjproj.cls</w:t>
      </w:r>
      <w:proofErr w:type="spellEnd"/>
    </w:p>
    <w:p w:rsidR="00D60D25" w:rsidRDefault="00D60D25" w:rsidP="00D60D25">
      <w:pPr>
        <w:pStyle w:val="ListParagraph"/>
        <w:numPr>
          <w:ilvl w:val="0"/>
          <w:numId w:val="2"/>
        </w:numPr>
        <w:spacing w:after="0" w:line="240" w:lineRule="auto"/>
      </w:pPr>
      <w:r>
        <w:t>Ticket #18594</w:t>
      </w:r>
      <w:r>
        <w:br/>
        <w:t>Inventory Reconciliation not correctly adjusting counts by date</w:t>
      </w:r>
    </w:p>
    <w:p w:rsidR="00D60D25" w:rsidRDefault="00D60D25" w:rsidP="00D60D25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proofErr w:type="spellStart"/>
      <w:r>
        <w:t>IcinvreconUpdateBatchProcessor.cls</w:t>
      </w:r>
      <w:proofErr w:type="spellEnd"/>
      <w:r>
        <w:t xml:space="preserve"> – </w:t>
      </w:r>
      <w:r w:rsidRPr="00D60D25">
        <w:rPr>
          <w:highlight w:val="cyan"/>
        </w:rPr>
        <w:t>rev 36258</w:t>
      </w:r>
    </w:p>
    <w:p w:rsidR="006A162C" w:rsidRDefault="006A162C" w:rsidP="004B3C16">
      <w:pPr>
        <w:pStyle w:val="ListParagraph"/>
        <w:numPr>
          <w:ilvl w:val="0"/>
          <w:numId w:val="2"/>
        </w:numPr>
      </w:pPr>
      <w:r>
        <w:t>Ticket #18985</w:t>
      </w:r>
    </w:p>
    <w:p w:rsidR="006A162C" w:rsidRDefault="006A162C" w:rsidP="006A162C">
      <w:pPr>
        <w:pStyle w:val="ListParagraph"/>
        <w:ind w:left="360"/>
      </w:pPr>
      <w:r w:rsidRPr="006A162C">
        <w:t xml:space="preserve">Manufacturing </w:t>
      </w:r>
      <w:proofErr w:type="gramStart"/>
      <w:r w:rsidRPr="006A162C">
        <w:t>Users :</w:t>
      </w:r>
      <w:proofErr w:type="gramEnd"/>
      <w:r w:rsidRPr="006A162C">
        <w:t xml:space="preserve"> Getting an error when 'Current Division' is null</w:t>
      </w:r>
    </w:p>
    <w:p w:rsidR="006A162C" w:rsidRDefault="006A162C" w:rsidP="006A162C">
      <w:pPr>
        <w:pStyle w:val="ListParagraph"/>
        <w:numPr>
          <w:ilvl w:val="0"/>
          <w:numId w:val="34"/>
        </w:numPr>
      </w:pPr>
      <w:proofErr w:type="spellStart"/>
      <w:r w:rsidRPr="006A162C">
        <w:t>ControllerExtnSyusr.cls</w:t>
      </w:r>
      <w:proofErr w:type="spellEnd"/>
    </w:p>
    <w:p w:rsidR="006A162C" w:rsidRDefault="006A162C" w:rsidP="006A162C">
      <w:pPr>
        <w:pStyle w:val="ListParagraph"/>
        <w:numPr>
          <w:ilvl w:val="0"/>
          <w:numId w:val="34"/>
        </w:numPr>
      </w:pPr>
      <w:proofErr w:type="spellStart"/>
      <w:r w:rsidRPr="006A162C">
        <w:t>Syusr.page</w:t>
      </w:r>
      <w:proofErr w:type="spellEnd"/>
    </w:p>
    <w:p w:rsidR="006A162C" w:rsidRDefault="006A162C" w:rsidP="006A162C">
      <w:pPr>
        <w:pStyle w:val="ListParagraph"/>
        <w:numPr>
          <w:ilvl w:val="0"/>
          <w:numId w:val="34"/>
        </w:numPr>
      </w:pPr>
      <w:r w:rsidRPr="006A162C">
        <w:t>common_client_lib2.resource</w:t>
      </w:r>
    </w:p>
    <w:p w:rsidR="00CE3E2E" w:rsidRDefault="00CE3E2E" w:rsidP="004B3C16">
      <w:pPr>
        <w:pStyle w:val="ListParagraph"/>
        <w:numPr>
          <w:ilvl w:val="0"/>
          <w:numId w:val="2"/>
        </w:numPr>
      </w:pPr>
      <w:r>
        <w:t>Ticket #19159</w:t>
      </w:r>
    </w:p>
    <w:p w:rsidR="00CE3E2E" w:rsidRDefault="00CE3E2E" w:rsidP="00CE3E2E">
      <w:pPr>
        <w:pStyle w:val="ListParagraph"/>
        <w:ind w:left="360"/>
      </w:pPr>
      <w:r w:rsidRPr="00CE3E2E">
        <w:t>SOINV/SOINVLINE: Allow Field Set to be edited/Saved after the SOINV has been approved. Prevent users from editing a SOINV after it has been approved if accessing from the 'Edit' button on List-view (Fromm 18288)</w:t>
      </w:r>
    </w:p>
    <w:p w:rsidR="00CE3E2E" w:rsidRDefault="00CE3E2E" w:rsidP="00CE3E2E">
      <w:pPr>
        <w:pStyle w:val="ListParagraph"/>
        <w:numPr>
          <w:ilvl w:val="0"/>
          <w:numId w:val="13"/>
        </w:numPr>
      </w:pPr>
      <w:proofErr w:type="spellStart"/>
      <w:r w:rsidRPr="00CE3E2E">
        <w:t>ControllerExtnSoinv.cls</w:t>
      </w:r>
      <w:proofErr w:type="spellEnd"/>
    </w:p>
    <w:p w:rsidR="00CE3E2E" w:rsidRDefault="00CE3E2E" w:rsidP="004B3C16">
      <w:pPr>
        <w:pStyle w:val="ListParagraph"/>
        <w:numPr>
          <w:ilvl w:val="0"/>
          <w:numId w:val="2"/>
        </w:numPr>
      </w:pPr>
      <w:r>
        <w:t>Ticket #19223</w:t>
      </w:r>
    </w:p>
    <w:p w:rsidR="00CE3E2E" w:rsidRDefault="00CE3E2E" w:rsidP="00CE3E2E">
      <w:pPr>
        <w:pStyle w:val="ListParagraph"/>
        <w:ind w:left="360"/>
      </w:pPr>
      <w:r w:rsidRPr="00CE3E2E">
        <w:t xml:space="preserve">Work Order </w:t>
      </w:r>
      <w:proofErr w:type="gramStart"/>
      <w:r w:rsidRPr="00CE3E2E">
        <w:t>Component :</w:t>
      </w:r>
      <w:proofErr w:type="gramEnd"/>
      <w:r w:rsidRPr="00CE3E2E">
        <w:t xml:space="preserve"> Collection size error when tried to View/ Edit Work Order Component</w:t>
      </w:r>
    </w:p>
    <w:p w:rsidR="00CE3E2E" w:rsidRDefault="00CE3E2E" w:rsidP="00CE3E2E">
      <w:pPr>
        <w:pStyle w:val="ListParagraph"/>
        <w:numPr>
          <w:ilvl w:val="0"/>
          <w:numId w:val="14"/>
        </w:numPr>
      </w:pPr>
      <w:proofErr w:type="spellStart"/>
      <w:r w:rsidRPr="00CE3E2E">
        <w:t>ControllerExtnWoorddmd.cls</w:t>
      </w:r>
      <w:proofErr w:type="spellEnd"/>
    </w:p>
    <w:p w:rsidR="005325FD" w:rsidRDefault="005325FD" w:rsidP="004B3C16">
      <w:pPr>
        <w:pStyle w:val="ListParagraph"/>
        <w:numPr>
          <w:ilvl w:val="0"/>
          <w:numId w:val="2"/>
        </w:numPr>
      </w:pPr>
      <w:r>
        <w:t>Ticket #19254</w:t>
      </w:r>
    </w:p>
    <w:p w:rsidR="005325FD" w:rsidRDefault="005325FD" w:rsidP="005325FD">
      <w:pPr>
        <w:pStyle w:val="ListParagraph"/>
        <w:ind w:left="360"/>
      </w:pPr>
      <w:r w:rsidRPr="005325FD">
        <w:lastRenderedPageBreak/>
        <w:t>Item Vendor Master Data Load - Primary Vendor</w:t>
      </w:r>
    </w:p>
    <w:p w:rsidR="00DE6F51" w:rsidRDefault="00DE6F51" w:rsidP="00DE6F51">
      <w:pPr>
        <w:pStyle w:val="ListParagraph"/>
        <w:numPr>
          <w:ilvl w:val="0"/>
          <w:numId w:val="17"/>
        </w:numPr>
      </w:pPr>
      <w:proofErr w:type="spellStart"/>
      <w:r w:rsidRPr="00DE6F51">
        <w:t>ControllerExtnPoitemvend.cls</w:t>
      </w:r>
      <w:proofErr w:type="spellEnd"/>
    </w:p>
    <w:p w:rsidR="005325FD" w:rsidRDefault="005325FD" w:rsidP="005325FD">
      <w:pPr>
        <w:pStyle w:val="ListParagraph"/>
        <w:numPr>
          <w:ilvl w:val="0"/>
          <w:numId w:val="17"/>
        </w:numPr>
      </w:pPr>
      <w:proofErr w:type="spellStart"/>
      <w:r w:rsidRPr="005325FD">
        <w:t>THPoitemvend.cls</w:t>
      </w:r>
      <w:proofErr w:type="spellEnd"/>
    </w:p>
    <w:p w:rsidR="004B3C16" w:rsidRDefault="004B3C16" w:rsidP="004B3C16">
      <w:pPr>
        <w:pStyle w:val="ListParagraph"/>
        <w:numPr>
          <w:ilvl w:val="0"/>
          <w:numId w:val="2"/>
        </w:numPr>
      </w:pPr>
      <w:r>
        <w:t>Ticket #19336</w:t>
      </w:r>
    </w:p>
    <w:p w:rsidR="004B3C16" w:rsidRDefault="004B3C16" w:rsidP="004B3C16">
      <w:pPr>
        <w:pStyle w:val="ListParagraph"/>
        <w:ind w:left="360"/>
      </w:pPr>
      <w:r w:rsidRPr="004B3C16">
        <w:t xml:space="preserve">Extension of 18035 for SO Invoice </w:t>
      </w:r>
      <w:proofErr w:type="gramStart"/>
      <w:r w:rsidRPr="004B3C16">
        <w:t>side :</w:t>
      </w:r>
      <w:proofErr w:type="gramEnd"/>
      <w:r w:rsidRPr="004B3C16">
        <w:t xml:space="preserve"> It is possible to create a "SO Invoice" with a Tax Location that is not related to the Sales Division</w:t>
      </w:r>
    </w:p>
    <w:p w:rsidR="004B3C16" w:rsidRDefault="004B3C16" w:rsidP="004B3C16">
      <w:pPr>
        <w:pStyle w:val="ListParagraph"/>
        <w:numPr>
          <w:ilvl w:val="0"/>
          <w:numId w:val="9"/>
        </w:numPr>
      </w:pPr>
      <w:proofErr w:type="spellStart"/>
      <w:r w:rsidRPr="004B3C16">
        <w:t>THSoinv.cls</w:t>
      </w:r>
      <w:proofErr w:type="spellEnd"/>
    </w:p>
    <w:p w:rsidR="00650289" w:rsidRDefault="00650289" w:rsidP="00985C85">
      <w:pPr>
        <w:pStyle w:val="ListParagraph"/>
        <w:numPr>
          <w:ilvl w:val="0"/>
          <w:numId w:val="2"/>
        </w:numPr>
      </w:pPr>
      <w:r>
        <w:t>Ticket #19337</w:t>
      </w:r>
    </w:p>
    <w:p w:rsidR="00650289" w:rsidRDefault="00650289" w:rsidP="00650289">
      <w:pPr>
        <w:pStyle w:val="ListParagraph"/>
        <w:ind w:left="360"/>
      </w:pPr>
      <w:r w:rsidRPr="00650289">
        <w:t>POLOADER Broken API in Testing</w:t>
      </w:r>
    </w:p>
    <w:p w:rsidR="00650289" w:rsidRDefault="00650289" w:rsidP="00650289">
      <w:pPr>
        <w:pStyle w:val="ListParagraph"/>
        <w:numPr>
          <w:ilvl w:val="0"/>
          <w:numId w:val="36"/>
        </w:numPr>
      </w:pPr>
      <w:proofErr w:type="spellStart"/>
      <w:r w:rsidRPr="00650289">
        <w:t>THPoloader.cls</w:t>
      </w:r>
      <w:proofErr w:type="spellEnd"/>
    </w:p>
    <w:p w:rsidR="008959C5" w:rsidRDefault="008959C5" w:rsidP="00985C85">
      <w:pPr>
        <w:pStyle w:val="ListParagraph"/>
        <w:numPr>
          <w:ilvl w:val="0"/>
          <w:numId w:val="2"/>
        </w:numPr>
      </w:pPr>
      <w:r>
        <w:t>Ticket #19397</w:t>
      </w:r>
    </w:p>
    <w:p w:rsidR="008959C5" w:rsidRDefault="008959C5" w:rsidP="008959C5">
      <w:pPr>
        <w:pStyle w:val="ListParagraph"/>
        <w:ind w:left="360"/>
      </w:pPr>
      <w:r w:rsidRPr="008959C5">
        <w:t>DRP Failures</w:t>
      </w:r>
    </w:p>
    <w:p w:rsidR="008959C5" w:rsidRDefault="008959C5" w:rsidP="008959C5">
      <w:pPr>
        <w:pStyle w:val="ListParagraph"/>
        <w:numPr>
          <w:ilvl w:val="0"/>
          <w:numId w:val="31"/>
        </w:numPr>
      </w:pPr>
      <w:proofErr w:type="spellStart"/>
      <w:r w:rsidRPr="008959C5">
        <w:t>THIcreq.cls</w:t>
      </w:r>
      <w:proofErr w:type="spellEnd"/>
    </w:p>
    <w:p w:rsidR="00C01959" w:rsidRDefault="00C01959" w:rsidP="00985C85">
      <w:pPr>
        <w:pStyle w:val="ListParagraph"/>
        <w:numPr>
          <w:ilvl w:val="0"/>
          <w:numId w:val="2"/>
        </w:numPr>
      </w:pPr>
      <w:r>
        <w:t>Ticket #19441</w:t>
      </w:r>
    </w:p>
    <w:p w:rsidR="00C01959" w:rsidRDefault="00C01959" w:rsidP="00C01959">
      <w:pPr>
        <w:pStyle w:val="ListParagraph"/>
        <w:ind w:left="360"/>
      </w:pPr>
      <w:proofErr w:type="gramStart"/>
      <w:r w:rsidRPr="00C01959">
        <w:t>dates</w:t>
      </w:r>
      <w:proofErr w:type="gramEnd"/>
      <w:r w:rsidRPr="00C01959">
        <w:t xml:space="preserve"> in the Inbound/Outbound shipment and step are not sorting by the date correctly</w:t>
      </w:r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t>ControllerExtnInboundContainers.cls</w:t>
      </w:r>
      <w:proofErr w:type="spellEnd"/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t>ControllerExtnObshipStepGrid.cls</w:t>
      </w:r>
      <w:proofErr w:type="spellEnd"/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t>ControllerExtnPoshipStepGrid.cls</w:t>
      </w:r>
      <w:proofErr w:type="spellEnd"/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t>InboundContainers.page</w:t>
      </w:r>
      <w:proofErr w:type="spellEnd"/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t>obshipStepGrid.page</w:t>
      </w:r>
      <w:proofErr w:type="spellEnd"/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t>poshipStepGrid.page</w:t>
      </w:r>
      <w:proofErr w:type="spellEnd"/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rPr>
          <w:highlight w:val="green"/>
        </w:rPr>
        <w:t>datetimeMoment.resource</w:t>
      </w:r>
      <w:proofErr w:type="spellEnd"/>
    </w:p>
    <w:p w:rsidR="00C01959" w:rsidRDefault="00C01959" w:rsidP="00C01959">
      <w:pPr>
        <w:pStyle w:val="ListParagraph"/>
        <w:numPr>
          <w:ilvl w:val="0"/>
          <w:numId w:val="25"/>
        </w:numPr>
      </w:pPr>
      <w:proofErr w:type="spellStart"/>
      <w:r w:rsidRPr="00C01959">
        <w:rPr>
          <w:highlight w:val="green"/>
        </w:rPr>
        <w:t>Moment.resource</w:t>
      </w:r>
      <w:proofErr w:type="spellEnd"/>
    </w:p>
    <w:p w:rsidR="006A162C" w:rsidRDefault="006A162C" w:rsidP="00985C85">
      <w:pPr>
        <w:pStyle w:val="ListParagraph"/>
        <w:numPr>
          <w:ilvl w:val="0"/>
          <w:numId w:val="2"/>
        </w:numPr>
      </w:pPr>
      <w:r>
        <w:t>Ticket #19553</w:t>
      </w:r>
    </w:p>
    <w:p w:rsidR="006A162C" w:rsidRDefault="006A162C" w:rsidP="006A162C">
      <w:pPr>
        <w:pStyle w:val="ListParagraph"/>
        <w:ind w:left="360"/>
      </w:pPr>
      <w:r w:rsidRPr="006A162C">
        <w:t>CSV - Create Output in European Format When Appropriate (Semi-colon vs. Comma delimiter) - ERP Package</w:t>
      </w:r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CommonBO.cls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ControllerExtn.cls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ControllerExtnExoFinancialExport.cls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ControllerExtnSyusr.cls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ControllerSOCONPBDTLExporttoCSV.cls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StaticList.cls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StringUtil.cls</w:t>
      </w:r>
      <w:proofErr w:type="spellEnd"/>
      <w:r>
        <w:t xml:space="preserve"> – </w:t>
      </w:r>
      <w:r w:rsidRPr="006A162C">
        <w:rPr>
          <w:highlight w:val="cyan"/>
        </w:rPr>
        <w:t>Rev. 36082</w:t>
      </w:r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syusr</w:t>
      </w:r>
      <w:proofErr w:type="spellEnd"/>
      <w:r w:rsidRPr="006A162C">
        <w:t>__</w:t>
      </w:r>
      <w:proofErr w:type="spellStart"/>
      <w:r w:rsidRPr="006A162C">
        <w:t>c.object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CycleCountReportCsv.page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SOCONPBDTLExporttoCSV.page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Syusr.page</w:t>
      </w:r>
      <w:proofErr w:type="spellEnd"/>
    </w:p>
    <w:p w:rsidR="006A162C" w:rsidRDefault="006A162C" w:rsidP="006A162C">
      <w:pPr>
        <w:pStyle w:val="ListParagraph"/>
        <w:numPr>
          <w:ilvl w:val="0"/>
          <w:numId w:val="33"/>
        </w:numPr>
      </w:pPr>
      <w:proofErr w:type="spellStart"/>
      <w:r w:rsidRPr="006A162C">
        <w:t>WctrdsptchExcel.page</w:t>
      </w:r>
      <w:proofErr w:type="spellEnd"/>
    </w:p>
    <w:p w:rsidR="001F7CDD" w:rsidRDefault="001F7CDD" w:rsidP="00985C85">
      <w:pPr>
        <w:pStyle w:val="ListParagraph"/>
        <w:numPr>
          <w:ilvl w:val="0"/>
          <w:numId w:val="2"/>
        </w:numPr>
      </w:pPr>
      <w:r>
        <w:t>Ticket #19587</w:t>
      </w:r>
    </w:p>
    <w:p w:rsidR="001F7CDD" w:rsidRDefault="001F7CDD" w:rsidP="001F7CDD">
      <w:pPr>
        <w:pStyle w:val="ListParagraph"/>
        <w:ind w:left="360"/>
      </w:pPr>
      <w:r w:rsidRPr="001F7CDD">
        <w:t xml:space="preserve">Inventory adjustment </w:t>
      </w:r>
      <w:proofErr w:type="gramStart"/>
      <w:r w:rsidRPr="001F7CDD">
        <w:t>accounts  [</w:t>
      </w:r>
      <w:proofErr w:type="gramEnd"/>
      <w:r w:rsidRPr="001F7CDD">
        <w:t xml:space="preserve"> ref:00D575p3.50051W8Xy:ref ]</w:t>
      </w:r>
    </w:p>
    <w:p w:rsidR="001F7CDD" w:rsidRDefault="001F7CDD" w:rsidP="001F7CDD">
      <w:pPr>
        <w:pStyle w:val="ListParagraph"/>
        <w:numPr>
          <w:ilvl w:val="0"/>
          <w:numId w:val="26"/>
        </w:numPr>
      </w:pPr>
      <w:proofErr w:type="spellStart"/>
      <w:r w:rsidRPr="001F7CDD">
        <w:t>ControllerExtnSytxncst.cls</w:t>
      </w:r>
      <w:proofErr w:type="spellEnd"/>
    </w:p>
    <w:p w:rsidR="001F7CDD" w:rsidRDefault="001F7CDD" w:rsidP="001F7CDD">
      <w:pPr>
        <w:pStyle w:val="ListParagraph"/>
        <w:numPr>
          <w:ilvl w:val="0"/>
          <w:numId w:val="26"/>
        </w:numPr>
      </w:pPr>
      <w:proofErr w:type="spellStart"/>
      <w:r w:rsidRPr="001F7CDD">
        <w:t>ObjCommonBase.cls</w:t>
      </w:r>
      <w:proofErr w:type="spellEnd"/>
    </w:p>
    <w:p w:rsidR="001F7CDD" w:rsidRDefault="001F7CDD" w:rsidP="001F7CDD">
      <w:pPr>
        <w:pStyle w:val="ListParagraph"/>
        <w:numPr>
          <w:ilvl w:val="0"/>
          <w:numId w:val="26"/>
        </w:numPr>
      </w:pPr>
      <w:proofErr w:type="spellStart"/>
      <w:r w:rsidRPr="001F7CDD">
        <w:t>SytxncstView.page</w:t>
      </w:r>
      <w:proofErr w:type="spellEnd"/>
    </w:p>
    <w:p w:rsidR="00A83ECF" w:rsidRDefault="00A83ECF" w:rsidP="00985C85">
      <w:pPr>
        <w:pStyle w:val="ListParagraph"/>
        <w:numPr>
          <w:ilvl w:val="0"/>
          <w:numId w:val="2"/>
        </w:numPr>
      </w:pPr>
      <w:r>
        <w:t>Ticket #19705</w:t>
      </w:r>
    </w:p>
    <w:p w:rsidR="00A83ECF" w:rsidRDefault="00A83ECF" w:rsidP="00A83ECF">
      <w:pPr>
        <w:pStyle w:val="ListParagraph"/>
        <w:ind w:left="360"/>
      </w:pPr>
      <w:r w:rsidRPr="00A83ECF">
        <w:lastRenderedPageBreak/>
        <w:t>Inventory Reconciliation Batch Job</w:t>
      </w:r>
    </w:p>
    <w:p w:rsidR="00A83ECF" w:rsidRDefault="00A83ECF" w:rsidP="00A83ECF">
      <w:pPr>
        <w:pStyle w:val="ListParagraph"/>
        <w:numPr>
          <w:ilvl w:val="0"/>
          <w:numId w:val="28"/>
        </w:numPr>
      </w:pPr>
      <w:proofErr w:type="spellStart"/>
      <w:r w:rsidRPr="00A83ECF">
        <w:t>IcinvreconProcessor.cls</w:t>
      </w:r>
      <w:proofErr w:type="spellEnd"/>
    </w:p>
    <w:p w:rsidR="008959C5" w:rsidRDefault="008959C5" w:rsidP="00985C85">
      <w:pPr>
        <w:pStyle w:val="ListParagraph"/>
        <w:numPr>
          <w:ilvl w:val="0"/>
          <w:numId w:val="2"/>
        </w:numPr>
      </w:pPr>
      <w:r>
        <w:t>Ticket #19744</w:t>
      </w:r>
    </w:p>
    <w:p w:rsidR="008959C5" w:rsidRDefault="008959C5" w:rsidP="008959C5">
      <w:pPr>
        <w:pStyle w:val="ListParagraph"/>
        <w:ind w:left="360"/>
      </w:pPr>
      <w:r w:rsidRPr="008959C5">
        <w:t xml:space="preserve">Customer </w:t>
      </w:r>
      <w:proofErr w:type="gramStart"/>
      <w:r w:rsidRPr="008959C5">
        <w:t>Master :</w:t>
      </w:r>
      <w:proofErr w:type="gramEnd"/>
      <w:r w:rsidRPr="008959C5">
        <w:t xml:space="preserve"> Error when creating new Customer Master record on PDE5</w:t>
      </w:r>
    </w:p>
    <w:p w:rsidR="008959C5" w:rsidRDefault="008959C5" w:rsidP="008959C5">
      <w:pPr>
        <w:pStyle w:val="ListParagraph"/>
        <w:numPr>
          <w:ilvl w:val="0"/>
          <w:numId w:val="30"/>
        </w:numPr>
      </w:pPr>
      <w:r w:rsidRPr="008959C5">
        <w:rPr>
          <w:highlight w:val="green"/>
        </w:rPr>
        <w:t>TestTHSocust.cls-meta.xml</w:t>
      </w:r>
    </w:p>
    <w:p w:rsidR="008959C5" w:rsidRDefault="008959C5" w:rsidP="008959C5">
      <w:pPr>
        <w:pStyle w:val="ListParagraph"/>
        <w:numPr>
          <w:ilvl w:val="0"/>
          <w:numId w:val="30"/>
        </w:numPr>
      </w:pPr>
      <w:proofErr w:type="spellStart"/>
      <w:r w:rsidRPr="008959C5">
        <w:t>THSocust.cls</w:t>
      </w:r>
      <w:proofErr w:type="spellEnd"/>
    </w:p>
    <w:p w:rsidR="008959C5" w:rsidRDefault="008959C5" w:rsidP="008959C5">
      <w:pPr>
        <w:pStyle w:val="ListParagraph"/>
        <w:numPr>
          <w:ilvl w:val="0"/>
          <w:numId w:val="30"/>
        </w:numPr>
      </w:pPr>
      <w:r w:rsidRPr="008959C5">
        <w:t>THSocust.cls-meta.xml</w:t>
      </w:r>
    </w:p>
    <w:p w:rsidR="008959C5" w:rsidRDefault="008959C5" w:rsidP="008959C5">
      <w:pPr>
        <w:pStyle w:val="ListParagraph"/>
        <w:numPr>
          <w:ilvl w:val="0"/>
          <w:numId w:val="30"/>
        </w:numPr>
      </w:pPr>
      <w:r w:rsidRPr="008959C5">
        <w:t>socust.trigger-meta.xml</w:t>
      </w:r>
    </w:p>
    <w:p w:rsidR="0077393D" w:rsidRDefault="0077393D" w:rsidP="00985C85">
      <w:pPr>
        <w:pStyle w:val="ListParagraph"/>
        <w:numPr>
          <w:ilvl w:val="0"/>
          <w:numId w:val="2"/>
        </w:numPr>
      </w:pPr>
      <w:r>
        <w:t>Ticket #19761</w:t>
      </w:r>
    </w:p>
    <w:p w:rsidR="0077393D" w:rsidRDefault="0077393D" w:rsidP="0077393D">
      <w:pPr>
        <w:pStyle w:val="ListParagraph"/>
        <w:ind w:left="360"/>
      </w:pPr>
      <w:r w:rsidRPr="0077393D">
        <w:t>"Invalid Serials specified:" error when doing a location to location move</w:t>
      </w:r>
    </w:p>
    <w:p w:rsidR="0077393D" w:rsidRPr="0077393D" w:rsidRDefault="0077393D" w:rsidP="0077393D">
      <w:pPr>
        <w:pStyle w:val="ListParagraph"/>
        <w:numPr>
          <w:ilvl w:val="0"/>
          <w:numId w:val="23"/>
        </w:numPr>
      </w:pPr>
      <w:proofErr w:type="spellStart"/>
      <w:r w:rsidRPr="0077393D">
        <w:t>locloc_sl_cli.resource</w:t>
      </w:r>
      <w:proofErr w:type="spellEnd"/>
    </w:p>
    <w:p w:rsidR="00C322F7" w:rsidRDefault="00C322F7" w:rsidP="00C322F7">
      <w:pPr>
        <w:pStyle w:val="ListParagraph"/>
        <w:numPr>
          <w:ilvl w:val="0"/>
          <w:numId w:val="2"/>
        </w:numPr>
        <w:spacing w:after="0" w:line="240" w:lineRule="auto"/>
      </w:pPr>
      <w:r>
        <w:t>Ticket #19777</w:t>
      </w:r>
      <w:r>
        <w:br/>
        <w:t>SYDATA - Allow 'batch size &gt; 1' for updates when SYDATA_PROCESS &lt;&gt; 'Ready'</w:t>
      </w:r>
    </w:p>
    <w:p w:rsidR="00C322F7" w:rsidRDefault="00C322F7" w:rsidP="00C322F7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proofErr w:type="spellStart"/>
      <w:r>
        <w:t>THSydata.cls</w:t>
      </w:r>
      <w:proofErr w:type="spellEnd"/>
    </w:p>
    <w:p w:rsidR="00CE3E2E" w:rsidRPr="006E5945" w:rsidRDefault="00CE3E2E" w:rsidP="00985C85">
      <w:pPr>
        <w:pStyle w:val="ListParagraph"/>
        <w:numPr>
          <w:ilvl w:val="0"/>
          <w:numId w:val="2"/>
        </w:numPr>
      </w:pPr>
      <w:r w:rsidRPr="006E5945">
        <w:t>Ticket #19783</w:t>
      </w:r>
    </w:p>
    <w:p w:rsidR="00CE3E2E" w:rsidRDefault="00CE3E2E" w:rsidP="00CE3E2E">
      <w:pPr>
        <w:pStyle w:val="ListParagraph"/>
        <w:ind w:left="360"/>
      </w:pPr>
      <w:r w:rsidRPr="00CE3E2E">
        <w:t>Payable Invoice Transfer Failing</w:t>
      </w:r>
    </w:p>
    <w:p w:rsidR="00CE3E2E" w:rsidRDefault="00CE3E2E" w:rsidP="00CE3E2E">
      <w:pPr>
        <w:pStyle w:val="ListParagraph"/>
        <w:numPr>
          <w:ilvl w:val="0"/>
          <w:numId w:val="12"/>
        </w:numPr>
      </w:pPr>
      <w:proofErr w:type="spellStart"/>
      <w:r w:rsidRPr="00CE3E2E">
        <w:t>Intacct.cls</w:t>
      </w:r>
      <w:proofErr w:type="spellEnd"/>
    </w:p>
    <w:p w:rsidR="00CE3E2E" w:rsidRDefault="00CE3E2E" w:rsidP="00CE3E2E">
      <w:pPr>
        <w:pStyle w:val="ListParagraph"/>
        <w:numPr>
          <w:ilvl w:val="0"/>
          <w:numId w:val="12"/>
        </w:numPr>
      </w:pPr>
      <w:proofErr w:type="spellStart"/>
      <w:r w:rsidRPr="00CE3E2E">
        <w:t>IntacctPayableInvoiceExporter.cls</w:t>
      </w:r>
      <w:proofErr w:type="spellEnd"/>
    </w:p>
    <w:p w:rsidR="00AA06AC" w:rsidRDefault="00AA06AC" w:rsidP="00985C85">
      <w:pPr>
        <w:pStyle w:val="ListParagraph"/>
        <w:numPr>
          <w:ilvl w:val="0"/>
          <w:numId w:val="2"/>
        </w:numPr>
      </w:pPr>
      <w:r>
        <w:t>Ticket #19829</w:t>
      </w:r>
    </w:p>
    <w:p w:rsidR="00AA06AC" w:rsidRDefault="00AA06AC" w:rsidP="00AA06AC">
      <w:pPr>
        <w:pStyle w:val="ListParagraph"/>
        <w:ind w:left="360"/>
      </w:pPr>
      <w:r w:rsidRPr="00AA06AC">
        <w:t>SO Control 'Allocation Active' having opposite effect from 'Help Text'</w:t>
      </w:r>
    </w:p>
    <w:p w:rsidR="00AA06AC" w:rsidRDefault="00AA06AC" w:rsidP="00AA06AC">
      <w:pPr>
        <w:pStyle w:val="ListParagraph"/>
        <w:numPr>
          <w:ilvl w:val="0"/>
          <w:numId w:val="22"/>
        </w:numPr>
      </w:pPr>
      <w:proofErr w:type="spellStart"/>
      <w:r w:rsidRPr="00AA06AC">
        <w:t>ControllerExtnSalesOrderWorkBench.cls</w:t>
      </w:r>
      <w:proofErr w:type="spellEnd"/>
    </w:p>
    <w:p w:rsidR="00CB547E" w:rsidRDefault="00CB547E" w:rsidP="00985C85">
      <w:pPr>
        <w:pStyle w:val="ListParagraph"/>
        <w:numPr>
          <w:ilvl w:val="0"/>
          <w:numId w:val="2"/>
        </w:numPr>
      </w:pPr>
      <w:r>
        <w:t>Ticket #19863</w:t>
      </w:r>
    </w:p>
    <w:p w:rsidR="00CB547E" w:rsidRDefault="00CB547E" w:rsidP="00CB547E">
      <w:pPr>
        <w:pStyle w:val="ListParagraph"/>
        <w:ind w:left="360"/>
      </w:pPr>
      <w:r w:rsidRPr="00CB547E">
        <w:t>Test Class Failures - 17.40</w:t>
      </w:r>
    </w:p>
    <w:p w:rsidR="00CB547E" w:rsidRDefault="00CB547E" w:rsidP="00CB547E">
      <w:pPr>
        <w:pStyle w:val="ListParagraph"/>
        <w:numPr>
          <w:ilvl w:val="0"/>
          <w:numId w:val="21"/>
        </w:numPr>
      </w:pPr>
      <w:proofErr w:type="spellStart"/>
      <w:r w:rsidRPr="00CB547E">
        <w:t>TestSalesOrderLineAmortBatchProcessor.cls</w:t>
      </w:r>
      <w:proofErr w:type="spellEnd"/>
    </w:p>
    <w:p w:rsidR="00CB547E" w:rsidRDefault="00CB547E" w:rsidP="00CB547E">
      <w:pPr>
        <w:pStyle w:val="ListParagraph"/>
        <w:numPr>
          <w:ilvl w:val="0"/>
          <w:numId w:val="21"/>
        </w:numPr>
      </w:pPr>
      <w:proofErr w:type="spellStart"/>
      <w:r w:rsidRPr="00CB547E">
        <w:t>TriggerHandler.cls</w:t>
      </w:r>
      <w:proofErr w:type="spellEnd"/>
    </w:p>
    <w:p w:rsidR="00BD3833" w:rsidRDefault="00BD3833" w:rsidP="00985C85">
      <w:pPr>
        <w:pStyle w:val="ListParagraph"/>
        <w:numPr>
          <w:ilvl w:val="0"/>
          <w:numId w:val="2"/>
        </w:numPr>
      </w:pPr>
      <w:r>
        <w:t>Ticket #19884</w:t>
      </w:r>
    </w:p>
    <w:p w:rsidR="00BD3833" w:rsidRDefault="00BD3833" w:rsidP="00BD3833">
      <w:pPr>
        <w:pStyle w:val="ListParagraph"/>
        <w:ind w:left="360"/>
      </w:pPr>
      <w:proofErr w:type="gramStart"/>
      <w:r w:rsidRPr="00BD3833">
        <w:t>SYLIMITS :</w:t>
      </w:r>
      <w:proofErr w:type="gramEnd"/>
      <w:r w:rsidRPr="00BD3833">
        <w:t xml:space="preserve"> Not able to view the </w:t>
      </w:r>
      <w:proofErr w:type="spellStart"/>
      <w:r w:rsidRPr="00BD3833">
        <w:t>listview</w:t>
      </w:r>
      <w:proofErr w:type="spellEnd"/>
    </w:p>
    <w:p w:rsidR="00BD3833" w:rsidRDefault="00BD3833" w:rsidP="00BD3833">
      <w:pPr>
        <w:pStyle w:val="ListParagraph"/>
        <w:ind w:left="360"/>
      </w:pPr>
      <w:r w:rsidRPr="00BD3833">
        <w:rPr>
          <w:highlight w:val="yellow"/>
        </w:rPr>
        <w:t>Run 19884.txt</w:t>
      </w:r>
    </w:p>
    <w:p w:rsidR="00383567" w:rsidRDefault="00383567" w:rsidP="00985C85">
      <w:pPr>
        <w:pStyle w:val="ListParagraph"/>
        <w:numPr>
          <w:ilvl w:val="0"/>
          <w:numId w:val="2"/>
        </w:numPr>
      </w:pPr>
      <w:r>
        <w:t>Ticket #19885</w:t>
      </w:r>
    </w:p>
    <w:p w:rsidR="00383567" w:rsidRDefault="00383567" w:rsidP="00383567">
      <w:pPr>
        <w:pStyle w:val="ListParagraph"/>
        <w:ind w:left="360"/>
      </w:pPr>
      <w:proofErr w:type="gramStart"/>
      <w:r w:rsidRPr="00383567">
        <w:t>PJWKB :</w:t>
      </w:r>
      <w:proofErr w:type="gramEnd"/>
      <w:r w:rsidRPr="00383567">
        <w:t xml:space="preserve"> Plus sign on Rootstock Site Map for Project Workbench</w:t>
      </w:r>
    </w:p>
    <w:p w:rsidR="00383567" w:rsidRDefault="00383567" w:rsidP="00383567">
      <w:pPr>
        <w:pStyle w:val="ListParagraph"/>
        <w:numPr>
          <w:ilvl w:val="0"/>
          <w:numId w:val="29"/>
        </w:numPr>
      </w:pPr>
      <w:r w:rsidRPr="00383567">
        <w:rPr>
          <w:highlight w:val="yellow"/>
        </w:rPr>
        <w:t>Run 19885_menu.txt</w:t>
      </w:r>
    </w:p>
    <w:p w:rsidR="00985C85" w:rsidRDefault="00985C85" w:rsidP="00985C85">
      <w:pPr>
        <w:pStyle w:val="ListParagraph"/>
        <w:numPr>
          <w:ilvl w:val="0"/>
          <w:numId w:val="2"/>
        </w:numPr>
      </w:pPr>
      <w:r>
        <w:t>Ticket #19901</w:t>
      </w:r>
    </w:p>
    <w:p w:rsidR="00985C85" w:rsidRDefault="00985C85" w:rsidP="00985C85">
      <w:pPr>
        <w:pStyle w:val="ListParagraph"/>
        <w:ind w:left="360"/>
      </w:pPr>
      <w:r w:rsidRPr="00985C85">
        <w:t>Purchase Order Template sending always as body and attachment (ticket 15331)</w:t>
      </w:r>
    </w:p>
    <w:p w:rsidR="00985C85" w:rsidRDefault="00985C85" w:rsidP="00985C85">
      <w:pPr>
        <w:pStyle w:val="ListParagraph"/>
        <w:numPr>
          <w:ilvl w:val="0"/>
          <w:numId w:val="11"/>
        </w:numPr>
      </w:pPr>
      <w:proofErr w:type="spellStart"/>
      <w:r w:rsidRPr="00985C85">
        <w:t>ControllerExtnPurchOrdPrint.cls</w:t>
      </w:r>
      <w:proofErr w:type="spellEnd"/>
    </w:p>
    <w:p w:rsidR="00985C85" w:rsidRDefault="00985C85" w:rsidP="00985C85">
      <w:pPr>
        <w:pStyle w:val="ListParagraph"/>
        <w:numPr>
          <w:ilvl w:val="0"/>
          <w:numId w:val="11"/>
        </w:numPr>
      </w:pPr>
      <w:proofErr w:type="spellStart"/>
      <w:r w:rsidRPr="00985C85">
        <w:t>PdfControllerExtn.cls</w:t>
      </w:r>
      <w:proofErr w:type="spellEnd"/>
    </w:p>
    <w:p w:rsidR="00985C85" w:rsidRDefault="00985C85" w:rsidP="00985C85">
      <w:pPr>
        <w:pStyle w:val="ListParagraph"/>
        <w:numPr>
          <w:ilvl w:val="0"/>
          <w:numId w:val="11"/>
        </w:numPr>
      </w:pPr>
      <w:proofErr w:type="spellStart"/>
      <w:r>
        <w:t>CustomLabels.Labels</w:t>
      </w:r>
      <w:proofErr w:type="spellEnd"/>
    </w:p>
    <w:p w:rsidR="005325FD" w:rsidRDefault="005325FD" w:rsidP="005325FD">
      <w:pPr>
        <w:pStyle w:val="ListParagraph"/>
        <w:numPr>
          <w:ilvl w:val="0"/>
          <w:numId w:val="2"/>
        </w:numPr>
      </w:pPr>
      <w:r>
        <w:t>Ticket #19913</w:t>
      </w:r>
    </w:p>
    <w:p w:rsidR="005325FD" w:rsidRDefault="005325FD" w:rsidP="005325FD">
      <w:pPr>
        <w:pStyle w:val="ListParagraph"/>
        <w:ind w:left="360"/>
      </w:pPr>
      <w:r w:rsidRPr="005325FD">
        <w:t xml:space="preserve">Unable to post hours to 'Time and </w:t>
      </w:r>
      <w:proofErr w:type="spellStart"/>
      <w:r w:rsidRPr="005325FD">
        <w:t>Qty</w:t>
      </w:r>
      <w:proofErr w:type="spellEnd"/>
      <w:r w:rsidRPr="005325FD">
        <w:t xml:space="preserve"> Booking'</w:t>
      </w:r>
    </w:p>
    <w:p w:rsidR="005325FD" w:rsidRDefault="005325FD" w:rsidP="005325FD">
      <w:pPr>
        <w:pStyle w:val="ListParagraph"/>
        <w:numPr>
          <w:ilvl w:val="0"/>
          <w:numId w:val="16"/>
        </w:numPr>
      </w:pPr>
      <w:proofErr w:type="spellStart"/>
      <w:r w:rsidRPr="005325FD">
        <w:t>syusr</w:t>
      </w:r>
      <w:proofErr w:type="spellEnd"/>
      <w:r w:rsidRPr="005325FD">
        <w:t>__</w:t>
      </w:r>
      <w:proofErr w:type="spellStart"/>
      <w:r w:rsidRPr="005325FD">
        <w:t>c.object</w:t>
      </w:r>
      <w:proofErr w:type="spellEnd"/>
    </w:p>
    <w:p w:rsidR="005325FD" w:rsidRPr="005325FD" w:rsidRDefault="005325FD" w:rsidP="005325FD">
      <w:pPr>
        <w:pStyle w:val="ListParagraph"/>
        <w:numPr>
          <w:ilvl w:val="1"/>
          <w:numId w:val="16"/>
        </w:numPr>
        <w:rPr>
          <w:highlight w:val="yellow"/>
        </w:rPr>
      </w:pPr>
      <w:r w:rsidRPr="005325FD">
        <w:rPr>
          <w:highlight w:val="yellow"/>
        </w:rPr>
        <w:t xml:space="preserve">New Field Name: </w:t>
      </w:r>
      <w:r w:rsidRPr="005325FD">
        <w:rPr>
          <w:rFonts w:ascii="Arial" w:hAnsi="Arial" w:cs="Arial"/>
          <w:color w:val="000000"/>
          <w:sz w:val="20"/>
          <w:szCs w:val="20"/>
          <w:highlight w:val="yellow"/>
        </w:rPr>
        <w:t>Manufacturing User</w:t>
      </w:r>
    </w:p>
    <w:p w:rsidR="005325FD" w:rsidRPr="00C27E13" w:rsidRDefault="005325FD" w:rsidP="005325FD">
      <w:pPr>
        <w:pStyle w:val="ListParagraph"/>
        <w:numPr>
          <w:ilvl w:val="2"/>
          <w:numId w:val="16"/>
        </w:numPr>
        <w:rPr>
          <w:highlight w:val="yellow"/>
        </w:rPr>
      </w:pPr>
      <w:r w:rsidRPr="005325FD">
        <w:rPr>
          <w:rFonts w:ascii="Arial" w:hAnsi="Arial" w:cs="Arial"/>
          <w:color w:val="000000"/>
          <w:sz w:val="20"/>
          <w:szCs w:val="20"/>
          <w:highlight w:val="yellow"/>
        </w:rPr>
        <w:t>CSV Delimiter</w:t>
      </w:r>
    </w:p>
    <w:p w:rsidR="00C27E13" w:rsidRPr="00C27E13" w:rsidRDefault="00C27E13" w:rsidP="00C27E13">
      <w:pPr>
        <w:pStyle w:val="ListParagraph"/>
        <w:numPr>
          <w:ilvl w:val="0"/>
          <w:numId w:val="2"/>
        </w:numPr>
      </w:pPr>
      <w:r w:rsidRPr="00C27E13">
        <w:t>Ticket #19948</w:t>
      </w:r>
    </w:p>
    <w:p w:rsidR="00C27E13" w:rsidRPr="00C27E13" w:rsidRDefault="00C27E13" w:rsidP="00C27E13">
      <w:pPr>
        <w:pStyle w:val="ListParagraph"/>
        <w:ind w:left="360"/>
      </w:pPr>
      <w:proofErr w:type="spellStart"/>
      <w:r w:rsidRPr="00C27E13">
        <w:t>Fw</w:t>
      </w:r>
      <w:proofErr w:type="spellEnd"/>
      <w:r w:rsidRPr="00C27E13">
        <w:t>: Job Error Notification in AP-PO Match Batch closing</w:t>
      </w:r>
    </w:p>
    <w:p w:rsidR="00C27E13" w:rsidRDefault="00C27E13" w:rsidP="00C27E13">
      <w:pPr>
        <w:pStyle w:val="ListParagraph"/>
        <w:numPr>
          <w:ilvl w:val="0"/>
          <w:numId w:val="24"/>
        </w:numPr>
      </w:pPr>
      <w:proofErr w:type="spellStart"/>
      <w:r w:rsidRPr="00C27E13">
        <w:t>POAPMatchProcessor.cls</w:t>
      </w:r>
      <w:proofErr w:type="spellEnd"/>
    </w:p>
    <w:p w:rsidR="00182031" w:rsidRDefault="00182031" w:rsidP="003F733C">
      <w:pPr>
        <w:pStyle w:val="ListParagraph"/>
        <w:numPr>
          <w:ilvl w:val="0"/>
          <w:numId w:val="2"/>
        </w:numPr>
      </w:pPr>
      <w:r>
        <w:t>Ticket #19983</w:t>
      </w:r>
    </w:p>
    <w:p w:rsidR="00182031" w:rsidRDefault="00182031" w:rsidP="00182031">
      <w:pPr>
        <w:pStyle w:val="ListParagraph"/>
        <w:ind w:left="360"/>
      </w:pPr>
      <w:r w:rsidRPr="00182031">
        <w:lastRenderedPageBreak/>
        <w:t xml:space="preserve">ERP Package Installation issue with recent changes to </w:t>
      </w:r>
      <w:proofErr w:type="spellStart"/>
      <w:r w:rsidRPr="00182031">
        <w:t>TriggerHandler.cls</w:t>
      </w:r>
      <w:proofErr w:type="spellEnd"/>
    </w:p>
    <w:p w:rsidR="00182031" w:rsidRDefault="00182031" w:rsidP="00182031">
      <w:pPr>
        <w:pStyle w:val="ListParagraph"/>
        <w:numPr>
          <w:ilvl w:val="0"/>
          <w:numId w:val="39"/>
        </w:numPr>
      </w:pPr>
      <w:proofErr w:type="spellStart"/>
      <w:r w:rsidRPr="00182031">
        <w:t>THSyconfig.cls</w:t>
      </w:r>
      <w:proofErr w:type="spellEnd"/>
    </w:p>
    <w:p w:rsidR="00182031" w:rsidRDefault="00182031" w:rsidP="00182031">
      <w:pPr>
        <w:pStyle w:val="ListParagraph"/>
        <w:numPr>
          <w:ilvl w:val="0"/>
          <w:numId w:val="39"/>
        </w:numPr>
      </w:pPr>
      <w:proofErr w:type="spellStart"/>
      <w:r w:rsidRPr="00182031">
        <w:t>TriggerHandler.cls</w:t>
      </w:r>
      <w:proofErr w:type="spellEnd"/>
    </w:p>
    <w:p w:rsidR="00033D97" w:rsidRPr="000C0E7B" w:rsidRDefault="00033D97" w:rsidP="003F733C">
      <w:pPr>
        <w:pStyle w:val="ListParagraph"/>
        <w:numPr>
          <w:ilvl w:val="0"/>
          <w:numId w:val="2"/>
        </w:numPr>
      </w:pPr>
      <w:r w:rsidRPr="000C0E7B">
        <w:t>Ticket #19988</w:t>
      </w:r>
    </w:p>
    <w:p w:rsidR="00033D97" w:rsidRDefault="00033D97" w:rsidP="00033D97">
      <w:pPr>
        <w:pStyle w:val="ListParagraph"/>
        <w:ind w:left="360"/>
      </w:pPr>
      <w:r w:rsidRPr="00033D97">
        <w:t>Account problem</w:t>
      </w:r>
    </w:p>
    <w:p w:rsidR="00033D97" w:rsidRDefault="00033D97" w:rsidP="00033D97">
      <w:pPr>
        <w:pStyle w:val="ListParagraph"/>
        <w:numPr>
          <w:ilvl w:val="0"/>
          <w:numId w:val="41"/>
        </w:numPr>
      </w:pPr>
      <w:proofErr w:type="spellStart"/>
      <w:r w:rsidRPr="00033D97">
        <w:t>THAccount.cls</w:t>
      </w:r>
      <w:proofErr w:type="spellEnd"/>
    </w:p>
    <w:p w:rsidR="002E25D6" w:rsidRDefault="002E25D6" w:rsidP="002E25D6">
      <w:pPr>
        <w:pStyle w:val="ListParagraph"/>
        <w:numPr>
          <w:ilvl w:val="0"/>
          <w:numId w:val="41"/>
        </w:numPr>
      </w:pPr>
      <w:proofErr w:type="spellStart"/>
      <w:r w:rsidRPr="002E25D6">
        <w:t>socust</w:t>
      </w:r>
      <w:proofErr w:type="spellEnd"/>
      <w:r w:rsidRPr="002E25D6">
        <w:t>__</w:t>
      </w:r>
      <w:proofErr w:type="spellStart"/>
      <w:r w:rsidRPr="002E25D6">
        <w:t>c.object</w:t>
      </w:r>
      <w:proofErr w:type="spellEnd"/>
    </w:p>
    <w:p w:rsidR="003F733C" w:rsidRPr="00CD6D67" w:rsidRDefault="003F733C" w:rsidP="003F733C">
      <w:pPr>
        <w:pStyle w:val="ListParagraph"/>
        <w:numPr>
          <w:ilvl w:val="0"/>
          <w:numId w:val="2"/>
        </w:numPr>
      </w:pPr>
      <w:r w:rsidRPr="00CD6D67">
        <w:t>Ticket #20006</w:t>
      </w:r>
    </w:p>
    <w:p w:rsidR="003F733C" w:rsidRDefault="003F733C" w:rsidP="003F733C">
      <w:pPr>
        <w:pStyle w:val="ListParagraph"/>
        <w:ind w:left="360"/>
      </w:pPr>
      <w:r w:rsidRPr="003F733C">
        <w:t xml:space="preserve">Increase Ship </w:t>
      </w:r>
      <w:proofErr w:type="gramStart"/>
      <w:r w:rsidRPr="003F733C">
        <w:t>To</w:t>
      </w:r>
      <w:proofErr w:type="gramEnd"/>
      <w:r w:rsidRPr="003F733C">
        <w:t xml:space="preserve"> Name/</w:t>
      </w:r>
      <w:proofErr w:type="spellStart"/>
      <w:r w:rsidRPr="003F733C">
        <w:t>rstk</w:t>
      </w:r>
      <w:proofErr w:type="spellEnd"/>
      <w:r w:rsidRPr="003F733C">
        <w:t>__</w:t>
      </w:r>
      <w:proofErr w:type="spellStart"/>
      <w:r w:rsidRPr="003F733C">
        <w:t>shiptoname</w:t>
      </w:r>
      <w:proofErr w:type="spellEnd"/>
      <w:r w:rsidRPr="003F733C">
        <w:t>__c on FSOACKH to 80 characters</w:t>
      </w:r>
    </w:p>
    <w:p w:rsidR="00693815" w:rsidRDefault="00693815" w:rsidP="00693815">
      <w:pPr>
        <w:pStyle w:val="ListParagraph"/>
        <w:numPr>
          <w:ilvl w:val="0"/>
          <w:numId w:val="38"/>
        </w:numPr>
      </w:pPr>
      <w:proofErr w:type="spellStart"/>
      <w:r w:rsidRPr="00693815">
        <w:t>ControllerExtnSocaddr</w:t>
      </w:r>
      <w:r>
        <w:t>.cls</w:t>
      </w:r>
      <w:proofErr w:type="spellEnd"/>
    </w:p>
    <w:p w:rsidR="003F733C" w:rsidRDefault="003F733C" w:rsidP="003F733C">
      <w:pPr>
        <w:pStyle w:val="ListParagraph"/>
        <w:numPr>
          <w:ilvl w:val="0"/>
          <w:numId w:val="38"/>
        </w:numPr>
      </w:pPr>
      <w:r w:rsidRPr="003F733C">
        <w:t>FSOACKH</w:t>
      </w:r>
      <w:r>
        <w:t>__</w:t>
      </w:r>
      <w:proofErr w:type="spellStart"/>
      <w:r>
        <w:t>c.object</w:t>
      </w:r>
      <w:proofErr w:type="spellEnd"/>
    </w:p>
    <w:p w:rsidR="00693815" w:rsidRDefault="00693815" w:rsidP="00693815">
      <w:pPr>
        <w:pStyle w:val="ListParagraph"/>
        <w:numPr>
          <w:ilvl w:val="0"/>
          <w:numId w:val="38"/>
        </w:numPr>
      </w:pPr>
      <w:r w:rsidRPr="00693815">
        <w:t>SOCADDR</w:t>
      </w:r>
      <w:r>
        <w:t>__</w:t>
      </w:r>
      <w:proofErr w:type="spellStart"/>
      <w:r>
        <w:t>c.object</w:t>
      </w:r>
      <w:proofErr w:type="spellEnd"/>
    </w:p>
    <w:p w:rsidR="00CD6D67" w:rsidRPr="00C27E13" w:rsidRDefault="00CD6D67" w:rsidP="00CD6D67">
      <w:pPr>
        <w:pStyle w:val="ListParagraph"/>
        <w:numPr>
          <w:ilvl w:val="0"/>
          <w:numId w:val="38"/>
        </w:numPr>
      </w:pPr>
      <w:r w:rsidRPr="00693815">
        <w:t>SOPACK</w:t>
      </w:r>
      <w:r>
        <w:t>__</w:t>
      </w:r>
      <w:proofErr w:type="spellStart"/>
      <w:r>
        <w:t>c.object</w:t>
      </w:r>
      <w:proofErr w:type="spellEnd"/>
    </w:p>
    <w:p w:rsidR="00CD6D67" w:rsidRPr="00C27E13" w:rsidRDefault="00693815" w:rsidP="00CD6D67">
      <w:pPr>
        <w:pStyle w:val="ListParagraph"/>
        <w:numPr>
          <w:ilvl w:val="0"/>
          <w:numId w:val="38"/>
        </w:numPr>
      </w:pPr>
      <w:r w:rsidRPr="00693815">
        <w:t>SOSHIP</w:t>
      </w:r>
      <w:r>
        <w:t>__</w:t>
      </w:r>
      <w:proofErr w:type="spellStart"/>
      <w:r>
        <w:t>c.object</w:t>
      </w:r>
      <w:proofErr w:type="spellEnd"/>
    </w:p>
    <w:sectPr w:rsidR="00CD6D67" w:rsidRPr="00C2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63E9"/>
    <w:multiLevelType w:val="hybridMultilevel"/>
    <w:tmpl w:val="32487D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96B"/>
    <w:multiLevelType w:val="hybridMultilevel"/>
    <w:tmpl w:val="025E4D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1CA2"/>
    <w:multiLevelType w:val="hybridMultilevel"/>
    <w:tmpl w:val="6544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1A32"/>
    <w:multiLevelType w:val="hybridMultilevel"/>
    <w:tmpl w:val="44560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77E26"/>
    <w:multiLevelType w:val="hybridMultilevel"/>
    <w:tmpl w:val="9CFE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3BED"/>
    <w:multiLevelType w:val="hybridMultilevel"/>
    <w:tmpl w:val="3990C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05EF"/>
    <w:multiLevelType w:val="hybridMultilevel"/>
    <w:tmpl w:val="4F980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20A31"/>
    <w:multiLevelType w:val="hybridMultilevel"/>
    <w:tmpl w:val="CE7030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263B"/>
    <w:multiLevelType w:val="hybridMultilevel"/>
    <w:tmpl w:val="A1885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D5D56"/>
    <w:multiLevelType w:val="hybridMultilevel"/>
    <w:tmpl w:val="05B8E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76713"/>
    <w:multiLevelType w:val="hybridMultilevel"/>
    <w:tmpl w:val="6544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53546"/>
    <w:multiLevelType w:val="hybridMultilevel"/>
    <w:tmpl w:val="54B40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F030A"/>
    <w:multiLevelType w:val="hybridMultilevel"/>
    <w:tmpl w:val="04BCD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61BA5"/>
    <w:multiLevelType w:val="hybridMultilevel"/>
    <w:tmpl w:val="C262B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088B"/>
    <w:multiLevelType w:val="hybridMultilevel"/>
    <w:tmpl w:val="F7308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F3FBA"/>
    <w:multiLevelType w:val="hybridMultilevel"/>
    <w:tmpl w:val="FA1EE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B2B41"/>
    <w:multiLevelType w:val="hybridMultilevel"/>
    <w:tmpl w:val="54B40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92C5B"/>
    <w:multiLevelType w:val="hybridMultilevel"/>
    <w:tmpl w:val="AA3C4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161339"/>
    <w:multiLevelType w:val="hybridMultilevel"/>
    <w:tmpl w:val="9FAC2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70F2F"/>
    <w:multiLevelType w:val="hybridMultilevel"/>
    <w:tmpl w:val="3990C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1788"/>
    <w:multiLevelType w:val="hybridMultilevel"/>
    <w:tmpl w:val="E0967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45DAD"/>
    <w:multiLevelType w:val="hybridMultilevel"/>
    <w:tmpl w:val="C338E6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0A01"/>
    <w:multiLevelType w:val="hybridMultilevel"/>
    <w:tmpl w:val="A0347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20B35"/>
    <w:multiLevelType w:val="hybridMultilevel"/>
    <w:tmpl w:val="3C501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3684D"/>
    <w:multiLevelType w:val="hybridMultilevel"/>
    <w:tmpl w:val="1A3A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72CC7"/>
    <w:multiLevelType w:val="hybridMultilevel"/>
    <w:tmpl w:val="43EC19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40C67"/>
    <w:multiLevelType w:val="hybridMultilevel"/>
    <w:tmpl w:val="C338E6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86881"/>
    <w:multiLevelType w:val="hybridMultilevel"/>
    <w:tmpl w:val="4F980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71E03"/>
    <w:multiLevelType w:val="hybridMultilevel"/>
    <w:tmpl w:val="0A42D6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04358"/>
    <w:multiLevelType w:val="hybridMultilevel"/>
    <w:tmpl w:val="B426B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A306B1"/>
    <w:multiLevelType w:val="hybridMultilevel"/>
    <w:tmpl w:val="E2624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76F0B"/>
    <w:multiLevelType w:val="hybridMultilevel"/>
    <w:tmpl w:val="E0967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A23B3"/>
    <w:multiLevelType w:val="hybridMultilevel"/>
    <w:tmpl w:val="81783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27CB1"/>
    <w:multiLevelType w:val="hybridMultilevel"/>
    <w:tmpl w:val="AB00A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85C7F"/>
    <w:multiLevelType w:val="hybridMultilevel"/>
    <w:tmpl w:val="12AA5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05B9D"/>
    <w:multiLevelType w:val="hybridMultilevel"/>
    <w:tmpl w:val="A0347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F71C1"/>
    <w:multiLevelType w:val="hybridMultilevel"/>
    <w:tmpl w:val="71D2F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B0E7C"/>
    <w:multiLevelType w:val="hybridMultilevel"/>
    <w:tmpl w:val="99000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90CBD"/>
    <w:multiLevelType w:val="hybridMultilevel"/>
    <w:tmpl w:val="C1988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756A7"/>
    <w:multiLevelType w:val="hybridMultilevel"/>
    <w:tmpl w:val="A446A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F234C"/>
    <w:multiLevelType w:val="hybridMultilevel"/>
    <w:tmpl w:val="0D166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16"/>
  </w:num>
  <w:num w:numId="4">
    <w:abstractNumId w:val="9"/>
  </w:num>
  <w:num w:numId="5">
    <w:abstractNumId w:val="15"/>
  </w:num>
  <w:num w:numId="6">
    <w:abstractNumId w:val="10"/>
  </w:num>
  <w:num w:numId="7">
    <w:abstractNumId w:val="8"/>
  </w:num>
  <w:num w:numId="8">
    <w:abstractNumId w:val="11"/>
  </w:num>
  <w:num w:numId="9">
    <w:abstractNumId w:val="26"/>
  </w:num>
  <w:num w:numId="10">
    <w:abstractNumId w:val="31"/>
  </w:num>
  <w:num w:numId="11">
    <w:abstractNumId w:val="39"/>
  </w:num>
  <w:num w:numId="12">
    <w:abstractNumId w:val="12"/>
  </w:num>
  <w:num w:numId="13">
    <w:abstractNumId w:val="25"/>
  </w:num>
  <w:num w:numId="14">
    <w:abstractNumId w:val="5"/>
  </w:num>
  <w:num w:numId="15">
    <w:abstractNumId w:val="0"/>
  </w:num>
  <w:num w:numId="16">
    <w:abstractNumId w:val="4"/>
  </w:num>
  <w:num w:numId="17">
    <w:abstractNumId w:val="19"/>
  </w:num>
  <w:num w:numId="18">
    <w:abstractNumId w:val="13"/>
  </w:num>
  <w:num w:numId="19">
    <w:abstractNumId w:val="20"/>
  </w:num>
  <w:num w:numId="20">
    <w:abstractNumId w:val="32"/>
  </w:num>
  <w:num w:numId="21">
    <w:abstractNumId w:val="1"/>
  </w:num>
  <w:num w:numId="22">
    <w:abstractNumId w:val="23"/>
  </w:num>
  <w:num w:numId="23">
    <w:abstractNumId w:val="14"/>
  </w:num>
  <w:num w:numId="24">
    <w:abstractNumId w:val="22"/>
  </w:num>
  <w:num w:numId="25">
    <w:abstractNumId w:val="7"/>
  </w:num>
  <w:num w:numId="26">
    <w:abstractNumId w:val="37"/>
  </w:num>
  <w:num w:numId="27">
    <w:abstractNumId w:val="38"/>
  </w:num>
  <w:num w:numId="28">
    <w:abstractNumId w:val="6"/>
  </w:num>
  <w:num w:numId="29">
    <w:abstractNumId w:val="30"/>
  </w:num>
  <w:num w:numId="30">
    <w:abstractNumId w:val="27"/>
  </w:num>
  <w:num w:numId="31">
    <w:abstractNumId w:val="34"/>
  </w:num>
  <w:num w:numId="32">
    <w:abstractNumId w:val="40"/>
  </w:num>
  <w:num w:numId="33">
    <w:abstractNumId w:val="36"/>
  </w:num>
  <w:num w:numId="34">
    <w:abstractNumId w:val="18"/>
  </w:num>
  <w:num w:numId="35">
    <w:abstractNumId w:val="2"/>
  </w:num>
  <w:num w:numId="36">
    <w:abstractNumId w:val="21"/>
  </w:num>
  <w:num w:numId="37">
    <w:abstractNumId w:val="3"/>
  </w:num>
  <w:num w:numId="38">
    <w:abstractNumId w:val="33"/>
  </w:num>
  <w:num w:numId="39">
    <w:abstractNumId w:val="35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0A"/>
    <w:rsid w:val="00033D97"/>
    <w:rsid w:val="000C0E7B"/>
    <w:rsid w:val="00182031"/>
    <w:rsid w:val="001A2BD0"/>
    <w:rsid w:val="001F660A"/>
    <w:rsid w:val="001F7CDD"/>
    <w:rsid w:val="00234FEB"/>
    <w:rsid w:val="002E25D6"/>
    <w:rsid w:val="00383567"/>
    <w:rsid w:val="003A1545"/>
    <w:rsid w:val="003C5173"/>
    <w:rsid w:val="003F733C"/>
    <w:rsid w:val="004B3C16"/>
    <w:rsid w:val="005325FD"/>
    <w:rsid w:val="00550E70"/>
    <w:rsid w:val="005C70B2"/>
    <w:rsid w:val="00650289"/>
    <w:rsid w:val="00693815"/>
    <w:rsid w:val="006A162C"/>
    <w:rsid w:val="006E5945"/>
    <w:rsid w:val="00747E7E"/>
    <w:rsid w:val="0077393D"/>
    <w:rsid w:val="00824DA0"/>
    <w:rsid w:val="0083093B"/>
    <w:rsid w:val="008959C5"/>
    <w:rsid w:val="008F750F"/>
    <w:rsid w:val="00985C85"/>
    <w:rsid w:val="009E73A9"/>
    <w:rsid w:val="00A700AF"/>
    <w:rsid w:val="00A83ECF"/>
    <w:rsid w:val="00AA06AC"/>
    <w:rsid w:val="00BC2F64"/>
    <w:rsid w:val="00BD3833"/>
    <w:rsid w:val="00C00651"/>
    <w:rsid w:val="00C01959"/>
    <w:rsid w:val="00C13FCC"/>
    <w:rsid w:val="00C27E13"/>
    <w:rsid w:val="00C322F7"/>
    <w:rsid w:val="00CB547E"/>
    <w:rsid w:val="00CB6307"/>
    <w:rsid w:val="00CC04E9"/>
    <w:rsid w:val="00CD6D67"/>
    <w:rsid w:val="00CE3E2E"/>
    <w:rsid w:val="00D0523A"/>
    <w:rsid w:val="00D60D25"/>
    <w:rsid w:val="00DE6F51"/>
    <w:rsid w:val="00E478CF"/>
    <w:rsid w:val="00E57E79"/>
    <w:rsid w:val="00EB4AB2"/>
    <w:rsid w:val="00E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0D4C8-8C4E-42E1-ACD5-B780211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2018-01-19T16:02:00Z</dcterms:created>
  <dcterms:modified xsi:type="dcterms:W3CDTF">2018-01-19T16:02:00Z</dcterms:modified>
</cp:coreProperties>
</file>