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="001B32FB">
        <w:t>Labor_Operation_Run_Type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706324" w:rsidRDefault="008E340E" w:rsidP="008E340E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18.22</w:t>
      </w:r>
    </w:p>
    <w:p w:rsidR="008E340E" w:rsidRPr="00706324" w:rsidRDefault="008E340E" w:rsidP="008E340E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bookmarkStart w:id="0" w:name="ExportPackageDetailPage:theForm:versionD"/>
      <w:r w:rsidRPr="00706324">
        <w:rPr>
          <w:strike/>
        </w:rPr>
        <w:fldChar w:fldCharType="begin"/>
      </w:r>
      <w:r w:rsidRPr="00706324">
        <w:rPr>
          <w:strike/>
        </w:rPr>
        <w:instrText xml:space="preserve"> HYPERLINK "https://login.salesforce.com/packaging/installPackage.apexp?p0=04t0B0000001dVd" </w:instrText>
      </w:r>
      <w:r w:rsidRPr="00706324">
        <w:rPr>
          <w:strike/>
        </w:rPr>
        <w:fldChar w:fldCharType="separate"/>
      </w:r>
      <w:r w:rsidRPr="00706324">
        <w:rPr>
          <w:rStyle w:val="Hyperlink"/>
          <w:strike/>
        </w:rPr>
        <w:t>https://login.salesforce.com/packaging/installPackage.apexp?p0=04t0B0000001dVd</w:t>
      </w:r>
      <w:r w:rsidRPr="00706324">
        <w:rPr>
          <w:strike/>
        </w:rPr>
        <w:fldChar w:fldCharType="end"/>
      </w:r>
      <w:bookmarkEnd w:id="0"/>
    </w:p>
    <w:p w:rsidR="008E340E" w:rsidRPr="00706324" w:rsidRDefault="008E340E" w:rsidP="008E340E">
      <w:pPr>
        <w:rPr>
          <w:strike/>
        </w:rPr>
      </w:pPr>
      <w:r w:rsidRPr="00706324">
        <w:rPr>
          <w:strike/>
        </w:rPr>
        <w:t xml:space="preserve">18.22 - </w:t>
      </w:r>
      <w:hyperlink r:id="rId45" w:history="1">
        <w:r w:rsidRPr="00706324">
          <w:rPr>
            <w:rStyle w:val="Hyperlink"/>
            <w:strike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Pr="00706324" w:rsidRDefault="00F67291" w:rsidP="002A2F39">
      <w:pPr>
        <w:rPr>
          <w:b/>
          <w:strike/>
          <w:sz w:val="36"/>
          <w:szCs w:val="36"/>
        </w:rPr>
      </w:pPr>
      <w:r w:rsidRPr="00706324">
        <w:rPr>
          <w:b/>
          <w:strike/>
          <w:sz w:val="36"/>
          <w:szCs w:val="36"/>
          <w:highlight w:val="green"/>
        </w:rPr>
        <w:t>Winter 18.23</w:t>
      </w:r>
    </w:p>
    <w:p w:rsidR="00F67291" w:rsidRPr="00706324" w:rsidRDefault="00F67291" w:rsidP="00F67291">
      <w:pPr>
        <w:pStyle w:val="ListParagraph"/>
        <w:numPr>
          <w:ilvl w:val="1"/>
          <w:numId w:val="26"/>
        </w:numPr>
        <w:rPr>
          <w:strike/>
        </w:rPr>
      </w:pPr>
      <w:r w:rsidRPr="00706324">
        <w:rPr>
          <w:strike/>
        </w:rPr>
        <w:t xml:space="preserve">- </w:t>
      </w:r>
      <w:hyperlink r:id="rId46" w:history="1">
        <w:r w:rsidRPr="00706324">
          <w:rPr>
            <w:rStyle w:val="Hyperlink"/>
            <w:strike/>
          </w:rPr>
          <w:t>https://login.salesforce.com/packaging/installPackage.apexp?p0=04t0B0000001dXZ</w:t>
        </w:r>
      </w:hyperlink>
    </w:p>
    <w:p w:rsidR="00F67291" w:rsidRDefault="00F67291" w:rsidP="00F67291">
      <w:pPr>
        <w:rPr>
          <w:rStyle w:val="Hyperlink"/>
          <w:strike/>
        </w:rPr>
      </w:pPr>
      <w:r w:rsidRPr="00706324">
        <w:rPr>
          <w:strike/>
        </w:rPr>
        <w:t xml:space="preserve">18.23   - </w:t>
      </w:r>
      <w:hyperlink r:id="rId47" w:history="1">
        <w:r w:rsidRPr="00706324">
          <w:rPr>
            <w:rStyle w:val="Hyperlink"/>
            <w:strike/>
          </w:rPr>
          <w:t>https://test.salesforce.com/packaging/installPackage.apexp?p0=04t0B0000001dXZ</w:t>
        </w:r>
      </w:hyperlink>
    </w:p>
    <w:p w:rsidR="002840EB" w:rsidRDefault="002840EB" w:rsidP="002840EB">
      <w:pPr>
        <w:rPr>
          <w:b/>
          <w:sz w:val="36"/>
          <w:szCs w:val="36"/>
          <w:highlight w:val="green"/>
        </w:rPr>
      </w:pPr>
      <w:r w:rsidRPr="002840EB">
        <w:rPr>
          <w:b/>
          <w:sz w:val="36"/>
          <w:szCs w:val="36"/>
          <w:highlight w:val="green"/>
        </w:rPr>
        <w:t>Winter 18.2</w:t>
      </w:r>
      <w:r>
        <w:rPr>
          <w:b/>
          <w:sz w:val="36"/>
          <w:szCs w:val="36"/>
          <w:highlight w:val="green"/>
        </w:rPr>
        <w:t>4</w:t>
      </w:r>
      <w:r w:rsidR="0069274A">
        <w:rPr>
          <w:b/>
          <w:sz w:val="36"/>
          <w:szCs w:val="36"/>
          <w:highlight w:val="green"/>
        </w:rPr>
        <w:t xml:space="preserve"> – Includes 18.22 &amp; 18.23</w:t>
      </w:r>
    </w:p>
    <w:p w:rsidR="002840EB" w:rsidRPr="0069274A" w:rsidRDefault="0069274A" w:rsidP="00F67291">
      <w:pPr>
        <w:rPr>
          <w:b/>
          <w:sz w:val="36"/>
          <w:szCs w:val="36"/>
        </w:rPr>
      </w:pPr>
      <w:r w:rsidRPr="0069274A">
        <w:rPr>
          <w:rStyle w:val="Hyperlink"/>
          <w:u w:val="none"/>
        </w:rPr>
        <w:t xml:space="preserve">18.24 - </w:t>
      </w:r>
      <w:hyperlink r:id="rId48" w:history="1">
        <w:r w:rsidRPr="0069274A">
          <w:rPr>
            <w:rStyle w:val="Hyperlink"/>
            <w:u w:val="none"/>
          </w:rPr>
          <w:t>https://login.salesforce.com/packaging/installPackage.apexp?p0=04t0B0000001dYS</w:t>
        </w:r>
      </w:hyperlink>
      <w:r w:rsidRPr="0069274A">
        <w:br/>
      </w:r>
      <w:r w:rsidRPr="0069274A">
        <w:rPr>
          <w:rStyle w:val="Hyperlink"/>
          <w:u w:val="none"/>
        </w:rPr>
        <w:t xml:space="preserve">18.24 - </w:t>
      </w:r>
      <w:hyperlink r:id="rId49" w:history="1">
        <w:r w:rsidRPr="0069274A">
          <w:rPr>
            <w:rStyle w:val="Hyperlink"/>
            <w:u w:val="none"/>
          </w:rPr>
          <w:t>https://test.salesforce.com/packaging/installPackage.apexp?p0=04t0B0000001dYS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lastRenderedPageBreak/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D43632" w:rsidRDefault="00D43632" w:rsidP="002A2F39">
      <w:pPr>
        <w:rPr>
          <w:b/>
          <w:sz w:val="36"/>
          <w:szCs w:val="36"/>
        </w:rPr>
      </w:pPr>
      <w:r w:rsidRPr="00D43632">
        <w:rPr>
          <w:b/>
          <w:sz w:val="36"/>
          <w:szCs w:val="36"/>
          <w:highlight w:val="green"/>
        </w:rPr>
        <w:t>Winter 18.25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https://login.salesforce.com/packaging/installPackage.apexp?p0=04t0B000000Qvw0</w:t>
      </w:r>
    </w:p>
    <w:p w:rsidR="00D43632" w:rsidRDefault="00D43632" w:rsidP="002A2F39">
      <w:r>
        <w:t>18.25</w:t>
      </w:r>
      <w:r w:rsidR="002037AC">
        <w:t>.2</w:t>
      </w:r>
      <w:r>
        <w:t xml:space="preserve"> - </w:t>
      </w:r>
      <w:r w:rsidR="002037AC" w:rsidRPr="002037AC">
        <w:rPr>
          <w:rStyle w:val="Hyperlink"/>
        </w:rPr>
        <w:t>https://</w:t>
      </w:r>
      <w:r w:rsidR="002037AC">
        <w:rPr>
          <w:rStyle w:val="Hyperlink"/>
        </w:rPr>
        <w:t>test</w:t>
      </w:r>
      <w:r w:rsidR="002037AC" w:rsidRPr="002037AC">
        <w:rPr>
          <w:rStyle w:val="Hyperlink"/>
        </w:rPr>
        <w:t>.salesforce.com/packaging/installPackage.apexp?p0=04t0B000000Qvw0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#22794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‘poaphdr__c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De-activate Picklist Value</w:t>
      </w:r>
    </w:p>
    <w:p w:rsidR="00D43632" w:rsidRDefault="00D43632" w:rsidP="00D43632">
      <w:pPr>
        <w:pStyle w:val="ListParagraph"/>
        <w:numPr>
          <w:ilvl w:val="3"/>
          <w:numId w:val="29"/>
        </w:numPr>
      </w:pPr>
      <w:r>
        <w:t>‘poaphdr_apmatchind__c</w:t>
      </w:r>
    </w:p>
    <w:p w:rsidR="00D43632" w:rsidRDefault="00D43632" w:rsidP="00D43632">
      <w:pPr>
        <w:pStyle w:val="ListParagraph"/>
        <w:numPr>
          <w:ilvl w:val="4"/>
          <w:numId w:val="29"/>
        </w:numPr>
      </w:pPr>
      <w:r>
        <w:t>‘Manual Match</w:t>
      </w:r>
    </w:p>
    <w:p w:rsidR="00D43632" w:rsidRDefault="00D43632" w:rsidP="00D43632">
      <w:pPr>
        <w:pStyle w:val="ListParagraph"/>
        <w:numPr>
          <w:ilvl w:val="0"/>
          <w:numId w:val="29"/>
        </w:numPr>
      </w:pPr>
      <w:r>
        <w:t>Ticket #23888</w:t>
      </w:r>
    </w:p>
    <w:p w:rsidR="00D43632" w:rsidRDefault="00D43632" w:rsidP="00D43632">
      <w:pPr>
        <w:pStyle w:val="ListParagraph"/>
        <w:numPr>
          <w:ilvl w:val="1"/>
          <w:numId w:val="29"/>
        </w:numPr>
      </w:pPr>
      <w:r>
        <w:t>‘icitemsiteproj__c</w:t>
      </w:r>
    </w:p>
    <w:p w:rsidR="00D43632" w:rsidRDefault="00D43632" w:rsidP="00D43632">
      <w:pPr>
        <w:pStyle w:val="ListParagraph"/>
        <w:numPr>
          <w:ilvl w:val="2"/>
          <w:numId w:val="29"/>
        </w:numPr>
      </w:pPr>
      <w:r>
        <w:t>Change page layout version to version 2</w:t>
      </w:r>
    </w:p>
    <w:p w:rsidR="00AA4C00" w:rsidRDefault="00AA4C00" w:rsidP="00AA4C00">
      <w:pPr>
        <w:pStyle w:val="ListParagraph"/>
        <w:numPr>
          <w:ilvl w:val="0"/>
          <w:numId w:val="29"/>
        </w:numPr>
      </w:pPr>
      <w:r>
        <w:t>Ticket #22921</w:t>
      </w:r>
    </w:p>
    <w:p w:rsidR="00AA4C00" w:rsidRPr="00AA4C00" w:rsidRDefault="00AA4C00" w:rsidP="00AA4C00">
      <w:pPr>
        <w:pStyle w:val="ListParagraph"/>
        <w:numPr>
          <w:ilvl w:val="1"/>
          <w:numId w:val="29"/>
        </w:numPr>
        <w:rPr>
          <w:rStyle w:val="Strong"/>
          <w:b w:val="0"/>
          <w:bCs w:val="0"/>
        </w:rPr>
      </w:pPr>
      <w:r>
        <w:t>‘</w:t>
      </w:r>
      <w:r w:rsidRPr="00D43632">
        <w:t>rstk.ScriptExecutor.execute('set_poship_Container',true);</w:t>
      </w:r>
    </w:p>
    <w:p w:rsidR="007A7DDC" w:rsidRPr="007A7DDC" w:rsidRDefault="007A7DDC" w:rsidP="007A7DD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Ticket #21038  </w:t>
      </w:r>
      <w:r w:rsidRPr="007A7DDC">
        <w:rPr>
          <w:rStyle w:val="Strong"/>
          <w:rFonts w:ascii="Helvetica" w:hAnsi="Helvetica" w:cs="Helvetica"/>
          <w:bCs w:val="0"/>
          <w:highlight w:val="magenta"/>
        </w:rPr>
        <w:t>Summit Bodyworks Only</w:t>
      </w:r>
    </w:p>
    <w:p w:rsidR="007A7DDC" w:rsidRPr="007A7DDC" w:rsidRDefault="007A7DDC" w:rsidP="007A7DDC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Create Custom Button</w:t>
      </w:r>
    </w:p>
    <w:p w:rsidR="007A7DDC" w:rsidRPr="007A7DDC" w:rsidRDefault="007A7DDC" w:rsidP="007A7DDC">
      <w:pPr>
        <w:pStyle w:val="NormalWeb"/>
        <w:numPr>
          <w:ilvl w:val="2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‘Quote Salesforce CPQ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Label :Create Rootstock Quote / Order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after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 xml:space="preserve">Name Create_Rootstock_Quote_Order </w:t>
      </w:r>
    </w:p>
    <w:p w:rsidR="007A7DDC" w:rsidRPr="007A7DDC" w:rsidRDefault="007A7DDC" w:rsidP="007A7DDC">
      <w:pPr>
        <w:pStyle w:val="NormalWeb"/>
        <w:numPr>
          <w:ilvl w:val="3"/>
          <w:numId w:val="29"/>
        </w:numPr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Behavior Execute JavaScript Display Type Detail Page Button</w:t>
      </w:r>
    </w:p>
    <w:p w:rsidR="007A7DDC" w:rsidRPr="007A7DDC" w:rsidRDefault="007A7DDC" w:rsidP="007A7DD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b w:val="0"/>
          <w:bCs w:val="0"/>
        </w:rPr>
      </w:pPr>
      <w:r w:rsidRPr="007A7DDC">
        <w:rPr>
          <w:rStyle w:val="Strong"/>
          <w:rFonts w:ascii="Helvetica" w:hAnsi="Helvetica" w:cs="Helvetica"/>
          <w:b w:val="0"/>
          <w:bCs w:val="0"/>
        </w:rPr>
        <w:t>Copy and paste below in Execute JavaScript Box: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//This script is used in a custom button on the Salesforce Opportunity page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//Label: Create Rootstock Quote / Order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//Display Type: Detail Page Button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lastRenderedPageBreak/>
        <w:t>//Behavior: Execute Javascript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//Content Source: OnClick JavaScript</w:t>
      </w:r>
    </w:p>
    <w:p w:rsidR="007A7DDC" w:rsidRDefault="007A7DDC" w:rsidP="007A7DD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{!REQUIRESCRIPT("/soap/ajax/28.0/connection.js")}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result = sforce.connection.describeGlobal();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sobjects = result.getArray("sobjects");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(sobjects.length == 0) { sobjects = result.getArray("types"); 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re = /([A-Za-z0-9]+)?(__)?(icixr__c)/;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prefix = '';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for (var i=0; i&lt;sobjects.length; i++)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var mData = re.exec(sobjects[i]);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 ==null) continue;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if (mData[3] == 'icixr__c') {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prefix = mData[1]==null?'':(mData[1]+mData[2]);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break;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} </w:t>
      </w:r>
      <w:r>
        <w:rPr>
          <w:rFonts w:ascii="Helvetica" w:hAnsi="Helvetica" w:cs="Helvetica"/>
          <w:color w:val="333333"/>
        </w:rPr>
        <w:br/>
      </w:r>
      <w:r>
        <w:rPr>
          <w:rStyle w:val="Strong"/>
          <w:rFonts w:ascii="Helvetica" w:hAnsi="Helvetica" w:cs="Helvetica"/>
          <w:color w:val="333333"/>
        </w:rPr>
        <w:t>parent.location.href="/apex/"+prefix+"createsalesorderfrom?isFromCPQ=true&amp;fromid={!Quote.Id}"</w:t>
      </w:r>
    </w:p>
    <w:p w:rsidR="007A7DDC" w:rsidRDefault="007A7DDC" w:rsidP="007A7DDC">
      <w:pPr>
        <w:pStyle w:val="ListParagraph"/>
        <w:ind w:left="360"/>
      </w:pPr>
    </w:p>
    <w:p w:rsidR="00AA4C00" w:rsidRDefault="005C1D4D" w:rsidP="00163E3D">
      <w:pPr>
        <w:rPr>
          <w:b/>
          <w:sz w:val="36"/>
          <w:szCs w:val="36"/>
        </w:rPr>
      </w:pPr>
      <w:r w:rsidRPr="005C1D4D">
        <w:rPr>
          <w:b/>
          <w:sz w:val="36"/>
          <w:szCs w:val="36"/>
          <w:highlight w:val="green"/>
        </w:rPr>
        <w:t>Winter 18.26</w:t>
      </w:r>
    </w:p>
    <w:p w:rsidR="005C1D4D" w:rsidRDefault="005C1D4D" w:rsidP="00163E3D">
      <w:r>
        <w:t xml:space="preserve">18.26.1 - </w:t>
      </w:r>
      <w:hyperlink r:id="rId50" w:history="1">
        <w:r w:rsidRPr="00474E6D">
          <w:rPr>
            <w:rStyle w:val="Hyperlink"/>
          </w:rPr>
          <w:t>https://login.salesforce.com/packaging/installPackage.apexp?p0=04t0B000000VCrt</w:t>
        </w:r>
      </w:hyperlink>
    </w:p>
    <w:p w:rsidR="005C1D4D" w:rsidRDefault="005C1D4D" w:rsidP="00163E3D">
      <w:r>
        <w:t xml:space="preserve">18.26.1 - </w:t>
      </w:r>
      <w:hyperlink r:id="rId51" w:history="1">
        <w:r w:rsidRPr="00474E6D">
          <w:rPr>
            <w:rStyle w:val="Hyperlink"/>
          </w:rPr>
          <w:t>https://test.salesforce.com/packaging/installPackage.apexp?p0=04t0B000000VCrt</w:t>
        </w:r>
      </w:hyperlink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#12451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‘wocst__c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Page Layout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Add ‘WO Non-Inventory Comps’ Related List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Edit ‘WO Non-Inventory Comps’ Related List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Uncheck ‘New’ checkbox under ‘Buttons Tab’</w:t>
      </w:r>
    </w:p>
    <w:p w:rsidR="005C1D4D" w:rsidRDefault="005C1D4D" w:rsidP="005C1D4D">
      <w:pPr>
        <w:pStyle w:val="ListParagraph"/>
        <w:numPr>
          <w:ilvl w:val="0"/>
          <w:numId w:val="30"/>
        </w:numPr>
      </w:pPr>
      <w:r>
        <w:t>Ticket #23764</w:t>
      </w:r>
    </w:p>
    <w:p w:rsidR="005C1D4D" w:rsidRDefault="005C1D4D" w:rsidP="005C1D4D">
      <w:pPr>
        <w:pStyle w:val="ListParagraph"/>
        <w:numPr>
          <w:ilvl w:val="1"/>
          <w:numId w:val="30"/>
        </w:numPr>
      </w:pPr>
      <w:r>
        <w:t>‘poitem__c</w:t>
      </w:r>
    </w:p>
    <w:p w:rsidR="005C1D4D" w:rsidRDefault="005C1D4D" w:rsidP="005C1D4D">
      <w:pPr>
        <w:pStyle w:val="ListParagraph"/>
        <w:numPr>
          <w:ilvl w:val="2"/>
          <w:numId w:val="30"/>
        </w:numPr>
      </w:pPr>
      <w:r>
        <w:t>Activate Validation Rule</w:t>
      </w:r>
    </w:p>
    <w:p w:rsidR="005C1D4D" w:rsidRDefault="005C1D4D" w:rsidP="005C1D4D">
      <w:pPr>
        <w:pStyle w:val="ListParagraph"/>
        <w:numPr>
          <w:ilvl w:val="3"/>
          <w:numId w:val="30"/>
        </w:numPr>
      </w:pPr>
      <w:r>
        <w:t>‘Validate_ItemDiv</w:t>
      </w:r>
    </w:p>
    <w:p w:rsidR="005C1D4D" w:rsidRPr="005C1D4D" w:rsidRDefault="005C1D4D" w:rsidP="005C1D4D"/>
    <w:p w:rsidR="005C1D4D" w:rsidRPr="00B60800" w:rsidRDefault="00B60800" w:rsidP="00163E3D">
      <w:pPr>
        <w:rPr>
          <w:b/>
          <w:sz w:val="36"/>
          <w:szCs w:val="36"/>
        </w:rPr>
      </w:pPr>
      <w:r w:rsidRPr="00B60800">
        <w:rPr>
          <w:b/>
          <w:sz w:val="36"/>
          <w:szCs w:val="36"/>
          <w:highlight w:val="green"/>
        </w:rPr>
        <w:t>Winter 18.27</w:t>
      </w:r>
      <w:bookmarkStart w:id="1" w:name="_GoBack"/>
      <w:bookmarkEnd w:id="1"/>
    </w:p>
    <w:p w:rsidR="00B60800" w:rsidRDefault="00B60800" w:rsidP="00163E3D">
      <w:r>
        <w:t xml:space="preserve">18.27 - </w:t>
      </w:r>
      <w:hyperlink r:id="rId52" w:history="1">
        <w:r w:rsidRPr="00474E6D">
          <w:rPr>
            <w:rStyle w:val="Hyperlink"/>
          </w:rPr>
          <w:t>https://login.salesforce.com/packaging/installPackage.apexp?p0=04t0B0000001dbq</w:t>
        </w:r>
      </w:hyperlink>
    </w:p>
    <w:p w:rsidR="00B60800" w:rsidRDefault="00B60800" w:rsidP="00163E3D">
      <w:r>
        <w:t xml:space="preserve">18.27 - </w:t>
      </w:r>
      <w:hyperlink r:id="rId53" w:history="1">
        <w:r w:rsidRPr="00474E6D">
          <w:rPr>
            <w:rStyle w:val="Hyperlink"/>
          </w:rPr>
          <w:t>https://test.salesforce.com/packaging/installPackage.apexp?p0=04t0B0000001dbq</w:t>
        </w:r>
      </w:hyperlink>
    </w:p>
    <w:p w:rsidR="00B60800" w:rsidRPr="00A576A2" w:rsidRDefault="00B60800" w:rsidP="00163E3D"/>
    <w:sectPr w:rsidR="00B60800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6B5" w:rsidRDefault="00D636B5" w:rsidP="00B73768">
      <w:pPr>
        <w:spacing w:after="0" w:line="240" w:lineRule="auto"/>
      </w:pPr>
      <w:r>
        <w:separator/>
      </w:r>
    </w:p>
  </w:endnote>
  <w:endnote w:type="continuationSeparator" w:id="0">
    <w:p w:rsidR="00D636B5" w:rsidRDefault="00D636B5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6B5" w:rsidRDefault="00D636B5" w:rsidP="00B73768">
      <w:pPr>
        <w:spacing w:after="0" w:line="240" w:lineRule="auto"/>
      </w:pPr>
      <w:r>
        <w:separator/>
      </w:r>
    </w:p>
  </w:footnote>
  <w:footnote w:type="continuationSeparator" w:id="0">
    <w:p w:rsidR="00D636B5" w:rsidRDefault="00D636B5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3844"/>
    <w:multiLevelType w:val="hybridMultilevel"/>
    <w:tmpl w:val="694CF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9" w15:restartNumberingAfterBreak="0">
    <w:nsid w:val="520D7228"/>
    <w:multiLevelType w:val="hybridMultilevel"/>
    <w:tmpl w:val="7674A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25"/>
  </w:num>
  <w:num w:numId="5">
    <w:abstractNumId w:val="1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3"/>
  </w:num>
  <w:num w:numId="12">
    <w:abstractNumId w:val="3"/>
  </w:num>
  <w:num w:numId="13">
    <w:abstractNumId w:val="12"/>
  </w:num>
  <w:num w:numId="14">
    <w:abstractNumId w:val="15"/>
  </w:num>
  <w:num w:numId="15">
    <w:abstractNumId w:val="14"/>
  </w:num>
  <w:num w:numId="16">
    <w:abstractNumId w:val="10"/>
  </w:num>
  <w:num w:numId="17">
    <w:abstractNumId w:val="23"/>
  </w:num>
  <w:num w:numId="18">
    <w:abstractNumId w:val="24"/>
  </w:num>
  <w:num w:numId="19">
    <w:abstractNumId w:val="22"/>
  </w:num>
  <w:num w:numId="20">
    <w:abstractNumId w:val="20"/>
  </w:num>
  <w:num w:numId="21">
    <w:abstractNumId w:val="27"/>
  </w:num>
  <w:num w:numId="22">
    <w:abstractNumId w:val="8"/>
  </w:num>
  <w:num w:numId="23">
    <w:abstractNumId w:val="26"/>
  </w:num>
  <w:num w:numId="24">
    <w:abstractNumId w:val="6"/>
  </w:num>
  <w:num w:numId="25">
    <w:abstractNumId w:val="21"/>
  </w:num>
  <w:num w:numId="26">
    <w:abstractNumId w:val="9"/>
  </w:num>
  <w:num w:numId="27">
    <w:abstractNumId w:val="2"/>
  </w:num>
  <w:num w:numId="28">
    <w:abstractNumId w:val="0"/>
  </w:num>
  <w:num w:numId="29">
    <w:abstractNumId w:val="1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0F1E3A"/>
    <w:rsid w:val="00134A71"/>
    <w:rsid w:val="00152320"/>
    <w:rsid w:val="00163E3D"/>
    <w:rsid w:val="001B32FB"/>
    <w:rsid w:val="002037AC"/>
    <w:rsid w:val="0024027E"/>
    <w:rsid w:val="0027735D"/>
    <w:rsid w:val="002840EB"/>
    <w:rsid w:val="00297267"/>
    <w:rsid w:val="002A2F39"/>
    <w:rsid w:val="002B7497"/>
    <w:rsid w:val="00305A23"/>
    <w:rsid w:val="003475BC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45AD4"/>
    <w:rsid w:val="005C1D4D"/>
    <w:rsid w:val="005D454B"/>
    <w:rsid w:val="006247E6"/>
    <w:rsid w:val="00640867"/>
    <w:rsid w:val="0069274A"/>
    <w:rsid w:val="006A4013"/>
    <w:rsid w:val="006A7F96"/>
    <w:rsid w:val="00706324"/>
    <w:rsid w:val="007207D2"/>
    <w:rsid w:val="00782F83"/>
    <w:rsid w:val="007A7DDC"/>
    <w:rsid w:val="008D052D"/>
    <w:rsid w:val="008E0317"/>
    <w:rsid w:val="008E340E"/>
    <w:rsid w:val="00915E3D"/>
    <w:rsid w:val="00983CAB"/>
    <w:rsid w:val="00996F37"/>
    <w:rsid w:val="009F1369"/>
    <w:rsid w:val="00A15648"/>
    <w:rsid w:val="00A576A2"/>
    <w:rsid w:val="00A95A95"/>
    <w:rsid w:val="00AA4C00"/>
    <w:rsid w:val="00AF33BE"/>
    <w:rsid w:val="00B567FC"/>
    <w:rsid w:val="00B60800"/>
    <w:rsid w:val="00B73319"/>
    <w:rsid w:val="00B73768"/>
    <w:rsid w:val="00B81772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43632"/>
    <w:rsid w:val="00D636B5"/>
    <w:rsid w:val="00DF0448"/>
    <w:rsid w:val="00E40C3F"/>
    <w:rsid w:val="00E77D4D"/>
    <w:rsid w:val="00EB3AEC"/>
    <w:rsid w:val="00EC1158"/>
    <w:rsid w:val="00EE02E6"/>
    <w:rsid w:val="00F27203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72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7D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50" Type="http://schemas.openxmlformats.org/officeDocument/2006/relationships/hyperlink" Target="https://login.salesforce.com/packaging/installPackage.apexp?p0=04t0B000000VCr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3" Type="http://schemas.openxmlformats.org/officeDocument/2006/relationships/hyperlink" Target="https://test.salesforce.com/packaging/installPackage.apexp?p0=04t0B0000001db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hyperlink" Target="https://test.salesforce.com/packaging/installPackage.apexp?p0=04t0B0000001dYS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52" Type="http://schemas.openxmlformats.org/officeDocument/2006/relationships/hyperlink" Target="https://login.salesforce.com/packaging/installPackage.apexp?p0=04t0B0000001d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hyperlink" Target="https://login.salesforce.com/packaging/installPackage.apexp?p0=04t0B0000001dYS" TargetMode="External"/><Relationship Id="rId8" Type="http://schemas.openxmlformats.org/officeDocument/2006/relationships/hyperlink" Target="https://test.salesforce.com/packaging/installPackage.apexp?p0=04t0B000000A2rR" TargetMode="External"/><Relationship Id="rId51" Type="http://schemas.openxmlformats.org/officeDocument/2006/relationships/hyperlink" Target="https://test.salesforce.com/packaging/installPackage.apexp?p0=04t0B000000VCr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12</Pages>
  <Words>2851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41</cp:revision>
  <dcterms:created xsi:type="dcterms:W3CDTF">2018-02-14T17:35:00Z</dcterms:created>
  <dcterms:modified xsi:type="dcterms:W3CDTF">2018-10-25T21:42:00Z</dcterms:modified>
</cp:coreProperties>
</file>