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78" w:rsidRDefault="00C47578" w:rsidP="000A53CD">
      <w:bookmarkStart w:id="0" w:name="_GoBack"/>
      <w:bookmarkEnd w:id="0"/>
    </w:p>
    <w:p w:rsidR="00895706" w:rsidRDefault="000A53CD" w:rsidP="000A53CD">
      <w:pPr>
        <w:pStyle w:val="ListParagraph"/>
        <w:numPr>
          <w:ilvl w:val="0"/>
          <w:numId w:val="1"/>
        </w:numPr>
      </w:pPr>
      <w:r>
        <w:t>Ticket #17656</w:t>
      </w:r>
    </w:p>
    <w:p w:rsidR="000A53CD" w:rsidRDefault="000A53CD" w:rsidP="000A53CD">
      <w:pPr>
        <w:pStyle w:val="ListParagraph"/>
        <w:ind w:left="360"/>
      </w:pPr>
      <w:r w:rsidRPr="000A53CD">
        <w:t>Change to 'Reverse Receipt' links in PO</w:t>
      </w:r>
    </w:p>
    <w:p w:rsidR="000A53CD" w:rsidRDefault="000A53CD" w:rsidP="000A53CD">
      <w:pPr>
        <w:pStyle w:val="ListParagraph"/>
        <w:numPr>
          <w:ilvl w:val="0"/>
          <w:numId w:val="2"/>
        </w:numPr>
      </w:pPr>
      <w:proofErr w:type="spellStart"/>
      <w:r w:rsidRPr="000A53CD">
        <w:t>ControllerExtnPurchOrd.cls</w:t>
      </w:r>
      <w:proofErr w:type="spellEnd"/>
    </w:p>
    <w:p w:rsidR="00487C98" w:rsidRPr="008868E6" w:rsidRDefault="00487C98" w:rsidP="00770396">
      <w:pPr>
        <w:pStyle w:val="ListParagraph"/>
        <w:numPr>
          <w:ilvl w:val="0"/>
          <w:numId w:val="1"/>
        </w:numPr>
      </w:pPr>
      <w:r w:rsidRPr="008868E6">
        <w:t>Ticket #19273</w:t>
      </w:r>
    </w:p>
    <w:p w:rsidR="00487C98" w:rsidRDefault="00487C98" w:rsidP="00487C98">
      <w:pPr>
        <w:pStyle w:val="ListParagraph"/>
        <w:ind w:left="360"/>
      </w:pPr>
      <w:r w:rsidRPr="00487C98">
        <w:t>Related issues from #</w:t>
      </w:r>
      <w:proofErr w:type="gramStart"/>
      <w:r w:rsidRPr="00487C98">
        <w:t>16599 :</w:t>
      </w:r>
      <w:proofErr w:type="gramEnd"/>
      <w:r w:rsidRPr="00487C98">
        <w:t xml:space="preserve"> Project Charge Code  - Phase 2c - Add Charge Code to Supply and Demand UI and Carry to SYTXNCST</w:t>
      </w:r>
    </w:p>
    <w:p w:rsidR="00487C98" w:rsidRDefault="00487C98" w:rsidP="00F50DEA">
      <w:pPr>
        <w:pStyle w:val="ListParagraph"/>
        <w:numPr>
          <w:ilvl w:val="0"/>
          <w:numId w:val="37"/>
        </w:numPr>
      </w:pPr>
      <w:proofErr w:type="spellStart"/>
      <w:r w:rsidRPr="00487C98">
        <w:t>ControllerExtnSalesOrder.cls</w:t>
      </w:r>
      <w:proofErr w:type="spellEnd"/>
    </w:p>
    <w:p w:rsidR="00487C98" w:rsidRDefault="00487C98" w:rsidP="00F50DEA">
      <w:pPr>
        <w:pStyle w:val="ListParagraph"/>
        <w:numPr>
          <w:ilvl w:val="0"/>
          <w:numId w:val="37"/>
        </w:numPr>
      </w:pPr>
      <w:proofErr w:type="spellStart"/>
      <w:r w:rsidRPr="00487C98">
        <w:t>SOProcessor.cls</w:t>
      </w:r>
      <w:proofErr w:type="spellEnd"/>
    </w:p>
    <w:p w:rsidR="00487C98" w:rsidRDefault="00487C98" w:rsidP="00F50DEA">
      <w:pPr>
        <w:pStyle w:val="ListParagraph"/>
        <w:numPr>
          <w:ilvl w:val="0"/>
          <w:numId w:val="37"/>
        </w:numPr>
      </w:pPr>
      <w:proofErr w:type="spellStart"/>
      <w:r w:rsidRPr="00487C98">
        <w:t>QuickEntrySolines.page</w:t>
      </w:r>
      <w:proofErr w:type="spellEnd"/>
    </w:p>
    <w:p w:rsidR="00487C98" w:rsidRDefault="00487C98" w:rsidP="00F50DEA">
      <w:pPr>
        <w:pStyle w:val="ListParagraph"/>
        <w:numPr>
          <w:ilvl w:val="0"/>
          <w:numId w:val="37"/>
        </w:numPr>
      </w:pPr>
      <w:proofErr w:type="spellStart"/>
      <w:r w:rsidRPr="00487C98">
        <w:t>soline.page</w:t>
      </w:r>
      <w:proofErr w:type="spellEnd"/>
    </w:p>
    <w:p w:rsidR="00487C98" w:rsidRDefault="00487C98" w:rsidP="00F50DEA">
      <w:pPr>
        <w:pStyle w:val="ListParagraph"/>
        <w:numPr>
          <w:ilvl w:val="0"/>
          <w:numId w:val="37"/>
        </w:numPr>
      </w:pPr>
      <w:proofErr w:type="spellStart"/>
      <w:r w:rsidRPr="00487C98">
        <w:t>sohdr_cli.resource</w:t>
      </w:r>
      <w:proofErr w:type="spellEnd"/>
    </w:p>
    <w:p w:rsidR="006B0318" w:rsidRDefault="006B0318" w:rsidP="00770396">
      <w:pPr>
        <w:pStyle w:val="ListParagraph"/>
        <w:numPr>
          <w:ilvl w:val="0"/>
          <w:numId w:val="1"/>
        </w:numPr>
      </w:pPr>
      <w:r>
        <w:t>Ticket #19887</w:t>
      </w:r>
    </w:p>
    <w:p w:rsidR="006B0318" w:rsidRDefault="006B0318" w:rsidP="006B0318">
      <w:pPr>
        <w:pStyle w:val="ListParagraph"/>
        <w:ind w:left="360"/>
      </w:pPr>
      <w:r w:rsidRPr="006B0318">
        <w:t xml:space="preserve">Contract Device Deal </w:t>
      </w:r>
      <w:proofErr w:type="gramStart"/>
      <w:r w:rsidRPr="006B0318">
        <w:t>Management :</w:t>
      </w:r>
      <w:proofErr w:type="gramEnd"/>
      <w:r w:rsidRPr="006B0318">
        <w:t xml:space="preserve"> Not able to perform Reactivate from Terminated Activity</w:t>
      </w:r>
    </w:p>
    <w:p w:rsidR="006B0318" w:rsidRDefault="00487740" w:rsidP="00F50DEA">
      <w:pPr>
        <w:pStyle w:val="ListParagraph"/>
        <w:numPr>
          <w:ilvl w:val="0"/>
          <w:numId w:val="26"/>
        </w:numPr>
      </w:pPr>
      <w:proofErr w:type="spellStart"/>
      <w:r w:rsidRPr="00487740">
        <w:t>common_client_lib.resource</w:t>
      </w:r>
      <w:proofErr w:type="spellEnd"/>
    </w:p>
    <w:p w:rsidR="00831555" w:rsidRDefault="00831555" w:rsidP="00770396">
      <w:pPr>
        <w:pStyle w:val="ListParagraph"/>
        <w:numPr>
          <w:ilvl w:val="0"/>
          <w:numId w:val="1"/>
        </w:numPr>
      </w:pPr>
      <w:r>
        <w:t>Ticket #20437</w:t>
      </w:r>
    </w:p>
    <w:p w:rsidR="00831555" w:rsidRDefault="00831555" w:rsidP="00831555">
      <w:pPr>
        <w:pStyle w:val="ListParagraph"/>
        <w:ind w:left="360"/>
      </w:pPr>
      <w:r w:rsidRPr="00831555">
        <w:t>Duplicate Journals / QBOL</w:t>
      </w:r>
    </w:p>
    <w:p w:rsidR="00831555" w:rsidRDefault="00831555" w:rsidP="00F50DEA">
      <w:pPr>
        <w:pStyle w:val="ListParagraph"/>
        <w:numPr>
          <w:ilvl w:val="0"/>
          <w:numId w:val="4"/>
        </w:numPr>
      </w:pPr>
      <w:proofErr w:type="spellStart"/>
      <w:r w:rsidRPr="00831555">
        <w:t>ControllerExtnTransactionexport.cls</w:t>
      </w:r>
      <w:proofErr w:type="spellEnd"/>
    </w:p>
    <w:p w:rsidR="00831555" w:rsidRDefault="00831555" w:rsidP="00F50DEA">
      <w:pPr>
        <w:pStyle w:val="ListParagraph"/>
        <w:numPr>
          <w:ilvl w:val="0"/>
          <w:numId w:val="4"/>
        </w:numPr>
      </w:pPr>
      <w:proofErr w:type="spellStart"/>
      <w:r w:rsidRPr="00831555">
        <w:t>CostTransactionExporter.cls</w:t>
      </w:r>
      <w:proofErr w:type="spellEnd"/>
    </w:p>
    <w:p w:rsidR="00CC5EDC" w:rsidRDefault="00CC5EDC" w:rsidP="00770396">
      <w:pPr>
        <w:pStyle w:val="ListParagraph"/>
        <w:numPr>
          <w:ilvl w:val="0"/>
          <w:numId w:val="1"/>
        </w:numPr>
      </w:pPr>
      <w:r>
        <w:t>Ticket #20601</w:t>
      </w:r>
    </w:p>
    <w:p w:rsidR="00CC5EDC" w:rsidRDefault="00CC5EDC" w:rsidP="00CC5EDC">
      <w:pPr>
        <w:pStyle w:val="ListParagraph"/>
        <w:ind w:left="360"/>
      </w:pPr>
      <w:r w:rsidRPr="00CC5EDC">
        <w:t>Rootstock Enhancement Request RS180215-1 Create a Customer Merge process to parallel the SF Account merge</w:t>
      </w:r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rPr>
          <w:highlight w:val="green"/>
        </w:rPr>
        <w:t>MergeCustomersController.cls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StringUtil.cls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TestSOProcessor.cls</w:t>
      </w:r>
      <w:proofErr w:type="spellEnd"/>
    </w:p>
    <w:p w:rsidR="002B6459" w:rsidRDefault="002B6459" w:rsidP="00F50DEA">
      <w:pPr>
        <w:pStyle w:val="ListParagraph"/>
        <w:numPr>
          <w:ilvl w:val="0"/>
          <w:numId w:val="41"/>
        </w:numPr>
      </w:pPr>
      <w:proofErr w:type="spellStart"/>
      <w:r w:rsidRPr="002B6459">
        <w:t>THContact.cls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THSoagh.cls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THSoamort.cls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THSOAPI.cls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THSocontract.cls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THsocservice.cls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THSocustcust.cls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THSopc.cls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THSormh.cls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THSoship.cls</w:t>
      </w:r>
      <w:proofErr w:type="spellEnd"/>
    </w:p>
    <w:p w:rsidR="001270E6" w:rsidRDefault="001270E6" w:rsidP="00F50DEA">
      <w:pPr>
        <w:pStyle w:val="ListParagraph"/>
        <w:numPr>
          <w:ilvl w:val="0"/>
          <w:numId w:val="41"/>
        </w:numPr>
      </w:pPr>
      <w:proofErr w:type="spellStart"/>
      <w:r w:rsidRPr="001270E6">
        <w:t>TriggerHandler.cls</w:t>
      </w:r>
      <w:proofErr w:type="spellEnd"/>
      <w:r w:rsidR="003D087E">
        <w:t xml:space="preserve"> – </w:t>
      </w:r>
      <w:r w:rsidR="003D087E" w:rsidRPr="003D087E">
        <w:rPr>
          <w:highlight w:val="cyan"/>
        </w:rPr>
        <w:t>Rev. 38026</w:t>
      </w:r>
    </w:p>
    <w:p w:rsidR="00A95F91" w:rsidRDefault="00A95F91" w:rsidP="00F50DEA">
      <w:pPr>
        <w:pStyle w:val="ListParagraph"/>
        <w:numPr>
          <w:ilvl w:val="0"/>
          <w:numId w:val="41"/>
        </w:numPr>
      </w:pPr>
      <w:r w:rsidRPr="002B1042">
        <w:rPr>
          <w:highlight w:val="green"/>
        </w:rPr>
        <w:t>Merge_Customers_Info__</w:t>
      </w:r>
      <w:proofErr w:type="spellStart"/>
      <w:r w:rsidRPr="002B1042">
        <w:rPr>
          <w:highlight w:val="green"/>
        </w:rPr>
        <w:t>c.object</w:t>
      </w:r>
      <w:proofErr w:type="spellEnd"/>
    </w:p>
    <w:p w:rsidR="00A95F91" w:rsidRPr="00A95F91" w:rsidRDefault="00A95F91" w:rsidP="00F50DEA">
      <w:pPr>
        <w:pStyle w:val="ListParagraph"/>
        <w:numPr>
          <w:ilvl w:val="1"/>
          <w:numId w:val="41"/>
        </w:numPr>
        <w:rPr>
          <w:highlight w:val="yellow"/>
        </w:rPr>
      </w:pPr>
      <w:r w:rsidRPr="00A95F91">
        <w:rPr>
          <w:highlight w:val="yellow"/>
        </w:rPr>
        <w:t xml:space="preserve">Label Name: </w:t>
      </w:r>
      <w:r w:rsidRPr="00A95F91">
        <w:rPr>
          <w:rFonts w:ascii="Arial" w:hAnsi="Arial" w:cs="Arial"/>
          <w:color w:val="000000"/>
          <w:sz w:val="20"/>
          <w:szCs w:val="20"/>
          <w:highlight w:val="yellow"/>
        </w:rPr>
        <w:t>Merge Customers Info</w:t>
      </w:r>
    </w:p>
    <w:p w:rsidR="00A95F91" w:rsidRPr="00A95F91" w:rsidRDefault="00A95F91" w:rsidP="00F50DEA">
      <w:pPr>
        <w:pStyle w:val="ListParagraph"/>
        <w:numPr>
          <w:ilvl w:val="2"/>
          <w:numId w:val="41"/>
        </w:numPr>
        <w:rPr>
          <w:highlight w:val="yellow"/>
        </w:rPr>
      </w:pPr>
      <w:r w:rsidRPr="00A95F91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soagh</w:t>
      </w:r>
      <w:proofErr w:type="spellEnd"/>
      <w:r w:rsidRPr="00CC5EDC">
        <w:t>__</w:t>
      </w:r>
      <w:proofErr w:type="spellStart"/>
      <w:r w:rsidRPr="00CC5EDC">
        <w:t>c.object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socontract</w:t>
      </w:r>
      <w:proofErr w:type="spellEnd"/>
      <w:r w:rsidRPr="00CC5EDC">
        <w:t>__</w:t>
      </w:r>
      <w:proofErr w:type="spellStart"/>
      <w:r w:rsidRPr="00CC5EDC">
        <w:t>c.object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t>socustcust</w:t>
      </w:r>
      <w:proofErr w:type="spellEnd"/>
      <w:r w:rsidRPr="00CC5EDC">
        <w:t>__</w:t>
      </w:r>
      <w:proofErr w:type="spellStart"/>
      <w:r w:rsidRPr="00CC5EDC">
        <w:t>c.object</w:t>
      </w:r>
      <w:proofErr w:type="spellEnd"/>
    </w:p>
    <w:p w:rsidR="001270E6" w:rsidRPr="001270E6" w:rsidRDefault="001270E6" w:rsidP="00F50DEA">
      <w:pPr>
        <w:pStyle w:val="ListParagraph"/>
        <w:numPr>
          <w:ilvl w:val="1"/>
          <w:numId w:val="41"/>
        </w:numPr>
        <w:rPr>
          <w:highlight w:val="yellow"/>
        </w:rPr>
      </w:pPr>
      <w:r w:rsidRPr="001270E6">
        <w:rPr>
          <w:highlight w:val="yellow"/>
        </w:rPr>
        <w:t>Delete Validation Rules</w:t>
      </w:r>
    </w:p>
    <w:p w:rsidR="001270E6" w:rsidRPr="001270E6" w:rsidRDefault="001270E6" w:rsidP="00F50DEA">
      <w:pPr>
        <w:pStyle w:val="ListParagraph"/>
        <w:numPr>
          <w:ilvl w:val="2"/>
          <w:numId w:val="41"/>
        </w:numPr>
        <w:rPr>
          <w:highlight w:val="yellow"/>
        </w:rPr>
      </w:pPr>
      <w:r w:rsidRPr="001270E6">
        <w:rPr>
          <w:highlight w:val="yellow"/>
        </w:rPr>
        <w:t>‘</w:t>
      </w:r>
      <w:proofErr w:type="spellStart"/>
      <w:r w:rsidRPr="001270E6">
        <w:rPr>
          <w:rFonts w:ascii="Arial" w:hAnsi="Arial" w:cs="Arial"/>
          <w:color w:val="000000"/>
          <w:sz w:val="20"/>
          <w:szCs w:val="20"/>
          <w:highlight w:val="yellow"/>
        </w:rPr>
        <w:t>Primary_Customer</w:t>
      </w:r>
      <w:proofErr w:type="spellEnd"/>
    </w:p>
    <w:p w:rsidR="001270E6" w:rsidRPr="001270E6" w:rsidRDefault="001270E6" w:rsidP="00F50DEA">
      <w:pPr>
        <w:pStyle w:val="ListParagraph"/>
        <w:numPr>
          <w:ilvl w:val="2"/>
          <w:numId w:val="41"/>
        </w:numPr>
        <w:rPr>
          <w:highlight w:val="yellow"/>
        </w:rPr>
      </w:pPr>
      <w:r w:rsidRPr="001270E6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‘</w:t>
      </w:r>
      <w:proofErr w:type="spellStart"/>
      <w:r w:rsidRPr="001270E6">
        <w:rPr>
          <w:rFonts w:ascii="Arial" w:hAnsi="Arial" w:cs="Arial"/>
          <w:color w:val="000000"/>
          <w:sz w:val="20"/>
          <w:szCs w:val="20"/>
          <w:highlight w:val="yellow"/>
        </w:rPr>
        <w:t>Secondary_Customer</w:t>
      </w:r>
      <w:proofErr w:type="spellEnd"/>
    </w:p>
    <w:p w:rsidR="00CC5EDC" w:rsidRDefault="00CC5EDC" w:rsidP="00F50DEA">
      <w:pPr>
        <w:pStyle w:val="ListParagraph"/>
        <w:numPr>
          <w:ilvl w:val="0"/>
          <w:numId w:val="41"/>
        </w:numPr>
      </w:pPr>
      <w:proofErr w:type="spellStart"/>
      <w:r w:rsidRPr="00CC5EDC">
        <w:rPr>
          <w:highlight w:val="green"/>
        </w:rPr>
        <w:t>MergeCustomers.page</w:t>
      </w:r>
      <w:proofErr w:type="spellEnd"/>
    </w:p>
    <w:p w:rsidR="008A06F1" w:rsidRDefault="008A06F1" w:rsidP="00770396">
      <w:pPr>
        <w:pStyle w:val="ListParagraph"/>
        <w:numPr>
          <w:ilvl w:val="0"/>
          <w:numId w:val="1"/>
        </w:numPr>
      </w:pPr>
      <w:r>
        <w:t>Ticket #20669</w:t>
      </w:r>
    </w:p>
    <w:p w:rsidR="008A06F1" w:rsidRDefault="008A06F1" w:rsidP="008A06F1">
      <w:pPr>
        <w:pStyle w:val="ListParagraph"/>
        <w:ind w:left="360"/>
      </w:pPr>
      <w:r w:rsidRPr="008A06F1">
        <w:t>MQCS field needs to be added to be added to Extract PDF button on Supplier part master</w:t>
      </w:r>
    </w:p>
    <w:p w:rsidR="008A06F1" w:rsidRDefault="008A06F1" w:rsidP="00F50DEA">
      <w:pPr>
        <w:pStyle w:val="ListParagraph"/>
        <w:numPr>
          <w:ilvl w:val="0"/>
          <w:numId w:val="22"/>
        </w:numPr>
      </w:pPr>
      <w:proofErr w:type="spellStart"/>
      <w:r w:rsidRPr="008A06F1">
        <w:t>supitemPDF.page</w:t>
      </w:r>
      <w:proofErr w:type="spellEnd"/>
    </w:p>
    <w:p w:rsidR="000A29E5" w:rsidRDefault="000A29E5" w:rsidP="00770396">
      <w:pPr>
        <w:pStyle w:val="ListParagraph"/>
        <w:numPr>
          <w:ilvl w:val="0"/>
          <w:numId w:val="1"/>
        </w:numPr>
      </w:pPr>
      <w:r>
        <w:t>Ticket #20777</w:t>
      </w:r>
    </w:p>
    <w:p w:rsidR="000A29E5" w:rsidRDefault="000A29E5" w:rsidP="000A29E5">
      <w:pPr>
        <w:pStyle w:val="ListParagraph"/>
        <w:ind w:left="360"/>
      </w:pPr>
      <w:r w:rsidRPr="000A29E5">
        <w:t>Cannot View or Edit an important BOM</w:t>
      </w:r>
    </w:p>
    <w:p w:rsidR="000A29E5" w:rsidRDefault="000A29E5" w:rsidP="00F50DEA">
      <w:pPr>
        <w:pStyle w:val="ListParagraph"/>
        <w:numPr>
          <w:ilvl w:val="0"/>
          <w:numId w:val="11"/>
        </w:numPr>
      </w:pPr>
      <w:proofErr w:type="spellStart"/>
      <w:r w:rsidRPr="000A29E5">
        <w:t>ControllerExtnPebomqry.cls</w:t>
      </w:r>
      <w:proofErr w:type="spellEnd"/>
    </w:p>
    <w:p w:rsidR="000A29E5" w:rsidRDefault="000A29E5" w:rsidP="00F50DEA">
      <w:pPr>
        <w:pStyle w:val="ListParagraph"/>
        <w:numPr>
          <w:ilvl w:val="0"/>
          <w:numId w:val="11"/>
        </w:numPr>
      </w:pPr>
      <w:proofErr w:type="spellStart"/>
      <w:r w:rsidRPr="000A29E5">
        <w:t>CustomLabels.labels</w:t>
      </w:r>
      <w:proofErr w:type="spellEnd"/>
    </w:p>
    <w:p w:rsidR="000A29E5" w:rsidRDefault="000A29E5" w:rsidP="00F50DEA">
      <w:pPr>
        <w:pStyle w:val="ListParagraph"/>
        <w:numPr>
          <w:ilvl w:val="0"/>
          <w:numId w:val="11"/>
        </w:numPr>
      </w:pPr>
      <w:proofErr w:type="spellStart"/>
      <w:r w:rsidRPr="000A29E5">
        <w:t>Pebomqry.page</w:t>
      </w:r>
      <w:proofErr w:type="spellEnd"/>
    </w:p>
    <w:p w:rsidR="000A29E5" w:rsidRDefault="000A29E5" w:rsidP="00F50DEA">
      <w:pPr>
        <w:pStyle w:val="ListParagraph"/>
        <w:numPr>
          <w:ilvl w:val="0"/>
          <w:numId w:val="11"/>
        </w:numPr>
      </w:pPr>
      <w:proofErr w:type="spellStart"/>
      <w:r w:rsidRPr="000A29E5">
        <w:t>pebomqry_cli.resource</w:t>
      </w:r>
      <w:proofErr w:type="spellEnd"/>
    </w:p>
    <w:p w:rsidR="00772F05" w:rsidRDefault="00772F05" w:rsidP="00770396">
      <w:pPr>
        <w:pStyle w:val="ListParagraph"/>
        <w:numPr>
          <w:ilvl w:val="0"/>
          <w:numId w:val="1"/>
        </w:numPr>
      </w:pPr>
      <w:r>
        <w:t>Ticket #21065</w:t>
      </w:r>
    </w:p>
    <w:p w:rsidR="00772F05" w:rsidRDefault="00772F05" w:rsidP="00772F05">
      <w:pPr>
        <w:pStyle w:val="ListParagraph"/>
        <w:ind w:left="360"/>
      </w:pPr>
      <w:r w:rsidRPr="00772F05">
        <w:t>Error - Port routing filled in with null automatically</w:t>
      </w:r>
    </w:p>
    <w:p w:rsidR="00772F05" w:rsidRDefault="00772F05" w:rsidP="00F50DEA">
      <w:pPr>
        <w:pStyle w:val="ListParagraph"/>
        <w:numPr>
          <w:ilvl w:val="0"/>
          <w:numId w:val="27"/>
        </w:numPr>
      </w:pPr>
      <w:proofErr w:type="spellStart"/>
      <w:r w:rsidRPr="00772F05">
        <w:t>ControllerExtnPoship.cls</w:t>
      </w:r>
      <w:proofErr w:type="spellEnd"/>
    </w:p>
    <w:p w:rsidR="00BB4788" w:rsidRDefault="00BB4788" w:rsidP="00BB4788">
      <w:pPr>
        <w:pStyle w:val="ListParagraph"/>
        <w:numPr>
          <w:ilvl w:val="0"/>
          <w:numId w:val="1"/>
        </w:numPr>
      </w:pPr>
      <w:r>
        <w:t>Ticket #21079</w:t>
      </w:r>
    </w:p>
    <w:p w:rsidR="00BB4788" w:rsidRDefault="00BB4788" w:rsidP="00BB4788">
      <w:pPr>
        <w:pStyle w:val="ListParagraph"/>
        <w:ind w:left="360"/>
      </w:pPr>
      <w:proofErr w:type="spellStart"/>
      <w:r w:rsidRPr="00C47219">
        <w:t>Chemsource</w:t>
      </w:r>
      <w:proofErr w:type="spellEnd"/>
      <w:r w:rsidRPr="00C47219">
        <w:t xml:space="preserve"> API Error in PDE5</w:t>
      </w:r>
    </w:p>
    <w:p w:rsidR="00BB4788" w:rsidRDefault="00BB4788" w:rsidP="00F50DEA">
      <w:pPr>
        <w:pStyle w:val="ListParagraph"/>
        <w:numPr>
          <w:ilvl w:val="0"/>
          <w:numId w:val="44"/>
        </w:numPr>
      </w:pPr>
      <w:proofErr w:type="spellStart"/>
      <w:r w:rsidRPr="00C47219">
        <w:t>WMSProcessor.cls</w:t>
      </w:r>
      <w:proofErr w:type="spellEnd"/>
    </w:p>
    <w:p w:rsidR="00BB4788" w:rsidRDefault="00BB4788" w:rsidP="00F50DEA">
      <w:pPr>
        <w:pStyle w:val="ListParagraph"/>
        <w:numPr>
          <w:ilvl w:val="0"/>
          <w:numId w:val="44"/>
        </w:numPr>
      </w:pPr>
      <w:proofErr w:type="spellStart"/>
      <w:r w:rsidRPr="00C47219">
        <w:t>WMSReceiptAndQtyohAPI.cls</w:t>
      </w:r>
      <w:proofErr w:type="spellEnd"/>
    </w:p>
    <w:p w:rsidR="0004046C" w:rsidRPr="00370C7E" w:rsidRDefault="0004046C" w:rsidP="00770396">
      <w:pPr>
        <w:pStyle w:val="ListParagraph"/>
        <w:numPr>
          <w:ilvl w:val="0"/>
          <w:numId w:val="1"/>
        </w:numPr>
      </w:pPr>
      <w:r w:rsidRPr="00370C7E">
        <w:t>Ticket #21260</w:t>
      </w:r>
    </w:p>
    <w:p w:rsidR="0004046C" w:rsidRDefault="0004046C" w:rsidP="0004046C">
      <w:pPr>
        <w:pStyle w:val="ListParagraph"/>
        <w:ind w:left="360"/>
      </w:pPr>
      <w:r w:rsidRPr="0004046C">
        <w:t>Configuration Session Components: Extended Cost for Price Method other than Cost Plus markup</w:t>
      </w:r>
    </w:p>
    <w:p w:rsidR="0004046C" w:rsidRDefault="0004046C" w:rsidP="00F50DEA">
      <w:pPr>
        <w:pStyle w:val="ListParagraph"/>
        <w:numPr>
          <w:ilvl w:val="0"/>
          <w:numId w:val="47"/>
        </w:numPr>
      </w:pPr>
      <w:proofErr w:type="spellStart"/>
      <w:r w:rsidRPr="0004046C">
        <w:t>ControllerExtnConfcomp.cls</w:t>
      </w:r>
      <w:proofErr w:type="spellEnd"/>
    </w:p>
    <w:p w:rsidR="0004046C" w:rsidRDefault="0004046C" w:rsidP="00F50DEA">
      <w:pPr>
        <w:pStyle w:val="ListParagraph"/>
        <w:numPr>
          <w:ilvl w:val="0"/>
          <w:numId w:val="47"/>
        </w:numPr>
      </w:pPr>
      <w:proofErr w:type="spellStart"/>
      <w:r w:rsidRPr="0004046C">
        <w:t>ExportConfiguration.cls</w:t>
      </w:r>
      <w:proofErr w:type="spellEnd"/>
      <w:r>
        <w:t xml:space="preserve"> – </w:t>
      </w:r>
      <w:r w:rsidRPr="0004046C">
        <w:rPr>
          <w:highlight w:val="cyan"/>
        </w:rPr>
        <w:t>Rev. 37875</w:t>
      </w:r>
    </w:p>
    <w:p w:rsidR="0004046C" w:rsidRDefault="0004046C" w:rsidP="00F50DEA">
      <w:pPr>
        <w:pStyle w:val="ListParagraph"/>
        <w:numPr>
          <w:ilvl w:val="0"/>
          <w:numId w:val="47"/>
        </w:numPr>
      </w:pPr>
      <w:proofErr w:type="spellStart"/>
      <w:r w:rsidRPr="0004046C">
        <w:t>ProductCfg.cls</w:t>
      </w:r>
      <w:proofErr w:type="spellEnd"/>
    </w:p>
    <w:p w:rsidR="0004046C" w:rsidRDefault="0004046C" w:rsidP="00F50DEA">
      <w:pPr>
        <w:pStyle w:val="ListParagraph"/>
        <w:numPr>
          <w:ilvl w:val="0"/>
          <w:numId w:val="47"/>
        </w:numPr>
      </w:pPr>
      <w:proofErr w:type="spellStart"/>
      <w:r w:rsidRPr="0004046C">
        <w:t>THConfdcomp.cls</w:t>
      </w:r>
      <w:proofErr w:type="spellEnd"/>
    </w:p>
    <w:p w:rsidR="0004046C" w:rsidRDefault="0004046C" w:rsidP="00F50DEA">
      <w:pPr>
        <w:pStyle w:val="ListParagraph"/>
        <w:numPr>
          <w:ilvl w:val="0"/>
          <w:numId w:val="47"/>
        </w:numPr>
      </w:pPr>
      <w:proofErr w:type="spellStart"/>
      <w:r w:rsidRPr="0004046C">
        <w:t>THConfdsel.cls</w:t>
      </w:r>
      <w:proofErr w:type="spellEnd"/>
    </w:p>
    <w:p w:rsidR="0004046C" w:rsidRDefault="0004046C" w:rsidP="00F50DEA">
      <w:pPr>
        <w:pStyle w:val="ListParagraph"/>
        <w:numPr>
          <w:ilvl w:val="0"/>
          <w:numId w:val="47"/>
        </w:numPr>
      </w:pPr>
      <w:proofErr w:type="spellStart"/>
      <w:r w:rsidRPr="0004046C">
        <w:t>confcomp</w:t>
      </w:r>
      <w:proofErr w:type="spellEnd"/>
      <w:r w:rsidRPr="0004046C">
        <w:t>__</w:t>
      </w:r>
      <w:proofErr w:type="spellStart"/>
      <w:r w:rsidRPr="0004046C">
        <w:t>c.object</w:t>
      </w:r>
      <w:proofErr w:type="spellEnd"/>
    </w:p>
    <w:p w:rsidR="0004046C" w:rsidRDefault="0004046C" w:rsidP="00F50DEA">
      <w:pPr>
        <w:pStyle w:val="ListParagraph"/>
        <w:numPr>
          <w:ilvl w:val="0"/>
          <w:numId w:val="47"/>
        </w:numPr>
      </w:pPr>
      <w:proofErr w:type="spellStart"/>
      <w:r w:rsidRPr="0004046C">
        <w:t>confdcomp</w:t>
      </w:r>
      <w:proofErr w:type="spellEnd"/>
      <w:r w:rsidRPr="0004046C">
        <w:t>__</w:t>
      </w:r>
      <w:proofErr w:type="spellStart"/>
      <w:r w:rsidRPr="0004046C">
        <w:t>c.object</w:t>
      </w:r>
      <w:proofErr w:type="spellEnd"/>
    </w:p>
    <w:p w:rsidR="0004046C" w:rsidRDefault="0004046C" w:rsidP="00F50DEA">
      <w:pPr>
        <w:pStyle w:val="ListParagraph"/>
        <w:numPr>
          <w:ilvl w:val="0"/>
          <w:numId w:val="47"/>
        </w:numPr>
      </w:pPr>
      <w:proofErr w:type="spellStart"/>
      <w:r w:rsidRPr="0004046C">
        <w:t>Confcomp.page</w:t>
      </w:r>
      <w:proofErr w:type="spellEnd"/>
    </w:p>
    <w:p w:rsidR="0004046C" w:rsidRDefault="0004046C" w:rsidP="00F50DEA">
      <w:pPr>
        <w:pStyle w:val="ListParagraph"/>
        <w:numPr>
          <w:ilvl w:val="0"/>
          <w:numId w:val="47"/>
        </w:numPr>
      </w:pPr>
      <w:proofErr w:type="spellStart"/>
      <w:r w:rsidRPr="0004046C">
        <w:t>confcomp_cli.resource</w:t>
      </w:r>
      <w:proofErr w:type="spellEnd"/>
    </w:p>
    <w:p w:rsidR="000721F4" w:rsidRDefault="000721F4" w:rsidP="00770396">
      <w:pPr>
        <w:pStyle w:val="ListParagraph"/>
        <w:numPr>
          <w:ilvl w:val="0"/>
          <w:numId w:val="1"/>
        </w:numPr>
      </w:pPr>
      <w:r>
        <w:t>Ticket #21430</w:t>
      </w:r>
    </w:p>
    <w:p w:rsidR="000721F4" w:rsidRDefault="000721F4" w:rsidP="000721F4">
      <w:pPr>
        <w:pStyle w:val="ListParagraph"/>
        <w:ind w:left="360"/>
      </w:pPr>
      <w:r w:rsidRPr="000721F4">
        <w:t>Shipping Issue</w:t>
      </w:r>
    </w:p>
    <w:p w:rsidR="000721F4" w:rsidRDefault="000721F4" w:rsidP="00F50DEA">
      <w:pPr>
        <w:pStyle w:val="ListParagraph"/>
        <w:numPr>
          <w:ilvl w:val="0"/>
          <w:numId w:val="3"/>
        </w:numPr>
      </w:pPr>
      <w:proofErr w:type="spellStart"/>
      <w:r w:rsidRPr="000721F4">
        <w:t>ControllerExtnSOShip.cls</w:t>
      </w:r>
      <w:proofErr w:type="spellEnd"/>
    </w:p>
    <w:p w:rsidR="00B45329" w:rsidRDefault="00B45329" w:rsidP="00B45329">
      <w:pPr>
        <w:pStyle w:val="ListParagraph"/>
        <w:numPr>
          <w:ilvl w:val="0"/>
          <w:numId w:val="1"/>
        </w:numPr>
      </w:pPr>
      <w:r>
        <w:t>Ticket #21473</w:t>
      </w:r>
    </w:p>
    <w:p w:rsidR="00B45329" w:rsidRDefault="00B45329" w:rsidP="00B45329">
      <w:pPr>
        <w:pStyle w:val="ListParagraph"/>
        <w:ind w:left="360"/>
      </w:pPr>
      <w:r w:rsidRPr="00050748">
        <w:t>SO 108754 issue</w:t>
      </w:r>
    </w:p>
    <w:p w:rsidR="00B45329" w:rsidRDefault="00B45329" w:rsidP="00F50DEA">
      <w:pPr>
        <w:pStyle w:val="ListParagraph"/>
        <w:numPr>
          <w:ilvl w:val="0"/>
          <w:numId w:val="33"/>
        </w:numPr>
      </w:pPr>
      <w:proofErr w:type="spellStart"/>
      <w:r w:rsidRPr="00050748">
        <w:t>ControllerExtnSalesOrderWorkBench.cls</w:t>
      </w:r>
      <w:proofErr w:type="spellEnd"/>
      <w:r>
        <w:t xml:space="preserve"> – </w:t>
      </w:r>
      <w:r w:rsidRPr="00050748">
        <w:rPr>
          <w:highlight w:val="cyan"/>
        </w:rPr>
        <w:t>Rev. 38035</w:t>
      </w:r>
    </w:p>
    <w:p w:rsidR="00B45329" w:rsidRDefault="00B45329" w:rsidP="00F50DEA">
      <w:pPr>
        <w:pStyle w:val="ListParagraph"/>
        <w:numPr>
          <w:ilvl w:val="0"/>
          <w:numId w:val="33"/>
        </w:numPr>
      </w:pPr>
      <w:proofErr w:type="spellStart"/>
      <w:r w:rsidRPr="00050748">
        <w:t>SalesOrderFullfillment.cls</w:t>
      </w:r>
      <w:proofErr w:type="spellEnd"/>
    </w:p>
    <w:p w:rsidR="00695642" w:rsidRDefault="00695642" w:rsidP="00770396">
      <w:pPr>
        <w:pStyle w:val="ListParagraph"/>
        <w:numPr>
          <w:ilvl w:val="0"/>
          <w:numId w:val="1"/>
        </w:numPr>
      </w:pPr>
      <w:r>
        <w:t>Ticket #21587</w:t>
      </w:r>
    </w:p>
    <w:p w:rsidR="00695642" w:rsidRDefault="00695642" w:rsidP="00695642">
      <w:pPr>
        <w:pStyle w:val="ListParagraph"/>
        <w:ind w:left="360"/>
      </w:pPr>
      <w:r w:rsidRPr="00695642">
        <w:t>Update WO components: backflush indicator?</w:t>
      </w:r>
    </w:p>
    <w:p w:rsidR="00695642" w:rsidRPr="00695642" w:rsidRDefault="00695642" w:rsidP="00F50DEA">
      <w:pPr>
        <w:pStyle w:val="ListParagraph"/>
        <w:numPr>
          <w:ilvl w:val="0"/>
          <w:numId w:val="16"/>
        </w:numPr>
      </w:pPr>
      <w:proofErr w:type="spellStart"/>
      <w:r w:rsidRPr="00695642">
        <w:t>THWoorddmd.cls</w:t>
      </w:r>
      <w:proofErr w:type="spellEnd"/>
    </w:p>
    <w:p w:rsidR="00BF5938" w:rsidRDefault="00BF5938" w:rsidP="00770396">
      <w:pPr>
        <w:pStyle w:val="ListParagraph"/>
        <w:numPr>
          <w:ilvl w:val="0"/>
          <w:numId w:val="1"/>
        </w:numPr>
      </w:pPr>
      <w:r>
        <w:t>Ticket #21622</w:t>
      </w:r>
    </w:p>
    <w:p w:rsidR="00BF5938" w:rsidRDefault="00BF5938" w:rsidP="00BF5938">
      <w:pPr>
        <w:pStyle w:val="ListParagraph"/>
        <w:ind w:left="360"/>
      </w:pPr>
      <w:r w:rsidRPr="00BF5938">
        <w:t>Default Price Book by Customer to SO Header and Configuration Session</w:t>
      </w:r>
    </w:p>
    <w:p w:rsidR="00BF5938" w:rsidRDefault="00BF5938" w:rsidP="00F50DEA">
      <w:pPr>
        <w:pStyle w:val="ListParagraph"/>
        <w:numPr>
          <w:ilvl w:val="0"/>
          <w:numId w:val="29"/>
        </w:numPr>
      </w:pPr>
      <w:proofErr w:type="spellStart"/>
      <w:r w:rsidRPr="00BF5938">
        <w:t>ControllerExtnSocust.cls</w:t>
      </w:r>
      <w:proofErr w:type="spellEnd"/>
    </w:p>
    <w:p w:rsidR="007A266F" w:rsidRDefault="007A266F" w:rsidP="00F50DEA">
      <w:pPr>
        <w:pStyle w:val="ListParagraph"/>
        <w:numPr>
          <w:ilvl w:val="0"/>
          <w:numId w:val="29"/>
        </w:numPr>
      </w:pPr>
      <w:proofErr w:type="spellStart"/>
      <w:r>
        <w:t>socust</w:t>
      </w:r>
      <w:proofErr w:type="spellEnd"/>
      <w:r>
        <w:t>__</w:t>
      </w:r>
      <w:proofErr w:type="spellStart"/>
      <w:r>
        <w:t>c.object</w:t>
      </w:r>
      <w:proofErr w:type="spellEnd"/>
    </w:p>
    <w:p w:rsidR="007A266F" w:rsidRPr="007A266F" w:rsidRDefault="007A266F" w:rsidP="00F50DEA">
      <w:pPr>
        <w:pStyle w:val="ListParagraph"/>
        <w:numPr>
          <w:ilvl w:val="1"/>
          <w:numId w:val="29"/>
        </w:numPr>
        <w:rPr>
          <w:highlight w:val="yellow"/>
        </w:rPr>
      </w:pPr>
      <w:r w:rsidRPr="007A266F">
        <w:rPr>
          <w:highlight w:val="yellow"/>
        </w:rPr>
        <w:t xml:space="preserve">Label Name: </w:t>
      </w:r>
      <w:r w:rsidRPr="007A266F">
        <w:rPr>
          <w:rFonts w:ascii="Arial" w:hAnsi="Arial" w:cs="Arial"/>
          <w:color w:val="000000"/>
          <w:sz w:val="20"/>
          <w:szCs w:val="20"/>
          <w:highlight w:val="yellow"/>
        </w:rPr>
        <w:t>Customer Master</w:t>
      </w:r>
    </w:p>
    <w:p w:rsidR="007A266F" w:rsidRPr="007A266F" w:rsidRDefault="007A266F" w:rsidP="00F50DEA">
      <w:pPr>
        <w:pStyle w:val="ListParagraph"/>
        <w:numPr>
          <w:ilvl w:val="2"/>
          <w:numId w:val="29"/>
        </w:numPr>
        <w:rPr>
          <w:highlight w:val="yellow"/>
        </w:rPr>
      </w:pPr>
      <w:r w:rsidRPr="007A266F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SO Price Book</w:t>
      </w:r>
    </w:p>
    <w:p w:rsidR="00BF5938" w:rsidRDefault="00BF5938" w:rsidP="00F50DEA">
      <w:pPr>
        <w:pStyle w:val="ListParagraph"/>
        <w:numPr>
          <w:ilvl w:val="0"/>
          <w:numId w:val="29"/>
        </w:numPr>
      </w:pPr>
      <w:proofErr w:type="spellStart"/>
      <w:r w:rsidRPr="00BF5938">
        <w:t>socust.page</w:t>
      </w:r>
      <w:proofErr w:type="spellEnd"/>
    </w:p>
    <w:p w:rsidR="00BF5938" w:rsidRDefault="00BF5938" w:rsidP="00F50DEA">
      <w:pPr>
        <w:pStyle w:val="ListParagraph"/>
        <w:numPr>
          <w:ilvl w:val="0"/>
          <w:numId w:val="29"/>
        </w:numPr>
      </w:pPr>
      <w:proofErr w:type="spellStart"/>
      <w:r w:rsidRPr="00BF5938">
        <w:t>confsess_cli.resource</w:t>
      </w:r>
      <w:proofErr w:type="spellEnd"/>
    </w:p>
    <w:p w:rsidR="00BF5938" w:rsidRPr="00BF5938" w:rsidRDefault="00BF5938" w:rsidP="00F50DEA">
      <w:pPr>
        <w:pStyle w:val="ListParagraph"/>
        <w:numPr>
          <w:ilvl w:val="0"/>
          <w:numId w:val="29"/>
        </w:numPr>
      </w:pPr>
      <w:proofErr w:type="spellStart"/>
      <w:r w:rsidRPr="00BF5938">
        <w:t>sohdr_cli.resource</w:t>
      </w:r>
      <w:proofErr w:type="spellEnd"/>
    </w:p>
    <w:p w:rsidR="00217E8B" w:rsidRPr="003131B4" w:rsidRDefault="00217E8B" w:rsidP="00770396">
      <w:pPr>
        <w:pStyle w:val="ListParagraph"/>
        <w:numPr>
          <w:ilvl w:val="0"/>
          <w:numId w:val="1"/>
        </w:numPr>
      </w:pPr>
      <w:r w:rsidRPr="003131B4">
        <w:t>Ticket #21795</w:t>
      </w:r>
    </w:p>
    <w:p w:rsidR="00217E8B" w:rsidRDefault="00217E8B" w:rsidP="00217E8B">
      <w:pPr>
        <w:pStyle w:val="ListParagraph"/>
        <w:ind w:left="360"/>
      </w:pPr>
      <w:r w:rsidRPr="00217E8B">
        <w:t>Labor Sequence Increased from four digits to ten or something</w:t>
      </w:r>
    </w:p>
    <w:p w:rsidR="00217E8B" w:rsidRDefault="00217E8B" w:rsidP="00F50DEA">
      <w:pPr>
        <w:pStyle w:val="ListParagraph"/>
        <w:numPr>
          <w:ilvl w:val="0"/>
          <w:numId w:val="5"/>
        </w:numPr>
      </w:pPr>
      <w:proofErr w:type="spellStart"/>
      <w:r w:rsidRPr="00217E8B">
        <w:t>THConfcomp.cls</w:t>
      </w:r>
      <w:proofErr w:type="spellEnd"/>
    </w:p>
    <w:p w:rsidR="00217E8B" w:rsidRDefault="00217E8B" w:rsidP="00F50DEA">
      <w:pPr>
        <w:pStyle w:val="ListParagraph"/>
        <w:numPr>
          <w:ilvl w:val="0"/>
          <w:numId w:val="5"/>
        </w:numPr>
      </w:pPr>
      <w:proofErr w:type="spellStart"/>
      <w:r w:rsidRPr="00217E8B">
        <w:t>CustomLabels.labels</w:t>
      </w:r>
      <w:proofErr w:type="spellEnd"/>
    </w:p>
    <w:p w:rsidR="00217E8B" w:rsidRDefault="00217E8B" w:rsidP="00F50DEA">
      <w:pPr>
        <w:pStyle w:val="ListParagraph"/>
        <w:numPr>
          <w:ilvl w:val="0"/>
          <w:numId w:val="5"/>
        </w:numPr>
      </w:pPr>
      <w:proofErr w:type="spellStart"/>
      <w:r w:rsidRPr="00217E8B">
        <w:t>wocst</w:t>
      </w:r>
      <w:proofErr w:type="spellEnd"/>
      <w:r w:rsidRPr="00217E8B">
        <w:t>__</w:t>
      </w:r>
      <w:proofErr w:type="spellStart"/>
      <w:r w:rsidRPr="00217E8B">
        <w:t>c.object</w:t>
      </w:r>
      <w:proofErr w:type="spellEnd"/>
    </w:p>
    <w:p w:rsidR="00217E8B" w:rsidRPr="00217E8B" w:rsidRDefault="00217E8B" w:rsidP="00F50DEA">
      <w:pPr>
        <w:pStyle w:val="ListParagraph"/>
        <w:numPr>
          <w:ilvl w:val="1"/>
          <w:numId w:val="5"/>
        </w:numPr>
        <w:rPr>
          <w:highlight w:val="yellow"/>
        </w:rPr>
      </w:pPr>
      <w:r w:rsidRPr="00217E8B">
        <w:rPr>
          <w:highlight w:val="yellow"/>
        </w:rPr>
        <w:t xml:space="preserve">Label Name: </w:t>
      </w:r>
      <w:r w:rsidRPr="00217E8B">
        <w:rPr>
          <w:rFonts w:ascii="Arial" w:hAnsi="Arial" w:cs="Arial"/>
          <w:color w:val="000000"/>
          <w:sz w:val="20"/>
          <w:szCs w:val="20"/>
          <w:highlight w:val="yellow"/>
        </w:rPr>
        <w:t>Work Order</w:t>
      </w:r>
    </w:p>
    <w:p w:rsidR="00217E8B" w:rsidRPr="00217E8B" w:rsidRDefault="00217E8B" w:rsidP="00F50DEA">
      <w:pPr>
        <w:pStyle w:val="ListParagraph"/>
        <w:numPr>
          <w:ilvl w:val="2"/>
          <w:numId w:val="5"/>
        </w:numPr>
        <w:rPr>
          <w:highlight w:val="yellow"/>
        </w:rPr>
      </w:pPr>
      <w:r w:rsidRPr="00217E8B">
        <w:rPr>
          <w:rFonts w:ascii="Arial" w:hAnsi="Arial" w:cs="Arial"/>
          <w:color w:val="000000"/>
          <w:sz w:val="20"/>
          <w:szCs w:val="20"/>
          <w:highlight w:val="yellow"/>
        </w:rPr>
        <w:t>Archived</w:t>
      </w:r>
    </w:p>
    <w:p w:rsidR="00217E8B" w:rsidRPr="00217E8B" w:rsidRDefault="00217E8B" w:rsidP="00F50DEA">
      <w:pPr>
        <w:pStyle w:val="ListParagraph"/>
        <w:numPr>
          <w:ilvl w:val="2"/>
          <w:numId w:val="5"/>
        </w:numPr>
        <w:rPr>
          <w:highlight w:val="yellow"/>
        </w:rPr>
      </w:pPr>
      <w:proofErr w:type="spellStart"/>
      <w:r w:rsidRPr="00217E8B">
        <w:rPr>
          <w:rFonts w:ascii="Arial" w:hAnsi="Arial" w:cs="Arial"/>
          <w:color w:val="000000"/>
          <w:sz w:val="20"/>
          <w:szCs w:val="20"/>
          <w:highlight w:val="yellow"/>
        </w:rPr>
        <w:t>Index_temp</w:t>
      </w:r>
      <w:proofErr w:type="spellEnd"/>
    </w:p>
    <w:p w:rsidR="00217E8B" w:rsidRPr="00217E8B" w:rsidRDefault="00217E8B" w:rsidP="00F50DEA">
      <w:pPr>
        <w:pStyle w:val="ListParagraph"/>
        <w:numPr>
          <w:ilvl w:val="2"/>
          <w:numId w:val="5"/>
        </w:numPr>
        <w:rPr>
          <w:highlight w:val="yellow"/>
        </w:rPr>
      </w:pPr>
      <w:r w:rsidRPr="00217E8B">
        <w:rPr>
          <w:rFonts w:ascii="Arial" w:hAnsi="Arial" w:cs="Arial"/>
          <w:color w:val="000000"/>
          <w:sz w:val="20"/>
          <w:szCs w:val="20"/>
          <w:highlight w:val="yellow"/>
        </w:rPr>
        <w:t>WO Component Archive</w:t>
      </w:r>
    </w:p>
    <w:p w:rsidR="00217E8B" w:rsidRPr="00217E8B" w:rsidRDefault="00217E8B" w:rsidP="00F50DEA">
      <w:pPr>
        <w:pStyle w:val="ListParagraph"/>
        <w:numPr>
          <w:ilvl w:val="2"/>
          <w:numId w:val="5"/>
        </w:numPr>
        <w:rPr>
          <w:highlight w:val="yellow"/>
        </w:rPr>
      </w:pPr>
      <w:r w:rsidRPr="00217E8B">
        <w:rPr>
          <w:rFonts w:ascii="Arial" w:hAnsi="Arial" w:cs="Arial"/>
          <w:color w:val="000000"/>
          <w:sz w:val="20"/>
          <w:szCs w:val="20"/>
          <w:highlight w:val="yellow"/>
        </w:rPr>
        <w:t>WO Component Detail Archive</w:t>
      </w:r>
    </w:p>
    <w:p w:rsidR="00217E8B" w:rsidRPr="00217E8B" w:rsidRDefault="00217E8B" w:rsidP="00F50DEA">
      <w:pPr>
        <w:pStyle w:val="ListParagraph"/>
        <w:numPr>
          <w:ilvl w:val="2"/>
          <w:numId w:val="5"/>
        </w:numPr>
        <w:rPr>
          <w:highlight w:val="yellow"/>
        </w:rPr>
      </w:pPr>
      <w:r w:rsidRPr="00217E8B">
        <w:rPr>
          <w:rFonts w:ascii="Arial" w:hAnsi="Arial" w:cs="Arial"/>
          <w:color w:val="000000"/>
          <w:sz w:val="20"/>
          <w:szCs w:val="20"/>
          <w:highlight w:val="yellow"/>
        </w:rPr>
        <w:t>WO Operation Archive</w:t>
      </w:r>
    </w:p>
    <w:p w:rsidR="00217E8B" w:rsidRPr="00217E8B" w:rsidRDefault="00217E8B" w:rsidP="00F50DEA">
      <w:pPr>
        <w:pStyle w:val="ListParagraph"/>
        <w:numPr>
          <w:ilvl w:val="2"/>
          <w:numId w:val="5"/>
        </w:numPr>
        <w:rPr>
          <w:highlight w:val="yellow"/>
        </w:rPr>
      </w:pPr>
      <w:r w:rsidRPr="00217E8B">
        <w:rPr>
          <w:rFonts w:ascii="Arial" w:hAnsi="Arial" w:cs="Arial"/>
          <w:color w:val="000000"/>
          <w:sz w:val="20"/>
          <w:szCs w:val="20"/>
          <w:highlight w:val="yellow"/>
        </w:rPr>
        <w:t>WO Operation Actual Archive</w:t>
      </w:r>
    </w:p>
    <w:p w:rsidR="00217E8B" w:rsidRPr="00217E8B" w:rsidRDefault="00217E8B" w:rsidP="00F50DEA">
      <w:pPr>
        <w:pStyle w:val="ListParagraph"/>
        <w:numPr>
          <w:ilvl w:val="2"/>
          <w:numId w:val="5"/>
        </w:numPr>
        <w:rPr>
          <w:highlight w:val="yellow"/>
        </w:rPr>
      </w:pPr>
      <w:r w:rsidRPr="00217E8B">
        <w:rPr>
          <w:rFonts w:ascii="Arial" w:hAnsi="Arial" w:cs="Arial"/>
          <w:color w:val="000000"/>
          <w:sz w:val="20"/>
          <w:szCs w:val="20"/>
          <w:highlight w:val="yellow"/>
        </w:rPr>
        <w:t>WO Operation Cost Archive</w:t>
      </w:r>
    </w:p>
    <w:p w:rsidR="00217E8B" w:rsidRPr="00217E8B" w:rsidRDefault="00217E8B" w:rsidP="00F50DEA">
      <w:pPr>
        <w:pStyle w:val="ListParagraph"/>
        <w:numPr>
          <w:ilvl w:val="2"/>
          <w:numId w:val="5"/>
        </w:numPr>
        <w:rPr>
          <w:highlight w:val="yellow"/>
        </w:rPr>
      </w:pPr>
      <w:r w:rsidRPr="00217E8B">
        <w:rPr>
          <w:rFonts w:ascii="Arial" w:hAnsi="Arial" w:cs="Arial"/>
          <w:color w:val="000000"/>
          <w:sz w:val="20"/>
          <w:szCs w:val="20"/>
          <w:highlight w:val="yellow"/>
        </w:rPr>
        <w:t>WO Operation WIP Archive</w:t>
      </w:r>
    </w:p>
    <w:p w:rsidR="00217E8B" w:rsidRDefault="00217E8B" w:rsidP="00F50DEA">
      <w:pPr>
        <w:pStyle w:val="ListParagraph"/>
        <w:numPr>
          <w:ilvl w:val="0"/>
          <w:numId w:val="5"/>
        </w:numPr>
      </w:pPr>
      <w:proofErr w:type="spellStart"/>
      <w:r w:rsidRPr="00217E8B">
        <w:t>confcomp_cli.resource</w:t>
      </w:r>
      <w:proofErr w:type="spellEnd"/>
    </w:p>
    <w:p w:rsidR="00487C98" w:rsidRDefault="00487C98" w:rsidP="00C47578">
      <w:pPr>
        <w:pStyle w:val="ListParagraph"/>
        <w:numPr>
          <w:ilvl w:val="0"/>
          <w:numId w:val="1"/>
        </w:numPr>
      </w:pPr>
      <w:r>
        <w:t>Ticket #21858</w:t>
      </w:r>
    </w:p>
    <w:p w:rsidR="00487C98" w:rsidRDefault="00487C98" w:rsidP="00487C98">
      <w:pPr>
        <w:pStyle w:val="ListParagraph"/>
        <w:ind w:left="360"/>
      </w:pPr>
      <w:r w:rsidRPr="00487C98">
        <w:t>Quantity 1 only allowed on Service POs?</w:t>
      </w:r>
    </w:p>
    <w:p w:rsidR="00487C98" w:rsidRDefault="00487C98" w:rsidP="00F50DEA">
      <w:pPr>
        <w:pStyle w:val="ListParagraph"/>
        <w:numPr>
          <w:ilvl w:val="0"/>
          <w:numId w:val="36"/>
        </w:numPr>
      </w:pPr>
      <w:proofErr w:type="spellStart"/>
      <w:r w:rsidRPr="00487C98">
        <w:t>poline</w:t>
      </w:r>
      <w:proofErr w:type="spellEnd"/>
      <w:r w:rsidRPr="00487C98">
        <w:t>__</w:t>
      </w:r>
      <w:proofErr w:type="spellStart"/>
      <w:r w:rsidRPr="00487C98">
        <w:t>c.object</w:t>
      </w:r>
      <w:proofErr w:type="spellEnd"/>
    </w:p>
    <w:p w:rsidR="00487C98" w:rsidRDefault="00487C98" w:rsidP="00F50DEA">
      <w:pPr>
        <w:pStyle w:val="ListParagraph"/>
        <w:numPr>
          <w:ilvl w:val="0"/>
          <w:numId w:val="36"/>
        </w:numPr>
      </w:pPr>
      <w:proofErr w:type="spellStart"/>
      <w:r w:rsidRPr="00487C98">
        <w:t>purchOrd_cli.resource</w:t>
      </w:r>
      <w:proofErr w:type="spellEnd"/>
    </w:p>
    <w:p w:rsidR="001A52D3" w:rsidRDefault="001A52D3" w:rsidP="00C47578">
      <w:pPr>
        <w:pStyle w:val="ListParagraph"/>
        <w:numPr>
          <w:ilvl w:val="0"/>
          <w:numId w:val="1"/>
        </w:numPr>
      </w:pPr>
      <w:r>
        <w:t>Ticket #21860</w:t>
      </w:r>
    </w:p>
    <w:p w:rsidR="001A52D3" w:rsidRDefault="001A52D3" w:rsidP="001A52D3">
      <w:pPr>
        <w:pStyle w:val="ListParagraph"/>
        <w:ind w:left="360"/>
      </w:pPr>
      <w:r w:rsidRPr="001A52D3">
        <w:t>RFQ required for changes to Supplier part master fields</w:t>
      </w:r>
    </w:p>
    <w:p w:rsidR="001A52D3" w:rsidRDefault="001A52D3" w:rsidP="00F50DEA">
      <w:pPr>
        <w:pStyle w:val="ListParagraph"/>
        <w:numPr>
          <w:ilvl w:val="0"/>
          <w:numId w:val="28"/>
        </w:numPr>
      </w:pPr>
      <w:proofErr w:type="spellStart"/>
      <w:r w:rsidRPr="001A52D3">
        <w:t>supitem</w:t>
      </w:r>
      <w:proofErr w:type="spellEnd"/>
      <w:r w:rsidRPr="001A52D3">
        <w:t>__</w:t>
      </w:r>
      <w:proofErr w:type="spellStart"/>
      <w:r w:rsidRPr="001A52D3">
        <w:t>c.object</w:t>
      </w:r>
      <w:proofErr w:type="spellEnd"/>
    </w:p>
    <w:p w:rsidR="001A52D3" w:rsidRDefault="001A52D3" w:rsidP="00F50DEA">
      <w:pPr>
        <w:pStyle w:val="ListParagraph"/>
        <w:numPr>
          <w:ilvl w:val="0"/>
          <w:numId w:val="28"/>
        </w:numPr>
      </w:pPr>
      <w:proofErr w:type="spellStart"/>
      <w:r w:rsidRPr="001A52D3">
        <w:t>supitem.page</w:t>
      </w:r>
      <w:proofErr w:type="spellEnd"/>
    </w:p>
    <w:p w:rsidR="008D5F97" w:rsidRDefault="008D5F97" w:rsidP="00C47578">
      <w:pPr>
        <w:pStyle w:val="ListParagraph"/>
        <w:numPr>
          <w:ilvl w:val="0"/>
          <w:numId w:val="1"/>
        </w:numPr>
      </w:pPr>
      <w:r>
        <w:t>Ticket #21861</w:t>
      </w:r>
    </w:p>
    <w:p w:rsidR="008D5F97" w:rsidRDefault="008D5F97" w:rsidP="008D5F97">
      <w:pPr>
        <w:pStyle w:val="ListParagraph"/>
        <w:ind w:left="360"/>
      </w:pPr>
      <w:r w:rsidRPr="008D5F97">
        <w:t xml:space="preserve">RFQ </w:t>
      </w:r>
      <w:proofErr w:type="gramStart"/>
      <w:r w:rsidRPr="008D5F97">
        <w:t>Required</w:t>
      </w:r>
      <w:proofErr w:type="gramEnd"/>
      <w:r w:rsidRPr="008D5F97">
        <w:t xml:space="preserve"> to add Restricted on Quay field on IBS Container</w:t>
      </w:r>
    </w:p>
    <w:p w:rsidR="008D5F97" w:rsidRDefault="008D5F97" w:rsidP="00F50DEA">
      <w:pPr>
        <w:pStyle w:val="ListParagraph"/>
        <w:numPr>
          <w:ilvl w:val="0"/>
          <w:numId w:val="30"/>
        </w:numPr>
      </w:pPr>
      <w:proofErr w:type="spellStart"/>
      <w:r w:rsidRPr="008D5F97">
        <w:t>ControllerExtnPoshipStepGrid.cls</w:t>
      </w:r>
      <w:proofErr w:type="spellEnd"/>
    </w:p>
    <w:p w:rsidR="00B35343" w:rsidRDefault="00B35343" w:rsidP="00F50DEA">
      <w:pPr>
        <w:pStyle w:val="ListParagraph"/>
        <w:numPr>
          <w:ilvl w:val="0"/>
          <w:numId w:val="30"/>
        </w:numPr>
      </w:pPr>
      <w:proofErr w:type="spellStart"/>
      <w:r w:rsidRPr="00B35343">
        <w:t>poshipcont</w:t>
      </w:r>
      <w:proofErr w:type="spellEnd"/>
      <w:r w:rsidRPr="00B35343">
        <w:t>__</w:t>
      </w:r>
      <w:proofErr w:type="spellStart"/>
      <w:r w:rsidRPr="00B35343">
        <w:t>c.object</w:t>
      </w:r>
      <w:proofErr w:type="spellEnd"/>
    </w:p>
    <w:p w:rsidR="00EC16FD" w:rsidRPr="00EC16FD" w:rsidRDefault="00EC16FD" w:rsidP="00F50DEA">
      <w:pPr>
        <w:pStyle w:val="ListParagraph"/>
        <w:numPr>
          <w:ilvl w:val="1"/>
          <w:numId w:val="30"/>
        </w:numPr>
        <w:rPr>
          <w:highlight w:val="yellow"/>
        </w:rPr>
      </w:pPr>
      <w:r w:rsidRPr="00EC16FD">
        <w:rPr>
          <w:highlight w:val="yellow"/>
        </w:rPr>
        <w:t xml:space="preserve">Label Name: </w:t>
      </w:r>
      <w:r w:rsidRPr="00EC16FD">
        <w:rPr>
          <w:rFonts w:ascii="Arial" w:hAnsi="Arial" w:cs="Arial"/>
          <w:color w:val="000000"/>
          <w:sz w:val="20"/>
          <w:szCs w:val="20"/>
          <w:highlight w:val="yellow"/>
        </w:rPr>
        <w:t xml:space="preserve">Inbound Shipment Containers </w:t>
      </w:r>
      <w:proofErr w:type="spellStart"/>
      <w:r w:rsidRPr="00EC16FD">
        <w:rPr>
          <w:rFonts w:ascii="Arial" w:hAnsi="Arial" w:cs="Arial"/>
          <w:color w:val="000000"/>
          <w:sz w:val="20"/>
          <w:szCs w:val="20"/>
          <w:highlight w:val="yellow"/>
        </w:rPr>
        <w:t>SupReq</w:t>
      </w:r>
      <w:proofErr w:type="spellEnd"/>
    </w:p>
    <w:p w:rsidR="00EC16FD" w:rsidRPr="00EC16FD" w:rsidRDefault="00EC16FD" w:rsidP="00F50DEA">
      <w:pPr>
        <w:pStyle w:val="ListParagraph"/>
        <w:numPr>
          <w:ilvl w:val="2"/>
          <w:numId w:val="30"/>
        </w:numPr>
        <w:rPr>
          <w:highlight w:val="yellow"/>
        </w:rPr>
      </w:pPr>
      <w:r w:rsidRPr="00EC16FD">
        <w:rPr>
          <w:rFonts w:ascii="Arial" w:hAnsi="Arial" w:cs="Arial"/>
          <w:color w:val="000000"/>
          <w:sz w:val="20"/>
          <w:szCs w:val="20"/>
          <w:highlight w:val="yellow"/>
        </w:rPr>
        <w:t>Restrict on Quay</w:t>
      </w:r>
    </w:p>
    <w:p w:rsidR="00B35343" w:rsidRDefault="00B35343" w:rsidP="00F50DEA">
      <w:pPr>
        <w:pStyle w:val="ListParagraph"/>
        <w:numPr>
          <w:ilvl w:val="0"/>
          <w:numId w:val="30"/>
        </w:numPr>
      </w:pPr>
      <w:proofErr w:type="spellStart"/>
      <w:r w:rsidRPr="00B35343">
        <w:t>poshipcont.page</w:t>
      </w:r>
      <w:proofErr w:type="spellEnd"/>
    </w:p>
    <w:p w:rsidR="00B35343" w:rsidRDefault="00B35343" w:rsidP="00F50DEA">
      <w:pPr>
        <w:pStyle w:val="ListParagraph"/>
        <w:numPr>
          <w:ilvl w:val="0"/>
          <w:numId w:val="30"/>
        </w:numPr>
      </w:pPr>
      <w:proofErr w:type="spellStart"/>
      <w:r w:rsidRPr="00B35343">
        <w:t>poshipStepGrid.page</w:t>
      </w:r>
      <w:proofErr w:type="spellEnd"/>
    </w:p>
    <w:p w:rsidR="009863E7" w:rsidRDefault="009863E7" w:rsidP="00C47578">
      <w:pPr>
        <w:pStyle w:val="ListParagraph"/>
        <w:numPr>
          <w:ilvl w:val="0"/>
          <w:numId w:val="1"/>
        </w:numPr>
      </w:pPr>
      <w:r>
        <w:t>Ticket #21929</w:t>
      </w:r>
    </w:p>
    <w:p w:rsidR="009863E7" w:rsidRDefault="009863E7" w:rsidP="009863E7">
      <w:pPr>
        <w:pStyle w:val="ListParagraph"/>
        <w:ind w:left="360"/>
      </w:pPr>
      <w:r w:rsidRPr="009863E7">
        <w:t>Need to add SO Purge functionality to Site Map and push to package.</w:t>
      </w:r>
    </w:p>
    <w:p w:rsidR="009863E7" w:rsidRDefault="009863E7" w:rsidP="00F50DEA">
      <w:pPr>
        <w:pStyle w:val="ListParagraph"/>
        <w:numPr>
          <w:ilvl w:val="0"/>
          <w:numId w:val="43"/>
        </w:numPr>
      </w:pPr>
      <w:proofErr w:type="spellStart"/>
      <w:r w:rsidRPr="009863E7">
        <w:t>DebugUtil.cls</w:t>
      </w:r>
      <w:proofErr w:type="spellEnd"/>
    </w:p>
    <w:p w:rsidR="009863E7" w:rsidRDefault="009863E7" w:rsidP="00F50DEA">
      <w:pPr>
        <w:pStyle w:val="ListParagraph"/>
        <w:numPr>
          <w:ilvl w:val="0"/>
          <w:numId w:val="43"/>
        </w:numPr>
      </w:pPr>
      <w:proofErr w:type="spellStart"/>
      <w:r w:rsidRPr="009863E7">
        <w:t>appsecurity</w:t>
      </w:r>
      <w:proofErr w:type="spellEnd"/>
      <w:r w:rsidRPr="009863E7">
        <w:t>__</w:t>
      </w:r>
      <w:proofErr w:type="spellStart"/>
      <w:r w:rsidRPr="009863E7">
        <w:t>c.object</w:t>
      </w:r>
      <w:proofErr w:type="spellEnd"/>
    </w:p>
    <w:p w:rsidR="009863E7" w:rsidRPr="009863E7" w:rsidRDefault="009863E7" w:rsidP="00F50DEA">
      <w:pPr>
        <w:pStyle w:val="ListParagraph"/>
        <w:numPr>
          <w:ilvl w:val="1"/>
          <w:numId w:val="43"/>
        </w:numPr>
        <w:rPr>
          <w:highlight w:val="yellow"/>
        </w:rPr>
      </w:pPr>
      <w:r w:rsidRPr="009863E7">
        <w:rPr>
          <w:highlight w:val="yellow"/>
        </w:rPr>
        <w:t>Label Name: Application Security</w:t>
      </w:r>
    </w:p>
    <w:p w:rsidR="009863E7" w:rsidRPr="009863E7" w:rsidRDefault="009863E7" w:rsidP="00F50DEA">
      <w:pPr>
        <w:pStyle w:val="ListParagraph"/>
        <w:numPr>
          <w:ilvl w:val="2"/>
          <w:numId w:val="43"/>
        </w:numPr>
        <w:rPr>
          <w:highlight w:val="yellow"/>
        </w:rPr>
      </w:pPr>
      <w:r w:rsidRPr="009863E7">
        <w:rPr>
          <w:rFonts w:ascii="Arial" w:hAnsi="Arial" w:cs="Arial"/>
          <w:color w:val="000000"/>
          <w:sz w:val="20"/>
          <w:szCs w:val="20"/>
          <w:highlight w:val="yellow"/>
        </w:rPr>
        <w:t>Purge Purchase Orders</w:t>
      </w:r>
    </w:p>
    <w:p w:rsidR="009863E7" w:rsidRPr="00197A78" w:rsidRDefault="009863E7" w:rsidP="00F50DEA">
      <w:pPr>
        <w:pStyle w:val="ListParagraph"/>
        <w:numPr>
          <w:ilvl w:val="2"/>
          <w:numId w:val="43"/>
        </w:numPr>
        <w:rPr>
          <w:highlight w:val="yellow"/>
        </w:rPr>
      </w:pPr>
      <w:r w:rsidRPr="009863E7">
        <w:rPr>
          <w:rFonts w:ascii="Arial" w:hAnsi="Arial" w:cs="Arial"/>
          <w:color w:val="000000"/>
          <w:sz w:val="20"/>
          <w:szCs w:val="20"/>
          <w:highlight w:val="yellow"/>
        </w:rPr>
        <w:t>Purge Sales Orders</w:t>
      </w:r>
    </w:p>
    <w:p w:rsidR="00197A78" w:rsidRPr="00197A78" w:rsidRDefault="00197A78" w:rsidP="00197A78">
      <w:pPr>
        <w:rPr>
          <w:highlight w:val="yellow"/>
        </w:rPr>
      </w:pPr>
      <w:r>
        <w:rPr>
          <w:highlight w:val="yellow"/>
        </w:rPr>
        <w:t>21929_menu.txt</w:t>
      </w:r>
    </w:p>
    <w:p w:rsidR="002A0BBE" w:rsidRDefault="002A0BBE" w:rsidP="00C47578">
      <w:pPr>
        <w:pStyle w:val="ListParagraph"/>
        <w:numPr>
          <w:ilvl w:val="0"/>
          <w:numId w:val="1"/>
        </w:numPr>
      </w:pPr>
      <w:r>
        <w:t>Ticket #21930</w:t>
      </w:r>
    </w:p>
    <w:p w:rsidR="002A0BBE" w:rsidRDefault="002A0BBE" w:rsidP="002A0BBE">
      <w:pPr>
        <w:pStyle w:val="ListParagraph"/>
        <w:ind w:left="360"/>
      </w:pPr>
      <w:r w:rsidRPr="002A0BBE">
        <w:lastRenderedPageBreak/>
        <w:t>SO Purge - Miscellaneous Issue (from 20969)</w:t>
      </w:r>
    </w:p>
    <w:p w:rsidR="002A0BBE" w:rsidRPr="002A0BBE" w:rsidRDefault="002A0BBE" w:rsidP="00F50DEA">
      <w:pPr>
        <w:pStyle w:val="ListParagraph"/>
        <w:numPr>
          <w:ilvl w:val="0"/>
          <w:numId w:val="8"/>
        </w:numPr>
      </w:pPr>
      <w:proofErr w:type="spellStart"/>
      <w:r w:rsidRPr="002A0BBE">
        <w:t>socontainel</w:t>
      </w:r>
      <w:proofErr w:type="spellEnd"/>
      <w:r w:rsidRPr="002A0BBE">
        <w:t>__</w:t>
      </w:r>
      <w:proofErr w:type="spellStart"/>
      <w:r w:rsidRPr="002A0BBE">
        <w:t>c.object</w:t>
      </w:r>
      <w:proofErr w:type="spellEnd"/>
    </w:p>
    <w:p w:rsidR="00F55D2B" w:rsidRDefault="00F55D2B" w:rsidP="00C47578">
      <w:pPr>
        <w:pStyle w:val="ListParagraph"/>
        <w:numPr>
          <w:ilvl w:val="0"/>
          <w:numId w:val="1"/>
        </w:numPr>
      </w:pPr>
      <w:r>
        <w:t>Ticket #21951</w:t>
      </w:r>
    </w:p>
    <w:p w:rsidR="00F55D2B" w:rsidRDefault="00F55D2B" w:rsidP="00F55D2B">
      <w:pPr>
        <w:pStyle w:val="ListParagraph"/>
        <w:ind w:left="360"/>
      </w:pPr>
      <w:proofErr w:type="gramStart"/>
      <w:r w:rsidRPr="00F55D2B">
        <w:t>issue</w:t>
      </w:r>
      <w:proofErr w:type="gramEnd"/>
      <w:r w:rsidRPr="00F55D2B">
        <w:t xml:space="preserve"> with charge codes</w:t>
      </w:r>
    </w:p>
    <w:p w:rsidR="00F55D2B" w:rsidRDefault="00F55D2B" w:rsidP="00F50DEA">
      <w:pPr>
        <w:pStyle w:val="ListParagraph"/>
        <w:numPr>
          <w:ilvl w:val="0"/>
          <w:numId w:val="19"/>
        </w:numPr>
      </w:pPr>
      <w:proofErr w:type="spellStart"/>
      <w:r w:rsidRPr="00F55D2B">
        <w:t>ScriptExecutor.cls</w:t>
      </w:r>
      <w:proofErr w:type="spellEnd"/>
    </w:p>
    <w:p w:rsidR="00F55D2B" w:rsidRDefault="00F55D2B" w:rsidP="00F50DEA">
      <w:pPr>
        <w:pStyle w:val="ListParagraph"/>
        <w:numPr>
          <w:ilvl w:val="0"/>
          <w:numId w:val="19"/>
        </w:numPr>
      </w:pPr>
      <w:proofErr w:type="spellStart"/>
      <w:r w:rsidRPr="00F55D2B">
        <w:t>THpjwbslab.cls</w:t>
      </w:r>
      <w:proofErr w:type="spellEnd"/>
    </w:p>
    <w:p w:rsidR="00F55D2B" w:rsidRPr="00F55D2B" w:rsidRDefault="00F55D2B" w:rsidP="00F50DEA">
      <w:pPr>
        <w:pStyle w:val="ListParagraph"/>
        <w:numPr>
          <w:ilvl w:val="0"/>
          <w:numId w:val="19"/>
        </w:numPr>
      </w:pPr>
      <w:proofErr w:type="spellStart"/>
      <w:r w:rsidRPr="00F55D2B">
        <w:t>THpjwbsmtl.cls</w:t>
      </w:r>
      <w:proofErr w:type="spellEnd"/>
    </w:p>
    <w:p w:rsidR="00F55D2B" w:rsidRDefault="00F55D2B" w:rsidP="00F50DEA">
      <w:pPr>
        <w:pStyle w:val="ListParagraph"/>
        <w:numPr>
          <w:ilvl w:val="0"/>
          <w:numId w:val="19"/>
        </w:numPr>
      </w:pPr>
      <w:proofErr w:type="spellStart"/>
      <w:r w:rsidRPr="00F55D2B">
        <w:t>THpjwbsodc.cls</w:t>
      </w:r>
      <w:proofErr w:type="spellEnd"/>
    </w:p>
    <w:p w:rsidR="00C8546A" w:rsidRDefault="00C8546A" w:rsidP="00F50DEA">
      <w:pPr>
        <w:pStyle w:val="ListParagraph"/>
        <w:numPr>
          <w:ilvl w:val="0"/>
          <w:numId w:val="19"/>
        </w:numPr>
      </w:pPr>
      <w:proofErr w:type="spellStart"/>
      <w:r w:rsidRPr="00C8546A">
        <w:t>pjwbsodc</w:t>
      </w:r>
      <w:proofErr w:type="spellEnd"/>
      <w:r w:rsidRPr="00C8546A">
        <w:t>__</w:t>
      </w:r>
      <w:proofErr w:type="spellStart"/>
      <w:r w:rsidRPr="00C8546A">
        <w:t>c.object</w:t>
      </w:r>
      <w:proofErr w:type="spellEnd"/>
    </w:p>
    <w:p w:rsidR="00C8546A" w:rsidRPr="00C8546A" w:rsidRDefault="00C8546A" w:rsidP="00F50DEA">
      <w:pPr>
        <w:pStyle w:val="ListParagraph"/>
        <w:numPr>
          <w:ilvl w:val="1"/>
          <w:numId w:val="19"/>
        </w:numPr>
        <w:rPr>
          <w:highlight w:val="yellow"/>
        </w:rPr>
      </w:pPr>
      <w:r w:rsidRPr="00C8546A">
        <w:rPr>
          <w:highlight w:val="yellow"/>
        </w:rPr>
        <w:t xml:space="preserve">Label Name: </w:t>
      </w:r>
      <w:r w:rsidRPr="00C8546A">
        <w:rPr>
          <w:rFonts w:ascii="Arial" w:hAnsi="Arial" w:cs="Arial"/>
          <w:color w:val="000000"/>
          <w:sz w:val="20"/>
          <w:szCs w:val="20"/>
          <w:highlight w:val="yellow"/>
        </w:rPr>
        <w:t>Project Budget ODC Detail</w:t>
      </w:r>
    </w:p>
    <w:p w:rsidR="00C8546A" w:rsidRPr="00C8546A" w:rsidRDefault="00C8546A" w:rsidP="00F50DEA">
      <w:pPr>
        <w:pStyle w:val="ListParagraph"/>
        <w:numPr>
          <w:ilvl w:val="2"/>
          <w:numId w:val="19"/>
        </w:numPr>
        <w:rPr>
          <w:highlight w:val="yellow"/>
        </w:rPr>
      </w:pPr>
      <w:r w:rsidRPr="00C8546A">
        <w:rPr>
          <w:rFonts w:ascii="Arial" w:hAnsi="Arial" w:cs="Arial"/>
          <w:color w:val="000000"/>
          <w:sz w:val="20"/>
          <w:szCs w:val="20"/>
          <w:highlight w:val="yellow"/>
        </w:rPr>
        <w:t>Project Job Code Budget/Cost</w:t>
      </w:r>
    </w:p>
    <w:p w:rsidR="00F55D2B" w:rsidRPr="00F55D2B" w:rsidRDefault="00F55D2B" w:rsidP="00F55D2B">
      <w:pPr>
        <w:rPr>
          <w:highlight w:val="yellow"/>
        </w:rPr>
      </w:pPr>
      <w:r w:rsidRPr="00F55D2B">
        <w:rPr>
          <w:highlight w:val="yellow"/>
        </w:rPr>
        <w:t>Run Script</w:t>
      </w:r>
    </w:p>
    <w:p w:rsidR="00F55D2B" w:rsidRDefault="0053420C" w:rsidP="00F55D2B">
      <w:proofErr w:type="gramStart"/>
      <w:r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rs</w:t>
      </w:r>
      <w:r w:rsidR="00F55D2B" w:rsidRPr="00F55D2B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tk.ScriptExecutor.execute(</w:t>
      </w:r>
      <w:proofErr w:type="gramEnd"/>
      <w:r w:rsidR="00F55D2B" w:rsidRPr="00F55D2B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'set_pjprojwbscst_values_from_child_records');</w:t>
      </w:r>
    </w:p>
    <w:p w:rsidR="001B11BE" w:rsidRDefault="001B11BE" w:rsidP="00C47578">
      <w:pPr>
        <w:pStyle w:val="ListParagraph"/>
        <w:numPr>
          <w:ilvl w:val="0"/>
          <w:numId w:val="1"/>
        </w:numPr>
      </w:pPr>
      <w:r>
        <w:t>Ticket #22008</w:t>
      </w:r>
    </w:p>
    <w:p w:rsidR="001B11BE" w:rsidRDefault="001B11BE" w:rsidP="001B11BE">
      <w:pPr>
        <w:pStyle w:val="ListParagraph"/>
        <w:ind w:left="360"/>
      </w:pPr>
      <w:r w:rsidRPr="001B11BE">
        <w:t>Harden RTMACH (the Machine Master Object)</w:t>
      </w:r>
    </w:p>
    <w:p w:rsidR="001B11BE" w:rsidRDefault="001B11BE" w:rsidP="00F50DEA">
      <w:pPr>
        <w:pStyle w:val="ListParagraph"/>
        <w:numPr>
          <w:ilvl w:val="0"/>
          <w:numId w:val="31"/>
        </w:numPr>
      </w:pPr>
      <w:proofErr w:type="spellStart"/>
      <w:r w:rsidRPr="001B11BE">
        <w:t>THRtmach.cls</w:t>
      </w:r>
      <w:proofErr w:type="spellEnd"/>
    </w:p>
    <w:p w:rsidR="001B11BE" w:rsidRDefault="001B11BE" w:rsidP="00F50DEA">
      <w:pPr>
        <w:pStyle w:val="ListParagraph"/>
        <w:numPr>
          <w:ilvl w:val="0"/>
          <w:numId w:val="31"/>
        </w:numPr>
      </w:pPr>
      <w:proofErr w:type="spellStart"/>
      <w:r w:rsidRPr="001B11BE">
        <w:t>TriggerHandler.cls</w:t>
      </w:r>
      <w:proofErr w:type="spellEnd"/>
      <w:r>
        <w:t xml:space="preserve"> – </w:t>
      </w:r>
      <w:r w:rsidRPr="001B11BE">
        <w:rPr>
          <w:highlight w:val="cyan"/>
        </w:rPr>
        <w:t>Rev. 37977</w:t>
      </w:r>
    </w:p>
    <w:p w:rsidR="001B11BE" w:rsidRPr="001B11BE" w:rsidRDefault="001B11BE" w:rsidP="00F50DEA">
      <w:pPr>
        <w:pStyle w:val="ListParagraph"/>
        <w:numPr>
          <w:ilvl w:val="0"/>
          <w:numId w:val="31"/>
        </w:numPr>
      </w:pPr>
      <w:proofErr w:type="spellStart"/>
      <w:r w:rsidRPr="001B11BE">
        <w:t>rtmach</w:t>
      </w:r>
      <w:proofErr w:type="spellEnd"/>
      <w:r w:rsidRPr="001B11BE">
        <w:t>__</w:t>
      </w:r>
      <w:proofErr w:type="spellStart"/>
      <w:r w:rsidRPr="001B11BE">
        <w:t>c.object</w:t>
      </w:r>
      <w:proofErr w:type="spellEnd"/>
    </w:p>
    <w:p w:rsidR="00115550" w:rsidRDefault="00115550" w:rsidP="00B45329">
      <w:pPr>
        <w:pStyle w:val="ListParagraph"/>
        <w:numPr>
          <w:ilvl w:val="0"/>
          <w:numId w:val="1"/>
        </w:numPr>
      </w:pPr>
      <w:r>
        <w:t>Ticket #22013</w:t>
      </w:r>
    </w:p>
    <w:p w:rsidR="00115550" w:rsidRDefault="00115550" w:rsidP="00115550">
      <w:pPr>
        <w:pStyle w:val="ListParagraph"/>
        <w:ind w:left="360"/>
      </w:pPr>
      <w:r w:rsidRPr="00115550">
        <w:t xml:space="preserve">REOPEN - </w:t>
      </w:r>
      <w:proofErr w:type="spellStart"/>
      <w:r w:rsidRPr="00115550">
        <w:t>Invalide</w:t>
      </w:r>
      <w:proofErr w:type="spellEnd"/>
      <w:r w:rsidRPr="00115550">
        <w:t xml:space="preserve"> query locator error when starting product configurator</w:t>
      </w:r>
    </w:p>
    <w:p w:rsidR="00115550" w:rsidRDefault="00115550" w:rsidP="00F50DEA">
      <w:pPr>
        <w:pStyle w:val="ListParagraph"/>
        <w:numPr>
          <w:ilvl w:val="0"/>
          <w:numId w:val="42"/>
        </w:numPr>
      </w:pPr>
      <w:proofErr w:type="spellStart"/>
      <w:r w:rsidRPr="00115550">
        <w:t>ProductCfg.cls</w:t>
      </w:r>
      <w:proofErr w:type="spellEnd"/>
      <w:r w:rsidRPr="00115550">
        <w:t xml:space="preserve"> – </w:t>
      </w:r>
      <w:r w:rsidRPr="00115550">
        <w:rPr>
          <w:highlight w:val="cyan"/>
        </w:rPr>
        <w:t>Manually patched to pde5 by Lance</w:t>
      </w:r>
    </w:p>
    <w:p w:rsidR="005479C7" w:rsidRDefault="005479C7" w:rsidP="00B45329">
      <w:pPr>
        <w:pStyle w:val="ListParagraph"/>
        <w:numPr>
          <w:ilvl w:val="0"/>
          <w:numId w:val="1"/>
        </w:numPr>
      </w:pPr>
      <w:r>
        <w:t>Ticket #22060</w:t>
      </w:r>
    </w:p>
    <w:p w:rsidR="005479C7" w:rsidRDefault="005479C7" w:rsidP="005479C7">
      <w:pPr>
        <w:pStyle w:val="ListParagraph"/>
        <w:ind w:left="360"/>
      </w:pPr>
      <w:r w:rsidRPr="005479C7">
        <w:t>Labor Booking / Serial Master Error when reversing Work Order</w:t>
      </w:r>
    </w:p>
    <w:p w:rsidR="005479C7" w:rsidRPr="005479C7" w:rsidRDefault="005479C7" w:rsidP="00F50DEA">
      <w:pPr>
        <w:pStyle w:val="ListParagraph"/>
        <w:numPr>
          <w:ilvl w:val="0"/>
          <w:numId w:val="34"/>
        </w:numPr>
      </w:pPr>
      <w:proofErr w:type="spellStart"/>
      <w:r w:rsidRPr="005479C7">
        <w:t>THWoordsrl.cls</w:t>
      </w:r>
      <w:proofErr w:type="spellEnd"/>
    </w:p>
    <w:p w:rsidR="00B45329" w:rsidRDefault="00B45329" w:rsidP="00B45329">
      <w:pPr>
        <w:pStyle w:val="ListParagraph"/>
        <w:numPr>
          <w:ilvl w:val="0"/>
          <w:numId w:val="1"/>
        </w:numPr>
      </w:pPr>
      <w:r w:rsidRPr="006E3965">
        <w:t>Ticket #22102</w:t>
      </w:r>
    </w:p>
    <w:p w:rsidR="00B45329" w:rsidRDefault="00B45329" w:rsidP="00B45329">
      <w:pPr>
        <w:pStyle w:val="ListParagraph"/>
        <w:ind w:left="360"/>
      </w:pPr>
      <w:r w:rsidRPr="00040926">
        <w:t xml:space="preserve">Bug with using </w:t>
      </w:r>
      <w:proofErr w:type="spellStart"/>
      <w:r w:rsidRPr="00040926">
        <w:t>SalesOrderAPI</w:t>
      </w:r>
      <w:proofErr w:type="spellEnd"/>
      <w:r w:rsidRPr="00040926">
        <w:t xml:space="preserve"> methods</w:t>
      </w:r>
    </w:p>
    <w:p w:rsidR="00B45329" w:rsidRDefault="00B45329" w:rsidP="00F50DEA">
      <w:pPr>
        <w:pStyle w:val="ListParagraph"/>
        <w:numPr>
          <w:ilvl w:val="0"/>
          <w:numId w:val="15"/>
        </w:numPr>
      </w:pPr>
      <w:proofErr w:type="spellStart"/>
      <w:r w:rsidRPr="00040926">
        <w:t>SalesOrderAPI.cls</w:t>
      </w:r>
      <w:proofErr w:type="spellEnd"/>
    </w:p>
    <w:p w:rsidR="00B45329" w:rsidRDefault="00B45329" w:rsidP="00F50DEA">
      <w:pPr>
        <w:pStyle w:val="ListParagraph"/>
        <w:numPr>
          <w:ilvl w:val="0"/>
          <w:numId w:val="15"/>
        </w:numPr>
      </w:pPr>
      <w:proofErr w:type="spellStart"/>
      <w:r w:rsidRPr="00040926">
        <w:t>SOProcessor.cls</w:t>
      </w:r>
      <w:proofErr w:type="spellEnd"/>
    </w:p>
    <w:p w:rsidR="00FC621D" w:rsidRDefault="00FC621D" w:rsidP="00C47578">
      <w:pPr>
        <w:pStyle w:val="ListParagraph"/>
        <w:numPr>
          <w:ilvl w:val="0"/>
          <w:numId w:val="1"/>
        </w:numPr>
      </w:pPr>
      <w:r>
        <w:t>Ticket #22111</w:t>
      </w:r>
    </w:p>
    <w:p w:rsidR="00FC621D" w:rsidRDefault="00FC621D" w:rsidP="00FC621D">
      <w:pPr>
        <w:pStyle w:val="ListParagraph"/>
        <w:ind w:left="360"/>
      </w:pPr>
      <w:r w:rsidRPr="00FC621D">
        <w:t>Error when trying to auto-create containers</w:t>
      </w:r>
    </w:p>
    <w:p w:rsidR="00FC621D" w:rsidRDefault="00FC621D" w:rsidP="00F50DEA">
      <w:pPr>
        <w:pStyle w:val="ListParagraph"/>
        <w:numPr>
          <w:ilvl w:val="0"/>
          <w:numId w:val="20"/>
        </w:numPr>
      </w:pPr>
      <w:proofErr w:type="spellStart"/>
      <w:r w:rsidRPr="00FC621D">
        <w:t>SOContainerProcessor.cls</w:t>
      </w:r>
      <w:proofErr w:type="spellEnd"/>
    </w:p>
    <w:p w:rsidR="00FC621D" w:rsidRDefault="00FC621D" w:rsidP="00F50DEA">
      <w:pPr>
        <w:pStyle w:val="ListParagraph"/>
        <w:numPr>
          <w:ilvl w:val="0"/>
          <w:numId w:val="20"/>
        </w:numPr>
      </w:pPr>
      <w:proofErr w:type="spellStart"/>
      <w:r w:rsidRPr="00FC621D">
        <w:t>THSoContainer.cls</w:t>
      </w:r>
      <w:proofErr w:type="spellEnd"/>
    </w:p>
    <w:p w:rsidR="00647333" w:rsidRDefault="00647333" w:rsidP="00C47578">
      <w:pPr>
        <w:pStyle w:val="ListParagraph"/>
        <w:numPr>
          <w:ilvl w:val="0"/>
          <w:numId w:val="1"/>
        </w:numPr>
      </w:pPr>
      <w:r>
        <w:t>Ticket #22171</w:t>
      </w:r>
    </w:p>
    <w:p w:rsidR="00647333" w:rsidRDefault="00647333" w:rsidP="00647333">
      <w:pPr>
        <w:pStyle w:val="ListParagraph"/>
        <w:ind w:left="360"/>
      </w:pPr>
      <w:r w:rsidRPr="00647333">
        <w:t xml:space="preserve">Work Order Traveler  </w:t>
      </w:r>
    </w:p>
    <w:p w:rsidR="00647333" w:rsidRPr="00647333" w:rsidRDefault="00647333" w:rsidP="00F50DEA">
      <w:pPr>
        <w:pStyle w:val="ListParagraph"/>
        <w:numPr>
          <w:ilvl w:val="0"/>
          <w:numId w:val="35"/>
        </w:numPr>
      </w:pPr>
      <w:proofErr w:type="spellStart"/>
      <w:r w:rsidRPr="00647333">
        <w:t>WOTravelerBO.cls</w:t>
      </w:r>
      <w:proofErr w:type="spellEnd"/>
    </w:p>
    <w:p w:rsidR="00F1672E" w:rsidRPr="006E3965" w:rsidRDefault="00F1672E" w:rsidP="00C47578">
      <w:pPr>
        <w:pStyle w:val="ListParagraph"/>
        <w:numPr>
          <w:ilvl w:val="0"/>
          <w:numId w:val="1"/>
        </w:numPr>
      </w:pPr>
      <w:r w:rsidRPr="006E3965">
        <w:t>Ticket #22204</w:t>
      </w:r>
    </w:p>
    <w:p w:rsidR="00F1672E" w:rsidRDefault="00F1672E" w:rsidP="00F1672E">
      <w:pPr>
        <w:pStyle w:val="ListParagraph"/>
        <w:ind w:left="360"/>
      </w:pPr>
      <w:r w:rsidRPr="00F1672E">
        <w:t>Sales Order Clone Retaining Old Project</w:t>
      </w:r>
    </w:p>
    <w:p w:rsidR="00F1672E" w:rsidRDefault="00F1672E" w:rsidP="00F50DEA">
      <w:pPr>
        <w:pStyle w:val="ListParagraph"/>
        <w:numPr>
          <w:ilvl w:val="0"/>
          <w:numId w:val="24"/>
        </w:numPr>
      </w:pPr>
      <w:proofErr w:type="spellStart"/>
      <w:r w:rsidRPr="00F1672E">
        <w:t>ControllerExtnOrderQuoteCopy.cls</w:t>
      </w:r>
      <w:proofErr w:type="spellEnd"/>
    </w:p>
    <w:p w:rsidR="00F1672E" w:rsidRDefault="00F1672E" w:rsidP="00F50DEA">
      <w:pPr>
        <w:pStyle w:val="ListParagraph"/>
        <w:numPr>
          <w:ilvl w:val="0"/>
          <w:numId w:val="24"/>
        </w:numPr>
      </w:pPr>
      <w:proofErr w:type="spellStart"/>
      <w:r w:rsidRPr="00F1672E">
        <w:t>SOProcessor.cls</w:t>
      </w:r>
      <w:proofErr w:type="spellEnd"/>
    </w:p>
    <w:p w:rsidR="00AC6B58" w:rsidRDefault="00AC6B58" w:rsidP="00C47578">
      <w:pPr>
        <w:pStyle w:val="ListParagraph"/>
        <w:numPr>
          <w:ilvl w:val="0"/>
          <w:numId w:val="1"/>
        </w:numPr>
      </w:pPr>
      <w:r>
        <w:t>Ticket #22215</w:t>
      </w:r>
    </w:p>
    <w:p w:rsidR="00AC6B58" w:rsidRDefault="00AC6B58" w:rsidP="00AC6B58">
      <w:pPr>
        <w:pStyle w:val="ListParagraph"/>
        <w:ind w:left="360"/>
      </w:pPr>
      <w:r w:rsidRPr="00AC6B58">
        <w:t xml:space="preserve">Inspection </w:t>
      </w:r>
      <w:proofErr w:type="gramStart"/>
      <w:r w:rsidRPr="00AC6B58">
        <w:t>Order :</w:t>
      </w:r>
      <w:proofErr w:type="gramEnd"/>
      <w:r w:rsidRPr="00AC6B58">
        <w:t xml:space="preserve"> </w:t>
      </w:r>
      <w:proofErr w:type="spellStart"/>
      <w:r w:rsidRPr="00AC6B58">
        <w:t>Gettting</w:t>
      </w:r>
      <w:proofErr w:type="spellEnd"/>
      <w:r w:rsidRPr="00AC6B58">
        <w:t xml:space="preserve"> error message for Locations when tried to edit Inspection Order with Site's Location Number Required </w:t>
      </w:r>
      <w:proofErr w:type="spellStart"/>
      <w:r w:rsidRPr="00AC6B58">
        <w:t>Ind</w:t>
      </w:r>
      <w:proofErr w:type="spellEnd"/>
      <w:r w:rsidRPr="00AC6B58">
        <w:t xml:space="preserve"> is False</w:t>
      </w:r>
    </w:p>
    <w:p w:rsidR="00AC6B58" w:rsidRDefault="00AC6B58" w:rsidP="00F50DEA">
      <w:pPr>
        <w:pStyle w:val="ListParagraph"/>
        <w:numPr>
          <w:ilvl w:val="0"/>
          <w:numId w:val="25"/>
        </w:numPr>
      </w:pPr>
      <w:proofErr w:type="spellStart"/>
      <w:r w:rsidRPr="00AC6B58">
        <w:t>inspord.page</w:t>
      </w:r>
      <w:proofErr w:type="spellEnd"/>
    </w:p>
    <w:p w:rsidR="00AD09D0" w:rsidRDefault="00AD09D0" w:rsidP="00C47578">
      <w:pPr>
        <w:pStyle w:val="ListParagraph"/>
        <w:numPr>
          <w:ilvl w:val="0"/>
          <w:numId w:val="1"/>
        </w:numPr>
      </w:pPr>
      <w:r>
        <w:lastRenderedPageBreak/>
        <w:t>Ticket #22365</w:t>
      </w:r>
    </w:p>
    <w:p w:rsidR="00AD09D0" w:rsidRDefault="00AD09D0" w:rsidP="00AD09D0">
      <w:pPr>
        <w:pStyle w:val="ListParagraph"/>
        <w:ind w:left="360"/>
      </w:pPr>
      <w:r w:rsidRPr="00AD09D0">
        <w:t xml:space="preserve">Credit Memo from RMA not populating Order Number and </w:t>
      </w:r>
      <w:proofErr w:type="spellStart"/>
      <w:r w:rsidRPr="00AD09D0">
        <w:t>Shippper</w:t>
      </w:r>
      <w:proofErr w:type="spellEnd"/>
      <w:r w:rsidRPr="00AD09D0">
        <w:t xml:space="preserve"> No</w:t>
      </w:r>
    </w:p>
    <w:p w:rsidR="00AD09D0" w:rsidRPr="00AD09D0" w:rsidRDefault="00AD09D0" w:rsidP="00F50DEA">
      <w:pPr>
        <w:pStyle w:val="ListParagraph"/>
        <w:numPr>
          <w:ilvl w:val="0"/>
          <w:numId w:val="9"/>
        </w:numPr>
      </w:pPr>
      <w:proofErr w:type="spellStart"/>
      <w:r w:rsidRPr="00AD09D0">
        <w:t>SOInvLib.cls</w:t>
      </w:r>
      <w:proofErr w:type="spellEnd"/>
      <w:r>
        <w:t xml:space="preserve"> – </w:t>
      </w:r>
      <w:r w:rsidRPr="00AD09D0">
        <w:rPr>
          <w:highlight w:val="cyan"/>
        </w:rPr>
        <w:t>Rev. 38109</w:t>
      </w:r>
    </w:p>
    <w:p w:rsidR="00681397" w:rsidRDefault="00681397" w:rsidP="008B2D89">
      <w:pPr>
        <w:pStyle w:val="ListParagraph"/>
        <w:numPr>
          <w:ilvl w:val="0"/>
          <w:numId w:val="1"/>
        </w:numPr>
      </w:pPr>
      <w:r>
        <w:t>Ticket #22388</w:t>
      </w:r>
    </w:p>
    <w:p w:rsidR="00681397" w:rsidRDefault="00681397" w:rsidP="00681397">
      <w:pPr>
        <w:pStyle w:val="ListParagraph"/>
        <w:ind w:left="360"/>
      </w:pPr>
      <w:r w:rsidRPr="00681397">
        <w:t>SER request</w:t>
      </w:r>
    </w:p>
    <w:p w:rsidR="00681397" w:rsidRDefault="00681397" w:rsidP="00F50DEA">
      <w:pPr>
        <w:pStyle w:val="ListParagraph"/>
        <w:numPr>
          <w:ilvl w:val="0"/>
          <w:numId w:val="32"/>
        </w:numPr>
      </w:pPr>
      <w:proofErr w:type="spellStart"/>
      <w:r w:rsidRPr="00681397">
        <w:t>FFAccountingSystem.cls</w:t>
      </w:r>
      <w:proofErr w:type="spellEnd"/>
    </w:p>
    <w:p w:rsidR="00681397" w:rsidRDefault="00681397" w:rsidP="00F50DEA">
      <w:pPr>
        <w:pStyle w:val="ListParagraph"/>
        <w:numPr>
          <w:ilvl w:val="0"/>
          <w:numId w:val="32"/>
        </w:numPr>
      </w:pPr>
      <w:proofErr w:type="spellStart"/>
      <w:r w:rsidRPr="00681397">
        <w:t>SOInvLib.cls</w:t>
      </w:r>
      <w:proofErr w:type="spellEnd"/>
    </w:p>
    <w:p w:rsidR="0067438D" w:rsidRDefault="0067438D" w:rsidP="008B2D89">
      <w:pPr>
        <w:pStyle w:val="ListParagraph"/>
        <w:numPr>
          <w:ilvl w:val="0"/>
          <w:numId w:val="1"/>
        </w:numPr>
      </w:pPr>
      <w:r>
        <w:t>Ticket #22418</w:t>
      </w:r>
    </w:p>
    <w:p w:rsidR="0067438D" w:rsidRDefault="0067438D" w:rsidP="0067438D">
      <w:pPr>
        <w:pStyle w:val="ListParagraph"/>
        <w:ind w:left="360"/>
      </w:pPr>
      <w:r w:rsidRPr="0067438D">
        <w:t>Test Class Failures - 18.9 Build</w:t>
      </w:r>
    </w:p>
    <w:p w:rsidR="0067438D" w:rsidRDefault="0067438D" w:rsidP="00F50DEA">
      <w:pPr>
        <w:pStyle w:val="ListParagraph"/>
        <w:numPr>
          <w:ilvl w:val="0"/>
          <w:numId w:val="38"/>
        </w:numPr>
      </w:pPr>
      <w:proofErr w:type="spellStart"/>
      <w:r w:rsidRPr="0067438D">
        <w:t>PurchaseOrderReceipt.cls</w:t>
      </w:r>
      <w:proofErr w:type="spellEnd"/>
    </w:p>
    <w:p w:rsidR="0067438D" w:rsidRDefault="0067438D" w:rsidP="00F50DEA">
      <w:pPr>
        <w:pStyle w:val="ListParagraph"/>
        <w:numPr>
          <w:ilvl w:val="0"/>
          <w:numId w:val="38"/>
        </w:numPr>
      </w:pPr>
      <w:proofErr w:type="spellStart"/>
      <w:r w:rsidRPr="0067438D">
        <w:t>TestPurchaseOrderReceipt.cls</w:t>
      </w:r>
      <w:proofErr w:type="spellEnd"/>
    </w:p>
    <w:p w:rsidR="00323622" w:rsidRDefault="00323622" w:rsidP="008B2D89">
      <w:pPr>
        <w:pStyle w:val="ListParagraph"/>
        <w:numPr>
          <w:ilvl w:val="0"/>
          <w:numId w:val="1"/>
        </w:numPr>
      </w:pPr>
      <w:r>
        <w:t>Ticket #22426</w:t>
      </w:r>
    </w:p>
    <w:p w:rsidR="00323622" w:rsidRDefault="00323622" w:rsidP="00323622">
      <w:pPr>
        <w:pStyle w:val="ListParagraph"/>
        <w:ind w:left="360"/>
      </w:pPr>
      <w:r w:rsidRPr="00323622">
        <w:t>Cannot clone configuration session</w:t>
      </w:r>
    </w:p>
    <w:p w:rsidR="00323622" w:rsidRDefault="00323622" w:rsidP="00F50DEA">
      <w:pPr>
        <w:pStyle w:val="ListParagraph"/>
        <w:numPr>
          <w:ilvl w:val="0"/>
          <w:numId w:val="17"/>
        </w:numPr>
      </w:pPr>
      <w:proofErr w:type="spellStart"/>
      <w:r w:rsidRPr="00323622">
        <w:t>ProductCfg.cls</w:t>
      </w:r>
      <w:proofErr w:type="spellEnd"/>
      <w:r>
        <w:t xml:space="preserve"> – </w:t>
      </w:r>
      <w:r w:rsidRPr="00323622">
        <w:rPr>
          <w:highlight w:val="cyan"/>
        </w:rPr>
        <w:t>Rev. 38010</w:t>
      </w:r>
    </w:p>
    <w:p w:rsidR="00DF4A69" w:rsidRDefault="00DF4A69" w:rsidP="008B2D89">
      <w:pPr>
        <w:pStyle w:val="ListParagraph"/>
        <w:numPr>
          <w:ilvl w:val="0"/>
          <w:numId w:val="1"/>
        </w:numPr>
      </w:pPr>
      <w:r>
        <w:t>Ticket #22434</w:t>
      </w:r>
    </w:p>
    <w:p w:rsidR="00DF4A69" w:rsidRDefault="00DF4A69" w:rsidP="00DF4A69">
      <w:pPr>
        <w:pStyle w:val="ListParagraph"/>
        <w:ind w:left="360"/>
      </w:pPr>
      <w:r w:rsidRPr="00DF4A69">
        <w:t xml:space="preserve">Inventory Reconciliation Review and Processing: Checking Select All or Select on any row blanks out Actual </w:t>
      </w:r>
      <w:proofErr w:type="spellStart"/>
      <w:r w:rsidRPr="00DF4A69">
        <w:t>Qty</w:t>
      </w:r>
      <w:proofErr w:type="spellEnd"/>
      <w:r w:rsidRPr="00DF4A69">
        <w:t>/Serials fields, requires re-entry</w:t>
      </w:r>
    </w:p>
    <w:p w:rsidR="00DF4A69" w:rsidRDefault="00DF4A69" w:rsidP="00F50DEA">
      <w:pPr>
        <w:pStyle w:val="ListParagraph"/>
        <w:numPr>
          <w:ilvl w:val="0"/>
          <w:numId w:val="21"/>
        </w:numPr>
      </w:pPr>
      <w:proofErr w:type="spellStart"/>
      <w:r w:rsidRPr="00DF4A69">
        <w:t>icinvreconSearch_cli.resource</w:t>
      </w:r>
      <w:proofErr w:type="spellEnd"/>
    </w:p>
    <w:p w:rsidR="008B2D89" w:rsidRDefault="008B2D89" w:rsidP="008B2D89">
      <w:pPr>
        <w:pStyle w:val="ListParagraph"/>
        <w:numPr>
          <w:ilvl w:val="0"/>
          <w:numId w:val="1"/>
        </w:numPr>
      </w:pPr>
      <w:r>
        <w:t>Ticket #22441</w:t>
      </w:r>
    </w:p>
    <w:p w:rsidR="008B2D89" w:rsidRDefault="008B2D89" w:rsidP="008B2D89">
      <w:pPr>
        <w:pStyle w:val="ListParagraph"/>
        <w:ind w:left="360"/>
      </w:pPr>
      <w:r w:rsidRPr="008B2D89">
        <w:t xml:space="preserve">ERP Field Help Updates  </w:t>
      </w:r>
    </w:p>
    <w:p w:rsidR="00AD77A8" w:rsidRDefault="00AD77A8" w:rsidP="00F50DEA">
      <w:pPr>
        <w:pStyle w:val="ListParagraph"/>
        <w:numPr>
          <w:ilvl w:val="0"/>
          <w:numId w:val="14"/>
        </w:numPr>
      </w:pPr>
      <w:proofErr w:type="spellStart"/>
      <w:r w:rsidRPr="00AD77A8">
        <w:rPr>
          <w:highlight w:val="green"/>
        </w:rPr>
        <w:t>rtwcgwc</w:t>
      </w:r>
      <w:proofErr w:type="spellEnd"/>
      <w:r w:rsidRPr="00AD77A8">
        <w:rPr>
          <w:highlight w:val="green"/>
        </w:rPr>
        <w:t>__c-Work Center Group Detail Layout%2Ev2.layout</w:t>
      </w:r>
    </w:p>
    <w:p w:rsidR="00AD77A8" w:rsidRDefault="00AD77A8" w:rsidP="00F50DEA">
      <w:pPr>
        <w:pStyle w:val="ListParagraph"/>
        <w:numPr>
          <w:ilvl w:val="1"/>
          <w:numId w:val="14"/>
        </w:numPr>
      </w:pPr>
      <w:r w:rsidRPr="00AD77A8">
        <w:rPr>
          <w:highlight w:val="yellow"/>
        </w:rPr>
        <w:t>Change page assignment to version 2</w:t>
      </w:r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>
        <w:t>c</w:t>
      </w:r>
      <w:r w:rsidRPr="008B2D89">
        <w:t>ustomext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icinvrecon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icitem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icitemlot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icitemsrl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icixr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icmrprsch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icreq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icsrllink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>
        <w:t>i</w:t>
      </w:r>
      <w:r w:rsidRPr="008B2D89">
        <w:t>ctransreqh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inspord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inspordstep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insptempl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insptstep</w:t>
      </w:r>
      <w:proofErr w:type="spellEnd"/>
      <w:r>
        <w:t>__</w:t>
      </w:r>
      <w:proofErr w:type="spellStart"/>
      <w:r>
        <w:t>c.object</w:t>
      </w:r>
      <w:proofErr w:type="spellEnd"/>
    </w:p>
    <w:p w:rsidR="00D403A3" w:rsidRDefault="00D403A3" w:rsidP="00F50DEA">
      <w:pPr>
        <w:pStyle w:val="ListParagraph"/>
        <w:numPr>
          <w:ilvl w:val="0"/>
          <w:numId w:val="14"/>
        </w:numPr>
      </w:pPr>
      <w:proofErr w:type="spellStart"/>
      <w:r w:rsidRPr="00D403A3">
        <w:t>locadd</w:t>
      </w:r>
      <w:proofErr w:type="spellEnd"/>
      <w:r w:rsidRPr="00D403A3">
        <w:t>__</w:t>
      </w:r>
      <w:proofErr w:type="spellStart"/>
      <w:r w:rsidRPr="00D403A3">
        <w:t>c</w:t>
      </w:r>
      <w:r>
        <w:t>.object</w:t>
      </w:r>
      <w:proofErr w:type="spellEnd"/>
    </w:p>
    <w:p w:rsidR="008B2D89" w:rsidRDefault="00AD77A8" w:rsidP="00F50DEA">
      <w:pPr>
        <w:pStyle w:val="ListParagraph"/>
        <w:numPr>
          <w:ilvl w:val="0"/>
          <w:numId w:val="14"/>
        </w:numPr>
      </w:pPr>
      <w:proofErr w:type="spellStart"/>
      <w:r w:rsidRPr="00AD77A8">
        <w:t>mrplaunch</w:t>
      </w:r>
      <w:proofErr w:type="spellEnd"/>
      <w:r>
        <w:t>__</w:t>
      </w:r>
      <w:proofErr w:type="spellStart"/>
      <w:r w:rsidR="008B2D89"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>
        <w:t>n</w:t>
      </w:r>
      <w:r w:rsidRPr="008B2D89">
        <w:t>etchange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pjproj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pjprojcst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pjprojwbs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pjprojwbscst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rtindoper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lastRenderedPageBreak/>
        <w:t>rtmach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rtwcgroup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rtwcgwc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syconfig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syreqind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sytxncst</w:t>
      </w:r>
      <w:proofErr w:type="spellEnd"/>
      <w:r>
        <w:t>__</w:t>
      </w:r>
      <w:proofErr w:type="spellStart"/>
      <w:r>
        <w:t>c.object</w:t>
      </w:r>
      <w:proofErr w:type="spellEnd"/>
    </w:p>
    <w:p w:rsidR="00EE6BF5" w:rsidRPr="00EE6BF5" w:rsidRDefault="00EE6BF5" w:rsidP="00F50DEA">
      <w:pPr>
        <w:pStyle w:val="ListParagraph"/>
        <w:numPr>
          <w:ilvl w:val="1"/>
          <w:numId w:val="14"/>
        </w:numPr>
        <w:rPr>
          <w:highlight w:val="yellow"/>
        </w:rPr>
      </w:pPr>
      <w:r w:rsidRPr="00EE6BF5">
        <w:rPr>
          <w:highlight w:val="yellow"/>
        </w:rPr>
        <w:t xml:space="preserve">Label Name: </w:t>
      </w:r>
      <w:r w:rsidRPr="00EE6BF5">
        <w:rPr>
          <w:rFonts w:ascii="Arial" w:hAnsi="Arial" w:cs="Arial"/>
          <w:color w:val="000000"/>
          <w:sz w:val="20"/>
          <w:szCs w:val="20"/>
          <w:highlight w:val="yellow"/>
        </w:rPr>
        <w:t>Rootstock Cost Transaction</w:t>
      </w:r>
    </w:p>
    <w:p w:rsidR="00EE6BF5" w:rsidRPr="00EE6BF5" w:rsidRDefault="00EE6BF5" w:rsidP="00F50DEA">
      <w:pPr>
        <w:pStyle w:val="ListParagraph"/>
        <w:numPr>
          <w:ilvl w:val="2"/>
          <w:numId w:val="14"/>
        </w:numPr>
        <w:rPr>
          <w:highlight w:val="yellow"/>
        </w:rPr>
      </w:pPr>
      <w:r w:rsidRPr="00EE6BF5">
        <w:rPr>
          <w:rFonts w:ascii="Arial" w:hAnsi="Arial" w:cs="Arial"/>
          <w:color w:val="000000"/>
          <w:sz w:val="20"/>
          <w:szCs w:val="20"/>
          <w:highlight w:val="yellow"/>
        </w:rPr>
        <w:t>Work Order</w:t>
      </w:r>
    </w:p>
    <w:p w:rsidR="009E40F4" w:rsidRDefault="009E40F4" w:rsidP="00F50DEA">
      <w:pPr>
        <w:pStyle w:val="ListParagraph"/>
        <w:numPr>
          <w:ilvl w:val="0"/>
          <w:numId w:val="14"/>
        </w:numPr>
      </w:pPr>
      <w:proofErr w:type="spellStart"/>
      <w:r w:rsidRPr="008B2D89">
        <w:t>taclockoff</w:t>
      </w:r>
      <w:proofErr w:type="spellEnd"/>
      <w:r>
        <w:t>__</w:t>
      </w:r>
      <w:proofErr w:type="spellStart"/>
      <w:r>
        <w:t>c.object</w:t>
      </w:r>
      <w:proofErr w:type="spellEnd"/>
    </w:p>
    <w:p w:rsidR="008B2D89" w:rsidRDefault="008B2D89" w:rsidP="00F50DEA">
      <w:pPr>
        <w:pStyle w:val="ListParagraph"/>
        <w:numPr>
          <w:ilvl w:val="0"/>
          <w:numId w:val="14"/>
        </w:numPr>
      </w:pPr>
      <w:proofErr w:type="spellStart"/>
      <w:r w:rsidRPr="008B2D89">
        <w:t>taclockon</w:t>
      </w:r>
      <w:proofErr w:type="spellEnd"/>
      <w:r>
        <w:t>__</w:t>
      </w:r>
      <w:proofErr w:type="spellStart"/>
      <w:r>
        <w:t>c.object</w:t>
      </w:r>
      <w:proofErr w:type="spellEnd"/>
    </w:p>
    <w:p w:rsidR="00150719" w:rsidRDefault="00150719" w:rsidP="00C47578">
      <w:pPr>
        <w:pStyle w:val="ListParagraph"/>
        <w:numPr>
          <w:ilvl w:val="0"/>
          <w:numId w:val="1"/>
        </w:numPr>
      </w:pPr>
      <w:r>
        <w:t>Ticket #22450</w:t>
      </w:r>
    </w:p>
    <w:p w:rsidR="00150719" w:rsidRDefault="00150719" w:rsidP="00150719">
      <w:pPr>
        <w:pStyle w:val="ListParagraph"/>
        <w:ind w:left="360"/>
      </w:pPr>
      <w:r w:rsidRPr="00150719">
        <w:t>New record ID method to initialize SOHDR_ORDER</w:t>
      </w:r>
    </w:p>
    <w:p w:rsidR="00150719" w:rsidRDefault="00150719" w:rsidP="00F50DEA">
      <w:pPr>
        <w:pStyle w:val="ListParagraph"/>
        <w:numPr>
          <w:ilvl w:val="0"/>
          <w:numId w:val="39"/>
        </w:numPr>
      </w:pPr>
      <w:proofErr w:type="spellStart"/>
      <w:r w:rsidRPr="00150719">
        <w:t>AppSettings.cls</w:t>
      </w:r>
      <w:proofErr w:type="spellEnd"/>
    </w:p>
    <w:p w:rsidR="00150719" w:rsidRDefault="00150719" w:rsidP="00F50DEA">
      <w:pPr>
        <w:pStyle w:val="ListParagraph"/>
        <w:numPr>
          <w:ilvl w:val="0"/>
          <w:numId w:val="39"/>
        </w:numPr>
      </w:pPr>
      <w:proofErr w:type="spellStart"/>
      <w:r w:rsidRPr="00150719">
        <w:t>NumberUtil.cls</w:t>
      </w:r>
      <w:proofErr w:type="spellEnd"/>
      <w:r w:rsidR="001A3009">
        <w:t xml:space="preserve"> – </w:t>
      </w:r>
      <w:r w:rsidR="001A3009" w:rsidRPr="001A3009">
        <w:rPr>
          <w:highlight w:val="cyan"/>
        </w:rPr>
        <w:t>Rev. 38014</w:t>
      </w:r>
    </w:p>
    <w:p w:rsidR="00150719" w:rsidRDefault="00150719" w:rsidP="00F50DEA">
      <w:pPr>
        <w:pStyle w:val="ListParagraph"/>
        <w:numPr>
          <w:ilvl w:val="0"/>
          <w:numId w:val="39"/>
        </w:numPr>
      </w:pPr>
      <w:proofErr w:type="spellStart"/>
      <w:r w:rsidRPr="00150719">
        <w:t>SOProcessor.cls</w:t>
      </w:r>
      <w:proofErr w:type="spellEnd"/>
    </w:p>
    <w:p w:rsidR="00150719" w:rsidRDefault="00150719" w:rsidP="00F50DEA">
      <w:pPr>
        <w:pStyle w:val="ListParagraph"/>
        <w:numPr>
          <w:ilvl w:val="0"/>
          <w:numId w:val="39"/>
        </w:numPr>
      </w:pPr>
      <w:proofErr w:type="spellStart"/>
      <w:r w:rsidRPr="00150719">
        <w:t>TestNumberUtil.cls</w:t>
      </w:r>
      <w:proofErr w:type="spellEnd"/>
    </w:p>
    <w:p w:rsidR="00150719" w:rsidRDefault="00150719" w:rsidP="00F50DEA">
      <w:pPr>
        <w:pStyle w:val="ListParagraph"/>
        <w:numPr>
          <w:ilvl w:val="0"/>
          <w:numId w:val="39"/>
        </w:numPr>
      </w:pPr>
      <w:proofErr w:type="spellStart"/>
      <w:r w:rsidRPr="00150719">
        <w:t>TestSalesOrderAPI.cls</w:t>
      </w:r>
      <w:proofErr w:type="spellEnd"/>
    </w:p>
    <w:p w:rsidR="00150719" w:rsidRDefault="00150719" w:rsidP="00F50DEA">
      <w:pPr>
        <w:pStyle w:val="ListParagraph"/>
        <w:numPr>
          <w:ilvl w:val="0"/>
          <w:numId w:val="39"/>
        </w:numPr>
      </w:pPr>
      <w:proofErr w:type="spellStart"/>
      <w:r w:rsidRPr="00150719">
        <w:t>TestSOProcessor.cls</w:t>
      </w:r>
      <w:proofErr w:type="spellEnd"/>
    </w:p>
    <w:p w:rsidR="00150719" w:rsidRDefault="00150719" w:rsidP="00F50DEA">
      <w:pPr>
        <w:pStyle w:val="ListParagraph"/>
        <w:numPr>
          <w:ilvl w:val="0"/>
          <w:numId w:val="39"/>
        </w:numPr>
      </w:pPr>
      <w:proofErr w:type="spellStart"/>
      <w:r w:rsidRPr="00150719">
        <w:t>THSohdr.cls</w:t>
      </w:r>
      <w:proofErr w:type="spellEnd"/>
    </w:p>
    <w:p w:rsidR="00150719" w:rsidRDefault="00150719" w:rsidP="00F50DEA">
      <w:pPr>
        <w:pStyle w:val="ListParagraph"/>
        <w:numPr>
          <w:ilvl w:val="0"/>
          <w:numId w:val="39"/>
        </w:numPr>
      </w:pPr>
      <w:proofErr w:type="spellStart"/>
      <w:r w:rsidRPr="00150719">
        <w:t>sohdr</w:t>
      </w:r>
      <w:proofErr w:type="spellEnd"/>
      <w:r w:rsidRPr="00150719">
        <w:t>__</w:t>
      </w:r>
      <w:proofErr w:type="spellStart"/>
      <w:r w:rsidRPr="00150719">
        <w:t>c.object</w:t>
      </w:r>
      <w:proofErr w:type="spellEnd"/>
    </w:p>
    <w:p w:rsidR="00AF019B" w:rsidRPr="00AF019B" w:rsidRDefault="00AF019B" w:rsidP="00F50DEA">
      <w:pPr>
        <w:pStyle w:val="ListParagraph"/>
        <w:numPr>
          <w:ilvl w:val="1"/>
          <w:numId w:val="39"/>
        </w:numPr>
        <w:rPr>
          <w:highlight w:val="yellow"/>
        </w:rPr>
      </w:pPr>
      <w:r w:rsidRPr="00AF019B">
        <w:rPr>
          <w:highlight w:val="yellow"/>
        </w:rPr>
        <w:t>Delete Validation Rule</w:t>
      </w:r>
    </w:p>
    <w:p w:rsidR="00AF019B" w:rsidRPr="00AF019B" w:rsidRDefault="00AF019B" w:rsidP="00F50DEA">
      <w:pPr>
        <w:pStyle w:val="ListParagraph"/>
        <w:numPr>
          <w:ilvl w:val="2"/>
          <w:numId w:val="39"/>
        </w:numPr>
        <w:rPr>
          <w:highlight w:val="yellow"/>
        </w:rPr>
      </w:pPr>
      <w:r w:rsidRPr="00AF019B">
        <w:rPr>
          <w:highlight w:val="yellow"/>
        </w:rPr>
        <w:t>‘</w:t>
      </w:r>
      <w:proofErr w:type="spellStart"/>
      <w:r w:rsidRPr="00AF019B">
        <w:rPr>
          <w:rFonts w:ascii="Arial" w:hAnsi="Arial" w:cs="Arial"/>
          <w:color w:val="000000"/>
          <w:sz w:val="20"/>
          <w:szCs w:val="20"/>
          <w:highlight w:val="yellow"/>
        </w:rPr>
        <w:t>Sales_Order_Number_Not_Null</w:t>
      </w:r>
      <w:proofErr w:type="spellEnd"/>
    </w:p>
    <w:p w:rsidR="008C4DA3" w:rsidRDefault="008C4DA3" w:rsidP="00C47578">
      <w:pPr>
        <w:pStyle w:val="ListParagraph"/>
        <w:numPr>
          <w:ilvl w:val="0"/>
          <w:numId w:val="1"/>
        </w:numPr>
      </w:pPr>
      <w:r>
        <w:t>Ticket #22480</w:t>
      </w:r>
    </w:p>
    <w:p w:rsidR="008C4DA3" w:rsidRDefault="008C4DA3" w:rsidP="008C4DA3">
      <w:pPr>
        <w:pStyle w:val="ListParagraph"/>
        <w:ind w:left="360"/>
      </w:pPr>
      <w:r w:rsidRPr="008C4DA3">
        <w:t>Cannot reverse-book orders</w:t>
      </w:r>
    </w:p>
    <w:p w:rsidR="008C4DA3" w:rsidRDefault="008C4DA3" w:rsidP="00F50DEA">
      <w:pPr>
        <w:pStyle w:val="ListParagraph"/>
        <w:numPr>
          <w:ilvl w:val="0"/>
          <w:numId w:val="18"/>
        </w:numPr>
      </w:pPr>
      <w:proofErr w:type="spellStart"/>
      <w:r w:rsidRPr="008C4DA3">
        <w:t>laborqtybookingreversal.resource</w:t>
      </w:r>
      <w:proofErr w:type="spellEnd"/>
    </w:p>
    <w:p w:rsidR="001106E1" w:rsidRDefault="001106E1" w:rsidP="00C47578">
      <w:pPr>
        <w:pStyle w:val="ListParagraph"/>
        <w:numPr>
          <w:ilvl w:val="0"/>
          <w:numId w:val="1"/>
        </w:numPr>
      </w:pPr>
      <w:r>
        <w:t>Ticket #22529</w:t>
      </w:r>
    </w:p>
    <w:p w:rsidR="001106E1" w:rsidRDefault="001106E1" w:rsidP="001106E1">
      <w:pPr>
        <w:pStyle w:val="ListParagraph"/>
        <w:ind w:left="360"/>
      </w:pPr>
      <w:r w:rsidRPr="001106E1">
        <w:t xml:space="preserve">PO Agreement Order </w:t>
      </w:r>
      <w:proofErr w:type="spellStart"/>
      <w:r w:rsidRPr="001106E1">
        <w:t>Qty</w:t>
      </w:r>
      <w:proofErr w:type="spellEnd"/>
      <w:r w:rsidRPr="001106E1">
        <w:t xml:space="preserve"> </w:t>
      </w:r>
      <w:proofErr w:type="gramStart"/>
      <w:r w:rsidRPr="001106E1">
        <w:t>Pricing :</w:t>
      </w:r>
      <w:proofErr w:type="gramEnd"/>
      <w:r w:rsidRPr="001106E1">
        <w:t xml:space="preserve"> Data Loader issues</w:t>
      </w:r>
    </w:p>
    <w:p w:rsidR="001106E1" w:rsidRDefault="001106E1" w:rsidP="00F50DEA">
      <w:pPr>
        <w:pStyle w:val="ListParagraph"/>
        <w:numPr>
          <w:ilvl w:val="0"/>
          <w:numId w:val="10"/>
        </w:numPr>
      </w:pPr>
      <w:proofErr w:type="spellStart"/>
      <w:r w:rsidRPr="001106E1">
        <w:t>THPoagpq.cls</w:t>
      </w:r>
      <w:proofErr w:type="spellEnd"/>
    </w:p>
    <w:p w:rsidR="001106E1" w:rsidRDefault="001106E1" w:rsidP="00F50DEA">
      <w:pPr>
        <w:pStyle w:val="ListParagraph"/>
        <w:numPr>
          <w:ilvl w:val="0"/>
          <w:numId w:val="10"/>
        </w:numPr>
      </w:pPr>
      <w:proofErr w:type="spellStart"/>
      <w:r w:rsidRPr="001106E1">
        <w:t>poagpq</w:t>
      </w:r>
      <w:proofErr w:type="spellEnd"/>
      <w:r w:rsidRPr="001106E1">
        <w:t>__</w:t>
      </w:r>
      <w:proofErr w:type="spellStart"/>
      <w:r w:rsidRPr="001106E1">
        <w:t>c.object</w:t>
      </w:r>
      <w:proofErr w:type="spellEnd"/>
    </w:p>
    <w:p w:rsidR="001768DF" w:rsidRPr="001768DF" w:rsidRDefault="001768DF" w:rsidP="00F50DEA">
      <w:pPr>
        <w:pStyle w:val="ListParagraph"/>
        <w:numPr>
          <w:ilvl w:val="1"/>
          <w:numId w:val="10"/>
        </w:numPr>
        <w:rPr>
          <w:highlight w:val="yellow"/>
        </w:rPr>
      </w:pPr>
      <w:r w:rsidRPr="001768DF">
        <w:rPr>
          <w:highlight w:val="yellow"/>
        </w:rPr>
        <w:t>Delete Validation Rule</w:t>
      </w:r>
    </w:p>
    <w:p w:rsidR="001768DF" w:rsidRPr="001768DF" w:rsidRDefault="001768DF" w:rsidP="00F50DEA">
      <w:pPr>
        <w:pStyle w:val="ListParagraph"/>
        <w:numPr>
          <w:ilvl w:val="2"/>
          <w:numId w:val="10"/>
        </w:numPr>
        <w:rPr>
          <w:highlight w:val="yellow"/>
        </w:rPr>
      </w:pPr>
      <w:r w:rsidRPr="001768DF">
        <w:rPr>
          <w:highlight w:val="yellow"/>
        </w:rPr>
        <w:t>‘</w:t>
      </w:r>
      <w:proofErr w:type="spellStart"/>
      <w:r w:rsidRPr="001768DF">
        <w:rPr>
          <w:rFonts w:ascii="Arial" w:hAnsi="Arial" w:cs="Arial"/>
          <w:color w:val="000000"/>
          <w:sz w:val="20"/>
          <w:szCs w:val="20"/>
          <w:highlight w:val="yellow"/>
        </w:rPr>
        <w:t>SO_Agreement_Item_Detail</w:t>
      </w:r>
      <w:proofErr w:type="spellEnd"/>
    </w:p>
    <w:p w:rsidR="00217E8B" w:rsidRDefault="00217E8B" w:rsidP="00D14FD4">
      <w:pPr>
        <w:pStyle w:val="ListParagraph"/>
        <w:numPr>
          <w:ilvl w:val="0"/>
          <w:numId w:val="1"/>
        </w:numPr>
      </w:pPr>
      <w:r>
        <w:t>Ticket #22578</w:t>
      </w:r>
    </w:p>
    <w:p w:rsidR="00217E8B" w:rsidRDefault="00217E8B" w:rsidP="00217E8B">
      <w:pPr>
        <w:pStyle w:val="ListParagraph"/>
        <w:ind w:left="360"/>
      </w:pPr>
      <w:r w:rsidRPr="00217E8B">
        <w:t>Date Last Counted does not update for Zero Variance Counts</w:t>
      </w:r>
    </w:p>
    <w:p w:rsidR="00217E8B" w:rsidRPr="00217E8B" w:rsidRDefault="00CC6F45" w:rsidP="00F50DEA">
      <w:pPr>
        <w:pStyle w:val="ListParagraph"/>
        <w:numPr>
          <w:ilvl w:val="0"/>
          <w:numId w:val="6"/>
        </w:numPr>
      </w:pPr>
      <w:proofErr w:type="spellStart"/>
      <w:r w:rsidRPr="00CC6F45">
        <w:t>IcinvreconUpdateBatchProcessor.cls</w:t>
      </w:r>
      <w:proofErr w:type="spellEnd"/>
    </w:p>
    <w:p w:rsidR="003F5AA2" w:rsidRDefault="003F5AA2" w:rsidP="00CC6F45">
      <w:pPr>
        <w:pStyle w:val="ListParagraph"/>
        <w:numPr>
          <w:ilvl w:val="0"/>
          <w:numId w:val="1"/>
        </w:numPr>
      </w:pPr>
      <w:r>
        <w:t>Ticket #22588</w:t>
      </w:r>
    </w:p>
    <w:p w:rsidR="003F5AA2" w:rsidRDefault="003F5AA2" w:rsidP="003F5AA2">
      <w:pPr>
        <w:pStyle w:val="ListParagraph"/>
        <w:ind w:left="360"/>
      </w:pPr>
      <w:r w:rsidRPr="003F5AA2">
        <w:t>SYUOM/SYUOMCF: It is possible to enter a non-valid pick-list values, and leave required fields empty. (</w:t>
      </w:r>
      <w:proofErr w:type="gramStart"/>
      <w:r w:rsidRPr="003F5AA2">
        <w:t>from</w:t>
      </w:r>
      <w:proofErr w:type="gramEnd"/>
      <w:r w:rsidRPr="003F5AA2">
        <w:t xml:space="preserve"> 22257)</w:t>
      </w:r>
    </w:p>
    <w:p w:rsidR="003F5AA2" w:rsidRDefault="003F5AA2" w:rsidP="00F50DEA">
      <w:pPr>
        <w:pStyle w:val="ListParagraph"/>
        <w:numPr>
          <w:ilvl w:val="0"/>
          <w:numId w:val="12"/>
        </w:numPr>
      </w:pPr>
      <w:proofErr w:type="spellStart"/>
      <w:r w:rsidRPr="003F5AA2">
        <w:t>syumcf</w:t>
      </w:r>
      <w:proofErr w:type="spellEnd"/>
      <w:r w:rsidRPr="003F5AA2">
        <w:t>__</w:t>
      </w:r>
      <w:proofErr w:type="spellStart"/>
      <w:r w:rsidRPr="003F5AA2">
        <w:t>c.object</w:t>
      </w:r>
      <w:proofErr w:type="spellEnd"/>
    </w:p>
    <w:p w:rsidR="003F5AA2" w:rsidRDefault="003F5AA2" w:rsidP="00F50DEA">
      <w:pPr>
        <w:pStyle w:val="ListParagraph"/>
        <w:numPr>
          <w:ilvl w:val="0"/>
          <w:numId w:val="12"/>
        </w:numPr>
      </w:pPr>
      <w:proofErr w:type="spellStart"/>
      <w:r w:rsidRPr="003F5AA2">
        <w:t>syuom</w:t>
      </w:r>
      <w:proofErr w:type="spellEnd"/>
      <w:r w:rsidRPr="003F5AA2">
        <w:t>__</w:t>
      </w:r>
      <w:proofErr w:type="spellStart"/>
      <w:r w:rsidRPr="003F5AA2">
        <w:t>c.object</w:t>
      </w:r>
      <w:proofErr w:type="spellEnd"/>
    </w:p>
    <w:p w:rsidR="000A1F05" w:rsidRDefault="000A1F05" w:rsidP="00CC6F45">
      <w:pPr>
        <w:pStyle w:val="ListParagraph"/>
        <w:numPr>
          <w:ilvl w:val="0"/>
          <w:numId w:val="1"/>
        </w:numPr>
      </w:pPr>
      <w:r>
        <w:t>Ticket #22607</w:t>
      </w:r>
    </w:p>
    <w:p w:rsidR="000A1F05" w:rsidRDefault="000A1F05" w:rsidP="000A1F05">
      <w:pPr>
        <w:pStyle w:val="ListParagraph"/>
        <w:ind w:left="360"/>
      </w:pPr>
      <w:r w:rsidRPr="000A1F05">
        <w:t xml:space="preserve">SYFOREXSCHEDNO - Changes to Support the new Multiply Calculation </w:t>
      </w:r>
      <w:proofErr w:type="gramStart"/>
      <w:r w:rsidRPr="000A1F05">
        <w:t>Method  --</w:t>
      </w:r>
      <w:proofErr w:type="gramEnd"/>
      <w:r w:rsidRPr="000A1F05">
        <w:t xml:space="preserve">  ERP</w:t>
      </w:r>
    </w:p>
    <w:p w:rsidR="000A1F05" w:rsidRDefault="000A1F05" w:rsidP="00F50DEA">
      <w:pPr>
        <w:pStyle w:val="ListParagraph"/>
        <w:numPr>
          <w:ilvl w:val="0"/>
          <w:numId w:val="40"/>
        </w:numPr>
      </w:pPr>
      <w:proofErr w:type="spellStart"/>
      <w:r w:rsidRPr="000A1F05">
        <w:t>RSAccountingSystem.cls</w:t>
      </w:r>
      <w:proofErr w:type="spellEnd"/>
    </w:p>
    <w:p w:rsidR="0080753E" w:rsidRDefault="0080753E" w:rsidP="00CC6F45">
      <w:pPr>
        <w:pStyle w:val="ListParagraph"/>
        <w:numPr>
          <w:ilvl w:val="0"/>
          <w:numId w:val="1"/>
        </w:numPr>
      </w:pPr>
      <w:r>
        <w:t>Ticket #22641</w:t>
      </w:r>
    </w:p>
    <w:p w:rsidR="0080753E" w:rsidRDefault="0080753E" w:rsidP="0080753E">
      <w:pPr>
        <w:pStyle w:val="ListParagraph"/>
        <w:ind w:left="360"/>
      </w:pPr>
      <w:r w:rsidRPr="0080753E">
        <w:t>Shipping Method is cleared on edit mode, even though the value is a valid one</w:t>
      </w:r>
    </w:p>
    <w:p w:rsidR="0080753E" w:rsidRDefault="0080753E" w:rsidP="00F50DEA">
      <w:pPr>
        <w:pStyle w:val="ListParagraph"/>
        <w:numPr>
          <w:ilvl w:val="0"/>
          <w:numId w:val="23"/>
        </w:numPr>
      </w:pPr>
      <w:proofErr w:type="spellStart"/>
      <w:r w:rsidRPr="0080753E">
        <w:lastRenderedPageBreak/>
        <w:t>povend_cli.resource</w:t>
      </w:r>
      <w:proofErr w:type="spellEnd"/>
    </w:p>
    <w:p w:rsidR="00A410BF" w:rsidRDefault="00A410BF" w:rsidP="00CC6F45">
      <w:pPr>
        <w:pStyle w:val="ListParagraph"/>
        <w:numPr>
          <w:ilvl w:val="0"/>
          <w:numId w:val="1"/>
        </w:numPr>
      </w:pPr>
      <w:r>
        <w:t>Ticket #22656</w:t>
      </w:r>
    </w:p>
    <w:p w:rsidR="00A410BF" w:rsidRDefault="00A410BF" w:rsidP="00A410BF">
      <w:pPr>
        <w:pStyle w:val="ListParagraph"/>
        <w:ind w:left="360"/>
      </w:pPr>
      <w:r w:rsidRPr="00A410BF">
        <w:t>POVCLASS - Make Pay Type available when FINANCIALS = Workday</w:t>
      </w:r>
    </w:p>
    <w:p w:rsidR="00A410BF" w:rsidRDefault="00A410BF" w:rsidP="00F50DEA">
      <w:pPr>
        <w:pStyle w:val="ListParagraph"/>
        <w:numPr>
          <w:ilvl w:val="0"/>
          <w:numId w:val="45"/>
        </w:numPr>
      </w:pPr>
      <w:proofErr w:type="spellStart"/>
      <w:r w:rsidRPr="00A410BF">
        <w:t>ControllerExtnPovclass.cls</w:t>
      </w:r>
      <w:proofErr w:type="spellEnd"/>
    </w:p>
    <w:p w:rsidR="00A410BF" w:rsidRDefault="00A410BF" w:rsidP="00F50DEA">
      <w:pPr>
        <w:pStyle w:val="ListParagraph"/>
        <w:numPr>
          <w:ilvl w:val="0"/>
          <w:numId w:val="45"/>
        </w:numPr>
      </w:pPr>
      <w:proofErr w:type="spellStart"/>
      <w:r w:rsidRPr="00A410BF">
        <w:t>THPovclass.cls</w:t>
      </w:r>
      <w:proofErr w:type="spellEnd"/>
    </w:p>
    <w:p w:rsidR="00A410BF" w:rsidRDefault="00A410BF" w:rsidP="00F50DEA">
      <w:pPr>
        <w:pStyle w:val="ListParagraph"/>
        <w:numPr>
          <w:ilvl w:val="0"/>
          <w:numId w:val="45"/>
        </w:numPr>
      </w:pPr>
      <w:proofErr w:type="spellStart"/>
      <w:r w:rsidRPr="00A410BF">
        <w:t>povclass.page</w:t>
      </w:r>
      <w:proofErr w:type="spellEnd"/>
    </w:p>
    <w:p w:rsidR="00CC6F45" w:rsidRDefault="00CC6F45" w:rsidP="00CC6F45">
      <w:pPr>
        <w:pStyle w:val="ListParagraph"/>
        <w:numPr>
          <w:ilvl w:val="0"/>
          <w:numId w:val="1"/>
        </w:numPr>
      </w:pPr>
      <w:r>
        <w:t>Ticket #22659</w:t>
      </w:r>
    </w:p>
    <w:p w:rsidR="00CC6F45" w:rsidRDefault="00CC6F45" w:rsidP="00CC6F45">
      <w:pPr>
        <w:pStyle w:val="ListParagraph"/>
        <w:ind w:left="360"/>
      </w:pPr>
      <w:r w:rsidRPr="00CC6F45">
        <w:t xml:space="preserve">Cycle Count Report:  Field Help Icons do </w:t>
      </w:r>
      <w:proofErr w:type="spellStart"/>
      <w:r w:rsidRPr="00CC6F45">
        <w:t>no</w:t>
      </w:r>
      <w:proofErr w:type="spellEnd"/>
      <w:r w:rsidRPr="00CC6F45">
        <w:t xml:space="preserve"> appear</w:t>
      </w:r>
    </w:p>
    <w:p w:rsidR="00CC6F45" w:rsidRDefault="00CC6F45" w:rsidP="00F50DEA">
      <w:pPr>
        <w:pStyle w:val="ListParagraph"/>
        <w:numPr>
          <w:ilvl w:val="0"/>
          <w:numId w:val="7"/>
        </w:numPr>
      </w:pPr>
      <w:proofErr w:type="spellStart"/>
      <w:r w:rsidRPr="00CC6F45">
        <w:t>ControllerExtnCycleCountReport.cls</w:t>
      </w:r>
      <w:proofErr w:type="spellEnd"/>
    </w:p>
    <w:p w:rsidR="00CC6F45" w:rsidRDefault="00CC6F45" w:rsidP="00F50DEA">
      <w:pPr>
        <w:pStyle w:val="ListParagraph"/>
        <w:numPr>
          <w:ilvl w:val="0"/>
          <w:numId w:val="7"/>
        </w:numPr>
      </w:pPr>
      <w:proofErr w:type="spellStart"/>
      <w:r w:rsidRPr="00CC6F45">
        <w:t>customext</w:t>
      </w:r>
      <w:proofErr w:type="spellEnd"/>
      <w:r w:rsidRPr="00CC6F45">
        <w:t>__</w:t>
      </w:r>
      <w:proofErr w:type="spellStart"/>
      <w:r w:rsidRPr="00CC6F45">
        <w:t>c.object</w:t>
      </w:r>
      <w:proofErr w:type="spellEnd"/>
    </w:p>
    <w:p w:rsidR="00CC6F45" w:rsidRPr="00CC6F45" w:rsidRDefault="00CC6F45" w:rsidP="00F50DEA">
      <w:pPr>
        <w:pStyle w:val="ListParagraph"/>
        <w:numPr>
          <w:ilvl w:val="1"/>
          <w:numId w:val="7"/>
        </w:numPr>
        <w:rPr>
          <w:highlight w:val="yellow"/>
        </w:rPr>
      </w:pPr>
      <w:r w:rsidRPr="00CC6F45">
        <w:rPr>
          <w:highlight w:val="yellow"/>
        </w:rPr>
        <w:t xml:space="preserve">Label Name: </w:t>
      </w:r>
      <w:r w:rsidRPr="00CC6F45">
        <w:rPr>
          <w:rFonts w:ascii="Arial" w:hAnsi="Arial" w:cs="Arial"/>
          <w:color w:val="000000"/>
          <w:sz w:val="20"/>
          <w:szCs w:val="20"/>
          <w:highlight w:val="yellow"/>
        </w:rPr>
        <w:t>Custom Extension</w:t>
      </w:r>
    </w:p>
    <w:p w:rsidR="00CC6F45" w:rsidRPr="00CC6F45" w:rsidRDefault="00CC6F45" w:rsidP="00F50DEA">
      <w:pPr>
        <w:pStyle w:val="ListParagraph"/>
        <w:numPr>
          <w:ilvl w:val="2"/>
          <w:numId w:val="7"/>
        </w:numPr>
        <w:rPr>
          <w:highlight w:val="yellow"/>
        </w:rPr>
      </w:pPr>
      <w:r w:rsidRPr="00CC6F45">
        <w:rPr>
          <w:highlight w:val="yellow"/>
        </w:rPr>
        <w:t>Selection Date</w:t>
      </w:r>
    </w:p>
    <w:p w:rsidR="00CC6F45" w:rsidRDefault="00CC6F45" w:rsidP="00F50DEA">
      <w:pPr>
        <w:pStyle w:val="ListParagraph"/>
        <w:numPr>
          <w:ilvl w:val="0"/>
          <w:numId w:val="7"/>
        </w:numPr>
      </w:pPr>
      <w:proofErr w:type="spellStart"/>
      <w:r w:rsidRPr="00CC6F45">
        <w:t>CycleCountReport.page</w:t>
      </w:r>
      <w:proofErr w:type="spellEnd"/>
    </w:p>
    <w:p w:rsidR="00F84B26" w:rsidRDefault="00F84B26" w:rsidP="00F84B26">
      <w:pPr>
        <w:pStyle w:val="ListParagraph"/>
        <w:numPr>
          <w:ilvl w:val="0"/>
          <w:numId w:val="1"/>
        </w:numPr>
      </w:pPr>
      <w:r>
        <w:t>Ticket #22709</w:t>
      </w:r>
    </w:p>
    <w:p w:rsidR="00F84B26" w:rsidRDefault="00F84B26" w:rsidP="00F84B26">
      <w:pPr>
        <w:pStyle w:val="ListParagraph"/>
        <w:ind w:left="360"/>
      </w:pPr>
      <w:r w:rsidRPr="00BD75DF">
        <w:t>Indirect Material/Service Requisition page: Although fields displayed have field help, field help icons do not appear</w:t>
      </w:r>
    </w:p>
    <w:p w:rsidR="00F84B26" w:rsidRDefault="00F84B26" w:rsidP="00F50DEA">
      <w:pPr>
        <w:pStyle w:val="ListParagraph"/>
        <w:numPr>
          <w:ilvl w:val="0"/>
          <w:numId w:val="13"/>
        </w:numPr>
      </w:pPr>
      <w:proofErr w:type="spellStart"/>
      <w:r w:rsidRPr="00BD75DF">
        <w:t>Syreqind.page</w:t>
      </w:r>
      <w:proofErr w:type="spellEnd"/>
    </w:p>
    <w:p w:rsidR="00A410BF" w:rsidRDefault="00A410BF" w:rsidP="00A410BF">
      <w:pPr>
        <w:pStyle w:val="ListParagraph"/>
        <w:numPr>
          <w:ilvl w:val="0"/>
          <w:numId w:val="1"/>
        </w:numPr>
      </w:pPr>
      <w:r>
        <w:t>Ticket #22778</w:t>
      </w:r>
    </w:p>
    <w:p w:rsidR="00A410BF" w:rsidRDefault="00A410BF" w:rsidP="00A410BF">
      <w:pPr>
        <w:pStyle w:val="ListParagraph"/>
        <w:ind w:left="360"/>
      </w:pPr>
      <w:r w:rsidRPr="00A410BF">
        <w:t>Workday - New Financial Interface - SYCMP Field for Invoice User</w:t>
      </w:r>
    </w:p>
    <w:p w:rsidR="00A410BF" w:rsidRDefault="00A410BF" w:rsidP="00F50DEA">
      <w:pPr>
        <w:pStyle w:val="ListParagraph"/>
        <w:numPr>
          <w:ilvl w:val="0"/>
          <w:numId w:val="46"/>
        </w:numPr>
      </w:pPr>
      <w:proofErr w:type="spellStart"/>
      <w:r>
        <w:t>sycmp</w:t>
      </w:r>
      <w:proofErr w:type="spellEnd"/>
      <w:r>
        <w:t>__</w:t>
      </w:r>
      <w:proofErr w:type="spellStart"/>
      <w:r>
        <w:t>c.object</w:t>
      </w:r>
      <w:proofErr w:type="spellEnd"/>
    </w:p>
    <w:p w:rsidR="00A410BF" w:rsidRPr="00A623D4" w:rsidRDefault="00A410BF" w:rsidP="00F50DEA">
      <w:pPr>
        <w:pStyle w:val="ListParagraph"/>
        <w:numPr>
          <w:ilvl w:val="1"/>
          <w:numId w:val="46"/>
        </w:numPr>
        <w:rPr>
          <w:highlight w:val="yellow"/>
        </w:rPr>
      </w:pPr>
      <w:r w:rsidRPr="00A623D4">
        <w:rPr>
          <w:highlight w:val="yellow"/>
        </w:rPr>
        <w:t xml:space="preserve">Label Name: </w:t>
      </w:r>
      <w:r w:rsidR="00A623D4" w:rsidRPr="00A623D4">
        <w:rPr>
          <w:rFonts w:ascii="Arial" w:hAnsi="Arial" w:cs="Arial"/>
          <w:color w:val="000000"/>
          <w:sz w:val="20"/>
          <w:szCs w:val="20"/>
          <w:highlight w:val="yellow"/>
        </w:rPr>
        <w:t>Company Master</w:t>
      </w:r>
    </w:p>
    <w:p w:rsidR="00A623D4" w:rsidRPr="00A623D4" w:rsidRDefault="00A623D4" w:rsidP="00F50DEA">
      <w:pPr>
        <w:pStyle w:val="ListParagraph"/>
        <w:numPr>
          <w:ilvl w:val="2"/>
          <w:numId w:val="46"/>
        </w:numPr>
        <w:rPr>
          <w:highlight w:val="yellow"/>
        </w:rPr>
      </w:pPr>
      <w:r w:rsidRPr="00A623D4">
        <w:rPr>
          <w:rFonts w:ascii="Arial" w:hAnsi="Arial" w:cs="Arial"/>
          <w:color w:val="000000"/>
          <w:sz w:val="20"/>
          <w:szCs w:val="20"/>
          <w:highlight w:val="yellow"/>
        </w:rPr>
        <w:t>Workday Invoice Employee ID</w:t>
      </w:r>
    </w:p>
    <w:p w:rsidR="00A410BF" w:rsidRPr="00A410BF" w:rsidRDefault="00A410BF" w:rsidP="00F50DEA">
      <w:pPr>
        <w:pStyle w:val="ListParagraph"/>
        <w:numPr>
          <w:ilvl w:val="0"/>
          <w:numId w:val="46"/>
        </w:numPr>
      </w:pPr>
      <w:proofErr w:type="spellStart"/>
      <w:r w:rsidRPr="00A410BF">
        <w:t>Sycmp.page</w:t>
      </w:r>
      <w:proofErr w:type="spellEnd"/>
      <w:r w:rsidR="00A623D4">
        <w:t xml:space="preserve"> – </w:t>
      </w:r>
      <w:r w:rsidR="00A623D4" w:rsidRPr="00A623D4">
        <w:rPr>
          <w:highlight w:val="cyan"/>
        </w:rPr>
        <w:t>manually patched to pde5</w:t>
      </w:r>
    </w:p>
    <w:p w:rsidR="00F84B26" w:rsidRDefault="00F84B26" w:rsidP="00F84B26"/>
    <w:sectPr w:rsidR="00F8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70C9"/>
    <w:multiLevelType w:val="hybridMultilevel"/>
    <w:tmpl w:val="A5344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0263"/>
    <w:multiLevelType w:val="hybridMultilevel"/>
    <w:tmpl w:val="9C063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56A4"/>
    <w:multiLevelType w:val="hybridMultilevel"/>
    <w:tmpl w:val="DE84F8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560FF"/>
    <w:multiLevelType w:val="hybridMultilevel"/>
    <w:tmpl w:val="6DB66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C3CEA"/>
    <w:multiLevelType w:val="hybridMultilevel"/>
    <w:tmpl w:val="4D44B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A74EC"/>
    <w:multiLevelType w:val="hybridMultilevel"/>
    <w:tmpl w:val="A9FA5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52D22"/>
    <w:multiLevelType w:val="hybridMultilevel"/>
    <w:tmpl w:val="54246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379CD"/>
    <w:multiLevelType w:val="hybridMultilevel"/>
    <w:tmpl w:val="F61C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5D407E"/>
    <w:multiLevelType w:val="hybridMultilevel"/>
    <w:tmpl w:val="14BE2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91137"/>
    <w:multiLevelType w:val="hybridMultilevel"/>
    <w:tmpl w:val="6AC22B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D6F2B"/>
    <w:multiLevelType w:val="hybridMultilevel"/>
    <w:tmpl w:val="4E7A1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E6E8D"/>
    <w:multiLevelType w:val="hybridMultilevel"/>
    <w:tmpl w:val="A5344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22D2E"/>
    <w:multiLevelType w:val="hybridMultilevel"/>
    <w:tmpl w:val="F432B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1371D"/>
    <w:multiLevelType w:val="hybridMultilevel"/>
    <w:tmpl w:val="48C41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114E1"/>
    <w:multiLevelType w:val="hybridMultilevel"/>
    <w:tmpl w:val="432079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3623D"/>
    <w:multiLevelType w:val="hybridMultilevel"/>
    <w:tmpl w:val="2EF24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102D5"/>
    <w:multiLevelType w:val="hybridMultilevel"/>
    <w:tmpl w:val="04F69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074FA"/>
    <w:multiLevelType w:val="hybridMultilevel"/>
    <w:tmpl w:val="00949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21DC0"/>
    <w:multiLevelType w:val="hybridMultilevel"/>
    <w:tmpl w:val="FC342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A48AD"/>
    <w:multiLevelType w:val="hybridMultilevel"/>
    <w:tmpl w:val="8FF64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265C1"/>
    <w:multiLevelType w:val="hybridMultilevel"/>
    <w:tmpl w:val="6DB66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A5A1E"/>
    <w:multiLevelType w:val="hybridMultilevel"/>
    <w:tmpl w:val="FB6E37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11AE1"/>
    <w:multiLevelType w:val="hybridMultilevel"/>
    <w:tmpl w:val="DA1C2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B5BE7"/>
    <w:multiLevelType w:val="hybridMultilevel"/>
    <w:tmpl w:val="70A61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A5DE5"/>
    <w:multiLevelType w:val="hybridMultilevel"/>
    <w:tmpl w:val="AC8AC3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51764"/>
    <w:multiLevelType w:val="hybridMultilevel"/>
    <w:tmpl w:val="14BE2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F0834"/>
    <w:multiLevelType w:val="hybridMultilevel"/>
    <w:tmpl w:val="D2DCD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03E55"/>
    <w:multiLevelType w:val="hybridMultilevel"/>
    <w:tmpl w:val="004E0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05DB2"/>
    <w:multiLevelType w:val="hybridMultilevel"/>
    <w:tmpl w:val="15F0F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B7E2B"/>
    <w:multiLevelType w:val="hybridMultilevel"/>
    <w:tmpl w:val="41EECC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71FA6"/>
    <w:multiLevelType w:val="hybridMultilevel"/>
    <w:tmpl w:val="CE6EC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6C32"/>
    <w:multiLevelType w:val="hybridMultilevel"/>
    <w:tmpl w:val="F8D490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421CF"/>
    <w:multiLevelType w:val="hybridMultilevel"/>
    <w:tmpl w:val="00949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31BB5"/>
    <w:multiLevelType w:val="hybridMultilevel"/>
    <w:tmpl w:val="2B027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E3585"/>
    <w:multiLevelType w:val="hybridMultilevel"/>
    <w:tmpl w:val="F96C6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D3D6D"/>
    <w:multiLevelType w:val="hybridMultilevel"/>
    <w:tmpl w:val="04F69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F5A91"/>
    <w:multiLevelType w:val="hybridMultilevel"/>
    <w:tmpl w:val="7BDE6C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E56D9"/>
    <w:multiLevelType w:val="hybridMultilevel"/>
    <w:tmpl w:val="DE84F8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D0F6E"/>
    <w:multiLevelType w:val="hybridMultilevel"/>
    <w:tmpl w:val="6AC22B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9390D"/>
    <w:multiLevelType w:val="hybridMultilevel"/>
    <w:tmpl w:val="BFD85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A0C6D"/>
    <w:multiLevelType w:val="hybridMultilevel"/>
    <w:tmpl w:val="78782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F34CA"/>
    <w:multiLevelType w:val="hybridMultilevel"/>
    <w:tmpl w:val="E9E23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06251"/>
    <w:multiLevelType w:val="hybridMultilevel"/>
    <w:tmpl w:val="06F662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F0904"/>
    <w:multiLevelType w:val="hybridMultilevel"/>
    <w:tmpl w:val="02024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C35ABD"/>
    <w:multiLevelType w:val="hybridMultilevel"/>
    <w:tmpl w:val="8CFE78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55C7E"/>
    <w:multiLevelType w:val="hybridMultilevel"/>
    <w:tmpl w:val="34368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E1157"/>
    <w:multiLevelType w:val="hybridMultilevel"/>
    <w:tmpl w:val="C242E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23"/>
  </w:num>
  <w:num w:numId="4">
    <w:abstractNumId w:val="6"/>
  </w:num>
  <w:num w:numId="5">
    <w:abstractNumId w:val="28"/>
  </w:num>
  <w:num w:numId="6">
    <w:abstractNumId w:val="22"/>
  </w:num>
  <w:num w:numId="7">
    <w:abstractNumId w:val="40"/>
  </w:num>
  <w:num w:numId="8">
    <w:abstractNumId w:val="16"/>
  </w:num>
  <w:num w:numId="9">
    <w:abstractNumId w:val="3"/>
  </w:num>
  <w:num w:numId="10">
    <w:abstractNumId w:val="26"/>
  </w:num>
  <w:num w:numId="11">
    <w:abstractNumId w:val="41"/>
  </w:num>
  <w:num w:numId="12">
    <w:abstractNumId w:val="1"/>
  </w:num>
  <w:num w:numId="13">
    <w:abstractNumId w:val="32"/>
  </w:num>
  <w:num w:numId="14">
    <w:abstractNumId w:val="13"/>
  </w:num>
  <w:num w:numId="15">
    <w:abstractNumId w:val="39"/>
  </w:num>
  <w:num w:numId="16">
    <w:abstractNumId w:val="38"/>
  </w:num>
  <w:num w:numId="17">
    <w:abstractNumId w:val="0"/>
  </w:num>
  <w:num w:numId="18">
    <w:abstractNumId w:val="33"/>
  </w:num>
  <w:num w:numId="19">
    <w:abstractNumId w:val="35"/>
  </w:num>
  <w:num w:numId="20">
    <w:abstractNumId w:val="19"/>
  </w:num>
  <w:num w:numId="21">
    <w:abstractNumId w:val="11"/>
  </w:num>
  <w:num w:numId="22">
    <w:abstractNumId w:val="31"/>
  </w:num>
  <w:num w:numId="23">
    <w:abstractNumId w:val="2"/>
  </w:num>
  <w:num w:numId="24">
    <w:abstractNumId w:val="45"/>
  </w:num>
  <w:num w:numId="25">
    <w:abstractNumId w:val="5"/>
  </w:num>
  <w:num w:numId="26">
    <w:abstractNumId w:val="27"/>
  </w:num>
  <w:num w:numId="27">
    <w:abstractNumId w:val="42"/>
  </w:num>
  <w:num w:numId="28">
    <w:abstractNumId w:val="30"/>
  </w:num>
  <w:num w:numId="29">
    <w:abstractNumId w:val="9"/>
  </w:num>
  <w:num w:numId="30">
    <w:abstractNumId w:val="4"/>
  </w:num>
  <w:num w:numId="31">
    <w:abstractNumId w:val="12"/>
  </w:num>
  <w:num w:numId="32">
    <w:abstractNumId w:val="20"/>
  </w:num>
  <w:num w:numId="33">
    <w:abstractNumId w:val="43"/>
  </w:num>
  <w:num w:numId="34">
    <w:abstractNumId w:val="46"/>
  </w:num>
  <w:num w:numId="35">
    <w:abstractNumId w:val="15"/>
  </w:num>
  <w:num w:numId="36">
    <w:abstractNumId w:val="21"/>
  </w:num>
  <w:num w:numId="37">
    <w:abstractNumId w:val="8"/>
  </w:num>
  <w:num w:numId="38">
    <w:abstractNumId w:val="36"/>
  </w:num>
  <w:num w:numId="39">
    <w:abstractNumId w:val="24"/>
  </w:num>
  <w:num w:numId="40">
    <w:abstractNumId w:val="44"/>
  </w:num>
  <w:num w:numId="41">
    <w:abstractNumId w:val="10"/>
  </w:num>
  <w:num w:numId="42">
    <w:abstractNumId w:val="14"/>
  </w:num>
  <w:num w:numId="43">
    <w:abstractNumId w:val="34"/>
  </w:num>
  <w:num w:numId="44">
    <w:abstractNumId w:val="29"/>
  </w:num>
  <w:num w:numId="45">
    <w:abstractNumId w:val="37"/>
  </w:num>
  <w:num w:numId="46">
    <w:abstractNumId w:val="17"/>
  </w:num>
  <w:num w:numId="47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CD"/>
    <w:rsid w:val="000079BF"/>
    <w:rsid w:val="00033E26"/>
    <w:rsid w:val="0004046C"/>
    <w:rsid w:val="00040926"/>
    <w:rsid w:val="00050748"/>
    <w:rsid w:val="000721F4"/>
    <w:rsid w:val="000A1F05"/>
    <w:rsid w:val="000A29E5"/>
    <w:rsid w:val="000A53CD"/>
    <w:rsid w:val="000B1FD1"/>
    <w:rsid w:val="000D778E"/>
    <w:rsid w:val="001106E1"/>
    <w:rsid w:val="00115550"/>
    <w:rsid w:val="001270E6"/>
    <w:rsid w:val="00150719"/>
    <w:rsid w:val="001768DF"/>
    <w:rsid w:val="00197A78"/>
    <w:rsid w:val="001A3009"/>
    <w:rsid w:val="001A52D3"/>
    <w:rsid w:val="001B11BE"/>
    <w:rsid w:val="00217E8B"/>
    <w:rsid w:val="00233BDF"/>
    <w:rsid w:val="002419B7"/>
    <w:rsid w:val="002A0BBE"/>
    <w:rsid w:val="002A16C5"/>
    <w:rsid w:val="002B1042"/>
    <w:rsid w:val="002B6459"/>
    <w:rsid w:val="002D5118"/>
    <w:rsid w:val="003131B4"/>
    <w:rsid w:val="00323622"/>
    <w:rsid w:val="00370C7E"/>
    <w:rsid w:val="00397E92"/>
    <w:rsid w:val="003B7065"/>
    <w:rsid w:val="003D087E"/>
    <w:rsid w:val="003D30B6"/>
    <w:rsid w:val="003F5AA2"/>
    <w:rsid w:val="00487740"/>
    <w:rsid w:val="00487C98"/>
    <w:rsid w:val="004A2507"/>
    <w:rsid w:val="00521DA6"/>
    <w:rsid w:val="0053420C"/>
    <w:rsid w:val="005479C7"/>
    <w:rsid w:val="00547A69"/>
    <w:rsid w:val="005844E4"/>
    <w:rsid w:val="005B6B60"/>
    <w:rsid w:val="005C790A"/>
    <w:rsid w:val="00647333"/>
    <w:rsid w:val="00653E29"/>
    <w:rsid w:val="0067438D"/>
    <w:rsid w:val="00681397"/>
    <w:rsid w:val="00685545"/>
    <w:rsid w:val="00695642"/>
    <w:rsid w:val="006B0318"/>
    <w:rsid w:val="006B6755"/>
    <w:rsid w:val="006E3965"/>
    <w:rsid w:val="00747C01"/>
    <w:rsid w:val="00770396"/>
    <w:rsid w:val="00772F05"/>
    <w:rsid w:val="007A266F"/>
    <w:rsid w:val="007B3F89"/>
    <w:rsid w:val="0080753E"/>
    <w:rsid w:val="00831555"/>
    <w:rsid w:val="00872DC5"/>
    <w:rsid w:val="008868E6"/>
    <w:rsid w:val="00895706"/>
    <w:rsid w:val="008A06F1"/>
    <w:rsid w:val="008B2D89"/>
    <w:rsid w:val="008C0239"/>
    <w:rsid w:val="008C4DA3"/>
    <w:rsid w:val="008D5F97"/>
    <w:rsid w:val="00924453"/>
    <w:rsid w:val="009863E7"/>
    <w:rsid w:val="009C4C99"/>
    <w:rsid w:val="009E40F4"/>
    <w:rsid w:val="00A378AC"/>
    <w:rsid w:val="00A410BF"/>
    <w:rsid w:val="00A623D4"/>
    <w:rsid w:val="00A95F91"/>
    <w:rsid w:val="00AC6B58"/>
    <w:rsid w:val="00AD09D0"/>
    <w:rsid w:val="00AD77A8"/>
    <w:rsid w:val="00AF019B"/>
    <w:rsid w:val="00B35343"/>
    <w:rsid w:val="00B45329"/>
    <w:rsid w:val="00B67445"/>
    <w:rsid w:val="00BB4788"/>
    <w:rsid w:val="00BF5938"/>
    <w:rsid w:val="00C47578"/>
    <w:rsid w:val="00C8546A"/>
    <w:rsid w:val="00C97D02"/>
    <w:rsid w:val="00CC5EDC"/>
    <w:rsid w:val="00CC6F45"/>
    <w:rsid w:val="00D14FD4"/>
    <w:rsid w:val="00D352D5"/>
    <w:rsid w:val="00D403A3"/>
    <w:rsid w:val="00D44EF2"/>
    <w:rsid w:val="00D47C26"/>
    <w:rsid w:val="00DB4F46"/>
    <w:rsid w:val="00DE4C78"/>
    <w:rsid w:val="00DF4A69"/>
    <w:rsid w:val="00E20D41"/>
    <w:rsid w:val="00E44ECB"/>
    <w:rsid w:val="00E910B6"/>
    <w:rsid w:val="00EC16FD"/>
    <w:rsid w:val="00ED388A"/>
    <w:rsid w:val="00ED488F"/>
    <w:rsid w:val="00EE6BF5"/>
    <w:rsid w:val="00F1672E"/>
    <w:rsid w:val="00F50DEA"/>
    <w:rsid w:val="00F55D2B"/>
    <w:rsid w:val="00F62E14"/>
    <w:rsid w:val="00F84B26"/>
    <w:rsid w:val="00F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BFF89-83FF-46D7-9ADA-0A56FF8D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2018-07-09T16:26:00Z</dcterms:created>
  <dcterms:modified xsi:type="dcterms:W3CDTF">2018-07-09T16:26:00Z</dcterms:modified>
</cp:coreProperties>
</file>