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</w:rPr>
        <w:t xml:space="preserve">Winter 19.1</w:t>
      </w:r>
    </w:p>
    <w:p>
      <w:pPr/>
      <w:r>
        <w:rPr>
          <w:rFonts w:ascii="Helvetica" w:hAnsi="Helvetica" w:cs="Helvetica"/>
          <w:sz w:val="24"/>
          <w:sz-cs w:val="24"/>
        </w:rPr>
        <w:t xml:space="preserve">19.1 - https://login.salesforce.com/packaging/installPackage.apexp?p0=04t0B0000001dzU</w:t>
      </w:r>
    </w:p>
    <w:p>
      <w:pPr/>
      <w:r>
        <w:rPr>
          <w:rFonts w:ascii="Helvetica" w:hAnsi="Helvetica" w:cs="Helvetica"/>
          <w:sz w:val="24"/>
          <w:sz-cs w:val="24"/>
        </w:rPr>
        <w:t xml:space="preserve">19.1 - https://test.salesforce.com/packaging/installPackage.apexp?p0=04t0B0000001dzU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Jira #22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‘sydivaddr__c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sydivaddr_type__c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New Picklist Value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‘Remit Address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Edit Picklist Value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Change ‘Label’ field on “Both” pick list value to “All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Jira #1491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‘sydefault__c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Change page layout assignment to version 22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>Ticket #24099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New Picklist Values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‘syusr_expsfustartopt__c</w:t>
      </w:r>
    </w:p>
    <w:p>
      <w:pPr>
        <w:ind w:left="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‘Clock-On and Clock-Off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‘syusr_sfustartopt__c</w:t>
      </w:r>
    </w:p>
    <w:p>
      <w:pPr>
        <w:ind w:left="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‘Clock-On and Clock-Off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4.</w:t>
        <w:tab/>
        <w:t xml:space="preserve">Ticket #24756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‘icitem__c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De-activate Validation Rule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‘Yield_Validation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5.</w:t>
        <w:tab/>
        <w:t xml:space="preserve">Jira #781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</w:t>
      </w:r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>rstk.ScriptExecutor.execute('set_sohdr_sumppy', true);</w:t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19.3</w:t>
      </w:r>
    </w:p>
    <w:p>
      <w:pPr/>
      <w:r>
        <w:rPr>
          <w:rFonts w:ascii="Helvetica" w:hAnsi="Helvetica" w:cs="Helvetica"/>
          <w:sz w:val="24"/>
          <w:sz-cs w:val="24"/>
        </w:rPr>
        <w:t xml:space="preserve">19.3.1 - https://login.salesforce.com/packaging/installPackage.apexp?p0=04t0B000000MjC9</w:t>
      </w:r>
    </w:p>
    <w:p>
      <w:pPr/>
      <w:r>
        <w:rPr>
          <w:rFonts w:ascii="Helvetica" w:hAnsi="Helvetica" w:cs="Helvetica"/>
          <w:sz w:val="24"/>
          <w:sz-cs w:val="24"/>
        </w:rPr>
        <w:t xml:space="preserve">19.3.1 - https://test.salesforce.com/packaging/installPackage.apexp?p0=04t0B000000MjC9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  <w:tab/>
        <w:t xml:space="preserve">Jira #628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sydata_c.object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New Picklist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sydata_txntype__c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- ‘Sales Order Pack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Pick(Issue)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Pick-Pack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Pick-Pack-Ship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S</w:t>
      </w:r>
      <w:r>
        <w:rPr>
          <w:rFonts w:ascii="Helvetica" w:hAnsi="Helvetica" w:cs="Helvetica"/>
          <w:sz w:val="24"/>
          <w:sz-cs w:val="24"/>
        </w:rPr>
        <w:t xml:space="preserve">hipment Reversal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19.4 - https://login.salesforce.com/packaging/installPackage.apexp?p0=04t0B0000001fJi</w:t>
      </w:r>
    </w:p>
    <w:p>
      <w:pPr/>
      <w:r>
        <w:rPr>
          <w:rFonts w:ascii="Helvetica" w:hAnsi="Helvetica" w:cs="Helvetica"/>
          <w:sz w:val="24"/>
          <w:sz-cs w:val="24"/>
        </w:rPr>
        <w:t xml:space="preserve">19.4 - https://test.salesforce.com/packaging/installPackage.apexp?p0=04t0B0000001fJi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19.5</w:t>
      </w:r>
    </w:p>
    <w:p>
      <w:pPr/>
      <w:r>
        <w:rPr>
          <w:rFonts w:ascii="Helvetica" w:hAnsi="Helvetica" w:cs="Helvetica"/>
          <w:sz w:val="24"/>
          <w:sz-cs w:val="24"/>
        </w:rPr>
        <w:t xml:space="preserve">19.5 - https://login.salesforce.com/packaging/installPackage.apexp?p0=04t0B0000001fKg</w:t>
      </w:r>
    </w:p>
    <w:p>
      <w:pPr/>
      <w:r>
        <w:rPr>
          <w:rFonts w:ascii="Helvetica" w:hAnsi="Helvetica" w:cs="Helvetica"/>
          <w:sz w:val="24"/>
          <w:sz-cs w:val="24"/>
        </w:rPr>
        <w:t xml:space="preserve">19.5 - https://login.salesforce.com/packaging/installPackage.apexp?p0=04t0B0000001fKg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19.6</w:t>
      </w:r>
    </w:p>
    <w:p>
      <w:pPr/>
      <w:r>
        <w:rPr>
          <w:rFonts w:ascii="Helvetica" w:hAnsi="Helvetica" w:cs="Helvetica"/>
          <w:sz w:val="24"/>
          <w:sz-cs w:val="24"/>
        </w:rPr>
        <w:t xml:space="preserve">19.6.2 - https://login.salesforce.com/packaging/installPackage.apexp?p0=04t0B0000001fNz</w:t>
      </w:r>
    </w:p>
    <w:p>
      <w:pPr/>
      <w:r>
        <w:rPr>
          <w:rFonts w:ascii="Helvetica" w:hAnsi="Helvetica" w:cs="Helvetica"/>
          <w:sz w:val="24"/>
          <w:sz-cs w:val="24"/>
        </w:rPr>
        <w:t xml:space="preserve">19.6.2 - https://test.salesforce.com/packaging/installPackage.apexp?p0=04t0B0000001fNz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  <w:tab/>
        <w:t xml:space="preserve">Jira #1790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‘sydefault__c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page layout assignment to version 23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</w:t>
        <w:tab/>
        <w:t xml:space="preserve">Jira #1886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‘soinvline__c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Delete Field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>‘Tracking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</w:t>
        <w:tab/>
        <w:t xml:space="preserve">Jira #1282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1282_menu script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19.7 - https://login.salesforce.com/packaging/installPackage.apexp?p0=04t0B0000001fMN</w:t>
      </w:r>
    </w:p>
    <w:p>
      <w:pPr/>
      <w:r>
        <w:rPr>
          <w:rFonts w:ascii="Helvetica" w:hAnsi="Helvetica" w:cs="Helvetica"/>
          <w:sz w:val="24"/>
          <w:sz-cs w:val="24"/>
        </w:rPr>
        <w:t xml:space="preserve">19.7 - https://test.salesforce.com/packaging/installPackage.apexp?p0=04t0B0000001fMN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  <w:tab/>
        <w:t xml:space="preserve">Jira #1863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‘sydata__c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New Picklist value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>‘sydata_txntype__c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-</w:t>
        <w:tab/>
        <w:t xml:space="preserve">‘Sales Order Pack-Ship Reversal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</w:t>
        <w:tab/>
        <w:t xml:space="preserve">Jira #1901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Missing objecthelp pages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Click ‘Edit’ when you pull up the object and change the ‘Context-Sensitive Help Setting’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‘gljed__c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objecthelp_gljed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‘icitemsiteproj__c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objecthelp_icitemsiteproj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-</w:t>
        <w:tab/>
        <w:t xml:space="preserve">‘pjprojwbs__c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objecthelp_pjprojwbs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-</w:t>
        <w:tab/>
        <w:t xml:space="preserve">‘poconttype__c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objecthelp_poconttype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  <w:tab/>
        <w:t xml:space="preserve">-</w:t>
        <w:tab/>
        <w:t xml:space="preserve">‘poroute__c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objecthelp_poroute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-</w:t>
        <w:tab/>
        <w:t xml:space="preserve">‘portetype__c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objecthelp_portetype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-</w:t>
        <w:tab/>
        <w:t xml:space="preserve">‘poship__c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objecthelp_poship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  <w:tab/>
        <w:t xml:space="preserve">-</w:t>
        <w:tab/>
        <w:t xml:space="preserve">‘sylimitd__c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objecthelp_sylimitd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  <w:tab/>
        <w:t xml:space="preserve">-</w:t>
        <w:tab/>
        <w:t xml:space="preserve">‘sylimits__c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objecthelp_sylimits 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  <w:tab/>
        <w:t xml:space="preserve">-</w:t>
        <w:tab/>
        <w:t xml:space="preserve">‘syresult__c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objecthelp_syresult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-</w:t>
        <w:tab/>
        <w:t xml:space="preserve">‘syresultd__c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objecthelp_syresultd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</w:t>
        <w:tab/>
        <w:t xml:space="preserve">Jira #2106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2016_menu script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</w:t>
        <w:tab/>
        <w:t xml:space="preserve">Jira #1919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1919_menu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1919_menu_part2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</w:t>
        <w:tab/>
        <w:t xml:space="preserve">Jira #1327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1327_menu script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