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53" w:rsidRDefault="00384953" w:rsidP="009E364F"/>
    <w:p w:rsidR="00384953" w:rsidRDefault="00384953" w:rsidP="009E364F">
      <w:pPr>
        <w:pStyle w:val="ListParagraph"/>
        <w:numPr>
          <w:ilvl w:val="0"/>
          <w:numId w:val="1"/>
        </w:numPr>
      </w:pPr>
      <w:r>
        <w:t>Jira #1839</w:t>
      </w:r>
    </w:p>
    <w:p w:rsidR="00384953" w:rsidRDefault="00384953" w:rsidP="00384953">
      <w:proofErr w:type="spellStart"/>
      <w:r w:rsidRPr="00384953">
        <w:t>Mipox</w:t>
      </w:r>
      <w:proofErr w:type="spellEnd"/>
      <w:r w:rsidRPr="00384953">
        <w:t xml:space="preserve"> - Cannot print SO Picklist from SO Entry</w:t>
      </w:r>
    </w:p>
    <w:p w:rsidR="00384953" w:rsidRDefault="00384953" w:rsidP="00384953">
      <w:pPr>
        <w:pStyle w:val="ListParagraph"/>
        <w:numPr>
          <w:ilvl w:val="0"/>
          <w:numId w:val="4"/>
        </w:numPr>
      </w:pPr>
      <w:proofErr w:type="spellStart"/>
      <w:r w:rsidRPr="00384953">
        <w:t>ControllerSOPicklistPdf.cls</w:t>
      </w:r>
      <w:proofErr w:type="spellEnd"/>
    </w:p>
    <w:p w:rsidR="00384953" w:rsidRDefault="00384953" w:rsidP="00384953">
      <w:pPr>
        <w:pStyle w:val="ListParagraph"/>
        <w:numPr>
          <w:ilvl w:val="0"/>
          <w:numId w:val="4"/>
        </w:numPr>
      </w:pPr>
      <w:proofErr w:type="spellStart"/>
      <w:r w:rsidRPr="00384953">
        <w:t>SalesOrder.page</w:t>
      </w:r>
      <w:proofErr w:type="spellEnd"/>
    </w:p>
    <w:p w:rsidR="00587A7C" w:rsidRDefault="00587A7C" w:rsidP="00587A7C">
      <w:pPr>
        <w:pStyle w:val="ListParagraph"/>
        <w:numPr>
          <w:ilvl w:val="0"/>
          <w:numId w:val="1"/>
        </w:numPr>
      </w:pPr>
      <w:r>
        <w:t>Jira #2366</w:t>
      </w:r>
    </w:p>
    <w:p w:rsidR="00587A7C" w:rsidRDefault="00587A7C" w:rsidP="00587A7C">
      <w:r>
        <w:t>Tax Location: It is possible to update Tax Rate without updating accounts values on Sales Division Accounts. When approving SO Invoice using this Tax Location, the Credit Account is left empty</w:t>
      </w:r>
    </w:p>
    <w:p w:rsidR="00587A7C" w:rsidRDefault="00587A7C" w:rsidP="00587A7C">
      <w:pPr>
        <w:pStyle w:val="ListParagraph"/>
        <w:numPr>
          <w:ilvl w:val="0"/>
          <w:numId w:val="4"/>
        </w:numPr>
      </w:pPr>
      <w:proofErr w:type="spellStart"/>
      <w:r>
        <w:t>THSotax.cls</w:t>
      </w:r>
      <w:proofErr w:type="spellEnd"/>
    </w:p>
    <w:p w:rsidR="00587A7C" w:rsidRDefault="00587A7C" w:rsidP="00587A7C">
      <w:pPr>
        <w:pStyle w:val="ListParagraph"/>
        <w:numPr>
          <w:ilvl w:val="0"/>
          <w:numId w:val="4"/>
        </w:numPr>
      </w:pPr>
      <w:proofErr w:type="spellStart"/>
      <w:r>
        <w:t>TestTHSotax.cls</w:t>
      </w:r>
      <w:proofErr w:type="spellEnd"/>
    </w:p>
    <w:p w:rsidR="00587A7C" w:rsidRDefault="00587A7C" w:rsidP="00587A7C">
      <w:pPr>
        <w:pStyle w:val="ListParagraph"/>
        <w:numPr>
          <w:ilvl w:val="0"/>
          <w:numId w:val="4"/>
        </w:numPr>
      </w:pPr>
      <w:proofErr w:type="spellStart"/>
      <w:r>
        <w:t>TestUtils.cls</w:t>
      </w:r>
      <w:proofErr w:type="spellEnd"/>
    </w:p>
    <w:p w:rsidR="00587A7C" w:rsidRDefault="00587A7C" w:rsidP="00587A7C">
      <w:pPr>
        <w:pStyle w:val="ListParagraph"/>
        <w:numPr>
          <w:ilvl w:val="0"/>
          <w:numId w:val="4"/>
        </w:numPr>
      </w:pPr>
      <w:proofErr w:type="spellStart"/>
      <w:r>
        <w:t>CustomLabels.labels</w:t>
      </w:r>
      <w:proofErr w:type="spellEnd"/>
    </w:p>
    <w:p w:rsidR="00587A7C" w:rsidRDefault="00587A7C" w:rsidP="00587A7C">
      <w:pPr>
        <w:pStyle w:val="ListParagraph"/>
        <w:numPr>
          <w:ilvl w:val="0"/>
          <w:numId w:val="4"/>
        </w:numPr>
      </w:pPr>
      <w:proofErr w:type="spellStart"/>
      <w:r>
        <w:t>sotax.page</w:t>
      </w:r>
      <w:proofErr w:type="spellEnd"/>
    </w:p>
    <w:p w:rsidR="00587A7C" w:rsidRDefault="00587A7C" w:rsidP="00587A7C">
      <w:pPr>
        <w:pStyle w:val="ListParagraph"/>
        <w:ind w:left="360"/>
      </w:pPr>
      <w:bookmarkStart w:id="0" w:name="_GoBack"/>
      <w:bookmarkEnd w:id="0"/>
    </w:p>
    <w:p w:rsidR="00925772" w:rsidRDefault="00925772" w:rsidP="009E364F">
      <w:pPr>
        <w:pStyle w:val="ListParagraph"/>
        <w:numPr>
          <w:ilvl w:val="0"/>
          <w:numId w:val="1"/>
        </w:numPr>
      </w:pPr>
      <w:r>
        <w:t>Jira #2852</w:t>
      </w:r>
    </w:p>
    <w:p w:rsidR="00925772" w:rsidRDefault="00925772" w:rsidP="00925772">
      <w:r w:rsidRPr="00925772">
        <w:t xml:space="preserve">SYDATA - Pick/Pack/Ship does not report an error on </w:t>
      </w:r>
      <w:proofErr w:type="spellStart"/>
      <w:r w:rsidRPr="00925772">
        <w:t>Overshipment</w:t>
      </w:r>
      <w:proofErr w:type="spellEnd"/>
      <w:r w:rsidRPr="00925772">
        <w:t xml:space="preserve"> </w:t>
      </w:r>
      <w:proofErr w:type="spellStart"/>
      <w:r w:rsidRPr="00925772">
        <w:t>Qty</w:t>
      </w:r>
      <w:proofErr w:type="spellEnd"/>
      <w:r w:rsidRPr="00925772">
        <w:t xml:space="preserve"> Input</w:t>
      </w:r>
    </w:p>
    <w:p w:rsidR="00925772" w:rsidRDefault="00925772" w:rsidP="00925772">
      <w:pPr>
        <w:pStyle w:val="ListParagraph"/>
        <w:numPr>
          <w:ilvl w:val="0"/>
          <w:numId w:val="2"/>
        </w:numPr>
      </w:pPr>
      <w:proofErr w:type="spellStart"/>
      <w:r w:rsidRPr="00925772">
        <w:t>SalesOrderFullfillment.cls</w:t>
      </w:r>
      <w:proofErr w:type="spellEnd"/>
    </w:p>
    <w:p w:rsidR="00925772" w:rsidRDefault="00925772" w:rsidP="00925772">
      <w:pPr>
        <w:pStyle w:val="ListParagraph"/>
        <w:numPr>
          <w:ilvl w:val="0"/>
          <w:numId w:val="2"/>
        </w:numPr>
      </w:pPr>
      <w:proofErr w:type="spellStart"/>
      <w:r w:rsidRPr="00925772">
        <w:t>CustomLabels.labels</w:t>
      </w:r>
      <w:proofErr w:type="spellEnd"/>
    </w:p>
    <w:p w:rsidR="00587A7C" w:rsidRDefault="00587A7C" w:rsidP="00587A7C">
      <w:pPr>
        <w:pStyle w:val="ListParagraph"/>
        <w:numPr>
          <w:ilvl w:val="0"/>
          <w:numId w:val="1"/>
        </w:numPr>
      </w:pPr>
      <w:r>
        <w:t>Jira #3092</w:t>
      </w:r>
    </w:p>
    <w:p w:rsidR="00587A7C" w:rsidRDefault="00587A7C" w:rsidP="00587A7C">
      <w:r>
        <w:t>Negative Debit in GL entry</w:t>
      </w:r>
    </w:p>
    <w:p w:rsidR="00587A7C" w:rsidRDefault="00587A7C" w:rsidP="00587A7C">
      <w:pPr>
        <w:pStyle w:val="ListParagraph"/>
        <w:numPr>
          <w:ilvl w:val="0"/>
          <w:numId w:val="2"/>
        </w:numPr>
      </w:pPr>
      <w:proofErr w:type="spellStart"/>
      <w:r>
        <w:t>FFJournal.cls</w:t>
      </w:r>
      <w:proofErr w:type="spellEnd"/>
    </w:p>
    <w:p w:rsidR="00587A7C" w:rsidRDefault="00587A7C" w:rsidP="00587A7C">
      <w:pPr>
        <w:pStyle w:val="ListParagraph"/>
        <w:ind w:left="360"/>
      </w:pPr>
    </w:p>
    <w:p w:rsidR="00FB0AF4" w:rsidRDefault="00FB0AF4" w:rsidP="007729F3">
      <w:pPr>
        <w:pStyle w:val="ListParagraph"/>
        <w:numPr>
          <w:ilvl w:val="0"/>
          <w:numId w:val="1"/>
        </w:numPr>
      </w:pPr>
      <w:r>
        <w:t>Jira #3107</w:t>
      </w:r>
    </w:p>
    <w:p w:rsidR="00FB0AF4" w:rsidRDefault="00FB0AF4" w:rsidP="00FB0AF4">
      <w:r w:rsidRPr="00FB0AF4">
        <w:t>Intacct Interface - Journal Export with Journal Type of "MRP" or other than 'GJ'</w:t>
      </w:r>
    </w:p>
    <w:p w:rsidR="00FB0AF4" w:rsidRDefault="00FB0AF4" w:rsidP="00FB0AF4">
      <w:pPr>
        <w:pStyle w:val="ListParagraph"/>
        <w:numPr>
          <w:ilvl w:val="0"/>
          <w:numId w:val="2"/>
        </w:numPr>
      </w:pPr>
      <w:proofErr w:type="spellStart"/>
      <w:r w:rsidRPr="00FB0AF4">
        <w:t>Intacct.cls</w:t>
      </w:r>
      <w:proofErr w:type="spellEnd"/>
    </w:p>
    <w:p w:rsidR="00FB0AF4" w:rsidRDefault="00FB0AF4" w:rsidP="00FB0AF4">
      <w:pPr>
        <w:pStyle w:val="ListParagraph"/>
        <w:numPr>
          <w:ilvl w:val="0"/>
          <w:numId w:val="2"/>
        </w:numPr>
      </w:pPr>
      <w:proofErr w:type="spellStart"/>
      <w:r w:rsidRPr="00386FB6">
        <w:rPr>
          <w:highlight w:val="green"/>
        </w:rPr>
        <w:t>sydefault</w:t>
      </w:r>
      <w:proofErr w:type="spellEnd"/>
      <w:r w:rsidRPr="00386FB6">
        <w:rPr>
          <w:highlight w:val="green"/>
        </w:rPr>
        <w:t>__c-</w:t>
      </w:r>
      <w:r w:rsidR="00386FB6" w:rsidRPr="00386FB6">
        <w:rPr>
          <w:highlight w:val="green"/>
        </w:rPr>
        <w:t>SYDEFAULT Layout v27.layout</w:t>
      </w:r>
    </w:p>
    <w:p w:rsidR="00386FB6" w:rsidRPr="00386FB6" w:rsidRDefault="00386FB6" w:rsidP="00386FB6">
      <w:pPr>
        <w:pStyle w:val="ListParagraph"/>
        <w:numPr>
          <w:ilvl w:val="1"/>
          <w:numId w:val="2"/>
        </w:numPr>
        <w:rPr>
          <w:highlight w:val="yellow"/>
        </w:rPr>
      </w:pPr>
      <w:r w:rsidRPr="00386FB6">
        <w:rPr>
          <w:highlight w:val="yellow"/>
        </w:rPr>
        <w:t>Change page layout assignment to v27</w:t>
      </w:r>
    </w:p>
    <w:p w:rsidR="00FB0AF4" w:rsidRDefault="00FB0AF4" w:rsidP="00FB0AF4">
      <w:pPr>
        <w:pStyle w:val="ListParagraph"/>
        <w:numPr>
          <w:ilvl w:val="0"/>
          <w:numId w:val="2"/>
        </w:numPr>
      </w:pPr>
      <w:proofErr w:type="spellStart"/>
      <w:r>
        <w:t>sydefault</w:t>
      </w:r>
      <w:proofErr w:type="spellEnd"/>
      <w:r>
        <w:t>__</w:t>
      </w:r>
      <w:proofErr w:type="spellStart"/>
      <w:r>
        <w:t>c.object</w:t>
      </w:r>
      <w:proofErr w:type="spellEnd"/>
    </w:p>
    <w:p w:rsidR="00FB0AF4" w:rsidRPr="00FB0AF4" w:rsidRDefault="00FB0AF4" w:rsidP="00FB0AF4">
      <w:pPr>
        <w:pStyle w:val="ListParagraph"/>
        <w:numPr>
          <w:ilvl w:val="1"/>
          <w:numId w:val="2"/>
        </w:numPr>
        <w:rPr>
          <w:highlight w:val="yellow"/>
        </w:rPr>
      </w:pPr>
      <w:r w:rsidRPr="00FB0AF4">
        <w:rPr>
          <w:highlight w:val="yellow"/>
        </w:rPr>
        <w:t>Label Name: SYDEFAULTs</w:t>
      </w:r>
    </w:p>
    <w:p w:rsidR="00FB0AF4" w:rsidRPr="00FB0AF4" w:rsidRDefault="00FB0AF4" w:rsidP="00FB0AF4">
      <w:pPr>
        <w:pStyle w:val="ListParagraph"/>
        <w:numPr>
          <w:ilvl w:val="2"/>
          <w:numId w:val="2"/>
        </w:numPr>
        <w:rPr>
          <w:highlight w:val="yellow"/>
        </w:rPr>
      </w:pPr>
      <w:r w:rsidRPr="00FB0AF4">
        <w:rPr>
          <w:rFonts w:ascii="Arial" w:hAnsi="Arial" w:cs="Arial"/>
          <w:color w:val="000000"/>
          <w:sz w:val="20"/>
          <w:szCs w:val="20"/>
          <w:highlight w:val="yellow"/>
        </w:rPr>
        <w:t>Intacct – GL Transaction Symbol</w:t>
      </w:r>
    </w:p>
    <w:p w:rsidR="00E206BA" w:rsidRDefault="00E206BA" w:rsidP="007A6E70">
      <w:pPr>
        <w:pStyle w:val="ListParagraph"/>
        <w:numPr>
          <w:ilvl w:val="0"/>
          <w:numId w:val="1"/>
        </w:numPr>
      </w:pPr>
      <w:r>
        <w:t>Jira #3244</w:t>
      </w:r>
    </w:p>
    <w:p w:rsidR="00E206BA" w:rsidRDefault="00E206BA" w:rsidP="00E206BA">
      <w:r w:rsidRPr="00E206BA">
        <w:t>Dis-assembly Work Order Problem after latest upgrade</w:t>
      </w:r>
    </w:p>
    <w:p w:rsidR="00E206BA" w:rsidRDefault="00E206BA" w:rsidP="00E206BA">
      <w:pPr>
        <w:pStyle w:val="ListParagraph"/>
        <w:numPr>
          <w:ilvl w:val="0"/>
          <w:numId w:val="2"/>
        </w:numPr>
      </w:pPr>
      <w:proofErr w:type="spellStart"/>
      <w:r w:rsidRPr="00E206BA">
        <w:t>GenPicklistLib.cls</w:t>
      </w:r>
      <w:proofErr w:type="spellEnd"/>
    </w:p>
    <w:p w:rsidR="00E51D93" w:rsidRPr="00587A7C" w:rsidRDefault="00E206BA" w:rsidP="00E51D9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E206BA">
        <w:t>dwocst_cli.resource</w:t>
      </w:r>
      <w:proofErr w:type="spellEnd"/>
    </w:p>
    <w:p w:rsidR="009206A4" w:rsidRDefault="009206A4" w:rsidP="00E51D93">
      <w:pPr>
        <w:pStyle w:val="ListParagraph"/>
        <w:numPr>
          <w:ilvl w:val="0"/>
          <w:numId w:val="1"/>
        </w:numPr>
      </w:pPr>
      <w:r>
        <w:t>Jira #3286</w:t>
      </w:r>
    </w:p>
    <w:p w:rsidR="009206A4" w:rsidRDefault="009206A4" w:rsidP="009206A4">
      <w:r w:rsidRPr="009206A4">
        <w:t>Work order needs fixing</w:t>
      </w:r>
    </w:p>
    <w:p w:rsidR="009206A4" w:rsidRDefault="009206A4" w:rsidP="009206A4">
      <w:pPr>
        <w:pStyle w:val="ListParagraph"/>
        <w:numPr>
          <w:ilvl w:val="0"/>
          <w:numId w:val="2"/>
        </w:numPr>
      </w:pPr>
      <w:proofErr w:type="spellStart"/>
      <w:r w:rsidRPr="009206A4">
        <w:lastRenderedPageBreak/>
        <w:t>WOTasks.cls</w:t>
      </w:r>
      <w:proofErr w:type="spellEnd"/>
    </w:p>
    <w:p w:rsidR="009206A4" w:rsidRDefault="009206A4" w:rsidP="009206A4">
      <w:pPr>
        <w:pStyle w:val="ListParagraph"/>
        <w:numPr>
          <w:ilvl w:val="0"/>
          <w:numId w:val="2"/>
        </w:numPr>
      </w:pPr>
      <w:proofErr w:type="spellStart"/>
      <w:r w:rsidRPr="009206A4">
        <w:t>wocst</w:t>
      </w:r>
      <w:proofErr w:type="spellEnd"/>
      <w:r w:rsidRPr="009206A4">
        <w:t>__</w:t>
      </w:r>
      <w:proofErr w:type="spellStart"/>
      <w:r w:rsidRPr="009206A4">
        <w:t>c.object</w:t>
      </w:r>
      <w:proofErr w:type="spellEnd"/>
    </w:p>
    <w:p w:rsidR="007729F3" w:rsidRDefault="007729F3" w:rsidP="007729F3">
      <w:pPr>
        <w:pStyle w:val="ListParagraph"/>
        <w:numPr>
          <w:ilvl w:val="0"/>
          <w:numId w:val="1"/>
        </w:numPr>
      </w:pPr>
      <w:r>
        <w:t>Jira #3300</w:t>
      </w:r>
    </w:p>
    <w:p w:rsidR="007729F3" w:rsidRDefault="007729F3" w:rsidP="007729F3">
      <w:r w:rsidRPr="007729F3">
        <w:t>CLONE - SYDATA 'Allocate Sales Order Line' auto-create logic update</w:t>
      </w:r>
    </w:p>
    <w:p w:rsidR="007729F3" w:rsidRDefault="007729F3" w:rsidP="007729F3">
      <w:pPr>
        <w:pStyle w:val="ListParagraph"/>
        <w:numPr>
          <w:ilvl w:val="0"/>
          <w:numId w:val="2"/>
        </w:numPr>
      </w:pPr>
      <w:proofErr w:type="spellStart"/>
      <w:r w:rsidRPr="007729F3">
        <w:t>TestSOProcessor.cls</w:t>
      </w:r>
      <w:proofErr w:type="spellEnd"/>
    </w:p>
    <w:p w:rsidR="007729F3" w:rsidRDefault="007729F3" w:rsidP="007729F3">
      <w:pPr>
        <w:pStyle w:val="ListParagraph"/>
        <w:numPr>
          <w:ilvl w:val="0"/>
          <w:numId w:val="2"/>
        </w:numPr>
      </w:pPr>
      <w:proofErr w:type="spellStart"/>
      <w:r w:rsidRPr="007729F3">
        <w:t>THSohdr.cls</w:t>
      </w:r>
      <w:proofErr w:type="spellEnd"/>
    </w:p>
    <w:p w:rsidR="007729F3" w:rsidRDefault="007729F3" w:rsidP="007729F3">
      <w:pPr>
        <w:pStyle w:val="ListParagraph"/>
        <w:numPr>
          <w:ilvl w:val="0"/>
          <w:numId w:val="2"/>
        </w:numPr>
      </w:pPr>
      <w:proofErr w:type="spellStart"/>
      <w:r w:rsidRPr="007729F3">
        <w:t>THSoline.cls</w:t>
      </w:r>
      <w:proofErr w:type="spellEnd"/>
    </w:p>
    <w:p w:rsidR="007D087E" w:rsidRDefault="007D087E" w:rsidP="007D087E">
      <w:pPr>
        <w:pStyle w:val="ListParagraph"/>
        <w:numPr>
          <w:ilvl w:val="0"/>
          <w:numId w:val="1"/>
        </w:numPr>
      </w:pPr>
      <w:r>
        <w:t>Jira #3363</w:t>
      </w:r>
    </w:p>
    <w:p w:rsidR="007D087E" w:rsidRDefault="007D087E" w:rsidP="007D087E">
      <w:proofErr w:type="spellStart"/>
      <w:r w:rsidRPr="007D087E">
        <w:t>Onespan</w:t>
      </w:r>
      <w:proofErr w:type="spellEnd"/>
      <w:r w:rsidRPr="007D087E">
        <w:t xml:space="preserve"> - Not able to link new RS Product to SF Product</w:t>
      </w:r>
    </w:p>
    <w:p w:rsidR="007D087E" w:rsidRDefault="007D087E" w:rsidP="007D087E">
      <w:pPr>
        <w:pStyle w:val="ListParagraph"/>
        <w:numPr>
          <w:ilvl w:val="0"/>
          <w:numId w:val="2"/>
        </w:numPr>
      </w:pPr>
      <w:proofErr w:type="spellStart"/>
      <w:r w:rsidRPr="007D087E">
        <w:t>soprod_cli.resource</w:t>
      </w:r>
      <w:proofErr w:type="spellEnd"/>
    </w:p>
    <w:p w:rsidR="00FB2BA4" w:rsidRDefault="00FB2BA4" w:rsidP="00FB2BA4">
      <w:pPr>
        <w:pStyle w:val="ListParagraph"/>
        <w:numPr>
          <w:ilvl w:val="0"/>
          <w:numId w:val="1"/>
        </w:numPr>
      </w:pPr>
      <w:r>
        <w:t>Jira #3374</w:t>
      </w:r>
    </w:p>
    <w:p w:rsidR="00FB2BA4" w:rsidRDefault="00FB2BA4" w:rsidP="00FB2BA4">
      <w:r w:rsidRPr="00FB2BA4">
        <w:t xml:space="preserve">Please explain </w:t>
      </w:r>
      <w:proofErr w:type="spellStart"/>
      <w:r w:rsidRPr="00FB2BA4">
        <w:t>Hydraforce</w:t>
      </w:r>
      <w:proofErr w:type="spellEnd"/>
      <w:r w:rsidRPr="00FB2BA4">
        <w:t xml:space="preserve"> customizations around the WO Operations.</w:t>
      </w:r>
    </w:p>
    <w:p w:rsidR="00FB2BA4" w:rsidRDefault="00FB2BA4" w:rsidP="00FB2BA4">
      <w:pPr>
        <w:pStyle w:val="ListParagraph"/>
        <w:numPr>
          <w:ilvl w:val="0"/>
          <w:numId w:val="2"/>
        </w:numPr>
      </w:pPr>
      <w:proofErr w:type="spellStart"/>
      <w:r w:rsidRPr="00FB2BA4">
        <w:t>THWoordop.cls</w:t>
      </w:r>
      <w:proofErr w:type="spellEnd"/>
    </w:p>
    <w:sectPr w:rsidR="00FB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561"/>
    <w:multiLevelType w:val="hybridMultilevel"/>
    <w:tmpl w:val="17124E18"/>
    <w:lvl w:ilvl="0" w:tplc="2B804BA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4F"/>
    <w:rsid w:val="00003268"/>
    <w:rsid w:val="000052E6"/>
    <w:rsid w:val="0018310D"/>
    <w:rsid w:val="002F1331"/>
    <w:rsid w:val="00361FF8"/>
    <w:rsid w:val="00384953"/>
    <w:rsid w:val="00386FB6"/>
    <w:rsid w:val="003E4BED"/>
    <w:rsid w:val="003F3298"/>
    <w:rsid w:val="0046016B"/>
    <w:rsid w:val="00566980"/>
    <w:rsid w:val="00587A7C"/>
    <w:rsid w:val="00733B5C"/>
    <w:rsid w:val="00737EF7"/>
    <w:rsid w:val="00770914"/>
    <w:rsid w:val="007729F3"/>
    <w:rsid w:val="007A6B4F"/>
    <w:rsid w:val="007A6E70"/>
    <w:rsid w:val="007D087E"/>
    <w:rsid w:val="00804175"/>
    <w:rsid w:val="00894910"/>
    <w:rsid w:val="009206A4"/>
    <w:rsid w:val="00925772"/>
    <w:rsid w:val="00927BBF"/>
    <w:rsid w:val="0093497A"/>
    <w:rsid w:val="009E364F"/>
    <w:rsid w:val="00C02417"/>
    <w:rsid w:val="00CF522E"/>
    <w:rsid w:val="00D07A0C"/>
    <w:rsid w:val="00D30E24"/>
    <w:rsid w:val="00DD32F9"/>
    <w:rsid w:val="00E206BA"/>
    <w:rsid w:val="00E51D93"/>
    <w:rsid w:val="00F00003"/>
    <w:rsid w:val="00F02840"/>
    <w:rsid w:val="00F52DFD"/>
    <w:rsid w:val="00FB0AF4"/>
    <w:rsid w:val="00FB2BA4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A9905-3516-41EF-AFE6-922A132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2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2019-07-26T15:27:00Z</dcterms:created>
  <dcterms:modified xsi:type="dcterms:W3CDTF">2019-07-26T15:27:00Z</dcterms:modified>
</cp:coreProperties>
</file>