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Jira #793</w:t>
      </w:r>
    </w:p>
    <w:p>
      <w:pPr/>
      <w:r>
        <w:rPr>
          <w:rFonts w:ascii="Helvetica" w:hAnsi="Helvetica" w:cs="Helvetica"/>
          <w:sz w:val="24"/>
          <w:sz-cs w:val="24"/>
        </w:rPr>
        <w:t xml:space="preserve">Concurrent SORTOPER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ControllerExtnSalesOrderComponent.cls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#937</w:t>
      </w:r>
    </w:p>
    <w:p>
      <w:pPr/>
      <w:r>
        <w:rPr>
          <w:rFonts w:ascii="Helvetica" w:hAnsi="Helvetica" w:cs="Helvetica"/>
          <w:sz w:val="24"/>
          <w:sz-cs w:val="24"/>
        </w:rPr>
        <w:t xml:space="preserve">Purchase Requisition: Pop-up window getting out of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poreqView.page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#944</w:t>
      </w:r>
    </w:p>
    <w:p>
      <w:pPr/>
      <w:r>
        <w:rPr>
          <w:rFonts w:ascii="Helvetica" w:hAnsi="Helvetica" w:cs="Helvetica"/>
          <w:sz w:val="24"/>
          <w:sz-cs w:val="24"/>
        </w:rPr>
        <w:t xml:space="preserve">WOPSCH - Harden selective fields for out-of-the-package edit for manual schedule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THWopsch.cls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#948</w:t>
      </w:r>
    </w:p>
    <w:p>
      <w:pPr/>
      <w:r>
        <w:rPr>
          <w:rFonts w:ascii="Helvetica" w:hAnsi="Helvetica" w:cs="Helvetica"/>
          <w:sz w:val="24"/>
          <w:sz-cs w:val="24"/>
        </w:rPr>
        <w:t xml:space="preserve">Not updating ‘Price Adjusting Selection’ price when the Qty. Per for the selection is updated (confdcomp’s price is not updated) &amp; Too many queries error on session (from #24196)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THConfdsel.cls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#949</w:t>
      </w:r>
    </w:p>
    <w:p>
      <w:pPr/>
      <w:r>
        <w:rPr>
          <w:rFonts w:ascii="Helvetica" w:hAnsi="Helvetica" w:cs="Helvetica"/>
          <w:sz w:val="24"/>
          <w:sz-cs w:val="24"/>
        </w:rPr>
        <w:t xml:space="preserve">WO Capacity Workbench miscellaneous display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wccptypln_sl_cli.resource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#950</w:t>
      </w:r>
    </w:p>
    <w:p>
      <w:pPr/>
      <w:r>
        <w:rPr>
          <w:rFonts w:ascii="Helvetica" w:hAnsi="Helvetica" w:cs="Helvetica"/>
          <w:sz w:val="24"/>
          <w:sz-cs w:val="24"/>
        </w:rPr>
        <w:t xml:space="preserve">Project Master (IMP): Data Loader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THPjproj.cls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THSydiv.cls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#967</w:t>
      </w:r>
    </w:p>
    <w:p>
      <w:pPr/>
      <w:r>
        <w:rPr>
          <w:rFonts w:ascii="Helvetica" w:hAnsi="Helvetica" w:cs="Helvetica"/>
          <w:sz w:val="24"/>
          <w:sz-cs w:val="24"/>
        </w:rPr>
        <w:t xml:space="preserve">PO Item Page, only allow user to select Location ID marked as ‘Vendor Location’ = True for ‘Subcontract Component Issue From Los ID’ field.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Pocomcod.page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Poitem.page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#988</w:t>
      </w:r>
    </w:p>
    <w:p>
      <w:pPr/>
      <w:r>
        <w:rPr>
          <w:rFonts w:ascii="Helvetica" w:hAnsi="Helvetica" w:cs="Helvetica"/>
          <w:sz w:val="24"/>
          <w:sz-cs w:val="24"/>
        </w:rPr>
        <w:t xml:space="preserve">SOContainer: Various issue on SOContainer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ControlerExtnSOContainer.cls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socontainer.page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#1116</w:t>
      </w:r>
    </w:p>
    <w:p>
      <w:pPr/>
      <w:r>
        <w:rPr>
          <w:rFonts w:ascii="Helvetica" w:hAnsi="Helvetica" w:cs="Helvetica"/>
          <w:sz w:val="24"/>
          <w:sz-cs w:val="24"/>
        </w:rPr>
        <w:t xml:space="preserve">MRP Miscellaneous issues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MRP.cls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#1132</w:t>
      </w:r>
    </w:p>
    <w:p>
      <w:pPr/>
      <w:r>
        <w:rPr>
          <w:rFonts w:ascii="Helvetica" w:hAnsi="Helvetica" w:cs="Helvetica"/>
          <w:sz w:val="24"/>
          <w:sz-cs w:val="24"/>
        </w:rPr>
        <w:t xml:space="preserve">PODMD Requirements - Record ID’s are displayed on the ICIXR’s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PurchaseOrderReceipt.cls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PurchOrdLib.cls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#1192</w:t>
      </w:r>
    </w:p>
    <w:p>
      <w:pPr/>
      <w:r>
        <w:rPr>
          <w:rFonts w:ascii="Helvetica" w:hAnsi="Helvetica" w:cs="Helvetica"/>
          <w:sz w:val="24"/>
          <w:sz-cs w:val="24"/>
        </w:rPr>
        <w:t xml:space="preserve">Manually adding concurrent operations to a WO/Labor WO does not update the Qty. Available properly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THWoordop.cls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#1263</w:t>
      </w:r>
    </w:p>
    <w:p>
      <w:pPr/>
      <w:r>
        <w:rPr>
          <w:rFonts w:ascii="Helvetica" w:hAnsi="Helvetica" w:cs="Helvetica"/>
          <w:sz w:val="24"/>
          <w:sz-cs w:val="24"/>
        </w:rPr>
        <w:t xml:space="preserve">F18 - Configuration Selections: Can define a selection both as exclusion and requirement. Usage on Session is not restricted, user can export.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THConfexcl.cls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THConfreq.cls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#1265</w:t>
      </w:r>
    </w:p>
    <w:p>
      <w:pPr/>
      <w:r>
        <w:rPr>
          <w:rFonts w:ascii="Helvetica" w:hAnsi="Helvetica" w:cs="Helvetica"/>
          <w:sz w:val="24"/>
          <w:sz-cs w:val="24"/>
        </w:rPr>
        <w:t xml:space="preserve">SOCADDR from ACCOUNT - Unable to edit and save the Customer address created from the salesforce account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THSocaddr.cls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#1327</w:t>
      </w:r>
    </w:p>
    <w:p>
      <w:pPr/>
      <w:r>
        <w:rPr>
          <w:rFonts w:ascii="Helvetica" w:hAnsi="Helvetica" w:cs="Helvetica"/>
          <w:sz w:val="24"/>
          <w:sz-cs w:val="24"/>
        </w:rPr>
        <w:t xml:space="preserve">RSF Site Map/RS Menu Bar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HelpSettings.cls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1327_menu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#1394</w:t>
      </w:r>
    </w:p>
    <w:p>
      <w:pPr/>
      <w:r>
        <w:rPr>
          <w:rFonts w:ascii="Helvetica" w:hAnsi="Helvetica" w:cs="Helvetica"/>
          <w:sz w:val="24"/>
          <w:sz-cs w:val="24"/>
        </w:rPr>
        <w:t xml:space="preserve">UDI: Change of expiration date on Lot record does not update UDI on Serial related record for this lot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THIcitemlot.cls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#1504</w:t>
      </w:r>
    </w:p>
    <w:p>
      <w:pPr/>
      <w:r>
        <w:rPr>
          <w:rFonts w:ascii="Helvetica" w:hAnsi="Helvetica" w:cs="Helvetica"/>
          <w:sz w:val="24"/>
          <w:sz-cs w:val="24"/>
        </w:rPr>
        <w:t xml:space="preserve">Cancel button at the line level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ControllerExtnSoline.cls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soline.page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sohdr_cli.resource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#1520</w:t>
      </w:r>
    </w:p>
    <w:p>
      <w:pPr/>
      <w:r>
        <w:rPr>
          <w:rFonts w:ascii="Helvetica" w:hAnsi="Helvetica" w:cs="Helvetica"/>
          <w:sz w:val="24"/>
          <w:sz-cs w:val="24"/>
        </w:rPr>
        <w:t xml:space="preserve">Bug with SOPROD Insert Trigger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THSoprod.cls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#1621</w:t>
      </w:r>
    </w:p>
    <w:p>
      <w:pPr/>
      <w:r>
        <w:rPr>
          <w:rFonts w:ascii="Helvetica" w:hAnsi="Helvetica" w:cs="Helvetica"/>
          <w:sz w:val="24"/>
          <w:sz-cs w:val="24"/>
        </w:rPr>
        <w:t xml:space="preserve">Backflush at First Operation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BaseQueries.cls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BomArrayLib.cls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#1636</w:t>
      </w:r>
    </w:p>
    <w:p>
      <w:pPr/>
      <w:r>
        <w:rPr>
          <w:rFonts w:ascii="Helvetica" w:hAnsi="Helvetica" w:cs="Helvetica"/>
          <w:sz w:val="24"/>
          <w:sz-cs w:val="24"/>
        </w:rPr>
        <w:t xml:space="preserve">CONFSEL Maintenance Page - Changes to CONFSEL_SELQTYFRCOMP shouldn’t to effect CONFSEL_SELBYDEFAULT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confsel_cli.resource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#1649</w:t>
      </w:r>
    </w:p>
    <w:p>
      <w:pPr/>
      <w:r>
        <w:rPr>
          <w:rFonts w:ascii="Helvetica" w:hAnsi="Helvetica" w:cs="Helvetica"/>
          <w:sz w:val="24"/>
          <w:sz-cs w:val="24"/>
        </w:rPr>
        <w:t xml:space="preserve">WOCST - Allowing to add a second entry for the parent item as a WO Component on a Refurb/Rework Order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Woorddmd.page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#1666</w:t>
      </w:r>
    </w:p>
    <w:p>
      <w:pPr/>
      <w:r>
        <w:rPr>
          <w:rFonts w:ascii="Helvetica" w:hAnsi="Helvetica" w:cs="Helvetica"/>
          <w:sz w:val="24"/>
          <w:sz-cs w:val="24"/>
        </w:rPr>
        <w:t xml:space="preserve">Summary Review By Item Issue: max View State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ControllerExtnSupDmdDetRev.cls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ControllerExtnSupDmdRev.cls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ControllerExtnSupDmdSumRev.cls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HelpSettings.cls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SupDmdDetRev.page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SupDmdRev.page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SupDmdSumRev.page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#1671</w:t>
      </w:r>
    </w:p>
    <w:p>
      <w:pPr/>
      <w:r>
        <w:rPr>
          <w:rFonts w:ascii="Helvetica" w:hAnsi="Helvetica" w:cs="Helvetica"/>
          <w:sz w:val="24"/>
          <w:sz-cs w:val="24"/>
        </w:rPr>
        <w:t xml:space="preserve">Problem with backing down and deleting a work order for a serial item</w:t>
      </w:r>
      <w:r>
        <w:rPr>
          <w:rFonts w:ascii="Helvetica Neue" w:hAnsi="Helvetica Neue" w:cs="Helvetica Neue"/>
          <w:sz w:val="41"/>
          <w:sz-cs w:val="41"/>
          <w:spacing w:val="0"/>
          <w:color w:val="121F3C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  <w:spacing w:val="0"/>
          <w:color w:val="121F3C"/>
        </w:rPr>
        <w:t xml:space="preserve">   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121F3C"/>
        </w:rPr>
        <w:t xml:space="preserve">GenPicklistLib.cls</w:t>
      </w:r>
    </w:p>
    <w:p>
      <w:pPr/>
      <w:r>
        <w:rPr>
          <w:rFonts w:ascii="Helvetica Neue" w:hAnsi="Helvetica Neue" w:cs="Helvetica Neue"/>
          <w:sz w:val="41"/>
          <w:sz-cs w:val="41"/>
          <w:spacing w:val="0"/>
          <w:color w:val="121F3C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#1719</w:t>
      </w:r>
    </w:p>
    <w:p>
      <w:pPr/>
      <w:r>
        <w:rPr>
          <w:rFonts w:ascii="Helvetica" w:hAnsi="Helvetica" w:cs="Helvetica"/>
          <w:sz w:val="24"/>
          <w:sz-cs w:val="24"/>
        </w:rPr>
        <w:t xml:space="preserve">Add Delete-Check validation for Objects that SOCUST has lookups to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THPjproj.cls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THSoagh.cls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THSocclass.cls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THSootype.cls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THSycurr.cls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THSydim.cls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THSyfob.cls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THSyfrghtrm.cls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THSyterms.cls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THSyusr.cls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TriggerUtil.cls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#1734</w:t>
      </w:r>
    </w:p>
    <w:p>
      <w:pPr/>
      <w:r>
        <w:rPr>
          <w:rFonts w:ascii="Helvetica" w:hAnsi="Helvetica" w:cs="Helvetica"/>
          <w:sz w:val="24"/>
          <w:sz-cs w:val="24"/>
        </w:rPr>
        <w:t xml:space="preserve">WOCST: Workbench issue with validation rule for Scheduled Pick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THWocst.cls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#1738</w:t>
      </w:r>
    </w:p>
    <w:p>
      <w:pPr/>
      <w:r>
        <w:rPr>
          <w:rFonts w:ascii="Helvetica" w:hAnsi="Helvetica" w:cs="Helvetica"/>
          <w:sz w:val="24"/>
          <w:sz-cs w:val="24"/>
        </w:rPr>
        <w:t xml:space="preserve">Configurator Selections with Qty. Validation that are selected by Default don’t satisfy qty validation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confsel_cli.resource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#1747</w:t>
      </w:r>
    </w:p>
    <w:p>
      <w:pPr/>
      <w:r>
        <w:rPr>
          <w:rFonts w:ascii="Helvetica" w:hAnsi="Helvetica" w:cs="Helvetica"/>
          <w:sz w:val="24"/>
          <w:sz-cs w:val="24"/>
        </w:rPr>
        <w:t xml:space="preserve">Disassembly WO: Able to get order to status 4 without issuing parent item, and not able to issue parent item.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ControllerExtnWoissue.cls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#1798</w:t>
      </w:r>
    </w:p>
    <w:p>
      <w:pPr/>
      <w:r>
        <w:rPr>
          <w:rFonts w:ascii="Helvetica" w:hAnsi="Helvetica" w:cs="Helvetica"/>
          <w:sz w:val="24"/>
          <w:sz-cs w:val="24"/>
        </w:rPr>
        <w:t xml:space="preserve">Onespan - Error Fifo item not found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ControllerExtnStocklocadd3.cls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LocAdjust.cls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ObjCommonBase.cls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Stocklocadd.cls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Stocklocadj2.cls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locadd_cli.resource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#1801</w:t>
      </w:r>
    </w:p>
    <w:p>
      <w:pPr/>
      <w:r>
        <w:rPr>
          <w:rFonts w:ascii="Helvetica" w:hAnsi="Helvetica" w:cs="Helvetica"/>
          <w:sz w:val="24"/>
          <w:sz-cs w:val="24"/>
        </w:rPr>
        <w:t xml:space="preserve">Inventory Requisition: Primary Vendor and its Purchasing UOM is not setting automatically after saving record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icreq_cli.resource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#1813</w:t>
      </w:r>
    </w:p>
    <w:p>
      <w:pPr/>
      <w:r>
        <w:rPr>
          <w:rFonts w:ascii="Helvetica" w:hAnsi="Helvetica" w:cs="Helvetica"/>
          <w:sz w:val="24"/>
          <w:sz-cs w:val="24"/>
        </w:rPr>
        <w:t xml:space="preserve">BOM Master: Able to create for serialized component with a Qty. Per that is not an integer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Pebom.page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pebom_cli.resource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#1814</w:t>
      </w:r>
    </w:p>
    <w:p>
      <w:pPr/>
      <w:r>
        <w:rPr>
          <w:rFonts w:ascii="Helvetica" w:hAnsi="Helvetica" w:cs="Helvetica"/>
          <w:sz w:val="24"/>
          <w:sz-cs w:val="24"/>
        </w:rPr>
        <w:t xml:space="preserve">WOORDDMD: Update display of WOORDDMD_QTYPER field to show all 6 decimals, regardless of ICITEM decimal precision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Woorddmd.page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woorddmd_cli.resource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#1832</w:t>
      </w:r>
    </w:p>
    <w:p>
      <w:pPr/>
      <w:r>
        <w:rPr>
          <w:rFonts w:ascii="Helvetica" w:hAnsi="Helvetica" w:cs="Helvetica"/>
          <w:sz w:val="24"/>
          <w:sz-cs w:val="24"/>
        </w:rPr>
        <w:t xml:space="preserve">Item Usage Forecast: Quantity required check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UsageForecastProcessor.cls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#1842</w:t>
      </w:r>
    </w:p>
    <w:p>
      <w:pPr/>
      <w:r>
        <w:rPr>
          <w:rFonts w:ascii="Helvetica" w:hAnsi="Helvetica" w:cs="Helvetica"/>
          <w:sz w:val="24"/>
          <w:sz-cs w:val="24"/>
        </w:rPr>
        <w:t xml:space="preserve">Test Class Failures - 19.3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TestPurchaseOrderIssue.cls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TestPurchaseOrderIssueReversal.cls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TestSOInvLib.cls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#1849</w:t>
      </w:r>
    </w:p>
    <w:p>
      <w:pPr/>
      <w:r>
        <w:rPr>
          <w:rFonts w:ascii="Helvetica" w:hAnsi="Helvetica" w:cs="Helvetica"/>
          <w:sz w:val="24"/>
          <w:sz-cs w:val="24"/>
        </w:rPr>
        <w:t xml:space="preserve">WO Components: If tried to update the Component Qty after Allocation, then not getting user friendly error message.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THWoorddmd.cls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#1855</w:t>
      </w:r>
    </w:p>
    <w:p>
      <w:pPr/>
      <w:r>
        <w:rPr>
          <w:rFonts w:ascii="Helvetica" w:hAnsi="Helvetica" w:cs="Helvetica"/>
          <w:sz w:val="24"/>
          <w:sz-cs w:val="24"/>
        </w:rPr>
        <w:t xml:space="preserve">Configuration Session: Able to change Customer, which does not update ‘Account’ or default Addresses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ControllerExtnConfsess.cls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Confsess.page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confsess_cli.resource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#1858</w:t>
      </w:r>
    </w:p>
    <w:p>
      <w:pPr/>
      <w:r>
        <w:rPr>
          <w:rFonts w:ascii="Helvetica" w:hAnsi="Helvetica" w:cs="Helvetica"/>
          <w:sz w:val="24"/>
          <w:sz-cs w:val="24"/>
        </w:rPr>
        <w:t xml:space="preserve">Field labels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obship__c.object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poshipstep__c.object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#1863</w:t>
      </w:r>
    </w:p>
    <w:p>
      <w:pPr/>
      <w:r>
        <w:rPr>
          <w:rFonts w:ascii="Helvetica" w:hAnsi="Helvetica" w:cs="Helvetica"/>
          <w:sz w:val="24"/>
          <w:sz-cs w:val="24"/>
        </w:rPr>
        <w:t xml:space="preserve">Sales Order Pack-Ship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SalesOrderFullfillment.cls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StaticList.cls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THSydata.cls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Label Name: System Transaction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WO Picklist Include Backlfush Components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‘sydata_txntype__c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‘Sales Order Pack-Ship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#1868</w:t>
      </w:r>
    </w:p>
    <w:p>
      <w:pPr/>
      <w:r>
        <w:rPr>
          <w:rFonts w:ascii="Helvetica" w:hAnsi="Helvetica" w:cs="Helvetica"/>
          <w:sz w:val="24"/>
          <w:sz-cs w:val="24"/>
        </w:rPr>
        <w:t xml:space="preserve">Referential Integrity - follow on to #1864 - add manual checks in object delete triggers to replace Lookup prevention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THIcitem.cls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THPeitemrev.cls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THPjproj.cls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THPjprojwbs.cls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THPovend.cls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THSoagh.cls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THSocaddr.cls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THSocust.cls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THSohdr.cls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THSoibatch.cls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THSootype.cls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THSopbk.cls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THSoprod.cls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THSoreason.cls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THSotax.cls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THSoustat.cls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THSyacc.cls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THSyapprv.cls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THSyauth.cls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THSycarrier.cls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THSycmp.cls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THSycurr.cls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THSydiv.cls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THSydivaddr.cls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THSyfob.cls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THSyfrghtrm.cls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THSylocid.cls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THSyorg.cls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THSyshipviatype.cls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THSysite.cls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THSyterms.cls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THSyuom.cls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THSyusr.cls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#1885</w:t>
      </w:r>
    </w:p>
    <w:p>
      <w:pPr/>
      <w:r>
        <w:rPr>
          <w:rFonts w:ascii="Helvetica" w:hAnsi="Helvetica" w:cs="Helvetica"/>
          <w:sz w:val="24"/>
          <w:sz-cs w:val="24"/>
        </w:rPr>
        <w:t xml:space="preserve">Add Page Help Icons to Purge SO and Purge PO pages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popurge.page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purgesalesorders.page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#1901</w:t>
      </w:r>
    </w:p>
    <w:p>
      <w:pPr/>
      <w:r>
        <w:rPr>
          <w:rFonts w:ascii="Helvetica" w:hAnsi="Helvetica" w:cs="Helvetica"/>
          <w:sz w:val="24"/>
          <w:sz-cs w:val="24"/>
        </w:rPr>
        <w:t xml:space="preserve">Missing objecthelp pages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gljed__c.object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objecthelp_gljed   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  <w:tab/>
        <w:t xml:space="preserve">icitemsiteproj__c.object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objecthelp_icitemsiteproj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pjprojwbs__c.object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objecthelp_pjprojwbs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poconttype__c.object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objecthelp_poconttype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poroute__c.object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objecthelp_poroute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portetype__c.object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objecthelp_portetype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poship__c.object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objecthelp_poship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sylimitd__c.object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objecthelp_sylimitd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sylimits__c.object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objecthelp_sylimits 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syresult__c.object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objecthelp_syresult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syresultd__c.object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Change ‘Context-Sensitive Help Setting’ to objecthelp_syresultd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objecthelp_gljed.page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objecthelp_icitemsiteproj.page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objecthelp_pjprojwbs.page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objecthelp_poconttype.page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objecthelp_poroute.page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objecthelp_portetype.page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objecthelp_poship.page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objecthelp_sylimitd.page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objecthelp_sylimits.page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objecthelp_syresult.page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objecthelp_syresultd.page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#1906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Calculate ABC Code - Printing and Export Report Issue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ControllerExtnGenerateABCcodes.cls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GenerateABCcodesProcessor.cls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ABCcodesReportCsv.page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ABCcodesReportPdf.page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CalculateABCcodes.page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#1907</w:t>
      </w:r>
    </w:p>
    <w:p>
      <w:pPr/>
      <w:r>
        <w:rPr>
          <w:rFonts w:ascii="Helvetica" w:hAnsi="Helvetica" w:cs="Helvetica"/>
          <w:sz w:val="24"/>
          <w:sz-cs w:val="24"/>
        </w:rPr>
        <w:t xml:space="preserve">SYDATA “Create Invoice For Shipper” does not apply Sales Order Payments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ControllerExtnSOInvPayment.cls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ControllerExtnSopayment.cls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SOInvBatchJob.cls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#1910</w:t>
      </w:r>
    </w:p>
    <w:p>
      <w:pPr/>
      <w:r>
        <w:rPr>
          <w:rFonts w:ascii="Helvetica" w:hAnsi="Helvetica" w:cs="Helvetica"/>
          <w:sz w:val="24"/>
          <w:sz-cs w:val="24"/>
        </w:rPr>
        <w:t xml:space="preserve">Phantoms functionality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ControllerExtnPeitem.cls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THPeitem.cls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#1919</w:t>
      </w:r>
    </w:p>
    <w:p>
      <w:pPr/>
      <w:r>
        <w:rPr>
          <w:rFonts w:ascii="Helvetica" w:hAnsi="Helvetica" w:cs="Helvetica"/>
          <w:sz w:val="24"/>
          <w:sz-cs w:val="24"/>
        </w:rPr>
        <w:t xml:space="preserve">Inventory By Site missing from Site Map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HelpSettings.cls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icitemsite__c.object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1919_menu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>1919_menu_part 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#1972</w:t>
      </w:r>
    </w:p>
    <w:p>
      <w:pPr/>
      <w:r>
        <w:rPr>
          <w:rFonts w:ascii="Helvetica" w:hAnsi="Helvetica" w:cs="Helvetica"/>
          <w:sz w:val="24"/>
          <w:sz-cs w:val="24"/>
        </w:rPr>
        <w:t xml:space="preserve">SOInv Batches Containing $0.00 Invoices-Invoices not transferred to A/R when the Batch is Transferred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ControllerExtnSoinv.cls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ControllerSoinvBatchProcessing.cls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SOInvBatchJob.cls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SOInvLib.cls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#1981</w:t>
      </w:r>
    </w:p>
    <w:p>
      <w:pPr/>
      <w:r>
        <w:rPr>
          <w:rFonts w:ascii="Helvetica" w:hAnsi="Helvetica" w:cs="Helvetica"/>
          <w:sz w:val="24"/>
          <w:sz-cs w:val="24"/>
        </w:rPr>
        <w:t xml:space="preserve">Inventory Cost Adjust - Inventory Offset Accounts not Filtered Properly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ControllerExtnStocklocadd3.cls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#1986</w:t>
      </w:r>
    </w:p>
    <w:p>
      <w:pPr/>
      <w:r>
        <w:rPr>
          <w:rFonts w:ascii="Helvetica" w:hAnsi="Helvetica" w:cs="Helvetica"/>
          <w:sz w:val="24"/>
          <w:sz-cs w:val="24"/>
        </w:rPr>
        <w:t xml:space="preserve">ICITEMLOT: Remove Features section on record New VF page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icitemlot__c.object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Label Name: Inventory By Lot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Issue Expiration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On Hold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Icitemlot.page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#1997</w:t>
      </w:r>
    </w:p>
    <w:p>
      <w:pPr/>
      <w:r>
        <w:rPr>
          <w:rFonts w:ascii="Helvetica" w:hAnsi="Helvetica" w:cs="Helvetica"/>
          <w:sz w:val="24"/>
          <w:sz-cs w:val="24"/>
        </w:rPr>
        <w:t xml:space="preserve">Field length change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obship__c.object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poship__c.object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#1999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Calculate ABC code program fails for Division with Weighted Average Cost and Project Active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ControllerExtnGenerateABCcodes.cls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GenerateABCcodesProcessor.cls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#2016</w:t>
      </w:r>
    </w:p>
    <w:p>
      <w:pPr/>
      <w:r>
        <w:rPr>
          <w:rFonts w:ascii="Helvetica" w:hAnsi="Helvetica" w:cs="Helvetica"/>
          <w:sz w:val="24"/>
          <w:sz-cs w:val="24"/>
        </w:rPr>
        <w:t xml:space="preserve">OPLABR not backdating accounting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ObjCommonBase.cls</w:t>
      </w:r>
    </w:p>
    <w:p>
      <w:pPr/>
      <w:r>
        <w:rPr>
          <w:rFonts w:ascii="Helvetica" w:hAnsi="Helvetica" w:cs="Helvetica"/>
          <w:sz w:val="24"/>
          <w:sz-cs w:val="24"/>
        </w:rPr>
        <w:t xml:space="preserve">2016_menu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#2021</w:t>
      </w:r>
    </w:p>
    <w:p>
      <w:pPr/>
      <w:r>
        <w:rPr>
          <w:rFonts w:ascii="Helvetica" w:hAnsi="Helvetica" w:cs="Helvetica"/>
          <w:sz w:val="24"/>
          <w:sz-cs w:val="24"/>
        </w:rPr>
        <w:t xml:space="preserve">Consolidated Pick List Help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ControllerExtnWorkOrders.cls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THSydata.cls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WorkOrders.page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#2023</w:t>
      </w:r>
    </w:p>
    <w:p>
      <w:pPr/>
      <w:r>
        <w:rPr>
          <w:rFonts w:ascii="Helvetica" w:hAnsi="Helvetica" w:cs="Helvetica"/>
          <w:sz w:val="24"/>
          <w:sz-cs w:val="24"/>
        </w:rPr>
        <w:t xml:space="preserve">PO Total (stk__pohdr_totamt__c) Shows $0 with valid, open PO Line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PurchOrdBO.cls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#2033</w:t>
      </w:r>
    </w:p>
    <w:p>
      <w:pPr/>
      <w:r>
        <w:rPr>
          <w:rFonts w:ascii="Helvetica" w:hAnsi="Helvetica" w:cs="Helvetica"/>
          <w:sz w:val="24"/>
          <w:sz-cs w:val="24"/>
        </w:rPr>
        <w:t xml:space="preserve">SO Inv: Apply prepayments pop-up: Typo on ‘This Invoice Only’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CustomLabels.labels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Jira #2035</w:t>
      </w:r>
    </w:p>
    <w:p>
      <w:pPr/>
      <w:r>
        <w:rPr>
          <w:rFonts w:ascii="Helvetica" w:hAnsi="Helvetica" w:cs="Helvetica"/>
          <w:sz w:val="24"/>
          <w:sz-cs w:val="24"/>
        </w:rPr>
        <w:t xml:space="preserve">E-Mail Template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EmailTemplates.cls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