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49D9D" w14:textId="64385463" w:rsidR="006D14F5" w:rsidRPr="00846FC5" w:rsidRDefault="000940A0" w:rsidP="00846FC5">
      <w:pPr>
        <w:spacing w:after="0" w:line="240" w:lineRule="auto"/>
        <w:jc w:val="center"/>
        <w:rPr>
          <w:b/>
        </w:rPr>
      </w:pPr>
      <w:r>
        <w:rPr>
          <w:b/>
        </w:rPr>
        <w:t xml:space="preserve">Financial Report Mover – Utility Program to Move Report Templates Between Orgs </w:t>
      </w:r>
    </w:p>
    <w:p w14:paraId="6D1F4635" w14:textId="77777777" w:rsidR="00846FC5" w:rsidRDefault="00846FC5" w:rsidP="00434142">
      <w:pPr>
        <w:spacing w:after="0" w:line="240" w:lineRule="auto"/>
      </w:pPr>
    </w:p>
    <w:p w14:paraId="39849CCE" w14:textId="60A4434E" w:rsidR="0069565E" w:rsidRDefault="0069565E" w:rsidP="00846FC5">
      <w:pPr>
        <w:spacing w:after="0" w:line="240" w:lineRule="auto"/>
        <w:jc w:val="center"/>
        <w:rPr>
          <w:b/>
        </w:rPr>
      </w:pPr>
      <w:r>
        <w:rPr>
          <w:b/>
        </w:rPr>
        <w:t>Overview</w:t>
      </w:r>
    </w:p>
    <w:p w14:paraId="18B6F3E9" w14:textId="42523250" w:rsidR="0069565E" w:rsidRDefault="0069565E" w:rsidP="00A74027">
      <w:pPr>
        <w:spacing w:after="0" w:line="240" w:lineRule="auto"/>
      </w:pPr>
    </w:p>
    <w:p w14:paraId="6A765BF3" w14:textId="7462A989" w:rsidR="00A74027" w:rsidRDefault="00A74027" w:rsidP="00A74027">
      <w:pPr>
        <w:spacing w:after="0" w:line="240" w:lineRule="auto"/>
      </w:pPr>
      <w:r>
        <w:t xml:space="preserve">This is a spec for a pair of utility programs (called programs 1 and 2 below) whose purpose is to move financial report templates between orgs. Report templates can’t be copied from org to org with data loader because of (1) </w:t>
      </w:r>
      <w:r w:rsidR="00FB39BA">
        <w:t>the master/detail relationships between the nine template tables and (2) the large number of lookup fields involved.</w:t>
      </w:r>
    </w:p>
    <w:p w14:paraId="080EF152" w14:textId="77777777" w:rsidR="00AD5BFF" w:rsidRDefault="00AD5BFF" w:rsidP="00A74027">
      <w:pPr>
        <w:spacing w:after="0" w:line="240" w:lineRule="auto"/>
      </w:pPr>
    </w:p>
    <w:p w14:paraId="0DA291AB" w14:textId="77777777" w:rsidR="00AD5BFF" w:rsidRDefault="00AD5BFF" w:rsidP="00AD5BFF">
      <w:pPr>
        <w:spacing w:after="0" w:line="240" w:lineRule="auto"/>
      </w:pPr>
      <w:r>
        <w:t>This process will fill two slightly different needs:</w:t>
      </w:r>
    </w:p>
    <w:p w14:paraId="30BB071E" w14:textId="77777777" w:rsidR="00AD5BFF" w:rsidRDefault="00AD5BFF" w:rsidP="00AD5BFF">
      <w:pPr>
        <w:pStyle w:val="ListParagraph"/>
        <w:numPr>
          <w:ilvl w:val="0"/>
          <w:numId w:val="18"/>
        </w:numPr>
        <w:spacing w:after="0" w:line="240" w:lineRule="auto"/>
      </w:pPr>
      <w:r>
        <w:t>Internally for Rootstock, it will allow demo and test templates to be copied from one org to another.</w:t>
      </w:r>
    </w:p>
    <w:p w14:paraId="120CD401" w14:textId="0492F2B7" w:rsidR="00AD5BFF" w:rsidRPr="00A74027" w:rsidRDefault="00AD5BFF" w:rsidP="00AD5BFF">
      <w:pPr>
        <w:pStyle w:val="ListParagraph"/>
        <w:numPr>
          <w:ilvl w:val="0"/>
          <w:numId w:val="18"/>
        </w:numPr>
        <w:spacing w:after="0" w:line="240" w:lineRule="auto"/>
      </w:pPr>
      <w:r>
        <w:t xml:space="preserve">For new customers, it will allow templates that were created and tested in a customer’s sandbox to be copied to the production org at go-live.  </w:t>
      </w:r>
    </w:p>
    <w:p w14:paraId="13FF1D3A" w14:textId="77777777" w:rsidR="00AD5BFF" w:rsidRDefault="00AD5BFF" w:rsidP="00A74027">
      <w:pPr>
        <w:spacing w:after="0" w:line="240" w:lineRule="auto"/>
      </w:pPr>
    </w:p>
    <w:p w14:paraId="2A7AF8DE" w14:textId="2B5A70D3" w:rsidR="00A74027" w:rsidRDefault="00AD5BFF" w:rsidP="00A74027">
      <w:pPr>
        <w:spacing w:after="0" w:line="240" w:lineRule="auto"/>
      </w:pPr>
      <w:r>
        <w:t xml:space="preserve">The process is intended for the use of Rootstock only. It is </w:t>
      </w:r>
      <w:r>
        <w:rPr>
          <w:u w:val="single"/>
        </w:rPr>
        <w:t>not</w:t>
      </w:r>
      <w:r>
        <w:t xml:space="preserve"> a general-purpose program that can be entrusted to users because it </w:t>
      </w:r>
      <w:r w:rsidR="00167CC4">
        <w:t>is unsafe for amateur use in a few different ways:</w:t>
      </w:r>
    </w:p>
    <w:p w14:paraId="3C38C536" w14:textId="3DF07AFA" w:rsidR="00167CC4" w:rsidRDefault="001560B5" w:rsidP="00167CC4">
      <w:pPr>
        <w:pStyle w:val="ListParagraph"/>
        <w:numPr>
          <w:ilvl w:val="0"/>
          <w:numId w:val="19"/>
        </w:numPr>
        <w:spacing w:after="0" w:line="240" w:lineRule="auto"/>
      </w:pPr>
      <w:r>
        <w:t xml:space="preserve">It assumes that either (1) the chart of accounts in the source org will be the same as the chart of accounts in the destination or (2) </w:t>
      </w:r>
      <w:r w:rsidR="00E81415">
        <w:t>that the</w:t>
      </w:r>
      <w:r>
        <w:t xml:space="preserve"> user company will not copy </w:t>
      </w:r>
      <w:r w:rsidR="008D711F">
        <w:t>report sublines</w:t>
      </w:r>
      <w:r w:rsidR="005C4F3D">
        <w:t xml:space="preserve"> (</w:t>
      </w:r>
      <w:r w:rsidR="005C4F3D">
        <w:rPr>
          <w:b/>
        </w:rPr>
        <w:t xml:space="preserve">GLFSTMPLT5 </w:t>
      </w:r>
      <w:r w:rsidR="005C4F3D">
        <w:t xml:space="preserve">and </w:t>
      </w:r>
      <w:r w:rsidR="005C4F3D">
        <w:rPr>
          <w:b/>
        </w:rPr>
        <w:t>GLFSTMPLT8</w:t>
      </w:r>
      <w:r w:rsidR="005C4F3D">
        <w:t xml:space="preserve"> records)</w:t>
      </w:r>
      <w:r w:rsidR="005A26FB">
        <w:t>, which do the actual work of digging up data</w:t>
      </w:r>
      <w:r w:rsidR="005C4F3D">
        <w:t>,</w:t>
      </w:r>
      <w:r w:rsidR="005A26FB">
        <w:t xml:space="preserve"> </w:t>
      </w:r>
      <w:r>
        <w:t xml:space="preserve">from org to org </w:t>
      </w:r>
      <w:r w:rsidR="00E41FA9">
        <w:t>but</w:t>
      </w:r>
      <w:r>
        <w:t xml:space="preserve"> will instead recreate them manually.</w:t>
      </w:r>
    </w:p>
    <w:p w14:paraId="727C1DB0" w14:textId="3DA8D354" w:rsidR="00E41FA9" w:rsidRDefault="001560B5" w:rsidP="00167CC4">
      <w:pPr>
        <w:pStyle w:val="ListParagraph"/>
        <w:numPr>
          <w:ilvl w:val="0"/>
          <w:numId w:val="19"/>
        </w:numPr>
        <w:spacing w:after="0" w:line="240" w:lineRule="auto"/>
      </w:pPr>
      <w:r>
        <w:t xml:space="preserve">It assumes that </w:t>
      </w:r>
      <w:r w:rsidRPr="001560B5">
        <w:rPr>
          <w:u w:val="single"/>
        </w:rPr>
        <w:t>all</w:t>
      </w:r>
      <w:r>
        <w:t xml:space="preserve"> </w:t>
      </w:r>
      <w:r w:rsidRPr="001560B5">
        <w:t>external</w:t>
      </w:r>
      <w:r>
        <w:t xml:space="preserve"> data (</w:t>
      </w:r>
      <w:r>
        <w:rPr>
          <w:b/>
        </w:rPr>
        <w:t>GLFSTMPLT6</w:t>
      </w:r>
      <w:r>
        <w:t>) from the source org can safely overwrite</w:t>
      </w:r>
      <w:r w:rsidR="00C859AD">
        <w:t xml:space="preserve"> any existing</w:t>
      </w:r>
      <w:r>
        <w:t xml:space="preserve"> external data in the destination org.</w:t>
      </w:r>
    </w:p>
    <w:p w14:paraId="5C4FEEA7" w14:textId="77777777" w:rsidR="00E41FA9" w:rsidRDefault="00E41FA9" w:rsidP="00167CC4">
      <w:pPr>
        <w:pStyle w:val="ListParagraph"/>
        <w:numPr>
          <w:ilvl w:val="0"/>
          <w:numId w:val="19"/>
        </w:numPr>
        <w:spacing w:after="0" w:line="240" w:lineRule="auto"/>
      </w:pPr>
      <w:r>
        <w:t>It requires the user to manually do any moving of flat files that is required.</w:t>
      </w:r>
    </w:p>
    <w:p w14:paraId="22DC291C" w14:textId="77777777" w:rsidR="00E41FA9" w:rsidRDefault="00E41FA9" w:rsidP="00167CC4">
      <w:pPr>
        <w:pStyle w:val="ListParagraph"/>
        <w:numPr>
          <w:ilvl w:val="0"/>
          <w:numId w:val="19"/>
        </w:numPr>
        <w:spacing w:after="0" w:line="240" w:lineRule="auto"/>
      </w:pPr>
      <w:r>
        <w:t>Program 1 will kill any flat files that already exist when it kicks off.</w:t>
      </w:r>
    </w:p>
    <w:p w14:paraId="76A68CC4" w14:textId="253FA9BE" w:rsidR="00AD5BFF" w:rsidRDefault="00E41FA9" w:rsidP="00005B71">
      <w:pPr>
        <w:pStyle w:val="ListParagraph"/>
        <w:numPr>
          <w:ilvl w:val="0"/>
          <w:numId w:val="19"/>
        </w:numPr>
        <w:spacing w:after="0" w:line="240" w:lineRule="auto"/>
      </w:pPr>
      <w:r>
        <w:t xml:space="preserve">It does not permit the kind of selectivity users will expect (and complain about if they don’t get) in a production process. For instance, it transfers either a single template or all templates for a company – nothing in between.  </w:t>
      </w:r>
    </w:p>
    <w:p w14:paraId="5039D774" w14:textId="77777777" w:rsidR="002D7785" w:rsidRDefault="00E41FA9" w:rsidP="00005B71">
      <w:pPr>
        <w:pStyle w:val="ListParagraph"/>
        <w:numPr>
          <w:ilvl w:val="0"/>
          <w:numId w:val="19"/>
        </w:numPr>
        <w:spacing w:after="0" w:line="240" w:lineRule="auto"/>
      </w:pPr>
      <w:r>
        <w:t xml:space="preserve">It stops ungracefully if it ever fails to find expected </w:t>
      </w:r>
      <w:r>
        <w:rPr>
          <w:b/>
        </w:rPr>
        <w:t>GLACCT</w:t>
      </w:r>
      <w:r>
        <w:t xml:space="preserve">, </w:t>
      </w:r>
      <w:r>
        <w:rPr>
          <w:b/>
        </w:rPr>
        <w:t>GLCMP</w:t>
      </w:r>
      <w:r>
        <w:t xml:space="preserve">, </w:t>
      </w:r>
      <w:r>
        <w:rPr>
          <w:b/>
        </w:rPr>
        <w:t>GLDIV</w:t>
      </w:r>
      <w:r>
        <w:t xml:space="preserve">, </w:t>
      </w:r>
      <w:r>
        <w:rPr>
          <w:b/>
        </w:rPr>
        <w:t>GLPROJ</w:t>
      </w:r>
      <w:r>
        <w:t xml:space="preserve">, </w:t>
      </w:r>
      <w:r w:rsidR="002D7785">
        <w:t xml:space="preserve">or </w:t>
      </w:r>
      <w:r w:rsidR="002D7785">
        <w:rPr>
          <w:b/>
        </w:rPr>
        <w:t xml:space="preserve">GLFSTMPLT6 </w:t>
      </w:r>
      <w:r w:rsidR="002D7785">
        <w:t>records in the destination org.</w:t>
      </w:r>
    </w:p>
    <w:p w14:paraId="0BB76F86" w14:textId="111DCB8F" w:rsidR="002D7785" w:rsidRDefault="002D7785" w:rsidP="00005B71">
      <w:pPr>
        <w:pStyle w:val="ListParagraph"/>
        <w:numPr>
          <w:ilvl w:val="0"/>
          <w:numId w:val="19"/>
        </w:numPr>
        <w:spacing w:after="0" w:line="240" w:lineRule="auto"/>
      </w:pPr>
      <w:r>
        <w:t>It stops ungracefully if it tries to load a template that already exists in the destination org.</w:t>
      </w:r>
    </w:p>
    <w:p w14:paraId="3F16D6D6" w14:textId="2616F05C" w:rsidR="005C4F3D" w:rsidRDefault="005C4F3D" w:rsidP="00005B71">
      <w:pPr>
        <w:pStyle w:val="ListParagraph"/>
        <w:numPr>
          <w:ilvl w:val="0"/>
          <w:numId w:val="19"/>
        </w:numPr>
        <w:spacing w:after="0" w:line="240" w:lineRule="auto"/>
      </w:pPr>
      <w:r>
        <w:t>It assumes a single user environment, in that Program 1 will always initialize the parameter-passing tables (which would devastate any other instance of Program 1 that is already being run by another user).</w:t>
      </w:r>
    </w:p>
    <w:p w14:paraId="1C3D9CB8" w14:textId="2A7016BD" w:rsidR="002D7785" w:rsidRDefault="002D7785" w:rsidP="002D7785">
      <w:pPr>
        <w:spacing w:after="0" w:line="240" w:lineRule="auto"/>
      </w:pPr>
      <w:r>
        <w:t>It is conceivable that it might someday be enhanced so that it’s robust enough for general release – but I wouldn’t be surprised if the resulting “safe” version turned out to be five times the size of the Rootstock</w:t>
      </w:r>
      <w:r w:rsidR="00D1171E">
        <w:t>-</w:t>
      </w:r>
      <w:r>
        <w:t>only version.</w:t>
      </w:r>
    </w:p>
    <w:p w14:paraId="22DC6935" w14:textId="0B000E9F" w:rsidR="00E41FA9" w:rsidRDefault="002D7785" w:rsidP="002D7785">
      <w:pPr>
        <w:spacing w:after="0" w:line="240" w:lineRule="auto"/>
      </w:pPr>
      <w:r>
        <w:t xml:space="preserve">  </w:t>
      </w:r>
      <w:r w:rsidR="00E41FA9">
        <w:t xml:space="preserve"> </w:t>
      </w:r>
    </w:p>
    <w:p w14:paraId="3E7992C1" w14:textId="04D50861" w:rsidR="00C9292F" w:rsidRDefault="00A74027" w:rsidP="00A74027">
      <w:pPr>
        <w:spacing w:after="0" w:line="240" w:lineRule="auto"/>
      </w:pPr>
      <w:r>
        <w:t>Program 1</w:t>
      </w:r>
      <w:r w:rsidR="00C9292F">
        <w:t>, which is run in the source org,</w:t>
      </w:r>
      <w:r>
        <w:t xml:space="preserve"> will </w:t>
      </w:r>
      <w:r w:rsidR="00FB39BA">
        <w:t xml:space="preserve">get parameters from the source org user, will initialize table </w:t>
      </w:r>
      <w:r w:rsidR="00FB39BA">
        <w:rPr>
          <w:b/>
        </w:rPr>
        <w:t>TMPLTMVR</w:t>
      </w:r>
      <w:r w:rsidR="00FB39BA">
        <w:t xml:space="preserve"> with those parameters</w:t>
      </w:r>
      <w:r w:rsidR="00C7462D">
        <w:t xml:space="preserve">, will initialize table </w:t>
      </w:r>
      <w:r w:rsidR="00F07A4E">
        <w:rPr>
          <w:b/>
        </w:rPr>
        <w:t>TMPLTMVRID</w:t>
      </w:r>
      <w:r w:rsidR="00FB39BA">
        <w:t xml:space="preserve"> with the source-org values of all Salesforce record ID fields (lookups and master/detail) in </w:t>
      </w:r>
      <w:r w:rsidR="00FB39BA">
        <w:rPr>
          <w:b/>
        </w:rPr>
        <w:t>GLFSTMP</w:t>
      </w:r>
      <w:r w:rsidR="00C9292F">
        <w:rPr>
          <w:b/>
        </w:rPr>
        <w:t>L</w:t>
      </w:r>
      <w:r w:rsidR="00FB39BA">
        <w:rPr>
          <w:b/>
        </w:rPr>
        <w:t xml:space="preserve">T1 </w:t>
      </w:r>
      <w:r w:rsidR="00FB39BA">
        <w:t xml:space="preserve">through </w:t>
      </w:r>
      <w:r w:rsidR="00FB39BA">
        <w:rPr>
          <w:b/>
        </w:rPr>
        <w:t>GLFSTMPLT9</w:t>
      </w:r>
      <w:r w:rsidR="00FB39BA">
        <w:t xml:space="preserve">, </w:t>
      </w:r>
      <w:r w:rsidR="00C9292F">
        <w:t xml:space="preserve">and will dump </w:t>
      </w:r>
      <w:r w:rsidR="00C9292F">
        <w:rPr>
          <w:b/>
        </w:rPr>
        <w:t>TMPLTMVR</w:t>
      </w:r>
      <w:r w:rsidR="00F07A4E">
        <w:t xml:space="preserve">, </w:t>
      </w:r>
      <w:r w:rsidR="00F07A4E">
        <w:rPr>
          <w:b/>
        </w:rPr>
        <w:t>TMPLTMVRID</w:t>
      </w:r>
      <w:r w:rsidR="00F07A4E">
        <w:t>,</w:t>
      </w:r>
      <w:r w:rsidR="00C9292F">
        <w:t xml:space="preserve"> and</w:t>
      </w:r>
      <w:r w:rsidR="00C9292F" w:rsidRPr="00C9292F">
        <w:rPr>
          <w:b/>
        </w:rPr>
        <w:t xml:space="preserve"> </w:t>
      </w:r>
      <w:r w:rsidR="00C9292F">
        <w:rPr>
          <w:b/>
        </w:rPr>
        <w:t>GLFSTMPLT1</w:t>
      </w:r>
      <w:r w:rsidR="00C9292F">
        <w:t xml:space="preserve"> through </w:t>
      </w:r>
      <w:r w:rsidR="00C9292F">
        <w:rPr>
          <w:b/>
        </w:rPr>
        <w:t>GLFSTMPLT9</w:t>
      </w:r>
      <w:r w:rsidR="00C9292F">
        <w:t xml:space="preserve"> to multiple flat files</w:t>
      </w:r>
      <w:r w:rsidR="000C21CE">
        <w:t xml:space="preserve">: one file per table being </w:t>
      </w:r>
      <w:r w:rsidR="000C21CE">
        <w:lastRenderedPageBreak/>
        <w:t>moved plus two (</w:t>
      </w:r>
      <w:r w:rsidR="000C21CE">
        <w:rPr>
          <w:b/>
        </w:rPr>
        <w:t>TMPLTMVR</w:t>
      </w:r>
      <w:r w:rsidR="000C21CE">
        <w:t xml:space="preserve"> and </w:t>
      </w:r>
      <w:r w:rsidR="000C21CE">
        <w:rPr>
          <w:b/>
        </w:rPr>
        <w:t>TMPLTMVRID</w:t>
      </w:r>
      <w:r w:rsidR="000C21CE">
        <w:t>) that control the process and one (</w:t>
      </w:r>
      <w:r w:rsidR="000C21CE">
        <w:rPr>
          <w:b/>
        </w:rPr>
        <w:t>TMPLTCOA</w:t>
      </w:r>
      <w:r w:rsidR="000C21CE">
        <w:t>) the serves as a map of the record IDs of the chart of accounts (</w:t>
      </w:r>
      <w:r w:rsidR="000C21CE">
        <w:rPr>
          <w:b/>
        </w:rPr>
        <w:t>GLACCT</w:t>
      </w:r>
      <w:r w:rsidR="000C21CE">
        <w:t>) in the source org.</w:t>
      </w:r>
      <w:r w:rsidR="004D03FC">
        <w:t xml:space="preserve"> </w:t>
      </w:r>
    </w:p>
    <w:p w14:paraId="177528DF" w14:textId="77777777" w:rsidR="00C9292F" w:rsidRDefault="00C9292F" w:rsidP="00A74027">
      <w:pPr>
        <w:spacing w:after="0" w:line="240" w:lineRule="auto"/>
      </w:pPr>
    </w:p>
    <w:p w14:paraId="44351A03" w14:textId="77777777" w:rsidR="00C9292F" w:rsidRDefault="00C9292F" w:rsidP="00A74027">
      <w:pPr>
        <w:spacing w:after="0" w:line="240" w:lineRule="auto"/>
      </w:pPr>
      <w:r>
        <w:t xml:space="preserve">Program 2, which is run in the destination org, will </w:t>
      </w:r>
    </w:p>
    <w:p w14:paraId="178559E5" w14:textId="52B08957" w:rsidR="00C9292F" w:rsidRDefault="00C9292F" w:rsidP="00C9292F">
      <w:pPr>
        <w:pStyle w:val="ListParagraph"/>
        <w:numPr>
          <w:ilvl w:val="0"/>
          <w:numId w:val="17"/>
        </w:numPr>
        <w:spacing w:after="0" w:line="240" w:lineRule="auto"/>
      </w:pPr>
      <w:r>
        <w:t xml:space="preserve">Create temporary tables </w:t>
      </w:r>
      <w:r>
        <w:rPr>
          <w:b/>
        </w:rPr>
        <w:t>TMPLTMVR</w:t>
      </w:r>
      <w:r w:rsidR="00D8248B">
        <w:t xml:space="preserve">, </w:t>
      </w:r>
      <w:r w:rsidR="00C7462D">
        <w:rPr>
          <w:b/>
        </w:rPr>
        <w:t>TMPLTMVRID</w:t>
      </w:r>
      <w:r w:rsidR="00C7462D">
        <w:t>,</w:t>
      </w:r>
      <w:r w:rsidR="00C7462D">
        <w:rPr>
          <w:b/>
        </w:rPr>
        <w:t xml:space="preserve"> </w:t>
      </w:r>
      <w:r w:rsidR="00935FF0">
        <w:rPr>
          <w:b/>
        </w:rPr>
        <w:t>TMPLTCOA</w:t>
      </w:r>
      <w:r w:rsidR="00D8248B">
        <w:t>,</w:t>
      </w:r>
      <w:r>
        <w:t xml:space="preserve"> and</w:t>
      </w:r>
      <w:r w:rsidRPr="00C9292F">
        <w:rPr>
          <w:b/>
        </w:rPr>
        <w:t xml:space="preserve"> </w:t>
      </w:r>
      <w:r>
        <w:rPr>
          <w:b/>
        </w:rPr>
        <w:t>TEMPTMPLT1</w:t>
      </w:r>
      <w:r>
        <w:t xml:space="preserve"> through </w:t>
      </w:r>
      <w:r>
        <w:rPr>
          <w:b/>
        </w:rPr>
        <w:t>TEMPTMPLT9</w:t>
      </w:r>
      <w:r>
        <w:t>.</w:t>
      </w:r>
    </w:p>
    <w:p w14:paraId="13097603" w14:textId="6FBDEB4A" w:rsidR="00C9292F" w:rsidRDefault="00C9292F" w:rsidP="00C9292F">
      <w:pPr>
        <w:pStyle w:val="ListParagraph"/>
        <w:numPr>
          <w:ilvl w:val="0"/>
          <w:numId w:val="17"/>
        </w:numPr>
        <w:spacing w:after="0" w:line="240" w:lineRule="auto"/>
      </w:pPr>
      <w:r>
        <w:t xml:space="preserve">Populate </w:t>
      </w:r>
      <w:r>
        <w:rPr>
          <w:b/>
        </w:rPr>
        <w:t>TMPLTMVR</w:t>
      </w:r>
      <w:r>
        <w:t xml:space="preserve"> from the flat file(s)</w:t>
      </w:r>
      <w:r w:rsidR="00C27989">
        <w:t xml:space="preserve"> and then read its data</w:t>
      </w:r>
      <w:r>
        <w:t>.</w:t>
      </w:r>
    </w:p>
    <w:p w14:paraId="63F8788E" w14:textId="03D91919" w:rsidR="00F07A4E" w:rsidRDefault="00F07A4E" w:rsidP="00C9292F">
      <w:pPr>
        <w:pStyle w:val="ListParagraph"/>
        <w:numPr>
          <w:ilvl w:val="0"/>
          <w:numId w:val="17"/>
        </w:numPr>
        <w:spacing w:after="0" w:line="240" w:lineRule="auto"/>
      </w:pPr>
      <w:r>
        <w:t xml:space="preserve">Populate </w:t>
      </w:r>
      <w:r>
        <w:rPr>
          <w:b/>
        </w:rPr>
        <w:t xml:space="preserve">TMPLTMVRID </w:t>
      </w:r>
      <w:r>
        <w:t>from the flat file(s).</w:t>
      </w:r>
    </w:p>
    <w:p w14:paraId="0A1607DE" w14:textId="720B5471" w:rsidR="00D8248B" w:rsidRDefault="00D8248B" w:rsidP="00C9292F">
      <w:pPr>
        <w:pStyle w:val="ListParagraph"/>
        <w:numPr>
          <w:ilvl w:val="0"/>
          <w:numId w:val="17"/>
        </w:numPr>
        <w:spacing w:after="0" w:line="240" w:lineRule="auto"/>
      </w:pPr>
      <w:r>
        <w:t xml:space="preserve">Populate from </w:t>
      </w:r>
      <w:r w:rsidR="00935FF0">
        <w:rPr>
          <w:b/>
        </w:rPr>
        <w:t>TMPLTCOA</w:t>
      </w:r>
      <w:r>
        <w:t xml:space="preserve"> </w:t>
      </w:r>
      <w:r w:rsidR="00C7462D">
        <w:t xml:space="preserve">from the flat file(s) and then read the destination org’s </w:t>
      </w:r>
      <w:r w:rsidR="00C7462D">
        <w:rPr>
          <w:b/>
        </w:rPr>
        <w:t>GLACCT</w:t>
      </w:r>
      <w:r w:rsidR="00C7462D">
        <w:t xml:space="preserve"> for </w:t>
      </w:r>
      <w:proofErr w:type="spellStart"/>
      <w:r w:rsidR="00C7462D">
        <w:t>eachName</w:t>
      </w:r>
      <w:proofErr w:type="spellEnd"/>
      <w:r w:rsidR="00C7462D">
        <w:t xml:space="preserve"> field in </w:t>
      </w:r>
      <w:r w:rsidR="00935FF0">
        <w:rPr>
          <w:b/>
        </w:rPr>
        <w:t>TMPLTCOA</w:t>
      </w:r>
      <w:r w:rsidR="00C7462D">
        <w:t xml:space="preserve">. If a </w:t>
      </w:r>
      <w:r w:rsidR="00935FF0">
        <w:rPr>
          <w:b/>
        </w:rPr>
        <w:t>TMPLTCOA</w:t>
      </w:r>
      <w:r w:rsidR="00C7462D">
        <w:rPr>
          <w:b/>
        </w:rPr>
        <w:t xml:space="preserve"> </w:t>
      </w:r>
      <w:r w:rsidR="00C7462D" w:rsidRPr="00C7462D">
        <w:t>Na</w:t>
      </w:r>
      <w:r w:rsidR="00C7462D">
        <w:t xml:space="preserve">me exists in </w:t>
      </w:r>
      <w:r w:rsidR="00C7462D">
        <w:rPr>
          <w:b/>
        </w:rPr>
        <w:t>GLACCT</w:t>
      </w:r>
      <w:r w:rsidR="00C7462D">
        <w:t xml:space="preserve">, the ID of the </w:t>
      </w:r>
      <w:r w:rsidR="00C7462D">
        <w:rPr>
          <w:b/>
        </w:rPr>
        <w:t xml:space="preserve">GLACCT </w:t>
      </w:r>
      <w:r w:rsidR="00C7462D">
        <w:t xml:space="preserve">record is written back to </w:t>
      </w:r>
      <w:r w:rsidR="00C7462D">
        <w:rPr>
          <w:b/>
        </w:rPr>
        <w:t>TEMPCOA</w:t>
      </w:r>
      <w:r w:rsidR="00C7462D">
        <w:t xml:space="preserve">.  </w:t>
      </w:r>
    </w:p>
    <w:p w14:paraId="1C14682A" w14:textId="77777777" w:rsidR="00C27989" w:rsidRDefault="00C27989" w:rsidP="00C9292F">
      <w:pPr>
        <w:pStyle w:val="ListParagraph"/>
        <w:numPr>
          <w:ilvl w:val="0"/>
          <w:numId w:val="17"/>
        </w:numPr>
        <w:spacing w:after="0" w:line="240" w:lineRule="auto"/>
      </w:pPr>
      <w:r>
        <w:t xml:space="preserve">Populate each </w:t>
      </w:r>
      <w:proofErr w:type="spellStart"/>
      <w:r>
        <w:rPr>
          <w:b/>
        </w:rPr>
        <w:t>TEMPTMPLT</w:t>
      </w:r>
      <w:r>
        <w:rPr>
          <w:b/>
          <w:i/>
        </w:rPr>
        <w:t>n</w:t>
      </w:r>
      <w:proofErr w:type="spellEnd"/>
      <w:r>
        <w:rPr>
          <w:b/>
          <w:i/>
        </w:rPr>
        <w:t xml:space="preserve"> </w:t>
      </w:r>
      <w:r>
        <w:t xml:space="preserve">table from the corresponding </w:t>
      </w:r>
      <w:proofErr w:type="spellStart"/>
      <w:r>
        <w:rPr>
          <w:b/>
        </w:rPr>
        <w:t>GLFSTMPLT</w:t>
      </w:r>
      <w:r>
        <w:rPr>
          <w:b/>
          <w:i/>
        </w:rPr>
        <w:t>n</w:t>
      </w:r>
      <w:proofErr w:type="spellEnd"/>
      <w:r>
        <w:rPr>
          <w:b/>
          <w:i/>
        </w:rPr>
        <w:t xml:space="preserve"> </w:t>
      </w:r>
      <w:r>
        <w:t xml:space="preserve">data in the flat file(s). Each </w:t>
      </w:r>
      <w:proofErr w:type="spellStart"/>
      <w:r>
        <w:rPr>
          <w:b/>
        </w:rPr>
        <w:t>TEMPTMPLT</w:t>
      </w:r>
      <w:r>
        <w:rPr>
          <w:b/>
          <w:i/>
        </w:rPr>
        <w:t>n</w:t>
      </w:r>
      <w:proofErr w:type="spellEnd"/>
      <w:r>
        <w:rPr>
          <w:b/>
          <w:i/>
        </w:rPr>
        <w:t xml:space="preserve"> </w:t>
      </w:r>
      <w:r>
        <w:t xml:space="preserve">table is a mirror image of the corresponding </w:t>
      </w:r>
      <w:proofErr w:type="spellStart"/>
      <w:r>
        <w:rPr>
          <w:b/>
        </w:rPr>
        <w:t>GLFSTMPLT</w:t>
      </w:r>
      <w:r>
        <w:rPr>
          <w:b/>
          <w:i/>
        </w:rPr>
        <w:t>n</w:t>
      </w:r>
      <w:proofErr w:type="spellEnd"/>
      <w:r>
        <w:t xml:space="preserve"> table, except that the Salesforce record ID fields in the </w:t>
      </w:r>
      <w:proofErr w:type="spellStart"/>
      <w:r>
        <w:rPr>
          <w:b/>
        </w:rPr>
        <w:t>TEMPTMPLT</w:t>
      </w:r>
      <w:r>
        <w:rPr>
          <w:b/>
          <w:i/>
        </w:rPr>
        <w:t>n</w:t>
      </w:r>
      <w:proofErr w:type="spellEnd"/>
      <w:r>
        <w:rPr>
          <w:b/>
          <w:i/>
        </w:rPr>
        <w:t xml:space="preserve"> </w:t>
      </w:r>
      <w:r>
        <w:t>table are stored as simple text fields.</w:t>
      </w:r>
    </w:p>
    <w:p w14:paraId="6E7AA9C6" w14:textId="31970C79" w:rsidR="00C27989" w:rsidRDefault="00C27989" w:rsidP="00C9292F">
      <w:pPr>
        <w:pStyle w:val="ListParagraph"/>
        <w:numPr>
          <w:ilvl w:val="0"/>
          <w:numId w:val="17"/>
        </w:numPr>
        <w:spacing w:after="0" w:line="240" w:lineRule="auto"/>
      </w:pPr>
      <w:r>
        <w:t xml:space="preserve">Build the </w:t>
      </w:r>
      <w:proofErr w:type="spellStart"/>
      <w:r>
        <w:rPr>
          <w:b/>
        </w:rPr>
        <w:t>GLFSTMPLT</w:t>
      </w:r>
      <w:r>
        <w:rPr>
          <w:b/>
          <w:i/>
        </w:rPr>
        <w:t>n</w:t>
      </w:r>
      <w:proofErr w:type="spellEnd"/>
      <w:r>
        <w:t xml:space="preserve"> tables from the </w:t>
      </w:r>
      <w:proofErr w:type="spellStart"/>
      <w:r>
        <w:rPr>
          <w:b/>
        </w:rPr>
        <w:t>TEMPTMPLT</w:t>
      </w:r>
      <w:r>
        <w:rPr>
          <w:b/>
          <w:i/>
        </w:rPr>
        <w:t>n</w:t>
      </w:r>
      <w:proofErr w:type="spellEnd"/>
      <w:r>
        <w:rPr>
          <w:b/>
          <w:i/>
        </w:rPr>
        <w:t xml:space="preserve"> </w:t>
      </w:r>
      <w:r>
        <w:t>tables in this order:</w:t>
      </w:r>
    </w:p>
    <w:p w14:paraId="0AC64405" w14:textId="5F90C53A" w:rsidR="00C27989" w:rsidRDefault="00C27989" w:rsidP="00C27989">
      <w:pPr>
        <w:pStyle w:val="ListParagraph"/>
        <w:numPr>
          <w:ilvl w:val="1"/>
          <w:numId w:val="17"/>
        </w:numPr>
        <w:spacing w:after="0" w:line="240" w:lineRule="auto"/>
      </w:pPr>
      <w:r>
        <w:rPr>
          <w:b/>
        </w:rPr>
        <w:t xml:space="preserve">GLFSTMPLT6 </w:t>
      </w:r>
      <w:r>
        <w:t>– Financial statement template table # 6 – external data.</w:t>
      </w:r>
    </w:p>
    <w:p w14:paraId="4FEB3D67" w14:textId="5E1862CF" w:rsidR="00C27989" w:rsidRDefault="00C27989" w:rsidP="00C27989">
      <w:pPr>
        <w:pStyle w:val="ListParagraph"/>
        <w:numPr>
          <w:ilvl w:val="1"/>
          <w:numId w:val="17"/>
        </w:numPr>
        <w:spacing w:after="0" w:line="240" w:lineRule="auto"/>
      </w:pPr>
      <w:r>
        <w:rPr>
          <w:b/>
        </w:rPr>
        <w:t xml:space="preserve">GLFSTMPLT7 </w:t>
      </w:r>
      <w:r>
        <w:t>– Financial statement template table # 7 – predefined subline group header.</w:t>
      </w:r>
    </w:p>
    <w:p w14:paraId="68937AE9" w14:textId="4396B7EF" w:rsidR="00C27989" w:rsidRDefault="00C27989" w:rsidP="00C27989">
      <w:pPr>
        <w:pStyle w:val="ListParagraph"/>
        <w:numPr>
          <w:ilvl w:val="1"/>
          <w:numId w:val="17"/>
        </w:numPr>
        <w:spacing w:after="0" w:line="240" w:lineRule="auto"/>
      </w:pPr>
      <w:r>
        <w:rPr>
          <w:b/>
        </w:rPr>
        <w:t xml:space="preserve">GLFSTMPLT8 </w:t>
      </w:r>
      <w:r>
        <w:t>– Financial statement template table # 8 – predefined subline group detail.</w:t>
      </w:r>
    </w:p>
    <w:p w14:paraId="081B1615" w14:textId="15B8346D" w:rsidR="00C27989" w:rsidRDefault="006F167B" w:rsidP="00C27989">
      <w:pPr>
        <w:pStyle w:val="ListParagraph"/>
        <w:numPr>
          <w:ilvl w:val="1"/>
          <w:numId w:val="17"/>
        </w:numPr>
        <w:spacing w:after="0" w:line="240" w:lineRule="auto"/>
      </w:pPr>
      <w:r>
        <w:rPr>
          <w:b/>
        </w:rPr>
        <w:t xml:space="preserve">GLFSTMPLT1 </w:t>
      </w:r>
      <w:r>
        <w:t>– Financial statement template table # 1 – top-level header.</w:t>
      </w:r>
    </w:p>
    <w:p w14:paraId="56BFFA69" w14:textId="243E608E" w:rsidR="006F167B" w:rsidRDefault="006F167B" w:rsidP="00C27989">
      <w:pPr>
        <w:pStyle w:val="ListParagraph"/>
        <w:numPr>
          <w:ilvl w:val="1"/>
          <w:numId w:val="17"/>
        </w:numPr>
        <w:spacing w:after="0" w:line="240" w:lineRule="auto"/>
      </w:pPr>
      <w:r>
        <w:rPr>
          <w:b/>
        </w:rPr>
        <w:t xml:space="preserve">GLFSTMPLT2 </w:t>
      </w:r>
      <w:r>
        <w:t>– Financial statement template table # 2 – variant header.</w:t>
      </w:r>
    </w:p>
    <w:p w14:paraId="080AE5A1" w14:textId="0D4B274A" w:rsidR="007977CB" w:rsidRDefault="007977CB" w:rsidP="00C27989">
      <w:pPr>
        <w:pStyle w:val="ListParagraph"/>
        <w:numPr>
          <w:ilvl w:val="1"/>
          <w:numId w:val="17"/>
        </w:numPr>
        <w:spacing w:after="0" w:line="240" w:lineRule="auto"/>
      </w:pPr>
      <w:r>
        <w:rPr>
          <w:b/>
        </w:rPr>
        <w:t xml:space="preserve">GLFSTMPLT3 </w:t>
      </w:r>
      <w:r>
        <w:t>– Financial statement template table # 3 – column definitions.</w:t>
      </w:r>
    </w:p>
    <w:p w14:paraId="172EF703" w14:textId="5599EBC1" w:rsidR="007977CB" w:rsidRDefault="007977CB" w:rsidP="00C27989">
      <w:pPr>
        <w:pStyle w:val="ListParagraph"/>
        <w:numPr>
          <w:ilvl w:val="1"/>
          <w:numId w:val="17"/>
        </w:numPr>
        <w:spacing w:after="0" w:line="240" w:lineRule="auto"/>
      </w:pPr>
      <w:r>
        <w:rPr>
          <w:b/>
        </w:rPr>
        <w:t xml:space="preserve">GLFSTMPLT4 </w:t>
      </w:r>
      <w:r>
        <w:t>– Financial statement template table # 4 – statement line header.</w:t>
      </w:r>
    </w:p>
    <w:p w14:paraId="0CF62BB3" w14:textId="36ED37E9" w:rsidR="007977CB" w:rsidRDefault="007977CB" w:rsidP="00C27989">
      <w:pPr>
        <w:pStyle w:val="ListParagraph"/>
        <w:numPr>
          <w:ilvl w:val="1"/>
          <w:numId w:val="17"/>
        </w:numPr>
        <w:spacing w:after="0" w:line="240" w:lineRule="auto"/>
      </w:pPr>
      <w:r>
        <w:rPr>
          <w:b/>
        </w:rPr>
        <w:t xml:space="preserve">GLFSTMPLT9 </w:t>
      </w:r>
      <w:r>
        <w:t>– Financial statement template table # 9 – export label list for enforcing uniqueness.</w:t>
      </w:r>
    </w:p>
    <w:p w14:paraId="4586B020" w14:textId="0ADED46B" w:rsidR="007977CB" w:rsidRDefault="007977CB" w:rsidP="00C27989">
      <w:pPr>
        <w:pStyle w:val="ListParagraph"/>
        <w:numPr>
          <w:ilvl w:val="1"/>
          <w:numId w:val="17"/>
        </w:numPr>
        <w:spacing w:after="0" w:line="240" w:lineRule="auto"/>
      </w:pPr>
      <w:r>
        <w:rPr>
          <w:b/>
        </w:rPr>
        <w:t xml:space="preserve">GLFSTMPLT5 </w:t>
      </w:r>
      <w:r>
        <w:t>– Financial statement template table # 5 – statement line calculation detail.</w:t>
      </w:r>
    </w:p>
    <w:p w14:paraId="2187BFD3" w14:textId="55F4FA9F" w:rsidR="007977CB" w:rsidRPr="0016124F" w:rsidRDefault="007977CB" w:rsidP="007977CB">
      <w:pPr>
        <w:spacing w:after="0" w:line="240" w:lineRule="auto"/>
        <w:ind w:left="720"/>
      </w:pPr>
      <w:r>
        <w:t xml:space="preserve">As each row of each temp table is inserted into its permanent version, its record ID will be retrieved and written to </w:t>
      </w:r>
      <w:r w:rsidRPr="00C7462D">
        <w:rPr>
          <w:b/>
        </w:rPr>
        <w:t>TMPLTMVR</w:t>
      </w:r>
      <w:r w:rsidR="00F07A4E">
        <w:rPr>
          <w:b/>
        </w:rPr>
        <w:t>ID</w:t>
      </w:r>
      <w:r>
        <w:t xml:space="preserve">. </w:t>
      </w:r>
      <w:r>
        <w:rPr>
          <w:b/>
        </w:rPr>
        <w:t>TMPLTMVR</w:t>
      </w:r>
      <w:r w:rsidR="00F07A4E">
        <w:rPr>
          <w:b/>
        </w:rPr>
        <w:t>ID</w:t>
      </w:r>
      <w:r>
        <w:t xml:space="preserve"> will </w:t>
      </w:r>
      <w:r w:rsidR="00D8248B">
        <w:t xml:space="preserve">thus </w:t>
      </w:r>
      <w:r>
        <w:t xml:space="preserve">contain both the source org and destination org values for </w:t>
      </w:r>
      <w:r w:rsidR="00D8248B">
        <w:t xml:space="preserve">every important non-chart of accounts record </w:t>
      </w:r>
      <w:r w:rsidR="0016124F">
        <w:t>I</w:t>
      </w:r>
      <w:r w:rsidR="00D8248B">
        <w:t>D.</w:t>
      </w:r>
      <w:r>
        <w:t xml:space="preserve"> </w:t>
      </w:r>
      <w:r w:rsidR="0016124F">
        <w:t xml:space="preserve">In that way, when lower-level tables are copied </w:t>
      </w:r>
      <w:r w:rsidR="00935FF0">
        <w:t xml:space="preserve">from </w:t>
      </w:r>
      <w:proofErr w:type="spellStart"/>
      <w:r w:rsidR="00935FF0" w:rsidRPr="00935FF0">
        <w:rPr>
          <w:b/>
        </w:rPr>
        <w:t>TEMPTMPLT</w:t>
      </w:r>
      <w:r w:rsidR="00935FF0" w:rsidRPr="00935FF0">
        <w:rPr>
          <w:b/>
          <w:i/>
        </w:rPr>
        <w:t>n</w:t>
      </w:r>
      <w:proofErr w:type="spellEnd"/>
      <w:r w:rsidR="0016124F">
        <w:t xml:space="preserve"> to </w:t>
      </w:r>
      <w:proofErr w:type="spellStart"/>
      <w:r w:rsidR="00B802F2">
        <w:rPr>
          <w:b/>
        </w:rPr>
        <w:t>GLFSTMPLT</w:t>
      </w:r>
      <w:r w:rsidR="00B802F2">
        <w:rPr>
          <w:b/>
          <w:i/>
        </w:rPr>
        <w:t>n</w:t>
      </w:r>
      <w:proofErr w:type="spellEnd"/>
      <w:r w:rsidR="0016124F">
        <w:t>,</w:t>
      </w:r>
      <w:r w:rsidR="00B802F2">
        <w:t xml:space="preserve"> the IDs of their master levels and the local values of their lookup fields can be filled in.</w:t>
      </w:r>
    </w:p>
    <w:p w14:paraId="53900014" w14:textId="1F385E21" w:rsidR="002D7785" w:rsidRDefault="002D7785">
      <w:r>
        <w:br w:type="page"/>
      </w:r>
    </w:p>
    <w:p w14:paraId="63D5459B" w14:textId="2A7A8672" w:rsidR="00846FC5" w:rsidRPr="006871C4" w:rsidRDefault="00846FC5" w:rsidP="00846FC5">
      <w:pPr>
        <w:spacing w:after="0" w:line="240" w:lineRule="auto"/>
        <w:jc w:val="center"/>
        <w:rPr>
          <w:b/>
        </w:rPr>
      </w:pPr>
      <w:r>
        <w:rPr>
          <w:b/>
        </w:rPr>
        <w:lastRenderedPageBreak/>
        <w:t>Table schemas</w:t>
      </w:r>
    </w:p>
    <w:p w14:paraId="07DC29F2" w14:textId="77777777" w:rsidR="00846FC5" w:rsidRDefault="00846FC5" w:rsidP="00846FC5">
      <w:pPr>
        <w:spacing w:after="0" w:line="240" w:lineRule="auto"/>
      </w:pPr>
    </w:p>
    <w:p w14:paraId="100F3EB7" w14:textId="56A7CF28" w:rsidR="00846FC5" w:rsidRDefault="002F3D2D" w:rsidP="00846FC5">
      <w:pPr>
        <w:spacing w:after="0" w:line="240" w:lineRule="auto"/>
      </w:pPr>
      <w:r>
        <w:rPr>
          <w:b/>
        </w:rPr>
        <w:t xml:space="preserve">Table </w:t>
      </w:r>
      <w:r w:rsidR="000940A0">
        <w:rPr>
          <w:b/>
        </w:rPr>
        <w:t>1</w:t>
      </w:r>
      <w:r w:rsidR="00846FC5">
        <w:rPr>
          <w:b/>
        </w:rPr>
        <w:t xml:space="preserve"> – GLFSTMPLT1 </w:t>
      </w:r>
      <w:r w:rsidR="00846FC5">
        <w:t xml:space="preserve">– Financial statement template table # 1 – top-level </w:t>
      </w:r>
      <w:proofErr w:type="gramStart"/>
      <w:r w:rsidR="00846FC5">
        <w:t>header  . . .</w:t>
      </w:r>
      <w:proofErr w:type="gramEnd"/>
      <w:r w:rsidR="00846FC5">
        <w:t xml:space="preserve"> . . . . . . . . . . . . . . . . . . . . . . . . . . . . .</w:t>
      </w:r>
      <w:r w:rsidR="00846FC5">
        <w:tab/>
      </w:r>
      <w:r w:rsidR="00846FC5">
        <w:tab/>
        <w:t>Pa</w:t>
      </w:r>
      <w:r>
        <w:t xml:space="preserve">ge </w:t>
      </w:r>
      <w:r w:rsidR="002D7785">
        <w:t>4</w:t>
      </w:r>
    </w:p>
    <w:p w14:paraId="33E5B252" w14:textId="55FFCAEB" w:rsidR="00846FC5" w:rsidRPr="00FE2F88" w:rsidRDefault="002F3D2D" w:rsidP="00846FC5">
      <w:pPr>
        <w:spacing w:after="0" w:line="240" w:lineRule="auto"/>
      </w:pPr>
      <w:r>
        <w:rPr>
          <w:b/>
        </w:rPr>
        <w:t xml:space="preserve">Table </w:t>
      </w:r>
      <w:r w:rsidR="000940A0">
        <w:rPr>
          <w:b/>
        </w:rPr>
        <w:t>2</w:t>
      </w:r>
      <w:r w:rsidR="00846FC5">
        <w:rPr>
          <w:b/>
        </w:rPr>
        <w:t xml:space="preserve"> – GLFSTMPLT2 </w:t>
      </w:r>
      <w:r w:rsidR="00846FC5">
        <w:t xml:space="preserve">– Financial statement template table # 2 – variant </w:t>
      </w:r>
      <w:proofErr w:type="gramStart"/>
      <w:r w:rsidR="00846FC5">
        <w:t>header  . . .</w:t>
      </w:r>
      <w:proofErr w:type="gramEnd"/>
      <w:r w:rsidR="00846FC5">
        <w:t xml:space="preserve"> . . . . . . . . . . . . . .</w:t>
      </w:r>
      <w:r w:rsidR="006F167B">
        <w:t xml:space="preserve"> . . . . . . . . . . . . . . . . .</w:t>
      </w:r>
      <w:r w:rsidR="00846FC5">
        <w:tab/>
        <w:t>Pa</w:t>
      </w:r>
      <w:r>
        <w:t xml:space="preserve">ge </w:t>
      </w:r>
      <w:r w:rsidR="002D7785">
        <w:t>6</w:t>
      </w:r>
    </w:p>
    <w:p w14:paraId="0DF6C457" w14:textId="3E1E8478" w:rsidR="00846FC5" w:rsidRPr="00FE2F88" w:rsidRDefault="002F3D2D" w:rsidP="00846FC5">
      <w:pPr>
        <w:spacing w:after="0" w:line="240" w:lineRule="auto"/>
      </w:pPr>
      <w:r>
        <w:rPr>
          <w:b/>
        </w:rPr>
        <w:t xml:space="preserve">Table </w:t>
      </w:r>
      <w:r w:rsidR="000940A0">
        <w:rPr>
          <w:b/>
        </w:rPr>
        <w:t>3</w:t>
      </w:r>
      <w:r w:rsidR="00846FC5">
        <w:rPr>
          <w:b/>
        </w:rPr>
        <w:t xml:space="preserve"> – GLFSTMPLT3 </w:t>
      </w:r>
      <w:r w:rsidR="00846FC5">
        <w:t xml:space="preserve">– Financial statement template table # 3 – column definitions . . . . . . . . . . . . . . . . . . . . . . . . . . . </w:t>
      </w:r>
      <w:proofErr w:type="gramStart"/>
      <w:r w:rsidR="00846FC5">
        <w:t>. . . .</w:t>
      </w:r>
      <w:proofErr w:type="gramEnd"/>
      <w:r w:rsidR="00846FC5">
        <w:tab/>
        <w:t>Pa</w:t>
      </w:r>
      <w:r>
        <w:t xml:space="preserve">ge </w:t>
      </w:r>
      <w:r w:rsidR="002D7785">
        <w:t>12</w:t>
      </w:r>
    </w:p>
    <w:p w14:paraId="4ED6FB32" w14:textId="33D0F107" w:rsidR="00846FC5" w:rsidRPr="00FE2F88" w:rsidRDefault="002F3D2D" w:rsidP="00846FC5">
      <w:pPr>
        <w:spacing w:after="0" w:line="240" w:lineRule="auto"/>
      </w:pPr>
      <w:r>
        <w:rPr>
          <w:b/>
        </w:rPr>
        <w:t xml:space="preserve">Table </w:t>
      </w:r>
      <w:r w:rsidR="000940A0">
        <w:rPr>
          <w:b/>
        </w:rPr>
        <w:t>4</w:t>
      </w:r>
      <w:r w:rsidR="00846FC5">
        <w:rPr>
          <w:b/>
        </w:rPr>
        <w:t xml:space="preserve"> – GLFSTMPLT4 </w:t>
      </w:r>
      <w:r w:rsidR="00846FC5">
        <w:t xml:space="preserve">– Financial statement template table # 4 – statement line header . . . . . . . . . . . . . . . . . . . . . . . . </w:t>
      </w:r>
      <w:proofErr w:type="gramStart"/>
      <w:r w:rsidR="00846FC5">
        <w:t>. . . .</w:t>
      </w:r>
      <w:proofErr w:type="gramEnd"/>
      <w:r w:rsidR="00846FC5">
        <w:tab/>
      </w:r>
      <w:r>
        <w:t xml:space="preserve">Page </w:t>
      </w:r>
      <w:r w:rsidR="002D7785">
        <w:t>25</w:t>
      </w:r>
    </w:p>
    <w:p w14:paraId="286F92D8" w14:textId="17CC5D9D" w:rsidR="00846FC5" w:rsidRDefault="002F3D2D" w:rsidP="00846FC5">
      <w:pPr>
        <w:spacing w:after="0" w:line="240" w:lineRule="auto"/>
      </w:pPr>
      <w:r>
        <w:rPr>
          <w:b/>
        </w:rPr>
        <w:t xml:space="preserve">Table </w:t>
      </w:r>
      <w:r w:rsidR="000940A0">
        <w:rPr>
          <w:b/>
        </w:rPr>
        <w:t>5</w:t>
      </w:r>
      <w:r w:rsidR="00846FC5">
        <w:rPr>
          <w:b/>
        </w:rPr>
        <w:t xml:space="preserve"> – GLFSTMPLT5 </w:t>
      </w:r>
      <w:r w:rsidR="00846FC5">
        <w:t xml:space="preserve">– Financial statement template table # 5 – statement line calculation </w:t>
      </w:r>
      <w:proofErr w:type="gramStart"/>
      <w:r w:rsidR="00846FC5">
        <w:t>detail  . . .</w:t>
      </w:r>
      <w:proofErr w:type="gramEnd"/>
      <w:r w:rsidR="00846FC5">
        <w:t xml:space="preserve"> . . . . . . . . . . . . . . .</w:t>
      </w:r>
      <w:r w:rsidR="00846FC5">
        <w:tab/>
      </w:r>
      <w:r w:rsidR="001D3E77">
        <w:t>.</w:t>
      </w:r>
      <w:r>
        <w:tab/>
      </w:r>
      <w:r w:rsidR="00846FC5">
        <w:t xml:space="preserve">Page </w:t>
      </w:r>
      <w:r w:rsidR="002D7785">
        <w:t>37</w:t>
      </w:r>
    </w:p>
    <w:p w14:paraId="5B612E9A" w14:textId="575ED634" w:rsidR="00846FC5" w:rsidRPr="00FE2F88" w:rsidRDefault="002F3D2D" w:rsidP="00846FC5">
      <w:pPr>
        <w:spacing w:after="0" w:line="240" w:lineRule="auto"/>
      </w:pPr>
      <w:r>
        <w:rPr>
          <w:b/>
        </w:rPr>
        <w:t xml:space="preserve">Table </w:t>
      </w:r>
      <w:r w:rsidR="000940A0">
        <w:rPr>
          <w:b/>
        </w:rPr>
        <w:t>6</w:t>
      </w:r>
      <w:r w:rsidR="00846FC5">
        <w:rPr>
          <w:b/>
        </w:rPr>
        <w:t xml:space="preserve"> – GLFSTMPLT6 </w:t>
      </w:r>
      <w:r w:rsidR="00846FC5">
        <w:t xml:space="preserve">– Financial statement template table # 6 – external </w:t>
      </w:r>
      <w:proofErr w:type="gramStart"/>
      <w:r w:rsidR="00846FC5">
        <w:t>data  . . .</w:t>
      </w:r>
      <w:proofErr w:type="gramEnd"/>
      <w:r w:rsidR="00846FC5">
        <w:t xml:space="preserve"> . . . . . . . . . . . . . . . . . . . . . . . . . . . . . . .</w:t>
      </w:r>
      <w:r w:rsidR="00846FC5">
        <w:tab/>
      </w:r>
      <w:r w:rsidR="001D3E77">
        <w:t>.</w:t>
      </w:r>
      <w:r>
        <w:tab/>
        <w:t xml:space="preserve">Page </w:t>
      </w:r>
      <w:r w:rsidR="00FA326B">
        <w:t>40</w:t>
      </w:r>
    </w:p>
    <w:p w14:paraId="3A45A462" w14:textId="396ADEFF" w:rsidR="00846FC5" w:rsidRPr="00FE2F88" w:rsidRDefault="002F3D2D" w:rsidP="00846FC5">
      <w:pPr>
        <w:spacing w:after="0" w:line="240" w:lineRule="auto"/>
      </w:pPr>
      <w:r>
        <w:rPr>
          <w:b/>
        </w:rPr>
        <w:t xml:space="preserve">Table </w:t>
      </w:r>
      <w:r w:rsidR="000940A0">
        <w:rPr>
          <w:b/>
        </w:rPr>
        <w:t>7</w:t>
      </w:r>
      <w:r w:rsidR="00846FC5">
        <w:rPr>
          <w:b/>
        </w:rPr>
        <w:t xml:space="preserve"> – GLFSTMPLT7 </w:t>
      </w:r>
      <w:r w:rsidR="00846FC5">
        <w:t xml:space="preserve">– Financial statement template table # 7 – predefined subline group </w:t>
      </w:r>
      <w:proofErr w:type="gramStart"/>
      <w:r w:rsidR="00846FC5">
        <w:t>header  . . .</w:t>
      </w:r>
      <w:proofErr w:type="gramEnd"/>
      <w:r w:rsidR="00846FC5">
        <w:t xml:space="preserve"> . . . . . . . . . . . . . . </w:t>
      </w:r>
      <w:r w:rsidR="000940A0">
        <w:t>.</w:t>
      </w:r>
      <w:r w:rsidR="00846FC5">
        <w:tab/>
      </w:r>
      <w:r w:rsidR="001D3E77">
        <w:t xml:space="preserve"> .</w:t>
      </w:r>
      <w:r>
        <w:tab/>
        <w:t xml:space="preserve">Page </w:t>
      </w:r>
      <w:r w:rsidR="00FA326B">
        <w:t>41</w:t>
      </w:r>
    </w:p>
    <w:p w14:paraId="1CC026A9" w14:textId="60E66F4E" w:rsidR="00846FC5" w:rsidRPr="00FE2F88" w:rsidRDefault="002F3D2D" w:rsidP="00846FC5">
      <w:pPr>
        <w:spacing w:after="0" w:line="240" w:lineRule="auto"/>
      </w:pPr>
      <w:r>
        <w:rPr>
          <w:b/>
        </w:rPr>
        <w:t xml:space="preserve">Table </w:t>
      </w:r>
      <w:r w:rsidR="000940A0">
        <w:rPr>
          <w:b/>
        </w:rPr>
        <w:t>8</w:t>
      </w:r>
      <w:r w:rsidR="00846FC5">
        <w:rPr>
          <w:b/>
        </w:rPr>
        <w:t xml:space="preserve"> – GLFSTMPLT8 </w:t>
      </w:r>
      <w:r w:rsidR="00846FC5">
        <w:t xml:space="preserve">– Financial statement template table # 8 – predefined subline group </w:t>
      </w:r>
      <w:proofErr w:type="gramStart"/>
      <w:r w:rsidR="00846FC5">
        <w:t>detail  . . .</w:t>
      </w:r>
      <w:proofErr w:type="gramEnd"/>
      <w:r w:rsidR="00846FC5">
        <w:t xml:space="preserve"> . . . . . . . . . . . . . . .</w:t>
      </w:r>
      <w:r w:rsidR="000940A0">
        <w:t xml:space="preserve"> .</w:t>
      </w:r>
      <w:r w:rsidR="00846FC5">
        <w:tab/>
      </w:r>
      <w:r w:rsidR="001D3E77">
        <w:t>.</w:t>
      </w:r>
      <w:r w:rsidR="00846FC5">
        <w:tab/>
      </w:r>
      <w:r>
        <w:t xml:space="preserve">Page </w:t>
      </w:r>
      <w:r w:rsidR="00FA326B">
        <w:t>41</w:t>
      </w:r>
    </w:p>
    <w:p w14:paraId="1297D9D2" w14:textId="3039894B" w:rsidR="00846FC5" w:rsidRDefault="002F3D2D" w:rsidP="00846FC5">
      <w:pPr>
        <w:spacing w:after="0" w:line="240" w:lineRule="auto"/>
      </w:pPr>
      <w:r>
        <w:rPr>
          <w:b/>
        </w:rPr>
        <w:t xml:space="preserve">Table </w:t>
      </w:r>
      <w:r w:rsidR="000940A0">
        <w:rPr>
          <w:b/>
        </w:rPr>
        <w:t>9</w:t>
      </w:r>
      <w:r w:rsidR="00846FC5">
        <w:rPr>
          <w:b/>
        </w:rPr>
        <w:t xml:space="preserve"> – GLFSTMPLT9 </w:t>
      </w:r>
      <w:r w:rsidR="00846FC5">
        <w:t>– Financial statement template table # 9 – export label list for enforcing uniqueness. . . . . . . . . . .</w:t>
      </w:r>
      <w:r w:rsidR="000940A0">
        <w:t xml:space="preserve"> .</w:t>
      </w:r>
      <w:proofErr w:type="gramStart"/>
      <w:r w:rsidR="000940A0">
        <w:tab/>
      </w:r>
      <w:r w:rsidR="001D3E77">
        <w:t xml:space="preserve"> .</w:t>
      </w:r>
      <w:proofErr w:type="gramEnd"/>
      <w:r w:rsidR="00846FC5">
        <w:tab/>
      </w:r>
      <w:r>
        <w:t xml:space="preserve">Page </w:t>
      </w:r>
      <w:r w:rsidR="00167C23">
        <w:t>43</w:t>
      </w:r>
    </w:p>
    <w:p w14:paraId="430AF7EA" w14:textId="157F22C2" w:rsidR="000940A0" w:rsidRPr="000940A0" w:rsidRDefault="000940A0" w:rsidP="00846FC5">
      <w:pPr>
        <w:spacing w:after="0" w:line="240" w:lineRule="auto"/>
      </w:pPr>
      <w:r>
        <w:rPr>
          <w:b/>
        </w:rPr>
        <w:t xml:space="preserve">Table 10 </w:t>
      </w:r>
      <w:r>
        <w:t>–</w:t>
      </w:r>
      <w:r w:rsidR="002E44AC">
        <w:t xml:space="preserve"> </w:t>
      </w:r>
      <w:r>
        <w:rPr>
          <w:b/>
        </w:rPr>
        <w:t xml:space="preserve">TMPLTMVR – </w:t>
      </w:r>
      <w:r>
        <w:t xml:space="preserve">Temp table that </w:t>
      </w:r>
      <w:r w:rsidR="00F07A4E">
        <w:t>preserves the user-entered parameters from the source org</w:t>
      </w:r>
      <w:r>
        <w:t xml:space="preserve"> .</w:t>
      </w:r>
      <w:r w:rsidR="00F07A4E">
        <w:t xml:space="preserve"> . . . . . . . . . . . </w:t>
      </w:r>
      <w:proofErr w:type="gramStart"/>
      <w:r w:rsidR="00F07A4E">
        <w:t>. . . .</w:t>
      </w:r>
      <w:proofErr w:type="gramEnd"/>
      <w:r w:rsidR="00F07A4E">
        <w:t xml:space="preserve"> .</w:t>
      </w:r>
      <w:r>
        <w:t xml:space="preserve"> </w:t>
      </w:r>
      <w:r w:rsidR="0069565E">
        <w:tab/>
        <w:t xml:space="preserve">Page </w:t>
      </w:r>
      <w:r w:rsidR="00167C23">
        <w:t>43</w:t>
      </w:r>
    </w:p>
    <w:p w14:paraId="7424DF09" w14:textId="1F47F557" w:rsidR="00F07A4E" w:rsidRDefault="00F07A4E" w:rsidP="0069565E">
      <w:pPr>
        <w:spacing w:after="0" w:line="240" w:lineRule="auto"/>
        <w:rPr>
          <w:b/>
        </w:rPr>
      </w:pPr>
      <w:r>
        <w:rPr>
          <w:b/>
        </w:rPr>
        <w:t xml:space="preserve">Table 11 </w:t>
      </w:r>
      <w:r>
        <w:t>–</w:t>
      </w:r>
      <w:r w:rsidR="002E44AC">
        <w:t xml:space="preserve"> </w:t>
      </w:r>
      <w:r>
        <w:rPr>
          <w:b/>
        </w:rPr>
        <w:t xml:space="preserve">TMPLTMVRID – </w:t>
      </w:r>
      <w:r>
        <w:t xml:space="preserve">Temp table that maps source org Salesforce record IDs to destination org Salesforce record IDs </w:t>
      </w:r>
      <w:r>
        <w:tab/>
        <w:t>Page</w:t>
      </w:r>
      <w:r w:rsidR="0097571D">
        <w:t xml:space="preserve"> 43</w:t>
      </w:r>
    </w:p>
    <w:p w14:paraId="04D62435" w14:textId="71F8DC04" w:rsidR="00D8248B" w:rsidRPr="00D8248B" w:rsidRDefault="00D8248B" w:rsidP="0069565E">
      <w:pPr>
        <w:spacing w:after="0" w:line="240" w:lineRule="auto"/>
      </w:pPr>
      <w:r>
        <w:rPr>
          <w:b/>
        </w:rPr>
        <w:t>Table 1</w:t>
      </w:r>
      <w:r w:rsidR="00F07A4E">
        <w:rPr>
          <w:b/>
        </w:rPr>
        <w:t>2</w:t>
      </w:r>
      <w:r>
        <w:rPr>
          <w:b/>
        </w:rPr>
        <w:t xml:space="preserve"> – T</w:t>
      </w:r>
      <w:r w:rsidR="00935FF0">
        <w:rPr>
          <w:b/>
        </w:rPr>
        <w:t>MPLT</w:t>
      </w:r>
      <w:r>
        <w:rPr>
          <w:b/>
        </w:rPr>
        <w:t xml:space="preserve">COA </w:t>
      </w:r>
      <w:r>
        <w:t>– Source or</w:t>
      </w:r>
      <w:r w:rsidR="009C20A6">
        <w:t>g</w:t>
      </w:r>
      <w:r>
        <w:t xml:space="preserve"> chart of accounts to destination org chart of accounts translation table . . . . . . . . . </w:t>
      </w:r>
      <w:proofErr w:type="gramStart"/>
      <w:r>
        <w:t>. . . .</w:t>
      </w:r>
      <w:proofErr w:type="gramEnd"/>
      <w:r>
        <w:tab/>
        <w:t>Page</w:t>
      </w:r>
      <w:r w:rsidR="0097571D">
        <w:t xml:space="preserve"> 44</w:t>
      </w:r>
    </w:p>
    <w:p w14:paraId="11BD4BA4" w14:textId="53CDAD14" w:rsidR="0069565E" w:rsidRDefault="0069565E" w:rsidP="0069565E">
      <w:pPr>
        <w:spacing w:after="0" w:line="240" w:lineRule="auto"/>
      </w:pPr>
      <w:r>
        <w:rPr>
          <w:b/>
        </w:rPr>
        <w:t>Table 1</w:t>
      </w:r>
      <w:r w:rsidR="00F07A4E">
        <w:rPr>
          <w:b/>
        </w:rPr>
        <w:t>3</w:t>
      </w:r>
      <w:r>
        <w:rPr>
          <w:b/>
        </w:rPr>
        <w:t xml:space="preserve"> – TEMPTMPLT1 </w:t>
      </w:r>
      <w:r>
        <w:t xml:space="preserve">– </w:t>
      </w:r>
      <w:r w:rsidRPr="0069565E">
        <w:t>Temporary version of</w:t>
      </w:r>
      <w:r w:rsidRPr="0069565E">
        <w:rPr>
          <w:b/>
        </w:rPr>
        <w:t xml:space="preserve"> GLFSTMPLT1</w:t>
      </w:r>
      <w:r>
        <w:t xml:space="preserve"> – top-level header . . . . . . . . . . . . . . . . . . . . . . . . . . . . . . . .</w:t>
      </w:r>
      <w:r w:rsidR="002D6855">
        <w:t xml:space="preserve"> .</w:t>
      </w:r>
      <w:r>
        <w:tab/>
      </w:r>
      <w:r w:rsidR="001D3E77">
        <w:t>.</w:t>
      </w:r>
      <w:r w:rsidR="002D6855">
        <w:tab/>
      </w:r>
      <w:r>
        <w:t xml:space="preserve">Page </w:t>
      </w:r>
      <w:r w:rsidR="005C1E5D">
        <w:t>44</w:t>
      </w:r>
    </w:p>
    <w:p w14:paraId="260B944B" w14:textId="150D9B89" w:rsidR="0069565E" w:rsidRPr="00FE2F88" w:rsidRDefault="0069565E" w:rsidP="0069565E">
      <w:pPr>
        <w:spacing w:after="0" w:line="240" w:lineRule="auto"/>
      </w:pPr>
      <w:r>
        <w:rPr>
          <w:b/>
        </w:rPr>
        <w:t>Table 1</w:t>
      </w:r>
      <w:r w:rsidR="00F07A4E">
        <w:rPr>
          <w:b/>
        </w:rPr>
        <w:t>4</w:t>
      </w:r>
      <w:r>
        <w:rPr>
          <w:b/>
        </w:rPr>
        <w:t xml:space="preserve"> – TEMPTMPLT2 </w:t>
      </w:r>
      <w:r>
        <w:t xml:space="preserve">– </w:t>
      </w:r>
      <w:r w:rsidRPr="0069565E">
        <w:t>Temporary version of</w:t>
      </w:r>
      <w:r w:rsidRPr="0069565E">
        <w:rPr>
          <w:b/>
        </w:rPr>
        <w:t xml:space="preserve"> GLFSTMPLT2</w:t>
      </w:r>
      <w:r>
        <w:t xml:space="preserve"> – variant (column definition) </w:t>
      </w:r>
      <w:proofErr w:type="gramStart"/>
      <w:r>
        <w:t>header  . . .</w:t>
      </w:r>
      <w:proofErr w:type="gramEnd"/>
      <w:r>
        <w:t xml:space="preserve"> . . . . . . . . . . . . . .</w:t>
      </w:r>
      <w:r w:rsidR="001D3E77">
        <w:t xml:space="preserve"> .</w:t>
      </w:r>
      <w:r w:rsidR="002D6855">
        <w:tab/>
      </w:r>
      <w:r>
        <w:t xml:space="preserve">Page </w:t>
      </w:r>
      <w:r w:rsidR="00844E5E">
        <w:t>46</w:t>
      </w:r>
    </w:p>
    <w:p w14:paraId="2544C030" w14:textId="572F46E3" w:rsidR="0069565E" w:rsidRPr="00FE2F88" w:rsidRDefault="0069565E" w:rsidP="0069565E">
      <w:pPr>
        <w:spacing w:after="0" w:line="240" w:lineRule="auto"/>
      </w:pPr>
      <w:r>
        <w:rPr>
          <w:b/>
        </w:rPr>
        <w:t>Table 1</w:t>
      </w:r>
      <w:r w:rsidR="00F07A4E">
        <w:rPr>
          <w:b/>
        </w:rPr>
        <w:t>5</w:t>
      </w:r>
      <w:r>
        <w:rPr>
          <w:b/>
        </w:rPr>
        <w:t xml:space="preserve"> – TEMPTMPLT3 </w:t>
      </w:r>
      <w:r>
        <w:t xml:space="preserve">– </w:t>
      </w:r>
      <w:r w:rsidRPr="0069565E">
        <w:t>Temporary version of</w:t>
      </w:r>
      <w:r w:rsidRPr="0069565E">
        <w:rPr>
          <w:b/>
        </w:rPr>
        <w:t xml:space="preserve"> GLFSTMPLT3</w:t>
      </w:r>
      <w:r>
        <w:t xml:space="preserve"> – column definitions . . . . . . . . . . . . . . . . . . . . . . . . . . . </w:t>
      </w:r>
      <w:proofErr w:type="gramStart"/>
      <w:r>
        <w:t>. . . .</w:t>
      </w:r>
      <w:proofErr w:type="gramEnd"/>
      <w:r>
        <w:tab/>
      </w:r>
      <w:r w:rsidR="001D3E77">
        <w:t>.</w:t>
      </w:r>
      <w:r w:rsidR="002D6855">
        <w:tab/>
      </w:r>
      <w:r>
        <w:t xml:space="preserve">Page </w:t>
      </w:r>
      <w:r w:rsidR="00084E34">
        <w:t>52</w:t>
      </w:r>
    </w:p>
    <w:p w14:paraId="598DBB17" w14:textId="4812FEA2" w:rsidR="0069565E" w:rsidRPr="00FE2F88" w:rsidRDefault="0069565E" w:rsidP="0069565E">
      <w:pPr>
        <w:spacing w:after="0" w:line="240" w:lineRule="auto"/>
      </w:pPr>
      <w:r>
        <w:rPr>
          <w:b/>
        </w:rPr>
        <w:t>Table 1</w:t>
      </w:r>
      <w:r w:rsidR="00F07A4E">
        <w:rPr>
          <w:b/>
        </w:rPr>
        <w:t>6</w:t>
      </w:r>
      <w:r>
        <w:rPr>
          <w:b/>
        </w:rPr>
        <w:t xml:space="preserve"> – TEMPTMPLT4 </w:t>
      </w:r>
      <w:r>
        <w:t xml:space="preserve">– </w:t>
      </w:r>
      <w:r w:rsidRPr="0069565E">
        <w:t>Temporary version of</w:t>
      </w:r>
      <w:r w:rsidRPr="0069565E">
        <w:rPr>
          <w:b/>
        </w:rPr>
        <w:t xml:space="preserve"> GLFSTMPLT4</w:t>
      </w:r>
      <w:r>
        <w:t xml:space="preserve"> – statement line header . . . . . . . . . . . . . . . . . . . . .</w:t>
      </w:r>
      <w:r w:rsidR="001D3E77">
        <w:t>.</w:t>
      </w:r>
      <w:r>
        <w:t xml:space="preserve"> . . </w:t>
      </w:r>
      <w:proofErr w:type="gramStart"/>
      <w:r>
        <w:t>. . . .</w:t>
      </w:r>
      <w:proofErr w:type="gramEnd"/>
      <w:r>
        <w:t xml:space="preserve"> .</w:t>
      </w:r>
      <w:r w:rsidR="001D3E77">
        <w:t>.</w:t>
      </w:r>
      <w:r w:rsidR="002D6855">
        <w:tab/>
      </w:r>
      <w:r>
        <w:t xml:space="preserve">Page </w:t>
      </w:r>
      <w:r w:rsidR="002B3913">
        <w:t>58</w:t>
      </w:r>
    </w:p>
    <w:p w14:paraId="2D4F5067" w14:textId="1FB5FA3E" w:rsidR="0069565E" w:rsidRDefault="0069565E" w:rsidP="0069565E">
      <w:pPr>
        <w:spacing w:after="0" w:line="240" w:lineRule="auto"/>
      </w:pPr>
      <w:r>
        <w:rPr>
          <w:b/>
        </w:rPr>
        <w:t>Table 1</w:t>
      </w:r>
      <w:r w:rsidR="00F07A4E">
        <w:rPr>
          <w:b/>
        </w:rPr>
        <w:t>7</w:t>
      </w:r>
      <w:r>
        <w:rPr>
          <w:b/>
        </w:rPr>
        <w:t xml:space="preserve"> – TEMPTMPLT5 </w:t>
      </w:r>
      <w:r>
        <w:t xml:space="preserve">– </w:t>
      </w:r>
      <w:r w:rsidRPr="0069565E">
        <w:t>Temporary version of</w:t>
      </w:r>
      <w:r w:rsidRPr="0069565E">
        <w:rPr>
          <w:b/>
        </w:rPr>
        <w:t xml:space="preserve"> GLFSTMPLT5 </w:t>
      </w:r>
      <w:r>
        <w:t xml:space="preserve">– statement line calculation </w:t>
      </w:r>
      <w:proofErr w:type="gramStart"/>
      <w:r>
        <w:t>detail  . . .</w:t>
      </w:r>
      <w:proofErr w:type="gramEnd"/>
      <w:r>
        <w:t xml:space="preserve"> . . . . . . . . . . . . . . .</w:t>
      </w:r>
      <w:r w:rsidR="002D6855">
        <w:t xml:space="preserve"> .</w:t>
      </w:r>
      <w:r>
        <w:tab/>
      </w:r>
      <w:r w:rsidR="001D3E77">
        <w:t>.</w:t>
      </w:r>
      <w:r w:rsidR="001D3E77">
        <w:tab/>
      </w:r>
      <w:r>
        <w:t xml:space="preserve">Page </w:t>
      </w:r>
      <w:r w:rsidR="002B3913">
        <w:t>65</w:t>
      </w:r>
    </w:p>
    <w:p w14:paraId="3FDB014A" w14:textId="77777777" w:rsidR="002B3913" w:rsidRDefault="0069565E" w:rsidP="0069565E">
      <w:pPr>
        <w:spacing w:after="0" w:line="240" w:lineRule="auto"/>
      </w:pPr>
      <w:r>
        <w:rPr>
          <w:b/>
        </w:rPr>
        <w:t>Table 1</w:t>
      </w:r>
      <w:r w:rsidR="00F07A4E">
        <w:rPr>
          <w:b/>
        </w:rPr>
        <w:t>8</w:t>
      </w:r>
      <w:r>
        <w:rPr>
          <w:b/>
        </w:rPr>
        <w:t xml:space="preserve"> – TEMPTMPLT6 </w:t>
      </w:r>
      <w:r>
        <w:t xml:space="preserve">– </w:t>
      </w:r>
      <w:r w:rsidRPr="0069565E">
        <w:t xml:space="preserve">Temporary version of </w:t>
      </w:r>
      <w:r w:rsidRPr="0069565E">
        <w:rPr>
          <w:b/>
        </w:rPr>
        <w:t>GLFSTMPLT6</w:t>
      </w:r>
      <w:r>
        <w:t xml:space="preserve"> – external </w:t>
      </w:r>
      <w:proofErr w:type="gramStart"/>
      <w:r>
        <w:t>data  . . .</w:t>
      </w:r>
      <w:proofErr w:type="gramEnd"/>
      <w:r>
        <w:t xml:space="preserve"> . . . . . . . . . . . . . . . . . . . . . . . . . . . . . . .</w:t>
      </w:r>
      <w:r w:rsidR="002D6855">
        <w:t xml:space="preserve"> .</w:t>
      </w:r>
      <w:r>
        <w:tab/>
      </w:r>
      <w:r w:rsidR="001D3E77">
        <w:t>.</w:t>
      </w:r>
      <w:r w:rsidR="002D6855">
        <w:tab/>
      </w:r>
      <w:r>
        <w:t xml:space="preserve">Page </w:t>
      </w:r>
      <w:r w:rsidR="002B3913">
        <w:t>67</w:t>
      </w:r>
    </w:p>
    <w:p w14:paraId="73E30030" w14:textId="73FD6E1B" w:rsidR="0069565E" w:rsidRPr="00FE2F88" w:rsidRDefault="0069565E" w:rsidP="0069565E">
      <w:pPr>
        <w:spacing w:after="0" w:line="240" w:lineRule="auto"/>
      </w:pPr>
      <w:r>
        <w:rPr>
          <w:b/>
        </w:rPr>
        <w:t>Table 1</w:t>
      </w:r>
      <w:r w:rsidR="00F07A4E">
        <w:rPr>
          <w:b/>
        </w:rPr>
        <w:t>9</w:t>
      </w:r>
      <w:r>
        <w:rPr>
          <w:b/>
        </w:rPr>
        <w:t xml:space="preserve"> – TEMPTMPLT7 </w:t>
      </w:r>
      <w:r>
        <w:t xml:space="preserve">– </w:t>
      </w:r>
      <w:r w:rsidRPr="0069565E">
        <w:t>Temporary version of</w:t>
      </w:r>
      <w:r w:rsidRPr="0069565E">
        <w:rPr>
          <w:b/>
        </w:rPr>
        <w:t xml:space="preserve"> GLFSTMPLT7</w:t>
      </w:r>
      <w:r>
        <w:t xml:space="preserve"> – predefined subline group </w:t>
      </w:r>
      <w:proofErr w:type="gramStart"/>
      <w:r>
        <w:t>header  . . .</w:t>
      </w:r>
      <w:proofErr w:type="gramEnd"/>
      <w:r>
        <w:t xml:space="preserve"> . . . . . . . . . . . . . . .</w:t>
      </w:r>
      <w:r w:rsidR="001D3E77">
        <w:t xml:space="preserve"> .</w:t>
      </w:r>
      <w:r w:rsidR="001D3E77">
        <w:tab/>
        <w:t xml:space="preserve"> .</w:t>
      </w:r>
      <w:r w:rsidR="002D6855">
        <w:tab/>
      </w:r>
      <w:r>
        <w:t xml:space="preserve">Page </w:t>
      </w:r>
      <w:r w:rsidR="002B3913">
        <w:t>67</w:t>
      </w:r>
    </w:p>
    <w:p w14:paraId="668B1CF5" w14:textId="0ECC446E" w:rsidR="0069565E" w:rsidRPr="00FE2F88" w:rsidRDefault="0069565E" w:rsidP="0069565E">
      <w:pPr>
        <w:spacing w:after="0" w:line="240" w:lineRule="auto"/>
      </w:pPr>
      <w:r>
        <w:rPr>
          <w:b/>
        </w:rPr>
        <w:t xml:space="preserve">Table </w:t>
      </w:r>
      <w:r w:rsidR="00F07A4E">
        <w:rPr>
          <w:b/>
        </w:rPr>
        <w:t>20</w:t>
      </w:r>
      <w:r>
        <w:rPr>
          <w:b/>
        </w:rPr>
        <w:t xml:space="preserve"> – TEMPTMPLT8 </w:t>
      </w:r>
      <w:r>
        <w:t xml:space="preserve">– </w:t>
      </w:r>
      <w:r w:rsidRPr="0069565E">
        <w:t>Temporary version of</w:t>
      </w:r>
      <w:r w:rsidRPr="0069565E">
        <w:rPr>
          <w:b/>
        </w:rPr>
        <w:t xml:space="preserve"> GLFSTMPLT8</w:t>
      </w:r>
      <w:r>
        <w:t xml:space="preserve"> – predefined subline group </w:t>
      </w:r>
      <w:proofErr w:type="gramStart"/>
      <w:r>
        <w:t>detail  . . .</w:t>
      </w:r>
      <w:proofErr w:type="gramEnd"/>
      <w:r>
        <w:t xml:space="preserve"> . . . . . . . . . . . . . . . .</w:t>
      </w:r>
      <w:r w:rsidR="001D3E77">
        <w:t xml:space="preserve"> .</w:t>
      </w:r>
      <w:r>
        <w:tab/>
      </w:r>
      <w:r w:rsidR="001D3E77">
        <w:t>.</w:t>
      </w:r>
      <w:r w:rsidR="002D6855">
        <w:tab/>
      </w:r>
      <w:r>
        <w:t xml:space="preserve">Page </w:t>
      </w:r>
      <w:r w:rsidR="002B3913">
        <w:t>68</w:t>
      </w:r>
    </w:p>
    <w:p w14:paraId="3BA009A0" w14:textId="2FE2AD42" w:rsidR="001F4CC1" w:rsidRDefault="0069565E" w:rsidP="0069565E">
      <w:pPr>
        <w:spacing w:after="0" w:line="240" w:lineRule="auto"/>
      </w:pPr>
      <w:r>
        <w:rPr>
          <w:b/>
        </w:rPr>
        <w:t xml:space="preserve">Table </w:t>
      </w:r>
      <w:r w:rsidR="00FA1050">
        <w:rPr>
          <w:b/>
        </w:rPr>
        <w:t>2</w:t>
      </w:r>
      <w:r w:rsidR="00F07A4E">
        <w:rPr>
          <w:b/>
        </w:rPr>
        <w:t>1</w:t>
      </w:r>
      <w:r>
        <w:rPr>
          <w:b/>
        </w:rPr>
        <w:t xml:space="preserve"> – TEMPTMPLT9 </w:t>
      </w:r>
      <w:r>
        <w:t xml:space="preserve">– </w:t>
      </w:r>
      <w:r w:rsidRPr="0069565E">
        <w:t>Temporary version of</w:t>
      </w:r>
      <w:r w:rsidRPr="0069565E">
        <w:rPr>
          <w:b/>
        </w:rPr>
        <w:t xml:space="preserve"> GLFSTMPLT</w:t>
      </w:r>
      <w:r w:rsidRPr="002D6855">
        <w:rPr>
          <w:b/>
        </w:rPr>
        <w:t>9</w:t>
      </w:r>
      <w:r>
        <w:t xml:space="preserve"> – export label list for enforcing uniqueness. . . . . . . . . </w:t>
      </w:r>
      <w:proofErr w:type="gramStart"/>
      <w:r>
        <w:t>. . .</w:t>
      </w:r>
      <w:r w:rsidR="001D3E77">
        <w:t xml:space="preserve"> .</w:t>
      </w:r>
      <w:proofErr w:type="gramEnd"/>
      <w:r>
        <w:tab/>
      </w:r>
      <w:r w:rsidR="002D6855">
        <w:tab/>
      </w:r>
      <w:r>
        <w:t xml:space="preserve">Page </w:t>
      </w:r>
      <w:r w:rsidR="002B3913">
        <w:t>68</w:t>
      </w:r>
    </w:p>
    <w:p w14:paraId="059E0B55" w14:textId="77777777" w:rsidR="00846FC5" w:rsidRDefault="00846FC5" w:rsidP="00846FC5">
      <w:pPr>
        <w:spacing w:after="0" w:line="240" w:lineRule="auto"/>
        <w:ind w:left="720"/>
      </w:pPr>
    </w:p>
    <w:p w14:paraId="1B2564F1" w14:textId="0EF762E0" w:rsidR="00846FC5" w:rsidRDefault="002F3D2D" w:rsidP="002F3D2D">
      <w:pPr>
        <w:spacing w:after="0" w:line="240" w:lineRule="auto"/>
      </w:pPr>
      <w:r>
        <w:rPr>
          <w:b/>
        </w:rPr>
        <w:t xml:space="preserve">Process Spec </w:t>
      </w:r>
      <w:r>
        <w:t xml:space="preserve">. . . . . . . . . . . . . . . . . . . . . . . . . . . . . . . . . . . . . . . . . . . . . . . . . . . . . . . . . . . . . . . . . . . . . . . . . . . . . . . . . . . . . . . </w:t>
      </w:r>
      <w:proofErr w:type="gramStart"/>
      <w:r>
        <w:t>. . . .</w:t>
      </w:r>
      <w:proofErr w:type="gramEnd"/>
      <w:r>
        <w:t xml:space="preserve"> .</w:t>
      </w:r>
      <w:r>
        <w:tab/>
        <w:t xml:space="preserve">Page </w:t>
      </w:r>
      <w:r w:rsidR="002B3913">
        <w:t>69</w:t>
      </w:r>
    </w:p>
    <w:p w14:paraId="598A453C" w14:textId="4AF9A520" w:rsidR="00323AE5" w:rsidRDefault="00323AE5" w:rsidP="00323AE5">
      <w:pPr>
        <w:spacing w:after="0" w:line="240" w:lineRule="auto"/>
        <w:ind w:left="720"/>
        <w:rPr>
          <w:b/>
        </w:rPr>
      </w:pPr>
      <w:r>
        <w:rPr>
          <w:b/>
        </w:rPr>
        <w:t xml:space="preserve">Screens </w:t>
      </w:r>
      <w:r>
        <w:t>. . . . . . . . . . . . . . . . . . . . . . . . . . . . . . . . . . . . . . . . . . . . . . . . . . . . . . . . . . . . . . . . . . . . . . . . . . . . . . . . . . . . . . . . . .</w:t>
      </w:r>
      <w:r>
        <w:tab/>
        <w:t xml:space="preserve">Page </w:t>
      </w:r>
      <w:r w:rsidR="002B3913">
        <w:t>69</w:t>
      </w:r>
    </w:p>
    <w:p w14:paraId="20515945" w14:textId="180897FA" w:rsidR="00323AE5" w:rsidRDefault="00323AE5" w:rsidP="00323AE5">
      <w:pPr>
        <w:spacing w:after="0" w:line="240" w:lineRule="auto"/>
        <w:ind w:left="720"/>
        <w:rPr>
          <w:b/>
        </w:rPr>
      </w:pPr>
      <w:r>
        <w:rPr>
          <w:b/>
        </w:rPr>
        <w:t xml:space="preserve">Record ID translation </w:t>
      </w:r>
      <w:r>
        <w:t>. . . . . . . . . . . . . . . . . . . . . . . . . . . . . . . . . . . . . . . . . . . . . . . . . . . . . . . . . . . . . . . . . . . . . . . . . . . . . .</w:t>
      </w:r>
      <w:r>
        <w:tab/>
        <w:t>Page</w:t>
      </w:r>
      <w:r w:rsidR="002B3913">
        <w:t xml:space="preserve"> </w:t>
      </w:r>
      <w:r w:rsidR="00A869CB">
        <w:t>7</w:t>
      </w:r>
      <w:r w:rsidR="002B3913">
        <w:t>0</w:t>
      </w:r>
    </w:p>
    <w:p w14:paraId="4F6348C1" w14:textId="062C6660" w:rsidR="00323AE5" w:rsidRPr="00323AE5" w:rsidRDefault="00323AE5" w:rsidP="00323AE5">
      <w:pPr>
        <w:spacing w:after="0" w:line="240" w:lineRule="auto"/>
        <w:ind w:left="720"/>
        <w:rPr>
          <w:b/>
        </w:rPr>
      </w:pPr>
      <w:r>
        <w:rPr>
          <w:b/>
        </w:rPr>
        <w:t xml:space="preserve">Pseudo-code </w:t>
      </w:r>
      <w:r>
        <w:t xml:space="preserve">. . . . . . . . . . . . . . . . . . . . . . . . . . . . . . . . . . . . . . . . . . . . . . . . . . . . . . . . . . . . . . . . . . . . . . . . . . . . . . . . . </w:t>
      </w:r>
      <w:proofErr w:type="gramStart"/>
      <w:r>
        <w:t>. . . .</w:t>
      </w:r>
      <w:proofErr w:type="gramEnd"/>
      <w:r>
        <w:tab/>
        <w:t>Page</w:t>
      </w:r>
      <w:r w:rsidR="001117F6">
        <w:t xml:space="preserve"> 83</w:t>
      </w:r>
    </w:p>
    <w:p w14:paraId="049E39B6" w14:textId="77777777" w:rsidR="00812367" w:rsidRDefault="00812367" w:rsidP="002F3D2D">
      <w:pPr>
        <w:spacing w:after="0" w:line="240" w:lineRule="auto"/>
      </w:pPr>
    </w:p>
    <w:p w14:paraId="4518AB85" w14:textId="77777777" w:rsidR="002F3D2D" w:rsidRDefault="002F3D2D">
      <w:r>
        <w:br w:type="page"/>
      </w:r>
    </w:p>
    <w:p w14:paraId="1797B407" w14:textId="77777777" w:rsidR="00846FC5" w:rsidRDefault="00846FC5" w:rsidP="00846FC5">
      <w:pPr>
        <w:spacing w:after="0" w:line="240" w:lineRule="auto"/>
      </w:pPr>
      <w:r>
        <w:lastRenderedPageBreak/>
        <w:t xml:space="preserve">Table </w:t>
      </w:r>
      <w:r>
        <w:rPr>
          <w:b/>
        </w:rPr>
        <w:t xml:space="preserve">GLFSTMPLT1 </w:t>
      </w:r>
      <w:r>
        <w:t>– Financial statement template table # 1: header table for financial statement template.</w:t>
      </w:r>
    </w:p>
    <w:p w14:paraId="31E21F26" w14:textId="77777777" w:rsidR="00846FC5" w:rsidRDefault="00846FC5" w:rsidP="00846FC5">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C100E6" w14:paraId="28C73C96" w14:textId="77777777" w:rsidTr="00760AE8">
        <w:trPr>
          <w:trHeight w:val="300"/>
          <w:tblHeader/>
        </w:trPr>
        <w:tc>
          <w:tcPr>
            <w:tcW w:w="3160" w:type="dxa"/>
            <w:shd w:val="clear" w:color="000000" w:fill="A9D08E"/>
            <w:vAlign w:val="center"/>
            <w:hideMark/>
          </w:tcPr>
          <w:p w14:paraId="4AD1CDE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6DD4A2E7"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117A7A8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22BB0AD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7C9CDC9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Meaning / comment</w:t>
            </w:r>
          </w:p>
        </w:tc>
      </w:tr>
      <w:tr w:rsidR="00846FC5" w:rsidRPr="00C100E6" w14:paraId="720F1BCD" w14:textId="77777777" w:rsidTr="00760AE8">
        <w:trPr>
          <w:trHeight w:val="900"/>
        </w:trPr>
        <w:tc>
          <w:tcPr>
            <w:tcW w:w="3160" w:type="dxa"/>
            <w:shd w:val="clear" w:color="auto" w:fill="auto"/>
            <w:vAlign w:val="center"/>
            <w:hideMark/>
          </w:tcPr>
          <w:p w14:paraId="7E6C1517"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Reporting company</w:t>
            </w:r>
          </w:p>
        </w:tc>
        <w:tc>
          <w:tcPr>
            <w:tcW w:w="3040" w:type="dxa"/>
            <w:shd w:val="clear" w:color="auto" w:fill="auto"/>
            <w:vAlign w:val="center"/>
            <w:hideMark/>
          </w:tcPr>
          <w:p w14:paraId="137201F4"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GLFSTMPLT1_CMPNO</w:t>
            </w:r>
          </w:p>
        </w:tc>
        <w:tc>
          <w:tcPr>
            <w:tcW w:w="1200" w:type="dxa"/>
            <w:shd w:val="clear" w:color="auto" w:fill="auto"/>
            <w:vAlign w:val="center"/>
            <w:hideMark/>
          </w:tcPr>
          <w:p w14:paraId="17C1A504"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7AE446D8"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227EB5B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This is the reporting company.</w:t>
            </w:r>
            <w:r w:rsidRPr="00C100E6">
              <w:rPr>
                <w:rFonts w:ascii="Calibri" w:eastAsia="Times New Roman" w:hAnsi="Calibri" w:cs="Times New Roman"/>
                <w:b/>
                <w:bCs/>
                <w:color w:val="000000"/>
                <w:sz w:val="16"/>
                <w:szCs w:val="16"/>
              </w:rPr>
              <w:br/>
              <w:t>If the reporting company is a parent and this is a consolidated statement, the reporting company can be overridden as the source of data at the line calculation level (GLFSTMPLT5).</w:t>
            </w:r>
          </w:p>
        </w:tc>
      </w:tr>
      <w:tr w:rsidR="00846FC5" w:rsidRPr="00C100E6" w14:paraId="32920547" w14:textId="77777777" w:rsidTr="008253B1">
        <w:trPr>
          <w:trHeight w:val="300"/>
        </w:trPr>
        <w:tc>
          <w:tcPr>
            <w:tcW w:w="3160" w:type="dxa"/>
            <w:shd w:val="clear" w:color="auto" w:fill="auto"/>
            <w:vAlign w:val="center"/>
            <w:hideMark/>
          </w:tcPr>
          <w:p w14:paraId="48AA894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Template ID</w:t>
            </w:r>
          </w:p>
        </w:tc>
        <w:tc>
          <w:tcPr>
            <w:tcW w:w="3040" w:type="dxa"/>
            <w:shd w:val="clear" w:color="auto" w:fill="auto"/>
            <w:vAlign w:val="center"/>
            <w:hideMark/>
          </w:tcPr>
          <w:p w14:paraId="70BD7C68" w14:textId="11EB573D" w:rsidR="00C66C47"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w:t>
            </w:r>
            <w:r>
              <w:rPr>
                <w:rFonts w:ascii="Calibri" w:eastAsia="Times New Roman" w:hAnsi="Calibri" w:cs="Times New Roman"/>
                <w:b/>
                <w:bCs/>
                <w:color w:val="000000"/>
                <w:sz w:val="16"/>
                <w:szCs w:val="16"/>
              </w:rPr>
              <w:t>TEMPLATE</w:t>
            </w:r>
          </w:p>
        </w:tc>
        <w:tc>
          <w:tcPr>
            <w:tcW w:w="1200" w:type="dxa"/>
            <w:shd w:val="clear" w:color="auto" w:fill="auto"/>
            <w:vAlign w:val="center"/>
            <w:hideMark/>
          </w:tcPr>
          <w:p w14:paraId="305A9E3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C100E6">
              <w:rPr>
                <w:rFonts w:ascii="Calibri" w:eastAsia="Times New Roman" w:hAnsi="Calibri" w:cs="Times New Roman"/>
                <w:b/>
                <w:bCs/>
                <w:color w:val="000000"/>
                <w:sz w:val="16"/>
                <w:szCs w:val="16"/>
              </w:rPr>
              <w:t>Text(</w:t>
            </w:r>
            <w:proofErr w:type="gramEnd"/>
            <w:r w:rsidRPr="00C100E6">
              <w:rPr>
                <w:rFonts w:ascii="Calibri" w:eastAsia="Times New Roman" w:hAnsi="Calibri" w:cs="Times New Roman"/>
                <w:b/>
                <w:bCs/>
                <w:color w:val="000000"/>
                <w:sz w:val="16"/>
                <w:szCs w:val="16"/>
              </w:rPr>
              <w:t>30)</w:t>
            </w:r>
          </w:p>
        </w:tc>
        <w:tc>
          <w:tcPr>
            <w:tcW w:w="2340" w:type="dxa"/>
            <w:shd w:val="clear" w:color="auto" w:fill="auto"/>
            <w:vAlign w:val="center"/>
            <w:hideMark/>
          </w:tcPr>
          <w:p w14:paraId="1F7558C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73DAF91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Identifies the report being specified by the template.</w:t>
            </w:r>
          </w:p>
        </w:tc>
      </w:tr>
      <w:tr w:rsidR="00846FC5" w:rsidRPr="00C100E6" w14:paraId="093645BC" w14:textId="77777777" w:rsidTr="00760AE8">
        <w:trPr>
          <w:trHeight w:val="300"/>
        </w:trPr>
        <w:tc>
          <w:tcPr>
            <w:tcW w:w="3160" w:type="dxa"/>
            <w:vMerge w:val="restart"/>
            <w:shd w:val="clear" w:color="auto" w:fill="auto"/>
            <w:vAlign w:val="center"/>
            <w:hideMark/>
          </w:tcPr>
          <w:p w14:paraId="26E1314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 type</w:t>
            </w:r>
          </w:p>
        </w:tc>
        <w:tc>
          <w:tcPr>
            <w:tcW w:w="3040" w:type="dxa"/>
            <w:vMerge w:val="restart"/>
            <w:shd w:val="clear" w:color="auto" w:fill="auto"/>
            <w:vAlign w:val="center"/>
            <w:hideMark/>
          </w:tcPr>
          <w:p w14:paraId="282BA139"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GLFSTMPLT1_REPORTTYPE</w:t>
            </w:r>
          </w:p>
        </w:tc>
        <w:tc>
          <w:tcPr>
            <w:tcW w:w="1200" w:type="dxa"/>
            <w:vMerge w:val="restart"/>
            <w:shd w:val="clear" w:color="auto" w:fill="auto"/>
            <w:vAlign w:val="center"/>
            <w:hideMark/>
          </w:tcPr>
          <w:p w14:paraId="2CD4BEE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Picklist</w:t>
            </w:r>
          </w:p>
        </w:tc>
        <w:tc>
          <w:tcPr>
            <w:tcW w:w="2340" w:type="dxa"/>
            <w:shd w:val="clear" w:color="auto" w:fill="auto"/>
            <w:vAlign w:val="center"/>
            <w:hideMark/>
          </w:tcPr>
          <w:p w14:paraId="78AD8547"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Balance sheet</w:t>
            </w:r>
          </w:p>
        </w:tc>
        <w:tc>
          <w:tcPr>
            <w:tcW w:w="5600" w:type="dxa"/>
            <w:shd w:val="clear" w:color="auto" w:fill="auto"/>
            <w:vAlign w:val="center"/>
            <w:hideMark/>
          </w:tcPr>
          <w:p w14:paraId="33DEE64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Formal balance sheet</w:t>
            </w:r>
          </w:p>
        </w:tc>
      </w:tr>
      <w:tr w:rsidR="00846FC5" w:rsidRPr="00C100E6" w14:paraId="00DA4F10" w14:textId="77777777" w:rsidTr="00760AE8">
        <w:trPr>
          <w:trHeight w:val="300"/>
        </w:trPr>
        <w:tc>
          <w:tcPr>
            <w:tcW w:w="3160" w:type="dxa"/>
            <w:vMerge/>
            <w:vAlign w:val="center"/>
            <w:hideMark/>
          </w:tcPr>
          <w:p w14:paraId="021DF965"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2F53EBA"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57457C4"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B57BDC9"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Balance sheet schedule</w:t>
            </w:r>
          </w:p>
        </w:tc>
        <w:tc>
          <w:tcPr>
            <w:tcW w:w="5600" w:type="dxa"/>
            <w:shd w:val="clear" w:color="auto" w:fill="auto"/>
            <w:vAlign w:val="center"/>
            <w:hideMark/>
          </w:tcPr>
          <w:p w14:paraId="7018C21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Supporting schedule to balance sheet</w:t>
            </w:r>
          </w:p>
        </w:tc>
      </w:tr>
      <w:tr w:rsidR="00846FC5" w:rsidRPr="00C100E6" w14:paraId="20569F58" w14:textId="77777777" w:rsidTr="00760AE8">
        <w:trPr>
          <w:trHeight w:val="300"/>
        </w:trPr>
        <w:tc>
          <w:tcPr>
            <w:tcW w:w="3160" w:type="dxa"/>
            <w:vMerge/>
            <w:vAlign w:val="center"/>
            <w:hideMark/>
          </w:tcPr>
          <w:p w14:paraId="5217CB8A"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5E845D9"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ACC7D88"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1F8B33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 &amp; L</w:t>
            </w:r>
          </w:p>
        </w:tc>
        <w:tc>
          <w:tcPr>
            <w:tcW w:w="5600" w:type="dxa"/>
            <w:shd w:val="clear" w:color="auto" w:fill="auto"/>
            <w:vAlign w:val="center"/>
            <w:hideMark/>
          </w:tcPr>
          <w:p w14:paraId="7D00BCC4"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Formal P &amp; L</w:t>
            </w:r>
          </w:p>
        </w:tc>
      </w:tr>
      <w:tr w:rsidR="00846FC5" w:rsidRPr="00C100E6" w14:paraId="5555F259" w14:textId="77777777" w:rsidTr="00760AE8">
        <w:trPr>
          <w:trHeight w:val="300"/>
        </w:trPr>
        <w:tc>
          <w:tcPr>
            <w:tcW w:w="3160" w:type="dxa"/>
            <w:vMerge/>
            <w:vAlign w:val="center"/>
            <w:hideMark/>
          </w:tcPr>
          <w:p w14:paraId="362BBB6D"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6C210E0"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E0E37C5"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27E449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 &amp; L schedule</w:t>
            </w:r>
          </w:p>
        </w:tc>
        <w:tc>
          <w:tcPr>
            <w:tcW w:w="5600" w:type="dxa"/>
            <w:shd w:val="clear" w:color="auto" w:fill="auto"/>
            <w:vAlign w:val="center"/>
            <w:hideMark/>
          </w:tcPr>
          <w:p w14:paraId="611A9F16"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Supporting schedule to P &amp; L</w:t>
            </w:r>
          </w:p>
        </w:tc>
      </w:tr>
      <w:tr w:rsidR="00846FC5" w:rsidRPr="00C100E6" w14:paraId="105828AA" w14:textId="77777777" w:rsidTr="00760AE8">
        <w:trPr>
          <w:trHeight w:val="450"/>
        </w:trPr>
        <w:tc>
          <w:tcPr>
            <w:tcW w:w="3160" w:type="dxa"/>
            <w:vMerge/>
            <w:vAlign w:val="center"/>
            <w:hideMark/>
          </w:tcPr>
          <w:p w14:paraId="5D3F14A0"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807253A"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52BF983"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30FEF7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Cash flow statement</w:t>
            </w:r>
          </w:p>
        </w:tc>
        <w:tc>
          <w:tcPr>
            <w:tcW w:w="5600" w:type="dxa"/>
            <w:shd w:val="clear" w:color="auto" w:fill="auto"/>
            <w:vAlign w:val="center"/>
            <w:hideMark/>
          </w:tcPr>
          <w:p w14:paraId="35621F5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Cash flow statement (aka statement of changes to financial position). </w:t>
            </w:r>
            <w:r w:rsidRPr="00C100E6">
              <w:rPr>
                <w:rFonts w:ascii="Calibri" w:eastAsia="Times New Roman" w:hAnsi="Calibri" w:cs="Times New Roman"/>
                <w:b/>
                <w:bCs/>
                <w:color w:val="FF0000"/>
                <w:sz w:val="16"/>
                <w:szCs w:val="16"/>
              </w:rPr>
              <w:t>Not supported in initial release.</w:t>
            </w:r>
          </w:p>
        </w:tc>
      </w:tr>
      <w:tr w:rsidR="00846FC5" w:rsidRPr="00C100E6" w14:paraId="19741E3C" w14:textId="77777777" w:rsidTr="00760AE8">
        <w:trPr>
          <w:trHeight w:val="300"/>
        </w:trPr>
        <w:tc>
          <w:tcPr>
            <w:tcW w:w="3160" w:type="dxa"/>
            <w:vMerge/>
            <w:vAlign w:val="center"/>
            <w:hideMark/>
          </w:tcPr>
          <w:p w14:paraId="211CCB1D"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8A8EAB4"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340ED0F" w14:textId="77777777" w:rsidR="00846FC5" w:rsidRPr="00C100E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CD320F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Cash flow </w:t>
            </w:r>
            <w:proofErr w:type="spellStart"/>
            <w:r w:rsidRPr="00C100E6">
              <w:rPr>
                <w:rFonts w:ascii="Calibri" w:eastAsia="Times New Roman" w:hAnsi="Calibri" w:cs="Times New Roman"/>
                <w:b/>
                <w:bCs/>
                <w:color w:val="000000"/>
                <w:sz w:val="16"/>
                <w:szCs w:val="16"/>
              </w:rPr>
              <w:t>stmt</w:t>
            </w:r>
            <w:proofErr w:type="spellEnd"/>
            <w:r w:rsidRPr="00C100E6">
              <w:rPr>
                <w:rFonts w:ascii="Calibri" w:eastAsia="Times New Roman" w:hAnsi="Calibri" w:cs="Times New Roman"/>
                <w:b/>
                <w:bCs/>
                <w:color w:val="000000"/>
                <w:sz w:val="16"/>
                <w:szCs w:val="16"/>
              </w:rPr>
              <w:t xml:space="preserve"> schedule</w:t>
            </w:r>
          </w:p>
        </w:tc>
        <w:tc>
          <w:tcPr>
            <w:tcW w:w="5600" w:type="dxa"/>
            <w:shd w:val="clear" w:color="auto" w:fill="auto"/>
            <w:vAlign w:val="center"/>
            <w:hideMark/>
          </w:tcPr>
          <w:p w14:paraId="2AA5106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Supporting schedule to cash flow statement. </w:t>
            </w:r>
            <w:r w:rsidRPr="00C100E6">
              <w:rPr>
                <w:rFonts w:ascii="Calibri" w:eastAsia="Times New Roman" w:hAnsi="Calibri" w:cs="Times New Roman"/>
                <w:b/>
                <w:bCs/>
                <w:color w:val="FF0000"/>
                <w:sz w:val="16"/>
                <w:szCs w:val="16"/>
              </w:rPr>
              <w:t>Not supported in initial release.</w:t>
            </w:r>
          </w:p>
        </w:tc>
      </w:tr>
      <w:tr w:rsidR="00846FC5" w:rsidRPr="00C100E6" w14:paraId="773279A9" w14:textId="77777777" w:rsidTr="00760AE8">
        <w:trPr>
          <w:trHeight w:val="1350"/>
        </w:trPr>
        <w:tc>
          <w:tcPr>
            <w:tcW w:w="3160" w:type="dxa"/>
            <w:shd w:val="clear" w:color="auto" w:fill="auto"/>
            <w:vAlign w:val="center"/>
            <w:hideMark/>
          </w:tcPr>
          <w:p w14:paraId="16B8A836"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 scope</w:t>
            </w:r>
          </w:p>
        </w:tc>
        <w:tc>
          <w:tcPr>
            <w:tcW w:w="3040" w:type="dxa"/>
            <w:shd w:val="clear" w:color="auto" w:fill="auto"/>
            <w:vAlign w:val="center"/>
            <w:hideMark/>
          </w:tcPr>
          <w:p w14:paraId="4519CCE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GLFSTMPLT1_SCOPE</w:t>
            </w:r>
          </w:p>
        </w:tc>
        <w:tc>
          <w:tcPr>
            <w:tcW w:w="1200" w:type="dxa"/>
            <w:shd w:val="clear" w:color="auto" w:fill="auto"/>
            <w:vAlign w:val="center"/>
            <w:hideMark/>
          </w:tcPr>
          <w:p w14:paraId="09D57C2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Picklist</w:t>
            </w:r>
          </w:p>
        </w:tc>
        <w:tc>
          <w:tcPr>
            <w:tcW w:w="2340" w:type="dxa"/>
            <w:shd w:val="clear" w:color="auto" w:fill="auto"/>
            <w:vAlign w:val="center"/>
            <w:hideMark/>
          </w:tcPr>
          <w:p w14:paraId="5E07ADC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Company wide</w:t>
            </w:r>
            <w:r w:rsidRPr="00C100E6">
              <w:rPr>
                <w:rFonts w:ascii="Calibri" w:eastAsia="Times New Roman" w:hAnsi="Calibri" w:cs="Times New Roman"/>
                <w:b/>
                <w:bCs/>
                <w:color w:val="000000"/>
                <w:sz w:val="16"/>
                <w:szCs w:val="16"/>
              </w:rPr>
              <w:br/>
              <w:t>Single division</w:t>
            </w:r>
            <w:r w:rsidRPr="00C100E6">
              <w:rPr>
                <w:rFonts w:ascii="Calibri" w:eastAsia="Times New Roman" w:hAnsi="Calibri" w:cs="Times New Roman"/>
                <w:b/>
                <w:bCs/>
                <w:color w:val="000000"/>
                <w:sz w:val="16"/>
                <w:szCs w:val="16"/>
              </w:rPr>
              <w:br/>
              <w:t>Single project</w:t>
            </w:r>
            <w:r w:rsidRPr="00C100E6">
              <w:rPr>
                <w:rFonts w:ascii="Calibri" w:eastAsia="Times New Roman" w:hAnsi="Calibri" w:cs="Times New Roman"/>
                <w:b/>
                <w:bCs/>
                <w:color w:val="000000"/>
                <w:sz w:val="16"/>
                <w:szCs w:val="16"/>
              </w:rPr>
              <w:br/>
              <w:t>Company plus dimension</w:t>
            </w:r>
            <w:r w:rsidRPr="00C100E6">
              <w:rPr>
                <w:rFonts w:ascii="Calibri" w:eastAsia="Times New Roman" w:hAnsi="Calibri" w:cs="Times New Roman"/>
                <w:b/>
                <w:bCs/>
                <w:color w:val="000000"/>
                <w:sz w:val="16"/>
                <w:szCs w:val="16"/>
              </w:rPr>
              <w:br/>
              <w:t>Division plus dimension</w:t>
            </w:r>
            <w:r w:rsidRPr="00C100E6">
              <w:rPr>
                <w:rFonts w:ascii="Calibri" w:eastAsia="Times New Roman" w:hAnsi="Calibri" w:cs="Times New Roman"/>
                <w:b/>
                <w:bCs/>
                <w:color w:val="000000"/>
                <w:sz w:val="16"/>
                <w:szCs w:val="16"/>
              </w:rPr>
              <w:br/>
              <w:t>Project plus dimension</w:t>
            </w:r>
          </w:p>
        </w:tc>
        <w:tc>
          <w:tcPr>
            <w:tcW w:w="5600" w:type="dxa"/>
            <w:shd w:val="clear" w:color="auto" w:fill="auto"/>
            <w:vAlign w:val="center"/>
            <w:hideMark/>
          </w:tcPr>
          <w:p w14:paraId="67A31A3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Must be </w:t>
            </w:r>
            <w:proofErr w:type="spellStart"/>
            <w:r w:rsidRPr="00C100E6">
              <w:rPr>
                <w:rFonts w:ascii="Calibri" w:eastAsia="Times New Roman" w:hAnsi="Calibri" w:cs="Times New Roman"/>
                <w:b/>
                <w:bCs/>
                <w:color w:val="000000"/>
                <w:sz w:val="16"/>
                <w:szCs w:val="16"/>
              </w:rPr>
              <w:t>Company wide</w:t>
            </w:r>
            <w:proofErr w:type="spellEnd"/>
            <w:r w:rsidRPr="00C100E6">
              <w:rPr>
                <w:rFonts w:ascii="Calibri" w:eastAsia="Times New Roman" w:hAnsi="Calibri" w:cs="Times New Roman"/>
                <w:b/>
                <w:bCs/>
                <w:color w:val="000000"/>
                <w:sz w:val="16"/>
                <w:szCs w:val="16"/>
              </w:rPr>
              <w:t xml:space="preserve"> if GLFSTMPLT1_REPORTTYPE = Balance sheet.</w:t>
            </w:r>
            <w:r w:rsidRPr="00C100E6">
              <w:rPr>
                <w:rFonts w:ascii="Calibri" w:eastAsia="Times New Roman" w:hAnsi="Calibri" w:cs="Times New Roman"/>
                <w:b/>
                <w:bCs/>
                <w:color w:val="000000"/>
                <w:sz w:val="16"/>
                <w:szCs w:val="16"/>
              </w:rPr>
              <w:br/>
              <w:t xml:space="preserve">Must be </w:t>
            </w:r>
            <w:proofErr w:type="spellStart"/>
            <w:r w:rsidRPr="00C100E6">
              <w:rPr>
                <w:rFonts w:ascii="Calibri" w:eastAsia="Times New Roman" w:hAnsi="Calibri" w:cs="Times New Roman"/>
                <w:b/>
                <w:bCs/>
                <w:color w:val="000000"/>
                <w:sz w:val="16"/>
                <w:szCs w:val="16"/>
              </w:rPr>
              <w:t>Company wide</w:t>
            </w:r>
            <w:proofErr w:type="spellEnd"/>
            <w:r w:rsidRPr="00C100E6">
              <w:rPr>
                <w:rFonts w:ascii="Calibri" w:eastAsia="Times New Roman" w:hAnsi="Calibri" w:cs="Times New Roman"/>
                <w:b/>
                <w:bCs/>
                <w:color w:val="000000"/>
                <w:sz w:val="16"/>
                <w:szCs w:val="16"/>
              </w:rPr>
              <w:t xml:space="preserve"> or Company plus dimension if GLFSTMPLT1_REPORTTYPE = Balance sheet schedule.</w:t>
            </w:r>
          </w:p>
        </w:tc>
      </w:tr>
      <w:tr w:rsidR="00846FC5" w:rsidRPr="00C100E6" w14:paraId="06D5A38B" w14:textId="77777777" w:rsidTr="00760AE8">
        <w:trPr>
          <w:trHeight w:val="900"/>
        </w:trPr>
        <w:tc>
          <w:tcPr>
            <w:tcW w:w="3160" w:type="dxa"/>
            <w:shd w:val="clear" w:color="auto" w:fill="auto"/>
            <w:vAlign w:val="center"/>
            <w:hideMark/>
          </w:tcPr>
          <w:p w14:paraId="667250F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division for filtering</w:t>
            </w:r>
          </w:p>
        </w:tc>
        <w:tc>
          <w:tcPr>
            <w:tcW w:w="3040" w:type="dxa"/>
            <w:shd w:val="clear" w:color="auto" w:fill="auto"/>
            <w:vAlign w:val="center"/>
            <w:hideMark/>
          </w:tcPr>
          <w:p w14:paraId="4A99D8D8"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GLFSTMPLT1_CONSTANTDIV</w:t>
            </w:r>
          </w:p>
        </w:tc>
        <w:tc>
          <w:tcPr>
            <w:tcW w:w="1200" w:type="dxa"/>
            <w:shd w:val="clear" w:color="auto" w:fill="auto"/>
            <w:vAlign w:val="center"/>
            <w:hideMark/>
          </w:tcPr>
          <w:p w14:paraId="0B20B5A2"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00E4AF3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6021AC2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GLFSTMPLT1_SCOPE = Single division, Single project, Division plus dimension, or Project plus dimension.</w:t>
            </w:r>
            <w:r w:rsidRPr="00C100E6">
              <w:rPr>
                <w:rFonts w:ascii="Calibri" w:eastAsia="Times New Roman" w:hAnsi="Calibri" w:cs="Times New Roman"/>
                <w:b/>
                <w:bCs/>
                <w:color w:val="000000"/>
                <w:sz w:val="16"/>
                <w:szCs w:val="16"/>
              </w:rPr>
              <w:br/>
              <w:t>If TRUE, this template only applies to GLFSTMPLT1_DIV.</w:t>
            </w:r>
            <w:r w:rsidRPr="00C100E6">
              <w:rPr>
                <w:rFonts w:ascii="Calibri" w:eastAsia="Times New Roman" w:hAnsi="Calibri" w:cs="Times New Roman"/>
                <w:b/>
                <w:bCs/>
                <w:color w:val="000000"/>
                <w:sz w:val="16"/>
                <w:szCs w:val="16"/>
              </w:rPr>
              <w:br/>
              <w:t>If FALSE, user will be prompted for division at run time.</w:t>
            </w:r>
          </w:p>
        </w:tc>
      </w:tr>
      <w:tr w:rsidR="00846FC5" w:rsidRPr="00C100E6" w14:paraId="227C05C4" w14:textId="77777777" w:rsidTr="00760AE8">
        <w:trPr>
          <w:trHeight w:val="900"/>
        </w:trPr>
        <w:tc>
          <w:tcPr>
            <w:tcW w:w="3160" w:type="dxa"/>
            <w:shd w:val="clear" w:color="auto" w:fill="auto"/>
            <w:vAlign w:val="center"/>
            <w:hideMark/>
          </w:tcPr>
          <w:p w14:paraId="4CEFCED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 Define a constant project for filtering</w:t>
            </w:r>
          </w:p>
        </w:tc>
        <w:tc>
          <w:tcPr>
            <w:tcW w:w="3040" w:type="dxa"/>
            <w:shd w:val="clear" w:color="auto" w:fill="auto"/>
            <w:vAlign w:val="center"/>
            <w:hideMark/>
          </w:tcPr>
          <w:p w14:paraId="26DF8CB7"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GLFSTMPLT1_CONSTANTPROJ</w:t>
            </w:r>
          </w:p>
        </w:tc>
        <w:tc>
          <w:tcPr>
            <w:tcW w:w="1200" w:type="dxa"/>
            <w:shd w:val="clear" w:color="auto" w:fill="auto"/>
            <w:vAlign w:val="center"/>
            <w:hideMark/>
          </w:tcPr>
          <w:p w14:paraId="69260432"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727BE972"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16B7C137"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GLFSTMPLT1_SCOPE = Single project or Project plus dimension.</w:t>
            </w:r>
            <w:r w:rsidRPr="00C100E6">
              <w:rPr>
                <w:rFonts w:ascii="Calibri" w:eastAsia="Times New Roman" w:hAnsi="Calibri" w:cs="Times New Roman"/>
                <w:b/>
                <w:bCs/>
                <w:color w:val="000000"/>
                <w:sz w:val="16"/>
                <w:szCs w:val="16"/>
              </w:rPr>
              <w:br/>
              <w:t>NULL if GLFSTMPLT1_REPORTTYPE = Balance sheet.</w:t>
            </w:r>
            <w:r w:rsidRPr="00C100E6">
              <w:rPr>
                <w:rFonts w:ascii="Calibri" w:eastAsia="Times New Roman" w:hAnsi="Calibri" w:cs="Times New Roman"/>
                <w:b/>
                <w:bCs/>
                <w:color w:val="000000"/>
                <w:sz w:val="16"/>
                <w:szCs w:val="16"/>
              </w:rPr>
              <w:br/>
              <w:t>If TRUE, this template only applies to GLFSTMPLT1_PROJ.</w:t>
            </w:r>
            <w:r w:rsidRPr="00C100E6">
              <w:rPr>
                <w:rFonts w:ascii="Calibri" w:eastAsia="Times New Roman" w:hAnsi="Calibri" w:cs="Times New Roman"/>
                <w:b/>
                <w:bCs/>
                <w:color w:val="000000"/>
                <w:sz w:val="16"/>
                <w:szCs w:val="16"/>
              </w:rPr>
              <w:br/>
              <w:t>If FALSE, user will be prompted for project at run time.</w:t>
            </w:r>
          </w:p>
        </w:tc>
      </w:tr>
      <w:tr w:rsidR="00846FC5" w:rsidRPr="00C100E6" w14:paraId="4F116FC1" w14:textId="77777777" w:rsidTr="00760AE8">
        <w:trPr>
          <w:trHeight w:val="1125"/>
        </w:trPr>
        <w:tc>
          <w:tcPr>
            <w:tcW w:w="3160" w:type="dxa"/>
            <w:shd w:val="clear" w:color="auto" w:fill="auto"/>
            <w:vAlign w:val="center"/>
            <w:hideMark/>
          </w:tcPr>
          <w:p w14:paraId="0AF5FF2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whole report on a single dimension</w:t>
            </w:r>
          </w:p>
        </w:tc>
        <w:tc>
          <w:tcPr>
            <w:tcW w:w="3040" w:type="dxa"/>
            <w:shd w:val="clear" w:color="auto" w:fill="auto"/>
            <w:vAlign w:val="center"/>
            <w:hideMark/>
          </w:tcPr>
          <w:p w14:paraId="1A4B4C6C"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GLFSTMPLT1_FILTERONDIMNUM</w:t>
            </w:r>
          </w:p>
        </w:tc>
        <w:tc>
          <w:tcPr>
            <w:tcW w:w="1200" w:type="dxa"/>
            <w:shd w:val="clear" w:color="auto" w:fill="auto"/>
            <w:vAlign w:val="center"/>
            <w:hideMark/>
          </w:tcPr>
          <w:p w14:paraId="55BF945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31AB986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1F02F22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NULL unless GLFSTMPLT1_SCOPE = Company plus dimensions or Single div plus dimensions or Single </w:t>
            </w:r>
            <w:proofErr w:type="spellStart"/>
            <w:r w:rsidRPr="00C100E6">
              <w:rPr>
                <w:rFonts w:ascii="Calibri" w:eastAsia="Times New Roman" w:hAnsi="Calibri" w:cs="Times New Roman"/>
                <w:b/>
                <w:bCs/>
                <w:color w:val="000000"/>
                <w:sz w:val="16"/>
                <w:szCs w:val="16"/>
              </w:rPr>
              <w:t>proj</w:t>
            </w:r>
            <w:proofErr w:type="spellEnd"/>
            <w:r w:rsidRPr="00C100E6">
              <w:rPr>
                <w:rFonts w:ascii="Calibri" w:eastAsia="Times New Roman" w:hAnsi="Calibri" w:cs="Times New Roman"/>
                <w:b/>
                <w:bCs/>
                <w:color w:val="000000"/>
                <w:sz w:val="16"/>
                <w:szCs w:val="16"/>
              </w:rPr>
              <w:t xml:space="preserve"> plus dimensions.</w:t>
            </w:r>
            <w:r w:rsidRPr="00C100E6">
              <w:rPr>
                <w:rFonts w:ascii="Calibri" w:eastAsia="Times New Roman" w:hAnsi="Calibri" w:cs="Times New Roman"/>
                <w:b/>
                <w:bCs/>
                <w:color w:val="000000"/>
                <w:sz w:val="16"/>
                <w:szCs w:val="16"/>
              </w:rPr>
              <w:br/>
              <w:t>If TRUE, the whole report will be confined to a single dim #.</w:t>
            </w:r>
            <w:r w:rsidRPr="00C100E6">
              <w:rPr>
                <w:rFonts w:ascii="Calibri" w:eastAsia="Times New Roman" w:hAnsi="Calibri" w:cs="Times New Roman"/>
                <w:b/>
                <w:bCs/>
                <w:color w:val="000000"/>
                <w:sz w:val="16"/>
                <w:szCs w:val="16"/>
              </w:rPr>
              <w:br/>
              <w:t>If FALSE, use of dimensions (if any) is confined to column definitions (in GLFSTMPLT3).</w:t>
            </w:r>
          </w:p>
        </w:tc>
      </w:tr>
      <w:tr w:rsidR="00846FC5" w:rsidRPr="00C100E6" w14:paraId="2CE4B2E7" w14:textId="77777777" w:rsidTr="00760AE8">
        <w:trPr>
          <w:trHeight w:val="1125"/>
        </w:trPr>
        <w:tc>
          <w:tcPr>
            <w:tcW w:w="3160" w:type="dxa"/>
            <w:shd w:val="clear" w:color="auto" w:fill="auto"/>
            <w:vAlign w:val="center"/>
            <w:hideMark/>
          </w:tcPr>
          <w:p w14:paraId="6AF91CEC"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lastRenderedPageBreak/>
              <w:t>Filter whole report on a value for a single dimension</w:t>
            </w:r>
          </w:p>
        </w:tc>
        <w:tc>
          <w:tcPr>
            <w:tcW w:w="3040" w:type="dxa"/>
            <w:shd w:val="clear" w:color="auto" w:fill="auto"/>
            <w:vAlign w:val="center"/>
            <w:hideMark/>
          </w:tcPr>
          <w:p w14:paraId="71D7737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GLFSTMPLT1_FILTERONDIMVAL</w:t>
            </w:r>
          </w:p>
        </w:tc>
        <w:tc>
          <w:tcPr>
            <w:tcW w:w="1200" w:type="dxa"/>
            <w:shd w:val="clear" w:color="auto" w:fill="auto"/>
            <w:vAlign w:val="center"/>
            <w:hideMark/>
          </w:tcPr>
          <w:p w14:paraId="717534B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3874D30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74D1BA4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GLFSTMPLT1_FILTERONDIMNUM is TRUE.</w:t>
            </w:r>
            <w:r w:rsidRPr="00C100E6">
              <w:rPr>
                <w:rFonts w:ascii="Calibri" w:eastAsia="Times New Roman" w:hAnsi="Calibri" w:cs="Times New Roman"/>
                <w:b/>
                <w:bCs/>
                <w:color w:val="000000"/>
                <w:sz w:val="16"/>
                <w:szCs w:val="16"/>
              </w:rPr>
              <w:br/>
              <w:t>If TRUE, the whole report will be confined to a single pair of dim # and dim value.</w:t>
            </w:r>
            <w:r w:rsidRPr="00C100E6">
              <w:rPr>
                <w:rFonts w:ascii="Calibri" w:eastAsia="Times New Roman" w:hAnsi="Calibri" w:cs="Times New Roman"/>
                <w:b/>
                <w:bCs/>
                <w:color w:val="000000"/>
                <w:sz w:val="16"/>
                <w:szCs w:val="16"/>
              </w:rPr>
              <w:br/>
              <w:t>If FALSE, the report will be confined to a single dim # but may (depending on how columns are defined in GLFSTMPLT3) include all values for that dim #.</w:t>
            </w:r>
          </w:p>
        </w:tc>
      </w:tr>
      <w:tr w:rsidR="00846FC5" w:rsidRPr="00C100E6" w14:paraId="44624584" w14:textId="77777777" w:rsidTr="00760AE8">
        <w:trPr>
          <w:trHeight w:val="900"/>
        </w:trPr>
        <w:tc>
          <w:tcPr>
            <w:tcW w:w="3160" w:type="dxa"/>
            <w:shd w:val="clear" w:color="auto" w:fill="auto"/>
            <w:vAlign w:val="center"/>
            <w:hideMark/>
          </w:tcPr>
          <w:p w14:paraId="5CB011D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dimension for filtering</w:t>
            </w:r>
          </w:p>
        </w:tc>
        <w:tc>
          <w:tcPr>
            <w:tcW w:w="3040" w:type="dxa"/>
            <w:shd w:val="clear" w:color="auto" w:fill="auto"/>
            <w:vAlign w:val="center"/>
            <w:hideMark/>
          </w:tcPr>
          <w:p w14:paraId="69AA7C9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GLFSTMPLT1_CONSTANTFILTERDIMNUM</w:t>
            </w:r>
          </w:p>
        </w:tc>
        <w:tc>
          <w:tcPr>
            <w:tcW w:w="1200" w:type="dxa"/>
            <w:shd w:val="clear" w:color="auto" w:fill="auto"/>
            <w:vAlign w:val="center"/>
            <w:hideMark/>
          </w:tcPr>
          <w:p w14:paraId="4C79976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6FB10966"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75C291D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GLFSTMPLT1_FILTERONDIMNUM is TRUE.</w:t>
            </w:r>
            <w:r w:rsidRPr="00C100E6">
              <w:rPr>
                <w:rFonts w:ascii="Calibri" w:eastAsia="Times New Roman" w:hAnsi="Calibri" w:cs="Times New Roman"/>
                <w:b/>
                <w:bCs/>
                <w:color w:val="000000"/>
                <w:sz w:val="16"/>
                <w:szCs w:val="16"/>
              </w:rPr>
              <w:br/>
              <w:t>If TRUE, GLFSTMPLT1_CONSTANT</w:t>
            </w:r>
            <w:r w:rsidR="00690110">
              <w:rPr>
                <w:rFonts w:ascii="Calibri" w:eastAsia="Times New Roman" w:hAnsi="Calibri" w:cs="Times New Roman"/>
                <w:b/>
                <w:bCs/>
                <w:color w:val="000000"/>
                <w:sz w:val="16"/>
                <w:szCs w:val="16"/>
              </w:rPr>
              <w:t>D</w:t>
            </w:r>
            <w:r w:rsidRPr="00C100E6">
              <w:rPr>
                <w:rFonts w:ascii="Calibri" w:eastAsia="Times New Roman" w:hAnsi="Calibri" w:cs="Times New Roman"/>
                <w:b/>
                <w:bCs/>
                <w:color w:val="000000"/>
                <w:sz w:val="16"/>
                <w:szCs w:val="16"/>
              </w:rPr>
              <w:t>IMNUM is the # of the constant dimension.</w:t>
            </w:r>
            <w:r w:rsidRPr="00C100E6">
              <w:rPr>
                <w:rFonts w:ascii="Calibri" w:eastAsia="Times New Roman" w:hAnsi="Calibri" w:cs="Times New Roman"/>
                <w:b/>
                <w:bCs/>
                <w:color w:val="000000"/>
                <w:sz w:val="16"/>
                <w:szCs w:val="16"/>
              </w:rPr>
              <w:br/>
              <w:t>If FALSE, user will be prompted for dimension value at run time.</w:t>
            </w:r>
          </w:p>
        </w:tc>
      </w:tr>
      <w:tr w:rsidR="00846FC5" w:rsidRPr="00C100E6" w14:paraId="1637A631" w14:textId="77777777" w:rsidTr="00760AE8">
        <w:trPr>
          <w:trHeight w:val="900"/>
        </w:trPr>
        <w:tc>
          <w:tcPr>
            <w:tcW w:w="3160" w:type="dxa"/>
            <w:shd w:val="clear" w:color="auto" w:fill="auto"/>
            <w:vAlign w:val="center"/>
            <w:hideMark/>
          </w:tcPr>
          <w:p w14:paraId="0911B36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dimension value for filtering</w:t>
            </w:r>
          </w:p>
        </w:tc>
        <w:tc>
          <w:tcPr>
            <w:tcW w:w="3040" w:type="dxa"/>
            <w:shd w:val="clear" w:color="auto" w:fill="auto"/>
            <w:vAlign w:val="center"/>
            <w:hideMark/>
          </w:tcPr>
          <w:p w14:paraId="071BE66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GLFSTMPLT1_CONSTANTFILTERDIMVAL</w:t>
            </w:r>
          </w:p>
        </w:tc>
        <w:tc>
          <w:tcPr>
            <w:tcW w:w="1200" w:type="dxa"/>
            <w:shd w:val="clear" w:color="auto" w:fill="auto"/>
            <w:vAlign w:val="center"/>
            <w:hideMark/>
          </w:tcPr>
          <w:p w14:paraId="54621C6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52E7D33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229DAE62"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GLFSTMPLT1_FILTERONDIMVAL is TRUE.</w:t>
            </w:r>
            <w:r w:rsidRPr="00C100E6">
              <w:rPr>
                <w:rFonts w:ascii="Calibri" w:eastAsia="Times New Roman" w:hAnsi="Calibri" w:cs="Times New Roman"/>
                <w:b/>
                <w:bCs/>
                <w:color w:val="000000"/>
                <w:sz w:val="16"/>
                <w:szCs w:val="16"/>
              </w:rPr>
              <w:br/>
              <w:t>If TRUE, GLFSTMPLT1_CONSTANTDIMNUM is the # of the constant dimension and GLFSTMPLT1_CONSTANTDIMVAL is the value.</w:t>
            </w:r>
            <w:r w:rsidRPr="00C100E6">
              <w:rPr>
                <w:rFonts w:ascii="Calibri" w:eastAsia="Times New Roman" w:hAnsi="Calibri" w:cs="Times New Roman"/>
                <w:b/>
                <w:bCs/>
                <w:color w:val="000000"/>
                <w:sz w:val="16"/>
                <w:szCs w:val="16"/>
              </w:rPr>
              <w:br/>
              <w:t>If FALSE, user will be prompted for dimension value at run time.</w:t>
            </w:r>
          </w:p>
        </w:tc>
      </w:tr>
      <w:tr w:rsidR="00846FC5" w:rsidRPr="00C100E6" w14:paraId="1E34963B" w14:textId="77777777" w:rsidTr="00760AE8">
        <w:trPr>
          <w:trHeight w:val="450"/>
        </w:trPr>
        <w:tc>
          <w:tcPr>
            <w:tcW w:w="3160" w:type="dxa"/>
            <w:shd w:val="clear" w:color="auto" w:fill="auto"/>
            <w:vAlign w:val="center"/>
            <w:hideMark/>
          </w:tcPr>
          <w:p w14:paraId="6FEF6F4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division</w:t>
            </w:r>
          </w:p>
        </w:tc>
        <w:tc>
          <w:tcPr>
            <w:tcW w:w="3040" w:type="dxa"/>
            <w:shd w:val="clear" w:color="auto" w:fill="auto"/>
            <w:vAlign w:val="center"/>
            <w:hideMark/>
          </w:tcPr>
          <w:p w14:paraId="4F8DE47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GLFSTMPLT1_DIV</w:t>
            </w:r>
          </w:p>
        </w:tc>
        <w:tc>
          <w:tcPr>
            <w:tcW w:w="1200" w:type="dxa"/>
            <w:shd w:val="clear" w:color="auto" w:fill="auto"/>
            <w:vAlign w:val="center"/>
            <w:hideMark/>
          </w:tcPr>
          <w:p w14:paraId="1181AC7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36C28D9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60BF1925"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GLFSTMPLT1_CONSTANTDIV is TRUE.</w:t>
            </w:r>
          </w:p>
        </w:tc>
      </w:tr>
      <w:tr w:rsidR="00846FC5" w:rsidRPr="00C100E6" w14:paraId="7EF172E3" w14:textId="77777777" w:rsidTr="00760AE8">
        <w:trPr>
          <w:trHeight w:val="450"/>
        </w:trPr>
        <w:tc>
          <w:tcPr>
            <w:tcW w:w="3160" w:type="dxa"/>
            <w:shd w:val="clear" w:color="auto" w:fill="auto"/>
            <w:vAlign w:val="center"/>
            <w:hideMark/>
          </w:tcPr>
          <w:p w14:paraId="62741D96"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project</w:t>
            </w:r>
          </w:p>
        </w:tc>
        <w:tc>
          <w:tcPr>
            <w:tcW w:w="3040" w:type="dxa"/>
            <w:shd w:val="clear" w:color="auto" w:fill="auto"/>
            <w:vAlign w:val="center"/>
            <w:hideMark/>
          </w:tcPr>
          <w:p w14:paraId="1BA000A0"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GLFSTMPLT1_PROJ</w:t>
            </w:r>
          </w:p>
        </w:tc>
        <w:tc>
          <w:tcPr>
            <w:tcW w:w="1200" w:type="dxa"/>
            <w:shd w:val="clear" w:color="auto" w:fill="auto"/>
            <w:vAlign w:val="center"/>
            <w:hideMark/>
          </w:tcPr>
          <w:p w14:paraId="6444BAA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3BB8E81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3FAD85C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GLFSTMPLT1_CONSTANTPROJ is TRUE.</w:t>
            </w:r>
          </w:p>
        </w:tc>
      </w:tr>
      <w:tr w:rsidR="00846FC5" w:rsidRPr="00C100E6" w14:paraId="43DE5AF6" w14:textId="77777777" w:rsidTr="00760AE8">
        <w:trPr>
          <w:trHeight w:val="300"/>
        </w:trPr>
        <w:tc>
          <w:tcPr>
            <w:tcW w:w="3160" w:type="dxa"/>
            <w:shd w:val="clear" w:color="auto" w:fill="auto"/>
            <w:vAlign w:val="center"/>
            <w:hideMark/>
          </w:tcPr>
          <w:p w14:paraId="0FD161A2"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dimension</w:t>
            </w:r>
          </w:p>
        </w:tc>
        <w:tc>
          <w:tcPr>
            <w:tcW w:w="3040" w:type="dxa"/>
            <w:shd w:val="clear" w:color="auto" w:fill="auto"/>
            <w:vAlign w:val="center"/>
            <w:hideMark/>
          </w:tcPr>
          <w:p w14:paraId="6E9B3E5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GLFSTMPLT1_CONSTANTDIMNUM</w:t>
            </w:r>
          </w:p>
        </w:tc>
        <w:tc>
          <w:tcPr>
            <w:tcW w:w="1200" w:type="dxa"/>
            <w:shd w:val="clear" w:color="auto" w:fill="auto"/>
            <w:vAlign w:val="center"/>
            <w:hideMark/>
          </w:tcPr>
          <w:p w14:paraId="54B49708"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C100E6">
              <w:rPr>
                <w:rFonts w:ascii="Calibri" w:eastAsia="Times New Roman" w:hAnsi="Calibri" w:cs="Times New Roman"/>
                <w:b/>
                <w:bCs/>
                <w:color w:val="000000"/>
                <w:sz w:val="16"/>
                <w:szCs w:val="16"/>
              </w:rPr>
              <w:t>Number(</w:t>
            </w:r>
            <w:proofErr w:type="gramEnd"/>
            <w:r w:rsidRPr="00C100E6">
              <w:rPr>
                <w:rFonts w:ascii="Calibri" w:eastAsia="Times New Roman" w:hAnsi="Calibri" w:cs="Times New Roman"/>
                <w:b/>
                <w:bCs/>
                <w:color w:val="000000"/>
                <w:sz w:val="16"/>
                <w:szCs w:val="16"/>
              </w:rPr>
              <w:t>2,0)</w:t>
            </w:r>
          </w:p>
        </w:tc>
        <w:tc>
          <w:tcPr>
            <w:tcW w:w="2340" w:type="dxa"/>
            <w:shd w:val="clear" w:color="auto" w:fill="auto"/>
            <w:vAlign w:val="center"/>
            <w:hideMark/>
          </w:tcPr>
          <w:p w14:paraId="2F12E38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02B0634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GLFSTMPLT1_CONSTANTFILTERDIMNUM is TRUE.</w:t>
            </w:r>
          </w:p>
        </w:tc>
      </w:tr>
      <w:tr w:rsidR="00846FC5" w:rsidRPr="00C100E6" w14:paraId="3BB5170A" w14:textId="77777777" w:rsidTr="00760AE8">
        <w:trPr>
          <w:trHeight w:val="300"/>
        </w:trPr>
        <w:tc>
          <w:tcPr>
            <w:tcW w:w="3160" w:type="dxa"/>
            <w:shd w:val="clear" w:color="auto" w:fill="auto"/>
            <w:vAlign w:val="center"/>
            <w:hideMark/>
          </w:tcPr>
          <w:p w14:paraId="44546EFA"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dimension value</w:t>
            </w:r>
          </w:p>
        </w:tc>
        <w:tc>
          <w:tcPr>
            <w:tcW w:w="3040" w:type="dxa"/>
            <w:shd w:val="clear" w:color="auto" w:fill="auto"/>
            <w:vAlign w:val="center"/>
            <w:hideMark/>
          </w:tcPr>
          <w:p w14:paraId="763254F8"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GLFSTMPLT1_CONSTANTDIMVAL</w:t>
            </w:r>
          </w:p>
        </w:tc>
        <w:tc>
          <w:tcPr>
            <w:tcW w:w="1200" w:type="dxa"/>
            <w:shd w:val="clear" w:color="auto" w:fill="auto"/>
            <w:vAlign w:val="center"/>
            <w:hideMark/>
          </w:tcPr>
          <w:p w14:paraId="03F29A5E"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C100E6">
              <w:rPr>
                <w:rFonts w:ascii="Calibri" w:eastAsia="Times New Roman" w:hAnsi="Calibri" w:cs="Times New Roman"/>
                <w:b/>
                <w:bCs/>
                <w:color w:val="000000"/>
                <w:sz w:val="16"/>
                <w:szCs w:val="16"/>
              </w:rPr>
              <w:t>Text(</w:t>
            </w:r>
            <w:proofErr w:type="gramEnd"/>
            <w:r w:rsidRPr="00C100E6">
              <w:rPr>
                <w:rFonts w:ascii="Calibri" w:eastAsia="Times New Roman" w:hAnsi="Calibri" w:cs="Times New Roman"/>
                <w:b/>
                <w:bCs/>
                <w:color w:val="000000"/>
                <w:sz w:val="16"/>
                <w:szCs w:val="16"/>
              </w:rPr>
              <w:t>20)</w:t>
            </w:r>
          </w:p>
        </w:tc>
        <w:tc>
          <w:tcPr>
            <w:tcW w:w="2340" w:type="dxa"/>
            <w:shd w:val="clear" w:color="auto" w:fill="auto"/>
            <w:vAlign w:val="center"/>
            <w:hideMark/>
          </w:tcPr>
          <w:p w14:paraId="0D18CDC3"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0B9A5B81"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GLFSTMPLT1_CONSTANTFILTERDIMVAL is TRUE.</w:t>
            </w:r>
          </w:p>
        </w:tc>
      </w:tr>
      <w:tr w:rsidR="00846FC5" w:rsidRPr="00C100E6" w14:paraId="2B58FF20" w14:textId="77777777" w:rsidTr="00760AE8">
        <w:trPr>
          <w:trHeight w:val="300"/>
        </w:trPr>
        <w:tc>
          <w:tcPr>
            <w:tcW w:w="3160" w:type="dxa"/>
            <w:shd w:val="clear" w:color="auto" w:fill="auto"/>
            <w:vAlign w:val="center"/>
            <w:hideMark/>
          </w:tcPr>
          <w:p w14:paraId="2D41B6CC"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4D0E739F"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EXTERNAL_ID</w:t>
            </w:r>
          </w:p>
        </w:tc>
        <w:tc>
          <w:tcPr>
            <w:tcW w:w="1200" w:type="dxa"/>
            <w:shd w:val="clear" w:color="auto" w:fill="auto"/>
            <w:vAlign w:val="center"/>
            <w:hideMark/>
          </w:tcPr>
          <w:p w14:paraId="3E76677D"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5F6D003F" w14:textId="77777777" w:rsidR="00846FC5" w:rsidRPr="00C100E6"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73AF68EB" w14:textId="77777777" w:rsidR="00846FC5" w:rsidRPr="00C100E6" w:rsidRDefault="00846FC5" w:rsidP="00760AE8">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GLFSTMPLT1_CMPNO + GLFSTMPLT1_TEMPLATE</w:t>
            </w:r>
          </w:p>
        </w:tc>
      </w:tr>
    </w:tbl>
    <w:p w14:paraId="10403CEE" w14:textId="77777777" w:rsidR="00846FC5" w:rsidRDefault="002F3D2D" w:rsidP="00846FC5">
      <w:pPr>
        <w:spacing w:after="0" w:line="240" w:lineRule="auto"/>
        <w:ind w:left="720"/>
        <w:rPr>
          <w:b/>
          <w:i/>
          <w:sz w:val="16"/>
          <w:szCs w:val="16"/>
        </w:rPr>
      </w:pPr>
      <w:r>
        <w:rPr>
          <w:i/>
          <w:sz w:val="16"/>
          <w:szCs w:val="16"/>
        </w:rPr>
        <w:t>Table 1</w:t>
      </w:r>
      <w:r w:rsidR="00846FC5">
        <w:rPr>
          <w:i/>
          <w:sz w:val="16"/>
          <w:szCs w:val="16"/>
        </w:rPr>
        <w:t xml:space="preserve"> – </w:t>
      </w:r>
      <w:r w:rsidR="00846FC5">
        <w:rPr>
          <w:b/>
          <w:i/>
          <w:sz w:val="16"/>
          <w:szCs w:val="16"/>
        </w:rPr>
        <w:t>GLFSTMPLT1</w:t>
      </w:r>
    </w:p>
    <w:p w14:paraId="0B6E22D2" w14:textId="77777777" w:rsidR="00846FC5" w:rsidRDefault="00846FC5" w:rsidP="00846FC5">
      <w:r>
        <w:br w:type="page"/>
      </w:r>
    </w:p>
    <w:p w14:paraId="1B3A9A26" w14:textId="77777777" w:rsidR="00846FC5" w:rsidRDefault="00846FC5" w:rsidP="00846FC5">
      <w:pPr>
        <w:spacing w:after="0" w:line="240" w:lineRule="auto"/>
      </w:pPr>
      <w:r>
        <w:lastRenderedPageBreak/>
        <w:t xml:space="preserve">Table </w:t>
      </w:r>
      <w:r>
        <w:rPr>
          <w:b/>
        </w:rPr>
        <w:t xml:space="preserve">GLFSTMPLT2 </w:t>
      </w:r>
      <w:r>
        <w:t>– Financial statement template table # 2: header table for financial statement column definitions.</w:t>
      </w:r>
    </w:p>
    <w:p w14:paraId="32385EB3" w14:textId="77777777" w:rsidR="00846FC5" w:rsidRDefault="00846FC5" w:rsidP="00846FC5">
      <w:pPr>
        <w:spacing w:after="0" w:line="240" w:lineRule="auto"/>
        <w:ind w:left="720"/>
        <w:rPr>
          <w:i/>
          <w:sz w:val="16"/>
          <w:szCs w:val="16"/>
        </w:rPr>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49633B" w14:paraId="2BB21D50" w14:textId="77777777" w:rsidTr="00760AE8">
        <w:trPr>
          <w:trHeight w:val="300"/>
          <w:tblHeader/>
        </w:trPr>
        <w:tc>
          <w:tcPr>
            <w:tcW w:w="3160" w:type="dxa"/>
            <w:shd w:val="clear" w:color="000000" w:fill="A9D08E"/>
            <w:vAlign w:val="center"/>
            <w:hideMark/>
          </w:tcPr>
          <w:p w14:paraId="3795CA0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08742F9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6C52341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28A4D20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5619828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Meaning / comment</w:t>
            </w:r>
          </w:p>
        </w:tc>
      </w:tr>
      <w:tr w:rsidR="00846FC5" w:rsidRPr="0049633B" w14:paraId="23F545EC" w14:textId="77777777" w:rsidTr="00760AE8">
        <w:trPr>
          <w:trHeight w:val="450"/>
        </w:trPr>
        <w:tc>
          <w:tcPr>
            <w:tcW w:w="3160" w:type="dxa"/>
            <w:shd w:val="clear" w:color="auto" w:fill="auto"/>
            <w:vAlign w:val="center"/>
            <w:hideMark/>
          </w:tcPr>
          <w:p w14:paraId="6B1B417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0FABE71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GLFSTMPLT2_GLFSTMPLT1</w:t>
            </w:r>
          </w:p>
        </w:tc>
        <w:tc>
          <w:tcPr>
            <w:tcW w:w="1200" w:type="dxa"/>
            <w:shd w:val="clear" w:color="auto" w:fill="auto"/>
            <w:vAlign w:val="center"/>
            <w:hideMark/>
          </w:tcPr>
          <w:p w14:paraId="50CD74A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Master/detail to GLFSTMPLT1</w:t>
            </w:r>
          </w:p>
        </w:tc>
        <w:tc>
          <w:tcPr>
            <w:tcW w:w="2340" w:type="dxa"/>
            <w:shd w:val="clear" w:color="auto" w:fill="auto"/>
            <w:vAlign w:val="center"/>
            <w:hideMark/>
          </w:tcPr>
          <w:p w14:paraId="750060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2A8DFB7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
        </w:tc>
      </w:tr>
      <w:tr w:rsidR="00846FC5" w:rsidRPr="0049633B" w14:paraId="156A81DD" w14:textId="77777777" w:rsidTr="00760AE8">
        <w:trPr>
          <w:trHeight w:val="900"/>
        </w:trPr>
        <w:tc>
          <w:tcPr>
            <w:tcW w:w="3160" w:type="dxa"/>
            <w:shd w:val="clear" w:color="auto" w:fill="auto"/>
            <w:vAlign w:val="center"/>
            <w:hideMark/>
          </w:tcPr>
          <w:p w14:paraId="138836F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ID of this variant of the template</w:t>
            </w:r>
          </w:p>
        </w:tc>
        <w:tc>
          <w:tcPr>
            <w:tcW w:w="3040" w:type="dxa"/>
            <w:shd w:val="clear" w:color="auto" w:fill="auto"/>
            <w:vAlign w:val="center"/>
            <w:hideMark/>
          </w:tcPr>
          <w:p w14:paraId="6BB17F7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GLFSTMPLT2_FORMAT</w:t>
            </w:r>
          </w:p>
        </w:tc>
        <w:tc>
          <w:tcPr>
            <w:tcW w:w="1200" w:type="dxa"/>
            <w:shd w:val="clear" w:color="auto" w:fill="auto"/>
            <w:vAlign w:val="center"/>
            <w:hideMark/>
          </w:tcPr>
          <w:p w14:paraId="1373DAF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30)</w:t>
            </w:r>
          </w:p>
        </w:tc>
        <w:tc>
          <w:tcPr>
            <w:tcW w:w="2340" w:type="dxa"/>
            <w:shd w:val="clear" w:color="auto" w:fill="auto"/>
            <w:vAlign w:val="center"/>
            <w:hideMark/>
          </w:tcPr>
          <w:p w14:paraId="5EA4DEF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Not NULL</w:t>
            </w:r>
          </w:p>
        </w:tc>
        <w:tc>
          <w:tcPr>
            <w:tcW w:w="5600" w:type="dxa"/>
            <w:shd w:val="clear" w:color="auto" w:fill="auto"/>
            <w:vAlign w:val="center"/>
            <w:hideMark/>
          </w:tcPr>
          <w:p w14:paraId="760ABFB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Identifies a variant of the template.</w:t>
            </w:r>
            <w:r w:rsidRPr="0049633B">
              <w:rPr>
                <w:rFonts w:ascii="Calibri" w:eastAsia="Times New Roman" w:hAnsi="Calibri" w:cs="Times New Roman"/>
                <w:b/>
                <w:bCs/>
                <w:color w:val="000000"/>
                <w:sz w:val="16"/>
                <w:szCs w:val="16"/>
              </w:rPr>
              <w:br/>
              <w:t>Cannot be NULL.</w:t>
            </w:r>
            <w:r w:rsidRPr="0049633B">
              <w:rPr>
                <w:rFonts w:ascii="Calibri" w:eastAsia="Times New Roman" w:hAnsi="Calibri" w:cs="Times New Roman"/>
                <w:b/>
                <w:bCs/>
                <w:color w:val="000000"/>
                <w:sz w:val="16"/>
                <w:szCs w:val="16"/>
              </w:rPr>
              <w:br/>
              <w:t>If no variants are defined, the GLFSTMPLT2_FORMAT for the first one is defaulted to "Original version."</w:t>
            </w:r>
          </w:p>
        </w:tc>
      </w:tr>
      <w:tr w:rsidR="00846FC5" w:rsidRPr="0049633B" w14:paraId="1B3F1C95" w14:textId="77777777" w:rsidTr="00760AE8">
        <w:trPr>
          <w:trHeight w:val="900"/>
        </w:trPr>
        <w:tc>
          <w:tcPr>
            <w:tcW w:w="3160" w:type="dxa"/>
            <w:shd w:val="clear" w:color="auto" w:fill="auto"/>
            <w:vAlign w:val="center"/>
            <w:hideMark/>
          </w:tcPr>
          <w:p w14:paraId="3204CA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columns on report</w:t>
            </w:r>
          </w:p>
        </w:tc>
        <w:tc>
          <w:tcPr>
            <w:tcW w:w="3040" w:type="dxa"/>
            <w:shd w:val="clear" w:color="auto" w:fill="auto"/>
            <w:vAlign w:val="center"/>
            <w:hideMark/>
          </w:tcPr>
          <w:p w14:paraId="7CE4502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GLFSTMPLT2_COLUMNS</w:t>
            </w:r>
          </w:p>
        </w:tc>
        <w:tc>
          <w:tcPr>
            <w:tcW w:w="1200" w:type="dxa"/>
            <w:shd w:val="clear" w:color="auto" w:fill="auto"/>
            <w:vAlign w:val="center"/>
            <w:hideMark/>
          </w:tcPr>
          <w:p w14:paraId="5DE36E1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7903295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600" w:type="dxa"/>
            <w:shd w:val="clear" w:color="auto" w:fill="auto"/>
            <w:vAlign w:val="center"/>
            <w:hideMark/>
          </w:tcPr>
          <w:p w14:paraId="0954F4C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Statements are columnar. The leftmost column of every statement (column zero) always contains text and never has a header; this column is assumed. GLFSTMPLT2_COLUMNS </w:t>
            </w:r>
            <w:proofErr w:type="gramStart"/>
            <w:r w:rsidRPr="0049633B">
              <w:rPr>
                <w:rFonts w:ascii="Calibri" w:eastAsia="Times New Roman" w:hAnsi="Calibri" w:cs="Times New Roman"/>
                <w:b/>
                <w:bCs/>
                <w:color w:val="000000"/>
                <w:sz w:val="16"/>
                <w:szCs w:val="16"/>
              </w:rPr>
              <w:t>refers</w:t>
            </w:r>
            <w:proofErr w:type="gramEnd"/>
            <w:r w:rsidRPr="0049633B">
              <w:rPr>
                <w:rFonts w:ascii="Calibri" w:eastAsia="Times New Roman" w:hAnsi="Calibri" w:cs="Times New Roman"/>
                <w:b/>
                <w:bCs/>
                <w:color w:val="000000"/>
                <w:sz w:val="16"/>
                <w:szCs w:val="16"/>
              </w:rPr>
              <w:t xml:space="preserve"> to the number of data columns to be printed to the right of the text.</w:t>
            </w:r>
          </w:p>
        </w:tc>
      </w:tr>
      <w:tr w:rsidR="00846FC5" w:rsidRPr="0049633B" w14:paraId="3803114D" w14:textId="77777777" w:rsidTr="00760AE8">
        <w:trPr>
          <w:trHeight w:val="450"/>
        </w:trPr>
        <w:tc>
          <w:tcPr>
            <w:tcW w:w="3160" w:type="dxa"/>
            <w:shd w:val="clear" w:color="auto" w:fill="auto"/>
            <w:vAlign w:val="center"/>
            <w:hideMark/>
          </w:tcPr>
          <w:p w14:paraId="5F3852F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tab-spaces to left of first column</w:t>
            </w:r>
          </w:p>
        </w:tc>
        <w:tc>
          <w:tcPr>
            <w:tcW w:w="3040" w:type="dxa"/>
            <w:shd w:val="clear" w:color="auto" w:fill="auto"/>
            <w:vAlign w:val="center"/>
            <w:hideMark/>
          </w:tcPr>
          <w:p w14:paraId="0ED4FCC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GLFSTMPLT2_COLZEROOFFSET</w:t>
            </w:r>
          </w:p>
        </w:tc>
        <w:tc>
          <w:tcPr>
            <w:tcW w:w="1200" w:type="dxa"/>
            <w:shd w:val="clear" w:color="auto" w:fill="auto"/>
            <w:vAlign w:val="center"/>
            <w:hideMark/>
          </w:tcPr>
          <w:p w14:paraId="1BF2D0C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4D3F9A9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600" w:type="dxa"/>
            <w:shd w:val="clear" w:color="auto" w:fill="auto"/>
            <w:vAlign w:val="center"/>
            <w:hideMark/>
          </w:tcPr>
          <w:p w14:paraId="1C1A4CD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tab-spaces by which column zero is offset from the left edge of the page.</w:t>
            </w:r>
          </w:p>
        </w:tc>
      </w:tr>
      <w:tr w:rsidR="00846FC5" w:rsidRPr="0049633B" w14:paraId="6A2CC578" w14:textId="77777777" w:rsidTr="00760AE8">
        <w:trPr>
          <w:trHeight w:val="675"/>
        </w:trPr>
        <w:tc>
          <w:tcPr>
            <w:tcW w:w="3160" w:type="dxa"/>
            <w:shd w:val="clear" w:color="auto" w:fill="auto"/>
            <w:vAlign w:val="center"/>
            <w:hideMark/>
          </w:tcPr>
          <w:p w14:paraId="68BB831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Width of leftmost (text) column in characters</w:t>
            </w:r>
          </w:p>
        </w:tc>
        <w:tc>
          <w:tcPr>
            <w:tcW w:w="3040" w:type="dxa"/>
            <w:shd w:val="clear" w:color="auto" w:fill="auto"/>
            <w:vAlign w:val="center"/>
            <w:hideMark/>
          </w:tcPr>
          <w:p w14:paraId="7CA144E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GLFSTMPLT2_COLZEROWIDTH</w:t>
            </w:r>
          </w:p>
        </w:tc>
        <w:tc>
          <w:tcPr>
            <w:tcW w:w="1200" w:type="dxa"/>
            <w:shd w:val="clear" w:color="auto" w:fill="auto"/>
            <w:vAlign w:val="center"/>
            <w:hideMark/>
          </w:tcPr>
          <w:p w14:paraId="51DD1E3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2ADC3AB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600" w:type="dxa"/>
            <w:shd w:val="clear" w:color="auto" w:fill="auto"/>
            <w:vAlign w:val="center"/>
            <w:hideMark/>
          </w:tcPr>
          <w:p w14:paraId="5DC503B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Width of column zero in characters. If more than GLFSTMPLT2_COLZEROWIDTH characters are entered for any line in column zero, the text will wrap.</w:t>
            </w:r>
          </w:p>
        </w:tc>
      </w:tr>
      <w:tr w:rsidR="00846FC5" w:rsidRPr="0049633B" w14:paraId="10CCEFBC" w14:textId="77777777" w:rsidTr="00760AE8">
        <w:trPr>
          <w:trHeight w:val="450"/>
        </w:trPr>
        <w:tc>
          <w:tcPr>
            <w:tcW w:w="3160" w:type="dxa"/>
            <w:shd w:val="clear" w:color="auto" w:fill="auto"/>
            <w:vAlign w:val="center"/>
            <w:hideMark/>
          </w:tcPr>
          <w:p w14:paraId="52A070B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Maximum number of lines in any column heading</w:t>
            </w:r>
          </w:p>
        </w:tc>
        <w:tc>
          <w:tcPr>
            <w:tcW w:w="3040" w:type="dxa"/>
            <w:shd w:val="clear" w:color="auto" w:fill="auto"/>
            <w:vAlign w:val="center"/>
            <w:hideMark/>
          </w:tcPr>
          <w:p w14:paraId="7010504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GLFSTMPLT2_HEADERLINES</w:t>
            </w:r>
          </w:p>
        </w:tc>
        <w:tc>
          <w:tcPr>
            <w:tcW w:w="1200" w:type="dxa"/>
            <w:shd w:val="clear" w:color="auto" w:fill="auto"/>
            <w:vAlign w:val="center"/>
            <w:hideMark/>
          </w:tcPr>
          <w:p w14:paraId="3CE4980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40" w:type="dxa"/>
            <w:shd w:val="clear" w:color="auto" w:fill="auto"/>
            <w:vAlign w:val="center"/>
            <w:hideMark/>
          </w:tcPr>
          <w:p w14:paraId="28A9DFB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 and &lt;= 5</w:t>
            </w:r>
          </w:p>
        </w:tc>
        <w:tc>
          <w:tcPr>
            <w:tcW w:w="5600" w:type="dxa"/>
            <w:shd w:val="clear" w:color="auto" w:fill="auto"/>
            <w:vAlign w:val="center"/>
            <w:hideMark/>
          </w:tcPr>
          <w:p w14:paraId="17F7999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column header lines (1, 2, 3, 4 or 5)</w:t>
            </w:r>
          </w:p>
        </w:tc>
      </w:tr>
      <w:tr w:rsidR="00846FC5" w:rsidRPr="0049633B" w14:paraId="28577E75" w14:textId="77777777" w:rsidTr="00760AE8">
        <w:trPr>
          <w:trHeight w:val="450"/>
        </w:trPr>
        <w:tc>
          <w:tcPr>
            <w:tcW w:w="3160" w:type="dxa"/>
            <w:shd w:val="clear" w:color="auto" w:fill="auto"/>
            <w:vAlign w:val="center"/>
            <w:hideMark/>
          </w:tcPr>
          <w:p w14:paraId="2115AEA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Currency precision</w:t>
            </w:r>
          </w:p>
        </w:tc>
        <w:tc>
          <w:tcPr>
            <w:tcW w:w="3040" w:type="dxa"/>
            <w:shd w:val="clear" w:color="auto" w:fill="auto"/>
            <w:vAlign w:val="center"/>
            <w:hideMark/>
          </w:tcPr>
          <w:p w14:paraId="57DA0EB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GLFSTMPLT2_CURRPRECISION</w:t>
            </w:r>
          </w:p>
        </w:tc>
        <w:tc>
          <w:tcPr>
            <w:tcW w:w="1200" w:type="dxa"/>
            <w:shd w:val="clear" w:color="auto" w:fill="auto"/>
            <w:vAlign w:val="center"/>
            <w:hideMark/>
          </w:tcPr>
          <w:p w14:paraId="6373585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40" w:type="dxa"/>
            <w:shd w:val="clear" w:color="auto" w:fill="auto"/>
            <w:vAlign w:val="center"/>
            <w:hideMark/>
          </w:tcPr>
          <w:p w14:paraId="5B112E5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0 or 2</w:t>
            </w:r>
          </w:p>
        </w:tc>
        <w:tc>
          <w:tcPr>
            <w:tcW w:w="5600" w:type="dxa"/>
            <w:shd w:val="clear" w:color="auto" w:fill="auto"/>
            <w:vAlign w:val="center"/>
            <w:hideMark/>
          </w:tcPr>
          <w:p w14:paraId="3D2AA70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decimal precision of the reporting currency. Defaults to 2 but may be overridden to zero (as for Yen).</w:t>
            </w:r>
          </w:p>
        </w:tc>
      </w:tr>
      <w:tr w:rsidR="00846FC5" w:rsidRPr="0049633B" w14:paraId="46CAA364" w14:textId="77777777" w:rsidTr="00760AE8">
        <w:trPr>
          <w:trHeight w:val="300"/>
        </w:trPr>
        <w:tc>
          <w:tcPr>
            <w:tcW w:w="3160" w:type="dxa"/>
            <w:vMerge w:val="restart"/>
            <w:shd w:val="clear" w:color="auto" w:fill="auto"/>
            <w:vAlign w:val="center"/>
            <w:hideMark/>
          </w:tcPr>
          <w:p w14:paraId="3F9B151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Currency rounding</w:t>
            </w:r>
          </w:p>
        </w:tc>
        <w:tc>
          <w:tcPr>
            <w:tcW w:w="3040" w:type="dxa"/>
            <w:vMerge w:val="restart"/>
            <w:shd w:val="clear" w:color="auto" w:fill="auto"/>
            <w:vAlign w:val="center"/>
            <w:hideMark/>
          </w:tcPr>
          <w:p w14:paraId="3B84CAE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GLFSTMPLT2_ROUNDCURR</w:t>
            </w:r>
          </w:p>
        </w:tc>
        <w:tc>
          <w:tcPr>
            <w:tcW w:w="1200" w:type="dxa"/>
            <w:vMerge w:val="restart"/>
            <w:shd w:val="clear" w:color="auto" w:fill="auto"/>
            <w:vAlign w:val="center"/>
            <w:hideMark/>
          </w:tcPr>
          <w:p w14:paraId="7067E41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5CA5413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Don't round</w:t>
            </w:r>
          </w:p>
        </w:tc>
        <w:tc>
          <w:tcPr>
            <w:tcW w:w="5600" w:type="dxa"/>
            <w:shd w:val="clear" w:color="auto" w:fill="auto"/>
            <w:vAlign w:val="center"/>
            <w:hideMark/>
          </w:tcPr>
          <w:p w14:paraId="4AC370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default.</w:t>
            </w:r>
          </w:p>
        </w:tc>
      </w:tr>
      <w:tr w:rsidR="00846FC5" w:rsidRPr="0049633B" w14:paraId="30317A75" w14:textId="77777777" w:rsidTr="00760AE8">
        <w:trPr>
          <w:trHeight w:val="300"/>
        </w:trPr>
        <w:tc>
          <w:tcPr>
            <w:tcW w:w="3160" w:type="dxa"/>
            <w:vMerge/>
            <w:vAlign w:val="center"/>
            <w:hideMark/>
          </w:tcPr>
          <w:p w14:paraId="66EAFB0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FAD5B97"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89F891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B5B445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units</w:t>
            </w:r>
          </w:p>
        </w:tc>
        <w:tc>
          <w:tcPr>
            <w:tcW w:w="5600" w:type="dxa"/>
            <w:shd w:val="clear" w:color="auto" w:fill="auto"/>
            <w:vAlign w:val="center"/>
            <w:hideMark/>
          </w:tcPr>
          <w:p w14:paraId="375AC48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units of currency.</w:t>
            </w:r>
          </w:p>
        </w:tc>
      </w:tr>
      <w:tr w:rsidR="00846FC5" w:rsidRPr="0049633B" w14:paraId="27A67D32" w14:textId="77777777" w:rsidTr="00760AE8">
        <w:trPr>
          <w:trHeight w:val="300"/>
        </w:trPr>
        <w:tc>
          <w:tcPr>
            <w:tcW w:w="3160" w:type="dxa"/>
            <w:vMerge/>
            <w:vAlign w:val="center"/>
            <w:hideMark/>
          </w:tcPr>
          <w:p w14:paraId="75339C10"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7F70F8B"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C1C198B"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D0CBF5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thousands</w:t>
            </w:r>
          </w:p>
        </w:tc>
        <w:tc>
          <w:tcPr>
            <w:tcW w:w="5600" w:type="dxa"/>
            <w:shd w:val="clear" w:color="auto" w:fill="auto"/>
            <w:vAlign w:val="center"/>
            <w:hideMark/>
          </w:tcPr>
          <w:p w14:paraId="0D1632C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thousands.</w:t>
            </w:r>
          </w:p>
        </w:tc>
      </w:tr>
      <w:tr w:rsidR="00846FC5" w:rsidRPr="0049633B" w14:paraId="3F8C9A3A" w14:textId="77777777" w:rsidTr="00760AE8">
        <w:trPr>
          <w:trHeight w:val="300"/>
        </w:trPr>
        <w:tc>
          <w:tcPr>
            <w:tcW w:w="3160" w:type="dxa"/>
            <w:vMerge/>
            <w:vAlign w:val="center"/>
            <w:hideMark/>
          </w:tcPr>
          <w:p w14:paraId="391DA18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0CACB5A"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EE81995"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92A337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millions</w:t>
            </w:r>
          </w:p>
        </w:tc>
        <w:tc>
          <w:tcPr>
            <w:tcW w:w="5600" w:type="dxa"/>
            <w:shd w:val="clear" w:color="auto" w:fill="auto"/>
            <w:vAlign w:val="center"/>
            <w:hideMark/>
          </w:tcPr>
          <w:p w14:paraId="1304F08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millions.</w:t>
            </w:r>
          </w:p>
        </w:tc>
      </w:tr>
      <w:tr w:rsidR="00846FC5" w:rsidRPr="0049633B" w14:paraId="573A523E" w14:textId="77777777" w:rsidTr="00760AE8">
        <w:trPr>
          <w:trHeight w:val="300"/>
        </w:trPr>
        <w:tc>
          <w:tcPr>
            <w:tcW w:w="3160" w:type="dxa"/>
            <w:vMerge w:val="restart"/>
            <w:shd w:val="clear" w:color="auto" w:fill="auto"/>
            <w:vAlign w:val="center"/>
            <w:hideMark/>
          </w:tcPr>
          <w:p w14:paraId="1005707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What to round</w:t>
            </w:r>
          </w:p>
        </w:tc>
        <w:tc>
          <w:tcPr>
            <w:tcW w:w="3040" w:type="dxa"/>
            <w:vMerge w:val="restart"/>
            <w:shd w:val="clear" w:color="auto" w:fill="auto"/>
            <w:vAlign w:val="center"/>
            <w:hideMark/>
          </w:tcPr>
          <w:p w14:paraId="3BB89D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GLFSTMPLT2_ROUNDWHAT</w:t>
            </w:r>
          </w:p>
        </w:tc>
        <w:tc>
          <w:tcPr>
            <w:tcW w:w="1200" w:type="dxa"/>
            <w:vMerge w:val="restart"/>
            <w:shd w:val="clear" w:color="auto" w:fill="auto"/>
            <w:vAlign w:val="center"/>
            <w:hideMark/>
          </w:tcPr>
          <w:p w14:paraId="3489FAF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2C6DB27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p>
        </w:tc>
        <w:tc>
          <w:tcPr>
            <w:tcW w:w="5600" w:type="dxa"/>
            <w:shd w:val="clear" w:color="auto" w:fill="auto"/>
            <w:vAlign w:val="center"/>
            <w:hideMark/>
          </w:tcPr>
          <w:p w14:paraId="076560A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GLFSTMPLT2_ROUNDCURR = Don't round</w:t>
            </w:r>
          </w:p>
        </w:tc>
      </w:tr>
      <w:tr w:rsidR="00846FC5" w:rsidRPr="0049633B" w14:paraId="4DF44B9A" w14:textId="77777777" w:rsidTr="00760AE8">
        <w:trPr>
          <w:trHeight w:val="675"/>
        </w:trPr>
        <w:tc>
          <w:tcPr>
            <w:tcW w:w="3160" w:type="dxa"/>
            <w:vMerge/>
            <w:vAlign w:val="center"/>
            <w:hideMark/>
          </w:tcPr>
          <w:p w14:paraId="7371F15B"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545324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AA6E8AB"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038D35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only</w:t>
            </w:r>
          </w:p>
        </w:tc>
        <w:tc>
          <w:tcPr>
            <w:tcW w:w="5600" w:type="dxa"/>
            <w:shd w:val="clear" w:color="auto" w:fill="auto"/>
            <w:vAlign w:val="center"/>
            <w:hideMark/>
          </w:tcPr>
          <w:p w14:paraId="4F10AE1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bookmarkStart w:id="0" w:name="_Hlk482525296"/>
            <w:r w:rsidRPr="0049633B">
              <w:rPr>
                <w:rFonts w:ascii="Calibri" w:eastAsia="Times New Roman" w:hAnsi="Calibri" w:cs="Times New Roman"/>
                <w:b/>
                <w:bCs/>
                <w:color w:val="000000"/>
                <w:sz w:val="16"/>
                <w:szCs w:val="16"/>
              </w:rPr>
              <w:t>Only round the numbers that appear on report lines. Add the unrounded line value to totals. When the value of the line is referenced in a calculation, use the unrounded value.</w:t>
            </w:r>
            <w:bookmarkEnd w:id="0"/>
          </w:p>
        </w:tc>
      </w:tr>
      <w:tr w:rsidR="00846FC5" w:rsidRPr="0049633B" w14:paraId="783EFE4E" w14:textId="77777777" w:rsidTr="00760AE8">
        <w:trPr>
          <w:trHeight w:val="675"/>
        </w:trPr>
        <w:tc>
          <w:tcPr>
            <w:tcW w:w="3160" w:type="dxa"/>
            <w:vMerge/>
            <w:vAlign w:val="center"/>
            <w:hideMark/>
          </w:tcPr>
          <w:p w14:paraId="30052E36"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1CA8A3C"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225F79C"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599176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and totals</w:t>
            </w:r>
          </w:p>
        </w:tc>
        <w:tc>
          <w:tcPr>
            <w:tcW w:w="5600" w:type="dxa"/>
            <w:shd w:val="clear" w:color="auto" w:fill="auto"/>
            <w:vAlign w:val="center"/>
            <w:hideMark/>
          </w:tcPr>
          <w:p w14:paraId="3D22B9C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bookmarkStart w:id="1" w:name="_Hlk482525399"/>
            <w:r w:rsidRPr="0049633B">
              <w:rPr>
                <w:rFonts w:ascii="Calibri" w:eastAsia="Times New Roman" w:hAnsi="Calibri" w:cs="Times New Roman"/>
                <w:b/>
                <w:bCs/>
                <w:color w:val="000000"/>
                <w:sz w:val="16"/>
                <w:szCs w:val="16"/>
              </w:rPr>
              <w:t>Round the numbers that appear on report lines, and add the rounded values to totals. When the value of the line is referenced in a calculation, use the unrounded value.</w:t>
            </w:r>
            <w:bookmarkEnd w:id="1"/>
          </w:p>
        </w:tc>
      </w:tr>
      <w:tr w:rsidR="00846FC5" w:rsidRPr="0049633B" w14:paraId="1DF4706F" w14:textId="77777777" w:rsidTr="00760AE8">
        <w:trPr>
          <w:trHeight w:val="675"/>
        </w:trPr>
        <w:tc>
          <w:tcPr>
            <w:tcW w:w="3160" w:type="dxa"/>
            <w:vMerge/>
            <w:vAlign w:val="center"/>
            <w:hideMark/>
          </w:tcPr>
          <w:p w14:paraId="23AEFAD0"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AD8B670"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6DB94FE"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0EFB7D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and calculation values</w:t>
            </w:r>
          </w:p>
        </w:tc>
        <w:tc>
          <w:tcPr>
            <w:tcW w:w="5600" w:type="dxa"/>
            <w:shd w:val="clear" w:color="auto" w:fill="auto"/>
            <w:vAlign w:val="center"/>
            <w:hideMark/>
          </w:tcPr>
          <w:p w14:paraId="276D0F6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bookmarkStart w:id="2" w:name="_Hlk482525468"/>
            <w:r w:rsidRPr="0049633B">
              <w:rPr>
                <w:rFonts w:ascii="Calibri" w:eastAsia="Times New Roman" w:hAnsi="Calibri" w:cs="Times New Roman"/>
                <w:b/>
                <w:bCs/>
                <w:color w:val="000000"/>
                <w:sz w:val="16"/>
                <w:szCs w:val="16"/>
              </w:rPr>
              <w:t>Round the numbers that appear on report lines. Add the unrounded line value to totals.  When the value of the line is referenced in a calculation, use the rounded value.</w:t>
            </w:r>
            <w:bookmarkEnd w:id="2"/>
          </w:p>
        </w:tc>
      </w:tr>
      <w:tr w:rsidR="00846FC5" w:rsidRPr="0049633B" w14:paraId="49F16E61" w14:textId="77777777" w:rsidTr="00760AE8">
        <w:trPr>
          <w:trHeight w:val="675"/>
        </w:trPr>
        <w:tc>
          <w:tcPr>
            <w:tcW w:w="3160" w:type="dxa"/>
            <w:vMerge/>
            <w:vAlign w:val="center"/>
            <w:hideMark/>
          </w:tcPr>
          <w:p w14:paraId="458A0487"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ADC7D57"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7C16BB0"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24D2D2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Everything</w:t>
            </w:r>
          </w:p>
        </w:tc>
        <w:tc>
          <w:tcPr>
            <w:tcW w:w="5600" w:type="dxa"/>
            <w:shd w:val="clear" w:color="auto" w:fill="auto"/>
            <w:vAlign w:val="center"/>
            <w:hideMark/>
          </w:tcPr>
          <w:p w14:paraId="55CA38C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bookmarkStart w:id="3" w:name="_Hlk482525587"/>
            <w:r w:rsidRPr="0049633B">
              <w:rPr>
                <w:rFonts w:ascii="Calibri" w:eastAsia="Times New Roman" w:hAnsi="Calibri" w:cs="Times New Roman"/>
                <w:b/>
                <w:bCs/>
                <w:color w:val="000000"/>
                <w:sz w:val="16"/>
                <w:szCs w:val="16"/>
              </w:rPr>
              <w:t>Round the numbers that appear on report lines. Add the rounded line value to totals.  When the value of the line is referenced in a calculation, use the rounded value.</w:t>
            </w:r>
            <w:bookmarkEnd w:id="3"/>
          </w:p>
        </w:tc>
      </w:tr>
      <w:tr w:rsidR="00846FC5" w:rsidRPr="0049633B" w14:paraId="36526A96" w14:textId="77777777" w:rsidTr="00760AE8">
        <w:trPr>
          <w:trHeight w:val="300"/>
        </w:trPr>
        <w:tc>
          <w:tcPr>
            <w:tcW w:w="3160" w:type="dxa"/>
            <w:vMerge w:val="restart"/>
            <w:shd w:val="clear" w:color="auto" w:fill="auto"/>
            <w:vAlign w:val="center"/>
            <w:hideMark/>
          </w:tcPr>
          <w:p w14:paraId="4E2466A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How negative numbers are identified</w:t>
            </w:r>
          </w:p>
        </w:tc>
        <w:tc>
          <w:tcPr>
            <w:tcW w:w="3040" w:type="dxa"/>
            <w:vMerge w:val="restart"/>
            <w:shd w:val="clear" w:color="auto" w:fill="auto"/>
            <w:vAlign w:val="center"/>
            <w:hideMark/>
          </w:tcPr>
          <w:p w14:paraId="65826E8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GLFSTMPLT2_MINUSSIGN</w:t>
            </w:r>
          </w:p>
        </w:tc>
        <w:tc>
          <w:tcPr>
            <w:tcW w:w="1200" w:type="dxa"/>
            <w:vMerge w:val="restart"/>
            <w:shd w:val="clear" w:color="auto" w:fill="auto"/>
            <w:vAlign w:val="center"/>
            <w:hideMark/>
          </w:tcPr>
          <w:p w14:paraId="57D71F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72EB4DB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Parentheses</w:t>
            </w:r>
          </w:p>
        </w:tc>
        <w:tc>
          <w:tcPr>
            <w:tcW w:w="5600" w:type="dxa"/>
            <w:shd w:val="clear" w:color="auto" w:fill="auto"/>
            <w:vAlign w:val="center"/>
            <w:hideMark/>
          </w:tcPr>
          <w:p w14:paraId="481059D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default. (999)</w:t>
            </w:r>
          </w:p>
        </w:tc>
      </w:tr>
      <w:tr w:rsidR="00846FC5" w:rsidRPr="0049633B" w14:paraId="4856ADAB" w14:textId="77777777" w:rsidTr="00760AE8">
        <w:trPr>
          <w:trHeight w:val="300"/>
        </w:trPr>
        <w:tc>
          <w:tcPr>
            <w:tcW w:w="3160" w:type="dxa"/>
            <w:vMerge/>
            <w:vAlign w:val="center"/>
            <w:hideMark/>
          </w:tcPr>
          <w:p w14:paraId="12CFD72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A7DEB21"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BB2236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C05457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Leading dash</w:t>
            </w:r>
          </w:p>
        </w:tc>
        <w:tc>
          <w:tcPr>
            <w:tcW w:w="5600" w:type="dxa"/>
            <w:shd w:val="clear" w:color="auto" w:fill="auto"/>
            <w:vAlign w:val="center"/>
            <w:hideMark/>
          </w:tcPr>
          <w:p w14:paraId="5147BE2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-999</w:t>
            </w:r>
          </w:p>
        </w:tc>
      </w:tr>
      <w:tr w:rsidR="00846FC5" w:rsidRPr="0049633B" w14:paraId="09A9EB00" w14:textId="77777777" w:rsidTr="00760AE8">
        <w:trPr>
          <w:trHeight w:val="300"/>
        </w:trPr>
        <w:tc>
          <w:tcPr>
            <w:tcW w:w="3160" w:type="dxa"/>
            <w:vMerge/>
            <w:vAlign w:val="center"/>
            <w:hideMark/>
          </w:tcPr>
          <w:p w14:paraId="4051483F"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94D6B8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A2327A7"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1B53D6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Trailing dash</w:t>
            </w:r>
          </w:p>
        </w:tc>
        <w:tc>
          <w:tcPr>
            <w:tcW w:w="5600" w:type="dxa"/>
            <w:shd w:val="clear" w:color="auto" w:fill="auto"/>
            <w:vAlign w:val="center"/>
            <w:hideMark/>
          </w:tcPr>
          <w:p w14:paraId="1101B5D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999-</w:t>
            </w:r>
          </w:p>
        </w:tc>
      </w:tr>
      <w:tr w:rsidR="00846FC5" w:rsidRPr="0049633B" w14:paraId="5D8C3375" w14:textId="77777777" w:rsidTr="00760AE8">
        <w:trPr>
          <w:trHeight w:val="450"/>
        </w:trPr>
        <w:tc>
          <w:tcPr>
            <w:tcW w:w="3160" w:type="dxa"/>
            <w:vMerge w:val="restart"/>
            <w:shd w:val="clear" w:color="auto" w:fill="auto"/>
            <w:vAlign w:val="center"/>
            <w:hideMark/>
          </w:tcPr>
          <w:p w14:paraId="56A9161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Decimal point and thousands separator</w:t>
            </w:r>
          </w:p>
        </w:tc>
        <w:tc>
          <w:tcPr>
            <w:tcW w:w="3040" w:type="dxa"/>
            <w:vMerge w:val="restart"/>
            <w:shd w:val="clear" w:color="auto" w:fill="auto"/>
            <w:vAlign w:val="center"/>
            <w:hideMark/>
          </w:tcPr>
          <w:p w14:paraId="2FC09DC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GLFSTMPLT2_PUNCTUATION</w:t>
            </w:r>
          </w:p>
        </w:tc>
        <w:tc>
          <w:tcPr>
            <w:tcW w:w="1200" w:type="dxa"/>
            <w:vMerge w:val="restart"/>
            <w:shd w:val="clear" w:color="auto" w:fill="auto"/>
            <w:vAlign w:val="center"/>
            <w:hideMark/>
          </w:tcPr>
          <w:p w14:paraId="0B71FB6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2EC6F1B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bookmarkStart w:id="4" w:name="_Hlk482526050"/>
            <w:r w:rsidRPr="0049633B">
              <w:rPr>
                <w:rFonts w:ascii="Calibri" w:eastAsia="Times New Roman" w:hAnsi="Calibri" w:cs="Times New Roman"/>
                <w:b/>
                <w:bCs/>
                <w:color w:val="000000"/>
                <w:sz w:val="16"/>
                <w:szCs w:val="16"/>
              </w:rPr>
              <w:t>Decimal = dot, 1000s = comma</w:t>
            </w:r>
            <w:bookmarkEnd w:id="4"/>
          </w:p>
        </w:tc>
        <w:tc>
          <w:tcPr>
            <w:tcW w:w="5600" w:type="dxa"/>
            <w:shd w:val="clear" w:color="auto" w:fill="auto"/>
            <w:vAlign w:val="center"/>
            <w:hideMark/>
          </w:tcPr>
          <w:p w14:paraId="2133DC0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Use dot for decimal point and comma for thousands separator: 999,999,999.99</w:t>
            </w:r>
          </w:p>
        </w:tc>
      </w:tr>
      <w:tr w:rsidR="00846FC5" w:rsidRPr="0049633B" w14:paraId="4DC79641" w14:textId="77777777" w:rsidTr="00760AE8">
        <w:trPr>
          <w:trHeight w:val="450"/>
        </w:trPr>
        <w:tc>
          <w:tcPr>
            <w:tcW w:w="3160" w:type="dxa"/>
            <w:vMerge/>
            <w:vAlign w:val="center"/>
            <w:hideMark/>
          </w:tcPr>
          <w:p w14:paraId="669EFD92" w14:textId="77777777" w:rsidR="00846FC5" w:rsidRPr="0049633B" w:rsidRDefault="00846FC5" w:rsidP="00760AE8">
            <w:pPr>
              <w:spacing w:after="0" w:line="240" w:lineRule="auto"/>
              <w:rPr>
                <w:rFonts w:ascii="Calibri" w:eastAsia="Times New Roman" w:hAnsi="Calibri" w:cs="Times New Roman"/>
                <w:b/>
                <w:bCs/>
                <w:color w:val="000000"/>
                <w:sz w:val="16"/>
                <w:szCs w:val="16"/>
              </w:rPr>
            </w:pPr>
            <w:bookmarkStart w:id="5" w:name="_Hlk482526122"/>
          </w:p>
        </w:tc>
        <w:tc>
          <w:tcPr>
            <w:tcW w:w="3040" w:type="dxa"/>
            <w:vMerge/>
            <w:vAlign w:val="center"/>
            <w:hideMark/>
          </w:tcPr>
          <w:p w14:paraId="7C72C3B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9CB6972"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B99212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Decimal = comma, 1000s = dot</w:t>
            </w:r>
          </w:p>
        </w:tc>
        <w:tc>
          <w:tcPr>
            <w:tcW w:w="5600" w:type="dxa"/>
            <w:shd w:val="clear" w:color="auto" w:fill="auto"/>
            <w:vAlign w:val="center"/>
            <w:hideMark/>
          </w:tcPr>
          <w:p w14:paraId="6C993D0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Use comma for decimal point and dot for thousands separator: 999.999.999,99</w:t>
            </w:r>
          </w:p>
        </w:tc>
      </w:tr>
      <w:bookmarkEnd w:id="5"/>
      <w:tr w:rsidR="00846FC5" w:rsidRPr="0049633B" w14:paraId="4F932226" w14:textId="77777777" w:rsidTr="00760AE8">
        <w:trPr>
          <w:trHeight w:val="300"/>
        </w:trPr>
        <w:tc>
          <w:tcPr>
            <w:tcW w:w="3160" w:type="dxa"/>
            <w:shd w:val="clear" w:color="auto" w:fill="auto"/>
            <w:vAlign w:val="center"/>
            <w:hideMark/>
          </w:tcPr>
          <w:p w14:paraId="7CDC0B8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Percentage / small number precision</w:t>
            </w:r>
          </w:p>
        </w:tc>
        <w:tc>
          <w:tcPr>
            <w:tcW w:w="3040" w:type="dxa"/>
            <w:shd w:val="clear" w:color="auto" w:fill="auto"/>
            <w:vAlign w:val="center"/>
            <w:hideMark/>
          </w:tcPr>
          <w:p w14:paraId="20B465E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GLFSTMPLT2_PCTPRECISION</w:t>
            </w:r>
          </w:p>
        </w:tc>
        <w:tc>
          <w:tcPr>
            <w:tcW w:w="1200" w:type="dxa"/>
            <w:shd w:val="clear" w:color="auto" w:fill="auto"/>
            <w:vAlign w:val="center"/>
            <w:hideMark/>
          </w:tcPr>
          <w:p w14:paraId="43B56F8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40" w:type="dxa"/>
            <w:shd w:val="clear" w:color="auto" w:fill="auto"/>
            <w:vAlign w:val="center"/>
            <w:hideMark/>
          </w:tcPr>
          <w:p w14:paraId="2284ABD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0, 1, or 2</w:t>
            </w:r>
          </w:p>
        </w:tc>
        <w:tc>
          <w:tcPr>
            <w:tcW w:w="5600" w:type="dxa"/>
            <w:shd w:val="clear" w:color="auto" w:fill="auto"/>
            <w:vAlign w:val="center"/>
            <w:hideMark/>
          </w:tcPr>
          <w:p w14:paraId="56C1457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factional digits to print for percentages and other small numbers.</w:t>
            </w:r>
          </w:p>
        </w:tc>
      </w:tr>
      <w:tr w:rsidR="00846FC5" w:rsidRPr="0049633B" w14:paraId="27AAF431" w14:textId="77777777" w:rsidTr="00760AE8">
        <w:trPr>
          <w:trHeight w:val="900"/>
        </w:trPr>
        <w:tc>
          <w:tcPr>
            <w:tcW w:w="3160" w:type="dxa"/>
            <w:shd w:val="clear" w:color="auto" w:fill="auto"/>
            <w:vAlign w:val="center"/>
            <w:hideMark/>
          </w:tcPr>
          <w:p w14:paraId="5A91FAE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Character to print when a number column is empty</w:t>
            </w:r>
          </w:p>
        </w:tc>
        <w:tc>
          <w:tcPr>
            <w:tcW w:w="3040" w:type="dxa"/>
            <w:shd w:val="clear" w:color="auto" w:fill="auto"/>
            <w:vAlign w:val="center"/>
            <w:hideMark/>
          </w:tcPr>
          <w:p w14:paraId="2D5417E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GLFSTMPLT2_NULLVALUEINDICATOR</w:t>
            </w:r>
          </w:p>
        </w:tc>
        <w:tc>
          <w:tcPr>
            <w:tcW w:w="1200" w:type="dxa"/>
            <w:shd w:val="clear" w:color="auto" w:fill="auto"/>
            <w:vAlign w:val="center"/>
            <w:hideMark/>
          </w:tcPr>
          <w:p w14:paraId="0E25256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1)</w:t>
            </w:r>
          </w:p>
        </w:tc>
        <w:tc>
          <w:tcPr>
            <w:tcW w:w="2340" w:type="dxa"/>
            <w:shd w:val="clear" w:color="auto" w:fill="auto"/>
            <w:vAlign w:val="center"/>
            <w:hideMark/>
          </w:tcPr>
          <w:p w14:paraId="4217996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or &lt;blank&gt;</w:t>
            </w:r>
          </w:p>
        </w:tc>
        <w:tc>
          <w:tcPr>
            <w:tcW w:w="5600" w:type="dxa"/>
            <w:shd w:val="clear" w:color="auto" w:fill="auto"/>
            <w:vAlign w:val="center"/>
            <w:hideMark/>
          </w:tcPr>
          <w:p w14:paraId="1E651A3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Character (dash or blank) to display at the intersections of calculated lines and calculated columns.</w:t>
            </w:r>
            <w:r w:rsidRPr="0049633B">
              <w:rPr>
                <w:rFonts w:ascii="Calibri" w:eastAsia="Times New Roman" w:hAnsi="Calibri" w:cs="Times New Roman"/>
                <w:b/>
                <w:bCs/>
                <w:color w:val="000000"/>
                <w:sz w:val="16"/>
                <w:szCs w:val="16"/>
              </w:rPr>
              <w:br/>
              <w:t>Regardless of the value of GLFSTMPLT2_NULLVALUEINDICATOR, blanks are output when exporting reports.</w:t>
            </w:r>
          </w:p>
        </w:tc>
      </w:tr>
      <w:tr w:rsidR="00846FC5" w:rsidRPr="0049633B" w14:paraId="3CC9294E" w14:textId="77777777" w:rsidTr="00760AE8">
        <w:trPr>
          <w:trHeight w:val="1125"/>
        </w:trPr>
        <w:tc>
          <w:tcPr>
            <w:tcW w:w="3160" w:type="dxa"/>
            <w:shd w:val="clear" w:color="auto" w:fill="auto"/>
            <w:vAlign w:val="center"/>
            <w:hideMark/>
          </w:tcPr>
          <w:p w14:paraId="6466B13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Print a dash when a number column equals zero</w:t>
            </w:r>
          </w:p>
        </w:tc>
        <w:tc>
          <w:tcPr>
            <w:tcW w:w="3040" w:type="dxa"/>
            <w:shd w:val="clear" w:color="auto" w:fill="auto"/>
            <w:vAlign w:val="center"/>
            <w:hideMark/>
          </w:tcPr>
          <w:p w14:paraId="52A9C51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GLFSTMPLT2_SHOWDASHFORZEROVALUE</w:t>
            </w:r>
          </w:p>
        </w:tc>
        <w:tc>
          <w:tcPr>
            <w:tcW w:w="1200" w:type="dxa"/>
            <w:shd w:val="clear" w:color="auto" w:fill="auto"/>
            <w:vAlign w:val="center"/>
            <w:hideMark/>
          </w:tcPr>
          <w:p w14:paraId="55FB57C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2663454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964D84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GLFSTMPLT2_SHOWDASHFORZEROVALUE is TRUE, a dash is output in the position immediately to the left of the decimal indicator when number columns equal zero; otherwise a formatted zero is output.</w:t>
            </w:r>
            <w:r w:rsidRPr="0049633B">
              <w:rPr>
                <w:rFonts w:ascii="Calibri" w:eastAsia="Times New Roman" w:hAnsi="Calibri" w:cs="Times New Roman"/>
                <w:b/>
                <w:bCs/>
                <w:color w:val="000000"/>
                <w:sz w:val="16"/>
                <w:szCs w:val="16"/>
              </w:rPr>
              <w:br/>
              <w:t>Regardless of the value of GLFSTMPLT2_ZEROVALUEINDICATOR, zeroes are output when exporting reports.</w:t>
            </w:r>
          </w:p>
        </w:tc>
      </w:tr>
      <w:tr w:rsidR="00846FC5" w:rsidRPr="0049633B" w14:paraId="4E3EBFDC" w14:textId="77777777" w:rsidTr="00760AE8">
        <w:trPr>
          <w:trHeight w:val="450"/>
        </w:trPr>
        <w:tc>
          <w:tcPr>
            <w:tcW w:w="3160" w:type="dxa"/>
            <w:shd w:val="clear" w:color="auto" w:fill="auto"/>
            <w:vAlign w:val="center"/>
            <w:hideMark/>
          </w:tcPr>
          <w:p w14:paraId="0C425A3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centered title lines at the top of the page</w:t>
            </w:r>
          </w:p>
        </w:tc>
        <w:tc>
          <w:tcPr>
            <w:tcW w:w="3040" w:type="dxa"/>
            <w:shd w:val="clear" w:color="auto" w:fill="auto"/>
            <w:vAlign w:val="center"/>
            <w:hideMark/>
          </w:tcPr>
          <w:p w14:paraId="688B073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GLFSTMPLT2_TITLELINES</w:t>
            </w:r>
          </w:p>
        </w:tc>
        <w:tc>
          <w:tcPr>
            <w:tcW w:w="1200" w:type="dxa"/>
            <w:shd w:val="clear" w:color="auto" w:fill="auto"/>
            <w:vAlign w:val="center"/>
            <w:hideMark/>
          </w:tcPr>
          <w:p w14:paraId="38A13ED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1CF3D6B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&gt;=0 and &lt; 11</w:t>
            </w:r>
          </w:p>
        </w:tc>
        <w:tc>
          <w:tcPr>
            <w:tcW w:w="5600" w:type="dxa"/>
            <w:shd w:val="clear" w:color="auto" w:fill="auto"/>
            <w:vAlign w:val="center"/>
            <w:hideMark/>
          </w:tcPr>
          <w:p w14:paraId="51809E1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title lines at top of report (title lines are centered)</w:t>
            </w:r>
          </w:p>
        </w:tc>
      </w:tr>
      <w:tr w:rsidR="00846FC5" w:rsidRPr="0049633B" w14:paraId="35557B05" w14:textId="77777777" w:rsidTr="00BB0202">
        <w:trPr>
          <w:trHeight w:val="4535"/>
        </w:trPr>
        <w:tc>
          <w:tcPr>
            <w:tcW w:w="3160" w:type="dxa"/>
            <w:shd w:val="clear" w:color="auto" w:fill="auto"/>
            <w:vAlign w:val="center"/>
            <w:hideMark/>
          </w:tcPr>
          <w:p w14:paraId="5853486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Top title line</w:t>
            </w:r>
          </w:p>
        </w:tc>
        <w:tc>
          <w:tcPr>
            <w:tcW w:w="3040" w:type="dxa"/>
            <w:shd w:val="clear" w:color="auto" w:fill="auto"/>
            <w:vAlign w:val="center"/>
            <w:hideMark/>
          </w:tcPr>
          <w:p w14:paraId="0E0D0CA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GLFSTMPLT2_TITLELINE1</w:t>
            </w:r>
          </w:p>
        </w:tc>
        <w:tc>
          <w:tcPr>
            <w:tcW w:w="1200" w:type="dxa"/>
            <w:shd w:val="clear" w:color="auto" w:fill="auto"/>
            <w:vAlign w:val="center"/>
            <w:hideMark/>
          </w:tcPr>
          <w:p w14:paraId="25AA505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11D8B08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0F94193" w14:textId="77777777" w:rsidR="00846FC5" w:rsidRPr="0049633B" w:rsidRDefault="00846FC5" w:rsidP="00BB0202">
            <w:pPr>
              <w:spacing w:after="0" w:line="240" w:lineRule="auto"/>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 0.</w:t>
            </w:r>
            <w:r w:rsidRPr="0049633B">
              <w:rPr>
                <w:rFonts w:ascii="Calibri" w:eastAsia="Times New Roman" w:hAnsi="Calibri" w:cs="Times New Roman"/>
                <w:b/>
                <w:bCs/>
                <w:color w:val="000000"/>
                <w:sz w:val="16"/>
                <w:szCs w:val="16"/>
              </w:rPr>
              <w:br/>
            </w:r>
            <w:r w:rsidRPr="0049633B">
              <w:rPr>
                <w:rFonts w:ascii="Calibri" w:eastAsia="Times New Roman" w:hAnsi="Calibri" w:cs="Times New Roman"/>
                <w:b/>
                <w:bCs/>
                <w:color w:val="000000"/>
                <w:sz w:val="16"/>
                <w:szCs w:val="16"/>
              </w:rPr>
              <w:br/>
              <w:t>Predefined macros that can be embedded in GLFSTMPLT3_TITKELINE1...10 and resolved at run time:</w:t>
            </w:r>
            <w:r w:rsidRPr="0049633B">
              <w:rPr>
                <w:rFonts w:ascii="Calibri" w:eastAsia="Times New Roman" w:hAnsi="Calibri" w:cs="Times New Roman"/>
                <w:b/>
                <w:bCs/>
                <w:color w:val="000000"/>
                <w:sz w:val="16"/>
                <w:szCs w:val="16"/>
              </w:rPr>
              <w:br/>
            </w:r>
            <w:bookmarkStart w:id="6" w:name="_Hlk482541166"/>
            <w:r w:rsidRPr="0049633B">
              <w:rPr>
                <w:rFonts w:ascii="Calibri" w:eastAsia="Times New Roman" w:hAnsi="Calibri" w:cs="Times New Roman"/>
                <w:b/>
                <w:bCs/>
                <w:color w:val="000000"/>
                <w:sz w:val="16"/>
                <w:szCs w:val="16"/>
              </w:rPr>
              <w:t xml:space="preserve">     "CO" = Company # [GLCNTL_CMPNO]</w:t>
            </w:r>
            <w:r w:rsidRPr="0049633B">
              <w:rPr>
                <w:rFonts w:ascii="Calibri" w:eastAsia="Times New Roman" w:hAnsi="Calibri" w:cs="Times New Roman"/>
                <w:b/>
                <w:bCs/>
                <w:color w:val="000000"/>
                <w:sz w:val="16"/>
                <w:szCs w:val="16"/>
              </w:rPr>
              <w:br/>
              <w:t xml:space="preserve">     "COMPANY" = Company name [GLCNTL_CMPNO__R.SYCMP_DESCR]</w:t>
            </w:r>
            <w:r w:rsidRPr="0049633B">
              <w:rPr>
                <w:rFonts w:ascii="Calibri" w:eastAsia="Times New Roman" w:hAnsi="Calibri" w:cs="Times New Roman"/>
                <w:b/>
                <w:bCs/>
                <w:color w:val="000000"/>
                <w:sz w:val="16"/>
                <w:szCs w:val="16"/>
              </w:rPr>
              <w:br/>
              <w:t xml:space="preserve">     "PROJ" = Project number [GLPROJ_PJPROJ]</w:t>
            </w:r>
            <w:r w:rsidRPr="0049633B">
              <w:rPr>
                <w:rFonts w:ascii="Calibri" w:eastAsia="Times New Roman" w:hAnsi="Calibri" w:cs="Times New Roman"/>
                <w:b/>
                <w:bCs/>
                <w:color w:val="000000"/>
                <w:sz w:val="16"/>
                <w:szCs w:val="16"/>
              </w:rPr>
              <w:br/>
              <w:t xml:space="preserve">     "PROJECT" = Project title [GLPROJ_PJPROJ__R.PJPROJ_DESCR]</w:t>
            </w:r>
            <w:r w:rsidRPr="0049633B">
              <w:rPr>
                <w:rFonts w:ascii="Calibri" w:eastAsia="Times New Roman" w:hAnsi="Calibri" w:cs="Times New Roman"/>
                <w:b/>
                <w:bCs/>
                <w:color w:val="000000"/>
                <w:sz w:val="16"/>
                <w:szCs w:val="16"/>
              </w:rPr>
              <w:br/>
              <w:t xml:space="preserve">     "DIV" = Division code [GLDIV_DIV]</w:t>
            </w:r>
            <w:r w:rsidRPr="0049633B">
              <w:rPr>
                <w:rFonts w:ascii="Calibri" w:eastAsia="Times New Roman" w:hAnsi="Calibri" w:cs="Times New Roman"/>
                <w:b/>
                <w:bCs/>
                <w:color w:val="000000"/>
                <w:sz w:val="16"/>
                <w:szCs w:val="16"/>
              </w:rPr>
              <w:br/>
              <w:t xml:space="preserve">     "DIVISION" = Division name [GLDIV_DESCR]</w:t>
            </w:r>
            <w:r w:rsidRPr="0049633B">
              <w:rPr>
                <w:rFonts w:ascii="Calibri" w:eastAsia="Times New Roman" w:hAnsi="Calibri" w:cs="Times New Roman"/>
                <w:b/>
                <w:bCs/>
                <w:color w:val="000000"/>
                <w:sz w:val="16"/>
                <w:szCs w:val="16"/>
              </w:rPr>
              <w:br/>
              <w:t xml:space="preserve">     "MMMM" = January, February, etc., as of report date</w:t>
            </w:r>
            <w:r w:rsidRPr="0049633B">
              <w:rPr>
                <w:rFonts w:ascii="Calibri" w:eastAsia="Times New Roman" w:hAnsi="Calibri" w:cs="Times New Roman"/>
                <w:b/>
                <w:bCs/>
                <w:color w:val="000000"/>
                <w:sz w:val="16"/>
                <w:szCs w:val="16"/>
              </w:rPr>
              <w:br/>
              <w:t xml:space="preserve">     "MMM" = Jan, Feb, etc., as of report date</w:t>
            </w:r>
            <w:r w:rsidRPr="0049633B">
              <w:rPr>
                <w:rFonts w:ascii="Calibri" w:eastAsia="Times New Roman" w:hAnsi="Calibri" w:cs="Times New Roman"/>
                <w:b/>
                <w:bCs/>
                <w:color w:val="000000"/>
                <w:sz w:val="16"/>
                <w:szCs w:val="16"/>
              </w:rPr>
              <w:br/>
              <w:t xml:space="preserve">     "MM" = month of report as 01, 02, etc.</w:t>
            </w:r>
            <w:r w:rsidRPr="0049633B">
              <w:rPr>
                <w:rFonts w:ascii="Calibri" w:eastAsia="Times New Roman" w:hAnsi="Calibri" w:cs="Times New Roman"/>
                <w:b/>
                <w:bCs/>
                <w:color w:val="000000"/>
                <w:sz w:val="16"/>
                <w:szCs w:val="16"/>
              </w:rPr>
              <w:br/>
              <w:t xml:space="preserve">     "YYYY" = year of report date as 2014, 2015, etc.</w:t>
            </w:r>
            <w:r w:rsidRPr="0049633B">
              <w:rPr>
                <w:rFonts w:ascii="Calibri" w:eastAsia="Times New Roman" w:hAnsi="Calibri" w:cs="Times New Roman"/>
                <w:b/>
                <w:bCs/>
                <w:color w:val="000000"/>
                <w:sz w:val="16"/>
                <w:szCs w:val="16"/>
              </w:rPr>
              <w:br/>
              <w:t xml:space="preserve">     "YY" = year of report date as 14, 15, etc.</w:t>
            </w:r>
            <w:r w:rsidRPr="0049633B">
              <w:rPr>
                <w:rFonts w:ascii="Calibri" w:eastAsia="Times New Roman" w:hAnsi="Calibri" w:cs="Times New Roman"/>
                <w:b/>
                <w:bCs/>
                <w:color w:val="000000"/>
                <w:sz w:val="16"/>
                <w:szCs w:val="16"/>
              </w:rPr>
              <w:br/>
              <w:t xml:space="preserve">     "DD" = day of report date as 1,2…30,31</w:t>
            </w:r>
            <w:r w:rsidRPr="0049633B">
              <w:rPr>
                <w:rFonts w:ascii="Calibri" w:eastAsia="Times New Roman" w:hAnsi="Calibri" w:cs="Times New Roman"/>
                <w:b/>
                <w:bCs/>
                <w:color w:val="000000"/>
                <w:sz w:val="16"/>
                <w:szCs w:val="16"/>
              </w:rPr>
              <w:br/>
              <w:t xml:space="preserve">     "DIM#" = dimension # (1-8)</w:t>
            </w:r>
            <w:r w:rsidRPr="0049633B">
              <w:rPr>
                <w:rFonts w:ascii="Calibri" w:eastAsia="Times New Roman" w:hAnsi="Calibri" w:cs="Times New Roman"/>
                <w:b/>
                <w:bCs/>
                <w:color w:val="000000"/>
                <w:sz w:val="16"/>
                <w:szCs w:val="16"/>
              </w:rPr>
              <w:br/>
              <w:t xml:space="preserve">     "DIMSRC" = dimension source name</w:t>
            </w:r>
            <w:r w:rsidRPr="0049633B">
              <w:rPr>
                <w:rFonts w:ascii="Calibri" w:eastAsia="Times New Roman" w:hAnsi="Calibri" w:cs="Times New Roman"/>
                <w:b/>
                <w:bCs/>
                <w:color w:val="000000"/>
                <w:sz w:val="16"/>
                <w:szCs w:val="16"/>
              </w:rPr>
              <w:br/>
              <w:t xml:space="preserve">     "DIMVAL" = dimension value</w:t>
            </w:r>
            <w:r w:rsidRPr="0049633B">
              <w:rPr>
                <w:rFonts w:ascii="Calibri" w:eastAsia="Times New Roman" w:hAnsi="Calibri" w:cs="Times New Roman"/>
                <w:b/>
                <w:bCs/>
                <w:color w:val="000000"/>
                <w:sz w:val="16"/>
                <w:szCs w:val="16"/>
              </w:rPr>
              <w:br/>
            </w:r>
            <w:bookmarkEnd w:id="6"/>
            <w:r w:rsidRPr="0049633B">
              <w:rPr>
                <w:rFonts w:ascii="Calibri" w:eastAsia="Times New Roman" w:hAnsi="Calibri" w:cs="Times New Roman"/>
                <w:b/>
                <w:bCs/>
                <w:color w:val="000000"/>
                <w:sz w:val="16"/>
                <w:szCs w:val="16"/>
              </w:rPr>
              <w:t xml:space="preserve">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(where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is a number from 1 to 70) can be appended to any token (e.g. DIVISION[30]). If the value of token exceeds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characters in length, only the leftmost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characters are used.</w:t>
            </w:r>
          </w:p>
        </w:tc>
      </w:tr>
      <w:tr w:rsidR="00846FC5" w:rsidRPr="0049633B" w14:paraId="297875A9" w14:textId="77777777" w:rsidTr="00760AE8">
        <w:trPr>
          <w:trHeight w:val="300"/>
        </w:trPr>
        <w:tc>
          <w:tcPr>
            <w:tcW w:w="3160" w:type="dxa"/>
            <w:shd w:val="clear" w:color="auto" w:fill="auto"/>
            <w:vAlign w:val="center"/>
            <w:hideMark/>
          </w:tcPr>
          <w:p w14:paraId="2B5D47C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Second title line</w:t>
            </w:r>
          </w:p>
        </w:tc>
        <w:tc>
          <w:tcPr>
            <w:tcW w:w="3040" w:type="dxa"/>
            <w:shd w:val="clear" w:color="auto" w:fill="auto"/>
            <w:vAlign w:val="center"/>
            <w:hideMark/>
          </w:tcPr>
          <w:p w14:paraId="3496A84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GLFSTMPLT2_TITLELINE2</w:t>
            </w:r>
          </w:p>
        </w:tc>
        <w:tc>
          <w:tcPr>
            <w:tcW w:w="1200" w:type="dxa"/>
            <w:shd w:val="clear" w:color="auto" w:fill="auto"/>
            <w:vAlign w:val="center"/>
            <w:hideMark/>
          </w:tcPr>
          <w:p w14:paraId="12C1AA1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2AA7247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692E1F6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2</w:t>
            </w:r>
          </w:p>
        </w:tc>
      </w:tr>
      <w:tr w:rsidR="00846FC5" w:rsidRPr="0049633B" w14:paraId="763D7BD2" w14:textId="77777777" w:rsidTr="00760AE8">
        <w:trPr>
          <w:trHeight w:val="300"/>
        </w:trPr>
        <w:tc>
          <w:tcPr>
            <w:tcW w:w="3160" w:type="dxa"/>
            <w:shd w:val="clear" w:color="auto" w:fill="auto"/>
            <w:vAlign w:val="center"/>
            <w:hideMark/>
          </w:tcPr>
          <w:p w14:paraId="0D469EC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Third title line</w:t>
            </w:r>
          </w:p>
        </w:tc>
        <w:tc>
          <w:tcPr>
            <w:tcW w:w="3040" w:type="dxa"/>
            <w:shd w:val="clear" w:color="auto" w:fill="auto"/>
            <w:vAlign w:val="center"/>
            <w:hideMark/>
          </w:tcPr>
          <w:p w14:paraId="6946E01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GLFSTMPLT2_TITLELINE3</w:t>
            </w:r>
          </w:p>
        </w:tc>
        <w:tc>
          <w:tcPr>
            <w:tcW w:w="1200" w:type="dxa"/>
            <w:shd w:val="clear" w:color="auto" w:fill="auto"/>
            <w:vAlign w:val="center"/>
            <w:hideMark/>
          </w:tcPr>
          <w:p w14:paraId="5F10708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14B8F90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173563A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3</w:t>
            </w:r>
          </w:p>
        </w:tc>
      </w:tr>
      <w:tr w:rsidR="00846FC5" w:rsidRPr="0049633B" w14:paraId="18CA9E09" w14:textId="77777777" w:rsidTr="00760AE8">
        <w:trPr>
          <w:trHeight w:val="300"/>
        </w:trPr>
        <w:tc>
          <w:tcPr>
            <w:tcW w:w="3160" w:type="dxa"/>
            <w:shd w:val="clear" w:color="auto" w:fill="auto"/>
            <w:vAlign w:val="center"/>
            <w:hideMark/>
          </w:tcPr>
          <w:p w14:paraId="2FC42C4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Fourth title line</w:t>
            </w:r>
          </w:p>
        </w:tc>
        <w:tc>
          <w:tcPr>
            <w:tcW w:w="3040" w:type="dxa"/>
            <w:shd w:val="clear" w:color="auto" w:fill="auto"/>
            <w:vAlign w:val="center"/>
            <w:hideMark/>
          </w:tcPr>
          <w:p w14:paraId="13E3D63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GLFSTMPLT2_TITLELINE4</w:t>
            </w:r>
          </w:p>
        </w:tc>
        <w:tc>
          <w:tcPr>
            <w:tcW w:w="1200" w:type="dxa"/>
            <w:shd w:val="clear" w:color="auto" w:fill="auto"/>
            <w:vAlign w:val="center"/>
            <w:hideMark/>
          </w:tcPr>
          <w:p w14:paraId="269EEDA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3A10E7E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359E666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4</w:t>
            </w:r>
          </w:p>
        </w:tc>
      </w:tr>
      <w:tr w:rsidR="00846FC5" w:rsidRPr="0049633B" w14:paraId="3B7EAFE0" w14:textId="77777777" w:rsidTr="00760AE8">
        <w:trPr>
          <w:trHeight w:val="300"/>
        </w:trPr>
        <w:tc>
          <w:tcPr>
            <w:tcW w:w="3160" w:type="dxa"/>
            <w:shd w:val="clear" w:color="auto" w:fill="auto"/>
            <w:vAlign w:val="center"/>
            <w:hideMark/>
          </w:tcPr>
          <w:p w14:paraId="301D905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Fifth title line</w:t>
            </w:r>
          </w:p>
        </w:tc>
        <w:tc>
          <w:tcPr>
            <w:tcW w:w="3040" w:type="dxa"/>
            <w:shd w:val="clear" w:color="auto" w:fill="auto"/>
            <w:vAlign w:val="center"/>
            <w:hideMark/>
          </w:tcPr>
          <w:p w14:paraId="793747F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GLFSTMPLT2_TITLELINE5</w:t>
            </w:r>
          </w:p>
        </w:tc>
        <w:tc>
          <w:tcPr>
            <w:tcW w:w="1200" w:type="dxa"/>
            <w:shd w:val="clear" w:color="auto" w:fill="auto"/>
            <w:vAlign w:val="center"/>
            <w:hideMark/>
          </w:tcPr>
          <w:p w14:paraId="58D10AA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669271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1B16246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5</w:t>
            </w:r>
          </w:p>
        </w:tc>
      </w:tr>
      <w:tr w:rsidR="00846FC5" w:rsidRPr="0049633B" w14:paraId="78C1DE46" w14:textId="77777777" w:rsidTr="00760AE8">
        <w:trPr>
          <w:trHeight w:val="300"/>
        </w:trPr>
        <w:tc>
          <w:tcPr>
            <w:tcW w:w="3160" w:type="dxa"/>
            <w:shd w:val="clear" w:color="auto" w:fill="auto"/>
            <w:vAlign w:val="center"/>
            <w:hideMark/>
          </w:tcPr>
          <w:p w14:paraId="062DE9E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Sixth title line</w:t>
            </w:r>
          </w:p>
        </w:tc>
        <w:tc>
          <w:tcPr>
            <w:tcW w:w="3040" w:type="dxa"/>
            <w:shd w:val="clear" w:color="auto" w:fill="auto"/>
            <w:vAlign w:val="center"/>
            <w:hideMark/>
          </w:tcPr>
          <w:p w14:paraId="2A7358B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GLFSTMPLT2_TITLELINE6</w:t>
            </w:r>
          </w:p>
        </w:tc>
        <w:tc>
          <w:tcPr>
            <w:tcW w:w="1200" w:type="dxa"/>
            <w:shd w:val="clear" w:color="auto" w:fill="auto"/>
            <w:vAlign w:val="center"/>
            <w:hideMark/>
          </w:tcPr>
          <w:p w14:paraId="261EA8B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013A43B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3344FD9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6</w:t>
            </w:r>
          </w:p>
        </w:tc>
      </w:tr>
      <w:tr w:rsidR="00846FC5" w:rsidRPr="0049633B" w14:paraId="3870CB04" w14:textId="77777777" w:rsidTr="00760AE8">
        <w:trPr>
          <w:trHeight w:val="300"/>
        </w:trPr>
        <w:tc>
          <w:tcPr>
            <w:tcW w:w="3160" w:type="dxa"/>
            <w:shd w:val="clear" w:color="auto" w:fill="auto"/>
            <w:vAlign w:val="center"/>
            <w:hideMark/>
          </w:tcPr>
          <w:p w14:paraId="40792D4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Seventh title line</w:t>
            </w:r>
          </w:p>
        </w:tc>
        <w:tc>
          <w:tcPr>
            <w:tcW w:w="3040" w:type="dxa"/>
            <w:shd w:val="clear" w:color="auto" w:fill="auto"/>
            <w:vAlign w:val="center"/>
            <w:hideMark/>
          </w:tcPr>
          <w:p w14:paraId="03CA2EF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GLFSTMPLT2_TITLELINE7</w:t>
            </w:r>
          </w:p>
        </w:tc>
        <w:tc>
          <w:tcPr>
            <w:tcW w:w="1200" w:type="dxa"/>
            <w:shd w:val="clear" w:color="auto" w:fill="auto"/>
            <w:vAlign w:val="center"/>
            <w:hideMark/>
          </w:tcPr>
          <w:p w14:paraId="7E77B7F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51D8F4C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0B32D70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7</w:t>
            </w:r>
          </w:p>
        </w:tc>
      </w:tr>
      <w:tr w:rsidR="00846FC5" w:rsidRPr="0049633B" w14:paraId="39331480" w14:textId="77777777" w:rsidTr="00760AE8">
        <w:trPr>
          <w:trHeight w:val="300"/>
        </w:trPr>
        <w:tc>
          <w:tcPr>
            <w:tcW w:w="3160" w:type="dxa"/>
            <w:shd w:val="clear" w:color="auto" w:fill="auto"/>
            <w:vAlign w:val="center"/>
            <w:hideMark/>
          </w:tcPr>
          <w:p w14:paraId="5A29224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Eighth title line</w:t>
            </w:r>
          </w:p>
        </w:tc>
        <w:tc>
          <w:tcPr>
            <w:tcW w:w="3040" w:type="dxa"/>
            <w:shd w:val="clear" w:color="auto" w:fill="auto"/>
            <w:vAlign w:val="center"/>
            <w:hideMark/>
          </w:tcPr>
          <w:p w14:paraId="7714149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GLFSTMPLT2_TITLELINE8</w:t>
            </w:r>
          </w:p>
        </w:tc>
        <w:tc>
          <w:tcPr>
            <w:tcW w:w="1200" w:type="dxa"/>
            <w:shd w:val="clear" w:color="auto" w:fill="auto"/>
            <w:vAlign w:val="center"/>
            <w:hideMark/>
          </w:tcPr>
          <w:p w14:paraId="5866E42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7E4BC3B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3BA161D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8</w:t>
            </w:r>
          </w:p>
        </w:tc>
      </w:tr>
      <w:tr w:rsidR="00846FC5" w:rsidRPr="0049633B" w14:paraId="4DC7359B" w14:textId="77777777" w:rsidTr="00760AE8">
        <w:trPr>
          <w:trHeight w:val="300"/>
        </w:trPr>
        <w:tc>
          <w:tcPr>
            <w:tcW w:w="3160" w:type="dxa"/>
            <w:shd w:val="clear" w:color="auto" w:fill="auto"/>
            <w:vAlign w:val="center"/>
            <w:hideMark/>
          </w:tcPr>
          <w:p w14:paraId="77A6507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Ninth title line</w:t>
            </w:r>
          </w:p>
        </w:tc>
        <w:tc>
          <w:tcPr>
            <w:tcW w:w="3040" w:type="dxa"/>
            <w:shd w:val="clear" w:color="auto" w:fill="auto"/>
            <w:vAlign w:val="center"/>
            <w:hideMark/>
          </w:tcPr>
          <w:p w14:paraId="4269902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GLFSTMPLT2_TITLELINE9</w:t>
            </w:r>
          </w:p>
        </w:tc>
        <w:tc>
          <w:tcPr>
            <w:tcW w:w="1200" w:type="dxa"/>
            <w:shd w:val="clear" w:color="auto" w:fill="auto"/>
            <w:vAlign w:val="center"/>
            <w:hideMark/>
          </w:tcPr>
          <w:p w14:paraId="66CC783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4D2DCC5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710451E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9</w:t>
            </w:r>
          </w:p>
        </w:tc>
      </w:tr>
      <w:tr w:rsidR="00846FC5" w:rsidRPr="0049633B" w14:paraId="190875F6" w14:textId="77777777" w:rsidTr="00760AE8">
        <w:trPr>
          <w:trHeight w:val="300"/>
        </w:trPr>
        <w:tc>
          <w:tcPr>
            <w:tcW w:w="3160" w:type="dxa"/>
            <w:shd w:val="clear" w:color="auto" w:fill="auto"/>
            <w:vAlign w:val="center"/>
            <w:hideMark/>
          </w:tcPr>
          <w:p w14:paraId="6E604CC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Tenth title line</w:t>
            </w:r>
          </w:p>
        </w:tc>
        <w:tc>
          <w:tcPr>
            <w:tcW w:w="3040" w:type="dxa"/>
            <w:shd w:val="clear" w:color="auto" w:fill="auto"/>
            <w:vAlign w:val="center"/>
            <w:hideMark/>
          </w:tcPr>
          <w:p w14:paraId="7F6D72F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GLFSTMPLT2_TITLELINE10</w:t>
            </w:r>
          </w:p>
        </w:tc>
        <w:tc>
          <w:tcPr>
            <w:tcW w:w="1200" w:type="dxa"/>
            <w:shd w:val="clear" w:color="auto" w:fill="auto"/>
            <w:vAlign w:val="center"/>
            <w:hideMark/>
          </w:tcPr>
          <w:p w14:paraId="24E0221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40" w:type="dxa"/>
            <w:shd w:val="clear" w:color="auto" w:fill="auto"/>
            <w:vAlign w:val="center"/>
            <w:hideMark/>
          </w:tcPr>
          <w:p w14:paraId="45893E7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3D2D970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10</w:t>
            </w:r>
          </w:p>
        </w:tc>
      </w:tr>
      <w:tr w:rsidR="00846FC5" w:rsidRPr="0049633B" w14:paraId="2F43CF43" w14:textId="77777777" w:rsidTr="00760AE8">
        <w:trPr>
          <w:trHeight w:val="2250"/>
        </w:trPr>
        <w:tc>
          <w:tcPr>
            <w:tcW w:w="3160" w:type="dxa"/>
            <w:shd w:val="clear" w:color="auto" w:fill="auto"/>
            <w:vAlign w:val="center"/>
            <w:hideMark/>
          </w:tcPr>
          <w:p w14:paraId="74A22698" w14:textId="77777777" w:rsidR="00846FC5" w:rsidRPr="00A13495" w:rsidRDefault="00846FC5" w:rsidP="00760AE8">
            <w:pPr>
              <w:spacing w:after="0" w:line="240" w:lineRule="auto"/>
              <w:jc w:val="center"/>
              <w:rPr>
                <w:rFonts w:ascii="Calibri" w:eastAsia="Times New Roman" w:hAnsi="Calibri" w:cs="Times New Roman"/>
                <w:b/>
                <w:bCs/>
                <w:strike/>
                <w:color w:val="000000"/>
                <w:sz w:val="16"/>
                <w:szCs w:val="16"/>
              </w:rPr>
            </w:pPr>
            <w:r w:rsidRPr="00A13495">
              <w:rPr>
                <w:rFonts w:ascii="Calibri" w:eastAsia="Times New Roman" w:hAnsi="Calibri" w:cs="Times New Roman"/>
                <w:b/>
                <w:bCs/>
                <w:strike/>
                <w:color w:val="000000"/>
                <w:sz w:val="16"/>
                <w:szCs w:val="16"/>
              </w:rPr>
              <w:lastRenderedPageBreak/>
              <w:t>Standard # of column widths to indent first column</w:t>
            </w:r>
          </w:p>
        </w:tc>
        <w:tc>
          <w:tcPr>
            <w:tcW w:w="3040" w:type="dxa"/>
            <w:shd w:val="clear" w:color="auto" w:fill="auto"/>
            <w:vAlign w:val="center"/>
            <w:hideMark/>
          </w:tcPr>
          <w:p w14:paraId="0BAF9952" w14:textId="77777777" w:rsidR="00846FC5" w:rsidRPr="00A13495" w:rsidRDefault="00846FC5" w:rsidP="00760AE8">
            <w:pPr>
              <w:spacing w:after="0" w:line="240" w:lineRule="auto"/>
              <w:jc w:val="center"/>
              <w:rPr>
                <w:rFonts w:ascii="Calibri" w:eastAsia="Times New Roman" w:hAnsi="Calibri" w:cs="Times New Roman"/>
                <w:b/>
                <w:bCs/>
                <w:strike/>
                <w:color w:val="000000"/>
                <w:sz w:val="16"/>
                <w:szCs w:val="16"/>
              </w:rPr>
            </w:pPr>
            <w:r w:rsidRPr="00A13495">
              <w:rPr>
                <w:rFonts w:ascii="Calibri" w:eastAsia="Times New Roman" w:hAnsi="Calibri" w:cs="Times New Roman"/>
                <w:b/>
                <w:bCs/>
                <w:strike/>
                <w:color w:val="000000"/>
                <w:sz w:val="16"/>
                <w:szCs w:val="16"/>
              </w:rPr>
              <w:t>GLFSTMPLT2_COL1STDINDENT</w:t>
            </w:r>
          </w:p>
        </w:tc>
        <w:tc>
          <w:tcPr>
            <w:tcW w:w="1200" w:type="dxa"/>
            <w:shd w:val="clear" w:color="auto" w:fill="auto"/>
            <w:vAlign w:val="center"/>
            <w:hideMark/>
          </w:tcPr>
          <w:p w14:paraId="6A999B41" w14:textId="77777777" w:rsidR="00846FC5" w:rsidRPr="00A13495" w:rsidRDefault="00846FC5" w:rsidP="00760AE8">
            <w:pPr>
              <w:spacing w:after="0" w:line="240" w:lineRule="auto"/>
              <w:jc w:val="center"/>
              <w:rPr>
                <w:rFonts w:ascii="Calibri" w:eastAsia="Times New Roman" w:hAnsi="Calibri" w:cs="Times New Roman"/>
                <w:b/>
                <w:bCs/>
                <w:strike/>
                <w:color w:val="000000"/>
                <w:sz w:val="16"/>
                <w:szCs w:val="16"/>
              </w:rPr>
            </w:pPr>
            <w:proofErr w:type="gramStart"/>
            <w:r w:rsidRPr="00A13495">
              <w:rPr>
                <w:rFonts w:ascii="Calibri" w:eastAsia="Times New Roman" w:hAnsi="Calibri" w:cs="Times New Roman"/>
                <w:b/>
                <w:bCs/>
                <w:strike/>
                <w:color w:val="000000"/>
                <w:sz w:val="16"/>
                <w:szCs w:val="16"/>
              </w:rPr>
              <w:t>Number(</w:t>
            </w:r>
            <w:proofErr w:type="gramEnd"/>
            <w:r w:rsidRPr="00A13495">
              <w:rPr>
                <w:rFonts w:ascii="Calibri" w:eastAsia="Times New Roman" w:hAnsi="Calibri" w:cs="Times New Roman"/>
                <w:b/>
                <w:bCs/>
                <w:strike/>
                <w:color w:val="000000"/>
                <w:sz w:val="16"/>
                <w:szCs w:val="16"/>
              </w:rPr>
              <w:t>1,0)</w:t>
            </w:r>
          </w:p>
        </w:tc>
        <w:tc>
          <w:tcPr>
            <w:tcW w:w="2340" w:type="dxa"/>
            <w:shd w:val="clear" w:color="auto" w:fill="auto"/>
            <w:vAlign w:val="center"/>
            <w:hideMark/>
          </w:tcPr>
          <w:p w14:paraId="21E5FCDC" w14:textId="77777777" w:rsidR="00846FC5" w:rsidRPr="00A13495" w:rsidRDefault="00846FC5" w:rsidP="00760AE8">
            <w:pPr>
              <w:spacing w:after="0" w:line="240" w:lineRule="auto"/>
              <w:jc w:val="center"/>
              <w:rPr>
                <w:rFonts w:ascii="Calibri" w:eastAsia="Times New Roman" w:hAnsi="Calibri" w:cs="Times New Roman"/>
                <w:b/>
                <w:bCs/>
                <w:strike/>
                <w:color w:val="000000"/>
                <w:sz w:val="16"/>
                <w:szCs w:val="16"/>
              </w:rPr>
            </w:pPr>
            <w:r w:rsidRPr="00A13495">
              <w:rPr>
                <w:rFonts w:ascii="Calibri" w:eastAsia="Times New Roman" w:hAnsi="Calibri" w:cs="Times New Roman"/>
                <w:b/>
                <w:bCs/>
                <w:strike/>
                <w:color w:val="000000"/>
                <w:sz w:val="16"/>
                <w:szCs w:val="16"/>
              </w:rPr>
              <w:t>&gt;= 0 &lt;= 4</w:t>
            </w:r>
          </w:p>
        </w:tc>
        <w:tc>
          <w:tcPr>
            <w:tcW w:w="5600" w:type="dxa"/>
            <w:shd w:val="clear" w:color="auto" w:fill="auto"/>
            <w:vAlign w:val="center"/>
            <w:hideMark/>
          </w:tcPr>
          <w:p w14:paraId="0F223B26" w14:textId="77777777" w:rsidR="00846FC5" w:rsidRPr="00A13495" w:rsidRDefault="00846FC5" w:rsidP="00760AE8">
            <w:pPr>
              <w:spacing w:after="0" w:line="240" w:lineRule="auto"/>
              <w:jc w:val="center"/>
              <w:rPr>
                <w:rFonts w:ascii="Calibri" w:eastAsia="Times New Roman" w:hAnsi="Calibri" w:cs="Times New Roman"/>
                <w:b/>
                <w:bCs/>
                <w:strike/>
                <w:color w:val="000000"/>
                <w:sz w:val="16"/>
                <w:szCs w:val="16"/>
              </w:rPr>
            </w:pPr>
            <w:r w:rsidRPr="00A13495">
              <w:rPr>
                <w:rFonts w:ascii="Calibri" w:eastAsia="Times New Roman" w:hAnsi="Calibri" w:cs="Times New Roman"/>
                <w:b/>
                <w:bCs/>
                <w:strike/>
                <w:color w:val="000000"/>
                <w:sz w:val="16"/>
                <w:szCs w:val="16"/>
              </w:rPr>
              <w:t>Number of column widths to indent Column 1 from its normal starting position on the page.</w:t>
            </w:r>
            <w:r w:rsidRPr="00A13495">
              <w:rPr>
                <w:rFonts w:ascii="Calibri" w:eastAsia="Times New Roman" w:hAnsi="Calibri" w:cs="Times New Roman"/>
                <w:b/>
                <w:bCs/>
                <w:strike/>
                <w:color w:val="000000"/>
                <w:sz w:val="16"/>
                <w:szCs w:val="16"/>
              </w:rPr>
              <w:br/>
              <w:t>Defaults to zero and can only be overridden if GLFSTMPLT2_COLUMNS = 1.</w:t>
            </w:r>
            <w:r w:rsidRPr="00A13495">
              <w:rPr>
                <w:rFonts w:ascii="Calibri" w:eastAsia="Times New Roman" w:hAnsi="Calibri" w:cs="Times New Roman"/>
                <w:b/>
                <w:bCs/>
                <w:strike/>
                <w:color w:val="000000"/>
                <w:sz w:val="16"/>
                <w:szCs w:val="16"/>
              </w:rPr>
              <w:br/>
              <w:t xml:space="preserve">When overridden, Column 1 for a given line may be moved to the left by setting GLFSTMPLT4_NEGATIVECOL1INDENT to some value &lt;= GLFSTMPLT2_COL1STDINDENT. The purpose of GLFSTMPLT2_COL1STDINDENT and GLFSTMPLT4_NEGATIVECOL1INDENT is to print "old style" balance sheets &amp; schedules in a single, staggered column. Both GLFSTMPLT2_COL1STDINDENT </w:t>
            </w:r>
            <w:proofErr w:type="gramStart"/>
            <w:r w:rsidRPr="00A13495">
              <w:rPr>
                <w:rFonts w:ascii="Calibri" w:eastAsia="Times New Roman" w:hAnsi="Calibri" w:cs="Times New Roman"/>
                <w:b/>
                <w:bCs/>
                <w:strike/>
                <w:color w:val="000000"/>
                <w:sz w:val="16"/>
                <w:szCs w:val="16"/>
              </w:rPr>
              <w:t>and  GLFSTMPLT</w:t>
            </w:r>
            <w:proofErr w:type="gramEnd"/>
            <w:r w:rsidRPr="00A13495">
              <w:rPr>
                <w:rFonts w:ascii="Calibri" w:eastAsia="Times New Roman" w:hAnsi="Calibri" w:cs="Times New Roman"/>
                <w:b/>
                <w:bCs/>
                <w:strike/>
                <w:color w:val="000000"/>
                <w:sz w:val="16"/>
                <w:szCs w:val="16"/>
              </w:rPr>
              <w:t>4_NEGATIVECOL1INDENT are ignored when exporting a report to spreadsheet software.</w:t>
            </w:r>
          </w:p>
        </w:tc>
      </w:tr>
      <w:tr w:rsidR="00846FC5" w:rsidRPr="0049633B" w14:paraId="472D62D2" w14:textId="77777777" w:rsidTr="00760AE8">
        <w:trPr>
          <w:trHeight w:val="1800"/>
        </w:trPr>
        <w:tc>
          <w:tcPr>
            <w:tcW w:w="3160" w:type="dxa"/>
            <w:shd w:val="clear" w:color="auto" w:fill="auto"/>
            <w:vAlign w:val="center"/>
            <w:hideMark/>
          </w:tcPr>
          <w:p w14:paraId="5773087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Unresolved line labels exist</w:t>
            </w:r>
          </w:p>
        </w:tc>
        <w:tc>
          <w:tcPr>
            <w:tcW w:w="3040" w:type="dxa"/>
            <w:shd w:val="clear" w:color="auto" w:fill="auto"/>
            <w:vAlign w:val="center"/>
            <w:hideMark/>
          </w:tcPr>
          <w:p w14:paraId="7319AAB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GLFSTMPLT2_UNRESOLVEDLABELS</w:t>
            </w:r>
          </w:p>
        </w:tc>
        <w:tc>
          <w:tcPr>
            <w:tcW w:w="1200" w:type="dxa"/>
            <w:shd w:val="clear" w:color="auto" w:fill="auto"/>
            <w:vAlign w:val="center"/>
            <w:hideMark/>
          </w:tcPr>
          <w:p w14:paraId="3AB7A3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320537D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0D3BB8C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No user input - set by trigger when format is saved. </w:t>
            </w:r>
            <w:r w:rsidRPr="0049633B">
              <w:rPr>
                <w:rFonts w:ascii="Calibri" w:eastAsia="Times New Roman" w:hAnsi="Calibri" w:cs="Times New Roman"/>
                <w:b/>
                <w:bCs/>
                <w:color w:val="000000"/>
                <w:sz w:val="16"/>
                <w:szCs w:val="16"/>
              </w:rPr>
              <w:br/>
              <w:t>If GLFSTMPLT2_UNRESOLVEDLABELS is TRUE, no report can be crated from the format.</w:t>
            </w:r>
            <w:r w:rsidRPr="0049633B">
              <w:rPr>
                <w:rFonts w:ascii="Calibri" w:eastAsia="Times New Roman" w:hAnsi="Calibri" w:cs="Times New Roman"/>
                <w:b/>
                <w:bCs/>
                <w:color w:val="000000"/>
                <w:sz w:val="16"/>
                <w:szCs w:val="16"/>
              </w:rPr>
              <w:br/>
              <w:t>If there are unresolved line labels - e.g. GLFSTMPLT3_VALUE</w:t>
            </w:r>
            <w:r w:rsidRPr="0049633B">
              <w:rPr>
                <w:rFonts w:ascii="Calibri" w:eastAsia="Times New Roman" w:hAnsi="Calibri" w:cs="Times New Roman"/>
                <w:b/>
                <w:bCs/>
                <w:i/>
                <w:iCs/>
                <w:color w:val="000000"/>
                <w:sz w:val="16"/>
                <w:szCs w:val="16"/>
              </w:rPr>
              <w:t>n</w:t>
            </w:r>
            <w:r w:rsidRPr="0049633B">
              <w:rPr>
                <w:rFonts w:ascii="Calibri" w:eastAsia="Times New Roman" w:hAnsi="Calibri" w:cs="Times New Roman"/>
                <w:b/>
                <w:bCs/>
                <w:color w:val="000000"/>
                <w:sz w:val="16"/>
                <w:szCs w:val="16"/>
              </w:rPr>
              <w:t>CALCLABEL is not NULL but no corresponding GLFSTMPLT4_CALCLABEL exists - the template is unusable, the user is warned, and GLFSTMPLT2_UNRESOLVEDLABELS is set to TRUE - meaning that statement calculation cannot be run for GLFSTMPLT2_FORMAT.</w:t>
            </w:r>
          </w:p>
        </w:tc>
      </w:tr>
      <w:tr w:rsidR="00846FC5" w:rsidRPr="0049633B" w14:paraId="6D185A9C" w14:textId="77777777" w:rsidTr="00760AE8">
        <w:trPr>
          <w:trHeight w:val="2250"/>
        </w:trPr>
        <w:tc>
          <w:tcPr>
            <w:tcW w:w="3160" w:type="dxa"/>
            <w:shd w:val="clear" w:color="auto" w:fill="auto"/>
            <w:vAlign w:val="center"/>
            <w:hideMark/>
          </w:tcPr>
          <w:p w14:paraId="3334DDA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Looping calculations are defined</w:t>
            </w:r>
          </w:p>
        </w:tc>
        <w:tc>
          <w:tcPr>
            <w:tcW w:w="3040" w:type="dxa"/>
            <w:shd w:val="clear" w:color="auto" w:fill="auto"/>
            <w:vAlign w:val="center"/>
            <w:hideMark/>
          </w:tcPr>
          <w:p w14:paraId="0E28B8A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GLFSTMPLT2_LOOPINCALCULATION</w:t>
            </w:r>
          </w:p>
        </w:tc>
        <w:tc>
          <w:tcPr>
            <w:tcW w:w="1200" w:type="dxa"/>
            <w:shd w:val="clear" w:color="auto" w:fill="auto"/>
            <w:vAlign w:val="center"/>
            <w:hideMark/>
          </w:tcPr>
          <w:p w14:paraId="4B3F7AE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5D5A291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66E7FE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Not maintainable by user.</w:t>
            </w:r>
            <w:r w:rsidRPr="0049633B">
              <w:rPr>
                <w:rFonts w:ascii="Calibri" w:eastAsia="Times New Roman" w:hAnsi="Calibri" w:cs="Times New Roman"/>
                <w:b/>
                <w:bCs/>
                <w:color w:val="000000"/>
                <w:sz w:val="16"/>
                <w:szCs w:val="16"/>
              </w:rPr>
              <w:br/>
              <w:t>Initialized to NULL.</w:t>
            </w:r>
            <w:r w:rsidRPr="0049633B">
              <w:rPr>
                <w:rFonts w:ascii="Calibri" w:eastAsia="Times New Roman" w:hAnsi="Calibri" w:cs="Times New Roman"/>
                <w:b/>
                <w:bCs/>
                <w:color w:val="000000"/>
                <w:sz w:val="16"/>
                <w:szCs w:val="16"/>
              </w:rPr>
              <w:br/>
              <w:t>When any GLFSTMPLT3, GLFSTMPLT4, or GLFSTMPLT5 is saved:</w:t>
            </w:r>
            <w:r w:rsidRPr="0049633B">
              <w:rPr>
                <w:rFonts w:ascii="Calibri" w:eastAsia="Times New Roman" w:hAnsi="Calibri" w:cs="Times New Roman"/>
                <w:b/>
                <w:bCs/>
                <w:color w:val="000000"/>
                <w:sz w:val="16"/>
                <w:szCs w:val="16"/>
              </w:rPr>
              <w:br/>
              <w:t xml:space="preserve">     GLFSTMPLT2_LOOPINCALCULATION is set to FALSE if no looping calculations are defined.</w:t>
            </w:r>
            <w:r w:rsidRPr="0049633B">
              <w:rPr>
                <w:rFonts w:ascii="Calibri" w:eastAsia="Times New Roman" w:hAnsi="Calibri" w:cs="Times New Roman"/>
                <w:b/>
                <w:bCs/>
                <w:color w:val="000000"/>
                <w:sz w:val="16"/>
                <w:szCs w:val="16"/>
              </w:rPr>
              <w:br/>
              <w:t xml:space="preserve">     GLFSTMPLT2_LOOPINCALCULATION is set to TRUE if looping calculations exist.</w:t>
            </w:r>
            <w:r w:rsidRPr="0049633B">
              <w:rPr>
                <w:rFonts w:ascii="Calibri" w:eastAsia="Times New Roman" w:hAnsi="Calibri" w:cs="Times New Roman"/>
                <w:b/>
                <w:bCs/>
                <w:color w:val="000000"/>
                <w:sz w:val="16"/>
                <w:szCs w:val="16"/>
              </w:rPr>
              <w:br/>
              <w:t xml:space="preserve">If GLFSTMPLT2_LOOPINCALCULATION is TRUE when a user attempts to generate a report, the report generation </w:t>
            </w:r>
            <w:r>
              <w:rPr>
                <w:rFonts w:ascii="Calibri" w:eastAsia="Times New Roman" w:hAnsi="Calibri" w:cs="Times New Roman"/>
                <w:b/>
                <w:bCs/>
                <w:color w:val="000000"/>
                <w:sz w:val="16"/>
                <w:szCs w:val="16"/>
              </w:rPr>
              <w:t>aborts</w:t>
            </w:r>
            <w:r w:rsidRPr="0049633B">
              <w:rPr>
                <w:rFonts w:ascii="Calibri" w:eastAsia="Times New Roman" w:hAnsi="Calibri" w:cs="Times New Roman"/>
                <w:b/>
                <w:bCs/>
                <w:color w:val="000000"/>
                <w:sz w:val="16"/>
                <w:szCs w:val="16"/>
              </w:rPr>
              <w:t xml:space="preserve"> with an error message (e.g. "Cannot create statement - loop in calculations exists.")</w:t>
            </w:r>
          </w:p>
        </w:tc>
      </w:tr>
      <w:tr w:rsidR="00846FC5" w:rsidRPr="0049633B" w14:paraId="56CCDFE4" w14:textId="77777777" w:rsidTr="00760AE8">
        <w:trPr>
          <w:trHeight w:val="450"/>
        </w:trPr>
        <w:tc>
          <w:tcPr>
            <w:tcW w:w="3160" w:type="dxa"/>
            <w:shd w:val="clear" w:color="auto" w:fill="auto"/>
            <w:vAlign w:val="center"/>
            <w:hideMark/>
          </w:tcPr>
          <w:p w14:paraId="5A5909A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24D45CF5" w14:textId="77777777" w:rsidR="00846FC5" w:rsidRPr="0049633B"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01FEDE34" w14:textId="77777777" w:rsidR="00846FC5" w:rsidRPr="0049633B"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299F1109" w14:textId="77777777" w:rsidR="00846FC5" w:rsidRPr="0049633B"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565D5D30" w14:textId="77777777" w:rsidR="00846FC5" w:rsidRPr="0049633B" w:rsidRDefault="00846FC5" w:rsidP="00760AE8">
            <w:pPr>
              <w:spacing w:after="0" w:line="240" w:lineRule="auto"/>
              <w:jc w:val="center"/>
              <w:rPr>
                <w:rFonts w:ascii="Calibri" w:eastAsia="Times New Roman" w:hAnsi="Calibri" w:cs="Times New Roman"/>
                <w:b/>
                <w:bCs/>
                <w:color w:val="00B0F0"/>
                <w:sz w:val="16"/>
                <w:szCs w:val="16"/>
              </w:rPr>
            </w:pPr>
            <w:r w:rsidRPr="0049633B">
              <w:rPr>
                <w:rFonts w:ascii="Calibri" w:eastAsia="Times New Roman" w:hAnsi="Calibri" w:cs="Times New Roman"/>
                <w:b/>
                <w:bCs/>
                <w:color w:val="00B0F0"/>
                <w:sz w:val="16"/>
                <w:szCs w:val="16"/>
              </w:rPr>
              <w:t>The following columns permit overrides to GLFSTMPLT1 data. They are NULL unless GLFSTMPLT1-level data is being overwritten.</w:t>
            </w:r>
          </w:p>
        </w:tc>
      </w:tr>
      <w:tr w:rsidR="00846FC5" w:rsidRPr="0049633B" w14:paraId="74C0CB1E" w14:textId="77777777" w:rsidTr="00760AE8">
        <w:trPr>
          <w:trHeight w:val="300"/>
        </w:trPr>
        <w:tc>
          <w:tcPr>
            <w:tcW w:w="3160" w:type="dxa"/>
            <w:shd w:val="clear" w:color="auto" w:fill="auto"/>
            <w:vAlign w:val="center"/>
            <w:hideMark/>
          </w:tcPr>
          <w:p w14:paraId="0CB605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report type</w:t>
            </w:r>
          </w:p>
        </w:tc>
        <w:tc>
          <w:tcPr>
            <w:tcW w:w="3040" w:type="dxa"/>
            <w:shd w:val="clear" w:color="auto" w:fill="auto"/>
            <w:vAlign w:val="center"/>
            <w:hideMark/>
          </w:tcPr>
          <w:p w14:paraId="3DFAC0A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GLFSTMPLT2_OVERRIDETYPE</w:t>
            </w:r>
          </w:p>
        </w:tc>
        <w:tc>
          <w:tcPr>
            <w:tcW w:w="1200" w:type="dxa"/>
            <w:shd w:val="clear" w:color="auto" w:fill="auto"/>
            <w:vAlign w:val="center"/>
            <w:hideMark/>
          </w:tcPr>
          <w:p w14:paraId="57BE686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3EB893D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A0D213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GLFSTMPLT1_REPORTTYPE</w:t>
            </w:r>
          </w:p>
        </w:tc>
      </w:tr>
      <w:tr w:rsidR="00846FC5" w:rsidRPr="0049633B" w14:paraId="6FFD93B2" w14:textId="77777777" w:rsidTr="00760AE8">
        <w:trPr>
          <w:trHeight w:val="300"/>
        </w:trPr>
        <w:tc>
          <w:tcPr>
            <w:tcW w:w="3160" w:type="dxa"/>
            <w:shd w:val="clear" w:color="auto" w:fill="auto"/>
            <w:vAlign w:val="center"/>
            <w:hideMark/>
          </w:tcPr>
          <w:p w14:paraId="233D335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report scope</w:t>
            </w:r>
          </w:p>
        </w:tc>
        <w:tc>
          <w:tcPr>
            <w:tcW w:w="3040" w:type="dxa"/>
            <w:shd w:val="clear" w:color="auto" w:fill="auto"/>
            <w:vAlign w:val="center"/>
            <w:hideMark/>
          </w:tcPr>
          <w:p w14:paraId="7DE64FD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GLFSTMPLT2_OVERRIDESCOPE</w:t>
            </w:r>
          </w:p>
        </w:tc>
        <w:tc>
          <w:tcPr>
            <w:tcW w:w="1200" w:type="dxa"/>
            <w:shd w:val="clear" w:color="auto" w:fill="auto"/>
            <w:vAlign w:val="center"/>
            <w:hideMark/>
          </w:tcPr>
          <w:p w14:paraId="0790D0E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59AB0EF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126962B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GLFSTMPLT1_SCOPE</w:t>
            </w:r>
          </w:p>
        </w:tc>
      </w:tr>
      <w:tr w:rsidR="00846FC5" w:rsidRPr="0049633B" w14:paraId="77BAD239" w14:textId="77777777" w:rsidTr="00760AE8">
        <w:trPr>
          <w:trHeight w:val="300"/>
        </w:trPr>
        <w:tc>
          <w:tcPr>
            <w:tcW w:w="3160" w:type="dxa"/>
            <w:shd w:val="clear" w:color="auto" w:fill="auto"/>
            <w:vAlign w:val="center"/>
            <w:hideMark/>
          </w:tcPr>
          <w:p w14:paraId="6E1805D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division filter</w:t>
            </w:r>
          </w:p>
        </w:tc>
        <w:tc>
          <w:tcPr>
            <w:tcW w:w="3040" w:type="dxa"/>
            <w:shd w:val="clear" w:color="auto" w:fill="auto"/>
            <w:vAlign w:val="center"/>
            <w:hideMark/>
          </w:tcPr>
          <w:p w14:paraId="2AA5758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GLFSTMPLT2_OVERRIDEDIVFILTER</w:t>
            </w:r>
          </w:p>
        </w:tc>
        <w:tc>
          <w:tcPr>
            <w:tcW w:w="1200" w:type="dxa"/>
            <w:shd w:val="clear" w:color="auto" w:fill="auto"/>
            <w:vAlign w:val="center"/>
            <w:hideMark/>
          </w:tcPr>
          <w:p w14:paraId="2899B2B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2B6958E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0383F0D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division filters</w:t>
            </w:r>
          </w:p>
        </w:tc>
      </w:tr>
      <w:tr w:rsidR="00846FC5" w:rsidRPr="0049633B" w14:paraId="4A33A9E6" w14:textId="77777777" w:rsidTr="00760AE8">
        <w:trPr>
          <w:trHeight w:val="300"/>
        </w:trPr>
        <w:tc>
          <w:tcPr>
            <w:tcW w:w="3160" w:type="dxa"/>
            <w:shd w:val="clear" w:color="auto" w:fill="auto"/>
            <w:vAlign w:val="center"/>
            <w:hideMark/>
          </w:tcPr>
          <w:p w14:paraId="551FD36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project filter</w:t>
            </w:r>
          </w:p>
        </w:tc>
        <w:tc>
          <w:tcPr>
            <w:tcW w:w="3040" w:type="dxa"/>
            <w:shd w:val="clear" w:color="auto" w:fill="auto"/>
            <w:vAlign w:val="center"/>
            <w:hideMark/>
          </w:tcPr>
          <w:p w14:paraId="40FE42F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GLFSTMPLT2_OVERRIDEPROJFILTER</w:t>
            </w:r>
          </w:p>
        </w:tc>
        <w:tc>
          <w:tcPr>
            <w:tcW w:w="1200" w:type="dxa"/>
            <w:shd w:val="clear" w:color="auto" w:fill="auto"/>
            <w:vAlign w:val="center"/>
            <w:hideMark/>
          </w:tcPr>
          <w:p w14:paraId="755C56D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727D91F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56565CD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project filters</w:t>
            </w:r>
          </w:p>
        </w:tc>
      </w:tr>
      <w:tr w:rsidR="00846FC5" w:rsidRPr="0049633B" w14:paraId="152D737F" w14:textId="77777777" w:rsidTr="00760AE8">
        <w:trPr>
          <w:trHeight w:val="300"/>
        </w:trPr>
        <w:tc>
          <w:tcPr>
            <w:tcW w:w="3160" w:type="dxa"/>
            <w:shd w:val="clear" w:color="auto" w:fill="auto"/>
            <w:vAlign w:val="center"/>
            <w:hideMark/>
          </w:tcPr>
          <w:p w14:paraId="3B09AC9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dimension filter</w:t>
            </w:r>
          </w:p>
        </w:tc>
        <w:tc>
          <w:tcPr>
            <w:tcW w:w="3040" w:type="dxa"/>
            <w:shd w:val="clear" w:color="auto" w:fill="auto"/>
            <w:vAlign w:val="center"/>
            <w:hideMark/>
          </w:tcPr>
          <w:p w14:paraId="7D2E834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GLFSTMPLT2_OVERRIDEDIMFILTER</w:t>
            </w:r>
          </w:p>
        </w:tc>
        <w:tc>
          <w:tcPr>
            <w:tcW w:w="1200" w:type="dxa"/>
            <w:shd w:val="clear" w:color="auto" w:fill="auto"/>
            <w:vAlign w:val="center"/>
            <w:hideMark/>
          </w:tcPr>
          <w:p w14:paraId="7C70237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750EA92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E7C64A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dimension filters</w:t>
            </w:r>
          </w:p>
        </w:tc>
      </w:tr>
      <w:tr w:rsidR="00846FC5" w:rsidRPr="0049633B" w14:paraId="26BC3B10" w14:textId="77777777" w:rsidTr="00760AE8">
        <w:trPr>
          <w:trHeight w:val="300"/>
        </w:trPr>
        <w:tc>
          <w:tcPr>
            <w:tcW w:w="3160" w:type="dxa"/>
            <w:vMerge w:val="restart"/>
            <w:shd w:val="clear" w:color="auto" w:fill="auto"/>
            <w:vAlign w:val="center"/>
            <w:hideMark/>
          </w:tcPr>
          <w:p w14:paraId="0BB47E0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Report type</w:t>
            </w:r>
          </w:p>
        </w:tc>
        <w:tc>
          <w:tcPr>
            <w:tcW w:w="3040" w:type="dxa"/>
            <w:vMerge w:val="restart"/>
            <w:shd w:val="clear" w:color="auto" w:fill="auto"/>
            <w:vAlign w:val="center"/>
            <w:hideMark/>
          </w:tcPr>
          <w:p w14:paraId="26543A9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GLFSTMPLT2_REPORTTYPE</w:t>
            </w:r>
          </w:p>
        </w:tc>
        <w:tc>
          <w:tcPr>
            <w:tcW w:w="1200" w:type="dxa"/>
            <w:vMerge w:val="restart"/>
            <w:shd w:val="clear" w:color="auto" w:fill="auto"/>
            <w:vAlign w:val="center"/>
            <w:hideMark/>
          </w:tcPr>
          <w:p w14:paraId="0858C7D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50F6544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p>
        </w:tc>
        <w:tc>
          <w:tcPr>
            <w:tcW w:w="5600" w:type="dxa"/>
            <w:shd w:val="clear" w:color="auto" w:fill="auto"/>
            <w:vAlign w:val="center"/>
            <w:hideMark/>
          </w:tcPr>
          <w:p w14:paraId="150CCA5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GLFSTMPLT2_OVERRIDETYPE = FALSE</w:t>
            </w:r>
          </w:p>
        </w:tc>
      </w:tr>
      <w:tr w:rsidR="00846FC5" w:rsidRPr="0049633B" w14:paraId="0C77EAB1" w14:textId="77777777" w:rsidTr="00760AE8">
        <w:trPr>
          <w:trHeight w:val="300"/>
        </w:trPr>
        <w:tc>
          <w:tcPr>
            <w:tcW w:w="3160" w:type="dxa"/>
            <w:vMerge/>
            <w:vAlign w:val="center"/>
            <w:hideMark/>
          </w:tcPr>
          <w:p w14:paraId="1E32902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4D122FA"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6379F7F"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EEE9A5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Balance sheet</w:t>
            </w:r>
          </w:p>
        </w:tc>
        <w:tc>
          <w:tcPr>
            <w:tcW w:w="5600" w:type="dxa"/>
            <w:shd w:val="clear" w:color="auto" w:fill="auto"/>
            <w:vAlign w:val="center"/>
            <w:hideMark/>
          </w:tcPr>
          <w:p w14:paraId="72A3AED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Formal balance sheet</w:t>
            </w:r>
          </w:p>
        </w:tc>
      </w:tr>
      <w:tr w:rsidR="00846FC5" w:rsidRPr="0049633B" w14:paraId="19B4E1AC" w14:textId="77777777" w:rsidTr="00760AE8">
        <w:trPr>
          <w:trHeight w:val="300"/>
        </w:trPr>
        <w:tc>
          <w:tcPr>
            <w:tcW w:w="3160" w:type="dxa"/>
            <w:vMerge/>
            <w:vAlign w:val="center"/>
            <w:hideMark/>
          </w:tcPr>
          <w:p w14:paraId="6F7347C3"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494FE46"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2EB95C6"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2DDBEA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Balance sheet schedule</w:t>
            </w:r>
          </w:p>
        </w:tc>
        <w:tc>
          <w:tcPr>
            <w:tcW w:w="5600" w:type="dxa"/>
            <w:shd w:val="clear" w:color="auto" w:fill="auto"/>
            <w:vAlign w:val="center"/>
            <w:hideMark/>
          </w:tcPr>
          <w:p w14:paraId="7FE89BF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Supporting schedule to balance sheet</w:t>
            </w:r>
          </w:p>
        </w:tc>
      </w:tr>
      <w:tr w:rsidR="00846FC5" w:rsidRPr="0049633B" w14:paraId="216637D4" w14:textId="77777777" w:rsidTr="00760AE8">
        <w:trPr>
          <w:trHeight w:val="300"/>
        </w:trPr>
        <w:tc>
          <w:tcPr>
            <w:tcW w:w="3160" w:type="dxa"/>
            <w:vMerge/>
            <w:vAlign w:val="center"/>
            <w:hideMark/>
          </w:tcPr>
          <w:p w14:paraId="4B425621"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AEF173D"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15B648A"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A2CD2C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 &amp; L</w:t>
            </w:r>
          </w:p>
        </w:tc>
        <w:tc>
          <w:tcPr>
            <w:tcW w:w="5600" w:type="dxa"/>
            <w:shd w:val="clear" w:color="auto" w:fill="auto"/>
            <w:vAlign w:val="center"/>
            <w:hideMark/>
          </w:tcPr>
          <w:p w14:paraId="649E210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Formal P &amp; L</w:t>
            </w:r>
          </w:p>
        </w:tc>
      </w:tr>
      <w:tr w:rsidR="00846FC5" w:rsidRPr="0049633B" w14:paraId="49C9CAE4" w14:textId="77777777" w:rsidTr="00760AE8">
        <w:trPr>
          <w:trHeight w:val="300"/>
        </w:trPr>
        <w:tc>
          <w:tcPr>
            <w:tcW w:w="3160" w:type="dxa"/>
            <w:vMerge/>
            <w:vAlign w:val="center"/>
            <w:hideMark/>
          </w:tcPr>
          <w:p w14:paraId="69788685"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FCD999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D8A5109"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E53809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 &amp; L schedule</w:t>
            </w:r>
          </w:p>
        </w:tc>
        <w:tc>
          <w:tcPr>
            <w:tcW w:w="5600" w:type="dxa"/>
            <w:shd w:val="clear" w:color="auto" w:fill="auto"/>
            <w:vAlign w:val="center"/>
            <w:hideMark/>
          </w:tcPr>
          <w:p w14:paraId="4477FA4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Supporting schedule to P &amp; L</w:t>
            </w:r>
          </w:p>
        </w:tc>
      </w:tr>
      <w:tr w:rsidR="00846FC5" w:rsidRPr="0049633B" w14:paraId="4CB02D26" w14:textId="77777777" w:rsidTr="00760AE8">
        <w:trPr>
          <w:trHeight w:val="450"/>
        </w:trPr>
        <w:tc>
          <w:tcPr>
            <w:tcW w:w="3160" w:type="dxa"/>
            <w:vMerge/>
            <w:vAlign w:val="center"/>
            <w:hideMark/>
          </w:tcPr>
          <w:p w14:paraId="5D7956C8"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3031B37"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937B750"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98069F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Cash flow statement</w:t>
            </w:r>
          </w:p>
        </w:tc>
        <w:tc>
          <w:tcPr>
            <w:tcW w:w="5600" w:type="dxa"/>
            <w:shd w:val="clear" w:color="auto" w:fill="auto"/>
            <w:vAlign w:val="center"/>
            <w:hideMark/>
          </w:tcPr>
          <w:p w14:paraId="7E6D931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Cash flow statement (aka statement of changes to financial position). </w:t>
            </w:r>
            <w:r w:rsidRPr="0049633B">
              <w:rPr>
                <w:rFonts w:ascii="Calibri" w:eastAsia="Times New Roman" w:hAnsi="Calibri" w:cs="Times New Roman"/>
                <w:b/>
                <w:bCs/>
                <w:color w:val="FF0000"/>
                <w:sz w:val="16"/>
                <w:szCs w:val="16"/>
              </w:rPr>
              <w:t>Not supported in initial release.</w:t>
            </w:r>
          </w:p>
        </w:tc>
      </w:tr>
      <w:tr w:rsidR="00846FC5" w:rsidRPr="0049633B" w14:paraId="1C70D99F" w14:textId="77777777" w:rsidTr="00760AE8">
        <w:trPr>
          <w:trHeight w:val="300"/>
        </w:trPr>
        <w:tc>
          <w:tcPr>
            <w:tcW w:w="3160" w:type="dxa"/>
            <w:vMerge/>
            <w:vAlign w:val="center"/>
            <w:hideMark/>
          </w:tcPr>
          <w:p w14:paraId="1DC0DE5A"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B1EEA7B"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C16249C" w14:textId="77777777" w:rsidR="00846FC5" w:rsidRPr="0049633B"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88749C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Cash flow </w:t>
            </w:r>
            <w:proofErr w:type="spellStart"/>
            <w:r w:rsidRPr="0049633B">
              <w:rPr>
                <w:rFonts w:ascii="Calibri" w:eastAsia="Times New Roman" w:hAnsi="Calibri" w:cs="Times New Roman"/>
                <w:b/>
                <w:bCs/>
                <w:color w:val="000000"/>
                <w:sz w:val="16"/>
                <w:szCs w:val="16"/>
              </w:rPr>
              <w:t>stmt</w:t>
            </w:r>
            <w:proofErr w:type="spellEnd"/>
            <w:r w:rsidRPr="0049633B">
              <w:rPr>
                <w:rFonts w:ascii="Calibri" w:eastAsia="Times New Roman" w:hAnsi="Calibri" w:cs="Times New Roman"/>
                <w:b/>
                <w:bCs/>
                <w:color w:val="000000"/>
                <w:sz w:val="16"/>
                <w:szCs w:val="16"/>
              </w:rPr>
              <w:t xml:space="preserve"> schedule</w:t>
            </w:r>
          </w:p>
        </w:tc>
        <w:tc>
          <w:tcPr>
            <w:tcW w:w="5600" w:type="dxa"/>
            <w:shd w:val="clear" w:color="auto" w:fill="auto"/>
            <w:vAlign w:val="center"/>
            <w:hideMark/>
          </w:tcPr>
          <w:p w14:paraId="3926B169"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Supporting schedule to cash flow statement. </w:t>
            </w:r>
            <w:r w:rsidRPr="0049633B">
              <w:rPr>
                <w:rFonts w:ascii="Calibri" w:eastAsia="Times New Roman" w:hAnsi="Calibri" w:cs="Times New Roman"/>
                <w:b/>
                <w:bCs/>
                <w:color w:val="FF0000"/>
                <w:sz w:val="16"/>
                <w:szCs w:val="16"/>
              </w:rPr>
              <w:t>Not supported in initial release.</w:t>
            </w:r>
          </w:p>
        </w:tc>
      </w:tr>
      <w:tr w:rsidR="00846FC5" w:rsidRPr="0049633B" w14:paraId="3D568970" w14:textId="77777777" w:rsidTr="00760AE8">
        <w:trPr>
          <w:trHeight w:val="1575"/>
        </w:trPr>
        <w:tc>
          <w:tcPr>
            <w:tcW w:w="3160" w:type="dxa"/>
            <w:shd w:val="clear" w:color="auto" w:fill="auto"/>
            <w:vAlign w:val="center"/>
            <w:hideMark/>
          </w:tcPr>
          <w:p w14:paraId="30595F6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Report scope</w:t>
            </w:r>
          </w:p>
        </w:tc>
        <w:tc>
          <w:tcPr>
            <w:tcW w:w="3040" w:type="dxa"/>
            <w:shd w:val="clear" w:color="auto" w:fill="auto"/>
            <w:vAlign w:val="center"/>
            <w:hideMark/>
          </w:tcPr>
          <w:p w14:paraId="6FAD1C6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GLFSTMPLT2_SCOPE</w:t>
            </w:r>
          </w:p>
        </w:tc>
        <w:tc>
          <w:tcPr>
            <w:tcW w:w="1200" w:type="dxa"/>
            <w:shd w:val="clear" w:color="auto" w:fill="auto"/>
            <w:vAlign w:val="center"/>
            <w:hideMark/>
          </w:tcPr>
          <w:p w14:paraId="5F27612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40" w:type="dxa"/>
            <w:shd w:val="clear" w:color="auto" w:fill="auto"/>
            <w:vAlign w:val="center"/>
            <w:hideMark/>
          </w:tcPr>
          <w:p w14:paraId="04C7D96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r w:rsidRPr="0049633B">
              <w:rPr>
                <w:rFonts w:ascii="Calibri" w:eastAsia="Times New Roman" w:hAnsi="Calibri" w:cs="Times New Roman"/>
                <w:b/>
                <w:bCs/>
                <w:color w:val="000000"/>
                <w:sz w:val="16"/>
                <w:szCs w:val="16"/>
              </w:rPr>
              <w:br/>
              <w:t>Company wide</w:t>
            </w:r>
            <w:r w:rsidRPr="0049633B">
              <w:rPr>
                <w:rFonts w:ascii="Calibri" w:eastAsia="Times New Roman" w:hAnsi="Calibri" w:cs="Times New Roman"/>
                <w:b/>
                <w:bCs/>
                <w:color w:val="000000"/>
                <w:sz w:val="16"/>
                <w:szCs w:val="16"/>
              </w:rPr>
              <w:br/>
              <w:t>Single division</w:t>
            </w:r>
            <w:r w:rsidRPr="0049633B">
              <w:rPr>
                <w:rFonts w:ascii="Calibri" w:eastAsia="Times New Roman" w:hAnsi="Calibri" w:cs="Times New Roman"/>
                <w:b/>
                <w:bCs/>
                <w:color w:val="000000"/>
                <w:sz w:val="16"/>
                <w:szCs w:val="16"/>
              </w:rPr>
              <w:br/>
              <w:t>Single project</w:t>
            </w:r>
            <w:r w:rsidRPr="0049633B">
              <w:rPr>
                <w:rFonts w:ascii="Calibri" w:eastAsia="Times New Roman" w:hAnsi="Calibri" w:cs="Times New Roman"/>
                <w:b/>
                <w:bCs/>
                <w:color w:val="000000"/>
                <w:sz w:val="16"/>
                <w:szCs w:val="16"/>
              </w:rPr>
              <w:br/>
              <w:t>Company plus dimension</w:t>
            </w:r>
            <w:r w:rsidRPr="0049633B">
              <w:rPr>
                <w:rFonts w:ascii="Calibri" w:eastAsia="Times New Roman" w:hAnsi="Calibri" w:cs="Times New Roman"/>
                <w:b/>
                <w:bCs/>
                <w:color w:val="000000"/>
                <w:sz w:val="16"/>
                <w:szCs w:val="16"/>
              </w:rPr>
              <w:br/>
              <w:t>Division plus dimension</w:t>
            </w:r>
            <w:r w:rsidRPr="0049633B">
              <w:rPr>
                <w:rFonts w:ascii="Calibri" w:eastAsia="Times New Roman" w:hAnsi="Calibri" w:cs="Times New Roman"/>
                <w:b/>
                <w:bCs/>
                <w:color w:val="000000"/>
                <w:sz w:val="16"/>
                <w:szCs w:val="16"/>
              </w:rPr>
              <w:br/>
              <w:t>Project plus dimension</w:t>
            </w:r>
          </w:p>
        </w:tc>
        <w:tc>
          <w:tcPr>
            <w:tcW w:w="5600" w:type="dxa"/>
            <w:shd w:val="clear" w:color="auto" w:fill="auto"/>
            <w:vAlign w:val="center"/>
            <w:hideMark/>
          </w:tcPr>
          <w:p w14:paraId="01EB5CD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GLFSTMPLT2_OVERRIDESCOPE = FALSE</w:t>
            </w:r>
            <w:r w:rsidRPr="0049633B">
              <w:rPr>
                <w:rFonts w:ascii="Calibri" w:eastAsia="Times New Roman" w:hAnsi="Calibri" w:cs="Times New Roman"/>
                <w:b/>
                <w:bCs/>
                <w:color w:val="000000"/>
                <w:sz w:val="16"/>
                <w:szCs w:val="16"/>
              </w:rPr>
              <w:br/>
              <w:t xml:space="preserve">Must be </w:t>
            </w:r>
            <w:proofErr w:type="spellStart"/>
            <w:r w:rsidRPr="0049633B">
              <w:rPr>
                <w:rFonts w:ascii="Calibri" w:eastAsia="Times New Roman" w:hAnsi="Calibri" w:cs="Times New Roman"/>
                <w:b/>
                <w:bCs/>
                <w:color w:val="000000"/>
                <w:sz w:val="16"/>
                <w:szCs w:val="16"/>
              </w:rPr>
              <w:t>Company wide</w:t>
            </w:r>
            <w:proofErr w:type="spellEnd"/>
            <w:r w:rsidRPr="0049633B">
              <w:rPr>
                <w:rFonts w:ascii="Calibri" w:eastAsia="Times New Roman" w:hAnsi="Calibri" w:cs="Times New Roman"/>
                <w:b/>
                <w:bCs/>
                <w:color w:val="000000"/>
                <w:sz w:val="16"/>
                <w:szCs w:val="16"/>
              </w:rPr>
              <w:t xml:space="preserve"> if GLFSTMPLT2_REPORTTYPE = Balance sheet.</w:t>
            </w:r>
            <w:r w:rsidRPr="0049633B">
              <w:rPr>
                <w:rFonts w:ascii="Calibri" w:eastAsia="Times New Roman" w:hAnsi="Calibri" w:cs="Times New Roman"/>
                <w:b/>
                <w:bCs/>
                <w:color w:val="000000"/>
                <w:sz w:val="16"/>
                <w:szCs w:val="16"/>
              </w:rPr>
              <w:br/>
              <w:t xml:space="preserve">Must be </w:t>
            </w:r>
            <w:proofErr w:type="spellStart"/>
            <w:r w:rsidRPr="0049633B">
              <w:rPr>
                <w:rFonts w:ascii="Calibri" w:eastAsia="Times New Roman" w:hAnsi="Calibri" w:cs="Times New Roman"/>
                <w:b/>
                <w:bCs/>
                <w:color w:val="000000"/>
                <w:sz w:val="16"/>
                <w:szCs w:val="16"/>
              </w:rPr>
              <w:t>Company wide</w:t>
            </w:r>
            <w:proofErr w:type="spellEnd"/>
            <w:r w:rsidRPr="0049633B">
              <w:rPr>
                <w:rFonts w:ascii="Calibri" w:eastAsia="Times New Roman" w:hAnsi="Calibri" w:cs="Times New Roman"/>
                <w:b/>
                <w:bCs/>
                <w:color w:val="000000"/>
                <w:sz w:val="16"/>
                <w:szCs w:val="16"/>
              </w:rPr>
              <w:t xml:space="preserve"> or Company plus dimension if GLFSTMPLT2_REPORTTYPE = Balance sheet schedule.</w:t>
            </w:r>
          </w:p>
        </w:tc>
      </w:tr>
      <w:tr w:rsidR="00167F94" w:rsidRPr="0049633B" w14:paraId="6EE348F9" w14:textId="77777777" w:rsidTr="00167F94">
        <w:trPr>
          <w:trHeight w:val="890"/>
        </w:trPr>
        <w:tc>
          <w:tcPr>
            <w:tcW w:w="3160" w:type="dxa"/>
            <w:shd w:val="clear" w:color="auto" w:fill="auto"/>
            <w:vAlign w:val="center"/>
          </w:tcPr>
          <w:p w14:paraId="0C23E041" w14:textId="36732958" w:rsidR="00167F94" w:rsidRPr="0049633B"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Consolidated or Single-Company Report?</w:t>
            </w:r>
          </w:p>
        </w:tc>
        <w:tc>
          <w:tcPr>
            <w:tcW w:w="3040" w:type="dxa"/>
            <w:shd w:val="clear" w:color="auto" w:fill="auto"/>
            <w:vAlign w:val="center"/>
          </w:tcPr>
          <w:p w14:paraId="575EE552" w14:textId="7B05EB48" w:rsidR="00167F94" w:rsidRPr="0049633B"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GLFSTMPLT2_ONECOMPORCONSOL</w:t>
            </w:r>
          </w:p>
        </w:tc>
        <w:tc>
          <w:tcPr>
            <w:tcW w:w="1200" w:type="dxa"/>
            <w:shd w:val="clear" w:color="auto" w:fill="auto"/>
            <w:vAlign w:val="center"/>
          </w:tcPr>
          <w:p w14:paraId="6E904E1B" w14:textId="2D2032F3" w:rsidR="00167F94" w:rsidRPr="0049633B"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Picklist</w:t>
            </w:r>
          </w:p>
        </w:tc>
        <w:tc>
          <w:tcPr>
            <w:tcW w:w="2340" w:type="dxa"/>
            <w:shd w:val="clear" w:color="auto" w:fill="auto"/>
            <w:vAlign w:val="center"/>
          </w:tcPr>
          <w:p w14:paraId="474F6F9D" w14:textId="77777777" w:rsidR="00167F94"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Single Company</w:t>
            </w:r>
          </w:p>
          <w:p w14:paraId="3111616A" w14:textId="4D79C3FC" w:rsidR="00167F94" w:rsidRPr="0049633B"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Consolidated</w:t>
            </w:r>
          </w:p>
        </w:tc>
        <w:tc>
          <w:tcPr>
            <w:tcW w:w="5600" w:type="dxa"/>
            <w:shd w:val="clear" w:color="auto" w:fill="auto"/>
            <w:vAlign w:val="center"/>
          </w:tcPr>
          <w:p w14:paraId="74CC1A91" w14:textId="77777777" w:rsidR="00167F94"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Default to Single Company.</w:t>
            </w:r>
          </w:p>
          <w:p w14:paraId="552428E8" w14:textId="77777777" w:rsidR="00167F94"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If Single Company, GLFSTMPLT5_CMPNO must be Reporting Company.</w:t>
            </w:r>
          </w:p>
          <w:p w14:paraId="02D2DFE0" w14:textId="67422C6A" w:rsidR="00167F94" w:rsidRPr="0049633B" w:rsidRDefault="00167F94" w:rsidP="00167F9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If Consolidated, GLFSTMPLT5_CMPNO may be any company in the chain of consolidation.</w:t>
            </w:r>
          </w:p>
        </w:tc>
      </w:tr>
      <w:tr w:rsidR="00846FC5" w:rsidRPr="0049633B" w14:paraId="407CE292" w14:textId="77777777" w:rsidTr="00760AE8">
        <w:trPr>
          <w:trHeight w:val="900"/>
        </w:trPr>
        <w:tc>
          <w:tcPr>
            <w:tcW w:w="3160" w:type="dxa"/>
            <w:shd w:val="clear" w:color="auto" w:fill="auto"/>
            <w:vAlign w:val="center"/>
            <w:hideMark/>
          </w:tcPr>
          <w:p w14:paraId="3BE370E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division for filtering</w:t>
            </w:r>
          </w:p>
        </w:tc>
        <w:tc>
          <w:tcPr>
            <w:tcW w:w="3040" w:type="dxa"/>
            <w:shd w:val="clear" w:color="auto" w:fill="auto"/>
            <w:vAlign w:val="center"/>
            <w:hideMark/>
          </w:tcPr>
          <w:p w14:paraId="1F6EDE8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GLFSTMPLT2_CONSTANTDIV</w:t>
            </w:r>
          </w:p>
        </w:tc>
        <w:tc>
          <w:tcPr>
            <w:tcW w:w="1200" w:type="dxa"/>
            <w:shd w:val="clear" w:color="auto" w:fill="auto"/>
            <w:vAlign w:val="center"/>
            <w:hideMark/>
          </w:tcPr>
          <w:p w14:paraId="7B5CAD7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2D78DF0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11107C4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GLFSTMPLT2_SCOPE = Single division, Single project, Division plus dimension, or Project plus dimension.</w:t>
            </w:r>
            <w:r w:rsidRPr="0049633B">
              <w:rPr>
                <w:rFonts w:ascii="Calibri" w:eastAsia="Times New Roman" w:hAnsi="Calibri" w:cs="Times New Roman"/>
                <w:b/>
                <w:bCs/>
                <w:color w:val="000000"/>
                <w:sz w:val="16"/>
                <w:szCs w:val="16"/>
              </w:rPr>
              <w:br/>
              <w:t>If TRUE, this template only applies to GLFSTMPLT2_DIV.</w:t>
            </w:r>
            <w:r w:rsidRPr="0049633B">
              <w:rPr>
                <w:rFonts w:ascii="Calibri" w:eastAsia="Times New Roman" w:hAnsi="Calibri" w:cs="Times New Roman"/>
                <w:b/>
                <w:bCs/>
                <w:color w:val="000000"/>
                <w:sz w:val="16"/>
                <w:szCs w:val="16"/>
              </w:rPr>
              <w:br/>
              <w:t>If FALSE, user will be prompted for division at run time.</w:t>
            </w:r>
          </w:p>
        </w:tc>
      </w:tr>
      <w:tr w:rsidR="00846FC5" w:rsidRPr="0049633B" w14:paraId="72311067" w14:textId="77777777" w:rsidTr="00760AE8">
        <w:trPr>
          <w:trHeight w:val="900"/>
        </w:trPr>
        <w:tc>
          <w:tcPr>
            <w:tcW w:w="3160" w:type="dxa"/>
            <w:shd w:val="clear" w:color="auto" w:fill="auto"/>
            <w:vAlign w:val="center"/>
            <w:hideMark/>
          </w:tcPr>
          <w:p w14:paraId="120CE40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 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project for filtering</w:t>
            </w:r>
          </w:p>
        </w:tc>
        <w:tc>
          <w:tcPr>
            <w:tcW w:w="3040" w:type="dxa"/>
            <w:shd w:val="clear" w:color="auto" w:fill="auto"/>
            <w:vAlign w:val="center"/>
            <w:hideMark/>
          </w:tcPr>
          <w:p w14:paraId="1394334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GLFSTMPLT2_CONSTANTPROJ</w:t>
            </w:r>
          </w:p>
        </w:tc>
        <w:tc>
          <w:tcPr>
            <w:tcW w:w="1200" w:type="dxa"/>
            <w:shd w:val="clear" w:color="auto" w:fill="auto"/>
            <w:vAlign w:val="center"/>
            <w:hideMark/>
          </w:tcPr>
          <w:p w14:paraId="37805C73"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526774F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65FE91E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GLFSTMPLT2_SCOPE = Single project or Project plus dimension.</w:t>
            </w:r>
            <w:r w:rsidRPr="0049633B">
              <w:rPr>
                <w:rFonts w:ascii="Calibri" w:eastAsia="Times New Roman" w:hAnsi="Calibri" w:cs="Times New Roman"/>
                <w:b/>
                <w:bCs/>
                <w:color w:val="000000"/>
                <w:sz w:val="16"/>
                <w:szCs w:val="16"/>
              </w:rPr>
              <w:br/>
              <w:t>NULL if GLFSTMPLT2_REPORTTYPE = Balance sheet.</w:t>
            </w:r>
            <w:r w:rsidRPr="0049633B">
              <w:rPr>
                <w:rFonts w:ascii="Calibri" w:eastAsia="Times New Roman" w:hAnsi="Calibri" w:cs="Times New Roman"/>
                <w:b/>
                <w:bCs/>
                <w:color w:val="000000"/>
                <w:sz w:val="16"/>
                <w:szCs w:val="16"/>
              </w:rPr>
              <w:br/>
              <w:t>If TRUE, this template only applies to GLFSTMPLT2_PROJ.</w:t>
            </w:r>
            <w:r w:rsidRPr="0049633B">
              <w:rPr>
                <w:rFonts w:ascii="Calibri" w:eastAsia="Times New Roman" w:hAnsi="Calibri" w:cs="Times New Roman"/>
                <w:b/>
                <w:bCs/>
                <w:color w:val="000000"/>
                <w:sz w:val="16"/>
                <w:szCs w:val="16"/>
              </w:rPr>
              <w:br/>
              <w:t>If FALSE, user will be prompted for project at run time.</w:t>
            </w:r>
          </w:p>
        </w:tc>
      </w:tr>
      <w:tr w:rsidR="00846FC5" w:rsidRPr="0049633B" w14:paraId="1648901D" w14:textId="77777777" w:rsidTr="00760AE8">
        <w:trPr>
          <w:trHeight w:val="450"/>
        </w:trPr>
        <w:tc>
          <w:tcPr>
            <w:tcW w:w="3160" w:type="dxa"/>
            <w:shd w:val="clear" w:color="auto" w:fill="auto"/>
            <w:vAlign w:val="center"/>
            <w:hideMark/>
          </w:tcPr>
          <w:p w14:paraId="5F4F416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division</w:t>
            </w:r>
          </w:p>
        </w:tc>
        <w:tc>
          <w:tcPr>
            <w:tcW w:w="3040" w:type="dxa"/>
            <w:shd w:val="clear" w:color="auto" w:fill="auto"/>
            <w:vAlign w:val="center"/>
            <w:hideMark/>
          </w:tcPr>
          <w:p w14:paraId="7E8D856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GLFSTMPLT2_DIV</w:t>
            </w:r>
          </w:p>
        </w:tc>
        <w:tc>
          <w:tcPr>
            <w:tcW w:w="1200" w:type="dxa"/>
            <w:shd w:val="clear" w:color="auto" w:fill="auto"/>
            <w:vAlign w:val="center"/>
            <w:hideMark/>
          </w:tcPr>
          <w:p w14:paraId="1643B0F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3DE8A09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2066794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GLFSTMPLT2_CONSTANTDIV is TRUE.</w:t>
            </w:r>
          </w:p>
        </w:tc>
      </w:tr>
      <w:tr w:rsidR="00846FC5" w:rsidRPr="0049633B" w14:paraId="488160A4" w14:textId="77777777" w:rsidTr="00760AE8">
        <w:trPr>
          <w:trHeight w:val="450"/>
        </w:trPr>
        <w:tc>
          <w:tcPr>
            <w:tcW w:w="3160" w:type="dxa"/>
            <w:shd w:val="clear" w:color="auto" w:fill="auto"/>
            <w:vAlign w:val="center"/>
            <w:hideMark/>
          </w:tcPr>
          <w:p w14:paraId="78CD55C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project</w:t>
            </w:r>
          </w:p>
        </w:tc>
        <w:tc>
          <w:tcPr>
            <w:tcW w:w="3040" w:type="dxa"/>
            <w:shd w:val="clear" w:color="auto" w:fill="auto"/>
            <w:vAlign w:val="center"/>
            <w:hideMark/>
          </w:tcPr>
          <w:p w14:paraId="78611B7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GLFSTMPLT2_PROJ</w:t>
            </w:r>
          </w:p>
        </w:tc>
        <w:tc>
          <w:tcPr>
            <w:tcW w:w="1200" w:type="dxa"/>
            <w:shd w:val="clear" w:color="auto" w:fill="auto"/>
            <w:vAlign w:val="center"/>
            <w:hideMark/>
          </w:tcPr>
          <w:p w14:paraId="4068AD6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0AD03EC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72051847"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GLFSTMPLT2_CONSTANTPROJ is TRUE.</w:t>
            </w:r>
          </w:p>
        </w:tc>
      </w:tr>
      <w:tr w:rsidR="00846FC5" w:rsidRPr="0049633B" w14:paraId="721C00A1" w14:textId="77777777" w:rsidTr="00760AE8">
        <w:trPr>
          <w:trHeight w:val="1125"/>
        </w:trPr>
        <w:tc>
          <w:tcPr>
            <w:tcW w:w="3160" w:type="dxa"/>
            <w:shd w:val="clear" w:color="auto" w:fill="auto"/>
            <w:vAlign w:val="center"/>
            <w:hideMark/>
          </w:tcPr>
          <w:p w14:paraId="26654F5E"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whole report on a single dimension</w:t>
            </w:r>
          </w:p>
        </w:tc>
        <w:tc>
          <w:tcPr>
            <w:tcW w:w="3040" w:type="dxa"/>
            <w:shd w:val="clear" w:color="auto" w:fill="auto"/>
            <w:vAlign w:val="center"/>
            <w:hideMark/>
          </w:tcPr>
          <w:p w14:paraId="17A2902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GLFSTMPLT2_FILTERONDIMNUM</w:t>
            </w:r>
          </w:p>
        </w:tc>
        <w:tc>
          <w:tcPr>
            <w:tcW w:w="1200" w:type="dxa"/>
            <w:shd w:val="clear" w:color="auto" w:fill="auto"/>
            <w:vAlign w:val="center"/>
            <w:hideMark/>
          </w:tcPr>
          <w:p w14:paraId="5282160B"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63947BF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52646FA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NULL unless GLFSTMPLT2_SCOPE = Company plus dimensions or Single div plus dimensions or Single </w:t>
            </w:r>
            <w:proofErr w:type="spellStart"/>
            <w:r w:rsidRPr="0049633B">
              <w:rPr>
                <w:rFonts w:ascii="Calibri" w:eastAsia="Times New Roman" w:hAnsi="Calibri" w:cs="Times New Roman"/>
                <w:b/>
                <w:bCs/>
                <w:color w:val="000000"/>
                <w:sz w:val="16"/>
                <w:szCs w:val="16"/>
              </w:rPr>
              <w:t>proj</w:t>
            </w:r>
            <w:proofErr w:type="spellEnd"/>
            <w:r w:rsidRPr="0049633B">
              <w:rPr>
                <w:rFonts w:ascii="Calibri" w:eastAsia="Times New Roman" w:hAnsi="Calibri" w:cs="Times New Roman"/>
                <w:b/>
                <w:bCs/>
                <w:color w:val="000000"/>
                <w:sz w:val="16"/>
                <w:szCs w:val="16"/>
              </w:rPr>
              <w:t xml:space="preserve"> plus dimensions.</w:t>
            </w:r>
            <w:r w:rsidRPr="0049633B">
              <w:rPr>
                <w:rFonts w:ascii="Calibri" w:eastAsia="Times New Roman" w:hAnsi="Calibri" w:cs="Times New Roman"/>
                <w:b/>
                <w:bCs/>
                <w:color w:val="000000"/>
                <w:sz w:val="16"/>
                <w:szCs w:val="16"/>
              </w:rPr>
              <w:br/>
              <w:t>If TRUE, the whole report will be confined to a single dim #.</w:t>
            </w:r>
            <w:r w:rsidRPr="0049633B">
              <w:rPr>
                <w:rFonts w:ascii="Calibri" w:eastAsia="Times New Roman" w:hAnsi="Calibri" w:cs="Times New Roman"/>
                <w:b/>
                <w:bCs/>
                <w:color w:val="000000"/>
                <w:sz w:val="16"/>
                <w:szCs w:val="16"/>
              </w:rPr>
              <w:br/>
              <w:t>If FALSE, use of dimensions (if any) is confined to column definitions (in GLFSTMPLT3).</w:t>
            </w:r>
          </w:p>
        </w:tc>
      </w:tr>
      <w:tr w:rsidR="00846FC5" w:rsidRPr="0049633B" w14:paraId="278EDE6F" w14:textId="77777777" w:rsidTr="00760AE8">
        <w:trPr>
          <w:trHeight w:val="1125"/>
        </w:trPr>
        <w:tc>
          <w:tcPr>
            <w:tcW w:w="3160" w:type="dxa"/>
            <w:shd w:val="clear" w:color="auto" w:fill="auto"/>
            <w:vAlign w:val="center"/>
            <w:hideMark/>
          </w:tcPr>
          <w:p w14:paraId="37510BB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Filter whole report on a value for a single dimension</w:t>
            </w:r>
          </w:p>
        </w:tc>
        <w:tc>
          <w:tcPr>
            <w:tcW w:w="3040" w:type="dxa"/>
            <w:shd w:val="clear" w:color="auto" w:fill="auto"/>
            <w:vAlign w:val="center"/>
            <w:hideMark/>
          </w:tcPr>
          <w:p w14:paraId="3B3B1C4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GLFSTMPLT2_FILTERONDIMVAL</w:t>
            </w:r>
          </w:p>
        </w:tc>
        <w:tc>
          <w:tcPr>
            <w:tcW w:w="1200" w:type="dxa"/>
            <w:shd w:val="clear" w:color="auto" w:fill="auto"/>
            <w:vAlign w:val="center"/>
            <w:hideMark/>
          </w:tcPr>
          <w:p w14:paraId="65B7F35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5CFED82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37B7F71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GLFSTMPLT2_FILTERONDIMNUM is TRUE.</w:t>
            </w:r>
            <w:r w:rsidRPr="0049633B">
              <w:rPr>
                <w:rFonts w:ascii="Calibri" w:eastAsia="Times New Roman" w:hAnsi="Calibri" w:cs="Times New Roman"/>
                <w:b/>
                <w:bCs/>
                <w:color w:val="000000"/>
                <w:sz w:val="16"/>
                <w:szCs w:val="16"/>
              </w:rPr>
              <w:br/>
              <w:t>If TRUE, the whole report will be confined to a single pair of dim # and dim value.</w:t>
            </w:r>
            <w:r w:rsidRPr="0049633B">
              <w:rPr>
                <w:rFonts w:ascii="Calibri" w:eastAsia="Times New Roman" w:hAnsi="Calibri" w:cs="Times New Roman"/>
                <w:b/>
                <w:bCs/>
                <w:color w:val="000000"/>
                <w:sz w:val="16"/>
                <w:szCs w:val="16"/>
              </w:rPr>
              <w:br/>
              <w:t>If FALSE, the report will be confined to a single dim # but may (depending on how columns are defined in GLFSTMPLT3) include all values for that dim #.</w:t>
            </w:r>
          </w:p>
        </w:tc>
      </w:tr>
      <w:tr w:rsidR="00846FC5" w:rsidRPr="0049633B" w14:paraId="49ACEF46" w14:textId="77777777" w:rsidTr="00760AE8">
        <w:trPr>
          <w:trHeight w:val="900"/>
        </w:trPr>
        <w:tc>
          <w:tcPr>
            <w:tcW w:w="3160" w:type="dxa"/>
            <w:shd w:val="clear" w:color="auto" w:fill="auto"/>
            <w:vAlign w:val="center"/>
            <w:hideMark/>
          </w:tcPr>
          <w:p w14:paraId="2EF8213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dimension for filtering</w:t>
            </w:r>
          </w:p>
        </w:tc>
        <w:tc>
          <w:tcPr>
            <w:tcW w:w="3040" w:type="dxa"/>
            <w:shd w:val="clear" w:color="auto" w:fill="auto"/>
            <w:vAlign w:val="center"/>
            <w:hideMark/>
          </w:tcPr>
          <w:p w14:paraId="001E189D"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GLFSTMPLT2_CONSTANTFILTERDIMNUM</w:t>
            </w:r>
          </w:p>
        </w:tc>
        <w:tc>
          <w:tcPr>
            <w:tcW w:w="1200" w:type="dxa"/>
            <w:shd w:val="clear" w:color="auto" w:fill="auto"/>
            <w:vAlign w:val="center"/>
            <w:hideMark/>
          </w:tcPr>
          <w:p w14:paraId="1DA3014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1174A3C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2BC379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GLFSTMPLT2_FILTERONDIMNUM is TRUE.</w:t>
            </w:r>
            <w:r w:rsidRPr="0049633B">
              <w:rPr>
                <w:rFonts w:ascii="Calibri" w:eastAsia="Times New Roman" w:hAnsi="Calibri" w:cs="Times New Roman"/>
                <w:b/>
                <w:bCs/>
                <w:color w:val="000000"/>
                <w:sz w:val="16"/>
                <w:szCs w:val="16"/>
              </w:rPr>
              <w:br/>
              <w:t>If TRUE, GLFSTMPLT2_CONSTANTFILTERDIMNUM is the # of the constant dimension.</w:t>
            </w:r>
            <w:r w:rsidRPr="0049633B">
              <w:rPr>
                <w:rFonts w:ascii="Calibri" w:eastAsia="Times New Roman" w:hAnsi="Calibri" w:cs="Times New Roman"/>
                <w:b/>
                <w:bCs/>
                <w:color w:val="000000"/>
                <w:sz w:val="16"/>
                <w:szCs w:val="16"/>
              </w:rPr>
              <w:br/>
              <w:t>If FALSE, user will be prompted for dimension value at run time.</w:t>
            </w:r>
          </w:p>
        </w:tc>
      </w:tr>
      <w:tr w:rsidR="00846FC5" w:rsidRPr="0049633B" w14:paraId="43739188" w14:textId="77777777" w:rsidTr="00760AE8">
        <w:trPr>
          <w:trHeight w:val="900"/>
        </w:trPr>
        <w:tc>
          <w:tcPr>
            <w:tcW w:w="3160" w:type="dxa"/>
            <w:shd w:val="clear" w:color="auto" w:fill="auto"/>
            <w:vAlign w:val="center"/>
            <w:hideMark/>
          </w:tcPr>
          <w:p w14:paraId="0A64275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Define a constant dimension value for filtering</w:t>
            </w:r>
          </w:p>
        </w:tc>
        <w:tc>
          <w:tcPr>
            <w:tcW w:w="3040" w:type="dxa"/>
            <w:shd w:val="clear" w:color="auto" w:fill="auto"/>
            <w:vAlign w:val="center"/>
            <w:hideMark/>
          </w:tcPr>
          <w:p w14:paraId="3F464FC8"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GLFSTMPLT2_CONSTANTFILTERDIMVAL</w:t>
            </w:r>
          </w:p>
        </w:tc>
        <w:tc>
          <w:tcPr>
            <w:tcW w:w="1200" w:type="dxa"/>
            <w:shd w:val="clear" w:color="auto" w:fill="auto"/>
            <w:vAlign w:val="center"/>
            <w:hideMark/>
          </w:tcPr>
          <w:p w14:paraId="076F8C51"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40" w:type="dxa"/>
            <w:shd w:val="clear" w:color="auto" w:fill="auto"/>
            <w:vAlign w:val="center"/>
            <w:hideMark/>
          </w:tcPr>
          <w:p w14:paraId="5D66BF0A"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49BBC4A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GLFSTMPLT2_FILTERONDIMVAL is TRUE.</w:t>
            </w:r>
            <w:r w:rsidRPr="0049633B">
              <w:rPr>
                <w:rFonts w:ascii="Calibri" w:eastAsia="Times New Roman" w:hAnsi="Calibri" w:cs="Times New Roman"/>
                <w:b/>
                <w:bCs/>
                <w:color w:val="000000"/>
                <w:sz w:val="16"/>
                <w:szCs w:val="16"/>
              </w:rPr>
              <w:br/>
              <w:t>If TRUE, GLFSTMPLT2_CONSTANTFILTERDIMNUM is the # of the constant dimension and GLFSTMPLT2_CONSTANTFILTERDIMVAL is the value.</w:t>
            </w:r>
            <w:r w:rsidRPr="0049633B">
              <w:rPr>
                <w:rFonts w:ascii="Calibri" w:eastAsia="Times New Roman" w:hAnsi="Calibri" w:cs="Times New Roman"/>
                <w:b/>
                <w:bCs/>
                <w:color w:val="000000"/>
                <w:sz w:val="16"/>
                <w:szCs w:val="16"/>
              </w:rPr>
              <w:br/>
              <w:t>If FALSE, user will be prompted for dimension value at run time.</w:t>
            </w:r>
          </w:p>
        </w:tc>
      </w:tr>
      <w:tr w:rsidR="00846FC5" w:rsidRPr="0049633B" w14:paraId="68AC9AF3" w14:textId="77777777" w:rsidTr="00760AE8">
        <w:trPr>
          <w:trHeight w:val="300"/>
        </w:trPr>
        <w:tc>
          <w:tcPr>
            <w:tcW w:w="3160" w:type="dxa"/>
            <w:shd w:val="clear" w:color="auto" w:fill="auto"/>
            <w:vAlign w:val="center"/>
            <w:hideMark/>
          </w:tcPr>
          <w:p w14:paraId="43A2F2F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dimension</w:t>
            </w:r>
          </w:p>
        </w:tc>
        <w:tc>
          <w:tcPr>
            <w:tcW w:w="3040" w:type="dxa"/>
            <w:shd w:val="clear" w:color="auto" w:fill="auto"/>
            <w:vAlign w:val="center"/>
            <w:hideMark/>
          </w:tcPr>
          <w:p w14:paraId="5D4F9810"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GLFSTMPLT2_CONSTANTDIMNUM</w:t>
            </w:r>
          </w:p>
        </w:tc>
        <w:tc>
          <w:tcPr>
            <w:tcW w:w="1200" w:type="dxa"/>
            <w:shd w:val="clear" w:color="auto" w:fill="auto"/>
            <w:vAlign w:val="center"/>
            <w:hideMark/>
          </w:tcPr>
          <w:p w14:paraId="51898FB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255AC9D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26FD90E6"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GLFSTMPLT2_CONSTANTFILTERDIMNUM is TRUE.</w:t>
            </w:r>
          </w:p>
        </w:tc>
      </w:tr>
      <w:tr w:rsidR="00846FC5" w:rsidRPr="0049633B" w14:paraId="24514DD4" w14:textId="77777777" w:rsidTr="00760AE8">
        <w:trPr>
          <w:trHeight w:val="300"/>
        </w:trPr>
        <w:tc>
          <w:tcPr>
            <w:tcW w:w="3160" w:type="dxa"/>
            <w:shd w:val="clear" w:color="auto" w:fill="auto"/>
            <w:vAlign w:val="center"/>
            <w:hideMark/>
          </w:tcPr>
          <w:p w14:paraId="40C13C7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dimension value</w:t>
            </w:r>
          </w:p>
        </w:tc>
        <w:tc>
          <w:tcPr>
            <w:tcW w:w="3040" w:type="dxa"/>
            <w:shd w:val="clear" w:color="auto" w:fill="auto"/>
            <w:vAlign w:val="center"/>
            <w:hideMark/>
          </w:tcPr>
          <w:p w14:paraId="503A4394"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GLFSTMPLT2_CONSTANTDIMVAL</w:t>
            </w:r>
          </w:p>
        </w:tc>
        <w:tc>
          <w:tcPr>
            <w:tcW w:w="1200" w:type="dxa"/>
            <w:shd w:val="clear" w:color="auto" w:fill="auto"/>
            <w:vAlign w:val="center"/>
            <w:hideMark/>
          </w:tcPr>
          <w:p w14:paraId="663F5922"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20)</w:t>
            </w:r>
          </w:p>
        </w:tc>
        <w:tc>
          <w:tcPr>
            <w:tcW w:w="2340" w:type="dxa"/>
            <w:shd w:val="clear" w:color="auto" w:fill="auto"/>
            <w:vAlign w:val="center"/>
            <w:hideMark/>
          </w:tcPr>
          <w:p w14:paraId="274B5B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600" w:type="dxa"/>
            <w:shd w:val="clear" w:color="auto" w:fill="auto"/>
            <w:vAlign w:val="center"/>
            <w:hideMark/>
          </w:tcPr>
          <w:p w14:paraId="10FF118F"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GLFSTMPLT2_CONSTANTFILTERDIMVAL is TRUE.</w:t>
            </w:r>
          </w:p>
        </w:tc>
      </w:tr>
      <w:tr w:rsidR="00E126E1" w:rsidRPr="0049633B" w14:paraId="09773FA8" w14:textId="77777777" w:rsidTr="00760AE8">
        <w:trPr>
          <w:trHeight w:val="300"/>
        </w:trPr>
        <w:tc>
          <w:tcPr>
            <w:tcW w:w="3160" w:type="dxa"/>
            <w:shd w:val="clear" w:color="auto" w:fill="auto"/>
            <w:vAlign w:val="center"/>
          </w:tcPr>
          <w:p w14:paraId="5E237E4D" w14:textId="77777777" w:rsidR="00E126E1" w:rsidRPr="0049633B" w:rsidRDefault="00E126E1"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tcPr>
          <w:p w14:paraId="12B14A55" w14:textId="77777777" w:rsidR="00E126E1" w:rsidRPr="0049633B" w:rsidRDefault="00E126E1" w:rsidP="00760AE8">
            <w:pPr>
              <w:spacing w:after="0" w:line="240" w:lineRule="auto"/>
              <w:jc w:val="center"/>
              <w:rPr>
                <w:rFonts w:ascii="Calibri" w:eastAsia="Times New Roman" w:hAnsi="Calibri" w:cs="Times New Roman"/>
                <w:b/>
                <w:bCs/>
                <w:color w:val="000000"/>
                <w:sz w:val="16"/>
                <w:szCs w:val="16"/>
              </w:rPr>
            </w:pPr>
          </w:p>
        </w:tc>
        <w:tc>
          <w:tcPr>
            <w:tcW w:w="1200" w:type="dxa"/>
            <w:shd w:val="clear" w:color="auto" w:fill="auto"/>
            <w:vAlign w:val="center"/>
          </w:tcPr>
          <w:p w14:paraId="367D6A1C" w14:textId="77777777" w:rsidR="00E126E1" w:rsidRPr="0049633B" w:rsidRDefault="00E126E1"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tcPr>
          <w:p w14:paraId="045C75BD" w14:textId="77777777" w:rsidR="00E126E1" w:rsidRPr="0049633B" w:rsidRDefault="00E126E1"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6A1D84A9" w14:textId="77777777" w:rsidR="00E126E1" w:rsidRPr="00E126E1" w:rsidRDefault="00E126E1" w:rsidP="00760AE8">
            <w:pPr>
              <w:spacing w:after="0" w:line="240" w:lineRule="auto"/>
              <w:jc w:val="center"/>
              <w:rPr>
                <w:rFonts w:ascii="Calibri" w:eastAsia="Times New Roman" w:hAnsi="Calibri" w:cs="Times New Roman"/>
                <w:b/>
                <w:bCs/>
                <w:color w:val="002060"/>
                <w:sz w:val="16"/>
                <w:szCs w:val="16"/>
              </w:rPr>
            </w:pPr>
            <w:r>
              <w:rPr>
                <w:rFonts w:ascii="Calibri" w:eastAsia="Times New Roman" w:hAnsi="Calibri" w:cs="Times New Roman"/>
                <w:b/>
                <w:bCs/>
                <w:color w:val="002060"/>
                <w:sz w:val="16"/>
                <w:szCs w:val="16"/>
              </w:rPr>
              <w:t>The following columns are set in Process 9</w:t>
            </w:r>
          </w:p>
        </w:tc>
      </w:tr>
      <w:tr w:rsidR="00E126E1" w:rsidRPr="0049633B" w14:paraId="2A8AC5D1" w14:textId="77777777" w:rsidTr="00760AE8">
        <w:trPr>
          <w:trHeight w:val="300"/>
        </w:trPr>
        <w:tc>
          <w:tcPr>
            <w:tcW w:w="3160" w:type="dxa"/>
            <w:shd w:val="clear" w:color="auto" w:fill="auto"/>
            <w:vAlign w:val="center"/>
          </w:tcPr>
          <w:p w14:paraId="3ED1D7F6" w14:textId="77777777" w:rsidR="00E126E1" w:rsidRPr="00927241" w:rsidRDefault="00E126E1" w:rsidP="00760AE8">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Last report number created</w:t>
            </w:r>
          </w:p>
        </w:tc>
        <w:tc>
          <w:tcPr>
            <w:tcW w:w="3040" w:type="dxa"/>
            <w:shd w:val="clear" w:color="auto" w:fill="auto"/>
            <w:vAlign w:val="center"/>
          </w:tcPr>
          <w:p w14:paraId="1356E098" w14:textId="77777777" w:rsidR="00E126E1" w:rsidRPr="00927241" w:rsidRDefault="00E126E1" w:rsidP="00760AE8">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GLFSTMPLT2_LASTREPORT</w:t>
            </w:r>
          </w:p>
        </w:tc>
        <w:tc>
          <w:tcPr>
            <w:tcW w:w="1200" w:type="dxa"/>
            <w:shd w:val="clear" w:color="auto" w:fill="auto"/>
            <w:vAlign w:val="center"/>
          </w:tcPr>
          <w:p w14:paraId="06F2F419" w14:textId="77777777" w:rsidR="00E126E1" w:rsidRPr="00927241" w:rsidRDefault="00E126E1" w:rsidP="00760AE8">
            <w:pPr>
              <w:spacing w:after="0" w:line="240" w:lineRule="auto"/>
              <w:jc w:val="center"/>
              <w:rPr>
                <w:rFonts w:ascii="Calibri" w:eastAsia="Times New Roman" w:hAnsi="Calibri" w:cs="Times New Roman"/>
                <w:b/>
                <w:bCs/>
                <w:color w:val="000000" w:themeColor="text1"/>
                <w:sz w:val="16"/>
                <w:szCs w:val="16"/>
              </w:rPr>
            </w:pPr>
            <w:proofErr w:type="spellStart"/>
            <w:r w:rsidRPr="00927241">
              <w:rPr>
                <w:rFonts w:ascii="Calibri" w:eastAsia="Times New Roman" w:hAnsi="Calibri" w:cs="Times New Roman"/>
                <w:b/>
                <w:bCs/>
                <w:color w:val="000000" w:themeColor="text1"/>
                <w:sz w:val="16"/>
                <w:szCs w:val="16"/>
              </w:rPr>
              <w:t>Loolup</w:t>
            </w:r>
            <w:proofErr w:type="spellEnd"/>
            <w:r w:rsidRPr="00927241">
              <w:rPr>
                <w:rFonts w:ascii="Calibri" w:eastAsia="Times New Roman" w:hAnsi="Calibri" w:cs="Times New Roman"/>
                <w:b/>
                <w:bCs/>
                <w:color w:val="000000" w:themeColor="text1"/>
                <w:sz w:val="16"/>
                <w:szCs w:val="16"/>
              </w:rPr>
              <w:t xml:space="preserve"> to GLFINSTMT1</w:t>
            </w:r>
          </w:p>
        </w:tc>
        <w:tc>
          <w:tcPr>
            <w:tcW w:w="2340" w:type="dxa"/>
            <w:shd w:val="clear" w:color="auto" w:fill="auto"/>
            <w:vAlign w:val="center"/>
          </w:tcPr>
          <w:p w14:paraId="318B247F" w14:textId="77777777" w:rsidR="00E126E1" w:rsidRPr="00927241" w:rsidRDefault="00E126E1" w:rsidP="00760AE8">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w:t>
            </w:r>
          </w:p>
        </w:tc>
        <w:tc>
          <w:tcPr>
            <w:tcW w:w="5600" w:type="dxa"/>
            <w:shd w:val="clear" w:color="auto" w:fill="auto"/>
            <w:vAlign w:val="center"/>
          </w:tcPr>
          <w:p w14:paraId="4203E591" w14:textId="77777777" w:rsidR="00E126E1" w:rsidRPr="00927241" w:rsidRDefault="00E126E1" w:rsidP="00760AE8">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most recent report created from this template.</w:t>
            </w:r>
          </w:p>
        </w:tc>
      </w:tr>
      <w:tr w:rsidR="00E126E1" w:rsidRPr="0049633B" w14:paraId="4DC292C1" w14:textId="77777777" w:rsidTr="00E126E1">
        <w:trPr>
          <w:trHeight w:val="300"/>
        </w:trPr>
        <w:tc>
          <w:tcPr>
            <w:tcW w:w="3160" w:type="dxa"/>
            <w:shd w:val="clear" w:color="auto" w:fill="auto"/>
            <w:vAlign w:val="center"/>
          </w:tcPr>
          <w:p w14:paraId="28D3AA1C"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template is in error</w:t>
            </w:r>
          </w:p>
        </w:tc>
        <w:tc>
          <w:tcPr>
            <w:tcW w:w="3040" w:type="dxa"/>
            <w:shd w:val="clear" w:color="auto" w:fill="auto"/>
            <w:vAlign w:val="center"/>
          </w:tcPr>
          <w:p w14:paraId="5B31BD13"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GLFSTMPLT2_INERROR</w:t>
            </w:r>
          </w:p>
        </w:tc>
        <w:tc>
          <w:tcPr>
            <w:tcW w:w="1200" w:type="dxa"/>
            <w:shd w:val="clear" w:color="auto" w:fill="auto"/>
            <w:vAlign w:val="center"/>
          </w:tcPr>
          <w:p w14:paraId="1E2F77FE"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40" w:type="dxa"/>
            <w:shd w:val="clear" w:color="auto" w:fill="auto"/>
            <w:vAlign w:val="center"/>
          </w:tcPr>
          <w:p w14:paraId="1E1B08F1" w14:textId="77777777" w:rsidR="00E126E1" w:rsidRPr="00927241" w:rsidRDefault="00E126E1" w:rsidP="00E126E1">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600" w:type="dxa"/>
            <w:shd w:val="clear" w:color="auto" w:fill="auto"/>
            <w:vAlign w:val="center"/>
          </w:tcPr>
          <w:p w14:paraId="0E32CBD6"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statement cannot be created.</w:t>
            </w:r>
          </w:p>
        </w:tc>
      </w:tr>
      <w:tr w:rsidR="00E126E1" w:rsidRPr="0049633B" w14:paraId="6613EF8C" w14:textId="77777777" w:rsidTr="00E126E1">
        <w:trPr>
          <w:trHeight w:val="300"/>
        </w:trPr>
        <w:tc>
          <w:tcPr>
            <w:tcW w:w="3160" w:type="dxa"/>
            <w:shd w:val="clear" w:color="auto" w:fill="auto"/>
            <w:vAlign w:val="center"/>
          </w:tcPr>
          <w:p w14:paraId="3C84D0ED"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 loop in the calculations</w:t>
            </w:r>
          </w:p>
        </w:tc>
        <w:tc>
          <w:tcPr>
            <w:tcW w:w="3040" w:type="dxa"/>
            <w:shd w:val="clear" w:color="auto" w:fill="auto"/>
            <w:vAlign w:val="center"/>
          </w:tcPr>
          <w:p w14:paraId="4E4FF3A1"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GLFSTMPLT2_LOOPINGCALCULATION</w:t>
            </w:r>
          </w:p>
        </w:tc>
        <w:tc>
          <w:tcPr>
            <w:tcW w:w="1200" w:type="dxa"/>
            <w:shd w:val="clear" w:color="auto" w:fill="auto"/>
            <w:vAlign w:val="center"/>
          </w:tcPr>
          <w:p w14:paraId="6C425807"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40" w:type="dxa"/>
            <w:shd w:val="clear" w:color="auto" w:fill="auto"/>
            <w:vAlign w:val="center"/>
          </w:tcPr>
          <w:p w14:paraId="4837FE00" w14:textId="77777777" w:rsidR="00E126E1" w:rsidRPr="00927241" w:rsidRDefault="00E126E1" w:rsidP="00E126E1">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600" w:type="dxa"/>
            <w:shd w:val="clear" w:color="auto" w:fill="auto"/>
            <w:vAlign w:val="center"/>
          </w:tcPr>
          <w:p w14:paraId="271830C6"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 loop in the calculation – a calculation depends on its own value.</w:t>
            </w:r>
          </w:p>
        </w:tc>
      </w:tr>
      <w:tr w:rsidR="00E126E1" w:rsidRPr="0049633B" w14:paraId="1F14CBBE" w14:textId="77777777" w:rsidTr="00E126E1">
        <w:trPr>
          <w:trHeight w:val="300"/>
        </w:trPr>
        <w:tc>
          <w:tcPr>
            <w:tcW w:w="3160" w:type="dxa"/>
            <w:shd w:val="clear" w:color="auto" w:fill="auto"/>
            <w:vAlign w:val="center"/>
          </w:tcPr>
          <w:p w14:paraId="25D9C2F9"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an infinite regression</w:t>
            </w:r>
          </w:p>
        </w:tc>
        <w:tc>
          <w:tcPr>
            <w:tcW w:w="3040" w:type="dxa"/>
            <w:shd w:val="clear" w:color="auto" w:fill="auto"/>
            <w:vAlign w:val="center"/>
          </w:tcPr>
          <w:p w14:paraId="2E19A0A0"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GLFSTMPLT2_INFINITEREGRESS</w:t>
            </w:r>
          </w:p>
        </w:tc>
        <w:tc>
          <w:tcPr>
            <w:tcW w:w="1200" w:type="dxa"/>
            <w:shd w:val="clear" w:color="auto" w:fill="auto"/>
            <w:vAlign w:val="center"/>
          </w:tcPr>
          <w:p w14:paraId="2833EF9F"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40" w:type="dxa"/>
            <w:shd w:val="clear" w:color="auto" w:fill="auto"/>
            <w:vAlign w:val="center"/>
          </w:tcPr>
          <w:p w14:paraId="6B7C63E7" w14:textId="77777777" w:rsidR="00E126E1" w:rsidRPr="00927241" w:rsidRDefault="00E126E1" w:rsidP="00E126E1">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600" w:type="dxa"/>
            <w:shd w:val="clear" w:color="auto" w:fill="auto"/>
            <w:vAlign w:val="center"/>
          </w:tcPr>
          <w:p w14:paraId="1E117727"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bookmarkStart w:id="7" w:name="_Hlk482544654"/>
            <w:r w:rsidRPr="00927241">
              <w:rPr>
                <w:rFonts w:ascii="Calibri" w:eastAsia="Times New Roman" w:hAnsi="Calibri" w:cs="Times New Roman"/>
                <w:b/>
                <w:bCs/>
                <w:color w:val="000000" w:themeColor="text1"/>
                <w:sz w:val="16"/>
                <w:szCs w:val="16"/>
              </w:rPr>
              <w:t>A total includes a calculation line that references a total that includes a calculation line that references a total – and so on, infinitely</w:t>
            </w:r>
            <w:bookmarkEnd w:id="7"/>
            <w:r w:rsidRPr="00927241">
              <w:rPr>
                <w:rFonts w:ascii="Calibri" w:eastAsia="Times New Roman" w:hAnsi="Calibri" w:cs="Times New Roman"/>
                <w:b/>
                <w:bCs/>
                <w:color w:val="000000" w:themeColor="text1"/>
                <w:sz w:val="16"/>
                <w:szCs w:val="16"/>
              </w:rPr>
              <w:t>.</w:t>
            </w:r>
          </w:p>
        </w:tc>
      </w:tr>
      <w:tr w:rsidR="00E126E1" w:rsidRPr="0049633B" w14:paraId="7AC8F010" w14:textId="77777777" w:rsidTr="00E126E1">
        <w:trPr>
          <w:trHeight w:val="300"/>
        </w:trPr>
        <w:tc>
          <w:tcPr>
            <w:tcW w:w="3160" w:type="dxa"/>
            <w:shd w:val="clear" w:color="auto" w:fill="auto"/>
            <w:vAlign w:val="center"/>
          </w:tcPr>
          <w:p w14:paraId="7BD8F0D1"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template is incomplete</w:t>
            </w:r>
          </w:p>
        </w:tc>
        <w:tc>
          <w:tcPr>
            <w:tcW w:w="3040" w:type="dxa"/>
            <w:shd w:val="clear" w:color="auto" w:fill="auto"/>
            <w:vAlign w:val="center"/>
          </w:tcPr>
          <w:p w14:paraId="4C9B75FD"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GLFSTMPLT2_INCOMPLETETEMPLATE</w:t>
            </w:r>
          </w:p>
        </w:tc>
        <w:tc>
          <w:tcPr>
            <w:tcW w:w="1200" w:type="dxa"/>
            <w:shd w:val="clear" w:color="auto" w:fill="auto"/>
            <w:vAlign w:val="center"/>
          </w:tcPr>
          <w:p w14:paraId="030A52B1"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40" w:type="dxa"/>
            <w:shd w:val="clear" w:color="auto" w:fill="auto"/>
            <w:vAlign w:val="center"/>
          </w:tcPr>
          <w:p w14:paraId="3E12F35E" w14:textId="77777777" w:rsidR="00E126E1" w:rsidRPr="00927241" w:rsidRDefault="00E126E1" w:rsidP="00E126E1">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600" w:type="dxa"/>
            <w:shd w:val="clear" w:color="auto" w:fill="auto"/>
            <w:vAlign w:val="center"/>
          </w:tcPr>
          <w:p w14:paraId="780F3749" w14:textId="77777777" w:rsidR="00E126E1" w:rsidRPr="00927241" w:rsidRDefault="00E126E1" w:rsidP="00E126E1">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Lines are referenced that don’t exist </w:t>
            </w:r>
            <w:proofErr w:type="spellStart"/>
            <w:r w:rsidRPr="00927241">
              <w:rPr>
                <w:rFonts w:ascii="Calibri" w:eastAsia="Times New Roman" w:hAnsi="Calibri" w:cs="Times New Roman"/>
                <w:b/>
                <w:bCs/>
                <w:color w:val="000000" w:themeColor="text1"/>
                <w:sz w:val="16"/>
                <w:szCs w:val="16"/>
              </w:rPr>
              <w:t>ot</w:t>
            </w:r>
            <w:proofErr w:type="spellEnd"/>
            <w:r w:rsidRPr="00927241">
              <w:rPr>
                <w:rFonts w:ascii="Calibri" w:eastAsia="Times New Roman" w:hAnsi="Calibri" w:cs="Times New Roman"/>
                <w:b/>
                <w:bCs/>
                <w:color w:val="000000" w:themeColor="text1"/>
                <w:sz w:val="16"/>
                <w:szCs w:val="16"/>
              </w:rPr>
              <w:t xml:space="preserve"> columns are not defined.</w:t>
            </w:r>
          </w:p>
        </w:tc>
      </w:tr>
      <w:tr w:rsidR="00846FC5" w:rsidRPr="0049633B" w14:paraId="7DD0008B" w14:textId="77777777" w:rsidTr="00760AE8">
        <w:trPr>
          <w:trHeight w:val="300"/>
        </w:trPr>
        <w:tc>
          <w:tcPr>
            <w:tcW w:w="3160" w:type="dxa"/>
            <w:shd w:val="clear" w:color="auto" w:fill="auto"/>
            <w:vAlign w:val="center"/>
            <w:hideMark/>
          </w:tcPr>
          <w:p w14:paraId="09AEA275"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0B9B13B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EXTERNAL_ID</w:t>
            </w:r>
          </w:p>
        </w:tc>
        <w:tc>
          <w:tcPr>
            <w:tcW w:w="1200" w:type="dxa"/>
            <w:shd w:val="clear" w:color="auto" w:fill="auto"/>
            <w:vAlign w:val="center"/>
            <w:hideMark/>
          </w:tcPr>
          <w:p w14:paraId="5750D3B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52D7B53A" w14:textId="77777777" w:rsidR="00846FC5" w:rsidRPr="0049633B"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38505B6C" w14:textId="77777777" w:rsidR="00846FC5" w:rsidRPr="0049633B" w:rsidRDefault="00846FC5" w:rsidP="00760AE8">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GLFSTMPLT2_GLFSTMPLT1 + GLFSTMPLT2_FORMAT</w:t>
            </w:r>
          </w:p>
        </w:tc>
      </w:tr>
    </w:tbl>
    <w:p w14:paraId="2FB1CB2F" w14:textId="36C325F0" w:rsidR="00846FC5" w:rsidRDefault="002F3D2D" w:rsidP="00846FC5">
      <w:pPr>
        <w:spacing w:after="0" w:line="240" w:lineRule="auto"/>
        <w:ind w:left="720"/>
      </w:pPr>
      <w:r>
        <w:rPr>
          <w:i/>
          <w:sz w:val="16"/>
          <w:szCs w:val="16"/>
        </w:rPr>
        <w:t xml:space="preserve">Table </w:t>
      </w:r>
      <w:r w:rsidR="002D6855">
        <w:rPr>
          <w:i/>
          <w:sz w:val="16"/>
          <w:szCs w:val="16"/>
        </w:rPr>
        <w:t>2</w:t>
      </w:r>
      <w:r w:rsidR="00846FC5">
        <w:rPr>
          <w:i/>
          <w:sz w:val="16"/>
          <w:szCs w:val="16"/>
        </w:rPr>
        <w:t xml:space="preserve"> – </w:t>
      </w:r>
      <w:r w:rsidR="00846FC5">
        <w:rPr>
          <w:b/>
          <w:i/>
          <w:sz w:val="16"/>
          <w:szCs w:val="16"/>
        </w:rPr>
        <w:t>GLFSTMPLT2</w:t>
      </w:r>
    </w:p>
    <w:p w14:paraId="52CC991F" w14:textId="77777777" w:rsidR="00846FC5" w:rsidRDefault="00846FC5" w:rsidP="00846FC5">
      <w:r>
        <w:br w:type="page"/>
      </w:r>
    </w:p>
    <w:p w14:paraId="0E1B2C4E" w14:textId="77777777" w:rsidR="00846FC5" w:rsidRDefault="00846FC5" w:rsidP="00846FC5">
      <w:pPr>
        <w:spacing w:after="0" w:line="240" w:lineRule="auto"/>
      </w:pPr>
      <w:r>
        <w:lastRenderedPageBreak/>
        <w:t xml:space="preserve">Table </w:t>
      </w:r>
      <w:r>
        <w:rPr>
          <w:b/>
        </w:rPr>
        <w:t xml:space="preserve">GLFSTMPLT3 </w:t>
      </w:r>
      <w:r>
        <w:t>– Financial statement template table # 3: financial statement column definitions.</w:t>
      </w:r>
    </w:p>
    <w:p w14:paraId="437F7158" w14:textId="77777777" w:rsidR="00846FC5" w:rsidRDefault="00846FC5" w:rsidP="00846FC5">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2811"/>
        <w:gridCol w:w="1429"/>
        <w:gridCol w:w="2340"/>
        <w:gridCol w:w="5600"/>
      </w:tblGrid>
      <w:tr w:rsidR="00846FC5" w:rsidRPr="004C76B2" w14:paraId="492407B3" w14:textId="77777777" w:rsidTr="002E4C3B">
        <w:trPr>
          <w:trHeight w:val="300"/>
          <w:tblHeader/>
        </w:trPr>
        <w:tc>
          <w:tcPr>
            <w:tcW w:w="3160" w:type="dxa"/>
            <w:shd w:val="clear" w:color="000000" w:fill="A9D08E"/>
            <w:vAlign w:val="center"/>
            <w:hideMark/>
          </w:tcPr>
          <w:p w14:paraId="0B2C21F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Field label</w:t>
            </w:r>
          </w:p>
        </w:tc>
        <w:tc>
          <w:tcPr>
            <w:tcW w:w="2811" w:type="dxa"/>
            <w:shd w:val="clear" w:color="000000" w:fill="B4C6E7"/>
            <w:vAlign w:val="center"/>
            <w:hideMark/>
          </w:tcPr>
          <w:p w14:paraId="3720219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w:t>
            </w:r>
          </w:p>
        </w:tc>
        <w:tc>
          <w:tcPr>
            <w:tcW w:w="1429" w:type="dxa"/>
            <w:shd w:val="clear" w:color="000000" w:fill="B4C6E7"/>
            <w:vAlign w:val="center"/>
            <w:hideMark/>
          </w:tcPr>
          <w:p w14:paraId="66B5EA1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6BE313D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017D90A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Meaning / comment</w:t>
            </w:r>
          </w:p>
        </w:tc>
      </w:tr>
      <w:tr w:rsidR="00846FC5" w:rsidRPr="004C76B2" w14:paraId="7A22D7FF" w14:textId="77777777" w:rsidTr="002E4C3B">
        <w:trPr>
          <w:trHeight w:val="450"/>
        </w:trPr>
        <w:tc>
          <w:tcPr>
            <w:tcW w:w="3160" w:type="dxa"/>
            <w:shd w:val="clear" w:color="auto" w:fill="auto"/>
            <w:vAlign w:val="center"/>
            <w:hideMark/>
          </w:tcPr>
          <w:p w14:paraId="0648497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2811" w:type="dxa"/>
            <w:shd w:val="clear" w:color="auto" w:fill="auto"/>
            <w:vAlign w:val="center"/>
            <w:hideMark/>
          </w:tcPr>
          <w:p w14:paraId="1E379E6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GLFSTMPLT3_GLFSTMPLT2</w:t>
            </w:r>
          </w:p>
        </w:tc>
        <w:tc>
          <w:tcPr>
            <w:tcW w:w="1429" w:type="dxa"/>
            <w:shd w:val="clear" w:color="auto" w:fill="auto"/>
            <w:vAlign w:val="center"/>
            <w:hideMark/>
          </w:tcPr>
          <w:p w14:paraId="56C450B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Master/detail to GLFSTMPLT2</w:t>
            </w:r>
          </w:p>
        </w:tc>
        <w:tc>
          <w:tcPr>
            <w:tcW w:w="2340" w:type="dxa"/>
            <w:shd w:val="clear" w:color="auto" w:fill="auto"/>
            <w:vAlign w:val="center"/>
            <w:hideMark/>
          </w:tcPr>
          <w:p w14:paraId="4458ABD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18C5DFA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r>
      <w:tr w:rsidR="00846FC5" w:rsidRPr="004C76B2" w14:paraId="40A3EF4E" w14:textId="77777777" w:rsidTr="002E4C3B">
        <w:trPr>
          <w:trHeight w:val="450"/>
        </w:trPr>
        <w:tc>
          <w:tcPr>
            <w:tcW w:w="3160" w:type="dxa"/>
            <w:shd w:val="clear" w:color="auto" w:fill="auto"/>
            <w:vAlign w:val="center"/>
            <w:hideMark/>
          </w:tcPr>
          <w:p w14:paraId="25C53DE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 number</w:t>
            </w:r>
          </w:p>
        </w:tc>
        <w:tc>
          <w:tcPr>
            <w:tcW w:w="2811" w:type="dxa"/>
            <w:shd w:val="clear" w:color="auto" w:fill="auto"/>
            <w:vAlign w:val="center"/>
            <w:hideMark/>
          </w:tcPr>
          <w:p w14:paraId="1AE4D94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GLFSTMPLT3_COLNO</w:t>
            </w:r>
          </w:p>
        </w:tc>
        <w:tc>
          <w:tcPr>
            <w:tcW w:w="1429" w:type="dxa"/>
            <w:shd w:val="clear" w:color="auto" w:fill="auto"/>
            <w:vAlign w:val="center"/>
            <w:hideMark/>
          </w:tcPr>
          <w:p w14:paraId="586F62A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4427E0C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&gt; 0 and &lt;= GLFSTMPLT2_COLUMNS</w:t>
            </w:r>
          </w:p>
        </w:tc>
        <w:tc>
          <w:tcPr>
            <w:tcW w:w="5600" w:type="dxa"/>
            <w:shd w:val="clear" w:color="auto" w:fill="auto"/>
            <w:vAlign w:val="center"/>
            <w:hideMark/>
          </w:tcPr>
          <w:p w14:paraId="48E6284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 offset from column zero.</w:t>
            </w:r>
          </w:p>
        </w:tc>
      </w:tr>
      <w:tr w:rsidR="00846FC5" w:rsidRPr="004C76B2" w14:paraId="02B9D73F" w14:textId="77777777" w:rsidTr="002E4C3B">
        <w:trPr>
          <w:trHeight w:val="450"/>
        </w:trPr>
        <w:tc>
          <w:tcPr>
            <w:tcW w:w="3160" w:type="dxa"/>
            <w:shd w:val="clear" w:color="auto" w:fill="auto"/>
            <w:vAlign w:val="center"/>
            <w:hideMark/>
          </w:tcPr>
          <w:p w14:paraId="6C20500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Non-printing column flag</w:t>
            </w:r>
          </w:p>
        </w:tc>
        <w:tc>
          <w:tcPr>
            <w:tcW w:w="2811" w:type="dxa"/>
            <w:shd w:val="clear" w:color="auto" w:fill="auto"/>
            <w:vAlign w:val="center"/>
            <w:hideMark/>
          </w:tcPr>
          <w:p w14:paraId="2EAC4FA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GLFSTMPLT3_NONPRINTING</w:t>
            </w:r>
          </w:p>
        </w:tc>
        <w:tc>
          <w:tcPr>
            <w:tcW w:w="1429" w:type="dxa"/>
            <w:shd w:val="clear" w:color="auto" w:fill="auto"/>
            <w:vAlign w:val="center"/>
            <w:hideMark/>
          </w:tcPr>
          <w:p w14:paraId="23788B6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628941D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46B0ABC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If TRUE, this column is not printed. Its purpose is to be used to calculate the value of calculated columns (GLFSTMPLT3_VALUETYPE = Calculated).</w:t>
            </w:r>
          </w:p>
        </w:tc>
      </w:tr>
      <w:tr w:rsidR="00846FC5" w:rsidRPr="004C76B2" w14:paraId="5573760E" w14:textId="77777777" w:rsidTr="002E4C3B">
        <w:trPr>
          <w:trHeight w:val="1125"/>
        </w:trPr>
        <w:tc>
          <w:tcPr>
            <w:tcW w:w="3160" w:type="dxa"/>
            <w:shd w:val="clear" w:color="auto" w:fill="auto"/>
            <w:vAlign w:val="center"/>
            <w:hideMark/>
          </w:tcPr>
          <w:p w14:paraId="2E832DF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Print column values as percentages or other small numbers</w:t>
            </w:r>
          </w:p>
        </w:tc>
        <w:tc>
          <w:tcPr>
            <w:tcW w:w="2811" w:type="dxa"/>
            <w:shd w:val="clear" w:color="auto" w:fill="auto"/>
            <w:vAlign w:val="center"/>
            <w:hideMark/>
          </w:tcPr>
          <w:p w14:paraId="7987C27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GLFSTMPLT3_PRINTASPERCENTAGE</w:t>
            </w:r>
          </w:p>
        </w:tc>
        <w:tc>
          <w:tcPr>
            <w:tcW w:w="1429" w:type="dxa"/>
            <w:shd w:val="clear" w:color="auto" w:fill="auto"/>
            <w:vAlign w:val="center"/>
            <w:hideMark/>
          </w:tcPr>
          <w:p w14:paraId="683C164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642EE9A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76C7437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Defaults to FALSE. If set to TRUE, print every line in column as a percentage.</w:t>
            </w:r>
            <w:r w:rsidRPr="004C76B2">
              <w:rPr>
                <w:rFonts w:ascii="Calibri" w:eastAsia="Times New Roman" w:hAnsi="Calibri" w:cs="Times New Roman"/>
                <w:b/>
                <w:bCs/>
                <w:color w:val="000000"/>
                <w:sz w:val="16"/>
                <w:szCs w:val="16"/>
              </w:rPr>
              <w:br/>
              <w:t>A TRUE GLFSTMPLT4_PRINTASPERCENTAGE has precedence over a FALSE GLFSTMPLT3_PRINTASPERCENTAGE.</w:t>
            </w:r>
            <w:r w:rsidRPr="004C76B2">
              <w:rPr>
                <w:rFonts w:ascii="Calibri" w:eastAsia="Times New Roman" w:hAnsi="Calibri" w:cs="Times New Roman"/>
                <w:b/>
                <w:bCs/>
                <w:color w:val="000000"/>
                <w:sz w:val="16"/>
                <w:szCs w:val="16"/>
              </w:rPr>
              <w:br/>
              <w:t>A TRUE GLFSTMPLT3_PRINTASPERCENTAGE has precedence over a FALSE GLFSTMPLT4_PRINTASPERCENTAGE.</w:t>
            </w:r>
          </w:p>
        </w:tc>
      </w:tr>
      <w:tr w:rsidR="00846FC5" w:rsidRPr="004C76B2" w14:paraId="7F0BDA0A" w14:textId="77777777" w:rsidTr="002E4C3B">
        <w:trPr>
          <w:trHeight w:val="5787"/>
        </w:trPr>
        <w:tc>
          <w:tcPr>
            <w:tcW w:w="3160" w:type="dxa"/>
            <w:shd w:val="clear" w:color="auto" w:fill="auto"/>
            <w:vAlign w:val="center"/>
            <w:hideMark/>
          </w:tcPr>
          <w:p w14:paraId="4984EAD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Top line of column heading</w:t>
            </w:r>
          </w:p>
        </w:tc>
        <w:tc>
          <w:tcPr>
            <w:tcW w:w="2811" w:type="dxa"/>
            <w:shd w:val="clear" w:color="auto" w:fill="auto"/>
            <w:vAlign w:val="center"/>
            <w:hideMark/>
          </w:tcPr>
          <w:p w14:paraId="0B32790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GLFSTMPLT3_HEADERLINE1</w:t>
            </w:r>
          </w:p>
        </w:tc>
        <w:tc>
          <w:tcPr>
            <w:tcW w:w="1429" w:type="dxa"/>
            <w:shd w:val="clear" w:color="auto" w:fill="auto"/>
            <w:vAlign w:val="center"/>
            <w:hideMark/>
          </w:tcPr>
          <w:p w14:paraId="2A59AE2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40" w:type="dxa"/>
            <w:shd w:val="clear" w:color="auto" w:fill="auto"/>
            <w:vAlign w:val="center"/>
            <w:hideMark/>
          </w:tcPr>
          <w:p w14:paraId="4D79DE6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575550DC"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NULL if GLFSTMPLT3_NONPRINTING = TRUE; otherwise, this is the top header line. </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Predefined macros that can be embedded in GLFSTMPLT3_HEADERLINE1,2 &amp; 3 and resolved at run time:</w:t>
            </w:r>
            <w:r w:rsidRPr="004C76B2">
              <w:rPr>
                <w:rFonts w:ascii="Calibri" w:eastAsia="Times New Roman" w:hAnsi="Calibri" w:cs="Times New Roman"/>
                <w:b/>
                <w:bCs/>
                <w:color w:val="000000"/>
                <w:sz w:val="16"/>
                <w:szCs w:val="16"/>
              </w:rPr>
              <w:br/>
            </w:r>
            <w:bookmarkStart w:id="8" w:name="_Hlk482541912"/>
            <w:r w:rsidRPr="004C76B2">
              <w:rPr>
                <w:rFonts w:ascii="Calibri" w:eastAsia="Times New Roman" w:hAnsi="Calibri" w:cs="Times New Roman"/>
                <w:b/>
                <w:bCs/>
                <w:color w:val="000000"/>
                <w:sz w:val="16"/>
                <w:szCs w:val="16"/>
              </w:rPr>
              <w:t xml:space="preserve">     "MMMM" = January, February, etc., as of column period start date</w:t>
            </w:r>
            <w:r w:rsidRPr="004C76B2">
              <w:rPr>
                <w:rFonts w:ascii="Calibri" w:eastAsia="Times New Roman" w:hAnsi="Calibri" w:cs="Times New Roman"/>
                <w:b/>
                <w:bCs/>
                <w:color w:val="000000"/>
                <w:sz w:val="16"/>
                <w:szCs w:val="16"/>
              </w:rPr>
              <w:br/>
              <w:t xml:space="preserve">     "MMM" = Jan, Feb, etc., as of column period start date</w:t>
            </w:r>
            <w:r w:rsidRPr="004C76B2">
              <w:rPr>
                <w:rFonts w:ascii="Calibri" w:eastAsia="Times New Roman" w:hAnsi="Calibri" w:cs="Times New Roman"/>
                <w:b/>
                <w:bCs/>
                <w:color w:val="000000"/>
                <w:sz w:val="16"/>
                <w:szCs w:val="16"/>
              </w:rPr>
              <w:br/>
              <w:t xml:space="preserve">     "MM" = month of column period start date as 01, 02, etc.</w:t>
            </w:r>
            <w:r w:rsidRPr="004C76B2">
              <w:rPr>
                <w:rFonts w:ascii="Calibri" w:eastAsia="Times New Roman" w:hAnsi="Calibri" w:cs="Times New Roman"/>
                <w:b/>
                <w:bCs/>
                <w:color w:val="000000"/>
                <w:sz w:val="16"/>
                <w:szCs w:val="16"/>
              </w:rPr>
              <w:br/>
              <w:t xml:space="preserve">     "NNNN" = January, February, etc., as of column period end date</w:t>
            </w:r>
            <w:r w:rsidRPr="004C76B2">
              <w:rPr>
                <w:rFonts w:ascii="Calibri" w:eastAsia="Times New Roman" w:hAnsi="Calibri" w:cs="Times New Roman"/>
                <w:b/>
                <w:bCs/>
                <w:color w:val="000000"/>
                <w:sz w:val="16"/>
                <w:szCs w:val="16"/>
              </w:rPr>
              <w:br/>
              <w:t xml:space="preserve">     "NNN" = Jan, Feb, etc., as of column period end date</w:t>
            </w:r>
            <w:r w:rsidRPr="004C76B2">
              <w:rPr>
                <w:rFonts w:ascii="Calibri" w:eastAsia="Times New Roman" w:hAnsi="Calibri" w:cs="Times New Roman"/>
                <w:b/>
                <w:bCs/>
                <w:color w:val="000000"/>
                <w:sz w:val="16"/>
                <w:szCs w:val="16"/>
              </w:rPr>
              <w:br/>
              <w:t xml:space="preserve">     "NN" = month of column period end date as 01, 02, etc.</w:t>
            </w:r>
            <w:r w:rsidRPr="004C76B2">
              <w:rPr>
                <w:rFonts w:ascii="Calibri" w:eastAsia="Times New Roman" w:hAnsi="Calibri" w:cs="Times New Roman"/>
                <w:b/>
                <w:bCs/>
                <w:color w:val="000000"/>
                <w:sz w:val="16"/>
                <w:szCs w:val="16"/>
              </w:rPr>
              <w:br/>
              <w:t xml:space="preserve">     "PP" = column period # as 1,2…13</w:t>
            </w:r>
            <w:r w:rsidRPr="004C76B2">
              <w:rPr>
                <w:rFonts w:ascii="Calibri" w:eastAsia="Times New Roman" w:hAnsi="Calibri" w:cs="Times New Roman"/>
                <w:b/>
                <w:bCs/>
                <w:color w:val="000000"/>
                <w:sz w:val="16"/>
                <w:szCs w:val="16"/>
              </w:rPr>
              <w:br/>
              <w:t xml:space="preserve">     "YYY" = year of column period start date as 2014, 2015, etc.</w:t>
            </w:r>
            <w:r w:rsidRPr="004C76B2">
              <w:rPr>
                <w:rFonts w:ascii="Calibri" w:eastAsia="Times New Roman" w:hAnsi="Calibri" w:cs="Times New Roman"/>
                <w:b/>
                <w:bCs/>
                <w:color w:val="000000"/>
                <w:sz w:val="16"/>
                <w:szCs w:val="16"/>
              </w:rPr>
              <w:br/>
              <w:t xml:space="preserve">     "YY" = year of column period start date as 14, 15, etc.</w:t>
            </w:r>
            <w:r w:rsidRPr="004C76B2">
              <w:rPr>
                <w:rFonts w:ascii="Calibri" w:eastAsia="Times New Roman" w:hAnsi="Calibri" w:cs="Times New Roman"/>
                <w:b/>
                <w:bCs/>
                <w:color w:val="000000"/>
                <w:sz w:val="16"/>
                <w:szCs w:val="16"/>
              </w:rPr>
              <w:br/>
              <w:t xml:space="preserve">     "ZZZ" = year of column period end date as 2014, 2015, etc.</w:t>
            </w:r>
            <w:r w:rsidRPr="004C76B2">
              <w:rPr>
                <w:rFonts w:ascii="Calibri" w:eastAsia="Times New Roman" w:hAnsi="Calibri" w:cs="Times New Roman"/>
                <w:b/>
                <w:bCs/>
                <w:color w:val="000000"/>
                <w:sz w:val="16"/>
                <w:szCs w:val="16"/>
              </w:rPr>
              <w:br/>
              <w:t xml:space="preserve">     "ZZ" = year of column period end date as 14, 15, etc.</w:t>
            </w:r>
            <w:r w:rsidRPr="004C76B2">
              <w:rPr>
                <w:rFonts w:ascii="Calibri" w:eastAsia="Times New Roman" w:hAnsi="Calibri" w:cs="Times New Roman"/>
                <w:b/>
                <w:bCs/>
                <w:color w:val="000000"/>
                <w:sz w:val="16"/>
                <w:szCs w:val="16"/>
              </w:rPr>
              <w:br/>
              <w:t xml:space="preserve">     "SS" = day of column period start date as 1,2…30,31</w:t>
            </w:r>
            <w:r w:rsidRPr="004C76B2">
              <w:rPr>
                <w:rFonts w:ascii="Calibri" w:eastAsia="Times New Roman" w:hAnsi="Calibri" w:cs="Times New Roman"/>
                <w:b/>
                <w:bCs/>
                <w:color w:val="000000"/>
                <w:sz w:val="16"/>
                <w:szCs w:val="16"/>
              </w:rPr>
              <w:br/>
              <w:t xml:space="preserve">     "EE" = day of column period end date as 1,2…30,31</w:t>
            </w:r>
            <w:r w:rsidRPr="004C76B2">
              <w:rPr>
                <w:rFonts w:ascii="Calibri" w:eastAsia="Times New Roman" w:hAnsi="Calibri" w:cs="Times New Roman"/>
                <w:b/>
                <w:bCs/>
                <w:color w:val="000000"/>
                <w:sz w:val="16"/>
                <w:szCs w:val="16"/>
              </w:rPr>
              <w:br/>
              <w:t xml:space="preserve">     "DIV" = division ID</w:t>
            </w:r>
            <w:r w:rsidRPr="004C76B2">
              <w:rPr>
                <w:rFonts w:ascii="Calibri" w:eastAsia="Times New Roman" w:hAnsi="Calibri" w:cs="Times New Roman"/>
                <w:b/>
                <w:bCs/>
                <w:color w:val="000000"/>
                <w:sz w:val="16"/>
                <w:szCs w:val="16"/>
              </w:rPr>
              <w:br/>
              <w:t xml:space="preserve">     "DIVISION" = division name</w:t>
            </w:r>
            <w:r w:rsidRPr="004C76B2">
              <w:rPr>
                <w:rFonts w:ascii="Calibri" w:eastAsia="Times New Roman" w:hAnsi="Calibri" w:cs="Times New Roman"/>
                <w:b/>
                <w:bCs/>
                <w:color w:val="000000"/>
                <w:sz w:val="16"/>
                <w:szCs w:val="16"/>
              </w:rPr>
              <w:br/>
              <w:t xml:space="preserve">     "PROJ" = Project ID</w:t>
            </w:r>
            <w:r w:rsidRPr="004C76B2">
              <w:rPr>
                <w:rFonts w:ascii="Calibri" w:eastAsia="Times New Roman" w:hAnsi="Calibri" w:cs="Times New Roman"/>
                <w:b/>
                <w:bCs/>
                <w:color w:val="000000"/>
                <w:sz w:val="16"/>
                <w:szCs w:val="16"/>
              </w:rPr>
              <w:br/>
              <w:t xml:space="preserve">     "DIM#" = dimension # (1-8)</w:t>
            </w:r>
            <w:r w:rsidRPr="004C76B2">
              <w:rPr>
                <w:rFonts w:ascii="Calibri" w:eastAsia="Times New Roman" w:hAnsi="Calibri" w:cs="Times New Roman"/>
                <w:b/>
                <w:bCs/>
                <w:color w:val="000000"/>
                <w:sz w:val="16"/>
                <w:szCs w:val="16"/>
              </w:rPr>
              <w:br/>
              <w:t xml:space="preserve">     "DIMSRC" = dimension source name</w:t>
            </w:r>
            <w:r w:rsidRPr="004C76B2">
              <w:rPr>
                <w:rFonts w:ascii="Calibri" w:eastAsia="Times New Roman" w:hAnsi="Calibri" w:cs="Times New Roman"/>
                <w:b/>
                <w:bCs/>
                <w:color w:val="000000"/>
                <w:sz w:val="16"/>
                <w:szCs w:val="16"/>
              </w:rPr>
              <w:br/>
              <w:t xml:space="preserve">     "DIMVAL" = dimension value</w:t>
            </w:r>
            <w:r w:rsidRPr="004C76B2">
              <w:rPr>
                <w:rFonts w:ascii="Calibri" w:eastAsia="Times New Roman" w:hAnsi="Calibri" w:cs="Times New Roman"/>
                <w:b/>
                <w:bCs/>
                <w:color w:val="000000"/>
                <w:sz w:val="16"/>
                <w:szCs w:val="16"/>
              </w:rPr>
              <w:br/>
            </w:r>
            <w:bookmarkEnd w:id="8"/>
            <w:r w:rsidRPr="004C76B2">
              <w:rPr>
                <w:rFonts w:ascii="Calibri" w:eastAsia="Times New Roman" w:hAnsi="Calibri" w:cs="Times New Roman"/>
                <w:b/>
                <w:bCs/>
                <w:color w:val="000000"/>
                <w:sz w:val="16"/>
                <w:szCs w:val="16"/>
              </w:rPr>
              <w:t xml:space="preserve">     "[</w:t>
            </w:r>
            <w:proofErr w:type="spellStart"/>
            <w:r w:rsidRPr="004C76B2">
              <w:rPr>
                <w:rFonts w:ascii="Calibri" w:eastAsia="Times New Roman" w:hAnsi="Calibri" w:cs="Times New Roman"/>
                <w:b/>
                <w:bCs/>
                <w:color w:val="000000"/>
                <w:sz w:val="16"/>
                <w:szCs w:val="16"/>
              </w:rPr>
              <w:t>nn</w:t>
            </w:r>
            <w:proofErr w:type="spellEnd"/>
            <w:r w:rsidRPr="004C76B2">
              <w:rPr>
                <w:rFonts w:ascii="Calibri" w:eastAsia="Times New Roman" w:hAnsi="Calibri" w:cs="Times New Roman"/>
                <w:b/>
                <w:bCs/>
                <w:color w:val="000000"/>
                <w:sz w:val="16"/>
                <w:szCs w:val="16"/>
              </w:rPr>
              <w:t xml:space="preserve">]" (where </w:t>
            </w:r>
            <w:proofErr w:type="spellStart"/>
            <w:r w:rsidRPr="004C76B2">
              <w:rPr>
                <w:rFonts w:ascii="Calibri" w:eastAsia="Times New Roman" w:hAnsi="Calibri" w:cs="Times New Roman"/>
                <w:b/>
                <w:bCs/>
                <w:color w:val="000000"/>
                <w:sz w:val="16"/>
                <w:szCs w:val="16"/>
              </w:rPr>
              <w:t>nn</w:t>
            </w:r>
            <w:proofErr w:type="spellEnd"/>
            <w:r w:rsidRPr="004C76B2">
              <w:rPr>
                <w:rFonts w:ascii="Calibri" w:eastAsia="Times New Roman" w:hAnsi="Calibri" w:cs="Times New Roman"/>
                <w:b/>
                <w:bCs/>
                <w:color w:val="000000"/>
                <w:sz w:val="16"/>
                <w:szCs w:val="16"/>
              </w:rPr>
              <w:t xml:space="preserve"> is a number from 1 to 30) can be appended to any token (e.g. DIVISION[30]). If the value of token exceeds </w:t>
            </w:r>
            <w:proofErr w:type="spellStart"/>
            <w:r w:rsidRPr="004C76B2">
              <w:rPr>
                <w:rFonts w:ascii="Calibri" w:eastAsia="Times New Roman" w:hAnsi="Calibri" w:cs="Times New Roman"/>
                <w:b/>
                <w:bCs/>
                <w:color w:val="000000"/>
                <w:sz w:val="16"/>
                <w:szCs w:val="16"/>
              </w:rPr>
              <w:t>nn</w:t>
            </w:r>
            <w:proofErr w:type="spellEnd"/>
            <w:r w:rsidRPr="004C76B2">
              <w:rPr>
                <w:rFonts w:ascii="Calibri" w:eastAsia="Times New Roman" w:hAnsi="Calibri" w:cs="Times New Roman"/>
                <w:b/>
                <w:bCs/>
                <w:color w:val="000000"/>
                <w:sz w:val="16"/>
                <w:szCs w:val="16"/>
              </w:rPr>
              <w:t xml:space="preserve"> characters in length, only the leftmost </w:t>
            </w:r>
            <w:proofErr w:type="spellStart"/>
            <w:r w:rsidRPr="004C76B2">
              <w:rPr>
                <w:rFonts w:ascii="Calibri" w:eastAsia="Times New Roman" w:hAnsi="Calibri" w:cs="Times New Roman"/>
                <w:b/>
                <w:bCs/>
                <w:color w:val="000000"/>
                <w:sz w:val="16"/>
                <w:szCs w:val="16"/>
              </w:rPr>
              <w:t>nn</w:t>
            </w:r>
            <w:proofErr w:type="spellEnd"/>
            <w:r w:rsidRPr="004C76B2">
              <w:rPr>
                <w:rFonts w:ascii="Calibri" w:eastAsia="Times New Roman" w:hAnsi="Calibri" w:cs="Times New Roman"/>
                <w:b/>
                <w:bCs/>
                <w:color w:val="000000"/>
                <w:sz w:val="16"/>
                <w:szCs w:val="16"/>
              </w:rPr>
              <w:t xml:space="preserve"> characters are used.</w:t>
            </w:r>
          </w:p>
        </w:tc>
      </w:tr>
      <w:tr w:rsidR="00846FC5" w:rsidRPr="004C76B2" w14:paraId="6B03EB9E" w14:textId="77777777" w:rsidTr="002E4C3B">
        <w:trPr>
          <w:trHeight w:val="450"/>
        </w:trPr>
        <w:tc>
          <w:tcPr>
            <w:tcW w:w="3160" w:type="dxa"/>
            <w:shd w:val="clear" w:color="auto" w:fill="auto"/>
            <w:vAlign w:val="center"/>
            <w:hideMark/>
          </w:tcPr>
          <w:p w14:paraId="04B8B4D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Second line of column heading</w:t>
            </w:r>
          </w:p>
        </w:tc>
        <w:tc>
          <w:tcPr>
            <w:tcW w:w="2811" w:type="dxa"/>
            <w:shd w:val="clear" w:color="auto" w:fill="auto"/>
            <w:vAlign w:val="center"/>
            <w:hideMark/>
          </w:tcPr>
          <w:p w14:paraId="3CFE2B5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GLFSTMPLT3_HEADERLINE2</w:t>
            </w:r>
          </w:p>
        </w:tc>
        <w:tc>
          <w:tcPr>
            <w:tcW w:w="1429" w:type="dxa"/>
            <w:shd w:val="clear" w:color="auto" w:fill="auto"/>
            <w:vAlign w:val="center"/>
            <w:hideMark/>
          </w:tcPr>
          <w:p w14:paraId="7DD09764"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40" w:type="dxa"/>
            <w:shd w:val="clear" w:color="auto" w:fill="auto"/>
            <w:vAlign w:val="center"/>
            <w:hideMark/>
          </w:tcPr>
          <w:p w14:paraId="464CD6C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0CD88F7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Defined if GLFSTMPLT3_NONPRINTING = FALSE and GLFSTMPLT2_HEADERLINES &gt; 1; otherwise NULL.</w:t>
            </w:r>
          </w:p>
        </w:tc>
      </w:tr>
      <w:tr w:rsidR="00846FC5" w:rsidRPr="004C76B2" w14:paraId="3E909B45" w14:textId="77777777" w:rsidTr="002E4C3B">
        <w:trPr>
          <w:trHeight w:val="450"/>
        </w:trPr>
        <w:tc>
          <w:tcPr>
            <w:tcW w:w="3160" w:type="dxa"/>
            <w:shd w:val="clear" w:color="auto" w:fill="auto"/>
            <w:vAlign w:val="center"/>
            <w:hideMark/>
          </w:tcPr>
          <w:p w14:paraId="1072F91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Third line of column heading</w:t>
            </w:r>
          </w:p>
        </w:tc>
        <w:tc>
          <w:tcPr>
            <w:tcW w:w="2811" w:type="dxa"/>
            <w:shd w:val="clear" w:color="auto" w:fill="auto"/>
            <w:vAlign w:val="center"/>
            <w:hideMark/>
          </w:tcPr>
          <w:p w14:paraId="25CBE35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GLFSTMPLT3_HEADERLINE3</w:t>
            </w:r>
          </w:p>
        </w:tc>
        <w:tc>
          <w:tcPr>
            <w:tcW w:w="1429" w:type="dxa"/>
            <w:shd w:val="clear" w:color="auto" w:fill="auto"/>
            <w:vAlign w:val="center"/>
            <w:hideMark/>
          </w:tcPr>
          <w:p w14:paraId="19DC781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40" w:type="dxa"/>
            <w:shd w:val="clear" w:color="auto" w:fill="auto"/>
            <w:vAlign w:val="center"/>
            <w:hideMark/>
          </w:tcPr>
          <w:p w14:paraId="39F7BFC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708522B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Defined if GLFSTMPLT3_NONPRINTING = FALSE and GLFSTMPLT2_HEADERLINES &gt; 2; otherwise NULL.</w:t>
            </w:r>
          </w:p>
        </w:tc>
      </w:tr>
      <w:tr w:rsidR="00846FC5" w:rsidRPr="004C76B2" w14:paraId="76E7791A" w14:textId="77777777" w:rsidTr="002E4C3B">
        <w:trPr>
          <w:trHeight w:val="450"/>
        </w:trPr>
        <w:tc>
          <w:tcPr>
            <w:tcW w:w="3160" w:type="dxa"/>
            <w:shd w:val="clear" w:color="auto" w:fill="auto"/>
            <w:vAlign w:val="center"/>
            <w:hideMark/>
          </w:tcPr>
          <w:p w14:paraId="4CA17E1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Fourth line of column heading</w:t>
            </w:r>
          </w:p>
        </w:tc>
        <w:tc>
          <w:tcPr>
            <w:tcW w:w="2811" w:type="dxa"/>
            <w:shd w:val="clear" w:color="auto" w:fill="auto"/>
            <w:vAlign w:val="center"/>
            <w:hideMark/>
          </w:tcPr>
          <w:p w14:paraId="6A6FBC0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GLFSTMPLT3_HEADERLINE4</w:t>
            </w:r>
          </w:p>
        </w:tc>
        <w:tc>
          <w:tcPr>
            <w:tcW w:w="1429" w:type="dxa"/>
            <w:shd w:val="clear" w:color="auto" w:fill="auto"/>
            <w:vAlign w:val="center"/>
            <w:hideMark/>
          </w:tcPr>
          <w:p w14:paraId="5B8E54A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40" w:type="dxa"/>
            <w:shd w:val="clear" w:color="auto" w:fill="auto"/>
            <w:vAlign w:val="center"/>
            <w:hideMark/>
          </w:tcPr>
          <w:p w14:paraId="7E52764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3C8FE24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Defined if GLFSTMPLT3_NONPRINTING = FALSE and GLFSTMPLT2_HEADERLINES &gt; 3; otherwise NULL.</w:t>
            </w:r>
          </w:p>
        </w:tc>
      </w:tr>
      <w:tr w:rsidR="00846FC5" w:rsidRPr="004C76B2" w14:paraId="06BFAAF2" w14:textId="77777777" w:rsidTr="002E4C3B">
        <w:trPr>
          <w:trHeight w:val="450"/>
        </w:trPr>
        <w:tc>
          <w:tcPr>
            <w:tcW w:w="3160" w:type="dxa"/>
            <w:shd w:val="clear" w:color="auto" w:fill="auto"/>
            <w:vAlign w:val="center"/>
            <w:hideMark/>
          </w:tcPr>
          <w:p w14:paraId="291DE21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Fifth line of column heading</w:t>
            </w:r>
          </w:p>
        </w:tc>
        <w:tc>
          <w:tcPr>
            <w:tcW w:w="2811" w:type="dxa"/>
            <w:shd w:val="clear" w:color="auto" w:fill="auto"/>
            <w:vAlign w:val="center"/>
            <w:hideMark/>
          </w:tcPr>
          <w:p w14:paraId="7A76775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GLFSTMPLT3_HEADERLINE5</w:t>
            </w:r>
          </w:p>
        </w:tc>
        <w:tc>
          <w:tcPr>
            <w:tcW w:w="1429" w:type="dxa"/>
            <w:shd w:val="clear" w:color="auto" w:fill="auto"/>
            <w:vAlign w:val="center"/>
            <w:hideMark/>
          </w:tcPr>
          <w:p w14:paraId="2DCC7A2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40" w:type="dxa"/>
            <w:shd w:val="clear" w:color="auto" w:fill="auto"/>
            <w:vAlign w:val="center"/>
            <w:hideMark/>
          </w:tcPr>
          <w:p w14:paraId="187608D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033E43E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Defined if GLFSTMPLT3_NONPRINTING = FALSE and GLFSTMPLT2_HEADERLINES &gt; 4; otherwise NULL.</w:t>
            </w:r>
          </w:p>
        </w:tc>
      </w:tr>
      <w:tr w:rsidR="00846FC5" w:rsidRPr="004C76B2" w14:paraId="3CDF0464" w14:textId="77777777" w:rsidTr="002E4C3B">
        <w:trPr>
          <w:trHeight w:val="450"/>
        </w:trPr>
        <w:tc>
          <w:tcPr>
            <w:tcW w:w="3160" w:type="dxa"/>
            <w:vMerge w:val="restart"/>
            <w:shd w:val="clear" w:color="auto" w:fill="auto"/>
            <w:vAlign w:val="center"/>
            <w:hideMark/>
          </w:tcPr>
          <w:p w14:paraId="020DB7F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bookmarkStart w:id="9" w:name="_Hlk482593030"/>
            <w:r w:rsidRPr="004C76B2">
              <w:rPr>
                <w:rFonts w:ascii="Calibri" w:eastAsia="Times New Roman" w:hAnsi="Calibri" w:cs="Times New Roman"/>
                <w:b/>
                <w:bCs/>
                <w:color w:val="000000"/>
                <w:sz w:val="16"/>
                <w:szCs w:val="16"/>
              </w:rPr>
              <w:t>Type and origin of column values</w:t>
            </w:r>
          </w:p>
        </w:tc>
        <w:tc>
          <w:tcPr>
            <w:tcW w:w="2811" w:type="dxa"/>
            <w:vMerge w:val="restart"/>
            <w:shd w:val="clear" w:color="auto" w:fill="auto"/>
            <w:vAlign w:val="center"/>
            <w:hideMark/>
          </w:tcPr>
          <w:p w14:paraId="63577C7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GLFSTMPLT3_VALUETYPE</w:t>
            </w:r>
          </w:p>
        </w:tc>
        <w:tc>
          <w:tcPr>
            <w:tcW w:w="1429" w:type="dxa"/>
            <w:vMerge w:val="restart"/>
            <w:shd w:val="clear" w:color="auto" w:fill="auto"/>
            <w:vAlign w:val="center"/>
            <w:hideMark/>
          </w:tcPr>
          <w:p w14:paraId="2E4E30C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08B24CE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w:t>
            </w:r>
          </w:p>
        </w:tc>
        <w:tc>
          <w:tcPr>
            <w:tcW w:w="5600" w:type="dxa"/>
            <w:shd w:val="clear" w:color="auto" w:fill="auto"/>
            <w:vAlign w:val="center"/>
            <w:hideMark/>
          </w:tcPr>
          <w:p w14:paraId="3B3D61D5"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GL, </w:t>
            </w:r>
            <w:r w:rsidRPr="004C76B2">
              <w:rPr>
                <w:rFonts w:ascii="Calibri" w:eastAsia="Times New Roman" w:hAnsi="Calibri" w:cs="Times New Roman"/>
                <w:b/>
                <w:bCs/>
                <w:color w:val="000000"/>
                <w:sz w:val="16"/>
                <w:szCs w:val="16"/>
              </w:rPr>
              <w:br/>
              <w:t xml:space="preserve">     read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 where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_SOURCE = GL data.</w:t>
            </w:r>
          </w:p>
        </w:tc>
      </w:tr>
      <w:tr w:rsidR="00846FC5" w:rsidRPr="004C76B2" w14:paraId="0B4BFCA5" w14:textId="77777777" w:rsidTr="002E4C3B">
        <w:trPr>
          <w:trHeight w:val="450"/>
        </w:trPr>
        <w:tc>
          <w:tcPr>
            <w:tcW w:w="3160" w:type="dxa"/>
            <w:vMerge/>
            <w:vAlign w:val="center"/>
            <w:hideMark/>
          </w:tcPr>
          <w:p w14:paraId="52B84C4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0352A1AD"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14111C9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F820C1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Statement entry</w:t>
            </w:r>
          </w:p>
        </w:tc>
        <w:tc>
          <w:tcPr>
            <w:tcW w:w="5600" w:type="dxa"/>
            <w:shd w:val="clear" w:color="auto" w:fill="auto"/>
            <w:vAlign w:val="center"/>
            <w:hideMark/>
          </w:tcPr>
          <w:p w14:paraId="6B17CE2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Statement entry, </w:t>
            </w:r>
            <w:r w:rsidRPr="004C76B2">
              <w:rPr>
                <w:rFonts w:ascii="Calibri" w:eastAsia="Times New Roman" w:hAnsi="Calibri" w:cs="Times New Roman"/>
                <w:b/>
                <w:bCs/>
                <w:color w:val="000000"/>
                <w:sz w:val="16"/>
                <w:szCs w:val="16"/>
              </w:rPr>
              <w:br/>
              <w:t xml:space="preserve">     read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 where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_SOURCE = Statement entry data.</w:t>
            </w:r>
          </w:p>
        </w:tc>
      </w:tr>
      <w:tr w:rsidR="00846FC5" w:rsidRPr="004C76B2" w14:paraId="43CBD99C" w14:textId="77777777" w:rsidTr="002E4C3B">
        <w:trPr>
          <w:trHeight w:val="675"/>
        </w:trPr>
        <w:tc>
          <w:tcPr>
            <w:tcW w:w="3160" w:type="dxa"/>
            <w:vMerge/>
            <w:vAlign w:val="center"/>
            <w:hideMark/>
          </w:tcPr>
          <w:p w14:paraId="7D27F70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013C53A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0263248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07D6BF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 + Statement entry</w:t>
            </w:r>
          </w:p>
        </w:tc>
        <w:tc>
          <w:tcPr>
            <w:tcW w:w="5600" w:type="dxa"/>
            <w:shd w:val="clear" w:color="auto" w:fill="auto"/>
            <w:vAlign w:val="center"/>
            <w:hideMark/>
          </w:tcPr>
          <w:p w14:paraId="56A2EF8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GL + Statement entry, </w:t>
            </w:r>
            <w:r w:rsidRPr="004C76B2">
              <w:rPr>
                <w:rFonts w:ascii="Calibri" w:eastAsia="Times New Roman" w:hAnsi="Calibri" w:cs="Times New Roman"/>
                <w:b/>
                <w:bCs/>
                <w:color w:val="000000"/>
                <w:sz w:val="16"/>
                <w:szCs w:val="16"/>
              </w:rPr>
              <w:br/>
              <w:t xml:space="preserve">     read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 where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_SOURCE = GL data or Statement entry data.</w:t>
            </w:r>
          </w:p>
        </w:tc>
      </w:tr>
      <w:tr w:rsidR="00846FC5" w:rsidRPr="004C76B2" w14:paraId="06632B71" w14:textId="77777777" w:rsidTr="002E4C3B">
        <w:trPr>
          <w:trHeight w:val="2025"/>
        </w:trPr>
        <w:tc>
          <w:tcPr>
            <w:tcW w:w="3160" w:type="dxa"/>
            <w:vMerge/>
            <w:vAlign w:val="center"/>
            <w:hideMark/>
          </w:tcPr>
          <w:p w14:paraId="7E680372"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77591B15"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3070D969"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451507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Budget</w:t>
            </w:r>
          </w:p>
        </w:tc>
        <w:tc>
          <w:tcPr>
            <w:tcW w:w="5600" w:type="dxa"/>
            <w:shd w:val="clear" w:color="auto" w:fill="auto"/>
            <w:vAlign w:val="center"/>
            <w:hideMark/>
          </w:tcPr>
          <w:p w14:paraId="6E8884F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Budget and GLFSTMPLT3_BUDSTATUS = Official base budget, </w:t>
            </w:r>
            <w:r w:rsidRPr="004C76B2">
              <w:rPr>
                <w:rFonts w:ascii="Calibri" w:eastAsia="Times New Roman" w:hAnsi="Calibri" w:cs="Times New Roman"/>
                <w:b/>
                <w:bCs/>
                <w:color w:val="000000"/>
                <w:sz w:val="16"/>
                <w:szCs w:val="16"/>
              </w:rPr>
              <w:br/>
              <w:t xml:space="preserve">     read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 where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_SOURCE = Budget data and GLACCTBUD_REVSTATUS for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_BUDGETREVISION = Official base budget. </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If Budget </w:t>
            </w:r>
            <w:proofErr w:type="gramStart"/>
            <w:r w:rsidRPr="004C76B2">
              <w:rPr>
                <w:rFonts w:ascii="Calibri" w:eastAsia="Times New Roman" w:hAnsi="Calibri" w:cs="Times New Roman"/>
                <w:b/>
                <w:bCs/>
                <w:color w:val="000000"/>
                <w:sz w:val="16"/>
                <w:szCs w:val="16"/>
              </w:rPr>
              <w:t>and  GL</w:t>
            </w:r>
            <w:proofErr w:type="gramEnd"/>
            <w:r w:rsidRPr="004C76B2">
              <w:rPr>
                <w:rFonts w:ascii="Calibri" w:eastAsia="Times New Roman" w:hAnsi="Calibri" w:cs="Times New Roman"/>
                <w:b/>
                <w:bCs/>
                <w:color w:val="000000"/>
                <w:sz w:val="16"/>
                <w:szCs w:val="16"/>
              </w:rPr>
              <w:t xml:space="preserve"> FSTMPLT3_BUDSTATUS = Official revision, </w:t>
            </w:r>
            <w:r w:rsidRPr="004C76B2">
              <w:rPr>
                <w:rFonts w:ascii="Calibri" w:eastAsia="Times New Roman" w:hAnsi="Calibri" w:cs="Times New Roman"/>
                <w:b/>
                <w:bCs/>
                <w:color w:val="000000"/>
                <w:sz w:val="16"/>
                <w:szCs w:val="16"/>
              </w:rPr>
              <w:br/>
              <w:t xml:space="preserve">     read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 where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 xml:space="preserve">_SOURCE = Budget data and GLACCTBUD_REVSTATUS for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_BUDGETREVISION = Official revision and GLACCTBUD_REVDATE is the latest GLACCTBUD_REVDATE.</w:t>
            </w:r>
          </w:p>
        </w:tc>
      </w:tr>
      <w:tr w:rsidR="00846FC5" w:rsidRPr="004C76B2" w14:paraId="15102B63" w14:textId="77777777" w:rsidTr="002E4C3B">
        <w:trPr>
          <w:trHeight w:val="3917"/>
        </w:trPr>
        <w:tc>
          <w:tcPr>
            <w:tcW w:w="3160" w:type="dxa"/>
            <w:vMerge/>
            <w:vAlign w:val="center"/>
            <w:hideMark/>
          </w:tcPr>
          <w:p w14:paraId="25864AD2"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2BF119AE"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5B72F55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439D46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Calculated</w:t>
            </w:r>
          </w:p>
        </w:tc>
        <w:tc>
          <w:tcPr>
            <w:tcW w:w="5600" w:type="dxa"/>
            <w:shd w:val="clear" w:color="auto" w:fill="auto"/>
            <w:vAlign w:val="center"/>
            <w:hideMark/>
          </w:tcPr>
          <w:p w14:paraId="199570AC"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If Calculated, the formula is defined below and in GLDFTMPLT4 as follows:</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Every formula has the form VALUE1 OPERATOR VALUE2.</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There are six OPERATORs available for formulas: Plus, Minus, </w:t>
            </w:r>
            <w:proofErr w:type="gramStart"/>
            <w:r w:rsidRPr="004C76B2">
              <w:rPr>
                <w:rFonts w:ascii="Calibri" w:eastAsia="Times New Roman" w:hAnsi="Calibri" w:cs="Times New Roman"/>
                <w:b/>
                <w:bCs/>
                <w:color w:val="000000"/>
                <w:sz w:val="16"/>
                <w:szCs w:val="16"/>
              </w:rPr>
              <w:t>Multiplied</w:t>
            </w:r>
            <w:proofErr w:type="gramEnd"/>
            <w:r w:rsidRPr="004C76B2">
              <w:rPr>
                <w:rFonts w:ascii="Calibri" w:eastAsia="Times New Roman" w:hAnsi="Calibri" w:cs="Times New Roman"/>
                <w:b/>
                <w:bCs/>
                <w:color w:val="000000"/>
                <w:sz w:val="16"/>
                <w:szCs w:val="16"/>
              </w:rPr>
              <w:t xml:space="preserve"> by, Divided by, As a percentage of, and No operator. When No operator is selected, VALUE1 is the value of the calculation and VALUE2 is NULL.</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VALUE1 and/or VALUE2 may be constants; if so, they stored here as GLFSTMPLT3_VALUE1CONSTANT and/or GLFSTMPLT3_VALUE2CONSTANT. </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Otherwise, </w:t>
            </w:r>
            <w:proofErr w:type="spellStart"/>
            <w:r w:rsidRPr="004C76B2">
              <w:rPr>
                <w:rFonts w:ascii="Calibri" w:eastAsia="Times New Roman" w:hAnsi="Calibri" w:cs="Times New Roman"/>
                <w:b/>
                <w:bCs/>
                <w:color w:val="000000"/>
                <w:sz w:val="16"/>
                <w:szCs w:val="16"/>
              </w:rPr>
              <w:t>VALUEx</w:t>
            </w:r>
            <w:proofErr w:type="spellEnd"/>
            <w:r w:rsidRPr="004C76B2">
              <w:rPr>
                <w:rFonts w:ascii="Calibri" w:eastAsia="Times New Roman" w:hAnsi="Calibri" w:cs="Times New Roman"/>
                <w:b/>
                <w:bCs/>
                <w:color w:val="000000"/>
                <w:sz w:val="16"/>
                <w:szCs w:val="16"/>
              </w:rPr>
              <w:t xml:space="preserve"> is defined in two parts:</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w:t>
            </w:r>
            <w:proofErr w:type="gramStart"/>
            <w:r w:rsidRPr="004C76B2">
              <w:rPr>
                <w:rFonts w:ascii="Calibri" w:eastAsia="Times New Roman" w:hAnsi="Calibri" w:cs="Times New Roman"/>
                <w:b/>
                <w:bCs/>
                <w:color w:val="000000"/>
                <w:sz w:val="16"/>
                <w:szCs w:val="16"/>
              </w:rPr>
              <w:t xml:space="preserve">   (</w:t>
            </w:r>
            <w:proofErr w:type="gramEnd"/>
            <w:r w:rsidRPr="004C76B2">
              <w:rPr>
                <w:rFonts w:ascii="Calibri" w:eastAsia="Times New Roman" w:hAnsi="Calibri" w:cs="Times New Roman"/>
                <w:b/>
                <w:bCs/>
                <w:color w:val="000000"/>
                <w:sz w:val="16"/>
                <w:szCs w:val="16"/>
              </w:rPr>
              <w:t>1) A COLUMN component, which is defined here as GLFSTMPLT3_VALUExCOL and which equals a valid GLFSTMPLT3_COLNO. The GLFSTMPLT3_COLNO selected must be &lt; than the current record's GLFSTMPLT3_COLNO (to prevent looping formulas).</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       </w:t>
            </w:r>
            <w:proofErr w:type="gramStart"/>
            <w:r w:rsidRPr="004C76B2">
              <w:rPr>
                <w:rFonts w:ascii="Calibri" w:eastAsia="Times New Roman" w:hAnsi="Calibri" w:cs="Times New Roman"/>
                <w:b/>
                <w:bCs/>
                <w:color w:val="000000"/>
                <w:sz w:val="16"/>
                <w:szCs w:val="16"/>
              </w:rPr>
              <w:t xml:space="preserve">   (</w:t>
            </w:r>
            <w:proofErr w:type="gramEnd"/>
            <w:r w:rsidRPr="004C76B2">
              <w:rPr>
                <w:rFonts w:ascii="Calibri" w:eastAsia="Times New Roman" w:hAnsi="Calibri" w:cs="Times New Roman"/>
                <w:b/>
                <w:bCs/>
                <w:color w:val="000000"/>
                <w:sz w:val="16"/>
                <w:szCs w:val="16"/>
              </w:rPr>
              <w:t xml:space="preserve">2) A ROW component, which is defined in GLFSTMPLT4 as GLFSTMPLT4_VALUExROW.    </w:t>
            </w:r>
          </w:p>
        </w:tc>
      </w:tr>
      <w:bookmarkEnd w:id="9"/>
      <w:tr w:rsidR="00846FC5" w:rsidRPr="004C76B2" w14:paraId="53D74434" w14:textId="77777777" w:rsidTr="002E4C3B">
        <w:trPr>
          <w:trHeight w:val="675"/>
        </w:trPr>
        <w:tc>
          <w:tcPr>
            <w:tcW w:w="3160" w:type="dxa"/>
            <w:shd w:val="clear" w:color="auto" w:fill="auto"/>
            <w:vAlign w:val="center"/>
            <w:hideMark/>
          </w:tcPr>
          <w:p w14:paraId="285D319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Status for identifying budget data</w:t>
            </w:r>
          </w:p>
        </w:tc>
        <w:tc>
          <w:tcPr>
            <w:tcW w:w="2811" w:type="dxa"/>
            <w:shd w:val="clear" w:color="auto" w:fill="auto"/>
            <w:vAlign w:val="center"/>
            <w:hideMark/>
          </w:tcPr>
          <w:p w14:paraId="1A43F8F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GLFSTMPLT3_BUDSTATUS</w:t>
            </w:r>
          </w:p>
        </w:tc>
        <w:tc>
          <w:tcPr>
            <w:tcW w:w="1429" w:type="dxa"/>
            <w:shd w:val="clear" w:color="auto" w:fill="auto"/>
            <w:vAlign w:val="center"/>
            <w:hideMark/>
          </w:tcPr>
          <w:p w14:paraId="3CB2314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1B18868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bookmarkStart w:id="10" w:name="_Hlk482596195"/>
            <w:r w:rsidRPr="004C76B2">
              <w:rPr>
                <w:rFonts w:ascii="Calibri" w:eastAsia="Times New Roman" w:hAnsi="Calibri" w:cs="Times New Roman"/>
                <w:b/>
                <w:bCs/>
                <w:color w:val="000000"/>
                <w:sz w:val="16"/>
                <w:szCs w:val="16"/>
              </w:rPr>
              <w:t>Official base budget</w:t>
            </w:r>
            <w:r w:rsidRPr="004C76B2">
              <w:rPr>
                <w:rFonts w:ascii="Calibri" w:eastAsia="Times New Roman" w:hAnsi="Calibri" w:cs="Times New Roman"/>
                <w:b/>
                <w:bCs/>
                <w:color w:val="000000"/>
                <w:sz w:val="16"/>
                <w:szCs w:val="16"/>
              </w:rPr>
              <w:br/>
              <w:t>Official revision</w:t>
            </w:r>
            <w:bookmarkEnd w:id="10"/>
          </w:p>
        </w:tc>
        <w:tc>
          <w:tcPr>
            <w:tcW w:w="5600" w:type="dxa"/>
            <w:shd w:val="clear" w:color="auto" w:fill="auto"/>
            <w:vAlign w:val="center"/>
            <w:hideMark/>
          </w:tcPr>
          <w:p w14:paraId="16EE6CF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GLFSTMPLT3_VALUETYPE not = Budget Data.</w:t>
            </w:r>
            <w:r w:rsidRPr="004C76B2">
              <w:rPr>
                <w:rFonts w:ascii="Calibri" w:eastAsia="Times New Roman" w:hAnsi="Calibri" w:cs="Times New Roman"/>
                <w:b/>
                <w:bCs/>
                <w:color w:val="000000"/>
                <w:sz w:val="16"/>
                <w:szCs w:val="16"/>
              </w:rPr>
              <w:br/>
              <w:t xml:space="preserve">Otherwise, determines the flavor of budget data to be retrieved from </w:t>
            </w:r>
            <w:r>
              <w:rPr>
                <w:rFonts w:ascii="Calibri" w:eastAsia="Times New Roman" w:hAnsi="Calibri" w:cs="Times New Roman"/>
                <w:b/>
                <w:bCs/>
                <w:color w:val="000000"/>
                <w:sz w:val="16"/>
                <w:szCs w:val="16"/>
              </w:rPr>
              <w:t>GLAYSTMT</w:t>
            </w:r>
            <w:r w:rsidRPr="004C76B2">
              <w:rPr>
                <w:rFonts w:ascii="Calibri" w:eastAsia="Times New Roman" w:hAnsi="Calibri" w:cs="Times New Roman"/>
                <w:b/>
                <w:bCs/>
                <w:color w:val="000000"/>
                <w:sz w:val="16"/>
                <w:szCs w:val="16"/>
              </w:rPr>
              <w:t>.</w:t>
            </w:r>
          </w:p>
        </w:tc>
      </w:tr>
      <w:tr w:rsidR="00846FC5" w:rsidRPr="004C76B2" w14:paraId="549F67DA" w14:textId="77777777" w:rsidTr="002E4C3B">
        <w:trPr>
          <w:trHeight w:val="450"/>
        </w:trPr>
        <w:tc>
          <w:tcPr>
            <w:tcW w:w="3160" w:type="dxa"/>
            <w:shd w:val="clear" w:color="auto" w:fill="auto"/>
            <w:vAlign w:val="center"/>
            <w:hideMark/>
          </w:tcPr>
          <w:p w14:paraId="04605E2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How revision level for identifying budget data is known</w:t>
            </w:r>
          </w:p>
        </w:tc>
        <w:tc>
          <w:tcPr>
            <w:tcW w:w="2811" w:type="dxa"/>
            <w:shd w:val="clear" w:color="auto" w:fill="auto"/>
            <w:vAlign w:val="center"/>
            <w:hideMark/>
          </w:tcPr>
          <w:p w14:paraId="0007C64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GLFSTMPLT3_BUDREVLEVELMETHOD</w:t>
            </w:r>
          </w:p>
        </w:tc>
        <w:tc>
          <w:tcPr>
            <w:tcW w:w="1429" w:type="dxa"/>
            <w:shd w:val="clear" w:color="auto" w:fill="auto"/>
            <w:vAlign w:val="center"/>
            <w:hideMark/>
          </w:tcPr>
          <w:p w14:paraId="454F0ED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04F89DD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w:t>
            </w:r>
            <w:r w:rsidRPr="004C76B2">
              <w:rPr>
                <w:rFonts w:ascii="Calibri" w:eastAsia="Times New Roman" w:hAnsi="Calibri" w:cs="Times New Roman"/>
                <w:b/>
                <w:bCs/>
                <w:color w:val="000000"/>
                <w:sz w:val="16"/>
                <w:szCs w:val="16"/>
              </w:rPr>
              <w:br/>
              <w:t>Variable</w:t>
            </w:r>
          </w:p>
        </w:tc>
        <w:tc>
          <w:tcPr>
            <w:tcW w:w="5600" w:type="dxa"/>
            <w:shd w:val="clear" w:color="auto" w:fill="auto"/>
            <w:vAlign w:val="center"/>
            <w:hideMark/>
          </w:tcPr>
          <w:p w14:paraId="50CC9C9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GLFSTMPLT3_BUDSTATUS = Official revision.</w:t>
            </w:r>
            <w:r w:rsidRPr="004C76B2">
              <w:rPr>
                <w:rFonts w:ascii="Calibri" w:eastAsia="Times New Roman" w:hAnsi="Calibri" w:cs="Times New Roman"/>
                <w:b/>
                <w:bCs/>
                <w:color w:val="000000"/>
                <w:sz w:val="16"/>
                <w:szCs w:val="16"/>
              </w:rPr>
              <w:br/>
              <w:t>Otherwise, the method by which GLACCTBUD_REVLEVEL will be identified.</w:t>
            </w:r>
          </w:p>
        </w:tc>
      </w:tr>
      <w:tr w:rsidR="00846FC5" w:rsidRPr="004C76B2" w14:paraId="305EA2A9" w14:textId="77777777" w:rsidTr="002E4C3B">
        <w:trPr>
          <w:trHeight w:val="450"/>
        </w:trPr>
        <w:tc>
          <w:tcPr>
            <w:tcW w:w="3160" w:type="dxa"/>
            <w:shd w:val="clear" w:color="auto" w:fill="auto"/>
            <w:vAlign w:val="center"/>
            <w:hideMark/>
          </w:tcPr>
          <w:p w14:paraId="025FF5B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Constant revision level </w:t>
            </w:r>
            <w:r w:rsidRPr="004C76B2">
              <w:rPr>
                <w:rFonts w:ascii="Calibri" w:eastAsia="Times New Roman" w:hAnsi="Calibri" w:cs="Times New Roman"/>
                <w:color w:val="000000"/>
                <w:sz w:val="16"/>
                <w:szCs w:val="16"/>
              </w:rPr>
              <w:t>for identifying budget data</w:t>
            </w:r>
          </w:p>
        </w:tc>
        <w:tc>
          <w:tcPr>
            <w:tcW w:w="2811" w:type="dxa"/>
            <w:shd w:val="clear" w:color="auto" w:fill="auto"/>
            <w:vAlign w:val="center"/>
            <w:hideMark/>
          </w:tcPr>
          <w:p w14:paraId="3662D11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GLFSTMPLT3_BUDREVLEVEL</w:t>
            </w:r>
          </w:p>
        </w:tc>
        <w:tc>
          <w:tcPr>
            <w:tcW w:w="1429" w:type="dxa"/>
            <w:shd w:val="clear" w:color="auto" w:fill="auto"/>
            <w:vAlign w:val="center"/>
            <w:hideMark/>
          </w:tcPr>
          <w:p w14:paraId="07FD18A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10)</w:t>
            </w:r>
          </w:p>
        </w:tc>
        <w:tc>
          <w:tcPr>
            <w:tcW w:w="2340" w:type="dxa"/>
            <w:shd w:val="clear" w:color="auto" w:fill="auto"/>
            <w:vAlign w:val="center"/>
            <w:hideMark/>
          </w:tcPr>
          <w:p w14:paraId="13A6DA3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030D4D64"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GLFSTMPLT3_BUDREVLEVELMETHOD = Constant.</w:t>
            </w:r>
            <w:r w:rsidRPr="004C76B2">
              <w:rPr>
                <w:rFonts w:ascii="Calibri" w:eastAsia="Times New Roman" w:hAnsi="Calibri" w:cs="Times New Roman"/>
                <w:b/>
                <w:bCs/>
                <w:color w:val="000000"/>
                <w:sz w:val="16"/>
                <w:szCs w:val="16"/>
              </w:rPr>
              <w:br/>
              <w:t>Otherwise, the GLACCTBUD_REVLEVEL to select from.</w:t>
            </w:r>
          </w:p>
        </w:tc>
      </w:tr>
      <w:tr w:rsidR="00211F8E" w:rsidRPr="004C76B2" w14:paraId="1A4E9D46" w14:textId="77777777" w:rsidTr="007F0427">
        <w:trPr>
          <w:trHeight w:val="575"/>
        </w:trPr>
        <w:tc>
          <w:tcPr>
            <w:tcW w:w="3160" w:type="dxa"/>
            <w:shd w:val="clear" w:color="auto" w:fill="auto"/>
            <w:vAlign w:val="center"/>
            <w:hideMark/>
          </w:tcPr>
          <w:p w14:paraId="3993031E"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How effective year of column is known</w:t>
            </w:r>
          </w:p>
        </w:tc>
        <w:tc>
          <w:tcPr>
            <w:tcW w:w="2811" w:type="dxa"/>
            <w:shd w:val="clear" w:color="auto" w:fill="auto"/>
            <w:vAlign w:val="center"/>
            <w:hideMark/>
          </w:tcPr>
          <w:p w14:paraId="57EB5895"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GLFSTMPLT3_CURRENTYEARMEANS</w:t>
            </w:r>
          </w:p>
        </w:tc>
        <w:tc>
          <w:tcPr>
            <w:tcW w:w="1429" w:type="dxa"/>
            <w:shd w:val="clear" w:color="auto" w:fill="auto"/>
            <w:vAlign w:val="center"/>
            <w:hideMark/>
          </w:tcPr>
          <w:p w14:paraId="7AB23F4A"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2333010E" w14:textId="77777777" w:rsidR="00211F8E"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Floating</w:t>
            </w:r>
            <w:r w:rsidRPr="004C76B2">
              <w:rPr>
                <w:rFonts w:ascii="Calibri" w:eastAsia="Times New Roman" w:hAnsi="Calibri" w:cs="Times New Roman"/>
                <w:b/>
                <w:bCs/>
                <w:color w:val="000000"/>
                <w:sz w:val="16"/>
                <w:szCs w:val="16"/>
              </w:rPr>
              <w:br/>
              <w:t>Absolute</w:t>
            </w:r>
            <w:r w:rsidRPr="004C76B2">
              <w:rPr>
                <w:rFonts w:ascii="Calibri" w:eastAsia="Times New Roman" w:hAnsi="Calibri" w:cs="Times New Roman"/>
                <w:b/>
                <w:bCs/>
                <w:color w:val="000000"/>
                <w:sz w:val="16"/>
                <w:szCs w:val="16"/>
              </w:rPr>
              <w:br/>
              <w:t>Entered at run time</w:t>
            </w:r>
          </w:p>
          <w:p w14:paraId="76BC43A2" w14:textId="77777777" w:rsidR="003F2E79" w:rsidRPr="00B66860" w:rsidRDefault="003F2E79" w:rsidP="00211F8E">
            <w:pPr>
              <w:spacing w:after="0" w:line="240" w:lineRule="auto"/>
              <w:jc w:val="center"/>
              <w:rPr>
                <w:rFonts w:ascii="Calibri" w:eastAsia="Times New Roman" w:hAnsi="Calibri" w:cs="Times New Roman"/>
                <w:b/>
                <w:bCs/>
                <w:color w:val="0070C0"/>
                <w:sz w:val="16"/>
                <w:szCs w:val="16"/>
              </w:rPr>
            </w:pPr>
            <w:r w:rsidRPr="00B66860">
              <w:rPr>
                <w:rFonts w:ascii="Calibri" w:eastAsia="Times New Roman" w:hAnsi="Calibri" w:cs="Times New Roman"/>
                <w:b/>
                <w:bCs/>
                <w:color w:val="0070C0"/>
                <w:sz w:val="16"/>
                <w:szCs w:val="16"/>
              </w:rPr>
              <w:t>Calculated column</w:t>
            </w:r>
          </w:p>
          <w:p w14:paraId="2F7B9DFB" w14:textId="77777777" w:rsidR="00211F8E" w:rsidRPr="005F2F99" w:rsidRDefault="00211F8E" w:rsidP="00211F8E">
            <w:pPr>
              <w:spacing w:after="0" w:line="240" w:lineRule="auto"/>
              <w:jc w:val="center"/>
              <w:rPr>
                <w:rFonts w:ascii="Calibri" w:eastAsia="Times New Roman" w:hAnsi="Calibri" w:cs="Times New Roman"/>
                <w:b/>
                <w:bCs/>
                <w:color w:val="FF0000"/>
                <w:sz w:val="16"/>
                <w:szCs w:val="16"/>
              </w:rPr>
            </w:pPr>
            <w:r w:rsidRPr="005F2F99">
              <w:rPr>
                <w:rFonts w:ascii="Calibri" w:eastAsia="Times New Roman" w:hAnsi="Calibri" w:cs="Times New Roman"/>
                <w:b/>
                <w:bCs/>
                <w:color w:val="FF0000"/>
                <w:sz w:val="16"/>
                <w:szCs w:val="16"/>
              </w:rPr>
              <w:t>Floating period with offset</w:t>
            </w:r>
          </w:p>
          <w:p w14:paraId="3468710A"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5F2F99">
              <w:rPr>
                <w:rFonts w:ascii="Calibri" w:eastAsia="Times New Roman" w:hAnsi="Calibri" w:cs="Times New Roman"/>
                <w:b/>
                <w:bCs/>
                <w:color w:val="FF0000"/>
                <w:sz w:val="16"/>
                <w:szCs w:val="16"/>
              </w:rPr>
              <w:t>Floating year with offset</w:t>
            </w:r>
          </w:p>
        </w:tc>
        <w:tc>
          <w:tcPr>
            <w:tcW w:w="5600" w:type="dxa"/>
            <w:shd w:val="clear" w:color="auto" w:fill="auto"/>
            <w:vAlign w:val="center"/>
            <w:hideMark/>
          </w:tcPr>
          <w:p w14:paraId="25C551B8" w14:textId="77777777" w:rsidR="00211F8E" w:rsidRDefault="00211F8E" w:rsidP="00211F8E">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This defines the meaning of "current YEAR":</w:t>
            </w:r>
            <w:r w:rsidRPr="004C76B2">
              <w:rPr>
                <w:rFonts w:ascii="Calibri" w:eastAsia="Times New Roman" w:hAnsi="Calibri" w:cs="Times New Roman"/>
                <w:b/>
                <w:bCs/>
                <w:color w:val="000000"/>
                <w:sz w:val="16"/>
                <w:szCs w:val="16"/>
              </w:rPr>
              <w:br/>
              <w:t xml:space="preserve">     If GLFSTMPLT3_CURRENTYEARMEANS = Floating, then the "current YEAR" is the YEAR of the </w:t>
            </w:r>
            <w:r>
              <w:rPr>
                <w:rFonts w:ascii="Calibri" w:eastAsia="Times New Roman" w:hAnsi="Calibri" w:cs="Times New Roman"/>
                <w:b/>
                <w:bCs/>
                <w:color w:val="000000"/>
                <w:sz w:val="16"/>
                <w:szCs w:val="16"/>
              </w:rPr>
              <w:t>reporting period</w:t>
            </w:r>
            <w:r w:rsidRPr="004C76B2">
              <w:rPr>
                <w:rFonts w:ascii="Calibri" w:eastAsia="Times New Roman" w:hAnsi="Calibri" w:cs="Times New Roman"/>
                <w:b/>
                <w:bCs/>
                <w:color w:val="000000"/>
                <w:sz w:val="16"/>
                <w:szCs w:val="16"/>
              </w:rPr>
              <w:t>.</w:t>
            </w:r>
            <w:r w:rsidRPr="004C76B2">
              <w:rPr>
                <w:rFonts w:ascii="Calibri" w:eastAsia="Times New Roman" w:hAnsi="Calibri" w:cs="Times New Roman"/>
                <w:b/>
                <w:bCs/>
                <w:color w:val="000000"/>
                <w:sz w:val="16"/>
                <w:szCs w:val="16"/>
              </w:rPr>
              <w:br/>
              <w:t xml:space="preserve">     If GLFSTMPLT3_CURRENTYEARMEANS = Absolute, then the "current YEAR" = GLFSTMPLT3_FIXEDYEARNO regardless of what YEAR is </w:t>
            </w:r>
            <w:proofErr w:type="gramStart"/>
            <w:r w:rsidRPr="004C76B2">
              <w:rPr>
                <w:rFonts w:ascii="Calibri" w:eastAsia="Times New Roman" w:hAnsi="Calibri" w:cs="Times New Roman"/>
                <w:b/>
                <w:bCs/>
                <w:color w:val="000000"/>
                <w:sz w:val="16"/>
                <w:szCs w:val="16"/>
              </w:rPr>
              <w:t>actually being</w:t>
            </w:r>
            <w:proofErr w:type="gramEnd"/>
            <w:r w:rsidRPr="004C76B2">
              <w:rPr>
                <w:rFonts w:ascii="Calibri" w:eastAsia="Times New Roman" w:hAnsi="Calibri" w:cs="Times New Roman"/>
                <w:b/>
                <w:bCs/>
                <w:color w:val="000000"/>
                <w:sz w:val="16"/>
                <w:szCs w:val="16"/>
              </w:rPr>
              <w:t xml:space="preserve"> closed.</w:t>
            </w:r>
            <w:r w:rsidRPr="004C76B2">
              <w:rPr>
                <w:rFonts w:ascii="Calibri" w:eastAsia="Times New Roman" w:hAnsi="Calibri" w:cs="Times New Roman"/>
                <w:b/>
                <w:bCs/>
                <w:color w:val="000000"/>
                <w:sz w:val="16"/>
                <w:szCs w:val="16"/>
              </w:rPr>
              <w:br/>
              <w:t xml:space="preserve">     If GLFSTMPLT3_CURRENTYEARMEANS = Entered at run time, then the user is prompted for "current YEAR" when the actual report is calculated.</w:t>
            </w:r>
          </w:p>
          <w:p w14:paraId="1DDCC574" w14:textId="77777777" w:rsidR="007F0427" w:rsidRPr="00B66860" w:rsidRDefault="007F0427" w:rsidP="00211F8E">
            <w:pPr>
              <w:spacing w:after="0" w:line="240" w:lineRule="auto"/>
              <w:rPr>
                <w:rFonts w:ascii="Calibri" w:eastAsia="Times New Roman" w:hAnsi="Calibri" w:cs="Times New Roman"/>
                <w:b/>
                <w:bCs/>
                <w:color w:val="0070C0"/>
                <w:sz w:val="16"/>
                <w:szCs w:val="16"/>
              </w:rPr>
            </w:pPr>
            <w:r w:rsidRPr="00B66860">
              <w:rPr>
                <w:rFonts w:ascii="Calibri" w:eastAsia="Times New Roman" w:hAnsi="Calibri" w:cs="Times New Roman"/>
                <w:b/>
                <w:bCs/>
                <w:color w:val="0070C0"/>
                <w:sz w:val="16"/>
                <w:szCs w:val="16"/>
              </w:rPr>
              <w:t xml:space="preserve">     If GLFSTMPLT3_VALUETYPE = Calculated, then GLFSTMPLT3_CURRENTYEARMEANS is forced to Calculated column. No user override is allowed. Calculated column cannot be selected as a value for GLFSTMPLT3_CURRENTYEARMEANS by the user.</w:t>
            </w:r>
          </w:p>
          <w:p w14:paraId="398FC32A" w14:textId="77777777" w:rsidR="00211F8E" w:rsidRPr="005F2F99" w:rsidRDefault="00211F8E" w:rsidP="00211F8E">
            <w:pPr>
              <w:spacing w:after="0" w:line="240" w:lineRule="auto"/>
              <w:rPr>
                <w:rFonts w:ascii="Calibri" w:eastAsia="Times New Roman" w:hAnsi="Calibri" w:cs="Times New Roman"/>
                <w:b/>
                <w:bCs/>
                <w:color w:val="FF0000"/>
                <w:sz w:val="16"/>
                <w:szCs w:val="16"/>
              </w:rPr>
            </w:pPr>
            <w:r w:rsidRPr="004C76B2">
              <w:rPr>
                <w:rFonts w:ascii="Calibri" w:eastAsia="Times New Roman" w:hAnsi="Calibri" w:cs="Times New Roman"/>
                <w:b/>
                <w:bCs/>
                <w:color w:val="000000"/>
                <w:sz w:val="16"/>
                <w:szCs w:val="16"/>
              </w:rPr>
              <w:t xml:space="preserve">     </w:t>
            </w:r>
            <w:r w:rsidRPr="005F2F99">
              <w:rPr>
                <w:rFonts w:ascii="Calibri" w:eastAsia="Times New Roman" w:hAnsi="Calibri" w:cs="Times New Roman"/>
                <w:b/>
                <w:bCs/>
                <w:color w:val="FF0000"/>
                <w:sz w:val="16"/>
                <w:szCs w:val="16"/>
              </w:rPr>
              <w:t xml:space="preserve">If GLFSTMPLT3_CURRENTPERIODMEANS = Floating period with offset, then GLFSTMPLT3_CURRENTYEARMEANS must also equal Floating period with offset – meaning that the year is determined by adding GLFSTMPLT3_PERIODOFFSET to the </w:t>
            </w:r>
            <w:r>
              <w:rPr>
                <w:rFonts w:ascii="Calibri" w:eastAsia="Times New Roman" w:hAnsi="Calibri" w:cs="Times New Roman"/>
                <w:b/>
                <w:bCs/>
                <w:color w:val="FF0000"/>
                <w:sz w:val="16"/>
                <w:szCs w:val="16"/>
              </w:rPr>
              <w:t>reporting period</w:t>
            </w:r>
            <w:r w:rsidRPr="005F2F99">
              <w:rPr>
                <w:rFonts w:ascii="Calibri" w:eastAsia="Times New Roman" w:hAnsi="Calibri" w:cs="Times New Roman"/>
                <w:b/>
                <w:bCs/>
                <w:color w:val="FF0000"/>
                <w:sz w:val="16"/>
                <w:szCs w:val="16"/>
              </w:rPr>
              <w:t xml:space="preserve">.  </w:t>
            </w:r>
          </w:p>
          <w:p w14:paraId="5B3EFBCC" w14:textId="77777777" w:rsidR="00211F8E" w:rsidRPr="004C76B2" w:rsidRDefault="00211F8E" w:rsidP="00211F8E">
            <w:pPr>
              <w:spacing w:after="0" w:line="240" w:lineRule="auto"/>
              <w:rPr>
                <w:rFonts w:ascii="Calibri" w:eastAsia="Times New Roman" w:hAnsi="Calibri" w:cs="Times New Roman"/>
                <w:b/>
                <w:bCs/>
                <w:color w:val="000000"/>
                <w:sz w:val="16"/>
                <w:szCs w:val="16"/>
              </w:rPr>
            </w:pPr>
            <w:r w:rsidRPr="005F2F99">
              <w:rPr>
                <w:rFonts w:ascii="Calibri" w:eastAsia="Times New Roman" w:hAnsi="Calibri" w:cs="Times New Roman"/>
                <w:b/>
                <w:bCs/>
                <w:color w:val="FF0000"/>
                <w:sz w:val="16"/>
                <w:szCs w:val="16"/>
              </w:rPr>
              <w:lastRenderedPageBreak/>
              <w:t xml:space="preserve">     If GLFSTMPLT3_CURRENTPERIODMEANS = Floating year with offset, then the “current </w:t>
            </w:r>
            <w:r>
              <w:rPr>
                <w:rFonts w:ascii="Calibri" w:eastAsia="Times New Roman" w:hAnsi="Calibri" w:cs="Times New Roman"/>
                <w:b/>
                <w:bCs/>
                <w:color w:val="FF0000"/>
                <w:sz w:val="16"/>
                <w:szCs w:val="16"/>
              </w:rPr>
              <w:t>YEAR</w:t>
            </w:r>
            <w:r w:rsidRPr="005F2F99">
              <w:rPr>
                <w:rFonts w:ascii="Calibri" w:eastAsia="Times New Roman" w:hAnsi="Calibri" w:cs="Times New Roman"/>
                <w:b/>
                <w:bCs/>
                <w:color w:val="FF0000"/>
                <w:sz w:val="16"/>
                <w:szCs w:val="16"/>
              </w:rPr>
              <w:t xml:space="preserve">” is the </w:t>
            </w:r>
            <w:r>
              <w:rPr>
                <w:rFonts w:ascii="Calibri" w:eastAsia="Times New Roman" w:hAnsi="Calibri" w:cs="Times New Roman"/>
                <w:b/>
                <w:bCs/>
                <w:color w:val="FF0000"/>
                <w:sz w:val="16"/>
                <w:szCs w:val="16"/>
              </w:rPr>
              <w:t>YEAR of the reporting period</w:t>
            </w:r>
            <w:r w:rsidRPr="005F2F99">
              <w:rPr>
                <w:rFonts w:ascii="Calibri" w:eastAsia="Times New Roman" w:hAnsi="Calibri" w:cs="Times New Roman"/>
                <w:b/>
                <w:bCs/>
                <w:color w:val="FF0000"/>
                <w:sz w:val="16"/>
                <w:szCs w:val="16"/>
              </w:rPr>
              <w:t xml:space="preserve"> plus GLFSTMPLT3_YEAROFFSET</w:t>
            </w:r>
            <w:r>
              <w:rPr>
                <w:rFonts w:ascii="Calibri" w:eastAsia="Times New Roman" w:hAnsi="Calibri" w:cs="Times New Roman"/>
                <w:b/>
                <w:bCs/>
                <w:color w:val="000000"/>
                <w:sz w:val="16"/>
                <w:szCs w:val="16"/>
              </w:rPr>
              <w:t>.</w:t>
            </w:r>
          </w:p>
        </w:tc>
      </w:tr>
      <w:tr w:rsidR="00211F8E" w:rsidRPr="004C76B2" w14:paraId="03CF0812" w14:textId="77777777" w:rsidTr="002E4C3B">
        <w:trPr>
          <w:trHeight w:val="2480"/>
        </w:trPr>
        <w:tc>
          <w:tcPr>
            <w:tcW w:w="3160" w:type="dxa"/>
            <w:shd w:val="clear" w:color="auto" w:fill="auto"/>
            <w:vAlign w:val="center"/>
            <w:hideMark/>
          </w:tcPr>
          <w:p w14:paraId="54F449F0"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How effective period of column is known</w:t>
            </w:r>
          </w:p>
        </w:tc>
        <w:tc>
          <w:tcPr>
            <w:tcW w:w="2811" w:type="dxa"/>
            <w:shd w:val="clear" w:color="auto" w:fill="auto"/>
            <w:vAlign w:val="center"/>
            <w:hideMark/>
          </w:tcPr>
          <w:p w14:paraId="3AC56F47"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GLFSTMPLT3_CURRENTPERIODMEANS</w:t>
            </w:r>
          </w:p>
        </w:tc>
        <w:tc>
          <w:tcPr>
            <w:tcW w:w="1429" w:type="dxa"/>
            <w:shd w:val="clear" w:color="auto" w:fill="auto"/>
            <w:vAlign w:val="center"/>
            <w:hideMark/>
          </w:tcPr>
          <w:p w14:paraId="434AD0A2"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2832A886" w14:textId="77777777" w:rsidR="00211F8E"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Floating</w:t>
            </w:r>
            <w:r w:rsidRPr="004C76B2">
              <w:rPr>
                <w:rFonts w:ascii="Calibri" w:eastAsia="Times New Roman" w:hAnsi="Calibri" w:cs="Times New Roman"/>
                <w:b/>
                <w:bCs/>
                <w:color w:val="000000"/>
                <w:sz w:val="16"/>
                <w:szCs w:val="16"/>
              </w:rPr>
              <w:br/>
              <w:t>Absolute</w:t>
            </w:r>
            <w:r w:rsidRPr="004C76B2">
              <w:rPr>
                <w:rFonts w:ascii="Calibri" w:eastAsia="Times New Roman" w:hAnsi="Calibri" w:cs="Times New Roman"/>
                <w:b/>
                <w:bCs/>
                <w:color w:val="000000"/>
                <w:sz w:val="16"/>
                <w:szCs w:val="16"/>
              </w:rPr>
              <w:br/>
              <w:t>Entered at run time</w:t>
            </w:r>
            <w:r w:rsidRPr="004C76B2">
              <w:rPr>
                <w:rFonts w:ascii="Calibri" w:eastAsia="Times New Roman" w:hAnsi="Calibri" w:cs="Times New Roman"/>
                <w:b/>
                <w:bCs/>
                <w:color w:val="000000"/>
                <w:sz w:val="16"/>
                <w:szCs w:val="16"/>
              </w:rPr>
              <w:br/>
              <w:t>Calculated column</w:t>
            </w:r>
          </w:p>
          <w:p w14:paraId="3A77F612" w14:textId="77777777" w:rsidR="00211F8E" w:rsidRDefault="00211F8E" w:rsidP="00211F8E">
            <w:pPr>
              <w:spacing w:after="0" w:line="240" w:lineRule="auto"/>
              <w:jc w:val="center"/>
              <w:rPr>
                <w:rFonts w:ascii="Calibri" w:eastAsia="Times New Roman" w:hAnsi="Calibri" w:cs="Times New Roman"/>
                <w:b/>
                <w:bCs/>
                <w:color w:val="000000"/>
                <w:sz w:val="16"/>
                <w:szCs w:val="16"/>
              </w:rPr>
            </w:pPr>
            <w:r w:rsidRPr="005F2F99">
              <w:rPr>
                <w:rFonts w:ascii="Calibri" w:eastAsia="Times New Roman" w:hAnsi="Calibri" w:cs="Times New Roman"/>
                <w:b/>
                <w:bCs/>
                <w:color w:val="FF0000"/>
                <w:sz w:val="16"/>
                <w:szCs w:val="16"/>
              </w:rPr>
              <w:t>Floating period with offset</w:t>
            </w:r>
          </w:p>
          <w:p w14:paraId="2727DEC4"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3F99D0F5" w14:textId="77777777" w:rsidR="00211F8E" w:rsidRDefault="00211F8E" w:rsidP="00211F8E">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This defines the meaning of "current period":</w:t>
            </w:r>
            <w:r w:rsidRPr="004C76B2">
              <w:rPr>
                <w:rFonts w:ascii="Calibri" w:eastAsia="Times New Roman" w:hAnsi="Calibri" w:cs="Times New Roman"/>
                <w:b/>
                <w:bCs/>
                <w:color w:val="000000"/>
                <w:sz w:val="16"/>
                <w:szCs w:val="16"/>
              </w:rPr>
              <w:br/>
              <w:t xml:space="preserve">     If GLFSTMPLT3_CURRENTPERIODMEANS = Floating, then the "current period" is the </w:t>
            </w:r>
            <w:r>
              <w:rPr>
                <w:rFonts w:ascii="Calibri" w:eastAsia="Times New Roman" w:hAnsi="Calibri" w:cs="Times New Roman"/>
                <w:b/>
                <w:bCs/>
                <w:color w:val="000000"/>
                <w:sz w:val="16"/>
                <w:szCs w:val="16"/>
              </w:rPr>
              <w:t>reporting period</w:t>
            </w:r>
            <w:r w:rsidRPr="004C76B2">
              <w:rPr>
                <w:rFonts w:ascii="Calibri" w:eastAsia="Times New Roman" w:hAnsi="Calibri" w:cs="Times New Roman"/>
                <w:b/>
                <w:bCs/>
                <w:color w:val="000000"/>
                <w:sz w:val="16"/>
                <w:szCs w:val="16"/>
              </w:rPr>
              <w:t>.</w:t>
            </w:r>
            <w:r w:rsidRPr="004C76B2">
              <w:rPr>
                <w:rFonts w:ascii="Calibri" w:eastAsia="Times New Roman" w:hAnsi="Calibri" w:cs="Times New Roman"/>
                <w:b/>
                <w:bCs/>
                <w:color w:val="000000"/>
                <w:sz w:val="16"/>
                <w:szCs w:val="16"/>
              </w:rPr>
              <w:br/>
              <w:t xml:space="preserve">     If GLFSTMPLT3_CURRENTPERIODMEANS = Absolute, then the "current period" = GLFSTMPLT3_FIXEDPERIODNO regardless of what period is actually being closed.</w:t>
            </w:r>
            <w:r w:rsidRPr="004C76B2">
              <w:rPr>
                <w:rFonts w:ascii="Calibri" w:eastAsia="Times New Roman" w:hAnsi="Calibri" w:cs="Times New Roman"/>
                <w:b/>
                <w:bCs/>
                <w:color w:val="000000"/>
                <w:sz w:val="16"/>
                <w:szCs w:val="16"/>
              </w:rPr>
              <w:br/>
              <w:t xml:space="preserve">     If GLFSTMPLT3_CURRENTPERIODMEANS =  Entered at run time, then the user is prompted for "current period" when the actual report is calculated.</w:t>
            </w:r>
            <w:r w:rsidRPr="004C76B2">
              <w:rPr>
                <w:rFonts w:ascii="Calibri" w:eastAsia="Times New Roman" w:hAnsi="Calibri" w:cs="Times New Roman"/>
                <w:b/>
                <w:bCs/>
                <w:color w:val="000000"/>
                <w:sz w:val="16"/>
                <w:szCs w:val="16"/>
              </w:rPr>
              <w:br/>
              <w:t xml:space="preserve">     If GLFSTMPLT3_VALUETYPE = Calculated, then GLFSTMPLT3_CURRENTPERIODMEANS is forced to Calculated column. No user override is allowed. Calculated column cannot be selected as a value for GLFSTMPLT3_CURRENTPERIODMEANS by the user. </w:t>
            </w:r>
          </w:p>
          <w:p w14:paraId="0AF212FC" w14:textId="77777777" w:rsidR="00211F8E" w:rsidRPr="004C76B2" w:rsidRDefault="00211F8E" w:rsidP="00211F8E">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    </w:t>
            </w:r>
            <w:r w:rsidRPr="005F2F99">
              <w:rPr>
                <w:rFonts w:ascii="Calibri" w:eastAsia="Times New Roman" w:hAnsi="Calibri" w:cs="Times New Roman"/>
                <w:b/>
                <w:bCs/>
                <w:color w:val="FF0000"/>
                <w:sz w:val="16"/>
                <w:szCs w:val="16"/>
              </w:rPr>
              <w:t xml:space="preserve"> If GLFSTMPLT3_CURRENTPERIODMEANS = Floating period with offset,</w:t>
            </w:r>
            <w:r>
              <w:rPr>
                <w:rFonts w:ascii="Calibri" w:eastAsia="Times New Roman" w:hAnsi="Calibri" w:cs="Times New Roman"/>
                <w:b/>
                <w:bCs/>
                <w:color w:val="FF0000"/>
                <w:sz w:val="16"/>
                <w:szCs w:val="16"/>
              </w:rPr>
              <w:t xml:space="preserve"> then the “current period” is the reporting period plus </w:t>
            </w:r>
            <w:r w:rsidRPr="005F2F99">
              <w:rPr>
                <w:rFonts w:ascii="Calibri" w:eastAsia="Times New Roman" w:hAnsi="Calibri" w:cs="Times New Roman"/>
                <w:b/>
                <w:bCs/>
                <w:color w:val="FF0000"/>
                <w:sz w:val="16"/>
                <w:szCs w:val="16"/>
              </w:rPr>
              <w:t>GLFSTMPLT3_PERIODOFFSET</w:t>
            </w:r>
            <w:r>
              <w:rPr>
                <w:rFonts w:ascii="Calibri" w:eastAsia="Times New Roman" w:hAnsi="Calibri" w:cs="Times New Roman"/>
                <w:b/>
                <w:bCs/>
                <w:color w:val="FF0000"/>
                <w:sz w:val="16"/>
                <w:szCs w:val="16"/>
              </w:rPr>
              <w:t xml:space="preserve">. </w:t>
            </w:r>
          </w:p>
        </w:tc>
      </w:tr>
      <w:tr w:rsidR="00211F8E" w:rsidRPr="004C76B2" w14:paraId="3D9E7039" w14:textId="77777777" w:rsidTr="002E4C3B">
        <w:trPr>
          <w:trHeight w:val="450"/>
        </w:trPr>
        <w:tc>
          <w:tcPr>
            <w:tcW w:w="3160" w:type="dxa"/>
            <w:shd w:val="clear" w:color="auto" w:fill="auto"/>
            <w:vAlign w:val="center"/>
            <w:hideMark/>
          </w:tcPr>
          <w:p w14:paraId="387548B2"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effective year of column</w:t>
            </w:r>
          </w:p>
        </w:tc>
        <w:tc>
          <w:tcPr>
            <w:tcW w:w="2811" w:type="dxa"/>
            <w:shd w:val="clear" w:color="auto" w:fill="auto"/>
            <w:vAlign w:val="center"/>
            <w:hideMark/>
          </w:tcPr>
          <w:p w14:paraId="0672AA50"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GLFSTMPLT3_FIXEDYEAR</w:t>
            </w:r>
          </w:p>
        </w:tc>
        <w:tc>
          <w:tcPr>
            <w:tcW w:w="1429" w:type="dxa"/>
            <w:shd w:val="clear" w:color="auto" w:fill="auto"/>
            <w:vAlign w:val="center"/>
            <w:hideMark/>
          </w:tcPr>
          <w:p w14:paraId="77FC63C6"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4,0)</w:t>
            </w:r>
          </w:p>
        </w:tc>
        <w:tc>
          <w:tcPr>
            <w:tcW w:w="2340" w:type="dxa"/>
            <w:shd w:val="clear" w:color="auto" w:fill="auto"/>
            <w:vAlign w:val="center"/>
            <w:hideMark/>
          </w:tcPr>
          <w:p w14:paraId="288CA349"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3660E0D7"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w:t>
            </w:r>
            <w:proofErr w:type="gramStart"/>
            <w:r w:rsidRPr="004C76B2">
              <w:rPr>
                <w:rFonts w:ascii="Calibri" w:eastAsia="Times New Roman" w:hAnsi="Calibri" w:cs="Times New Roman"/>
                <w:b/>
                <w:bCs/>
                <w:color w:val="000000"/>
                <w:sz w:val="16"/>
                <w:szCs w:val="16"/>
              </w:rPr>
              <w:t>CURRENTYEARMEANS !</w:t>
            </w:r>
            <w:proofErr w:type="gramEnd"/>
            <w:r w:rsidRPr="004C76B2">
              <w:rPr>
                <w:rFonts w:ascii="Calibri" w:eastAsia="Times New Roman" w:hAnsi="Calibri" w:cs="Times New Roman"/>
                <w:b/>
                <w:bCs/>
                <w:color w:val="000000"/>
                <w:sz w:val="16"/>
                <w:szCs w:val="16"/>
              </w:rPr>
              <w:t>= Absolute.</w:t>
            </w:r>
            <w:r w:rsidRPr="004C76B2">
              <w:rPr>
                <w:rFonts w:ascii="Calibri" w:eastAsia="Times New Roman" w:hAnsi="Calibri" w:cs="Times New Roman"/>
                <w:b/>
                <w:bCs/>
                <w:color w:val="000000"/>
                <w:sz w:val="16"/>
                <w:szCs w:val="16"/>
              </w:rPr>
              <w:br/>
              <w:t>Else, GLFSTMPLT3_FIXEDYEAR is the year of the column.</w:t>
            </w:r>
          </w:p>
        </w:tc>
      </w:tr>
      <w:tr w:rsidR="00211F8E" w:rsidRPr="004C76B2" w14:paraId="1964A0B9" w14:textId="77777777" w:rsidTr="002E4C3B">
        <w:trPr>
          <w:trHeight w:val="675"/>
        </w:trPr>
        <w:tc>
          <w:tcPr>
            <w:tcW w:w="3160" w:type="dxa"/>
            <w:shd w:val="clear" w:color="auto" w:fill="auto"/>
            <w:vAlign w:val="center"/>
            <w:hideMark/>
          </w:tcPr>
          <w:p w14:paraId="02440591"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effective period of column</w:t>
            </w:r>
          </w:p>
        </w:tc>
        <w:tc>
          <w:tcPr>
            <w:tcW w:w="2811" w:type="dxa"/>
            <w:shd w:val="clear" w:color="auto" w:fill="auto"/>
            <w:vAlign w:val="center"/>
            <w:hideMark/>
          </w:tcPr>
          <w:p w14:paraId="06962A66"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GLFSTMPLT3_FIXEDPERIODNO</w:t>
            </w:r>
          </w:p>
        </w:tc>
        <w:tc>
          <w:tcPr>
            <w:tcW w:w="1429" w:type="dxa"/>
            <w:shd w:val="clear" w:color="auto" w:fill="auto"/>
            <w:vAlign w:val="center"/>
            <w:hideMark/>
          </w:tcPr>
          <w:p w14:paraId="49E550AA"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7D5470C5"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NULL or </w:t>
            </w:r>
            <w:proofErr w:type="gramStart"/>
            <w:r w:rsidRPr="004C76B2">
              <w:rPr>
                <w:rFonts w:ascii="Calibri" w:eastAsia="Times New Roman" w:hAnsi="Calibri" w:cs="Times New Roman"/>
                <w:b/>
                <w:bCs/>
                <w:color w:val="000000"/>
                <w:sz w:val="16"/>
                <w:szCs w:val="16"/>
              </w:rPr>
              <w:t>( &gt;</w:t>
            </w:r>
            <w:proofErr w:type="gramEnd"/>
            <w:r w:rsidRPr="004C76B2">
              <w:rPr>
                <w:rFonts w:ascii="Calibri" w:eastAsia="Times New Roman" w:hAnsi="Calibri" w:cs="Times New Roman"/>
                <w:b/>
                <w:bCs/>
                <w:color w:val="000000"/>
                <w:sz w:val="16"/>
                <w:szCs w:val="16"/>
              </w:rPr>
              <w:t xml:space="preserve"> 0 and &lt; 14)</w:t>
            </w:r>
          </w:p>
        </w:tc>
        <w:tc>
          <w:tcPr>
            <w:tcW w:w="5600" w:type="dxa"/>
            <w:shd w:val="clear" w:color="auto" w:fill="auto"/>
            <w:vAlign w:val="center"/>
            <w:hideMark/>
          </w:tcPr>
          <w:p w14:paraId="2B77437B" w14:textId="77777777" w:rsidR="00211F8E" w:rsidRPr="004C76B2" w:rsidRDefault="00211F8E" w:rsidP="00211F8E">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w:t>
            </w:r>
            <w:proofErr w:type="gramStart"/>
            <w:r w:rsidRPr="004C76B2">
              <w:rPr>
                <w:rFonts w:ascii="Calibri" w:eastAsia="Times New Roman" w:hAnsi="Calibri" w:cs="Times New Roman"/>
                <w:b/>
                <w:bCs/>
                <w:color w:val="000000"/>
                <w:sz w:val="16"/>
                <w:szCs w:val="16"/>
              </w:rPr>
              <w:t>CURRENTPERIODMEANS !</w:t>
            </w:r>
            <w:proofErr w:type="gramEnd"/>
            <w:r w:rsidRPr="004C76B2">
              <w:rPr>
                <w:rFonts w:ascii="Calibri" w:eastAsia="Times New Roman" w:hAnsi="Calibri" w:cs="Times New Roman"/>
                <w:b/>
                <w:bCs/>
                <w:color w:val="000000"/>
                <w:sz w:val="16"/>
                <w:szCs w:val="16"/>
              </w:rPr>
              <w:t>= Absolute.</w:t>
            </w:r>
            <w:r w:rsidRPr="004C76B2">
              <w:rPr>
                <w:rFonts w:ascii="Calibri" w:eastAsia="Times New Roman" w:hAnsi="Calibri" w:cs="Times New Roman"/>
                <w:b/>
                <w:bCs/>
                <w:color w:val="000000"/>
                <w:sz w:val="16"/>
                <w:szCs w:val="16"/>
              </w:rPr>
              <w:br/>
              <w:t>Else, GLFSTMPLT3_FIXEDPERIODNO is the number of the period for the column.</w:t>
            </w:r>
          </w:p>
        </w:tc>
      </w:tr>
      <w:tr w:rsidR="00211F8E" w:rsidRPr="004C76B2" w14:paraId="66666C2A" w14:textId="77777777" w:rsidTr="002E4C3B">
        <w:trPr>
          <w:trHeight w:val="675"/>
        </w:trPr>
        <w:tc>
          <w:tcPr>
            <w:tcW w:w="3160" w:type="dxa"/>
            <w:shd w:val="clear" w:color="auto" w:fill="auto"/>
            <w:vAlign w:val="center"/>
          </w:tcPr>
          <w:p w14:paraId="4476A748"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Offset from reporting period</w:t>
            </w:r>
          </w:p>
        </w:tc>
        <w:tc>
          <w:tcPr>
            <w:tcW w:w="2811" w:type="dxa"/>
            <w:shd w:val="clear" w:color="auto" w:fill="auto"/>
            <w:vAlign w:val="center"/>
          </w:tcPr>
          <w:p w14:paraId="16FC5957"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GLFSTMPLT3_PERIODOFFSET</w:t>
            </w:r>
          </w:p>
        </w:tc>
        <w:tc>
          <w:tcPr>
            <w:tcW w:w="1429" w:type="dxa"/>
            <w:shd w:val="clear" w:color="auto" w:fill="auto"/>
            <w:vAlign w:val="center"/>
          </w:tcPr>
          <w:p w14:paraId="69FC0C76"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proofErr w:type="gramStart"/>
            <w:r w:rsidRPr="00927241">
              <w:rPr>
                <w:rFonts w:ascii="Calibri" w:eastAsia="Times New Roman" w:hAnsi="Calibri" w:cs="Times New Roman"/>
                <w:b/>
                <w:bCs/>
                <w:color w:val="000000" w:themeColor="text1"/>
                <w:sz w:val="16"/>
                <w:szCs w:val="16"/>
              </w:rPr>
              <w:t>Number(</w:t>
            </w:r>
            <w:proofErr w:type="gramEnd"/>
            <w:r w:rsidRPr="00927241">
              <w:rPr>
                <w:rFonts w:ascii="Calibri" w:eastAsia="Times New Roman" w:hAnsi="Calibri" w:cs="Times New Roman"/>
                <w:b/>
                <w:bCs/>
                <w:color w:val="000000" w:themeColor="text1"/>
                <w:sz w:val="16"/>
                <w:szCs w:val="16"/>
              </w:rPr>
              <w:t>2,0)</w:t>
            </w:r>
          </w:p>
        </w:tc>
        <w:tc>
          <w:tcPr>
            <w:tcW w:w="2340" w:type="dxa"/>
            <w:shd w:val="clear" w:color="auto" w:fill="auto"/>
            <w:vAlign w:val="center"/>
          </w:tcPr>
          <w:p w14:paraId="0576EB01"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&gt; -100 and &lt; 100</w:t>
            </w:r>
          </w:p>
        </w:tc>
        <w:tc>
          <w:tcPr>
            <w:tcW w:w="5600" w:type="dxa"/>
            <w:shd w:val="clear" w:color="auto" w:fill="auto"/>
            <w:vAlign w:val="center"/>
          </w:tcPr>
          <w:p w14:paraId="3E223A90"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NULL if GLFSTMPLT3_</w:t>
            </w:r>
            <w:proofErr w:type="gramStart"/>
            <w:r w:rsidRPr="00927241">
              <w:rPr>
                <w:rFonts w:ascii="Calibri" w:eastAsia="Times New Roman" w:hAnsi="Calibri" w:cs="Times New Roman"/>
                <w:b/>
                <w:bCs/>
                <w:color w:val="000000" w:themeColor="text1"/>
                <w:sz w:val="16"/>
                <w:szCs w:val="16"/>
              </w:rPr>
              <w:t>CURRENTPERIODMEANS !</w:t>
            </w:r>
            <w:proofErr w:type="gramEnd"/>
            <w:r w:rsidRPr="00927241">
              <w:rPr>
                <w:rFonts w:ascii="Calibri" w:eastAsia="Times New Roman" w:hAnsi="Calibri" w:cs="Times New Roman"/>
                <w:b/>
                <w:bCs/>
                <w:color w:val="000000" w:themeColor="text1"/>
                <w:sz w:val="16"/>
                <w:szCs w:val="16"/>
              </w:rPr>
              <w:t xml:space="preserve">= Floating period with offset, </w:t>
            </w:r>
          </w:p>
          <w:p w14:paraId="422D7ECE"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Else, number of periods by which the “current period” is offset from the reporting period.</w:t>
            </w:r>
          </w:p>
        </w:tc>
      </w:tr>
      <w:tr w:rsidR="00211F8E" w:rsidRPr="004C76B2" w14:paraId="755A0A94" w14:textId="77777777" w:rsidTr="002E4C3B">
        <w:trPr>
          <w:trHeight w:val="675"/>
        </w:trPr>
        <w:tc>
          <w:tcPr>
            <w:tcW w:w="3160" w:type="dxa"/>
            <w:shd w:val="clear" w:color="auto" w:fill="auto"/>
            <w:vAlign w:val="center"/>
          </w:tcPr>
          <w:p w14:paraId="02508478"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Offset from reporting year</w:t>
            </w:r>
          </w:p>
        </w:tc>
        <w:tc>
          <w:tcPr>
            <w:tcW w:w="2811" w:type="dxa"/>
            <w:shd w:val="clear" w:color="auto" w:fill="auto"/>
            <w:vAlign w:val="center"/>
          </w:tcPr>
          <w:p w14:paraId="65F690B6"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GLFSTMPLT3_YEAROFFSET</w:t>
            </w:r>
          </w:p>
        </w:tc>
        <w:tc>
          <w:tcPr>
            <w:tcW w:w="1429" w:type="dxa"/>
            <w:shd w:val="clear" w:color="auto" w:fill="auto"/>
            <w:vAlign w:val="center"/>
          </w:tcPr>
          <w:p w14:paraId="3F1A7AE6"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proofErr w:type="gramStart"/>
            <w:r w:rsidRPr="00927241">
              <w:rPr>
                <w:rFonts w:ascii="Calibri" w:eastAsia="Times New Roman" w:hAnsi="Calibri" w:cs="Times New Roman"/>
                <w:b/>
                <w:bCs/>
                <w:color w:val="000000" w:themeColor="text1"/>
                <w:sz w:val="16"/>
                <w:szCs w:val="16"/>
              </w:rPr>
              <w:t>Number(</w:t>
            </w:r>
            <w:proofErr w:type="gramEnd"/>
            <w:r w:rsidRPr="00927241">
              <w:rPr>
                <w:rFonts w:ascii="Calibri" w:eastAsia="Times New Roman" w:hAnsi="Calibri" w:cs="Times New Roman"/>
                <w:b/>
                <w:bCs/>
                <w:color w:val="000000" w:themeColor="text1"/>
                <w:sz w:val="16"/>
                <w:szCs w:val="16"/>
              </w:rPr>
              <w:t>1,0)</w:t>
            </w:r>
          </w:p>
        </w:tc>
        <w:tc>
          <w:tcPr>
            <w:tcW w:w="2340" w:type="dxa"/>
            <w:shd w:val="clear" w:color="auto" w:fill="auto"/>
            <w:vAlign w:val="center"/>
          </w:tcPr>
          <w:p w14:paraId="75E99FCB"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&gt; -10 and &lt; 10</w:t>
            </w:r>
          </w:p>
        </w:tc>
        <w:tc>
          <w:tcPr>
            <w:tcW w:w="5600" w:type="dxa"/>
            <w:shd w:val="clear" w:color="auto" w:fill="auto"/>
            <w:vAlign w:val="center"/>
          </w:tcPr>
          <w:p w14:paraId="1EA43193"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NULL if GLFSTMPLT3_</w:t>
            </w:r>
            <w:proofErr w:type="gramStart"/>
            <w:r w:rsidRPr="00927241">
              <w:rPr>
                <w:rFonts w:ascii="Calibri" w:eastAsia="Times New Roman" w:hAnsi="Calibri" w:cs="Times New Roman"/>
                <w:b/>
                <w:bCs/>
                <w:color w:val="000000" w:themeColor="text1"/>
                <w:sz w:val="16"/>
                <w:szCs w:val="16"/>
              </w:rPr>
              <w:t>CURRENTYEARMEANS !</w:t>
            </w:r>
            <w:proofErr w:type="gramEnd"/>
            <w:r w:rsidRPr="00927241">
              <w:rPr>
                <w:rFonts w:ascii="Calibri" w:eastAsia="Times New Roman" w:hAnsi="Calibri" w:cs="Times New Roman"/>
                <w:b/>
                <w:bCs/>
                <w:color w:val="000000" w:themeColor="text1"/>
                <w:sz w:val="16"/>
                <w:szCs w:val="16"/>
              </w:rPr>
              <w:t xml:space="preserve">= Floating year with offset, </w:t>
            </w:r>
          </w:p>
          <w:p w14:paraId="1C0E8D93"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Else, number of years by which the “current year” is offset from the year of the reporting period.</w:t>
            </w:r>
          </w:p>
        </w:tc>
      </w:tr>
      <w:tr w:rsidR="00211F8E" w:rsidRPr="004C76B2" w14:paraId="6148A7B2" w14:textId="77777777" w:rsidTr="002E4C3B">
        <w:trPr>
          <w:trHeight w:val="675"/>
        </w:trPr>
        <w:tc>
          <w:tcPr>
            <w:tcW w:w="3160" w:type="dxa"/>
            <w:shd w:val="clear" w:color="auto" w:fill="auto"/>
            <w:vAlign w:val="center"/>
          </w:tcPr>
          <w:p w14:paraId="1A54C93A"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How to treat period zero if period is offset </w:t>
            </w:r>
          </w:p>
        </w:tc>
        <w:tc>
          <w:tcPr>
            <w:tcW w:w="2811" w:type="dxa"/>
            <w:shd w:val="clear" w:color="auto" w:fill="auto"/>
            <w:vAlign w:val="center"/>
          </w:tcPr>
          <w:p w14:paraId="41B87A7B"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GLFSTMPLT3_PERIODZEROPOLICY</w:t>
            </w:r>
          </w:p>
        </w:tc>
        <w:tc>
          <w:tcPr>
            <w:tcW w:w="1429" w:type="dxa"/>
            <w:shd w:val="clear" w:color="auto" w:fill="auto"/>
            <w:vAlign w:val="center"/>
          </w:tcPr>
          <w:p w14:paraId="5D3F944D"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Picklist</w:t>
            </w:r>
          </w:p>
        </w:tc>
        <w:tc>
          <w:tcPr>
            <w:tcW w:w="2340" w:type="dxa"/>
            <w:shd w:val="clear" w:color="auto" w:fill="auto"/>
            <w:vAlign w:val="center"/>
          </w:tcPr>
          <w:p w14:paraId="6B294315"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Skip</w:t>
            </w:r>
          </w:p>
          <w:p w14:paraId="28FF7929"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Add to period 1</w:t>
            </w:r>
          </w:p>
          <w:p w14:paraId="6BD7EF89"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Show by itself</w:t>
            </w:r>
          </w:p>
        </w:tc>
        <w:tc>
          <w:tcPr>
            <w:tcW w:w="5600" w:type="dxa"/>
            <w:shd w:val="clear" w:color="auto" w:fill="auto"/>
            <w:vAlign w:val="center"/>
          </w:tcPr>
          <w:p w14:paraId="560D4C36"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This defines how to treat period zero if GLFSTMPLT3_CURRENTPERIODMEANS = Floating period with offset:</w:t>
            </w:r>
          </w:p>
          <w:p w14:paraId="57318DC1"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GLFSTMPLT3_PERIODZEROPOLICY = Skip, skip period zero.</w:t>
            </w:r>
          </w:p>
          <w:p w14:paraId="231812A9"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GLFSTMPLT3_PERIODZEROPOLICY = Add to period 1, add the period zero balance to the balance for period 1 and don’t show period zero separately.</w:t>
            </w:r>
          </w:p>
          <w:p w14:paraId="6D90A64C"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GLFSTMPLT3_PERIODZEROPOLICY = Show by itself, show period zero in a column of its own. </w:t>
            </w:r>
          </w:p>
        </w:tc>
      </w:tr>
      <w:tr w:rsidR="00211F8E" w:rsidRPr="004C76B2" w14:paraId="3DEA0181" w14:textId="77777777" w:rsidTr="002E4C3B">
        <w:trPr>
          <w:trHeight w:val="675"/>
        </w:trPr>
        <w:tc>
          <w:tcPr>
            <w:tcW w:w="3160" w:type="dxa"/>
            <w:shd w:val="clear" w:color="auto" w:fill="auto"/>
            <w:vAlign w:val="center"/>
          </w:tcPr>
          <w:p w14:paraId="3B563BB2"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How to treat period 13 if period is offset </w:t>
            </w:r>
          </w:p>
        </w:tc>
        <w:tc>
          <w:tcPr>
            <w:tcW w:w="2811" w:type="dxa"/>
            <w:shd w:val="clear" w:color="auto" w:fill="auto"/>
            <w:vAlign w:val="center"/>
          </w:tcPr>
          <w:p w14:paraId="763CE1F2"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GLFSTMPLT3_PERIOD13POLICY</w:t>
            </w:r>
          </w:p>
        </w:tc>
        <w:tc>
          <w:tcPr>
            <w:tcW w:w="1429" w:type="dxa"/>
            <w:shd w:val="clear" w:color="auto" w:fill="auto"/>
            <w:vAlign w:val="center"/>
          </w:tcPr>
          <w:p w14:paraId="18B4E94B"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Picklist</w:t>
            </w:r>
          </w:p>
        </w:tc>
        <w:tc>
          <w:tcPr>
            <w:tcW w:w="2340" w:type="dxa"/>
            <w:shd w:val="clear" w:color="auto" w:fill="auto"/>
            <w:vAlign w:val="center"/>
          </w:tcPr>
          <w:p w14:paraId="6F6696C5"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Skip</w:t>
            </w:r>
          </w:p>
          <w:p w14:paraId="4DB2EA11"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Add to period 12</w:t>
            </w:r>
          </w:p>
          <w:p w14:paraId="63CA7A98" w14:textId="77777777" w:rsidR="00211F8E" w:rsidRPr="00927241" w:rsidRDefault="00211F8E" w:rsidP="00211F8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Show by itself</w:t>
            </w:r>
          </w:p>
        </w:tc>
        <w:tc>
          <w:tcPr>
            <w:tcW w:w="5600" w:type="dxa"/>
            <w:shd w:val="clear" w:color="auto" w:fill="auto"/>
            <w:vAlign w:val="center"/>
          </w:tcPr>
          <w:p w14:paraId="69CE130D"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This defines how to treat period 13 if GLFSTMPLT3_CURRENTPERIODMEANS = Floating period with offset:</w:t>
            </w:r>
          </w:p>
          <w:p w14:paraId="21BDC0E7"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GLFSTMPLT3_PERIOD13POLICY = Skip, skip period 13.</w:t>
            </w:r>
          </w:p>
          <w:p w14:paraId="079E15F8"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GLFSTMPLT3_PERIOD13POLICY = Add to period 12, add the period 13 balance to the balance for period 12 and don’t show period 13 separately.</w:t>
            </w:r>
          </w:p>
          <w:p w14:paraId="56BD7979" w14:textId="77777777" w:rsidR="00211F8E" w:rsidRPr="00927241" w:rsidRDefault="00211F8E" w:rsidP="00211F8E">
            <w:pPr>
              <w:spacing w:after="0" w:line="240" w:lineRule="auto"/>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     If GLFSTMPLT3_PERIOD13POLICY = Show by itself, show period 13 in a column of its own.</w:t>
            </w:r>
          </w:p>
        </w:tc>
      </w:tr>
      <w:tr w:rsidR="00846FC5" w:rsidRPr="004C76B2" w14:paraId="2C60AE9D" w14:textId="77777777" w:rsidTr="002E4C3B">
        <w:trPr>
          <w:trHeight w:val="2925"/>
        </w:trPr>
        <w:tc>
          <w:tcPr>
            <w:tcW w:w="3160" w:type="dxa"/>
            <w:shd w:val="clear" w:color="auto" w:fill="auto"/>
            <w:vAlign w:val="center"/>
            <w:hideMark/>
          </w:tcPr>
          <w:p w14:paraId="554896F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Timeframe of column</w:t>
            </w:r>
          </w:p>
        </w:tc>
        <w:tc>
          <w:tcPr>
            <w:tcW w:w="2811" w:type="dxa"/>
            <w:shd w:val="clear" w:color="auto" w:fill="auto"/>
            <w:vAlign w:val="center"/>
            <w:hideMark/>
          </w:tcPr>
          <w:p w14:paraId="5CD376A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GLFSTMPLT3_PTDYTD</w:t>
            </w:r>
          </w:p>
        </w:tc>
        <w:tc>
          <w:tcPr>
            <w:tcW w:w="1429" w:type="dxa"/>
            <w:shd w:val="clear" w:color="auto" w:fill="auto"/>
            <w:vAlign w:val="center"/>
            <w:hideMark/>
          </w:tcPr>
          <w:p w14:paraId="377C2CC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31CF948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totals</w:t>
            </w:r>
            <w:r w:rsidRPr="004C76B2">
              <w:rPr>
                <w:rFonts w:ascii="Calibri" w:eastAsia="Times New Roman" w:hAnsi="Calibri" w:cs="Times New Roman"/>
                <w:b/>
                <w:bCs/>
                <w:color w:val="000000"/>
                <w:sz w:val="16"/>
                <w:szCs w:val="16"/>
              </w:rPr>
              <w:br/>
              <w:t>Year to date totals</w:t>
            </w:r>
            <w:r w:rsidRPr="004C76B2">
              <w:rPr>
                <w:rFonts w:ascii="Calibri" w:eastAsia="Times New Roman" w:hAnsi="Calibri" w:cs="Times New Roman"/>
                <w:b/>
                <w:bCs/>
                <w:color w:val="000000"/>
                <w:sz w:val="16"/>
                <w:szCs w:val="16"/>
              </w:rPr>
              <w:br/>
              <w:t>YTD period average</w:t>
            </w:r>
            <w:r w:rsidRPr="004C76B2">
              <w:rPr>
                <w:rFonts w:ascii="Calibri" w:eastAsia="Times New Roman" w:hAnsi="Calibri" w:cs="Times New Roman"/>
                <w:b/>
                <w:bCs/>
                <w:color w:val="000000"/>
                <w:sz w:val="16"/>
                <w:szCs w:val="16"/>
              </w:rPr>
              <w:br/>
              <w:t>Calculated column</w:t>
            </w:r>
          </w:p>
        </w:tc>
        <w:tc>
          <w:tcPr>
            <w:tcW w:w="5600" w:type="dxa"/>
            <w:shd w:val="clear" w:color="auto" w:fill="auto"/>
            <w:vAlign w:val="center"/>
            <w:hideMark/>
          </w:tcPr>
          <w:p w14:paraId="0381FA0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In the following, "current period" is defined by GLFSTMPLT3_CURRENTPERIODMEANS, as possibly modified by GLFSTMPLT3_COLUMNSTARTOFFSET, below.</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If GLFSTMPLT3_PTDYTD = Year to date, then the column value is the sum of periods zero (the beginning balance) through the "current period."</w:t>
            </w:r>
            <w:r w:rsidRPr="004C76B2">
              <w:rPr>
                <w:rFonts w:ascii="Calibri" w:eastAsia="Times New Roman" w:hAnsi="Calibri" w:cs="Times New Roman"/>
                <w:b/>
                <w:bCs/>
                <w:color w:val="000000"/>
                <w:sz w:val="16"/>
                <w:szCs w:val="16"/>
              </w:rPr>
              <w:br/>
              <w:t>If GLFSTMPLT3_PTDYTD = Period totals, then the column value is the value for the "current period."</w:t>
            </w:r>
            <w:r w:rsidRPr="004C76B2">
              <w:rPr>
                <w:rFonts w:ascii="Calibri" w:eastAsia="Times New Roman" w:hAnsi="Calibri" w:cs="Times New Roman"/>
                <w:b/>
                <w:bCs/>
                <w:color w:val="000000"/>
                <w:sz w:val="16"/>
                <w:szCs w:val="16"/>
              </w:rPr>
              <w:br/>
              <w:t>If GLFSTMPLT3_PTDYTD = YTD period average, then the column  value is the average of the periods zero through the "current period."</w:t>
            </w:r>
            <w:r w:rsidRPr="004C76B2">
              <w:rPr>
                <w:rFonts w:ascii="Calibri" w:eastAsia="Times New Roman" w:hAnsi="Calibri" w:cs="Times New Roman"/>
                <w:b/>
                <w:bCs/>
                <w:color w:val="000000"/>
                <w:sz w:val="16"/>
                <w:szCs w:val="16"/>
              </w:rPr>
              <w:br/>
              <w:t xml:space="preserve">If GLFSTMPLT3_VALUETYPE = Calculated, then GLFSTMPLT3_PTDYTD is forced to Calculated column. No user override is allowed. Calculated column cannot be selected as a value for GLFSTMPLT3_PTDYTD by the user. </w:t>
            </w:r>
          </w:p>
        </w:tc>
      </w:tr>
      <w:tr w:rsidR="00846FC5" w:rsidRPr="004C76B2" w14:paraId="719545F4" w14:textId="77777777" w:rsidTr="002E4C3B">
        <w:trPr>
          <w:trHeight w:val="3228"/>
        </w:trPr>
        <w:tc>
          <w:tcPr>
            <w:tcW w:w="3160" w:type="dxa"/>
            <w:shd w:val="clear" w:color="auto" w:fill="auto"/>
            <w:vAlign w:val="center"/>
            <w:hideMark/>
          </w:tcPr>
          <w:p w14:paraId="141783F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Label of external data exported from column</w:t>
            </w:r>
          </w:p>
        </w:tc>
        <w:tc>
          <w:tcPr>
            <w:tcW w:w="2811" w:type="dxa"/>
            <w:shd w:val="clear" w:color="auto" w:fill="auto"/>
            <w:vAlign w:val="center"/>
            <w:hideMark/>
          </w:tcPr>
          <w:p w14:paraId="652F81A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GLFSTMPLT3_EXPORTLABEL</w:t>
            </w:r>
          </w:p>
        </w:tc>
        <w:tc>
          <w:tcPr>
            <w:tcW w:w="1429" w:type="dxa"/>
            <w:shd w:val="clear" w:color="auto" w:fill="auto"/>
            <w:vAlign w:val="center"/>
            <w:hideMark/>
          </w:tcPr>
          <w:p w14:paraId="6A8D264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40" w:type="dxa"/>
            <w:shd w:val="clear" w:color="auto" w:fill="auto"/>
            <w:vAlign w:val="center"/>
            <w:hideMark/>
          </w:tcPr>
          <w:p w14:paraId="44033AE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4AF69A9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by default.</w:t>
            </w:r>
            <w:r w:rsidRPr="004C76B2">
              <w:rPr>
                <w:rFonts w:ascii="Calibri" w:eastAsia="Times New Roman" w:hAnsi="Calibri" w:cs="Times New Roman"/>
                <w:b/>
                <w:bCs/>
                <w:color w:val="000000"/>
                <w:sz w:val="16"/>
                <w:szCs w:val="16"/>
              </w:rPr>
              <w:br/>
              <w:t>It is pointless for more than one column to share a GLFSTMPLT3_EXPORTLABEL, since the results of the higher-numbered column will simply overwrite the results of the lower-numbered column.</w:t>
            </w:r>
            <w:r w:rsidRPr="004C76B2">
              <w:rPr>
                <w:rFonts w:ascii="Calibri" w:eastAsia="Times New Roman" w:hAnsi="Calibri" w:cs="Times New Roman"/>
                <w:b/>
                <w:bCs/>
                <w:color w:val="000000"/>
                <w:sz w:val="16"/>
                <w:szCs w:val="16"/>
              </w:rPr>
              <w:br/>
              <w:t>If, for any intersection of line and column, GLFSTMPLT4_EXPORTLABEL</w:t>
            </w:r>
            <w:r w:rsidRPr="004C76B2">
              <w:rPr>
                <w:rFonts w:ascii="Calibri" w:eastAsia="Times New Roman" w:hAnsi="Calibri" w:cs="Times New Roman"/>
                <w:b/>
                <w:bCs/>
                <w:i/>
                <w:iCs/>
                <w:color w:val="000000"/>
                <w:sz w:val="16"/>
                <w:szCs w:val="16"/>
              </w:rPr>
              <w:t>n</w:t>
            </w:r>
            <w:r w:rsidRPr="004C76B2">
              <w:rPr>
                <w:rFonts w:ascii="Calibri" w:eastAsia="Times New Roman" w:hAnsi="Calibri" w:cs="Times New Roman"/>
                <w:b/>
                <w:bCs/>
                <w:color w:val="000000"/>
                <w:sz w:val="16"/>
                <w:szCs w:val="16"/>
              </w:rPr>
              <w:t xml:space="preserve"> = GLFSTMPLT3_EXPORTLABEL, the value of the intersection is written to GLFSTMPLT6 at report generation with:</w:t>
            </w:r>
            <w:r w:rsidRPr="004C76B2">
              <w:rPr>
                <w:rFonts w:ascii="Calibri" w:eastAsia="Times New Roman" w:hAnsi="Calibri" w:cs="Times New Roman"/>
                <w:b/>
                <w:bCs/>
                <w:color w:val="000000"/>
                <w:sz w:val="16"/>
                <w:szCs w:val="16"/>
              </w:rPr>
              <w:br/>
              <w:t xml:space="preserve">     GLFSTMPLT6_CMPNO = GLFSTMPLT1_CMPNO</w:t>
            </w:r>
            <w:r w:rsidRPr="004C76B2">
              <w:rPr>
                <w:rFonts w:ascii="Calibri" w:eastAsia="Times New Roman" w:hAnsi="Calibri" w:cs="Times New Roman"/>
                <w:b/>
                <w:bCs/>
                <w:color w:val="000000"/>
                <w:sz w:val="16"/>
                <w:szCs w:val="16"/>
              </w:rPr>
              <w:br/>
              <w:t xml:space="preserve">     GLFSTMPLT6_LABEL = GLFSTMPLT3_EXPORTLABEL</w:t>
            </w:r>
            <w:r w:rsidRPr="004C76B2">
              <w:rPr>
                <w:rFonts w:ascii="Calibri" w:eastAsia="Times New Roman" w:hAnsi="Calibri" w:cs="Times New Roman"/>
                <w:b/>
                <w:bCs/>
                <w:color w:val="000000"/>
                <w:sz w:val="16"/>
                <w:szCs w:val="16"/>
              </w:rPr>
              <w:br/>
              <w:t xml:space="preserve">     GLFSTMPLT6_FROMYEAR =  Column year</w:t>
            </w:r>
            <w:r w:rsidRPr="004C76B2">
              <w:rPr>
                <w:rFonts w:ascii="Calibri" w:eastAsia="Times New Roman" w:hAnsi="Calibri" w:cs="Times New Roman"/>
                <w:b/>
                <w:bCs/>
                <w:color w:val="000000"/>
                <w:sz w:val="16"/>
                <w:szCs w:val="16"/>
              </w:rPr>
              <w:br/>
              <w:t xml:space="preserve">     GLFSTMPLT6_FROMPERIOD = Column period</w:t>
            </w:r>
            <w:r w:rsidRPr="004C76B2">
              <w:rPr>
                <w:rFonts w:ascii="Calibri" w:eastAsia="Times New Roman" w:hAnsi="Calibri" w:cs="Times New Roman"/>
                <w:b/>
                <w:bCs/>
                <w:color w:val="000000"/>
                <w:sz w:val="16"/>
                <w:szCs w:val="16"/>
              </w:rPr>
              <w:br/>
              <w:t xml:space="preserve">     GLFSTMPLT6_THRUYEAR = Column year</w:t>
            </w:r>
            <w:r w:rsidRPr="004C76B2">
              <w:rPr>
                <w:rFonts w:ascii="Calibri" w:eastAsia="Times New Roman" w:hAnsi="Calibri" w:cs="Times New Roman"/>
                <w:b/>
                <w:bCs/>
                <w:color w:val="000000"/>
                <w:sz w:val="16"/>
                <w:szCs w:val="16"/>
              </w:rPr>
              <w:br/>
              <w:t xml:space="preserve">     GLFSTMPLT6_THRUPERIOD = Column period</w:t>
            </w:r>
            <w:r w:rsidRPr="004C76B2">
              <w:rPr>
                <w:rFonts w:ascii="Calibri" w:eastAsia="Times New Roman" w:hAnsi="Calibri" w:cs="Times New Roman"/>
                <w:b/>
                <w:bCs/>
                <w:color w:val="000000"/>
                <w:sz w:val="16"/>
                <w:szCs w:val="16"/>
              </w:rPr>
              <w:br/>
              <w:t xml:space="preserve">     GLFSTMPLT6_SCALE = Currency</w:t>
            </w:r>
            <w:r w:rsidRPr="004C76B2">
              <w:rPr>
                <w:rFonts w:ascii="Calibri" w:eastAsia="Times New Roman" w:hAnsi="Calibri" w:cs="Times New Roman"/>
                <w:b/>
                <w:bCs/>
                <w:color w:val="000000"/>
                <w:sz w:val="16"/>
                <w:szCs w:val="16"/>
              </w:rPr>
              <w:br/>
              <w:t xml:space="preserve">     GLFSTMPLT6_CURRENCYVAL = line/column value</w:t>
            </w:r>
            <w:r w:rsidRPr="004C76B2">
              <w:rPr>
                <w:rFonts w:ascii="Calibri" w:eastAsia="Times New Roman" w:hAnsi="Calibri" w:cs="Times New Roman"/>
                <w:b/>
                <w:bCs/>
                <w:color w:val="000000"/>
                <w:sz w:val="16"/>
                <w:szCs w:val="16"/>
              </w:rPr>
              <w:br/>
              <w:t xml:space="preserve">     GLFSTMPLT6_GENERALVAL = NULL       </w:t>
            </w:r>
          </w:p>
        </w:tc>
      </w:tr>
      <w:tr w:rsidR="00846FC5" w:rsidRPr="004C76B2" w14:paraId="71EE0D24" w14:textId="77777777" w:rsidTr="002E4C3B">
        <w:trPr>
          <w:trHeight w:val="2045"/>
        </w:trPr>
        <w:tc>
          <w:tcPr>
            <w:tcW w:w="3160" w:type="dxa"/>
            <w:shd w:val="clear" w:color="auto" w:fill="auto"/>
            <w:vAlign w:val="center"/>
            <w:hideMark/>
          </w:tcPr>
          <w:p w14:paraId="06A99D3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shd w:val="clear" w:color="auto" w:fill="auto"/>
            <w:vAlign w:val="center"/>
            <w:hideMark/>
          </w:tcPr>
          <w:p w14:paraId="3400753C"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1429" w:type="dxa"/>
            <w:shd w:val="clear" w:color="auto" w:fill="auto"/>
            <w:vAlign w:val="center"/>
            <w:hideMark/>
          </w:tcPr>
          <w:p w14:paraId="109E521F"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24C12224"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20477F5E" w14:textId="77777777" w:rsidR="00846FC5" w:rsidRPr="004C76B2" w:rsidRDefault="00846FC5" w:rsidP="00760AE8">
            <w:pPr>
              <w:spacing w:after="0" w:line="240" w:lineRule="auto"/>
              <w:jc w:val="center"/>
              <w:rPr>
                <w:rFonts w:ascii="Calibri" w:eastAsia="Times New Roman" w:hAnsi="Calibri" w:cs="Times New Roman"/>
                <w:b/>
                <w:bCs/>
                <w:color w:val="0070C0"/>
                <w:sz w:val="16"/>
                <w:szCs w:val="16"/>
              </w:rPr>
            </w:pPr>
            <w:r w:rsidRPr="004C76B2">
              <w:rPr>
                <w:rFonts w:ascii="Calibri" w:eastAsia="Times New Roman" w:hAnsi="Calibri" w:cs="Times New Roman"/>
                <w:b/>
                <w:bCs/>
                <w:color w:val="0070C0"/>
                <w:sz w:val="16"/>
                <w:szCs w:val="16"/>
              </w:rPr>
              <w:t>The following fields define filters that apply to the whole report column.</w:t>
            </w:r>
            <w:r w:rsidRPr="004C76B2">
              <w:rPr>
                <w:rFonts w:ascii="Calibri" w:eastAsia="Times New Roman" w:hAnsi="Calibri" w:cs="Times New Roman"/>
                <w:b/>
                <w:bCs/>
                <w:color w:val="0070C0"/>
                <w:sz w:val="16"/>
                <w:szCs w:val="16"/>
              </w:rPr>
              <w:br/>
            </w:r>
            <w:r w:rsidRPr="004C76B2">
              <w:rPr>
                <w:rFonts w:ascii="Calibri" w:eastAsia="Times New Roman" w:hAnsi="Calibri" w:cs="Times New Roman"/>
                <w:b/>
                <w:bCs/>
                <w:color w:val="0070C0"/>
                <w:sz w:val="16"/>
                <w:szCs w:val="16"/>
              </w:rPr>
              <w:br/>
              <w:t>NOTE: it is perfectly possible to define a column whose potential contents are entirely filtered out by the report-level filters defined in GLFSTMPLT1. In the case of conflicting report-level (GLFSTMPLT1) and column-level (GLFSTMPLT3) definitions, the report level takes precedence.</w:t>
            </w:r>
            <w:r w:rsidRPr="004C76B2">
              <w:rPr>
                <w:rFonts w:ascii="Calibri" w:eastAsia="Times New Roman" w:hAnsi="Calibri" w:cs="Times New Roman"/>
                <w:b/>
                <w:bCs/>
                <w:color w:val="0070C0"/>
                <w:sz w:val="16"/>
                <w:szCs w:val="16"/>
              </w:rPr>
              <w:br/>
            </w:r>
            <w:r w:rsidRPr="004C76B2">
              <w:rPr>
                <w:rFonts w:ascii="Calibri" w:eastAsia="Times New Roman" w:hAnsi="Calibri" w:cs="Times New Roman"/>
                <w:b/>
                <w:bCs/>
                <w:color w:val="0070C0"/>
                <w:sz w:val="16"/>
                <w:szCs w:val="16"/>
              </w:rPr>
              <w:br/>
              <w:t>It is also perfectly possible for the line filters defined in GLFSTMPLT4 to conflict with the column filters defined in GLFSTMPLT3. In that case, the intersection of the conflicting column and line will be null.</w:t>
            </w:r>
          </w:p>
        </w:tc>
      </w:tr>
      <w:tr w:rsidR="00846FC5" w:rsidRPr="004C76B2" w14:paraId="349EE6E8" w14:textId="77777777" w:rsidTr="002E4C3B">
        <w:trPr>
          <w:trHeight w:val="450"/>
        </w:trPr>
        <w:tc>
          <w:tcPr>
            <w:tcW w:w="3160" w:type="dxa"/>
            <w:shd w:val="clear" w:color="auto" w:fill="auto"/>
            <w:vAlign w:val="center"/>
            <w:hideMark/>
          </w:tcPr>
          <w:p w14:paraId="547B0FA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Filter on division</w:t>
            </w:r>
          </w:p>
        </w:tc>
        <w:tc>
          <w:tcPr>
            <w:tcW w:w="2811" w:type="dxa"/>
            <w:shd w:val="clear" w:color="auto" w:fill="auto"/>
            <w:vAlign w:val="center"/>
            <w:hideMark/>
          </w:tcPr>
          <w:p w14:paraId="1014FB0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GLFSTMPLT3_FILTERONDIV</w:t>
            </w:r>
          </w:p>
        </w:tc>
        <w:tc>
          <w:tcPr>
            <w:tcW w:w="1429" w:type="dxa"/>
            <w:shd w:val="clear" w:color="auto" w:fill="auto"/>
            <w:vAlign w:val="center"/>
            <w:hideMark/>
          </w:tcPr>
          <w:p w14:paraId="0FEFD2B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7E73FB7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4282F28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Default value is FALSE.</w:t>
            </w:r>
            <w:r w:rsidRPr="004C76B2">
              <w:rPr>
                <w:rFonts w:ascii="Calibri" w:eastAsia="Times New Roman" w:hAnsi="Calibri" w:cs="Times New Roman"/>
                <w:b/>
                <w:bCs/>
                <w:color w:val="000000"/>
                <w:sz w:val="16"/>
                <w:szCs w:val="16"/>
              </w:rPr>
              <w:br/>
              <w:t>If set to TRUE, GLFSTMPLT3_FILTERONPROJ can also be set to TRUE.</w:t>
            </w:r>
          </w:p>
        </w:tc>
      </w:tr>
      <w:tr w:rsidR="00846FC5" w:rsidRPr="004C76B2" w14:paraId="27EB5AE4" w14:textId="77777777" w:rsidTr="002E4C3B">
        <w:trPr>
          <w:trHeight w:val="1350"/>
        </w:trPr>
        <w:tc>
          <w:tcPr>
            <w:tcW w:w="3160" w:type="dxa"/>
            <w:shd w:val="clear" w:color="auto" w:fill="auto"/>
            <w:vAlign w:val="center"/>
            <w:hideMark/>
          </w:tcPr>
          <w:p w14:paraId="4F0D1F2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Filter on project</w:t>
            </w:r>
          </w:p>
        </w:tc>
        <w:tc>
          <w:tcPr>
            <w:tcW w:w="2811" w:type="dxa"/>
            <w:shd w:val="clear" w:color="auto" w:fill="auto"/>
            <w:vAlign w:val="center"/>
            <w:hideMark/>
          </w:tcPr>
          <w:p w14:paraId="4571294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GLFSTMPLT3_FILTERONPROJ</w:t>
            </w:r>
          </w:p>
        </w:tc>
        <w:tc>
          <w:tcPr>
            <w:tcW w:w="1429" w:type="dxa"/>
            <w:shd w:val="clear" w:color="auto" w:fill="auto"/>
            <w:vAlign w:val="center"/>
            <w:hideMark/>
          </w:tcPr>
          <w:p w14:paraId="214A852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42E21D2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7784422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Default value is FALSE.</w:t>
            </w:r>
            <w:r w:rsidRPr="004C76B2">
              <w:rPr>
                <w:rFonts w:ascii="Calibri" w:eastAsia="Times New Roman" w:hAnsi="Calibri" w:cs="Times New Roman"/>
                <w:b/>
                <w:bCs/>
                <w:color w:val="000000"/>
                <w:sz w:val="16"/>
                <w:szCs w:val="16"/>
              </w:rPr>
              <w:br/>
              <w:t>If GLFSTMPLT3_FILTERONDIV is set to TRUE, GLFSTMPLT3_FILTERONPROJ can also be set to TRUE.</w:t>
            </w:r>
            <w:r w:rsidRPr="004C76B2">
              <w:rPr>
                <w:rFonts w:ascii="Calibri" w:eastAsia="Times New Roman" w:hAnsi="Calibri" w:cs="Times New Roman"/>
                <w:b/>
                <w:bCs/>
                <w:color w:val="000000"/>
                <w:sz w:val="16"/>
                <w:szCs w:val="16"/>
              </w:rPr>
              <w:br/>
              <w:t>If GLFSTMPLT3_FILTERONDIV is set to FALSE, GLFSTMPLT3_FILTERONPROJ must also be set to FALSE (since projects are assigned to divisions by definition).</w:t>
            </w:r>
          </w:p>
        </w:tc>
      </w:tr>
      <w:tr w:rsidR="00846FC5" w:rsidRPr="004C76B2" w14:paraId="221F9FDA" w14:textId="77777777" w:rsidTr="002E4C3B">
        <w:trPr>
          <w:trHeight w:val="675"/>
        </w:trPr>
        <w:tc>
          <w:tcPr>
            <w:tcW w:w="3160" w:type="dxa"/>
            <w:shd w:val="clear" w:color="auto" w:fill="auto"/>
            <w:vAlign w:val="center"/>
            <w:hideMark/>
          </w:tcPr>
          <w:p w14:paraId="0B0AACA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Filter on dimension</w:t>
            </w:r>
          </w:p>
        </w:tc>
        <w:tc>
          <w:tcPr>
            <w:tcW w:w="2811" w:type="dxa"/>
            <w:shd w:val="clear" w:color="auto" w:fill="auto"/>
            <w:vAlign w:val="center"/>
            <w:hideMark/>
          </w:tcPr>
          <w:p w14:paraId="338D612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GLFSTMPLT3_FILTERONDIM</w:t>
            </w:r>
          </w:p>
        </w:tc>
        <w:tc>
          <w:tcPr>
            <w:tcW w:w="1429" w:type="dxa"/>
            <w:shd w:val="clear" w:color="auto" w:fill="auto"/>
            <w:vAlign w:val="center"/>
            <w:hideMark/>
          </w:tcPr>
          <w:p w14:paraId="51D3CAC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451769C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2E4181D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Default value is FALSE.</w:t>
            </w:r>
            <w:r w:rsidRPr="004C76B2">
              <w:rPr>
                <w:rFonts w:ascii="Calibri" w:eastAsia="Times New Roman" w:hAnsi="Calibri" w:cs="Times New Roman"/>
                <w:b/>
                <w:bCs/>
                <w:color w:val="000000"/>
                <w:sz w:val="16"/>
                <w:szCs w:val="16"/>
              </w:rPr>
              <w:br/>
              <w:t>Can be set to TRUE regardless of the values of GLFSTMPLT3_FILTERONDIV and GLFSTMPLT3_FILTERONPROJ.</w:t>
            </w:r>
          </w:p>
        </w:tc>
      </w:tr>
      <w:tr w:rsidR="00846FC5" w:rsidRPr="004C76B2" w14:paraId="2F5D9472" w14:textId="77777777" w:rsidTr="002E4C3B">
        <w:trPr>
          <w:trHeight w:val="300"/>
        </w:trPr>
        <w:tc>
          <w:tcPr>
            <w:tcW w:w="3160" w:type="dxa"/>
            <w:vMerge w:val="restart"/>
            <w:shd w:val="clear" w:color="auto" w:fill="auto"/>
            <w:vAlign w:val="center"/>
            <w:hideMark/>
          </w:tcPr>
          <w:p w14:paraId="32443A4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Division filtering method</w:t>
            </w:r>
          </w:p>
        </w:tc>
        <w:tc>
          <w:tcPr>
            <w:tcW w:w="2811" w:type="dxa"/>
            <w:vMerge w:val="restart"/>
            <w:shd w:val="clear" w:color="auto" w:fill="auto"/>
            <w:vAlign w:val="center"/>
            <w:hideMark/>
          </w:tcPr>
          <w:p w14:paraId="7E7B6AB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GLFSTMPLT3_DIVMETHOD</w:t>
            </w:r>
          </w:p>
        </w:tc>
        <w:tc>
          <w:tcPr>
            <w:tcW w:w="1429" w:type="dxa"/>
            <w:vMerge w:val="restart"/>
            <w:shd w:val="clear" w:color="auto" w:fill="auto"/>
            <w:vAlign w:val="center"/>
            <w:hideMark/>
          </w:tcPr>
          <w:p w14:paraId="5FBAA50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165B068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600" w:type="dxa"/>
            <w:shd w:val="clear" w:color="auto" w:fill="auto"/>
            <w:vAlign w:val="center"/>
            <w:hideMark/>
          </w:tcPr>
          <w:p w14:paraId="3D16D10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If GLFSTMPLT3_FILTERONDIV is FALSE.</w:t>
            </w:r>
          </w:p>
        </w:tc>
      </w:tr>
      <w:tr w:rsidR="00507805" w:rsidRPr="004C76B2" w14:paraId="158FCB13" w14:textId="77777777" w:rsidTr="002E4C3B">
        <w:trPr>
          <w:trHeight w:val="300"/>
        </w:trPr>
        <w:tc>
          <w:tcPr>
            <w:tcW w:w="3160" w:type="dxa"/>
            <w:vMerge/>
            <w:shd w:val="clear" w:color="auto" w:fill="auto"/>
            <w:vAlign w:val="center"/>
          </w:tcPr>
          <w:p w14:paraId="341494E8" w14:textId="77777777" w:rsidR="00507805" w:rsidRPr="004C76B2" w:rsidRDefault="00507805" w:rsidP="00760AE8">
            <w:pPr>
              <w:spacing w:after="0" w:line="240" w:lineRule="auto"/>
              <w:jc w:val="center"/>
              <w:rPr>
                <w:rFonts w:ascii="Calibri" w:eastAsia="Times New Roman" w:hAnsi="Calibri" w:cs="Times New Roman"/>
                <w:b/>
                <w:bCs/>
                <w:color w:val="000000"/>
                <w:sz w:val="16"/>
                <w:szCs w:val="16"/>
              </w:rPr>
            </w:pPr>
          </w:p>
        </w:tc>
        <w:tc>
          <w:tcPr>
            <w:tcW w:w="2811" w:type="dxa"/>
            <w:vMerge/>
            <w:shd w:val="clear" w:color="auto" w:fill="auto"/>
            <w:vAlign w:val="center"/>
          </w:tcPr>
          <w:p w14:paraId="14A16AAA" w14:textId="77777777" w:rsidR="00507805" w:rsidRPr="004C76B2" w:rsidRDefault="00507805" w:rsidP="00760AE8">
            <w:pPr>
              <w:spacing w:after="0" w:line="240" w:lineRule="auto"/>
              <w:jc w:val="center"/>
              <w:rPr>
                <w:rFonts w:ascii="Calibri" w:eastAsia="Times New Roman" w:hAnsi="Calibri" w:cs="Times New Roman"/>
                <w:b/>
                <w:bCs/>
                <w:color w:val="000000"/>
                <w:sz w:val="16"/>
                <w:szCs w:val="16"/>
              </w:rPr>
            </w:pPr>
          </w:p>
        </w:tc>
        <w:tc>
          <w:tcPr>
            <w:tcW w:w="1429" w:type="dxa"/>
            <w:vMerge/>
            <w:shd w:val="clear" w:color="auto" w:fill="auto"/>
            <w:vAlign w:val="center"/>
          </w:tcPr>
          <w:p w14:paraId="0F85C232" w14:textId="77777777" w:rsidR="00507805" w:rsidRPr="004C76B2" w:rsidRDefault="0050780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tcPr>
          <w:p w14:paraId="1977A1C0" w14:textId="77777777" w:rsidR="00507805" w:rsidRPr="004C76B2" w:rsidRDefault="00507805" w:rsidP="00760AE8">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divisions</w:t>
            </w:r>
          </w:p>
        </w:tc>
        <w:tc>
          <w:tcPr>
            <w:tcW w:w="5600" w:type="dxa"/>
            <w:shd w:val="clear" w:color="auto" w:fill="auto"/>
            <w:vAlign w:val="center"/>
          </w:tcPr>
          <w:p w14:paraId="1D851553" w14:textId="77777777" w:rsidR="00507805" w:rsidRPr="004C76B2" w:rsidRDefault="00507805" w:rsidP="00760AE8">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Overrides any report-level division filters // 11/18/16</w:t>
            </w:r>
          </w:p>
        </w:tc>
      </w:tr>
      <w:tr w:rsidR="00846FC5" w:rsidRPr="004C76B2" w14:paraId="633D9940" w14:textId="77777777" w:rsidTr="002E4C3B">
        <w:trPr>
          <w:trHeight w:val="300"/>
        </w:trPr>
        <w:tc>
          <w:tcPr>
            <w:tcW w:w="3160" w:type="dxa"/>
            <w:vMerge/>
            <w:vAlign w:val="center"/>
            <w:hideMark/>
          </w:tcPr>
          <w:p w14:paraId="486E5B0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4CA75EE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4BEFCC2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978F6D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division</w:t>
            </w:r>
          </w:p>
        </w:tc>
        <w:tc>
          <w:tcPr>
            <w:tcW w:w="5600" w:type="dxa"/>
            <w:shd w:val="clear" w:color="auto" w:fill="auto"/>
            <w:vAlign w:val="center"/>
            <w:hideMark/>
          </w:tcPr>
          <w:p w14:paraId="40A3B40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User will enter division for this column at runtime.</w:t>
            </w:r>
          </w:p>
        </w:tc>
      </w:tr>
      <w:tr w:rsidR="00846FC5" w:rsidRPr="004C76B2" w14:paraId="22A37EAE" w14:textId="77777777" w:rsidTr="002E4C3B">
        <w:trPr>
          <w:trHeight w:val="300"/>
        </w:trPr>
        <w:tc>
          <w:tcPr>
            <w:tcW w:w="3160" w:type="dxa"/>
            <w:vMerge/>
            <w:vAlign w:val="center"/>
            <w:hideMark/>
          </w:tcPr>
          <w:p w14:paraId="4D2D150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58B784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6292A02C"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E17AA6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division</w:t>
            </w:r>
          </w:p>
        </w:tc>
        <w:tc>
          <w:tcPr>
            <w:tcW w:w="5600" w:type="dxa"/>
            <w:shd w:val="clear" w:color="auto" w:fill="auto"/>
            <w:vAlign w:val="center"/>
            <w:hideMark/>
          </w:tcPr>
          <w:p w14:paraId="5CF0F2E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Division for this column will be defined in GLFSTMPLT3_DIV.</w:t>
            </w:r>
          </w:p>
        </w:tc>
      </w:tr>
      <w:tr w:rsidR="00846FC5" w:rsidRPr="004C76B2" w14:paraId="47954017" w14:textId="77777777" w:rsidTr="002E4C3B">
        <w:trPr>
          <w:trHeight w:val="1919"/>
        </w:trPr>
        <w:tc>
          <w:tcPr>
            <w:tcW w:w="3160" w:type="dxa"/>
            <w:vMerge/>
            <w:vAlign w:val="center"/>
            <w:hideMark/>
          </w:tcPr>
          <w:p w14:paraId="753FAF3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273231FE"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4BB4A2BB"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BD3C86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division</w:t>
            </w:r>
          </w:p>
        </w:tc>
        <w:tc>
          <w:tcPr>
            <w:tcW w:w="5600" w:type="dxa"/>
            <w:shd w:val="clear" w:color="auto" w:fill="auto"/>
            <w:vAlign w:val="center"/>
            <w:hideMark/>
          </w:tcPr>
          <w:p w14:paraId="36BB396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This value cannot be selected if GLFSTMPLT3_FILTERONPROJ is TRUE because projects are division-specific.</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Column values retrieved from GLAYSTMT for an account with have a division-specific GLAYSTMT_GLSOURCE (corresponding to GLAYPERPROJ, GLAYPERDIV, GLAYPERDIMPROJ, or GLAYPERDIMDIV), where division is NULL. This will return only values where no division was entered on the originating transaction (in GLTXN). This is not at all the same as setting GLFSTMPLT3_FILTERONDIV to FALSE - that will return account-wide values, regardless of whether a division was entered on the origination transaction or not.</w:t>
            </w:r>
          </w:p>
        </w:tc>
      </w:tr>
      <w:tr w:rsidR="00846FC5" w:rsidRPr="004C76B2" w14:paraId="592C4875" w14:textId="77777777" w:rsidTr="002E4C3B">
        <w:trPr>
          <w:trHeight w:val="450"/>
        </w:trPr>
        <w:tc>
          <w:tcPr>
            <w:tcW w:w="3160" w:type="dxa"/>
            <w:shd w:val="clear" w:color="auto" w:fill="auto"/>
            <w:vAlign w:val="center"/>
            <w:hideMark/>
          </w:tcPr>
          <w:p w14:paraId="43C883E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division for filtering</w:t>
            </w:r>
          </w:p>
        </w:tc>
        <w:tc>
          <w:tcPr>
            <w:tcW w:w="2811" w:type="dxa"/>
            <w:shd w:val="clear" w:color="auto" w:fill="auto"/>
            <w:vAlign w:val="center"/>
            <w:hideMark/>
          </w:tcPr>
          <w:p w14:paraId="7E781A3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GLFSTMPLT3_DIV</w:t>
            </w:r>
          </w:p>
        </w:tc>
        <w:tc>
          <w:tcPr>
            <w:tcW w:w="1429" w:type="dxa"/>
            <w:shd w:val="clear" w:color="auto" w:fill="auto"/>
            <w:vAlign w:val="center"/>
            <w:hideMark/>
          </w:tcPr>
          <w:p w14:paraId="6091A044"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4DBE423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16FF3F4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GLFSTMPLT3_DIVMETHOD is Constant division.</w:t>
            </w:r>
            <w:r w:rsidRPr="004C76B2">
              <w:rPr>
                <w:rFonts w:ascii="Calibri" w:eastAsia="Times New Roman" w:hAnsi="Calibri" w:cs="Times New Roman"/>
                <w:b/>
                <w:bCs/>
                <w:color w:val="000000"/>
                <w:sz w:val="16"/>
                <w:szCs w:val="16"/>
              </w:rPr>
              <w:br/>
              <w:t>Otherwise, this is the division for this column.</w:t>
            </w:r>
          </w:p>
        </w:tc>
      </w:tr>
      <w:tr w:rsidR="00846FC5" w:rsidRPr="004C76B2" w14:paraId="788775F4" w14:textId="77777777" w:rsidTr="002E4C3B">
        <w:trPr>
          <w:trHeight w:val="300"/>
        </w:trPr>
        <w:tc>
          <w:tcPr>
            <w:tcW w:w="3160" w:type="dxa"/>
            <w:vMerge w:val="restart"/>
            <w:shd w:val="clear" w:color="auto" w:fill="auto"/>
            <w:vAlign w:val="center"/>
            <w:hideMark/>
          </w:tcPr>
          <w:p w14:paraId="12E4A864"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Project filtering method</w:t>
            </w:r>
          </w:p>
        </w:tc>
        <w:tc>
          <w:tcPr>
            <w:tcW w:w="2811" w:type="dxa"/>
            <w:vMerge w:val="restart"/>
            <w:shd w:val="clear" w:color="auto" w:fill="auto"/>
            <w:vAlign w:val="center"/>
            <w:hideMark/>
          </w:tcPr>
          <w:p w14:paraId="691CCFC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GLFSTMPLT3_PROJMETHOD</w:t>
            </w:r>
          </w:p>
        </w:tc>
        <w:tc>
          <w:tcPr>
            <w:tcW w:w="1429" w:type="dxa"/>
            <w:vMerge w:val="restart"/>
            <w:shd w:val="clear" w:color="auto" w:fill="auto"/>
            <w:vAlign w:val="center"/>
            <w:hideMark/>
          </w:tcPr>
          <w:p w14:paraId="115C022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11CA50A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600" w:type="dxa"/>
            <w:shd w:val="clear" w:color="auto" w:fill="auto"/>
            <w:vAlign w:val="center"/>
            <w:hideMark/>
          </w:tcPr>
          <w:p w14:paraId="1984038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If GLFSTMPLT3_FILTERONPROJ is FALSE.</w:t>
            </w:r>
          </w:p>
        </w:tc>
      </w:tr>
      <w:tr w:rsidR="00507805" w:rsidRPr="004C76B2" w14:paraId="30F07950" w14:textId="77777777" w:rsidTr="002E4C3B">
        <w:trPr>
          <w:trHeight w:val="300"/>
        </w:trPr>
        <w:tc>
          <w:tcPr>
            <w:tcW w:w="3160" w:type="dxa"/>
            <w:vMerge/>
            <w:vAlign w:val="center"/>
          </w:tcPr>
          <w:p w14:paraId="7FC508C6" w14:textId="77777777" w:rsidR="00507805" w:rsidRPr="004C76B2" w:rsidRDefault="00507805" w:rsidP="00507805">
            <w:pPr>
              <w:spacing w:after="0" w:line="240" w:lineRule="auto"/>
              <w:rPr>
                <w:rFonts w:ascii="Calibri" w:eastAsia="Times New Roman" w:hAnsi="Calibri" w:cs="Times New Roman"/>
                <w:b/>
                <w:bCs/>
                <w:color w:val="000000"/>
                <w:sz w:val="16"/>
                <w:szCs w:val="16"/>
              </w:rPr>
            </w:pPr>
          </w:p>
        </w:tc>
        <w:tc>
          <w:tcPr>
            <w:tcW w:w="2811" w:type="dxa"/>
            <w:vMerge/>
            <w:vAlign w:val="center"/>
          </w:tcPr>
          <w:p w14:paraId="44EE8CF0" w14:textId="77777777" w:rsidR="00507805" w:rsidRPr="004C76B2" w:rsidRDefault="00507805" w:rsidP="00507805">
            <w:pPr>
              <w:spacing w:after="0" w:line="240" w:lineRule="auto"/>
              <w:rPr>
                <w:rFonts w:ascii="Calibri" w:eastAsia="Times New Roman" w:hAnsi="Calibri" w:cs="Times New Roman"/>
                <w:b/>
                <w:bCs/>
                <w:color w:val="000000"/>
                <w:sz w:val="16"/>
                <w:szCs w:val="16"/>
              </w:rPr>
            </w:pPr>
          </w:p>
        </w:tc>
        <w:tc>
          <w:tcPr>
            <w:tcW w:w="1429" w:type="dxa"/>
            <w:vMerge/>
            <w:vAlign w:val="center"/>
          </w:tcPr>
          <w:p w14:paraId="0EA1BA84" w14:textId="77777777" w:rsidR="00507805" w:rsidRPr="004C76B2" w:rsidRDefault="00507805" w:rsidP="00507805">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tcPr>
          <w:p w14:paraId="6D7D1FEF"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projects</w:t>
            </w:r>
          </w:p>
        </w:tc>
        <w:tc>
          <w:tcPr>
            <w:tcW w:w="5600" w:type="dxa"/>
            <w:shd w:val="clear" w:color="auto" w:fill="auto"/>
            <w:vAlign w:val="center"/>
          </w:tcPr>
          <w:p w14:paraId="743F06B0"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Overrides any report-level project filters // 11/18/16</w:t>
            </w:r>
          </w:p>
        </w:tc>
      </w:tr>
      <w:tr w:rsidR="00846FC5" w:rsidRPr="004C76B2" w14:paraId="0F658179" w14:textId="77777777" w:rsidTr="002E4C3B">
        <w:trPr>
          <w:trHeight w:val="300"/>
        </w:trPr>
        <w:tc>
          <w:tcPr>
            <w:tcW w:w="3160" w:type="dxa"/>
            <w:vMerge/>
            <w:vAlign w:val="center"/>
            <w:hideMark/>
          </w:tcPr>
          <w:p w14:paraId="146AB0C8"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C0C9D68"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6AFF73D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50B45B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project</w:t>
            </w:r>
          </w:p>
        </w:tc>
        <w:tc>
          <w:tcPr>
            <w:tcW w:w="5600" w:type="dxa"/>
            <w:shd w:val="clear" w:color="auto" w:fill="auto"/>
            <w:vAlign w:val="center"/>
            <w:hideMark/>
          </w:tcPr>
          <w:p w14:paraId="7C7E2BD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User will enter project for this column at runtime.</w:t>
            </w:r>
          </w:p>
        </w:tc>
      </w:tr>
      <w:tr w:rsidR="00846FC5" w:rsidRPr="004C76B2" w14:paraId="5988638B" w14:textId="77777777" w:rsidTr="002E4C3B">
        <w:trPr>
          <w:trHeight w:val="300"/>
        </w:trPr>
        <w:tc>
          <w:tcPr>
            <w:tcW w:w="3160" w:type="dxa"/>
            <w:vMerge/>
            <w:vAlign w:val="center"/>
            <w:hideMark/>
          </w:tcPr>
          <w:p w14:paraId="4424BDD2"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0930A5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34007868"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1180E9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project</w:t>
            </w:r>
          </w:p>
        </w:tc>
        <w:tc>
          <w:tcPr>
            <w:tcW w:w="5600" w:type="dxa"/>
            <w:shd w:val="clear" w:color="auto" w:fill="auto"/>
            <w:vAlign w:val="center"/>
            <w:hideMark/>
          </w:tcPr>
          <w:p w14:paraId="62F4846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Project for this column will be defined in GLFSTMPLT3_PROJ.</w:t>
            </w:r>
          </w:p>
        </w:tc>
      </w:tr>
      <w:tr w:rsidR="00846FC5" w:rsidRPr="004C76B2" w14:paraId="359C329F" w14:textId="77777777" w:rsidTr="002E4C3B">
        <w:trPr>
          <w:trHeight w:val="1575"/>
        </w:trPr>
        <w:tc>
          <w:tcPr>
            <w:tcW w:w="3160" w:type="dxa"/>
            <w:vMerge/>
            <w:vAlign w:val="center"/>
            <w:hideMark/>
          </w:tcPr>
          <w:p w14:paraId="605FBC9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3D1BDD2"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306C158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D81C52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project</w:t>
            </w:r>
          </w:p>
        </w:tc>
        <w:tc>
          <w:tcPr>
            <w:tcW w:w="5600" w:type="dxa"/>
            <w:shd w:val="clear" w:color="auto" w:fill="auto"/>
            <w:vAlign w:val="center"/>
            <w:hideMark/>
          </w:tcPr>
          <w:p w14:paraId="3674B04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 values retrieved from GLAYSTMT for an account with have a project-specific GLAYSTMT_GLSOURCE (corresponding to GLAYPERPROJ or GLAYPERDIMPROJ), where project is NULL. This will return only values where no project was entered on the originating transaction (in GLTXN). This is not at all the same as setting GLFSTMPLT3_FILTERONPROJ to FALSE - that will return account-wide values, regardless of whether a project was entered on the origination transaction or not.</w:t>
            </w:r>
          </w:p>
        </w:tc>
      </w:tr>
      <w:tr w:rsidR="00846FC5" w:rsidRPr="004C76B2" w14:paraId="3A57B322" w14:textId="77777777" w:rsidTr="002E4C3B">
        <w:trPr>
          <w:trHeight w:val="450"/>
        </w:trPr>
        <w:tc>
          <w:tcPr>
            <w:tcW w:w="3160" w:type="dxa"/>
            <w:shd w:val="clear" w:color="auto" w:fill="auto"/>
            <w:vAlign w:val="center"/>
            <w:hideMark/>
          </w:tcPr>
          <w:p w14:paraId="444EBD8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project for filtering</w:t>
            </w:r>
          </w:p>
        </w:tc>
        <w:tc>
          <w:tcPr>
            <w:tcW w:w="2811" w:type="dxa"/>
            <w:shd w:val="clear" w:color="auto" w:fill="auto"/>
            <w:vAlign w:val="center"/>
            <w:hideMark/>
          </w:tcPr>
          <w:p w14:paraId="1BC9ADA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GLFSTMPLT3_PROJ</w:t>
            </w:r>
          </w:p>
        </w:tc>
        <w:tc>
          <w:tcPr>
            <w:tcW w:w="1429" w:type="dxa"/>
            <w:shd w:val="clear" w:color="auto" w:fill="auto"/>
            <w:vAlign w:val="center"/>
            <w:hideMark/>
          </w:tcPr>
          <w:p w14:paraId="231694D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3458BB0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4B0C850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GLFSTMPLT3_CONSTANTPROJ is TRUE.</w:t>
            </w:r>
            <w:r w:rsidRPr="004C76B2">
              <w:rPr>
                <w:rFonts w:ascii="Calibri" w:eastAsia="Times New Roman" w:hAnsi="Calibri" w:cs="Times New Roman"/>
                <w:b/>
                <w:bCs/>
                <w:color w:val="000000"/>
                <w:sz w:val="16"/>
                <w:szCs w:val="16"/>
              </w:rPr>
              <w:br/>
              <w:t>Otherwise, this is the project for this column.</w:t>
            </w:r>
          </w:p>
        </w:tc>
      </w:tr>
      <w:tr w:rsidR="00846FC5" w:rsidRPr="004C76B2" w14:paraId="53494033" w14:textId="77777777" w:rsidTr="002E4C3B">
        <w:trPr>
          <w:trHeight w:val="300"/>
        </w:trPr>
        <w:tc>
          <w:tcPr>
            <w:tcW w:w="3160" w:type="dxa"/>
            <w:vMerge w:val="restart"/>
            <w:shd w:val="clear" w:color="auto" w:fill="auto"/>
            <w:vAlign w:val="center"/>
            <w:hideMark/>
          </w:tcPr>
          <w:p w14:paraId="5180008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Dimension filtering method</w:t>
            </w:r>
          </w:p>
        </w:tc>
        <w:tc>
          <w:tcPr>
            <w:tcW w:w="2811" w:type="dxa"/>
            <w:vMerge w:val="restart"/>
            <w:shd w:val="clear" w:color="auto" w:fill="auto"/>
            <w:vAlign w:val="center"/>
            <w:hideMark/>
          </w:tcPr>
          <w:p w14:paraId="36A151C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GLFSTMPLT3_DIMMETHOD</w:t>
            </w:r>
          </w:p>
        </w:tc>
        <w:tc>
          <w:tcPr>
            <w:tcW w:w="1429" w:type="dxa"/>
            <w:vMerge w:val="restart"/>
            <w:shd w:val="clear" w:color="auto" w:fill="auto"/>
            <w:vAlign w:val="center"/>
            <w:hideMark/>
          </w:tcPr>
          <w:p w14:paraId="65CBEAA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5AF5156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600" w:type="dxa"/>
            <w:shd w:val="clear" w:color="auto" w:fill="auto"/>
            <w:vAlign w:val="center"/>
            <w:hideMark/>
          </w:tcPr>
          <w:p w14:paraId="0743E8D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If GLFSTMPLT3_FILTERONDIM is FALSE.</w:t>
            </w:r>
          </w:p>
        </w:tc>
      </w:tr>
      <w:tr w:rsidR="00507805" w:rsidRPr="004C76B2" w14:paraId="1DC90B87" w14:textId="77777777" w:rsidTr="002E4C3B">
        <w:trPr>
          <w:trHeight w:val="300"/>
        </w:trPr>
        <w:tc>
          <w:tcPr>
            <w:tcW w:w="3160" w:type="dxa"/>
            <w:vMerge/>
            <w:shd w:val="clear" w:color="auto" w:fill="auto"/>
            <w:vAlign w:val="center"/>
          </w:tcPr>
          <w:p w14:paraId="3C30BD2B"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p>
        </w:tc>
        <w:tc>
          <w:tcPr>
            <w:tcW w:w="2811" w:type="dxa"/>
            <w:vMerge/>
            <w:shd w:val="clear" w:color="auto" w:fill="auto"/>
            <w:vAlign w:val="center"/>
          </w:tcPr>
          <w:p w14:paraId="34D5EFE4"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p>
        </w:tc>
        <w:tc>
          <w:tcPr>
            <w:tcW w:w="1429" w:type="dxa"/>
            <w:vMerge/>
            <w:shd w:val="clear" w:color="auto" w:fill="auto"/>
            <w:vAlign w:val="center"/>
          </w:tcPr>
          <w:p w14:paraId="0E60CC6E"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tcPr>
          <w:p w14:paraId="328F6031"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dimensions</w:t>
            </w:r>
          </w:p>
        </w:tc>
        <w:tc>
          <w:tcPr>
            <w:tcW w:w="5600" w:type="dxa"/>
            <w:shd w:val="clear" w:color="auto" w:fill="auto"/>
            <w:vAlign w:val="center"/>
          </w:tcPr>
          <w:p w14:paraId="416A1589" w14:textId="77777777" w:rsidR="00507805" w:rsidRPr="004C76B2" w:rsidRDefault="00507805" w:rsidP="00507805">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Overrides any report-level dimension filters // 11/18/16</w:t>
            </w:r>
          </w:p>
        </w:tc>
      </w:tr>
      <w:tr w:rsidR="00846FC5" w:rsidRPr="004C76B2" w14:paraId="484A1B9A" w14:textId="77777777" w:rsidTr="002E4C3B">
        <w:trPr>
          <w:trHeight w:val="450"/>
        </w:trPr>
        <w:tc>
          <w:tcPr>
            <w:tcW w:w="3160" w:type="dxa"/>
            <w:vMerge/>
            <w:vAlign w:val="center"/>
            <w:hideMark/>
          </w:tcPr>
          <w:p w14:paraId="44CBFCF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60B3FE58"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743170C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7C050F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constant value</w:t>
            </w:r>
          </w:p>
        </w:tc>
        <w:tc>
          <w:tcPr>
            <w:tcW w:w="5600" w:type="dxa"/>
            <w:shd w:val="clear" w:color="auto" w:fill="auto"/>
            <w:vAlign w:val="center"/>
            <w:hideMark/>
          </w:tcPr>
          <w:p w14:paraId="17EF097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always GLFSTMPLT3_DIMNUM and dimension value is always GLFSTMPLT3_DIMVAL.</w:t>
            </w:r>
          </w:p>
        </w:tc>
      </w:tr>
      <w:tr w:rsidR="00846FC5" w:rsidRPr="004C76B2" w14:paraId="49A0FFC7" w14:textId="77777777" w:rsidTr="002E4C3B">
        <w:trPr>
          <w:trHeight w:val="1125"/>
        </w:trPr>
        <w:tc>
          <w:tcPr>
            <w:tcW w:w="3160" w:type="dxa"/>
            <w:vMerge/>
            <w:vAlign w:val="center"/>
            <w:hideMark/>
          </w:tcPr>
          <w:p w14:paraId="5E11BDD5"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69AC7AE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18F2F62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BDA565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exclude constant value</w:t>
            </w:r>
          </w:p>
        </w:tc>
        <w:tc>
          <w:tcPr>
            <w:tcW w:w="5600" w:type="dxa"/>
            <w:shd w:val="clear" w:color="auto" w:fill="auto"/>
            <w:vAlign w:val="center"/>
            <w:hideMark/>
          </w:tcPr>
          <w:p w14:paraId="423014F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always GLFSTMPLT3_DIMNUM and dimension value is always GLFSTMPLT3_DIMVAL.</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This setting returns the value of all postings that reference GLFSTMPLT3_DIMNUM </w:t>
            </w:r>
            <w:r w:rsidRPr="004C76B2">
              <w:rPr>
                <w:rFonts w:ascii="Calibri" w:eastAsia="Times New Roman" w:hAnsi="Calibri" w:cs="Times New Roman"/>
                <w:b/>
                <w:bCs/>
                <w:color w:val="000000"/>
                <w:sz w:val="16"/>
                <w:szCs w:val="16"/>
                <w:u w:val="single"/>
              </w:rPr>
              <w:t>except</w:t>
            </w:r>
            <w:r w:rsidRPr="004C76B2">
              <w:rPr>
                <w:rFonts w:ascii="Calibri" w:eastAsia="Times New Roman" w:hAnsi="Calibri" w:cs="Times New Roman"/>
                <w:b/>
                <w:bCs/>
                <w:color w:val="000000"/>
                <w:sz w:val="16"/>
                <w:szCs w:val="16"/>
              </w:rPr>
              <w:t xml:space="preserve"> those that specify GLFSTMPLT3_DIMVAL.</w:t>
            </w:r>
          </w:p>
        </w:tc>
      </w:tr>
      <w:tr w:rsidR="00846FC5" w:rsidRPr="004C76B2" w14:paraId="3B2169D8" w14:textId="77777777" w:rsidTr="002E4C3B">
        <w:trPr>
          <w:trHeight w:val="450"/>
        </w:trPr>
        <w:tc>
          <w:tcPr>
            <w:tcW w:w="3160" w:type="dxa"/>
            <w:vMerge/>
            <w:vAlign w:val="center"/>
            <w:hideMark/>
          </w:tcPr>
          <w:p w14:paraId="40814A0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3B0225D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5C71A80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F47097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variable value</w:t>
            </w:r>
          </w:p>
        </w:tc>
        <w:tc>
          <w:tcPr>
            <w:tcW w:w="5600" w:type="dxa"/>
            <w:shd w:val="clear" w:color="auto" w:fill="auto"/>
            <w:vAlign w:val="center"/>
            <w:hideMark/>
          </w:tcPr>
          <w:p w14:paraId="3343625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always GLFSTMPLT3_DIMNUM and dimension value is entered at runtime.</w:t>
            </w:r>
          </w:p>
        </w:tc>
      </w:tr>
      <w:tr w:rsidR="00846FC5" w:rsidRPr="004C76B2" w14:paraId="3CE20FB1" w14:textId="77777777" w:rsidTr="002E4C3B">
        <w:trPr>
          <w:trHeight w:val="1350"/>
        </w:trPr>
        <w:tc>
          <w:tcPr>
            <w:tcW w:w="3160" w:type="dxa"/>
            <w:vMerge/>
            <w:vAlign w:val="center"/>
            <w:hideMark/>
          </w:tcPr>
          <w:p w14:paraId="0BE6581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1ECD3A6D"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42472E8E"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FD1D7F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exclude variable value</w:t>
            </w:r>
          </w:p>
        </w:tc>
        <w:tc>
          <w:tcPr>
            <w:tcW w:w="5600" w:type="dxa"/>
            <w:shd w:val="clear" w:color="auto" w:fill="auto"/>
            <w:vAlign w:val="center"/>
            <w:hideMark/>
          </w:tcPr>
          <w:p w14:paraId="7056615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always GLFSTMPLT3_DIMNUM and dimension value is entered at runtime.</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This setting returns the value of all postings that reference GLFSTMPLT3_DIMNUM </w:t>
            </w:r>
            <w:r w:rsidRPr="004C76B2">
              <w:rPr>
                <w:rFonts w:ascii="Calibri" w:eastAsia="Times New Roman" w:hAnsi="Calibri" w:cs="Times New Roman"/>
                <w:b/>
                <w:bCs/>
                <w:color w:val="000000"/>
                <w:sz w:val="16"/>
                <w:szCs w:val="16"/>
                <w:u w:val="single"/>
              </w:rPr>
              <w:t>except</w:t>
            </w:r>
            <w:r w:rsidRPr="004C76B2">
              <w:rPr>
                <w:rFonts w:ascii="Calibri" w:eastAsia="Times New Roman" w:hAnsi="Calibri" w:cs="Times New Roman"/>
                <w:b/>
                <w:bCs/>
                <w:color w:val="000000"/>
                <w:sz w:val="16"/>
                <w:szCs w:val="16"/>
              </w:rPr>
              <w:t xml:space="preserve"> those that specify the dimension value entered at runtime.</w:t>
            </w:r>
          </w:p>
        </w:tc>
      </w:tr>
      <w:tr w:rsidR="00846FC5" w:rsidRPr="004C76B2" w14:paraId="6136808F" w14:textId="77777777" w:rsidTr="002E4C3B">
        <w:trPr>
          <w:trHeight w:val="450"/>
        </w:trPr>
        <w:tc>
          <w:tcPr>
            <w:tcW w:w="3160" w:type="dxa"/>
            <w:vMerge/>
            <w:vAlign w:val="center"/>
            <w:hideMark/>
          </w:tcPr>
          <w:p w14:paraId="4780CA2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32D7ED45"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20B6454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B8BE2F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all values</w:t>
            </w:r>
          </w:p>
        </w:tc>
        <w:tc>
          <w:tcPr>
            <w:tcW w:w="5600" w:type="dxa"/>
            <w:shd w:val="clear" w:color="auto" w:fill="auto"/>
            <w:vAlign w:val="center"/>
            <w:hideMark/>
          </w:tcPr>
          <w:p w14:paraId="108F36D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always GLFSTMPLT3_DIMNUM. This setting returns the sum of all postings where GLFSTMPLT3_DIMNUM is specified.</w:t>
            </w:r>
          </w:p>
        </w:tc>
      </w:tr>
      <w:tr w:rsidR="00846FC5" w:rsidRPr="004C76B2" w14:paraId="353281C9" w14:textId="77777777" w:rsidTr="002E4C3B">
        <w:trPr>
          <w:trHeight w:val="450"/>
        </w:trPr>
        <w:tc>
          <w:tcPr>
            <w:tcW w:w="3160" w:type="dxa"/>
            <w:vMerge/>
            <w:vAlign w:val="center"/>
            <w:hideMark/>
          </w:tcPr>
          <w:p w14:paraId="02EED43B"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1F508C97"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702E365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7E70B3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variable value</w:t>
            </w:r>
          </w:p>
        </w:tc>
        <w:tc>
          <w:tcPr>
            <w:tcW w:w="5600" w:type="dxa"/>
            <w:shd w:val="clear" w:color="auto" w:fill="auto"/>
            <w:vAlign w:val="center"/>
            <w:hideMark/>
          </w:tcPr>
          <w:p w14:paraId="35A5D03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and dimension value are entered at runtime.</w:t>
            </w:r>
          </w:p>
        </w:tc>
      </w:tr>
      <w:tr w:rsidR="00846FC5" w:rsidRPr="004C76B2" w14:paraId="5F852D8C" w14:textId="77777777" w:rsidTr="002E4C3B">
        <w:trPr>
          <w:trHeight w:val="1125"/>
        </w:trPr>
        <w:tc>
          <w:tcPr>
            <w:tcW w:w="3160" w:type="dxa"/>
            <w:vMerge/>
            <w:vAlign w:val="center"/>
            <w:hideMark/>
          </w:tcPr>
          <w:p w14:paraId="6DA9DCC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28869EB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4F82F0B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D58DB4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exclude variable value</w:t>
            </w:r>
          </w:p>
        </w:tc>
        <w:tc>
          <w:tcPr>
            <w:tcW w:w="5600" w:type="dxa"/>
            <w:shd w:val="clear" w:color="auto" w:fill="auto"/>
            <w:vAlign w:val="center"/>
            <w:hideMark/>
          </w:tcPr>
          <w:p w14:paraId="04E1A50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and dimension value are entered at runtime.</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 xml:space="preserve">This setting returns the value of all postings that reference the dimension number entered at runtime </w:t>
            </w:r>
            <w:r w:rsidRPr="004C76B2">
              <w:rPr>
                <w:rFonts w:ascii="Calibri" w:eastAsia="Times New Roman" w:hAnsi="Calibri" w:cs="Times New Roman"/>
                <w:b/>
                <w:bCs/>
                <w:color w:val="000000"/>
                <w:sz w:val="16"/>
                <w:szCs w:val="16"/>
                <w:u w:val="single"/>
              </w:rPr>
              <w:t>except</w:t>
            </w:r>
            <w:r w:rsidRPr="004C76B2">
              <w:rPr>
                <w:rFonts w:ascii="Calibri" w:eastAsia="Times New Roman" w:hAnsi="Calibri" w:cs="Times New Roman"/>
                <w:b/>
                <w:bCs/>
                <w:color w:val="000000"/>
                <w:sz w:val="16"/>
                <w:szCs w:val="16"/>
              </w:rPr>
              <w:t xml:space="preserve"> those that specify the dimension value entered at runtime.</w:t>
            </w:r>
          </w:p>
        </w:tc>
      </w:tr>
      <w:tr w:rsidR="00846FC5" w:rsidRPr="004C76B2" w14:paraId="53ECE271" w14:textId="77777777" w:rsidTr="002E4C3B">
        <w:trPr>
          <w:trHeight w:val="450"/>
        </w:trPr>
        <w:tc>
          <w:tcPr>
            <w:tcW w:w="3160" w:type="dxa"/>
            <w:vMerge/>
            <w:vAlign w:val="center"/>
            <w:hideMark/>
          </w:tcPr>
          <w:p w14:paraId="1331478D"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6492B11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6AA049B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2380E0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all values</w:t>
            </w:r>
          </w:p>
        </w:tc>
        <w:tc>
          <w:tcPr>
            <w:tcW w:w="5600" w:type="dxa"/>
            <w:shd w:val="clear" w:color="auto" w:fill="auto"/>
            <w:vAlign w:val="center"/>
            <w:hideMark/>
          </w:tcPr>
          <w:p w14:paraId="5B7FE12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 is entered at runtime. This setting returns the sum of all postings where the entered dimension # is specified.</w:t>
            </w:r>
          </w:p>
        </w:tc>
      </w:tr>
      <w:tr w:rsidR="00846FC5" w:rsidRPr="004C76B2" w14:paraId="182E5DAF" w14:textId="77777777" w:rsidTr="002E4C3B">
        <w:trPr>
          <w:trHeight w:val="300"/>
        </w:trPr>
        <w:tc>
          <w:tcPr>
            <w:tcW w:w="3160" w:type="dxa"/>
            <w:vMerge/>
            <w:vAlign w:val="center"/>
            <w:hideMark/>
          </w:tcPr>
          <w:p w14:paraId="41B7E40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46B3348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63F43A3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B6B7D1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All dimensions, all values</w:t>
            </w:r>
          </w:p>
        </w:tc>
        <w:tc>
          <w:tcPr>
            <w:tcW w:w="5600" w:type="dxa"/>
            <w:shd w:val="clear" w:color="auto" w:fill="auto"/>
            <w:vAlign w:val="center"/>
            <w:hideMark/>
          </w:tcPr>
          <w:p w14:paraId="55AAE55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This setting returns the sum of all postings where any dimension # is specified.</w:t>
            </w:r>
          </w:p>
        </w:tc>
      </w:tr>
      <w:tr w:rsidR="00846FC5" w:rsidRPr="004C76B2" w14:paraId="323ACE10" w14:textId="77777777" w:rsidTr="002E4C3B">
        <w:trPr>
          <w:trHeight w:val="2250"/>
        </w:trPr>
        <w:tc>
          <w:tcPr>
            <w:tcW w:w="3160" w:type="dxa"/>
            <w:vMerge/>
            <w:vAlign w:val="center"/>
            <w:hideMark/>
          </w:tcPr>
          <w:p w14:paraId="45CCB2D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8F547F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54D64CC8"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C4C792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dimension</w:t>
            </w:r>
          </w:p>
        </w:tc>
        <w:tc>
          <w:tcPr>
            <w:tcW w:w="5600" w:type="dxa"/>
            <w:shd w:val="clear" w:color="auto" w:fill="auto"/>
            <w:vAlign w:val="center"/>
            <w:hideMark/>
          </w:tcPr>
          <w:p w14:paraId="5CCFFD7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Values retrieved from GLAYSTMT for an account with have a dimension-specific GLAYSTMT_GLSOURCE (corresponding to GLAYPERDIM, GLAYPERDIMDIV, or GLAYPERDIMPROJ, depending on the values of GLFSTMPLT3_FILTERONDIM and GLFSTMPLT3_FILTERONPROJ), where dimension is NULL. This will return only values where no dimension was entered on the originating transaction (in GLTXN). </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u w:val="single"/>
              </w:rPr>
              <w:t>This is not at all the same as setting GLFSTMPLT3_FILTERONDIM to FALSE</w:t>
            </w:r>
            <w:r w:rsidRPr="004C76B2">
              <w:rPr>
                <w:rFonts w:ascii="Calibri" w:eastAsia="Times New Roman" w:hAnsi="Calibri" w:cs="Times New Roman"/>
                <w:b/>
                <w:bCs/>
                <w:color w:val="000000"/>
                <w:sz w:val="16"/>
                <w:szCs w:val="16"/>
              </w:rPr>
              <w:t xml:space="preserve"> - that will return account-wide or </w:t>
            </w:r>
            <w:proofErr w:type="spellStart"/>
            <w:r w:rsidRPr="004C76B2">
              <w:rPr>
                <w:rFonts w:ascii="Calibri" w:eastAsia="Times New Roman" w:hAnsi="Calibri" w:cs="Times New Roman"/>
                <w:b/>
                <w:bCs/>
                <w:color w:val="000000"/>
                <w:sz w:val="16"/>
                <w:szCs w:val="16"/>
              </w:rPr>
              <w:t>account+division-wide</w:t>
            </w:r>
            <w:proofErr w:type="spellEnd"/>
            <w:r w:rsidRPr="004C76B2">
              <w:rPr>
                <w:rFonts w:ascii="Calibri" w:eastAsia="Times New Roman" w:hAnsi="Calibri" w:cs="Times New Roman"/>
                <w:b/>
                <w:bCs/>
                <w:color w:val="000000"/>
                <w:sz w:val="16"/>
                <w:szCs w:val="16"/>
              </w:rPr>
              <w:t xml:space="preserve"> values, regardless of whether a dimension was entered on the origination transaction or not.</w:t>
            </w:r>
          </w:p>
        </w:tc>
      </w:tr>
      <w:tr w:rsidR="00846FC5" w:rsidRPr="004C76B2" w14:paraId="2605E197" w14:textId="77777777" w:rsidTr="002E4C3B">
        <w:trPr>
          <w:trHeight w:val="450"/>
        </w:trPr>
        <w:tc>
          <w:tcPr>
            <w:tcW w:w="3160" w:type="dxa"/>
            <w:shd w:val="clear" w:color="auto" w:fill="auto"/>
            <w:vAlign w:val="center"/>
            <w:hideMark/>
          </w:tcPr>
          <w:p w14:paraId="150018E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for filtering</w:t>
            </w:r>
          </w:p>
        </w:tc>
        <w:tc>
          <w:tcPr>
            <w:tcW w:w="2811" w:type="dxa"/>
            <w:shd w:val="clear" w:color="auto" w:fill="auto"/>
            <w:vAlign w:val="center"/>
            <w:hideMark/>
          </w:tcPr>
          <w:p w14:paraId="3FC713C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GLFSTMPLT3_DIMNUM</w:t>
            </w:r>
          </w:p>
        </w:tc>
        <w:tc>
          <w:tcPr>
            <w:tcW w:w="1429" w:type="dxa"/>
            <w:shd w:val="clear" w:color="auto" w:fill="auto"/>
            <w:vAlign w:val="center"/>
            <w:hideMark/>
          </w:tcPr>
          <w:p w14:paraId="534EA14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0A8E989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w:t>
            </w:r>
          </w:p>
        </w:tc>
        <w:tc>
          <w:tcPr>
            <w:tcW w:w="5600" w:type="dxa"/>
            <w:shd w:val="clear" w:color="auto" w:fill="auto"/>
            <w:vAlign w:val="center"/>
            <w:hideMark/>
          </w:tcPr>
          <w:p w14:paraId="1B8059E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GLFSTMPLT3_FILTERONDIM is TRUE and GLFSTMPLT3_DIMMETHOD calls for a constant dimension #.</w:t>
            </w:r>
          </w:p>
        </w:tc>
      </w:tr>
      <w:tr w:rsidR="00846FC5" w:rsidRPr="004C76B2" w14:paraId="3A145221" w14:textId="77777777" w:rsidTr="002E4C3B">
        <w:trPr>
          <w:trHeight w:val="450"/>
        </w:trPr>
        <w:tc>
          <w:tcPr>
            <w:tcW w:w="3160" w:type="dxa"/>
            <w:shd w:val="clear" w:color="auto" w:fill="auto"/>
            <w:vAlign w:val="center"/>
            <w:hideMark/>
          </w:tcPr>
          <w:p w14:paraId="4AAC1C3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value for filtering</w:t>
            </w:r>
          </w:p>
        </w:tc>
        <w:tc>
          <w:tcPr>
            <w:tcW w:w="2811" w:type="dxa"/>
            <w:shd w:val="clear" w:color="auto" w:fill="auto"/>
            <w:vAlign w:val="center"/>
            <w:hideMark/>
          </w:tcPr>
          <w:p w14:paraId="47C288C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GLFSTMPLT3_DIMVAL</w:t>
            </w:r>
          </w:p>
        </w:tc>
        <w:tc>
          <w:tcPr>
            <w:tcW w:w="1429" w:type="dxa"/>
            <w:shd w:val="clear" w:color="auto" w:fill="auto"/>
            <w:vAlign w:val="center"/>
            <w:hideMark/>
          </w:tcPr>
          <w:p w14:paraId="0D06E3C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5C5C67A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value</w:t>
            </w:r>
          </w:p>
        </w:tc>
        <w:tc>
          <w:tcPr>
            <w:tcW w:w="5600" w:type="dxa"/>
            <w:shd w:val="clear" w:color="auto" w:fill="auto"/>
            <w:vAlign w:val="center"/>
            <w:hideMark/>
          </w:tcPr>
          <w:p w14:paraId="6001A49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GLFSTMPLT3_FILTERONDIM is TRUE and GLFSTMPLT3_DIMMETHOD calls for a constant dimension value.</w:t>
            </w:r>
          </w:p>
        </w:tc>
      </w:tr>
      <w:tr w:rsidR="00846FC5" w:rsidRPr="004C76B2" w14:paraId="5326A2A4" w14:textId="77777777" w:rsidTr="002E4C3B">
        <w:trPr>
          <w:trHeight w:val="450"/>
        </w:trPr>
        <w:tc>
          <w:tcPr>
            <w:tcW w:w="3160" w:type="dxa"/>
            <w:shd w:val="clear" w:color="auto" w:fill="auto"/>
            <w:vAlign w:val="center"/>
            <w:hideMark/>
          </w:tcPr>
          <w:p w14:paraId="389F9FF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2811" w:type="dxa"/>
            <w:shd w:val="clear" w:color="auto" w:fill="auto"/>
            <w:vAlign w:val="center"/>
            <w:hideMark/>
          </w:tcPr>
          <w:p w14:paraId="5EC7C63A"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1429" w:type="dxa"/>
            <w:shd w:val="clear" w:color="auto" w:fill="auto"/>
            <w:vAlign w:val="center"/>
            <w:hideMark/>
          </w:tcPr>
          <w:p w14:paraId="310C8B91"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4953141D"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13377F98" w14:textId="77777777" w:rsidR="00846FC5" w:rsidRPr="004C76B2" w:rsidRDefault="00846FC5" w:rsidP="00760AE8">
            <w:pPr>
              <w:spacing w:after="0" w:line="240" w:lineRule="auto"/>
              <w:jc w:val="center"/>
              <w:rPr>
                <w:rFonts w:ascii="Calibri" w:eastAsia="Times New Roman" w:hAnsi="Calibri" w:cs="Times New Roman"/>
                <w:b/>
                <w:bCs/>
                <w:color w:val="0070C0"/>
                <w:sz w:val="16"/>
                <w:szCs w:val="16"/>
              </w:rPr>
            </w:pPr>
            <w:r w:rsidRPr="004C76B2">
              <w:rPr>
                <w:rFonts w:ascii="Calibri" w:eastAsia="Times New Roman" w:hAnsi="Calibri" w:cs="Times New Roman"/>
                <w:b/>
                <w:bCs/>
                <w:color w:val="0070C0"/>
                <w:sz w:val="16"/>
                <w:szCs w:val="16"/>
              </w:rPr>
              <w:t>The following columns are NULL unless GLFSTMPLT3_VALUETYPE = Calculated:</w:t>
            </w:r>
          </w:p>
        </w:tc>
      </w:tr>
      <w:tr w:rsidR="00846FC5" w:rsidRPr="004C76B2" w14:paraId="2B8C98D3" w14:textId="77777777" w:rsidTr="002E4C3B">
        <w:trPr>
          <w:trHeight w:val="2700"/>
        </w:trPr>
        <w:tc>
          <w:tcPr>
            <w:tcW w:w="3160" w:type="dxa"/>
            <w:shd w:val="clear" w:color="auto" w:fill="auto"/>
            <w:vAlign w:val="center"/>
            <w:hideMark/>
          </w:tcPr>
          <w:p w14:paraId="0C3A3EC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Expression operator for calculation</w:t>
            </w:r>
          </w:p>
        </w:tc>
        <w:tc>
          <w:tcPr>
            <w:tcW w:w="2811" w:type="dxa"/>
            <w:shd w:val="clear" w:color="auto" w:fill="auto"/>
            <w:vAlign w:val="center"/>
            <w:hideMark/>
          </w:tcPr>
          <w:p w14:paraId="3188146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GLFSTMPLT3_OPERATOR</w:t>
            </w:r>
          </w:p>
        </w:tc>
        <w:tc>
          <w:tcPr>
            <w:tcW w:w="1429" w:type="dxa"/>
            <w:shd w:val="clear" w:color="auto" w:fill="auto"/>
            <w:vAlign w:val="center"/>
            <w:hideMark/>
          </w:tcPr>
          <w:p w14:paraId="4C840D7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0105316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Plus</w:t>
            </w:r>
            <w:r w:rsidRPr="004C76B2">
              <w:rPr>
                <w:rFonts w:ascii="Calibri" w:eastAsia="Times New Roman" w:hAnsi="Calibri" w:cs="Times New Roman"/>
                <w:b/>
                <w:bCs/>
                <w:color w:val="000000"/>
                <w:sz w:val="16"/>
                <w:szCs w:val="16"/>
              </w:rPr>
              <w:br/>
              <w:t>Minus</w:t>
            </w:r>
            <w:r w:rsidRPr="004C76B2">
              <w:rPr>
                <w:rFonts w:ascii="Calibri" w:eastAsia="Times New Roman" w:hAnsi="Calibri" w:cs="Times New Roman"/>
                <w:b/>
                <w:bCs/>
                <w:color w:val="000000"/>
                <w:sz w:val="16"/>
                <w:szCs w:val="16"/>
              </w:rPr>
              <w:br/>
              <w:t>Multiplied by</w:t>
            </w:r>
            <w:r w:rsidRPr="004C76B2">
              <w:rPr>
                <w:rFonts w:ascii="Calibri" w:eastAsia="Times New Roman" w:hAnsi="Calibri" w:cs="Times New Roman"/>
                <w:b/>
                <w:bCs/>
                <w:color w:val="000000"/>
                <w:sz w:val="16"/>
                <w:szCs w:val="16"/>
              </w:rPr>
              <w:br/>
              <w:t>Divided by</w:t>
            </w:r>
            <w:r w:rsidRPr="004C76B2">
              <w:rPr>
                <w:rFonts w:ascii="Calibri" w:eastAsia="Times New Roman" w:hAnsi="Calibri" w:cs="Times New Roman"/>
                <w:b/>
                <w:bCs/>
                <w:color w:val="000000"/>
                <w:sz w:val="16"/>
                <w:szCs w:val="16"/>
              </w:rPr>
              <w:br/>
              <w:t>As a percentage of</w:t>
            </w:r>
            <w:r w:rsidRPr="004C76B2">
              <w:rPr>
                <w:rFonts w:ascii="Calibri" w:eastAsia="Times New Roman" w:hAnsi="Calibri" w:cs="Times New Roman"/>
                <w:b/>
                <w:bCs/>
                <w:color w:val="000000"/>
                <w:sz w:val="16"/>
                <w:szCs w:val="16"/>
              </w:rPr>
              <w:br/>
              <w:t>No operator</w:t>
            </w:r>
          </w:p>
        </w:tc>
        <w:tc>
          <w:tcPr>
            <w:tcW w:w="5600" w:type="dxa"/>
            <w:shd w:val="clear" w:color="auto" w:fill="auto"/>
            <w:vAlign w:val="center"/>
            <w:hideMark/>
          </w:tcPr>
          <w:p w14:paraId="3F43EA9F"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GLFSTMPLT3_OPERATOR = Plus, </w:t>
            </w:r>
            <w:r w:rsidRPr="004C76B2">
              <w:rPr>
                <w:rFonts w:ascii="Calibri" w:eastAsia="Times New Roman" w:hAnsi="Calibri" w:cs="Times New Roman"/>
                <w:b/>
                <w:bCs/>
                <w:color w:val="000000"/>
                <w:sz w:val="16"/>
                <w:szCs w:val="16"/>
              </w:rPr>
              <w:br/>
              <w:t xml:space="preserve">     then the value of the column = VALUE1 + VALUE2.</w:t>
            </w:r>
            <w:r w:rsidRPr="004C76B2">
              <w:rPr>
                <w:rFonts w:ascii="Calibri" w:eastAsia="Times New Roman" w:hAnsi="Calibri" w:cs="Times New Roman"/>
                <w:b/>
                <w:bCs/>
                <w:color w:val="000000"/>
                <w:sz w:val="16"/>
                <w:szCs w:val="16"/>
              </w:rPr>
              <w:br/>
              <w:t xml:space="preserve">If GLFSTMPLT3_OPERATOR = Minus, </w:t>
            </w:r>
            <w:r w:rsidRPr="004C76B2">
              <w:rPr>
                <w:rFonts w:ascii="Calibri" w:eastAsia="Times New Roman" w:hAnsi="Calibri" w:cs="Times New Roman"/>
                <w:b/>
                <w:bCs/>
                <w:color w:val="000000"/>
                <w:sz w:val="16"/>
                <w:szCs w:val="16"/>
              </w:rPr>
              <w:br/>
              <w:t xml:space="preserve">     then the value of the column = VALUE1 - VALUE2.</w:t>
            </w:r>
            <w:r w:rsidRPr="004C76B2">
              <w:rPr>
                <w:rFonts w:ascii="Calibri" w:eastAsia="Times New Roman" w:hAnsi="Calibri" w:cs="Times New Roman"/>
                <w:b/>
                <w:bCs/>
                <w:color w:val="000000"/>
                <w:sz w:val="16"/>
                <w:szCs w:val="16"/>
              </w:rPr>
              <w:br/>
              <w:t xml:space="preserve">If GLFSTMPLT3_OPERATOR = Multiplied by, </w:t>
            </w:r>
            <w:r w:rsidRPr="004C76B2">
              <w:rPr>
                <w:rFonts w:ascii="Calibri" w:eastAsia="Times New Roman" w:hAnsi="Calibri" w:cs="Times New Roman"/>
                <w:b/>
                <w:bCs/>
                <w:color w:val="000000"/>
                <w:sz w:val="16"/>
                <w:szCs w:val="16"/>
              </w:rPr>
              <w:br/>
              <w:t xml:space="preserve">     then the value of the column = VALUE1 * VALUE2.</w:t>
            </w:r>
            <w:r w:rsidRPr="004C76B2">
              <w:rPr>
                <w:rFonts w:ascii="Calibri" w:eastAsia="Times New Roman" w:hAnsi="Calibri" w:cs="Times New Roman"/>
                <w:b/>
                <w:bCs/>
                <w:color w:val="000000"/>
                <w:sz w:val="16"/>
                <w:szCs w:val="16"/>
              </w:rPr>
              <w:br/>
              <w:t xml:space="preserve">If GLFSTMPLT3_OPERATOR = Divided by, </w:t>
            </w:r>
            <w:r w:rsidRPr="004C76B2">
              <w:rPr>
                <w:rFonts w:ascii="Calibri" w:eastAsia="Times New Roman" w:hAnsi="Calibri" w:cs="Times New Roman"/>
                <w:b/>
                <w:bCs/>
                <w:color w:val="000000"/>
                <w:sz w:val="16"/>
                <w:szCs w:val="16"/>
              </w:rPr>
              <w:br/>
              <w:t xml:space="preserve">     then the value of the column = VALUE1 / VALUE2.</w:t>
            </w:r>
            <w:r w:rsidRPr="004C76B2">
              <w:rPr>
                <w:rFonts w:ascii="Calibri" w:eastAsia="Times New Roman" w:hAnsi="Calibri" w:cs="Times New Roman"/>
                <w:b/>
                <w:bCs/>
                <w:color w:val="000000"/>
                <w:sz w:val="16"/>
                <w:szCs w:val="16"/>
              </w:rPr>
              <w:br/>
              <w:t xml:space="preserve">If GLFSTMPLT3_OPERATOR = As a percentage of, </w:t>
            </w:r>
            <w:r w:rsidRPr="004C76B2">
              <w:rPr>
                <w:rFonts w:ascii="Calibri" w:eastAsia="Times New Roman" w:hAnsi="Calibri" w:cs="Times New Roman"/>
                <w:b/>
                <w:bCs/>
                <w:color w:val="000000"/>
                <w:sz w:val="16"/>
                <w:szCs w:val="16"/>
              </w:rPr>
              <w:br/>
              <w:t xml:space="preserve">     then the value of the column = (VALUE1 / VALUE2) * 100.</w:t>
            </w:r>
            <w:r w:rsidRPr="004C76B2">
              <w:rPr>
                <w:rFonts w:ascii="Calibri" w:eastAsia="Times New Roman" w:hAnsi="Calibri" w:cs="Times New Roman"/>
                <w:b/>
                <w:bCs/>
                <w:color w:val="000000"/>
                <w:sz w:val="16"/>
                <w:szCs w:val="16"/>
              </w:rPr>
              <w:br/>
              <w:t>If GLFSTMPLT3_OPERATOR = No operator,</w:t>
            </w:r>
            <w:r w:rsidRPr="004C76B2">
              <w:rPr>
                <w:rFonts w:ascii="Calibri" w:eastAsia="Times New Roman" w:hAnsi="Calibri" w:cs="Times New Roman"/>
                <w:b/>
                <w:bCs/>
                <w:color w:val="000000"/>
                <w:sz w:val="16"/>
                <w:szCs w:val="16"/>
              </w:rPr>
              <w:br/>
              <w:t xml:space="preserve">     then the value of the column = VALUE1. </w:t>
            </w:r>
          </w:p>
        </w:tc>
      </w:tr>
      <w:tr w:rsidR="00846FC5" w:rsidRPr="004C76B2" w14:paraId="38FF85E8" w14:textId="77777777" w:rsidTr="002E4C3B">
        <w:trPr>
          <w:trHeight w:val="7200"/>
        </w:trPr>
        <w:tc>
          <w:tcPr>
            <w:tcW w:w="3160" w:type="dxa"/>
            <w:shd w:val="clear" w:color="auto" w:fill="auto"/>
            <w:vAlign w:val="center"/>
            <w:hideMark/>
          </w:tcPr>
          <w:p w14:paraId="4BCFAB6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Origin of equation left side</w:t>
            </w:r>
          </w:p>
        </w:tc>
        <w:tc>
          <w:tcPr>
            <w:tcW w:w="2811" w:type="dxa"/>
            <w:shd w:val="clear" w:color="auto" w:fill="auto"/>
            <w:vAlign w:val="center"/>
            <w:hideMark/>
          </w:tcPr>
          <w:p w14:paraId="78EF2C3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GLFSTMPLT3_VALUE1TYPE</w:t>
            </w:r>
          </w:p>
        </w:tc>
        <w:tc>
          <w:tcPr>
            <w:tcW w:w="1429" w:type="dxa"/>
            <w:shd w:val="clear" w:color="auto" w:fill="auto"/>
            <w:vAlign w:val="center"/>
            <w:hideMark/>
          </w:tcPr>
          <w:p w14:paraId="0A81053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12B2D05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Other row, other column</w:t>
            </w:r>
            <w:r w:rsidRPr="004C76B2">
              <w:rPr>
                <w:rFonts w:ascii="Calibri" w:eastAsia="Times New Roman" w:hAnsi="Calibri" w:cs="Times New Roman"/>
                <w:b/>
                <w:bCs/>
                <w:color w:val="000000"/>
                <w:sz w:val="16"/>
                <w:szCs w:val="16"/>
              </w:rPr>
              <w:br/>
              <w:t>Constant</w:t>
            </w:r>
            <w:r w:rsidRPr="004C76B2">
              <w:rPr>
                <w:rFonts w:ascii="Calibri" w:eastAsia="Times New Roman" w:hAnsi="Calibri" w:cs="Times New Roman"/>
                <w:b/>
                <w:bCs/>
                <w:color w:val="000000"/>
                <w:sz w:val="16"/>
                <w:szCs w:val="16"/>
              </w:rPr>
              <w:br/>
              <w:t>Entered at runtime</w:t>
            </w:r>
            <w:r w:rsidRPr="004C76B2">
              <w:rPr>
                <w:rFonts w:ascii="Calibri" w:eastAsia="Times New Roman" w:hAnsi="Calibri" w:cs="Times New Roman"/>
                <w:b/>
                <w:bCs/>
                <w:color w:val="000000"/>
                <w:sz w:val="16"/>
                <w:szCs w:val="16"/>
              </w:rPr>
              <w:br/>
              <w:t>Imported at runtime</w:t>
            </w:r>
            <w:r w:rsidRPr="004C76B2">
              <w:rPr>
                <w:rFonts w:ascii="Calibri" w:eastAsia="Times New Roman" w:hAnsi="Calibri" w:cs="Times New Roman"/>
                <w:b/>
                <w:bCs/>
                <w:color w:val="000000"/>
                <w:sz w:val="16"/>
                <w:szCs w:val="16"/>
              </w:rPr>
              <w:br/>
              <w:t>Special</w:t>
            </w:r>
          </w:p>
        </w:tc>
        <w:tc>
          <w:tcPr>
            <w:tcW w:w="5600" w:type="dxa"/>
            <w:shd w:val="clear" w:color="auto" w:fill="auto"/>
            <w:vAlign w:val="center"/>
            <w:hideMark/>
          </w:tcPr>
          <w:p w14:paraId="70EFC257"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If 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 xml:space="preserve">     VALUE1 for each row will be set to the sum of GLFSTMPLT3_VALUE1COLFROM through</w:t>
            </w:r>
            <w:r w:rsidRPr="004C76B2">
              <w:rPr>
                <w:rFonts w:ascii="Calibri" w:eastAsia="Times New Roman" w:hAnsi="Calibri" w:cs="Times New Roman"/>
                <w:b/>
                <w:bCs/>
                <w:color w:val="000000"/>
                <w:sz w:val="16"/>
                <w:szCs w:val="16"/>
              </w:rPr>
              <w:br/>
              <w:t xml:space="preserve">     GLFSTMPLT3_VALUE1COLTHRU in the same row. (To use one column only, set</w:t>
            </w:r>
            <w:r w:rsidRPr="004C76B2">
              <w:rPr>
                <w:rFonts w:ascii="Calibri" w:eastAsia="Times New Roman" w:hAnsi="Calibri" w:cs="Times New Roman"/>
                <w:b/>
                <w:bCs/>
                <w:color w:val="000000"/>
                <w:sz w:val="16"/>
                <w:szCs w:val="16"/>
              </w:rPr>
              <w:br/>
              <w:t xml:space="preserve">     GLFSTMPLT3_VALUE1COLFROM = GLFSTMPLT3_VALUE1COLTHRU.)</w:t>
            </w:r>
            <w:r w:rsidRPr="004C76B2">
              <w:rPr>
                <w:rFonts w:ascii="Calibri" w:eastAsia="Times New Roman" w:hAnsi="Calibri" w:cs="Times New Roman"/>
                <w:b/>
                <w:bCs/>
                <w:color w:val="000000"/>
                <w:sz w:val="16"/>
                <w:szCs w:val="16"/>
              </w:rPr>
              <w:br/>
              <w:t>If Other row, other column</w:t>
            </w:r>
            <w:r w:rsidRPr="004C76B2">
              <w:rPr>
                <w:rFonts w:ascii="Calibri" w:eastAsia="Times New Roman" w:hAnsi="Calibri" w:cs="Times New Roman"/>
                <w:b/>
                <w:bCs/>
                <w:color w:val="000000"/>
                <w:sz w:val="16"/>
                <w:szCs w:val="16"/>
              </w:rPr>
              <w:br/>
              <w:t xml:space="preserve">      VALUE1 for each row will be set to the sum of GLFSTMPLT3_VALUE1COLFROM through </w:t>
            </w:r>
            <w:r w:rsidRPr="004C76B2">
              <w:rPr>
                <w:rFonts w:ascii="Calibri" w:eastAsia="Times New Roman" w:hAnsi="Calibri" w:cs="Times New Roman"/>
                <w:b/>
                <w:bCs/>
                <w:color w:val="000000"/>
                <w:sz w:val="16"/>
                <w:szCs w:val="16"/>
              </w:rPr>
              <w:br/>
              <w:t xml:space="preserve">      GLFSTMPLT3_VALUE1COLTHRU in the row whose GLFSTMPLT4_CALCLABEL = </w:t>
            </w:r>
            <w:r w:rsidRPr="004C76B2">
              <w:rPr>
                <w:rFonts w:ascii="Calibri" w:eastAsia="Times New Roman" w:hAnsi="Calibri" w:cs="Times New Roman"/>
                <w:b/>
                <w:bCs/>
                <w:color w:val="000000"/>
                <w:sz w:val="16"/>
                <w:szCs w:val="16"/>
              </w:rPr>
              <w:br/>
              <w:t xml:space="preserve">      GLFSTMPLT3_VALUE1CALCLABEL.</w:t>
            </w:r>
            <w:r w:rsidRPr="004C76B2">
              <w:rPr>
                <w:rFonts w:ascii="Calibri" w:eastAsia="Times New Roman" w:hAnsi="Calibri" w:cs="Times New Roman"/>
                <w:b/>
                <w:bCs/>
                <w:color w:val="000000"/>
                <w:sz w:val="16"/>
                <w:szCs w:val="16"/>
              </w:rPr>
              <w:br/>
              <w:t>If Constant,</w:t>
            </w:r>
            <w:r w:rsidRPr="004C76B2">
              <w:rPr>
                <w:rFonts w:ascii="Calibri" w:eastAsia="Times New Roman" w:hAnsi="Calibri" w:cs="Times New Roman"/>
                <w:b/>
                <w:bCs/>
                <w:color w:val="000000"/>
                <w:sz w:val="16"/>
                <w:szCs w:val="16"/>
              </w:rPr>
              <w:br/>
              <w:t xml:space="preserve">     VALUE1 for all rows will be set to GLFSTMPLT3_VALUE1CONSTANT.</w:t>
            </w:r>
            <w:r w:rsidRPr="004C76B2">
              <w:rPr>
                <w:rFonts w:ascii="Calibri" w:eastAsia="Times New Roman" w:hAnsi="Calibri" w:cs="Times New Roman"/>
                <w:b/>
                <w:bCs/>
                <w:color w:val="000000"/>
                <w:sz w:val="16"/>
                <w:szCs w:val="16"/>
              </w:rPr>
              <w:br/>
              <w:t>If Entered at runtime,</w:t>
            </w:r>
            <w:r w:rsidRPr="004C76B2">
              <w:rPr>
                <w:rFonts w:ascii="Calibri" w:eastAsia="Times New Roman" w:hAnsi="Calibri" w:cs="Times New Roman"/>
                <w:b/>
                <w:bCs/>
                <w:color w:val="000000"/>
                <w:sz w:val="16"/>
                <w:szCs w:val="16"/>
              </w:rPr>
              <w:br/>
              <w:t xml:space="preserve">     VALUE1 for all rows will be entered at runtime. </w:t>
            </w:r>
            <w:r w:rsidRPr="004C76B2">
              <w:rPr>
                <w:rFonts w:ascii="Calibri" w:eastAsia="Times New Roman" w:hAnsi="Calibri" w:cs="Times New Roman"/>
                <w:b/>
                <w:bCs/>
                <w:color w:val="000000"/>
                <w:sz w:val="16"/>
                <w:szCs w:val="16"/>
              </w:rPr>
              <w:br/>
              <w:t>If Imported at runtime,</w:t>
            </w:r>
            <w:r w:rsidRPr="004C76B2">
              <w:rPr>
                <w:rFonts w:ascii="Calibri" w:eastAsia="Times New Roman" w:hAnsi="Calibri" w:cs="Times New Roman"/>
                <w:b/>
                <w:bCs/>
                <w:color w:val="000000"/>
                <w:sz w:val="16"/>
                <w:szCs w:val="16"/>
              </w:rPr>
              <w:br/>
              <w:t xml:space="preserve">     VALUE1 for all rows will be read from GLFSTMPLT6 where </w:t>
            </w:r>
            <w:r w:rsidRPr="004C76B2">
              <w:rPr>
                <w:rFonts w:ascii="Calibri" w:eastAsia="Times New Roman" w:hAnsi="Calibri" w:cs="Times New Roman"/>
                <w:b/>
                <w:bCs/>
                <w:color w:val="000000"/>
                <w:sz w:val="16"/>
                <w:szCs w:val="16"/>
              </w:rPr>
              <w:br/>
              <w:t xml:space="preserve">            GLFSTMPLT6_CMPNO = GLFSTMPL1_CMPNO, </w:t>
            </w:r>
            <w:r w:rsidRPr="004C76B2">
              <w:rPr>
                <w:rFonts w:ascii="Calibri" w:eastAsia="Times New Roman" w:hAnsi="Calibri" w:cs="Times New Roman"/>
                <w:b/>
                <w:bCs/>
                <w:color w:val="000000"/>
                <w:sz w:val="16"/>
                <w:szCs w:val="16"/>
              </w:rPr>
              <w:br/>
              <w:t xml:space="preserve">            GLFSTMPLT6_YEAR = current year, </w:t>
            </w:r>
            <w:r w:rsidRPr="004C76B2">
              <w:rPr>
                <w:rFonts w:ascii="Calibri" w:eastAsia="Times New Roman" w:hAnsi="Calibri" w:cs="Times New Roman"/>
                <w:b/>
                <w:bCs/>
                <w:color w:val="000000"/>
                <w:sz w:val="16"/>
                <w:szCs w:val="16"/>
              </w:rPr>
              <w:br/>
              <w:t xml:space="preserve">            GLFSTMPLT6_PERIOD = current period, </w:t>
            </w:r>
            <w:r w:rsidRPr="004C76B2">
              <w:rPr>
                <w:rFonts w:ascii="Calibri" w:eastAsia="Times New Roman" w:hAnsi="Calibri" w:cs="Times New Roman"/>
                <w:b/>
                <w:bCs/>
                <w:color w:val="000000"/>
                <w:sz w:val="16"/>
                <w:szCs w:val="16"/>
              </w:rPr>
              <w:br/>
              <w:t xml:space="preserve">            GLFSTMPLT6_GLDIV = division of column scope (if any),</w:t>
            </w:r>
            <w:r w:rsidRPr="004C76B2">
              <w:rPr>
                <w:rFonts w:ascii="Calibri" w:eastAsia="Times New Roman" w:hAnsi="Calibri" w:cs="Times New Roman"/>
                <w:b/>
                <w:bCs/>
                <w:color w:val="000000"/>
                <w:sz w:val="16"/>
                <w:szCs w:val="16"/>
              </w:rPr>
              <w:br/>
              <w:t xml:space="preserve">            GLFSTMPLT6_GLPROJ = project of column scope (if any),</w:t>
            </w:r>
            <w:r w:rsidRPr="004C76B2">
              <w:rPr>
                <w:rFonts w:ascii="Calibri" w:eastAsia="Times New Roman" w:hAnsi="Calibri" w:cs="Times New Roman"/>
                <w:b/>
                <w:bCs/>
                <w:color w:val="000000"/>
                <w:sz w:val="16"/>
                <w:szCs w:val="16"/>
              </w:rPr>
              <w:br/>
              <w:t xml:space="preserve">            GLFSTMPLT6_DIMNUM = dimension # of column scope (if any),</w:t>
            </w:r>
            <w:r w:rsidRPr="004C76B2">
              <w:rPr>
                <w:rFonts w:ascii="Calibri" w:eastAsia="Times New Roman" w:hAnsi="Calibri" w:cs="Times New Roman"/>
                <w:b/>
                <w:bCs/>
                <w:color w:val="000000"/>
                <w:sz w:val="16"/>
                <w:szCs w:val="16"/>
              </w:rPr>
              <w:br/>
              <w:t xml:space="preserve">            GLFSTMPLT6_DIMVAL = dimension value of column scope (if any), and</w:t>
            </w:r>
            <w:r w:rsidRPr="004C76B2">
              <w:rPr>
                <w:rFonts w:ascii="Calibri" w:eastAsia="Times New Roman" w:hAnsi="Calibri" w:cs="Times New Roman"/>
                <w:b/>
                <w:bCs/>
                <w:color w:val="000000"/>
                <w:sz w:val="16"/>
                <w:szCs w:val="16"/>
              </w:rPr>
              <w:br/>
              <w:t xml:space="preserve">            GLFSTMPLT6_LABEL = GLFSTMPLT3_VALUE1CALCLABEL.</w:t>
            </w:r>
            <w:r w:rsidRPr="004C76B2">
              <w:rPr>
                <w:rFonts w:ascii="Calibri" w:eastAsia="Times New Roman" w:hAnsi="Calibri" w:cs="Times New Roman"/>
                <w:b/>
                <w:bCs/>
                <w:color w:val="000000"/>
                <w:sz w:val="16"/>
                <w:szCs w:val="16"/>
              </w:rPr>
              <w:br/>
              <w:t>If Special,</w:t>
            </w:r>
            <w:r w:rsidRPr="004C76B2">
              <w:rPr>
                <w:rFonts w:ascii="Calibri" w:eastAsia="Times New Roman" w:hAnsi="Calibri" w:cs="Times New Roman"/>
                <w:b/>
                <w:bCs/>
                <w:color w:val="000000"/>
                <w:sz w:val="16"/>
                <w:szCs w:val="16"/>
              </w:rPr>
              <w:br/>
              <w:t xml:space="preserve">     VALUE1 is determined by GLFSTMPLT3_VALUE1SPECIALTYPE.</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If Same row, other column, VALUE1 will vary from row to row.</w:t>
            </w:r>
            <w:r w:rsidRPr="004C76B2">
              <w:rPr>
                <w:rFonts w:ascii="Calibri" w:eastAsia="Times New Roman" w:hAnsi="Calibri" w:cs="Times New Roman"/>
                <w:b/>
                <w:bCs/>
                <w:color w:val="000000"/>
                <w:sz w:val="16"/>
                <w:szCs w:val="16"/>
              </w:rPr>
              <w:br/>
              <w:t>If Constant or Entered at runtime or Imported at runtime or Special or Other row, other column, VALUE1 is the same throughout the report.</w:t>
            </w:r>
          </w:p>
        </w:tc>
      </w:tr>
      <w:tr w:rsidR="00846FC5" w:rsidRPr="004C76B2" w14:paraId="05155EC5" w14:textId="77777777" w:rsidTr="002E4C3B">
        <w:trPr>
          <w:trHeight w:val="6220"/>
        </w:trPr>
        <w:tc>
          <w:tcPr>
            <w:tcW w:w="3160" w:type="dxa"/>
            <w:shd w:val="clear" w:color="auto" w:fill="auto"/>
            <w:vAlign w:val="center"/>
            <w:hideMark/>
          </w:tcPr>
          <w:p w14:paraId="3DC0EA5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Origin of equation right side</w:t>
            </w:r>
          </w:p>
        </w:tc>
        <w:tc>
          <w:tcPr>
            <w:tcW w:w="2811" w:type="dxa"/>
            <w:shd w:val="clear" w:color="auto" w:fill="auto"/>
            <w:vAlign w:val="center"/>
            <w:hideMark/>
          </w:tcPr>
          <w:p w14:paraId="2CEA523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GLFSTMPLT3_VALUE2TYPE</w:t>
            </w:r>
          </w:p>
        </w:tc>
        <w:tc>
          <w:tcPr>
            <w:tcW w:w="1429" w:type="dxa"/>
            <w:shd w:val="clear" w:color="auto" w:fill="auto"/>
            <w:vAlign w:val="center"/>
            <w:hideMark/>
          </w:tcPr>
          <w:p w14:paraId="3460B63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7D3B123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Other row, other column</w:t>
            </w:r>
            <w:r w:rsidRPr="004C76B2">
              <w:rPr>
                <w:rFonts w:ascii="Calibri" w:eastAsia="Times New Roman" w:hAnsi="Calibri" w:cs="Times New Roman"/>
                <w:b/>
                <w:bCs/>
                <w:color w:val="000000"/>
                <w:sz w:val="16"/>
                <w:szCs w:val="16"/>
              </w:rPr>
              <w:br/>
              <w:t>Constant</w:t>
            </w:r>
            <w:r w:rsidRPr="004C76B2">
              <w:rPr>
                <w:rFonts w:ascii="Calibri" w:eastAsia="Times New Roman" w:hAnsi="Calibri" w:cs="Times New Roman"/>
                <w:b/>
                <w:bCs/>
                <w:color w:val="000000"/>
                <w:sz w:val="16"/>
                <w:szCs w:val="16"/>
              </w:rPr>
              <w:br/>
              <w:t>Entered at runtime</w:t>
            </w:r>
            <w:r w:rsidRPr="004C76B2">
              <w:rPr>
                <w:rFonts w:ascii="Calibri" w:eastAsia="Times New Roman" w:hAnsi="Calibri" w:cs="Times New Roman"/>
                <w:b/>
                <w:bCs/>
                <w:color w:val="000000"/>
                <w:sz w:val="16"/>
                <w:szCs w:val="16"/>
              </w:rPr>
              <w:br/>
              <w:t>Imported at runtime</w:t>
            </w:r>
            <w:r w:rsidRPr="004C76B2">
              <w:rPr>
                <w:rFonts w:ascii="Calibri" w:eastAsia="Times New Roman" w:hAnsi="Calibri" w:cs="Times New Roman"/>
                <w:b/>
                <w:bCs/>
                <w:color w:val="000000"/>
                <w:sz w:val="16"/>
                <w:szCs w:val="16"/>
              </w:rPr>
              <w:br/>
              <w:t>Special</w:t>
            </w:r>
          </w:p>
        </w:tc>
        <w:tc>
          <w:tcPr>
            <w:tcW w:w="5600" w:type="dxa"/>
            <w:shd w:val="clear" w:color="auto" w:fill="auto"/>
            <w:vAlign w:val="center"/>
            <w:hideMark/>
          </w:tcPr>
          <w:p w14:paraId="5E372864"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GLFSTMPLT3_OPERATOR is No operator. Otherwise,</w:t>
            </w:r>
            <w:r w:rsidRPr="004C76B2">
              <w:rPr>
                <w:rFonts w:ascii="Calibri" w:eastAsia="Times New Roman" w:hAnsi="Calibri" w:cs="Times New Roman"/>
                <w:b/>
                <w:bCs/>
                <w:color w:val="000000"/>
                <w:sz w:val="16"/>
                <w:szCs w:val="16"/>
              </w:rPr>
              <w:br/>
              <w:t xml:space="preserve">If 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 xml:space="preserve">     VALUE2 for each row will be set to the sum of GLFSTMPLT3_VALUE2COLFROM through</w:t>
            </w:r>
            <w:r w:rsidRPr="004C76B2">
              <w:rPr>
                <w:rFonts w:ascii="Calibri" w:eastAsia="Times New Roman" w:hAnsi="Calibri" w:cs="Times New Roman"/>
                <w:b/>
                <w:bCs/>
                <w:color w:val="000000"/>
                <w:sz w:val="16"/>
                <w:szCs w:val="16"/>
              </w:rPr>
              <w:br/>
              <w:t xml:space="preserve">     GLFSTMPLT3_VALUE2COLTHRU in the same row. (To use one column only, set</w:t>
            </w:r>
            <w:r w:rsidRPr="004C76B2">
              <w:rPr>
                <w:rFonts w:ascii="Calibri" w:eastAsia="Times New Roman" w:hAnsi="Calibri" w:cs="Times New Roman"/>
                <w:b/>
                <w:bCs/>
                <w:color w:val="000000"/>
                <w:sz w:val="16"/>
                <w:szCs w:val="16"/>
              </w:rPr>
              <w:br/>
              <w:t xml:space="preserve">     GLFSTMPLT3_VALUE2COLFROM = GLFSTMPLT3_VALUE2COLTHRU.)</w:t>
            </w:r>
            <w:r w:rsidRPr="004C76B2">
              <w:rPr>
                <w:rFonts w:ascii="Calibri" w:eastAsia="Times New Roman" w:hAnsi="Calibri" w:cs="Times New Roman"/>
                <w:b/>
                <w:bCs/>
                <w:color w:val="000000"/>
                <w:sz w:val="16"/>
                <w:szCs w:val="16"/>
              </w:rPr>
              <w:br/>
              <w:t>If Other row, other column</w:t>
            </w:r>
            <w:r w:rsidRPr="004C76B2">
              <w:rPr>
                <w:rFonts w:ascii="Calibri" w:eastAsia="Times New Roman" w:hAnsi="Calibri" w:cs="Times New Roman"/>
                <w:b/>
                <w:bCs/>
                <w:color w:val="000000"/>
                <w:sz w:val="16"/>
                <w:szCs w:val="16"/>
              </w:rPr>
              <w:br/>
              <w:t xml:space="preserve">      VALUE2 for each row will be set to the sum of GLFSTMPLT3_VALUE2COLFROM through </w:t>
            </w:r>
            <w:r w:rsidRPr="004C76B2">
              <w:rPr>
                <w:rFonts w:ascii="Calibri" w:eastAsia="Times New Roman" w:hAnsi="Calibri" w:cs="Times New Roman"/>
                <w:b/>
                <w:bCs/>
                <w:color w:val="000000"/>
                <w:sz w:val="16"/>
                <w:szCs w:val="16"/>
              </w:rPr>
              <w:br/>
              <w:t xml:space="preserve">      GLFSTMPLT3_VALUE2COLTHRU in the row whose GLFSTMPLT4_CALCLABEL = </w:t>
            </w:r>
            <w:r w:rsidRPr="004C76B2">
              <w:rPr>
                <w:rFonts w:ascii="Calibri" w:eastAsia="Times New Roman" w:hAnsi="Calibri" w:cs="Times New Roman"/>
                <w:b/>
                <w:bCs/>
                <w:color w:val="000000"/>
                <w:sz w:val="16"/>
                <w:szCs w:val="16"/>
              </w:rPr>
              <w:br/>
              <w:t xml:space="preserve">      GLFSTMPLT3_VALUE2CALCLABEL.</w:t>
            </w:r>
            <w:r w:rsidRPr="004C76B2">
              <w:rPr>
                <w:rFonts w:ascii="Calibri" w:eastAsia="Times New Roman" w:hAnsi="Calibri" w:cs="Times New Roman"/>
                <w:b/>
                <w:bCs/>
                <w:color w:val="000000"/>
                <w:sz w:val="16"/>
                <w:szCs w:val="16"/>
              </w:rPr>
              <w:br/>
              <w:t>If Constant,</w:t>
            </w:r>
            <w:r w:rsidRPr="004C76B2">
              <w:rPr>
                <w:rFonts w:ascii="Calibri" w:eastAsia="Times New Roman" w:hAnsi="Calibri" w:cs="Times New Roman"/>
                <w:b/>
                <w:bCs/>
                <w:color w:val="000000"/>
                <w:sz w:val="16"/>
                <w:szCs w:val="16"/>
              </w:rPr>
              <w:br/>
              <w:t xml:space="preserve">     VALUE2 for all rows will be set to GLFSTMPLT3_VALUE2CONSTANT.</w:t>
            </w:r>
            <w:r w:rsidRPr="004C76B2">
              <w:rPr>
                <w:rFonts w:ascii="Calibri" w:eastAsia="Times New Roman" w:hAnsi="Calibri" w:cs="Times New Roman"/>
                <w:b/>
                <w:bCs/>
                <w:color w:val="000000"/>
                <w:sz w:val="16"/>
                <w:szCs w:val="16"/>
              </w:rPr>
              <w:br/>
              <w:t>If Entered at runtime,</w:t>
            </w:r>
            <w:r w:rsidRPr="004C76B2">
              <w:rPr>
                <w:rFonts w:ascii="Calibri" w:eastAsia="Times New Roman" w:hAnsi="Calibri" w:cs="Times New Roman"/>
                <w:b/>
                <w:bCs/>
                <w:color w:val="000000"/>
                <w:sz w:val="16"/>
                <w:szCs w:val="16"/>
              </w:rPr>
              <w:br/>
              <w:t xml:space="preserve">     VALUE2 for all rows will be entered at runtime. </w:t>
            </w:r>
            <w:r w:rsidRPr="004C76B2">
              <w:rPr>
                <w:rFonts w:ascii="Calibri" w:eastAsia="Times New Roman" w:hAnsi="Calibri" w:cs="Times New Roman"/>
                <w:b/>
                <w:bCs/>
                <w:color w:val="000000"/>
                <w:sz w:val="16"/>
                <w:szCs w:val="16"/>
              </w:rPr>
              <w:br/>
              <w:t>If Imported at runtime,</w:t>
            </w:r>
            <w:r w:rsidRPr="004C76B2">
              <w:rPr>
                <w:rFonts w:ascii="Calibri" w:eastAsia="Times New Roman" w:hAnsi="Calibri" w:cs="Times New Roman"/>
                <w:b/>
                <w:bCs/>
                <w:color w:val="000000"/>
                <w:sz w:val="16"/>
                <w:szCs w:val="16"/>
              </w:rPr>
              <w:br/>
              <w:t xml:space="preserve">     VALUE2 for all rows will be read from GLFSTMPLT6 where </w:t>
            </w:r>
            <w:r w:rsidRPr="004C76B2">
              <w:rPr>
                <w:rFonts w:ascii="Calibri" w:eastAsia="Times New Roman" w:hAnsi="Calibri" w:cs="Times New Roman"/>
                <w:b/>
                <w:bCs/>
                <w:color w:val="000000"/>
                <w:sz w:val="16"/>
                <w:szCs w:val="16"/>
              </w:rPr>
              <w:br/>
              <w:t xml:space="preserve">            GLFSTMPLT6_CMPNO = GLFSTMPL1_CMPNO, </w:t>
            </w:r>
            <w:r w:rsidRPr="004C76B2">
              <w:rPr>
                <w:rFonts w:ascii="Calibri" w:eastAsia="Times New Roman" w:hAnsi="Calibri" w:cs="Times New Roman"/>
                <w:b/>
                <w:bCs/>
                <w:color w:val="000000"/>
                <w:sz w:val="16"/>
                <w:szCs w:val="16"/>
              </w:rPr>
              <w:br/>
              <w:t xml:space="preserve">            GLFSTMPLT6_YEAR = current year, </w:t>
            </w:r>
            <w:r w:rsidRPr="004C76B2">
              <w:rPr>
                <w:rFonts w:ascii="Calibri" w:eastAsia="Times New Roman" w:hAnsi="Calibri" w:cs="Times New Roman"/>
                <w:b/>
                <w:bCs/>
                <w:color w:val="000000"/>
                <w:sz w:val="16"/>
                <w:szCs w:val="16"/>
              </w:rPr>
              <w:br/>
              <w:t xml:space="preserve">            GLFSTMPLT6_PERIOD = current period, </w:t>
            </w:r>
            <w:r w:rsidRPr="004C76B2">
              <w:rPr>
                <w:rFonts w:ascii="Calibri" w:eastAsia="Times New Roman" w:hAnsi="Calibri" w:cs="Times New Roman"/>
                <w:b/>
                <w:bCs/>
                <w:color w:val="000000"/>
                <w:sz w:val="16"/>
                <w:szCs w:val="16"/>
              </w:rPr>
              <w:br/>
              <w:t xml:space="preserve">            GLFSTMPLT6_GLDIV = division of column scope (if any),</w:t>
            </w:r>
            <w:r w:rsidRPr="004C76B2">
              <w:rPr>
                <w:rFonts w:ascii="Calibri" w:eastAsia="Times New Roman" w:hAnsi="Calibri" w:cs="Times New Roman"/>
                <w:b/>
                <w:bCs/>
                <w:color w:val="000000"/>
                <w:sz w:val="16"/>
                <w:szCs w:val="16"/>
              </w:rPr>
              <w:br/>
              <w:t xml:space="preserve">            GLFSTMPLT6_GLPROJ = project of column scope (if any),</w:t>
            </w:r>
            <w:r w:rsidRPr="004C76B2">
              <w:rPr>
                <w:rFonts w:ascii="Calibri" w:eastAsia="Times New Roman" w:hAnsi="Calibri" w:cs="Times New Roman"/>
                <w:b/>
                <w:bCs/>
                <w:color w:val="000000"/>
                <w:sz w:val="16"/>
                <w:szCs w:val="16"/>
              </w:rPr>
              <w:br/>
              <w:t xml:space="preserve">            GLFSTMPLT6_DIMNUM = dimension # of column scope (if any),</w:t>
            </w:r>
            <w:r w:rsidRPr="004C76B2">
              <w:rPr>
                <w:rFonts w:ascii="Calibri" w:eastAsia="Times New Roman" w:hAnsi="Calibri" w:cs="Times New Roman"/>
                <w:b/>
                <w:bCs/>
                <w:color w:val="000000"/>
                <w:sz w:val="16"/>
                <w:szCs w:val="16"/>
              </w:rPr>
              <w:br/>
              <w:t xml:space="preserve">            GLFSTMPLT6_DIMVAL = dimension value of column scope (if any), and</w:t>
            </w:r>
            <w:r w:rsidRPr="004C76B2">
              <w:rPr>
                <w:rFonts w:ascii="Calibri" w:eastAsia="Times New Roman" w:hAnsi="Calibri" w:cs="Times New Roman"/>
                <w:b/>
                <w:bCs/>
                <w:color w:val="000000"/>
                <w:sz w:val="16"/>
                <w:szCs w:val="16"/>
              </w:rPr>
              <w:br/>
              <w:t xml:space="preserve">            GLFSTMPLT6_LABEL = GLFSTMPLT3_VALUE2CALCLABEL.</w:t>
            </w:r>
            <w:r w:rsidRPr="004C76B2">
              <w:rPr>
                <w:rFonts w:ascii="Calibri" w:eastAsia="Times New Roman" w:hAnsi="Calibri" w:cs="Times New Roman"/>
                <w:b/>
                <w:bCs/>
                <w:color w:val="000000"/>
                <w:sz w:val="16"/>
                <w:szCs w:val="16"/>
              </w:rPr>
              <w:br/>
              <w:t>If Special,</w:t>
            </w:r>
            <w:r w:rsidRPr="004C76B2">
              <w:rPr>
                <w:rFonts w:ascii="Calibri" w:eastAsia="Times New Roman" w:hAnsi="Calibri" w:cs="Times New Roman"/>
                <w:b/>
                <w:bCs/>
                <w:color w:val="000000"/>
                <w:sz w:val="16"/>
                <w:szCs w:val="16"/>
              </w:rPr>
              <w:br/>
              <w:t xml:space="preserve">     VALUE2 is determined by GLFSTMPLT3_VALUE2SPECIALTYPE.</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If Same row, other column, VALUE2 will vary from row to row.</w:t>
            </w:r>
            <w:r w:rsidRPr="004C76B2">
              <w:rPr>
                <w:rFonts w:ascii="Calibri" w:eastAsia="Times New Roman" w:hAnsi="Calibri" w:cs="Times New Roman"/>
                <w:b/>
                <w:bCs/>
                <w:color w:val="000000"/>
                <w:sz w:val="16"/>
                <w:szCs w:val="16"/>
              </w:rPr>
              <w:br/>
              <w:t>If Constant or Entered at runtime or Imported at runtime or Special or Other row, other column, VALUE2 is the same throughout the report.</w:t>
            </w:r>
          </w:p>
        </w:tc>
      </w:tr>
      <w:tr w:rsidR="00846FC5" w:rsidRPr="004C76B2" w14:paraId="10692BD5" w14:textId="77777777" w:rsidTr="002E4C3B">
        <w:trPr>
          <w:trHeight w:val="450"/>
        </w:trPr>
        <w:tc>
          <w:tcPr>
            <w:tcW w:w="3160" w:type="dxa"/>
            <w:shd w:val="clear" w:color="auto" w:fill="auto"/>
            <w:vAlign w:val="center"/>
            <w:hideMark/>
          </w:tcPr>
          <w:p w14:paraId="1FE1684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value of equation left side</w:t>
            </w:r>
          </w:p>
        </w:tc>
        <w:tc>
          <w:tcPr>
            <w:tcW w:w="2811" w:type="dxa"/>
            <w:shd w:val="clear" w:color="auto" w:fill="auto"/>
            <w:vAlign w:val="center"/>
            <w:hideMark/>
          </w:tcPr>
          <w:p w14:paraId="25698AC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GLFSTMPLT3_VALUE1CONSTANT</w:t>
            </w:r>
          </w:p>
        </w:tc>
        <w:tc>
          <w:tcPr>
            <w:tcW w:w="1429" w:type="dxa"/>
            <w:shd w:val="clear" w:color="auto" w:fill="auto"/>
            <w:vAlign w:val="center"/>
            <w:hideMark/>
          </w:tcPr>
          <w:p w14:paraId="5CFD2C1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16,2)</w:t>
            </w:r>
          </w:p>
        </w:tc>
        <w:tc>
          <w:tcPr>
            <w:tcW w:w="2340" w:type="dxa"/>
            <w:shd w:val="clear" w:color="auto" w:fill="auto"/>
            <w:vAlign w:val="center"/>
            <w:hideMark/>
          </w:tcPr>
          <w:p w14:paraId="779037C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72B7CE1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GLFSTMPLT3_VALUE1TYPE = Constant.</w:t>
            </w:r>
            <w:r w:rsidRPr="004C76B2">
              <w:rPr>
                <w:rFonts w:ascii="Calibri" w:eastAsia="Times New Roman" w:hAnsi="Calibri" w:cs="Times New Roman"/>
                <w:b/>
                <w:bCs/>
                <w:color w:val="000000"/>
                <w:sz w:val="16"/>
                <w:szCs w:val="16"/>
              </w:rPr>
              <w:br/>
              <w:t>Otherwise, this is the value of VALUE1.</w:t>
            </w:r>
          </w:p>
        </w:tc>
      </w:tr>
      <w:tr w:rsidR="00846FC5" w:rsidRPr="004C76B2" w14:paraId="13D5462F" w14:textId="77777777" w:rsidTr="002E4C3B">
        <w:trPr>
          <w:trHeight w:val="450"/>
        </w:trPr>
        <w:tc>
          <w:tcPr>
            <w:tcW w:w="3160" w:type="dxa"/>
            <w:shd w:val="clear" w:color="auto" w:fill="auto"/>
            <w:vAlign w:val="center"/>
            <w:hideMark/>
          </w:tcPr>
          <w:p w14:paraId="2DC3532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value of equation right side</w:t>
            </w:r>
          </w:p>
        </w:tc>
        <w:tc>
          <w:tcPr>
            <w:tcW w:w="2811" w:type="dxa"/>
            <w:shd w:val="clear" w:color="auto" w:fill="auto"/>
            <w:vAlign w:val="center"/>
            <w:hideMark/>
          </w:tcPr>
          <w:p w14:paraId="3959278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GLFSTMPLT3_VALUE2CONSTANT</w:t>
            </w:r>
          </w:p>
        </w:tc>
        <w:tc>
          <w:tcPr>
            <w:tcW w:w="1429" w:type="dxa"/>
            <w:shd w:val="clear" w:color="auto" w:fill="auto"/>
            <w:vAlign w:val="center"/>
            <w:hideMark/>
          </w:tcPr>
          <w:p w14:paraId="2C4D45C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16,2)</w:t>
            </w:r>
          </w:p>
        </w:tc>
        <w:tc>
          <w:tcPr>
            <w:tcW w:w="2340" w:type="dxa"/>
            <w:shd w:val="clear" w:color="auto" w:fill="auto"/>
            <w:vAlign w:val="center"/>
            <w:hideMark/>
          </w:tcPr>
          <w:p w14:paraId="2B7A827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15EBD84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GLFSTMPLT3_VALUE2TYPE = Constant.</w:t>
            </w:r>
            <w:r w:rsidRPr="004C76B2">
              <w:rPr>
                <w:rFonts w:ascii="Calibri" w:eastAsia="Times New Roman" w:hAnsi="Calibri" w:cs="Times New Roman"/>
                <w:b/>
                <w:bCs/>
                <w:color w:val="000000"/>
                <w:sz w:val="16"/>
                <w:szCs w:val="16"/>
              </w:rPr>
              <w:br/>
              <w:t>Otherwise, this is the value of VALUE2.</w:t>
            </w:r>
          </w:p>
        </w:tc>
      </w:tr>
      <w:tr w:rsidR="00846FC5" w:rsidRPr="004C76B2" w14:paraId="30854ADA" w14:textId="77777777" w:rsidTr="002E4C3B">
        <w:trPr>
          <w:trHeight w:val="2667"/>
        </w:trPr>
        <w:tc>
          <w:tcPr>
            <w:tcW w:w="3160" w:type="dxa"/>
            <w:shd w:val="clear" w:color="auto" w:fill="auto"/>
            <w:vAlign w:val="center"/>
            <w:hideMark/>
          </w:tcPr>
          <w:p w14:paraId="77F22E7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Type of special value for equation left side</w:t>
            </w:r>
          </w:p>
        </w:tc>
        <w:tc>
          <w:tcPr>
            <w:tcW w:w="2811" w:type="dxa"/>
            <w:shd w:val="clear" w:color="auto" w:fill="auto"/>
            <w:vAlign w:val="center"/>
            <w:hideMark/>
          </w:tcPr>
          <w:p w14:paraId="20EEAB8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GLFSTMPLT3_VALUE1SPECIALTYPE</w:t>
            </w:r>
          </w:p>
        </w:tc>
        <w:tc>
          <w:tcPr>
            <w:tcW w:w="1429" w:type="dxa"/>
            <w:shd w:val="clear" w:color="auto" w:fill="auto"/>
            <w:vAlign w:val="center"/>
            <w:hideMark/>
          </w:tcPr>
          <w:p w14:paraId="7F3761B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0AAD67A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number</w:t>
            </w:r>
            <w:r w:rsidRPr="004C76B2">
              <w:rPr>
                <w:rFonts w:ascii="Calibri" w:eastAsia="Times New Roman" w:hAnsi="Calibri" w:cs="Times New Roman"/>
                <w:b/>
                <w:bCs/>
                <w:color w:val="000000"/>
                <w:sz w:val="16"/>
                <w:szCs w:val="16"/>
              </w:rPr>
              <w:br/>
              <w:t>Periods in year</w:t>
            </w:r>
          </w:p>
        </w:tc>
        <w:tc>
          <w:tcPr>
            <w:tcW w:w="5600" w:type="dxa"/>
            <w:shd w:val="clear" w:color="auto" w:fill="auto"/>
            <w:vAlign w:val="center"/>
            <w:hideMark/>
          </w:tcPr>
          <w:p w14:paraId="396D488E"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GLFSTMPLT3_VALUE1TYPE = Special.</w:t>
            </w:r>
            <w:r w:rsidRPr="004C76B2">
              <w:rPr>
                <w:rFonts w:ascii="Calibri" w:eastAsia="Times New Roman" w:hAnsi="Calibri" w:cs="Times New Roman"/>
                <w:b/>
                <w:bCs/>
                <w:color w:val="000000"/>
                <w:sz w:val="16"/>
                <w:szCs w:val="16"/>
              </w:rPr>
              <w:br/>
              <w:t>If Period number,</w:t>
            </w:r>
            <w:r w:rsidRPr="004C76B2">
              <w:rPr>
                <w:rFonts w:ascii="Calibri" w:eastAsia="Times New Roman" w:hAnsi="Calibri" w:cs="Times New Roman"/>
                <w:b/>
                <w:bCs/>
                <w:color w:val="000000"/>
                <w:sz w:val="16"/>
                <w:szCs w:val="16"/>
              </w:rPr>
              <w:br/>
              <w:t xml:space="preserve">     VALUE1 = the current period number.</w:t>
            </w:r>
            <w:r w:rsidRPr="004C76B2">
              <w:rPr>
                <w:rFonts w:ascii="Calibri" w:eastAsia="Times New Roman" w:hAnsi="Calibri" w:cs="Times New Roman"/>
                <w:b/>
                <w:bCs/>
                <w:color w:val="000000"/>
                <w:sz w:val="16"/>
                <w:szCs w:val="16"/>
              </w:rPr>
              <w:br/>
              <w:t>If Periods in year,</w:t>
            </w:r>
            <w:r w:rsidRPr="004C76B2">
              <w:rPr>
                <w:rFonts w:ascii="Calibri" w:eastAsia="Times New Roman" w:hAnsi="Calibri" w:cs="Times New Roman"/>
                <w:b/>
                <w:bCs/>
                <w:color w:val="000000"/>
                <w:sz w:val="16"/>
                <w:szCs w:val="16"/>
              </w:rPr>
              <w:br/>
              <w:t xml:space="preserve">     VALUE1 = the number of periods in the year.</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Examples of use:</w:t>
            </w:r>
            <w:r w:rsidRPr="004C76B2">
              <w:rPr>
                <w:rFonts w:ascii="Calibri" w:eastAsia="Times New Roman" w:hAnsi="Calibri" w:cs="Times New Roman"/>
                <w:b/>
                <w:bCs/>
                <w:color w:val="000000"/>
                <w:sz w:val="16"/>
                <w:szCs w:val="16"/>
              </w:rPr>
              <w:br/>
              <w:t xml:space="preserve">     To average the period values in the current year, </w:t>
            </w:r>
            <w:r w:rsidRPr="004C76B2">
              <w:rPr>
                <w:rFonts w:ascii="Calibri" w:eastAsia="Times New Roman" w:hAnsi="Calibri" w:cs="Times New Roman"/>
                <w:b/>
                <w:bCs/>
                <w:color w:val="000000"/>
                <w:sz w:val="16"/>
                <w:szCs w:val="16"/>
              </w:rPr>
              <w:br/>
              <w:t xml:space="preserve">             divide a year to date column by the period number.</w:t>
            </w:r>
            <w:r w:rsidRPr="004C76B2">
              <w:rPr>
                <w:rFonts w:ascii="Calibri" w:eastAsia="Times New Roman" w:hAnsi="Calibri" w:cs="Times New Roman"/>
                <w:b/>
                <w:bCs/>
                <w:color w:val="000000"/>
                <w:sz w:val="16"/>
                <w:szCs w:val="16"/>
              </w:rPr>
              <w:br/>
              <w:t xml:space="preserve">     To project the year-end balance from a single period,</w:t>
            </w:r>
            <w:r w:rsidRPr="004C76B2">
              <w:rPr>
                <w:rFonts w:ascii="Calibri" w:eastAsia="Times New Roman" w:hAnsi="Calibri" w:cs="Times New Roman"/>
                <w:b/>
                <w:bCs/>
                <w:color w:val="000000"/>
                <w:sz w:val="16"/>
                <w:szCs w:val="16"/>
              </w:rPr>
              <w:br/>
              <w:t xml:space="preserve">             multiply a column for that period by (periods in the current year - period number + 1) </w:t>
            </w:r>
            <w:r w:rsidRPr="004C76B2">
              <w:rPr>
                <w:rFonts w:ascii="Calibri" w:eastAsia="Times New Roman" w:hAnsi="Calibri" w:cs="Times New Roman"/>
                <w:b/>
                <w:bCs/>
                <w:color w:val="000000"/>
                <w:sz w:val="16"/>
                <w:szCs w:val="16"/>
              </w:rPr>
              <w:br/>
              <w:t xml:space="preserve">             and add it to the current year to date.</w:t>
            </w:r>
          </w:p>
        </w:tc>
      </w:tr>
      <w:tr w:rsidR="00846FC5" w:rsidRPr="004C76B2" w14:paraId="46F170DD" w14:textId="77777777" w:rsidTr="002E4C3B">
        <w:trPr>
          <w:trHeight w:val="1125"/>
        </w:trPr>
        <w:tc>
          <w:tcPr>
            <w:tcW w:w="3160" w:type="dxa"/>
            <w:shd w:val="clear" w:color="auto" w:fill="auto"/>
            <w:vAlign w:val="center"/>
            <w:hideMark/>
          </w:tcPr>
          <w:p w14:paraId="049549D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 of special value for equation right side</w:t>
            </w:r>
          </w:p>
        </w:tc>
        <w:tc>
          <w:tcPr>
            <w:tcW w:w="2811" w:type="dxa"/>
            <w:shd w:val="clear" w:color="auto" w:fill="auto"/>
            <w:vAlign w:val="center"/>
            <w:hideMark/>
          </w:tcPr>
          <w:p w14:paraId="6E3D886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GLFSTMPLT3_VALUE2SPECIALTYPE</w:t>
            </w:r>
          </w:p>
        </w:tc>
        <w:tc>
          <w:tcPr>
            <w:tcW w:w="1429" w:type="dxa"/>
            <w:shd w:val="clear" w:color="auto" w:fill="auto"/>
            <w:vAlign w:val="center"/>
            <w:hideMark/>
          </w:tcPr>
          <w:p w14:paraId="49A5C69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77C017C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number</w:t>
            </w:r>
            <w:r w:rsidRPr="004C76B2">
              <w:rPr>
                <w:rFonts w:ascii="Calibri" w:eastAsia="Times New Roman" w:hAnsi="Calibri" w:cs="Times New Roman"/>
                <w:b/>
                <w:bCs/>
                <w:color w:val="000000"/>
                <w:sz w:val="16"/>
                <w:szCs w:val="16"/>
              </w:rPr>
              <w:br/>
              <w:t>Periods in year</w:t>
            </w:r>
          </w:p>
        </w:tc>
        <w:tc>
          <w:tcPr>
            <w:tcW w:w="5600" w:type="dxa"/>
            <w:shd w:val="clear" w:color="auto" w:fill="auto"/>
            <w:vAlign w:val="center"/>
            <w:hideMark/>
          </w:tcPr>
          <w:p w14:paraId="1F5CD20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GLFSTMPLT3_VALUE2TYPE = Special.</w:t>
            </w:r>
            <w:r w:rsidRPr="004C76B2">
              <w:rPr>
                <w:rFonts w:ascii="Calibri" w:eastAsia="Times New Roman" w:hAnsi="Calibri" w:cs="Times New Roman"/>
                <w:b/>
                <w:bCs/>
                <w:color w:val="000000"/>
                <w:sz w:val="16"/>
                <w:szCs w:val="16"/>
              </w:rPr>
              <w:br/>
              <w:t>If Period number,</w:t>
            </w:r>
            <w:r w:rsidRPr="004C76B2">
              <w:rPr>
                <w:rFonts w:ascii="Calibri" w:eastAsia="Times New Roman" w:hAnsi="Calibri" w:cs="Times New Roman"/>
                <w:b/>
                <w:bCs/>
                <w:color w:val="000000"/>
                <w:sz w:val="16"/>
                <w:szCs w:val="16"/>
              </w:rPr>
              <w:br/>
              <w:t xml:space="preserve">     VALUE2 = the current period number.</w:t>
            </w:r>
            <w:r w:rsidRPr="004C76B2">
              <w:rPr>
                <w:rFonts w:ascii="Calibri" w:eastAsia="Times New Roman" w:hAnsi="Calibri" w:cs="Times New Roman"/>
                <w:b/>
                <w:bCs/>
                <w:color w:val="000000"/>
                <w:sz w:val="16"/>
                <w:szCs w:val="16"/>
              </w:rPr>
              <w:br/>
              <w:t>If Periods in year,</w:t>
            </w:r>
            <w:r w:rsidRPr="004C76B2">
              <w:rPr>
                <w:rFonts w:ascii="Calibri" w:eastAsia="Times New Roman" w:hAnsi="Calibri" w:cs="Times New Roman"/>
                <w:b/>
                <w:bCs/>
                <w:color w:val="000000"/>
                <w:sz w:val="16"/>
                <w:szCs w:val="16"/>
              </w:rPr>
              <w:br/>
              <w:t xml:space="preserve">     VALUE2 = the number of periods in the year.</w:t>
            </w:r>
          </w:p>
        </w:tc>
      </w:tr>
      <w:tr w:rsidR="00846FC5" w:rsidRPr="004C76B2" w14:paraId="3887B6E5" w14:textId="77777777" w:rsidTr="002E4C3B">
        <w:trPr>
          <w:trHeight w:val="5175"/>
        </w:trPr>
        <w:tc>
          <w:tcPr>
            <w:tcW w:w="3160" w:type="dxa"/>
            <w:shd w:val="clear" w:color="auto" w:fill="auto"/>
            <w:vAlign w:val="center"/>
            <w:hideMark/>
          </w:tcPr>
          <w:p w14:paraId="3783BBD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Line label for source of equation left side</w:t>
            </w:r>
          </w:p>
        </w:tc>
        <w:tc>
          <w:tcPr>
            <w:tcW w:w="2811" w:type="dxa"/>
            <w:shd w:val="clear" w:color="auto" w:fill="auto"/>
            <w:vAlign w:val="center"/>
            <w:hideMark/>
          </w:tcPr>
          <w:p w14:paraId="53C9A34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GLFSTMPLT3_VALUE1CALCLABEL</w:t>
            </w:r>
          </w:p>
        </w:tc>
        <w:tc>
          <w:tcPr>
            <w:tcW w:w="1429" w:type="dxa"/>
            <w:shd w:val="clear" w:color="auto" w:fill="auto"/>
            <w:vAlign w:val="center"/>
            <w:hideMark/>
          </w:tcPr>
          <w:p w14:paraId="7989F73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40" w:type="dxa"/>
            <w:shd w:val="clear" w:color="auto" w:fill="auto"/>
            <w:vAlign w:val="center"/>
            <w:hideMark/>
          </w:tcPr>
          <w:p w14:paraId="3CDEE98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4EB2B2F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GLFSTMPLT3_VALUE1TYPE = Other row, other column or Imported at runtime.</w:t>
            </w:r>
            <w:r w:rsidRPr="004C76B2">
              <w:rPr>
                <w:rFonts w:ascii="Calibri" w:eastAsia="Times New Roman" w:hAnsi="Calibri" w:cs="Times New Roman"/>
                <w:b/>
                <w:bCs/>
                <w:color w:val="000000"/>
                <w:sz w:val="16"/>
                <w:szCs w:val="16"/>
              </w:rPr>
              <w:br/>
              <w:t>If GLFSTMPLT3_VALUE1TYPE = Other row, other column, this label must equal some line label defined as GLFSTMPLT4_CALCLABEL in GLFSTMPLT4.</w:t>
            </w:r>
            <w:r w:rsidRPr="004C76B2">
              <w:rPr>
                <w:rFonts w:ascii="Calibri" w:eastAsia="Times New Roman" w:hAnsi="Calibri" w:cs="Times New Roman"/>
                <w:b/>
                <w:bCs/>
                <w:color w:val="000000"/>
                <w:sz w:val="16"/>
                <w:szCs w:val="16"/>
              </w:rPr>
              <w:br/>
              <w:t>If GLFSTMPLT3_VALUE1TYPE = Imported at runtime, this label is used to look up VALUE1 in GLFSTMPLT6.</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Typical values of calculation labels, suggesting their usage:</w:t>
            </w:r>
            <w:r w:rsidRPr="004C76B2">
              <w:rPr>
                <w:rFonts w:ascii="Calibri" w:eastAsia="Times New Roman" w:hAnsi="Calibri" w:cs="Times New Roman"/>
                <w:b/>
                <w:bCs/>
                <w:color w:val="000000"/>
                <w:sz w:val="16"/>
                <w:szCs w:val="16"/>
              </w:rPr>
              <w:br/>
              <w:t xml:space="preserve">     For line labels:</w:t>
            </w:r>
            <w:r w:rsidRPr="004C76B2">
              <w:rPr>
                <w:rFonts w:ascii="Calibri" w:eastAsia="Times New Roman" w:hAnsi="Calibri" w:cs="Times New Roman"/>
                <w:b/>
                <w:bCs/>
                <w:color w:val="000000"/>
                <w:sz w:val="16"/>
                <w:szCs w:val="16"/>
              </w:rPr>
              <w:br/>
              <w:t xml:space="preserve">            NET_INCOME</w:t>
            </w:r>
            <w:r w:rsidRPr="004C76B2">
              <w:rPr>
                <w:rFonts w:ascii="Calibri" w:eastAsia="Times New Roman" w:hAnsi="Calibri" w:cs="Times New Roman"/>
                <w:b/>
                <w:bCs/>
                <w:color w:val="000000"/>
                <w:sz w:val="16"/>
                <w:szCs w:val="16"/>
              </w:rPr>
              <w:br/>
              <w:t xml:space="preserve">            TOTAL_COST_OF_SALES</w:t>
            </w:r>
            <w:r w:rsidRPr="004C76B2">
              <w:rPr>
                <w:rFonts w:ascii="Calibri" w:eastAsia="Times New Roman" w:hAnsi="Calibri" w:cs="Times New Roman"/>
                <w:b/>
                <w:bCs/>
                <w:color w:val="000000"/>
                <w:sz w:val="16"/>
                <w:szCs w:val="16"/>
              </w:rPr>
              <w:br/>
              <w:t xml:space="preserve">            TOTAL_G_S_AND_A</w:t>
            </w:r>
            <w:r w:rsidRPr="004C76B2">
              <w:rPr>
                <w:rFonts w:ascii="Calibri" w:eastAsia="Times New Roman" w:hAnsi="Calibri" w:cs="Times New Roman"/>
                <w:b/>
                <w:bCs/>
                <w:color w:val="000000"/>
                <w:sz w:val="16"/>
                <w:szCs w:val="16"/>
              </w:rPr>
              <w:br/>
              <w:t xml:space="preserve">     For imported data labels:</w:t>
            </w:r>
            <w:r w:rsidRPr="004C76B2">
              <w:rPr>
                <w:rFonts w:ascii="Calibri" w:eastAsia="Times New Roman" w:hAnsi="Calibri" w:cs="Times New Roman"/>
                <w:b/>
                <w:bCs/>
                <w:color w:val="000000"/>
                <w:sz w:val="16"/>
                <w:szCs w:val="16"/>
              </w:rPr>
              <w:br/>
              <w:t xml:space="preserve">            SQ_FEET_IN_PLANT, SQ_FEET_IN_DEPT</w:t>
            </w:r>
            <w:r w:rsidRPr="004C76B2">
              <w:rPr>
                <w:rFonts w:ascii="Calibri" w:eastAsia="Times New Roman" w:hAnsi="Calibri" w:cs="Times New Roman"/>
                <w:b/>
                <w:bCs/>
                <w:color w:val="000000"/>
                <w:sz w:val="16"/>
                <w:szCs w:val="16"/>
              </w:rPr>
              <w:br/>
              <w:t xml:space="preserve">            HEADCOUNT_FOR_COMPANY, HEADCOUNT_FOR_DIVISION</w:t>
            </w:r>
            <w:r w:rsidRPr="004C76B2">
              <w:rPr>
                <w:rFonts w:ascii="Calibri" w:eastAsia="Times New Roman" w:hAnsi="Calibri" w:cs="Times New Roman"/>
                <w:b/>
                <w:bCs/>
                <w:color w:val="000000"/>
                <w:sz w:val="16"/>
                <w:szCs w:val="16"/>
              </w:rPr>
              <w:br/>
              <w:t xml:space="preserve">            KILOGRAMMES_SHIPPED_IN_PERIOD</w:t>
            </w:r>
            <w:r w:rsidRPr="004C76B2">
              <w:rPr>
                <w:rFonts w:ascii="Calibri" w:eastAsia="Times New Roman" w:hAnsi="Calibri" w:cs="Times New Roman"/>
                <w:b/>
                <w:bCs/>
                <w:color w:val="000000"/>
                <w:sz w:val="16"/>
                <w:szCs w:val="16"/>
              </w:rPr>
              <w:br/>
              <w:t xml:space="preserve">            WORKING_DAYS_IN_PERIOD</w:t>
            </w:r>
            <w:r w:rsidRPr="004C76B2">
              <w:rPr>
                <w:rFonts w:ascii="Calibri" w:eastAsia="Times New Roman" w:hAnsi="Calibri" w:cs="Times New Roman"/>
                <w:b/>
                <w:bCs/>
                <w:color w:val="000000"/>
                <w:sz w:val="16"/>
                <w:szCs w:val="16"/>
              </w:rPr>
              <w:br/>
            </w:r>
            <w:r w:rsidRPr="004C76B2">
              <w:rPr>
                <w:rFonts w:ascii="Calibri" w:eastAsia="Times New Roman" w:hAnsi="Calibri" w:cs="Times New Roman"/>
                <w:b/>
                <w:bCs/>
                <w:color w:val="000000"/>
                <w:sz w:val="16"/>
                <w:szCs w:val="16"/>
              </w:rPr>
              <w:br/>
              <w:t>If there are unresolved line labels - e.g. GLFSTMPLT3_VALUE1CALCLABEL is not NULL but no corresponding GLFSTMPLT4_CALCLABEL exists - the template is unusable, the user is warned, and GLFSTMPLT2_UNRESOLVEDLABELS is set to TRUE - meaning that statement calculation cannot be run for GLFSTMPLT2_FORMAT.</w:t>
            </w:r>
          </w:p>
        </w:tc>
      </w:tr>
      <w:tr w:rsidR="00846FC5" w:rsidRPr="004C76B2" w14:paraId="696A7757" w14:textId="77777777" w:rsidTr="002E4C3B">
        <w:trPr>
          <w:trHeight w:val="1350"/>
        </w:trPr>
        <w:tc>
          <w:tcPr>
            <w:tcW w:w="3160" w:type="dxa"/>
            <w:shd w:val="clear" w:color="auto" w:fill="auto"/>
            <w:vAlign w:val="center"/>
            <w:hideMark/>
          </w:tcPr>
          <w:p w14:paraId="498045E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Line label for source of equation right side</w:t>
            </w:r>
          </w:p>
        </w:tc>
        <w:tc>
          <w:tcPr>
            <w:tcW w:w="2811" w:type="dxa"/>
            <w:shd w:val="clear" w:color="auto" w:fill="auto"/>
            <w:vAlign w:val="center"/>
            <w:hideMark/>
          </w:tcPr>
          <w:p w14:paraId="5905CF0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GLFSTMPLT3_VALUE2CALCLABEL</w:t>
            </w:r>
          </w:p>
        </w:tc>
        <w:tc>
          <w:tcPr>
            <w:tcW w:w="1429" w:type="dxa"/>
            <w:shd w:val="clear" w:color="auto" w:fill="auto"/>
            <w:vAlign w:val="center"/>
            <w:hideMark/>
          </w:tcPr>
          <w:p w14:paraId="4EE36CB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40" w:type="dxa"/>
            <w:shd w:val="clear" w:color="auto" w:fill="auto"/>
            <w:vAlign w:val="center"/>
            <w:hideMark/>
          </w:tcPr>
          <w:p w14:paraId="05CFC03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0E0ED0BC"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unless GLFSTMPLT3_VALUE2TYPE = Other row, other column or Imported at runtime.</w:t>
            </w:r>
            <w:r w:rsidRPr="004C76B2">
              <w:rPr>
                <w:rFonts w:ascii="Calibri" w:eastAsia="Times New Roman" w:hAnsi="Calibri" w:cs="Times New Roman"/>
                <w:b/>
                <w:bCs/>
                <w:color w:val="000000"/>
                <w:sz w:val="16"/>
                <w:szCs w:val="16"/>
              </w:rPr>
              <w:br/>
              <w:t>If GLFSTMPLT3_VALUE2TYPE = Other row, other column, this label must equal some line label defined as GLFSTMPLT4_CALCLABEL in GLFSTMPLT4.</w:t>
            </w:r>
            <w:r w:rsidRPr="004C76B2">
              <w:rPr>
                <w:rFonts w:ascii="Calibri" w:eastAsia="Times New Roman" w:hAnsi="Calibri" w:cs="Times New Roman"/>
                <w:b/>
                <w:bCs/>
                <w:color w:val="000000"/>
                <w:sz w:val="16"/>
                <w:szCs w:val="16"/>
              </w:rPr>
              <w:br/>
              <w:t>If GLFSTMPLT3_VALUE2TYPE = Imported at runtime, this label is used to look up VALUE2 in GLFSTMPLT6.</w:t>
            </w:r>
          </w:p>
        </w:tc>
      </w:tr>
      <w:tr w:rsidR="00846FC5" w:rsidRPr="004C76B2" w14:paraId="495D0C12" w14:textId="77777777" w:rsidTr="002E4C3B">
        <w:trPr>
          <w:trHeight w:val="900"/>
        </w:trPr>
        <w:tc>
          <w:tcPr>
            <w:tcW w:w="3160" w:type="dxa"/>
            <w:shd w:val="clear" w:color="auto" w:fill="auto"/>
            <w:vAlign w:val="center"/>
            <w:hideMark/>
          </w:tcPr>
          <w:p w14:paraId="3471238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Starting column for source of equation left side</w:t>
            </w:r>
          </w:p>
        </w:tc>
        <w:tc>
          <w:tcPr>
            <w:tcW w:w="2811" w:type="dxa"/>
            <w:shd w:val="clear" w:color="auto" w:fill="auto"/>
            <w:vAlign w:val="center"/>
            <w:hideMark/>
          </w:tcPr>
          <w:p w14:paraId="736D444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GLFSTMPLT3_VALUE1COLFROM</w:t>
            </w:r>
          </w:p>
        </w:tc>
        <w:tc>
          <w:tcPr>
            <w:tcW w:w="1429" w:type="dxa"/>
            <w:shd w:val="clear" w:color="auto" w:fill="auto"/>
            <w:vAlign w:val="center"/>
            <w:hideMark/>
          </w:tcPr>
          <w:p w14:paraId="41E1BEF2"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0C6731B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6DEA1CBA"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GLFSTMPLT3_VALUE1TYPE = Constant.</w:t>
            </w:r>
            <w:r w:rsidRPr="004C76B2">
              <w:rPr>
                <w:rFonts w:ascii="Calibri" w:eastAsia="Times New Roman" w:hAnsi="Calibri" w:cs="Times New Roman"/>
                <w:b/>
                <w:bCs/>
                <w:color w:val="000000"/>
                <w:sz w:val="16"/>
                <w:szCs w:val="16"/>
              </w:rPr>
              <w:br/>
              <w:t>Otherwise this is the starting column number in the range of columns in which VALUE1 will be found at runtime. GLFSTMPLT3_VALUE1COLGFROM must be &gt; 0 and &lt; GLFSTMPLT3_COLNO (to prevent loops in the calculation).</w:t>
            </w:r>
          </w:p>
        </w:tc>
      </w:tr>
      <w:tr w:rsidR="00846FC5" w:rsidRPr="004C76B2" w14:paraId="0BCBFE45" w14:textId="77777777" w:rsidTr="002E4C3B">
        <w:trPr>
          <w:trHeight w:val="1125"/>
        </w:trPr>
        <w:tc>
          <w:tcPr>
            <w:tcW w:w="3160" w:type="dxa"/>
            <w:shd w:val="clear" w:color="auto" w:fill="auto"/>
            <w:vAlign w:val="center"/>
            <w:hideMark/>
          </w:tcPr>
          <w:p w14:paraId="11A4FC2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Ending column for source of equation left side</w:t>
            </w:r>
          </w:p>
        </w:tc>
        <w:tc>
          <w:tcPr>
            <w:tcW w:w="2811" w:type="dxa"/>
            <w:shd w:val="clear" w:color="auto" w:fill="auto"/>
            <w:vAlign w:val="center"/>
            <w:hideMark/>
          </w:tcPr>
          <w:p w14:paraId="016A80C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GLFSTMPLT3_VALUE1COLTHRU</w:t>
            </w:r>
          </w:p>
        </w:tc>
        <w:tc>
          <w:tcPr>
            <w:tcW w:w="1429" w:type="dxa"/>
            <w:shd w:val="clear" w:color="auto" w:fill="auto"/>
            <w:vAlign w:val="center"/>
            <w:hideMark/>
          </w:tcPr>
          <w:p w14:paraId="6DDAD12B"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7E974306"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0BF331D9"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GLFSTMPLT3_VALUE1TYPE = Constant.</w:t>
            </w:r>
            <w:r w:rsidRPr="004C76B2">
              <w:rPr>
                <w:rFonts w:ascii="Calibri" w:eastAsia="Times New Roman" w:hAnsi="Calibri" w:cs="Times New Roman"/>
                <w:b/>
                <w:bCs/>
                <w:color w:val="000000"/>
                <w:sz w:val="16"/>
                <w:szCs w:val="16"/>
              </w:rPr>
              <w:br/>
              <w:t>Otherwise this is the ending column number in the range of columns in which VALUE1 will be found at runtime. GLFSTMPLT3_VALUE1COLTHRU must be &gt;= GLFSTMPLT3_VALUE1COLFROM and &lt; GLFSTMPLT3_COLNO (to prevent loops in the calculation).</w:t>
            </w:r>
          </w:p>
        </w:tc>
      </w:tr>
      <w:tr w:rsidR="00846FC5" w:rsidRPr="004C76B2" w14:paraId="1B7C2E72" w14:textId="77777777" w:rsidTr="002E4C3B">
        <w:trPr>
          <w:trHeight w:val="1125"/>
        </w:trPr>
        <w:tc>
          <w:tcPr>
            <w:tcW w:w="3160" w:type="dxa"/>
            <w:shd w:val="clear" w:color="auto" w:fill="auto"/>
            <w:vAlign w:val="center"/>
            <w:hideMark/>
          </w:tcPr>
          <w:p w14:paraId="2BE6458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Starting column for source of equation right side</w:t>
            </w:r>
          </w:p>
        </w:tc>
        <w:tc>
          <w:tcPr>
            <w:tcW w:w="2811" w:type="dxa"/>
            <w:shd w:val="clear" w:color="auto" w:fill="auto"/>
            <w:vAlign w:val="center"/>
            <w:hideMark/>
          </w:tcPr>
          <w:p w14:paraId="3C06292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GLFSTMPLT3_VALUE2COLFROM</w:t>
            </w:r>
          </w:p>
        </w:tc>
        <w:tc>
          <w:tcPr>
            <w:tcW w:w="1429" w:type="dxa"/>
            <w:shd w:val="clear" w:color="auto" w:fill="auto"/>
            <w:vAlign w:val="center"/>
            <w:hideMark/>
          </w:tcPr>
          <w:p w14:paraId="53669B1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2258588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324851F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GLFSTMPLT3_VALUE2TYPE = Constant or GLFSTMPLT3_OPERATOR is No operator.</w:t>
            </w:r>
            <w:r w:rsidRPr="004C76B2">
              <w:rPr>
                <w:rFonts w:ascii="Calibri" w:eastAsia="Times New Roman" w:hAnsi="Calibri" w:cs="Times New Roman"/>
                <w:b/>
                <w:bCs/>
                <w:color w:val="000000"/>
                <w:sz w:val="16"/>
                <w:szCs w:val="16"/>
              </w:rPr>
              <w:br/>
              <w:t>Otherwise this is the starting column number in the range of columns in which VALUE2 will be found at runtime. GLFSTMPLT3_VALUE2COLGFROM must be &gt; 0 and &lt; GLFSTMPLT3_COLNO (to prevent loops in the calculation).</w:t>
            </w:r>
          </w:p>
        </w:tc>
      </w:tr>
      <w:tr w:rsidR="00846FC5" w:rsidRPr="004C76B2" w14:paraId="1A21A6CE" w14:textId="77777777" w:rsidTr="002E4C3B">
        <w:trPr>
          <w:trHeight w:val="1350"/>
        </w:trPr>
        <w:tc>
          <w:tcPr>
            <w:tcW w:w="3160" w:type="dxa"/>
            <w:shd w:val="clear" w:color="auto" w:fill="auto"/>
            <w:vAlign w:val="center"/>
            <w:hideMark/>
          </w:tcPr>
          <w:p w14:paraId="060E7F1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Ending column for source of equation right side</w:t>
            </w:r>
          </w:p>
        </w:tc>
        <w:tc>
          <w:tcPr>
            <w:tcW w:w="2811" w:type="dxa"/>
            <w:shd w:val="clear" w:color="auto" w:fill="auto"/>
            <w:vAlign w:val="center"/>
            <w:hideMark/>
          </w:tcPr>
          <w:p w14:paraId="752F621C"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GLFSTMPLT3_VALUE2COLTHRU</w:t>
            </w:r>
          </w:p>
        </w:tc>
        <w:tc>
          <w:tcPr>
            <w:tcW w:w="1429" w:type="dxa"/>
            <w:shd w:val="clear" w:color="auto" w:fill="auto"/>
            <w:vAlign w:val="center"/>
            <w:hideMark/>
          </w:tcPr>
          <w:p w14:paraId="35D3BF9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40" w:type="dxa"/>
            <w:shd w:val="clear" w:color="auto" w:fill="auto"/>
            <w:vAlign w:val="center"/>
            <w:hideMark/>
          </w:tcPr>
          <w:p w14:paraId="1768C6A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299A28F2"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if GLFSTMPLT3_VALUE2TYPE = Constant or GLFSTMPLT3_OPERATOR is No operator.</w:t>
            </w:r>
            <w:r w:rsidRPr="004C76B2">
              <w:rPr>
                <w:rFonts w:ascii="Calibri" w:eastAsia="Times New Roman" w:hAnsi="Calibri" w:cs="Times New Roman"/>
                <w:b/>
                <w:bCs/>
                <w:color w:val="000000"/>
                <w:sz w:val="16"/>
                <w:szCs w:val="16"/>
              </w:rPr>
              <w:br/>
              <w:t>Otherwise this is the ending column number in the range of columns in which VALUE2 will be found at runtime. GLFSTMPLT3_VALUE2COLTHRU must be &gt;= GLFSTMPLT3_VALUE2COLFROM and &lt; GLFSTMPLT3_COLNO (to prevent loops in the calculation).</w:t>
            </w:r>
          </w:p>
        </w:tc>
      </w:tr>
      <w:tr w:rsidR="00846FC5" w:rsidRPr="004C76B2" w14:paraId="337B340E" w14:textId="77777777" w:rsidTr="002E4C3B">
        <w:trPr>
          <w:trHeight w:val="3228"/>
        </w:trPr>
        <w:tc>
          <w:tcPr>
            <w:tcW w:w="3160" w:type="dxa"/>
            <w:shd w:val="clear" w:color="auto" w:fill="auto"/>
            <w:vAlign w:val="center"/>
            <w:hideMark/>
          </w:tcPr>
          <w:p w14:paraId="1808ECF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Negate results of expression</w:t>
            </w:r>
          </w:p>
        </w:tc>
        <w:tc>
          <w:tcPr>
            <w:tcW w:w="2811" w:type="dxa"/>
            <w:shd w:val="clear" w:color="auto" w:fill="auto"/>
            <w:vAlign w:val="center"/>
            <w:hideMark/>
          </w:tcPr>
          <w:p w14:paraId="2977F8E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GLFSTMPLT3_NEGATEEXPRESSION</w:t>
            </w:r>
          </w:p>
        </w:tc>
        <w:tc>
          <w:tcPr>
            <w:tcW w:w="1429" w:type="dxa"/>
            <w:shd w:val="clear" w:color="auto" w:fill="auto"/>
            <w:vAlign w:val="center"/>
            <w:hideMark/>
          </w:tcPr>
          <w:p w14:paraId="7A93A33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40" w:type="dxa"/>
            <w:shd w:val="clear" w:color="auto" w:fill="auto"/>
            <w:vAlign w:val="center"/>
            <w:hideMark/>
          </w:tcPr>
          <w:p w14:paraId="0CE90F6F"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600" w:type="dxa"/>
            <w:shd w:val="clear" w:color="auto" w:fill="auto"/>
            <w:vAlign w:val="center"/>
            <w:hideMark/>
          </w:tcPr>
          <w:p w14:paraId="6401CD72" w14:textId="77777777" w:rsidR="00846FC5" w:rsidRDefault="00846FC5" w:rsidP="00760AE8">
            <w:pPr>
              <w:spacing w:after="0" w:line="240" w:lineRule="auto"/>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Defaults to FALSE.</w:t>
            </w:r>
            <w:r w:rsidRPr="004C76B2">
              <w:rPr>
                <w:rFonts w:ascii="Calibri" w:eastAsia="Times New Roman" w:hAnsi="Calibri" w:cs="Times New Roman"/>
                <w:b/>
                <w:bCs/>
                <w:color w:val="000000"/>
                <w:sz w:val="16"/>
                <w:szCs w:val="16"/>
              </w:rPr>
              <w:br/>
              <w:t xml:space="preserve">If set to TRUE, the sign of the calculation result is flipped (the result is multiplied by -1). </w:t>
            </w:r>
            <w:r w:rsidRPr="004C76B2">
              <w:rPr>
                <w:rFonts w:ascii="Calibri" w:eastAsia="Times New Roman" w:hAnsi="Calibri" w:cs="Times New Roman"/>
                <w:b/>
                <w:bCs/>
                <w:color w:val="000000"/>
                <w:sz w:val="16"/>
                <w:szCs w:val="16"/>
              </w:rPr>
              <w:br/>
              <w:t xml:space="preserve">This inverts the default behavior for displaying and totaling calculation results: </w:t>
            </w:r>
            <w:r w:rsidRPr="004C76B2">
              <w:rPr>
                <w:rFonts w:ascii="Calibri" w:eastAsia="Times New Roman" w:hAnsi="Calibri" w:cs="Times New Roman"/>
                <w:b/>
                <w:bCs/>
                <w:color w:val="000000"/>
                <w:sz w:val="16"/>
                <w:szCs w:val="16"/>
              </w:rPr>
              <w:br/>
              <w:t xml:space="preserve">     When GLFSTMPLT3_NEGATEEXPRESSION is FALSE and debits are deemed positive (see GLFSTMPLT4_COMMAND), positive calculation results are deemed debits and negative calculation results are deemed credits.</w:t>
            </w:r>
            <w:r w:rsidRPr="004C76B2">
              <w:rPr>
                <w:rFonts w:ascii="Calibri" w:eastAsia="Times New Roman" w:hAnsi="Calibri" w:cs="Times New Roman"/>
                <w:b/>
                <w:bCs/>
                <w:color w:val="000000"/>
                <w:sz w:val="16"/>
                <w:szCs w:val="16"/>
              </w:rPr>
              <w:br/>
              <w:t xml:space="preserve">     When GLFSTMPLT3_NEGATEEXPRESSION is FALSE and credits are deemed positive, positive calculation results are deemed credits and negative calculation results are deemed debits.</w:t>
            </w:r>
            <w:r w:rsidRPr="004C76B2">
              <w:rPr>
                <w:rFonts w:ascii="Calibri" w:eastAsia="Times New Roman" w:hAnsi="Calibri" w:cs="Times New Roman"/>
                <w:b/>
                <w:bCs/>
                <w:color w:val="000000"/>
                <w:sz w:val="16"/>
                <w:szCs w:val="16"/>
              </w:rPr>
              <w:br/>
              <w:t xml:space="preserve">     When GLFSTMPLT3_NEGATEEXPRESSION is TRUE and debits are deemed positive, positive calculation results are deemed debits and negative calculation results are deemed credits. </w:t>
            </w:r>
          </w:p>
          <w:p w14:paraId="34336A2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 xml:space="preserve">     </w:t>
            </w:r>
            <w:r w:rsidRPr="004C76B2">
              <w:rPr>
                <w:rFonts w:ascii="Calibri" w:eastAsia="Times New Roman" w:hAnsi="Calibri" w:cs="Times New Roman"/>
                <w:b/>
                <w:bCs/>
                <w:color w:val="000000"/>
                <w:sz w:val="16"/>
                <w:szCs w:val="16"/>
              </w:rPr>
              <w:t>When GLFSTMPLT3_NEGATEEXPRESSION is TRUE and credits are deemed positive, positive calculation results are deemed credits and negative calculation results are deemed debits.</w:t>
            </w:r>
          </w:p>
        </w:tc>
      </w:tr>
      <w:tr w:rsidR="00846FC5" w:rsidRPr="004C76B2" w14:paraId="5D5BACD0" w14:textId="77777777" w:rsidTr="002E4C3B">
        <w:trPr>
          <w:trHeight w:val="450"/>
        </w:trPr>
        <w:tc>
          <w:tcPr>
            <w:tcW w:w="3160" w:type="dxa"/>
            <w:vMerge w:val="restart"/>
            <w:shd w:val="clear" w:color="auto" w:fill="auto"/>
            <w:vAlign w:val="center"/>
            <w:hideMark/>
          </w:tcPr>
          <w:p w14:paraId="1888BC2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Total policy for column</w:t>
            </w:r>
          </w:p>
        </w:tc>
        <w:tc>
          <w:tcPr>
            <w:tcW w:w="2811" w:type="dxa"/>
            <w:vMerge w:val="restart"/>
            <w:shd w:val="clear" w:color="auto" w:fill="auto"/>
            <w:vAlign w:val="center"/>
            <w:hideMark/>
          </w:tcPr>
          <w:p w14:paraId="50A7E1F0"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GLFSTMPLT3_TOTALPOLICY</w:t>
            </w:r>
          </w:p>
        </w:tc>
        <w:tc>
          <w:tcPr>
            <w:tcW w:w="1429" w:type="dxa"/>
            <w:vMerge w:val="restart"/>
            <w:shd w:val="clear" w:color="auto" w:fill="auto"/>
            <w:vAlign w:val="center"/>
            <w:hideMark/>
          </w:tcPr>
          <w:p w14:paraId="53939AF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40" w:type="dxa"/>
            <w:shd w:val="clear" w:color="auto" w:fill="auto"/>
            <w:vAlign w:val="center"/>
            <w:hideMark/>
          </w:tcPr>
          <w:p w14:paraId="60ADBDD7"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Add to totals</w:t>
            </w:r>
          </w:p>
        </w:tc>
        <w:tc>
          <w:tcPr>
            <w:tcW w:w="5600" w:type="dxa"/>
            <w:shd w:val="clear" w:color="auto" w:fill="auto"/>
            <w:vAlign w:val="center"/>
            <w:hideMark/>
          </w:tcPr>
          <w:p w14:paraId="0458CA7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The calculation adds to totals like any non-calculated line. Totals are output as for non-calculated lines.</w:t>
            </w:r>
          </w:p>
        </w:tc>
      </w:tr>
      <w:tr w:rsidR="00846FC5" w:rsidRPr="004C76B2" w14:paraId="03950458" w14:textId="77777777" w:rsidTr="002E4C3B">
        <w:trPr>
          <w:trHeight w:val="450"/>
        </w:trPr>
        <w:tc>
          <w:tcPr>
            <w:tcW w:w="3160" w:type="dxa"/>
            <w:vMerge/>
            <w:vAlign w:val="center"/>
            <w:hideMark/>
          </w:tcPr>
          <w:p w14:paraId="21019E40"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5620CC4C"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434A71A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9F6D8A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 total lines</w:t>
            </w:r>
          </w:p>
        </w:tc>
        <w:tc>
          <w:tcPr>
            <w:tcW w:w="5600" w:type="dxa"/>
            <w:shd w:val="clear" w:color="auto" w:fill="auto"/>
            <w:vAlign w:val="center"/>
            <w:hideMark/>
          </w:tcPr>
          <w:p w14:paraId="2DE349D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Do not accumulate totals. Continue to perform the defined calculation in total lines.</w:t>
            </w:r>
          </w:p>
        </w:tc>
      </w:tr>
      <w:tr w:rsidR="00846FC5" w:rsidRPr="004C76B2" w14:paraId="760C4762" w14:textId="77777777" w:rsidTr="002E4C3B">
        <w:trPr>
          <w:trHeight w:val="300"/>
        </w:trPr>
        <w:tc>
          <w:tcPr>
            <w:tcW w:w="3160" w:type="dxa"/>
            <w:vMerge/>
            <w:vAlign w:val="center"/>
            <w:hideMark/>
          </w:tcPr>
          <w:p w14:paraId="06D456C6"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1B11A34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0EB0A65E"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9EB2F0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total lines</w:t>
            </w:r>
          </w:p>
        </w:tc>
        <w:tc>
          <w:tcPr>
            <w:tcW w:w="5600" w:type="dxa"/>
            <w:shd w:val="clear" w:color="auto" w:fill="auto"/>
            <w:vAlign w:val="center"/>
            <w:hideMark/>
          </w:tcPr>
          <w:p w14:paraId="3E76FE7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Return NULL in total lines.</w:t>
            </w:r>
          </w:p>
        </w:tc>
      </w:tr>
      <w:tr w:rsidR="00846FC5" w:rsidRPr="004C76B2" w14:paraId="6EABB0F8" w14:textId="77777777" w:rsidTr="002E4C3B">
        <w:trPr>
          <w:trHeight w:val="300"/>
        </w:trPr>
        <w:tc>
          <w:tcPr>
            <w:tcW w:w="3160" w:type="dxa"/>
            <w:vMerge/>
            <w:vAlign w:val="center"/>
            <w:hideMark/>
          </w:tcPr>
          <w:p w14:paraId="501B70FD"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47CA7373"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3CBBDEF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E648711"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Add to totals, then null line</w:t>
            </w:r>
          </w:p>
        </w:tc>
        <w:tc>
          <w:tcPr>
            <w:tcW w:w="5600" w:type="dxa"/>
            <w:shd w:val="clear" w:color="auto" w:fill="auto"/>
            <w:vAlign w:val="center"/>
            <w:hideMark/>
          </w:tcPr>
          <w:p w14:paraId="419E3D8A"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Add the results of the calculation to totals but output NULL on non-total lines</w:t>
            </w:r>
          </w:p>
        </w:tc>
      </w:tr>
      <w:tr w:rsidR="00846FC5" w:rsidRPr="004C76B2" w14:paraId="65004F4C" w14:textId="77777777" w:rsidTr="002E4C3B">
        <w:trPr>
          <w:trHeight w:val="450"/>
        </w:trPr>
        <w:tc>
          <w:tcPr>
            <w:tcW w:w="3160" w:type="dxa"/>
            <w:vMerge/>
            <w:vAlign w:val="center"/>
            <w:hideMark/>
          </w:tcPr>
          <w:p w14:paraId="4BB11221"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811" w:type="dxa"/>
            <w:vMerge/>
            <w:vAlign w:val="center"/>
            <w:hideMark/>
          </w:tcPr>
          <w:p w14:paraId="63115587"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1429" w:type="dxa"/>
            <w:vMerge/>
            <w:vAlign w:val="center"/>
            <w:hideMark/>
          </w:tcPr>
          <w:p w14:paraId="2B0AF835" w14:textId="77777777" w:rsidR="00846FC5" w:rsidRPr="004C76B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EE0CCC3"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 total lines, null other lines</w:t>
            </w:r>
          </w:p>
        </w:tc>
        <w:tc>
          <w:tcPr>
            <w:tcW w:w="5600" w:type="dxa"/>
            <w:shd w:val="clear" w:color="auto" w:fill="auto"/>
            <w:vAlign w:val="center"/>
            <w:hideMark/>
          </w:tcPr>
          <w:p w14:paraId="711C47ED"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Perform the defined calculation on total lines but output NULL on non-total lines</w:t>
            </w:r>
          </w:p>
        </w:tc>
      </w:tr>
      <w:tr w:rsidR="00846FC5" w:rsidRPr="004C76B2" w14:paraId="20B099AD" w14:textId="77777777" w:rsidTr="002E4C3B">
        <w:trPr>
          <w:trHeight w:val="300"/>
        </w:trPr>
        <w:tc>
          <w:tcPr>
            <w:tcW w:w="3160" w:type="dxa"/>
            <w:shd w:val="clear" w:color="auto" w:fill="auto"/>
            <w:vAlign w:val="center"/>
            <w:hideMark/>
          </w:tcPr>
          <w:p w14:paraId="57EF0EB8"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2811" w:type="dxa"/>
            <w:shd w:val="clear" w:color="auto" w:fill="auto"/>
            <w:vAlign w:val="center"/>
            <w:hideMark/>
          </w:tcPr>
          <w:p w14:paraId="09148935"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EXTERNAL_ID</w:t>
            </w:r>
          </w:p>
        </w:tc>
        <w:tc>
          <w:tcPr>
            <w:tcW w:w="1429" w:type="dxa"/>
            <w:shd w:val="clear" w:color="auto" w:fill="auto"/>
            <w:vAlign w:val="center"/>
            <w:hideMark/>
          </w:tcPr>
          <w:p w14:paraId="73E059FE"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00E957C5" w14:textId="77777777" w:rsidR="00846FC5" w:rsidRPr="004C76B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12D8C2A9" w14:textId="77777777" w:rsidR="00846FC5" w:rsidRPr="004C76B2" w:rsidRDefault="00846FC5" w:rsidP="00760AE8">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GLFSTMPLT3_GLFSTMPLT2 + GLFSTMPLT3_FORMAT</w:t>
            </w:r>
          </w:p>
        </w:tc>
      </w:tr>
    </w:tbl>
    <w:p w14:paraId="32043D61" w14:textId="7EEFA570" w:rsidR="00846FC5" w:rsidRDefault="002F3D2D" w:rsidP="00846FC5">
      <w:pPr>
        <w:spacing w:after="0" w:line="240" w:lineRule="auto"/>
        <w:ind w:left="720"/>
        <w:rPr>
          <w:b/>
          <w:i/>
          <w:sz w:val="16"/>
          <w:szCs w:val="16"/>
        </w:rPr>
      </w:pPr>
      <w:r>
        <w:rPr>
          <w:i/>
          <w:sz w:val="16"/>
          <w:szCs w:val="16"/>
        </w:rPr>
        <w:t xml:space="preserve">Table </w:t>
      </w:r>
      <w:r w:rsidR="002D6855">
        <w:rPr>
          <w:i/>
          <w:sz w:val="16"/>
          <w:szCs w:val="16"/>
        </w:rPr>
        <w:t>3</w:t>
      </w:r>
      <w:r w:rsidR="00846FC5">
        <w:rPr>
          <w:i/>
          <w:sz w:val="16"/>
          <w:szCs w:val="16"/>
        </w:rPr>
        <w:t xml:space="preserve"> – </w:t>
      </w:r>
      <w:r w:rsidR="00846FC5">
        <w:rPr>
          <w:b/>
          <w:i/>
          <w:sz w:val="16"/>
          <w:szCs w:val="16"/>
        </w:rPr>
        <w:t>GLFSTMPLT3</w:t>
      </w:r>
    </w:p>
    <w:p w14:paraId="67B384EB" w14:textId="77777777" w:rsidR="00846FC5" w:rsidRDefault="00846FC5" w:rsidP="00846FC5">
      <w:r>
        <w:br w:type="page"/>
      </w:r>
    </w:p>
    <w:p w14:paraId="6CFF2949" w14:textId="77777777" w:rsidR="00846FC5" w:rsidRDefault="00846FC5" w:rsidP="00846FC5">
      <w:pPr>
        <w:spacing w:after="0" w:line="240" w:lineRule="auto"/>
      </w:pPr>
      <w:r>
        <w:lastRenderedPageBreak/>
        <w:t xml:space="preserve">Table </w:t>
      </w:r>
      <w:r>
        <w:rPr>
          <w:b/>
        </w:rPr>
        <w:t xml:space="preserve">GLFSTMPLT4 </w:t>
      </w:r>
      <w:r>
        <w:t>– Financial statement template table # 4 – statement line header.</w:t>
      </w:r>
    </w:p>
    <w:p w14:paraId="13DFCC0F" w14:textId="77777777" w:rsidR="00846FC5" w:rsidRDefault="00846FC5" w:rsidP="00846FC5">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E35FC6" w14:paraId="7AC9E932" w14:textId="77777777" w:rsidTr="00760AE8">
        <w:trPr>
          <w:trHeight w:val="300"/>
          <w:tblHeader/>
        </w:trPr>
        <w:tc>
          <w:tcPr>
            <w:tcW w:w="3160" w:type="dxa"/>
            <w:shd w:val="clear" w:color="000000" w:fill="A9D08E"/>
            <w:vAlign w:val="center"/>
            <w:hideMark/>
          </w:tcPr>
          <w:p w14:paraId="0BA41CB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1EE53F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1F1859D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043B538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7300A51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Meaning / comment</w:t>
            </w:r>
          </w:p>
        </w:tc>
      </w:tr>
      <w:tr w:rsidR="00846FC5" w:rsidRPr="00E35FC6" w14:paraId="3FD87209" w14:textId="77777777" w:rsidTr="00760AE8">
        <w:trPr>
          <w:trHeight w:val="450"/>
        </w:trPr>
        <w:tc>
          <w:tcPr>
            <w:tcW w:w="3160" w:type="dxa"/>
            <w:shd w:val="clear" w:color="auto" w:fill="auto"/>
            <w:vAlign w:val="center"/>
            <w:hideMark/>
          </w:tcPr>
          <w:p w14:paraId="2F0429F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4DCA938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GLFSTMPLT4_GLFSTMPLT2</w:t>
            </w:r>
          </w:p>
        </w:tc>
        <w:tc>
          <w:tcPr>
            <w:tcW w:w="1200" w:type="dxa"/>
            <w:shd w:val="clear" w:color="auto" w:fill="auto"/>
            <w:vAlign w:val="center"/>
            <w:hideMark/>
          </w:tcPr>
          <w:p w14:paraId="6F89FDE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Master/detail to GLFSTMPLT2</w:t>
            </w:r>
          </w:p>
        </w:tc>
        <w:tc>
          <w:tcPr>
            <w:tcW w:w="2340" w:type="dxa"/>
            <w:shd w:val="clear" w:color="auto" w:fill="auto"/>
            <w:vAlign w:val="center"/>
            <w:hideMark/>
          </w:tcPr>
          <w:p w14:paraId="1BDF582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6246593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r>
      <w:tr w:rsidR="00846FC5" w:rsidRPr="00E35FC6" w14:paraId="47DFA431" w14:textId="77777777" w:rsidTr="00760AE8">
        <w:trPr>
          <w:trHeight w:val="300"/>
        </w:trPr>
        <w:tc>
          <w:tcPr>
            <w:tcW w:w="3160" w:type="dxa"/>
            <w:shd w:val="clear" w:color="auto" w:fill="auto"/>
            <w:vAlign w:val="center"/>
            <w:hideMark/>
          </w:tcPr>
          <w:p w14:paraId="6D9B96D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number</w:t>
            </w:r>
          </w:p>
        </w:tc>
        <w:tc>
          <w:tcPr>
            <w:tcW w:w="3040" w:type="dxa"/>
            <w:shd w:val="clear" w:color="auto" w:fill="auto"/>
            <w:vAlign w:val="center"/>
            <w:hideMark/>
          </w:tcPr>
          <w:p w14:paraId="04F597B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GLFSTMPLT4_LINENO</w:t>
            </w:r>
          </w:p>
        </w:tc>
        <w:tc>
          <w:tcPr>
            <w:tcW w:w="1200" w:type="dxa"/>
            <w:shd w:val="clear" w:color="auto" w:fill="auto"/>
            <w:vAlign w:val="center"/>
            <w:hideMark/>
          </w:tcPr>
          <w:p w14:paraId="5CC9D53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4,0)</w:t>
            </w:r>
          </w:p>
        </w:tc>
        <w:tc>
          <w:tcPr>
            <w:tcW w:w="2340" w:type="dxa"/>
            <w:shd w:val="clear" w:color="auto" w:fill="auto"/>
            <w:vAlign w:val="center"/>
            <w:hideMark/>
          </w:tcPr>
          <w:p w14:paraId="46049BD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39DBFF5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 (major)</w:t>
            </w:r>
          </w:p>
        </w:tc>
      </w:tr>
      <w:tr w:rsidR="00846FC5" w:rsidRPr="00E35FC6" w14:paraId="5E4BC6B2" w14:textId="77777777" w:rsidTr="00760AE8">
        <w:trPr>
          <w:trHeight w:val="900"/>
        </w:trPr>
        <w:tc>
          <w:tcPr>
            <w:tcW w:w="3160" w:type="dxa"/>
            <w:shd w:val="clear" w:color="auto" w:fill="auto"/>
            <w:vAlign w:val="center"/>
            <w:hideMark/>
          </w:tcPr>
          <w:p w14:paraId="69AAC1B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Non-printing line flag</w:t>
            </w:r>
          </w:p>
        </w:tc>
        <w:tc>
          <w:tcPr>
            <w:tcW w:w="3040" w:type="dxa"/>
            <w:shd w:val="clear" w:color="auto" w:fill="auto"/>
            <w:vAlign w:val="center"/>
            <w:hideMark/>
          </w:tcPr>
          <w:p w14:paraId="56D77CF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GLFSTMPLT4_NONPRINTING</w:t>
            </w:r>
          </w:p>
        </w:tc>
        <w:tc>
          <w:tcPr>
            <w:tcW w:w="1200" w:type="dxa"/>
            <w:shd w:val="clear" w:color="auto" w:fill="auto"/>
            <w:vAlign w:val="center"/>
            <w:hideMark/>
          </w:tcPr>
          <w:p w14:paraId="23E24C5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3B96ED4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818E66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Defaults to FALSE. Can be overridden if GLFSTMPLT4_COMMAND = Accumulation line or Calculation line.</w:t>
            </w:r>
            <w:r w:rsidRPr="00E35FC6">
              <w:rPr>
                <w:rFonts w:ascii="Calibri" w:eastAsia="Times New Roman" w:hAnsi="Calibri" w:cs="Times New Roman"/>
                <w:b/>
                <w:bCs/>
                <w:color w:val="000000"/>
                <w:sz w:val="16"/>
                <w:szCs w:val="16"/>
              </w:rPr>
              <w:br/>
              <w:t xml:space="preserve">If set to TRUE, this line is of a type that normally prints but this line is not printed. Its purpose is simply to accumulate totals. </w:t>
            </w:r>
          </w:p>
        </w:tc>
      </w:tr>
      <w:tr w:rsidR="00846FC5" w:rsidRPr="00E35FC6" w14:paraId="2C80CB8F" w14:textId="77777777" w:rsidTr="00760AE8">
        <w:trPr>
          <w:trHeight w:val="675"/>
        </w:trPr>
        <w:tc>
          <w:tcPr>
            <w:tcW w:w="3160" w:type="dxa"/>
            <w:shd w:val="clear" w:color="auto" w:fill="auto"/>
            <w:vAlign w:val="center"/>
            <w:hideMark/>
          </w:tcPr>
          <w:p w14:paraId="1C128D3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Do not add line results to totals</w:t>
            </w:r>
          </w:p>
        </w:tc>
        <w:tc>
          <w:tcPr>
            <w:tcW w:w="3040" w:type="dxa"/>
            <w:shd w:val="clear" w:color="auto" w:fill="auto"/>
            <w:vAlign w:val="center"/>
            <w:hideMark/>
          </w:tcPr>
          <w:p w14:paraId="0EC0DFD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GLFSTMPLT4_NOTOTAL</w:t>
            </w:r>
          </w:p>
        </w:tc>
        <w:tc>
          <w:tcPr>
            <w:tcW w:w="1200" w:type="dxa"/>
            <w:shd w:val="clear" w:color="auto" w:fill="auto"/>
            <w:vAlign w:val="center"/>
            <w:hideMark/>
          </w:tcPr>
          <w:p w14:paraId="1858C31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040AD0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6C3AF2C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Defaults to FALSE. Can be overridden if GLFSTMPLT4_COMMAND = Accumulation line or Calculation line.</w:t>
            </w:r>
            <w:r w:rsidRPr="00E35FC6">
              <w:rPr>
                <w:rFonts w:ascii="Calibri" w:eastAsia="Times New Roman" w:hAnsi="Calibri" w:cs="Times New Roman"/>
                <w:b/>
                <w:bCs/>
                <w:color w:val="000000"/>
                <w:sz w:val="16"/>
                <w:szCs w:val="16"/>
              </w:rPr>
              <w:br/>
              <w:t>If set to TRUE, the value of this line will be excluded from the running totals.</w:t>
            </w:r>
          </w:p>
        </w:tc>
      </w:tr>
      <w:tr w:rsidR="00846FC5" w:rsidRPr="00E35FC6" w14:paraId="62D27FB1" w14:textId="77777777" w:rsidTr="00760AE8">
        <w:trPr>
          <w:trHeight w:val="300"/>
        </w:trPr>
        <w:tc>
          <w:tcPr>
            <w:tcW w:w="3160" w:type="dxa"/>
            <w:vMerge w:val="restart"/>
            <w:shd w:val="clear" w:color="auto" w:fill="auto"/>
            <w:vAlign w:val="center"/>
            <w:hideMark/>
          </w:tcPr>
          <w:p w14:paraId="640DEBD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command</w:t>
            </w:r>
          </w:p>
        </w:tc>
        <w:tc>
          <w:tcPr>
            <w:tcW w:w="3040" w:type="dxa"/>
            <w:vMerge w:val="restart"/>
            <w:shd w:val="clear" w:color="auto" w:fill="auto"/>
            <w:vAlign w:val="center"/>
            <w:hideMark/>
          </w:tcPr>
          <w:p w14:paraId="051C739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GLFSTMPLT4_COMMAND</w:t>
            </w:r>
          </w:p>
        </w:tc>
        <w:tc>
          <w:tcPr>
            <w:tcW w:w="1200" w:type="dxa"/>
            <w:vMerge w:val="restart"/>
            <w:shd w:val="clear" w:color="auto" w:fill="auto"/>
            <w:vAlign w:val="center"/>
            <w:hideMark/>
          </w:tcPr>
          <w:p w14:paraId="2F8C1AD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2CEE648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509442C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Defines the purpose of the line:</w:t>
            </w:r>
          </w:p>
        </w:tc>
      </w:tr>
      <w:tr w:rsidR="00846FC5" w:rsidRPr="00E35FC6" w14:paraId="3C75D254" w14:textId="77777777" w:rsidTr="00760AE8">
        <w:trPr>
          <w:trHeight w:val="900"/>
        </w:trPr>
        <w:tc>
          <w:tcPr>
            <w:tcW w:w="3160" w:type="dxa"/>
            <w:vMerge/>
            <w:vAlign w:val="center"/>
            <w:hideMark/>
          </w:tcPr>
          <w:p w14:paraId="40799A5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423E5A9"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02E523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C160A2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Show debits as positive</w:t>
            </w:r>
          </w:p>
        </w:tc>
        <w:tc>
          <w:tcPr>
            <w:tcW w:w="5600" w:type="dxa"/>
            <w:shd w:val="clear" w:color="auto" w:fill="auto"/>
            <w:vAlign w:val="center"/>
            <w:hideMark/>
          </w:tcPr>
          <w:p w14:paraId="0490A77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Debits will print as positive numbers, credits will print as negative numbers, until a "Show credits as positive" command is encountered.</w:t>
            </w:r>
            <w:r w:rsidRPr="00E35FC6">
              <w:rPr>
                <w:rFonts w:ascii="Calibri" w:eastAsia="Times New Roman" w:hAnsi="Calibri" w:cs="Times New Roman"/>
                <w:b/>
                <w:bCs/>
                <w:color w:val="000000"/>
                <w:sz w:val="16"/>
                <w:szCs w:val="16"/>
              </w:rPr>
              <w:br/>
              <w:t xml:space="preserve">For balance sheets and balance sheet schedules, this is the default value until a "Show credits as </w:t>
            </w:r>
            <w:proofErr w:type="spellStart"/>
            <w:r w:rsidRPr="00E35FC6">
              <w:rPr>
                <w:rFonts w:ascii="Calibri" w:eastAsia="Times New Roman" w:hAnsi="Calibri" w:cs="Times New Roman"/>
                <w:b/>
                <w:bCs/>
                <w:color w:val="000000"/>
                <w:sz w:val="16"/>
                <w:szCs w:val="16"/>
              </w:rPr>
              <w:t>positive"command</w:t>
            </w:r>
            <w:proofErr w:type="spellEnd"/>
            <w:r w:rsidRPr="00E35FC6">
              <w:rPr>
                <w:rFonts w:ascii="Calibri" w:eastAsia="Times New Roman" w:hAnsi="Calibri" w:cs="Times New Roman"/>
                <w:b/>
                <w:bCs/>
                <w:color w:val="000000"/>
                <w:sz w:val="16"/>
                <w:szCs w:val="16"/>
              </w:rPr>
              <w:t xml:space="preserve"> is read.</w:t>
            </w:r>
          </w:p>
        </w:tc>
      </w:tr>
      <w:tr w:rsidR="00846FC5" w:rsidRPr="00E35FC6" w14:paraId="38EA2BE8" w14:textId="77777777" w:rsidTr="00760AE8">
        <w:trPr>
          <w:trHeight w:val="900"/>
        </w:trPr>
        <w:tc>
          <w:tcPr>
            <w:tcW w:w="3160" w:type="dxa"/>
            <w:vMerge/>
            <w:vAlign w:val="center"/>
            <w:hideMark/>
          </w:tcPr>
          <w:p w14:paraId="0F12C6A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E5B718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51EE36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D0658A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Show credits as positive</w:t>
            </w:r>
          </w:p>
        </w:tc>
        <w:tc>
          <w:tcPr>
            <w:tcW w:w="5600" w:type="dxa"/>
            <w:shd w:val="clear" w:color="auto" w:fill="auto"/>
            <w:vAlign w:val="center"/>
            <w:hideMark/>
          </w:tcPr>
          <w:p w14:paraId="3783088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Credits will print as positive numbers, debits will print as negative numbers, until a "Show debits as positive" command is encountered.</w:t>
            </w:r>
            <w:r w:rsidRPr="00E35FC6">
              <w:rPr>
                <w:rFonts w:ascii="Calibri" w:eastAsia="Times New Roman" w:hAnsi="Calibri" w:cs="Times New Roman"/>
                <w:b/>
                <w:bCs/>
                <w:color w:val="000000"/>
                <w:sz w:val="16"/>
                <w:szCs w:val="16"/>
              </w:rPr>
              <w:br/>
              <w:t xml:space="preserve">For </w:t>
            </w:r>
            <w:proofErr w:type="gramStart"/>
            <w:r w:rsidRPr="00E35FC6">
              <w:rPr>
                <w:rFonts w:ascii="Calibri" w:eastAsia="Times New Roman" w:hAnsi="Calibri" w:cs="Times New Roman"/>
                <w:b/>
                <w:bCs/>
                <w:color w:val="000000"/>
                <w:sz w:val="16"/>
                <w:szCs w:val="16"/>
              </w:rPr>
              <w:t>P  &amp;</w:t>
            </w:r>
            <w:proofErr w:type="gramEnd"/>
            <w:r w:rsidRPr="00E35FC6">
              <w:rPr>
                <w:rFonts w:ascii="Calibri" w:eastAsia="Times New Roman" w:hAnsi="Calibri" w:cs="Times New Roman"/>
                <w:b/>
                <w:bCs/>
                <w:color w:val="000000"/>
                <w:sz w:val="16"/>
                <w:szCs w:val="16"/>
              </w:rPr>
              <w:t xml:space="preserve"> Ls and P &amp; L schedules, this is the default value </w:t>
            </w:r>
            <w:proofErr w:type="spellStart"/>
            <w:r w:rsidRPr="00E35FC6">
              <w:rPr>
                <w:rFonts w:ascii="Calibri" w:eastAsia="Times New Roman" w:hAnsi="Calibri" w:cs="Times New Roman"/>
                <w:b/>
                <w:bCs/>
                <w:color w:val="000000"/>
                <w:sz w:val="16"/>
                <w:szCs w:val="16"/>
              </w:rPr>
              <w:t>unti</w:t>
            </w:r>
            <w:proofErr w:type="spellEnd"/>
            <w:r w:rsidRPr="00E35FC6">
              <w:rPr>
                <w:rFonts w:ascii="Calibri" w:eastAsia="Times New Roman" w:hAnsi="Calibri" w:cs="Times New Roman"/>
                <w:b/>
                <w:bCs/>
                <w:color w:val="000000"/>
                <w:sz w:val="16"/>
                <w:szCs w:val="16"/>
              </w:rPr>
              <w:t xml:space="preserve"> a "Show debits as positive" command is read.</w:t>
            </w:r>
          </w:p>
        </w:tc>
      </w:tr>
      <w:tr w:rsidR="00846FC5" w:rsidRPr="00E35FC6" w14:paraId="3895EB89" w14:textId="77777777" w:rsidTr="00760AE8">
        <w:trPr>
          <w:trHeight w:val="675"/>
        </w:trPr>
        <w:tc>
          <w:tcPr>
            <w:tcW w:w="3160" w:type="dxa"/>
            <w:vMerge/>
            <w:vAlign w:val="center"/>
            <w:hideMark/>
          </w:tcPr>
          <w:p w14:paraId="0AA3447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486534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034F680"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AE1591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Change active total group</w:t>
            </w:r>
          </w:p>
        </w:tc>
        <w:tc>
          <w:tcPr>
            <w:tcW w:w="5600" w:type="dxa"/>
            <w:shd w:val="clear" w:color="auto" w:fill="auto"/>
            <w:vAlign w:val="center"/>
            <w:hideMark/>
          </w:tcPr>
          <w:p w14:paraId="2223202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There are nine possible groups of totals, each group containing nine total levels. Most reports use only total group 1, which is the default setting until a "Change active total group" command is read.</w:t>
            </w:r>
          </w:p>
        </w:tc>
      </w:tr>
      <w:tr w:rsidR="00846FC5" w:rsidRPr="00E35FC6" w14:paraId="5929A6EC" w14:textId="77777777" w:rsidTr="00760AE8">
        <w:trPr>
          <w:trHeight w:val="300"/>
        </w:trPr>
        <w:tc>
          <w:tcPr>
            <w:tcW w:w="3160" w:type="dxa"/>
            <w:vMerge/>
            <w:vAlign w:val="center"/>
            <w:hideMark/>
          </w:tcPr>
          <w:p w14:paraId="6A79BF6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BB0F469"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E9D551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4D6DB6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Do a page break</w:t>
            </w:r>
          </w:p>
        </w:tc>
        <w:tc>
          <w:tcPr>
            <w:tcW w:w="5600" w:type="dxa"/>
            <w:shd w:val="clear" w:color="auto" w:fill="auto"/>
            <w:vAlign w:val="center"/>
            <w:hideMark/>
          </w:tcPr>
          <w:p w14:paraId="21ABDC2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page break.</w:t>
            </w:r>
          </w:p>
        </w:tc>
      </w:tr>
      <w:tr w:rsidR="00846FC5" w:rsidRPr="00E35FC6" w14:paraId="16FA2891" w14:textId="77777777" w:rsidTr="00760AE8">
        <w:trPr>
          <w:trHeight w:val="300"/>
        </w:trPr>
        <w:tc>
          <w:tcPr>
            <w:tcW w:w="3160" w:type="dxa"/>
            <w:vMerge/>
            <w:vAlign w:val="center"/>
            <w:hideMark/>
          </w:tcPr>
          <w:p w14:paraId="2DF5950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1624F6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38E29C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FE5393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blank line</w:t>
            </w:r>
          </w:p>
        </w:tc>
        <w:tc>
          <w:tcPr>
            <w:tcW w:w="5600" w:type="dxa"/>
            <w:shd w:val="clear" w:color="auto" w:fill="auto"/>
            <w:vAlign w:val="center"/>
            <w:hideMark/>
          </w:tcPr>
          <w:p w14:paraId="07D1CEE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blank line.</w:t>
            </w:r>
          </w:p>
        </w:tc>
      </w:tr>
      <w:tr w:rsidR="00846FC5" w:rsidRPr="00E35FC6" w14:paraId="472823E0" w14:textId="77777777" w:rsidTr="00760AE8">
        <w:trPr>
          <w:trHeight w:val="300"/>
        </w:trPr>
        <w:tc>
          <w:tcPr>
            <w:tcW w:w="3160" w:type="dxa"/>
            <w:vMerge/>
            <w:vAlign w:val="center"/>
            <w:hideMark/>
          </w:tcPr>
          <w:p w14:paraId="15F2F73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502460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34566F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88BE53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single underline</w:t>
            </w:r>
          </w:p>
        </w:tc>
        <w:tc>
          <w:tcPr>
            <w:tcW w:w="5600" w:type="dxa"/>
            <w:shd w:val="clear" w:color="auto" w:fill="auto"/>
            <w:vAlign w:val="center"/>
            <w:hideMark/>
          </w:tcPr>
          <w:p w14:paraId="29E4BCB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single underline.</w:t>
            </w:r>
          </w:p>
        </w:tc>
      </w:tr>
      <w:tr w:rsidR="00846FC5" w:rsidRPr="00E35FC6" w14:paraId="2158625E" w14:textId="77777777" w:rsidTr="00760AE8">
        <w:trPr>
          <w:trHeight w:val="300"/>
        </w:trPr>
        <w:tc>
          <w:tcPr>
            <w:tcW w:w="3160" w:type="dxa"/>
            <w:vMerge/>
            <w:vAlign w:val="center"/>
            <w:hideMark/>
          </w:tcPr>
          <w:p w14:paraId="69F5241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C76466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0785C5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47AB3E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double underline</w:t>
            </w:r>
          </w:p>
        </w:tc>
        <w:tc>
          <w:tcPr>
            <w:tcW w:w="5600" w:type="dxa"/>
            <w:shd w:val="clear" w:color="auto" w:fill="auto"/>
            <w:vAlign w:val="center"/>
            <w:hideMark/>
          </w:tcPr>
          <w:p w14:paraId="7254269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a double underline.</w:t>
            </w:r>
          </w:p>
        </w:tc>
      </w:tr>
      <w:tr w:rsidR="00846FC5" w:rsidRPr="00E35FC6" w14:paraId="5C97139F" w14:textId="77777777" w:rsidTr="00760AE8">
        <w:trPr>
          <w:trHeight w:val="300"/>
        </w:trPr>
        <w:tc>
          <w:tcPr>
            <w:tcW w:w="3160" w:type="dxa"/>
            <w:vMerge/>
            <w:vAlign w:val="center"/>
            <w:hideMark/>
          </w:tcPr>
          <w:p w14:paraId="56C273F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CE7669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45811A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1AA7A0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a line name</w:t>
            </w:r>
          </w:p>
        </w:tc>
        <w:tc>
          <w:tcPr>
            <w:tcW w:w="5600" w:type="dxa"/>
            <w:shd w:val="clear" w:color="auto" w:fill="auto"/>
            <w:vAlign w:val="center"/>
            <w:hideMark/>
          </w:tcPr>
          <w:p w14:paraId="14174AA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and print (in column zero) a line name only.</w:t>
            </w:r>
          </w:p>
        </w:tc>
      </w:tr>
      <w:tr w:rsidR="00846FC5" w:rsidRPr="00E35FC6" w14:paraId="0308BE71" w14:textId="77777777" w:rsidTr="00760AE8">
        <w:trPr>
          <w:trHeight w:val="300"/>
        </w:trPr>
        <w:tc>
          <w:tcPr>
            <w:tcW w:w="3160" w:type="dxa"/>
            <w:vMerge/>
            <w:vAlign w:val="center"/>
            <w:hideMark/>
          </w:tcPr>
          <w:p w14:paraId="2AD8B4B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69AD22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C7C5EE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A50D99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1</w:t>
            </w:r>
          </w:p>
        </w:tc>
        <w:tc>
          <w:tcPr>
            <w:tcW w:w="5600" w:type="dxa"/>
            <w:shd w:val="clear" w:color="auto" w:fill="auto"/>
            <w:vAlign w:val="center"/>
            <w:hideMark/>
          </w:tcPr>
          <w:p w14:paraId="2AB87FB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and clear total level 1 in the active total group.</w:t>
            </w:r>
          </w:p>
        </w:tc>
      </w:tr>
      <w:tr w:rsidR="00846FC5" w:rsidRPr="00E35FC6" w14:paraId="18738CFB" w14:textId="77777777" w:rsidTr="00760AE8">
        <w:trPr>
          <w:trHeight w:val="450"/>
        </w:trPr>
        <w:tc>
          <w:tcPr>
            <w:tcW w:w="3160" w:type="dxa"/>
            <w:vMerge/>
            <w:vAlign w:val="center"/>
            <w:hideMark/>
          </w:tcPr>
          <w:p w14:paraId="017EAD8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3D4AC0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0D9578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D003AA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2</w:t>
            </w:r>
          </w:p>
        </w:tc>
        <w:tc>
          <w:tcPr>
            <w:tcW w:w="5600" w:type="dxa"/>
            <w:shd w:val="clear" w:color="auto" w:fill="auto"/>
            <w:vAlign w:val="center"/>
            <w:hideMark/>
          </w:tcPr>
          <w:p w14:paraId="3CD6D34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Define line text and print total level 2 and clear total levels 1 and </w:t>
            </w:r>
            <w:proofErr w:type="gramStart"/>
            <w:r w:rsidRPr="00E35FC6">
              <w:rPr>
                <w:rFonts w:ascii="Calibri" w:eastAsia="Times New Roman" w:hAnsi="Calibri" w:cs="Times New Roman"/>
                <w:b/>
                <w:bCs/>
                <w:color w:val="000000"/>
                <w:sz w:val="16"/>
                <w:szCs w:val="16"/>
              </w:rPr>
              <w:t>2  in</w:t>
            </w:r>
            <w:proofErr w:type="gramEnd"/>
            <w:r w:rsidRPr="00E35FC6">
              <w:rPr>
                <w:rFonts w:ascii="Calibri" w:eastAsia="Times New Roman" w:hAnsi="Calibri" w:cs="Times New Roman"/>
                <w:b/>
                <w:bCs/>
                <w:color w:val="000000"/>
                <w:sz w:val="16"/>
                <w:szCs w:val="16"/>
              </w:rPr>
              <w:t xml:space="preserve"> the active total group.</w:t>
            </w:r>
          </w:p>
        </w:tc>
      </w:tr>
      <w:tr w:rsidR="00846FC5" w:rsidRPr="00E35FC6" w14:paraId="71090398" w14:textId="77777777" w:rsidTr="00760AE8">
        <w:trPr>
          <w:trHeight w:val="450"/>
        </w:trPr>
        <w:tc>
          <w:tcPr>
            <w:tcW w:w="3160" w:type="dxa"/>
            <w:vMerge/>
            <w:vAlign w:val="center"/>
            <w:hideMark/>
          </w:tcPr>
          <w:p w14:paraId="23F4324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A39B75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33C685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F7CA21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3</w:t>
            </w:r>
          </w:p>
        </w:tc>
        <w:tc>
          <w:tcPr>
            <w:tcW w:w="5600" w:type="dxa"/>
            <w:shd w:val="clear" w:color="auto" w:fill="auto"/>
            <w:vAlign w:val="center"/>
            <w:hideMark/>
          </w:tcPr>
          <w:p w14:paraId="6B63DC5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Define line text and print total level 3 and clear total levels 1 through </w:t>
            </w:r>
            <w:proofErr w:type="gramStart"/>
            <w:r w:rsidRPr="00E35FC6">
              <w:rPr>
                <w:rFonts w:ascii="Calibri" w:eastAsia="Times New Roman" w:hAnsi="Calibri" w:cs="Times New Roman"/>
                <w:b/>
                <w:bCs/>
                <w:color w:val="000000"/>
                <w:sz w:val="16"/>
                <w:szCs w:val="16"/>
              </w:rPr>
              <w:t>3  in</w:t>
            </w:r>
            <w:proofErr w:type="gramEnd"/>
            <w:r w:rsidRPr="00E35FC6">
              <w:rPr>
                <w:rFonts w:ascii="Calibri" w:eastAsia="Times New Roman" w:hAnsi="Calibri" w:cs="Times New Roman"/>
                <w:b/>
                <w:bCs/>
                <w:color w:val="000000"/>
                <w:sz w:val="16"/>
                <w:szCs w:val="16"/>
              </w:rPr>
              <w:t xml:space="preserve"> the active total group.</w:t>
            </w:r>
          </w:p>
        </w:tc>
      </w:tr>
      <w:tr w:rsidR="00846FC5" w:rsidRPr="00E35FC6" w14:paraId="2A586C97" w14:textId="77777777" w:rsidTr="00760AE8">
        <w:trPr>
          <w:trHeight w:val="450"/>
        </w:trPr>
        <w:tc>
          <w:tcPr>
            <w:tcW w:w="3160" w:type="dxa"/>
            <w:vMerge/>
            <w:vAlign w:val="center"/>
            <w:hideMark/>
          </w:tcPr>
          <w:p w14:paraId="01DBC027"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6675B3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623AFB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218E2B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4</w:t>
            </w:r>
          </w:p>
        </w:tc>
        <w:tc>
          <w:tcPr>
            <w:tcW w:w="5600" w:type="dxa"/>
            <w:shd w:val="clear" w:color="auto" w:fill="auto"/>
            <w:vAlign w:val="center"/>
            <w:hideMark/>
          </w:tcPr>
          <w:p w14:paraId="4FBD404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Define line text and print total level 4 and clear total levels 1 through </w:t>
            </w:r>
            <w:proofErr w:type="gramStart"/>
            <w:r w:rsidRPr="00E35FC6">
              <w:rPr>
                <w:rFonts w:ascii="Calibri" w:eastAsia="Times New Roman" w:hAnsi="Calibri" w:cs="Times New Roman"/>
                <w:b/>
                <w:bCs/>
                <w:color w:val="000000"/>
                <w:sz w:val="16"/>
                <w:szCs w:val="16"/>
              </w:rPr>
              <w:t>4  in</w:t>
            </w:r>
            <w:proofErr w:type="gramEnd"/>
            <w:r w:rsidRPr="00E35FC6">
              <w:rPr>
                <w:rFonts w:ascii="Calibri" w:eastAsia="Times New Roman" w:hAnsi="Calibri" w:cs="Times New Roman"/>
                <w:b/>
                <w:bCs/>
                <w:color w:val="000000"/>
                <w:sz w:val="16"/>
                <w:szCs w:val="16"/>
              </w:rPr>
              <w:t xml:space="preserve"> the active total group.</w:t>
            </w:r>
          </w:p>
        </w:tc>
      </w:tr>
      <w:tr w:rsidR="00846FC5" w:rsidRPr="00E35FC6" w14:paraId="57E6D5B9" w14:textId="77777777" w:rsidTr="00760AE8">
        <w:trPr>
          <w:trHeight w:val="450"/>
        </w:trPr>
        <w:tc>
          <w:tcPr>
            <w:tcW w:w="3160" w:type="dxa"/>
            <w:vMerge/>
            <w:vAlign w:val="center"/>
            <w:hideMark/>
          </w:tcPr>
          <w:p w14:paraId="1D4AB38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5D6E1C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FA0093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98EB49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5</w:t>
            </w:r>
          </w:p>
        </w:tc>
        <w:tc>
          <w:tcPr>
            <w:tcW w:w="5600" w:type="dxa"/>
            <w:shd w:val="clear" w:color="auto" w:fill="auto"/>
            <w:vAlign w:val="center"/>
            <w:hideMark/>
          </w:tcPr>
          <w:p w14:paraId="62B1BE8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total level 5 and clear total levels 1 through 5 in the active total group.</w:t>
            </w:r>
          </w:p>
        </w:tc>
      </w:tr>
      <w:tr w:rsidR="00846FC5" w:rsidRPr="00E35FC6" w14:paraId="52D579D3" w14:textId="77777777" w:rsidTr="00760AE8">
        <w:trPr>
          <w:trHeight w:val="450"/>
        </w:trPr>
        <w:tc>
          <w:tcPr>
            <w:tcW w:w="3160" w:type="dxa"/>
            <w:vMerge/>
            <w:vAlign w:val="center"/>
            <w:hideMark/>
          </w:tcPr>
          <w:p w14:paraId="4DA1F92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9DFB93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6D226D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729AD9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6</w:t>
            </w:r>
          </w:p>
        </w:tc>
        <w:tc>
          <w:tcPr>
            <w:tcW w:w="5600" w:type="dxa"/>
            <w:shd w:val="clear" w:color="auto" w:fill="auto"/>
            <w:vAlign w:val="center"/>
            <w:hideMark/>
          </w:tcPr>
          <w:p w14:paraId="14F6959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total level 6 and clear total levels 1 through 6 in the active total group.</w:t>
            </w:r>
          </w:p>
        </w:tc>
      </w:tr>
      <w:tr w:rsidR="00846FC5" w:rsidRPr="00E35FC6" w14:paraId="3F790F30" w14:textId="77777777" w:rsidTr="00760AE8">
        <w:trPr>
          <w:trHeight w:val="450"/>
        </w:trPr>
        <w:tc>
          <w:tcPr>
            <w:tcW w:w="3160" w:type="dxa"/>
            <w:vMerge/>
            <w:vAlign w:val="center"/>
            <w:hideMark/>
          </w:tcPr>
          <w:p w14:paraId="62AF87C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2F93F0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EF4BA6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DA0C63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7</w:t>
            </w:r>
          </w:p>
        </w:tc>
        <w:tc>
          <w:tcPr>
            <w:tcW w:w="5600" w:type="dxa"/>
            <w:shd w:val="clear" w:color="auto" w:fill="auto"/>
            <w:vAlign w:val="center"/>
            <w:hideMark/>
          </w:tcPr>
          <w:p w14:paraId="1BE1C61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total level 7 and clear total levels 1 through 7 in the active total group.</w:t>
            </w:r>
          </w:p>
        </w:tc>
      </w:tr>
      <w:tr w:rsidR="00846FC5" w:rsidRPr="00E35FC6" w14:paraId="79657E78" w14:textId="77777777" w:rsidTr="00760AE8">
        <w:trPr>
          <w:trHeight w:val="450"/>
        </w:trPr>
        <w:tc>
          <w:tcPr>
            <w:tcW w:w="3160" w:type="dxa"/>
            <w:vMerge/>
            <w:vAlign w:val="center"/>
            <w:hideMark/>
          </w:tcPr>
          <w:p w14:paraId="22486C1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F66BAE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31C9A31"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B5409B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8</w:t>
            </w:r>
          </w:p>
        </w:tc>
        <w:tc>
          <w:tcPr>
            <w:tcW w:w="5600" w:type="dxa"/>
            <w:shd w:val="clear" w:color="auto" w:fill="auto"/>
            <w:vAlign w:val="center"/>
            <w:hideMark/>
          </w:tcPr>
          <w:p w14:paraId="1205890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total level 8 and clear total levels 1 through 8 in the active total group.</w:t>
            </w:r>
          </w:p>
        </w:tc>
      </w:tr>
      <w:tr w:rsidR="00846FC5" w:rsidRPr="00E35FC6" w14:paraId="4BBEA741" w14:textId="77777777" w:rsidTr="00760AE8">
        <w:trPr>
          <w:trHeight w:val="450"/>
        </w:trPr>
        <w:tc>
          <w:tcPr>
            <w:tcW w:w="3160" w:type="dxa"/>
            <w:vMerge/>
            <w:vAlign w:val="center"/>
            <w:hideMark/>
          </w:tcPr>
          <w:p w14:paraId="45B1A7A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B794E11"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7B4B5F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AB4E19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Total level 9</w:t>
            </w:r>
          </w:p>
        </w:tc>
        <w:tc>
          <w:tcPr>
            <w:tcW w:w="5600" w:type="dxa"/>
            <w:shd w:val="clear" w:color="auto" w:fill="auto"/>
            <w:vAlign w:val="center"/>
            <w:hideMark/>
          </w:tcPr>
          <w:p w14:paraId="483F9ED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Define line text and print total level 9 and clear total levels 1 through 9 in the active total group.</w:t>
            </w:r>
          </w:p>
        </w:tc>
      </w:tr>
      <w:tr w:rsidR="00846FC5" w:rsidRPr="00E35FC6" w14:paraId="66ED2052" w14:textId="77777777" w:rsidTr="00760AE8">
        <w:trPr>
          <w:trHeight w:val="450"/>
        </w:trPr>
        <w:tc>
          <w:tcPr>
            <w:tcW w:w="3160" w:type="dxa"/>
            <w:vMerge/>
            <w:vAlign w:val="center"/>
            <w:hideMark/>
          </w:tcPr>
          <w:p w14:paraId="6C23451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01DC94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1BFD83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7D5FED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Accumulation line</w:t>
            </w:r>
          </w:p>
        </w:tc>
        <w:tc>
          <w:tcPr>
            <w:tcW w:w="5600" w:type="dxa"/>
            <w:shd w:val="clear" w:color="auto" w:fill="auto"/>
            <w:vAlign w:val="center"/>
            <w:hideMark/>
          </w:tcPr>
          <w:p w14:paraId="579E173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includes text (unless GLFSTMPLT4_NONPRINTING is TRUE) and accumulation instructions in GLFSTMPLT5.</w:t>
            </w:r>
          </w:p>
        </w:tc>
      </w:tr>
      <w:tr w:rsidR="00846FC5" w:rsidRPr="00E35FC6" w14:paraId="3B6FDE96" w14:textId="77777777" w:rsidTr="00760AE8">
        <w:trPr>
          <w:trHeight w:val="450"/>
        </w:trPr>
        <w:tc>
          <w:tcPr>
            <w:tcW w:w="3160" w:type="dxa"/>
            <w:vMerge/>
            <w:vAlign w:val="center"/>
            <w:hideMark/>
          </w:tcPr>
          <w:p w14:paraId="31FDE25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3E1542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6659A7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2E348F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Calculation line</w:t>
            </w:r>
          </w:p>
        </w:tc>
        <w:tc>
          <w:tcPr>
            <w:tcW w:w="5600" w:type="dxa"/>
            <w:shd w:val="clear" w:color="auto" w:fill="auto"/>
            <w:vAlign w:val="center"/>
            <w:hideMark/>
          </w:tcPr>
          <w:p w14:paraId="0472994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includes text (unless GLFSTMPLT4_NONPRINTING is TRUE) and calculation instructions below.</w:t>
            </w:r>
          </w:p>
        </w:tc>
      </w:tr>
      <w:tr w:rsidR="00A01F3F" w:rsidRPr="00E35FC6" w14:paraId="319C9E80" w14:textId="77777777" w:rsidTr="00760AE8">
        <w:trPr>
          <w:trHeight w:val="675"/>
        </w:trPr>
        <w:tc>
          <w:tcPr>
            <w:tcW w:w="3160" w:type="dxa"/>
            <w:shd w:val="clear" w:color="auto" w:fill="auto"/>
            <w:vAlign w:val="center"/>
          </w:tcPr>
          <w:p w14:paraId="4DBB027F" w14:textId="77777777" w:rsidR="00A01F3F" w:rsidRPr="00E35FC6" w:rsidRDefault="00A01F3F" w:rsidP="00A01F3F">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New total group</w:t>
            </w:r>
          </w:p>
        </w:tc>
        <w:tc>
          <w:tcPr>
            <w:tcW w:w="3040" w:type="dxa"/>
            <w:shd w:val="clear" w:color="auto" w:fill="auto"/>
            <w:vAlign w:val="center"/>
          </w:tcPr>
          <w:p w14:paraId="1A5BB275" w14:textId="77777777" w:rsidR="00A01F3F" w:rsidRPr="00E35FC6" w:rsidRDefault="00A01F3F" w:rsidP="00A01F3F">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GLFSTMPLT4_NEWTOTALGROUP</w:t>
            </w:r>
          </w:p>
        </w:tc>
        <w:tc>
          <w:tcPr>
            <w:tcW w:w="1200" w:type="dxa"/>
            <w:shd w:val="clear" w:color="auto" w:fill="auto"/>
            <w:vAlign w:val="center"/>
          </w:tcPr>
          <w:p w14:paraId="4AD9F0B2" w14:textId="77777777" w:rsidR="00A01F3F" w:rsidRPr="00E35FC6" w:rsidRDefault="00A01F3F" w:rsidP="00A01F3F">
            <w:pPr>
              <w:spacing w:after="0" w:line="240" w:lineRule="auto"/>
              <w:jc w:val="center"/>
              <w:rPr>
                <w:rFonts w:ascii="Calibri" w:eastAsia="Times New Roman" w:hAnsi="Calibri" w:cs="Times New Roman"/>
                <w:b/>
                <w:bCs/>
                <w:color w:val="000000"/>
                <w:sz w:val="16"/>
                <w:szCs w:val="16"/>
              </w:rPr>
            </w:pPr>
            <w:proofErr w:type="gramStart"/>
            <w:r>
              <w:rPr>
                <w:rFonts w:ascii="Calibri" w:eastAsia="Times New Roman" w:hAnsi="Calibri" w:cs="Times New Roman"/>
                <w:b/>
                <w:bCs/>
                <w:color w:val="000000"/>
                <w:sz w:val="16"/>
                <w:szCs w:val="16"/>
              </w:rPr>
              <w:t>Number(</w:t>
            </w:r>
            <w:proofErr w:type="gramEnd"/>
            <w:r>
              <w:rPr>
                <w:rFonts w:ascii="Calibri" w:eastAsia="Times New Roman" w:hAnsi="Calibri" w:cs="Times New Roman"/>
                <w:b/>
                <w:bCs/>
                <w:color w:val="000000"/>
                <w:sz w:val="16"/>
                <w:szCs w:val="16"/>
              </w:rPr>
              <w:t>1,0)</w:t>
            </w:r>
          </w:p>
        </w:tc>
        <w:tc>
          <w:tcPr>
            <w:tcW w:w="2340" w:type="dxa"/>
            <w:shd w:val="clear" w:color="auto" w:fill="auto"/>
            <w:vAlign w:val="center"/>
          </w:tcPr>
          <w:p w14:paraId="25F3AD5D" w14:textId="77777777" w:rsidR="00A01F3F" w:rsidRPr="00E35FC6" w:rsidRDefault="00A01F3F" w:rsidP="00A01F3F">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1 - 9</w:t>
            </w:r>
          </w:p>
        </w:tc>
        <w:tc>
          <w:tcPr>
            <w:tcW w:w="5600" w:type="dxa"/>
            <w:shd w:val="clear" w:color="auto" w:fill="auto"/>
            <w:vAlign w:val="center"/>
          </w:tcPr>
          <w:p w14:paraId="104E9451" w14:textId="77777777" w:rsidR="00A01F3F" w:rsidRPr="00E35FC6" w:rsidRDefault="00A01F3F" w:rsidP="00A01F3F">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 xml:space="preserve">If </w:t>
            </w:r>
            <w:r w:rsidRPr="00E35FC6">
              <w:rPr>
                <w:rFonts w:ascii="Calibri" w:eastAsia="Times New Roman" w:hAnsi="Calibri" w:cs="Times New Roman"/>
                <w:b/>
                <w:bCs/>
                <w:color w:val="000000"/>
                <w:sz w:val="16"/>
                <w:szCs w:val="16"/>
              </w:rPr>
              <w:t>GLFSTMPLT4_COMMAND</w:t>
            </w:r>
            <w:r>
              <w:rPr>
                <w:rFonts w:ascii="Calibri" w:eastAsia="Times New Roman" w:hAnsi="Calibri" w:cs="Times New Roman"/>
                <w:b/>
                <w:bCs/>
                <w:color w:val="000000"/>
                <w:sz w:val="16"/>
                <w:szCs w:val="16"/>
              </w:rPr>
              <w:t xml:space="preserve"> = </w:t>
            </w:r>
            <w:r w:rsidRPr="00E35FC6">
              <w:rPr>
                <w:rFonts w:ascii="Calibri" w:eastAsia="Times New Roman" w:hAnsi="Calibri" w:cs="Times New Roman"/>
                <w:b/>
                <w:bCs/>
                <w:color w:val="000000"/>
                <w:sz w:val="16"/>
                <w:szCs w:val="16"/>
              </w:rPr>
              <w:t>Change active total group</w:t>
            </w:r>
            <w:r>
              <w:rPr>
                <w:rFonts w:ascii="Calibri" w:eastAsia="Times New Roman" w:hAnsi="Calibri" w:cs="Times New Roman"/>
                <w:b/>
                <w:bCs/>
                <w:color w:val="000000"/>
                <w:sz w:val="16"/>
                <w:szCs w:val="16"/>
              </w:rPr>
              <w:t>, this is the group number to which the active total group is being changed</w:t>
            </w:r>
          </w:p>
        </w:tc>
      </w:tr>
      <w:tr w:rsidR="00846FC5" w:rsidRPr="00E35FC6" w14:paraId="63E0E037" w14:textId="77777777" w:rsidTr="00760AE8">
        <w:trPr>
          <w:trHeight w:val="675"/>
        </w:trPr>
        <w:tc>
          <w:tcPr>
            <w:tcW w:w="3160" w:type="dxa"/>
            <w:shd w:val="clear" w:color="auto" w:fill="auto"/>
            <w:vAlign w:val="center"/>
            <w:hideMark/>
          </w:tcPr>
          <w:p w14:paraId="60795B6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Printed line text</w:t>
            </w:r>
          </w:p>
        </w:tc>
        <w:tc>
          <w:tcPr>
            <w:tcW w:w="3040" w:type="dxa"/>
            <w:shd w:val="clear" w:color="auto" w:fill="auto"/>
            <w:vAlign w:val="center"/>
            <w:hideMark/>
          </w:tcPr>
          <w:p w14:paraId="2AB3920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GLFSTMPLT4_TEXT</w:t>
            </w:r>
          </w:p>
        </w:tc>
        <w:tc>
          <w:tcPr>
            <w:tcW w:w="1200" w:type="dxa"/>
            <w:shd w:val="clear" w:color="auto" w:fill="auto"/>
            <w:vAlign w:val="center"/>
            <w:hideMark/>
          </w:tcPr>
          <w:p w14:paraId="45F4C3D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5A0A180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50478C5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If GLFSTMPLT4_COMMAND is not Define a line name, Accumulation line, Calculation line, or Total level </w:t>
            </w:r>
            <w:r w:rsidRPr="00E35FC6">
              <w:rPr>
                <w:rFonts w:ascii="Calibri" w:eastAsia="Times New Roman" w:hAnsi="Calibri" w:cs="Times New Roman"/>
                <w:b/>
                <w:bCs/>
                <w:i/>
                <w:iCs/>
                <w:color w:val="000000"/>
                <w:sz w:val="16"/>
                <w:szCs w:val="16"/>
              </w:rPr>
              <w:t>x</w:t>
            </w:r>
            <w:r w:rsidRPr="00E35FC6">
              <w:rPr>
                <w:rFonts w:ascii="Calibri" w:eastAsia="Times New Roman" w:hAnsi="Calibri" w:cs="Times New Roman"/>
                <w:b/>
                <w:bCs/>
                <w:color w:val="000000"/>
                <w:sz w:val="16"/>
                <w:szCs w:val="16"/>
              </w:rPr>
              <w:t>, this is NULL.</w:t>
            </w:r>
            <w:r w:rsidRPr="00E35FC6">
              <w:rPr>
                <w:rFonts w:ascii="Calibri" w:eastAsia="Times New Roman" w:hAnsi="Calibri" w:cs="Times New Roman"/>
                <w:b/>
                <w:bCs/>
                <w:color w:val="000000"/>
                <w:sz w:val="16"/>
                <w:szCs w:val="16"/>
              </w:rPr>
              <w:br/>
              <w:t>Otherwise, it is the text to print in column zero when the line is output.</w:t>
            </w:r>
          </w:p>
        </w:tc>
      </w:tr>
      <w:tr w:rsidR="00846FC5" w:rsidRPr="00E35FC6" w14:paraId="78D82DA7" w14:textId="77777777" w:rsidTr="00760AE8">
        <w:trPr>
          <w:trHeight w:val="1125"/>
        </w:trPr>
        <w:tc>
          <w:tcPr>
            <w:tcW w:w="3160" w:type="dxa"/>
            <w:shd w:val="clear" w:color="auto" w:fill="auto"/>
            <w:vAlign w:val="center"/>
            <w:hideMark/>
          </w:tcPr>
          <w:p w14:paraId="450697A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Indent text this many tabs</w:t>
            </w:r>
          </w:p>
        </w:tc>
        <w:tc>
          <w:tcPr>
            <w:tcW w:w="3040" w:type="dxa"/>
            <w:shd w:val="clear" w:color="auto" w:fill="auto"/>
            <w:vAlign w:val="center"/>
            <w:hideMark/>
          </w:tcPr>
          <w:p w14:paraId="28F52E0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GLFSTMPLT4_TEXTINDENT</w:t>
            </w:r>
          </w:p>
        </w:tc>
        <w:tc>
          <w:tcPr>
            <w:tcW w:w="1200" w:type="dxa"/>
            <w:shd w:val="clear" w:color="auto" w:fill="auto"/>
            <w:vAlign w:val="center"/>
            <w:hideMark/>
          </w:tcPr>
          <w:p w14:paraId="60F2764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1,0)</w:t>
            </w:r>
          </w:p>
        </w:tc>
        <w:tc>
          <w:tcPr>
            <w:tcW w:w="2340" w:type="dxa"/>
            <w:shd w:val="clear" w:color="auto" w:fill="auto"/>
            <w:vAlign w:val="center"/>
            <w:hideMark/>
          </w:tcPr>
          <w:p w14:paraId="50B0C8E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0, 1, 2, or 3</w:t>
            </w:r>
          </w:p>
        </w:tc>
        <w:tc>
          <w:tcPr>
            <w:tcW w:w="5600" w:type="dxa"/>
            <w:shd w:val="clear" w:color="auto" w:fill="auto"/>
            <w:vAlign w:val="center"/>
            <w:hideMark/>
          </w:tcPr>
          <w:p w14:paraId="29172AF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Number of &lt;TAB&gt;s to indent GLFSTMPLT4_TEXT from the left edge of column zero. Example of usage:</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Fixed Assets</w:t>
            </w:r>
            <w:r w:rsidRPr="00E35FC6">
              <w:rPr>
                <w:rFonts w:ascii="Calibri" w:eastAsia="Times New Roman" w:hAnsi="Calibri" w:cs="Times New Roman"/>
                <w:b/>
                <w:bCs/>
                <w:color w:val="000000"/>
                <w:sz w:val="16"/>
                <w:szCs w:val="16"/>
              </w:rPr>
              <w:br/>
              <w:t xml:space="preserve">          Less: reserve for depreciation</w:t>
            </w:r>
          </w:p>
        </w:tc>
      </w:tr>
      <w:tr w:rsidR="00846FC5" w:rsidRPr="00E35FC6" w14:paraId="41ED8948" w14:textId="77777777" w:rsidTr="00760AE8">
        <w:trPr>
          <w:trHeight w:val="450"/>
        </w:trPr>
        <w:tc>
          <w:tcPr>
            <w:tcW w:w="3160" w:type="dxa"/>
            <w:shd w:val="clear" w:color="auto" w:fill="auto"/>
            <w:vAlign w:val="center"/>
            <w:hideMark/>
          </w:tcPr>
          <w:p w14:paraId="185C5D6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Bold the text</w:t>
            </w:r>
          </w:p>
        </w:tc>
        <w:tc>
          <w:tcPr>
            <w:tcW w:w="3040" w:type="dxa"/>
            <w:shd w:val="clear" w:color="auto" w:fill="auto"/>
            <w:vAlign w:val="center"/>
            <w:hideMark/>
          </w:tcPr>
          <w:p w14:paraId="2A77E41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GLFSTMPLT4_TEXTBOLD</w:t>
            </w:r>
          </w:p>
        </w:tc>
        <w:tc>
          <w:tcPr>
            <w:tcW w:w="1200" w:type="dxa"/>
            <w:shd w:val="clear" w:color="auto" w:fill="auto"/>
            <w:vAlign w:val="center"/>
            <w:hideMark/>
          </w:tcPr>
          <w:p w14:paraId="54768F5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6364D00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2D8E29F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if GLFSTMPLT4_TEXT is NULL, otherwise defaults to FALSE.</w:t>
            </w:r>
            <w:r w:rsidRPr="00E35FC6">
              <w:rPr>
                <w:rFonts w:ascii="Calibri" w:eastAsia="Times New Roman" w:hAnsi="Calibri" w:cs="Times New Roman"/>
                <w:b/>
                <w:bCs/>
                <w:color w:val="000000"/>
                <w:sz w:val="16"/>
                <w:szCs w:val="16"/>
              </w:rPr>
              <w:br/>
              <w:t>If overridden to TRUE, GLFSTMPLT4_TEXT will be bolded in the output.</w:t>
            </w:r>
          </w:p>
        </w:tc>
      </w:tr>
      <w:tr w:rsidR="00846FC5" w:rsidRPr="00E35FC6" w14:paraId="72DC21FE" w14:textId="77777777" w:rsidTr="00760AE8">
        <w:trPr>
          <w:trHeight w:val="450"/>
        </w:trPr>
        <w:tc>
          <w:tcPr>
            <w:tcW w:w="3160" w:type="dxa"/>
            <w:shd w:val="clear" w:color="auto" w:fill="auto"/>
            <w:vAlign w:val="center"/>
            <w:hideMark/>
          </w:tcPr>
          <w:p w14:paraId="50B855B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Italicize the text</w:t>
            </w:r>
          </w:p>
        </w:tc>
        <w:tc>
          <w:tcPr>
            <w:tcW w:w="3040" w:type="dxa"/>
            <w:shd w:val="clear" w:color="auto" w:fill="auto"/>
            <w:vAlign w:val="center"/>
            <w:hideMark/>
          </w:tcPr>
          <w:p w14:paraId="4ABE118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GLFSTMPLT4_TEXTITALICS</w:t>
            </w:r>
          </w:p>
        </w:tc>
        <w:tc>
          <w:tcPr>
            <w:tcW w:w="1200" w:type="dxa"/>
            <w:shd w:val="clear" w:color="auto" w:fill="auto"/>
            <w:vAlign w:val="center"/>
            <w:hideMark/>
          </w:tcPr>
          <w:p w14:paraId="78B3F22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A5EFC7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19086A2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if GLFSTMPLT4_TEXT is NULL, otherwise defaults to FALSE.</w:t>
            </w:r>
            <w:r w:rsidRPr="00E35FC6">
              <w:rPr>
                <w:rFonts w:ascii="Calibri" w:eastAsia="Times New Roman" w:hAnsi="Calibri" w:cs="Times New Roman"/>
                <w:b/>
                <w:bCs/>
                <w:color w:val="000000"/>
                <w:sz w:val="16"/>
                <w:szCs w:val="16"/>
              </w:rPr>
              <w:br/>
              <w:t>If overridden to TRUE, GLFSTMPLT4_TEXT will be italicized in the output.</w:t>
            </w:r>
          </w:p>
        </w:tc>
      </w:tr>
      <w:tr w:rsidR="00846FC5" w:rsidRPr="00E35FC6" w14:paraId="445D9B65" w14:textId="77777777" w:rsidTr="00760AE8">
        <w:trPr>
          <w:trHeight w:val="450"/>
        </w:trPr>
        <w:tc>
          <w:tcPr>
            <w:tcW w:w="3160" w:type="dxa"/>
            <w:shd w:val="clear" w:color="auto" w:fill="auto"/>
            <w:vAlign w:val="center"/>
            <w:hideMark/>
          </w:tcPr>
          <w:p w14:paraId="0210FB5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Underline the text</w:t>
            </w:r>
          </w:p>
        </w:tc>
        <w:tc>
          <w:tcPr>
            <w:tcW w:w="3040" w:type="dxa"/>
            <w:shd w:val="clear" w:color="auto" w:fill="auto"/>
            <w:vAlign w:val="center"/>
            <w:hideMark/>
          </w:tcPr>
          <w:p w14:paraId="6087325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GLFSTMPLT4_TEXTUNDERLINE</w:t>
            </w:r>
          </w:p>
        </w:tc>
        <w:tc>
          <w:tcPr>
            <w:tcW w:w="1200" w:type="dxa"/>
            <w:shd w:val="clear" w:color="auto" w:fill="auto"/>
            <w:vAlign w:val="center"/>
            <w:hideMark/>
          </w:tcPr>
          <w:p w14:paraId="3DA3F9F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56BA7EC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4B9F968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if GLFSTMPLT4_TEXT is NULL, otherwise defaults to FALSE.</w:t>
            </w:r>
            <w:r w:rsidRPr="00E35FC6">
              <w:rPr>
                <w:rFonts w:ascii="Calibri" w:eastAsia="Times New Roman" w:hAnsi="Calibri" w:cs="Times New Roman"/>
                <w:b/>
                <w:bCs/>
                <w:color w:val="000000"/>
                <w:sz w:val="16"/>
                <w:szCs w:val="16"/>
              </w:rPr>
              <w:br/>
              <w:t>If overridden to TRUE, GLFSTMPLT4_TEXT will be underlined in the output.</w:t>
            </w:r>
          </w:p>
        </w:tc>
      </w:tr>
      <w:tr w:rsidR="00846FC5" w:rsidRPr="00E35FC6" w14:paraId="135E223F" w14:textId="77777777" w:rsidTr="00760AE8">
        <w:trPr>
          <w:trHeight w:val="2250"/>
        </w:trPr>
        <w:tc>
          <w:tcPr>
            <w:tcW w:w="3160" w:type="dxa"/>
            <w:shd w:val="clear" w:color="auto" w:fill="auto"/>
            <w:vAlign w:val="center"/>
            <w:hideMark/>
          </w:tcPr>
          <w:p w14:paraId="50C8BAC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Print line results as percentages</w:t>
            </w:r>
          </w:p>
        </w:tc>
        <w:tc>
          <w:tcPr>
            <w:tcW w:w="3040" w:type="dxa"/>
            <w:shd w:val="clear" w:color="auto" w:fill="auto"/>
            <w:vAlign w:val="center"/>
            <w:hideMark/>
          </w:tcPr>
          <w:p w14:paraId="3FB3503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GLFSTMPLT4_PRINTASPERCENTAGE</w:t>
            </w:r>
          </w:p>
        </w:tc>
        <w:tc>
          <w:tcPr>
            <w:tcW w:w="1200" w:type="dxa"/>
            <w:shd w:val="clear" w:color="auto" w:fill="auto"/>
            <w:vAlign w:val="center"/>
            <w:hideMark/>
          </w:tcPr>
          <w:p w14:paraId="5D1956F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3029839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43AB07F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Always NULL unless GLFSTMPLT4_COMMAND = Accumulation line, Calculation line, or Total level x.</w:t>
            </w:r>
            <w:r w:rsidRPr="00E35FC6">
              <w:rPr>
                <w:rFonts w:ascii="Calibri" w:eastAsia="Times New Roman" w:hAnsi="Calibri" w:cs="Times New Roman"/>
                <w:b/>
                <w:bCs/>
                <w:color w:val="000000"/>
                <w:sz w:val="16"/>
                <w:szCs w:val="16"/>
              </w:rPr>
              <w:br/>
              <w:t>Otherwise, defaults to FALSE, meaning that column values will print in currency format unless overridden by a TRUE GLFSTMPLT3_PRINTASPERCENTAGE. If set to TRUE, column values will print in percentage format.</w:t>
            </w:r>
            <w:r w:rsidRPr="00E35FC6">
              <w:rPr>
                <w:rFonts w:ascii="Calibri" w:eastAsia="Times New Roman" w:hAnsi="Calibri" w:cs="Times New Roman"/>
                <w:b/>
                <w:bCs/>
                <w:color w:val="000000"/>
                <w:sz w:val="16"/>
                <w:szCs w:val="16"/>
              </w:rPr>
              <w:br/>
              <w:t>A TRUE GLFSTMPLT4_PRINTASPERCENTAGE has precedence over a FALSE GLFSTMPLT3_PRINTASPERCENTAGE.</w:t>
            </w:r>
            <w:r w:rsidRPr="00E35FC6">
              <w:rPr>
                <w:rFonts w:ascii="Calibri" w:eastAsia="Times New Roman" w:hAnsi="Calibri" w:cs="Times New Roman"/>
                <w:b/>
                <w:bCs/>
                <w:color w:val="000000"/>
                <w:sz w:val="16"/>
                <w:szCs w:val="16"/>
              </w:rPr>
              <w:br/>
              <w:t>A TRUE GLFSTMPLT3_PRINTASPERCENTAGE has precedence over a FALSE GLFSTMPLT4_PRINTASPERCENTAGE.</w:t>
            </w:r>
          </w:p>
        </w:tc>
      </w:tr>
      <w:tr w:rsidR="00846FC5" w:rsidRPr="00E35FC6" w14:paraId="039EDD41" w14:textId="77777777" w:rsidTr="00760AE8">
        <w:trPr>
          <w:trHeight w:val="2475"/>
        </w:trPr>
        <w:tc>
          <w:tcPr>
            <w:tcW w:w="3160" w:type="dxa"/>
            <w:shd w:val="clear" w:color="auto" w:fill="auto"/>
            <w:vAlign w:val="center"/>
            <w:hideMark/>
          </w:tcPr>
          <w:p w14:paraId="1D547A3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label for reference by calculations</w:t>
            </w:r>
          </w:p>
        </w:tc>
        <w:tc>
          <w:tcPr>
            <w:tcW w:w="3040" w:type="dxa"/>
            <w:shd w:val="clear" w:color="auto" w:fill="auto"/>
            <w:vAlign w:val="center"/>
            <w:hideMark/>
          </w:tcPr>
          <w:p w14:paraId="4CE26E9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GLFSTMPLT4_CALCLABEL</w:t>
            </w:r>
          </w:p>
        </w:tc>
        <w:tc>
          <w:tcPr>
            <w:tcW w:w="1200" w:type="dxa"/>
            <w:shd w:val="clear" w:color="auto" w:fill="auto"/>
            <w:vAlign w:val="center"/>
            <w:hideMark/>
          </w:tcPr>
          <w:p w14:paraId="25B8ACE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38CE204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56B89E5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Always NULL unless GLFSTMPLT4_COMMAND = Accumulation line, Calculation line, or Total level </w:t>
            </w:r>
            <w:r w:rsidRPr="00E35FC6">
              <w:rPr>
                <w:rFonts w:ascii="Calibri" w:eastAsia="Times New Roman" w:hAnsi="Calibri" w:cs="Times New Roman"/>
                <w:b/>
                <w:bCs/>
                <w:i/>
                <w:iCs/>
                <w:color w:val="000000"/>
                <w:sz w:val="16"/>
                <w:szCs w:val="16"/>
              </w:rPr>
              <w:t>x</w:t>
            </w:r>
            <w:r w:rsidRPr="00E35FC6">
              <w:rPr>
                <w:rFonts w:ascii="Calibri" w:eastAsia="Times New Roman" w:hAnsi="Calibri" w:cs="Times New Roman"/>
                <w:b/>
                <w:bCs/>
                <w:color w:val="000000"/>
                <w:sz w:val="16"/>
                <w:szCs w:val="16"/>
              </w:rPr>
              <w:t>.</w:t>
            </w:r>
            <w:r w:rsidRPr="00E35FC6">
              <w:rPr>
                <w:rFonts w:ascii="Calibri" w:eastAsia="Times New Roman" w:hAnsi="Calibri" w:cs="Times New Roman"/>
                <w:b/>
                <w:bCs/>
                <w:color w:val="000000"/>
                <w:sz w:val="16"/>
                <w:szCs w:val="16"/>
              </w:rPr>
              <w:br/>
              <w:t>If defined, it should equal some GLFSTMPLT3_VALUE1CALCLABEL or some GLFSTMPLT3_VALUE2CALCLABEL. However, note that multiple columnar formats (GLFSTMPLT2_FORMATs) can exist for the same set of report lines, so not every GLFSTMPLT4_CALCLABEL will necessarily find a corresponding GLFSTMPLT3_VALUE</w:t>
            </w:r>
            <w:r w:rsidRPr="00E35FC6">
              <w:rPr>
                <w:rFonts w:ascii="Calibri" w:eastAsia="Times New Roman" w:hAnsi="Calibri" w:cs="Times New Roman"/>
                <w:b/>
                <w:bCs/>
                <w:i/>
                <w:iCs/>
                <w:color w:val="000000"/>
                <w:sz w:val="16"/>
                <w:szCs w:val="16"/>
              </w:rPr>
              <w:t>x</w:t>
            </w:r>
            <w:r w:rsidRPr="00E35FC6">
              <w:rPr>
                <w:rFonts w:ascii="Calibri" w:eastAsia="Times New Roman" w:hAnsi="Calibri" w:cs="Times New Roman"/>
                <w:b/>
                <w:bCs/>
                <w:color w:val="000000"/>
                <w:sz w:val="16"/>
                <w:szCs w:val="16"/>
              </w:rPr>
              <w:t>CALCLABEL in every GLFSTMPLT2_FORMAT. Therefore:</w:t>
            </w:r>
            <w:r w:rsidRPr="00E35FC6">
              <w:rPr>
                <w:rFonts w:ascii="Calibri" w:eastAsia="Times New Roman" w:hAnsi="Calibri" w:cs="Times New Roman"/>
                <w:b/>
                <w:bCs/>
                <w:color w:val="000000"/>
                <w:sz w:val="16"/>
                <w:szCs w:val="16"/>
              </w:rPr>
              <w:br/>
              <w:t xml:space="preserve"> (1) GLFSTMPLT3_VALUE</w:t>
            </w:r>
            <w:r w:rsidRPr="00E35FC6">
              <w:rPr>
                <w:rFonts w:ascii="Calibri" w:eastAsia="Times New Roman" w:hAnsi="Calibri" w:cs="Times New Roman"/>
                <w:b/>
                <w:bCs/>
                <w:i/>
                <w:iCs/>
                <w:color w:val="000000"/>
                <w:sz w:val="16"/>
                <w:szCs w:val="16"/>
              </w:rPr>
              <w:t>x</w:t>
            </w:r>
            <w:r w:rsidRPr="00E35FC6">
              <w:rPr>
                <w:rFonts w:ascii="Calibri" w:eastAsia="Times New Roman" w:hAnsi="Calibri" w:cs="Times New Roman"/>
                <w:b/>
                <w:bCs/>
                <w:color w:val="000000"/>
                <w:sz w:val="16"/>
                <w:szCs w:val="16"/>
              </w:rPr>
              <w:t>CALCLABLE without matching GLFSTMPLT4_CALCLABEL is a fatal error.</w:t>
            </w:r>
            <w:r w:rsidRPr="00E35FC6">
              <w:rPr>
                <w:rFonts w:ascii="Calibri" w:eastAsia="Times New Roman" w:hAnsi="Calibri" w:cs="Times New Roman"/>
                <w:b/>
                <w:bCs/>
                <w:color w:val="000000"/>
                <w:sz w:val="16"/>
                <w:szCs w:val="16"/>
              </w:rPr>
              <w:br/>
              <w:t xml:space="preserve"> (2) GLFSTMPLT4_CALCLABEL without matching GLFSTMPLT3_VALUExCALCLABLE is not.</w:t>
            </w:r>
          </w:p>
        </w:tc>
      </w:tr>
      <w:tr w:rsidR="00846FC5" w:rsidRPr="00E35FC6" w14:paraId="19513E9E" w14:textId="77777777" w:rsidTr="00760AE8">
        <w:trPr>
          <w:trHeight w:val="2250"/>
        </w:trPr>
        <w:tc>
          <w:tcPr>
            <w:tcW w:w="3160" w:type="dxa"/>
            <w:shd w:val="clear" w:color="auto" w:fill="auto"/>
            <w:vAlign w:val="center"/>
            <w:hideMark/>
          </w:tcPr>
          <w:p w14:paraId="009AA6D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47FF1744"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202C5609"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5FED5D67"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302512DC" w14:textId="77777777" w:rsidR="00846FC5" w:rsidRPr="00E35FC6" w:rsidRDefault="00846FC5" w:rsidP="00760AE8">
            <w:pPr>
              <w:spacing w:after="0" w:line="240" w:lineRule="auto"/>
              <w:jc w:val="center"/>
              <w:rPr>
                <w:rFonts w:ascii="Calibri" w:eastAsia="Times New Roman" w:hAnsi="Calibri" w:cs="Times New Roman"/>
                <w:b/>
                <w:bCs/>
                <w:color w:val="0070C0"/>
                <w:sz w:val="16"/>
                <w:szCs w:val="16"/>
              </w:rPr>
            </w:pPr>
            <w:r w:rsidRPr="00E35FC6">
              <w:rPr>
                <w:rFonts w:ascii="Calibri" w:eastAsia="Times New Roman" w:hAnsi="Calibri" w:cs="Times New Roman"/>
                <w:b/>
                <w:bCs/>
                <w:color w:val="0070C0"/>
                <w:sz w:val="16"/>
                <w:szCs w:val="16"/>
              </w:rPr>
              <w:t>The following fields define filters that apply to the whole report line.</w:t>
            </w:r>
            <w:r w:rsidRPr="00E35FC6">
              <w:rPr>
                <w:rFonts w:ascii="Calibri" w:eastAsia="Times New Roman" w:hAnsi="Calibri" w:cs="Times New Roman"/>
                <w:b/>
                <w:bCs/>
                <w:color w:val="0070C0"/>
                <w:sz w:val="16"/>
                <w:szCs w:val="16"/>
              </w:rPr>
              <w:br/>
            </w:r>
            <w:r w:rsidRPr="00E35FC6">
              <w:rPr>
                <w:rFonts w:ascii="Calibri" w:eastAsia="Times New Roman" w:hAnsi="Calibri" w:cs="Times New Roman"/>
                <w:b/>
                <w:bCs/>
                <w:color w:val="0070C0"/>
                <w:sz w:val="16"/>
                <w:szCs w:val="16"/>
              </w:rPr>
              <w:br/>
              <w:t xml:space="preserve">NOTE: it is perfectly </w:t>
            </w:r>
            <w:proofErr w:type="spellStart"/>
            <w:r w:rsidRPr="00E35FC6">
              <w:rPr>
                <w:rFonts w:ascii="Calibri" w:eastAsia="Times New Roman" w:hAnsi="Calibri" w:cs="Times New Roman"/>
                <w:b/>
                <w:bCs/>
                <w:color w:val="0070C0"/>
                <w:sz w:val="16"/>
                <w:szCs w:val="16"/>
              </w:rPr>
              <w:t>possibleto</w:t>
            </w:r>
            <w:proofErr w:type="spellEnd"/>
            <w:r w:rsidRPr="00E35FC6">
              <w:rPr>
                <w:rFonts w:ascii="Calibri" w:eastAsia="Times New Roman" w:hAnsi="Calibri" w:cs="Times New Roman"/>
                <w:b/>
                <w:bCs/>
                <w:color w:val="0070C0"/>
                <w:sz w:val="16"/>
                <w:szCs w:val="16"/>
              </w:rPr>
              <w:t xml:space="preserve"> define a line whose potential contents are entirely filtered out by the report-level filters defined in GLFSTMPLT1. In the case of conflicting report-level (GLFSTMPLT1) and line-level (GLFSTMPLT4) definitions, the report level takes precedence.</w:t>
            </w:r>
            <w:r w:rsidRPr="00E35FC6">
              <w:rPr>
                <w:rFonts w:ascii="Calibri" w:eastAsia="Times New Roman" w:hAnsi="Calibri" w:cs="Times New Roman"/>
                <w:b/>
                <w:bCs/>
                <w:color w:val="0070C0"/>
                <w:sz w:val="16"/>
                <w:szCs w:val="16"/>
              </w:rPr>
              <w:br/>
            </w:r>
            <w:r w:rsidRPr="00E35FC6">
              <w:rPr>
                <w:rFonts w:ascii="Calibri" w:eastAsia="Times New Roman" w:hAnsi="Calibri" w:cs="Times New Roman"/>
                <w:b/>
                <w:bCs/>
                <w:color w:val="0070C0"/>
                <w:sz w:val="16"/>
                <w:szCs w:val="16"/>
              </w:rPr>
              <w:br/>
              <w:t>It is also perfectly possible for the line filters defined in GLFSTMPLT4 to conflict with the column filters defined in GLFSTMPLT3. In that case, the intersection of the conflicting column and line will be null.</w:t>
            </w:r>
          </w:p>
        </w:tc>
      </w:tr>
      <w:tr w:rsidR="00846FC5" w:rsidRPr="00E35FC6" w14:paraId="3760DC19" w14:textId="77777777" w:rsidTr="00760AE8">
        <w:trPr>
          <w:trHeight w:val="450"/>
        </w:trPr>
        <w:tc>
          <w:tcPr>
            <w:tcW w:w="3160" w:type="dxa"/>
            <w:shd w:val="clear" w:color="auto" w:fill="auto"/>
            <w:vAlign w:val="center"/>
            <w:hideMark/>
          </w:tcPr>
          <w:p w14:paraId="5CDBEBD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Filter on division</w:t>
            </w:r>
          </w:p>
        </w:tc>
        <w:tc>
          <w:tcPr>
            <w:tcW w:w="3040" w:type="dxa"/>
            <w:shd w:val="clear" w:color="auto" w:fill="auto"/>
            <w:vAlign w:val="center"/>
            <w:hideMark/>
          </w:tcPr>
          <w:p w14:paraId="7BF2A88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GLFSTMPLT4_FILTERONDIV</w:t>
            </w:r>
          </w:p>
        </w:tc>
        <w:tc>
          <w:tcPr>
            <w:tcW w:w="1200" w:type="dxa"/>
            <w:shd w:val="clear" w:color="auto" w:fill="auto"/>
            <w:vAlign w:val="center"/>
            <w:hideMark/>
          </w:tcPr>
          <w:p w14:paraId="27377F8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17246B6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6B3A51C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 value is FALSE.</w:t>
            </w:r>
            <w:r w:rsidRPr="00E35FC6">
              <w:rPr>
                <w:rFonts w:ascii="Calibri" w:eastAsia="Times New Roman" w:hAnsi="Calibri" w:cs="Times New Roman"/>
                <w:b/>
                <w:bCs/>
                <w:color w:val="000000"/>
                <w:sz w:val="16"/>
                <w:szCs w:val="16"/>
              </w:rPr>
              <w:br/>
              <w:t>If set to TRUE, GLFSTMPLT4_FILTERONPROJ can also be set to TRUE.</w:t>
            </w:r>
          </w:p>
        </w:tc>
      </w:tr>
      <w:tr w:rsidR="00846FC5" w:rsidRPr="00E35FC6" w14:paraId="189A715F" w14:textId="77777777" w:rsidTr="00760AE8">
        <w:trPr>
          <w:trHeight w:val="1350"/>
        </w:trPr>
        <w:tc>
          <w:tcPr>
            <w:tcW w:w="3160" w:type="dxa"/>
            <w:shd w:val="clear" w:color="auto" w:fill="auto"/>
            <w:vAlign w:val="center"/>
            <w:hideMark/>
          </w:tcPr>
          <w:p w14:paraId="19E86E9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Filter on project</w:t>
            </w:r>
          </w:p>
        </w:tc>
        <w:tc>
          <w:tcPr>
            <w:tcW w:w="3040" w:type="dxa"/>
            <w:shd w:val="clear" w:color="auto" w:fill="auto"/>
            <w:vAlign w:val="center"/>
            <w:hideMark/>
          </w:tcPr>
          <w:p w14:paraId="04E789F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GLFSTMPLT4_FILTERONPROJ</w:t>
            </w:r>
          </w:p>
        </w:tc>
        <w:tc>
          <w:tcPr>
            <w:tcW w:w="1200" w:type="dxa"/>
            <w:shd w:val="clear" w:color="auto" w:fill="auto"/>
            <w:vAlign w:val="center"/>
            <w:hideMark/>
          </w:tcPr>
          <w:p w14:paraId="41A3E2C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473ED7C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50E9136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 value is FALSE.</w:t>
            </w:r>
            <w:r w:rsidRPr="00E35FC6">
              <w:rPr>
                <w:rFonts w:ascii="Calibri" w:eastAsia="Times New Roman" w:hAnsi="Calibri" w:cs="Times New Roman"/>
                <w:b/>
                <w:bCs/>
                <w:color w:val="000000"/>
                <w:sz w:val="16"/>
                <w:szCs w:val="16"/>
              </w:rPr>
              <w:br/>
              <w:t>If GLFSTMPLT4_FILTERONDIV is set to TRUE, GLFSTMPLT4_FILTERONPROJ can also be set to TRUE.</w:t>
            </w:r>
            <w:r w:rsidRPr="00E35FC6">
              <w:rPr>
                <w:rFonts w:ascii="Calibri" w:eastAsia="Times New Roman" w:hAnsi="Calibri" w:cs="Times New Roman"/>
                <w:b/>
                <w:bCs/>
                <w:color w:val="000000"/>
                <w:sz w:val="16"/>
                <w:szCs w:val="16"/>
              </w:rPr>
              <w:br/>
              <w:t>If GLFSTMPLT4_FILTERONDIV is set to FALSE, GLFSTMPLT4_FILTERONPROJ must also be set to FALSE (since projects are assigned to divisions by definition).</w:t>
            </w:r>
          </w:p>
        </w:tc>
      </w:tr>
      <w:tr w:rsidR="00846FC5" w:rsidRPr="00E35FC6" w14:paraId="586A4552" w14:textId="77777777" w:rsidTr="00760AE8">
        <w:trPr>
          <w:trHeight w:val="675"/>
        </w:trPr>
        <w:tc>
          <w:tcPr>
            <w:tcW w:w="3160" w:type="dxa"/>
            <w:shd w:val="clear" w:color="auto" w:fill="auto"/>
            <w:vAlign w:val="center"/>
            <w:hideMark/>
          </w:tcPr>
          <w:p w14:paraId="77FC154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Filter on dimension</w:t>
            </w:r>
          </w:p>
        </w:tc>
        <w:tc>
          <w:tcPr>
            <w:tcW w:w="3040" w:type="dxa"/>
            <w:shd w:val="clear" w:color="auto" w:fill="auto"/>
            <w:vAlign w:val="center"/>
            <w:hideMark/>
          </w:tcPr>
          <w:p w14:paraId="1CC89DA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GLFSTMPLT4_FILTERONDIM</w:t>
            </w:r>
          </w:p>
        </w:tc>
        <w:tc>
          <w:tcPr>
            <w:tcW w:w="1200" w:type="dxa"/>
            <w:shd w:val="clear" w:color="auto" w:fill="auto"/>
            <w:vAlign w:val="center"/>
            <w:hideMark/>
          </w:tcPr>
          <w:p w14:paraId="5755FD3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18E115F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0E150B9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 value is FALSE.</w:t>
            </w:r>
            <w:r w:rsidRPr="00E35FC6">
              <w:rPr>
                <w:rFonts w:ascii="Calibri" w:eastAsia="Times New Roman" w:hAnsi="Calibri" w:cs="Times New Roman"/>
                <w:b/>
                <w:bCs/>
                <w:color w:val="000000"/>
                <w:sz w:val="16"/>
                <w:szCs w:val="16"/>
              </w:rPr>
              <w:br/>
              <w:t>Can be set to TRUE regardless of the values of GLFSTMPLT4_FILTERONDIV and GLFSTMPLT4_FILTERONPROJ.</w:t>
            </w:r>
          </w:p>
        </w:tc>
      </w:tr>
      <w:tr w:rsidR="00846FC5" w:rsidRPr="00E35FC6" w14:paraId="57837F11" w14:textId="77777777" w:rsidTr="00760AE8">
        <w:trPr>
          <w:trHeight w:val="300"/>
        </w:trPr>
        <w:tc>
          <w:tcPr>
            <w:tcW w:w="3160" w:type="dxa"/>
            <w:vMerge w:val="restart"/>
            <w:shd w:val="clear" w:color="auto" w:fill="auto"/>
            <w:vAlign w:val="center"/>
            <w:hideMark/>
          </w:tcPr>
          <w:p w14:paraId="7FF22DB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Division filtering method</w:t>
            </w:r>
          </w:p>
        </w:tc>
        <w:tc>
          <w:tcPr>
            <w:tcW w:w="3040" w:type="dxa"/>
            <w:vMerge w:val="restart"/>
            <w:shd w:val="clear" w:color="auto" w:fill="auto"/>
            <w:vAlign w:val="center"/>
            <w:hideMark/>
          </w:tcPr>
          <w:p w14:paraId="08D1621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GLFSTMPLT4_DIVMETHOD</w:t>
            </w:r>
          </w:p>
        </w:tc>
        <w:tc>
          <w:tcPr>
            <w:tcW w:w="1200" w:type="dxa"/>
            <w:vMerge w:val="restart"/>
            <w:shd w:val="clear" w:color="auto" w:fill="auto"/>
            <w:vAlign w:val="center"/>
            <w:hideMark/>
          </w:tcPr>
          <w:p w14:paraId="63ABAE7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4C51F7D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w:t>
            </w:r>
          </w:p>
        </w:tc>
        <w:tc>
          <w:tcPr>
            <w:tcW w:w="5600" w:type="dxa"/>
            <w:shd w:val="clear" w:color="auto" w:fill="auto"/>
            <w:vAlign w:val="center"/>
            <w:hideMark/>
          </w:tcPr>
          <w:p w14:paraId="7F9D7AF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If GLFSTMPLT4_FILTERONDIV is FALSE.</w:t>
            </w:r>
          </w:p>
        </w:tc>
      </w:tr>
      <w:tr w:rsidR="00846FC5" w:rsidRPr="00E35FC6" w14:paraId="7A23B161" w14:textId="77777777" w:rsidTr="00760AE8">
        <w:trPr>
          <w:trHeight w:val="300"/>
        </w:trPr>
        <w:tc>
          <w:tcPr>
            <w:tcW w:w="3160" w:type="dxa"/>
            <w:vMerge/>
            <w:vAlign w:val="center"/>
            <w:hideMark/>
          </w:tcPr>
          <w:p w14:paraId="6AAE9C7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7B68E80"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185A09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E6E7D6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Variable division</w:t>
            </w:r>
          </w:p>
        </w:tc>
        <w:tc>
          <w:tcPr>
            <w:tcW w:w="5600" w:type="dxa"/>
            <w:shd w:val="clear" w:color="auto" w:fill="auto"/>
            <w:vAlign w:val="center"/>
            <w:hideMark/>
          </w:tcPr>
          <w:p w14:paraId="2FCD82E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User will enter division for this line at runtime.</w:t>
            </w:r>
          </w:p>
        </w:tc>
      </w:tr>
      <w:tr w:rsidR="00846FC5" w:rsidRPr="00E35FC6" w14:paraId="2AC01ACA" w14:textId="77777777" w:rsidTr="00760AE8">
        <w:trPr>
          <w:trHeight w:val="300"/>
        </w:trPr>
        <w:tc>
          <w:tcPr>
            <w:tcW w:w="3160" w:type="dxa"/>
            <w:vMerge/>
            <w:vAlign w:val="center"/>
            <w:hideMark/>
          </w:tcPr>
          <w:p w14:paraId="4658D1C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87546D1"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62A933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A5FB12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division</w:t>
            </w:r>
          </w:p>
        </w:tc>
        <w:tc>
          <w:tcPr>
            <w:tcW w:w="5600" w:type="dxa"/>
            <w:shd w:val="clear" w:color="auto" w:fill="auto"/>
            <w:vAlign w:val="center"/>
            <w:hideMark/>
          </w:tcPr>
          <w:p w14:paraId="541AFF4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Division for this line will be defined in GLFSTMPLT4_DIV.</w:t>
            </w:r>
          </w:p>
        </w:tc>
      </w:tr>
      <w:tr w:rsidR="00846FC5" w:rsidRPr="00E35FC6" w14:paraId="7EF14C04" w14:textId="77777777" w:rsidTr="00760AE8">
        <w:trPr>
          <w:trHeight w:val="2475"/>
        </w:trPr>
        <w:tc>
          <w:tcPr>
            <w:tcW w:w="3160" w:type="dxa"/>
            <w:vMerge/>
            <w:vAlign w:val="center"/>
            <w:hideMark/>
          </w:tcPr>
          <w:p w14:paraId="26D0829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82F8299"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1B1FEF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48E822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No division</w:t>
            </w:r>
          </w:p>
        </w:tc>
        <w:tc>
          <w:tcPr>
            <w:tcW w:w="5600" w:type="dxa"/>
            <w:shd w:val="clear" w:color="auto" w:fill="auto"/>
            <w:vAlign w:val="center"/>
            <w:hideMark/>
          </w:tcPr>
          <w:p w14:paraId="4A24C04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This value cannot be selected if GLFSTMPLT4_FILTERONPROJ is TRUE because projects are </w:t>
            </w:r>
            <w:proofErr w:type="spellStart"/>
            <w:r w:rsidRPr="00E35FC6">
              <w:rPr>
                <w:rFonts w:ascii="Calibri" w:eastAsia="Times New Roman" w:hAnsi="Calibri" w:cs="Times New Roman"/>
                <w:b/>
                <w:bCs/>
                <w:color w:val="000000"/>
                <w:sz w:val="16"/>
                <w:szCs w:val="16"/>
              </w:rPr>
              <w:t>divsion</w:t>
            </w:r>
            <w:proofErr w:type="spellEnd"/>
            <w:r w:rsidRPr="00E35FC6">
              <w:rPr>
                <w:rFonts w:ascii="Calibri" w:eastAsia="Times New Roman" w:hAnsi="Calibri" w:cs="Times New Roman"/>
                <w:b/>
                <w:bCs/>
                <w:color w:val="000000"/>
                <w:sz w:val="16"/>
                <w:szCs w:val="16"/>
              </w:rPr>
              <w:t>-specific.</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Line values retrieved from GLAYSTMT for an account with have a division-specific GLAYSTMT_GLSOURCE (corresponding to GLAYPERPROJ, GLAYPERDIV, GLAYPERDIMPROJ, or GLAYPERDIMDIV), where division is NULL. This will return only values where no division was entered on the originating transaction (in GLTXN). This is not at all the same as setting GLFSTMPLT4_FILTERONDIV to FALSE - that will return account-wide values, regardless of whether a division was entered on the origination transaction or not.</w:t>
            </w:r>
          </w:p>
        </w:tc>
      </w:tr>
      <w:tr w:rsidR="00846FC5" w:rsidRPr="00E35FC6" w14:paraId="69FE4D3D" w14:textId="77777777" w:rsidTr="00760AE8">
        <w:trPr>
          <w:trHeight w:val="450"/>
        </w:trPr>
        <w:tc>
          <w:tcPr>
            <w:tcW w:w="3160" w:type="dxa"/>
            <w:shd w:val="clear" w:color="auto" w:fill="auto"/>
            <w:vAlign w:val="center"/>
            <w:hideMark/>
          </w:tcPr>
          <w:p w14:paraId="09FE28B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division for filtering</w:t>
            </w:r>
          </w:p>
        </w:tc>
        <w:tc>
          <w:tcPr>
            <w:tcW w:w="3040" w:type="dxa"/>
            <w:shd w:val="clear" w:color="auto" w:fill="auto"/>
            <w:vAlign w:val="center"/>
            <w:hideMark/>
          </w:tcPr>
          <w:p w14:paraId="766BF63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GLFSTMPLT4_DIV</w:t>
            </w:r>
          </w:p>
        </w:tc>
        <w:tc>
          <w:tcPr>
            <w:tcW w:w="1200" w:type="dxa"/>
            <w:shd w:val="clear" w:color="auto" w:fill="auto"/>
            <w:vAlign w:val="center"/>
            <w:hideMark/>
          </w:tcPr>
          <w:p w14:paraId="26D1E67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5D8228B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65618A2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GLFSTMPLT3_DIVMETHOD is Constant division.</w:t>
            </w:r>
            <w:r w:rsidRPr="00E35FC6">
              <w:rPr>
                <w:rFonts w:ascii="Calibri" w:eastAsia="Times New Roman" w:hAnsi="Calibri" w:cs="Times New Roman"/>
                <w:b/>
                <w:bCs/>
                <w:color w:val="000000"/>
                <w:sz w:val="16"/>
                <w:szCs w:val="16"/>
              </w:rPr>
              <w:br/>
              <w:t>Otherwise, this is the division for this column.</w:t>
            </w:r>
          </w:p>
        </w:tc>
      </w:tr>
      <w:tr w:rsidR="00846FC5" w:rsidRPr="00E35FC6" w14:paraId="680ED65A" w14:textId="77777777" w:rsidTr="00760AE8">
        <w:trPr>
          <w:trHeight w:val="300"/>
        </w:trPr>
        <w:tc>
          <w:tcPr>
            <w:tcW w:w="3160" w:type="dxa"/>
            <w:vMerge w:val="restart"/>
            <w:shd w:val="clear" w:color="auto" w:fill="auto"/>
            <w:vAlign w:val="center"/>
            <w:hideMark/>
          </w:tcPr>
          <w:p w14:paraId="5BE6112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Project filtering method</w:t>
            </w:r>
          </w:p>
        </w:tc>
        <w:tc>
          <w:tcPr>
            <w:tcW w:w="3040" w:type="dxa"/>
            <w:vMerge w:val="restart"/>
            <w:shd w:val="clear" w:color="auto" w:fill="auto"/>
            <w:vAlign w:val="center"/>
            <w:hideMark/>
          </w:tcPr>
          <w:p w14:paraId="242CBF8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GLFSTMPLT4_PROJMETHOD</w:t>
            </w:r>
          </w:p>
        </w:tc>
        <w:tc>
          <w:tcPr>
            <w:tcW w:w="1200" w:type="dxa"/>
            <w:vMerge w:val="restart"/>
            <w:shd w:val="clear" w:color="auto" w:fill="auto"/>
            <w:vAlign w:val="center"/>
            <w:hideMark/>
          </w:tcPr>
          <w:p w14:paraId="63BCD7B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5EAC655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w:t>
            </w:r>
          </w:p>
        </w:tc>
        <w:tc>
          <w:tcPr>
            <w:tcW w:w="5600" w:type="dxa"/>
            <w:shd w:val="clear" w:color="auto" w:fill="auto"/>
            <w:vAlign w:val="center"/>
            <w:hideMark/>
          </w:tcPr>
          <w:p w14:paraId="16B9917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If GLFSTMPLT4_FILTERONPROJ is FALSE.</w:t>
            </w:r>
          </w:p>
        </w:tc>
      </w:tr>
      <w:tr w:rsidR="00846FC5" w:rsidRPr="00E35FC6" w14:paraId="51ABA214" w14:textId="77777777" w:rsidTr="00760AE8">
        <w:trPr>
          <w:trHeight w:val="300"/>
        </w:trPr>
        <w:tc>
          <w:tcPr>
            <w:tcW w:w="3160" w:type="dxa"/>
            <w:vMerge/>
            <w:vAlign w:val="center"/>
            <w:hideMark/>
          </w:tcPr>
          <w:p w14:paraId="1C421D27"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F652E9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7B862D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7B5B19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Variable project</w:t>
            </w:r>
          </w:p>
        </w:tc>
        <w:tc>
          <w:tcPr>
            <w:tcW w:w="5600" w:type="dxa"/>
            <w:shd w:val="clear" w:color="auto" w:fill="auto"/>
            <w:vAlign w:val="center"/>
            <w:hideMark/>
          </w:tcPr>
          <w:p w14:paraId="706AF0F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User will enter project for this line at runtime.</w:t>
            </w:r>
          </w:p>
        </w:tc>
      </w:tr>
      <w:tr w:rsidR="00846FC5" w:rsidRPr="00E35FC6" w14:paraId="26BC5A70" w14:textId="77777777" w:rsidTr="00760AE8">
        <w:trPr>
          <w:trHeight w:val="300"/>
        </w:trPr>
        <w:tc>
          <w:tcPr>
            <w:tcW w:w="3160" w:type="dxa"/>
            <w:vMerge/>
            <w:vAlign w:val="center"/>
            <w:hideMark/>
          </w:tcPr>
          <w:p w14:paraId="4075AB7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D3FB1A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F8FEB3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F3FDE8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project</w:t>
            </w:r>
          </w:p>
        </w:tc>
        <w:tc>
          <w:tcPr>
            <w:tcW w:w="5600" w:type="dxa"/>
            <w:shd w:val="clear" w:color="auto" w:fill="auto"/>
            <w:vAlign w:val="center"/>
            <w:hideMark/>
          </w:tcPr>
          <w:p w14:paraId="704874F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Project for this line will be defined in GLFSTMPLT3_PROJ.</w:t>
            </w:r>
          </w:p>
        </w:tc>
      </w:tr>
      <w:tr w:rsidR="00846FC5" w:rsidRPr="00E35FC6" w14:paraId="4B1EB37C" w14:textId="77777777" w:rsidTr="00760AE8">
        <w:trPr>
          <w:trHeight w:val="1575"/>
        </w:trPr>
        <w:tc>
          <w:tcPr>
            <w:tcW w:w="3160" w:type="dxa"/>
            <w:vMerge/>
            <w:vAlign w:val="center"/>
            <w:hideMark/>
          </w:tcPr>
          <w:p w14:paraId="22E6366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4C204B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23B4DD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82568C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No project</w:t>
            </w:r>
          </w:p>
        </w:tc>
        <w:tc>
          <w:tcPr>
            <w:tcW w:w="5600" w:type="dxa"/>
            <w:shd w:val="clear" w:color="auto" w:fill="auto"/>
            <w:vAlign w:val="center"/>
            <w:hideMark/>
          </w:tcPr>
          <w:p w14:paraId="5E324F7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values retrieved from GLAYSTMT for an account with have a project-specific GLAYSTMT_GLSOURCE (corresponding to GLAYPERPROJ or GLAYPERDIMPROJ), where project is NULL. This will return only values where no project was entered on the originating transaction (in GLTXN). This is not at all the same as setting GLFSTMPLT4_FILTERONPROJ to FALSE - that will return account-wide values, regardless of whether a project was entered on the origination transaction or not.</w:t>
            </w:r>
          </w:p>
        </w:tc>
      </w:tr>
      <w:tr w:rsidR="00846FC5" w:rsidRPr="00E35FC6" w14:paraId="15616411" w14:textId="77777777" w:rsidTr="00760AE8">
        <w:trPr>
          <w:trHeight w:val="450"/>
        </w:trPr>
        <w:tc>
          <w:tcPr>
            <w:tcW w:w="3160" w:type="dxa"/>
            <w:shd w:val="clear" w:color="auto" w:fill="auto"/>
            <w:vAlign w:val="center"/>
            <w:hideMark/>
          </w:tcPr>
          <w:p w14:paraId="73D88B8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project for filtering</w:t>
            </w:r>
          </w:p>
        </w:tc>
        <w:tc>
          <w:tcPr>
            <w:tcW w:w="3040" w:type="dxa"/>
            <w:shd w:val="clear" w:color="auto" w:fill="auto"/>
            <w:vAlign w:val="center"/>
            <w:hideMark/>
          </w:tcPr>
          <w:p w14:paraId="556E11C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GLFSTMPLT4_PROJ</w:t>
            </w:r>
          </w:p>
        </w:tc>
        <w:tc>
          <w:tcPr>
            <w:tcW w:w="1200" w:type="dxa"/>
            <w:shd w:val="clear" w:color="auto" w:fill="auto"/>
            <w:vAlign w:val="center"/>
            <w:hideMark/>
          </w:tcPr>
          <w:p w14:paraId="7AAC3D9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3CC34B8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2B346DB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GLFSTMPLT4_CONSTANTPROJ is TRUE.</w:t>
            </w:r>
            <w:r w:rsidRPr="00E35FC6">
              <w:rPr>
                <w:rFonts w:ascii="Calibri" w:eastAsia="Times New Roman" w:hAnsi="Calibri" w:cs="Times New Roman"/>
                <w:b/>
                <w:bCs/>
                <w:color w:val="000000"/>
                <w:sz w:val="16"/>
                <w:szCs w:val="16"/>
              </w:rPr>
              <w:br/>
              <w:t>Otherwise, this is the project for this column.</w:t>
            </w:r>
          </w:p>
        </w:tc>
      </w:tr>
      <w:tr w:rsidR="00846FC5" w:rsidRPr="00E35FC6" w14:paraId="2F6102EF" w14:textId="77777777" w:rsidTr="00760AE8">
        <w:trPr>
          <w:trHeight w:val="300"/>
        </w:trPr>
        <w:tc>
          <w:tcPr>
            <w:tcW w:w="3160" w:type="dxa"/>
            <w:vMerge w:val="restart"/>
            <w:shd w:val="clear" w:color="auto" w:fill="auto"/>
            <w:vAlign w:val="center"/>
            <w:hideMark/>
          </w:tcPr>
          <w:p w14:paraId="5448933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filtering method</w:t>
            </w:r>
          </w:p>
        </w:tc>
        <w:tc>
          <w:tcPr>
            <w:tcW w:w="3040" w:type="dxa"/>
            <w:vMerge w:val="restart"/>
            <w:shd w:val="clear" w:color="auto" w:fill="auto"/>
            <w:vAlign w:val="center"/>
            <w:hideMark/>
          </w:tcPr>
          <w:p w14:paraId="7F44001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GLFSTMPLT4_DIMMETHOD</w:t>
            </w:r>
          </w:p>
        </w:tc>
        <w:tc>
          <w:tcPr>
            <w:tcW w:w="1200" w:type="dxa"/>
            <w:vMerge w:val="restart"/>
            <w:shd w:val="clear" w:color="auto" w:fill="auto"/>
            <w:vAlign w:val="center"/>
            <w:hideMark/>
          </w:tcPr>
          <w:p w14:paraId="6EC54AA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21CDB4B9" w14:textId="77777777" w:rsidR="00846FC5" w:rsidRPr="00314E07" w:rsidRDefault="00314E07" w:rsidP="00760AE8">
            <w:pPr>
              <w:spacing w:after="0" w:line="240" w:lineRule="auto"/>
              <w:jc w:val="center"/>
              <w:rPr>
                <w:rFonts w:ascii="Calibri" w:eastAsia="Times New Roman" w:hAnsi="Calibri" w:cs="Times New Roman"/>
                <w:b/>
                <w:bCs/>
                <w:color w:val="FF0000"/>
                <w:sz w:val="16"/>
                <w:szCs w:val="16"/>
              </w:rPr>
            </w:pPr>
            <w:r w:rsidRPr="00314E07">
              <w:rPr>
                <w:rFonts w:ascii="Calibri" w:eastAsia="Times New Roman" w:hAnsi="Calibri" w:cs="Times New Roman"/>
                <w:b/>
                <w:bCs/>
                <w:color w:val="FF0000"/>
                <w:sz w:val="16"/>
                <w:szCs w:val="16"/>
              </w:rPr>
              <w:t>No dimension</w:t>
            </w:r>
          </w:p>
        </w:tc>
        <w:tc>
          <w:tcPr>
            <w:tcW w:w="5600" w:type="dxa"/>
            <w:shd w:val="clear" w:color="auto" w:fill="auto"/>
            <w:vAlign w:val="center"/>
            <w:hideMark/>
          </w:tcPr>
          <w:p w14:paraId="6B9ADEC4" w14:textId="77777777" w:rsidR="00846FC5" w:rsidRPr="00314E07" w:rsidRDefault="00314E07" w:rsidP="00760AE8">
            <w:pPr>
              <w:spacing w:after="0" w:line="240" w:lineRule="auto"/>
              <w:jc w:val="center"/>
              <w:rPr>
                <w:rFonts w:ascii="Calibri" w:eastAsia="Times New Roman" w:hAnsi="Calibri" w:cs="Times New Roman"/>
                <w:b/>
                <w:bCs/>
                <w:color w:val="FF0000"/>
                <w:sz w:val="16"/>
                <w:szCs w:val="16"/>
              </w:rPr>
            </w:pPr>
            <w:r w:rsidRPr="00314E07">
              <w:rPr>
                <w:rFonts w:ascii="Calibri" w:eastAsia="Times New Roman" w:hAnsi="Calibri" w:cs="Times New Roman"/>
                <w:b/>
                <w:bCs/>
                <w:color w:val="FF0000"/>
                <w:sz w:val="16"/>
                <w:szCs w:val="16"/>
              </w:rPr>
              <w:t xml:space="preserve">Cancels the report-level dimension filter for one line only. </w:t>
            </w:r>
          </w:p>
        </w:tc>
      </w:tr>
      <w:tr w:rsidR="00846FC5" w:rsidRPr="00E35FC6" w14:paraId="02D8D01F" w14:textId="77777777" w:rsidTr="00760AE8">
        <w:trPr>
          <w:trHeight w:val="450"/>
        </w:trPr>
        <w:tc>
          <w:tcPr>
            <w:tcW w:w="3160" w:type="dxa"/>
            <w:vMerge/>
            <w:vAlign w:val="center"/>
            <w:hideMark/>
          </w:tcPr>
          <w:p w14:paraId="37BA5CD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389ACE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3BA13B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4936DD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constant value</w:t>
            </w:r>
          </w:p>
        </w:tc>
        <w:tc>
          <w:tcPr>
            <w:tcW w:w="5600" w:type="dxa"/>
            <w:shd w:val="clear" w:color="auto" w:fill="auto"/>
            <w:vAlign w:val="center"/>
            <w:hideMark/>
          </w:tcPr>
          <w:p w14:paraId="46E9651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always GLFSTMPLT4_DIMNUM and dimension value is always GLFSTMPLT4_DIMVAL.</w:t>
            </w:r>
          </w:p>
        </w:tc>
      </w:tr>
      <w:tr w:rsidR="00846FC5" w:rsidRPr="00E35FC6" w14:paraId="34C0FB79" w14:textId="77777777" w:rsidTr="00760AE8">
        <w:trPr>
          <w:trHeight w:val="1125"/>
        </w:trPr>
        <w:tc>
          <w:tcPr>
            <w:tcW w:w="3160" w:type="dxa"/>
            <w:vMerge/>
            <w:vAlign w:val="center"/>
            <w:hideMark/>
          </w:tcPr>
          <w:p w14:paraId="52B4ECC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1ECA55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E903F5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EDBD28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exclude constant value</w:t>
            </w:r>
          </w:p>
        </w:tc>
        <w:tc>
          <w:tcPr>
            <w:tcW w:w="5600" w:type="dxa"/>
            <w:shd w:val="clear" w:color="auto" w:fill="auto"/>
            <w:vAlign w:val="center"/>
            <w:hideMark/>
          </w:tcPr>
          <w:p w14:paraId="4228DD5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always GLFSTMPLT4_DIMNUM and dimension value is always GLFSTMPLT4_DIMVAL.</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 xml:space="preserve">This setting returns the value of all postings that reference GLFSTMPLT4_DIMNUM </w:t>
            </w:r>
            <w:r w:rsidRPr="00E35FC6">
              <w:rPr>
                <w:rFonts w:ascii="Calibri" w:eastAsia="Times New Roman" w:hAnsi="Calibri" w:cs="Times New Roman"/>
                <w:b/>
                <w:bCs/>
                <w:color w:val="000000"/>
                <w:sz w:val="16"/>
                <w:szCs w:val="16"/>
                <w:u w:val="single"/>
              </w:rPr>
              <w:t>except</w:t>
            </w:r>
            <w:r w:rsidRPr="00E35FC6">
              <w:rPr>
                <w:rFonts w:ascii="Calibri" w:eastAsia="Times New Roman" w:hAnsi="Calibri" w:cs="Times New Roman"/>
                <w:b/>
                <w:bCs/>
                <w:color w:val="000000"/>
                <w:sz w:val="16"/>
                <w:szCs w:val="16"/>
              </w:rPr>
              <w:t xml:space="preserve"> those that specify GLFSTMPLT4_DIMVAL.</w:t>
            </w:r>
          </w:p>
        </w:tc>
      </w:tr>
      <w:tr w:rsidR="00846FC5" w:rsidRPr="00E35FC6" w14:paraId="4EE3EA25" w14:textId="77777777" w:rsidTr="00760AE8">
        <w:trPr>
          <w:trHeight w:val="450"/>
        </w:trPr>
        <w:tc>
          <w:tcPr>
            <w:tcW w:w="3160" w:type="dxa"/>
            <w:vMerge/>
            <w:vAlign w:val="center"/>
            <w:hideMark/>
          </w:tcPr>
          <w:p w14:paraId="6A7C1DC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68E7C49"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342CA1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44EEE4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variable value</w:t>
            </w:r>
          </w:p>
        </w:tc>
        <w:tc>
          <w:tcPr>
            <w:tcW w:w="5600" w:type="dxa"/>
            <w:shd w:val="clear" w:color="auto" w:fill="auto"/>
            <w:vAlign w:val="center"/>
            <w:hideMark/>
          </w:tcPr>
          <w:p w14:paraId="6318F10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always GLFSTMPLT4_DIMNUM and dimension value is entered at runtime.</w:t>
            </w:r>
          </w:p>
        </w:tc>
      </w:tr>
      <w:tr w:rsidR="00846FC5" w:rsidRPr="00E35FC6" w14:paraId="31730B86" w14:textId="77777777" w:rsidTr="00760AE8">
        <w:trPr>
          <w:trHeight w:val="1350"/>
        </w:trPr>
        <w:tc>
          <w:tcPr>
            <w:tcW w:w="3160" w:type="dxa"/>
            <w:vMerge/>
            <w:vAlign w:val="center"/>
            <w:hideMark/>
          </w:tcPr>
          <w:p w14:paraId="189A5B4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4AD1B8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0059DE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2875FA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exclude variable value</w:t>
            </w:r>
          </w:p>
        </w:tc>
        <w:tc>
          <w:tcPr>
            <w:tcW w:w="5600" w:type="dxa"/>
            <w:shd w:val="clear" w:color="auto" w:fill="auto"/>
            <w:vAlign w:val="center"/>
            <w:hideMark/>
          </w:tcPr>
          <w:p w14:paraId="7E6CDD4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always GLFSTMPLT4_DIMNUM and dimension value is entered at runtime.</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 xml:space="preserve">This setting returns the value of all postings that reference GLFSTMPLT4_DIMNUM </w:t>
            </w:r>
            <w:r w:rsidRPr="00E35FC6">
              <w:rPr>
                <w:rFonts w:ascii="Calibri" w:eastAsia="Times New Roman" w:hAnsi="Calibri" w:cs="Times New Roman"/>
                <w:b/>
                <w:bCs/>
                <w:color w:val="000000"/>
                <w:sz w:val="16"/>
                <w:szCs w:val="16"/>
                <w:u w:val="single"/>
              </w:rPr>
              <w:t>except</w:t>
            </w:r>
            <w:r w:rsidRPr="00E35FC6">
              <w:rPr>
                <w:rFonts w:ascii="Calibri" w:eastAsia="Times New Roman" w:hAnsi="Calibri" w:cs="Times New Roman"/>
                <w:b/>
                <w:bCs/>
                <w:color w:val="000000"/>
                <w:sz w:val="16"/>
                <w:szCs w:val="16"/>
              </w:rPr>
              <w:t xml:space="preserve"> those that specify the dimension value entered at runtime.</w:t>
            </w:r>
          </w:p>
        </w:tc>
      </w:tr>
      <w:tr w:rsidR="00846FC5" w:rsidRPr="00E35FC6" w14:paraId="3359EEB3" w14:textId="77777777" w:rsidTr="00760AE8">
        <w:trPr>
          <w:trHeight w:val="450"/>
        </w:trPr>
        <w:tc>
          <w:tcPr>
            <w:tcW w:w="3160" w:type="dxa"/>
            <w:vMerge/>
            <w:vAlign w:val="center"/>
            <w:hideMark/>
          </w:tcPr>
          <w:p w14:paraId="258DD5D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D5181D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AEF85D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1EEC71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all values</w:t>
            </w:r>
          </w:p>
        </w:tc>
        <w:tc>
          <w:tcPr>
            <w:tcW w:w="5600" w:type="dxa"/>
            <w:shd w:val="clear" w:color="auto" w:fill="auto"/>
            <w:vAlign w:val="center"/>
            <w:hideMark/>
          </w:tcPr>
          <w:p w14:paraId="2059E2A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always GLFSTMPLT4_DIMNUM. This setting returns the sum of all postings where GLFSTMPLT4_DIMNUM is specified.</w:t>
            </w:r>
          </w:p>
        </w:tc>
      </w:tr>
      <w:tr w:rsidR="00846FC5" w:rsidRPr="00E35FC6" w14:paraId="19C15665" w14:textId="77777777" w:rsidTr="00760AE8">
        <w:trPr>
          <w:trHeight w:val="450"/>
        </w:trPr>
        <w:tc>
          <w:tcPr>
            <w:tcW w:w="3160" w:type="dxa"/>
            <w:vMerge/>
            <w:vAlign w:val="center"/>
            <w:hideMark/>
          </w:tcPr>
          <w:p w14:paraId="1C27196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307409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846B4F4"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B98E06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Variable dimension, variable value</w:t>
            </w:r>
          </w:p>
        </w:tc>
        <w:tc>
          <w:tcPr>
            <w:tcW w:w="5600" w:type="dxa"/>
            <w:shd w:val="clear" w:color="auto" w:fill="auto"/>
            <w:vAlign w:val="center"/>
            <w:hideMark/>
          </w:tcPr>
          <w:p w14:paraId="32E5177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and dimension value are entered at runtime.</w:t>
            </w:r>
          </w:p>
        </w:tc>
      </w:tr>
      <w:tr w:rsidR="00846FC5" w:rsidRPr="00E35FC6" w14:paraId="7EEEB19D" w14:textId="77777777" w:rsidTr="00760AE8">
        <w:trPr>
          <w:trHeight w:val="1125"/>
        </w:trPr>
        <w:tc>
          <w:tcPr>
            <w:tcW w:w="3160" w:type="dxa"/>
            <w:vMerge/>
            <w:vAlign w:val="center"/>
            <w:hideMark/>
          </w:tcPr>
          <w:p w14:paraId="291C1C5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677D93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ED437B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E6A5E8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Variable dimension, exclude variable value</w:t>
            </w:r>
          </w:p>
        </w:tc>
        <w:tc>
          <w:tcPr>
            <w:tcW w:w="5600" w:type="dxa"/>
            <w:shd w:val="clear" w:color="auto" w:fill="auto"/>
            <w:vAlign w:val="center"/>
            <w:hideMark/>
          </w:tcPr>
          <w:p w14:paraId="71B9C60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and dimension value are entered at runtime.</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 xml:space="preserve">This setting returns the value of all postings that reference the dimension </w:t>
            </w:r>
            <w:proofErr w:type="spellStart"/>
            <w:r w:rsidRPr="00E35FC6">
              <w:rPr>
                <w:rFonts w:ascii="Calibri" w:eastAsia="Times New Roman" w:hAnsi="Calibri" w:cs="Times New Roman"/>
                <w:b/>
                <w:bCs/>
                <w:color w:val="000000"/>
                <w:sz w:val="16"/>
                <w:szCs w:val="16"/>
              </w:rPr>
              <w:t>numnber</w:t>
            </w:r>
            <w:proofErr w:type="spellEnd"/>
            <w:r w:rsidRPr="00E35FC6">
              <w:rPr>
                <w:rFonts w:ascii="Calibri" w:eastAsia="Times New Roman" w:hAnsi="Calibri" w:cs="Times New Roman"/>
                <w:b/>
                <w:bCs/>
                <w:color w:val="000000"/>
                <w:sz w:val="16"/>
                <w:szCs w:val="16"/>
              </w:rPr>
              <w:t xml:space="preserve"> entered at runtime </w:t>
            </w:r>
            <w:r w:rsidRPr="00E35FC6">
              <w:rPr>
                <w:rFonts w:ascii="Calibri" w:eastAsia="Times New Roman" w:hAnsi="Calibri" w:cs="Times New Roman"/>
                <w:b/>
                <w:bCs/>
                <w:color w:val="000000"/>
                <w:sz w:val="16"/>
                <w:szCs w:val="16"/>
                <w:u w:val="single"/>
              </w:rPr>
              <w:t>except</w:t>
            </w:r>
            <w:r w:rsidRPr="00E35FC6">
              <w:rPr>
                <w:rFonts w:ascii="Calibri" w:eastAsia="Times New Roman" w:hAnsi="Calibri" w:cs="Times New Roman"/>
                <w:b/>
                <w:bCs/>
                <w:color w:val="000000"/>
                <w:sz w:val="16"/>
                <w:szCs w:val="16"/>
              </w:rPr>
              <w:t xml:space="preserve"> those that specify the dimension value entered at runtime.</w:t>
            </w:r>
          </w:p>
        </w:tc>
      </w:tr>
      <w:tr w:rsidR="00846FC5" w:rsidRPr="00E35FC6" w14:paraId="460D184B" w14:textId="77777777" w:rsidTr="00760AE8">
        <w:trPr>
          <w:trHeight w:val="450"/>
        </w:trPr>
        <w:tc>
          <w:tcPr>
            <w:tcW w:w="3160" w:type="dxa"/>
            <w:vMerge/>
            <w:vAlign w:val="center"/>
            <w:hideMark/>
          </w:tcPr>
          <w:p w14:paraId="2620C15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1A69A7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F81DD30"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40F7F9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Variable dimension, all values</w:t>
            </w:r>
          </w:p>
        </w:tc>
        <w:tc>
          <w:tcPr>
            <w:tcW w:w="5600" w:type="dxa"/>
            <w:shd w:val="clear" w:color="auto" w:fill="auto"/>
            <w:vAlign w:val="center"/>
            <w:hideMark/>
          </w:tcPr>
          <w:p w14:paraId="519E6EC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 is entered at runtime. This setting returns the sum of all postings where the entered dimension # is specified.</w:t>
            </w:r>
          </w:p>
        </w:tc>
      </w:tr>
      <w:tr w:rsidR="00846FC5" w:rsidRPr="00E35FC6" w14:paraId="53E0D18D" w14:textId="77777777" w:rsidTr="00760AE8">
        <w:trPr>
          <w:trHeight w:val="300"/>
        </w:trPr>
        <w:tc>
          <w:tcPr>
            <w:tcW w:w="3160" w:type="dxa"/>
            <w:vMerge/>
            <w:vAlign w:val="center"/>
            <w:hideMark/>
          </w:tcPr>
          <w:p w14:paraId="7F69D813"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A93412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E37062E"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FF4CF1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All dimensions, all values</w:t>
            </w:r>
          </w:p>
        </w:tc>
        <w:tc>
          <w:tcPr>
            <w:tcW w:w="5600" w:type="dxa"/>
            <w:shd w:val="clear" w:color="auto" w:fill="auto"/>
            <w:vAlign w:val="center"/>
            <w:hideMark/>
          </w:tcPr>
          <w:p w14:paraId="2DBA01B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This setting returns the sum of all postings where any dimension # is specified.</w:t>
            </w:r>
          </w:p>
        </w:tc>
      </w:tr>
      <w:tr w:rsidR="00846FC5" w:rsidRPr="00E35FC6" w14:paraId="3EAB5AF6" w14:textId="77777777" w:rsidTr="00760AE8">
        <w:trPr>
          <w:trHeight w:val="2250"/>
        </w:trPr>
        <w:tc>
          <w:tcPr>
            <w:tcW w:w="3160" w:type="dxa"/>
            <w:vMerge/>
            <w:vAlign w:val="center"/>
            <w:hideMark/>
          </w:tcPr>
          <w:p w14:paraId="72D3E2AA"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5AB88CC"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0ABC975" w14:textId="77777777" w:rsidR="00846FC5" w:rsidRPr="00E35FC6"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95C750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No dimension</w:t>
            </w:r>
          </w:p>
        </w:tc>
        <w:tc>
          <w:tcPr>
            <w:tcW w:w="5600" w:type="dxa"/>
            <w:shd w:val="clear" w:color="auto" w:fill="auto"/>
            <w:vAlign w:val="center"/>
            <w:hideMark/>
          </w:tcPr>
          <w:p w14:paraId="2B0374F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Values retrieved from GLAYSTMT for an account with have a dimension-specific GLAYSTMT_GLSOURCE (corresponding to GLAYPERDIM, GLAYPERDIMDIV, or GLAYPERDIMPROJ, depending on the values of GLFSTMPLT4_FILTERONDIM and GLFSTMPLT4_FILTERONPROJ), where dimension is NULL. This will return only values where no dimension was entered on the originating transaction (in GLTXN). </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u w:val="single"/>
              </w:rPr>
              <w:t>This is not at all the same as setting GLFSTMPLT4_FILTERONDIM to FALSE</w:t>
            </w:r>
            <w:r w:rsidRPr="00E35FC6">
              <w:rPr>
                <w:rFonts w:ascii="Calibri" w:eastAsia="Times New Roman" w:hAnsi="Calibri" w:cs="Times New Roman"/>
                <w:b/>
                <w:bCs/>
                <w:color w:val="000000"/>
                <w:sz w:val="16"/>
                <w:szCs w:val="16"/>
              </w:rPr>
              <w:t xml:space="preserve"> - that will return account-wide or </w:t>
            </w:r>
            <w:proofErr w:type="spellStart"/>
            <w:r w:rsidRPr="00E35FC6">
              <w:rPr>
                <w:rFonts w:ascii="Calibri" w:eastAsia="Times New Roman" w:hAnsi="Calibri" w:cs="Times New Roman"/>
                <w:b/>
                <w:bCs/>
                <w:color w:val="000000"/>
                <w:sz w:val="16"/>
                <w:szCs w:val="16"/>
              </w:rPr>
              <w:t>account+division-wide</w:t>
            </w:r>
            <w:proofErr w:type="spellEnd"/>
            <w:r w:rsidRPr="00E35FC6">
              <w:rPr>
                <w:rFonts w:ascii="Calibri" w:eastAsia="Times New Roman" w:hAnsi="Calibri" w:cs="Times New Roman"/>
                <w:b/>
                <w:bCs/>
                <w:color w:val="000000"/>
                <w:sz w:val="16"/>
                <w:szCs w:val="16"/>
              </w:rPr>
              <w:t xml:space="preserve"> values, regardless of whether a dimension was entered on the origination transaction or not.</w:t>
            </w:r>
          </w:p>
        </w:tc>
      </w:tr>
      <w:tr w:rsidR="00846FC5" w:rsidRPr="00E35FC6" w14:paraId="785A47C5" w14:textId="77777777" w:rsidTr="00760AE8">
        <w:trPr>
          <w:trHeight w:val="450"/>
        </w:trPr>
        <w:tc>
          <w:tcPr>
            <w:tcW w:w="3160" w:type="dxa"/>
            <w:shd w:val="clear" w:color="auto" w:fill="auto"/>
            <w:vAlign w:val="center"/>
            <w:hideMark/>
          </w:tcPr>
          <w:p w14:paraId="4ECD556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for filtering</w:t>
            </w:r>
          </w:p>
        </w:tc>
        <w:tc>
          <w:tcPr>
            <w:tcW w:w="3040" w:type="dxa"/>
            <w:shd w:val="clear" w:color="auto" w:fill="auto"/>
            <w:vAlign w:val="center"/>
            <w:hideMark/>
          </w:tcPr>
          <w:p w14:paraId="36530A1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GLFSTMPLT4_DIMNUM</w:t>
            </w:r>
          </w:p>
        </w:tc>
        <w:tc>
          <w:tcPr>
            <w:tcW w:w="1200" w:type="dxa"/>
            <w:shd w:val="clear" w:color="auto" w:fill="auto"/>
            <w:vAlign w:val="center"/>
            <w:hideMark/>
          </w:tcPr>
          <w:p w14:paraId="2AB6155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265DFC1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w:t>
            </w:r>
          </w:p>
        </w:tc>
        <w:tc>
          <w:tcPr>
            <w:tcW w:w="5600" w:type="dxa"/>
            <w:shd w:val="clear" w:color="auto" w:fill="auto"/>
            <w:vAlign w:val="center"/>
            <w:hideMark/>
          </w:tcPr>
          <w:p w14:paraId="7E9D6C8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GLFSTMPLT4_FILTERONDIM is TRUE and GLFSTMPLT4_DIMMETHOD calls for a constant dimension #.</w:t>
            </w:r>
          </w:p>
        </w:tc>
      </w:tr>
      <w:tr w:rsidR="00846FC5" w:rsidRPr="00E35FC6" w14:paraId="6330286F" w14:textId="77777777" w:rsidTr="00760AE8">
        <w:trPr>
          <w:trHeight w:val="450"/>
        </w:trPr>
        <w:tc>
          <w:tcPr>
            <w:tcW w:w="3160" w:type="dxa"/>
            <w:shd w:val="clear" w:color="auto" w:fill="auto"/>
            <w:vAlign w:val="center"/>
            <w:hideMark/>
          </w:tcPr>
          <w:p w14:paraId="3A8035C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value for filtering</w:t>
            </w:r>
          </w:p>
        </w:tc>
        <w:tc>
          <w:tcPr>
            <w:tcW w:w="3040" w:type="dxa"/>
            <w:shd w:val="clear" w:color="auto" w:fill="auto"/>
            <w:vAlign w:val="center"/>
            <w:hideMark/>
          </w:tcPr>
          <w:p w14:paraId="639C95D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GLFSTMPLT4_DIMVAL</w:t>
            </w:r>
          </w:p>
        </w:tc>
        <w:tc>
          <w:tcPr>
            <w:tcW w:w="1200" w:type="dxa"/>
            <w:shd w:val="clear" w:color="auto" w:fill="auto"/>
            <w:vAlign w:val="center"/>
            <w:hideMark/>
          </w:tcPr>
          <w:p w14:paraId="092E5FC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531D585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value</w:t>
            </w:r>
          </w:p>
        </w:tc>
        <w:tc>
          <w:tcPr>
            <w:tcW w:w="5600" w:type="dxa"/>
            <w:shd w:val="clear" w:color="auto" w:fill="auto"/>
            <w:vAlign w:val="center"/>
            <w:hideMark/>
          </w:tcPr>
          <w:p w14:paraId="27D2F5E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GLFSTMPLT4_FILTERONDIM is TRUE and GLFSTMPLT4_DIMMETHOD calls for a constant dimension value.</w:t>
            </w:r>
          </w:p>
        </w:tc>
      </w:tr>
      <w:tr w:rsidR="00846FC5" w:rsidRPr="00E35FC6" w14:paraId="2B94AD7D" w14:textId="77777777" w:rsidTr="00760AE8">
        <w:trPr>
          <w:trHeight w:val="450"/>
        </w:trPr>
        <w:tc>
          <w:tcPr>
            <w:tcW w:w="3160" w:type="dxa"/>
            <w:shd w:val="clear" w:color="auto" w:fill="auto"/>
            <w:vAlign w:val="center"/>
            <w:hideMark/>
          </w:tcPr>
          <w:p w14:paraId="498C06C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1BED2C68"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74CD4E05"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03371785" w14:textId="77777777" w:rsidR="00846FC5" w:rsidRPr="00E35FC6"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738E0CF9" w14:textId="77777777" w:rsidR="00846FC5" w:rsidRPr="00E35FC6" w:rsidRDefault="00846FC5" w:rsidP="00760AE8">
            <w:pPr>
              <w:spacing w:after="0" w:line="240" w:lineRule="auto"/>
              <w:jc w:val="center"/>
              <w:rPr>
                <w:rFonts w:ascii="Calibri" w:eastAsia="Times New Roman" w:hAnsi="Calibri" w:cs="Times New Roman"/>
                <w:b/>
                <w:bCs/>
                <w:color w:val="0070C0"/>
                <w:sz w:val="16"/>
                <w:szCs w:val="16"/>
              </w:rPr>
            </w:pPr>
            <w:r w:rsidRPr="00E35FC6">
              <w:rPr>
                <w:rFonts w:ascii="Calibri" w:eastAsia="Times New Roman" w:hAnsi="Calibri" w:cs="Times New Roman"/>
                <w:b/>
                <w:bCs/>
                <w:color w:val="0070C0"/>
                <w:sz w:val="16"/>
                <w:szCs w:val="16"/>
              </w:rPr>
              <w:t xml:space="preserve">The following columns are NULL unless GLFSTMPLT4_COMMAND = </w:t>
            </w:r>
            <w:proofErr w:type="spellStart"/>
            <w:r w:rsidRPr="00E35FC6">
              <w:rPr>
                <w:rFonts w:ascii="Calibri" w:eastAsia="Times New Roman" w:hAnsi="Calibri" w:cs="Times New Roman"/>
                <w:b/>
                <w:bCs/>
                <w:color w:val="0070C0"/>
                <w:sz w:val="16"/>
                <w:szCs w:val="16"/>
              </w:rPr>
              <w:t>Clalculation</w:t>
            </w:r>
            <w:proofErr w:type="spellEnd"/>
            <w:r w:rsidRPr="00E35FC6">
              <w:rPr>
                <w:rFonts w:ascii="Calibri" w:eastAsia="Times New Roman" w:hAnsi="Calibri" w:cs="Times New Roman"/>
                <w:b/>
                <w:bCs/>
                <w:color w:val="0070C0"/>
                <w:sz w:val="16"/>
                <w:szCs w:val="16"/>
              </w:rPr>
              <w:t xml:space="preserve"> line:</w:t>
            </w:r>
          </w:p>
        </w:tc>
      </w:tr>
      <w:tr w:rsidR="00846FC5" w:rsidRPr="00E35FC6" w14:paraId="3CCBF211" w14:textId="77777777" w:rsidTr="00760AE8">
        <w:trPr>
          <w:trHeight w:val="2700"/>
        </w:trPr>
        <w:tc>
          <w:tcPr>
            <w:tcW w:w="3160" w:type="dxa"/>
            <w:shd w:val="clear" w:color="auto" w:fill="auto"/>
            <w:vAlign w:val="center"/>
            <w:hideMark/>
          </w:tcPr>
          <w:p w14:paraId="01D056B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Expression operator</w:t>
            </w:r>
          </w:p>
        </w:tc>
        <w:tc>
          <w:tcPr>
            <w:tcW w:w="3040" w:type="dxa"/>
            <w:shd w:val="clear" w:color="auto" w:fill="auto"/>
            <w:vAlign w:val="center"/>
            <w:hideMark/>
          </w:tcPr>
          <w:p w14:paraId="309BC78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GLFSTMPLT4_OPERATOR</w:t>
            </w:r>
          </w:p>
        </w:tc>
        <w:tc>
          <w:tcPr>
            <w:tcW w:w="1200" w:type="dxa"/>
            <w:shd w:val="clear" w:color="auto" w:fill="auto"/>
            <w:vAlign w:val="center"/>
            <w:hideMark/>
          </w:tcPr>
          <w:p w14:paraId="63427B7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08871A3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Plus</w:t>
            </w:r>
            <w:r w:rsidRPr="00E35FC6">
              <w:rPr>
                <w:rFonts w:ascii="Calibri" w:eastAsia="Times New Roman" w:hAnsi="Calibri" w:cs="Times New Roman"/>
                <w:b/>
                <w:bCs/>
                <w:color w:val="000000"/>
                <w:sz w:val="16"/>
                <w:szCs w:val="16"/>
              </w:rPr>
              <w:br/>
              <w:t>Minus</w:t>
            </w:r>
            <w:r w:rsidRPr="00E35FC6">
              <w:rPr>
                <w:rFonts w:ascii="Calibri" w:eastAsia="Times New Roman" w:hAnsi="Calibri" w:cs="Times New Roman"/>
                <w:b/>
                <w:bCs/>
                <w:color w:val="000000"/>
                <w:sz w:val="16"/>
                <w:szCs w:val="16"/>
              </w:rPr>
              <w:br/>
              <w:t>Multiplied by</w:t>
            </w:r>
            <w:r w:rsidRPr="00E35FC6">
              <w:rPr>
                <w:rFonts w:ascii="Calibri" w:eastAsia="Times New Roman" w:hAnsi="Calibri" w:cs="Times New Roman"/>
                <w:b/>
                <w:bCs/>
                <w:color w:val="000000"/>
                <w:sz w:val="16"/>
                <w:szCs w:val="16"/>
              </w:rPr>
              <w:br/>
              <w:t>Divided by</w:t>
            </w:r>
            <w:r w:rsidRPr="00E35FC6">
              <w:rPr>
                <w:rFonts w:ascii="Calibri" w:eastAsia="Times New Roman" w:hAnsi="Calibri" w:cs="Times New Roman"/>
                <w:b/>
                <w:bCs/>
                <w:color w:val="000000"/>
                <w:sz w:val="16"/>
                <w:szCs w:val="16"/>
              </w:rPr>
              <w:br/>
              <w:t>As a percentage of</w:t>
            </w:r>
            <w:r w:rsidRPr="00E35FC6">
              <w:rPr>
                <w:rFonts w:ascii="Calibri" w:eastAsia="Times New Roman" w:hAnsi="Calibri" w:cs="Times New Roman"/>
                <w:b/>
                <w:bCs/>
                <w:color w:val="000000"/>
                <w:sz w:val="16"/>
                <w:szCs w:val="16"/>
              </w:rPr>
              <w:br/>
              <w:t>No operator</w:t>
            </w:r>
          </w:p>
        </w:tc>
        <w:tc>
          <w:tcPr>
            <w:tcW w:w="5600" w:type="dxa"/>
            <w:shd w:val="clear" w:color="auto" w:fill="auto"/>
            <w:vAlign w:val="center"/>
            <w:hideMark/>
          </w:tcPr>
          <w:p w14:paraId="42045F61"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If GLFSTMPLT4_OPERATOR = Plus, </w:t>
            </w:r>
            <w:r w:rsidRPr="00E35FC6">
              <w:rPr>
                <w:rFonts w:ascii="Calibri" w:eastAsia="Times New Roman" w:hAnsi="Calibri" w:cs="Times New Roman"/>
                <w:b/>
                <w:bCs/>
                <w:color w:val="000000"/>
                <w:sz w:val="16"/>
                <w:szCs w:val="16"/>
              </w:rPr>
              <w:br/>
              <w:t xml:space="preserve">     then the value of the column = VALUE1 + VALUE2.</w:t>
            </w:r>
            <w:r w:rsidRPr="00E35FC6">
              <w:rPr>
                <w:rFonts w:ascii="Calibri" w:eastAsia="Times New Roman" w:hAnsi="Calibri" w:cs="Times New Roman"/>
                <w:b/>
                <w:bCs/>
                <w:color w:val="000000"/>
                <w:sz w:val="16"/>
                <w:szCs w:val="16"/>
              </w:rPr>
              <w:br/>
              <w:t xml:space="preserve">If GLFSTMPLT4_OPERATOR = Minus, </w:t>
            </w:r>
            <w:r w:rsidRPr="00E35FC6">
              <w:rPr>
                <w:rFonts w:ascii="Calibri" w:eastAsia="Times New Roman" w:hAnsi="Calibri" w:cs="Times New Roman"/>
                <w:b/>
                <w:bCs/>
                <w:color w:val="000000"/>
                <w:sz w:val="16"/>
                <w:szCs w:val="16"/>
              </w:rPr>
              <w:br/>
              <w:t xml:space="preserve">     then the value of the column = VALUE1 - VALUE2.</w:t>
            </w:r>
            <w:r w:rsidRPr="00E35FC6">
              <w:rPr>
                <w:rFonts w:ascii="Calibri" w:eastAsia="Times New Roman" w:hAnsi="Calibri" w:cs="Times New Roman"/>
                <w:b/>
                <w:bCs/>
                <w:color w:val="000000"/>
                <w:sz w:val="16"/>
                <w:szCs w:val="16"/>
              </w:rPr>
              <w:br/>
              <w:t xml:space="preserve">If GLFSTMPLT4_OPERATOR = Multiplied by, </w:t>
            </w:r>
            <w:r w:rsidRPr="00E35FC6">
              <w:rPr>
                <w:rFonts w:ascii="Calibri" w:eastAsia="Times New Roman" w:hAnsi="Calibri" w:cs="Times New Roman"/>
                <w:b/>
                <w:bCs/>
                <w:color w:val="000000"/>
                <w:sz w:val="16"/>
                <w:szCs w:val="16"/>
              </w:rPr>
              <w:br/>
              <w:t xml:space="preserve">     then the value of the column = VALUE1 * VALUE2.</w:t>
            </w:r>
            <w:r w:rsidRPr="00E35FC6">
              <w:rPr>
                <w:rFonts w:ascii="Calibri" w:eastAsia="Times New Roman" w:hAnsi="Calibri" w:cs="Times New Roman"/>
                <w:b/>
                <w:bCs/>
                <w:color w:val="000000"/>
                <w:sz w:val="16"/>
                <w:szCs w:val="16"/>
              </w:rPr>
              <w:br/>
              <w:t xml:space="preserve">If GLFSTMPLT4_OPERATOR = Divided by, </w:t>
            </w:r>
            <w:r w:rsidRPr="00E35FC6">
              <w:rPr>
                <w:rFonts w:ascii="Calibri" w:eastAsia="Times New Roman" w:hAnsi="Calibri" w:cs="Times New Roman"/>
                <w:b/>
                <w:bCs/>
                <w:color w:val="000000"/>
                <w:sz w:val="16"/>
                <w:szCs w:val="16"/>
              </w:rPr>
              <w:br/>
              <w:t xml:space="preserve">     then the value of the column = VALUE1 / VALUE2.</w:t>
            </w:r>
            <w:r w:rsidRPr="00E35FC6">
              <w:rPr>
                <w:rFonts w:ascii="Calibri" w:eastAsia="Times New Roman" w:hAnsi="Calibri" w:cs="Times New Roman"/>
                <w:b/>
                <w:bCs/>
                <w:color w:val="000000"/>
                <w:sz w:val="16"/>
                <w:szCs w:val="16"/>
              </w:rPr>
              <w:br/>
              <w:t xml:space="preserve">If GLFSTMPLT4_OPERATOR = As a percentage of, </w:t>
            </w:r>
            <w:r w:rsidRPr="00E35FC6">
              <w:rPr>
                <w:rFonts w:ascii="Calibri" w:eastAsia="Times New Roman" w:hAnsi="Calibri" w:cs="Times New Roman"/>
                <w:b/>
                <w:bCs/>
                <w:color w:val="000000"/>
                <w:sz w:val="16"/>
                <w:szCs w:val="16"/>
              </w:rPr>
              <w:br/>
              <w:t xml:space="preserve">     then the value of the column = (VALUE1 / VALUE2) * 100.</w:t>
            </w:r>
            <w:r w:rsidRPr="00E35FC6">
              <w:rPr>
                <w:rFonts w:ascii="Calibri" w:eastAsia="Times New Roman" w:hAnsi="Calibri" w:cs="Times New Roman"/>
                <w:b/>
                <w:bCs/>
                <w:color w:val="000000"/>
                <w:sz w:val="16"/>
                <w:szCs w:val="16"/>
              </w:rPr>
              <w:br/>
              <w:t>If GLFSTMPLT4_OPERATOR = No operator,</w:t>
            </w:r>
            <w:r w:rsidRPr="00E35FC6">
              <w:rPr>
                <w:rFonts w:ascii="Calibri" w:eastAsia="Times New Roman" w:hAnsi="Calibri" w:cs="Times New Roman"/>
                <w:b/>
                <w:bCs/>
                <w:color w:val="000000"/>
                <w:sz w:val="16"/>
                <w:szCs w:val="16"/>
              </w:rPr>
              <w:br/>
              <w:t xml:space="preserve">     then the value of the column = VALUE1. </w:t>
            </w:r>
          </w:p>
        </w:tc>
      </w:tr>
      <w:tr w:rsidR="00846FC5" w:rsidRPr="00E35FC6" w14:paraId="2F55291E" w14:textId="77777777" w:rsidTr="00760AE8">
        <w:trPr>
          <w:trHeight w:val="7650"/>
        </w:trPr>
        <w:tc>
          <w:tcPr>
            <w:tcW w:w="3160" w:type="dxa"/>
            <w:shd w:val="clear" w:color="auto" w:fill="auto"/>
            <w:vAlign w:val="center"/>
            <w:hideMark/>
          </w:tcPr>
          <w:p w14:paraId="77124A3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Origin of equation left side</w:t>
            </w:r>
          </w:p>
        </w:tc>
        <w:tc>
          <w:tcPr>
            <w:tcW w:w="3040" w:type="dxa"/>
            <w:shd w:val="clear" w:color="auto" w:fill="auto"/>
            <w:vAlign w:val="center"/>
            <w:hideMark/>
          </w:tcPr>
          <w:p w14:paraId="13B7251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GLFSTMPLT4_VALUE1TYPE</w:t>
            </w:r>
          </w:p>
        </w:tc>
        <w:tc>
          <w:tcPr>
            <w:tcW w:w="1200" w:type="dxa"/>
            <w:shd w:val="clear" w:color="auto" w:fill="auto"/>
            <w:vAlign w:val="center"/>
            <w:hideMark/>
          </w:tcPr>
          <w:p w14:paraId="74167A8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1D66ABF0" w14:textId="77777777" w:rsidR="00846FC5" w:rsidRPr="00E35FC6" w:rsidRDefault="00846FC5" w:rsidP="005C18FE">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Other</w:t>
            </w:r>
            <w:proofErr w:type="gramEnd"/>
            <w:r w:rsidRPr="00E35FC6">
              <w:rPr>
                <w:rFonts w:ascii="Calibri" w:eastAsia="Times New Roman" w:hAnsi="Calibri" w:cs="Times New Roman"/>
                <w:b/>
                <w:bCs/>
                <w:color w:val="000000"/>
                <w:sz w:val="16"/>
                <w:szCs w:val="16"/>
              </w:rPr>
              <w:t xml:space="preserve"> row, same column</w:t>
            </w:r>
            <w:r w:rsidRPr="00E35FC6">
              <w:rPr>
                <w:rFonts w:ascii="Calibri" w:eastAsia="Times New Roman" w:hAnsi="Calibri" w:cs="Times New Roman"/>
                <w:b/>
                <w:bCs/>
                <w:color w:val="000000"/>
                <w:sz w:val="16"/>
                <w:szCs w:val="16"/>
              </w:rPr>
              <w:br/>
              <w:t>Other row, other column</w:t>
            </w:r>
            <w:r w:rsidRPr="00E35FC6">
              <w:rPr>
                <w:rFonts w:ascii="Calibri" w:eastAsia="Times New Roman" w:hAnsi="Calibri" w:cs="Times New Roman"/>
                <w:b/>
                <w:bCs/>
                <w:color w:val="000000"/>
                <w:sz w:val="16"/>
                <w:szCs w:val="16"/>
              </w:rPr>
              <w:br/>
              <w:t>Constant</w:t>
            </w:r>
            <w:r w:rsidRPr="00E35FC6">
              <w:rPr>
                <w:rFonts w:ascii="Calibri" w:eastAsia="Times New Roman" w:hAnsi="Calibri" w:cs="Times New Roman"/>
                <w:b/>
                <w:bCs/>
                <w:color w:val="000000"/>
                <w:sz w:val="16"/>
                <w:szCs w:val="16"/>
              </w:rPr>
              <w:br/>
              <w:t>Entered at runtime</w:t>
            </w:r>
            <w:r w:rsidRPr="00E35FC6">
              <w:rPr>
                <w:rFonts w:ascii="Calibri" w:eastAsia="Times New Roman" w:hAnsi="Calibri" w:cs="Times New Roman"/>
                <w:b/>
                <w:bCs/>
                <w:color w:val="000000"/>
                <w:sz w:val="16"/>
                <w:szCs w:val="16"/>
              </w:rPr>
              <w:br/>
              <w:t>Imported at runtime</w:t>
            </w:r>
            <w:r w:rsidRPr="00E35FC6">
              <w:rPr>
                <w:rFonts w:ascii="Calibri" w:eastAsia="Times New Roman" w:hAnsi="Calibri" w:cs="Times New Roman"/>
                <w:b/>
                <w:bCs/>
                <w:color w:val="000000"/>
                <w:sz w:val="16"/>
                <w:szCs w:val="16"/>
              </w:rPr>
              <w:br/>
              <w:t>Special</w:t>
            </w:r>
          </w:p>
        </w:tc>
        <w:tc>
          <w:tcPr>
            <w:tcW w:w="5600" w:type="dxa"/>
            <w:shd w:val="clear" w:color="auto" w:fill="auto"/>
            <w:vAlign w:val="center"/>
            <w:hideMark/>
          </w:tcPr>
          <w:p w14:paraId="06DEE072" w14:textId="77777777" w:rsidR="00846FC5" w:rsidRPr="00E35FC6" w:rsidRDefault="00846FC5" w:rsidP="005C18FE">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If Other row, same column</w:t>
            </w:r>
            <w:r w:rsidRPr="00E35FC6">
              <w:rPr>
                <w:rFonts w:ascii="Calibri" w:eastAsia="Times New Roman" w:hAnsi="Calibri" w:cs="Times New Roman"/>
                <w:b/>
                <w:bCs/>
                <w:color w:val="000000"/>
                <w:sz w:val="16"/>
                <w:szCs w:val="16"/>
              </w:rPr>
              <w:br/>
              <w:t xml:space="preserve">     VALUE1 will be set the value of the row in the same column whose GLFSTMPLT4_CALCLABEL</w:t>
            </w:r>
            <w:r w:rsidRPr="00E35FC6">
              <w:rPr>
                <w:rFonts w:ascii="Calibri" w:eastAsia="Times New Roman" w:hAnsi="Calibri" w:cs="Times New Roman"/>
                <w:b/>
                <w:bCs/>
                <w:color w:val="000000"/>
                <w:sz w:val="16"/>
                <w:szCs w:val="16"/>
              </w:rPr>
              <w:br/>
              <w:t xml:space="preserve">                = this row's GLFSTMPLT4_VALUE1CALCLABEL.</w:t>
            </w:r>
            <w:r w:rsidRPr="00E35FC6">
              <w:rPr>
                <w:rFonts w:ascii="Calibri" w:eastAsia="Times New Roman" w:hAnsi="Calibri" w:cs="Times New Roman"/>
                <w:b/>
                <w:bCs/>
                <w:color w:val="000000"/>
                <w:sz w:val="16"/>
                <w:szCs w:val="16"/>
              </w:rPr>
              <w:br/>
              <w:t>If Other row, other column</w:t>
            </w:r>
            <w:r w:rsidRPr="00E35FC6">
              <w:rPr>
                <w:rFonts w:ascii="Calibri" w:eastAsia="Times New Roman" w:hAnsi="Calibri" w:cs="Times New Roman"/>
                <w:b/>
                <w:bCs/>
                <w:color w:val="000000"/>
                <w:sz w:val="16"/>
                <w:szCs w:val="16"/>
              </w:rPr>
              <w:br/>
              <w:t xml:space="preserve">     VALUE1 will be set the value of the row in GLFSTMPLT4_VALUE1COL whose </w:t>
            </w:r>
            <w:r w:rsidRPr="00E35FC6">
              <w:rPr>
                <w:rFonts w:ascii="Calibri" w:eastAsia="Times New Roman" w:hAnsi="Calibri" w:cs="Times New Roman"/>
                <w:b/>
                <w:bCs/>
                <w:color w:val="000000"/>
                <w:sz w:val="16"/>
                <w:szCs w:val="16"/>
              </w:rPr>
              <w:br/>
              <w:t xml:space="preserve">                GLFSTMPLT4_CALCLABEL = this row's GLFSTMPLT4_VALUE1CALCLABEL.</w:t>
            </w:r>
            <w:r w:rsidRPr="00E35FC6">
              <w:rPr>
                <w:rFonts w:ascii="Calibri" w:eastAsia="Times New Roman" w:hAnsi="Calibri" w:cs="Times New Roman"/>
                <w:b/>
                <w:bCs/>
                <w:color w:val="000000"/>
                <w:sz w:val="16"/>
                <w:szCs w:val="16"/>
              </w:rPr>
              <w:br/>
              <w:t>If Constant,</w:t>
            </w:r>
            <w:r w:rsidRPr="00E35FC6">
              <w:rPr>
                <w:rFonts w:ascii="Calibri" w:eastAsia="Times New Roman" w:hAnsi="Calibri" w:cs="Times New Roman"/>
                <w:b/>
                <w:bCs/>
                <w:color w:val="000000"/>
                <w:sz w:val="16"/>
                <w:szCs w:val="16"/>
              </w:rPr>
              <w:br/>
              <w:t xml:space="preserve">     VALUE1 for each row will be set to GLFSTMPLT4_VALUE1CONSTANT. </w:t>
            </w:r>
            <w:r w:rsidRPr="00E35FC6">
              <w:rPr>
                <w:rFonts w:ascii="Calibri" w:eastAsia="Times New Roman" w:hAnsi="Calibri" w:cs="Times New Roman"/>
                <w:b/>
                <w:bCs/>
                <w:color w:val="000000"/>
                <w:sz w:val="16"/>
                <w:szCs w:val="16"/>
              </w:rPr>
              <w:br/>
              <w:t>If Entered at runtime,</w:t>
            </w:r>
            <w:r w:rsidRPr="00E35FC6">
              <w:rPr>
                <w:rFonts w:ascii="Calibri" w:eastAsia="Times New Roman" w:hAnsi="Calibri" w:cs="Times New Roman"/>
                <w:b/>
                <w:bCs/>
                <w:color w:val="000000"/>
                <w:sz w:val="16"/>
                <w:szCs w:val="16"/>
              </w:rPr>
              <w:br/>
              <w:t xml:space="preserve">     VALUE1 for all rows will be entered at runtime. </w:t>
            </w:r>
            <w:r w:rsidRPr="00E35FC6">
              <w:rPr>
                <w:rFonts w:ascii="Calibri" w:eastAsia="Times New Roman" w:hAnsi="Calibri" w:cs="Times New Roman"/>
                <w:b/>
                <w:bCs/>
                <w:color w:val="000000"/>
                <w:sz w:val="16"/>
                <w:szCs w:val="16"/>
              </w:rPr>
              <w:br/>
              <w:t>If Imported at runtime,</w:t>
            </w:r>
            <w:r w:rsidRPr="00E35FC6">
              <w:rPr>
                <w:rFonts w:ascii="Calibri" w:eastAsia="Times New Roman" w:hAnsi="Calibri" w:cs="Times New Roman"/>
                <w:b/>
                <w:bCs/>
                <w:color w:val="000000"/>
                <w:sz w:val="16"/>
                <w:szCs w:val="16"/>
              </w:rPr>
              <w:br/>
              <w:t xml:space="preserve">     VALUE1 for all rows will be read from GLFSTMPLT6 where </w:t>
            </w:r>
            <w:r w:rsidRPr="00E35FC6">
              <w:rPr>
                <w:rFonts w:ascii="Calibri" w:eastAsia="Times New Roman" w:hAnsi="Calibri" w:cs="Times New Roman"/>
                <w:b/>
                <w:bCs/>
                <w:color w:val="000000"/>
                <w:sz w:val="16"/>
                <w:szCs w:val="16"/>
              </w:rPr>
              <w:br/>
              <w:t xml:space="preserve">            GLFSTMPLT6_CMPNO = GLFSTMPL1_CMPNO, </w:t>
            </w:r>
            <w:r w:rsidRPr="00E35FC6">
              <w:rPr>
                <w:rFonts w:ascii="Calibri" w:eastAsia="Times New Roman" w:hAnsi="Calibri" w:cs="Times New Roman"/>
                <w:b/>
                <w:bCs/>
                <w:color w:val="000000"/>
                <w:sz w:val="16"/>
                <w:szCs w:val="16"/>
              </w:rPr>
              <w:br/>
              <w:t xml:space="preserve">            GLFSTMPLT6_YEAR = current year, </w:t>
            </w:r>
            <w:r w:rsidRPr="00E35FC6">
              <w:rPr>
                <w:rFonts w:ascii="Calibri" w:eastAsia="Times New Roman" w:hAnsi="Calibri" w:cs="Times New Roman"/>
                <w:b/>
                <w:bCs/>
                <w:color w:val="000000"/>
                <w:sz w:val="16"/>
                <w:szCs w:val="16"/>
              </w:rPr>
              <w:br/>
              <w:t xml:space="preserve">            GLFSTMPLT6_PERIOD = current period, </w:t>
            </w:r>
            <w:r w:rsidRPr="00E35FC6">
              <w:rPr>
                <w:rFonts w:ascii="Calibri" w:eastAsia="Times New Roman" w:hAnsi="Calibri" w:cs="Times New Roman"/>
                <w:b/>
                <w:bCs/>
                <w:color w:val="000000"/>
                <w:sz w:val="16"/>
                <w:szCs w:val="16"/>
              </w:rPr>
              <w:br/>
              <w:t xml:space="preserve">            GLFSTMPLT6_GLDIV = division of column scope (if any),</w:t>
            </w:r>
            <w:r w:rsidRPr="00E35FC6">
              <w:rPr>
                <w:rFonts w:ascii="Calibri" w:eastAsia="Times New Roman" w:hAnsi="Calibri" w:cs="Times New Roman"/>
                <w:b/>
                <w:bCs/>
                <w:color w:val="000000"/>
                <w:sz w:val="16"/>
                <w:szCs w:val="16"/>
              </w:rPr>
              <w:br/>
              <w:t xml:space="preserve">            GLFSTMPLT6_GLPROJ = project of column scope (if any),</w:t>
            </w:r>
            <w:r w:rsidRPr="00E35FC6">
              <w:rPr>
                <w:rFonts w:ascii="Calibri" w:eastAsia="Times New Roman" w:hAnsi="Calibri" w:cs="Times New Roman"/>
                <w:b/>
                <w:bCs/>
                <w:color w:val="000000"/>
                <w:sz w:val="16"/>
                <w:szCs w:val="16"/>
              </w:rPr>
              <w:br/>
              <w:t xml:space="preserve">            GLFSTMPLT6_DIMNUM = dimension # of column scope (if any),</w:t>
            </w:r>
            <w:r w:rsidRPr="00E35FC6">
              <w:rPr>
                <w:rFonts w:ascii="Calibri" w:eastAsia="Times New Roman" w:hAnsi="Calibri" w:cs="Times New Roman"/>
                <w:b/>
                <w:bCs/>
                <w:color w:val="000000"/>
                <w:sz w:val="16"/>
                <w:szCs w:val="16"/>
              </w:rPr>
              <w:br/>
              <w:t xml:space="preserve">            GLFSTMPLT6_DIMVAL = dimension value of column scope (if any), and</w:t>
            </w:r>
            <w:r w:rsidRPr="00E35FC6">
              <w:rPr>
                <w:rFonts w:ascii="Calibri" w:eastAsia="Times New Roman" w:hAnsi="Calibri" w:cs="Times New Roman"/>
                <w:b/>
                <w:bCs/>
                <w:color w:val="000000"/>
                <w:sz w:val="16"/>
                <w:szCs w:val="16"/>
              </w:rPr>
              <w:br/>
              <w:t xml:space="preserve">            GLFSTMPLT6_LABEL = GLFSTMPLT3_VALUE1CALCLABEL.</w:t>
            </w:r>
            <w:r w:rsidRPr="00E35FC6">
              <w:rPr>
                <w:rFonts w:ascii="Calibri" w:eastAsia="Times New Roman" w:hAnsi="Calibri" w:cs="Times New Roman"/>
                <w:b/>
                <w:bCs/>
                <w:color w:val="000000"/>
                <w:sz w:val="16"/>
                <w:szCs w:val="16"/>
              </w:rPr>
              <w:br/>
              <w:t>If Special,</w:t>
            </w:r>
            <w:r w:rsidRPr="00E35FC6">
              <w:rPr>
                <w:rFonts w:ascii="Calibri" w:eastAsia="Times New Roman" w:hAnsi="Calibri" w:cs="Times New Roman"/>
                <w:b/>
                <w:bCs/>
                <w:color w:val="000000"/>
                <w:sz w:val="16"/>
                <w:szCs w:val="16"/>
              </w:rPr>
              <w:br/>
              <w:t xml:space="preserve">     VALUE1 is determined by GLFSTMPLT3_VALUE1SPECIALTYPE.</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If Other row, same column or Total, same column, VALUE1 will vary from column to column.</w:t>
            </w:r>
            <w:r w:rsidRPr="00E35FC6">
              <w:rPr>
                <w:rFonts w:ascii="Calibri" w:eastAsia="Times New Roman" w:hAnsi="Calibri" w:cs="Times New Roman"/>
                <w:b/>
                <w:bCs/>
                <w:color w:val="000000"/>
                <w:sz w:val="16"/>
                <w:szCs w:val="16"/>
              </w:rPr>
              <w:br/>
              <w:t>Otherwise, VALUE1 is the same across all columns.</w:t>
            </w:r>
          </w:p>
        </w:tc>
      </w:tr>
      <w:tr w:rsidR="00846FC5" w:rsidRPr="00E35FC6" w14:paraId="5C0F86F9" w14:textId="77777777" w:rsidTr="005C18FE">
        <w:trPr>
          <w:trHeight w:val="5615"/>
        </w:trPr>
        <w:tc>
          <w:tcPr>
            <w:tcW w:w="3160" w:type="dxa"/>
            <w:shd w:val="clear" w:color="auto" w:fill="auto"/>
            <w:vAlign w:val="center"/>
            <w:hideMark/>
          </w:tcPr>
          <w:p w14:paraId="7117241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Origin of equation right side</w:t>
            </w:r>
          </w:p>
        </w:tc>
        <w:tc>
          <w:tcPr>
            <w:tcW w:w="3040" w:type="dxa"/>
            <w:shd w:val="clear" w:color="auto" w:fill="auto"/>
            <w:vAlign w:val="center"/>
            <w:hideMark/>
          </w:tcPr>
          <w:p w14:paraId="1FD1399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GLFSTMPLT4_VALUE2TYPE</w:t>
            </w:r>
          </w:p>
        </w:tc>
        <w:tc>
          <w:tcPr>
            <w:tcW w:w="1200" w:type="dxa"/>
            <w:shd w:val="clear" w:color="auto" w:fill="auto"/>
            <w:vAlign w:val="center"/>
            <w:hideMark/>
          </w:tcPr>
          <w:p w14:paraId="389A18A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0AB0F2F3" w14:textId="77777777" w:rsidR="00846FC5" w:rsidRPr="00E35FC6" w:rsidRDefault="00846FC5" w:rsidP="005C18FE">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Other</w:t>
            </w:r>
            <w:proofErr w:type="gramEnd"/>
            <w:r w:rsidRPr="00E35FC6">
              <w:rPr>
                <w:rFonts w:ascii="Calibri" w:eastAsia="Times New Roman" w:hAnsi="Calibri" w:cs="Times New Roman"/>
                <w:b/>
                <w:bCs/>
                <w:color w:val="000000"/>
                <w:sz w:val="16"/>
                <w:szCs w:val="16"/>
              </w:rPr>
              <w:t xml:space="preserve"> row, same column</w:t>
            </w:r>
            <w:r w:rsidRPr="00E35FC6">
              <w:rPr>
                <w:rFonts w:ascii="Calibri" w:eastAsia="Times New Roman" w:hAnsi="Calibri" w:cs="Times New Roman"/>
                <w:b/>
                <w:bCs/>
                <w:color w:val="000000"/>
                <w:sz w:val="16"/>
                <w:szCs w:val="16"/>
              </w:rPr>
              <w:br/>
              <w:t>Other row, other column</w:t>
            </w:r>
            <w:r w:rsidRPr="00E35FC6">
              <w:rPr>
                <w:rFonts w:ascii="Calibri" w:eastAsia="Times New Roman" w:hAnsi="Calibri" w:cs="Times New Roman"/>
                <w:b/>
                <w:bCs/>
                <w:color w:val="000000"/>
                <w:sz w:val="16"/>
                <w:szCs w:val="16"/>
              </w:rPr>
              <w:br/>
              <w:t>Constant</w:t>
            </w:r>
            <w:r w:rsidRPr="00E35FC6">
              <w:rPr>
                <w:rFonts w:ascii="Calibri" w:eastAsia="Times New Roman" w:hAnsi="Calibri" w:cs="Times New Roman"/>
                <w:b/>
                <w:bCs/>
                <w:color w:val="000000"/>
                <w:sz w:val="16"/>
                <w:szCs w:val="16"/>
              </w:rPr>
              <w:br/>
              <w:t>Entered at runtime</w:t>
            </w:r>
            <w:r w:rsidRPr="00E35FC6">
              <w:rPr>
                <w:rFonts w:ascii="Calibri" w:eastAsia="Times New Roman" w:hAnsi="Calibri" w:cs="Times New Roman"/>
                <w:b/>
                <w:bCs/>
                <w:color w:val="000000"/>
                <w:sz w:val="16"/>
                <w:szCs w:val="16"/>
              </w:rPr>
              <w:br/>
              <w:t>Imported at runtime</w:t>
            </w:r>
            <w:r w:rsidRPr="00E35FC6">
              <w:rPr>
                <w:rFonts w:ascii="Calibri" w:eastAsia="Times New Roman" w:hAnsi="Calibri" w:cs="Times New Roman"/>
                <w:b/>
                <w:bCs/>
                <w:color w:val="000000"/>
                <w:sz w:val="16"/>
                <w:szCs w:val="16"/>
              </w:rPr>
              <w:br/>
              <w:t>Special</w:t>
            </w:r>
          </w:p>
        </w:tc>
        <w:tc>
          <w:tcPr>
            <w:tcW w:w="5600" w:type="dxa"/>
            <w:shd w:val="clear" w:color="auto" w:fill="auto"/>
            <w:vAlign w:val="center"/>
            <w:hideMark/>
          </w:tcPr>
          <w:p w14:paraId="416508CD" w14:textId="77777777" w:rsidR="00846FC5" w:rsidRPr="00E35FC6" w:rsidRDefault="00846FC5" w:rsidP="005C18FE">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If Other row, same column</w:t>
            </w:r>
            <w:r w:rsidRPr="00E35FC6">
              <w:rPr>
                <w:rFonts w:ascii="Calibri" w:eastAsia="Times New Roman" w:hAnsi="Calibri" w:cs="Times New Roman"/>
                <w:b/>
                <w:bCs/>
                <w:color w:val="000000"/>
                <w:sz w:val="16"/>
                <w:szCs w:val="16"/>
              </w:rPr>
              <w:br/>
              <w:t xml:space="preserve">     VALUE2 will be set the value of the row in the same column whose GLFSTMPLT4_CALCLABEL</w:t>
            </w:r>
            <w:r w:rsidRPr="00E35FC6">
              <w:rPr>
                <w:rFonts w:ascii="Calibri" w:eastAsia="Times New Roman" w:hAnsi="Calibri" w:cs="Times New Roman"/>
                <w:b/>
                <w:bCs/>
                <w:color w:val="000000"/>
                <w:sz w:val="16"/>
                <w:szCs w:val="16"/>
              </w:rPr>
              <w:br/>
              <w:t xml:space="preserve">                = this row's GLFSTMPLT4_VALUE2CALCLABEL.</w:t>
            </w:r>
            <w:r w:rsidRPr="00E35FC6">
              <w:rPr>
                <w:rFonts w:ascii="Calibri" w:eastAsia="Times New Roman" w:hAnsi="Calibri" w:cs="Times New Roman"/>
                <w:b/>
                <w:bCs/>
                <w:color w:val="000000"/>
                <w:sz w:val="16"/>
                <w:szCs w:val="16"/>
              </w:rPr>
              <w:br/>
              <w:t>If Other row, other column</w:t>
            </w:r>
            <w:r w:rsidRPr="00E35FC6">
              <w:rPr>
                <w:rFonts w:ascii="Calibri" w:eastAsia="Times New Roman" w:hAnsi="Calibri" w:cs="Times New Roman"/>
                <w:b/>
                <w:bCs/>
                <w:color w:val="000000"/>
                <w:sz w:val="16"/>
                <w:szCs w:val="16"/>
              </w:rPr>
              <w:br/>
              <w:t xml:space="preserve">     VALUE2 will be set the value of the row in GLFSTMPLT4_VALUE2COL whose </w:t>
            </w:r>
            <w:r w:rsidRPr="00E35FC6">
              <w:rPr>
                <w:rFonts w:ascii="Calibri" w:eastAsia="Times New Roman" w:hAnsi="Calibri" w:cs="Times New Roman"/>
                <w:b/>
                <w:bCs/>
                <w:color w:val="000000"/>
                <w:sz w:val="16"/>
                <w:szCs w:val="16"/>
              </w:rPr>
              <w:br/>
              <w:t xml:space="preserve">                GLFSTMPLT4_CALCLABEL = this row's GLFSTMPLT4_VALUE2CALCLABEL.</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If Constant,</w:t>
            </w:r>
            <w:r w:rsidRPr="00E35FC6">
              <w:rPr>
                <w:rFonts w:ascii="Calibri" w:eastAsia="Times New Roman" w:hAnsi="Calibri" w:cs="Times New Roman"/>
                <w:b/>
                <w:bCs/>
                <w:color w:val="000000"/>
                <w:sz w:val="16"/>
                <w:szCs w:val="16"/>
              </w:rPr>
              <w:br/>
              <w:t xml:space="preserve">     VALUE2 for each row will be set to GLFSTMPLT4_VALUE2CONSTANT. </w:t>
            </w:r>
            <w:r w:rsidRPr="00E35FC6">
              <w:rPr>
                <w:rFonts w:ascii="Calibri" w:eastAsia="Times New Roman" w:hAnsi="Calibri" w:cs="Times New Roman"/>
                <w:b/>
                <w:bCs/>
                <w:color w:val="000000"/>
                <w:sz w:val="16"/>
                <w:szCs w:val="16"/>
              </w:rPr>
              <w:br/>
              <w:t>If Entered at runtime,</w:t>
            </w:r>
            <w:r w:rsidRPr="00E35FC6">
              <w:rPr>
                <w:rFonts w:ascii="Calibri" w:eastAsia="Times New Roman" w:hAnsi="Calibri" w:cs="Times New Roman"/>
                <w:b/>
                <w:bCs/>
                <w:color w:val="000000"/>
                <w:sz w:val="16"/>
                <w:szCs w:val="16"/>
              </w:rPr>
              <w:br/>
              <w:t xml:space="preserve">     VALUE2 for all rows will be entered at runtime. </w:t>
            </w:r>
            <w:r w:rsidRPr="00E35FC6">
              <w:rPr>
                <w:rFonts w:ascii="Calibri" w:eastAsia="Times New Roman" w:hAnsi="Calibri" w:cs="Times New Roman"/>
                <w:b/>
                <w:bCs/>
                <w:color w:val="000000"/>
                <w:sz w:val="16"/>
                <w:szCs w:val="16"/>
              </w:rPr>
              <w:br/>
              <w:t>If Imported at runtime,</w:t>
            </w:r>
            <w:r w:rsidRPr="00E35FC6">
              <w:rPr>
                <w:rFonts w:ascii="Calibri" w:eastAsia="Times New Roman" w:hAnsi="Calibri" w:cs="Times New Roman"/>
                <w:b/>
                <w:bCs/>
                <w:color w:val="000000"/>
                <w:sz w:val="16"/>
                <w:szCs w:val="16"/>
              </w:rPr>
              <w:br/>
              <w:t xml:space="preserve">     VALUE2 for all rows will be read from GLFSTMPLT6 where </w:t>
            </w:r>
            <w:r w:rsidRPr="00E35FC6">
              <w:rPr>
                <w:rFonts w:ascii="Calibri" w:eastAsia="Times New Roman" w:hAnsi="Calibri" w:cs="Times New Roman"/>
                <w:b/>
                <w:bCs/>
                <w:color w:val="000000"/>
                <w:sz w:val="16"/>
                <w:szCs w:val="16"/>
              </w:rPr>
              <w:br/>
              <w:t xml:space="preserve">            GLFSTMPLT6_CMPNO = GLFSTMPL1_CMPNO, </w:t>
            </w:r>
            <w:r w:rsidRPr="00E35FC6">
              <w:rPr>
                <w:rFonts w:ascii="Calibri" w:eastAsia="Times New Roman" w:hAnsi="Calibri" w:cs="Times New Roman"/>
                <w:b/>
                <w:bCs/>
                <w:color w:val="000000"/>
                <w:sz w:val="16"/>
                <w:szCs w:val="16"/>
              </w:rPr>
              <w:br/>
              <w:t xml:space="preserve">            GLFSTMPLT6_YEAR = current year, </w:t>
            </w:r>
            <w:r w:rsidRPr="00E35FC6">
              <w:rPr>
                <w:rFonts w:ascii="Calibri" w:eastAsia="Times New Roman" w:hAnsi="Calibri" w:cs="Times New Roman"/>
                <w:b/>
                <w:bCs/>
                <w:color w:val="000000"/>
                <w:sz w:val="16"/>
                <w:szCs w:val="16"/>
              </w:rPr>
              <w:br/>
              <w:t xml:space="preserve">            GLFSTMPLT6_PERIOD = current period, </w:t>
            </w:r>
            <w:r w:rsidRPr="00E35FC6">
              <w:rPr>
                <w:rFonts w:ascii="Calibri" w:eastAsia="Times New Roman" w:hAnsi="Calibri" w:cs="Times New Roman"/>
                <w:b/>
                <w:bCs/>
                <w:color w:val="000000"/>
                <w:sz w:val="16"/>
                <w:szCs w:val="16"/>
              </w:rPr>
              <w:br/>
              <w:t xml:space="preserve">            GLFSTMPLT6_GLDIV = division of column scope (if any),</w:t>
            </w:r>
            <w:r w:rsidRPr="00E35FC6">
              <w:rPr>
                <w:rFonts w:ascii="Calibri" w:eastAsia="Times New Roman" w:hAnsi="Calibri" w:cs="Times New Roman"/>
                <w:b/>
                <w:bCs/>
                <w:color w:val="000000"/>
                <w:sz w:val="16"/>
                <w:szCs w:val="16"/>
              </w:rPr>
              <w:br/>
              <w:t xml:space="preserve">            GLFSTMPLT6_GLPROJ = project of column scope (if any),</w:t>
            </w:r>
            <w:r w:rsidRPr="00E35FC6">
              <w:rPr>
                <w:rFonts w:ascii="Calibri" w:eastAsia="Times New Roman" w:hAnsi="Calibri" w:cs="Times New Roman"/>
                <w:b/>
                <w:bCs/>
                <w:color w:val="000000"/>
                <w:sz w:val="16"/>
                <w:szCs w:val="16"/>
              </w:rPr>
              <w:br/>
              <w:t xml:space="preserve">            GLFSTMPLT6_DIMNUM = dimension # of column scope (if any),</w:t>
            </w:r>
            <w:r w:rsidRPr="00E35FC6">
              <w:rPr>
                <w:rFonts w:ascii="Calibri" w:eastAsia="Times New Roman" w:hAnsi="Calibri" w:cs="Times New Roman"/>
                <w:b/>
                <w:bCs/>
                <w:color w:val="000000"/>
                <w:sz w:val="16"/>
                <w:szCs w:val="16"/>
              </w:rPr>
              <w:br/>
              <w:t xml:space="preserve">            GLFSTMPLT6_DIMVAL = dimension value of column scope (if any), and</w:t>
            </w:r>
            <w:r w:rsidRPr="00E35FC6">
              <w:rPr>
                <w:rFonts w:ascii="Calibri" w:eastAsia="Times New Roman" w:hAnsi="Calibri" w:cs="Times New Roman"/>
                <w:b/>
                <w:bCs/>
                <w:color w:val="000000"/>
                <w:sz w:val="16"/>
                <w:szCs w:val="16"/>
              </w:rPr>
              <w:br/>
              <w:t xml:space="preserve">            GLFSTMPLT6_LABEL = GLFSTMPLT3_VALUE2CALCLABEL.</w:t>
            </w:r>
            <w:r w:rsidRPr="00E35FC6">
              <w:rPr>
                <w:rFonts w:ascii="Calibri" w:eastAsia="Times New Roman" w:hAnsi="Calibri" w:cs="Times New Roman"/>
                <w:b/>
                <w:bCs/>
                <w:color w:val="000000"/>
                <w:sz w:val="16"/>
                <w:szCs w:val="16"/>
              </w:rPr>
              <w:br/>
              <w:t>If Special,</w:t>
            </w:r>
            <w:r w:rsidRPr="00E35FC6">
              <w:rPr>
                <w:rFonts w:ascii="Calibri" w:eastAsia="Times New Roman" w:hAnsi="Calibri" w:cs="Times New Roman"/>
                <w:b/>
                <w:bCs/>
                <w:color w:val="000000"/>
                <w:sz w:val="16"/>
                <w:szCs w:val="16"/>
              </w:rPr>
              <w:br/>
              <w:t xml:space="preserve">     VALUE12is determined by GLFSTMPLT3_VALUE2SPECIALTYPE.</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If Other row, same column or Total, same column, VALUE2 will vary from column to column.</w:t>
            </w:r>
            <w:r w:rsidRPr="00E35FC6">
              <w:rPr>
                <w:rFonts w:ascii="Calibri" w:eastAsia="Times New Roman" w:hAnsi="Calibri" w:cs="Times New Roman"/>
                <w:b/>
                <w:bCs/>
                <w:color w:val="000000"/>
                <w:sz w:val="16"/>
                <w:szCs w:val="16"/>
              </w:rPr>
              <w:br/>
              <w:t>Otherwise, VALUE2 is the same across all columns.</w:t>
            </w:r>
          </w:p>
        </w:tc>
      </w:tr>
      <w:tr w:rsidR="00846FC5" w:rsidRPr="00E35FC6" w14:paraId="48F9D429" w14:textId="77777777" w:rsidTr="00760AE8">
        <w:trPr>
          <w:trHeight w:val="450"/>
        </w:trPr>
        <w:tc>
          <w:tcPr>
            <w:tcW w:w="3160" w:type="dxa"/>
            <w:shd w:val="clear" w:color="auto" w:fill="auto"/>
            <w:vAlign w:val="center"/>
            <w:hideMark/>
          </w:tcPr>
          <w:p w14:paraId="5AB9EAE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value of equation left side</w:t>
            </w:r>
          </w:p>
        </w:tc>
        <w:tc>
          <w:tcPr>
            <w:tcW w:w="3040" w:type="dxa"/>
            <w:shd w:val="clear" w:color="auto" w:fill="auto"/>
            <w:vAlign w:val="center"/>
            <w:hideMark/>
          </w:tcPr>
          <w:p w14:paraId="29748D3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GLFSTMPLT4_VALUE1CONSTANT</w:t>
            </w:r>
          </w:p>
        </w:tc>
        <w:tc>
          <w:tcPr>
            <w:tcW w:w="1200" w:type="dxa"/>
            <w:shd w:val="clear" w:color="auto" w:fill="auto"/>
            <w:vAlign w:val="center"/>
            <w:hideMark/>
          </w:tcPr>
          <w:p w14:paraId="775A116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16,2)</w:t>
            </w:r>
          </w:p>
        </w:tc>
        <w:tc>
          <w:tcPr>
            <w:tcW w:w="2340" w:type="dxa"/>
            <w:shd w:val="clear" w:color="auto" w:fill="auto"/>
            <w:vAlign w:val="center"/>
            <w:hideMark/>
          </w:tcPr>
          <w:p w14:paraId="555B875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33651C4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GLFSTMPLT4_VALUE1TYPE = Constant.</w:t>
            </w:r>
            <w:r w:rsidRPr="00E35FC6">
              <w:rPr>
                <w:rFonts w:ascii="Calibri" w:eastAsia="Times New Roman" w:hAnsi="Calibri" w:cs="Times New Roman"/>
                <w:b/>
                <w:bCs/>
                <w:color w:val="000000"/>
                <w:sz w:val="16"/>
                <w:szCs w:val="16"/>
              </w:rPr>
              <w:br/>
              <w:t>Otherwise, this is the value of VALUE1.</w:t>
            </w:r>
          </w:p>
        </w:tc>
      </w:tr>
      <w:tr w:rsidR="00846FC5" w:rsidRPr="00E35FC6" w14:paraId="6D5CC104" w14:textId="77777777" w:rsidTr="00760AE8">
        <w:trPr>
          <w:trHeight w:val="450"/>
        </w:trPr>
        <w:tc>
          <w:tcPr>
            <w:tcW w:w="3160" w:type="dxa"/>
            <w:shd w:val="clear" w:color="auto" w:fill="auto"/>
            <w:vAlign w:val="center"/>
            <w:hideMark/>
          </w:tcPr>
          <w:p w14:paraId="334D0DF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value of equation right side</w:t>
            </w:r>
          </w:p>
        </w:tc>
        <w:tc>
          <w:tcPr>
            <w:tcW w:w="3040" w:type="dxa"/>
            <w:shd w:val="clear" w:color="auto" w:fill="auto"/>
            <w:vAlign w:val="center"/>
            <w:hideMark/>
          </w:tcPr>
          <w:p w14:paraId="2E1DE49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GLFSTMPLT4_VALUE2CONSTANT</w:t>
            </w:r>
          </w:p>
        </w:tc>
        <w:tc>
          <w:tcPr>
            <w:tcW w:w="1200" w:type="dxa"/>
            <w:shd w:val="clear" w:color="auto" w:fill="auto"/>
            <w:vAlign w:val="center"/>
            <w:hideMark/>
          </w:tcPr>
          <w:p w14:paraId="4BD68A1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16,2)</w:t>
            </w:r>
          </w:p>
        </w:tc>
        <w:tc>
          <w:tcPr>
            <w:tcW w:w="2340" w:type="dxa"/>
            <w:shd w:val="clear" w:color="auto" w:fill="auto"/>
            <w:vAlign w:val="center"/>
            <w:hideMark/>
          </w:tcPr>
          <w:p w14:paraId="007C27B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360B5F8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GLFSTMPLT4_VALUE2TYPE = Constant.</w:t>
            </w:r>
            <w:r w:rsidRPr="00E35FC6">
              <w:rPr>
                <w:rFonts w:ascii="Calibri" w:eastAsia="Times New Roman" w:hAnsi="Calibri" w:cs="Times New Roman"/>
                <w:b/>
                <w:bCs/>
                <w:color w:val="000000"/>
                <w:sz w:val="16"/>
                <w:szCs w:val="16"/>
              </w:rPr>
              <w:br/>
              <w:t>Otherwise, this is the value of VALUE2.</w:t>
            </w:r>
          </w:p>
        </w:tc>
      </w:tr>
      <w:tr w:rsidR="00846FC5" w:rsidRPr="00E35FC6" w14:paraId="4E4D8ECC" w14:textId="77777777" w:rsidTr="00760AE8">
        <w:trPr>
          <w:trHeight w:val="2925"/>
        </w:trPr>
        <w:tc>
          <w:tcPr>
            <w:tcW w:w="3160" w:type="dxa"/>
            <w:shd w:val="clear" w:color="auto" w:fill="auto"/>
            <w:vAlign w:val="center"/>
            <w:hideMark/>
          </w:tcPr>
          <w:p w14:paraId="1A65AF3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Type of special value for equation left side</w:t>
            </w:r>
          </w:p>
        </w:tc>
        <w:tc>
          <w:tcPr>
            <w:tcW w:w="3040" w:type="dxa"/>
            <w:shd w:val="clear" w:color="auto" w:fill="auto"/>
            <w:vAlign w:val="center"/>
            <w:hideMark/>
          </w:tcPr>
          <w:p w14:paraId="4A00898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GLFSTMPLT4_VALUE1SPECIALTYPE</w:t>
            </w:r>
          </w:p>
        </w:tc>
        <w:tc>
          <w:tcPr>
            <w:tcW w:w="1200" w:type="dxa"/>
            <w:shd w:val="clear" w:color="auto" w:fill="auto"/>
            <w:vAlign w:val="center"/>
            <w:hideMark/>
          </w:tcPr>
          <w:p w14:paraId="11A80B9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76D208C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Period number</w:t>
            </w:r>
            <w:r w:rsidRPr="00E35FC6">
              <w:rPr>
                <w:rFonts w:ascii="Calibri" w:eastAsia="Times New Roman" w:hAnsi="Calibri" w:cs="Times New Roman"/>
                <w:b/>
                <w:bCs/>
                <w:color w:val="000000"/>
                <w:sz w:val="16"/>
                <w:szCs w:val="16"/>
              </w:rPr>
              <w:br/>
              <w:t>Periods in year</w:t>
            </w:r>
          </w:p>
        </w:tc>
        <w:tc>
          <w:tcPr>
            <w:tcW w:w="5600" w:type="dxa"/>
            <w:shd w:val="clear" w:color="auto" w:fill="auto"/>
            <w:vAlign w:val="center"/>
            <w:hideMark/>
          </w:tcPr>
          <w:p w14:paraId="72A8BC52"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GLFSTMPLT4_VALUE1TYPE = Special.</w:t>
            </w:r>
            <w:r w:rsidRPr="00E35FC6">
              <w:rPr>
                <w:rFonts w:ascii="Calibri" w:eastAsia="Times New Roman" w:hAnsi="Calibri" w:cs="Times New Roman"/>
                <w:b/>
                <w:bCs/>
                <w:color w:val="000000"/>
                <w:sz w:val="16"/>
                <w:szCs w:val="16"/>
              </w:rPr>
              <w:br/>
              <w:t>If Period number,</w:t>
            </w:r>
            <w:r w:rsidRPr="00E35FC6">
              <w:rPr>
                <w:rFonts w:ascii="Calibri" w:eastAsia="Times New Roman" w:hAnsi="Calibri" w:cs="Times New Roman"/>
                <w:b/>
                <w:bCs/>
                <w:color w:val="000000"/>
                <w:sz w:val="16"/>
                <w:szCs w:val="16"/>
              </w:rPr>
              <w:br/>
              <w:t xml:space="preserve">     VALUE1 = the current period number.</w:t>
            </w:r>
            <w:r w:rsidRPr="00E35FC6">
              <w:rPr>
                <w:rFonts w:ascii="Calibri" w:eastAsia="Times New Roman" w:hAnsi="Calibri" w:cs="Times New Roman"/>
                <w:b/>
                <w:bCs/>
                <w:color w:val="000000"/>
                <w:sz w:val="16"/>
                <w:szCs w:val="16"/>
              </w:rPr>
              <w:br/>
              <w:t>If Periods in year,</w:t>
            </w:r>
            <w:r w:rsidRPr="00E35FC6">
              <w:rPr>
                <w:rFonts w:ascii="Calibri" w:eastAsia="Times New Roman" w:hAnsi="Calibri" w:cs="Times New Roman"/>
                <w:b/>
                <w:bCs/>
                <w:color w:val="000000"/>
                <w:sz w:val="16"/>
                <w:szCs w:val="16"/>
              </w:rPr>
              <w:br/>
              <w:t xml:space="preserve">     VALUE1 = the number of periods in the year.</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Examples of use:</w:t>
            </w:r>
            <w:r w:rsidRPr="00E35FC6">
              <w:rPr>
                <w:rFonts w:ascii="Calibri" w:eastAsia="Times New Roman" w:hAnsi="Calibri" w:cs="Times New Roman"/>
                <w:b/>
                <w:bCs/>
                <w:color w:val="000000"/>
                <w:sz w:val="16"/>
                <w:szCs w:val="16"/>
              </w:rPr>
              <w:br/>
              <w:t xml:space="preserve">     To average the period values in the current year, </w:t>
            </w:r>
            <w:r w:rsidRPr="00E35FC6">
              <w:rPr>
                <w:rFonts w:ascii="Calibri" w:eastAsia="Times New Roman" w:hAnsi="Calibri" w:cs="Times New Roman"/>
                <w:b/>
                <w:bCs/>
                <w:color w:val="000000"/>
                <w:sz w:val="16"/>
                <w:szCs w:val="16"/>
              </w:rPr>
              <w:br/>
              <w:t xml:space="preserve">             divide a year to date column by the period number.</w:t>
            </w:r>
            <w:r w:rsidRPr="00E35FC6">
              <w:rPr>
                <w:rFonts w:ascii="Calibri" w:eastAsia="Times New Roman" w:hAnsi="Calibri" w:cs="Times New Roman"/>
                <w:b/>
                <w:bCs/>
                <w:color w:val="000000"/>
                <w:sz w:val="16"/>
                <w:szCs w:val="16"/>
              </w:rPr>
              <w:br/>
              <w:t xml:space="preserve">     To project the year-end balance from a single period,</w:t>
            </w:r>
            <w:r w:rsidRPr="00E35FC6">
              <w:rPr>
                <w:rFonts w:ascii="Calibri" w:eastAsia="Times New Roman" w:hAnsi="Calibri" w:cs="Times New Roman"/>
                <w:b/>
                <w:bCs/>
                <w:color w:val="000000"/>
                <w:sz w:val="16"/>
                <w:szCs w:val="16"/>
              </w:rPr>
              <w:br/>
              <w:t xml:space="preserve">             multiply a column for that period by (periods in the current year - period number + 1) </w:t>
            </w:r>
            <w:r w:rsidRPr="00E35FC6">
              <w:rPr>
                <w:rFonts w:ascii="Calibri" w:eastAsia="Times New Roman" w:hAnsi="Calibri" w:cs="Times New Roman"/>
                <w:b/>
                <w:bCs/>
                <w:color w:val="000000"/>
                <w:sz w:val="16"/>
                <w:szCs w:val="16"/>
              </w:rPr>
              <w:br/>
              <w:t xml:space="preserve">             and add it to the current year to date.</w:t>
            </w:r>
          </w:p>
        </w:tc>
      </w:tr>
      <w:tr w:rsidR="00846FC5" w:rsidRPr="00E35FC6" w14:paraId="50D94221" w14:textId="77777777" w:rsidTr="00760AE8">
        <w:trPr>
          <w:trHeight w:val="1125"/>
        </w:trPr>
        <w:tc>
          <w:tcPr>
            <w:tcW w:w="3160" w:type="dxa"/>
            <w:shd w:val="clear" w:color="auto" w:fill="auto"/>
            <w:vAlign w:val="center"/>
            <w:hideMark/>
          </w:tcPr>
          <w:p w14:paraId="106C0F7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Type of special value for equation right side</w:t>
            </w:r>
          </w:p>
        </w:tc>
        <w:tc>
          <w:tcPr>
            <w:tcW w:w="3040" w:type="dxa"/>
            <w:shd w:val="clear" w:color="auto" w:fill="auto"/>
            <w:vAlign w:val="center"/>
            <w:hideMark/>
          </w:tcPr>
          <w:p w14:paraId="1C9901A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GLFSTMPLT4_VALUE2SPECIALTYPE</w:t>
            </w:r>
          </w:p>
        </w:tc>
        <w:tc>
          <w:tcPr>
            <w:tcW w:w="1200" w:type="dxa"/>
            <w:shd w:val="clear" w:color="auto" w:fill="auto"/>
            <w:vAlign w:val="center"/>
            <w:hideMark/>
          </w:tcPr>
          <w:p w14:paraId="34E1EFF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5AC081D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Period number</w:t>
            </w:r>
            <w:r w:rsidRPr="00E35FC6">
              <w:rPr>
                <w:rFonts w:ascii="Calibri" w:eastAsia="Times New Roman" w:hAnsi="Calibri" w:cs="Times New Roman"/>
                <w:b/>
                <w:bCs/>
                <w:color w:val="000000"/>
                <w:sz w:val="16"/>
                <w:szCs w:val="16"/>
              </w:rPr>
              <w:br/>
              <w:t>Periods in year</w:t>
            </w:r>
          </w:p>
        </w:tc>
        <w:tc>
          <w:tcPr>
            <w:tcW w:w="5600" w:type="dxa"/>
            <w:shd w:val="clear" w:color="auto" w:fill="auto"/>
            <w:vAlign w:val="center"/>
            <w:hideMark/>
          </w:tcPr>
          <w:p w14:paraId="26421981"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GLFSTMPLT4_VALUE2TYPE = Special.</w:t>
            </w:r>
            <w:r w:rsidRPr="00E35FC6">
              <w:rPr>
                <w:rFonts w:ascii="Calibri" w:eastAsia="Times New Roman" w:hAnsi="Calibri" w:cs="Times New Roman"/>
                <w:b/>
                <w:bCs/>
                <w:color w:val="000000"/>
                <w:sz w:val="16"/>
                <w:szCs w:val="16"/>
              </w:rPr>
              <w:br/>
              <w:t>If Period number,</w:t>
            </w:r>
            <w:r w:rsidRPr="00E35FC6">
              <w:rPr>
                <w:rFonts w:ascii="Calibri" w:eastAsia="Times New Roman" w:hAnsi="Calibri" w:cs="Times New Roman"/>
                <w:b/>
                <w:bCs/>
                <w:color w:val="000000"/>
                <w:sz w:val="16"/>
                <w:szCs w:val="16"/>
              </w:rPr>
              <w:br/>
              <w:t xml:space="preserve">     VALUE2 = the current period number.</w:t>
            </w:r>
            <w:r w:rsidRPr="00E35FC6">
              <w:rPr>
                <w:rFonts w:ascii="Calibri" w:eastAsia="Times New Roman" w:hAnsi="Calibri" w:cs="Times New Roman"/>
                <w:b/>
                <w:bCs/>
                <w:color w:val="000000"/>
                <w:sz w:val="16"/>
                <w:szCs w:val="16"/>
              </w:rPr>
              <w:br/>
              <w:t>If Periods in year,</w:t>
            </w:r>
            <w:r w:rsidRPr="00E35FC6">
              <w:rPr>
                <w:rFonts w:ascii="Calibri" w:eastAsia="Times New Roman" w:hAnsi="Calibri" w:cs="Times New Roman"/>
                <w:b/>
                <w:bCs/>
                <w:color w:val="000000"/>
                <w:sz w:val="16"/>
                <w:szCs w:val="16"/>
              </w:rPr>
              <w:br/>
              <w:t xml:space="preserve">     VALUE2 = the number of periods in the year.</w:t>
            </w:r>
          </w:p>
        </w:tc>
      </w:tr>
      <w:tr w:rsidR="00846FC5" w:rsidRPr="00E35FC6" w14:paraId="1BDD2195" w14:textId="77777777" w:rsidTr="00760AE8">
        <w:trPr>
          <w:trHeight w:val="4950"/>
        </w:trPr>
        <w:tc>
          <w:tcPr>
            <w:tcW w:w="3160" w:type="dxa"/>
            <w:shd w:val="clear" w:color="auto" w:fill="auto"/>
            <w:vAlign w:val="center"/>
            <w:hideMark/>
          </w:tcPr>
          <w:p w14:paraId="39CAC4C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label for source of equation left side</w:t>
            </w:r>
          </w:p>
        </w:tc>
        <w:tc>
          <w:tcPr>
            <w:tcW w:w="3040" w:type="dxa"/>
            <w:shd w:val="clear" w:color="auto" w:fill="auto"/>
            <w:vAlign w:val="center"/>
            <w:hideMark/>
          </w:tcPr>
          <w:p w14:paraId="32EBE98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GLFSTMPLT4_VALUE1CALCLABEL</w:t>
            </w:r>
          </w:p>
        </w:tc>
        <w:tc>
          <w:tcPr>
            <w:tcW w:w="1200" w:type="dxa"/>
            <w:shd w:val="clear" w:color="auto" w:fill="auto"/>
            <w:vAlign w:val="center"/>
            <w:hideMark/>
          </w:tcPr>
          <w:p w14:paraId="1F6999D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314055E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0C2C559D"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GLFSTMPLT4_VALUE1TYPE = Other row, other column or Imported at runtime.</w:t>
            </w:r>
            <w:r w:rsidRPr="00E35FC6">
              <w:rPr>
                <w:rFonts w:ascii="Calibri" w:eastAsia="Times New Roman" w:hAnsi="Calibri" w:cs="Times New Roman"/>
                <w:b/>
                <w:bCs/>
                <w:color w:val="000000"/>
                <w:sz w:val="16"/>
                <w:szCs w:val="16"/>
              </w:rPr>
              <w:br/>
              <w:t>If GLFSTMPLT4_VALUE1TYPE = Other row, other column, this label must equal some line label defined as GLFSTMPLT4_CALCLABEL in GLFSTMPLT4.</w:t>
            </w:r>
            <w:r w:rsidRPr="00E35FC6">
              <w:rPr>
                <w:rFonts w:ascii="Calibri" w:eastAsia="Times New Roman" w:hAnsi="Calibri" w:cs="Times New Roman"/>
                <w:b/>
                <w:bCs/>
                <w:color w:val="000000"/>
                <w:sz w:val="16"/>
                <w:szCs w:val="16"/>
              </w:rPr>
              <w:br/>
              <w:t>If GLFSTMPLT4_VALUE1TYPE = Imported at runtime, this label is used to look up VALUE1 in GLFSTMPLT6.</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Typical values of calculation labels, suggesting their usage:</w:t>
            </w:r>
            <w:r w:rsidRPr="00E35FC6">
              <w:rPr>
                <w:rFonts w:ascii="Calibri" w:eastAsia="Times New Roman" w:hAnsi="Calibri" w:cs="Times New Roman"/>
                <w:b/>
                <w:bCs/>
                <w:color w:val="000000"/>
                <w:sz w:val="16"/>
                <w:szCs w:val="16"/>
              </w:rPr>
              <w:br/>
              <w:t xml:space="preserve">     For line labels:</w:t>
            </w:r>
            <w:r w:rsidRPr="00E35FC6">
              <w:rPr>
                <w:rFonts w:ascii="Calibri" w:eastAsia="Times New Roman" w:hAnsi="Calibri" w:cs="Times New Roman"/>
                <w:b/>
                <w:bCs/>
                <w:color w:val="000000"/>
                <w:sz w:val="16"/>
                <w:szCs w:val="16"/>
              </w:rPr>
              <w:br/>
              <w:t xml:space="preserve">            NET_INCOME</w:t>
            </w:r>
            <w:r w:rsidRPr="00E35FC6">
              <w:rPr>
                <w:rFonts w:ascii="Calibri" w:eastAsia="Times New Roman" w:hAnsi="Calibri" w:cs="Times New Roman"/>
                <w:b/>
                <w:bCs/>
                <w:color w:val="000000"/>
                <w:sz w:val="16"/>
                <w:szCs w:val="16"/>
              </w:rPr>
              <w:br/>
              <w:t xml:space="preserve">            TOTAL_COST_OF_SALES</w:t>
            </w:r>
            <w:r w:rsidRPr="00E35FC6">
              <w:rPr>
                <w:rFonts w:ascii="Calibri" w:eastAsia="Times New Roman" w:hAnsi="Calibri" w:cs="Times New Roman"/>
                <w:b/>
                <w:bCs/>
                <w:color w:val="000000"/>
                <w:sz w:val="16"/>
                <w:szCs w:val="16"/>
              </w:rPr>
              <w:br/>
              <w:t xml:space="preserve">            TOTAL_G_S_AND_A</w:t>
            </w:r>
            <w:r w:rsidRPr="00E35FC6">
              <w:rPr>
                <w:rFonts w:ascii="Calibri" w:eastAsia="Times New Roman" w:hAnsi="Calibri" w:cs="Times New Roman"/>
                <w:b/>
                <w:bCs/>
                <w:color w:val="000000"/>
                <w:sz w:val="16"/>
                <w:szCs w:val="16"/>
              </w:rPr>
              <w:br/>
              <w:t xml:space="preserve">     For imported data labels:</w:t>
            </w:r>
            <w:r w:rsidRPr="00E35FC6">
              <w:rPr>
                <w:rFonts w:ascii="Calibri" w:eastAsia="Times New Roman" w:hAnsi="Calibri" w:cs="Times New Roman"/>
                <w:b/>
                <w:bCs/>
                <w:color w:val="000000"/>
                <w:sz w:val="16"/>
                <w:szCs w:val="16"/>
              </w:rPr>
              <w:br/>
              <w:t xml:space="preserve">            SQ_FEET_IN_PLANT, SQ_FEET_IN_DEPT</w:t>
            </w:r>
            <w:r w:rsidRPr="00E35FC6">
              <w:rPr>
                <w:rFonts w:ascii="Calibri" w:eastAsia="Times New Roman" w:hAnsi="Calibri" w:cs="Times New Roman"/>
                <w:b/>
                <w:bCs/>
                <w:color w:val="000000"/>
                <w:sz w:val="16"/>
                <w:szCs w:val="16"/>
              </w:rPr>
              <w:br/>
              <w:t xml:space="preserve">            HEADCOUNT_FOR_COMPANY, HEADCOUNT_FOR_DIVISION</w:t>
            </w:r>
            <w:r w:rsidRPr="00E35FC6">
              <w:rPr>
                <w:rFonts w:ascii="Calibri" w:eastAsia="Times New Roman" w:hAnsi="Calibri" w:cs="Times New Roman"/>
                <w:b/>
                <w:bCs/>
                <w:color w:val="000000"/>
                <w:sz w:val="16"/>
                <w:szCs w:val="16"/>
              </w:rPr>
              <w:br/>
              <w:t xml:space="preserve">            KILOGRAMMES_SHIPPED_IN_PERIOD</w:t>
            </w:r>
            <w:r w:rsidRPr="00E35FC6">
              <w:rPr>
                <w:rFonts w:ascii="Calibri" w:eastAsia="Times New Roman" w:hAnsi="Calibri" w:cs="Times New Roman"/>
                <w:b/>
                <w:bCs/>
                <w:color w:val="000000"/>
                <w:sz w:val="16"/>
                <w:szCs w:val="16"/>
              </w:rPr>
              <w:br/>
            </w:r>
            <w:r w:rsidRPr="00E35FC6">
              <w:rPr>
                <w:rFonts w:ascii="Calibri" w:eastAsia="Times New Roman" w:hAnsi="Calibri" w:cs="Times New Roman"/>
                <w:b/>
                <w:bCs/>
                <w:color w:val="000000"/>
                <w:sz w:val="16"/>
                <w:szCs w:val="16"/>
              </w:rPr>
              <w:br/>
              <w:t>If there are unresolved line labels - e.g. GLFSTMPLT4_VALUE1CALCLABEL is not NULL but no corresponding GLFSTMPLT4_CALCLABEL exists - the template is unusable, the user is warned, and GLFSTMPLT2_UNRESOLVEDLABELS is set to TRUE - meaning that statement calculation cannot be run for GLFSTMPLT2_FORMAT</w:t>
            </w:r>
          </w:p>
        </w:tc>
      </w:tr>
      <w:tr w:rsidR="00846FC5" w:rsidRPr="00E35FC6" w14:paraId="19AE3E50" w14:textId="77777777" w:rsidTr="00760AE8">
        <w:trPr>
          <w:trHeight w:val="1350"/>
        </w:trPr>
        <w:tc>
          <w:tcPr>
            <w:tcW w:w="3160" w:type="dxa"/>
            <w:shd w:val="clear" w:color="auto" w:fill="auto"/>
            <w:vAlign w:val="center"/>
            <w:hideMark/>
          </w:tcPr>
          <w:p w14:paraId="0D5E17C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Line label for source of equation right side</w:t>
            </w:r>
          </w:p>
        </w:tc>
        <w:tc>
          <w:tcPr>
            <w:tcW w:w="3040" w:type="dxa"/>
            <w:shd w:val="clear" w:color="auto" w:fill="auto"/>
            <w:vAlign w:val="center"/>
            <w:hideMark/>
          </w:tcPr>
          <w:p w14:paraId="6DC35ED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GLFSTMPLT4_VALUE2CALCLABEL</w:t>
            </w:r>
          </w:p>
        </w:tc>
        <w:tc>
          <w:tcPr>
            <w:tcW w:w="1200" w:type="dxa"/>
            <w:shd w:val="clear" w:color="auto" w:fill="auto"/>
            <w:vAlign w:val="center"/>
            <w:hideMark/>
          </w:tcPr>
          <w:p w14:paraId="7B1B7D9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8AD9E9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67AAACA6"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unless GLFSTMPLT4_VALUE2TYPE = Other row, other column or Imported at runtime.</w:t>
            </w:r>
            <w:r w:rsidRPr="00E35FC6">
              <w:rPr>
                <w:rFonts w:ascii="Calibri" w:eastAsia="Times New Roman" w:hAnsi="Calibri" w:cs="Times New Roman"/>
                <w:b/>
                <w:bCs/>
                <w:color w:val="000000"/>
                <w:sz w:val="16"/>
                <w:szCs w:val="16"/>
              </w:rPr>
              <w:br/>
              <w:t>If GLFSTMPLT4_VALUE2TYPE = Other row, other column, this label must equal some line label defined as GLFSTMPLT4_CALCLABEL in GLFSTMPLT4.</w:t>
            </w:r>
            <w:r w:rsidRPr="00E35FC6">
              <w:rPr>
                <w:rFonts w:ascii="Calibri" w:eastAsia="Times New Roman" w:hAnsi="Calibri" w:cs="Times New Roman"/>
                <w:b/>
                <w:bCs/>
                <w:color w:val="000000"/>
                <w:sz w:val="16"/>
                <w:szCs w:val="16"/>
              </w:rPr>
              <w:br/>
              <w:t>If GLFSTMPLT4_VALUE2TYPE = Imported at runtime, this label is used to look up VALUE2 in GLFSTMPLT6.</w:t>
            </w:r>
          </w:p>
        </w:tc>
      </w:tr>
      <w:tr w:rsidR="00846FC5" w:rsidRPr="00E35FC6" w14:paraId="3EE332B2" w14:textId="77777777" w:rsidTr="00760AE8">
        <w:trPr>
          <w:trHeight w:val="450"/>
        </w:trPr>
        <w:tc>
          <w:tcPr>
            <w:tcW w:w="3160" w:type="dxa"/>
            <w:shd w:val="clear" w:color="auto" w:fill="auto"/>
            <w:vAlign w:val="center"/>
            <w:hideMark/>
          </w:tcPr>
          <w:p w14:paraId="4C994D0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 for source of equation left side</w:t>
            </w:r>
          </w:p>
        </w:tc>
        <w:tc>
          <w:tcPr>
            <w:tcW w:w="3040" w:type="dxa"/>
            <w:shd w:val="clear" w:color="auto" w:fill="auto"/>
            <w:vAlign w:val="center"/>
            <w:hideMark/>
          </w:tcPr>
          <w:p w14:paraId="302C770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GLFSTMPLT4_VALUE1COL</w:t>
            </w:r>
          </w:p>
        </w:tc>
        <w:tc>
          <w:tcPr>
            <w:tcW w:w="1200" w:type="dxa"/>
            <w:shd w:val="clear" w:color="auto" w:fill="auto"/>
            <w:vAlign w:val="center"/>
            <w:hideMark/>
          </w:tcPr>
          <w:p w14:paraId="34DE586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50F3192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1917BE10"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NULL unless GLFSTMPLT4_VALUE1TYPE = </w:t>
            </w:r>
            <w:proofErr w:type="gramStart"/>
            <w:r w:rsidRPr="00E35FC6">
              <w:rPr>
                <w:rFonts w:ascii="Calibri" w:eastAsia="Times New Roman" w:hAnsi="Calibri" w:cs="Times New Roman"/>
                <w:b/>
                <w:bCs/>
                <w:color w:val="000000"/>
                <w:sz w:val="16"/>
                <w:szCs w:val="16"/>
              </w:rPr>
              <w:t>Other</w:t>
            </w:r>
            <w:proofErr w:type="gramEnd"/>
            <w:r w:rsidRPr="00E35FC6">
              <w:rPr>
                <w:rFonts w:ascii="Calibri" w:eastAsia="Times New Roman" w:hAnsi="Calibri" w:cs="Times New Roman"/>
                <w:b/>
                <w:bCs/>
                <w:color w:val="000000"/>
                <w:sz w:val="16"/>
                <w:szCs w:val="16"/>
              </w:rPr>
              <w:t xml:space="preserve"> row, other column.</w:t>
            </w:r>
            <w:r w:rsidRPr="00E35FC6">
              <w:rPr>
                <w:rFonts w:ascii="Calibri" w:eastAsia="Times New Roman" w:hAnsi="Calibri" w:cs="Times New Roman"/>
                <w:b/>
                <w:bCs/>
                <w:color w:val="000000"/>
                <w:sz w:val="16"/>
                <w:szCs w:val="16"/>
              </w:rPr>
              <w:br/>
              <w:t>Otherwise this is the column in which VALUE1 will be found at runtime.</w:t>
            </w:r>
          </w:p>
        </w:tc>
      </w:tr>
      <w:tr w:rsidR="00846FC5" w:rsidRPr="00E35FC6" w14:paraId="18DD9E7B" w14:textId="77777777" w:rsidTr="00760AE8">
        <w:trPr>
          <w:trHeight w:val="450"/>
        </w:trPr>
        <w:tc>
          <w:tcPr>
            <w:tcW w:w="3160" w:type="dxa"/>
            <w:shd w:val="clear" w:color="auto" w:fill="auto"/>
            <w:vAlign w:val="center"/>
            <w:hideMark/>
          </w:tcPr>
          <w:p w14:paraId="2D1CAA1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 for source of equation right side</w:t>
            </w:r>
          </w:p>
        </w:tc>
        <w:tc>
          <w:tcPr>
            <w:tcW w:w="3040" w:type="dxa"/>
            <w:shd w:val="clear" w:color="auto" w:fill="auto"/>
            <w:vAlign w:val="center"/>
            <w:hideMark/>
          </w:tcPr>
          <w:p w14:paraId="3FB4E1A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GLFSTMPLT4_VALUE2COL</w:t>
            </w:r>
          </w:p>
        </w:tc>
        <w:tc>
          <w:tcPr>
            <w:tcW w:w="1200" w:type="dxa"/>
            <w:shd w:val="clear" w:color="auto" w:fill="auto"/>
            <w:vAlign w:val="center"/>
            <w:hideMark/>
          </w:tcPr>
          <w:p w14:paraId="1941CC9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0C5184A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E5BF548"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NULL unless GLFSTMPLT4_VALUE2TYPE = </w:t>
            </w:r>
            <w:proofErr w:type="gramStart"/>
            <w:r w:rsidRPr="00E35FC6">
              <w:rPr>
                <w:rFonts w:ascii="Calibri" w:eastAsia="Times New Roman" w:hAnsi="Calibri" w:cs="Times New Roman"/>
                <w:b/>
                <w:bCs/>
                <w:color w:val="000000"/>
                <w:sz w:val="16"/>
                <w:szCs w:val="16"/>
              </w:rPr>
              <w:t>Other</w:t>
            </w:r>
            <w:proofErr w:type="gramEnd"/>
            <w:r w:rsidRPr="00E35FC6">
              <w:rPr>
                <w:rFonts w:ascii="Calibri" w:eastAsia="Times New Roman" w:hAnsi="Calibri" w:cs="Times New Roman"/>
                <w:b/>
                <w:bCs/>
                <w:color w:val="000000"/>
                <w:sz w:val="16"/>
                <w:szCs w:val="16"/>
              </w:rPr>
              <w:t xml:space="preserve"> row, other column.</w:t>
            </w:r>
            <w:r w:rsidRPr="00E35FC6">
              <w:rPr>
                <w:rFonts w:ascii="Calibri" w:eastAsia="Times New Roman" w:hAnsi="Calibri" w:cs="Times New Roman"/>
                <w:b/>
                <w:bCs/>
                <w:color w:val="000000"/>
                <w:sz w:val="16"/>
                <w:szCs w:val="16"/>
              </w:rPr>
              <w:br/>
              <w:t>Otherwise this is the column in which VALUE2 will be found at runtime.</w:t>
            </w:r>
          </w:p>
        </w:tc>
      </w:tr>
      <w:tr w:rsidR="00846FC5" w:rsidRPr="00E35FC6" w14:paraId="2DFE66DC" w14:textId="77777777" w:rsidTr="00760AE8">
        <w:trPr>
          <w:trHeight w:val="3228"/>
        </w:trPr>
        <w:tc>
          <w:tcPr>
            <w:tcW w:w="3160" w:type="dxa"/>
            <w:shd w:val="clear" w:color="auto" w:fill="auto"/>
            <w:vAlign w:val="center"/>
            <w:hideMark/>
          </w:tcPr>
          <w:p w14:paraId="57CD5C4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Negate results of expression</w:t>
            </w:r>
          </w:p>
        </w:tc>
        <w:tc>
          <w:tcPr>
            <w:tcW w:w="3040" w:type="dxa"/>
            <w:shd w:val="clear" w:color="auto" w:fill="auto"/>
            <w:vAlign w:val="center"/>
            <w:hideMark/>
          </w:tcPr>
          <w:p w14:paraId="7C5B1FE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GLFSTMPLT4_NEGATEEXPRESSION</w:t>
            </w:r>
          </w:p>
        </w:tc>
        <w:tc>
          <w:tcPr>
            <w:tcW w:w="1200" w:type="dxa"/>
            <w:shd w:val="clear" w:color="auto" w:fill="auto"/>
            <w:vAlign w:val="center"/>
            <w:hideMark/>
          </w:tcPr>
          <w:p w14:paraId="4EE405F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1CC6746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046B934B"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Defaults to FALSE.</w:t>
            </w:r>
            <w:r w:rsidRPr="00E35FC6">
              <w:rPr>
                <w:rFonts w:ascii="Calibri" w:eastAsia="Times New Roman" w:hAnsi="Calibri" w:cs="Times New Roman"/>
                <w:b/>
                <w:bCs/>
                <w:color w:val="000000"/>
                <w:sz w:val="16"/>
                <w:szCs w:val="16"/>
              </w:rPr>
              <w:br/>
              <w:t xml:space="preserve">If set to TRUE, the sign of the calculation result is flipped (the result is multiplied by -1). </w:t>
            </w:r>
            <w:r w:rsidRPr="00E35FC6">
              <w:rPr>
                <w:rFonts w:ascii="Calibri" w:eastAsia="Times New Roman" w:hAnsi="Calibri" w:cs="Times New Roman"/>
                <w:b/>
                <w:bCs/>
                <w:color w:val="000000"/>
                <w:sz w:val="16"/>
                <w:szCs w:val="16"/>
              </w:rPr>
              <w:br/>
              <w:t xml:space="preserve">This inverts the default behavior for displaying and totaling calculation results: </w:t>
            </w:r>
            <w:r w:rsidRPr="00E35FC6">
              <w:rPr>
                <w:rFonts w:ascii="Calibri" w:eastAsia="Times New Roman" w:hAnsi="Calibri" w:cs="Times New Roman"/>
                <w:b/>
                <w:bCs/>
                <w:color w:val="000000"/>
                <w:sz w:val="16"/>
                <w:szCs w:val="16"/>
              </w:rPr>
              <w:br/>
              <w:t xml:space="preserve">     When GLFSTMPLT4_NEGATEEXPRESSION is FALSE and debits are deemed positive (see GLFSTMPLT4_COMMAND), positive calculation results are deemed debits and negative calculation results are deemed credits.</w:t>
            </w:r>
            <w:r w:rsidRPr="00E35FC6">
              <w:rPr>
                <w:rFonts w:ascii="Calibri" w:eastAsia="Times New Roman" w:hAnsi="Calibri" w:cs="Times New Roman"/>
                <w:b/>
                <w:bCs/>
                <w:color w:val="000000"/>
                <w:sz w:val="16"/>
                <w:szCs w:val="16"/>
              </w:rPr>
              <w:br/>
              <w:t xml:space="preserve">     When GLFSTMPLT4_NEGATEEXPRESSION is FALSE and credits are deemed positive, positive calculation results are deemed credits and negative calculation results are deemed debits.</w:t>
            </w:r>
            <w:r w:rsidRPr="00E35FC6">
              <w:rPr>
                <w:rFonts w:ascii="Calibri" w:eastAsia="Times New Roman" w:hAnsi="Calibri" w:cs="Times New Roman"/>
                <w:b/>
                <w:bCs/>
                <w:color w:val="000000"/>
                <w:sz w:val="16"/>
                <w:szCs w:val="16"/>
              </w:rPr>
              <w:br/>
              <w:t xml:space="preserve">     When GLFSTMPLT4_NEGATEEXPRESSION is TRUE and debits are deemed positive, positive calculation results are deemed debits and negative calculation results are deemed credits.</w:t>
            </w:r>
            <w:r w:rsidRPr="00E35FC6">
              <w:rPr>
                <w:rFonts w:ascii="Calibri" w:eastAsia="Times New Roman" w:hAnsi="Calibri" w:cs="Times New Roman"/>
                <w:b/>
                <w:bCs/>
                <w:color w:val="000000"/>
                <w:sz w:val="16"/>
                <w:szCs w:val="16"/>
              </w:rPr>
              <w:br/>
              <w:t xml:space="preserve">     When GLFSTMPLT4_NEGATEEXPRESSION is TRUE and credits are deemed positive, positive calculation results are deemed credits and negative calculation results are deemed debits.</w:t>
            </w:r>
          </w:p>
        </w:tc>
      </w:tr>
      <w:tr w:rsidR="00846FC5" w:rsidRPr="00E35FC6" w14:paraId="6E6C8883" w14:textId="77777777" w:rsidTr="00760AE8">
        <w:trPr>
          <w:trHeight w:val="4060"/>
        </w:trPr>
        <w:tc>
          <w:tcPr>
            <w:tcW w:w="3160" w:type="dxa"/>
            <w:shd w:val="clear" w:color="auto" w:fill="auto"/>
            <w:vAlign w:val="center"/>
            <w:hideMark/>
          </w:tcPr>
          <w:p w14:paraId="13BCCBC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First label for external data exported from this line</w:t>
            </w:r>
          </w:p>
        </w:tc>
        <w:tc>
          <w:tcPr>
            <w:tcW w:w="3040" w:type="dxa"/>
            <w:shd w:val="clear" w:color="auto" w:fill="auto"/>
            <w:vAlign w:val="center"/>
            <w:hideMark/>
          </w:tcPr>
          <w:p w14:paraId="4CE1900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GLFSTMPLT4_EXPORTLABEL1</w:t>
            </w:r>
          </w:p>
        </w:tc>
        <w:tc>
          <w:tcPr>
            <w:tcW w:w="1200" w:type="dxa"/>
            <w:shd w:val="clear" w:color="auto" w:fill="auto"/>
            <w:vAlign w:val="center"/>
            <w:hideMark/>
          </w:tcPr>
          <w:p w14:paraId="045FC32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8CF4C4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73ADD25F"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by default.</w:t>
            </w:r>
            <w:r w:rsidRPr="00E35FC6">
              <w:rPr>
                <w:rFonts w:ascii="Calibri" w:eastAsia="Times New Roman" w:hAnsi="Calibri" w:cs="Times New Roman"/>
                <w:b/>
                <w:bCs/>
                <w:color w:val="000000"/>
                <w:sz w:val="16"/>
                <w:szCs w:val="16"/>
              </w:rPr>
              <w:br/>
              <w:t>GLFSTMPLT4_EXPORTLABEL1 through GLFSTMPLT4_EXPORTLABEL8 can be assigned a value if GLFSTMPLT4_COMMAND is Accumulation line, Calculation line, or any total line.</w:t>
            </w:r>
            <w:r w:rsidRPr="00E35FC6">
              <w:rPr>
                <w:rFonts w:ascii="Calibri" w:eastAsia="Times New Roman" w:hAnsi="Calibri" w:cs="Times New Roman"/>
                <w:b/>
                <w:bCs/>
                <w:color w:val="000000"/>
                <w:sz w:val="16"/>
                <w:szCs w:val="16"/>
              </w:rPr>
              <w:br/>
              <w:t>It is pointless for more than one line to share a GLFSTMPLT4_EXPORTLABEL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since the results of the higher-numbered line will simply overwrite the results of the lower-numbered line.</w:t>
            </w:r>
            <w:r w:rsidRPr="00E35FC6">
              <w:rPr>
                <w:rFonts w:ascii="Calibri" w:eastAsia="Times New Roman" w:hAnsi="Calibri" w:cs="Times New Roman"/>
                <w:b/>
                <w:bCs/>
                <w:color w:val="000000"/>
                <w:sz w:val="16"/>
                <w:szCs w:val="16"/>
              </w:rPr>
              <w:br/>
              <w:t>If, for any intersection of line and column, GLFSTMPLT4_COLEXPORTLABEL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 GLFSTMPLT3_EXPORTLABEL, the value of the intersection is written to GLFSTMPLT6 at report generation with:</w:t>
            </w:r>
            <w:r w:rsidRPr="00E35FC6">
              <w:rPr>
                <w:rFonts w:ascii="Calibri" w:eastAsia="Times New Roman" w:hAnsi="Calibri" w:cs="Times New Roman"/>
                <w:b/>
                <w:bCs/>
                <w:color w:val="000000"/>
                <w:sz w:val="16"/>
                <w:szCs w:val="16"/>
              </w:rPr>
              <w:br/>
              <w:t xml:space="preserve">     GLFSTMPLT6_CMPNO = GLFSTMPLT1_CMPNO</w:t>
            </w:r>
            <w:r w:rsidRPr="00E35FC6">
              <w:rPr>
                <w:rFonts w:ascii="Calibri" w:eastAsia="Times New Roman" w:hAnsi="Calibri" w:cs="Times New Roman"/>
                <w:b/>
                <w:bCs/>
                <w:color w:val="000000"/>
                <w:sz w:val="16"/>
                <w:szCs w:val="16"/>
              </w:rPr>
              <w:br/>
              <w:t xml:space="preserve">     GLFSTMPLT6_LABEL = GLFSTMPLT4_EXPORTLABEL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(where </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corresponds to </w:t>
            </w:r>
            <w:r w:rsidRPr="00E35FC6">
              <w:rPr>
                <w:rFonts w:ascii="Calibri" w:eastAsia="Times New Roman" w:hAnsi="Calibri" w:cs="Times New Roman"/>
                <w:b/>
                <w:bCs/>
                <w:color w:val="000000"/>
                <w:sz w:val="16"/>
                <w:szCs w:val="16"/>
              </w:rPr>
              <w:br/>
              <w:t xml:space="preserve">     the </w:t>
            </w:r>
            <w:r w:rsidRPr="00E35FC6">
              <w:rPr>
                <w:rFonts w:ascii="Calibri" w:eastAsia="Times New Roman" w:hAnsi="Calibri" w:cs="Times New Roman"/>
                <w:b/>
                <w:bCs/>
                <w:i/>
                <w:iCs/>
                <w:color w:val="000000"/>
                <w:sz w:val="16"/>
                <w:szCs w:val="16"/>
              </w:rPr>
              <w:t xml:space="preserve">n </w:t>
            </w:r>
            <w:r w:rsidRPr="00E35FC6">
              <w:rPr>
                <w:rFonts w:ascii="Calibri" w:eastAsia="Times New Roman" w:hAnsi="Calibri" w:cs="Times New Roman"/>
                <w:b/>
                <w:bCs/>
                <w:color w:val="000000"/>
                <w:sz w:val="16"/>
                <w:szCs w:val="16"/>
              </w:rPr>
              <w:t>in GLFSTMPLT4_COLEXPORTLABEL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w:t>
            </w:r>
            <w:r w:rsidRPr="00E35FC6">
              <w:rPr>
                <w:rFonts w:ascii="Calibri" w:eastAsia="Times New Roman" w:hAnsi="Calibri" w:cs="Times New Roman"/>
                <w:b/>
                <w:bCs/>
                <w:color w:val="000000"/>
                <w:sz w:val="16"/>
                <w:szCs w:val="16"/>
              </w:rPr>
              <w:br/>
              <w:t xml:space="preserve">     GLFSTMPLT6_FROMYEAR =  Column year</w:t>
            </w:r>
            <w:r w:rsidRPr="00E35FC6">
              <w:rPr>
                <w:rFonts w:ascii="Calibri" w:eastAsia="Times New Roman" w:hAnsi="Calibri" w:cs="Times New Roman"/>
                <w:b/>
                <w:bCs/>
                <w:color w:val="000000"/>
                <w:sz w:val="16"/>
                <w:szCs w:val="16"/>
              </w:rPr>
              <w:br/>
              <w:t xml:space="preserve">     GLFSTMPLT6_FROMPERIOD = Column period</w:t>
            </w:r>
            <w:r w:rsidRPr="00E35FC6">
              <w:rPr>
                <w:rFonts w:ascii="Calibri" w:eastAsia="Times New Roman" w:hAnsi="Calibri" w:cs="Times New Roman"/>
                <w:b/>
                <w:bCs/>
                <w:color w:val="000000"/>
                <w:sz w:val="16"/>
                <w:szCs w:val="16"/>
              </w:rPr>
              <w:br/>
              <w:t xml:space="preserve">     GLFSTMPLT6_THRUYEAR = Column year</w:t>
            </w:r>
            <w:r w:rsidRPr="00E35FC6">
              <w:rPr>
                <w:rFonts w:ascii="Calibri" w:eastAsia="Times New Roman" w:hAnsi="Calibri" w:cs="Times New Roman"/>
                <w:b/>
                <w:bCs/>
                <w:color w:val="000000"/>
                <w:sz w:val="16"/>
                <w:szCs w:val="16"/>
              </w:rPr>
              <w:br/>
              <w:t xml:space="preserve">     GLFSTMPLT6_THRUPERIOD = Column period</w:t>
            </w:r>
            <w:r w:rsidRPr="00E35FC6">
              <w:rPr>
                <w:rFonts w:ascii="Calibri" w:eastAsia="Times New Roman" w:hAnsi="Calibri" w:cs="Times New Roman"/>
                <w:b/>
                <w:bCs/>
                <w:color w:val="000000"/>
                <w:sz w:val="16"/>
                <w:szCs w:val="16"/>
              </w:rPr>
              <w:br/>
              <w:t xml:space="preserve">     GLFSTMPLT6_SCALE = Currency</w:t>
            </w:r>
            <w:r w:rsidRPr="00E35FC6">
              <w:rPr>
                <w:rFonts w:ascii="Calibri" w:eastAsia="Times New Roman" w:hAnsi="Calibri" w:cs="Times New Roman"/>
                <w:b/>
                <w:bCs/>
                <w:color w:val="000000"/>
                <w:sz w:val="16"/>
                <w:szCs w:val="16"/>
              </w:rPr>
              <w:br/>
              <w:t xml:space="preserve">     GLFSTMPLT6_CURRENCYVAL = line/column value</w:t>
            </w:r>
            <w:r w:rsidRPr="00E35FC6">
              <w:rPr>
                <w:rFonts w:ascii="Calibri" w:eastAsia="Times New Roman" w:hAnsi="Calibri" w:cs="Times New Roman"/>
                <w:b/>
                <w:bCs/>
                <w:color w:val="000000"/>
                <w:sz w:val="16"/>
                <w:szCs w:val="16"/>
              </w:rPr>
              <w:br/>
              <w:t xml:space="preserve">     GLFSTMPLT6_GENERALVAL = NULL       </w:t>
            </w:r>
          </w:p>
        </w:tc>
      </w:tr>
      <w:tr w:rsidR="00846FC5" w:rsidRPr="00E35FC6" w14:paraId="4BECFE19" w14:textId="77777777" w:rsidTr="00760AE8">
        <w:trPr>
          <w:trHeight w:val="450"/>
        </w:trPr>
        <w:tc>
          <w:tcPr>
            <w:tcW w:w="3160" w:type="dxa"/>
            <w:shd w:val="clear" w:color="auto" w:fill="auto"/>
            <w:vAlign w:val="center"/>
            <w:hideMark/>
          </w:tcPr>
          <w:p w14:paraId="54BDE91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Second label for external data exported from this line</w:t>
            </w:r>
          </w:p>
        </w:tc>
        <w:tc>
          <w:tcPr>
            <w:tcW w:w="3040" w:type="dxa"/>
            <w:shd w:val="clear" w:color="auto" w:fill="auto"/>
            <w:vAlign w:val="center"/>
            <w:hideMark/>
          </w:tcPr>
          <w:p w14:paraId="14A53AE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GLFSTMPLT4_EXPORTLABEL2</w:t>
            </w:r>
          </w:p>
        </w:tc>
        <w:tc>
          <w:tcPr>
            <w:tcW w:w="1200" w:type="dxa"/>
            <w:shd w:val="clear" w:color="auto" w:fill="auto"/>
            <w:vAlign w:val="center"/>
            <w:hideMark/>
          </w:tcPr>
          <w:p w14:paraId="21D0A3C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5C28D60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5A87DC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280D795F" w14:textId="77777777" w:rsidTr="00760AE8">
        <w:trPr>
          <w:trHeight w:val="450"/>
        </w:trPr>
        <w:tc>
          <w:tcPr>
            <w:tcW w:w="3160" w:type="dxa"/>
            <w:shd w:val="clear" w:color="auto" w:fill="auto"/>
            <w:vAlign w:val="center"/>
            <w:hideMark/>
          </w:tcPr>
          <w:p w14:paraId="5DDCECA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Third label for external data exported from this line</w:t>
            </w:r>
          </w:p>
        </w:tc>
        <w:tc>
          <w:tcPr>
            <w:tcW w:w="3040" w:type="dxa"/>
            <w:shd w:val="clear" w:color="auto" w:fill="auto"/>
            <w:vAlign w:val="center"/>
            <w:hideMark/>
          </w:tcPr>
          <w:p w14:paraId="7F6EDDB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GLFSTMPLT4_EXPORTLABEL3</w:t>
            </w:r>
          </w:p>
        </w:tc>
        <w:tc>
          <w:tcPr>
            <w:tcW w:w="1200" w:type="dxa"/>
            <w:shd w:val="clear" w:color="auto" w:fill="auto"/>
            <w:vAlign w:val="center"/>
            <w:hideMark/>
          </w:tcPr>
          <w:p w14:paraId="5B3D822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1B74B5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4FD135E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117EB086" w14:textId="77777777" w:rsidTr="00760AE8">
        <w:trPr>
          <w:trHeight w:val="450"/>
        </w:trPr>
        <w:tc>
          <w:tcPr>
            <w:tcW w:w="3160" w:type="dxa"/>
            <w:shd w:val="clear" w:color="auto" w:fill="auto"/>
            <w:vAlign w:val="center"/>
            <w:hideMark/>
          </w:tcPr>
          <w:p w14:paraId="27F5E98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Fourth label for external data exported from this line</w:t>
            </w:r>
          </w:p>
        </w:tc>
        <w:tc>
          <w:tcPr>
            <w:tcW w:w="3040" w:type="dxa"/>
            <w:shd w:val="clear" w:color="auto" w:fill="auto"/>
            <w:vAlign w:val="center"/>
            <w:hideMark/>
          </w:tcPr>
          <w:p w14:paraId="200DE7B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GLFSTMPLT4_EXPORTLABEL4</w:t>
            </w:r>
          </w:p>
        </w:tc>
        <w:tc>
          <w:tcPr>
            <w:tcW w:w="1200" w:type="dxa"/>
            <w:shd w:val="clear" w:color="auto" w:fill="auto"/>
            <w:vAlign w:val="center"/>
            <w:hideMark/>
          </w:tcPr>
          <w:p w14:paraId="507E5BD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1A9678E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19A95DC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4E698345" w14:textId="77777777" w:rsidTr="00760AE8">
        <w:trPr>
          <w:trHeight w:val="450"/>
        </w:trPr>
        <w:tc>
          <w:tcPr>
            <w:tcW w:w="3160" w:type="dxa"/>
            <w:shd w:val="clear" w:color="auto" w:fill="auto"/>
            <w:vAlign w:val="center"/>
            <w:hideMark/>
          </w:tcPr>
          <w:p w14:paraId="4446BE6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Fifth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69023D7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GLFSTMPLT4_EXPORTLABEL5</w:t>
            </w:r>
          </w:p>
        </w:tc>
        <w:tc>
          <w:tcPr>
            <w:tcW w:w="1200" w:type="dxa"/>
            <w:shd w:val="clear" w:color="auto" w:fill="auto"/>
            <w:vAlign w:val="center"/>
            <w:hideMark/>
          </w:tcPr>
          <w:p w14:paraId="15FD013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624153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514E92F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49820677" w14:textId="77777777" w:rsidTr="00760AE8">
        <w:trPr>
          <w:trHeight w:val="450"/>
        </w:trPr>
        <w:tc>
          <w:tcPr>
            <w:tcW w:w="3160" w:type="dxa"/>
            <w:shd w:val="clear" w:color="auto" w:fill="auto"/>
            <w:vAlign w:val="center"/>
            <w:hideMark/>
          </w:tcPr>
          <w:p w14:paraId="40DDD0F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Sixth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18A6B14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GLFSTMPLT4_EXPORTLABEL6</w:t>
            </w:r>
          </w:p>
        </w:tc>
        <w:tc>
          <w:tcPr>
            <w:tcW w:w="1200" w:type="dxa"/>
            <w:shd w:val="clear" w:color="auto" w:fill="auto"/>
            <w:vAlign w:val="center"/>
            <w:hideMark/>
          </w:tcPr>
          <w:p w14:paraId="4DECD6C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11F94BA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3D8A6C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4CECFF24" w14:textId="77777777" w:rsidTr="00760AE8">
        <w:trPr>
          <w:trHeight w:val="450"/>
        </w:trPr>
        <w:tc>
          <w:tcPr>
            <w:tcW w:w="3160" w:type="dxa"/>
            <w:shd w:val="clear" w:color="auto" w:fill="auto"/>
            <w:vAlign w:val="center"/>
            <w:hideMark/>
          </w:tcPr>
          <w:p w14:paraId="1C3EE09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Seventh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333AE72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GLFSTMPLT4_EXPORTLABEL7</w:t>
            </w:r>
          </w:p>
        </w:tc>
        <w:tc>
          <w:tcPr>
            <w:tcW w:w="1200" w:type="dxa"/>
            <w:shd w:val="clear" w:color="auto" w:fill="auto"/>
            <w:vAlign w:val="center"/>
            <w:hideMark/>
          </w:tcPr>
          <w:p w14:paraId="75C1DAD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8F6567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0D6092D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0B6957DE" w14:textId="77777777" w:rsidTr="00760AE8">
        <w:trPr>
          <w:trHeight w:val="450"/>
        </w:trPr>
        <w:tc>
          <w:tcPr>
            <w:tcW w:w="3160" w:type="dxa"/>
            <w:shd w:val="clear" w:color="auto" w:fill="auto"/>
            <w:vAlign w:val="center"/>
            <w:hideMark/>
          </w:tcPr>
          <w:p w14:paraId="3B04F02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Eighth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477DED7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GLFSTMPLT4_EXPORTLABEL8</w:t>
            </w:r>
          </w:p>
        </w:tc>
        <w:tc>
          <w:tcPr>
            <w:tcW w:w="1200" w:type="dxa"/>
            <w:shd w:val="clear" w:color="auto" w:fill="auto"/>
            <w:vAlign w:val="center"/>
            <w:hideMark/>
          </w:tcPr>
          <w:p w14:paraId="450C049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919C3B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6C7624A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GLFSTMPLT4_EXPORTLABEL1</w:t>
            </w:r>
          </w:p>
        </w:tc>
      </w:tr>
      <w:tr w:rsidR="00846FC5" w:rsidRPr="00E35FC6" w14:paraId="6B6E828C" w14:textId="77777777" w:rsidTr="00760AE8">
        <w:trPr>
          <w:trHeight w:val="4001"/>
        </w:trPr>
        <w:tc>
          <w:tcPr>
            <w:tcW w:w="3160" w:type="dxa"/>
            <w:shd w:val="clear" w:color="auto" w:fill="auto"/>
            <w:vAlign w:val="center"/>
            <w:hideMark/>
          </w:tcPr>
          <w:p w14:paraId="635C857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 xml:space="preserve">First label to be matched to a GLFSTMPLT3_EXPORTLABEL </w:t>
            </w:r>
          </w:p>
        </w:tc>
        <w:tc>
          <w:tcPr>
            <w:tcW w:w="3040" w:type="dxa"/>
            <w:shd w:val="clear" w:color="auto" w:fill="auto"/>
            <w:vAlign w:val="center"/>
            <w:hideMark/>
          </w:tcPr>
          <w:p w14:paraId="6F79DBD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GLFSTMPLT4_COLEXPORTLABEL1</w:t>
            </w:r>
          </w:p>
        </w:tc>
        <w:tc>
          <w:tcPr>
            <w:tcW w:w="1200" w:type="dxa"/>
            <w:shd w:val="clear" w:color="auto" w:fill="auto"/>
            <w:vAlign w:val="center"/>
            <w:hideMark/>
          </w:tcPr>
          <w:p w14:paraId="30F368E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50C166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3BC40E89" w14:textId="77777777" w:rsidR="00846FC5" w:rsidRPr="00E35FC6" w:rsidRDefault="00846FC5" w:rsidP="00760AE8">
            <w:pPr>
              <w:spacing w:after="0" w:line="240" w:lineRule="auto"/>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NULL by default.</w:t>
            </w:r>
            <w:r w:rsidRPr="00E35FC6">
              <w:rPr>
                <w:rFonts w:ascii="Calibri" w:eastAsia="Times New Roman" w:hAnsi="Calibri" w:cs="Times New Roman"/>
                <w:b/>
                <w:bCs/>
                <w:color w:val="000000"/>
                <w:sz w:val="16"/>
                <w:szCs w:val="16"/>
              </w:rPr>
              <w:br/>
              <w:t>GLFSTMPLT4_EXPORTLABEL1 through GLFSTMPLT4_EXPORTLABEL8 can be assigned a value if GLFSTMPLT4_COMMAND is Accumulation line, Calculation line, or any total line.</w:t>
            </w:r>
            <w:r w:rsidRPr="00E35FC6">
              <w:rPr>
                <w:rFonts w:ascii="Calibri" w:eastAsia="Times New Roman" w:hAnsi="Calibri" w:cs="Times New Roman"/>
                <w:b/>
                <w:bCs/>
                <w:color w:val="000000"/>
                <w:sz w:val="16"/>
                <w:szCs w:val="16"/>
              </w:rPr>
              <w:br/>
              <w:t>It is pointless for more than one line to share a GLFSTMPLT4_EXPORTLABEL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since the results of the higher-numbered line will simply overwrite the results of the lower-numbered line.</w:t>
            </w:r>
            <w:r w:rsidRPr="00E35FC6">
              <w:rPr>
                <w:rFonts w:ascii="Calibri" w:eastAsia="Times New Roman" w:hAnsi="Calibri" w:cs="Times New Roman"/>
                <w:b/>
                <w:bCs/>
                <w:color w:val="000000"/>
                <w:sz w:val="16"/>
                <w:szCs w:val="16"/>
              </w:rPr>
              <w:br/>
              <w:t>If, for any intersection of line and column, GLFSTMPLT4_COLEXPORTLABEL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 GLFSTMPLT3_EXPORTLABEL, the value of the intersection is written to GLFSTMPLT6 at report generation with:</w:t>
            </w:r>
            <w:r w:rsidRPr="00E35FC6">
              <w:rPr>
                <w:rFonts w:ascii="Calibri" w:eastAsia="Times New Roman" w:hAnsi="Calibri" w:cs="Times New Roman"/>
                <w:b/>
                <w:bCs/>
                <w:color w:val="000000"/>
                <w:sz w:val="16"/>
                <w:szCs w:val="16"/>
              </w:rPr>
              <w:br/>
              <w:t xml:space="preserve">     GLFSTMPLT6_CMPNO = GLFSTMPLT1_CMPNO</w:t>
            </w:r>
            <w:r w:rsidRPr="00E35FC6">
              <w:rPr>
                <w:rFonts w:ascii="Calibri" w:eastAsia="Times New Roman" w:hAnsi="Calibri" w:cs="Times New Roman"/>
                <w:b/>
                <w:bCs/>
                <w:color w:val="000000"/>
                <w:sz w:val="16"/>
                <w:szCs w:val="16"/>
              </w:rPr>
              <w:br/>
              <w:t xml:space="preserve">     GLFSTMPLT6_LABEL = GLFSTMPLT4_EXPORTLABEL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(where </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 xml:space="preserve"> corresponds to </w:t>
            </w:r>
            <w:r w:rsidRPr="00E35FC6">
              <w:rPr>
                <w:rFonts w:ascii="Calibri" w:eastAsia="Times New Roman" w:hAnsi="Calibri" w:cs="Times New Roman"/>
                <w:b/>
                <w:bCs/>
                <w:color w:val="000000"/>
                <w:sz w:val="16"/>
                <w:szCs w:val="16"/>
              </w:rPr>
              <w:br/>
              <w:t xml:space="preserve">     the </w:t>
            </w:r>
            <w:r w:rsidRPr="00E35FC6">
              <w:rPr>
                <w:rFonts w:ascii="Calibri" w:eastAsia="Times New Roman" w:hAnsi="Calibri" w:cs="Times New Roman"/>
                <w:b/>
                <w:bCs/>
                <w:i/>
                <w:iCs/>
                <w:color w:val="000000"/>
                <w:sz w:val="16"/>
                <w:szCs w:val="16"/>
              </w:rPr>
              <w:t xml:space="preserve">n </w:t>
            </w:r>
            <w:r w:rsidRPr="00E35FC6">
              <w:rPr>
                <w:rFonts w:ascii="Calibri" w:eastAsia="Times New Roman" w:hAnsi="Calibri" w:cs="Times New Roman"/>
                <w:b/>
                <w:bCs/>
                <w:color w:val="000000"/>
                <w:sz w:val="16"/>
                <w:szCs w:val="16"/>
              </w:rPr>
              <w:t>in GLFSTMPLT4_COLEXPORTLABEL</w:t>
            </w:r>
            <w:r w:rsidRPr="00E35FC6">
              <w:rPr>
                <w:rFonts w:ascii="Calibri" w:eastAsia="Times New Roman" w:hAnsi="Calibri" w:cs="Times New Roman"/>
                <w:b/>
                <w:bCs/>
                <w:i/>
                <w:iCs/>
                <w:color w:val="000000"/>
                <w:sz w:val="16"/>
                <w:szCs w:val="16"/>
              </w:rPr>
              <w:t>n</w:t>
            </w:r>
            <w:r w:rsidRPr="00E35FC6">
              <w:rPr>
                <w:rFonts w:ascii="Calibri" w:eastAsia="Times New Roman" w:hAnsi="Calibri" w:cs="Times New Roman"/>
                <w:b/>
                <w:bCs/>
                <w:color w:val="000000"/>
                <w:sz w:val="16"/>
                <w:szCs w:val="16"/>
              </w:rPr>
              <w:t>)</w:t>
            </w:r>
            <w:r w:rsidRPr="00E35FC6">
              <w:rPr>
                <w:rFonts w:ascii="Calibri" w:eastAsia="Times New Roman" w:hAnsi="Calibri" w:cs="Times New Roman"/>
                <w:b/>
                <w:bCs/>
                <w:color w:val="000000"/>
                <w:sz w:val="16"/>
                <w:szCs w:val="16"/>
              </w:rPr>
              <w:br/>
              <w:t xml:space="preserve">     GLFSTMPLT6_FROMYEAR =  Column year</w:t>
            </w:r>
            <w:r w:rsidRPr="00E35FC6">
              <w:rPr>
                <w:rFonts w:ascii="Calibri" w:eastAsia="Times New Roman" w:hAnsi="Calibri" w:cs="Times New Roman"/>
                <w:b/>
                <w:bCs/>
                <w:color w:val="000000"/>
                <w:sz w:val="16"/>
                <w:szCs w:val="16"/>
              </w:rPr>
              <w:br/>
              <w:t xml:space="preserve">     GLFSTMPLT6_FROMPERIOD = Column period</w:t>
            </w:r>
            <w:r w:rsidRPr="00E35FC6">
              <w:rPr>
                <w:rFonts w:ascii="Calibri" w:eastAsia="Times New Roman" w:hAnsi="Calibri" w:cs="Times New Roman"/>
                <w:b/>
                <w:bCs/>
                <w:color w:val="000000"/>
                <w:sz w:val="16"/>
                <w:szCs w:val="16"/>
              </w:rPr>
              <w:br/>
              <w:t xml:space="preserve">     GLFSTMPLT6_THRUYEAR = Column year</w:t>
            </w:r>
            <w:r w:rsidRPr="00E35FC6">
              <w:rPr>
                <w:rFonts w:ascii="Calibri" w:eastAsia="Times New Roman" w:hAnsi="Calibri" w:cs="Times New Roman"/>
                <w:b/>
                <w:bCs/>
                <w:color w:val="000000"/>
                <w:sz w:val="16"/>
                <w:szCs w:val="16"/>
              </w:rPr>
              <w:br/>
              <w:t xml:space="preserve">     GLFSTMPLT6_THRUPERIOD = Column period</w:t>
            </w:r>
            <w:r w:rsidRPr="00E35FC6">
              <w:rPr>
                <w:rFonts w:ascii="Calibri" w:eastAsia="Times New Roman" w:hAnsi="Calibri" w:cs="Times New Roman"/>
                <w:b/>
                <w:bCs/>
                <w:color w:val="000000"/>
                <w:sz w:val="16"/>
                <w:szCs w:val="16"/>
              </w:rPr>
              <w:br/>
              <w:t xml:space="preserve">     GLFSTMPLT6_SCALE = Currency</w:t>
            </w:r>
            <w:r w:rsidRPr="00E35FC6">
              <w:rPr>
                <w:rFonts w:ascii="Calibri" w:eastAsia="Times New Roman" w:hAnsi="Calibri" w:cs="Times New Roman"/>
                <w:b/>
                <w:bCs/>
                <w:color w:val="000000"/>
                <w:sz w:val="16"/>
                <w:szCs w:val="16"/>
              </w:rPr>
              <w:br/>
              <w:t xml:space="preserve">     GLFSTMPLT6_CURRENCYVAL = line/column value</w:t>
            </w:r>
            <w:r w:rsidRPr="00E35FC6">
              <w:rPr>
                <w:rFonts w:ascii="Calibri" w:eastAsia="Times New Roman" w:hAnsi="Calibri" w:cs="Times New Roman"/>
                <w:b/>
                <w:bCs/>
                <w:color w:val="000000"/>
                <w:sz w:val="16"/>
                <w:szCs w:val="16"/>
              </w:rPr>
              <w:br/>
              <w:t xml:space="preserve">     GLFSTMPLT6_GENERALVAL = NULL       </w:t>
            </w:r>
          </w:p>
        </w:tc>
      </w:tr>
      <w:tr w:rsidR="00846FC5" w:rsidRPr="00E35FC6" w14:paraId="6D39E0F6" w14:textId="77777777" w:rsidTr="00760AE8">
        <w:trPr>
          <w:trHeight w:val="450"/>
        </w:trPr>
        <w:tc>
          <w:tcPr>
            <w:tcW w:w="3160" w:type="dxa"/>
            <w:shd w:val="clear" w:color="auto" w:fill="auto"/>
            <w:vAlign w:val="center"/>
            <w:hideMark/>
          </w:tcPr>
          <w:p w14:paraId="09931A7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Second label to be matched to a GLFSTMPLT3_EXPORTLABEL </w:t>
            </w:r>
          </w:p>
        </w:tc>
        <w:tc>
          <w:tcPr>
            <w:tcW w:w="3040" w:type="dxa"/>
            <w:shd w:val="clear" w:color="auto" w:fill="auto"/>
            <w:vAlign w:val="center"/>
            <w:hideMark/>
          </w:tcPr>
          <w:p w14:paraId="6B6B066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GLFSTMPLT4_COLEXPORTLABEL2</w:t>
            </w:r>
          </w:p>
        </w:tc>
        <w:tc>
          <w:tcPr>
            <w:tcW w:w="1200" w:type="dxa"/>
            <w:shd w:val="clear" w:color="auto" w:fill="auto"/>
            <w:vAlign w:val="center"/>
            <w:hideMark/>
          </w:tcPr>
          <w:p w14:paraId="03E12F4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0DE8D1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4D7288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29F1F975" w14:textId="77777777" w:rsidTr="00760AE8">
        <w:trPr>
          <w:trHeight w:val="450"/>
        </w:trPr>
        <w:tc>
          <w:tcPr>
            <w:tcW w:w="3160" w:type="dxa"/>
            <w:shd w:val="clear" w:color="auto" w:fill="auto"/>
            <w:vAlign w:val="center"/>
            <w:hideMark/>
          </w:tcPr>
          <w:p w14:paraId="6078201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Third label to be matched to a GLFSTMPLT3_EXPORTLABEL </w:t>
            </w:r>
          </w:p>
        </w:tc>
        <w:tc>
          <w:tcPr>
            <w:tcW w:w="3040" w:type="dxa"/>
            <w:shd w:val="clear" w:color="auto" w:fill="auto"/>
            <w:vAlign w:val="center"/>
            <w:hideMark/>
          </w:tcPr>
          <w:p w14:paraId="7B752EAF"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GLFSTMPLT4_COLEXPORTLABEL3</w:t>
            </w:r>
          </w:p>
        </w:tc>
        <w:tc>
          <w:tcPr>
            <w:tcW w:w="1200" w:type="dxa"/>
            <w:shd w:val="clear" w:color="auto" w:fill="auto"/>
            <w:vAlign w:val="center"/>
            <w:hideMark/>
          </w:tcPr>
          <w:p w14:paraId="598CDF37"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C5C33B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4838110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4414D760" w14:textId="77777777" w:rsidTr="00760AE8">
        <w:trPr>
          <w:trHeight w:val="450"/>
        </w:trPr>
        <w:tc>
          <w:tcPr>
            <w:tcW w:w="3160" w:type="dxa"/>
            <w:shd w:val="clear" w:color="auto" w:fill="auto"/>
            <w:vAlign w:val="center"/>
            <w:hideMark/>
          </w:tcPr>
          <w:p w14:paraId="42FBD50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Fourth label to be matched to a GLFSTMPLT3_EXPORTLABEL </w:t>
            </w:r>
          </w:p>
        </w:tc>
        <w:tc>
          <w:tcPr>
            <w:tcW w:w="3040" w:type="dxa"/>
            <w:shd w:val="clear" w:color="auto" w:fill="auto"/>
            <w:vAlign w:val="center"/>
            <w:hideMark/>
          </w:tcPr>
          <w:p w14:paraId="522800A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GLFSTMPLT4_COLEXPORTLABEL4</w:t>
            </w:r>
          </w:p>
        </w:tc>
        <w:tc>
          <w:tcPr>
            <w:tcW w:w="1200" w:type="dxa"/>
            <w:shd w:val="clear" w:color="auto" w:fill="auto"/>
            <w:vAlign w:val="center"/>
            <w:hideMark/>
          </w:tcPr>
          <w:p w14:paraId="63ADC65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1C9F7A0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2D19711B"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310EB283" w14:textId="77777777" w:rsidTr="00760AE8">
        <w:trPr>
          <w:trHeight w:val="450"/>
        </w:trPr>
        <w:tc>
          <w:tcPr>
            <w:tcW w:w="3160" w:type="dxa"/>
            <w:shd w:val="clear" w:color="auto" w:fill="auto"/>
            <w:vAlign w:val="center"/>
            <w:hideMark/>
          </w:tcPr>
          <w:p w14:paraId="6E974B0C"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Fifth label to be matched to a GLFSTMPLT3_EXPORTLABEL </w:t>
            </w:r>
          </w:p>
        </w:tc>
        <w:tc>
          <w:tcPr>
            <w:tcW w:w="3040" w:type="dxa"/>
            <w:shd w:val="clear" w:color="auto" w:fill="auto"/>
            <w:vAlign w:val="center"/>
            <w:hideMark/>
          </w:tcPr>
          <w:p w14:paraId="3D270F0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GLFSTMPLT4_COLEXPORTLABEL5</w:t>
            </w:r>
          </w:p>
        </w:tc>
        <w:tc>
          <w:tcPr>
            <w:tcW w:w="1200" w:type="dxa"/>
            <w:shd w:val="clear" w:color="auto" w:fill="auto"/>
            <w:vAlign w:val="center"/>
            <w:hideMark/>
          </w:tcPr>
          <w:p w14:paraId="1E779F1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E1FD7C6"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56A5C8A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794B43F5" w14:textId="77777777" w:rsidTr="00760AE8">
        <w:trPr>
          <w:trHeight w:val="450"/>
        </w:trPr>
        <w:tc>
          <w:tcPr>
            <w:tcW w:w="3160" w:type="dxa"/>
            <w:shd w:val="clear" w:color="auto" w:fill="auto"/>
            <w:vAlign w:val="center"/>
            <w:hideMark/>
          </w:tcPr>
          <w:p w14:paraId="1BE3264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Sixth label to be matched to a GLFSTMPLT3_EXPORTLABEL </w:t>
            </w:r>
          </w:p>
        </w:tc>
        <w:tc>
          <w:tcPr>
            <w:tcW w:w="3040" w:type="dxa"/>
            <w:shd w:val="clear" w:color="auto" w:fill="auto"/>
            <w:vAlign w:val="center"/>
            <w:hideMark/>
          </w:tcPr>
          <w:p w14:paraId="743F5D35"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GLFSTMPLT4_COLEXPORTLABEL6</w:t>
            </w:r>
          </w:p>
        </w:tc>
        <w:tc>
          <w:tcPr>
            <w:tcW w:w="1200" w:type="dxa"/>
            <w:shd w:val="clear" w:color="auto" w:fill="auto"/>
            <w:vAlign w:val="center"/>
            <w:hideMark/>
          </w:tcPr>
          <w:p w14:paraId="3DE7B30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CCC58F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467E6090"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0C2BF3CA" w14:textId="77777777" w:rsidTr="00760AE8">
        <w:trPr>
          <w:trHeight w:val="450"/>
        </w:trPr>
        <w:tc>
          <w:tcPr>
            <w:tcW w:w="3160" w:type="dxa"/>
            <w:shd w:val="clear" w:color="auto" w:fill="auto"/>
            <w:vAlign w:val="center"/>
            <w:hideMark/>
          </w:tcPr>
          <w:p w14:paraId="577B116D"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Seventh label to be matched to a GLFSTMPLT3_EXPORTLABEL </w:t>
            </w:r>
          </w:p>
        </w:tc>
        <w:tc>
          <w:tcPr>
            <w:tcW w:w="3040" w:type="dxa"/>
            <w:shd w:val="clear" w:color="auto" w:fill="auto"/>
            <w:vAlign w:val="center"/>
            <w:hideMark/>
          </w:tcPr>
          <w:p w14:paraId="27587384"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GLFSTMPLT4_COLEXPORTLABEL7</w:t>
            </w:r>
          </w:p>
        </w:tc>
        <w:tc>
          <w:tcPr>
            <w:tcW w:w="1200" w:type="dxa"/>
            <w:shd w:val="clear" w:color="auto" w:fill="auto"/>
            <w:vAlign w:val="center"/>
            <w:hideMark/>
          </w:tcPr>
          <w:p w14:paraId="07545E8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4ABB3723"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0B3F083E"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r w:rsidR="00846FC5" w:rsidRPr="00E35FC6" w14:paraId="7BE69AAA" w14:textId="77777777" w:rsidTr="00760AE8">
        <w:trPr>
          <w:trHeight w:val="450"/>
        </w:trPr>
        <w:tc>
          <w:tcPr>
            <w:tcW w:w="3160" w:type="dxa"/>
            <w:shd w:val="clear" w:color="auto" w:fill="auto"/>
            <w:vAlign w:val="center"/>
            <w:hideMark/>
          </w:tcPr>
          <w:p w14:paraId="0D3447E1"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Eighth label to be matched to a GLFSTMPLT3_EXPORTLABEL </w:t>
            </w:r>
          </w:p>
        </w:tc>
        <w:tc>
          <w:tcPr>
            <w:tcW w:w="3040" w:type="dxa"/>
            <w:shd w:val="clear" w:color="auto" w:fill="auto"/>
            <w:vAlign w:val="center"/>
            <w:hideMark/>
          </w:tcPr>
          <w:p w14:paraId="29B63EC2"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GLFSTMPLT4_COLEXPORTLABEL8</w:t>
            </w:r>
          </w:p>
        </w:tc>
        <w:tc>
          <w:tcPr>
            <w:tcW w:w="1200" w:type="dxa"/>
            <w:shd w:val="clear" w:color="auto" w:fill="auto"/>
            <w:vAlign w:val="center"/>
            <w:hideMark/>
          </w:tcPr>
          <w:p w14:paraId="4F925EE9"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3D4FE098"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w:t>
            </w:r>
          </w:p>
        </w:tc>
        <w:tc>
          <w:tcPr>
            <w:tcW w:w="5600" w:type="dxa"/>
            <w:shd w:val="clear" w:color="auto" w:fill="auto"/>
            <w:vAlign w:val="center"/>
            <w:hideMark/>
          </w:tcPr>
          <w:p w14:paraId="3C67F9CA" w14:textId="77777777" w:rsidR="00846FC5" w:rsidRPr="00E35FC6" w:rsidRDefault="00846FC5" w:rsidP="00760AE8">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See GLFSTMPLT4_COLEXPORTLABEL1</w:t>
            </w:r>
          </w:p>
        </w:tc>
      </w:tr>
    </w:tbl>
    <w:p w14:paraId="006C5EE8" w14:textId="4F0327FF" w:rsidR="00846FC5" w:rsidRDefault="002F3D2D" w:rsidP="00846FC5">
      <w:pPr>
        <w:spacing w:after="0" w:line="240" w:lineRule="auto"/>
        <w:ind w:left="720"/>
        <w:rPr>
          <w:b/>
          <w:i/>
          <w:sz w:val="16"/>
          <w:szCs w:val="16"/>
        </w:rPr>
      </w:pPr>
      <w:r>
        <w:rPr>
          <w:i/>
          <w:sz w:val="16"/>
          <w:szCs w:val="16"/>
        </w:rPr>
        <w:t xml:space="preserve">Table </w:t>
      </w:r>
      <w:r w:rsidR="002D6855">
        <w:rPr>
          <w:i/>
          <w:sz w:val="16"/>
          <w:szCs w:val="16"/>
        </w:rPr>
        <w:t>4</w:t>
      </w:r>
      <w:r w:rsidR="00846FC5">
        <w:rPr>
          <w:i/>
          <w:sz w:val="16"/>
          <w:szCs w:val="16"/>
        </w:rPr>
        <w:t xml:space="preserve"> – </w:t>
      </w:r>
      <w:r w:rsidR="00846FC5">
        <w:rPr>
          <w:b/>
          <w:i/>
          <w:sz w:val="16"/>
          <w:szCs w:val="16"/>
        </w:rPr>
        <w:t>GLFSTMPLT4</w:t>
      </w:r>
    </w:p>
    <w:p w14:paraId="58819F67" w14:textId="77777777" w:rsidR="00846FC5" w:rsidRDefault="00846FC5" w:rsidP="00846FC5">
      <w:pPr>
        <w:spacing w:after="0" w:line="240" w:lineRule="auto"/>
      </w:pPr>
    </w:p>
    <w:p w14:paraId="7FCD2A4D" w14:textId="77777777" w:rsidR="00846FC5" w:rsidRDefault="00846FC5" w:rsidP="00846FC5">
      <w:pPr>
        <w:spacing w:after="0" w:line="240" w:lineRule="auto"/>
      </w:pPr>
    </w:p>
    <w:p w14:paraId="7CDCC940" w14:textId="77777777" w:rsidR="00846FC5" w:rsidRDefault="00846FC5" w:rsidP="00846FC5">
      <w:pPr>
        <w:spacing w:after="0" w:line="240" w:lineRule="auto"/>
      </w:pPr>
      <w:r>
        <w:br w:type="page"/>
      </w:r>
    </w:p>
    <w:p w14:paraId="3D219110" w14:textId="77777777" w:rsidR="00846FC5" w:rsidRDefault="00846FC5" w:rsidP="00846FC5">
      <w:pPr>
        <w:spacing w:after="0" w:line="240" w:lineRule="auto"/>
      </w:pPr>
      <w:r>
        <w:lastRenderedPageBreak/>
        <w:t xml:space="preserve">Table </w:t>
      </w:r>
      <w:r>
        <w:rPr>
          <w:b/>
        </w:rPr>
        <w:t xml:space="preserve">GLFSTMPLT5 </w:t>
      </w:r>
      <w:r>
        <w:t>– Financial statement template table # 5 – statement line calculation detail.</w:t>
      </w:r>
    </w:p>
    <w:p w14:paraId="4BC6F38B" w14:textId="77777777" w:rsidR="00846FC5" w:rsidRDefault="00846FC5" w:rsidP="00846FC5">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BD2872" w14:paraId="74BFE2E9" w14:textId="77777777" w:rsidTr="00760AE8">
        <w:trPr>
          <w:trHeight w:val="300"/>
          <w:tblHeader/>
        </w:trPr>
        <w:tc>
          <w:tcPr>
            <w:tcW w:w="3160" w:type="dxa"/>
            <w:shd w:val="clear" w:color="000000" w:fill="A9D08E"/>
            <w:vAlign w:val="center"/>
            <w:hideMark/>
          </w:tcPr>
          <w:p w14:paraId="2A7A0872"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26A2B4F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4B042584"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792019F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5F91BB0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Meaning / comment</w:t>
            </w:r>
          </w:p>
        </w:tc>
      </w:tr>
      <w:tr w:rsidR="00846FC5" w:rsidRPr="00BD2872" w14:paraId="0E1EB7F3" w14:textId="77777777" w:rsidTr="00760AE8">
        <w:trPr>
          <w:trHeight w:val="450"/>
        </w:trPr>
        <w:tc>
          <w:tcPr>
            <w:tcW w:w="3160" w:type="dxa"/>
            <w:shd w:val="clear" w:color="auto" w:fill="auto"/>
            <w:vAlign w:val="center"/>
            <w:hideMark/>
          </w:tcPr>
          <w:p w14:paraId="007104C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0AD0EAC9"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GLFSTMPLT5_GLFSTMPLT4</w:t>
            </w:r>
          </w:p>
        </w:tc>
        <w:tc>
          <w:tcPr>
            <w:tcW w:w="1200" w:type="dxa"/>
            <w:shd w:val="clear" w:color="auto" w:fill="auto"/>
            <w:vAlign w:val="center"/>
            <w:hideMark/>
          </w:tcPr>
          <w:p w14:paraId="0BCBE61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Master/detail to GLFSTMPLT4</w:t>
            </w:r>
          </w:p>
        </w:tc>
        <w:tc>
          <w:tcPr>
            <w:tcW w:w="2340" w:type="dxa"/>
            <w:shd w:val="clear" w:color="auto" w:fill="auto"/>
            <w:vAlign w:val="center"/>
            <w:hideMark/>
          </w:tcPr>
          <w:p w14:paraId="28476AE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56DD980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
        </w:tc>
      </w:tr>
      <w:tr w:rsidR="00846FC5" w:rsidRPr="00BD2872" w14:paraId="69311DD4" w14:textId="77777777" w:rsidTr="00760AE8">
        <w:trPr>
          <w:trHeight w:val="900"/>
        </w:trPr>
        <w:tc>
          <w:tcPr>
            <w:tcW w:w="3160" w:type="dxa"/>
            <w:shd w:val="clear" w:color="auto" w:fill="auto"/>
            <w:vAlign w:val="center"/>
            <w:hideMark/>
          </w:tcPr>
          <w:p w14:paraId="4B83AE42"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Subline sequence #</w:t>
            </w:r>
          </w:p>
        </w:tc>
        <w:tc>
          <w:tcPr>
            <w:tcW w:w="3040" w:type="dxa"/>
            <w:shd w:val="clear" w:color="auto" w:fill="auto"/>
            <w:vAlign w:val="center"/>
            <w:hideMark/>
          </w:tcPr>
          <w:p w14:paraId="15C0F0A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GLFSTMPLT5_LINESEQ</w:t>
            </w:r>
          </w:p>
        </w:tc>
        <w:tc>
          <w:tcPr>
            <w:tcW w:w="1200" w:type="dxa"/>
            <w:shd w:val="clear" w:color="auto" w:fill="auto"/>
            <w:vAlign w:val="center"/>
            <w:hideMark/>
          </w:tcPr>
          <w:p w14:paraId="25DDB00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Number(</w:t>
            </w:r>
            <w:proofErr w:type="gramEnd"/>
            <w:r w:rsidRPr="00BD2872">
              <w:rPr>
                <w:rFonts w:ascii="Calibri" w:eastAsia="Times New Roman" w:hAnsi="Calibri" w:cs="Times New Roman"/>
                <w:b/>
                <w:bCs/>
                <w:color w:val="000000"/>
                <w:sz w:val="16"/>
                <w:szCs w:val="16"/>
              </w:rPr>
              <w:t>4,0)</w:t>
            </w:r>
          </w:p>
        </w:tc>
        <w:tc>
          <w:tcPr>
            <w:tcW w:w="2340" w:type="dxa"/>
            <w:shd w:val="clear" w:color="auto" w:fill="auto"/>
            <w:vAlign w:val="center"/>
            <w:hideMark/>
          </w:tcPr>
          <w:p w14:paraId="44B6E99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&gt; 0</w:t>
            </w:r>
          </w:p>
        </w:tc>
        <w:tc>
          <w:tcPr>
            <w:tcW w:w="5600" w:type="dxa"/>
            <w:shd w:val="clear" w:color="auto" w:fill="auto"/>
            <w:vAlign w:val="center"/>
            <w:hideMark/>
          </w:tcPr>
          <w:p w14:paraId="382B1E2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Sequence within line. Commands re executed in GLFSTMPLT5_LINESEQ order. If only add and subtract commands are used, the order of execution doesn't matter. When multiple and divide commands are used, the line value depends on the order of execution.</w:t>
            </w:r>
          </w:p>
        </w:tc>
      </w:tr>
      <w:tr w:rsidR="00846FC5" w:rsidRPr="00BD2872" w14:paraId="2CE2144D" w14:textId="77777777" w:rsidTr="00760AE8">
        <w:trPr>
          <w:trHeight w:val="1746"/>
        </w:trPr>
        <w:tc>
          <w:tcPr>
            <w:tcW w:w="3160" w:type="dxa"/>
            <w:vMerge w:val="restart"/>
            <w:shd w:val="clear" w:color="auto" w:fill="auto"/>
            <w:vAlign w:val="center"/>
            <w:hideMark/>
          </w:tcPr>
          <w:p w14:paraId="1C522F6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Subline command</w:t>
            </w:r>
          </w:p>
        </w:tc>
        <w:tc>
          <w:tcPr>
            <w:tcW w:w="3040" w:type="dxa"/>
            <w:vMerge w:val="restart"/>
            <w:shd w:val="clear" w:color="auto" w:fill="auto"/>
            <w:vAlign w:val="center"/>
            <w:hideMark/>
          </w:tcPr>
          <w:p w14:paraId="17F2212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GLFSTMPLT5_COMMAND</w:t>
            </w:r>
          </w:p>
        </w:tc>
        <w:tc>
          <w:tcPr>
            <w:tcW w:w="1200" w:type="dxa"/>
            <w:vMerge w:val="restart"/>
            <w:shd w:val="clear" w:color="auto" w:fill="auto"/>
            <w:vAlign w:val="center"/>
            <w:hideMark/>
          </w:tcPr>
          <w:p w14:paraId="3EEF4DC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Picklist</w:t>
            </w:r>
          </w:p>
        </w:tc>
        <w:tc>
          <w:tcPr>
            <w:tcW w:w="2340" w:type="dxa"/>
            <w:shd w:val="clear" w:color="auto" w:fill="auto"/>
            <w:vAlign w:val="center"/>
            <w:hideMark/>
          </w:tcPr>
          <w:p w14:paraId="7D87BF5A"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Comment</w:t>
            </w:r>
          </w:p>
        </w:tc>
        <w:tc>
          <w:tcPr>
            <w:tcW w:w="5600" w:type="dxa"/>
            <w:shd w:val="clear" w:color="auto" w:fill="auto"/>
            <w:vAlign w:val="center"/>
            <w:hideMark/>
          </w:tcPr>
          <w:p w14:paraId="5BC4EDC2"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The subline is a comment, which is </w:t>
            </w:r>
            <w:proofErr w:type="gramStart"/>
            <w:r w:rsidRPr="00BD2872">
              <w:rPr>
                <w:rFonts w:ascii="Calibri" w:eastAsia="Times New Roman" w:hAnsi="Calibri" w:cs="Times New Roman"/>
                <w:b/>
                <w:bCs/>
                <w:color w:val="000000"/>
                <w:sz w:val="16"/>
                <w:szCs w:val="16"/>
              </w:rPr>
              <w:t>entered into</w:t>
            </w:r>
            <w:proofErr w:type="gramEnd"/>
            <w:r w:rsidRPr="00BD2872">
              <w:rPr>
                <w:rFonts w:ascii="Calibri" w:eastAsia="Times New Roman" w:hAnsi="Calibri" w:cs="Times New Roman"/>
                <w:b/>
                <w:bCs/>
                <w:color w:val="000000"/>
                <w:sz w:val="16"/>
                <w:szCs w:val="16"/>
              </w:rPr>
              <w:t xml:space="preserve"> GLFSTMPLT5_TEXT.</w:t>
            </w:r>
            <w:r w:rsidRPr="00BD2872">
              <w:rPr>
                <w:rFonts w:ascii="Calibri" w:eastAsia="Times New Roman" w:hAnsi="Calibri" w:cs="Times New Roman"/>
                <w:b/>
                <w:bCs/>
                <w:color w:val="000000"/>
                <w:sz w:val="16"/>
                <w:szCs w:val="16"/>
              </w:rPr>
              <w:br/>
              <w:t>The most common use of subline columns occurs when sublines whose GLFSTMPLT5_COMMAND = Add an account or Subtract an account are cloned from one company to another. If GLFSTMPLT5_GLACCT does not exist for the new company, the subline is changed to a comment that identifies the old GLFSTMPLT5_COMMAND and GLFSTMPLT5_GLACCT. Likewise, if the old GLFSTMPLT5_COMMAND = Invoke a predefined subline group, the new subline is changed to a comment showing the GLFSTMPLT5_COMMAND and the predefined subline group identified in GLFSTMPLT5_GLFSTMPLT7.</w:t>
            </w:r>
          </w:p>
        </w:tc>
      </w:tr>
      <w:tr w:rsidR="00846FC5" w:rsidRPr="00BD2872" w14:paraId="2CCECC40" w14:textId="77777777" w:rsidTr="00760AE8">
        <w:trPr>
          <w:trHeight w:val="450"/>
        </w:trPr>
        <w:tc>
          <w:tcPr>
            <w:tcW w:w="3160" w:type="dxa"/>
            <w:vMerge/>
            <w:vAlign w:val="center"/>
            <w:hideMark/>
          </w:tcPr>
          <w:p w14:paraId="7831AC3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4A9409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C2046D0"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D495E7F"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an account</w:t>
            </w:r>
          </w:p>
        </w:tc>
        <w:tc>
          <w:tcPr>
            <w:tcW w:w="5600" w:type="dxa"/>
            <w:shd w:val="clear" w:color="auto" w:fill="auto"/>
            <w:vAlign w:val="center"/>
            <w:hideMark/>
          </w:tcPr>
          <w:p w14:paraId="12BB0C2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one account, to be named in GLFSTMPLT5_GLACCT. Account must exist in GLACCT.</w:t>
            </w:r>
          </w:p>
        </w:tc>
      </w:tr>
      <w:tr w:rsidR="00846FC5" w:rsidRPr="00BD2872" w14:paraId="0D2BCE9C" w14:textId="77777777" w:rsidTr="00760AE8">
        <w:trPr>
          <w:trHeight w:val="450"/>
        </w:trPr>
        <w:tc>
          <w:tcPr>
            <w:tcW w:w="3160" w:type="dxa"/>
            <w:vMerge/>
            <w:vAlign w:val="center"/>
            <w:hideMark/>
          </w:tcPr>
          <w:p w14:paraId="147E8C0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5CF3ED6"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AAA8477"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AA89236"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an account</w:t>
            </w:r>
          </w:p>
        </w:tc>
        <w:tc>
          <w:tcPr>
            <w:tcW w:w="5600" w:type="dxa"/>
            <w:shd w:val="clear" w:color="auto" w:fill="auto"/>
            <w:vAlign w:val="center"/>
            <w:hideMark/>
          </w:tcPr>
          <w:p w14:paraId="3FFDF84F"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one account, to be named in GLFSTMPLT5_GLACCT. Account must exist in GLACCT.</w:t>
            </w:r>
          </w:p>
        </w:tc>
      </w:tr>
      <w:tr w:rsidR="00846FC5" w:rsidRPr="00BD2872" w14:paraId="214C8A3C" w14:textId="77777777" w:rsidTr="00760AE8">
        <w:trPr>
          <w:trHeight w:val="450"/>
        </w:trPr>
        <w:tc>
          <w:tcPr>
            <w:tcW w:w="3160" w:type="dxa"/>
            <w:vMerge/>
            <w:vAlign w:val="center"/>
            <w:hideMark/>
          </w:tcPr>
          <w:p w14:paraId="64A1FD54"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580645F"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99756B9"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DE6B24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an account range</w:t>
            </w:r>
          </w:p>
        </w:tc>
        <w:tc>
          <w:tcPr>
            <w:tcW w:w="5600" w:type="dxa"/>
            <w:shd w:val="clear" w:color="auto" w:fill="auto"/>
            <w:vAlign w:val="center"/>
            <w:hideMark/>
          </w:tcPr>
          <w:p w14:paraId="7651202E"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a range of accounts, as specified by GLFSTMPLT5_RANGESTART and GLFSTMPLT5_RANGEEND. Accounts need not actually be defined in GLACCT.</w:t>
            </w:r>
          </w:p>
        </w:tc>
      </w:tr>
      <w:tr w:rsidR="00846FC5" w:rsidRPr="00BD2872" w14:paraId="5169F3F3" w14:textId="77777777" w:rsidTr="00760AE8">
        <w:trPr>
          <w:trHeight w:val="450"/>
        </w:trPr>
        <w:tc>
          <w:tcPr>
            <w:tcW w:w="3160" w:type="dxa"/>
            <w:vMerge/>
            <w:vAlign w:val="center"/>
            <w:hideMark/>
          </w:tcPr>
          <w:p w14:paraId="105FEDA7"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B2CC894"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017B65A"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8BB535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an account range</w:t>
            </w:r>
          </w:p>
        </w:tc>
        <w:tc>
          <w:tcPr>
            <w:tcW w:w="5600" w:type="dxa"/>
            <w:shd w:val="clear" w:color="auto" w:fill="auto"/>
            <w:vAlign w:val="center"/>
            <w:hideMark/>
          </w:tcPr>
          <w:p w14:paraId="457916B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a range of accounts, as specified by GLFSTMPLT5_RANGESTART and GLFSTMPLT5_RANGEEND. Accounts need not actually be defined in GLACCT.</w:t>
            </w:r>
          </w:p>
        </w:tc>
      </w:tr>
      <w:tr w:rsidR="00846FC5" w:rsidRPr="00BD2872" w14:paraId="7336BE4C" w14:textId="77777777" w:rsidTr="00760AE8">
        <w:trPr>
          <w:trHeight w:val="1350"/>
        </w:trPr>
        <w:tc>
          <w:tcPr>
            <w:tcW w:w="3160" w:type="dxa"/>
            <w:vMerge/>
            <w:vAlign w:val="center"/>
            <w:hideMark/>
          </w:tcPr>
          <w:p w14:paraId="68C0A052"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0D34AF9"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4EFFC7D"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5B60C93"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Invoke a predefined subline group</w:t>
            </w:r>
          </w:p>
        </w:tc>
        <w:tc>
          <w:tcPr>
            <w:tcW w:w="5600" w:type="dxa"/>
            <w:shd w:val="clear" w:color="auto" w:fill="auto"/>
            <w:vAlign w:val="center"/>
            <w:hideMark/>
          </w:tcPr>
          <w:p w14:paraId="340D099E"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The sublines in the predefined subline group identified by GLFSTMPLT5_GLFSTMPLT7 will be executed in GLFSTMPLT8_SEQ order starting at GLFSTMPLT5_LINESEQ. After the last subline in the group has been executed, execution of sublines in GLFSTMPLT5 will resume with the next GLFSTMPLT5_LINESEQ. The effect is </w:t>
            </w:r>
            <w:r w:rsidRPr="00BD2872">
              <w:rPr>
                <w:rFonts w:ascii="Calibri" w:eastAsia="Times New Roman" w:hAnsi="Calibri" w:cs="Times New Roman"/>
                <w:b/>
                <w:bCs/>
                <w:color w:val="000000"/>
                <w:sz w:val="16"/>
                <w:szCs w:val="16"/>
                <w:u w:val="single"/>
              </w:rPr>
              <w:t>exactly</w:t>
            </w:r>
            <w:r w:rsidRPr="00BD2872">
              <w:rPr>
                <w:rFonts w:ascii="Calibri" w:eastAsia="Times New Roman" w:hAnsi="Calibri" w:cs="Times New Roman"/>
                <w:b/>
                <w:bCs/>
                <w:color w:val="000000"/>
                <w:sz w:val="16"/>
                <w:szCs w:val="16"/>
              </w:rPr>
              <w:t xml:space="preserve"> as though the sublines in the subline group had been defined in GLFSTMPLT5.</w:t>
            </w:r>
          </w:p>
        </w:tc>
      </w:tr>
      <w:tr w:rsidR="00846FC5" w:rsidRPr="00BD2872" w14:paraId="3CBBED79" w14:textId="77777777" w:rsidTr="00760AE8">
        <w:trPr>
          <w:trHeight w:val="450"/>
        </w:trPr>
        <w:tc>
          <w:tcPr>
            <w:tcW w:w="3160" w:type="dxa"/>
            <w:vMerge/>
            <w:vAlign w:val="center"/>
            <w:hideMark/>
          </w:tcPr>
          <w:p w14:paraId="162F69E4"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3FE021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2A39B14"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9811CD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labeled line</w:t>
            </w:r>
          </w:p>
        </w:tc>
        <w:tc>
          <w:tcPr>
            <w:tcW w:w="5600" w:type="dxa"/>
            <w:shd w:val="clear" w:color="auto" w:fill="auto"/>
            <w:vAlign w:val="center"/>
            <w:hideMark/>
          </w:tcPr>
          <w:p w14:paraId="793D38E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Add the contents of a labeled line.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be defined as line label in GLFSTMPLT4.</w:t>
            </w:r>
          </w:p>
        </w:tc>
      </w:tr>
      <w:tr w:rsidR="00846FC5" w:rsidRPr="00BD2872" w14:paraId="5A7662A3" w14:textId="77777777" w:rsidTr="00760AE8">
        <w:trPr>
          <w:trHeight w:val="450"/>
        </w:trPr>
        <w:tc>
          <w:tcPr>
            <w:tcW w:w="3160" w:type="dxa"/>
            <w:vMerge/>
            <w:vAlign w:val="center"/>
            <w:hideMark/>
          </w:tcPr>
          <w:p w14:paraId="10921DCA"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08D9843"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3171FEC"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9309BE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labeled line</w:t>
            </w:r>
          </w:p>
        </w:tc>
        <w:tc>
          <w:tcPr>
            <w:tcW w:w="5600" w:type="dxa"/>
            <w:shd w:val="clear" w:color="auto" w:fill="auto"/>
            <w:vAlign w:val="center"/>
            <w:hideMark/>
          </w:tcPr>
          <w:p w14:paraId="28DA518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Subtract the contents of a labeled line.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be defined as line label in GLFSTMPLT4.</w:t>
            </w:r>
          </w:p>
        </w:tc>
      </w:tr>
      <w:tr w:rsidR="00846FC5" w:rsidRPr="00BD2872" w14:paraId="609016A6" w14:textId="77777777" w:rsidTr="00760AE8">
        <w:trPr>
          <w:trHeight w:val="450"/>
        </w:trPr>
        <w:tc>
          <w:tcPr>
            <w:tcW w:w="3160" w:type="dxa"/>
            <w:vMerge/>
            <w:vAlign w:val="center"/>
            <w:hideMark/>
          </w:tcPr>
          <w:p w14:paraId="0AB2E2B5"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BAFE4E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5EDB075"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A977556"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Multiply by labeled line</w:t>
            </w:r>
          </w:p>
        </w:tc>
        <w:tc>
          <w:tcPr>
            <w:tcW w:w="5600" w:type="dxa"/>
            <w:shd w:val="clear" w:color="auto" w:fill="auto"/>
            <w:vAlign w:val="center"/>
            <w:hideMark/>
          </w:tcPr>
          <w:p w14:paraId="5F7D2F65"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Multiply by the contents of a labeled line.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be defined as line label in GLFSTMPLT4.</w:t>
            </w:r>
          </w:p>
        </w:tc>
      </w:tr>
      <w:tr w:rsidR="00846FC5" w:rsidRPr="00BD2872" w14:paraId="44DE5B33" w14:textId="77777777" w:rsidTr="00760AE8">
        <w:trPr>
          <w:trHeight w:val="450"/>
        </w:trPr>
        <w:tc>
          <w:tcPr>
            <w:tcW w:w="3160" w:type="dxa"/>
            <w:vMerge/>
            <w:vAlign w:val="center"/>
            <w:hideMark/>
          </w:tcPr>
          <w:p w14:paraId="12C1B9CC"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D017245"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B898C85"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6E0A0C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Divide by labeled line</w:t>
            </w:r>
          </w:p>
        </w:tc>
        <w:tc>
          <w:tcPr>
            <w:tcW w:w="5600" w:type="dxa"/>
            <w:shd w:val="clear" w:color="auto" w:fill="auto"/>
            <w:vAlign w:val="center"/>
            <w:hideMark/>
          </w:tcPr>
          <w:p w14:paraId="02850A0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Divide by the contents of a labeled line.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be defined as line label in GLFSTMPLT4.</w:t>
            </w:r>
          </w:p>
        </w:tc>
      </w:tr>
      <w:tr w:rsidR="00846FC5" w:rsidRPr="00BD2872" w14:paraId="3049A31C" w14:textId="77777777" w:rsidTr="00760AE8">
        <w:trPr>
          <w:trHeight w:val="450"/>
        </w:trPr>
        <w:tc>
          <w:tcPr>
            <w:tcW w:w="3160" w:type="dxa"/>
            <w:vMerge/>
            <w:vAlign w:val="center"/>
            <w:hideMark/>
          </w:tcPr>
          <w:p w14:paraId="215D9743"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E80A6C1"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88A038B"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1B6C5A2"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imported data</w:t>
            </w:r>
          </w:p>
        </w:tc>
        <w:tc>
          <w:tcPr>
            <w:tcW w:w="5600" w:type="dxa"/>
            <w:shd w:val="clear" w:color="auto" w:fill="auto"/>
            <w:vAlign w:val="center"/>
            <w:hideMark/>
          </w:tcPr>
          <w:p w14:paraId="0BC8C566"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Add data retrieved from GLFSTMPLT6.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exist in GLFSTMPLT6.</w:t>
            </w:r>
          </w:p>
        </w:tc>
      </w:tr>
      <w:tr w:rsidR="00846FC5" w:rsidRPr="00BD2872" w14:paraId="050366E3" w14:textId="77777777" w:rsidTr="00760AE8">
        <w:trPr>
          <w:trHeight w:val="450"/>
        </w:trPr>
        <w:tc>
          <w:tcPr>
            <w:tcW w:w="3160" w:type="dxa"/>
            <w:vMerge/>
            <w:vAlign w:val="center"/>
            <w:hideMark/>
          </w:tcPr>
          <w:p w14:paraId="140346D6"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CC1352A"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B2179A6"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E44DD00"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imported data</w:t>
            </w:r>
          </w:p>
        </w:tc>
        <w:tc>
          <w:tcPr>
            <w:tcW w:w="5600" w:type="dxa"/>
            <w:shd w:val="clear" w:color="auto" w:fill="auto"/>
            <w:vAlign w:val="center"/>
            <w:hideMark/>
          </w:tcPr>
          <w:p w14:paraId="42DF210A"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Subtract data retrieved from GLFSTMPLT6.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exist in GLFSTMPLT6.</w:t>
            </w:r>
          </w:p>
        </w:tc>
      </w:tr>
      <w:tr w:rsidR="00846FC5" w:rsidRPr="00BD2872" w14:paraId="714C95C7" w14:textId="77777777" w:rsidTr="00760AE8">
        <w:trPr>
          <w:trHeight w:val="450"/>
        </w:trPr>
        <w:tc>
          <w:tcPr>
            <w:tcW w:w="3160" w:type="dxa"/>
            <w:vMerge/>
            <w:vAlign w:val="center"/>
            <w:hideMark/>
          </w:tcPr>
          <w:p w14:paraId="6E8EB54E"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3CE5CEE"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ED0105E"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F10D45F"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Multiply by imported data</w:t>
            </w:r>
          </w:p>
        </w:tc>
        <w:tc>
          <w:tcPr>
            <w:tcW w:w="5600" w:type="dxa"/>
            <w:shd w:val="clear" w:color="auto" w:fill="auto"/>
            <w:vAlign w:val="center"/>
            <w:hideMark/>
          </w:tcPr>
          <w:p w14:paraId="63AFFB6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Multiply by data retrieved from GLFSTMPLT6.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exist in GLFSTMPLT6.</w:t>
            </w:r>
          </w:p>
        </w:tc>
      </w:tr>
      <w:tr w:rsidR="00846FC5" w:rsidRPr="00BD2872" w14:paraId="3AC6F77B" w14:textId="77777777" w:rsidTr="00760AE8">
        <w:trPr>
          <w:trHeight w:val="450"/>
        </w:trPr>
        <w:tc>
          <w:tcPr>
            <w:tcW w:w="3160" w:type="dxa"/>
            <w:vMerge/>
            <w:vAlign w:val="center"/>
            <w:hideMark/>
          </w:tcPr>
          <w:p w14:paraId="221ADAB2"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B44AB9D"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47894C8" w14:textId="77777777" w:rsidR="00846FC5" w:rsidRPr="00BD2872"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0F0821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Divide by imported data</w:t>
            </w:r>
          </w:p>
        </w:tc>
        <w:tc>
          <w:tcPr>
            <w:tcW w:w="5600" w:type="dxa"/>
            <w:shd w:val="clear" w:color="auto" w:fill="auto"/>
            <w:vAlign w:val="center"/>
            <w:hideMark/>
          </w:tcPr>
          <w:p w14:paraId="55BC7AF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Divide by data retrieved from GLFSTMPLT6. </w:t>
            </w:r>
            <w:r>
              <w:rPr>
                <w:rFonts w:ascii="Calibri" w:eastAsia="Times New Roman" w:hAnsi="Calibri" w:cs="Times New Roman"/>
                <w:b/>
                <w:bCs/>
                <w:color w:val="000000"/>
                <w:sz w:val="16"/>
                <w:szCs w:val="16"/>
              </w:rPr>
              <w:t>GLFSTMPLT5_SOURCELINE</w:t>
            </w:r>
            <w:r w:rsidRPr="00BD2872">
              <w:rPr>
                <w:rFonts w:ascii="Calibri" w:eastAsia="Times New Roman" w:hAnsi="Calibri" w:cs="Times New Roman"/>
                <w:b/>
                <w:bCs/>
                <w:color w:val="000000"/>
                <w:sz w:val="16"/>
                <w:szCs w:val="16"/>
              </w:rPr>
              <w:t xml:space="preserve"> must exist in GLFSTMPLT6.</w:t>
            </w:r>
          </w:p>
        </w:tc>
      </w:tr>
      <w:tr w:rsidR="00846FC5" w:rsidRPr="00BD2872" w14:paraId="3E3D39CC" w14:textId="77777777" w:rsidTr="00760AE8">
        <w:trPr>
          <w:trHeight w:val="1350"/>
        </w:trPr>
        <w:tc>
          <w:tcPr>
            <w:tcW w:w="3160" w:type="dxa"/>
            <w:shd w:val="clear" w:color="auto" w:fill="auto"/>
            <w:vAlign w:val="center"/>
            <w:hideMark/>
          </w:tcPr>
          <w:p w14:paraId="7E10ECA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6A5444CB"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3DE01682"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58CC4F3E"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3108EB72" w14:textId="77777777" w:rsidR="00846FC5" w:rsidRPr="00BD2872" w:rsidRDefault="00846FC5" w:rsidP="00760AE8">
            <w:pPr>
              <w:spacing w:after="0" w:line="240" w:lineRule="auto"/>
              <w:jc w:val="center"/>
              <w:rPr>
                <w:rFonts w:ascii="Calibri" w:eastAsia="Times New Roman" w:hAnsi="Calibri" w:cs="Times New Roman"/>
                <w:b/>
                <w:bCs/>
                <w:color w:val="00B0F0"/>
                <w:sz w:val="16"/>
                <w:szCs w:val="16"/>
              </w:rPr>
            </w:pPr>
            <w:r w:rsidRPr="00BD2872">
              <w:rPr>
                <w:rFonts w:ascii="Calibri" w:eastAsia="Times New Roman" w:hAnsi="Calibri" w:cs="Times New Roman"/>
                <w:b/>
                <w:bCs/>
                <w:color w:val="00B0F0"/>
                <w:sz w:val="16"/>
                <w:szCs w:val="16"/>
              </w:rPr>
              <w:t>Note 1: if a single account is specified (GLFSTMPLT5_COMMAND = Add an account or Subtract account), then that account must exist. But if only a range of accounts is specified, the range start and end points needn't be real accounts. E.g. if the purpose of a line is to print total A/R and A/R accounts are defined as 12</w:t>
            </w:r>
            <w:r w:rsidRPr="00BD2872">
              <w:rPr>
                <w:rFonts w:ascii="Calibri" w:eastAsia="Times New Roman" w:hAnsi="Calibri" w:cs="Times New Roman"/>
                <w:b/>
                <w:bCs/>
                <w:i/>
                <w:iCs/>
                <w:color w:val="00B0F0"/>
                <w:sz w:val="16"/>
                <w:szCs w:val="16"/>
              </w:rPr>
              <w:t>nn</w:t>
            </w:r>
            <w:r w:rsidRPr="00BD2872">
              <w:rPr>
                <w:rFonts w:ascii="Calibri" w:eastAsia="Times New Roman" w:hAnsi="Calibri" w:cs="Times New Roman"/>
                <w:b/>
                <w:bCs/>
                <w:color w:val="00B0F0"/>
                <w:sz w:val="16"/>
                <w:szCs w:val="16"/>
              </w:rPr>
              <w:t>, then it is prudent to set the range start to "12" and the range end to "12ZZ."</w:t>
            </w:r>
          </w:p>
        </w:tc>
      </w:tr>
      <w:tr w:rsidR="00846FC5" w:rsidRPr="00BD2872" w14:paraId="420E522B" w14:textId="77777777" w:rsidTr="00760AE8">
        <w:trPr>
          <w:trHeight w:val="3586"/>
        </w:trPr>
        <w:tc>
          <w:tcPr>
            <w:tcW w:w="3160" w:type="dxa"/>
            <w:shd w:val="clear" w:color="auto" w:fill="auto"/>
            <w:vAlign w:val="center"/>
            <w:hideMark/>
          </w:tcPr>
          <w:p w14:paraId="4DDF2897" w14:textId="77777777" w:rsidR="00846FC5" w:rsidRPr="00BD2872" w:rsidRDefault="00846FC5" w:rsidP="00760AE8">
            <w:pPr>
              <w:spacing w:after="0" w:line="240" w:lineRule="auto"/>
              <w:jc w:val="center"/>
              <w:rPr>
                <w:rFonts w:ascii="Calibri" w:eastAsia="Times New Roman" w:hAnsi="Calibri" w:cs="Times New Roman"/>
                <w:b/>
                <w:bCs/>
                <w:color w:val="00B0F0"/>
                <w:sz w:val="16"/>
                <w:szCs w:val="16"/>
              </w:rPr>
            </w:pPr>
          </w:p>
        </w:tc>
        <w:tc>
          <w:tcPr>
            <w:tcW w:w="3040" w:type="dxa"/>
            <w:shd w:val="clear" w:color="auto" w:fill="auto"/>
            <w:vAlign w:val="center"/>
            <w:hideMark/>
          </w:tcPr>
          <w:p w14:paraId="05250EC3"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79B40383"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09F7AD08"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7DB5C9DE" w14:textId="77777777" w:rsidR="00846FC5" w:rsidRPr="00BD2872" w:rsidRDefault="00846FC5" w:rsidP="00760AE8">
            <w:pPr>
              <w:spacing w:after="0" w:line="240" w:lineRule="auto"/>
              <w:rPr>
                <w:rFonts w:ascii="Calibri" w:eastAsia="Times New Roman" w:hAnsi="Calibri" w:cs="Times New Roman"/>
                <w:b/>
                <w:bCs/>
                <w:color w:val="00B0F0"/>
                <w:sz w:val="16"/>
                <w:szCs w:val="16"/>
              </w:rPr>
            </w:pPr>
            <w:r w:rsidRPr="00BD2872">
              <w:rPr>
                <w:rFonts w:ascii="Calibri" w:eastAsia="Times New Roman" w:hAnsi="Calibri" w:cs="Times New Roman"/>
                <w:b/>
                <w:bCs/>
                <w:color w:val="00B0F0"/>
                <w:sz w:val="16"/>
                <w:szCs w:val="16"/>
              </w:rPr>
              <w:t xml:space="preserve">Note 2: GLFSTMPLT5_COMMANDs are executed in order of GLFSTMPLT5_LINESEQ. </w:t>
            </w:r>
            <w:r w:rsidRPr="00BD2872">
              <w:rPr>
                <w:rFonts w:ascii="Calibri" w:eastAsia="Times New Roman" w:hAnsi="Calibri" w:cs="Times New Roman"/>
                <w:b/>
                <w:bCs/>
                <w:color w:val="00B0F0"/>
                <w:sz w:val="16"/>
                <w:szCs w:val="16"/>
              </w:rPr>
              <w:br/>
              <w:t>The sequence of GLFSTMPLT5_COMMANDs is irrelevant if a GLFSTMPLT4 line contains only add and subtract commands.</w:t>
            </w:r>
            <w:r w:rsidRPr="00BD2872">
              <w:rPr>
                <w:rFonts w:ascii="Calibri" w:eastAsia="Times New Roman" w:hAnsi="Calibri" w:cs="Times New Roman"/>
                <w:b/>
                <w:bCs/>
                <w:color w:val="00B0F0"/>
                <w:sz w:val="16"/>
                <w:szCs w:val="16"/>
              </w:rPr>
              <w:br/>
            </w:r>
            <w:r w:rsidRPr="00BD2872">
              <w:rPr>
                <w:rFonts w:ascii="Calibri" w:eastAsia="Times New Roman" w:hAnsi="Calibri" w:cs="Times New Roman"/>
                <w:b/>
                <w:bCs/>
                <w:color w:val="00B0F0"/>
                <w:sz w:val="16"/>
                <w:szCs w:val="16"/>
              </w:rPr>
              <w:br/>
              <w:t>However, the sequence matters if multiply and divide commands are used. Thus, the command sequence</w:t>
            </w:r>
            <w:r w:rsidRPr="00BD2872">
              <w:rPr>
                <w:rFonts w:ascii="Calibri" w:eastAsia="Times New Roman" w:hAnsi="Calibri" w:cs="Times New Roman"/>
                <w:b/>
                <w:bCs/>
                <w:color w:val="00B0F0"/>
                <w:sz w:val="16"/>
                <w:szCs w:val="16"/>
              </w:rPr>
              <w:br/>
              <w:t xml:space="preserve">     Add 6</w:t>
            </w:r>
            <w:r w:rsidRPr="00BD2872">
              <w:rPr>
                <w:rFonts w:ascii="Calibri" w:eastAsia="Times New Roman" w:hAnsi="Calibri" w:cs="Times New Roman"/>
                <w:b/>
                <w:bCs/>
                <w:color w:val="00B0F0"/>
                <w:sz w:val="16"/>
                <w:szCs w:val="16"/>
              </w:rPr>
              <w:br/>
              <w:t xml:space="preserve">     Add 8</w:t>
            </w:r>
            <w:r w:rsidRPr="00BD2872">
              <w:rPr>
                <w:rFonts w:ascii="Calibri" w:eastAsia="Times New Roman" w:hAnsi="Calibri" w:cs="Times New Roman"/>
                <w:b/>
                <w:bCs/>
                <w:color w:val="00B0F0"/>
                <w:sz w:val="16"/>
                <w:szCs w:val="16"/>
              </w:rPr>
              <w:br/>
              <w:t xml:space="preserve">     Divide by 2</w:t>
            </w:r>
            <w:r w:rsidRPr="00BD2872">
              <w:rPr>
                <w:rFonts w:ascii="Calibri" w:eastAsia="Times New Roman" w:hAnsi="Calibri" w:cs="Times New Roman"/>
                <w:b/>
                <w:bCs/>
                <w:color w:val="00B0F0"/>
                <w:sz w:val="16"/>
                <w:szCs w:val="16"/>
              </w:rPr>
              <w:br/>
              <w:t xml:space="preserve">     Add 10</w:t>
            </w:r>
            <w:r w:rsidRPr="00BD2872">
              <w:rPr>
                <w:rFonts w:ascii="Calibri" w:eastAsia="Times New Roman" w:hAnsi="Calibri" w:cs="Times New Roman"/>
                <w:b/>
                <w:bCs/>
                <w:color w:val="00B0F0"/>
                <w:sz w:val="16"/>
                <w:szCs w:val="16"/>
              </w:rPr>
              <w:br/>
              <w:t>Evaluates to ((6+8)/</w:t>
            </w:r>
            <w:proofErr w:type="gramStart"/>
            <w:r w:rsidRPr="00BD2872">
              <w:rPr>
                <w:rFonts w:ascii="Calibri" w:eastAsia="Times New Roman" w:hAnsi="Calibri" w:cs="Times New Roman"/>
                <w:b/>
                <w:bCs/>
                <w:color w:val="00B0F0"/>
                <w:sz w:val="16"/>
                <w:szCs w:val="16"/>
              </w:rPr>
              <w:t>2)+</w:t>
            </w:r>
            <w:proofErr w:type="gramEnd"/>
            <w:r w:rsidRPr="00BD2872">
              <w:rPr>
                <w:rFonts w:ascii="Calibri" w:eastAsia="Times New Roman" w:hAnsi="Calibri" w:cs="Times New Roman"/>
                <w:b/>
                <w:bCs/>
                <w:color w:val="00B0F0"/>
                <w:sz w:val="16"/>
                <w:szCs w:val="16"/>
              </w:rPr>
              <w:t xml:space="preserve">10 = 17. </w:t>
            </w:r>
            <w:r w:rsidRPr="00BD2872">
              <w:rPr>
                <w:rFonts w:ascii="Calibri" w:eastAsia="Times New Roman" w:hAnsi="Calibri" w:cs="Times New Roman"/>
                <w:b/>
                <w:bCs/>
                <w:color w:val="00B0F0"/>
                <w:sz w:val="16"/>
                <w:szCs w:val="16"/>
              </w:rPr>
              <w:br/>
              <w:t>But the sequence</w:t>
            </w:r>
            <w:r w:rsidRPr="00BD2872">
              <w:rPr>
                <w:rFonts w:ascii="Calibri" w:eastAsia="Times New Roman" w:hAnsi="Calibri" w:cs="Times New Roman"/>
                <w:b/>
                <w:bCs/>
                <w:color w:val="00B0F0"/>
                <w:sz w:val="16"/>
                <w:szCs w:val="16"/>
              </w:rPr>
              <w:br/>
              <w:t xml:space="preserve">     Add 6</w:t>
            </w:r>
            <w:r w:rsidRPr="00BD2872">
              <w:rPr>
                <w:rFonts w:ascii="Calibri" w:eastAsia="Times New Roman" w:hAnsi="Calibri" w:cs="Times New Roman"/>
                <w:b/>
                <w:bCs/>
                <w:color w:val="00B0F0"/>
                <w:sz w:val="16"/>
                <w:szCs w:val="16"/>
              </w:rPr>
              <w:br/>
              <w:t xml:space="preserve">     Add 8</w:t>
            </w:r>
            <w:r w:rsidRPr="00BD2872">
              <w:rPr>
                <w:rFonts w:ascii="Calibri" w:eastAsia="Times New Roman" w:hAnsi="Calibri" w:cs="Times New Roman"/>
                <w:b/>
                <w:bCs/>
                <w:color w:val="00B0F0"/>
                <w:sz w:val="16"/>
                <w:szCs w:val="16"/>
              </w:rPr>
              <w:br/>
              <w:t xml:space="preserve">     Add 10</w:t>
            </w:r>
            <w:r w:rsidRPr="00BD2872">
              <w:rPr>
                <w:rFonts w:ascii="Calibri" w:eastAsia="Times New Roman" w:hAnsi="Calibri" w:cs="Times New Roman"/>
                <w:b/>
                <w:bCs/>
                <w:color w:val="00B0F0"/>
                <w:sz w:val="16"/>
                <w:szCs w:val="16"/>
              </w:rPr>
              <w:br/>
              <w:t xml:space="preserve">     Divide by 2</w:t>
            </w:r>
            <w:r w:rsidRPr="00BD2872">
              <w:rPr>
                <w:rFonts w:ascii="Calibri" w:eastAsia="Times New Roman" w:hAnsi="Calibri" w:cs="Times New Roman"/>
                <w:b/>
                <w:bCs/>
                <w:color w:val="00B0F0"/>
                <w:sz w:val="16"/>
                <w:szCs w:val="16"/>
              </w:rPr>
              <w:br/>
              <w:t>Evaluates to (6+8+10)/2 = 12.</w:t>
            </w:r>
          </w:p>
        </w:tc>
      </w:tr>
      <w:tr w:rsidR="00846FC5" w:rsidRPr="00BD2872" w14:paraId="2E8D9F62" w14:textId="77777777" w:rsidTr="00760AE8">
        <w:trPr>
          <w:trHeight w:val="675"/>
        </w:trPr>
        <w:tc>
          <w:tcPr>
            <w:tcW w:w="3160" w:type="dxa"/>
            <w:shd w:val="clear" w:color="auto" w:fill="auto"/>
            <w:vAlign w:val="center"/>
            <w:hideMark/>
          </w:tcPr>
          <w:p w14:paraId="3A7313AA"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Start of account range</w:t>
            </w:r>
          </w:p>
        </w:tc>
        <w:tc>
          <w:tcPr>
            <w:tcW w:w="3040" w:type="dxa"/>
            <w:shd w:val="clear" w:color="auto" w:fill="auto"/>
            <w:vAlign w:val="center"/>
            <w:hideMark/>
          </w:tcPr>
          <w:p w14:paraId="6BC624A4"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GLFSTMPLT5_RANGESTART</w:t>
            </w:r>
          </w:p>
        </w:tc>
        <w:tc>
          <w:tcPr>
            <w:tcW w:w="1200" w:type="dxa"/>
            <w:shd w:val="clear" w:color="auto" w:fill="auto"/>
            <w:vAlign w:val="center"/>
            <w:hideMark/>
          </w:tcPr>
          <w:p w14:paraId="2B789726"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30)</w:t>
            </w:r>
          </w:p>
        </w:tc>
        <w:tc>
          <w:tcPr>
            <w:tcW w:w="2340" w:type="dxa"/>
            <w:shd w:val="clear" w:color="auto" w:fill="auto"/>
            <w:vAlign w:val="center"/>
            <w:hideMark/>
          </w:tcPr>
          <w:p w14:paraId="4C4B521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0099FD0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NULL unless GLFSTMPLT5_COMMAND = Add an account range or Subtract an account range.</w:t>
            </w:r>
            <w:r w:rsidRPr="00BD2872">
              <w:rPr>
                <w:rFonts w:ascii="Calibri" w:eastAsia="Times New Roman" w:hAnsi="Calibri" w:cs="Times New Roman"/>
                <w:b/>
                <w:bCs/>
                <w:color w:val="000000"/>
                <w:sz w:val="16"/>
                <w:szCs w:val="16"/>
              </w:rPr>
              <w:br/>
              <w:t>Otherwise, lexically &lt; or = to the first account in the range.</w:t>
            </w:r>
          </w:p>
        </w:tc>
      </w:tr>
      <w:tr w:rsidR="00846FC5" w:rsidRPr="00BD2872" w14:paraId="614E83C8" w14:textId="77777777" w:rsidTr="00760AE8">
        <w:trPr>
          <w:trHeight w:val="675"/>
        </w:trPr>
        <w:tc>
          <w:tcPr>
            <w:tcW w:w="3160" w:type="dxa"/>
            <w:shd w:val="clear" w:color="auto" w:fill="auto"/>
            <w:vAlign w:val="center"/>
            <w:hideMark/>
          </w:tcPr>
          <w:p w14:paraId="0A284D45"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End of account range</w:t>
            </w:r>
          </w:p>
        </w:tc>
        <w:tc>
          <w:tcPr>
            <w:tcW w:w="3040" w:type="dxa"/>
            <w:shd w:val="clear" w:color="auto" w:fill="auto"/>
            <w:vAlign w:val="center"/>
            <w:hideMark/>
          </w:tcPr>
          <w:p w14:paraId="472906CD"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GLFSTMPLT5_RANGEEND</w:t>
            </w:r>
          </w:p>
        </w:tc>
        <w:tc>
          <w:tcPr>
            <w:tcW w:w="1200" w:type="dxa"/>
            <w:shd w:val="clear" w:color="auto" w:fill="auto"/>
            <w:vAlign w:val="center"/>
            <w:hideMark/>
          </w:tcPr>
          <w:p w14:paraId="0BF6C78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30)</w:t>
            </w:r>
          </w:p>
        </w:tc>
        <w:tc>
          <w:tcPr>
            <w:tcW w:w="2340" w:type="dxa"/>
            <w:shd w:val="clear" w:color="auto" w:fill="auto"/>
            <w:vAlign w:val="center"/>
            <w:hideMark/>
          </w:tcPr>
          <w:p w14:paraId="1551F23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&gt;= GLFSTMPLT5_RANGESTART</w:t>
            </w:r>
          </w:p>
        </w:tc>
        <w:tc>
          <w:tcPr>
            <w:tcW w:w="5600" w:type="dxa"/>
            <w:shd w:val="clear" w:color="auto" w:fill="auto"/>
            <w:vAlign w:val="center"/>
            <w:hideMark/>
          </w:tcPr>
          <w:p w14:paraId="03C61634"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NULL unless GLFSTMPLT5_COMMAND = Add an account range or Subtract an account range.</w:t>
            </w:r>
            <w:r w:rsidRPr="00BD2872">
              <w:rPr>
                <w:rFonts w:ascii="Calibri" w:eastAsia="Times New Roman" w:hAnsi="Calibri" w:cs="Times New Roman"/>
                <w:b/>
                <w:bCs/>
                <w:color w:val="000000"/>
                <w:sz w:val="16"/>
                <w:szCs w:val="16"/>
              </w:rPr>
              <w:br/>
              <w:t>Otherwise, lexically &gt; or = to the last account in the range.</w:t>
            </w:r>
          </w:p>
        </w:tc>
      </w:tr>
      <w:tr w:rsidR="00846FC5" w:rsidRPr="00BD2872" w14:paraId="7DAC469B" w14:textId="77777777" w:rsidTr="00760AE8">
        <w:trPr>
          <w:trHeight w:val="675"/>
        </w:trPr>
        <w:tc>
          <w:tcPr>
            <w:tcW w:w="3160" w:type="dxa"/>
            <w:shd w:val="clear" w:color="auto" w:fill="auto"/>
            <w:vAlign w:val="center"/>
            <w:hideMark/>
          </w:tcPr>
          <w:p w14:paraId="1C228705"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Company for accounts</w:t>
            </w:r>
          </w:p>
        </w:tc>
        <w:tc>
          <w:tcPr>
            <w:tcW w:w="3040" w:type="dxa"/>
            <w:shd w:val="clear" w:color="auto" w:fill="auto"/>
            <w:vAlign w:val="center"/>
            <w:hideMark/>
          </w:tcPr>
          <w:p w14:paraId="73A28BDA"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GLFSTMPLT5_CMPNO</w:t>
            </w:r>
          </w:p>
        </w:tc>
        <w:tc>
          <w:tcPr>
            <w:tcW w:w="1200" w:type="dxa"/>
            <w:shd w:val="clear" w:color="auto" w:fill="auto"/>
            <w:vAlign w:val="center"/>
            <w:hideMark/>
          </w:tcPr>
          <w:p w14:paraId="3DDC1D83"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4064F30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Must be the reporting company or a subsidiary of the reporting company</w:t>
            </w:r>
          </w:p>
        </w:tc>
        <w:tc>
          <w:tcPr>
            <w:tcW w:w="5600" w:type="dxa"/>
            <w:shd w:val="clear" w:color="auto" w:fill="auto"/>
            <w:vAlign w:val="center"/>
            <w:hideMark/>
          </w:tcPr>
          <w:p w14:paraId="7BCCDFA2"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 xml:space="preserve">Data from </w:t>
            </w:r>
            <w:r>
              <w:rPr>
                <w:rFonts w:ascii="Calibri" w:eastAsia="Times New Roman" w:hAnsi="Calibri" w:cs="Times New Roman"/>
                <w:b/>
                <w:bCs/>
                <w:color w:val="000000"/>
                <w:sz w:val="16"/>
                <w:szCs w:val="16"/>
              </w:rPr>
              <w:t>GLAYSTMT</w:t>
            </w:r>
            <w:r w:rsidRPr="00BD2872">
              <w:rPr>
                <w:rFonts w:ascii="Calibri" w:eastAsia="Times New Roman" w:hAnsi="Calibri" w:cs="Times New Roman"/>
                <w:b/>
                <w:bCs/>
                <w:color w:val="000000"/>
                <w:sz w:val="16"/>
                <w:szCs w:val="16"/>
              </w:rPr>
              <w:t xml:space="preserve"> will be retrieved where GLFSTMPLT5_CMPNO = </w:t>
            </w:r>
            <w:r>
              <w:rPr>
                <w:rFonts w:ascii="Calibri" w:eastAsia="Times New Roman" w:hAnsi="Calibri" w:cs="Times New Roman"/>
                <w:b/>
                <w:bCs/>
                <w:color w:val="000000"/>
                <w:sz w:val="16"/>
                <w:szCs w:val="16"/>
              </w:rPr>
              <w:t>GLAYSTMT</w:t>
            </w:r>
            <w:r w:rsidRPr="00BD2872">
              <w:rPr>
                <w:rFonts w:ascii="Calibri" w:eastAsia="Times New Roman" w:hAnsi="Calibri" w:cs="Times New Roman"/>
                <w:b/>
                <w:bCs/>
                <w:color w:val="000000"/>
                <w:sz w:val="16"/>
                <w:szCs w:val="16"/>
              </w:rPr>
              <w:t>_SUBSIDIARY</w:t>
            </w:r>
          </w:p>
        </w:tc>
      </w:tr>
      <w:tr w:rsidR="00846FC5" w:rsidRPr="00BD2872" w14:paraId="406716A7" w14:textId="77777777" w:rsidTr="00760AE8">
        <w:trPr>
          <w:trHeight w:val="675"/>
        </w:trPr>
        <w:tc>
          <w:tcPr>
            <w:tcW w:w="3160" w:type="dxa"/>
            <w:shd w:val="clear" w:color="auto" w:fill="auto"/>
            <w:vAlign w:val="center"/>
            <w:hideMark/>
          </w:tcPr>
          <w:p w14:paraId="551D92C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lastRenderedPageBreak/>
              <w:t>Account number</w:t>
            </w:r>
          </w:p>
        </w:tc>
        <w:tc>
          <w:tcPr>
            <w:tcW w:w="3040" w:type="dxa"/>
            <w:shd w:val="clear" w:color="auto" w:fill="auto"/>
            <w:vAlign w:val="center"/>
            <w:hideMark/>
          </w:tcPr>
          <w:p w14:paraId="6A94E0D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GLFSTMPLT5_GLACCT</w:t>
            </w:r>
          </w:p>
        </w:tc>
        <w:tc>
          <w:tcPr>
            <w:tcW w:w="1200" w:type="dxa"/>
            <w:shd w:val="clear" w:color="auto" w:fill="auto"/>
            <w:vAlign w:val="center"/>
            <w:hideMark/>
          </w:tcPr>
          <w:p w14:paraId="6C827E4E"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GLACCT</w:t>
            </w:r>
          </w:p>
        </w:tc>
        <w:tc>
          <w:tcPr>
            <w:tcW w:w="2340" w:type="dxa"/>
            <w:shd w:val="clear" w:color="auto" w:fill="auto"/>
            <w:vAlign w:val="center"/>
            <w:hideMark/>
          </w:tcPr>
          <w:p w14:paraId="65346D3F"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274FEDE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Required if GLFSTMPLT5_COMMAND = Add an account or Subtract an account.</w:t>
            </w:r>
            <w:r w:rsidRPr="00BD2872">
              <w:rPr>
                <w:rFonts w:ascii="Calibri" w:eastAsia="Times New Roman" w:hAnsi="Calibri" w:cs="Times New Roman"/>
                <w:b/>
                <w:bCs/>
                <w:color w:val="000000"/>
                <w:sz w:val="16"/>
                <w:szCs w:val="16"/>
              </w:rPr>
              <w:br/>
              <w:t>NULL otherwise.</w:t>
            </w:r>
          </w:p>
        </w:tc>
      </w:tr>
      <w:tr w:rsidR="00846FC5" w:rsidRPr="00BD2872" w14:paraId="42181F35" w14:textId="77777777" w:rsidTr="00760AE8">
        <w:trPr>
          <w:trHeight w:val="1974"/>
        </w:trPr>
        <w:tc>
          <w:tcPr>
            <w:tcW w:w="3160" w:type="dxa"/>
            <w:shd w:val="clear" w:color="auto" w:fill="auto"/>
            <w:vAlign w:val="center"/>
            <w:hideMark/>
          </w:tcPr>
          <w:p w14:paraId="4DDCED0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Label of line that is data source</w:t>
            </w:r>
          </w:p>
        </w:tc>
        <w:tc>
          <w:tcPr>
            <w:tcW w:w="3040" w:type="dxa"/>
            <w:shd w:val="clear" w:color="auto" w:fill="auto"/>
            <w:vAlign w:val="center"/>
            <w:hideMark/>
          </w:tcPr>
          <w:p w14:paraId="2F7E99CF"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GLFSTMPLT5_SOURCELINE</w:t>
            </w:r>
          </w:p>
        </w:tc>
        <w:tc>
          <w:tcPr>
            <w:tcW w:w="1200" w:type="dxa"/>
            <w:shd w:val="clear" w:color="auto" w:fill="auto"/>
            <w:vAlign w:val="center"/>
            <w:hideMark/>
          </w:tcPr>
          <w:p w14:paraId="26DF79B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50)</w:t>
            </w:r>
          </w:p>
        </w:tc>
        <w:tc>
          <w:tcPr>
            <w:tcW w:w="2340" w:type="dxa"/>
            <w:shd w:val="clear" w:color="auto" w:fill="auto"/>
            <w:vAlign w:val="center"/>
            <w:hideMark/>
          </w:tcPr>
          <w:p w14:paraId="664DEB79"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564F7A6A"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For Add labeled line, Subtract labeled line, Multiply by labeled line, and Divide by labeled line commands, this is the GLFSTMPLT4_CALCLABEL of the line containing the operand.</w:t>
            </w:r>
            <w:r w:rsidRPr="00BD2872">
              <w:rPr>
                <w:rFonts w:ascii="Calibri" w:eastAsia="Times New Roman" w:hAnsi="Calibri" w:cs="Times New Roman"/>
                <w:b/>
                <w:bCs/>
                <w:color w:val="000000"/>
                <w:sz w:val="16"/>
                <w:szCs w:val="16"/>
              </w:rPr>
              <w:br/>
              <w:t>For Add imported data, Subtract imported data, Multiply by imported data, and Divide by imported data, this is the GLFSTMPLT6_LABEL that identifies the operand.</w:t>
            </w:r>
            <w:r w:rsidRPr="00BD2872">
              <w:rPr>
                <w:rFonts w:ascii="Calibri" w:eastAsia="Times New Roman" w:hAnsi="Calibri" w:cs="Times New Roman"/>
                <w:b/>
                <w:bCs/>
                <w:color w:val="000000"/>
                <w:sz w:val="16"/>
                <w:szCs w:val="16"/>
              </w:rPr>
              <w:br/>
            </w:r>
            <w:r w:rsidRPr="00BD2872">
              <w:rPr>
                <w:rFonts w:ascii="Calibri" w:eastAsia="Times New Roman" w:hAnsi="Calibri" w:cs="Times New Roman"/>
                <w:b/>
                <w:bCs/>
                <w:color w:val="000000"/>
                <w:sz w:val="16"/>
                <w:szCs w:val="16"/>
              </w:rPr>
              <w:br/>
              <w:t>Note that when line labels are used, an operand for each column is retrieved and applied, but when imported data labels are used, a single operand is retrieved and applied to all columns.</w:t>
            </w:r>
          </w:p>
        </w:tc>
      </w:tr>
      <w:tr w:rsidR="00846FC5" w:rsidRPr="00BD2872" w14:paraId="394EA1B1" w14:textId="77777777" w:rsidTr="00760AE8">
        <w:trPr>
          <w:trHeight w:val="450"/>
        </w:trPr>
        <w:tc>
          <w:tcPr>
            <w:tcW w:w="3160" w:type="dxa"/>
            <w:shd w:val="clear" w:color="auto" w:fill="auto"/>
            <w:vAlign w:val="center"/>
            <w:hideMark/>
          </w:tcPr>
          <w:p w14:paraId="327200E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Invoke this group of predefined sublines</w:t>
            </w:r>
          </w:p>
        </w:tc>
        <w:tc>
          <w:tcPr>
            <w:tcW w:w="3040" w:type="dxa"/>
            <w:shd w:val="clear" w:color="auto" w:fill="auto"/>
            <w:vAlign w:val="center"/>
            <w:hideMark/>
          </w:tcPr>
          <w:p w14:paraId="5A999727"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GLFSTMPLT5_GLFSTMPLT7</w:t>
            </w:r>
          </w:p>
        </w:tc>
        <w:tc>
          <w:tcPr>
            <w:tcW w:w="1200" w:type="dxa"/>
            <w:shd w:val="clear" w:color="auto" w:fill="auto"/>
            <w:vAlign w:val="center"/>
            <w:hideMark/>
          </w:tcPr>
          <w:p w14:paraId="514888F6"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GLFSTMPLT7</w:t>
            </w:r>
          </w:p>
        </w:tc>
        <w:tc>
          <w:tcPr>
            <w:tcW w:w="2340" w:type="dxa"/>
            <w:shd w:val="clear" w:color="auto" w:fill="auto"/>
            <w:vAlign w:val="center"/>
            <w:hideMark/>
          </w:tcPr>
          <w:p w14:paraId="66BB1E61"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33896759"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NULL unless GLFSTMPLT5_COMMAND = Invoke a predefined subline group.</w:t>
            </w:r>
            <w:r w:rsidRPr="00BD2872">
              <w:rPr>
                <w:rFonts w:ascii="Calibri" w:eastAsia="Times New Roman" w:hAnsi="Calibri" w:cs="Times New Roman"/>
                <w:b/>
                <w:bCs/>
                <w:color w:val="000000"/>
                <w:sz w:val="16"/>
                <w:szCs w:val="16"/>
              </w:rPr>
              <w:br/>
              <w:t>Otherwise, this is the predefined subline group being invoked.</w:t>
            </w:r>
          </w:p>
        </w:tc>
      </w:tr>
      <w:tr w:rsidR="00846FC5" w:rsidRPr="00BD2872" w14:paraId="12C686BF" w14:textId="77777777" w:rsidTr="00760AE8">
        <w:trPr>
          <w:trHeight w:val="300"/>
        </w:trPr>
        <w:tc>
          <w:tcPr>
            <w:tcW w:w="3160" w:type="dxa"/>
            <w:shd w:val="clear" w:color="auto" w:fill="auto"/>
            <w:vAlign w:val="center"/>
            <w:hideMark/>
          </w:tcPr>
          <w:p w14:paraId="189DCD6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Comment</w:t>
            </w:r>
          </w:p>
        </w:tc>
        <w:tc>
          <w:tcPr>
            <w:tcW w:w="3040" w:type="dxa"/>
            <w:shd w:val="clear" w:color="auto" w:fill="auto"/>
            <w:vAlign w:val="center"/>
            <w:hideMark/>
          </w:tcPr>
          <w:p w14:paraId="78DDDAE8"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GLFSTMPLT5_TEXT</w:t>
            </w:r>
          </w:p>
        </w:tc>
        <w:tc>
          <w:tcPr>
            <w:tcW w:w="1200" w:type="dxa"/>
            <w:shd w:val="clear" w:color="auto" w:fill="auto"/>
            <w:vAlign w:val="center"/>
            <w:hideMark/>
          </w:tcPr>
          <w:p w14:paraId="7223E519"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100)</w:t>
            </w:r>
          </w:p>
        </w:tc>
        <w:tc>
          <w:tcPr>
            <w:tcW w:w="2340" w:type="dxa"/>
            <w:shd w:val="clear" w:color="auto" w:fill="auto"/>
            <w:vAlign w:val="center"/>
            <w:hideMark/>
          </w:tcPr>
          <w:p w14:paraId="6618E2C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63C1898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Contains comment text when GLFSTMPLT5_COMMAND = Comment.</w:t>
            </w:r>
          </w:p>
        </w:tc>
      </w:tr>
      <w:tr w:rsidR="00846FC5" w:rsidRPr="00BD2872" w14:paraId="389693A6" w14:textId="77777777" w:rsidTr="00760AE8">
        <w:trPr>
          <w:trHeight w:val="300"/>
        </w:trPr>
        <w:tc>
          <w:tcPr>
            <w:tcW w:w="3160" w:type="dxa"/>
            <w:shd w:val="clear" w:color="auto" w:fill="auto"/>
            <w:vAlign w:val="center"/>
            <w:hideMark/>
          </w:tcPr>
          <w:p w14:paraId="652BFA6B"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6332BB14"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EXTERNAL_ID</w:t>
            </w:r>
          </w:p>
        </w:tc>
        <w:tc>
          <w:tcPr>
            <w:tcW w:w="1200" w:type="dxa"/>
            <w:shd w:val="clear" w:color="auto" w:fill="auto"/>
            <w:vAlign w:val="center"/>
            <w:hideMark/>
          </w:tcPr>
          <w:p w14:paraId="2C3FD0CC"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2739F67B" w14:textId="77777777" w:rsidR="00846FC5" w:rsidRPr="00BD2872"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75B19463" w14:textId="77777777" w:rsidR="00846FC5" w:rsidRPr="00BD2872" w:rsidRDefault="00846FC5" w:rsidP="00760AE8">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GLFSTMPLT5_GLFSTMPLT4 + GLFSTMPLT5_LINESEQ</w:t>
            </w:r>
          </w:p>
        </w:tc>
      </w:tr>
    </w:tbl>
    <w:p w14:paraId="03AB208C" w14:textId="048541A8" w:rsidR="00846FC5" w:rsidRDefault="002F3D2D" w:rsidP="00846FC5">
      <w:pPr>
        <w:spacing w:after="0" w:line="240" w:lineRule="auto"/>
        <w:ind w:left="720"/>
        <w:rPr>
          <w:b/>
          <w:i/>
          <w:sz w:val="16"/>
          <w:szCs w:val="16"/>
        </w:rPr>
      </w:pPr>
      <w:r>
        <w:rPr>
          <w:i/>
          <w:sz w:val="16"/>
          <w:szCs w:val="16"/>
        </w:rPr>
        <w:t xml:space="preserve">Table </w:t>
      </w:r>
      <w:r w:rsidR="002D6855">
        <w:rPr>
          <w:i/>
          <w:sz w:val="16"/>
          <w:szCs w:val="16"/>
        </w:rPr>
        <w:t>5</w:t>
      </w:r>
      <w:r w:rsidR="00846FC5">
        <w:rPr>
          <w:i/>
          <w:sz w:val="16"/>
          <w:szCs w:val="16"/>
        </w:rPr>
        <w:t xml:space="preserve"> – </w:t>
      </w:r>
      <w:r w:rsidR="00846FC5">
        <w:rPr>
          <w:b/>
          <w:i/>
          <w:sz w:val="16"/>
          <w:szCs w:val="16"/>
        </w:rPr>
        <w:t>GLFSTMPLT5</w:t>
      </w:r>
    </w:p>
    <w:p w14:paraId="570C5B26" w14:textId="77777777" w:rsidR="00846FC5" w:rsidRDefault="00846FC5" w:rsidP="00846FC5">
      <w:pPr>
        <w:spacing w:after="0" w:line="240" w:lineRule="auto"/>
      </w:pPr>
    </w:p>
    <w:p w14:paraId="101194CD" w14:textId="77777777" w:rsidR="00846FC5" w:rsidRDefault="00846FC5" w:rsidP="00846FC5">
      <w:pPr>
        <w:spacing w:after="0" w:line="240" w:lineRule="auto"/>
      </w:pPr>
    </w:p>
    <w:p w14:paraId="0D8647B4" w14:textId="77777777" w:rsidR="00846FC5" w:rsidRDefault="00846FC5" w:rsidP="00846FC5">
      <w:pPr>
        <w:spacing w:after="0" w:line="240" w:lineRule="auto"/>
      </w:pPr>
    </w:p>
    <w:p w14:paraId="737985F3" w14:textId="77777777" w:rsidR="00846FC5" w:rsidRDefault="00846FC5" w:rsidP="00846FC5">
      <w:pPr>
        <w:spacing w:after="0" w:line="240" w:lineRule="auto"/>
      </w:pPr>
    </w:p>
    <w:p w14:paraId="1814B903" w14:textId="77777777" w:rsidR="00846FC5" w:rsidRDefault="00846FC5" w:rsidP="00846FC5">
      <w:pPr>
        <w:spacing w:after="0" w:line="240" w:lineRule="auto"/>
      </w:pPr>
      <w:r>
        <w:br w:type="page"/>
      </w:r>
      <w:r w:rsidRPr="00600F05">
        <w:lastRenderedPageBreak/>
        <w:t xml:space="preserve">Table </w:t>
      </w:r>
      <w:r>
        <w:rPr>
          <w:b/>
        </w:rPr>
        <w:t xml:space="preserve">GLFSTMPLT6 </w:t>
      </w:r>
      <w:r>
        <w:t>– Financial statement template table # 6 – external data</w:t>
      </w:r>
    </w:p>
    <w:p w14:paraId="6E0A53C5" w14:textId="77777777" w:rsidR="00846FC5" w:rsidRDefault="00846FC5" w:rsidP="00846FC5">
      <w:pPr>
        <w:spacing w:after="0" w:line="240" w:lineRule="auto"/>
        <w:rPr>
          <w:i/>
          <w:sz w:val="16"/>
          <w:szCs w:val="16"/>
        </w:rPr>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307828" w14:paraId="00647396" w14:textId="77777777" w:rsidTr="00760AE8">
        <w:trPr>
          <w:trHeight w:val="300"/>
        </w:trPr>
        <w:tc>
          <w:tcPr>
            <w:tcW w:w="3160" w:type="dxa"/>
            <w:shd w:val="clear" w:color="000000" w:fill="A9D08E"/>
            <w:vAlign w:val="center"/>
            <w:hideMark/>
          </w:tcPr>
          <w:p w14:paraId="1D3CA8CD"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B247A3E"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01727817"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1F75BC7C"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02CCA862"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Meaning / comment</w:t>
            </w:r>
          </w:p>
        </w:tc>
      </w:tr>
      <w:tr w:rsidR="00846FC5" w:rsidRPr="00307828" w14:paraId="356E0624" w14:textId="77777777" w:rsidTr="00760AE8">
        <w:trPr>
          <w:trHeight w:val="450"/>
        </w:trPr>
        <w:tc>
          <w:tcPr>
            <w:tcW w:w="3160" w:type="dxa"/>
            <w:shd w:val="clear" w:color="auto" w:fill="auto"/>
            <w:vAlign w:val="center"/>
            <w:hideMark/>
          </w:tcPr>
          <w:p w14:paraId="28B2F143"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Company</w:t>
            </w:r>
          </w:p>
        </w:tc>
        <w:tc>
          <w:tcPr>
            <w:tcW w:w="3040" w:type="dxa"/>
            <w:shd w:val="clear" w:color="auto" w:fill="auto"/>
            <w:vAlign w:val="center"/>
            <w:hideMark/>
          </w:tcPr>
          <w:p w14:paraId="73DE6D29"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GLFSTMPLT6_CMPNO</w:t>
            </w:r>
          </w:p>
        </w:tc>
        <w:tc>
          <w:tcPr>
            <w:tcW w:w="1200" w:type="dxa"/>
            <w:shd w:val="clear" w:color="auto" w:fill="auto"/>
            <w:vAlign w:val="center"/>
            <w:hideMark/>
          </w:tcPr>
          <w:p w14:paraId="370EC3AE"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4C75BD2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5BE6844B"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Set to GLFSTMPLT1_CMPNO if GLFSTMPLT6_LABEL if exported from statement.</w:t>
            </w:r>
          </w:p>
        </w:tc>
      </w:tr>
      <w:tr w:rsidR="00846FC5" w:rsidRPr="00307828" w14:paraId="5BA87333" w14:textId="77777777" w:rsidTr="00760AE8">
        <w:trPr>
          <w:trHeight w:val="300"/>
        </w:trPr>
        <w:tc>
          <w:tcPr>
            <w:tcW w:w="3160" w:type="dxa"/>
            <w:shd w:val="clear" w:color="auto" w:fill="auto"/>
            <w:vAlign w:val="center"/>
            <w:hideMark/>
          </w:tcPr>
          <w:p w14:paraId="58EE6533"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External data label</w:t>
            </w:r>
          </w:p>
        </w:tc>
        <w:tc>
          <w:tcPr>
            <w:tcW w:w="3040" w:type="dxa"/>
            <w:shd w:val="clear" w:color="auto" w:fill="auto"/>
            <w:vAlign w:val="center"/>
            <w:hideMark/>
          </w:tcPr>
          <w:p w14:paraId="4CAD325D"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GLFSTMPLT6_LABEL</w:t>
            </w:r>
          </w:p>
        </w:tc>
        <w:tc>
          <w:tcPr>
            <w:tcW w:w="1200" w:type="dxa"/>
            <w:shd w:val="clear" w:color="auto" w:fill="auto"/>
            <w:vAlign w:val="center"/>
            <w:hideMark/>
          </w:tcPr>
          <w:p w14:paraId="2B71F5A6"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Text(</w:t>
            </w:r>
            <w:proofErr w:type="gramEnd"/>
            <w:r w:rsidRPr="00307828">
              <w:rPr>
                <w:rFonts w:ascii="Calibri" w:eastAsia="Times New Roman" w:hAnsi="Calibri" w:cs="Times New Roman"/>
                <w:b/>
                <w:bCs/>
                <w:color w:val="000000"/>
                <w:sz w:val="16"/>
                <w:szCs w:val="16"/>
              </w:rPr>
              <w:t>50)</w:t>
            </w:r>
          </w:p>
        </w:tc>
        <w:tc>
          <w:tcPr>
            <w:tcW w:w="2340" w:type="dxa"/>
            <w:shd w:val="clear" w:color="auto" w:fill="auto"/>
            <w:vAlign w:val="center"/>
            <w:hideMark/>
          </w:tcPr>
          <w:p w14:paraId="4DE9AF4E"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Not NULL</w:t>
            </w:r>
          </w:p>
        </w:tc>
        <w:tc>
          <w:tcPr>
            <w:tcW w:w="5600" w:type="dxa"/>
            <w:shd w:val="clear" w:color="auto" w:fill="auto"/>
            <w:vAlign w:val="center"/>
            <w:hideMark/>
          </w:tcPr>
          <w:p w14:paraId="18F7208D"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 xml:space="preserve">Matched to </w:t>
            </w:r>
            <w:proofErr w:type="spellStart"/>
            <w:r w:rsidRPr="00307828">
              <w:rPr>
                <w:rFonts w:ascii="Calibri" w:eastAsia="Times New Roman" w:hAnsi="Calibri" w:cs="Times New Roman"/>
                <w:b/>
                <w:bCs/>
                <w:color w:val="000000"/>
                <w:sz w:val="16"/>
                <w:szCs w:val="16"/>
              </w:rPr>
              <w:t>GLFSTMPLT</w:t>
            </w:r>
            <w:r w:rsidRPr="00307828">
              <w:rPr>
                <w:rFonts w:ascii="Calibri" w:eastAsia="Times New Roman" w:hAnsi="Calibri" w:cs="Times New Roman"/>
                <w:b/>
                <w:bCs/>
                <w:i/>
                <w:iCs/>
                <w:color w:val="000000"/>
                <w:sz w:val="16"/>
                <w:szCs w:val="16"/>
              </w:rPr>
              <w:t>n</w:t>
            </w:r>
            <w:r w:rsidRPr="00307828">
              <w:rPr>
                <w:rFonts w:ascii="Calibri" w:eastAsia="Times New Roman" w:hAnsi="Calibri" w:cs="Times New Roman"/>
                <w:b/>
                <w:bCs/>
                <w:color w:val="000000"/>
                <w:sz w:val="16"/>
                <w:szCs w:val="16"/>
              </w:rPr>
              <w:t>_VALUE</w:t>
            </w:r>
            <w:r w:rsidRPr="00307828">
              <w:rPr>
                <w:rFonts w:ascii="Calibri" w:eastAsia="Times New Roman" w:hAnsi="Calibri" w:cs="Times New Roman"/>
                <w:b/>
                <w:bCs/>
                <w:i/>
                <w:iCs/>
                <w:color w:val="000000"/>
                <w:sz w:val="16"/>
                <w:szCs w:val="16"/>
              </w:rPr>
              <w:t>v</w:t>
            </w:r>
            <w:r w:rsidRPr="00307828">
              <w:rPr>
                <w:rFonts w:ascii="Calibri" w:eastAsia="Times New Roman" w:hAnsi="Calibri" w:cs="Times New Roman"/>
                <w:b/>
                <w:bCs/>
                <w:color w:val="000000"/>
                <w:sz w:val="16"/>
                <w:szCs w:val="16"/>
              </w:rPr>
              <w:t>CALCLABEL</w:t>
            </w:r>
            <w:proofErr w:type="spellEnd"/>
            <w:r w:rsidRPr="00307828">
              <w:rPr>
                <w:rFonts w:ascii="Calibri" w:eastAsia="Times New Roman" w:hAnsi="Calibri" w:cs="Times New Roman"/>
                <w:b/>
                <w:bCs/>
                <w:color w:val="000000"/>
                <w:sz w:val="16"/>
                <w:szCs w:val="16"/>
              </w:rPr>
              <w:t>.</w:t>
            </w:r>
          </w:p>
        </w:tc>
      </w:tr>
      <w:tr w:rsidR="00846FC5" w:rsidRPr="00307828" w14:paraId="2577DACA" w14:textId="77777777" w:rsidTr="00760AE8">
        <w:trPr>
          <w:trHeight w:val="450"/>
        </w:trPr>
        <w:tc>
          <w:tcPr>
            <w:tcW w:w="3160" w:type="dxa"/>
            <w:shd w:val="clear" w:color="auto" w:fill="auto"/>
            <w:vAlign w:val="center"/>
            <w:hideMark/>
          </w:tcPr>
          <w:p w14:paraId="68584B49"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Start of effective year range</w:t>
            </w:r>
          </w:p>
        </w:tc>
        <w:tc>
          <w:tcPr>
            <w:tcW w:w="3040" w:type="dxa"/>
            <w:shd w:val="clear" w:color="auto" w:fill="auto"/>
            <w:vAlign w:val="center"/>
            <w:hideMark/>
          </w:tcPr>
          <w:p w14:paraId="1E4D0E9B"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GLFSTMPLT6_FROMYEAR</w:t>
            </w:r>
          </w:p>
        </w:tc>
        <w:tc>
          <w:tcPr>
            <w:tcW w:w="1200" w:type="dxa"/>
            <w:shd w:val="clear" w:color="auto" w:fill="auto"/>
            <w:vAlign w:val="center"/>
            <w:hideMark/>
          </w:tcPr>
          <w:p w14:paraId="0D36170B"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GLYEAR</w:t>
            </w:r>
          </w:p>
        </w:tc>
        <w:tc>
          <w:tcPr>
            <w:tcW w:w="2340" w:type="dxa"/>
            <w:shd w:val="clear" w:color="auto" w:fill="auto"/>
            <w:vAlign w:val="center"/>
            <w:hideMark/>
          </w:tcPr>
          <w:p w14:paraId="6F1EC674"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0AB0389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Year in which this record became valid</w:t>
            </w:r>
          </w:p>
        </w:tc>
      </w:tr>
      <w:tr w:rsidR="00846FC5" w:rsidRPr="00307828" w14:paraId="296348BF" w14:textId="77777777" w:rsidTr="00760AE8">
        <w:trPr>
          <w:trHeight w:val="300"/>
        </w:trPr>
        <w:tc>
          <w:tcPr>
            <w:tcW w:w="3160" w:type="dxa"/>
            <w:shd w:val="clear" w:color="auto" w:fill="auto"/>
            <w:vAlign w:val="center"/>
            <w:hideMark/>
          </w:tcPr>
          <w:p w14:paraId="02113A5F"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Start of effective period range</w:t>
            </w:r>
          </w:p>
        </w:tc>
        <w:tc>
          <w:tcPr>
            <w:tcW w:w="3040" w:type="dxa"/>
            <w:shd w:val="clear" w:color="auto" w:fill="auto"/>
            <w:vAlign w:val="center"/>
            <w:hideMark/>
          </w:tcPr>
          <w:p w14:paraId="69F910D2"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GLFSTMPLT6_FROMPERIOD</w:t>
            </w:r>
          </w:p>
        </w:tc>
        <w:tc>
          <w:tcPr>
            <w:tcW w:w="1200" w:type="dxa"/>
            <w:shd w:val="clear" w:color="auto" w:fill="auto"/>
            <w:vAlign w:val="center"/>
            <w:hideMark/>
          </w:tcPr>
          <w:p w14:paraId="13073EFB"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2,0)</w:t>
            </w:r>
          </w:p>
        </w:tc>
        <w:tc>
          <w:tcPr>
            <w:tcW w:w="2340" w:type="dxa"/>
            <w:shd w:val="clear" w:color="auto" w:fill="auto"/>
            <w:vAlign w:val="center"/>
            <w:hideMark/>
          </w:tcPr>
          <w:p w14:paraId="1807E2E0"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01976DFE"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Period within GLFSTMPLT6_FROMYEAR in which this record became valid</w:t>
            </w:r>
          </w:p>
        </w:tc>
      </w:tr>
      <w:tr w:rsidR="00846FC5" w:rsidRPr="00307828" w14:paraId="7AC9A8CB" w14:textId="77777777" w:rsidTr="00760AE8">
        <w:trPr>
          <w:trHeight w:val="675"/>
        </w:trPr>
        <w:tc>
          <w:tcPr>
            <w:tcW w:w="3160" w:type="dxa"/>
            <w:shd w:val="clear" w:color="auto" w:fill="auto"/>
            <w:vAlign w:val="center"/>
            <w:hideMark/>
          </w:tcPr>
          <w:p w14:paraId="60EA85F4"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End of effective year range</w:t>
            </w:r>
          </w:p>
        </w:tc>
        <w:tc>
          <w:tcPr>
            <w:tcW w:w="3040" w:type="dxa"/>
            <w:shd w:val="clear" w:color="auto" w:fill="auto"/>
            <w:vAlign w:val="center"/>
            <w:hideMark/>
          </w:tcPr>
          <w:p w14:paraId="2021BA52"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GLFSTMPLT6_THRUYEAR</w:t>
            </w:r>
          </w:p>
        </w:tc>
        <w:tc>
          <w:tcPr>
            <w:tcW w:w="1200" w:type="dxa"/>
            <w:shd w:val="clear" w:color="auto" w:fill="auto"/>
            <w:vAlign w:val="center"/>
            <w:hideMark/>
          </w:tcPr>
          <w:p w14:paraId="48F5A153"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GLYEAR</w:t>
            </w:r>
          </w:p>
        </w:tc>
        <w:tc>
          <w:tcPr>
            <w:tcW w:w="2340" w:type="dxa"/>
            <w:shd w:val="clear" w:color="auto" w:fill="auto"/>
            <w:vAlign w:val="center"/>
            <w:hideMark/>
          </w:tcPr>
          <w:p w14:paraId="123AB636"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716CECE9"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NULL if this record is still valid for current periods (it is always valid for prior period values).</w:t>
            </w:r>
            <w:r w:rsidRPr="00307828">
              <w:rPr>
                <w:rFonts w:ascii="Calibri" w:eastAsia="Times New Roman" w:hAnsi="Calibri" w:cs="Times New Roman"/>
                <w:b/>
                <w:bCs/>
                <w:color w:val="000000"/>
                <w:sz w:val="16"/>
                <w:szCs w:val="16"/>
              </w:rPr>
              <w:br/>
              <w:t>Else, the last year in which this record was valid for current periods.</w:t>
            </w:r>
          </w:p>
        </w:tc>
      </w:tr>
      <w:tr w:rsidR="00846FC5" w:rsidRPr="00307828" w14:paraId="6AF441BA" w14:textId="77777777" w:rsidTr="00760AE8">
        <w:trPr>
          <w:trHeight w:val="450"/>
        </w:trPr>
        <w:tc>
          <w:tcPr>
            <w:tcW w:w="3160" w:type="dxa"/>
            <w:shd w:val="clear" w:color="auto" w:fill="auto"/>
            <w:vAlign w:val="center"/>
            <w:hideMark/>
          </w:tcPr>
          <w:p w14:paraId="255D613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End of effective period range</w:t>
            </w:r>
          </w:p>
        </w:tc>
        <w:tc>
          <w:tcPr>
            <w:tcW w:w="3040" w:type="dxa"/>
            <w:shd w:val="clear" w:color="auto" w:fill="auto"/>
            <w:vAlign w:val="center"/>
            <w:hideMark/>
          </w:tcPr>
          <w:p w14:paraId="0A67635C"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GLFSTMPLT6_THRUPERIOD</w:t>
            </w:r>
          </w:p>
        </w:tc>
        <w:tc>
          <w:tcPr>
            <w:tcW w:w="1200" w:type="dxa"/>
            <w:shd w:val="clear" w:color="auto" w:fill="auto"/>
            <w:vAlign w:val="center"/>
            <w:hideMark/>
          </w:tcPr>
          <w:p w14:paraId="3B5B74DF"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2,0)</w:t>
            </w:r>
          </w:p>
        </w:tc>
        <w:tc>
          <w:tcPr>
            <w:tcW w:w="2340" w:type="dxa"/>
            <w:shd w:val="clear" w:color="auto" w:fill="auto"/>
            <w:vAlign w:val="center"/>
            <w:hideMark/>
          </w:tcPr>
          <w:p w14:paraId="3E9F6E8C"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0560BB0B"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NULL if GLFSTMPLT6_THRUYEAR is NULL.</w:t>
            </w:r>
            <w:r w:rsidRPr="00307828">
              <w:rPr>
                <w:rFonts w:ascii="Calibri" w:eastAsia="Times New Roman" w:hAnsi="Calibri" w:cs="Times New Roman"/>
                <w:b/>
                <w:bCs/>
                <w:color w:val="000000"/>
                <w:sz w:val="16"/>
                <w:szCs w:val="16"/>
              </w:rPr>
              <w:br/>
              <w:t>Else, the last period GLFSTMPLT6_THRUYEAR in which this record was valid.</w:t>
            </w:r>
          </w:p>
        </w:tc>
      </w:tr>
      <w:tr w:rsidR="00846FC5" w:rsidRPr="00307828" w14:paraId="6621DE29" w14:textId="77777777" w:rsidTr="00760AE8">
        <w:trPr>
          <w:trHeight w:val="675"/>
        </w:trPr>
        <w:tc>
          <w:tcPr>
            <w:tcW w:w="3160" w:type="dxa"/>
            <w:shd w:val="clear" w:color="auto" w:fill="auto"/>
            <w:vAlign w:val="center"/>
            <w:hideMark/>
          </w:tcPr>
          <w:p w14:paraId="378A6745"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Scale of decimal precision</w:t>
            </w:r>
          </w:p>
        </w:tc>
        <w:tc>
          <w:tcPr>
            <w:tcW w:w="3040" w:type="dxa"/>
            <w:shd w:val="clear" w:color="auto" w:fill="auto"/>
            <w:vAlign w:val="center"/>
            <w:hideMark/>
          </w:tcPr>
          <w:p w14:paraId="53A88EB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GLFSTMPLT6_SCALE</w:t>
            </w:r>
          </w:p>
        </w:tc>
        <w:tc>
          <w:tcPr>
            <w:tcW w:w="1200" w:type="dxa"/>
            <w:shd w:val="clear" w:color="auto" w:fill="auto"/>
            <w:vAlign w:val="center"/>
            <w:hideMark/>
          </w:tcPr>
          <w:p w14:paraId="0477FBB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Picklist</w:t>
            </w:r>
          </w:p>
        </w:tc>
        <w:tc>
          <w:tcPr>
            <w:tcW w:w="2340" w:type="dxa"/>
            <w:shd w:val="clear" w:color="auto" w:fill="auto"/>
            <w:vAlign w:val="center"/>
            <w:hideMark/>
          </w:tcPr>
          <w:p w14:paraId="0A007147"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Currency</w:t>
            </w:r>
            <w:r w:rsidRPr="00307828">
              <w:rPr>
                <w:rFonts w:ascii="Calibri" w:eastAsia="Times New Roman" w:hAnsi="Calibri" w:cs="Times New Roman"/>
                <w:b/>
                <w:bCs/>
                <w:color w:val="000000"/>
                <w:sz w:val="16"/>
                <w:szCs w:val="16"/>
              </w:rPr>
              <w:br/>
              <w:t>General</w:t>
            </w:r>
          </w:p>
        </w:tc>
        <w:tc>
          <w:tcPr>
            <w:tcW w:w="5600" w:type="dxa"/>
            <w:shd w:val="clear" w:color="auto" w:fill="auto"/>
            <w:vAlign w:val="center"/>
            <w:hideMark/>
          </w:tcPr>
          <w:p w14:paraId="4E066372"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Default is Currency. Specify General if &gt; 2 digits of precision are required.</w:t>
            </w:r>
            <w:r w:rsidRPr="00307828">
              <w:rPr>
                <w:rFonts w:ascii="Calibri" w:eastAsia="Times New Roman" w:hAnsi="Calibri" w:cs="Times New Roman"/>
                <w:b/>
                <w:bCs/>
                <w:color w:val="000000"/>
                <w:sz w:val="16"/>
                <w:szCs w:val="16"/>
              </w:rPr>
              <w:br/>
              <w:t>If Currency, use GLFSTMPLT6_CURRENCYVAL else use GLFSTMPLT6_GENERALVAL.</w:t>
            </w:r>
          </w:p>
        </w:tc>
      </w:tr>
      <w:tr w:rsidR="00846FC5" w:rsidRPr="00307828" w14:paraId="2F3B43EA" w14:textId="77777777" w:rsidTr="00760AE8">
        <w:trPr>
          <w:trHeight w:val="300"/>
        </w:trPr>
        <w:tc>
          <w:tcPr>
            <w:tcW w:w="3160" w:type="dxa"/>
            <w:shd w:val="clear" w:color="auto" w:fill="auto"/>
            <w:vAlign w:val="center"/>
            <w:hideMark/>
          </w:tcPr>
          <w:p w14:paraId="3C54AB41"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Currency amount</w:t>
            </w:r>
          </w:p>
        </w:tc>
        <w:tc>
          <w:tcPr>
            <w:tcW w:w="3040" w:type="dxa"/>
            <w:shd w:val="clear" w:color="auto" w:fill="auto"/>
            <w:vAlign w:val="center"/>
            <w:hideMark/>
          </w:tcPr>
          <w:p w14:paraId="173AA6B8"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GLFSTMPLT6_CURRENCYVAL</w:t>
            </w:r>
          </w:p>
        </w:tc>
        <w:tc>
          <w:tcPr>
            <w:tcW w:w="1200" w:type="dxa"/>
            <w:shd w:val="clear" w:color="auto" w:fill="auto"/>
            <w:vAlign w:val="center"/>
            <w:hideMark/>
          </w:tcPr>
          <w:p w14:paraId="401AACF9"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16,2)</w:t>
            </w:r>
          </w:p>
        </w:tc>
        <w:tc>
          <w:tcPr>
            <w:tcW w:w="2340" w:type="dxa"/>
            <w:shd w:val="clear" w:color="auto" w:fill="auto"/>
            <w:vAlign w:val="center"/>
            <w:hideMark/>
          </w:tcPr>
          <w:p w14:paraId="5A6A94E9"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45DFA149" w14:textId="77777777" w:rsidR="00846FC5" w:rsidRPr="00307828" w:rsidRDefault="00846FC5" w:rsidP="00760AE8">
            <w:pPr>
              <w:spacing w:after="0" w:line="240" w:lineRule="auto"/>
              <w:jc w:val="center"/>
              <w:rPr>
                <w:rFonts w:ascii="Times New Roman" w:eastAsia="Times New Roman" w:hAnsi="Times New Roman" w:cs="Times New Roman"/>
                <w:sz w:val="20"/>
                <w:szCs w:val="20"/>
              </w:rPr>
            </w:pPr>
          </w:p>
        </w:tc>
      </w:tr>
      <w:tr w:rsidR="00846FC5" w:rsidRPr="00307828" w14:paraId="37A93920" w14:textId="77777777" w:rsidTr="00760AE8">
        <w:trPr>
          <w:trHeight w:val="300"/>
        </w:trPr>
        <w:tc>
          <w:tcPr>
            <w:tcW w:w="3160" w:type="dxa"/>
            <w:shd w:val="clear" w:color="auto" w:fill="auto"/>
            <w:vAlign w:val="center"/>
            <w:hideMark/>
          </w:tcPr>
          <w:p w14:paraId="0FA92C0C"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Non-currency amount</w:t>
            </w:r>
          </w:p>
        </w:tc>
        <w:tc>
          <w:tcPr>
            <w:tcW w:w="3040" w:type="dxa"/>
            <w:shd w:val="clear" w:color="auto" w:fill="auto"/>
            <w:vAlign w:val="center"/>
            <w:hideMark/>
          </w:tcPr>
          <w:p w14:paraId="680B7923"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GLFSTMPLT6_GENERALVAL</w:t>
            </w:r>
          </w:p>
        </w:tc>
        <w:tc>
          <w:tcPr>
            <w:tcW w:w="1200" w:type="dxa"/>
            <w:shd w:val="clear" w:color="auto" w:fill="auto"/>
            <w:vAlign w:val="center"/>
            <w:hideMark/>
          </w:tcPr>
          <w:p w14:paraId="1B331713"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1</w:t>
            </w:r>
            <w:r>
              <w:rPr>
                <w:rFonts w:ascii="Calibri" w:eastAsia="Times New Roman" w:hAnsi="Calibri" w:cs="Times New Roman"/>
                <w:b/>
                <w:bCs/>
                <w:color w:val="000000"/>
                <w:sz w:val="16"/>
                <w:szCs w:val="16"/>
              </w:rPr>
              <w:t>0</w:t>
            </w:r>
            <w:r w:rsidRPr="00307828">
              <w:rPr>
                <w:rFonts w:ascii="Calibri" w:eastAsia="Times New Roman" w:hAnsi="Calibri" w:cs="Times New Roman"/>
                <w:b/>
                <w:bCs/>
                <w:color w:val="000000"/>
                <w:sz w:val="16"/>
                <w:szCs w:val="16"/>
              </w:rPr>
              <w:t>,8)</w:t>
            </w:r>
          </w:p>
        </w:tc>
        <w:tc>
          <w:tcPr>
            <w:tcW w:w="2340" w:type="dxa"/>
            <w:shd w:val="clear" w:color="auto" w:fill="auto"/>
            <w:vAlign w:val="center"/>
            <w:hideMark/>
          </w:tcPr>
          <w:p w14:paraId="1208E1D6"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79CC8F7A" w14:textId="77777777" w:rsidR="00846FC5" w:rsidRPr="00307828" w:rsidRDefault="00846FC5" w:rsidP="00760AE8">
            <w:pPr>
              <w:spacing w:after="0" w:line="240" w:lineRule="auto"/>
              <w:jc w:val="center"/>
              <w:rPr>
                <w:rFonts w:ascii="Times New Roman" w:eastAsia="Times New Roman" w:hAnsi="Times New Roman" w:cs="Times New Roman"/>
                <w:sz w:val="20"/>
                <w:szCs w:val="20"/>
              </w:rPr>
            </w:pPr>
          </w:p>
        </w:tc>
      </w:tr>
      <w:tr w:rsidR="00846FC5" w:rsidRPr="00307828" w14:paraId="3CC15671" w14:textId="77777777" w:rsidTr="00760AE8">
        <w:trPr>
          <w:trHeight w:val="2715"/>
        </w:trPr>
        <w:tc>
          <w:tcPr>
            <w:tcW w:w="3160" w:type="dxa"/>
            <w:shd w:val="clear" w:color="auto" w:fill="auto"/>
            <w:vAlign w:val="center"/>
            <w:hideMark/>
          </w:tcPr>
          <w:p w14:paraId="72015990" w14:textId="77777777" w:rsidR="00846FC5" w:rsidRPr="00307828" w:rsidRDefault="00846FC5" w:rsidP="00760AE8">
            <w:pPr>
              <w:spacing w:after="0" w:line="240" w:lineRule="auto"/>
              <w:jc w:val="center"/>
              <w:rPr>
                <w:rFonts w:ascii="Times New Roman" w:eastAsia="Times New Roman" w:hAnsi="Times New Roman" w:cs="Times New Roman"/>
                <w:sz w:val="20"/>
                <w:szCs w:val="20"/>
              </w:rPr>
            </w:pPr>
          </w:p>
        </w:tc>
        <w:tc>
          <w:tcPr>
            <w:tcW w:w="3040" w:type="dxa"/>
            <w:shd w:val="clear" w:color="auto" w:fill="auto"/>
            <w:noWrap/>
            <w:vAlign w:val="center"/>
            <w:hideMark/>
          </w:tcPr>
          <w:p w14:paraId="38D5DA74"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EXTERNAL ID</w:t>
            </w:r>
          </w:p>
        </w:tc>
        <w:tc>
          <w:tcPr>
            <w:tcW w:w="1200" w:type="dxa"/>
            <w:shd w:val="clear" w:color="auto" w:fill="auto"/>
            <w:vAlign w:val="center"/>
            <w:hideMark/>
          </w:tcPr>
          <w:p w14:paraId="7F2A78C4" w14:textId="77777777" w:rsidR="00846FC5" w:rsidRPr="00307828"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1B67F53C" w14:textId="77777777" w:rsidR="00846FC5" w:rsidRPr="00307828"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bottom"/>
            <w:hideMark/>
          </w:tcPr>
          <w:p w14:paraId="7E37C65A" w14:textId="77777777" w:rsidR="00846FC5" w:rsidRPr="00307828" w:rsidRDefault="00846FC5" w:rsidP="00760AE8">
            <w:pPr>
              <w:spacing w:after="0" w:line="240" w:lineRule="auto"/>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GLFSTMPLT6_CMPNO + GLFSTMPLT6_LABEL + GLFSTMPLT6_FROMYEAR + GLFSTMPLT6_FROMPERIOD.</w:t>
            </w:r>
            <w:r w:rsidRPr="00307828">
              <w:rPr>
                <w:rFonts w:ascii="Calibri" w:eastAsia="Times New Roman" w:hAnsi="Calibri" w:cs="Times New Roman"/>
                <w:b/>
                <w:bCs/>
                <w:color w:val="000000"/>
                <w:sz w:val="16"/>
                <w:szCs w:val="16"/>
              </w:rPr>
              <w:br/>
            </w:r>
            <w:r w:rsidRPr="00307828">
              <w:rPr>
                <w:rFonts w:ascii="Calibri" w:eastAsia="Times New Roman" w:hAnsi="Calibri" w:cs="Times New Roman"/>
                <w:b/>
                <w:bCs/>
                <w:color w:val="000000"/>
                <w:sz w:val="16"/>
                <w:szCs w:val="16"/>
              </w:rPr>
              <w:br/>
              <w:t>In other words, it is legal for no record for a given label to be valid for a particular year + period, but it is not legal for more than one record for a given label to be in effect at any one time.</w:t>
            </w:r>
            <w:r w:rsidRPr="00307828">
              <w:rPr>
                <w:rFonts w:ascii="Calibri" w:eastAsia="Times New Roman" w:hAnsi="Calibri" w:cs="Times New Roman"/>
                <w:b/>
                <w:bCs/>
                <w:color w:val="000000"/>
                <w:sz w:val="16"/>
                <w:szCs w:val="16"/>
              </w:rPr>
              <w:br/>
              <w:t>If a record for a particular label is to be superseded, it must be closed (assigned the GLFSTMPLT6_THRUEAR and GLFSTMPLT6_THRUPERIOD in which it was last valid) before a new record for the label can be added, and the new record's GLFSTMPLT6_FROMYEAR + GLFSTMPLT6_FROMPERIOD must be at least one period later than the old record's GLFSTMPLT6_THRUEAR + GLFSTMPLT6_THRUPERIOD.</w:t>
            </w:r>
          </w:p>
        </w:tc>
      </w:tr>
    </w:tbl>
    <w:p w14:paraId="601E0EAE" w14:textId="2970D589" w:rsidR="00846FC5" w:rsidRDefault="002F3D2D" w:rsidP="00846FC5">
      <w:pPr>
        <w:spacing w:after="0" w:line="240" w:lineRule="auto"/>
      </w:pPr>
      <w:r>
        <w:rPr>
          <w:i/>
          <w:sz w:val="16"/>
          <w:szCs w:val="16"/>
        </w:rPr>
        <w:t xml:space="preserve">Table </w:t>
      </w:r>
      <w:r w:rsidR="002D6855">
        <w:rPr>
          <w:i/>
          <w:sz w:val="16"/>
          <w:szCs w:val="16"/>
        </w:rPr>
        <w:t>6</w:t>
      </w:r>
      <w:r w:rsidR="00846FC5">
        <w:rPr>
          <w:i/>
          <w:sz w:val="16"/>
          <w:szCs w:val="16"/>
        </w:rPr>
        <w:t xml:space="preserve"> – </w:t>
      </w:r>
      <w:r w:rsidR="00846FC5">
        <w:rPr>
          <w:b/>
          <w:i/>
          <w:sz w:val="16"/>
          <w:szCs w:val="16"/>
        </w:rPr>
        <w:t>GLFSTMPLT6</w:t>
      </w:r>
    </w:p>
    <w:p w14:paraId="7C261D0C" w14:textId="77777777" w:rsidR="00846FC5" w:rsidRDefault="00846FC5" w:rsidP="00846FC5">
      <w:r>
        <w:br w:type="page"/>
      </w:r>
    </w:p>
    <w:p w14:paraId="5D354E84" w14:textId="77777777" w:rsidR="00846FC5" w:rsidRDefault="00846FC5" w:rsidP="00846FC5">
      <w:pPr>
        <w:spacing w:after="0" w:line="240" w:lineRule="auto"/>
      </w:pPr>
      <w:r w:rsidRPr="00600F05">
        <w:lastRenderedPageBreak/>
        <w:t xml:space="preserve">Table </w:t>
      </w:r>
      <w:r>
        <w:rPr>
          <w:b/>
        </w:rPr>
        <w:t xml:space="preserve">GLFSTMPLT7 </w:t>
      </w:r>
      <w:r>
        <w:t>– Financial statement template table # 7 – predefined subline group header.</w:t>
      </w:r>
    </w:p>
    <w:p w14:paraId="61121337" w14:textId="77777777" w:rsidR="00846FC5" w:rsidRDefault="00846FC5" w:rsidP="00846FC5">
      <w:pPr>
        <w:spacing w:after="0" w:line="240" w:lineRule="auto"/>
        <w:rPr>
          <w:i/>
          <w:sz w:val="16"/>
          <w:szCs w:val="16"/>
        </w:rPr>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737AD4" w14:paraId="380AE39A" w14:textId="77777777" w:rsidTr="00760AE8">
        <w:trPr>
          <w:trHeight w:val="300"/>
        </w:trPr>
        <w:tc>
          <w:tcPr>
            <w:tcW w:w="3160" w:type="dxa"/>
            <w:shd w:val="clear" w:color="000000" w:fill="A9D08E"/>
            <w:vAlign w:val="center"/>
            <w:hideMark/>
          </w:tcPr>
          <w:p w14:paraId="0D780917"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51015E3E"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3C8954C7"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7B86317A"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662517B2"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Meaning / comment</w:t>
            </w:r>
          </w:p>
        </w:tc>
      </w:tr>
      <w:tr w:rsidR="00846FC5" w:rsidRPr="00737AD4" w14:paraId="6665E22A" w14:textId="77777777" w:rsidTr="00760AE8">
        <w:trPr>
          <w:trHeight w:val="450"/>
        </w:trPr>
        <w:tc>
          <w:tcPr>
            <w:tcW w:w="3160" w:type="dxa"/>
            <w:shd w:val="clear" w:color="auto" w:fill="auto"/>
            <w:vAlign w:val="center"/>
            <w:hideMark/>
          </w:tcPr>
          <w:p w14:paraId="14CA5FEB"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Company</w:t>
            </w:r>
          </w:p>
        </w:tc>
        <w:tc>
          <w:tcPr>
            <w:tcW w:w="3040" w:type="dxa"/>
            <w:shd w:val="clear" w:color="auto" w:fill="auto"/>
            <w:vAlign w:val="center"/>
            <w:hideMark/>
          </w:tcPr>
          <w:p w14:paraId="32CE6D19"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GLFSTMPLT7_GLCMP</w:t>
            </w:r>
          </w:p>
        </w:tc>
        <w:tc>
          <w:tcPr>
            <w:tcW w:w="1200" w:type="dxa"/>
            <w:shd w:val="clear" w:color="auto" w:fill="auto"/>
            <w:vAlign w:val="center"/>
            <w:hideMark/>
          </w:tcPr>
          <w:p w14:paraId="343C30CC"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0428DE5A"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w:t>
            </w:r>
          </w:p>
        </w:tc>
        <w:tc>
          <w:tcPr>
            <w:tcW w:w="5600" w:type="dxa"/>
            <w:shd w:val="clear" w:color="auto" w:fill="auto"/>
            <w:vAlign w:val="center"/>
            <w:hideMark/>
          </w:tcPr>
          <w:p w14:paraId="2EE6C6D0"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Reporting company</w:t>
            </w:r>
          </w:p>
        </w:tc>
      </w:tr>
      <w:tr w:rsidR="00846FC5" w:rsidRPr="00737AD4" w14:paraId="78BBE9B8" w14:textId="77777777" w:rsidTr="00760AE8">
        <w:trPr>
          <w:trHeight w:val="300"/>
        </w:trPr>
        <w:tc>
          <w:tcPr>
            <w:tcW w:w="3160" w:type="dxa"/>
            <w:shd w:val="clear" w:color="auto" w:fill="auto"/>
            <w:vAlign w:val="center"/>
            <w:hideMark/>
          </w:tcPr>
          <w:p w14:paraId="6DA265D5"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Predefined subline group</w:t>
            </w:r>
          </w:p>
        </w:tc>
        <w:tc>
          <w:tcPr>
            <w:tcW w:w="3040" w:type="dxa"/>
            <w:shd w:val="clear" w:color="auto" w:fill="auto"/>
            <w:vAlign w:val="center"/>
            <w:hideMark/>
          </w:tcPr>
          <w:p w14:paraId="0A2990E5"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GLFSTMPLT7_NAME</w:t>
            </w:r>
          </w:p>
        </w:tc>
        <w:tc>
          <w:tcPr>
            <w:tcW w:w="1200" w:type="dxa"/>
            <w:shd w:val="clear" w:color="auto" w:fill="auto"/>
            <w:vAlign w:val="center"/>
            <w:hideMark/>
          </w:tcPr>
          <w:p w14:paraId="77A8660C"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737AD4">
              <w:rPr>
                <w:rFonts w:ascii="Calibri" w:eastAsia="Times New Roman" w:hAnsi="Calibri" w:cs="Times New Roman"/>
                <w:b/>
                <w:bCs/>
                <w:color w:val="000000"/>
                <w:sz w:val="16"/>
                <w:szCs w:val="16"/>
              </w:rPr>
              <w:t>Text(</w:t>
            </w:r>
            <w:proofErr w:type="gramEnd"/>
            <w:r w:rsidRPr="00737AD4">
              <w:rPr>
                <w:rFonts w:ascii="Calibri" w:eastAsia="Times New Roman" w:hAnsi="Calibri" w:cs="Times New Roman"/>
                <w:b/>
                <w:bCs/>
                <w:color w:val="000000"/>
                <w:sz w:val="16"/>
                <w:szCs w:val="16"/>
              </w:rPr>
              <w:t>50)</w:t>
            </w:r>
          </w:p>
        </w:tc>
        <w:tc>
          <w:tcPr>
            <w:tcW w:w="2340" w:type="dxa"/>
            <w:shd w:val="clear" w:color="auto" w:fill="auto"/>
            <w:vAlign w:val="center"/>
            <w:hideMark/>
          </w:tcPr>
          <w:p w14:paraId="125FD7CB"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Not NULL</w:t>
            </w:r>
          </w:p>
        </w:tc>
        <w:tc>
          <w:tcPr>
            <w:tcW w:w="5600" w:type="dxa"/>
            <w:shd w:val="clear" w:color="auto" w:fill="auto"/>
            <w:vAlign w:val="center"/>
            <w:hideMark/>
          </w:tcPr>
          <w:p w14:paraId="01E63CEC"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The name of the predefined subline group</w:t>
            </w:r>
          </w:p>
        </w:tc>
      </w:tr>
      <w:tr w:rsidR="00846FC5" w:rsidRPr="00737AD4" w14:paraId="4C640277" w14:textId="77777777" w:rsidTr="00760AE8">
        <w:trPr>
          <w:trHeight w:val="300"/>
        </w:trPr>
        <w:tc>
          <w:tcPr>
            <w:tcW w:w="3160" w:type="dxa"/>
            <w:shd w:val="clear" w:color="auto" w:fill="auto"/>
            <w:vAlign w:val="center"/>
            <w:hideMark/>
          </w:tcPr>
          <w:p w14:paraId="5C023CB1"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noWrap/>
            <w:vAlign w:val="center"/>
            <w:hideMark/>
          </w:tcPr>
          <w:p w14:paraId="5CDF4504"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EXTERNAL ID</w:t>
            </w:r>
          </w:p>
        </w:tc>
        <w:tc>
          <w:tcPr>
            <w:tcW w:w="1200" w:type="dxa"/>
            <w:shd w:val="clear" w:color="auto" w:fill="auto"/>
            <w:vAlign w:val="center"/>
            <w:hideMark/>
          </w:tcPr>
          <w:p w14:paraId="7C6787CF"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2AD21CD7" w14:textId="77777777" w:rsidR="00846FC5" w:rsidRPr="00737AD4"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59A93BB2" w14:textId="77777777" w:rsidR="00846FC5" w:rsidRPr="00737AD4" w:rsidRDefault="00846FC5" w:rsidP="00760AE8">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GLFSTMPLT7_GLCMP + GLFSTMPLT7_NAME</w:t>
            </w:r>
          </w:p>
        </w:tc>
      </w:tr>
    </w:tbl>
    <w:p w14:paraId="33BF712A" w14:textId="31328790" w:rsidR="00846FC5" w:rsidRDefault="002F3D2D" w:rsidP="00846FC5">
      <w:pPr>
        <w:spacing w:after="0" w:line="240" w:lineRule="auto"/>
      </w:pPr>
      <w:r>
        <w:rPr>
          <w:i/>
          <w:sz w:val="16"/>
          <w:szCs w:val="16"/>
        </w:rPr>
        <w:t xml:space="preserve">Table </w:t>
      </w:r>
      <w:r w:rsidR="002D6855">
        <w:rPr>
          <w:i/>
          <w:sz w:val="16"/>
          <w:szCs w:val="16"/>
        </w:rPr>
        <w:t>7</w:t>
      </w:r>
      <w:r w:rsidR="00846FC5">
        <w:rPr>
          <w:i/>
          <w:sz w:val="16"/>
          <w:szCs w:val="16"/>
        </w:rPr>
        <w:t xml:space="preserve"> – </w:t>
      </w:r>
      <w:r w:rsidR="00846FC5">
        <w:rPr>
          <w:b/>
          <w:i/>
          <w:sz w:val="16"/>
          <w:szCs w:val="16"/>
        </w:rPr>
        <w:t>GLFSTMPLT7</w:t>
      </w:r>
    </w:p>
    <w:p w14:paraId="52651B3E" w14:textId="77777777" w:rsidR="00846FC5" w:rsidRDefault="00846FC5" w:rsidP="00846FC5"/>
    <w:p w14:paraId="0BD30234" w14:textId="77777777" w:rsidR="00846FC5" w:rsidRDefault="00846FC5" w:rsidP="00846FC5">
      <w:r w:rsidRPr="00600F05">
        <w:t xml:space="preserve">Table </w:t>
      </w:r>
      <w:r>
        <w:rPr>
          <w:b/>
        </w:rPr>
        <w:t xml:space="preserve">GLFSTMPLT8 </w:t>
      </w:r>
      <w:r>
        <w:t>– Financial statement template table # 8 – predefined subline group detail.</w:t>
      </w: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275164" w14:paraId="7685FAE8" w14:textId="77777777" w:rsidTr="00760AE8">
        <w:trPr>
          <w:trHeight w:val="300"/>
          <w:tblHeader/>
        </w:trPr>
        <w:tc>
          <w:tcPr>
            <w:tcW w:w="3160" w:type="dxa"/>
            <w:shd w:val="clear" w:color="000000" w:fill="A9D08E"/>
            <w:vAlign w:val="center"/>
            <w:hideMark/>
          </w:tcPr>
          <w:p w14:paraId="39082EDA"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09FA304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5E19AC9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19FDFBB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3FAD4D94"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Meaning / comment</w:t>
            </w:r>
          </w:p>
        </w:tc>
      </w:tr>
      <w:tr w:rsidR="00846FC5" w:rsidRPr="00275164" w14:paraId="7706AA61" w14:textId="77777777" w:rsidTr="00760AE8">
        <w:trPr>
          <w:trHeight w:val="450"/>
        </w:trPr>
        <w:tc>
          <w:tcPr>
            <w:tcW w:w="3160" w:type="dxa"/>
            <w:shd w:val="clear" w:color="auto" w:fill="auto"/>
            <w:vAlign w:val="center"/>
            <w:hideMark/>
          </w:tcPr>
          <w:p w14:paraId="0CF795D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113B0609"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GLFSTMPLT8_GLFSTMPLT7</w:t>
            </w:r>
          </w:p>
        </w:tc>
        <w:tc>
          <w:tcPr>
            <w:tcW w:w="1200" w:type="dxa"/>
            <w:shd w:val="clear" w:color="auto" w:fill="auto"/>
            <w:vAlign w:val="center"/>
            <w:hideMark/>
          </w:tcPr>
          <w:p w14:paraId="206346F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Master/detail to GLFSTMPLT7</w:t>
            </w:r>
          </w:p>
        </w:tc>
        <w:tc>
          <w:tcPr>
            <w:tcW w:w="2340" w:type="dxa"/>
            <w:shd w:val="clear" w:color="auto" w:fill="auto"/>
            <w:vAlign w:val="center"/>
            <w:hideMark/>
          </w:tcPr>
          <w:p w14:paraId="1BA60DFB"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hideMark/>
          </w:tcPr>
          <w:p w14:paraId="4C731C04"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
        </w:tc>
      </w:tr>
      <w:tr w:rsidR="00846FC5" w:rsidRPr="00275164" w14:paraId="681D4C2A" w14:textId="77777777" w:rsidTr="00760AE8">
        <w:trPr>
          <w:trHeight w:val="900"/>
        </w:trPr>
        <w:tc>
          <w:tcPr>
            <w:tcW w:w="3160" w:type="dxa"/>
            <w:shd w:val="clear" w:color="auto" w:fill="auto"/>
            <w:vAlign w:val="center"/>
            <w:hideMark/>
          </w:tcPr>
          <w:p w14:paraId="55C33EC7"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Subline sequence #</w:t>
            </w:r>
          </w:p>
        </w:tc>
        <w:tc>
          <w:tcPr>
            <w:tcW w:w="3040" w:type="dxa"/>
            <w:shd w:val="clear" w:color="auto" w:fill="auto"/>
            <w:vAlign w:val="center"/>
            <w:hideMark/>
          </w:tcPr>
          <w:p w14:paraId="3E4C35BB"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GLFSTMPLT8_SEQ</w:t>
            </w:r>
          </w:p>
        </w:tc>
        <w:tc>
          <w:tcPr>
            <w:tcW w:w="1200" w:type="dxa"/>
            <w:shd w:val="clear" w:color="auto" w:fill="auto"/>
            <w:vAlign w:val="center"/>
            <w:hideMark/>
          </w:tcPr>
          <w:p w14:paraId="0CB60DD2"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Number(</w:t>
            </w:r>
            <w:proofErr w:type="gramEnd"/>
            <w:r w:rsidRPr="00275164">
              <w:rPr>
                <w:rFonts w:ascii="Calibri" w:eastAsia="Times New Roman" w:hAnsi="Calibri" w:cs="Times New Roman"/>
                <w:b/>
                <w:bCs/>
                <w:color w:val="000000"/>
                <w:sz w:val="16"/>
                <w:szCs w:val="16"/>
              </w:rPr>
              <w:t>4,0)</w:t>
            </w:r>
          </w:p>
        </w:tc>
        <w:tc>
          <w:tcPr>
            <w:tcW w:w="2340" w:type="dxa"/>
            <w:shd w:val="clear" w:color="auto" w:fill="auto"/>
            <w:vAlign w:val="center"/>
            <w:hideMark/>
          </w:tcPr>
          <w:p w14:paraId="3F3CDE52"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hideMark/>
          </w:tcPr>
          <w:p w14:paraId="1D29D00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Sequence within calculation. Commands re executed in GLFSTMPLT8_SEQ order. If only add and subtract commands are used, the order of execution doesn't matter. When multiple and divide commands are used, the line value depends on the order of execution.</w:t>
            </w:r>
          </w:p>
        </w:tc>
      </w:tr>
      <w:tr w:rsidR="00846FC5" w:rsidRPr="00275164" w14:paraId="294AD114" w14:textId="77777777" w:rsidTr="00760AE8">
        <w:trPr>
          <w:trHeight w:val="450"/>
        </w:trPr>
        <w:tc>
          <w:tcPr>
            <w:tcW w:w="3160" w:type="dxa"/>
            <w:vMerge w:val="restart"/>
            <w:shd w:val="clear" w:color="auto" w:fill="auto"/>
            <w:vAlign w:val="center"/>
            <w:hideMark/>
          </w:tcPr>
          <w:p w14:paraId="46FFE1FE"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Subline command</w:t>
            </w:r>
          </w:p>
        </w:tc>
        <w:tc>
          <w:tcPr>
            <w:tcW w:w="3040" w:type="dxa"/>
            <w:vMerge w:val="restart"/>
            <w:shd w:val="clear" w:color="auto" w:fill="auto"/>
            <w:vAlign w:val="center"/>
            <w:hideMark/>
          </w:tcPr>
          <w:p w14:paraId="618D94FA"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GLFSTMPLT8_COMMAND</w:t>
            </w:r>
          </w:p>
        </w:tc>
        <w:tc>
          <w:tcPr>
            <w:tcW w:w="1200" w:type="dxa"/>
            <w:vMerge w:val="restart"/>
            <w:shd w:val="clear" w:color="auto" w:fill="auto"/>
            <w:vAlign w:val="center"/>
            <w:hideMark/>
          </w:tcPr>
          <w:p w14:paraId="0F993482"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Picklist</w:t>
            </w:r>
          </w:p>
        </w:tc>
        <w:tc>
          <w:tcPr>
            <w:tcW w:w="2340" w:type="dxa"/>
            <w:shd w:val="clear" w:color="auto" w:fill="auto"/>
            <w:vAlign w:val="center"/>
            <w:hideMark/>
          </w:tcPr>
          <w:p w14:paraId="0380121B"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an account</w:t>
            </w:r>
          </w:p>
        </w:tc>
        <w:tc>
          <w:tcPr>
            <w:tcW w:w="5600" w:type="dxa"/>
            <w:shd w:val="clear" w:color="auto" w:fill="auto"/>
            <w:vAlign w:val="center"/>
            <w:hideMark/>
          </w:tcPr>
          <w:p w14:paraId="63435618"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one account, to be named in GLFSTMPLT8_GLACCT. Account must exist in GLACCT.</w:t>
            </w:r>
          </w:p>
        </w:tc>
      </w:tr>
      <w:tr w:rsidR="00846FC5" w:rsidRPr="00275164" w14:paraId="3B0B393F" w14:textId="77777777" w:rsidTr="00760AE8">
        <w:trPr>
          <w:trHeight w:val="450"/>
        </w:trPr>
        <w:tc>
          <w:tcPr>
            <w:tcW w:w="3160" w:type="dxa"/>
            <w:vMerge/>
            <w:vAlign w:val="center"/>
            <w:hideMark/>
          </w:tcPr>
          <w:p w14:paraId="3643B77F"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EE344B3"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FCF5E65"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1651A9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an account</w:t>
            </w:r>
          </w:p>
        </w:tc>
        <w:tc>
          <w:tcPr>
            <w:tcW w:w="5600" w:type="dxa"/>
            <w:shd w:val="clear" w:color="auto" w:fill="auto"/>
            <w:vAlign w:val="center"/>
            <w:hideMark/>
          </w:tcPr>
          <w:p w14:paraId="7EB9DAC8"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one account, to be named in GLFSTMPLT8_GLACCT. Account must exist in GLACCT.</w:t>
            </w:r>
          </w:p>
        </w:tc>
      </w:tr>
      <w:tr w:rsidR="00846FC5" w:rsidRPr="00275164" w14:paraId="1D45C22F" w14:textId="77777777" w:rsidTr="00760AE8">
        <w:trPr>
          <w:trHeight w:val="450"/>
        </w:trPr>
        <w:tc>
          <w:tcPr>
            <w:tcW w:w="3160" w:type="dxa"/>
            <w:vMerge/>
            <w:vAlign w:val="center"/>
            <w:hideMark/>
          </w:tcPr>
          <w:p w14:paraId="389FF2D7"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B33EA7C"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1B782B8"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81EA76F"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an account range</w:t>
            </w:r>
          </w:p>
        </w:tc>
        <w:tc>
          <w:tcPr>
            <w:tcW w:w="5600" w:type="dxa"/>
            <w:shd w:val="clear" w:color="auto" w:fill="auto"/>
            <w:vAlign w:val="center"/>
            <w:hideMark/>
          </w:tcPr>
          <w:p w14:paraId="0B0A17F5"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a range of accounts, as specified by GLFSTMPLT8_RANGESTART and GLFSTMPLT8_RANGEEND. Accounts need not actually be defined in GLACCT.</w:t>
            </w:r>
          </w:p>
        </w:tc>
      </w:tr>
      <w:tr w:rsidR="00846FC5" w:rsidRPr="00275164" w14:paraId="2D6D3A76" w14:textId="77777777" w:rsidTr="00760AE8">
        <w:trPr>
          <w:trHeight w:val="450"/>
        </w:trPr>
        <w:tc>
          <w:tcPr>
            <w:tcW w:w="3160" w:type="dxa"/>
            <w:vMerge/>
            <w:vAlign w:val="center"/>
            <w:hideMark/>
          </w:tcPr>
          <w:p w14:paraId="1837570C"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E133643"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2156614" w14:textId="77777777" w:rsidR="00846FC5" w:rsidRPr="00275164" w:rsidRDefault="00846FC5" w:rsidP="00760AE8">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9FA00E1"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an account range</w:t>
            </w:r>
          </w:p>
        </w:tc>
        <w:tc>
          <w:tcPr>
            <w:tcW w:w="5600" w:type="dxa"/>
            <w:shd w:val="clear" w:color="auto" w:fill="auto"/>
            <w:vAlign w:val="center"/>
            <w:hideMark/>
          </w:tcPr>
          <w:p w14:paraId="37009BFE"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a range of accounts, as specified by GLFSTMPLT8_RANGESTART and GLFSTMPLT8_RANGEEND. Accounts need not actually be defined in GLACCT.</w:t>
            </w:r>
          </w:p>
        </w:tc>
      </w:tr>
      <w:tr w:rsidR="00846FC5" w:rsidRPr="00275164" w14:paraId="496BAEDC" w14:textId="77777777" w:rsidTr="00760AE8">
        <w:trPr>
          <w:trHeight w:val="1350"/>
        </w:trPr>
        <w:tc>
          <w:tcPr>
            <w:tcW w:w="3160" w:type="dxa"/>
            <w:shd w:val="clear" w:color="auto" w:fill="auto"/>
            <w:vAlign w:val="center"/>
            <w:hideMark/>
          </w:tcPr>
          <w:p w14:paraId="52689CE1"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12573FAE"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3832A4D1"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09E9BF05"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6751D52B" w14:textId="77777777" w:rsidR="00846FC5" w:rsidRPr="00275164" w:rsidRDefault="00846FC5" w:rsidP="00760AE8">
            <w:pPr>
              <w:spacing w:after="0" w:line="240" w:lineRule="auto"/>
              <w:jc w:val="center"/>
              <w:rPr>
                <w:rFonts w:ascii="Calibri" w:eastAsia="Times New Roman" w:hAnsi="Calibri" w:cs="Times New Roman"/>
                <w:b/>
                <w:bCs/>
                <w:color w:val="00B0F0"/>
                <w:sz w:val="16"/>
                <w:szCs w:val="16"/>
              </w:rPr>
            </w:pPr>
            <w:r w:rsidRPr="00275164">
              <w:rPr>
                <w:rFonts w:ascii="Calibri" w:eastAsia="Times New Roman" w:hAnsi="Calibri" w:cs="Times New Roman"/>
                <w:b/>
                <w:bCs/>
                <w:color w:val="00B0F0"/>
                <w:sz w:val="16"/>
                <w:szCs w:val="16"/>
              </w:rPr>
              <w:t>Note 1: if a single account is specified (GLFSTMPLT5_COMMAND = Add an account or Subtract account), then that account must exist. But if only a range of accounts is specified, the range start and end points needn't be real accounts. E.g. if the purpose of a line is to print total A/R and A/R accounts are defined as 12</w:t>
            </w:r>
            <w:r w:rsidRPr="00275164">
              <w:rPr>
                <w:rFonts w:ascii="Calibri" w:eastAsia="Times New Roman" w:hAnsi="Calibri" w:cs="Times New Roman"/>
                <w:b/>
                <w:bCs/>
                <w:i/>
                <w:iCs/>
                <w:color w:val="00B0F0"/>
                <w:sz w:val="16"/>
                <w:szCs w:val="16"/>
              </w:rPr>
              <w:t>nn</w:t>
            </w:r>
            <w:r w:rsidRPr="00275164">
              <w:rPr>
                <w:rFonts w:ascii="Calibri" w:eastAsia="Times New Roman" w:hAnsi="Calibri" w:cs="Times New Roman"/>
                <w:b/>
                <w:bCs/>
                <w:color w:val="00B0F0"/>
                <w:sz w:val="16"/>
                <w:szCs w:val="16"/>
              </w:rPr>
              <w:t>, then it is prudent to set the range start to "12" and the range end to "12ZZ."</w:t>
            </w:r>
          </w:p>
        </w:tc>
      </w:tr>
      <w:tr w:rsidR="00846FC5" w:rsidRPr="00275164" w14:paraId="575FA495" w14:textId="77777777" w:rsidTr="00760AE8">
        <w:trPr>
          <w:trHeight w:val="3602"/>
        </w:trPr>
        <w:tc>
          <w:tcPr>
            <w:tcW w:w="3160" w:type="dxa"/>
            <w:shd w:val="clear" w:color="auto" w:fill="auto"/>
            <w:vAlign w:val="center"/>
            <w:hideMark/>
          </w:tcPr>
          <w:p w14:paraId="431FF867" w14:textId="77777777" w:rsidR="00846FC5" w:rsidRPr="00275164" w:rsidRDefault="00846FC5" w:rsidP="00760AE8">
            <w:pPr>
              <w:spacing w:after="0" w:line="240" w:lineRule="auto"/>
              <w:jc w:val="center"/>
              <w:rPr>
                <w:rFonts w:ascii="Calibri" w:eastAsia="Times New Roman" w:hAnsi="Calibri" w:cs="Times New Roman"/>
                <w:b/>
                <w:bCs/>
                <w:color w:val="00B0F0"/>
                <w:sz w:val="16"/>
                <w:szCs w:val="16"/>
              </w:rPr>
            </w:pPr>
          </w:p>
        </w:tc>
        <w:tc>
          <w:tcPr>
            <w:tcW w:w="3040" w:type="dxa"/>
            <w:shd w:val="clear" w:color="auto" w:fill="auto"/>
            <w:vAlign w:val="center"/>
            <w:hideMark/>
          </w:tcPr>
          <w:p w14:paraId="3C895006"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7ACFD064"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2340" w:type="dxa"/>
            <w:shd w:val="clear" w:color="auto" w:fill="auto"/>
            <w:vAlign w:val="center"/>
            <w:hideMark/>
          </w:tcPr>
          <w:p w14:paraId="117A80D8"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23ADA354" w14:textId="77777777" w:rsidR="00846FC5" w:rsidRPr="00275164" w:rsidRDefault="00846FC5" w:rsidP="00760AE8">
            <w:pPr>
              <w:spacing w:after="0" w:line="240" w:lineRule="auto"/>
              <w:rPr>
                <w:rFonts w:ascii="Calibri" w:eastAsia="Times New Roman" w:hAnsi="Calibri" w:cs="Times New Roman"/>
                <w:b/>
                <w:bCs/>
                <w:color w:val="00B0F0"/>
                <w:sz w:val="16"/>
                <w:szCs w:val="16"/>
              </w:rPr>
            </w:pPr>
            <w:r w:rsidRPr="00275164">
              <w:rPr>
                <w:rFonts w:ascii="Calibri" w:eastAsia="Times New Roman" w:hAnsi="Calibri" w:cs="Times New Roman"/>
                <w:b/>
                <w:bCs/>
                <w:color w:val="00B0F0"/>
                <w:sz w:val="16"/>
                <w:szCs w:val="16"/>
              </w:rPr>
              <w:t xml:space="preserve">Note 2: GLFSTMPLT5_COMMANDs are executed in order of GLFSTMPLT5_LINESEQ. </w:t>
            </w:r>
            <w:r w:rsidRPr="00275164">
              <w:rPr>
                <w:rFonts w:ascii="Calibri" w:eastAsia="Times New Roman" w:hAnsi="Calibri" w:cs="Times New Roman"/>
                <w:b/>
                <w:bCs/>
                <w:color w:val="00B0F0"/>
                <w:sz w:val="16"/>
                <w:szCs w:val="16"/>
              </w:rPr>
              <w:br/>
              <w:t>The sequence of GLFSTMPLT5_COMMANDs is irrelevant if a GLFSTMPLT4 line contains only add and subtract commands.</w:t>
            </w:r>
            <w:r w:rsidRPr="00275164">
              <w:rPr>
                <w:rFonts w:ascii="Calibri" w:eastAsia="Times New Roman" w:hAnsi="Calibri" w:cs="Times New Roman"/>
                <w:b/>
                <w:bCs/>
                <w:color w:val="00B0F0"/>
                <w:sz w:val="16"/>
                <w:szCs w:val="16"/>
              </w:rPr>
              <w:br/>
            </w:r>
            <w:r w:rsidRPr="00275164">
              <w:rPr>
                <w:rFonts w:ascii="Calibri" w:eastAsia="Times New Roman" w:hAnsi="Calibri" w:cs="Times New Roman"/>
                <w:b/>
                <w:bCs/>
                <w:color w:val="00B0F0"/>
                <w:sz w:val="16"/>
                <w:szCs w:val="16"/>
              </w:rPr>
              <w:br/>
              <w:t>However, the sequence matters if multiply and divide commands are used. Thus, the command sequence</w:t>
            </w:r>
            <w:r w:rsidRPr="00275164">
              <w:rPr>
                <w:rFonts w:ascii="Calibri" w:eastAsia="Times New Roman" w:hAnsi="Calibri" w:cs="Times New Roman"/>
                <w:b/>
                <w:bCs/>
                <w:color w:val="00B0F0"/>
                <w:sz w:val="16"/>
                <w:szCs w:val="16"/>
              </w:rPr>
              <w:br/>
              <w:t xml:space="preserve">     Add 6</w:t>
            </w:r>
            <w:r w:rsidRPr="00275164">
              <w:rPr>
                <w:rFonts w:ascii="Calibri" w:eastAsia="Times New Roman" w:hAnsi="Calibri" w:cs="Times New Roman"/>
                <w:b/>
                <w:bCs/>
                <w:color w:val="00B0F0"/>
                <w:sz w:val="16"/>
                <w:szCs w:val="16"/>
              </w:rPr>
              <w:br/>
              <w:t xml:space="preserve">     Add 8</w:t>
            </w:r>
            <w:r w:rsidRPr="00275164">
              <w:rPr>
                <w:rFonts w:ascii="Calibri" w:eastAsia="Times New Roman" w:hAnsi="Calibri" w:cs="Times New Roman"/>
                <w:b/>
                <w:bCs/>
                <w:color w:val="00B0F0"/>
                <w:sz w:val="16"/>
                <w:szCs w:val="16"/>
              </w:rPr>
              <w:br/>
              <w:t xml:space="preserve">     Divide by 2</w:t>
            </w:r>
            <w:r w:rsidRPr="00275164">
              <w:rPr>
                <w:rFonts w:ascii="Calibri" w:eastAsia="Times New Roman" w:hAnsi="Calibri" w:cs="Times New Roman"/>
                <w:b/>
                <w:bCs/>
                <w:color w:val="00B0F0"/>
                <w:sz w:val="16"/>
                <w:szCs w:val="16"/>
              </w:rPr>
              <w:br/>
              <w:t xml:space="preserve">     Add 10</w:t>
            </w:r>
            <w:r w:rsidRPr="00275164">
              <w:rPr>
                <w:rFonts w:ascii="Calibri" w:eastAsia="Times New Roman" w:hAnsi="Calibri" w:cs="Times New Roman"/>
                <w:b/>
                <w:bCs/>
                <w:color w:val="00B0F0"/>
                <w:sz w:val="16"/>
                <w:szCs w:val="16"/>
              </w:rPr>
              <w:br/>
              <w:t>Evaluates to ((6+8)/</w:t>
            </w:r>
            <w:proofErr w:type="gramStart"/>
            <w:r w:rsidRPr="00275164">
              <w:rPr>
                <w:rFonts w:ascii="Calibri" w:eastAsia="Times New Roman" w:hAnsi="Calibri" w:cs="Times New Roman"/>
                <w:b/>
                <w:bCs/>
                <w:color w:val="00B0F0"/>
                <w:sz w:val="16"/>
                <w:szCs w:val="16"/>
              </w:rPr>
              <w:t>2)+</w:t>
            </w:r>
            <w:proofErr w:type="gramEnd"/>
            <w:r w:rsidRPr="00275164">
              <w:rPr>
                <w:rFonts w:ascii="Calibri" w:eastAsia="Times New Roman" w:hAnsi="Calibri" w:cs="Times New Roman"/>
                <w:b/>
                <w:bCs/>
                <w:color w:val="00B0F0"/>
                <w:sz w:val="16"/>
                <w:szCs w:val="16"/>
              </w:rPr>
              <w:t xml:space="preserve">10 = 17. </w:t>
            </w:r>
            <w:r w:rsidRPr="00275164">
              <w:rPr>
                <w:rFonts w:ascii="Calibri" w:eastAsia="Times New Roman" w:hAnsi="Calibri" w:cs="Times New Roman"/>
                <w:b/>
                <w:bCs/>
                <w:color w:val="00B0F0"/>
                <w:sz w:val="16"/>
                <w:szCs w:val="16"/>
              </w:rPr>
              <w:br/>
              <w:t>But the sequence</w:t>
            </w:r>
            <w:r w:rsidRPr="00275164">
              <w:rPr>
                <w:rFonts w:ascii="Calibri" w:eastAsia="Times New Roman" w:hAnsi="Calibri" w:cs="Times New Roman"/>
                <w:b/>
                <w:bCs/>
                <w:color w:val="00B0F0"/>
                <w:sz w:val="16"/>
                <w:szCs w:val="16"/>
              </w:rPr>
              <w:br/>
              <w:t xml:space="preserve">     Add 6</w:t>
            </w:r>
            <w:r w:rsidRPr="00275164">
              <w:rPr>
                <w:rFonts w:ascii="Calibri" w:eastAsia="Times New Roman" w:hAnsi="Calibri" w:cs="Times New Roman"/>
                <w:b/>
                <w:bCs/>
                <w:color w:val="00B0F0"/>
                <w:sz w:val="16"/>
                <w:szCs w:val="16"/>
              </w:rPr>
              <w:br/>
              <w:t xml:space="preserve">     Add 8</w:t>
            </w:r>
            <w:r w:rsidRPr="00275164">
              <w:rPr>
                <w:rFonts w:ascii="Calibri" w:eastAsia="Times New Roman" w:hAnsi="Calibri" w:cs="Times New Roman"/>
                <w:b/>
                <w:bCs/>
                <w:color w:val="00B0F0"/>
                <w:sz w:val="16"/>
                <w:szCs w:val="16"/>
              </w:rPr>
              <w:br/>
              <w:t xml:space="preserve">     Add 10</w:t>
            </w:r>
            <w:r w:rsidRPr="00275164">
              <w:rPr>
                <w:rFonts w:ascii="Calibri" w:eastAsia="Times New Roman" w:hAnsi="Calibri" w:cs="Times New Roman"/>
                <w:b/>
                <w:bCs/>
                <w:color w:val="00B0F0"/>
                <w:sz w:val="16"/>
                <w:szCs w:val="16"/>
              </w:rPr>
              <w:br/>
              <w:t xml:space="preserve">     Divide by 2</w:t>
            </w:r>
            <w:r w:rsidRPr="00275164">
              <w:rPr>
                <w:rFonts w:ascii="Calibri" w:eastAsia="Times New Roman" w:hAnsi="Calibri" w:cs="Times New Roman"/>
                <w:b/>
                <w:bCs/>
                <w:color w:val="00B0F0"/>
                <w:sz w:val="16"/>
                <w:szCs w:val="16"/>
              </w:rPr>
              <w:br/>
              <w:t>Evaluates to (6+8+10)/2 = 12.</w:t>
            </w:r>
          </w:p>
        </w:tc>
      </w:tr>
      <w:tr w:rsidR="00846FC5" w:rsidRPr="00275164" w14:paraId="18714A29" w14:textId="77777777" w:rsidTr="00760AE8">
        <w:trPr>
          <w:trHeight w:val="450"/>
        </w:trPr>
        <w:tc>
          <w:tcPr>
            <w:tcW w:w="3160" w:type="dxa"/>
            <w:shd w:val="clear" w:color="auto" w:fill="auto"/>
            <w:vAlign w:val="center"/>
            <w:hideMark/>
          </w:tcPr>
          <w:p w14:paraId="0B39C485"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Start of account range</w:t>
            </w:r>
          </w:p>
        </w:tc>
        <w:tc>
          <w:tcPr>
            <w:tcW w:w="3040" w:type="dxa"/>
            <w:shd w:val="clear" w:color="auto" w:fill="auto"/>
            <w:vAlign w:val="center"/>
            <w:hideMark/>
          </w:tcPr>
          <w:p w14:paraId="4234D45E"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GLFSTMPLT8_RANGESTART</w:t>
            </w:r>
          </w:p>
        </w:tc>
        <w:tc>
          <w:tcPr>
            <w:tcW w:w="1200" w:type="dxa"/>
            <w:shd w:val="clear" w:color="auto" w:fill="auto"/>
            <w:vAlign w:val="center"/>
            <w:hideMark/>
          </w:tcPr>
          <w:p w14:paraId="7FC400DF"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Text(</w:t>
            </w:r>
            <w:proofErr w:type="gramEnd"/>
            <w:r w:rsidRPr="00275164">
              <w:rPr>
                <w:rFonts w:ascii="Calibri" w:eastAsia="Times New Roman" w:hAnsi="Calibri" w:cs="Times New Roman"/>
                <w:b/>
                <w:bCs/>
                <w:color w:val="000000"/>
                <w:sz w:val="16"/>
                <w:szCs w:val="16"/>
              </w:rPr>
              <w:t>30)</w:t>
            </w:r>
          </w:p>
        </w:tc>
        <w:tc>
          <w:tcPr>
            <w:tcW w:w="2340" w:type="dxa"/>
            <w:shd w:val="clear" w:color="auto" w:fill="auto"/>
            <w:vAlign w:val="center"/>
            <w:hideMark/>
          </w:tcPr>
          <w:p w14:paraId="1D626C57"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hideMark/>
          </w:tcPr>
          <w:p w14:paraId="63E30CDC"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NULL if GLFSTMPLT8_COMMAND = Add an account or Subtract an account.</w:t>
            </w:r>
            <w:r w:rsidRPr="00275164">
              <w:rPr>
                <w:rFonts w:ascii="Calibri" w:eastAsia="Times New Roman" w:hAnsi="Calibri" w:cs="Times New Roman"/>
                <w:b/>
                <w:bCs/>
                <w:color w:val="000000"/>
                <w:sz w:val="16"/>
                <w:szCs w:val="16"/>
              </w:rPr>
              <w:br/>
              <w:t>Otherwise, lexically &lt; or = to the first account in the range.</w:t>
            </w:r>
          </w:p>
        </w:tc>
      </w:tr>
      <w:tr w:rsidR="00846FC5" w:rsidRPr="00275164" w14:paraId="661C2A91" w14:textId="77777777" w:rsidTr="00760AE8">
        <w:trPr>
          <w:trHeight w:val="450"/>
        </w:trPr>
        <w:tc>
          <w:tcPr>
            <w:tcW w:w="3160" w:type="dxa"/>
            <w:shd w:val="clear" w:color="auto" w:fill="auto"/>
            <w:vAlign w:val="center"/>
            <w:hideMark/>
          </w:tcPr>
          <w:p w14:paraId="4D36D27F"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End of account range</w:t>
            </w:r>
          </w:p>
        </w:tc>
        <w:tc>
          <w:tcPr>
            <w:tcW w:w="3040" w:type="dxa"/>
            <w:shd w:val="clear" w:color="auto" w:fill="auto"/>
            <w:vAlign w:val="center"/>
            <w:hideMark/>
          </w:tcPr>
          <w:p w14:paraId="4B36368A"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GLFSTMPLT8_RANGEEND</w:t>
            </w:r>
          </w:p>
        </w:tc>
        <w:tc>
          <w:tcPr>
            <w:tcW w:w="1200" w:type="dxa"/>
            <w:shd w:val="clear" w:color="auto" w:fill="auto"/>
            <w:vAlign w:val="center"/>
            <w:hideMark/>
          </w:tcPr>
          <w:p w14:paraId="79D73541"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Text(</w:t>
            </w:r>
            <w:proofErr w:type="gramEnd"/>
            <w:r w:rsidRPr="00275164">
              <w:rPr>
                <w:rFonts w:ascii="Calibri" w:eastAsia="Times New Roman" w:hAnsi="Calibri" w:cs="Times New Roman"/>
                <w:b/>
                <w:bCs/>
                <w:color w:val="000000"/>
                <w:sz w:val="16"/>
                <w:szCs w:val="16"/>
              </w:rPr>
              <w:t>30)</w:t>
            </w:r>
          </w:p>
        </w:tc>
        <w:tc>
          <w:tcPr>
            <w:tcW w:w="2340" w:type="dxa"/>
            <w:shd w:val="clear" w:color="auto" w:fill="auto"/>
            <w:vAlign w:val="center"/>
            <w:hideMark/>
          </w:tcPr>
          <w:p w14:paraId="5022F8BF"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&gt;= GLFSTMPLT8_RANGESTART</w:t>
            </w:r>
          </w:p>
        </w:tc>
        <w:tc>
          <w:tcPr>
            <w:tcW w:w="5600" w:type="dxa"/>
            <w:shd w:val="clear" w:color="auto" w:fill="auto"/>
            <w:vAlign w:val="center"/>
            <w:hideMark/>
          </w:tcPr>
          <w:p w14:paraId="68AD9439"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NULL if GLFSTMPLT8_COMMAND = Add an account or Subtract an account.</w:t>
            </w:r>
            <w:r w:rsidRPr="00275164">
              <w:rPr>
                <w:rFonts w:ascii="Calibri" w:eastAsia="Times New Roman" w:hAnsi="Calibri" w:cs="Times New Roman"/>
                <w:b/>
                <w:bCs/>
                <w:color w:val="000000"/>
                <w:sz w:val="16"/>
                <w:szCs w:val="16"/>
              </w:rPr>
              <w:br/>
              <w:t>Otherwise, lexically &gt; or = to the last account in the range.</w:t>
            </w:r>
          </w:p>
        </w:tc>
      </w:tr>
      <w:tr w:rsidR="00846FC5" w:rsidRPr="00275164" w14:paraId="2171022A" w14:textId="77777777" w:rsidTr="00760AE8">
        <w:trPr>
          <w:trHeight w:val="900"/>
        </w:trPr>
        <w:tc>
          <w:tcPr>
            <w:tcW w:w="3160" w:type="dxa"/>
            <w:shd w:val="clear" w:color="auto" w:fill="auto"/>
            <w:vAlign w:val="center"/>
            <w:hideMark/>
          </w:tcPr>
          <w:p w14:paraId="6199F10A"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Company for accounts</w:t>
            </w:r>
          </w:p>
        </w:tc>
        <w:tc>
          <w:tcPr>
            <w:tcW w:w="3040" w:type="dxa"/>
            <w:shd w:val="clear" w:color="auto" w:fill="auto"/>
            <w:vAlign w:val="center"/>
            <w:hideMark/>
          </w:tcPr>
          <w:p w14:paraId="69C0E9D7"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GLFSTMPLT8_CMPNO</w:t>
            </w:r>
          </w:p>
        </w:tc>
        <w:tc>
          <w:tcPr>
            <w:tcW w:w="1200" w:type="dxa"/>
            <w:shd w:val="clear" w:color="auto" w:fill="auto"/>
            <w:vAlign w:val="center"/>
            <w:hideMark/>
          </w:tcPr>
          <w:p w14:paraId="28D7DBD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7C1873F4"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Must be the reporting company (GLFSTMPLT7_GLCMP) or a subsidiary of the reporting company</w:t>
            </w:r>
          </w:p>
        </w:tc>
        <w:tc>
          <w:tcPr>
            <w:tcW w:w="5600" w:type="dxa"/>
            <w:shd w:val="clear" w:color="auto" w:fill="auto"/>
            <w:vAlign w:val="center"/>
            <w:hideMark/>
          </w:tcPr>
          <w:p w14:paraId="51255D1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This is not necessarily the same as GLFSTMPLT7_GLCMP: it may be a subsidiary of GLFSTMPLT7_GLCMP.</w:t>
            </w:r>
            <w:r w:rsidRPr="00275164">
              <w:rPr>
                <w:rFonts w:ascii="Calibri" w:eastAsia="Times New Roman" w:hAnsi="Calibri" w:cs="Times New Roman"/>
                <w:b/>
                <w:bCs/>
                <w:color w:val="000000"/>
                <w:sz w:val="16"/>
                <w:szCs w:val="16"/>
              </w:rPr>
              <w:br/>
              <w:t xml:space="preserve">Data from </w:t>
            </w:r>
            <w:r>
              <w:rPr>
                <w:rFonts w:ascii="Calibri" w:eastAsia="Times New Roman" w:hAnsi="Calibri" w:cs="Times New Roman"/>
                <w:b/>
                <w:bCs/>
                <w:color w:val="000000"/>
                <w:sz w:val="16"/>
                <w:szCs w:val="16"/>
              </w:rPr>
              <w:t>GLAYSTMT</w:t>
            </w:r>
            <w:r w:rsidRPr="00275164">
              <w:rPr>
                <w:rFonts w:ascii="Calibri" w:eastAsia="Times New Roman" w:hAnsi="Calibri" w:cs="Times New Roman"/>
                <w:b/>
                <w:bCs/>
                <w:color w:val="000000"/>
                <w:sz w:val="16"/>
                <w:szCs w:val="16"/>
              </w:rPr>
              <w:t xml:space="preserve"> will be retrieved where GLFSTMPLT8_CMPNO = </w:t>
            </w:r>
            <w:r>
              <w:rPr>
                <w:rFonts w:ascii="Calibri" w:eastAsia="Times New Roman" w:hAnsi="Calibri" w:cs="Times New Roman"/>
                <w:b/>
                <w:bCs/>
                <w:color w:val="000000"/>
                <w:sz w:val="16"/>
                <w:szCs w:val="16"/>
              </w:rPr>
              <w:t>GLAYSTMT</w:t>
            </w:r>
            <w:r w:rsidRPr="00275164">
              <w:rPr>
                <w:rFonts w:ascii="Calibri" w:eastAsia="Times New Roman" w:hAnsi="Calibri" w:cs="Times New Roman"/>
                <w:b/>
                <w:bCs/>
                <w:color w:val="000000"/>
                <w:sz w:val="16"/>
                <w:szCs w:val="16"/>
              </w:rPr>
              <w:t>_SUBSIDIARY</w:t>
            </w:r>
          </w:p>
        </w:tc>
      </w:tr>
      <w:tr w:rsidR="00846FC5" w:rsidRPr="00275164" w14:paraId="6A06E6AD" w14:textId="77777777" w:rsidTr="00760AE8">
        <w:trPr>
          <w:trHeight w:val="675"/>
        </w:trPr>
        <w:tc>
          <w:tcPr>
            <w:tcW w:w="3160" w:type="dxa"/>
            <w:shd w:val="clear" w:color="auto" w:fill="auto"/>
            <w:vAlign w:val="center"/>
            <w:hideMark/>
          </w:tcPr>
          <w:p w14:paraId="076CD1B0"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Account number</w:t>
            </w:r>
          </w:p>
        </w:tc>
        <w:tc>
          <w:tcPr>
            <w:tcW w:w="3040" w:type="dxa"/>
            <w:shd w:val="clear" w:color="auto" w:fill="auto"/>
            <w:vAlign w:val="center"/>
            <w:hideMark/>
          </w:tcPr>
          <w:p w14:paraId="74B50AE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GLFSTMPLT8_GLACCT</w:t>
            </w:r>
          </w:p>
        </w:tc>
        <w:tc>
          <w:tcPr>
            <w:tcW w:w="1200" w:type="dxa"/>
            <w:shd w:val="clear" w:color="auto" w:fill="auto"/>
            <w:vAlign w:val="center"/>
            <w:hideMark/>
          </w:tcPr>
          <w:p w14:paraId="60702213"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Lookup to GLACCT</w:t>
            </w:r>
          </w:p>
        </w:tc>
        <w:tc>
          <w:tcPr>
            <w:tcW w:w="2340" w:type="dxa"/>
            <w:shd w:val="clear" w:color="auto" w:fill="auto"/>
            <w:vAlign w:val="center"/>
            <w:hideMark/>
          </w:tcPr>
          <w:p w14:paraId="48D80AF1"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hideMark/>
          </w:tcPr>
          <w:p w14:paraId="2328A9CD"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Required if GLFSTMPLT8_COMMAND = Add an account or Subtract an account.</w:t>
            </w:r>
            <w:r w:rsidRPr="00275164">
              <w:rPr>
                <w:rFonts w:ascii="Calibri" w:eastAsia="Times New Roman" w:hAnsi="Calibri" w:cs="Times New Roman"/>
                <w:b/>
                <w:bCs/>
                <w:color w:val="000000"/>
                <w:sz w:val="16"/>
                <w:szCs w:val="16"/>
              </w:rPr>
              <w:br/>
              <w:t>NULL otherwise.</w:t>
            </w:r>
          </w:p>
        </w:tc>
      </w:tr>
      <w:tr w:rsidR="00846FC5" w:rsidRPr="00275164" w14:paraId="30038CC5" w14:textId="77777777" w:rsidTr="00760AE8">
        <w:trPr>
          <w:trHeight w:val="300"/>
        </w:trPr>
        <w:tc>
          <w:tcPr>
            <w:tcW w:w="3160" w:type="dxa"/>
            <w:shd w:val="clear" w:color="auto" w:fill="auto"/>
            <w:vAlign w:val="center"/>
            <w:hideMark/>
          </w:tcPr>
          <w:p w14:paraId="25CC6672"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2D82F6F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EXTERNAL_ID</w:t>
            </w:r>
          </w:p>
        </w:tc>
        <w:tc>
          <w:tcPr>
            <w:tcW w:w="1200" w:type="dxa"/>
            <w:shd w:val="clear" w:color="auto" w:fill="auto"/>
            <w:vAlign w:val="center"/>
            <w:hideMark/>
          </w:tcPr>
          <w:p w14:paraId="14490327"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500AA318" w14:textId="77777777" w:rsidR="00846FC5" w:rsidRPr="00275164"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431FA4D6" w14:textId="77777777" w:rsidR="00846FC5" w:rsidRPr="00275164" w:rsidRDefault="00846FC5" w:rsidP="00760AE8">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GLFSTMPLT8_GLFSTMPLT7 + GLFSTMPLT8_SEQ</w:t>
            </w:r>
          </w:p>
        </w:tc>
      </w:tr>
    </w:tbl>
    <w:p w14:paraId="133C320B" w14:textId="3EC04881" w:rsidR="00846FC5" w:rsidRDefault="002F3D2D" w:rsidP="00846FC5">
      <w:pPr>
        <w:spacing w:after="0" w:line="240" w:lineRule="auto"/>
        <w:rPr>
          <w:b/>
          <w:i/>
          <w:sz w:val="16"/>
          <w:szCs w:val="16"/>
        </w:rPr>
      </w:pPr>
      <w:r>
        <w:rPr>
          <w:i/>
          <w:sz w:val="16"/>
          <w:szCs w:val="16"/>
        </w:rPr>
        <w:t xml:space="preserve">Table </w:t>
      </w:r>
      <w:r w:rsidR="002D6855">
        <w:rPr>
          <w:i/>
          <w:sz w:val="16"/>
          <w:szCs w:val="16"/>
        </w:rPr>
        <w:t>8</w:t>
      </w:r>
      <w:r w:rsidR="00846FC5">
        <w:rPr>
          <w:i/>
          <w:sz w:val="16"/>
          <w:szCs w:val="16"/>
        </w:rPr>
        <w:t xml:space="preserve"> – </w:t>
      </w:r>
      <w:r w:rsidR="00846FC5">
        <w:rPr>
          <w:b/>
          <w:i/>
          <w:sz w:val="16"/>
          <w:szCs w:val="16"/>
        </w:rPr>
        <w:t>GLFSTMPLT8</w:t>
      </w:r>
    </w:p>
    <w:p w14:paraId="0758869F" w14:textId="77777777" w:rsidR="00F9259F" w:rsidRDefault="00F9259F">
      <w:r>
        <w:br w:type="page"/>
      </w:r>
    </w:p>
    <w:p w14:paraId="6A314532" w14:textId="77777777" w:rsidR="00F9259F" w:rsidRDefault="00F9259F" w:rsidP="00F9259F">
      <w:r w:rsidRPr="00600F05">
        <w:lastRenderedPageBreak/>
        <w:t xml:space="preserve">Table </w:t>
      </w:r>
      <w:r>
        <w:rPr>
          <w:b/>
        </w:rPr>
        <w:t xml:space="preserve">GLFSTMPLT9 </w:t>
      </w:r>
      <w:r>
        <w:t xml:space="preserve">– </w:t>
      </w:r>
      <w:r w:rsidRPr="00F9259F">
        <w:t>Export label list for enforcing uniqueness</w:t>
      </w:r>
      <w:r>
        <w:t xml:space="preserve"> (export data labels in </w:t>
      </w:r>
      <w:r w:rsidR="00235A38">
        <w:rPr>
          <w:b/>
        </w:rPr>
        <w:t>GLFSTMPLT4</w:t>
      </w:r>
      <w:r w:rsidR="00235A38">
        <w:t xml:space="preserve"> and </w:t>
      </w:r>
      <w:r w:rsidRPr="00F9259F">
        <w:rPr>
          <w:b/>
        </w:rPr>
        <w:t>GLFSTMPLT6</w:t>
      </w:r>
      <w:r>
        <w:t xml:space="preserve"> must never be duplicated).</w:t>
      </w: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46FC5" w:rsidRPr="00A26581" w14:paraId="39704C82" w14:textId="77777777" w:rsidTr="00760AE8">
        <w:trPr>
          <w:trHeight w:val="300"/>
        </w:trPr>
        <w:tc>
          <w:tcPr>
            <w:tcW w:w="3160" w:type="dxa"/>
            <w:shd w:val="clear" w:color="000000" w:fill="A9D08E"/>
            <w:vAlign w:val="center"/>
            <w:hideMark/>
          </w:tcPr>
          <w:p w14:paraId="7F387B48"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br w:type="page"/>
            </w:r>
            <w:r w:rsidRPr="00A26581">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4DE7D7B"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5680A921"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20E541D7"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161B8955"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Meaning / comment</w:t>
            </w:r>
          </w:p>
        </w:tc>
      </w:tr>
      <w:tr w:rsidR="00846FC5" w:rsidRPr="00A26581" w14:paraId="2DBB87C0" w14:textId="77777777" w:rsidTr="00760AE8">
        <w:trPr>
          <w:trHeight w:val="450"/>
        </w:trPr>
        <w:tc>
          <w:tcPr>
            <w:tcW w:w="3160" w:type="dxa"/>
            <w:shd w:val="clear" w:color="auto" w:fill="auto"/>
            <w:vAlign w:val="center"/>
            <w:hideMark/>
          </w:tcPr>
          <w:p w14:paraId="2433EDC5"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Company</w:t>
            </w:r>
          </w:p>
        </w:tc>
        <w:tc>
          <w:tcPr>
            <w:tcW w:w="3040" w:type="dxa"/>
            <w:shd w:val="clear" w:color="auto" w:fill="auto"/>
            <w:vAlign w:val="center"/>
            <w:hideMark/>
          </w:tcPr>
          <w:p w14:paraId="77357089"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GLFSTMPLT9_GLCMP</w:t>
            </w:r>
          </w:p>
        </w:tc>
        <w:tc>
          <w:tcPr>
            <w:tcW w:w="1200" w:type="dxa"/>
            <w:shd w:val="clear" w:color="auto" w:fill="auto"/>
            <w:vAlign w:val="center"/>
            <w:hideMark/>
          </w:tcPr>
          <w:p w14:paraId="582B2D08"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0B6B7017"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33B7D036"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Reporting company</w:t>
            </w:r>
          </w:p>
        </w:tc>
      </w:tr>
      <w:tr w:rsidR="00846FC5" w:rsidRPr="00A26581" w14:paraId="5CECA997" w14:textId="77777777" w:rsidTr="00760AE8">
        <w:trPr>
          <w:trHeight w:val="300"/>
        </w:trPr>
        <w:tc>
          <w:tcPr>
            <w:tcW w:w="3160" w:type="dxa"/>
            <w:shd w:val="clear" w:color="auto" w:fill="auto"/>
            <w:vAlign w:val="center"/>
            <w:hideMark/>
          </w:tcPr>
          <w:p w14:paraId="0E53AC51"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External data label</w:t>
            </w:r>
          </w:p>
        </w:tc>
        <w:tc>
          <w:tcPr>
            <w:tcW w:w="3040" w:type="dxa"/>
            <w:shd w:val="clear" w:color="auto" w:fill="auto"/>
            <w:vAlign w:val="center"/>
            <w:hideMark/>
          </w:tcPr>
          <w:p w14:paraId="3B06518E"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GLFSTMPLT9_EXPORTLABEL</w:t>
            </w:r>
          </w:p>
        </w:tc>
        <w:tc>
          <w:tcPr>
            <w:tcW w:w="1200" w:type="dxa"/>
            <w:shd w:val="clear" w:color="auto" w:fill="auto"/>
            <w:vAlign w:val="center"/>
            <w:hideMark/>
          </w:tcPr>
          <w:p w14:paraId="7C737BEA"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proofErr w:type="gramStart"/>
            <w:r w:rsidRPr="00A26581">
              <w:rPr>
                <w:rFonts w:ascii="Calibri" w:eastAsia="Times New Roman" w:hAnsi="Calibri" w:cs="Times New Roman"/>
                <w:b/>
                <w:bCs/>
                <w:color w:val="000000"/>
                <w:sz w:val="16"/>
                <w:szCs w:val="16"/>
              </w:rPr>
              <w:t>Text(</w:t>
            </w:r>
            <w:proofErr w:type="gramEnd"/>
            <w:r w:rsidRPr="00A26581">
              <w:rPr>
                <w:rFonts w:ascii="Calibri" w:eastAsia="Times New Roman" w:hAnsi="Calibri" w:cs="Times New Roman"/>
                <w:b/>
                <w:bCs/>
                <w:color w:val="000000"/>
                <w:sz w:val="16"/>
                <w:szCs w:val="16"/>
              </w:rPr>
              <w:t>50)</w:t>
            </w:r>
          </w:p>
        </w:tc>
        <w:tc>
          <w:tcPr>
            <w:tcW w:w="2340" w:type="dxa"/>
            <w:shd w:val="clear" w:color="auto" w:fill="auto"/>
            <w:vAlign w:val="center"/>
            <w:hideMark/>
          </w:tcPr>
          <w:p w14:paraId="7565BD36"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5B18AE89"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External label used as a GLFSTMPLT6_LABEL.</w:t>
            </w:r>
          </w:p>
        </w:tc>
      </w:tr>
      <w:tr w:rsidR="00846FC5" w:rsidRPr="00A26581" w14:paraId="785B840C" w14:textId="77777777" w:rsidTr="00760AE8">
        <w:trPr>
          <w:trHeight w:val="450"/>
        </w:trPr>
        <w:tc>
          <w:tcPr>
            <w:tcW w:w="3160" w:type="dxa"/>
            <w:shd w:val="clear" w:color="auto" w:fill="auto"/>
            <w:vAlign w:val="center"/>
            <w:hideMark/>
          </w:tcPr>
          <w:p w14:paraId="7E32EE4D"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Used in line</w:t>
            </w:r>
          </w:p>
        </w:tc>
        <w:tc>
          <w:tcPr>
            <w:tcW w:w="3040" w:type="dxa"/>
            <w:shd w:val="clear" w:color="auto" w:fill="auto"/>
            <w:vAlign w:val="center"/>
            <w:hideMark/>
          </w:tcPr>
          <w:p w14:paraId="02ED081F"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GLFSTMPLT9_GLFSTMPLT4</w:t>
            </w:r>
          </w:p>
        </w:tc>
        <w:tc>
          <w:tcPr>
            <w:tcW w:w="1200" w:type="dxa"/>
            <w:shd w:val="clear" w:color="auto" w:fill="auto"/>
            <w:vAlign w:val="center"/>
            <w:hideMark/>
          </w:tcPr>
          <w:p w14:paraId="5A5D4262"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Lookup to GLFSTMPLT4</w:t>
            </w:r>
          </w:p>
        </w:tc>
        <w:tc>
          <w:tcPr>
            <w:tcW w:w="2340" w:type="dxa"/>
            <w:shd w:val="clear" w:color="auto" w:fill="auto"/>
            <w:vAlign w:val="center"/>
            <w:hideMark/>
          </w:tcPr>
          <w:p w14:paraId="46C8A17D"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19E81ADE"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Lookup to the one and only line in which GLFSTMPLT9_EXPORTLABEL appears as a GLFSTMPLT4_EXPORTLABEL</w:t>
            </w:r>
            <w:r w:rsidRPr="00A26581">
              <w:rPr>
                <w:rFonts w:ascii="Calibri" w:eastAsia="Times New Roman" w:hAnsi="Calibri" w:cs="Times New Roman"/>
                <w:b/>
                <w:bCs/>
                <w:i/>
                <w:iCs/>
                <w:color w:val="000000"/>
                <w:sz w:val="16"/>
                <w:szCs w:val="16"/>
              </w:rPr>
              <w:t>n</w:t>
            </w:r>
          </w:p>
        </w:tc>
      </w:tr>
      <w:tr w:rsidR="00846FC5" w:rsidRPr="00A26581" w14:paraId="2FA61AD0" w14:textId="77777777" w:rsidTr="00760AE8">
        <w:trPr>
          <w:trHeight w:val="300"/>
        </w:trPr>
        <w:tc>
          <w:tcPr>
            <w:tcW w:w="3160" w:type="dxa"/>
            <w:shd w:val="clear" w:color="auto" w:fill="auto"/>
            <w:vAlign w:val="center"/>
            <w:hideMark/>
          </w:tcPr>
          <w:p w14:paraId="69E5B28C"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2BFF9E2B"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EXTERNAL_ID</w:t>
            </w:r>
          </w:p>
        </w:tc>
        <w:tc>
          <w:tcPr>
            <w:tcW w:w="1200" w:type="dxa"/>
            <w:shd w:val="clear" w:color="auto" w:fill="auto"/>
            <w:vAlign w:val="center"/>
            <w:hideMark/>
          </w:tcPr>
          <w:p w14:paraId="0863B463"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p>
        </w:tc>
        <w:tc>
          <w:tcPr>
            <w:tcW w:w="2340" w:type="dxa"/>
            <w:shd w:val="clear" w:color="auto" w:fill="auto"/>
            <w:vAlign w:val="center"/>
            <w:hideMark/>
          </w:tcPr>
          <w:p w14:paraId="740BE87E" w14:textId="77777777" w:rsidR="00846FC5" w:rsidRPr="00A26581" w:rsidRDefault="00846FC5" w:rsidP="00760AE8">
            <w:pPr>
              <w:spacing w:after="0" w:line="240" w:lineRule="auto"/>
              <w:jc w:val="center"/>
              <w:rPr>
                <w:rFonts w:ascii="Times New Roman" w:eastAsia="Times New Roman" w:hAnsi="Times New Roman" w:cs="Times New Roman"/>
                <w:sz w:val="20"/>
                <w:szCs w:val="20"/>
              </w:rPr>
            </w:pPr>
          </w:p>
        </w:tc>
        <w:tc>
          <w:tcPr>
            <w:tcW w:w="5600" w:type="dxa"/>
            <w:shd w:val="clear" w:color="auto" w:fill="auto"/>
            <w:vAlign w:val="center"/>
            <w:hideMark/>
          </w:tcPr>
          <w:p w14:paraId="07E32243" w14:textId="77777777" w:rsidR="00846FC5" w:rsidRPr="00A26581" w:rsidRDefault="00846FC5" w:rsidP="00760AE8">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GLFSTMPLT9_GLCMP + GLFSTMPLT9_EXPORTLABEL</w:t>
            </w:r>
          </w:p>
        </w:tc>
      </w:tr>
    </w:tbl>
    <w:p w14:paraId="125F796D" w14:textId="7396BA02" w:rsidR="00846FC5" w:rsidRDefault="002F3D2D" w:rsidP="00846FC5">
      <w:pPr>
        <w:spacing w:after="0" w:line="240" w:lineRule="auto"/>
        <w:rPr>
          <w:b/>
          <w:i/>
          <w:sz w:val="16"/>
          <w:szCs w:val="16"/>
        </w:rPr>
      </w:pPr>
      <w:r>
        <w:rPr>
          <w:i/>
          <w:sz w:val="16"/>
          <w:szCs w:val="16"/>
        </w:rPr>
        <w:t xml:space="preserve">Table </w:t>
      </w:r>
      <w:r w:rsidR="002D6855">
        <w:rPr>
          <w:i/>
          <w:sz w:val="16"/>
          <w:szCs w:val="16"/>
        </w:rPr>
        <w:t>9</w:t>
      </w:r>
      <w:r w:rsidR="00846FC5">
        <w:rPr>
          <w:i/>
          <w:sz w:val="16"/>
          <w:szCs w:val="16"/>
        </w:rPr>
        <w:t xml:space="preserve"> – </w:t>
      </w:r>
      <w:r w:rsidR="00846FC5">
        <w:rPr>
          <w:b/>
          <w:i/>
          <w:sz w:val="16"/>
          <w:szCs w:val="16"/>
        </w:rPr>
        <w:t>GLFSTMPLT9</w:t>
      </w:r>
    </w:p>
    <w:p w14:paraId="73C21898" w14:textId="3120D59B" w:rsidR="00F9259F" w:rsidRDefault="00F9259F" w:rsidP="00846FC5">
      <w:pPr>
        <w:spacing w:after="0" w:line="240" w:lineRule="auto"/>
      </w:pPr>
    </w:p>
    <w:p w14:paraId="53AF5993" w14:textId="5C50BBDB" w:rsidR="00013888" w:rsidRDefault="00013888" w:rsidP="00846FC5">
      <w:pPr>
        <w:spacing w:after="0" w:line="240" w:lineRule="auto"/>
      </w:pPr>
      <w:r w:rsidRPr="00600F05">
        <w:t xml:space="preserve">Table </w:t>
      </w:r>
      <w:r>
        <w:rPr>
          <w:b/>
        </w:rPr>
        <w:t xml:space="preserve">TMPLTMVR </w:t>
      </w:r>
      <w:r>
        <w:t xml:space="preserve">– </w:t>
      </w:r>
      <w:r w:rsidRPr="00F9259F">
        <w:t>Export</w:t>
      </w:r>
      <w:r>
        <w:t>/import parameters</w:t>
      </w:r>
    </w:p>
    <w:p w14:paraId="20439A53" w14:textId="77777777" w:rsidR="0097571D" w:rsidRDefault="0097571D" w:rsidP="00846FC5">
      <w:pPr>
        <w:spacing w:after="0" w:line="240" w:lineRule="auto"/>
      </w:pPr>
    </w:p>
    <w:tbl>
      <w:tblPr>
        <w:tblW w:w="15336"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4"/>
        <w:gridCol w:w="2870"/>
        <w:gridCol w:w="1312"/>
        <w:gridCol w:w="2340"/>
        <w:gridCol w:w="5580"/>
      </w:tblGrid>
      <w:tr w:rsidR="00013888" w:rsidRPr="00013888" w14:paraId="1E05D913" w14:textId="77777777" w:rsidTr="00013888">
        <w:trPr>
          <w:trHeight w:val="300"/>
        </w:trPr>
        <w:tc>
          <w:tcPr>
            <w:tcW w:w="3234" w:type="dxa"/>
            <w:shd w:val="clear" w:color="000000" w:fill="A9D08E"/>
            <w:vAlign w:val="center"/>
            <w:hideMark/>
          </w:tcPr>
          <w:p w14:paraId="754B9D72" w14:textId="77777777" w:rsidR="00013888" w:rsidRPr="00013888" w:rsidRDefault="00013888" w:rsidP="00013888">
            <w:pPr>
              <w:spacing w:after="0" w:line="240" w:lineRule="auto"/>
              <w:jc w:val="center"/>
              <w:rPr>
                <w:rFonts w:ascii="Calibri" w:eastAsia="Times New Roman" w:hAnsi="Calibri" w:cs="Times New Roman"/>
                <w:b/>
                <w:bCs/>
                <w:color w:val="000000"/>
                <w:sz w:val="16"/>
                <w:szCs w:val="16"/>
              </w:rPr>
            </w:pPr>
            <w:r w:rsidRPr="00013888">
              <w:rPr>
                <w:rFonts w:ascii="Calibri" w:eastAsia="Times New Roman" w:hAnsi="Calibri" w:cs="Times New Roman"/>
                <w:b/>
                <w:bCs/>
                <w:color w:val="000000"/>
                <w:sz w:val="16"/>
                <w:szCs w:val="16"/>
              </w:rPr>
              <w:t>Field label</w:t>
            </w:r>
          </w:p>
        </w:tc>
        <w:tc>
          <w:tcPr>
            <w:tcW w:w="2870" w:type="dxa"/>
            <w:shd w:val="clear" w:color="000000" w:fill="BDD7EE"/>
            <w:vAlign w:val="center"/>
            <w:hideMark/>
          </w:tcPr>
          <w:p w14:paraId="70E40AC2" w14:textId="77777777" w:rsidR="00013888" w:rsidRPr="00013888" w:rsidRDefault="00013888" w:rsidP="00013888">
            <w:pPr>
              <w:spacing w:after="0" w:line="240" w:lineRule="auto"/>
              <w:jc w:val="center"/>
              <w:rPr>
                <w:rFonts w:ascii="Calibri" w:eastAsia="Times New Roman" w:hAnsi="Calibri" w:cs="Times New Roman"/>
                <w:b/>
                <w:bCs/>
                <w:color w:val="000000"/>
                <w:sz w:val="16"/>
                <w:szCs w:val="16"/>
              </w:rPr>
            </w:pPr>
            <w:r w:rsidRPr="00013888">
              <w:rPr>
                <w:rFonts w:ascii="Calibri" w:eastAsia="Times New Roman" w:hAnsi="Calibri" w:cs="Times New Roman"/>
                <w:b/>
                <w:bCs/>
                <w:color w:val="000000"/>
                <w:sz w:val="16"/>
                <w:szCs w:val="16"/>
              </w:rPr>
              <w:t>Column</w:t>
            </w:r>
          </w:p>
        </w:tc>
        <w:tc>
          <w:tcPr>
            <w:tcW w:w="1312" w:type="dxa"/>
            <w:shd w:val="clear" w:color="000000" w:fill="BDD7EE"/>
            <w:vAlign w:val="center"/>
            <w:hideMark/>
          </w:tcPr>
          <w:p w14:paraId="777DA77D" w14:textId="77777777" w:rsidR="00013888" w:rsidRPr="00013888" w:rsidRDefault="00013888" w:rsidP="00013888">
            <w:pPr>
              <w:spacing w:after="0" w:line="240" w:lineRule="auto"/>
              <w:jc w:val="center"/>
              <w:rPr>
                <w:rFonts w:ascii="Calibri" w:eastAsia="Times New Roman" w:hAnsi="Calibri" w:cs="Times New Roman"/>
                <w:b/>
                <w:bCs/>
                <w:color w:val="000000"/>
                <w:sz w:val="16"/>
                <w:szCs w:val="16"/>
              </w:rPr>
            </w:pPr>
            <w:r w:rsidRPr="00013888">
              <w:rPr>
                <w:rFonts w:ascii="Calibri" w:eastAsia="Times New Roman" w:hAnsi="Calibri" w:cs="Times New Roman"/>
                <w:b/>
                <w:bCs/>
                <w:color w:val="000000"/>
                <w:sz w:val="16"/>
                <w:szCs w:val="16"/>
              </w:rPr>
              <w:t>Type/size</w:t>
            </w:r>
          </w:p>
        </w:tc>
        <w:tc>
          <w:tcPr>
            <w:tcW w:w="2340" w:type="dxa"/>
            <w:shd w:val="clear" w:color="000000" w:fill="BDD7EE"/>
            <w:vAlign w:val="center"/>
            <w:hideMark/>
          </w:tcPr>
          <w:p w14:paraId="2A8F5FB8" w14:textId="77777777" w:rsidR="00013888" w:rsidRPr="00013888" w:rsidRDefault="00013888" w:rsidP="00013888">
            <w:pPr>
              <w:spacing w:after="0" w:line="240" w:lineRule="auto"/>
              <w:jc w:val="center"/>
              <w:rPr>
                <w:rFonts w:ascii="Calibri" w:eastAsia="Times New Roman" w:hAnsi="Calibri" w:cs="Times New Roman"/>
                <w:b/>
                <w:bCs/>
                <w:color w:val="000000"/>
                <w:sz w:val="16"/>
                <w:szCs w:val="16"/>
              </w:rPr>
            </w:pPr>
            <w:r w:rsidRPr="00013888">
              <w:rPr>
                <w:rFonts w:ascii="Calibri" w:eastAsia="Times New Roman" w:hAnsi="Calibri" w:cs="Times New Roman"/>
                <w:b/>
                <w:bCs/>
                <w:color w:val="000000"/>
                <w:sz w:val="16"/>
                <w:szCs w:val="16"/>
              </w:rPr>
              <w:t>Possible values</w:t>
            </w:r>
          </w:p>
        </w:tc>
        <w:tc>
          <w:tcPr>
            <w:tcW w:w="5580" w:type="dxa"/>
            <w:shd w:val="clear" w:color="000000" w:fill="BDD7EE"/>
            <w:vAlign w:val="center"/>
            <w:hideMark/>
          </w:tcPr>
          <w:p w14:paraId="5957F2AE" w14:textId="77777777" w:rsidR="00013888" w:rsidRPr="00013888" w:rsidRDefault="00013888" w:rsidP="00013888">
            <w:pPr>
              <w:spacing w:after="0" w:line="240" w:lineRule="auto"/>
              <w:jc w:val="center"/>
              <w:rPr>
                <w:rFonts w:ascii="Calibri" w:eastAsia="Times New Roman" w:hAnsi="Calibri" w:cs="Times New Roman"/>
                <w:b/>
                <w:bCs/>
                <w:color w:val="000000"/>
                <w:sz w:val="16"/>
                <w:szCs w:val="16"/>
              </w:rPr>
            </w:pPr>
            <w:r w:rsidRPr="00013888">
              <w:rPr>
                <w:rFonts w:ascii="Calibri" w:eastAsia="Times New Roman" w:hAnsi="Calibri" w:cs="Times New Roman"/>
                <w:b/>
                <w:bCs/>
                <w:color w:val="000000"/>
                <w:sz w:val="16"/>
                <w:szCs w:val="16"/>
              </w:rPr>
              <w:t>Meaning / comment</w:t>
            </w:r>
          </w:p>
        </w:tc>
      </w:tr>
      <w:tr w:rsidR="00005B71" w:rsidRPr="00013888" w14:paraId="6A10DCAF" w14:textId="77777777" w:rsidTr="00013888">
        <w:trPr>
          <w:trHeight w:val="300"/>
        </w:trPr>
        <w:tc>
          <w:tcPr>
            <w:tcW w:w="3234" w:type="dxa"/>
            <w:shd w:val="clear" w:color="auto" w:fill="auto"/>
            <w:vAlign w:val="center"/>
            <w:hideMark/>
          </w:tcPr>
          <w:p w14:paraId="61657BE7" w14:textId="2C5C1076"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Copy 1 template or all for 1 company?</w:t>
            </w:r>
          </w:p>
        </w:tc>
        <w:tc>
          <w:tcPr>
            <w:tcW w:w="2870" w:type="dxa"/>
            <w:shd w:val="clear" w:color="auto" w:fill="auto"/>
            <w:vAlign w:val="center"/>
            <w:hideMark/>
          </w:tcPr>
          <w:p w14:paraId="0D4F2A22" w14:textId="37F85B67"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TMPLTMVR_ONETMPLTORALL</w:t>
            </w:r>
          </w:p>
        </w:tc>
        <w:tc>
          <w:tcPr>
            <w:tcW w:w="1312" w:type="dxa"/>
            <w:shd w:val="clear" w:color="auto" w:fill="auto"/>
            <w:vAlign w:val="center"/>
            <w:hideMark/>
          </w:tcPr>
          <w:p w14:paraId="31100C54" w14:textId="58EBD2F3"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Picklist</w:t>
            </w:r>
          </w:p>
        </w:tc>
        <w:tc>
          <w:tcPr>
            <w:tcW w:w="2340" w:type="dxa"/>
            <w:shd w:val="clear" w:color="auto" w:fill="auto"/>
            <w:vAlign w:val="center"/>
            <w:hideMark/>
          </w:tcPr>
          <w:p w14:paraId="4FB5D246" w14:textId="6782AC93"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One, All</w:t>
            </w:r>
          </w:p>
        </w:tc>
        <w:tc>
          <w:tcPr>
            <w:tcW w:w="5580" w:type="dxa"/>
            <w:shd w:val="clear" w:color="auto" w:fill="auto"/>
            <w:vAlign w:val="center"/>
            <w:hideMark/>
          </w:tcPr>
          <w:p w14:paraId="0D50A684" w14:textId="39046AF1"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i/>
                <w:iCs/>
                <w:color w:val="000000"/>
                <w:sz w:val="16"/>
                <w:szCs w:val="16"/>
              </w:rPr>
              <w:t>One</w:t>
            </w:r>
            <w:r>
              <w:rPr>
                <w:rFonts w:ascii="Calibri" w:hAnsi="Calibri"/>
                <w:b/>
                <w:bCs/>
                <w:color w:val="000000"/>
                <w:sz w:val="16"/>
                <w:szCs w:val="16"/>
              </w:rPr>
              <w:t xml:space="preserve"> means copy a single template. </w:t>
            </w:r>
            <w:r>
              <w:rPr>
                <w:rFonts w:ascii="Calibri" w:hAnsi="Calibri"/>
                <w:b/>
                <w:bCs/>
                <w:i/>
                <w:iCs/>
                <w:color w:val="000000"/>
                <w:sz w:val="16"/>
                <w:szCs w:val="16"/>
              </w:rPr>
              <w:t>All</w:t>
            </w:r>
            <w:r>
              <w:rPr>
                <w:rFonts w:ascii="Calibri" w:hAnsi="Calibri"/>
                <w:b/>
                <w:bCs/>
                <w:color w:val="000000"/>
                <w:sz w:val="16"/>
                <w:szCs w:val="16"/>
              </w:rPr>
              <w:t xml:space="preserve"> means copy all templates for one company.</w:t>
            </w:r>
          </w:p>
        </w:tc>
      </w:tr>
      <w:tr w:rsidR="00005B71" w:rsidRPr="00013888" w14:paraId="091B12B1" w14:textId="77777777" w:rsidTr="00013888">
        <w:trPr>
          <w:trHeight w:val="450"/>
        </w:trPr>
        <w:tc>
          <w:tcPr>
            <w:tcW w:w="3234" w:type="dxa"/>
            <w:shd w:val="clear" w:color="auto" w:fill="auto"/>
            <w:vAlign w:val="center"/>
            <w:hideMark/>
          </w:tcPr>
          <w:p w14:paraId="23EF1166" w14:textId="5E5416F9"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Copy sublines?</w:t>
            </w:r>
          </w:p>
        </w:tc>
        <w:tc>
          <w:tcPr>
            <w:tcW w:w="2870" w:type="dxa"/>
            <w:shd w:val="clear" w:color="auto" w:fill="auto"/>
            <w:vAlign w:val="center"/>
            <w:hideMark/>
          </w:tcPr>
          <w:p w14:paraId="257B3825" w14:textId="7CD0BD47"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TMPLTMVR_SUBLINES</w:t>
            </w:r>
          </w:p>
        </w:tc>
        <w:tc>
          <w:tcPr>
            <w:tcW w:w="1312" w:type="dxa"/>
            <w:shd w:val="clear" w:color="auto" w:fill="auto"/>
            <w:vAlign w:val="center"/>
            <w:hideMark/>
          </w:tcPr>
          <w:p w14:paraId="03259EDD" w14:textId="1357652A"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Checkbox</w:t>
            </w:r>
          </w:p>
        </w:tc>
        <w:tc>
          <w:tcPr>
            <w:tcW w:w="2340" w:type="dxa"/>
            <w:shd w:val="clear" w:color="auto" w:fill="auto"/>
            <w:vAlign w:val="center"/>
            <w:hideMark/>
          </w:tcPr>
          <w:p w14:paraId="554C3955" w14:textId="51E45D20"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w:t>
            </w:r>
          </w:p>
        </w:tc>
        <w:tc>
          <w:tcPr>
            <w:tcW w:w="5580" w:type="dxa"/>
            <w:shd w:val="clear" w:color="auto" w:fill="auto"/>
            <w:vAlign w:val="center"/>
            <w:hideMark/>
          </w:tcPr>
          <w:p w14:paraId="684062CC" w14:textId="577A1736"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If true, we expect to find all GL accounts referenced by GLFSTMPLT5 in the destination org. If we don't find one we'll terminate with an error.</w:t>
            </w:r>
          </w:p>
        </w:tc>
      </w:tr>
      <w:tr w:rsidR="00796A95" w:rsidRPr="00013888" w14:paraId="280A7050" w14:textId="77777777" w:rsidTr="00013888">
        <w:trPr>
          <w:trHeight w:val="450"/>
        </w:trPr>
        <w:tc>
          <w:tcPr>
            <w:tcW w:w="3234" w:type="dxa"/>
            <w:shd w:val="clear" w:color="auto" w:fill="auto"/>
            <w:vAlign w:val="center"/>
          </w:tcPr>
          <w:p w14:paraId="63F31E95" w14:textId="7B8CC10C" w:rsidR="00796A95" w:rsidRDefault="00796A95" w:rsidP="00796A95">
            <w:pPr>
              <w:spacing w:after="0" w:line="240" w:lineRule="auto"/>
              <w:jc w:val="center"/>
              <w:rPr>
                <w:rFonts w:ascii="Calibri" w:hAnsi="Calibri"/>
                <w:b/>
                <w:bCs/>
                <w:color w:val="000000"/>
                <w:sz w:val="16"/>
                <w:szCs w:val="16"/>
              </w:rPr>
            </w:pPr>
            <w:r>
              <w:rPr>
                <w:rFonts w:ascii="Calibri" w:hAnsi="Calibri"/>
                <w:b/>
                <w:bCs/>
                <w:color w:val="000000"/>
                <w:sz w:val="16"/>
                <w:szCs w:val="16"/>
              </w:rPr>
              <w:t xml:space="preserve">Company record ID in source org </w:t>
            </w:r>
          </w:p>
        </w:tc>
        <w:tc>
          <w:tcPr>
            <w:tcW w:w="2870" w:type="dxa"/>
            <w:shd w:val="clear" w:color="auto" w:fill="auto"/>
            <w:vAlign w:val="center"/>
          </w:tcPr>
          <w:p w14:paraId="00E92056" w14:textId="61D6D3FB" w:rsidR="00796A95" w:rsidRDefault="00796A95" w:rsidP="00796A95">
            <w:pPr>
              <w:spacing w:after="0" w:line="240" w:lineRule="auto"/>
              <w:jc w:val="center"/>
              <w:rPr>
                <w:rFonts w:ascii="Calibri" w:hAnsi="Calibri"/>
                <w:b/>
                <w:bCs/>
                <w:color w:val="000000"/>
                <w:sz w:val="16"/>
                <w:szCs w:val="16"/>
              </w:rPr>
            </w:pPr>
            <w:r>
              <w:rPr>
                <w:rFonts w:ascii="Calibri" w:hAnsi="Calibri"/>
                <w:b/>
                <w:bCs/>
                <w:color w:val="000000"/>
                <w:sz w:val="16"/>
                <w:szCs w:val="16"/>
              </w:rPr>
              <w:t xml:space="preserve">TMPLTMVR_GLCMP </w:t>
            </w:r>
          </w:p>
        </w:tc>
        <w:tc>
          <w:tcPr>
            <w:tcW w:w="1312" w:type="dxa"/>
            <w:shd w:val="clear" w:color="auto" w:fill="auto"/>
            <w:vAlign w:val="center"/>
          </w:tcPr>
          <w:p w14:paraId="0A8A2D6E" w14:textId="098F304F" w:rsidR="00796A95" w:rsidRDefault="00796A95" w:rsidP="00796A95">
            <w:pPr>
              <w:spacing w:after="0" w:line="240" w:lineRule="auto"/>
              <w:jc w:val="center"/>
              <w:rPr>
                <w:rFonts w:ascii="Calibri" w:hAnsi="Calibri"/>
                <w:b/>
                <w:bCs/>
                <w:color w:val="000000"/>
                <w:sz w:val="16"/>
                <w:szCs w:val="16"/>
              </w:rPr>
            </w:pPr>
            <w:r>
              <w:rPr>
                <w:rFonts w:ascii="Calibri" w:hAnsi="Calibri"/>
                <w:b/>
                <w:bCs/>
                <w:color w:val="000000"/>
                <w:sz w:val="16"/>
                <w:szCs w:val="16"/>
              </w:rPr>
              <w:t>Lookup to GLCMP</w:t>
            </w:r>
          </w:p>
        </w:tc>
        <w:tc>
          <w:tcPr>
            <w:tcW w:w="2340" w:type="dxa"/>
            <w:shd w:val="clear" w:color="auto" w:fill="auto"/>
            <w:vAlign w:val="center"/>
          </w:tcPr>
          <w:p w14:paraId="71FD928D" w14:textId="553CFE4C" w:rsidR="00796A95" w:rsidRDefault="00796A95" w:rsidP="00796A95">
            <w:pPr>
              <w:spacing w:after="0" w:line="240" w:lineRule="auto"/>
              <w:jc w:val="center"/>
              <w:rPr>
                <w:rFonts w:ascii="Calibri" w:hAnsi="Calibri"/>
                <w:b/>
                <w:bCs/>
                <w:color w:val="000000"/>
                <w:sz w:val="16"/>
                <w:szCs w:val="16"/>
              </w:rPr>
            </w:pPr>
            <w:r>
              <w:rPr>
                <w:rFonts w:ascii="Calibri" w:hAnsi="Calibri"/>
                <w:b/>
                <w:bCs/>
                <w:color w:val="000000"/>
                <w:sz w:val="16"/>
                <w:szCs w:val="16"/>
              </w:rPr>
              <w:t>-</w:t>
            </w:r>
          </w:p>
        </w:tc>
        <w:tc>
          <w:tcPr>
            <w:tcW w:w="5580" w:type="dxa"/>
            <w:shd w:val="clear" w:color="auto" w:fill="auto"/>
            <w:vAlign w:val="center"/>
          </w:tcPr>
          <w:p w14:paraId="27EC1C67" w14:textId="77777777" w:rsidR="00796A95" w:rsidRDefault="00796A95" w:rsidP="00796A95">
            <w:pPr>
              <w:spacing w:after="0" w:line="240" w:lineRule="auto"/>
              <w:jc w:val="center"/>
              <w:rPr>
                <w:rFonts w:ascii="Calibri" w:hAnsi="Calibri"/>
                <w:b/>
                <w:bCs/>
                <w:color w:val="000000"/>
                <w:sz w:val="16"/>
                <w:szCs w:val="16"/>
              </w:rPr>
            </w:pPr>
          </w:p>
        </w:tc>
      </w:tr>
      <w:tr w:rsidR="00005B71" w:rsidRPr="00013888" w14:paraId="050506B5" w14:textId="77777777" w:rsidTr="00013888">
        <w:trPr>
          <w:trHeight w:val="300"/>
        </w:trPr>
        <w:tc>
          <w:tcPr>
            <w:tcW w:w="3234" w:type="dxa"/>
            <w:shd w:val="clear" w:color="auto" w:fill="auto"/>
            <w:vAlign w:val="center"/>
            <w:hideMark/>
          </w:tcPr>
          <w:p w14:paraId="338753A3" w14:textId="5B554602"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Source GLCMP record name</w:t>
            </w:r>
          </w:p>
        </w:tc>
        <w:tc>
          <w:tcPr>
            <w:tcW w:w="2870" w:type="dxa"/>
            <w:shd w:val="clear" w:color="auto" w:fill="auto"/>
            <w:vAlign w:val="center"/>
            <w:hideMark/>
          </w:tcPr>
          <w:p w14:paraId="69A066DC" w14:textId="476E8D81"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TMPLTMVR_GLCMPNSRCNAME</w:t>
            </w:r>
          </w:p>
        </w:tc>
        <w:tc>
          <w:tcPr>
            <w:tcW w:w="1312" w:type="dxa"/>
            <w:shd w:val="clear" w:color="auto" w:fill="auto"/>
            <w:vAlign w:val="center"/>
            <w:hideMark/>
          </w:tcPr>
          <w:p w14:paraId="4996ED2C" w14:textId="216A4EE5"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Text</w:t>
            </w:r>
          </w:p>
        </w:tc>
        <w:tc>
          <w:tcPr>
            <w:tcW w:w="2340" w:type="dxa"/>
            <w:shd w:val="clear" w:color="auto" w:fill="auto"/>
            <w:vAlign w:val="center"/>
            <w:hideMark/>
          </w:tcPr>
          <w:p w14:paraId="3E15965D" w14:textId="636C7AED"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w:t>
            </w:r>
          </w:p>
        </w:tc>
        <w:tc>
          <w:tcPr>
            <w:tcW w:w="5580" w:type="dxa"/>
            <w:shd w:val="clear" w:color="auto" w:fill="auto"/>
            <w:vAlign w:val="center"/>
            <w:hideMark/>
          </w:tcPr>
          <w:p w14:paraId="5D363E68" w14:textId="560D9903"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Record name field of GLCMP in source org</w:t>
            </w:r>
          </w:p>
        </w:tc>
      </w:tr>
      <w:tr w:rsidR="00005B71" w:rsidRPr="00013888" w14:paraId="1EF657FE" w14:textId="77777777" w:rsidTr="00013888">
        <w:trPr>
          <w:trHeight w:val="300"/>
        </w:trPr>
        <w:tc>
          <w:tcPr>
            <w:tcW w:w="3234" w:type="dxa"/>
            <w:shd w:val="clear" w:color="auto" w:fill="auto"/>
            <w:vAlign w:val="center"/>
            <w:hideMark/>
          </w:tcPr>
          <w:p w14:paraId="2CDF08F3" w14:textId="2D870FC0"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Source template header record name</w:t>
            </w:r>
          </w:p>
        </w:tc>
        <w:tc>
          <w:tcPr>
            <w:tcW w:w="2870" w:type="dxa"/>
            <w:shd w:val="clear" w:color="auto" w:fill="auto"/>
            <w:vAlign w:val="center"/>
            <w:hideMark/>
          </w:tcPr>
          <w:p w14:paraId="036718CA" w14:textId="4AC0D622"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TMPLTMVR_GLFSTMPLT1SRCNAME</w:t>
            </w:r>
          </w:p>
        </w:tc>
        <w:tc>
          <w:tcPr>
            <w:tcW w:w="1312" w:type="dxa"/>
            <w:shd w:val="clear" w:color="auto" w:fill="auto"/>
            <w:vAlign w:val="center"/>
            <w:hideMark/>
          </w:tcPr>
          <w:p w14:paraId="252EADF0" w14:textId="55668867"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Text</w:t>
            </w:r>
          </w:p>
        </w:tc>
        <w:tc>
          <w:tcPr>
            <w:tcW w:w="2340" w:type="dxa"/>
            <w:shd w:val="clear" w:color="auto" w:fill="auto"/>
            <w:vAlign w:val="center"/>
            <w:hideMark/>
          </w:tcPr>
          <w:p w14:paraId="0AD39EA4" w14:textId="5E024F52" w:rsidR="00005B71" w:rsidRPr="00013888" w:rsidRDefault="00005B71" w:rsidP="00005B71">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w:t>
            </w:r>
          </w:p>
        </w:tc>
        <w:tc>
          <w:tcPr>
            <w:tcW w:w="5580" w:type="dxa"/>
            <w:shd w:val="clear" w:color="auto" w:fill="auto"/>
            <w:vAlign w:val="center"/>
            <w:hideMark/>
          </w:tcPr>
          <w:p w14:paraId="7379B3DF" w14:textId="26928E05" w:rsidR="00005B71" w:rsidRPr="00013888" w:rsidRDefault="00005B71" w:rsidP="00005B71">
            <w:pPr>
              <w:spacing w:after="0" w:line="240" w:lineRule="auto"/>
              <w:jc w:val="center"/>
              <w:rPr>
                <w:rFonts w:ascii="Calibri" w:eastAsia="Times New Roman" w:hAnsi="Calibri" w:cs="Times New Roman"/>
                <w:b/>
                <w:bCs/>
                <w:color w:val="000000"/>
                <w:sz w:val="16"/>
                <w:szCs w:val="16"/>
              </w:rPr>
            </w:pPr>
            <w:proofErr w:type="gramStart"/>
            <w:r>
              <w:rPr>
                <w:rFonts w:ascii="Calibri" w:hAnsi="Calibri"/>
                <w:b/>
                <w:bCs/>
                <w:color w:val="000000"/>
                <w:sz w:val="16"/>
                <w:szCs w:val="16"/>
              </w:rPr>
              <w:t>If  TMPLTMVR</w:t>
            </w:r>
            <w:proofErr w:type="gramEnd"/>
            <w:r>
              <w:rPr>
                <w:rFonts w:ascii="Calibri" w:hAnsi="Calibri"/>
                <w:b/>
                <w:bCs/>
                <w:color w:val="000000"/>
                <w:sz w:val="16"/>
                <w:szCs w:val="16"/>
              </w:rPr>
              <w:t>_ONETMPLTORALL = One, this is the record name field of the selected GLFSTMPLT1 record in the source org. If TMPLTMVR_ONETMPLTORALL = All, this is null.</w:t>
            </w:r>
          </w:p>
        </w:tc>
      </w:tr>
    </w:tbl>
    <w:p w14:paraId="7A8619AB" w14:textId="255A4DBE" w:rsidR="00013888" w:rsidRDefault="00013888" w:rsidP="00013888">
      <w:pPr>
        <w:spacing w:after="0" w:line="240" w:lineRule="auto"/>
        <w:rPr>
          <w:b/>
          <w:i/>
          <w:sz w:val="16"/>
          <w:szCs w:val="16"/>
        </w:rPr>
      </w:pPr>
      <w:r>
        <w:rPr>
          <w:i/>
          <w:sz w:val="16"/>
          <w:szCs w:val="16"/>
        </w:rPr>
        <w:t xml:space="preserve">Table 10 – </w:t>
      </w:r>
      <w:r w:rsidRPr="00013888">
        <w:rPr>
          <w:b/>
          <w:i/>
          <w:sz w:val="16"/>
          <w:szCs w:val="16"/>
        </w:rPr>
        <w:t>TMPLTMVR</w:t>
      </w:r>
    </w:p>
    <w:p w14:paraId="51050552" w14:textId="77777777" w:rsidR="00A12E64" w:rsidRDefault="00A12E64" w:rsidP="00DB3A77"/>
    <w:p w14:paraId="7AE38889" w14:textId="5A28244A" w:rsidR="00D41DDD" w:rsidRDefault="00D41DDD" w:rsidP="00DB3A77">
      <w:r w:rsidRPr="00600F05">
        <w:t xml:space="preserve">Table </w:t>
      </w:r>
      <w:r>
        <w:rPr>
          <w:b/>
        </w:rPr>
        <w:t xml:space="preserve">TMPLTMVRID </w:t>
      </w:r>
      <w:r>
        <w:t>– Record ID cross reference from source org to destination org.</w:t>
      </w:r>
    </w:p>
    <w:tbl>
      <w:tblPr>
        <w:tblW w:w="15336"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2866"/>
        <w:gridCol w:w="1314"/>
        <w:gridCol w:w="2160"/>
        <w:gridCol w:w="5760"/>
      </w:tblGrid>
      <w:tr w:rsidR="0097571D" w:rsidRPr="0097571D" w14:paraId="50131EB6" w14:textId="77777777" w:rsidTr="0097571D">
        <w:trPr>
          <w:trHeight w:val="300"/>
        </w:trPr>
        <w:tc>
          <w:tcPr>
            <w:tcW w:w="3236" w:type="dxa"/>
            <w:shd w:val="clear" w:color="000000" w:fill="A9D08E"/>
            <w:vAlign w:val="center"/>
            <w:hideMark/>
          </w:tcPr>
          <w:p w14:paraId="4F9F5B72"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Field label</w:t>
            </w:r>
          </w:p>
        </w:tc>
        <w:tc>
          <w:tcPr>
            <w:tcW w:w="2866" w:type="dxa"/>
            <w:shd w:val="clear" w:color="000000" w:fill="BDD7EE"/>
            <w:vAlign w:val="center"/>
            <w:hideMark/>
          </w:tcPr>
          <w:p w14:paraId="2F84163B"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Column</w:t>
            </w:r>
          </w:p>
        </w:tc>
        <w:tc>
          <w:tcPr>
            <w:tcW w:w="1314" w:type="dxa"/>
            <w:shd w:val="clear" w:color="000000" w:fill="BDD7EE"/>
            <w:vAlign w:val="center"/>
            <w:hideMark/>
          </w:tcPr>
          <w:p w14:paraId="7955ABE6"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Type/size</w:t>
            </w:r>
          </w:p>
        </w:tc>
        <w:tc>
          <w:tcPr>
            <w:tcW w:w="2160" w:type="dxa"/>
            <w:shd w:val="clear" w:color="000000" w:fill="BDD7EE"/>
            <w:vAlign w:val="center"/>
            <w:hideMark/>
          </w:tcPr>
          <w:p w14:paraId="66B087EB"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Possible values</w:t>
            </w:r>
          </w:p>
        </w:tc>
        <w:tc>
          <w:tcPr>
            <w:tcW w:w="5760" w:type="dxa"/>
            <w:shd w:val="clear" w:color="000000" w:fill="BDD7EE"/>
            <w:vAlign w:val="center"/>
            <w:hideMark/>
          </w:tcPr>
          <w:p w14:paraId="1D5B3BD5"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Meaning / comment</w:t>
            </w:r>
          </w:p>
        </w:tc>
      </w:tr>
      <w:tr w:rsidR="0097571D" w:rsidRPr="0097571D" w14:paraId="5CF53562" w14:textId="77777777" w:rsidTr="0097571D">
        <w:trPr>
          <w:trHeight w:val="300"/>
        </w:trPr>
        <w:tc>
          <w:tcPr>
            <w:tcW w:w="3236" w:type="dxa"/>
            <w:shd w:val="clear" w:color="auto" w:fill="auto"/>
            <w:vAlign w:val="center"/>
            <w:hideMark/>
          </w:tcPr>
          <w:p w14:paraId="088E1F23"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Table name</w:t>
            </w:r>
          </w:p>
        </w:tc>
        <w:tc>
          <w:tcPr>
            <w:tcW w:w="2866" w:type="dxa"/>
            <w:shd w:val="clear" w:color="auto" w:fill="auto"/>
            <w:vAlign w:val="center"/>
            <w:hideMark/>
          </w:tcPr>
          <w:p w14:paraId="4F4D2E39"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TMPLTMVRID_TABLE</w:t>
            </w:r>
          </w:p>
        </w:tc>
        <w:tc>
          <w:tcPr>
            <w:tcW w:w="1314" w:type="dxa"/>
            <w:shd w:val="clear" w:color="auto" w:fill="auto"/>
            <w:vAlign w:val="center"/>
            <w:hideMark/>
          </w:tcPr>
          <w:p w14:paraId="5EF31680"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Text</w:t>
            </w:r>
          </w:p>
        </w:tc>
        <w:tc>
          <w:tcPr>
            <w:tcW w:w="2160" w:type="dxa"/>
            <w:shd w:val="clear" w:color="auto" w:fill="auto"/>
            <w:vAlign w:val="center"/>
            <w:hideMark/>
          </w:tcPr>
          <w:p w14:paraId="2EB30584"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w:t>
            </w:r>
          </w:p>
        </w:tc>
        <w:tc>
          <w:tcPr>
            <w:tcW w:w="5760" w:type="dxa"/>
            <w:shd w:val="clear" w:color="auto" w:fill="auto"/>
            <w:vAlign w:val="center"/>
            <w:hideMark/>
          </w:tcPr>
          <w:p w14:paraId="24E76AB4"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Table name</w:t>
            </w:r>
          </w:p>
        </w:tc>
      </w:tr>
      <w:tr w:rsidR="0097571D" w:rsidRPr="0097571D" w14:paraId="0B3C495E" w14:textId="77777777" w:rsidTr="0097571D">
        <w:trPr>
          <w:trHeight w:val="300"/>
        </w:trPr>
        <w:tc>
          <w:tcPr>
            <w:tcW w:w="3236" w:type="dxa"/>
            <w:shd w:val="clear" w:color="auto" w:fill="auto"/>
            <w:vAlign w:val="center"/>
            <w:hideMark/>
          </w:tcPr>
          <w:p w14:paraId="460DE112"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Table field name</w:t>
            </w:r>
          </w:p>
        </w:tc>
        <w:tc>
          <w:tcPr>
            <w:tcW w:w="2866" w:type="dxa"/>
            <w:shd w:val="clear" w:color="auto" w:fill="auto"/>
            <w:vAlign w:val="center"/>
            <w:hideMark/>
          </w:tcPr>
          <w:p w14:paraId="1D803BAB"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TMPLTMVRID_FIELDNAME</w:t>
            </w:r>
          </w:p>
        </w:tc>
        <w:tc>
          <w:tcPr>
            <w:tcW w:w="1314" w:type="dxa"/>
            <w:shd w:val="clear" w:color="auto" w:fill="auto"/>
            <w:vAlign w:val="center"/>
            <w:hideMark/>
          </w:tcPr>
          <w:p w14:paraId="5B7DD793"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Text</w:t>
            </w:r>
          </w:p>
        </w:tc>
        <w:tc>
          <w:tcPr>
            <w:tcW w:w="2160" w:type="dxa"/>
            <w:shd w:val="clear" w:color="auto" w:fill="auto"/>
            <w:vAlign w:val="center"/>
            <w:hideMark/>
          </w:tcPr>
          <w:p w14:paraId="05C4150C"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w:t>
            </w:r>
          </w:p>
        </w:tc>
        <w:tc>
          <w:tcPr>
            <w:tcW w:w="5760" w:type="dxa"/>
            <w:shd w:val="clear" w:color="auto" w:fill="auto"/>
            <w:vAlign w:val="center"/>
            <w:hideMark/>
          </w:tcPr>
          <w:p w14:paraId="4E681D63"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Field name in TMPLTMVRID_TABLE</w:t>
            </w:r>
          </w:p>
        </w:tc>
      </w:tr>
      <w:tr w:rsidR="0097571D" w:rsidRPr="0097571D" w14:paraId="1ECBD680" w14:textId="77777777" w:rsidTr="0097571D">
        <w:trPr>
          <w:trHeight w:val="300"/>
        </w:trPr>
        <w:tc>
          <w:tcPr>
            <w:tcW w:w="3236" w:type="dxa"/>
            <w:shd w:val="clear" w:color="auto" w:fill="auto"/>
            <w:vAlign w:val="center"/>
            <w:hideMark/>
          </w:tcPr>
          <w:p w14:paraId="22D74BEE"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Record's name field</w:t>
            </w:r>
          </w:p>
        </w:tc>
        <w:tc>
          <w:tcPr>
            <w:tcW w:w="2866" w:type="dxa"/>
            <w:shd w:val="clear" w:color="auto" w:fill="auto"/>
            <w:vAlign w:val="center"/>
            <w:hideMark/>
          </w:tcPr>
          <w:p w14:paraId="3888A674"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TMPLTMVRID_NAME</w:t>
            </w:r>
          </w:p>
        </w:tc>
        <w:tc>
          <w:tcPr>
            <w:tcW w:w="1314" w:type="dxa"/>
            <w:shd w:val="clear" w:color="auto" w:fill="auto"/>
            <w:vAlign w:val="center"/>
            <w:hideMark/>
          </w:tcPr>
          <w:p w14:paraId="6D66846F"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Text</w:t>
            </w:r>
          </w:p>
        </w:tc>
        <w:tc>
          <w:tcPr>
            <w:tcW w:w="2160" w:type="dxa"/>
            <w:shd w:val="clear" w:color="auto" w:fill="auto"/>
            <w:vAlign w:val="center"/>
            <w:hideMark/>
          </w:tcPr>
          <w:p w14:paraId="10F37D6E"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 xml:space="preserve"> </w:t>
            </w:r>
          </w:p>
        </w:tc>
        <w:tc>
          <w:tcPr>
            <w:tcW w:w="5760" w:type="dxa"/>
            <w:shd w:val="clear" w:color="auto" w:fill="auto"/>
            <w:vAlign w:val="center"/>
            <w:hideMark/>
          </w:tcPr>
          <w:p w14:paraId="681F9609"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Name field for TMPLTMVRID_FIELDNAME in TMPLTMVRID_TABLE record</w:t>
            </w:r>
          </w:p>
        </w:tc>
      </w:tr>
      <w:tr w:rsidR="0097571D" w:rsidRPr="0097571D" w14:paraId="6A9CA120" w14:textId="77777777" w:rsidTr="0097571D">
        <w:trPr>
          <w:trHeight w:val="300"/>
        </w:trPr>
        <w:tc>
          <w:tcPr>
            <w:tcW w:w="3236" w:type="dxa"/>
            <w:shd w:val="clear" w:color="auto" w:fill="auto"/>
            <w:vAlign w:val="center"/>
            <w:hideMark/>
          </w:tcPr>
          <w:p w14:paraId="0CF0B050"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Record ID in source org</w:t>
            </w:r>
          </w:p>
        </w:tc>
        <w:tc>
          <w:tcPr>
            <w:tcW w:w="2866" w:type="dxa"/>
            <w:shd w:val="clear" w:color="auto" w:fill="auto"/>
            <w:vAlign w:val="center"/>
            <w:hideMark/>
          </w:tcPr>
          <w:p w14:paraId="08A8AF4E"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TMPLTMVRID_SRCID</w:t>
            </w:r>
          </w:p>
        </w:tc>
        <w:tc>
          <w:tcPr>
            <w:tcW w:w="1314" w:type="dxa"/>
            <w:shd w:val="clear" w:color="auto" w:fill="auto"/>
            <w:vAlign w:val="center"/>
            <w:hideMark/>
          </w:tcPr>
          <w:p w14:paraId="4A59E654"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Text</w:t>
            </w:r>
          </w:p>
        </w:tc>
        <w:tc>
          <w:tcPr>
            <w:tcW w:w="2160" w:type="dxa"/>
            <w:shd w:val="clear" w:color="auto" w:fill="auto"/>
            <w:vAlign w:val="center"/>
            <w:hideMark/>
          </w:tcPr>
          <w:p w14:paraId="75E5F7AF"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 xml:space="preserve"> </w:t>
            </w:r>
          </w:p>
        </w:tc>
        <w:tc>
          <w:tcPr>
            <w:tcW w:w="5760" w:type="dxa"/>
            <w:shd w:val="clear" w:color="auto" w:fill="auto"/>
            <w:vAlign w:val="center"/>
            <w:hideMark/>
          </w:tcPr>
          <w:p w14:paraId="125BE63E"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Record ID in source org</w:t>
            </w:r>
          </w:p>
        </w:tc>
      </w:tr>
      <w:tr w:rsidR="0097571D" w:rsidRPr="0097571D" w14:paraId="17B85FCE" w14:textId="77777777" w:rsidTr="0097571D">
        <w:trPr>
          <w:trHeight w:val="300"/>
        </w:trPr>
        <w:tc>
          <w:tcPr>
            <w:tcW w:w="3236" w:type="dxa"/>
            <w:shd w:val="clear" w:color="auto" w:fill="auto"/>
            <w:vAlign w:val="center"/>
            <w:hideMark/>
          </w:tcPr>
          <w:p w14:paraId="15DE4934"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 xml:space="preserve">Record ID in </w:t>
            </w:r>
            <w:proofErr w:type="spellStart"/>
            <w:r w:rsidRPr="0097571D">
              <w:rPr>
                <w:rFonts w:ascii="Calibri" w:eastAsia="Times New Roman" w:hAnsi="Calibri" w:cs="Times New Roman"/>
                <w:b/>
                <w:bCs/>
                <w:color w:val="000000"/>
                <w:sz w:val="16"/>
                <w:szCs w:val="16"/>
              </w:rPr>
              <w:t>dest</w:t>
            </w:r>
            <w:proofErr w:type="spellEnd"/>
            <w:r w:rsidRPr="0097571D">
              <w:rPr>
                <w:rFonts w:ascii="Calibri" w:eastAsia="Times New Roman" w:hAnsi="Calibri" w:cs="Times New Roman"/>
                <w:b/>
                <w:bCs/>
                <w:color w:val="000000"/>
                <w:sz w:val="16"/>
                <w:szCs w:val="16"/>
              </w:rPr>
              <w:t xml:space="preserve"> org</w:t>
            </w:r>
          </w:p>
        </w:tc>
        <w:tc>
          <w:tcPr>
            <w:tcW w:w="2866" w:type="dxa"/>
            <w:shd w:val="clear" w:color="auto" w:fill="auto"/>
            <w:vAlign w:val="center"/>
            <w:hideMark/>
          </w:tcPr>
          <w:p w14:paraId="0BAB1E0B"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TMPLTMVRID_DESTID</w:t>
            </w:r>
          </w:p>
        </w:tc>
        <w:tc>
          <w:tcPr>
            <w:tcW w:w="1314" w:type="dxa"/>
            <w:shd w:val="clear" w:color="auto" w:fill="auto"/>
            <w:vAlign w:val="center"/>
            <w:hideMark/>
          </w:tcPr>
          <w:p w14:paraId="3EAC50C8"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Text</w:t>
            </w:r>
          </w:p>
        </w:tc>
        <w:tc>
          <w:tcPr>
            <w:tcW w:w="2160" w:type="dxa"/>
            <w:shd w:val="clear" w:color="auto" w:fill="auto"/>
            <w:vAlign w:val="center"/>
            <w:hideMark/>
          </w:tcPr>
          <w:p w14:paraId="73A3D8C0"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 xml:space="preserve"> </w:t>
            </w:r>
          </w:p>
        </w:tc>
        <w:tc>
          <w:tcPr>
            <w:tcW w:w="5760" w:type="dxa"/>
            <w:shd w:val="clear" w:color="auto" w:fill="auto"/>
            <w:vAlign w:val="center"/>
            <w:hideMark/>
          </w:tcPr>
          <w:p w14:paraId="6FBF449E" w14:textId="77777777" w:rsidR="0097571D" w:rsidRPr="0097571D" w:rsidRDefault="0097571D" w:rsidP="0097571D">
            <w:pPr>
              <w:spacing w:after="0" w:line="240" w:lineRule="auto"/>
              <w:jc w:val="center"/>
              <w:rPr>
                <w:rFonts w:ascii="Calibri" w:eastAsia="Times New Roman" w:hAnsi="Calibri" w:cs="Times New Roman"/>
                <w:b/>
                <w:bCs/>
                <w:color w:val="000000"/>
                <w:sz w:val="16"/>
                <w:szCs w:val="16"/>
              </w:rPr>
            </w:pPr>
            <w:r w:rsidRPr="0097571D">
              <w:rPr>
                <w:rFonts w:ascii="Calibri" w:eastAsia="Times New Roman" w:hAnsi="Calibri" w:cs="Times New Roman"/>
                <w:b/>
                <w:bCs/>
                <w:color w:val="000000"/>
                <w:sz w:val="16"/>
                <w:szCs w:val="16"/>
              </w:rPr>
              <w:t>Record ID in destination org</w:t>
            </w:r>
          </w:p>
        </w:tc>
      </w:tr>
      <w:tr w:rsidR="009A0A38" w:rsidRPr="0097571D" w14:paraId="767E6CF6" w14:textId="77777777" w:rsidTr="0097571D">
        <w:trPr>
          <w:trHeight w:val="300"/>
        </w:trPr>
        <w:tc>
          <w:tcPr>
            <w:tcW w:w="3236" w:type="dxa"/>
            <w:shd w:val="clear" w:color="auto" w:fill="auto"/>
            <w:vAlign w:val="center"/>
          </w:tcPr>
          <w:p w14:paraId="408868D4" w14:textId="77777777" w:rsidR="009A0A38" w:rsidRPr="0097571D" w:rsidRDefault="009A0A38" w:rsidP="009A0A38">
            <w:pPr>
              <w:spacing w:after="0" w:line="240" w:lineRule="auto"/>
              <w:jc w:val="center"/>
              <w:rPr>
                <w:rFonts w:ascii="Calibri" w:eastAsia="Times New Roman" w:hAnsi="Calibri" w:cs="Times New Roman"/>
                <w:b/>
                <w:bCs/>
                <w:color w:val="000000"/>
                <w:sz w:val="16"/>
                <w:szCs w:val="16"/>
              </w:rPr>
            </w:pPr>
          </w:p>
        </w:tc>
        <w:tc>
          <w:tcPr>
            <w:tcW w:w="2866" w:type="dxa"/>
            <w:shd w:val="clear" w:color="auto" w:fill="auto"/>
            <w:vAlign w:val="center"/>
          </w:tcPr>
          <w:p w14:paraId="4C2A6D73" w14:textId="25AED569" w:rsidR="009A0A38" w:rsidRPr="0097571D" w:rsidRDefault="009A0A38" w:rsidP="009A0A38">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External ID</w:t>
            </w:r>
          </w:p>
        </w:tc>
        <w:tc>
          <w:tcPr>
            <w:tcW w:w="1314" w:type="dxa"/>
            <w:shd w:val="clear" w:color="auto" w:fill="auto"/>
            <w:vAlign w:val="center"/>
          </w:tcPr>
          <w:p w14:paraId="12B5A5DA" w14:textId="77777777" w:rsidR="009A0A38" w:rsidRPr="0097571D" w:rsidRDefault="009A0A38" w:rsidP="009A0A38">
            <w:pPr>
              <w:spacing w:after="0" w:line="240" w:lineRule="auto"/>
              <w:jc w:val="center"/>
              <w:rPr>
                <w:rFonts w:ascii="Calibri" w:eastAsia="Times New Roman" w:hAnsi="Calibri" w:cs="Times New Roman"/>
                <w:b/>
                <w:bCs/>
                <w:color w:val="000000"/>
                <w:sz w:val="16"/>
                <w:szCs w:val="16"/>
              </w:rPr>
            </w:pPr>
          </w:p>
        </w:tc>
        <w:tc>
          <w:tcPr>
            <w:tcW w:w="2160" w:type="dxa"/>
            <w:shd w:val="clear" w:color="auto" w:fill="auto"/>
            <w:vAlign w:val="center"/>
          </w:tcPr>
          <w:p w14:paraId="5DA86433" w14:textId="77777777" w:rsidR="009A0A38" w:rsidRPr="0097571D" w:rsidRDefault="009A0A38" w:rsidP="009A0A38">
            <w:pPr>
              <w:spacing w:after="0" w:line="240" w:lineRule="auto"/>
              <w:jc w:val="center"/>
              <w:rPr>
                <w:rFonts w:ascii="Calibri" w:eastAsia="Times New Roman" w:hAnsi="Calibri" w:cs="Times New Roman"/>
                <w:b/>
                <w:bCs/>
                <w:color w:val="000000"/>
                <w:sz w:val="16"/>
                <w:szCs w:val="16"/>
              </w:rPr>
            </w:pPr>
          </w:p>
        </w:tc>
        <w:tc>
          <w:tcPr>
            <w:tcW w:w="5760" w:type="dxa"/>
            <w:shd w:val="clear" w:color="auto" w:fill="auto"/>
            <w:vAlign w:val="center"/>
          </w:tcPr>
          <w:p w14:paraId="2018E7B9" w14:textId="304D647A" w:rsidR="009A0A38" w:rsidRPr="0097571D" w:rsidRDefault="009A0A38" w:rsidP="009A0A38">
            <w:pPr>
              <w:spacing w:after="0" w:line="240" w:lineRule="auto"/>
              <w:jc w:val="center"/>
              <w:rPr>
                <w:rFonts w:ascii="Calibri" w:eastAsia="Times New Roman" w:hAnsi="Calibri" w:cs="Times New Roman"/>
                <w:b/>
                <w:bCs/>
                <w:color w:val="000000"/>
                <w:sz w:val="16"/>
                <w:szCs w:val="16"/>
              </w:rPr>
            </w:pPr>
            <w:r>
              <w:rPr>
                <w:rFonts w:ascii="Calibri" w:hAnsi="Calibri"/>
                <w:b/>
                <w:bCs/>
                <w:color w:val="000000"/>
                <w:sz w:val="16"/>
                <w:szCs w:val="16"/>
              </w:rPr>
              <w:t>TMPLTMVRID_TABLE + TMPLTMVRID_FIELDNAME</w:t>
            </w:r>
            <w:r w:rsidR="006E6ADF">
              <w:rPr>
                <w:rFonts w:ascii="Calibri" w:hAnsi="Calibri"/>
                <w:b/>
                <w:bCs/>
                <w:color w:val="000000"/>
                <w:sz w:val="16"/>
                <w:szCs w:val="16"/>
              </w:rPr>
              <w:t xml:space="preserve"> + </w:t>
            </w:r>
            <w:r w:rsidR="006E6ADF" w:rsidRPr="0097571D">
              <w:rPr>
                <w:rFonts w:ascii="Calibri" w:eastAsia="Times New Roman" w:hAnsi="Calibri" w:cs="Times New Roman"/>
                <w:b/>
                <w:bCs/>
                <w:color w:val="000000"/>
                <w:sz w:val="16"/>
                <w:szCs w:val="16"/>
              </w:rPr>
              <w:t>TMPLTMVRID_SRCID</w:t>
            </w:r>
          </w:p>
        </w:tc>
      </w:tr>
    </w:tbl>
    <w:p w14:paraId="072E6F77" w14:textId="78EC73AB" w:rsidR="00D41DDD" w:rsidRDefault="00D41DDD" w:rsidP="00DB3A77">
      <w:r>
        <w:rPr>
          <w:i/>
          <w:sz w:val="16"/>
          <w:szCs w:val="16"/>
        </w:rPr>
        <w:t xml:space="preserve">Table 11 – </w:t>
      </w:r>
      <w:r w:rsidRPr="00013888">
        <w:rPr>
          <w:b/>
          <w:i/>
          <w:sz w:val="16"/>
          <w:szCs w:val="16"/>
        </w:rPr>
        <w:t>TMPLTMVR</w:t>
      </w:r>
      <w:r>
        <w:rPr>
          <w:b/>
          <w:i/>
          <w:sz w:val="16"/>
          <w:szCs w:val="16"/>
        </w:rPr>
        <w:t>ID</w:t>
      </w:r>
    </w:p>
    <w:p w14:paraId="555F9139" w14:textId="5F7C8746" w:rsidR="0097571D" w:rsidRDefault="007C331A" w:rsidP="00846FC5">
      <w:pPr>
        <w:spacing w:after="0" w:line="240" w:lineRule="auto"/>
        <w:rPr>
          <w:b/>
        </w:rPr>
      </w:pPr>
      <w:r w:rsidRPr="00600F05">
        <w:lastRenderedPageBreak/>
        <w:t xml:space="preserve">Table </w:t>
      </w:r>
      <w:r>
        <w:rPr>
          <w:b/>
        </w:rPr>
        <w:t>T</w:t>
      </w:r>
      <w:r w:rsidR="00E26850">
        <w:rPr>
          <w:b/>
        </w:rPr>
        <w:t>MPLT</w:t>
      </w:r>
      <w:r>
        <w:rPr>
          <w:b/>
        </w:rPr>
        <w:t xml:space="preserve">COA </w:t>
      </w:r>
      <w:r>
        <w:t>– Source or</w:t>
      </w:r>
      <w:r w:rsidR="009C20A6">
        <w:t>g</w:t>
      </w:r>
      <w:r>
        <w:t xml:space="preserve"> chart of accounts to destination org chart of accounts translation table.</w:t>
      </w:r>
    </w:p>
    <w:p w14:paraId="4D845ACF" w14:textId="2A59BFA0" w:rsidR="0097571D" w:rsidRDefault="0097571D" w:rsidP="00846FC5">
      <w:pPr>
        <w:spacing w:after="0" w:line="240" w:lineRule="auto"/>
        <w:rPr>
          <w:b/>
        </w:rPr>
      </w:pPr>
    </w:p>
    <w:tbl>
      <w:tblPr>
        <w:tblW w:w="1430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2820"/>
        <w:gridCol w:w="1140"/>
        <w:gridCol w:w="1680"/>
        <w:gridCol w:w="5740"/>
      </w:tblGrid>
      <w:tr w:rsidR="00204F3D" w:rsidRPr="00204F3D" w14:paraId="605B8417" w14:textId="77777777" w:rsidTr="009F58C4">
        <w:trPr>
          <w:trHeight w:val="300"/>
        </w:trPr>
        <w:tc>
          <w:tcPr>
            <w:tcW w:w="2920" w:type="dxa"/>
            <w:shd w:val="clear" w:color="000000" w:fill="A9D08E"/>
            <w:vAlign w:val="center"/>
            <w:hideMark/>
          </w:tcPr>
          <w:p w14:paraId="71B04218"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Field label</w:t>
            </w:r>
          </w:p>
        </w:tc>
        <w:tc>
          <w:tcPr>
            <w:tcW w:w="2820" w:type="dxa"/>
            <w:shd w:val="clear" w:color="000000" w:fill="BDD7EE"/>
            <w:vAlign w:val="center"/>
            <w:hideMark/>
          </w:tcPr>
          <w:p w14:paraId="11E4769A"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Column</w:t>
            </w:r>
          </w:p>
        </w:tc>
        <w:tc>
          <w:tcPr>
            <w:tcW w:w="1140" w:type="dxa"/>
            <w:shd w:val="clear" w:color="000000" w:fill="BDD7EE"/>
            <w:vAlign w:val="center"/>
            <w:hideMark/>
          </w:tcPr>
          <w:p w14:paraId="04A6AA5F"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Type/size</w:t>
            </w:r>
          </w:p>
        </w:tc>
        <w:tc>
          <w:tcPr>
            <w:tcW w:w="1680" w:type="dxa"/>
            <w:shd w:val="clear" w:color="000000" w:fill="BDD7EE"/>
            <w:vAlign w:val="center"/>
            <w:hideMark/>
          </w:tcPr>
          <w:p w14:paraId="08E2A960"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Possible values</w:t>
            </w:r>
          </w:p>
        </w:tc>
        <w:tc>
          <w:tcPr>
            <w:tcW w:w="5740" w:type="dxa"/>
            <w:shd w:val="clear" w:color="000000" w:fill="BDD7EE"/>
            <w:vAlign w:val="center"/>
            <w:hideMark/>
          </w:tcPr>
          <w:p w14:paraId="7A887774"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Meaning / comment</w:t>
            </w:r>
          </w:p>
        </w:tc>
      </w:tr>
      <w:tr w:rsidR="00204F3D" w:rsidRPr="00204F3D" w14:paraId="6DD07799" w14:textId="77777777" w:rsidTr="009F58C4">
        <w:trPr>
          <w:trHeight w:val="300"/>
        </w:trPr>
        <w:tc>
          <w:tcPr>
            <w:tcW w:w="2920" w:type="dxa"/>
            <w:shd w:val="clear" w:color="auto" w:fill="auto"/>
            <w:vAlign w:val="center"/>
            <w:hideMark/>
          </w:tcPr>
          <w:p w14:paraId="31E75660"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Account NAME field</w:t>
            </w:r>
          </w:p>
        </w:tc>
        <w:tc>
          <w:tcPr>
            <w:tcW w:w="2820" w:type="dxa"/>
            <w:shd w:val="clear" w:color="auto" w:fill="auto"/>
            <w:vAlign w:val="center"/>
            <w:hideMark/>
          </w:tcPr>
          <w:p w14:paraId="12E9698F"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TMPLTCOA_GLACCTNAME</w:t>
            </w:r>
          </w:p>
        </w:tc>
        <w:tc>
          <w:tcPr>
            <w:tcW w:w="1140" w:type="dxa"/>
            <w:shd w:val="clear" w:color="auto" w:fill="auto"/>
            <w:vAlign w:val="center"/>
            <w:hideMark/>
          </w:tcPr>
          <w:p w14:paraId="1F834DC5"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Text</w:t>
            </w:r>
          </w:p>
        </w:tc>
        <w:tc>
          <w:tcPr>
            <w:tcW w:w="1680" w:type="dxa"/>
            <w:shd w:val="clear" w:color="auto" w:fill="auto"/>
            <w:vAlign w:val="center"/>
            <w:hideMark/>
          </w:tcPr>
          <w:p w14:paraId="0B4B4899"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w:t>
            </w:r>
          </w:p>
        </w:tc>
        <w:tc>
          <w:tcPr>
            <w:tcW w:w="5740" w:type="dxa"/>
            <w:shd w:val="clear" w:color="auto" w:fill="auto"/>
            <w:vAlign w:val="center"/>
            <w:hideMark/>
          </w:tcPr>
          <w:p w14:paraId="622CDABD"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NAME field in GLACCT</w:t>
            </w:r>
          </w:p>
        </w:tc>
      </w:tr>
      <w:tr w:rsidR="00204F3D" w:rsidRPr="00204F3D" w14:paraId="6488DE0F" w14:textId="77777777" w:rsidTr="009F58C4">
        <w:trPr>
          <w:trHeight w:val="300"/>
        </w:trPr>
        <w:tc>
          <w:tcPr>
            <w:tcW w:w="2920" w:type="dxa"/>
            <w:shd w:val="clear" w:color="auto" w:fill="auto"/>
            <w:vAlign w:val="center"/>
            <w:hideMark/>
          </w:tcPr>
          <w:p w14:paraId="71891AD8"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Source record ID</w:t>
            </w:r>
          </w:p>
        </w:tc>
        <w:tc>
          <w:tcPr>
            <w:tcW w:w="2820" w:type="dxa"/>
            <w:shd w:val="clear" w:color="auto" w:fill="auto"/>
            <w:vAlign w:val="center"/>
            <w:hideMark/>
          </w:tcPr>
          <w:p w14:paraId="33D7D0D2"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TMPLTCOA_SRCID</w:t>
            </w:r>
          </w:p>
        </w:tc>
        <w:tc>
          <w:tcPr>
            <w:tcW w:w="1140" w:type="dxa"/>
            <w:shd w:val="clear" w:color="auto" w:fill="auto"/>
            <w:vAlign w:val="center"/>
            <w:hideMark/>
          </w:tcPr>
          <w:p w14:paraId="7972E7F8"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Text</w:t>
            </w:r>
          </w:p>
        </w:tc>
        <w:tc>
          <w:tcPr>
            <w:tcW w:w="1680" w:type="dxa"/>
            <w:shd w:val="clear" w:color="auto" w:fill="auto"/>
            <w:vAlign w:val="center"/>
            <w:hideMark/>
          </w:tcPr>
          <w:p w14:paraId="483A1393"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w:t>
            </w:r>
          </w:p>
        </w:tc>
        <w:tc>
          <w:tcPr>
            <w:tcW w:w="5740" w:type="dxa"/>
            <w:shd w:val="clear" w:color="auto" w:fill="auto"/>
            <w:vAlign w:val="center"/>
            <w:hideMark/>
          </w:tcPr>
          <w:p w14:paraId="770DB941"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Record ID in source GLACCT</w:t>
            </w:r>
          </w:p>
        </w:tc>
      </w:tr>
      <w:tr w:rsidR="00204F3D" w:rsidRPr="00204F3D" w14:paraId="5F02CA17" w14:textId="77777777" w:rsidTr="009F58C4">
        <w:trPr>
          <w:trHeight w:val="300"/>
        </w:trPr>
        <w:tc>
          <w:tcPr>
            <w:tcW w:w="2920" w:type="dxa"/>
            <w:shd w:val="clear" w:color="auto" w:fill="auto"/>
            <w:vAlign w:val="center"/>
            <w:hideMark/>
          </w:tcPr>
          <w:p w14:paraId="71BBD191"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Destination record ID</w:t>
            </w:r>
          </w:p>
        </w:tc>
        <w:tc>
          <w:tcPr>
            <w:tcW w:w="2820" w:type="dxa"/>
            <w:shd w:val="clear" w:color="auto" w:fill="auto"/>
            <w:vAlign w:val="center"/>
            <w:hideMark/>
          </w:tcPr>
          <w:p w14:paraId="4D63AC00"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TMPLTCOA_DESTID</w:t>
            </w:r>
          </w:p>
        </w:tc>
        <w:tc>
          <w:tcPr>
            <w:tcW w:w="1140" w:type="dxa"/>
            <w:shd w:val="clear" w:color="auto" w:fill="auto"/>
            <w:vAlign w:val="center"/>
            <w:hideMark/>
          </w:tcPr>
          <w:p w14:paraId="03CA4D73"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Text</w:t>
            </w:r>
          </w:p>
        </w:tc>
        <w:tc>
          <w:tcPr>
            <w:tcW w:w="1680" w:type="dxa"/>
            <w:shd w:val="clear" w:color="auto" w:fill="auto"/>
            <w:vAlign w:val="center"/>
            <w:hideMark/>
          </w:tcPr>
          <w:p w14:paraId="0309F944"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w:t>
            </w:r>
          </w:p>
        </w:tc>
        <w:tc>
          <w:tcPr>
            <w:tcW w:w="5740" w:type="dxa"/>
            <w:shd w:val="clear" w:color="auto" w:fill="auto"/>
            <w:vAlign w:val="center"/>
            <w:hideMark/>
          </w:tcPr>
          <w:p w14:paraId="30AC59EE"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Record ID in destination GLACCT</w:t>
            </w:r>
          </w:p>
        </w:tc>
      </w:tr>
      <w:tr w:rsidR="00204F3D" w:rsidRPr="00204F3D" w14:paraId="3DD7ADB0" w14:textId="77777777" w:rsidTr="009F58C4">
        <w:trPr>
          <w:trHeight w:val="300"/>
        </w:trPr>
        <w:tc>
          <w:tcPr>
            <w:tcW w:w="2920" w:type="dxa"/>
            <w:shd w:val="clear" w:color="auto" w:fill="auto"/>
            <w:vAlign w:val="center"/>
            <w:hideMark/>
          </w:tcPr>
          <w:p w14:paraId="090FC1E8"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p>
        </w:tc>
        <w:tc>
          <w:tcPr>
            <w:tcW w:w="2820" w:type="dxa"/>
            <w:shd w:val="clear" w:color="auto" w:fill="auto"/>
            <w:vAlign w:val="center"/>
            <w:hideMark/>
          </w:tcPr>
          <w:p w14:paraId="3C8E83D3"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External ID</w:t>
            </w:r>
          </w:p>
        </w:tc>
        <w:tc>
          <w:tcPr>
            <w:tcW w:w="1140" w:type="dxa"/>
            <w:shd w:val="clear" w:color="auto" w:fill="auto"/>
            <w:vAlign w:val="center"/>
            <w:hideMark/>
          </w:tcPr>
          <w:p w14:paraId="42640560"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p>
        </w:tc>
        <w:tc>
          <w:tcPr>
            <w:tcW w:w="1680" w:type="dxa"/>
            <w:shd w:val="clear" w:color="auto" w:fill="auto"/>
            <w:vAlign w:val="center"/>
            <w:hideMark/>
          </w:tcPr>
          <w:p w14:paraId="122F17E8" w14:textId="77777777" w:rsidR="00204F3D" w:rsidRPr="00204F3D" w:rsidRDefault="00204F3D" w:rsidP="00204F3D">
            <w:pPr>
              <w:spacing w:after="0" w:line="240" w:lineRule="auto"/>
              <w:jc w:val="center"/>
              <w:rPr>
                <w:rFonts w:ascii="Times New Roman" w:eastAsia="Times New Roman" w:hAnsi="Times New Roman" w:cs="Times New Roman"/>
                <w:sz w:val="20"/>
                <w:szCs w:val="20"/>
              </w:rPr>
            </w:pPr>
          </w:p>
        </w:tc>
        <w:tc>
          <w:tcPr>
            <w:tcW w:w="5740" w:type="dxa"/>
            <w:shd w:val="clear" w:color="auto" w:fill="auto"/>
            <w:vAlign w:val="center"/>
            <w:hideMark/>
          </w:tcPr>
          <w:p w14:paraId="33B4E591" w14:textId="77777777" w:rsidR="00204F3D" w:rsidRPr="00204F3D" w:rsidRDefault="00204F3D" w:rsidP="00204F3D">
            <w:pPr>
              <w:spacing w:after="0" w:line="240" w:lineRule="auto"/>
              <w:jc w:val="center"/>
              <w:rPr>
                <w:rFonts w:ascii="Calibri" w:eastAsia="Times New Roman" w:hAnsi="Calibri" w:cs="Times New Roman"/>
                <w:b/>
                <w:bCs/>
                <w:color w:val="000000"/>
                <w:sz w:val="16"/>
                <w:szCs w:val="16"/>
              </w:rPr>
            </w:pPr>
            <w:r w:rsidRPr="00204F3D">
              <w:rPr>
                <w:rFonts w:ascii="Calibri" w:eastAsia="Times New Roman" w:hAnsi="Calibri" w:cs="Times New Roman"/>
                <w:b/>
                <w:bCs/>
                <w:color w:val="000000"/>
                <w:sz w:val="16"/>
                <w:szCs w:val="16"/>
              </w:rPr>
              <w:t>TMPLTCOA_SRCID</w:t>
            </w:r>
          </w:p>
        </w:tc>
      </w:tr>
    </w:tbl>
    <w:p w14:paraId="546A36C5" w14:textId="10775BF2" w:rsidR="007C331A" w:rsidRDefault="007C331A" w:rsidP="00846FC5">
      <w:pPr>
        <w:spacing w:after="0" w:line="240" w:lineRule="auto"/>
        <w:rPr>
          <w:b/>
          <w:i/>
          <w:sz w:val="16"/>
          <w:szCs w:val="16"/>
        </w:rPr>
      </w:pPr>
      <w:r>
        <w:rPr>
          <w:i/>
          <w:sz w:val="16"/>
          <w:szCs w:val="16"/>
        </w:rPr>
        <w:t xml:space="preserve">Table 12 – </w:t>
      </w:r>
      <w:r w:rsidRPr="00013888">
        <w:rPr>
          <w:b/>
          <w:i/>
          <w:sz w:val="16"/>
          <w:szCs w:val="16"/>
        </w:rPr>
        <w:t>TMPLT</w:t>
      </w:r>
      <w:r>
        <w:rPr>
          <w:b/>
          <w:i/>
          <w:sz w:val="16"/>
          <w:szCs w:val="16"/>
        </w:rPr>
        <w:t>COA</w:t>
      </w:r>
    </w:p>
    <w:p w14:paraId="00C46C6E" w14:textId="5B3D687A" w:rsidR="007C331A" w:rsidRDefault="007C331A" w:rsidP="00846FC5">
      <w:pPr>
        <w:spacing w:after="0" w:line="240" w:lineRule="auto"/>
        <w:rPr>
          <w:b/>
        </w:rPr>
      </w:pPr>
    </w:p>
    <w:p w14:paraId="54BFD6B4" w14:textId="17C354B7" w:rsidR="005C1E5D" w:rsidRDefault="005C1E5D" w:rsidP="005C1E5D">
      <w:pPr>
        <w:spacing w:after="0" w:line="240" w:lineRule="auto"/>
      </w:pPr>
      <w:r w:rsidRPr="00600F05">
        <w:t xml:space="preserve">Table </w:t>
      </w:r>
      <w:r>
        <w:rPr>
          <w:b/>
        </w:rPr>
        <w:t xml:space="preserve">TEMPTMPLT1 </w:t>
      </w:r>
      <w:r>
        <w:t xml:space="preserve">– </w:t>
      </w:r>
      <w:r w:rsidRPr="0069565E">
        <w:t>Temporary version of</w:t>
      </w:r>
      <w:r w:rsidRPr="0069565E">
        <w:rPr>
          <w:b/>
        </w:rPr>
        <w:t xml:space="preserve"> GLFSTMPLT1</w:t>
      </w:r>
      <w:r>
        <w:t xml:space="preserve"> – top-level header. </w:t>
      </w:r>
    </w:p>
    <w:p w14:paraId="3B95AB4D" w14:textId="3C9C135E" w:rsidR="005C1E5D" w:rsidRDefault="005C1E5D" w:rsidP="005C1E5D">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C174E0" w:rsidRPr="00C100E6" w14:paraId="09A3E66E" w14:textId="77777777" w:rsidTr="00844E5E">
        <w:trPr>
          <w:trHeight w:val="300"/>
          <w:tblHeader/>
        </w:trPr>
        <w:tc>
          <w:tcPr>
            <w:tcW w:w="3160" w:type="dxa"/>
            <w:shd w:val="clear" w:color="000000" w:fill="A9D08E"/>
            <w:vAlign w:val="center"/>
            <w:hideMark/>
          </w:tcPr>
          <w:p w14:paraId="4B9F6651"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D252005"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544A3D8D"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3F282CFB"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03525C19"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Meaning / comment</w:t>
            </w:r>
          </w:p>
        </w:tc>
      </w:tr>
      <w:tr w:rsidR="00C174E0" w:rsidRPr="00C100E6" w14:paraId="63DA0BCE" w14:textId="77777777" w:rsidTr="00844E5E">
        <w:trPr>
          <w:trHeight w:val="900"/>
        </w:trPr>
        <w:tc>
          <w:tcPr>
            <w:tcW w:w="3160" w:type="dxa"/>
            <w:shd w:val="clear" w:color="auto" w:fill="auto"/>
            <w:vAlign w:val="center"/>
            <w:hideMark/>
          </w:tcPr>
          <w:p w14:paraId="6FCBB80B"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Reporting company</w:t>
            </w:r>
          </w:p>
        </w:tc>
        <w:tc>
          <w:tcPr>
            <w:tcW w:w="3040" w:type="dxa"/>
            <w:shd w:val="clear" w:color="auto" w:fill="auto"/>
            <w:vAlign w:val="center"/>
            <w:hideMark/>
          </w:tcPr>
          <w:p w14:paraId="756063A9" w14:textId="70413F64"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74E0">
              <w:rPr>
                <w:rFonts w:ascii="Calibri" w:eastAsia="Times New Roman" w:hAnsi="Calibri" w:cs="Times New Roman"/>
                <w:b/>
                <w:bCs/>
                <w:color w:val="FF0000"/>
                <w:sz w:val="16"/>
                <w:szCs w:val="16"/>
              </w:rPr>
              <w:t>TEMPTMPLT1_CMPNO</w:t>
            </w:r>
          </w:p>
        </w:tc>
        <w:tc>
          <w:tcPr>
            <w:tcW w:w="1200" w:type="dxa"/>
            <w:shd w:val="clear" w:color="auto" w:fill="auto"/>
            <w:vAlign w:val="center"/>
            <w:hideMark/>
          </w:tcPr>
          <w:p w14:paraId="0DDC4E0C"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57AADB61" w14:textId="77777777"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50AEFAD8" w14:textId="74C74231" w:rsidR="00C174E0" w:rsidRPr="00C100E6" w:rsidRDefault="00C174E0" w:rsidP="00844E5E">
            <w:pPr>
              <w:spacing w:after="0" w:line="240" w:lineRule="auto"/>
              <w:jc w:val="center"/>
              <w:rPr>
                <w:rFonts w:ascii="Calibri" w:eastAsia="Times New Roman" w:hAnsi="Calibri" w:cs="Times New Roman"/>
                <w:b/>
                <w:bCs/>
                <w:color w:val="000000"/>
                <w:sz w:val="16"/>
                <w:szCs w:val="16"/>
              </w:rPr>
            </w:pPr>
            <w:r w:rsidRPr="00C174E0">
              <w:rPr>
                <w:rFonts w:ascii="Calibri" w:eastAsia="Times New Roman" w:hAnsi="Calibri" w:cs="Times New Roman"/>
                <w:b/>
                <w:bCs/>
                <w:color w:val="FF0000"/>
                <w:sz w:val="16"/>
                <w:szCs w:val="16"/>
              </w:rPr>
              <w:t>Translate to new record ID when writing new GLFSTMPLT1.</w:t>
            </w:r>
          </w:p>
        </w:tc>
      </w:tr>
      <w:tr w:rsidR="008253B1" w:rsidRPr="00C100E6" w14:paraId="7FBAE958" w14:textId="77777777" w:rsidTr="00844E5E">
        <w:trPr>
          <w:trHeight w:val="300"/>
        </w:trPr>
        <w:tc>
          <w:tcPr>
            <w:tcW w:w="3160" w:type="dxa"/>
            <w:shd w:val="clear" w:color="auto" w:fill="auto"/>
            <w:vAlign w:val="center"/>
            <w:hideMark/>
          </w:tcPr>
          <w:p w14:paraId="3F03C7C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Template ID</w:t>
            </w:r>
          </w:p>
        </w:tc>
        <w:tc>
          <w:tcPr>
            <w:tcW w:w="3040" w:type="dxa"/>
            <w:shd w:val="clear" w:color="auto" w:fill="auto"/>
            <w:vAlign w:val="center"/>
            <w:hideMark/>
          </w:tcPr>
          <w:p w14:paraId="16906B34" w14:textId="1A47417C"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w:t>
            </w:r>
            <w:r w:rsidRPr="00C100E6">
              <w:rPr>
                <w:rFonts w:ascii="Calibri" w:eastAsia="Times New Roman" w:hAnsi="Calibri" w:cs="Times New Roman"/>
                <w:b/>
                <w:bCs/>
                <w:color w:val="000000"/>
                <w:sz w:val="16"/>
                <w:szCs w:val="16"/>
              </w:rPr>
              <w:t>MPLT1_</w:t>
            </w:r>
            <w:r>
              <w:rPr>
                <w:rFonts w:ascii="Calibri" w:eastAsia="Times New Roman" w:hAnsi="Calibri" w:cs="Times New Roman"/>
                <w:b/>
                <w:bCs/>
                <w:color w:val="000000"/>
                <w:sz w:val="16"/>
                <w:szCs w:val="16"/>
              </w:rPr>
              <w:t>TEMPLATE</w:t>
            </w:r>
          </w:p>
        </w:tc>
        <w:tc>
          <w:tcPr>
            <w:tcW w:w="1200" w:type="dxa"/>
            <w:shd w:val="clear" w:color="auto" w:fill="auto"/>
            <w:vAlign w:val="center"/>
            <w:hideMark/>
          </w:tcPr>
          <w:p w14:paraId="3D6D5593"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proofErr w:type="gramStart"/>
            <w:r w:rsidRPr="00C100E6">
              <w:rPr>
                <w:rFonts w:ascii="Calibri" w:eastAsia="Times New Roman" w:hAnsi="Calibri" w:cs="Times New Roman"/>
                <w:b/>
                <w:bCs/>
                <w:color w:val="000000"/>
                <w:sz w:val="16"/>
                <w:szCs w:val="16"/>
              </w:rPr>
              <w:t>Text(</w:t>
            </w:r>
            <w:proofErr w:type="gramEnd"/>
            <w:r w:rsidRPr="00C100E6">
              <w:rPr>
                <w:rFonts w:ascii="Calibri" w:eastAsia="Times New Roman" w:hAnsi="Calibri" w:cs="Times New Roman"/>
                <w:b/>
                <w:bCs/>
                <w:color w:val="000000"/>
                <w:sz w:val="16"/>
                <w:szCs w:val="16"/>
              </w:rPr>
              <w:t>30)</w:t>
            </w:r>
          </w:p>
        </w:tc>
        <w:tc>
          <w:tcPr>
            <w:tcW w:w="2340" w:type="dxa"/>
            <w:shd w:val="clear" w:color="auto" w:fill="auto"/>
            <w:vAlign w:val="center"/>
            <w:hideMark/>
          </w:tcPr>
          <w:p w14:paraId="2678BE46"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01283D0E"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Identifies the report being specified by the template.</w:t>
            </w:r>
          </w:p>
        </w:tc>
      </w:tr>
      <w:tr w:rsidR="008253B1" w:rsidRPr="00C100E6" w14:paraId="0598F033" w14:textId="77777777" w:rsidTr="00844E5E">
        <w:trPr>
          <w:trHeight w:val="300"/>
        </w:trPr>
        <w:tc>
          <w:tcPr>
            <w:tcW w:w="3160" w:type="dxa"/>
            <w:vMerge w:val="restart"/>
            <w:shd w:val="clear" w:color="auto" w:fill="auto"/>
            <w:vAlign w:val="center"/>
            <w:hideMark/>
          </w:tcPr>
          <w:p w14:paraId="4096DC11"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 type</w:t>
            </w:r>
          </w:p>
        </w:tc>
        <w:tc>
          <w:tcPr>
            <w:tcW w:w="3040" w:type="dxa"/>
            <w:vMerge w:val="restart"/>
            <w:shd w:val="clear" w:color="auto" w:fill="auto"/>
            <w:vAlign w:val="center"/>
            <w:hideMark/>
          </w:tcPr>
          <w:p w14:paraId="76854A5E" w14:textId="2ECB3D24"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_REPORTTYPE</w:t>
            </w:r>
          </w:p>
        </w:tc>
        <w:tc>
          <w:tcPr>
            <w:tcW w:w="1200" w:type="dxa"/>
            <w:vMerge w:val="restart"/>
            <w:shd w:val="clear" w:color="auto" w:fill="auto"/>
            <w:vAlign w:val="center"/>
            <w:hideMark/>
          </w:tcPr>
          <w:p w14:paraId="72830250"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Picklist</w:t>
            </w:r>
          </w:p>
        </w:tc>
        <w:tc>
          <w:tcPr>
            <w:tcW w:w="2340" w:type="dxa"/>
            <w:shd w:val="clear" w:color="auto" w:fill="auto"/>
            <w:vAlign w:val="center"/>
            <w:hideMark/>
          </w:tcPr>
          <w:p w14:paraId="26FCB52B"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Balance sheet</w:t>
            </w:r>
          </w:p>
        </w:tc>
        <w:tc>
          <w:tcPr>
            <w:tcW w:w="5600" w:type="dxa"/>
            <w:shd w:val="clear" w:color="auto" w:fill="auto"/>
            <w:vAlign w:val="center"/>
            <w:hideMark/>
          </w:tcPr>
          <w:p w14:paraId="47BF011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Formal balance sheet</w:t>
            </w:r>
          </w:p>
        </w:tc>
      </w:tr>
      <w:tr w:rsidR="008253B1" w:rsidRPr="00C100E6" w14:paraId="412BB084" w14:textId="77777777" w:rsidTr="00844E5E">
        <w:trPr>
          <w:trHeight w:val="300"/>
        </w:trPr>
        <w:tc>
          <w:tcPr>
            <w:tcW w:w="3160" w:type="dxa"/>
            <w:vMerge/>
            <w:vAlign w:val="center"/>
            <w:hideMark/>
          </w:tcPr>
          <w:p w14:paraId="57439424"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6970B15"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B9114F1"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7DD6C7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Balance sheet schedule</w:t>
            </w:r>
          </w:p>
        </w:tc>
        <w:tc>
          <w:tcPr>
            <w:tcW w:w="5600" w:type="dxa"/>
            <w:shd w:val="clear" w:color="auto" w:fill="auto"/>
            <w:vAlign w:val="center"/>
            <w:hideMark/>
          </w:tcPr>
          <w:p w14:paraId="54970871"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Supporting schedule to balance sheet</w:t>
            </w:r>
          </w:p>
        </w:tc>
      </w:tr>
      <w:tr w:rsidR="008253B1" w:rsidRPr="00C100E6" w14:paraId="37DCCDBD" w14:textId="77777777" w:rsidTr="00844E5E">
        <w:trPr>
          <w:trHeight w:val="300"/>
        </w:trPr>
        <w:tc>
          <w:tcPr>
            <w:tcW w:w="3160" w:type="dxa"/>
            <w:vMerge/>
            <w:vAlign w:val="center"/>
            <w:hideMark/>
          </w:tcPr>
          <w:p w14:paraId="441F8D26"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976B271"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9A83F0B"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6873FFF"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 &amp; L</w:t>
            </w:r>
          </w:p>
        </w:tc>
        <w:tc>
          <w:tcPr>
            <w:tcW w:w="5600" w:type="dxa"/>
            <w:shd w:val="clear" w:color="auto" w:fill="auto"/>
            <w:vAlign w:val="center"/>
            <w:hideMark/>
          </w:tcPr>
          <w:p w14:paraId="7DAED98C"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Formal P &amp; L</w:t>
            </w:r>
          </w:p>
        </w:tc>
      </w:tr>
      <w:tr w:rsidR="008253B1" w:rsidRPr="00C100E6" w14:paraId="7A3D1504" w14:textId="77777777" w:rsidTr="00844E5E">
        <w:trPr>
          <w:trHeight w:val="300"/>
        </w:trPr>
        <w:tc>
          <w:tcPr>
            <w:tcW w:w="3160" w:type="dxa"/>
            <w:vMerge/>
            <w:vAlign w:val="center"/>
            <w:hideMark/>
          </w:tcPr>
          <w:p w14:paraId="2CCDAB7F"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938E6D3"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6FC15A0"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FD6875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 &amp; L schedule</w:t>
            </w:r>
          </w:p>
        </w:tc>
        <w:tc>
          <w:tcPr>
            <w:tcW w:w="5600" w:type="dxa"/>
            <w:shd w:val="clear" w:color="auto" w:fill="auto"/>
            <w:vAlign w:val="center"/>
            <w:hideMark/>
          </w:tcPr>
          <w:p w14:paraId="741239B7"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Supporting schedule to P &amp; L</w:t>
            </w:r>
          </w:p>
        </w:tc>
      </w:tr>
      <w:tr w:rsidR="008253B1" w:rsidRPr="00C100E6" w14:paraId="11CF056B" w14:textId="77777777" w:rsidTr="00844E5E">
        <w:trPr>
          <w:trHeight w:val="450"/>
        </w:trPr>
        <w:tc>
          <w:tcPr>
            <w:tcW w:w="3160" w:type="dxa"/>
            <w:vMerge/>
            <w:vAlign w:val="center"/>
            <w:hideMark/>
          </w:tcPr>
          <w:p w14:paraId="145C3E41"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1CD0A92"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21B5D68"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EDB148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Cash flow statement</w:t>
            </w:r>
          </w:p>
        </w:tc>
        <w:tc>
          <w:tcPr>
            <w:tcW w:w="5600" w:type="dxa"/>
            <w:shd w:val="clear" w:color="auto" w:fill="auto"/>
            <w:vAlign w:val="center"/>
            <w:hideMark/>
          </w:tcPr>
          <w:p w14:paraId="05AE7BC6" w14:textId="77777777" w:rsidR="008253B1" w:rsidRPr="00C174E0" w:rsidRDefault="008253B1" w:rsidP="008253B1">
            <w:pPr>
              <w:spacing w:after="0" w:line="240" w:lineRule="auto"/>
              <w:jc w:val="center"/>
              <w:rPr>
                <w:rFonts w:ascii="Calibri" w:eastAsia="Times New Roman" w:hAnsi="Calibri" w:cs="Times New Roman"/>
                <w:b/>
                <w:bCs/>
                <w:color w:val="000000" w:themeColor="text1"/>
                <w:sz w:val="16"/>
                <w:szCs w:val="16"/>
              </w:rPr>
            </w:pPr>
            <w:r w:rsidRPr="00C174E0">
              <w:rPr>
                <w:rFonts w:ascii="Calibri" w:eastAsia="Times New Roman" w:hAnsi="Calibri" w:cs="Times New Roman"/>
                <w:b/>
                <w:bCs/>
                <w:color w:val="000000" w:themeColor="text1"/>
                <w:sz w:val="16"/>
                <w:szCs w:val="16"/>
              </w:rPr>
              <w:t>Cash flow statement (aka statement of changes to financial position). Not supported in initial release.</w:t>
            </w:r>
          </w:p>
        </w:tc>
      </w:tr>
      <w:tr w:rsidR="008253B1" w:rsidRPr="00C100E6" w14:paraId="4F0DDDDE" w14:textId="77777777" w:rsidTr="00844E5E">
        <w:trPr>
          <w:trHeight w:val="300"/>
        </w:trPr>
        <w:tc>
          <w:tcPr>
            <w:tcW w:w="3160" w:type="dxa"/>
            <w:vMerge/>
            <w:vAlign w:val="center"/>
            <w:hideMark/>
          </w:tcPr>
          <w:p w14:paraId="4E0F8CF9"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5A001A7"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66C2B4D" w14:textId="77777777" w:rsidR="008253B1" w:rsidRPr="00C100E6" w:rsidRDefault="008253B1" w:rsidP="008253B1">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EC5F554"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Cash flow </w:t>
            </w:r>
            <w:proofErr w:type="spellStart"/>
            <w:r w:rsidRPr="00C100E6">
              <w:rPr>
                <w:rFonts w:ascii="Calibri" w:eastAsia="Times New Roman" w:hAnsi="Calibri" w:cs="Times New Roman"/>
                <w:b/>
                <w:bCs/>
                <w:color w:val="000000"/>
                <w:sz w:val="16"/>
                <w:szCs w:val="16"/>
              </w:rPr>
              <w:t>stmt</w:t>
            </w:r>
            <w:proofErr w:type="spellEnd"/>
            <w:r w:rsidRPr="00C100E6">
              <w:rPr>
                <w:rFonts w:ascii="Calibri" w:eastAsia="Times New Roman" w:hAnsi="Calibri" w:cs="Times New Roman"/>
                <w:b/>
                <w:bCs/>
                <w:color w:val="000000"/>
                <w:sz w:val="16"/>
                <w:szCs w:val="16"/>
              </w:rPr>
              <w:t xml:space="preserve"> schedule</w:t>
            </w:r>
          </w:p>
        </w:tc>
        <w:tc>
          <w:tcPr>
            <w:tcW w:w="5600" w:type="dxa"/>
            <w:shd w:val="clear" w:color="auto" w:fill="auto"/>
            <w:vAlign w:val="center"/>
            <w:hideMark/>
          </w:tcPr>
          <w:p w14:paraId="2B614E84" w14:textId="77777777" w:rsidR="008253B1" w:rsidRPr="00C174E0" w:rsidRDefault="008253B1" w:rsidP="008253B1">
            <w:pPr>
              <w:spacing w:after="0" w:line="240" w:lineRule="auto"/>
              <w:jc w:val="center"/>
              <w:rPr>
                <w:rFonts w:ascii="Calibri" w:eastAsia="Times New Roman" w:hAnsi="Calibri" w:cs="Times New Roman"/>
                <w:b/>
                <w:bCs/>
                <w:color w:val="000000" w:themeColor="text1"/>
                <w:sz w:val="16"/>
                <w:szCs w:val="16"/>
              </w:rPr>
            </w:pPr>
            <w:r w:rsidRPr="00C174E0">
              <w:rPr>
                <w:rFonts w:ascii="Calibri" w:eastAsia="Times New Roman" w:hAnsi="Calibri" w:cs="Times New Roman"/>
                <w:b/>
                <w:bCs/>
                <w:color w:val="000000" w:themeColor="text1"/>
                <w:sz w:val="16"/>
                <w:szCs w:val="16"/>
              </w:rPr>
              <w:t>Supporting schedule to cash flow statement. Not supported in initial release.</w:t>
            </w:r>
          </w:p>
        </w:tc>
      </w:tr>
      <w:tr w:rsidR="008253B1" w:rsidRPr="00C100E6" w14:paraId="63F075A0" w14:textId="77777777" w:rsidTr="00844E5E">
        <w:trPr>
          <w:trHeight w:val="1350"/>
        </w:trPr>
        <w:tc>
          <w:tcPr>
            <w:tcW w:w="3160" w:type="dxa"/>
            <w:shd w:val="clear" w:color="auto" w:fill="auto"/>
            <w:vAlign w:val="center"/>
            <w:hideMark/>
          </w:tcPr>
          <w:p w14:paraId="6205652A"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Report scope</w:t>
            </w:r>
          </w:p>
        </w:tc>
        <w:tc>
          <w:tcPr>
            <w:tcW w:w="3040" w:type="dxa"/>
            <w:shd w:val="clear" w:color="auto" w:fill="auto"/>
            <w:vAlign w:val="center"/>
            <w:hideMark/>
          </w:tcPr>
          <w:p w14:paraId="0406DC18" w14:textId="58E5A1DC"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_SCOPE</w:t>
            </w:r>
          </w:p>
        </w:tc>
        <w:tc>
          <w:tcPr>
            <w:tcW w:w="1200" w:type="dxa"/>
            <w:shd w:val="clear" w:color="auto" w:fill="auto"/>
            <w:vAlign w:val="center"/>
            <w:hideMark/>
          </w:tcPr>
          <w:p w14:paraId="1636446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Picklist</w:t>
            </w:r>
          </w:p>
        </w:tc>
        <w:tc>
          <w:tcPr>
            <w:tcW w:w="2340" w:type="dxa"/>
            <w:shd w:val="clear" w:color="auto" w:fill="auto"/>
            <w:vAlign w:val="center"/>
            <w:hideMark/>
          </w:tcPr>
          <w:p w14:paraId="3AEB32C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Company wide</w:t>
            </w:r>
            <w:r w:rsidRPr="00C100E6">
              <w:rPr>
                <w:rFonts w:ascii="Calibri" w:eastAsia="Times New Roman" w:hAnsi="Calibri" w:cs="Times New Roman"/>
                <w:b/>
                <w:bCs/>
                <w:color w:val="000000"/>
                <w:sz w:val="16"/>
                <w:szCs w:val="16"/>
              </w:rPr>
              <w:br/>
              <w:t>Single division</w:t>
            </w:r>
            <w:r w:rsidRPr="00C100E6">
              <w:rPr>
                <w:rFonts w:ascii="Calibri" w:eastAsia="Times New Roman" w:hAnsi="Calibri" w:cs="Times New Roman"/>
                <w:b/>
                <w:bCs/>
                <w:color w:val="000000"/>
                <w:sz w:val="16"/>
                <w:szCs w:val="16"/>
              </w:rPr>
              <w:br/>
              <w:t>Single project</w:t>
            </w:r>
            <w:r w:rsidRPr="00C100E6">
              <w:rPr>
                <w:rFonts w:ascii="Calibri" w:eastAsia="Times New Roman" w:hAnsi="Calibri" w:cs="Times New Roman"/>
                <w:b/>
                <w:bCs/>
                <w:color w:val="000000"/>
                <w:sz w:val="16"/>
                <w:szCs w:val="16"/>
              </w:rPr>
              <w:br/>
              <w:t>Company plus dimension</w:t>
            </w:r>
            <w:r w:rsidRPr="00C100E6">
              <w:rPr>
                <w:rFonts w:ascii="Calibri" w:eastAsia="Times New Roman" w:hAnsi="Calibri" w:cs="Times New Roman"/>
                <w:b/>
                <w:bCs/>
                <w:color w:val="000000"/>
                <w:sz w:val="16"/>
                <w:szCs w:val="16"/>
              </w:rPr>
              <w:br/>
              <w:t>Division plus dimension</w:t>
            </w:r>
            <w:r w:rsidRPr="00C100E6">
              <w:rPr>
                <w:rFonts w:ascii="Calibri" w:eastAsia="Times New Roman" w:hAnsi="Calibri" w:cs="Times New Roman"/>
                <w:b/>
                <w:bCs/>
                <w:color w:val="000000"/>
                <w:sz w:val="16"/>
                <w:szCs w:val="16"/>
              </w:rPr>
              <w:br/>
              <w:t>Project plus dimension</w:t>
            </w:r>
          </w:p>
        </w:tc>
        <w:tc>
          <w:tcPr>
            <w:tcW w:w="5600" w:type="dxa"/>
            <w:shd w:val="clear" w:color="auto" w:fill="auto"/>
            <w:vAlign w:val="center"/>
            <w:hideMark/>
          </w:tcPr>
          <w:p w14:paraId="6C07024F"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Must be </w:t>
            </w:r>
            <w:proofErr w:type="spellStart"/>
            <w:r w:rsidRPr="00C100E6">
              <w:rPr>
                <w:rFonts w:ascii="Calibri" w:eastAsia="Times New Roman" w:hAnsi="Calibri" w:cs="Times New Roman"/>
                <w:b/>
                <w:bCs/>
                <w:color w:val="000000"/>
                <w:sz w:val="16"/>
                <w:szCs w:val="16"/>
              </w:rPr>
              <w:t>Company wide</w:t>
            </w:r>
            <w:proofErr w:type="spellEnd"/>
            <w:r w:rsidRPr="00C100E6">
              <w:rPr>
                <w:rFonts w:ascii="Calibri" w:eastAsia="Times New Roman" w:hAnsi="Calibri" w:cs="Times New Roman"/>
                <w:b/>
                <w:bCs/>
                <w:color w:val="000000"/>
                <w:sz w:val="16"/>
                <w:szCs w:val="16"/>
              </w:rPr>
              <w:t xml:space="preserve"> if GLFSTMPLT1_REPORTTYPE = Balance sheet.</w:t>
            </w:r>
            <w:r w:rsidRPr="00C100E6">
              <w:rPr>
                <w:rFonts w:ascii="Calibri" w:eastAsia="Times New Roman" w:hAnsi="Calibri" w:cs="Times New Roman"/>
                <w:b/>
                <w:bCs/>
                <w:color w:val="000000"/>
                <w:sz w:val="16"/>
                <w:szCs w:val="16"/>
              </w:rPr>
              <w:br/>
              <w:t xml:space="preserve">Must be </w:t>
            </w:r>
            <w:proofErr w:type="spellStart"/>
            <w:r w:rsidRPr="00C100E6">
              <w:rPr>
                <w:rFonts w:ascii="Calibri" w:eastAsia="Times New Roman" w:hAnsi="Calibri" w:cs="Times New Roman"/>
                <w:b/>
                <w:bCs/>
                <w:color w:val="000000"/>
                <w:sz w:val="16"/>
                <w:szCs w:val="16"/>
              </w:rPr>
              <w:t>Company wide</w:t>
            </w:r>
            <w:proofErr w:type="spellEnd"/>
            <w:r w:rsidRPr="00C100E6">
              <w:rPr>
                <w:rFonts w:ascii="Calibri" w:eastAsia="Times New Roman" w:hAnsi="Calibri" w:cs="Times New Roman"/>
                <w:b/>
                <w:bCs/>
                <w:color w:val="000000"/>
                <w:sz w:val="16"/>
                <w:szCs w:val="16"/>
              </w:rPr>
              <w:t xml:space="preserve"> or Company plus dimension if GLFSTMPLT1_REPORTTYPE = Balance sheet schedule.</w:t>
            </w:r>
          </w:p>
        </w:tc>
      </w:tr>
      <w:tr w:rsidR="008253B1" w:rsidRPr="00C100E6" w14:paraId="06F4E97E" w14:textId="77777777" w:rsidTr="00844E5E">
        <w:trPr>
          <w:trHeight w:val="900"/>
        </w:trPr>
        <w:tc>
          <w:tcPr>
            <w:tcW w:w="3160" w:type="dxa"/>
            <w:shd w:val="clear" w:color="auto" w:fill="auto"/>
            <w:vAlign w:val="center"/>
            <w:hideMark/>
          </w:tcPr>
          <w:p w14:paraId="1ADD6EBE"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division for filtering</w:t>
            </w:r>
          </w:p>
        </w:tc>
        <w:tc>
          <w:tcPr>
            <w:tcW w:w="3040" w:type="dxa"/>
            <w:shd w:val="clear" w:color="auto" w:fill="auto"/>
            <w:vAlign w:val="center"/>
            <w:hideMark/>
          </w:tcPr>
          <w:p w14:paraId="3BEE2CEA" w14:textId="2B514F8A"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_CONSTANTDIV</w:t>
            </w:r>
          </w:p>
        </w:tc>
        <w:tc>
          <w:tcPr>
            <w:tcW w:w="1200" w:type="dxa"/>
            <w:shd w:val="clear" w:color="auto" w:fill="auto"/>
            <w:vAlign w:val="center"/>
            <w:hideMark/>
          </w:tcPr>
          <w:p w14:paraId="3B3DE83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5101A22D"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46B7744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GLFSTMPLT1_SCOPE = Single division, Single project, Division plus dimension, or Project plus dimension.</w:t>
            </w:r>
            <w:r w:rsidRPr="00C100E6">
              <w:rPr>
                <w:rFonts w:ascii="Calibri" w:eastAsia="Times New Roman" w:hAnsi="Calibri" w:cs="Times New Roman"/>
                <w:b/>
                <w:bCs/>
                <w:color w:val="000000"/>
                <w:sz w:val="16"/>
                <w:szCs w:val="16"/>
              </w:rPr>
              <w:br/>
              <w:t>If TRUE, this template only applies to GLFSTMPLT1_DIV.</w:t>
            </w:r>
            <w:r w:rsidRPr="00C100E6">
              <w:rPr>
                <w:rFonts w:ascii="Calibri" w:eastAsia="Times New Roman" w:hAnsi="Calibri" w:cs="Times New Roman"/>
                <w:b/>
                <w:bCs/>
                <w:color w:val="000000"/>
                <w:sz w:val="16"/>
                <w:szCs w:val="16"/>
              </w:rPr>
              <w:br/>
              <w:t>If FALSE, user will be prompted for division at run time.</w:t>
            </w:r>
          </w:p>
        </w:tc>
      </w:tr>
      <w:tr w:rsidR="008253B1" w:rsidRPr="00C100E6" w14:paraId="40F04531" w14:textId="77777777" w:rsidTr="00844E5E">
        <w:trPr>
          <w:trHeight w:val="900"/>
        </w:trPr>
        <w:tc>
          <w:tcPr>
            <w:tcW w:w="3160" w:type="dxa"/>
            <w:shd w:val="clear" w:color="auto" w:fill="auto"/>
            <w:vAlign w:val="center"/>
            <w:hideMark/>
          </w:tcPr>
          <w:p w14:paraId="7CAE397F"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lastRenderedPageBreak/>
              <w:t xml:space="preserve"> Define a constant project for filtering</w:t>
            </w:r>
          </w:p>
        </w:tc>
        <w:tc>
          <w:tcPr>
            <w:tcW w:w="3040" w:type="dxa"/>
            <w:shd w:val="clear" w:color="auto" w:fill="auto"/>
            <w:vAlign w:val="center"/>
            <w:hideMark/>
          </w:tcPr>
          <w:p w14:paraId="42E0BC37" w14:textId="0396A111"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_CONSTANTPROJ</w:t>
            </w:r>
          </w:p>
        </w:tc>
        <w:tc>
          <w:tcPr>
            <w:tcW w:w="1200" w:type="dxa"/>
            <w:shd w:val="clear" w:color="auto" w:fill="auto"/>
            <w:vAlign w:val="center"/>
            <w:hideMark/>
          </w:tcPr>
          <w:p w14:paraId="42A16638"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44DB3CD3"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29B9334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GLFSTMPLT1_SCOPE = Single project or Project plus dimension.</w:t>
            </w:r>
            <w:r w:rsidRPr="00C100E6">
              <w:rPr>
                <w:rFonts w:ascii="Calibri" w:eastAsia="Times New Roman" w:hAnsi="Calibri" w:cs="Times New Roman"/>
                <w:b/>
                <w:bCs/>
                <w:color w:val="000000"/>
                <w:sz w:val="16"/>
                <w:szCs w:val="16"/>
              </w:rPr>
              <w:br/>
              <w:t>NULL if GLFSTMPLT1_REPORTTYPE = Balance sheet.</w:t>
            </w:r>
            <w:r w:rsidRPr="00C100E6">
              <w:rPr>
                <w:rFonts w:ascii="Calibri" w:eastAsia="Times New Roman" w:hAnsi="Calibri" w:cs="Times New Roman"/>
                <w:b/>
                <w:bCs/>
                <w:color w:val="000000"/>
                <w:sz w:val="16"/>
                <w:szCs w:val="16"/>
              </w:rPr>
              <w:br/>
              <w:t>If TRUE, this template only applies to GLFSTMPLT1_PROJ.</w:t>
            </w:r>
            <w:r w:rsidRPr="00C100E6">
              <w:rPr>
                <w:rFonts w:ascii="Calibri" w:eastAsia="Times New Roman" w:hAnsi="Calibri" w:cs="Times New Roman"/>
                <w:b/>
                <w:bCs/>
                <w:color w:val="000000"/>
                <w:sz w:val="16"/>
                <w:szCs w:val="16"/>
              </w:rPr>
              <w:br/>
              <w:t>If FALSE, user will be prompted for project at run time.</w:t>
            </w:r>
          </w:p>
        </w:tc>
      </w:tr>
      <w:tr w:rsidR="008253B1" w:rsidRPr="00C100E6" w14:paraId="6F30516D" w14:textId="77777777" w:rsidTr="00844E5E">
        <w:trPr>
          <w:trHeight w:val="1125"/>
        </w:trPr>
        <w:tc>
          <w:tcPr>
            <w:tcW w:w="3160" w:type="dxa"/>
            <w:shd w:val="clear" w:color="auto" w:fill="auto"/>
            <w:vAlign w:val="center"/>
            <w:hideMark/>
          </w:tcPr>
          <w:p w14:paraId="5C9B36F3"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whole report on a single dimension</w:t>
            </w:r>
          </w:p>
        </w:tc>
        <w:tc>
          <w:tcPr>
            <w:tcW w:w="3040" w:type="dxa"/>
            <w:shd w:val="clear" w:color="auto" w:fill="auto"/>
            <w:vAlign w:val="center"/>
            <w:hideMark/>
          </w:tcPr>
          <w:p w14:paraId="4997F36D" w14:textId="6B4F720B"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_FILTERONDIMNUM</w:t>
            </w:r>
          </w:p>
        </w:tc>
        <w:tc>
          <w:tcPr>
            <w:tcW w:w="1200" w:type="dxa"/>
            <w:shd w:val="clear" w:color="auto" w:fill="auto"/>
            <w:vAlign w:val="center"/>
            <w:hideMark/>
          </w:tcPr>
          <w:p w14:paraId="65626CB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0BF0C92D"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2F627507"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 xml:space="preserve">NULL unless GLFSTMPLT1_SCOPE = Company plus dimensions or Single div plus dimensions or Single </w:t>
            </w:r>
            <w:proofErr w:type="spellStart"/>
            <w:r w:rsidRPr="00C100E6">
              <w:rPr>
                <w:rFonts w:ascii="Calibri" w:eastAsia="Times New Roman" w:hAnsi="Calibri" w:cs="Times New Roman"/>
                <w:b/>
                <w:bCs/>
                <w:color w:val="000000"/>
                <w:sz w:val="16"/>
                <w:szCs w:val="16"/>
              </w:rPr>
              <w:t>proj</w:t>
            </w:r>
            <w:proofErr w:type="spellEnd"/>
            <w:r w:rsidRPr="00C100E6">
              <w:rPr>
                <w:rFonts w:ascii="Calibri" w:eastAsia="Times New Roman" w:hAnsi="Calibri" w:cs="Times New Roman"/>
                <w:b/>
                <w:bCs/>
                <w:color w:val="000000"/>
                <w:sz w:val="16"/>
                <w:szCs w:val="16"/>
              </w:rPr>
              <w:t xml:space="preserve"> plus dimensions.</w:t>
            </w:r>
            <w:r w:rsidRPr="00C100E6">
              <w:rPr>
                <w:rFonts w:ascii="Calibri" w:eastAsia="Times New Roman" w:hAnsi="Calibri" w:cs="Times New Roman"/>
                <w:b/>
                <w:bCs/>
                <w:color w:val="000000"/>
                <w:sz w:val="16"/>
                <w:szCs w:val="16"/>
              </w:rPr>
              <w:br/>
              <w:t>If TRUE, the whole report will be confined to a single dim #.</w:t>
            </w:r>
            <w:r w:rsidRPr="00C100E6">
              <w:rPr>
                <w:rFonts w:ascii="Calibri" w:eastAsia="Times New Roman" w:hAnsi="Calibri" w:cs="Times New Roman"/>
                <w:b/>
                <w:bCs/>
                <w:color w:val="000000"/>
                <w:sz w:val="16"/>
                <w:szCs w:val="16"/>
              </w:rPr>
              <w:br/>
              <w:t>If FALSE, use of dimensions (if any) is confined to column definitions (in GLFSTMPLT3).</w:t>
            </w:r>
          </w:p>
        </w:tc>
      </w:tr>
      <w:tr w:rsidR="008253B1" w:rsidRPr="00C100E6" w14:paraId="5157AAEE" w14:textId="77777777" w:rsidTr="00844E5E">
        <w:trPr>
          <w:trHeight w:val="1125"/>
        </w:trPr>
        <w:tc>
          <w:tcPr>
            <w:tcW w:w="3160" w:type="dxa"/>
            <w:shd w:val="clear" w:color="auto" w:fill="auto"/>
            <w:vAlign w:val="center"/>
            <w:hideMark/>
          </w:tcPr>
          <w:p w14:paraId="2BB0B22B"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whole report on a value for a single dimension</w:t>
            </w:r>
          </w:p>
        </w:tc>
        <w:tc>
          <w:tcPr>
            <w:tcW w:w="3040" w:type="dxa"/>
            <w:shd w:val="clear" w:color="auto" w:fill="auto"/>
            <w:vAlign w:val="center"/>
            <w:hideMark/>
          </w:tcPr>
          <w:p w14:paraId="34AFE0EE" w14:textId="707F7209"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_FILTERONDIMVAL</w:t>
            </w:r>
          </w:p>
        </w:tc>
        <w:tc>
          <w:tcPr>
            <w:tcW w:w="1200" w:type="dxa"/>
            <w:shd w:val="clear" w:color="auto" w:fill="auto"/>
            <w:vAlign w:val="center"/>
            <w:hideMark/>
          </w:tcPr>
          <w:p w14:paraId="5A54E4F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05E10E7C"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25F55F59"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GLFSTMPLT1_FILTERONDIMNUM is TRUE.</w:t>
            </w:r>
            <w:r w:rsidRPr="00C100E6">
              <w:rPr>
                <w:rFonts w:ascii="Calibri" w:eastAsia="Times New Roman" w:hAnsi="Calibri" w:cs="Times New Roman"/>
                <w:b/>
                <w:bCs/>
                <w:color w:val="000000"/>
                <w:sz w:val="16"/>
                <w:szCs w:val="16"/>
              </w:rPr>
              <w:br/>
              <w:t>If TRUE, the whole report will be confined to a single pair of dim # and dim value.</w:t>
            </w:r>
            <w:r w:rsidRPr="00C100E6">
              <w:rPr>
                <w:rFonts w:ascii="Calibri" w:eastAsia="Times New Roman" w:hAnsi="Calibri" w:cs="Times New Roman"/>
                <w:b/>
                <w:bCs/>
                <w:color w:val="000000"/>
                <w:sz w:val="16"/>
                <w:szCs w:val="16"/>
              </w:rPr>
              <w:br/>
              <w:t>If FALSE, the report will be confined to a single dim # but may (depending on how columns are defined in GLFSTMPLT3) include all values for that dim #.</w:t>
            </w:r>
          </w:p>
        </w:tc>
      </w:tr>
      <w:tr w:rsidR="008253B1" w:rsidRPr="00C100E6" w14:paraId="21E8B68E" w14:textId="77777777" w:rsidTr="00844E5E">
        <w:trPr>
          <w:trHeight w:val="900"/>
        </w:trPr>
        <w:tc>
          <w:tcPr>
            <w:tcW w:w="3160" w:type="dxa"/>
            <w:shd w:val="clear" w:color="auto" w:fill="auto"/>
            <w:vAlign w:val="center"/>
            <w:hideMark/>
          </w:tcPr>
          <w:p w14:paraId="2B453EE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dimension for filtering</w:t>
            </w:r>
          </w:p>
        </w:tc>
        <w:tc>
          <w:tcPr>
            <w:tcW w:w="3040" w:type="dxa"/>
            <w:shd w:val="clear" w:color="auto" w:fill="auto"/>
            <w:vAlign w:val="center"/>
            <w:hideMark/>
          </w:tcPr>
          <w:p w14:paraId="1A8A3673" w14:textId="5255B8DA"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_CONSTANTFILTERDIMNUM</w:t>
            </w:r>
          </w:p>
        </w:tc>
        <w:tc>
          <w:tcPr>
            <w:tcW w:w="1200" w:type="dxa"/>
            <w:shd w:val="clear" w:color="auto" w:fill="auto"/>
            <w:vAlign w:val="center"/>
            <w:hideMark/>
          </w:tcPr>
          <w:p w14:paraId="4357A528"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1467BF08"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6B186507"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GLFSTMPLT1_FILTERONDIMNUM is TRUE.</w:t>
            </w:r>
            <w:r w:rsidRPr="00C100E6">
              <w:rPr>
                <w:rFonts w:ascii="Calibri" w:eastAsia="Times New Roman" w:hAnsi="Calibri" w:cs="Times New Roman"/>
                <w:b/>
                <w:bCs/>
                <w:color w:val="000000"/>
                <w:sz w:val="16"/>
                <w:szCs w:val="16"/>
              </w:rPr>
              <w:br/>
              <w:t>If TRUE, GLFSTMPLT1_CONSTANT</w:t>
            </w:r>
            <w:r>
              <w:rPr>
                <w:rFonts w:ascii="Calibri" w:eastAsia="Times New Roman" w:hAnsi="Calibri" w:cs="Times New Roman"/>
                <w:b/>
                <w:bCs/>
                <w:color w:val="000000"/>
                <w:sz w:val="16"/>
                <w:szCs w:val="16"/>
              </w:rPr>
              <w:t>D</w:t>
            </w:r>
            <w:r w:rsidRPr="00C100E6">
              <w:rPr>
                <w:rFonts w:ascii="Calibri" w:eastAsia="Times New Roman" w:hAnsi="Calibri" w:cs="Times New Roman"/>
                <w:b/>
                <w:bCs/>
                <w:color w:val="000000"/>
                <w:sz w:val="16"/>
                <w:szCs w:val="16"/>
              </w:rPr>
              <w:t>IMNUM is the # of the constant dimension.</w:t>
            </w:r>
            <w:r w:rsidRPr="00C100E6">
              <w:rPr>
                <w:rFonts w:ascii="Calibri" w:eastAsia="Times New Roman" w:hAnsi="Calibri" w:cs="Times New Roman"/>
                <w:b/>
                <w:bCs/>
                <w:color w:val="000000"/>
                <w:sz w:val="16"/>
                <w:szCs w:val="16"/>
              </w:rPr>
              <w:br/>
              <w:t>If FALSE, user will be prompted for dimension value at run time.</w:t>
            </w:r>
          </w:p>
        </w:tc>
      </w:tr>
      <w:tr w:rsidR="008253B1" w:rsidRPr="00C100E6" w14:paraId="052A9476" w14:textId="77777777" w:rsidTr="00844E5E">
        <w:trPr>
          <w:trHeight w:val="900"/>
        </w:trPr>
        <w:tc>
          <w:tcPr>
            <w:tcW w:w="3160" w:type="dxa"/>
            <w:shd w:val="clear" w:color="auto" w:fill="auto"/>
            <w:vAlign w:val="center"/>
            <w:hideMark/>
          </w:tcPr>
          <w:p w14:paraId="77B0268C"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Define a constant dimension value for filtering</w:t>
            </w:r>
          </w:p>
        </w:tc>
        <w:tc>
          <w:tcPr>
            <w:tcW w:w="3040" w:type="dxa"/>
            <w:shd w:val="clear" w:color="auto" w:fill="auto"/>
            <w:vAlign w:val="center"/>
            <w:hideMark/>
          </w:tcPr>
          <w:p w14:paraId="3BC3B535" w14:textId="3DB4BA21"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_CONSTANTFILTERDIMVAL</w:t>
            </w:r>
          </w:p>
        </w:tc>
        <w:tc>
          <w:tcPr>
            <w:tcW w:w="1200" w:type="dxa"/>
            <w:shd w:val="clear" w:color="auto" w:fill="auto"/>
            <w:vAlign w:val="center"/>
            <w:hideMark/>
          </w:tcPr>
          <w:p w14:paraId="5E0B7EE7"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Checkbox</w:t>
            </w:r>
          </w:p>
        </w:tc>
        <w:tc>
          <w:tcPr>
            <w:tcW w:w="2340" w:type="dxa"/>
            <w:shd w:val="clear" w:color="auto" w:fill="auto"/>
            <w:vAlign w:val="center"/>
            <w:hideMark/>
          </w:tcPr>
          <w:p w14:paraId="7A105D26"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60D276F6"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GLFSTMPLT1_FILTERONDIMVAL is TRUE.</w:t>
            </w:r>
            <w:r w:rsidRPr="00C100E6">
              <w:rPr>
                <w:rFonts w:ascii="Calibri" w:eastAsia="Times New Roman" w:hAnsi="Calibri" w:cs="Times New Roman"/>
                <w:b/>
                <w:bCs/>
                <w:color w:val="000000"/>
                <w:sz w:val="16"/>
                <w:szCs w:val="16"/>
              </w:rPr>
              <w:br/>
              <w:t>If TRUE, GLFSTMPLT1_CONSTANTDIMNUM is the # of the constant dimension and GLFSTMPLT1_CONSTANTDIMVAL is the value.</w:t>
            </w:r>
            <w:r w:rsidRPr="00C100E6">
              <w:rPr>
                <w:rFonts w:ascii="Calibri" w:eastAsia="Times New Roman" w:hAnsi="Calibri" w:cs="Times New Roman"/>
                <w:b/>
                <w:bCs/>
                <w:color w:val="000000"/>
                <w:sz w:val="16"/>
                <w:szCs w:val="16"/>
              </w:rPr>
              <w:br/>
              <w:t>If FALSE, user will be prompted for dimension value at run time.</w:t>
            </w:r>
          </w:p>
        </w:tc>
      </w:tr>
      <w:tr w:rsidR="008253B1" w:rsidRPr="00C100E6" w14:paraId="37F028E1" w14:textId="77777777" w:rsidTr="008253B1">
        <w:trPr>
          <w:trHeight w:val="450"/>
        </w:trPr>
        <w:tc>
          <w:tcPr>
            <w:tcW w:w="3160" w:type="dxa"/>
            <w:shd w:val="clear" w:color="auto" w:fill="auto"/>
            <w:vAlign w:val="center"/>
            <w:hideMark/>
          </w:tcPr>
          <w:p w14:paraId="4D8E2538"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division</w:t>
            </w:r>
          </w:p>
        </w:tc>
        <w:tc>
          <w:tcPr>
            <w:tcW w:w="3040" w:type="dxa"/>
            <w:shd w:val="clear" w:color="auto" w:fill="auto"/>
            <w:vAlign w:val="center"/>
            <w:hideMark/>
          </w:tcPr>
          <w:p w14:paraId="6136B194" w14:textId="351CA92C" w:rsidR="008253B1" w:rsidRPr="008253B1" w:rsidRDefault="008253B1" w:rsidP="008253B1">
            <w:pPr>
              <w:spacing w:after="0" w:line="240" w:lineRule="auto"/>
              <w:jc w:val="center"/>
              <w:rPr>
                <w:rFonts w:ascii="Calibri" w:eastAsia="Times New Roman" w:hAnsi="Calibri" w:cs="Times New Roman"/>
                <w:b/>
                <w:bCs/>
                <w:color w:val="FF0000"/>
                <w:sz w:val="16"/>
                <w:szCs w:val="16"/>
              </w:rPr>
            </w:pPr>
            <w:r w:rsidRPr="008253B1">
              <w:rPr>
                <w:rFonts w:ascii="Calibri" w:eastAsia="Times New Roman" w:hAnsi="Calibri" w:cs="Times New Roman"/>
                <w:b/>
                <w:bCs/>
                <w:color w:val="FF0000"/>
                <w:sz w:val="16"/>
                <w:szCs w:val="16"/>
              </w:rPr>
              <w:t>TEMPTMPLT1_DIV</w:t>
            </w:r>
          </w:p>
        </w:tc>
        <w:tc>
          <w:tcPr>
            <w:tcW w:w="1200" w:type="dxa"/>
            <w:shd w:val="clear" w:color="auto" w:fill="auto"/>
            <w:vAlign w:val="center"/>
            <w:hideMark/>
          </w:tcPr>
          <w:p w14:paraId="0A476B9C"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70F80846"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76626601" w14:textId="71A585D6"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GLFSTMPLT1.</w:t>
            </w:r>
          </w:p>
        </w:tc>
      </w:tr>
      <w:tr w:rsidR="008253B1" w:rsidRPr="00C100E6" w14:paraId="5E5A8F1B" w14:textId="77777777" w:rsidTr="008253B1">
        <w:trPr>
          <w:trHeight w:val="450"/>
        </w:trPr>
        <w:tc>
          <w:tcPr>
            <w:tcW w:w="3160" w:type="dxa"/>
            <w:shd w:val="clear" w:color="auto" w:fill="auto"/>
            <w:vAlign w:val="center"/>
            <w:hideMark/>
          </w:tcPr>
          <w:p w14:paraId="135D049A"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project</w:t>
            </w:r>
          </w:p>
        </w:tc>
        <w:tc>
          <w:tcPr>
            <w:tcW w:w="3040" w:type="dxa"/>
            <w:shd w:val="clear" w:color="auto" w:fill="auto"/>
            <w:vAlign w:val="center"/>
            <w:hideMark/>
          </w:tcPr>
          <w:p w14:paraId="728638A5" w14:textId="20BB7BB9" w:rsidR="008253B1" w:rsidRPr="008253B1" w:rsidRDefault="008253B1" w:rsidP="008253B1">
            <w:pPr>
              <w:spacing w:after="0" w:line="240" w:lineRule="auto"/>
              <w:jc w:val="center"/>
              <w:rPr>
                <w:rFonts w:ascii="Calibri" w:eastAsia="Times New Roman" w:hAnsi="Calibri" w:cs="Times New Roman"/>
                <w:b/>
                <w:bCs/>
                <w:color w:val="FF0000"/>
                <w:sz w:val="16"/>
                <w:szCs w:val="16"/>
              </w:rPr>
            </w:pPr>
            <w:r w:rsidRPr="008253B1">
              <w:rPr>
                <w:rFonts w:ascii="Calibri" w:eastAsia="Times New Roman" w:hAnsi="Calibri" w:cs="Times New Roman"/>
                <w:b/>
                <w:bCs/>
                <w:color w:val="FF0000"/>
                <w:sz w:val="16"/>
                <w:szCs w:val="16"/>
              </w:rPr>
              <w:t>TEMPTMPLT1_PROJ</w:t>
            </w:r>
          </w:p>
        </w:tc>
        <w:tc>
          <w:tcPr>
            <w:tcW w:w="1200" w:type="dxa"/>
            <w:shd w:val="clear" w:color="auto" w:fill="auto"/>
            <w:vAlign w:val="center"/>
            <w:hideMark/>
          </w:tcPr>
          <w:p w14:paraId="223814B2"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5C7EA2CA"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01380D15" w14:textId="52820394"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GLFSTMPLT1.</w:t>
            </w:r>
          </w:p>
        </w:tc>
      </w:tr>
      <w:tr w:rsidR="008253B1" w:rsidRPr="00C100E6" w14:paraId="204AEE2A" w14:textId="77777777" w:rsidTr="00844E5E">
        <w:trPr>
          <w:trHeight w:val="300"/>
        </w:trPr>
        <w:tc>
          <w:tcPr>
            <w:tcW w:w="3160" w:type="dxa"/>
            <w:shd w:val="clear" w:color="auto" w:fill="auto"/>
            <w:vAlign w:val="center"/>
            <w:hideMark/>
          </w:tcPr>
          <w:p w14:paraId="5330ECA7"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Filter report on this dimension</w:t>
            </w:r>
          </w:p>
        </w:tc>
        <w:tc>
          <w:tcPr>
            <w:tcW w:w="3040" w:type="dxa"/>
            <w:shd w:val="clear" w:color="auto" w:fill="auto"/>
            <w:vAlign w:val="center"/>
            <w:hideMark/>
          </w:tcPr>
          <w:p w14:paraId="16F3B2EA" w14:textId="60510889"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TEMPTMPLT1</w:t>
            </w:r>
            <w:r w:rsidRPr="00C100E6">
              <w:rPr>
                <w:rFonts w:ascii="Calibri" w:eastAsia="Times New Roman" w:hAnsi="Calibri" w:cs="Times New Roman"/>
                <w:b/>
                <w:bCs/>
                <w:color w:val="000000"/>
                <w:sz w:val="16"/>
                <w:szCs w:val="16"/>
              </w:rPr>
              <w:t>_CONSTANTDIMNUM</w:t>
            </w:r>
          </w:p>
        </w:tc>
        <w:tc>
          <w:tcPr>
            <w:tcW w:w="1200" w:type="dxa"/>
            <w:shd w:val="clear" w:color="auto" w:fill="auto"/>
            <w:vAlign w:val="center"/>
            <w:hideMark/>
          </w:tcPr>
          <w:p w14:paraId="1E23723B"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proofErr w:type="gramStart"/>
            <w:r w:rsidRPr="00C100E6">
              <w:rPr>
                <w:rFonts w:ascii="Calibri" w:eastAsia="Times New Roman" w:hAnsi="Calibri" w:cs="Times New Roman"/>
                <w:b/>
                <w:bCs/>
                <w:color w:val="000000"/>
                <w:sz w:val="16"/>
                <w:szCs w:val="16"/>
              </w:rPr>
              <w:t>Number(</w:t>
            </w:r>
            <w:proofErr w:type="gramEnd"/>
            <w:r w:rsidRPr="00C100E6">
              <w:rPr>
                <w:rFonts w:ascii="Calibri" w:eastAsia="Times New Roman" w:hAnsi="Calibri" w:cs="Times New Roman"/>
                <w:b/>
                <w:bCs/>
                <w:color w:val="000000"/>
                <w:sz w:val="16"/>
                <w:szCs w:val="16"/>
              </w:rPr>
              <w:t>2,0)</w:t>
            </w:r>
          </w:p>
        </w:tc>
        <w:tc>
          <w:tcPr>
            <w:tcW w:w="2340" w:type="dxa"/>
            <w:shd w:val="clear" w:color="auto" w:fill="auto"/>
            <w:vAlign w:val="center"/>
            <w:hideMark/>
          </w:tcPr>
          <w:p w14:paraId="50E21640"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w:t>
            </w:r>
          </w:p>
        </w:tc>
        <w:tc>
          <w:tcPr>
            <w:tcW w:w="5600" w:type="dxa"/>
            <w:shd w:val="clear" w:color="auto" w:fill="auto"/>
            <w:vAlign w:val="center"/>
            <w:hideMark/>
          </w:tcPr>
          <w:p w14:paraId="0C7C86C5" w14:textId="77777777" w:rsidR="008253B1" w:rsidRPr="00C100E6" w:rsidRDefault="008253B1" w:rsidP="008253B1">
            <w:pPr>
              <w:spacing w:after="0" w:line="240" w:lineRule="auto"/>
              <w:jc w:val="center"/>
              <w:rPr>
                <w:rFonts w:ascii="Calibri" w:eastAsia="Times New Roman" w:hAnsi="Calibri" w:cs="Times New Roman"/>
                <w:b/>
                <w:bCs/>
                <w:color w:val="000000"/>
                <w:sz w:val="16"/>
                <w:szCs w:val="16"/>
              </w:rPr>
            </w:pPr>
            <w:r w:rsidRPr="00C100E6">
              <w:rPr>
                <w:rFonts w:ascii="Calibri" w:eastAsia="Times New Roman" w:hAnsi="Calibri" w:cs="Times New Roman"/>
                <w:b/>
                <w:bCs/>
                <w:color w:val="000000"/>
                <w:sz w:val="16"/>
                <w:szCs w:val="16"/>
              </w:rPr>
              <w:t>NULL unless GLFSTMPLT1_CONSTANTFILTERDIMNUM is TRUE.</w:t>
            </w:r>
          </w:p>
        </w:tc>
      </w:tr>
    </w:tbl>
    <w:p w14:paraId="0D7E59E4" w14:textId="1C3ABD63" w:rsidR="005C1E5D" w:rsidRDefault="005C1E5D" w:rsidP="005C1E5D">
      <w:pPr>
        <w:spacing w:after="0" w:line="240" w:lineRule="auto"/>
        <w:rPr>
          <w:b/>
          <w:i/>
          <w:sz w:val="16"/>
          <w:szCs w:val="16"/>
        </w:rPr>
      </w:pPr>
      <w:r>
        <w:rPr>
          <w:i/>
          <w:sz w:val="16"/>
          <w:szCs w:val="16"/>
        </w:rPr>
        <w:t>Table 1</w:t>
      </w:r>
      <w:r w:rsidR="00554A55">
        <w:rPr>
          <w:i/>
          <w:sz w:val="16"/>
          <w:szCs w:val="16"/>
        </w:rPr>
        <w:t>3</w:t>
      </w:r>
      <w:r>
        <w:rPr>
          <w:i/>
          <w:sz w:val="16"/>
          <w:szCs w:val="16"/>
        </w:rPr>
        <w:t xml:space="preserve"> – </w:t>
      </w:r>
      <w:r w:rsidRPr="00013888">
        <w:rPr>
          <w:b/>
          <w:i/>
          <w:sz w:val="16"/>
          <w:szCs w:val="16"/>
        </w:rPr>
        <w:t>T</w:t>
      </w:r>
      <w:r>
        <w:rPr>
          <w:b/>
          <w:i/>
          <w:sz w:val="16"/>
          <w:szCs w:val="16"/>
        </w:rPr>
        <w:t>EMPTMPLT1</w:t>
      </w:r>
    </w:p>
    <w:p w14:paraId="6D74C586" w14:textId="356D84C6" w:rsidR="008253B1" w:rsidRDefault="008253B1">
      <w:r>
        <w:br w:type="page"/>
      </w:r>
    </w:p>
    <w:p w14:paraId="5E9C93B3" w14:textId="23F2ACDE" w:rsidR="005C1E5D" w:rsidRDefault="005C1E5D" w:rsidP="005C1E5D">
      <w:pPr>
        <w:spacing w:after="0" w:line="240" w:lineRule="auto"/>
      </w:pPr>
      <w:r w:rsidRPr="00600F05">
        <w:lastRenderedPageBreak/>
        <w:t xml:space="preserve">Table </w:t>
      </w:r>
      <w:r>
        <w:rPr>
          <w:b/>
        </w:rPr>
        <w:t xml:space="preserve">TEMPTMPLT2 </w:t>
      </w:r>
      <w:r>
        <w:t xml:space="preserve">– </w:t>
      </w:r>
      <w:r w:rsidRPr="0069565E">
        <w:t>Temporary version of</w:t>
      </w:r>
      <w:r w:rsidRPr="0069565E">
        <w:rPr>
          <w:b/>
        </w:rPr>
        <w:t xml:space="preserve"> GLFSTMPLT2</w:t>
      </w:r>
      <w:r>
        <w:t xml:space="preserve"> – variant header. </w:t>
      </w:r>
    </w:p>
    <w:p w14:paraId="4335E10F" w14:textId="7D054EA9" w:rsidR="005C1E5D" w:rsidRDefault="005C1E5D" w:rsidP="005C1E5D">
      <w:pPr>
        <w:spacing w:after="0" w:line="240" w:lineRule="auto"/>
        <w:rPr>
          <w:i/>
          <w:sz w:val="16"/>
          <w:szCs w:val="16"/>
        </w:rPr>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3081"/>
        <w:gridCol w:w="1200"/>
        <w:gridCol w:w="2331"/>
        <w:gridCol w:w="5583"/>
      </w:tblGrid>
      <w:tr w:rsidR="00844E5E" w:rsidRPr="0049633B" w14:paraId="13BBE28D" w14:textId="77777777" w:rsidTr="00977118">
        <w:trPr>
          <w:trHeight w:val="300"/>
          <w:tblHeader/>
        </w:trPr>
        <w:tc>
          <w:tcPr>
            <w:tcW w:w="3145" w:type="dxa"/>
            <w:shd w:val="clear" w:color="000000" w:fill="A9D08E"/>
            <w:vAlign w:val="center"/>
            <w:hideMark/>
          </w:tcPr>
          <w:p w14:paraId="043B01B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Field label</w:t>
            </w:r>
          </w:p>
        </w:tc>
        <w:tc>
          <w:tcPr>
            <w:tcW w:w="3081" w:type="dxa"/>
            <w:shd w:val="clear" w:color="000000" w:fill="B4C6E7"/>
            <w:vAlign w:val="center"/>
            <w:hideMark/>
          </w:tcPr>
          <w:p w14:paraId="66BDB2A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167B280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Type/size</w:t>
            </w:r>
          </w:p>
        </w:tc>
        <w:tc>
          <w:tcPr>
            <w:tcW w:w="2331" w:type="dxa"/>
            <w:shd w:val="clear" w:color="000000" w:fill="B4C6E7"/>
            <w:vAlign w:val="center"/>
            <w:hideMark/>
          </w:tcPr>
          <w:p w14:paraId="0DBAE8F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Possible values</w:t>
            </w:r>
          </w:p>
        </w:tc>
        <w:tc>
          <w:tcPr>
            <w:tcW w:w="5583" w:type="dxa"/>
            <w:shd w:val="clear" w:color="000000" w:fill="B4C6E7"/>
            <w:vAlign w:val="center"/>
            <w:hideMark/>
          </w:tcPr>
          <w:p w14:paraId="5686FD9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Meaning / comment</w:t>
            </w:r>
          </w:p>
        </w:tc>
      </w:tr>
      <w:tr w:rsidR="00844E5E" w:rsidRPr="0049633B" w14:paraId="75D52A32" w14:textId="77777777" w:rsidTr="00A64875">
        <w:trPr>
          <w:trHeight w:val="450"/>
        </w:trPr>
        <w:tc>
          <w:tcPr>
            <w:tcW w:w="3145" w:type="dxa"/>
            <w:shd w:val="clear" w:color="auto" w:fill="auto"/>
            <w:vAlign w:val="center"/>
            <w:hideMark/>
          </w:tcPr>
          <w:p w14:paraId="29EEFA6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3081" w:type="dxa"/>
            <w:shd w:val="clear" w:color="auto" w:fill="auto"/>
            <w:vAlign w:val="center"/>
            <w:hideMark/>
          </w:tcPr>
          <w:p w14:paraId="50088686" w14:textId="6E6E3B90" w:rsidR="00844E5E" w:rsidRPr="00844E5E" w:rsidRDefault="00844E5E" w:rsidP="00844E5E">
            <w:pPr>
              <w:spacing w:after="0" w:line="240" w:lineRule="auto"/>
              <w:jc w:val="center"/>
              <w:rPr>
                <w:rFonts w:ascii="Calibri" w:eastAsia="Times New Roman" w:hAnsi="Calibri" w:cs="Times New Roman"/>
                <w:b/>
                <w:bCs/>
                <w:color w:val="FF0000"/>
                <w:sz w:val="16"/>
                <w:szCs w:val="16"/>
              </w:rPr>
            </w:pPr>
            <w:r>
              <w:rPr>
                <w:rFonts w:ascii="Calibri" w:eastAsia="Times New Roman" w:hAnsi="Calibri" w:cs="Times New Roman"/>
                <w:b/>
                <w:bCs/>
                <w:color w:val="FF0000"/>
                <w:sz w:val="16"/>
                <w:szCs w:val="16"/>
              </w:rPr>
              <w:t>TEMPTMPLT2</w:t>
            </w:r>
            <w:r w:rsidRPr="00844E5E">
              <w:rPr>
                <w:rFonts w:ascii="Calibri" w:eastAsia="Times New Roman" w:hAnsi="Calibri" w:cs="Times New Roman"/>
                <w:b/>
                <w:bCs/>
                <w:color w:val="FF0000"/>
                <w:sz w:val="16"/>
                <w:szCs w:val="16"/>
              </w:rPr>
              <w:t>_</w:t>
            </w:r>
            <w:r w:rsidR="00C620AD">
              <w:rPr>
                <w:rFonts w:ascii="Calibri" w:eastAsia="Times New Roman" w:hAnsi="Calibri" w:cs="Times New Roman"/>
                <w:b/>
                <w:bCs/>
                <w:color w:val="FF0000"/>
                <w:sz w:val="16"/>
                <w:szCs w:val="16"/>
              </w:rPr>
              <w:t>GLFS</w:t>
            </w:r>
            <w:r>
              <w:rPr>
                <w:rFonts w:ascii="Calibri" w:eastAsia="Times New Roman" w:hAnsi="Calibri" w:cs="Times New Roman"/>
                <w:b/>
                <w:bCs/>
                <w:color w:val="FF0000"/>
                <w:sz w:val="16"/>
                <w:szCs w:val="16"/>
              </w:rPr>
              <w:t>TMPLT</w:t>
            </w:r>
            <w:r w:rsidR="003312A5">
              <w:rPr>
                <w:rFonts w:ascii="Calibri" w:eastAsia="Times New Roman" w:hAnsi="Calibri" w:cs="Times New Roman"/>
                <w:b/>
                <w:bCs/>
                <w:color w:val="FF0000"/>
                <w:sz w:val="16"/>
                <w:szCs w:val="16"/>
              </w:rPr>
              <w:t>1</w:t>
            </w:r>
          </w:p>
        </w:tc>
        <w:tc>
          <w:tcPr>
            <w:tcW w:w="1200" w:type="dxa"/>
            <w:shd w:val="clear" w:color="auto" w:fill="auto"/>
            <w:vAlign w:val="center"/>
            <w:hideMark/>
          </w:tcPr>
          <w:p w14:paraId="721DA55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Master/detail to GLFSTMPLT1</w:t>
            </w:r>
          </w:p>
        </w:tc>
        <w:tc>
          <w:tcPr>
            <w:tcW w:w="2331" w:type="dxa"/>
            <w:shd w:val="clear" w:color="auto" w:fill="auto"/>
            <w:vAlign w:val="center"/>
            <w:hideMark/>
          </w:tcPr>
          <w:p w14:paraId="765D9CB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0527167" w14:textId="34D7DD01"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2</w:t>
            </w:r>
            <w:r w:rsidRPr="000E1B0D">
              <w:rPr>
                <w:rFonts w:ascii="Calibri" w:eastAsia="Times New Roman" w:hAnsi="Calibri" w:cs="Times New Roman"/>
                <w:b/>
                <w:bCs/>
                <w:color w:val="FF0000"/>
                <w:sz w:val="16"/>
                <w:szCs w:val="16"/>
              </w:rPr>
              <w:t>.</w:t>
            </w:r>
          </w:p>
        </w:tc>
      </w:tr>
      <w:tr w:rsidR="00844E5E" w:rsidRPr="0049633B" w14:paraId="31032097" w14:textId="77777777" w:rsidTr="00977118">
        <w:trPr>
          <w:trHeight w:val="900"/>
        </w:trPr>
        <w:tc>
          <w:tcPr>
            <w:tcW w:w="3145" w:type="dxa"/>
            <w:shd w:val="clear" w:color="auto" w:fill="auto"/>
            <w:vAlign w:val="center"/>
            <w:hideMark/>
          </w:tcPr>
          <w:p w14:paraId="0DC0BFB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ID of this variant of the template</w:t>
            </w:r>
          </w:p>
        </w:tc>
        <w:tc>
          <w:tcPr>
            <w:tcW w:w="3081" w:type="dxa"/>
            <w:shd w:val="clear" w:color="auto" w:fill="auto"/>
            <w:vAlign w:val="center"/>
            <w:hideMark/>
          </w:tcPr>
          <w:p w14:paraId="3686D75F" w14:textId="7AEBF126"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_FORMAT</w:t>
            </w:r>
          </w:p>
        </w:tc>
        <w:tc>
          <w:tcPr>
            <w:tcW w:w="1200" w:type="dxa"/>
            <w:shd w:val="clear" w:color="auto" w:fill="auto"/>
            <w:vAlign w:val="center"/>
            <w:hideMark/>
          </w:tcPr>
          <w:p w14:paraId="6E012AD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30)</w:t>
            </w:r>
          </w:p>
        </w:tc>
        <w:tc>
          <w:tcPr>
            <w:tcW w:w="2331" w:type="dxa"/>
            <w:shd w:val="clear" w:color="auto" w:fill="auto"/>
            <w:vAlign w:val="center"/>
            <w:hideMark/>
          </w:tcPr>
          <w:p w14:paraId="3DD5069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Not NULL</w:t>
            </w:r>
          </w:p>
        </w:tc>
        <w:tc>
          <w:tcPr>
            <w:tcW w:w="5583" w:type="dxa"/>
            <w:shd w:val="clear" w:color="auto" w:fill="auto"/>
            <w:vAlign w:val="center"/>
            <w:hideMark/>
          </w:tcPr>
          <w:p w14:paraId="306BC22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Identifies a variant of the template.</w:t>
            </w:r>
            <w:r w:rsidRPr="0049633B">
              <w:rPr>
                <w:rFonts w:ascii="Calibri" w:eastAsia="Times New Roman" w:hAnsi="Calibri" w:cs="Times New Roman"/>
                <w:b/>
                <w:bCs/>
                <w:color w:val="000000"/>
                <w:sz w:val="16"/>
                <w:szCs w:val="16"/>
              </w:rPr>
              <w:br/>
              <w:t>Cannot be NULL.</w:t>
            </w:r>
            <w:r w:rsidRPr="0049633B">
              <w:rPr>
                <w:rFonts w:ascii="Calibri" w:eastAsia="Times New Roman" w:hAnsi="Calibri" w:cs="Times New Roman"/>
                <w:b/>
                <w:bCs/>
                <w:color w:val="000000"/>
                <w:sz w:val="16"/>
                <w:szCs w:val="16"/>
              </w:rPr>
              <w:br/>
              <w:t>If no variants are defined, the GLFSTMPLT2_FORMAT for the first one is defaulted to "Original version."</w:t>
            </w:r>
          </w:p>
        </w:tc>
      </w:tr>
      <w:tr w:rsidR="00844E5E" w:rsidRPr="0049633B" w14:paraId="61C1CCEC" w14:textId="77777777" w:rsidTr="00977118">
        <w:trPr>
          <w:trHeight w:val="900"/>
        </w:trPr>
        <w:tc>
          <w:tcPr>
            <w:tcW w:w="3145" w:type="dxa"/>
            <w:shd w:val="clear" w:color="auto" w:fill="auto"/>
            <w:vAlign w:val="center"/>
            <w:hideMark/>
          </w:tcPr>
          <w:p w14:paraId="600607F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columns on report</w:t>
            </w:r>
          </w:p>
        </w:tc>
        <w:tc>
          <w:tcPr>
            <w:tcW w:w="3081" w:type="dxa"/>
            <w:shd w:val="clear" w:color="auto" w:fill="auto"/>
            <w:vAlign w:val="center"/>
            <w:hideMark/>
          </w:tcPr>
          <w:p w14:paraId="626C50AA" w14:textId="6B6C453A"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_COLUMNS</w:t>
            </w:r>
          </w:p>
        </w:tc>
        <w:tc>
          <w:tcPr>
            <w:tcW w:w="1200" w:type="dxa"/>
            <w:shd w:val="clear" w:color="auto" w:fill="auto"/>
            <w:vAlign w:val="center"/>
            <w:hideMark/>
          </w:tcPr>
          <w:p w14:paraId="705F83F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1B567E6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583" w:type="dxa"/>
            <w:shd w:val="clear" w:color="auto" w:fill="auto"/>
            <w:vAlign w:val="center"/>
            <w:hideMark/>
          </w:tcPr>
          <w:p w14:paraId="603B65E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Statements are columnar. The leftmost column of every statement (column zero) always contains text and never has a header; this column is assumed. GLFSTMPLT2_COLUMNS </w:t>
            </w:r>
            <w:proofErr w:type="gramStart"/>
            <w:r w:rsidRPr="0049633B">
              <w:rPr>
                <w:rFonts w:ascii="Calibri" w:eastAsia="Times New Roman" w:hAnsi="Calibri" w:cs="Times New Roman"/>
                <w:b/>
                <w:bCs/>
                <w:color w:val="000000"/>
                <w:sz w:val="16"/>
                <w:szCs w:val="16"/>
              </w:rPr>
              <w:t>refers</w:t>
            </w:r>
            <w:proofErr w:type="gramEnd"/>
            <w:r w:rsidRPr="0049633B">
              <w:rPr>
                <w:rFonts w:ascii="Calibri" w:eastAsia="Times New Roman" w:hAnsi="Calibri" w:cs="Times New Roman"/>
                <w:b/>
                <w:bCs/>
                <w:color w:val="000000"/>
                <w:sz w:val="16"/>
                <w:szCs w:val="16"/>
              </w:rPr>
              <w:t xml:space="preserve"> to the number of data columns to be printed to the right of the text.</w:t>
            </w:r>
          </w:p>
        </w:tc>
      </w:tr>
      <w:tr w:rsidR="00844E5E" w:rsidRPr="0049633B" w14:paraId="5430359B" w14:textId="77777777" w:rsidTr="00977118">
        <w:trPr>
          <w:trHeight w:val="450"/>
        </w:trPr>
        <w:tc>
          <w:tcPr>
            <w:tcW w:w="3145" w:type="dxa"/>
            <w:shd w:val="clear" w:color="auto" w:fill="auto"/>
            <w:vAlign w:val="center"/>
            <w:hideMark/>
          </w:tcPr>
          <w:p w14:paraId="62DF70C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tab-spaces to left of first column</w:t>
            </w:r>
          </w:p>
        </w:tc>
        <w:tc>
          <w:tcPr>
            <w:tcW w:w="3081" w:type="dxa"/>
            <w:shd w:val="clear" w:color="auto" w:fill="auto"/>
            <w:vAlign w:val="center"/>
            <w:hideMark/>
          </w:tcPr>
          <w:p w14:paraId="30F70DA3" w14:textId="78DDFD36"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_COLZEROOFFSET</w:t>
            </w:r>
          </w:p>
        </w:tc>
        <w:tc>
          <w:tcPr>
            <w:tcW w:w="1200" w:type="dxa"/>
            <w:shd w:val="clear" w:color="auto" w:fill="auto"/>
            <w:vAlign w:val="center"/>
            <w:hideMark/>
          </w:tcPr>
          <w:p w14:paraId="10D303A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0A3FE48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583" w:type="dxa"/>
            <w:shd w:val="clear" w:color="auto" w:fill="auto"/>
            <w:vAlign w:val="center"/>
            <w:hideMark/>
          </w:tcPr>
          <w:p w14:paraId="502FC89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tab-spaces by which column zero is offset from the left edge of the page.</w:t>
            </w:r>
          </w:p>
        </w:tc>
      </w:tr>
      <w:tr w:rsidR="00844E5E" w:rsidRPr="0049633B" w14:paraId="0F7E0256" w14:textId="77777777" w:rsidTr="00977118">
        <w:trPr>
          <w:trHeight w:val="675"/>
        </w:trPr>
        <w:tc>
          <w:tcPr>
            <w:tcW w:w="3145" w:type="dxa"/>
            <w:shd w:val="clear" w:color="auto" w:fill="auto"/>
            <w:vAlign w:val="center"/>
            <w:hideMark/>
          </w:tcPr>
          <w:p w14:paraId="58855DD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Width of leftmost (text) column in characters</w:t>
            </w:r>
          </w:p>
        </w:tc>
        <w:tc>
          <w:tcPr>
            <w:tcW w:w="3081" w:type="dxa"/>
            <w:shd w:val="clear" w:color="auto" w:fill="auto"/>
            <w:vAlign w:val="center"/>
            <w:hideMark/>
          </w:tcPr>
          <w:p w14:paraId="0F6DD57A" w14:textId="116EA716"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_COLZEROWIDTH</w:t>
            </w:r>
          </w:p>
        </w:tc>
        <w:tc>
          <w:tcPr>
            <w:tcW w:w="1200" w:type="dxa"/>
            <w:shd w:val="clear" w:color="auto" w:fill="auto"/>
            <w:vAlign w:val="center"/>
            <w:hideMark/>
          </w:tcPr>
          <w:p w14:paraId="03A3710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3033ECD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w:t>
            </w:r>
          </w:p>
        </w:tc>
        <w:tc>
          <w:tcPr>
            <w:tcW w:w="5583" w:type="dxa"/>
            <w:shd w:val="clear" w:color="auto" w:fill="auto"/>
            <w:vAlign w:val="center"/>
            <w:hideMark/>
          </w:tcPr>
          <w:p w14:paraId="5312B38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Width of column zero in characters. If more than GLFSTMPLT2_COLZEROWIDTH characters are entered for any line in column zero, the text will wrap.</w:t>
            </w:r>
          </w:p>
        </w:tc>
      </w:tr>
      <w:tr w:rsidR="00844E5E" w:rsidRPr="0049633B" w14:paraId="35D7D68A" w14:textId="77777777" w:rsidTr="00977118">
        <w:trPr>
          <w:trHeight w:val="450"/>
        </w:trPr>
        <w:tc>
          <w:tcPr>
            <w:tcW w:w="3145" w:type="dxa"/>
            <w:shd w:val="clear" w:color="auto" w:fill="auto"/>
            <w:vAlign w:val="center"/>
            <w:hideMark/>
          </w:tcPr>
          <w:p w14:paraId="702C4AD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Maximum number of lines in any column heading</w:t>
            </w:r>
          </w:p>
        </w:tc>
        <w:tc>
          <w:tcPr>
            <w:tcW w:w="3081" w:type="dxa"/>
            <w:shd w:val="clear" w:color="auto" w:fill="auto"/>
            <w:vAlign w:val="center"/>
            <w:hideMark/>
          </w:tcPr>
          <w:p w14:paraId="6E413E9A" w14:textId="4427ADC6"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_HEADERLINES</w:t>
            </w:r>
          </w:p>
        </w:tc>
        <w:tc>
          <w:tcPr>
            <w:tcW w:w="1200" w:type="dxa"/>
            <w:shd w:val="clear" w:color="auto" w:fill="auto"/>
            <w:vAlign w:val="center"/>
            <w:hideMark/>
          </w:tcPr>
          <w:p w14:paraId="580B81D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31" w:type="dxa"/>
            <w:shd w:val="clear" w:color="auto" w:fill="auto"/>
            <w:vAlign w:val="center"/>
            <w:hideMark/>
          </w:tcPr>
          <w:p w14:paraId="4C821F7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 0 and &lt;= 5</w:t>
            </w:r>
          </w:p>
        </w:tc>
        <w:tc>
          <w:tcPr>
            <w:tcW w:w="5583" w:type="dxa"/>
            <w:shd w:val="clear" w:color="auto" w:fill="auto"/>
            <w:vAlign w:val="center"/>
            <w:hideMark/>
          </w:tcPr>
          <w:p w14:paraId="36FD7E0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column header lines (1, 2, 3, 4 or 5)</w:t>
            </w:r>
          </w:p>
        </w:tc>
      </w:tr>
      <w:tr w:rsidR="00844E5E" w:rsidRPr="0049633B" w14:paraId="779F44FE" w14:textId="77777777" w:rsidTr="00977118">
        <w:trPr>
          <w:trHeight w:val="450"/>
        </w:trPr>
        <w:tc>
          <w:tcPr>
            <w:tcW w:w="3145" w:type="dxa"/>
            <w:shd w:val="clear" w:color="auto" w:fill="auto"/>
            <w:vAlign w:val="center"/>
            <w:hideMark/>
          </w:tcPr>
          <w:p w14:paraId="344E2E5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Currency precision</w:t>
            </w:r>
          </w:p>
        </w:tc>
        <w:tc>
          <w:tcPr>
            <w:tcW w:w="3081" w:type="dxa"/>
            <w:shd w:val="clear" w:color="auto" w:fill="auto"/>
            <w:vAlign w:val="center"/>
            <w:hideMark/>
          </w:tcPr>
          <w:p w14:paraId="3655BBDE" w14:textId="6AFC7B7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_CURRPRECISION</w:t>
            </w:r>
          </w:p>
        </w:tc>
        <w:tc>
          <w:tcPr>
            <w:tcW w:w="1200" w:type="dxa"/>
            <w:shd w:val="clear" w:color="auto" w:fill="auto"/>
            <w:vAlign w:val="center"/>
            <w:hideMark/>
          </w:tcPr>
          <w:p w14:paraId="121506D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31" w:type="dxa"/>
            <w:shd w:val="clear" w:color="auto" w:fill="auto"/>
            <w:vAlign w:val="center"/>
            <w:hideMark/>
          </w:tcPr>
          <w:p w14:paraId="4BB3719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0 or 2</w:t>
            </w:r>
          </w:p>
        </w:tc>
        <w:tc>
          <w:tcPr>
            <w:tcW w:w="5583" w:type="dxa"/>
            <w:shd w:val="clear" w:color="auto" w:fill="auto"/>
            <w:vAlign w:val="center"/>
            <w:hideMark/>
          </w:tcPr>
          <w:p w14:paraId="3E199CC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decimal precision of the reporting currency. Defaults to 2 but may be overridden to zero (as for Yen).</w:t>
            </w:r>
          </w:p>
        </w:tc>
      </w:tr>
      <w:tr w:rsidR="00844E5E" w:rsidRPr="0049633B" w14:paraId="1F5EBB24" w14:textId="77777777" w:rsidTr="00977118">
        <w:trPr>
          <w:trHeight w:val="300"/>
        </w:trPr>
        <w:tc>
          <w:tcPr>
            <w:tcW w:w="3145" w:type="dxa"/>
            <w:vMerge w:val="restart"/>
            <w:shd w:val="clear" w:color="auto" w:fill="auto"/>
            <w:vAlign w:val="center"/>
            <w:hideMark/>
          </w:tcPr>
          <w:p w14:paraId="3426BCE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Currency rounding</w:t>
            </w:r>
          </w:p>
        </w:tc>
        <w:tc>
          <w:tcPr>
            <w:tcW w:w="3081" w:type="dxa"/>
            <w:vMerge w:val="restart"/>
            <w:shd w:val="clear" w:color="auto" w:fill="auto"/>
            <w:vAlign w:val="center"/>
            <w:hideMark/>
          </w:tcPr>
          <w:p w14:paraId="4D29FB34" w14:textId="4AB48545"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_ROUNDCURR</w:t>
            </w:r>
          </w:p>
        </w:tc>
        <w:tc>
          <w:tcPr>
            <w:tcW w:w="1200" w:type="dxa"/>
            <w:vMerge w:val="restart"/>
            <w:shd w:val="clear" w:color="auto" w:fill="auto"/>
            <w:vAlign w:val="center"/>
            <w:hideMark/>
          </w:tcPr>
          <w:p w14:paraId="5E96DB7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5C6D914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Don't round</w:t>
            </w:r>
          </w:p>
        </w:tc>
        <w:tc>
          <w:tcPr>
            <w:tcW w:w="5583" w:type="dxa"/>
            <w:shd w:val="clear" w:color="auto" w:fill="auto"/>
            <w:vAlign w:val="center"/>
            <w:hideMark/>
          </w:tcPr>
          <w:p w14:paraId="726B746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default.</w:t>
            </w:r>
          </w:p>
        </w:tc>
      </w:tr>
      <w:tr w:rsidR="00844E5E" w:rsidRPr="0049633B" w14:paraId="299946DC" w14:textId="77777777" w:rsidTr="00977118">
        <w:trPr>
          <w:trHeight w:val="300"/>
        </w:trPr>
        <w:tc>
          <w:tcPr>
            <w:tcW w:w="3145" w:type="dxa"/>
            <w:vMerge/>
            <w:vAlign w:val="center"/>
            <w:hideMark/>
          </w:tcPr>
          <w:p w14:paraId="103E0E7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37BD185C"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C5C5F4E"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2EC1240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units</w:t>
            </w:r>
          </w:p>
        </w:tc>
        <w:tc>
          <w:tcPr>
            <w:tcW w:w="5583" w:type="dxa"/>
            <w:shd w:val="clear" w:color="auto" w:fill="auto"/>
            <w:vAlign w:val="center"/>
            <w:hideMark/>
          </w:tcPr>
          <w:p w14:paraId="4290019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units of currency.</w:t>
            </w:r>
          </w:p>
        </w:tc>
      </w:tr>
      <w:tr w:rsidR="00844E5E" w:rsidRPr="0049633B" w14:paraId="46E4CE23" w14:textId="77777777" w:rsidTr="00977118">
        <w:trPr>
          <w:trHeight w:val="300"/>
        </w:trPr>
        <w:tc>
          <w:tcPr>
            <w:tcW w:w="3145" w:type="dxa"/>
            <w:vMerge/>
            <w:vAlign w:val="center"/>
            <w:hideMark/>
          </w:tcPr>
          <w:p w14:paraId="78403352"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51FDC2FB"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F2DEA22"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6F7BD0B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thousands</w:t>
            </w:r>
          </w:p>
        </w:tc>
        <w:tc>
          <w:tcPr>
            <w:tcW w:w="5583" w:type="dxa"/>
            <w:shd w:val="clear" w:color="auto" w:fill="auto"/>
            <w:vAlign w:val="center"/>
            <w:hideMark/>
          </w:tcPr>
          <w:p w14:paraId="7C042AA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thousands.</w:t>
            </w:r>
          </w:p>
        </w:tc>
      </w:tr>
      <w:tr w:rsidR="00844E5E" w:rsidRPr="0049633B" w14:paraId="34E81BEE" w14:textId="77777777" w:rsidTr="00977118">
        <w:trPr>
          <w:trHeight w:val="300"/>
        </w:trPr>
        <w:tc>
          <w:tcPr>
            <w:tcW w:w="3145" w:type="dxa"/>
            <w:vMerge/>
            <w:vAlign w:val="center"/>
            <w:hideMark/>
          </w:tcPr>
          <w:p w14:paraId="52C4F898"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6981BDED"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1601DB7"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4F60CF8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millions</w:t>
            </w:r>
          </w:p>
        </w:tc>
        <w:tc>
          <w:tcPr>
            <w:tcW w:w="5583" w:type="dxa"/>
            <w:shd w:val="clear" w:color="auto" w:fill="auto"/>
            <w:vAlign w:val="center"/>
            <w:hideMark/>
          </w:tcPr>
          <w:p w14:paraId="5006EE1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to even millions.</w:t>
            </w:r>
          </w:p>
        </w:tc>
      </w:tr>
      <w:tr w:rsidR="00844E5E" w:rsidRPr="0049633B" w14:paraId="53730863" w14:textId="77777777" w:rsidTr="00977118">
        <w:trPr>
          <w:trHeight w:val="300"/>
        </w:trPr>
        <w:tc>
          <w:tcPr>
            <w:tcW w:w="3145" w:type="dxa"/>
            <w:vMerge w:val="restart"/>
            <w:shd w:val="clear" w:color="auto" w:fill="auto"/>
            <w:vAlign w:val="center"/>
            <w:hideMark/>
          </w:tcPr>
          <w:p w14:paraId="478448C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What to round</w:t>
            </w:r>
          </w:p>
        </w:tc>
        <w:tc>
          <w:tcPr>
            <w:tcW w:w="3081" w:type="dxa"/>
            <w:vMerge w:val="restart"/>
            <w:shd w:val="clear" w:color="auto" w:fill="auto"/>
            <w:vAlign w:val="center"/>
            <w:hideMark/>
          </w:tcPr>
          <w:p w14:paraId="38EA14C0" w14:textId="6580D37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_ROUNDWHAT</w:t>
            </w:r>
          </w:p>
        </w:tc>
        <w:tc>
          <w:tcPr>
            <w:tcW w:w="1200" w:type="dxa"/>
            <w:vMerge w:val="restart"/>
            <w:shd w:val="clear" w:color="auto" w:fill="auto"/>
            <w:vAlign w:val="center"/>
            <w:hideMark/>
          </w:tcPr>
          <w:p w14:paraId="072AE4A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139227B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p>
        </w:tc>
        <w:tc>
          <w:tcPr>
            <w:tcW w:w="5583" w:type="dxa"/>
            <w:shd w:val="clear" w:color="auto" w:fill="auto"/>
            <w:vAlign w:val="center"/>
            <w:hideMark/>
          </w:tcPr>
          <w:p w14:paraId="690A83E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GLFSTMPLT2_ROUNDCURR = Don't round</w:t>
            </w:r>
          </w:p>
        </w:tc>
      </w:tr>
      <w:tr w:rsidR="00844E5E" w:rsidRPr="0049633B" w14:paraId="2139B5F4" w14:textId="77777777" w:rsidTr="00977118">
        <w:trPr>
          <w:trHeight w:val="675"/>
        </w:trPr>
        <w:tc>
          <w:tcPr>
            <w:tcW w:w="3145" w:type="dxa"/>
            <w:vMerge/>
            <w:vAlign w:val="center"/>
            <w:hideMark/>
          </w:tcPr>
          <w:p w14:paraId="7F15A52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C6D347C"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4837428"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420BE6C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only</w:t>
            </w:r>
          </w:p>
        </w:tc>
        <w:tc>
          <w:tcPr>
            <w:tcW w:w="5583" w:type="dxa"/>
            <w:shd w:val="clear" w:color="auto" w:fill="auto"/>
            <w:vAlign w:val="center"/>
            <w:hideMark/>
          </w:tcPr>
          <w:p w14:paraId="5DA1BF6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Only round the numbers that appear on report lines. Add the unrounded line value to totals. When the value of the line is referenced in a calculation, use the unrounded value.</w:t>
            </w:r>
          </w:p>
        </w:tc>
      </w:tr>
      <w:tr w:rsidR="00844E5E" w:rsidRPr="0049633B" w14:paraId="6A091E65" w14:textId="77777777" w:rsidTr="00977118">
        <w:trPr>
          <w:trHeight w:val="675"/>
        </w:trPr>
        <w:tc>
          <w:tcPr>
            <w:tcW w:w="3145" w:type="dxa"/>
            <w:vMerge/>
            <w:vAlign w:val="center"/>
            <w:hideMark/>
          </w:tcPr>
          <w:p w14:paraId="3E06270F"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0D1546FD"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45117E7"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360EB10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and totals</w:t>
            </w:r>
          </w:p>
        </w:tc>
        <w:tc>
          <w:tcPr>
            <w:tcW w:w="5583" w:type="dxa"/>
            <w:shd w:val="clear" w:color="auto" w:fill="auto"/>
            <w:vAlign w:val="center"/>
            <w:hideMark/>
          </w:tcPr>
          <w:p w14:paraId="6CAAA85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the numbers that appear on report lines, and add the rounded values to totals. When the value of the line is referenced in a calculation, use the unrounded value.</w:t>
            </w:r>
          </w:p>
        </w:tc>
      </w:tr>
      <w:tr w:rsidR="00844E5E" w:rsidRPr="0049633B" w14:paraId="1C9F3C7C" w14:textId="77777777" w:rsidTr="00977118">
        <w:trPr>
          <w:trHeight w:val="675"/>
        </w:trPr>
        <w:tc>
          <w:tcPr>
            <w:tcW w:w="3145" w:type="dxa"/>
            <w:vMerge/>
            <w:vAlign w:val="center"/>
            <w:hideMark/>
          </w:tcPr>
          <w:p w14:paraId="7ADFEE37"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BC2B8E6"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83C58BF"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3E2587B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Lines and calculation values</w:t>
            </w:r>
          </w:p>
        </w:tc>
        <w:tc>
          <w:tcPr>
            <w:tcW w:w="5583" w:type="dxa"/>
            <w:shd w:val="clear" w:color="auto" w:fill="auto"/>
            <w:vAlign w:val="center"/>
            <w:hideMark/>
          </w:tcPr>
          <w:p w14:paraId="40D3E90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the numbers that appear on report lines. Add the unrounded line value to totals.  When the value of the line is referenced in a calculation, use the rounded value.</w:t>
            </w:r>
          </w:p>
        </w:tc>
      </w:tr>
      <w:tr w:rsidR="00844E5E" w:rsidRPr="0049633B" w14:paraId="563CA1EA" w14:textId="77777777" w:rsidTr="00977118">
        <w:trPr>
          <w:trHeight w:val="675"/>
        </w:trPr>
        <w:tc>
          <w:tcPr>
            <w:tcW w:w="3145" w:type="dxa"/>
            <w:vMerge/>
            <w:vAlign w:val="center"/>
            <w:hideMark/>
          </w:tcPr>
          <w:p w14:paraId="23E02875"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697CC7F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30F9F00"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3953A82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Everything</w:t>
            </w:r>
          </w:p>
        </w:tc>
        <w:tc>
          <w:tcPr>
            <w:tcW w:w="5583" w:type="dxa"/>
            <w:shd w:val="clear" w:color="auto" w:fill="auto"/>
            <w:vAlign w:val="center"/>
            <w:hideMark/>
          </w:tcPr>
          <w:p w14:paraId="5966C26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Round the numbers that appear on report lines. Add the rounded line value to totals.  When the value of the line is referenced in a calculation, use the rounded value.</w:t>
            </w:r>
          </w:p>
        </w:tc>
      </w:tr>
      <w:tr w:rsidR="00844E5E" w:rsidRPr="0049633B" w14:paraId="0C9FB4F6" w14:textId="77777777" w:rsidTr="00977118">
        <w:trPr>
          <w:trHeight w:val="300"/>
        </w:trPr>
        <w:tc>
          <w:tcPr>
            <w:tcW w:w="3145" w:type="dxa"/>
            <w:vMerge w:val="restart"/>
            <w:shd w:val="clear" w:color="auto" w:fill="auto"/>
            <w:vAlign w:val="center"/>
            <w:hideMark/>
          </w:tcPr>
          <w:p w14:paraId="6F1C663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How negative numbers are identified</w:t>
            </w:r>
          </w:p>
        </w:tc>
        <w:tc>
          <w:tcPr>
            <w:tcW w:w="3081" w:type="dxa"/>
            <w:vMerge w:val="restart"/>
            <w:shd w:val="clear" w:color="auto" w:fill="auto"/>
            <w:vAlign w:val="center"/>
            <w:hideMark/>
          </w:tcPr>
          <w:p w14:paraId="2F89845A" w14:textId="1C75C2B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_MINUSSIGN</w:t>
            </w:r>
          </w:p>
        </w:tc>
        <w:tc>
          <w:tcPr>
            <w:tcW w:w="1200" w:type="dxa"/>
            <w:vMerge w:val="restart"/>
            <w:shd w:val="clear" w:color="auto" w:fill="auto"/>
            <w:vAlign w:val="center"/>
            <w:hideMark/>
          </w:tcPr>
          <w:p w14:paraId="49A731A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2E28E66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Parentheses</w:t>
            </w:r>
          </w:p>
        </w:tc>
        <w:tc>
          <w:tcPr>
            <w:tcW w:w="5583" w:type="dxa"/>
            <w:shd w:val="clear" w:color="auto" w:fill="auto"/>
            <w:vAlign w:val="center"/>
            <w:hideMark/>
          </w:tcPr>
          <w:p w14:paraId="721AE3B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The default. (999)</w:t>
            </w:r>
          </w:p>
        </w:tc>
      </w:tr>
      <w:tr w:rsidR="00844E5E" w:rsidRPr="0049633B" w14:paraId="01EB4DA1" w14:textId="77777777" w:rsidTr="00977118">
        <w:trPr>
          <w:trHeight w:val="300"/>
        </w:trPr>
        <w:tc>
          <w:tcPr>
            <w:tcW w:w="3145" w:type="dxa"/>
            <w:vMerge/>
            <w:vAlign w:val="center"/>
            <w:hideMark/>
          </w:tcPr>
          <w:p w14:paraId="65EDF909"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577CCE5"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FFC6C59"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61D54F3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Leading dash</w:t>
            </w:r>
          </w:p>
        </w:tc>
        <w:tc>
          <w:tcPr>
            <w:tcW w:w="5583" w:type="dxa"/>
            <w:shd w:val="clear" w:color="auto" w:fill="auto"/>
            <w:vAlign w:val="center"/>
            <w:hideMark/>
          </w:tcPr>
          <w:p w14:paraId="4F4E179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-999</w:t>
            </w:r>
          </w:p>
        </w:tc>
      </w:tr>
      <w:tr w:rsidR="00844E5E" w:rsidRPr="0049633B" w14:paraId="30469C63" w14:textId="77777777" w:rsidTr="00977118">
        <w:trPr>
          <w:trHeight w:val="300"/>
        </w:trPr>
        <w:tc>
          <w:tcPr>
            <w:tcW w:w="3145" w:type="dxa"/>
            <w:vMerge/>
            <w:vAlign w:val="center"/>
            <w:hideMark/>
          </w:tcPr>
          <w:p w14:paraId="3B0DCA31"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1B129631"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3189EDB"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5293153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Trailing dash</w:t>
            </w:r>
          </w:p>
        </w:tc>
        <w:tc>
          <w:tcPr>
            <w:tcW w:w="5583" w:type="dxa"/>
            <w:shd w:val="clear" w:color="auto" w:fill="auto"/>
            <w:vAlign w:val="center"/>
            <w:hideMark/>
          </w:tcPr>
          <w:p w14:paraId="6FA1E12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999-</w:t>
            </w:r>
          </w:p>
        </w:tc>
      </w:tr>
      <w:tr w:rsidR="00844E5E" w:rsidRPr="0049633B" w14:paraId="2277D707" w14:textId="77777777" w:rsidTr="00977118">
        <w:trPr>
          <w:trHeight w:val="450"/>
        </w:trPr>
        <w:tc>
          <w:tcPr>
            <w:tcW w:w="3145" w:type="dxa"/>
            <w:vMerge w:val="restart"/>
            <w:shd w:val="clear" w:color="auto" w:fill="auto"/>
            <w:vAlign w:val="center"/>
            <w:hideMark/>
          </w:tcPr>
          <w:p w14:paraId="1FEA3CF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Decimal point and thousands separator</w:t>
            </w:r>
          </w:p>
        </w:tc>
        <w:tc>
          <w:tcPr>
            <w:tcW w:w="3081" w:type="dxa"/>
            <w:vMerge w:val="restart"/>
            <w:shd w:val="clear" w:color="auto" w:fill="auto"/>
            <w:vAlign w:val="center"/>
            <w:hideMark/>
          </w:tcPr>
          <w:p w14:paraId="783074C9" w14:textId="5C9EEEAC"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_PUNCTUATION</w:t>
            </w:r>
          </w:p>
        </w:tc>
        <w:tc>
          <w:tcPr>
            <w:tcW w:w="1200" w:type="dxa"/>
            <w:vMerge w:val="restart"/>
            <w:shd w:val="clear" w:color="auto" w:fill="auto"/>
            <w:vAlign w:val="center"/>
            <w:hideMark/>
          </w:tcPr>
          <w:p w14:paraId="75FD4CA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1172E32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Decimal = dot, 1000s = comma</w:t>
            </w:r>
          </w:p>
        </w:tc>
        <w:tc>
          <w:tcPr>
            <w:tcW w:w="5583" w:type="dxa"/>
            <w:shd w:val="clear" w:color="auto" w:fill="auto"/>
            <w:vAlign w:val="center"/>
            <w:hideMark/>
          </w:tcPr>
          <w:p w14:paraId="7F8167C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Use dot for decimal point and comma for thousands separator: 999,999,999.99</w:t>
            </w:r>
          </w:p>
        </w:tc>
      </w:tr>
      <w:tr w:rsidR="00844E5E" w:rsidRPr="0049633B" w14:paraId="21C6A006" w14:textId="77777777" w:rsidTr="00977118">
        <w:trPr>
          <w:trHeight w:val="450"/>
        </w:trPr>
        <w:tc>
          <w:tcPr>
            <w:tcW w:w="3145" w:type="dxa"/>
            <w:vMerge/>
            <w:vAlign w:val="center"/>
            <w:hideMark/>
          </w:tcPr>
          <w:p w14:paraId="6A80D9D1"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6C31228E"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407968D"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2227678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Decimal = comma, 1000s = dot</w:t>
            </w:r>
          </w:p>
        </w:tc>
        <w:tc>
          <w:tcPr>
            <w:tcW w:w="5583" w:type="dxa"/>
            <w:shd w:val="clear" w:color="auto" w:fill="auto"/>
            <w:vAlign w:val="center"/>
            <w:hideMark/>
          </w:tcPr>
          <w:p w14:paraId="5CBB8AB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Use comma for decimal point and dot for thousands separator: 999.999.999,99</w:t>
            </w:r>
          </w:p>
        </w:tc>
      </w:tr>
      <w:tr w:rsidR="00844E5E" w:rsidRPr="0049633B" w14:paraId="78A95ACB" w14:textId="77777777" w:rsidTr="00977118">
        <w:trPr>
          <w:trHeight w:val="300"/>
        </w:trPr>
        <w:tc>
          <w:tcPr>
            <w:tcW w:w="3145" w:type="dxa"/>
            <w:shd w:val="clear" w:color="auto" w:fill="auto"/>
            <w:vAlign w:val="center"/>
            <w:hideMark/>
          </w:tcPr>
          <w:p w14:paraId="5BF5C97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Percentage / small number precision</w:t>
            </w:r>
          </w:p>
        </w:tc>
        <w:tc>
          <w:tcPr>
            <w:tcW w:w="3081" w:type="dxa"/>
            <w:shd w:val="clear" w:color="auto" w:fill="auto"/>
            <w:vAlign w:val="center"/>
            <w:hideMark/>
          </w:tcPr>
          <w:p w14:paraId="7F3EB869" w14:textId="3D2373E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_PCTPRECISION</w:t>
            </w:r>
          </w:p>
        </w:tc>
        <w:tc>
          <w:tcPr>
            <w:tcW w:w="1200" w:type="dxa"/>
            <w:shd w:val="clear" w:color="auto" w:fill="auto"/>
            <w:vAlign w:val="center"/>
            <w:hideMark/>
          </w:tcPr>
          <w:p w14:paraId="2435A0B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1,0)</w:t>
            </w:r>
          </w:p>
        </w:tc>
        <w:tc>
          <w:tcPr>
            <w:tcW w:w="2331" w:type="dxa"/>
            <w:shd w:val="clear" w:color="auto" w:fill="auto"/>
            <w:vAlign w:val="center"/>
            <w:hideMark/>
          </w:tcPr>
          <w:p w14:paraId="386336A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0, 1, or 2</w:t>
            </w:r>
          </w:p>
        </w:tc>
        <w:tc>
          <w:tcPr>
            <w:tcW w:w="5583" w:type="dxa"/>
            <w:shd w:val="clear" w:color="auto" w:fill="auto"/>
            <w:vAlign w:val="center"/>
            <w:hideMark/>
          </w:tcPr>
          <w:p w14:paraId="5134FBB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factional digits to print for percentages and other small numbers.</w:t>
            </w:r>
          </w:p>
        </w:tc>
      </w:tr>
      <w:tr w:rsidR="00844E5E" w:rsidRPr="0049633B" w14:paraId="3C9A6693" w14:textId="77777777" w:rsidTr="00977118">
        <w:trPr>
          <w:trHeight w:val="900"/>
        </w:trPr>
        <w:tc>
          <w:tcPr>
            <w:tcW w:w="3145" w:type="dxa"/>
            <w:shd w:val="clear" w:color="auto" w:fill="auto"/>
            <w:vAlign w:val="center"/>
            <w:hideMark/>
          </w:tcPr>
          <w:p w14:paraId="140D0A3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Character to print when a number column is empty</w:t>
            </w:r>
          </w:p>
        </w:tc>
        <w:tc>
          <w:tcPr>
            <w:tcW w:w="3081" w:type="dxa"/>
            <w:shd w:val="clear" w:color="auto" w:fill="auto"/>
            <w:vAlign w:val="center"/>
            <w:hideMark/>
          </w:tcPr>
          <w:p w14:paraId="534EC6F6" w14:textId="11AAD3B5"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_NULLVALUEINDICATOR</w:t>
            </w:r>
          </w:p>
        </w:tc>
        <w:tc>
          <w:tcPr>
            <w:tcW w:w="1200" w:type="dxa"/>
            <w:shd w:val="clear" w:color="auto" w:fill="auto"/>
            <w:vAlign w:val="center"/>
            <w:hideMark/>
          </w:tcPr>
          <w:p w14:paraId="1033AE6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1)</w:t>
            </w:r>
          </w:p>
        </w:tc>
        <w:tc>
          <w:tcPr>
            <w:tcW w:w="2331" w:type="dxa"/>
            <w:shd w:val="clear" w:color="auto" w:fill="auto"/>
            <w:vAlign w:val="center"/>
            <w:hideMark/>
          </w:tcPr>
          <w:p w14:paraId="29B7440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or &lt;blank&gt;</w:t>
            </w:r>
          </w:p>
        </w:tc>
        <w:tc>
          <w:tcPr>
            <w:tcW w:w="5583" w:type="dxa"/>
            <w:shd w:val="clear" w:color="auto" w:fill="auto"/>
            <w:vAlign w:val="center"/>
            <w:hideMark/>
          </w:tcPr>
          <w:p w14:paraId="76B9450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Character (dash or blank) to display at the intersections of calculated lines and calculated columns.</w:t>
            </w:r>
            <w:r w:rsidRPr="0049633B">
              <w:rPr>
                <w:rFonts w:ascii="Calibri" w:eastAsia="Times New Roman" w:hAnsi="Calibri" w:cs="Times New Roman"/>
                <w:b/>
                <w:bCs/>
                <w:color w:val="000000"/>
                <w:sz w:val="16"/>
                <w:szCs w:val="16"/>
              </w:rPr>
              <w:br/>
              <w:t>Regardless of the value of GLFSTMPLT2_NULLVALUEINDICATOR, blanks are output when exporting reports.</w:t>
            </w:r>
          </w:p>
        </w:tc>
      </w:tr>
      <w:tr w:rsidR="00844E5E" w:rsidRPr="0049633B" w14:paraId="1275F8F1" w14:textId="77777777" w:rsidTr="00977118">
        <w:trPr>
          <w:trHeight w:val="1125"/>
        </w:trPr>
        <w:tc>
          <w:tcPr>
            <w:tcW w:w="3145" w:type="dxa"/>
            <w:shd w:val="clear" w:color="auto" w:fill="auto"/>
            <w:vAlign w:val="center"/>
            <w:hideMark/>
          </w:tcPr>
          <w:p w14:paraId="0A5DFC6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Print a dash when a number column equals zero</w:t>
            </w:r>
          </w:p>
        </w:tc>
        <w:tc>
          <w:tcPr>
            <w:tcW w:w="3081" w:type="dxa"/>
            <w:shd w:val="clear" w:color="auto" w:fill="auto"/>
            <w:vAlign w:val="center"/>
            <w:hideMark/>
          </w:tcPr>
          <w:p w14:paraId="52A9D86F" w14:textId="315CEEC8"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_SHOWDASHFORZEROVALUE</w:t>
            </w:r>
          </w:p>
        </w:tc>
        <w:tc>
          <w:tcPr>
            <w:tcW w:w="1200" w:type="dxa"/>
            <w:shd w:val="clear" w:color="auto" w:fill="auto"/>
            <w:vAlign w:val="center"/>
            <w:hideMark/>
          </w:tcPr>
          <w:p w14:paraId="58E0F74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497C7B7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479AA34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GLFSTMPLT2_SHOWDASHFORZEROVALUE is TRUE, a dash is output in the position immediately to the left of the decimal indicator when number columns equal zero; otherwise a formatted zero is output.</w:t>
            </w:r>
            <w:r w:rsidRPr="0049633B">
              <w:rPr>
                <w:rFonts w:ascii="Calibri" w:eastAsia="Times New Roman" w:hAnsi="Calibri" w:cs="Times New Roman"/>
                <w:b/>
                <w:bCs/>
                <w:color w:val="000000"/>
                <w:sz w:val="16"/>
                <w:szCs w:val="16"/>
              </w:rPr>
              <w:br/>
              <w:t>Regardless of the value of GLFSTMPLT2_ZEROVALUEINDICATOR, zeroes are output when exporting reports.</w:t>
            </w:r>
          </w:p>
        </w:tc>
      </w:tr>
      <w:tr w:rsidR="00844E5E" w:rsidRPr="0049633B" w14:paraId="7E4C0926" w14:textId="77777777" w:rsidTr="00977118">
        <w:trPr>
          <w:trHeight w:val="450"/>
        </w:trPr>
        <w:tc>
          <w:tcPr>
            <w:tcW w:w="3145" w:type="dxa"/>
            <w:shd w:val="clear" w:color="auto" w:fill="auto"/>
            <w:vAlign w:val="center"/>
            <w:hideMark/>
          </w:tcPr>
          <w:p w14:paraId="52DBE07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centered title lines at the top of the page</w:t>
            </w:r>
          </w:p>
        </w:tc>
        <w:tc>
          <w:tcPr>
            <w:tcW w:w="3081" w:type="dxa"/>
            <w:shd w:val="clear" w:color="auto" w:fill="auto"/>
            <w:vAlign w:val="center"/>
            <w:hideMark/>
          </w:tcPr>
          <w:p w14:paraId="583FD1F5" w14:textId="209A0A9D"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_TITLELINES</w:t>
            </w:r>
          </w:p>
        </w:tc>
        <w:tc>
          <w:tcPr>
            <w:tcW w:w="1200" w:type="dxa"/>
            <w:shd w:val="clear" w:color="auto" w:fill="auto"/>
            <w:vAlign w:val="center"/>
            <w:hideMark/>
          </w:tcPr>
          <w:p w14:paraId="236686D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2F4F899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&gt;=0 and &lt; 11</w:t>
            </w:r>
          </w:p>
        </w:tc>
        <w:tc>
          <w:tcPr>
            <w:tcW w:w="5583" w:type="dxa"/>
            <w:shd w:val="clear" w:color="auto" w:fill="auto"/>
            <w:vAlign w:val="center"/>
            <w:hideMark/>
          </w:tcPr>
          <w:p w14:paraId="195F765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Number of title lines at top of report (title lines are centered)</w:t>
            </w:r>
          </w:p>
        </w:tc>
      </w:tr>
      <w:tr w:rsidR="00844E5E" w:rsidRPr="0049633B" w14:paraId="09D2B791" w14:textId="77777777" w:rsidTr="00977118">
        <w:trPr>
          <w:trHeight w:val="4535"/>
        </w:trPr>
        <w:tc>
          <w:tcPr>
            <w:tcW w:w="3145" w:type="dxa"/>
            <w:shd w:val="clear" w:color="auto" w:fill="auto"/>
            <w:vAlign w:val="center"/>
            <w:hideMark/>
          </w:tcPr>
          <w:p w14:paraId="4607E85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Top title line</w:t>
            </w:r>
          </w:p>
        </w:tc>
        <w:tc>
          <w:tcPr>
            <w:tcW w:w="3081" w:type="dxa"/>
            <w:shd w:val="clear" w:color="auto" w:fill="auto"/>
            <w:vAlign w:val="center"/>
            <w:hideMark/>
          </w:tcPr>
          <w:p w14:paraId="386872D2" w14:textId="5B08712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_TITLELINE1</w:t>
            </w:r>
          </w:p>
        </w:tc>
        <w:tc>
          <w:tcPr>
            <w:tcW w:w="1200" w:type="dxa"/>
            <w:shd w:val="clear" w:color="auto" w:fill="auto"/>
            <w:vAlign w:val="center"/>
            <w:hideMark/>
          </w:tcPr>
          <w:p w14:paraId="1A09C4B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03CDA0C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29E3137" w14:textId="77777777" w:rsidR="00844E5E" w:rsidRPr="0049633B" w:rsidRDefault="00844E5E" w:rsidP="00844E5E">
            <w:pPr>
              <w:spacing w:after="0" w:line="240" w:lineRule="auto"/>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 0.</w:t>
            </w:r>
            <w:r w:rsidRPr="0049633B">
              <w:rPr>
                <w:rFonts w:ascii="Calibri" w:eastAsia="Times New Roman" w:hAnsi="Calibri" w:cs="Times New Roman"/>
                <w:b/>
                <w:bCs/>
                <w:color w:val="000000"/>
                <w:sz w:val="16"/>
                <w:szCs w:val="16"/>
              </w:rPr>
              <w:br/>
            </w:r>
            <w:r w:rsidRPr="0049633B">
              <w:rPr>
                <w:rFonts w:ascii="Calibri" w:eastAsia="Times New Roman" w:hAnsi="Calibri" w:cs="Times New Roman"/>
                <w:b/>
                <w:bCs/>
                <w:color w:val="000000"/>
                <w:sz w:val="16"/>
                <w:szCs w:val="16"/>
              </w:rPr>
              <w:br/>
              <w:t>Predefined macros that can be embedded in GLFSTMPLT3_TITKELINE1...10 and resolved at run time:</w:t>
            </w:r>
            <w:r w:rsidRPr="0049633B">
              <w:rPr>
                <w:rFonts w:ascii="Calibri" w:eastAsia="Times New Roman" w:hAnsi="Calibri" w:cs="Times New Roman"/>
                <w:b/>
                <w:bCs/>
                <w:color w:val="000000"/>
                <w:sz w:val="16"/>
                <w:szCs w:val="16"/>
              </w:rPr>
              <w:br/>
              <w:t xml:space="preserve">     "CO" = Company # [GLCNTL_CMPNO]</w:t>
            </w:r>
            <w:r w:rsidRPr="0049633B">
              <w:rPr>
                <w:rFonts w:ascii="Calibri" w:eastAsia="Times New Roman" w:hAnsi="Calibri" w:cs="Times New Roman"/>
                <w:b/>
                <w:bCs/>
                <w:color w:val="000000"/>
                <w:sz w:val="16"/>
                <w:szCs w:val="16"/>
              </w:rPr>
              <w:br/>
              <w:t xml:space="preserve">     "COMPANY" = Company name [GLCNTL_CMPNO__R.SYCMP_DESCR]</w:t>
            </w:r>
            <w:r w:rsidRPr="0049633B">
              <w:rPr>
                <w:rFonts w:ascii="Calibri" w:eastAsia="Times New Roman" w:hAnsi="Calibri" w:cs="Times New Roman"/>
                <w:b/>
                <w:bCs/>
                <w:color w:val="000000"/>
                <w:sz w:val="16"/>
                <w:szCs w:val="16"/>
              </w:rPr>
              <w:br/>
              <w:t xml:space="preserve">     "PROJ" = Project number [GLPROJ_PJPROJ]</w:t>
            </w:r>
            <w:r w:rsidRPr="0049633B">
              <w:rPr>
                <w:rFonts w:ascii="Calibri" w:eastAsia="Times New Roman" w:hAnsi="Calibri" w:cs="Times New Roman"/>
                <w:b/>
                <w:bCs/>
                <w:color w:val="000000"/>
                <w:sz w:val="16"/>
                <w:szCs w:val="16"/>
              </w:rPr>
              <w:br/>
              <w:t xml:space="preserve">     "PROJECT" = Project title [GLPROJ_PJPROJ__R.PJPROJ_DESCR]</w:t>
            </w:r>
            <w:r w:rsidRPr="0049633B">
              <w:rPr>
                <w:rFonts w:ascii="Calibri" w:eastAsia="Times New Roman" w:hAnsi="Calibri" w:cs="Times New Roman"/>
                <w:b/>
                <w:bCs/>
                <w:color w:val="000000"/>
                <w:sz w:val="16"/>
                <w:szCs w:val="16"/>
              </w:rPr>
              <w:br/>
              <w:t xml:space="preserve">     "DIV" = Division code [GLDIV_DIV]</w:t>
            </w:r>
            <w:r w:rsidRPr="0049633B">
              <w:rPr>
                <w:rFonts w:ascii="Calibri" w:eastAsia="Times New Roman" w:hAnsi="Calibri" w:cs="Times New Roman"/>
                <w:b/>
                <w:bCs/>
                <w:color w:val="000000"/>
                <w:sz w:val="16"/>
                <w:szCs w:val="16"/>
              </w:rPr>
              <w:br/>
              <w:t xml:space="preserve">     "DIVISION" = Division name [GLDIV_DESCR]</w:t>
            </w:r>
            <w:r w:rsidRPr="0049633B">
              <w:rPr>
                <w:rFonts w:ascii="Calibri" w:eastAsia="Times New Roman" w:hAnsi="Calibri" w:cs="Times New Roman"/>
                <w:b/>
                <w:bCs/>
                <w:color w:val="000000"/>
                <w:sz w:val="16"/>
                <w:szCs w:val="16"/>
              </w:rPr>
              <w:br/>
              <w:t xml:space="preserve">     "MMMM" = January, February, etc., as of report date</w:t>
            </w:r>
            <w:r w:rsidRPr="0049633B">
              <w:rPr>
                <w:rFonts w:ascii="Calibri" w:eastAsia="Times New Roman" w:hAnsi="Calibri" w:cs="Times New Roman"/>
                <w:b/>
                <w:bCs/>
                <w:color w:val="000000"/>
                <w:sz w:val="16"/>
                <w:szCs w:val="16"/>
              </w:rPr>
              <w:br/>
              <w:t xml:space="preserve">     "MMM" = Jan, Feb, etc., as of report date</w:t>
            </w:r>
            <w:r w:rsidRPr="0049633B">
              <w:rPr>
                <w:rFonts w:ascii="Calibri" w:eastAsia="Times New Roman" w:hAnsi="Calibri" w:cs="Times New Roman"/>
                <w:b/>
                <w:bCs/>
                <w:color w:val="000000"/>
                <w:sz w:val="16"/>
                <w:szCs w:val="16"/>
              </w:rPr>
              <w:br/>
              <w:t xml:space="preserve">     "MM" = month of report as 01, 02, etc.</w:t>
            </w:r>
            <w:r w:rsidRPr="0049633B">
              <w:rPr>
                <w:rFonts w:ascii="Calibri" w:eastAsia="Times New Roman" w:hAnsi="Calibri" w:cs="Times New Roman"/>
                <w:b/>
                <w:bCs/>
                <w:color w:val="000000"/>
                <w:sz w:val="16"/>
                <w:szCs w:val="16"/>
              </w:rPr>
              <w:br/>
              <w:t xml:space="preserve">     "YYYY" = year of report date as 2014, 2015, etc.</w:t>
            </w:r>
            <w:r w:rsidRPr="0049633B">
              <w:rPr>
                <w:rFonts w:ascii="Calibri" w:eastAsia="Times New Roman" w:hAnsi="Calibri" w:cs="Times New Roman"/>
                <w:b/>
                <w:bCs/>
                <w:color w:val="000000"/>
                <w:sz w:val="16"/>
                <w:szCs w:val="16"/>
              </w:rPr>
              <w:br/>
              <w:t xml:space="preserve">     "YY" = year of report date as 14, 15, etc.</w:t>
            </w:r>
            <w:r w:rsidRPr="0049633B">
              <w:rPr>
                <w:rFonts w:ascii="Calibri" w:eastAsia="Times New Roman" w:hAnsi="Calibri" w:cs="Times New Roman"/>
                <w:b/>
                <w:bCs/>
                <w:color w:val="000000"/>
                <w:sz w:val="16"/>
                <w:szCs w:val="16"/>
              </w:rPr>
              <w:br/>
              <w:t xml:space="preserve">     "DD" = day of report date as 1,2…30,31</w:t>
            </w:r>
            <w:r w:rsidRPr="0049633B">
              <w:rPr>
                <w:rFonts w:ascii="Calibri" w:eastAsia="Times New Roman" w:hAnsi="Calibri" w:cs="Times New Roman"/>
                <w:b/>
                <w:bCs/>
                <w:color w:val="000000"/>
                <w:sz w:val="16"/>
                <w:szCs w:val="16"/>
              </w:rPr>
              <w:br/>
              <w:t xml:space="preserve">     "DIM#" = dimension # (1-8)</w:t>
            </w:r>
            <w:r w:rsidRPr="0049633B">
              <w:rPr>
                <w:rFonts w:ascii="Calibri" w:eastAsia="Times New Roman" w:hAnsi="Calibri" w:cs="Times New Roman"/>
                <w:b/>
                <w:bCs/>
                <w:color w:val="000000"/>
                <w:sz w:val="16"/>
                <w:szCs w:val="16"/>
              </w:rPr>
              <w:br/>
              <w:t xml:space="preserve">     "DIMSRC" = dimension source name</w:t>
            </w:r>
            <w:r w:rsidRPr="0049633B">
              <w:rPr>
                <w:rFonts w:ascii="Calibri" w:eastAsia="Times New Roman" w:hAnsi="Calibri" w:cs="Times New Roman"/>
                <w:b/>
                <w:bCs/>
                <w:color w:val="000000"/>
                <w:sz w:val="16"/>
                <w:szCs w:val="16"/>
              </w:rPr>
              <w:br/>
              <w:t xml:space="preserve">     "DIMVAL" = dimension value</w:t>
            </w:r>
            <w:r w:rsidRPr="0049633B">
              <w:rPr>
                <w:rFonts w:ascii="Calibri" w:eastAsia="Times New Roman" w:hAnsi="Calibri" w:cs="Times New Roman"/>
                <w:b/>
                <w:bCs/>
                <w:color w:val="000000"/>
                <w:sz w:val="16"/>
                <w:szCs w:val="16"/>
              </w:rPr>
              <w:br/>
              <w:t xml:space="preserve">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(where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is a number from 1 to 70) can be appended to any token (e.g. DIVISION[30]). If the value of token exceeds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characters in length, only the leftmost </w:t>
            </w:r>
            <w:proofErr w:type="spellStart"/>
            <w:r w:rsidRPr="0049633B">
              <w:rPr>
                <w:rFonts w:ascii="Calibri" w:eastAsia="Times New Roman" w:hAnsi="Calibri" w:cs="Times New Roman"/>
                <w:b/>
                <w:bCs/>
                <w:color w:val="000000"/>
                <w:sz w:val="16"/>
                <w:szCs w:val="16"/>
              </w:rPr>
              <w:t>nn</w:t>
            </w:r>
            <w:proofErr w:type="spellEnd"/>
            <w:r w:rsidRPr="0049633B">
              <w:rPr>
                <w:rFonts w:ascii="Calibri" w:eastAsia="Times New Roman" w:hAnsi="Calibri" w:cs="Times New Roman"/>
                <w:b/>
                <w:bCs/>
                <w:color w:val="000000"/>
                <w:sz w:val="16"/>
                <w:szCs w:val="16"/>
              </w:rPr>
              <w:t xml:space="preserve"> characters are used.</w:t>
            </w:r>
          </w:p>
        </w:tc>
      </w:tr>
      <w:tr w:rsidR="00844E5E" w:rsidRPr="0049633B" w14:paraId="76E4D126" w14:textId="77777777" w:rsidTr="00977118">
        <w:trPr>
          <w:trHeight w:val="300"/>
        </w:trPr>
        <w:tc>
          <w:tcPr>
            <w:tcW w:w="3145" w:type="dxa"/>
            <w:shd w:val="clear" w:color="auto" w:fill="auto"/>
            <w:vAlign w:val="center"/>
            <w:hideMark/>
          </w:tcPr>
          <w:p w14:paraId="73D8EC1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Second title line</w:t>
            </w:r>
          </w:p>
        </w:tc>
        <w:tc>
          <w:tcPr>
            <w:tcW w:w="3081" w:type="dxa"/>
            <w:shd w:val="clear" w:color="auto" w:fill="auto"/>
            <w:vAlign w:val="center"/>
            <w:hideMark/>
          </w:tcPr>
          <w:p w14:paraId="63E580CA" w14:textId="42367B10"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_TITLELINE2</w:t>
            </w:r>
          </w:p>
        </w:tc>
        <w:tc>
          <w:tcPr>
            <w:tcW w:w="1200" w:type="dxa"/>
            <w:shd w:val="clear" w:color="auto" w:fill="auto"/>
            <w:vAlign w:val="center"/>
            <w:hideMark/>
          </w:tcPr>
          <w:p w14:paraId="768AA5A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4002544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3467383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2</w:t>
            </w:r>
          </w:p>
        </w:tc>
      </w:tr>
      <w:tr w:rsidR="00844E5E" w:rsidRPr="0049633B" w14:paraId="640273C3" w14:textId="77777777" w:rsidTr="00977118">
        <w:trPr>
          <w:trHeight w:val="300"/>
        </w:trPr>
        <w:tc>
          <w:tcPr>
            <w:tcW w:w="3145" w:type="dxa"/>
            <w:shd w:val="clear" w:color="auto" w:fill="auto"/>
            <w:vAlign w:val="center"/>
            <w:hideMark/>
          </w:tcPr>
          <w:p w14:paraId="433894F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Third title line</w:t>
            </w:r>
          </w:p>
        </w:tc>
        <w:tc>
          <w:tcPr>
            <w:tcW w:w="3081" w:type="dxa"/>
            <w:shd w:val="clear" w:color="auto" w:fill="auto"/>
            <w:vAlign w:val="center"/>
            <w:hideMark/>
          </w:tcPr>
          <w:p w14:paraId="6CB7B2CD" w14:textId="3570651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_TITLELINE3</w:t>
            </w:r>
          </w:p>
        </w:tc>
        <w:tc>
          <w:tcPr>
            <w:tcW w:w="1200" w:type="dxa"/>
            <w:shd w:val="clear" w:color="auto" w:fill="auto"/>
            <w:vAlign w:val="center"/>
            <w:hideMark/>
          </w:tcPr>
          <w:p w14:paraId="5E5351F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3D7C555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65E3821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3</w:t>
            </w:r>
          </w:p>
        </w:tc>
      </w:tr>
      <w:tr w:rsidR="00844E5E" w:rsidRPr="0049633B" w14:paraId="47241D22" w14:textId="77777777" w:rsidTr="00977118">
        <w:trPr>
          <w:trHeight w:val="300"/>
        </w:trPr>
        <w:tc>
          <w:tcPr>
            <w:tcW w:w="3145" w:type="dxa"/>
            <w:shd w:val="clear" w:color="auto" w:fill="auto"/>
            <w:vAlign w:val="center"/>
            <w:hideMark/>
          </w:tcPr>
          <w:p w14:paraId="4D1FDDA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Fourth title line</w:t>
            </w:r>
          </w:p>
        </w:tc>
        <w:tc>
          <w:tcPr>
            <w:tcW w:w="3081" w:type="dxa"/>
            <w:shd w:val="clear" w:color="auto" w:fill="auto"/>
            <w:vAlign w:val="center"/>
            <w:hideMark/>
          </w:tcPr>
          <w:p w14:paraId="5A871307" w14:textId="3B83A4D8"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_TITLELINE4</w:t>
            </w:r>
          </w:p>
        </w:tc>
        <w:tc>
          <w:tcPr>
            <w:tcW w:w="1200" w:type="dxa"/>
            <w:shd w:val="clear" w:color="auto" w:fill="auto"/>
            <w:vAlign w:val="center"/>
            <w:hideMark/>
          </w:tcPr>
          <w:p w14:paraId="0AF1D8B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7B1306B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23F69E5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4</w:t>
            </w:r>
          </w:p>
        </w:tc>
      </w:tr>
      <w:tr w:rsidR="00844E5E" w:rsidRPr="0049633B" w14:paraId="6D7D6950" w14:textId="77777777" w:rsidTr="00977118">
        <w:trPr>
          <w:trHeight w:val="300"/>
        </w:trPr>
        <w:tc>
          <w:tcPr>
            <w:tcW w:w="3145" w:type="dxa"/>
            <w:shd w:val="clear" w:color="auto" w:fill="auto"/>
            <w:vAlign w:val="center"/>
            <w:hideMark/>
          </w:tcPr>
          <w:p w14:paraId="4F7E726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Fifth title line</w:t>
            </w:r>
          </w:p>
        </w:tc>
        <w:tc>
          <w:tcPr>
            <w:tcW w:w="3081" w:type="dxa"/>
            <w:shd w:val="clear" w:color="auto" w:fill="auto"/>
            <w:vAlign w:val="center"/>
            <w:hideMark/>
          </w:tcPr>
          <w:p w14:paraId="40F8879B" w14:textId="683FFB4F"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_TITLELINE5</w:t>
            </w:r>
          </w:p>
        </w:tc>
        <w:tc>
          <w:tcPr>
            <w:tcW w:w="1200" w:type="dxa"/>
            <w:shd w:val="clear" w:color="auto" w:fill="auto"/>
            <w:vAlign w:val="center"/>
            <w:hideMark/>
          </w:tcPr>
          <w:p w14:paraId="19770E2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076643D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79452A8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5</w:t>
            </w:r>
          </w:p>
        </w:tc>
      </w:tr>
      <w:tr w:rsidR="00844E5E" w:rsidRPr="0049633B" w14:paraId="075634CB" w14:textId="77777777" w:rsidTr="00977118">
        <w:trPr>
          <w:trHeight w:val="300"/>
        </w:trPr>
        <w:tc>
          <w:tcPr>
            <w:tcW w:w="3145" w:type="dxa"/>
            <w:shd w:val="clear" w:color="auto" w:fill="auto"/>
            <w:vAlign w:val="center"/>
            <w:hideMark/>
          </w:tcPr>
          <w:p w14:paraId="7F3E0E0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Sixth title line</w:t>
            </w:r>
          </w:p>
        </w:tc>
        <w:tc>
          <w:tcPr>
            <w:tcW w:w="3081" w:type="dxa"/>
            <w:shd w:val="clear" w:color="auto" w:fill="auto"/>
            <w:vAlign w:val="center"/>
            <w:hideMark/>
          </w:tcPr>
          <w:p w14:paraId="0AAD3F5F" w14:textId="3AA86CF2"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_TITLELINE6</w:t>
            </w:r>
          </w:p>
        </w:tc>
        <w:tc>
          <w:tcPr>
            <w:tcW w:w="1200" w:type="dxa"/>
            <w:shd w:val="clear" w:color="auto" w:fill="auto"/>
            <w:vAlign w:val="center"/>
            <w:hideMark/>
          </w:tcPr>
          <w:p w14:paraId="3364D9B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3F01B9F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404738A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6</w:t>
            </w:r>
          </w:p>
        </w:tc>
      </w:tr>
      <w:tr w:rsidR="00844E5E" w:rsidRPr="0049633B" w14:paraId="628474FF" w14:textId="77777777" w:rsidTr="00977118">
        <w:trPr>
          <w:trHeight w:val="300"/>
        </w:trPr>
        <w:tc>
          <w:tcPr>
            <w:tcW w:w="3145" w:type="dxa"/>
            <w:shd w:val="clear" w:color="auto" w:fill="auto"/>
            <w:vAlign w:val="center"/>
            <w:hideMark/>
          </w:tcPr>
          <w:p w14:paraId="1134117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Seventh title line</w:t>
            </w:r>
          </w:p>
        </w:tc>
        <w:tc>
          <w:tcPr>
            <w:tcW w:w="3081" w:type="dxa"/>
            <w:shd w:val="clear" w:color="auto" w:fill="auto"/>
            <w:vAlign w:val="center"/>
            <w:hideMark/>
          </w:tcPr>
          <w:p w14:paraId="158E9ACF" w14:textId="395DD6C5"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_TITLELINE7</w:t>
            </w:r>
          </w:p>
        </w:tc>
        <w:tc>
          <w:tcPr>
            <w:tcW w:w="1200" w:type="dxa"/>
            <w:shd w:val="clear" w:color="auto" w:fill="auto"/>
            <w:vAlign w:val="center"/>
            <w:hideMark/>
          </w:tcPr>
          <w:p w14:paraId="1AD5C0D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15545A3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6016B75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7</w:t>
            </w:r>
          </w:p>
        </w:tc>
      </w:tr>
      <w:tr w:rsidR="00844E5E" w:rsidRPr="0049633B" w14:paraId="781CCFDE" w14:textId="77777777" w:rsidTr="00977118">
        <w:trPr>
          <w:trHeight w:val="300"/>
        </w:trPr>
        <w:tc>
          <w:tcPr>
            <w:tcW w:w="3145" w:type="dxa"/>
            <w:shd w:val="clear" w:color="auto" w:fill="auto"/>
            <w:vAlign w:val="center"/>
            <w:hideMark/>
          </w:tcPr>
          <w:p w14:paraId="0E89462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Eighth title line</w:t>
            </w:r>
          </w:p>
        </w:tc>
        <w:tc>
          <w:tcPr>
            <w:tcW w:w="3081" w:type="dxa"/>
            <w:shd w:val="clear" w:color="auto" w:fill="auto"/>
            <w:vAlign w:val="center"/>
            <w:hideMark/>
          </w:tcPr>
          <w:p w14:paraId="43555F79" w14:textId="5CCC58B1"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_TITLELINE8</w:t>
            </w:r>
          </w:p>
        </w:tc>
        <w:tc>
          <w:tcPr>
            <w:tcW w:w="1200" w:type="dxa"/>
            <w:shd w:val="clear" w:color="auto" w:fill="auto"/>
            <w:vAlign w:val="center"/>
            <w:hideMark/>
          </w:tcPr>
          <w:p w14:paraId="3D3C70D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52C281D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AFBC76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8</w:t>
            </w:r>
          </w:p>
        </w:tc>
      </w:tr>
      <w:tr w:rsidR="00844E5E" w:rsidRPr="0049633B" w14:paraId="70A3A53A" w14:textId="77777777" w:rsidTr="00977118">
        <w:trPr>
          <w:trHeight w:val="300"/>
        </w:trPr>
        <w:tc>
          <w:tcPr>
            <w:tcW w:w="3145" w:type="dxa"/>
            <w:shd w:val="clear" w:color="auto" w:fill="auto"/>
            <w:vAlign w:val="center"/>
            <w:hideMark/>
          </w:tcPr>
          <w:p w14:paraId="045F6C9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Ninth title line</w:t>
            </w:r>
          </w:p>
        </w:tc>
        <w:tc>
          <w:tcPr>
            <w:tcW w:w="3081" w:type="dxa"/>
            <w:shd w:val="clear" w:color="auto" w:fill="auto"/>
            <w:vAlign w:val="center"/>
            <w:hideMark/>
          </w:tcPr>
          <w:p w14:paraId="5BD68B57" w14:textId="36B3ACFA"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_TITLELINE9</w:t>
            </w:r>
          </w:p>
        </w:tc>
        <w:tc>
          <w:tcPr>
            <w:tcW w:w="1200" w:type="dxa"/>
            <w:shd w:val="clear" w:color="auto" w:fill="auto"/>
            <w:vAlign w:val="center"/>
            <w:hideMark/>
          </w:tcPr>
          <w:p w14:paraId="50AC6D4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01EA4E5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14CBFC8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9</w:t>
            </w:r>
          </w:p>
        </w:tc>
      </w:tr>
      <w:tr w:rsidR="00844E5E" w:rsidRPr="0049633B" w14:paraId="07E5FAED" w14:textId="77777777" w:rsidTr="00977118">
        <w:trPr>
          <w:trHeight w:val="300"/>
        </w:trPr>
        <w:tc>
          <w:tcPr>
            <w:tcW w:w="3145" w:type="dxa"/>
            <w:shd w:val="clear" w:color="auto" w:fill="auto"/>
            <w:vAlign w:val="center"/>
            <w:hideMark/>
          </w:tcPr>
          <w:p w14:paraId="51069F4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Tenth title line</w:t>
            </w:r>
          </w:p>
        </w:tc>
        <w:tc>
          <w:tcPr>
            <w:tcW w:w="3081" w:type="dxa"/>
            <w:shd w:val="clear" w:color="auto" w:fill="auto"/>
            <w:vAlign w:val="center"/>
            <w:hideMark/>
          </w:tcPr>
          <w:p w14:paraId="06192E5A" w14:textId="6417625C"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_TITLELINE10</w:t>
            </w:r>
          </w:p>
        </w:tc>
        <w:tc>
          <w:tcPr>
            <w:tcW w:w="1200" w:type="dxa"/>
            <w:shd w:val="clear" w:color="auto" w:fill="auto"/>
            <w:vAlign w:val="center"/>
            <w:hideMark/>
          </w:tcPr>
          <w:p w14:paraId="0F13F81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70)</w:t>
            </w:r>
          </w:p>
        </w:tc>
        <w:tc>
          <w:tcPr>
            <w:tcW w:w="2331" w:type="dxa"/>
            <w:shd w:val="clear" w:color="auto" w:fill="auto"/>
            <w:vAlign w:val="center"/>
            <w:hideMark/>
          </w:tcPr>
          <w:p w14:paraId="0C20F8C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67F39D4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GLFSTMPLT2_TITLELINES &lt; 10</w:t>
            </w:r>
          </w:p>
        </w:tc>
      </w:tr>
      <w:tr w:rsidR="00844E5E" w:rsidRPr="0049633B" w14:paraId="6F4E503E" w14:textId="77777777" w:rsidTr="00977118">
        <w:trPr>
          <w:trHeight w:val="1800"/>
        </w:trPr>
        <w:tc>
          <w:tcPr>
            <w:tcW w:w="3145" w:type="dxa"/>
            <w:shd w:val="clear" w:color="auto" w:fill="auto"/>
            <w:vAlign w:val="center"/>
            <w:hideMark/>
          </w:tcPr>
          <w:p w14:paraId="265E4F1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Unresolved line labels exist</w:t>
            </w:r>
          </w:p>
        </w:tc>
        <w:tc>
          <w:tcPr>
            <w:tcW w:w="3081" w:type="dxa"/>
            <w:shd w:val="clear" w:color="auto" w:fill="auto"/>
            <w:vAlign w:val="center"/>
            <w:hideMark/>
          </w:tcPr>
          <w:p w14:paraId="0B0D1A52" w14:textId="02C00644"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_UNRESOLVEDLABELS</w:t>
            </w:r>
          </w:p>
        </w:tc>
        <w:tc>
          <w:tcPr>
            <w:tcW w:w="1200" w:type="dxa"/>
            <w:shd w:val="clear" w:color="auto" w:fill="auto"/>
            <w:vAlign w:val="center"/>
            <w:hideMark/>
          </w:tcPr>
          <w:p w14:paraId="10B7840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6B50918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CECB0F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No user input - set by trigger when format is saved. </w:t>
            </w:r>
            <w:r w:rsidRPr="0049633B">
              <w:rPr>
                <w:rFonts w:ascii="Calibri" w:eastAsia="Times New Roman" w:hAnsi="Calibri" w:cs="Times New Roman"/>
                <w:b/>
                <w:bCs/>
                <w:color w:val="000000"/>
                <w:sz w:val="16"/>
                <w:szCs w:val="16"/>
              </w:rPr>
              <w:br/>
              <w:t>If GLFSTMPLT2_UNRESOLVEDLABELS is TRUE, no report can be crated from the format.</w:t>
            </w:r>
            <w:r w:rsidRPr="0049633B">
              <w:rPr>
                <w:rFonts w:ascii="Calibri" w:eastAsia="Times New Roman" w:hAnsi="Calibri" w:cs="Times New Roman"/>
                <w:b/>
                <w:bCs/>
                <w:color w:val="000000"/>
                <w:sz w:val="16"/>
                <w:szCs w:val="16"/>
              </w:rPr>
              <w:br/>
              <w:t>If there are unresolved line labels - e.g. GLFSTMPLT3_VALUE</w:t>
            </w:r>
            <w:r w:rsidRPr="0049633B">
              <w:rPr>
                <w:rFonts w:ascii="Calibri" w:eastAsia="Times New Roman" w:hAnsi="Calibri" w:cs="Times New Roman"/>
                <w:b/>
                <w:bCs/>
                <w:i/>
                <w:iCs/>
                <w:color w:val="000000"/>
                <w:sz w:val="16"/>
                <w:szCs w:val="16"/>
              </w:rPr>
              <w:t>n</w:t>
            </w:r>
            <w:r w:rsidRPr="0049633B">
              <w:rPr>
                <w:rFonts w:ascii="Calibri" w:eastAsia="Times New Roman" w:hAnsi="Calibri" w:cs="Times New Roman"/>
                <w:b/>
                <w:bCs/>
                <w:color w:val="000000"/>
                <w:sz w:val="16"/>
                <w:szCs w:val="16"/>
              </w:rPr>
              <w:t>CALCLABEL is not NULL but no corresponding GLFSTMPLT4_CALCLABEL exists - the template is unusable, the user is warned, and GLFSTMPLT2_UNRESOLVEDLABELS is set to TRUE - meaning that statement calculation cannot be run for GLFSTMPLT2_FORMAT.</w:t>
            </w:r>
          </w:p>
        </w:tc>
      </w:tr>
      <w:tr w:rsidR="00844E5E" w:rsidRPr="0049633B" w14:paraId="70EB779D" w14:textId="77777777" w:rsidTr="00977118">
        <w:trPr>
          <w:trHeight w:val="2250"/>
        </w:trPr>
        <w:tc>
          <w:tcPr>
            <w:tcW w:w="3145" w:type="dxa"/>
            <w:shd w:val="clear" w:color="auto" w:fill="auto"/>
            <w:vAlign w:val="center"/>
            <w:hideMark/>
          </w:tcPr>
          <w:p w14:paraId="2A694A2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Looping calculations are defined</w:t>
            </w:r>
          </w:p>
        </w:tc>
        <w:tc>
          <w:tcPr>
            <w:tcW w:w="3081" w:type="dxa"/>
            <w:shd w:val="clear" w:color="auto" w:fill="auto"/>
            <w:vAlign w:val="center"/>
            <w:hideMark/>
          </w:tcPr>
          <w:p w14:paraId="244F1FFA" w14:textId="62D604F5"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_LOOPINCALCULATION</w:t>
            </w:r>
          </w:p>
        </w:tc>
        <w:tc>
          <w:tcPr>
            <w:tcW w:w="1200" w:type="dxa"/>
            <w:shd w:val="clear" w:color="auto" w:fill="auto"/>
            <w:vAlign w:val="center"/>
            <w:hideMark/>
          </w:tcPr>
          <w:p w14:paraId="0A8A70D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7C16E83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15D6EA6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Not maintainable by user.</w:t>
            </w:r>
            <w:r w:rsidRPr="0049633B">
              <w:rPr>
                <w:rFonts w:ascii="Calibri" w:eastAsia="Times New Roman" w:hAnsi="Calibri" w:cs="Times New Roman"/>
                <w:b/>
                <w:bCs/>
                <w:color w:val="000000"/>
                <w:sz w:val="16"/>
                <w:szCs w:val="16"/>
              </w:rPr>
              <w:br/>
              <w:t>Initialized to NULL.</w:t>
            </w:r>
            <w:r w:rsidRPr="0049633B">
              <w:rPr>
                <w:rFonts w:ascii="Calibri" w:eastAsia="Times New Roman" w:hAnsi="Calibri" w:cs="Times New Roman"/>
                <w:b/>
                <w:bCs/>
                <w:color w:val="000000"/>
                <w:sz w:val="16"/>
                <w:szCs w:val="16"/>
              </w:rPr>
              <w:br/>
              <w:t>When any GLFSTMPLT3, GLFSTMPLT4, or GLFSTMPLT5 is saved:</w:t>
            </w:r>
            <w:r w:rsidRPr="0049633B">
              <w:rPr>
                <w:rFonts w:ascii="Calibri" w:eastAsia="Times New Roman" w:hAnsi="Calibri" w:cs="Times New Roman"/>
                <w:b/>
                <w:bCs/>
                <w:color w:val="000000"/>
                <w:sz w:val="16"/>
                <w:szCs w:val="16"/>
              </w:rPr>
              <w:br/>
              <w:t xml:space="preserve">     GLFSTMPLT2_LOOPINCALCULATION is set to FALSE if no looping calculations are defined.</w:t>
            </w:r>
            <w:r w:rsidRPr="0049633B">
              <w:rPr>
                <w:rFonts w:ascii="Calibri" w:eastAsia="Times New Roman" w:hAnsi="Calibri" w:cs="Times New Roman"/>
                <w:b/>
                <w:bCs/>
                <w:color w:val="000000"/>
                <w:sz w:val="16"/>
                <w:szCs w:val="16"/>
              </w:rPr>
              <w:br/>
              <w:t xml:space="preserve">     GLFSTMPLT2_LOOPINCALCULATION is set to TRUE if looping calculations exist.</w:t>
            </w:r>
            <w:r w:rsidRPr="0049633B">
              <w:rPr>
                <w:rFonts w:ascii="Calibri" w:eastAsia="Times New Roman" w:hAnsi="Calibri" w:cs="Times New Roman"/>
                <w:b/>
                <w:bCs/>
                <w:color w:val="000000"/>
                <w:sz w:val="16"/>
                <w:szCs w:val="16"/>
              </w:rPr>
              <w:br/>
              <w:t xml:space="preserve">If GLFSTMPLT2_LOOPINCALCULATION is TRUE when a user attempts to generate a report, the report generation </w:t>
            </w:r>
            <w:r>
              <w:rPr>
                <w:rFonts w:ascii="Calibri" w:eastAsia="Times New Roman" w:hAnsi="Calibri" w:cs="Times New Roman"/>
                <w:b/>
                <w:bCs/>
                <w:color w:val="000000"/>
                <w:sz w:val="16"/>
                <w:szCs w:val="16"/>
              </w:rPr>
              <w:t>aborts</w:t>
            </w:r>
            <w:r w:rsidRPr="0049633B">
              <w:rPr>
                <w:rFonts w:ascii="Calibri" w:eastAsia="Times New Roman" w:hAnsi="Calibri" w:cs="Times New Roman"/>
                <w:b/>
                <w:bCs/>
                <w:color w:val="000000"/>
                <w:sz w:val="16"/>
                <w:szCs w:val="16"/>
              </w:rPr>
              <w:t xml:space="preserve"> with an error message (e.g. "Cannot create statement - loop in calculations exists.")</w:t>
            </w:r>
          </w:p>
        </w:tc>
      </w:tr>
      <w:tr w:rsidR="00844E5E" w:rsidRPr="0049633B" w14:paraId="3E7B0BDE" w14:textId="77777777" w:rsidTr="00977118">
        <w:trPr>
          <w:trHeight w:val="450"/>
        </w:trPr>
        <w:tc>
          <w:tcPr>
            <w:tcW w:w="3145" w:type="dxa"/>
            <w:shd w:val="clear" w:color="auto" w:fill="auto"/>
            <w:vAlign w:val="center"/>
            <w:hideMark/>
          </w:tcPr>
          <w:p w14:paraId="1458A81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3081" w:type="dxa"/>
            <w:shd w:val="clear" w:color="auto" w:fill="auto"/>
            <w:vAlign w:val="center"/>
            <w:hideMark/>
          </w:tcPr>
          <w:p w14:paraId="28353D1E" w14:textId="77777777" w:rsidR="00844E5E" w:rsidRPr="0049633B" w:rsidRDefault="00844E5E" w:rsidP="00844E5E">
            <w:pPr>
              <w:spacing w:after="0" w:line="240" w:lineRule="auto"/>
              <w:jc w:val="center"/>
              <w:rPr>
                <w:rFonts w:ascii="Times New Roman" w:eastAsia="Times New Roman" w:hAnsi="Times New Roman" w:cs="Times New Roman"/>
                <w:sz w:val="20"/>
                <w:szCs w:val="20"/>
              </w:rPr>
            </w:pPr>
          </w:p>
        </w:tc>
        <w:tc>
          <w:tcPr>
            <w:tcW w:w="1200" w:type="dxa"/>
            <w:shd w:val="clear" w:color="auto" w:fill="auto"/>
            <w:vAlign w:val="center"/>
            <w:hideMark/>
          </w:tcPr>
          <w:p w14:paraId="1D767BAC" w14:textId="77777777" w:rsidR="00844E5E" w:rsidRPr="0049633B" w:rsidRDefault="00844E5E" w:rsidP="00844E5E">
            <w:pPr>
              <w:spacing w:after="0" w:line="240" w:lineRule="auto"/>
              <w:jc w:val="center"/>
              <w:rPr>
                <w:rFonts w:ascii="Times New Roman" w:eastAsia="Times New Roman" w:hAnsi="Times New Roman" w:cs="Times New Roman"/>
                <w:sz w:val="20"/>
                <w:szCs w:val="20"/>
              </w:rPr>
            </w:pPr>
          </w:p>
        </w:tc>
        <w:tc>
          <w:tcPr>
            <w:tcW w:w="2331" w:type="dxa"/>
            <w:shd w:val="clear" w:color="auto" w:fill="auto"/>
            <w:vAlign w:val="center"/>
            <w:hideMark/>
          </w:tcPr>
          <w:p w14:paraId="65732BCE" w14:textId="77777777" w:rsidR="00844E5E" w:rsidRPr="0049633B" w:rsidRDefault="00844E5E" w:rsidP="00844E5E">
            <w:pPr>
              <w:spacing w:after="0" w:line="240" w:lineRule="auto"/>
              <w:jc w:val="center"/>
              <w:rPr>
                <w:rFonts w:ascii="Times New Roman" w:eastAsia="Times New Roman" w:hAnsi="Times New Roman" w:cs="Times New Roman"/>
                <w:sz w:val="20"/>
                <w:szCs w:val="20"/>
              </w:rPr>
            </w:pPr>
          </w:p>
        </w:tc>
        <w:tc>
          <w:tcPr>
            <w:tcW w:w="5583" w:type="dxa"/>
            <w:shd w:val="clear" w:color="auto" w:fill="auto"/>
            <w:vAlign w:val="center"/>
            <w:hideMark/>
          </w:tcPr>
          <w:p w14:paraId="0E647221" w14:textId="77777777" w:rsidR="00844E5E" w:rsidRPr="0049633B" w:rsidRDefault="00844E5E" w:rsidP="00844E5E">
            <w:pPr>
              <w:spacing w:after="0" w:line="240" w:lineRule="auto"/>
              <w:jc w:val="center"/>
              <w:rPr>
                <w:rFonts w:ascii="Calibri" w:eastAsia="Times New Roman" w:hAnsi="Calibri" w:cs="Times New Roman"/>
                <w:b/>
                <w:bCs/>
                <w:color w:val="00B0F0"/>
                <w:sz w:val="16"/>
                <w:szCs w:val="16"/>
              </w:rPr>
            </w:pPr>
            <w:r w:rsidRPr="0049633B">
              <w:rPr>
                <w:rFonts w:ascii="Calibri" w:eastAsia="Times New Roman" w:hAnsi="Calibri" w:cs="Times New Roman"/>
                <w:b/>
                <w:bCs/>
                <w:color w:val="00B0F0"/>
                <w:sz w:val="16"/>
                <w:szCs w:val="16"/>
              </w:rPr>
              <w:t>The following columns permit overrides to GLFSTMPLT1 data. They are NULL unless GLFSTMPLT1-level data is being overwritten.</w:t>
            </w:r>
          </w:p>
        </w:tc>
      </w:tr>
      <w:tr w:rsidR="00844E5E" w:rsidRPr="0049633B" w14:paraId="0B573375" w14:textId="77777777" w:rsidTr="00977118">
        <w:trPr>
          <w:trHeight w:val="300"/>
        </w:trPr>
        <w:tc>
          <w:tcPr>
            <w:tcW w:w="3145" w:type="dxa"/>
            <w:shd w:val="clear" w:color="auto" w:fill="auto"/>
            <w:vAlign w:val="center"/>
            <w:hideMark/>
          </w:tcPr>
          <w:p w14:paraId="1183201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report type</w:t>
            </w:r>
          </w:p>
        </w:tc>
        <w:tc>
          <w:tcPr>
            <w:tcW w:w="3081" w:type="dxa"/>
            <w:shd w:val="clear" w:color="auto" w:fill="auto"/>
            <w:vAlign w:val="center"/>
            <w:hideMark/>
          </w:tcPr>
          <w:p w14:paraId="6E73B18E" w14:textId="3A1872DA"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_OVERRIDETYPE</w:t>
            </w:r>
          </w:p>
        </w:tc>
        <w:tc>
          <w:tcPr>
            <w:tcW w:w="1200" w:type="dxa"/>
            <w:shd w:val="clear" w:color="auto" w:fill="auto"/>
            <w:vAlign w:val="center"/>
            <w:hideMark/>
          </w:tcPr>
          <w:p w14:paraId="676F773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3A3C6E2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3B5A1EA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GLFSTMPLT1_REPORTTYPE</w:t>
            </w:r>
          </w:p>
        </w:tc>
      </w:tr>
      <w:tr w:rsidR="00844E5E" w:rsidRPr="0049633B" w14:paraId="11FB6B86" w14:textId="77777777" w:rsidTr="00977118">
        <w:trPr>
          <w:trHeight w:val="300"/>
        </w:trPr>
        <w:tc>
          <w:tcPr>
            <w:tcW w:w="3145" w:type="dxa"/>
            <w:shd w:val="clear" w:color="auto" w:fill="auto"/>
            <w:vAlign w:val="center"/>
            <w:hideMark/>
          </w:tcPr>
          <w:p w14:paraId="2B5DBED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report scope</w:t>
            </w:r>
          </w:p>
        </w:tc>
        <w:tc>
          <w:tcPr>
            <w:tcW w:w="3081" w:type="dxa"/>
            <w:shd w:val="clear" w:color="auto" w:fill="auto"/>
            <w:vAlign w:val="center"/>
            <w:hideMark/>
          </w:tcPr>
          <w:p w14:paraId="466FCFF8" w14:textId="1DBB5573"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_OVERRIDESCOPE</w:t>
            </w:r>
          </w:p>
        </w:tc>
        <w:tc>
          <w:tcPr>
            <w:tcW w:w="1200" w:type="dxa"/>
            <w:shd w:val="clear" w:color="auto" w:fill="auto"/>
            <w:vAlign w:val="center"/>
            <w:hideMark/>
          </w:tcPr>
          <w:p w14:paraId="4A8A32F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32D1E75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39A5355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GLFSTMPLT1_SCOPE</w:t>
            </w:r>
          </w:p>
        </w:tc>
      </w:tr>
      <w:tr w:rsidR="00844E5E" w:rsidRPr="0049633B" w14:paraId="01890A63" w14:textId="77777777" w:rsidTr="00977118">
        <w:trPr>
          <w:trHeight w:val="300"/>
        </w:trPr>
        <w:tc>
          <w:tcPr>
            <w:tcW w:w="3145" w:type="dxa"/>
            <w:shd w:val="clear" w:color="auto" w:fill="auto"/>
            <w:vAlign w:val="center"/>
            <w:hideMark/>
          </w:tcPr>
          <w:p w14:paraId="7558BA4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division filter</w:t>
            </w:r>
          </w:p>
        </w:tc>
        <w:tc>
          <w:tcPr>
            <w:tcW w:w="3081" w:type="dxa"/>
            <w:shd w:val="clear" w:color="auto" w:fill="auto"/>
            <w:vAlign w:val="center"/>
            <w:hideMark/>
          </w:tcPr>
          <w:p w14:paraId="67EE7A39" w14:textId="7AD5635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_OVERRIDEDIVFILTER</w:t>
            </w:r>
          </w:p>
        </w:tc>
        <w:tc>
          <w:tcPr>
            <w:tcW w:w="1200" w:type="dxa"/>
            <w:shd w:val="clear" w:color="auto" w:fill="auto"/>
            <w:vAlign w:val="center"/>
            <w:hideMark/>
          </w:tcPr>
          <w:p w14:paraId="42D3CD7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527E82F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5A72CF5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division filters</w:t>
            </w:r>
          </w:p>
        </w:tc>
      </w:tr>
      <w:tr w:rsidR="00844E5E" w:rsidRPr="0049633B" w14:paraId="00945027" w14:textId="77777777" w:rsidTr="00977118">
        <w:trPr>
          <w:trHeight w:val="300"/>
        </w:trPr>
        <w:tc>
          <w:tcPr>
            <w:tcW w:w="3145" w:type="dxa"/>
            <w:shd w:val="clear" w:color="auto" w:fill="auto"/>
            <w:vAlign w:val="center"/>
            <w:hideMark/>
          </w:tcPr>
          <w:p w14:paraId="016019E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project filter</w:t>
            </w:r>
          </w:p>
        </w:tc>
        <w:tc>
          <w:tcPr>
            <w:tcW w:w="3081" w:type="dxa"/>
            <w:shd w:val="clear" w:color="auto" w:fill="auto"/>
            <w:vAlign w:val="center"/>
            <w:hideMark/>
          </w:tcPr>
          <w:p w14:paraId="5ECEBDFC" w14:textId="4A211110"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_OVERRIDEPROJFILTER</w:t>
            </w:r>
          </w:p>
        </w:tc>
        <w:tc>
          <w:tcPr>
            <w:tcW w:w="1200" w:type="dxa"/>
            <w:shd w:val="clear" w:color="auto" w:fill="auto"/>
            <w:vAlign w:val="center"/>
            <w:hideMark/>
          </w:tcPr>
          <w:p w14:paraId="3C5B56A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1719328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3CB4D67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project filters</w:t>
            </w:r>
          </w:p>
        </w:tc>
      </w:tr>
      <w:tr w:rsidR="00844E5E" w:rsidRPr="0049633B" w14:paraId="389C8268" w14:textId="77777777" w:rsidTr="00977118">
        <w:trPr>
          <w:trHeight w:val="300"/>
        </w:trPr>
        <w:tc>
          <w:tcPr>
            <w:tcW w:w="3145" w:type="dxa"/>
            <w:shd w:val="clear" w:color="auto" w:fill="auto"/>
            <w:vAlign w:val="center"/>
            <w:hideMark/>
          </w:tcPr>
          <w:p w14:paraId="54D38F2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Override template-level dimension filter</w:t>
            </w:r>
          </w:p>
        </w:tc>
        <w:tc>
          <w:tcPr>
            <w:tcW w:w="3081" w:type="dxa"/>
            <w:shd w:val="clear" w:color="auto" w:fill="auto"/>
            <w:vAlign w:val="center"/>
            <w:hideMark/>
          </w:tcPr>
          <w:p w14:paraId="5326D036" w14:textId="106E7301"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_OVERRIDEDIMFILTER</w:t>
            </w:r>
          </w:p>
        </w:tc>
        <w:tc>
          <w:tcPr>
            <w:tcW w:w="1200" w:type="dxa"/>
            <w:shd w:val="clear" w:color="auto" w:fill="auto"/>
            <w:vAlign w:val="center"/>
            <w:hideMark/>
          </w:tcPr>
          <w:p w14:paraId="130E8A2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2FD6A82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58FE8E0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TRUE, override GLFSTMPLT1 dimension filters</w:t>
            </w:r>
          </w:p>
        </w:tc>
      </w:tr>
      <w:tr w:rsidR="00844E5E" w:rsidRPr="0049633B" w14:paraId="0D70A9F5" w14:textId="77777777" w:rsidTr="00977118">
        <w:trPr>
          <w:trHeight w:val="300"/>
        </w:trPr>
        <w:tc>
          <w:tcPr>
            <w:tcW w:w="3145" w:type="dxa"/>
            <w:vMerge w:val="restart"/>
            <w:shd w:val="clear" w:color="auto" w:fill="auto"/>
            <w:vAlign w:val="center"/>
            <w:hideMark/>
          </w:tcPr>
          <w:p w14:paraId="6743A90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Report type</w:t>
            </w:r>
          </w:p>
        </w:tc>
        <w:tc>
          <w:tcPr>
            <w:tcW w:w="3081" w:type="dxa"/>
            <w:vMerge w:val="restart"/>
            <w:shd w:val="clear" w:color="auto" w:fill="auto"/>
            <w:vAlign w:val="center"/>
            <w:hideMark/>
          </w:tcPr>
          <w:p w14:paraId="29B80B78" w14:textId="538A1472"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_REPORTTYPE</w:t>
            </w:r>
          </w:p>
        </w:tc>
        <w:tc>
          <w:tcPr>
            <w:tcW w:w="1200" w:type="dxa"/>
            <w:vMerge w:val="restart"/>
            <w:shd w:val="clear" w:color="auto" w:fill="auto"/>
            <w:vAlign w:val="center"/>
            <w:hideMark/>
          </w:tcPr>
          <w:p w14:paraId="149CCE9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5EAE421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p>
        </w:tc>
        <w:tc>
          <w:tcPr>
            <w:tcW w:w="5583" w:type="dxa"/>
            <w:shd w:val="clear" w:color="auto" w:fill="auto"/>
            <w:vAlign w:val="center"/>
            <w:hideMark/>
          </w:tcPr>
          <w:p w14:paraId="5E2A078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If GLFSTMPLT2_OVERRIDETYPE = FALSE</w:t>
            </w:r>
          </w:p>
        </w:tc>
      </w:tr>
      <w:tr w:rsidR="00844E5E" w:rsidRPr="0049633B" w14:paraId="1AE66989" w14:textId="77777777" w:rsidTr="00977118">
        <w:trPr>
          <w:trHeight w:val="300"/>
        </w:trPr>
        <w:tc>
          <w:tcPr>
            <w:tcW w:w="3145" w:type="dxa"/>
            <w:vMerge/>
            <w:vAlign w:val="center"/>
            <w:hideMark/>
          </w:tcPr>
          <w:p w14:paraId="3634C78A"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21D7C111"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D166B09"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10152B8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Balance sheet</w:t>
            </w:r>
          </w:p>
        </w:tc>
        <w:tc>
          <w:tcPr>
            <w:tcW w:w="5583" w:type="dxa"/>
            <w:shd w:val="clear" w:color="auto" w:fill="auto"/>
            <w:vAlign w:val="center"/>
            <w:hideMark/>
          </w:tcPr>
          <w:p w14:paraId="1733022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Formal balance sheet</w:t>
            </w:r>
          </w:p>
        </w:tc>
      </w:tr>
      <w:tr w:rsidR="00844E5E" w:rsidRPr="0049633B" w14:paraId="49B8D93C" w14:textId="77777777" w:rsidTr="00977118">
        <w:trPr>
          <w:trHeight w:val="300"/>
        </w:trPr>
        <w:tc>
          <w:tcPr>
            <w:tcW w:w="3145" w:type="dxa"/>
            <w:vMerge/>
            <w:vAlign w:val="center"/>
            <w:hideMark/>
          </w:tcPr>
          <w:p w14:paraId="146B7EAB"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AE72E0D"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1DE90F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226B873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Balance sheet schedule</w:t>
            </w:r>
          </w:p>
        </w:tc>
        <w:tc>
          <w:tcPr>
            <w:tcW w:w="5583" w:type="dxa"/>
            <w:shd w:val="clear" w:color="auto" w:fill="auto"/>
            <w:vAlign w:val="center"/>
            <w:hideMark/>
          </w:tcPr>
          <w:p w14:paraId="122FAAD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Supporting schedule to balance sheet</w:t>
            </w:r>
          </w:p>
        </w:tc>
      </w:tr>
      <w:tr w:rsidR="00844E5E" w:rsidRPr="0049633B" w14:paraId="773CA9D8" w14:textId="77777777" w:rsidTr="00977118">
        <w:trPr>
          <w:trHeight w:val="300"/>
        </w:trPr>
        <w:tc>
          <w:tcPr>
            <w:tcW w:w="3145" w:type="dxa"/>
            <w:vMerge/>
            <w:vAlign w:val="center"/>
            <w:hideMark/>
          </w:tcPr>
          <w:p w14:paraId="5372AD4F"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16F99B8"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16928DE"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1A51C4C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 &amp; L</w:t>
            </w:r>
          </w:p>
        </w:tc>
        <w:tc>
          <w:tcPr>
            <w:tcW w:w="5583" w:type="dxa"/>
            <w:shd w:val="clear" w:color="auto" w:fill="auto"/>
            <w:vAlign w:val="center"/>
            <w:hideMark/>
          </w:tcPr>
          <w:p w14:paraId="4DF626D5" w14:textId="77777777" w:rsidR="00844E5E" w:rsidRPr="00977118" w:rsidRDefault="00844E5E" w:rsidP="00844E5E">
            <w:pPr>
              <w:spacing w:after="0" w:line="240" w:lineRule="auto"/>
              <w:jc w:val="center"/>
              <w:rPr>
                <w:rFonts w:ascii="Calibri" w:eastAsia="Times New Roman" w:hAnsi="Calibri" w:cs="Times New Roman"/>
                <w:b/>
                <w:bCs/>
                <w:color w:val="000000" w:themeColor="text1"/>
                <w:sz w:val="16"/>
                <w:szCs w:val="16"/>
              </w:rPr>
            </w:pPr>
            <w:r w:rsidRPr="00977118">
              <w:rPr>
                <w:rFonts w:ascii="Calibri" w:eastAsia="Times New Roman" w:hAnsi="Calibri" w:cs="Times New Roman"/>
                <w:b/>
                <w:bCs/>
                <w:color w:val="000000" w:themeColor="text1"/>
                <w:sz w:val="16"/>
                <w:szCs w:val="16"/>
              </w:rPr>
              <w:t>Formal P &amp; L</w:t>
            </w:r>
          </w:p>
        </w:tc>
      </w:tr>
      <w:tr w:rsidR="00844E5E" w:rsidRPr="0049633B" w14:paraId="5A39E7A3" w14:textId="77777777" w:rsidTr="00977118">
        <w:trPr>
          <w:trHeight w:val="300"/>
        </w:trPr>
        <w:tc>
          <w:tcPr>
            <w:tcW w:w="3145" w:type="dxa"/>
            <w:vMerge/>
            <w:vAlign w:val="center"/>
            <w:hideMark/>
          </w:tcPr>
          <w:p w14:paraId="6D4CB5F5"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32ED66D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88E7901"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6CC4F8B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 &amp; L schedule</w:t>
            </w:r>
          </w:p>
        </w:tc>
        <w:tc>
          <w:tcPr>
            <w:tcW w:w="5583" w:type="dxa"/>
            <w:shd w:val="clear" w:color="auto" w:fill="auto"/>
            <w:vAlign w:val="center"/>
            <w:hideMark/>
          </w:tcPr>
          <w:p w14:paraId="5B86B77C" w14:textId="77777777" w:rsidR="00844E5E" w:rsidRPr="00977118" w:rsidRDefault="00844E5E" w:rsidP="00844E5E">
            <w:pPr>
              <w:spacing w:after="0" w:line="240" w:lineRule="auto"/>
              <w:jc w:val="center"/>
              <w:rPr>
                <w:rFonts w:ascii="Calibri" w:eastAsia="Times New Roman" w:hAnsi="Calibri" w:cs="Times New Roman"/>
                <w:b/>
                <w:bCs/>
                <w:color w:val="000000" w:themeColor="text1"/>
                <w:sz w:val="16"/>
                <w:szCs w:val="16"/>
              </w:rPr>
            </w:pPr>
            <w:r w:rsidRPr="00977118">
              <w:rPr>
                <w:rFonts w:ascii="Calibri" w:eastAsia="Times New Roman" w:hAnsi="Calibri" w:cs="Times New Roman"/>
                <w:b/>
                <w:bCs/>
                <w:color w:val="000000" w:themeColor="text1"/>
                <w:sz w:val="16"/>
                <w:szCs w:val="16"/>
              </w:rPr>
              <w:t>Supporting schedule to P &amp; L</w:t>
            </w:r>
          </w:p>
        </w:tc>
      </w:tr>
      <w:tr w:rsidR="00844E5E" w:rsidRPr="0049633B" w14:paraId="759684DF" w14:textId="77777777" w:rsidTr="00977118">
        <w:trPr>
          <w:trHeight w:val="450"/>
        </w:trPr>
        <w:tc>
          <w:tcPr>
            <w:tcW w:w="3145" w:type="dxa"/>
            <w:vMerge/>
            <w:vAlign w:val="center"/>
            <w:hideMark/>
          </w:tcPr>
          <w:p w14:paraId="7A783F03"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72165E62"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F2FBF06"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45C038E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Cash flow statement</w:t>
            </w:r>
          </w:p>
        </w:tc>
        <w:tc>
          <w:tcPr>
            <w:tcW w:w="5583" w:type="dxa"/>
            <w:shd w:val="clear" w:color="auto" w:fill="auto"/>
            <w:vAlign w:val="center"/>
            <w:hideMark/>
          </w:tcPr>
          <w:p w14:paraId="7A53A2B9" w14:textId="77777777" w:rsidR="00844E5E" w:rsidRPr="00977118" w:rsidRDefault="00844E5E" w:rsidP="00844E5E">
            <w:pPr>
              <w:spacing w:after="0" w:line="240" w:lineRule="auto"/>
              <w:jc w:val="center"/>
              <w:rPr>
                <w:rFonts w:ascii="Calibri" w:eastAsia="Times New Roman" w:hAnsi="Calibri" w:cs="Times New Roman"/>
                <w:b/>
                <w:bCs/>
                <w:color w:val="000000" w:themeColor="text1"/>
                <w:sz w:val="16"/>
                <w:szCs w:val="16"/>
              </w:rPr>
            </w:pPr>
            <w:r w:rsidRPr="00977118">
              <w:rPr>
                <w:rFonts w:ascii="Calibri" w:eastAsia="Times New Roman" w:hAnsi="Calibri" w:cs="Times New Roman"/>
                <w:b/>
                <w:bCs/>
                <w:color w:val="000000" w:themeColor="text1"/>
                <w:sz w:val="16"/>
                <w:szCs w:val="16"/>
              </w:rPr>
              <w:t>Cash flow statement (aka statement of changes to financial position). Not supported in initial release.</w:t>
            </w:r>
          </w:p>
        </w:tc>
      </w:tr>
      <w:tr w:rsidR="00844E5E" w:rsidRPr="0049633B" w14:paraId="4A2739CF" w14:textId="77777777" w:rsidTr="00977118">
        <w:trPr>
          <w:trHeight w:val="300"/>
        </w:trPr>
        <w:tc>
          <w:tcPr>
            <w:tcW w:w="3145" w:type="dxa"/>
            <w:vMerge/>
            <w:vAlign w:val="center"/>
            <w:hideMark/>
          </w:tcPr>
          <w:p w14:paraId="2A744DFB"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3081" w:type="dxa"/>
            <w:vMerge/>
            <w:vAlign w:val="center"/>
            <w:hideMark/>
          </w:tcPr>
          <w:p w14:paraId="4AE07079"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F47A714" w14:textId="77777777" w:rsidR="00844E5E" w:rsidRPr="0049633B" w:rsidRDefault="00844E5E" w:rsidP="00844E5E">
            <w:pPr>
              <w:spacing w:after="0" w:line="240" w:lineRule="auto"/>
              <w:rPr>
                <w:rFonts w:ascii="Calibri" w:eastAsia="Times New Roman" w:hAnsi="Calibri" w:cs="Times New Roman"/>
                <w:b/>
                <w:bCs/>
                <w:color w:val="000000"/>
                <w:sz w:val="16"/>
                <w:szCs w:val="16"/>
              </w:rPr>
            </w:pPr>
          </w:p>
        </w:tc>
        <w:tc>
          <w:tcPr>
            <w:tcW w:w="2331" w:type="dxa"/>
            <w:shd w:val="clear" w:color="auto" w:fill="auto"/>
            <w:vAlign w:val="center"/>
            <w:hideMark/>
          </w:tcPr>
          <w:p w14:paraId="1AE16AE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Cash flow </w:t>
            </w:r>
            <w:proofErr w:type="spellStart"/>
            <w:r w:rsidRPr="0049633B">
              <w:rPr>
                <w:rFonts w:ascii="Calibri" w:eastAsia="Times New Roman" w:hAnsi="Calibri" w:cs="Times New Roman"/>
                <w:b/>
                <w:bCs/>
                <w:color w:val="000000"/>
                <w:sz w:val="16"/>
                <w:szCs w:val="16"/>
              </w:rPr>
              <w:t>stmt</w:t>
            </w:r>
            <w:proofErr w:type="spellEnd"/>
            <w:r w:rsidRPr="0049633B">
              <w:rPr>
                <w:rFonts w:ascii="Calibri" w:eastAsia="Times New Roman" w:hAnsi="Calibri" w:cs="Times New Roman"/>
                <w:b/>
                <w:bCs/>
                <w:color w:val="000000"/>
                <w:sz w:val="16"/>
                <w:szCs w:val="16"/>
              </w:rPr>
              <w:t xml:space="preserve"> schedule</w:t>
            </w:r>
          </w:p>
        </w:tc>
        <w:tc>
          <w:tcPr>
            <w:tcW w:w="5583" w:type="dxa"/>
            <w:shd w:val="clear" w:color="auto" w:fill="auto"/>
            <w:vAlign w:val="center"/>
            <w:hideMark/>
          </w:tcPr>
          <w:p w14:paraId="54CFFCEF" w14:textId="77777777" w:rsidR="00844E5E" w:rsidRPr="00977118" w:rsidRDefault="00844E5E" w:rsidP="00844E5E">
            <w:pPr>
              <w:spacing w:after="0" w:line="240" w:lineRule="auto"/>
              <w:jc w:val="center"/>
              <w:rPr>
                <w:rFonts w:ascii="Calibri" w:eastAsia="Times New Roman" w:hAnsi="Calibri" w:cs="Times New Roman"/>
                <w:b/>
                <w:bCs/>
                <w:color w:val="000000" w:themeColor="text1"/>
                <w:sz w:val="16"/>
                <w:szCs w:val="16"/>
              </w:rPr>
            </w:pPr>
            <w:r w:rsidRPr="00977118">
              <w:rPr>
                <w:rFonts w:ascii="Calibri" w:eastAsia="Times New Roman" w:hAnsi="Calibri" w:cs="Times New Roman"/>
                <w:b/>
                <w:bCs/>
                <w:color w:val="000000" w:themeColor="text1"/>
                <w:sz w:val="16"/>
                <w:szCs w:val="16"/>
              </w:rPr>
              <w:t>Supporting schedule to cash flow statement. Not supported in initial release.</w:t>
            </w:r>
          </w:p>
        </w:tc>
      </w:tr>
      <w:tr w:rsidR="00844E5E" w:rsidRPr="0049633B" w14:paraId="55CDE534" w14:textId="77777777" w:rsidTr="00977118">
        <w:trPr>
          <w:trHeight w:val="1575"/>
        </w:trPr>
        <w:tc>
          <w:tcPr>
            <w:tcW w:w="3145" w:type="dxa"/>
            <w:shd w:val="clear" w:color="auto" w:fill="auto"/>
            <w:vAlign w:val="center"/>
            <w:hideMark/>
          </w:tcPr>
          <w:p w14:paraId="5DE1A3F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Report scope</w:t>
            </w:r>
          </w:p>
        </w:tc>
        <w:tc>
          <w:tcPr>
            <w:tcW w:w="3081" w:type="dxa"/>
            <w:shd w:val="clear" w:color="auto" w:fill="auto"/>
            <w:vAlign w:val="center"/>
            <w:hideMark/>
          </w:tcPr>
          <w:p w14:paraId="345D59C2" w14:textId="1BB4DF12"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_SCOPE</w:t>
            </w:r>
          </w:p>
        </w:tc>
        <w:tc>
          <w:tcPr>
            <w:tcW w:w="1200" w:type="dxa"/>
            <w:shd w:val="clear" w:color="auto" w:fill="auto"/>
            <w:vAlign w:val="center"/>
            <w:hideMark/>
          </w:tcPr>
          <w:p w14:paraId="7C49456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Picklist</w:t>
            </w:r>
          </w:p>
        </w:tc>
        <w:tc>
          <w:tcPr>
            <w:tcW w:w="2331" w:type="dxa"/>
            <w:shd w:val="clear" w:color="auto" w:fill="auto"/>
            <w:vAlign w:val="center"/>
            <w:hideMark/>
          </w:tcPr>
          <w:p w14:paraId="21F9AAF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w:t>
            </w:r>
            <w:r w:rsidRPr="0049633B">
              <w:rPr>
                <w:rFonts w:ascii="Calibri" w:eastAsia="Times New Roman" w:hAnsi="Calibri" w:cs="Times New Roman"/>
                <w:b/>
                <w:bCs/>
                <w:color w:val="000000"/>
                <w:sz w:val="16"/>
                <w:szCs w:val="16"/>
              </w:rPr>
              <w:br/>
              <w:t>Company wide</w:t>
            </w:r>
            <w:r w:rsidRPr="0049633B">
              <w:rPr>
                <w:rFonts w:ascii="Calibri" w:eastAsia="Times New Roman" w:hAnsi="Calibri" w:cs="Times New Roman"/>
                <w:b/>
                <w:bCs/>
                <w:color w:val="000000"/>
                <w:sz w:val="16"/>
                <w:szCs w:val="16"/>
              </w:rPr>
              <w:br/>
              <w:t>Single division</w:t>
            </w:r>
            <w:r w:rsidRPr="0049633B">
              <w:rPr>
                <w:rFonts w:ascii="Calibri" w:eastAsia="Times New Roman" w:hAnsi="Calibri" w:cs="Times New Roman"/>
                <w:b/>
                <w:bCs/>
                <w:color w:val="000000"/>
                <w:sz w:val="16"/>
                <w:szCs w:val="16"/>
              </w:rPr>
              <w:br/>
              <w:t>Single project</w:t>
            </w:r>
            <w:r w:rsidRPr="0049633B">
              <w:rPr>
                <w:rFonts w:ascii="Calibri" w:eastAsia="Times New Roman" w:hAnsi="Calibri" w:cs="Times New Roman"/>
                <w:b/>
                <w:bCs/>
                <w:color w:val="000000"/>
                <w:sz w:val="16"/>
                <w:szCs w:val="16"/>
              </w:rPr>
              <w:br/>
              <w:t>Company plus dimension</w:t>
            </w:r>
            <w:r w:rsidRPr="0049633B">
              <w:rPr>
                <w:rFonts w:ascii="Calibri" w:eastAsia="Times New Roman" w:hAnsi="Calibri" w:cs="Times New Roman"/>
                <w:b/>
                <w:bCs/>
                <w:color w:val="000000"/>
                <w:sz w:val="16"/>
                <w:szCs w:val="16"/>
              </w:rPr>
              <w:br/>
              <w:t>Division plus dimension</w:t>
            </w:r>
            <w:r w:rsidRPr="0049633B">
              <w:rPr>
                <w:rFonts w:ascii="Calibri" w:eastAsia="Times New Roman" w:hAnsi="Calibri" w:cs="Times New Roman"/>
                <w:b/>
                <w:bCs/>
                <w:color w:val="000000"/>
                <w:sz w:val="16"/>
                <w:szCs w:val="16"/>
              </w:rPr>
              <w:br/>
              <w:t>Project plus dimension</w:t>
            </w:r>
          </w:p>
        </w:tc>
        <w:tc>
          <w:tcPr>
            <w:tcW w:w="5583" w:type="dxa"/>
            <w:shd w:val="clear" w:color="auto" w:fill="auto"/>
            <w:vAlign w:val="center"/>
            <w:hideMark/>
          </w:tcPr>
          <w:p w14:paraId="0221628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if GLFSTMPLT2_OVERRIDESCOPE = FALSE</w:t>
            </w:r>
            <w:r w:rsidRPr="0049633B">
              <w:rPr>
                <w:rFonts w:ascii="Calibri" w:eastAsia="Times New Roman" w:hAnsi="Calibri" w:cs="Times New Roman"/>
                <w:b/>
                <w:bCs/>
                <w:color w:val="000000"/>
                <w:sz w:val="16"/>
                <w:szCs w:val="16"/>
              </w:rPr>
              <w:br/>
              <w:t xml:space="preserve">Must be </w:t>
            </w:r>
            <w:proofErr w:type="spellStart"/>
            <w:r w:rsidRPr="0049633B">
              <w:rPr>
                <w:rFonts w:ascii="Calibri" w:eastAsia="Times New Roman" w:hAnsi="Calibri" w:cs="Times New Roman"/>
                <w:b/>
                <w:bCs/>
                <w:color w:val="000000"/>
                <w:sz w:val="16"/>
                <w:szCs w:val="16"/>
              </w:rPr>
              <w:t>Company wide</w:t>
            </w:r>
            <w:proofErr w:type="spellEnd"/>
            <w:r w:rsidRPr="0049633B">
              <w:rPr>
                <w:rFonts w:ascii="Calibri" w:eastAsia="Times New Roman" w:hAnsi="Calibri" w:cs="Times New Roman"/>
                <w:b/>
                <w:bCs/>
                <w:color w:val="000000"/>
                <w:sz w:val="16"/>
                <w:szCs w:val="16"/>
              </w:rPr>
              <w:t xml:space="preserve"> if GLFSTMPLT2_REPORTTYPE = Balance sheet.</w:t>
            </w:r>
            <w:r w:rsidRPr="0049633B">
              <w:rPr>
                <w:rFonts w:ascii="Calibri" w:eastAsia="Times New Roman" w:hAnsi="Calibri" w:cs="Times New Roman"/>
                <w:b/>
                <w:bCs/>
                <w:color w:val="000000"/>
                <w:sz w:val="16"/>
                <w:szCs w:val="16"/>
              </w:rPr>
              <w:br/>
              <w:t xml:space="preserve">Must be </w:t>
            </w:r>
            <w:proofErr w:type="spellStart"/>
            <w:r w:rsidRPr="0049633B">
              <w:rPr>
                <w:rFonts w:ascii="Calibri" w:eastAsia="Times New Roman" w:hAnsi="Calibri" w:cs="Times New Roman"/>
                <w:b/>
                <w:bCs/>
                <w:color w:val="000000"/>
                <w:sz w:val="16"/>
                <w:szCs w:val="16"/>
              </w:rPr>
              <w:t>Company wide</w:t>
            </w:r>
            <w:proofErr w:type="spellEnd"/>
            <w:r w:rsidRPr="0049633B">
              <w:rPr>
                <w:rFonts w:ascii="Calibri" w:eastAsia="Times New Roman" w:hAnsi="Calibri" w:cs="Times New Roman"/>
                <w:b/>
                <w:bCs/>
                <w:color w:val="000000"/>
                <w:sz w:val="16"/>
                <w:szCs w:val="16"/>
              </w:rPr>
              <w:t xml:space="preserve"> or Company plus dimension if GLFSTMPLT2_REPORTTYPE = Balance sheet schedule.</w:t>
            </w:r>
          </w:p>
        </w:tc>
      </w:tr>
      <w:tr w:rsidR="00B52820" w:rsidRPr="0049633B" w14:paraId="01C14768" w14:textId="77777777" w:rsidTr="00B52820">
        <w:trPr>
          <w:trHeight w:val="962"/>
        </w:trPr>
        <w:tc>
          <w:tcPr>
            <w:tcW w:w="3145" w:type="dxa"/>
            <w:shd w:val="clear" w:color="auto" w:fill="auto"/>
            <w:vAlign w:val="center"/>
          </w:tcPr>
          <w:p w14:paraId="0A046B2C" w14:textId="51371F94" w:rsidR="00B52820" w:rsidRPr="0049633B"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Consolidated or Single-Company Report?</w:t>
            </w:r>
          </w:p>
        </w:tc>
        <w:tc>
          <w:tcPr>
            <w:tcW w:w="3081" w:type="dxa"/>
            <w:shd w:val="clear" w:color="auto" w:fill="auto"/>
            <w:vAlign w:val="center"/>
          </w:tcPr>
          <w:p w14:paraId="66903ED7" w14:textId="11DBB8AC" w:rsidR="00B52820"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TEMPTMPLT2_ONECOMPORCONSOL</w:t>
            </w:r>
          </w:p>
        </w:tc>
        <w:tc>
          <w:tcPr>
            <w:tcW w:w="1200" w:type="dxa"/>
            <w:shd w:val="clear" w:color="auto" w:fill="auto"/>
            <w:vAlign w:val="center"/>
          </w:tcPr>
          <w:p w14:paraId="46C79F5D" w14:textId="3FAA9E26" w:rsidR="00B52820" w:rsidRPr="0049633B"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Picklist</w:t>
            </w:r>
          </w:p>
        </w:tc>
        <w:tc>
          <w:tcPr>
            <w:tcW w:w="2331" w:type="dxa"/>
            <w:shd w:val="clear" w:color="auto" w:fill="auto"/>
            <w:vAlign w:val="center"/>
          </w:tcPr>
          <w:p w14:paraId="0F81DB3E" w14:textId="77777777" w:rsidR="00B52820"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Single Company</w:t>
            </w:r>
          </w:p>
          <w:p w14:paraId="733983C8" w14:textId="03C49F49" w:rsidR="00B52820" w:rsidRPr="0049633B"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Consolidated</w:t>
            </w:r>
          </w:p>
        </w:tc>
        <w:tc>
          <w:tcPr>
            <w:tcW w:w="5583" w:type="dxa"/>
            <w:shd w:val="clear" w:color="auto" w:fill="auto"/>
            <w:vAlign w:val="center"/>
          </w:tcPr>
          <w:p w14:paraId="52E86E13" w14:textId="77777777" w:rsidR="00B52820"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Default to Single Company.</w:t>
            </w:r>
          </w:p>
          <w:p w14:paraId="39D3B1BC" w14:textId="77777777" w:rsidR="00B52820"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If Single Company, GLFSTMPLT5_CMPNO must be Reporting Company.</w:t>
            </w:r>
          </w:p>
          <w:p w14:paraId="00817710" w14:textId="0956432E" w:rsidR="00B52820" w:rsidRPr="0049633B" w:rsidRDefault="00B52820" w:rsidP="00B52820">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If Consolidated, GLFSTMPLT5_CMPNO may be any company in the chain of consolidation.</w:t>
            </w:r>
          </w:p>
        </w:tc>
      </w:tr>
      <w:tr w:rsidR="00844E5E" w:rsidRPr="0049633B" w14:paraId="231132BB" w14:textId="77777777" w:rsidTr="00977118">
        <w:trPr>
          <w:trHeight w:val="900"/>
        </w:trPr>
        <w:tc>
          <w:tcPr>
            <w:tcW w:w="3145" w:type="dxa"/>
            <w:shd w:val="clear" w:color="auto" w:fill="auto"/>
            <w:vAlign w:val="center"/>
            <w:hideMark/>
          </w:tcPr>
          <w:p w14:paraId="56DEE80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division for filtering</w:t>
            </w:r>
          </w:p>
        </w:tc>
        <w:tc>
          <w:tcPr>
            <w:tcW w:w="3081" w:type="dxa"/>
            <w:shd w:val="clear" w:color="auto" w:fill="auto"/>
            <w:vAlign w:val="center"/>
            <w:hideMark/>
          </w:tcPr>
          <w:p w14:paraId="4077B00E" w14:textId="4A10A54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_CONSTANTDIV</w:t>
            </w:r>
          </w:p>
        </w:tc>
        <w:tc>
          <w:tcPr>
            <w:tcW w:w="1200" w:type="dxa"/>
            <w:shd w:val="clear" w:color="auto" w:fill="auto"/>
            <w:vAlign w:val="center"/>
            <w:hideMark/>
          </w:tcPr>
          <w:p w14:paraId="4AA9D15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6FCFEE2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16F07DA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GLFSTMPLT2_SCOPE = Single division, Single project, Division plus dimension, or Project plus dimension.</w:t>
            </w:r>
            <w:r w:rsidRPr="0049633B">
              <w:rPr>
                <w:rFonts w:ascii="Calibri" w:eastAsia="Times New Roman" w:hAnsi="Calibri" w:cs="Times New Roman"/>
                <w:b/>
                <w:bCs/>
                <w:color w:val="000000"/>
                <w:sz w:val="16"/>
                <w:szCs w:val="16"/>
              </w:rPr>
              <w:br/>
              <w:t>If TRUE, this template only applies to GLFSTMPLT2_DIV.</w:t>
            </w:r>
            <w:r w:rsidRPr="0049633B">
              <w:rPr>
                <w:rFonts w:ascii="Calibri" w:eastAsia="Times New Roman" w:hAnsi="Calibri" w:cs="Times New Roman"/>
                <w:b/>
                <w:bCs/>
                <w:color w:val="000000"/>
                <w:sz w:val="16"/>
                <w:szCs w:val="16"/>
              </w:rPr>
              <w:br/>
              <w:t>If FALSE, user will be prompted for division at run time.</w:t>
            </w:r>
          </w:p>
        </w:tc>
      </w:tr>
      <w:tr w:rsidR="00844E5E" w:rsidRPr="0049633B" w14:paraId="4422A723" w14:textId="77777777" w:rsidTr="00977118">
        <w:trPr>
          <w:trHeight w:val="900"/>
        </w:trPr>
        <w:tc>
          <w:tcPr>
            <w:tcW w:w="3145" w:type="dxa"/>
            <w:shd w:val="clear" w:color="auto" w:fill="auto"/>
            <w:vAlign w:val="center"/>
            <w:hideMark/>
          </w:tcPr>
          <w:p w14:paraId="65D3F936"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 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project for filtering</w:t>
            </w:r>
          </w:p>
        </w:tc>
        <w:tc>
          <w:tcPr>
            <w:tcW w:w="3081" w:type="dxa"/>
            <w:shd w:val="clear" w:color="auto" w:fill="auto"/>
            <w:vAlign w:val="center"/>
            <w:hideMark/>
          </w:tcPr>
          <w:p w14:paraId="100C7F30" w14:textId="4FFF8BB4"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_CONSTANTPROJ</w:t>
            </w:r>
          </w:p>
        </w:tc>
        <w:tc>
          <w:tcPr>
            <w:tcW w:w="1200" w:type="dxa"/>
            <w:shd w:val="clear" w:color="auto" w:fill="auto"/>
            <w:vAlign w:val="center"/>
            <w:hideMark/>
          </w:tcPr>
          <w:p w14:paraId="4A77FD7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7844DFA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54506CD"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GLFSTMPLT2_SCOPE = Single project or Project plus dimension.</w:t>
            </w:r>
            <w:r w:rsidRPr="0049633B">
              <w:rPr>
                <w:rFonts w:ascii="Calibri" w:eastAsia="Times New Roman" w:hAnsi="Calibri" w:cs="Times New Roman"/>
                <w:b/>
                <w:bCs/>
                <w:color w:val="000000"/>
                <w:sz w:val="16"/>
                <w:szCs w:val="16"/>
              </w:rPr>
              <w:br/>
              <w:t>NULL if GLFSTMPLT2_REPORTTYPE = Balance sheet.</w:t>
            </w:r>
            <w:r w:rsidRPr="0049633B">
              <w:rPr>
                <w:rFonts w:ascii="Calibri" w:eastAsia="Times New Roman" w:hAnsi="Calibri" w:cs="Times New Roman"/>
                <w:b/>
                <w:bCs/>
                <w:color w:val="000000"/>
                <w:sz w:val="16"/>
                <w:szCs w:val="16"/>
              </w:rPr>
              <w:br/>
              <w:t>If TRUE, this template only applies to GLFSTMPLT2_PROJ.</w:t>
            </w:r>
            <w:r w:rsidRPr="0049633B">
              <w:rPr>
                <w:rFonts w:ascii="Calibri" w:eastAsia="Times New Roman" w:hAnsi="Calibri" w:cs="Times New Roman"/>
                <w:b/>
                <w:bCs/>
                <w:color w:val="000000"/>
                <w:sz w:val="16"/>
                <w:szCs w:val="16"/>
              </w:rPr>
              <w:br/>
              <w:t>If FALSE, user will be prompted for project at run time.</w:t>
            </w:r>
          </w:p>
        </w:tc>
      </w:tr>
      <w:tr w:rsidR="00844E5E" w:rsidRPr="0049633B" w14:paraId="15E1E56F" w14:textId="77777777" w:rsidTr="00977118">
        <w:trPr>
          <w:trHeight w:val="450"/>
        </w:trPr>
        <w:tc>
          <w:tcPr>
            <w:tcW w:w="3145" w:type="dxa"/>
            <w:shd w:val="clear" w:color="auto" w:fill="auto"/>
            <w:vAlign w:val="center"/>
            <w:hideMark/>
          </w:tcPr>
          <w:p w14:paraId="0072BA3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division</w:t>
            </w:r>
          </w:p>
        </w:tc>
        <w:tc>
          <w:tcPr>
            <w:tcW w:w="3081" w:type="dxa"/>
            <w:shd w:val="clear" w:color="auto" w:fill="auto"/>
            <w:vAlign w:val="center"/>
            <w:hideMark/>
          </w:tcPr>
          <w:p w14:paraId="4C5DA06C" w14:textId="76CBB0D6" w:rsidR="00844E5E" w:rsidRPr="00977118" w:rsidRDefault="00844E5E" w:rsidP="00844E5E">
            <w:pPr>
              <w:spacing w:after="0" w:line="240" w:lineRule="auto"/>
              <w:jc w:val="center"/>
              <w:rPr>
                <w:rFonts w:ascii="Calibri" w:eastAsia="Times New Roman" w:hAnsi="Calibri" w:cs="Times New Roman"/>
                <w:b/>
                <w:bCs/>
                <w:color w:val="FF0000"/>
                <w:sz w:val="16"/>
                <w:szCs w:val="16"/>
              </w:rPr>
            </w:pPr>
            <w:r w:rsidRPr="00977118">
              <w:rPr>
                <w:rFonts w:ascii="Calibri" w:eastAsia="Times New Roman" w:hAnsi="Calibri" w:cs="Times New Roman"/>
                <w:b/>
                <w:bCs/>
                <w:color w:val="FF0000"/>
                <w:sz w:val="16"/>
                <w:szCs w:val="16"/>
              </w:rPr>
              <w:t>TEMPTMPLT2_DIV</w:t>
            </w:r>
          </w:p>
        </w:tc>
        <w:tc>
          <w:tcPr>
            <w:tcW w:w="1200" w:type="dxa"/>
            <w:shd w:val="clear" w:color="auto" w:fill="auto"/>
            <w:vAlign w:val="center"/>
            <w:hideMark/>
          </w:tcPr>
          <w:p w14:paraId="3EE0390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Lookup to GLDIV</w:t>
            </w:r>
          </w:p>
        </w:tc>
        <w:tc>
          <w:tcPr>
            <w:tcW w:w="2331" w:type="dxa"/>
            <w:shd w:val="clear" w:color="auto" w:fill="auto"/>
            <w:vAlign w:val="center"/>
            <w:hideMark/>
          </w:tcPr>
          <w:p w14:paraId="3AF8DF7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78A2BAB7" w14:textId="5E3B95B1"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2</w:t>
            </w:r>
            <w:r w:rsidRPr="000E1B0D">
              <w:rPr>
                <w:rFonts w:ascii="Calibri" w:eastAsia="Times New Roman" w:hAnsi="Calibri" w:cs="Times New Roman"/>
                <w:b/>
                <w:bCs/>
                <w:color w:val="FF0000"/>
                <w:sz w:val="16"/>
                <w:szCs w:val="16"/>
              </w:rPr>
              <w:t>.</w:t>
            </w:r>
          </w:p>
        </w:tc>
      </w:tr>
      <w:tr w:rsidR="00844E5E" w:rsidRPr="0049633B" w14:paraId="3D39A919" w14:textId="77777777" w:rsidTr="00977118">
        <w:trPr>
          <w:trHeight w:val="450"/>
        </w:trPr>
        <w:tc>
          <w:tcPr>
            <w:tcW w:w="3145" w:type="dxa"/>
            <w:shd w:val="clear" w:color="auto" w:fill="auto"/>
            <w:vAlign w:val="center"/>
            <w:hideMark/>
          </w:tcPr>
          <w:p w14:paraId="162B9CF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project</w:t>
            </w:r>
          </w:p>
        </w:tc>
        <w:tc>
          <w:tcPr>
            <w:tcW w:w="3081" w:type="dxa"/>
            <w:shd w:val="clear" w:color="auto" w:fill="auto"/>
            <w:vAlign w:val="center"/>
            <w:hideMark/>
          </w:tcPr>
          <w:p w14:paraId="223211DE" w14:textId="540A09D3" w:rsidR="00844E5E" w:rsidRPr="00977118" w:rsidRDefault="00844E5E" w:rsidP="00844E5E">
            <w:pPr>
              <w:spacing w:after="0" w:line="240" w:lineRule="auto"/>
              <w:jc w:val="center"/>
              <w:rPr>
                <w:rFonts w:ascii="Calibri" w:eastAsia="Times New Roman" w:hAnsi="Calibri" w:cs="Times New Roman"/>
                <w:b/>
                <w:bCs/>
                <w:color w:val="FF0000"/>
                <w:sz w:val="16"/>
                <w:szCs w:val="16"/>
              </w:rPr>
            </w:pPr>
            <w:r w:rsidRPr="00977118">
              <w:rPr>
                <w:rFonts w:ascii="Calibri" w:eastAsia="Times New Roman" w:hAnsi="Calibri" w:cs="Times New Roman"/>
                <w:b/>
                <w:bCs/>
                <w:color w:val="FF0000"/>
                <w:sz w:val="16"/>
                <w:szCs w:val="16"/>
              </w:rPr>
              <w:t>TEMPTMPLT2_PROJ</w:t>
            </w:r>
          </w:p>
        </w:tc>
        <w:tc>
          <w:tcPr>
            <w:tcW w:w="1200" w:type="dxa"/>
            <w:shd w:val="clear" w:color="auto" w:fill="auto"/>
            <w:vAlign w:val="center"/>
            <w:hideMark/>
          </w:tcPr>
          <w:p w14:paraId="75E42C7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Lookup to GLPROJ</w:t>
            </w:r>
          </w:p>
        </w:tc>
        <w:tc>
          <w:tcPr>
            <w:tcW w:w="2331" w:type="dxa"/>
            <w:shd w:val="clear" w:color="auto" w:fill="auto"/>
            <w:vAlign w:val="center"/>
            <w:hideMark/>
          </w:tcPr>
          <w:p w14:paraId="4D8AC19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5F32DC48" w14:textId="4E1CA7DE"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2</w:t>
            </w:r>
            <w:r w:rsidRPr="000E1B0D">
              <w:rPr>
                <w:rFonts w:ascii="Calibri" w:eastAsia="Times New Roman" w:hAnsi="Calibri" w:cs="Times New Roman"/>
                <w:b/>
                <w:bCs/>
                <w:color w:val="FF0000"/>
                <w:sz w:val="16"/>
                <w:szCs w:val="16"/>
              </w:rPr>
              <w:t>.</w:t>
            </w:r>
          </w:p>
        </w:tc>
      </w:tr>
      <w:tr w:rsidR="00844E5E" w:rsidRPr="0049633B" w14:paraId="7F197BA1" w14:textId="77777777" w:rsidTr="00977118">
        <w:trPr>
          <w:trHeight w:val="1125"/>
        </w:trPr>
        <w:tc>
          <w:tcPr>
            <w:tcW w:w="3145" w:type="dxa"/>
            <w:shd w:val="clear" w:color="auto" w:fill="auto"/>
            <w:vAlign w:val="center"/>
            <w:hideMark/>
          </w:tcPr>
          <w:p w14:paraId="6818EFF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whole report on a single dimension</w:t>
            </w:r>
          </w:p>
        </w:tc>
        <w:tc>
          <w:tcPr>
            <w:tcW w:w="3081" w:type="dxa"/>
            <w:shd w:val="clear" w:color="auto" w:fill="auto"/>
            <w:vAlign w:val="center"/>
            <w:hideMark/>
          </w:tcPr>
          <w:p w14:paraId="1FBB7077" w14:textId="523CC064"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_FILTERONDIMNUM</w:t>
            </w:r>
          </w:p>
        </w:tc>
        <w:tc>
          <w:tcPr>
            <w:tcW w:w="1200" w:type="dxa"/>
            <w:shd w:val="clear" w:color="auto" w:fill="auto"/>
            <w:vAlign w:val="center"/>
            <w:hideMark/>
          </w:tcPr>
          <w:p w14:paraId="74D6378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591C4B7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2D8915E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NULL unless GLFSTMPLT2_SCOPE = Company plus dimensions or Single div plus dimensions or Single </w:t>
            </w:r>
            <w:proofErr w:type="spellStart"/>
            <w:r w:rsidRPr="0049633B">
              <w:rPr>
                <w:rFonts w:ascii="Calibri" w:eastAsia="Times New Roman" w:hAnsi="Calibri" w:cs="Times New Roman"/>
                <w:b/>
                <w:bCs/>
                <w:color w:val="000000"/>
                <w:sz w:val="16"/>
                <w:szCs w:val="16"/>
              </w:rPr>
              <w:t>proj</w:t>
            </w:r>
            <w:proofErr w:type="spellEnd"/>
            <w:r w:rsidRPr="0049633B">
              <w:rPr>
                <w:rFonts w:ascii="Calibri" w:eastAsia="Times New Roman" w:hAnsi="Calibri" w:cs="Times New Roman"/>
                <w:b/>
                <w:bCs/>
                <w:color w:val="000000"/>
                <w:sz w:val="16"/>
                <w:szCs w:val="16"/>
              </w:rPr>
              <w:t xml:space="preserve"> plus dimensions.</w:t>
            </w:r>
            <w:r w:rsidRPr="0049633B">
              <w:rPr>
                <w:rFonts w:ascii="Calibri" w:eastAsia="Times New Roman" w:hAnsi="Calibri" w:cs="Times New Roman"/>
                <w:b/>
                <w:bCs/>
                <w:color w:val="000000"/>
                <w:sz w:val="16"/>
                <w:szCs w:val="16"/>
              </w:rPr>
              <w:br/>
              <w:t>If TRUE, the whole report will be confined to a single dim #.</w:t>
            </w:r>
            <w:r w:rsidRPr="0049633B">
              <w:rPr>
                <w:rFonts w:ascii="Calibri" w:eastAsia="Times New Roman" w:hAnsi="Calibri" w:cs="Times New Roman"/>
                <w:b/>
                <w:bCs/>
                <w:color w:val="000000"/>
                <w:sz w:val="16"/>
                <w:szCs w:val="16"/>
              </w:rPr>
              <w:br/>
              <w:t>If FALSE, use of dimensions (if any) is confined to column definitions (in GLFSTMPLT3).</w:t>
            </w:r>
          </w:p>
        </w:tc>
      </w:tr>
      <w:tr w:rsidR="00844E5E" w:rsidRPr="0049633B" w14:paraId="0FEDE6AB" w14:textId="77777777" w:rsidTr="00977118">
        <w:trPr>
          <w:trHeight w:val="1125"/>
        </w:trPr>
        <w:tc>
          <w:tcPr>
            <w:tcW w:w="3145" w:type="dxa"/>
            <w:shd w:val="clear" w:color="auto" w:fill="auto"/>
            <w:vAlign w:val="center"/>
            <w:hideMark/>
          </w:tcPr>
          <w:p w14:paraId="0FA8CB59"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whole report on a value for a single dimension</w:t>
            </w:r>
          </w:p>
        </w:tc>
        <w:tc>
          <w:tcPr>
            <w:tcW w:w="3081" w:type="dxa"/>
            <w:shd w:val="clear" w:color="auto" w:fill="auto"/>
            <w:vAlign w:val="center"/>
            <w:hideMark/>
          </w:tcPr>
          <w:p w14:paraId="598DD28C" w14:textId="759E8CB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_FILTERONDIMVAL</w:t>
            </w:r>
          </w:p>
        </w:tc>
        <w:tc>
          <w:tcPr>
            <w:tcW w:w="1200" w:type="dxa"/>
            <w:shd w:val="clear" w:color="auto" w:fill="auto"/>
            <w:vAlign w:val="center"/>
            <w:hideMark/>
          </w:tcPr>
          <w:p w14:paraId="30D32E0F"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309AD030"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3E319A0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GLFSTMPLT2_FILTERONDIMNUM is TRUE.</w:t>
            </w:r>
            <w:r w:rsidRPr="0049633B">
              <w:rPr>
                <w:rFonts w:ascii="Calibri" w:eastAsia="Times New Roman" w:hAnsi="Calibri" w:cs="Times New Roman"/>
                <w:b/>
                <w:bCs/>
                <w:color w:val="000000"/>
                <w:sz w:val="16"/>
                <w:szCs w:val="16"/>
              </w:rPr>
              <w:br/>
              <w:t>If TRUE, the whole report will be confined to a single pair of dim # and dim value.</w:t>
            </w:r>
            <w:r w:rsidRPr="0049633B">
              <w:rPr>
                <w:rFonts w:ascii="Calibri" w:eastAsia="Times New Roman" w:hAnsi="Calibri" w:cs="Times New Roman"/>
                <w:b/>
                <w:bCs/>
                <w:color w:val="000000"/>
                <w:sz w:val="16"/>
                <w:szCs w:val="16"/>
              </w:rPr>
              <w:br/>
              <w:t>If FALSE, the report will be confined to a single dim # but may (depending on how columns are defined in GLFSTMPLT3) include all values for that dim #.</w:t>
            </w:r>
          </w:p>
        </w:tc>
      </w:tr>
      <w:tr w:rsidR="00844E5E" w:rsidRPr="0049633B" w14:paraId="49625789" w14:textId="77777777" w:rsidTr="00977118">
        <w:trPr>
          <w:trHeight w:val="900"/>
        </w:trPr>
        <w:tc>
          <w:tcPr>
            <w:tcW w:w="3145" w:type="dxa"/>
            <w:shd w:val="clear" w:color="auto" w:fill="auto"/>
            <w:vAlign w:val="center"/>
            <w:hideMark/>
          </w:tcPr>
          <w:p w14:paraId="34B6DA7B"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 xml:space="preserve">Define </w:t>
            </w:r>
            <w:proofErr w:type="gramStart"/>
            <w:r w:rsidRPr="0049633B">
              <w:rPr>
                <w:rFonts w:ascii="Calibri" w:eastAsia="Times New Roman" w:hAnsi="Calibri" w:cs="Times New Roman"/>
                <w:b/>
                <w:bCs/>
                <w:color w:val="000000"/>
                <w:sz w:val="16"/>
                <w:szCs w:val="16"/>
              </w:rPr>
              <w:t>an</w:t>
            </w:r>
            <w:proofErr w:type="gramEnd"/>
            <w:r w:rsidRPr="0049633B">
              <w:rPr>
                <w:rFonts w:ascii="Calibri" w:eastAsia="Times New Roman" w:hAnsi="Calibri" w:cs="Times New Roman"/>
                <w:b/>
                <w:bCs/>
                <w:color w:val="000000"/>
                <w:sz w:val="16"/>
                <w:szCs w:val="16"/>
              </w:rPr>
              <w:t xml:space="preserve"> constant dimension for filtering</w:t>
            </w:r>
          </w:p>
        </w:tc>
        <w:tc>
          <w:tcPr>
            <w:tcW w:w="3081" w:type="dxa"/>
            <w:shd w:val="clear" w:color="auto" w:fill="auto"/>
            <w:vAlign w:val="center"/>
            <w:hideMark/>
          </w:tcPr>
          <w:p w14:paraId="65E8688A" w14:textId="216EB8C0"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_CONSTANTFILTERDIMNUM</w:t>
            </w:r>
          </w:p>
        </w:tc>
        <w:tc>
          <w:tcPr>
            <w:tcW w:w="1200" w:type="dxa"/>
            <w:shd w:val="clear" w:color="auto" w:fill="auto"/>
            <w:vAlign w:val="center"/>
            <w:hideMark/>
          </w:tcPr>
          <w:p w14:paraId="1FFF576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21C8685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20571F8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GLFSTMPLT2_FILTERONDIMNUM is TRUE.</w:t>
            </w:r>
            <w:r w:rsidRPr="0049633B">
              <w:rPr>
                <w:rFonts w:ascii="Calibri" w:eastAsia="Times New Roman" w:hAnsi="Calibri" w:cs="Times New Roman"/>
                <w:b/>
                <w:bCs/>
                <w:color w:val="000000"/>
                <w:sz w:val="16"/>
                <w:szCs w:val="16"/>
              </w:rPr>
              <w:br/>
              <w:t>If TRUE, GLFSTMPLT2_CONSTANTFILTERDIMNUM is the # of the constant dimension.</w:t>
            </w:r>
            <w:r w:rsidRPr="0049633B">
              <w:rPr>
                <w:rFonts w:ascii="Calibri" w:eastAsia="Times New Roman" w:hAnsi="Calibri" w:cs="Times New Roman"/>
                <w:b/>
                <w:bCs/>
                <w:color w:val="000000"/>
                <w:sz w:val="16"/>
                <w:szCs w:val="16"/>
              </w:rPr>
              <w:br/>
              <w:t>If FALSE, user will be prompted for dimension value at run time.</w:t>
            </w:r>
          </w:p>
        </w:tc>
      </w:tr>
      <w:tr w:rsidR="00844E5E" w:rsidRPr="0049633B" w14:paraId="1EB74C53" w14:textId="77777777" w:rsidTr="00977118">
        <w:trPr>
          <w:trHeight w:val="900"/>
        </w:trPr>
        <w:tc>
          <w:tcPr>
            <w:tcW w:w="3145" w:type="dxa"/>
            <w:shd w:val="clear" w:color="auto" w:fill="auto"/>
            <w:vAlign w:val="center"/>
            <w:hideMark/>
          </w:tcPr>
          <w:p w14:paraId="5CC51183"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lastRenderedPageBreak/>
              <w:t>Define a constant dimension value for filtering</w:t>
            </w:r>
          </w:p>
        </w:tc>
        <w:tc>
          <w:tcPr>
            <w:tcW w:w="3081" w:type="dxa"/>
            <w:shd w:val="clear" w:color="auto" w:fill="auto"/>
            <w:vAlign w:val="center"/>
            <w:hideMark/>
          </w:tcPr>
          <w:p w14:paraId="0F3DBA44" w14:textId="356ABECD"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_CONSTANTFILTERDIMVAL</w:t>
            </w:r>
          </w:p>
        </w:tc>
        <w:tc>
          <w:tcPr>
            <w:tcW w:w="1200" w:type="dxa"/>
            <w:shd w:val="clear" w:color="auto" w:fill="auto"/>
            <w:vAlign w:val="center"/>
            <w:hideMark/>
          </w:tcPr>
          <w:p w14:paraId="4E1F76D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Checkbox</w:t>
            </w:r>
          </w:p>
        </w:tc>
        <w:tc>
          <w:tcPr>
            <w:tcW w:w="2331" w:type="dxa"/>
            <w:shd w:val="clear" w:color="auto" w:fill="auto"/>
            <w:vAlign w:val="center"/>
            <w:hideMark/>
          </w:tcPr>
          <w:p w14:paraId="281F7338"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5994060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GLFSTMPLT2_FILTERONDIMVAL is TRUE.</w:t>
            </w:r>
            <w:r w:rsidRPr="0049633B">
              <w:rPr>
                <w:rFonts w:ascii="Calibri" w:eastAsia="Times New Roman" w:hAnsi="Calibri" w:cs="Times New Roman"/>
                <w:b/>
                <w:bCs/>
                <w:color w:val="000000"/>
                <w:sz w:val="16"/>
                <w:szCs w:val="16"/>
              </w:rPr>
              <w:br/>
              <w:t>If TRUE, GLFSTMPLT2_CONSTANTFILTERDIMNUM is the # of the constant dimension and GLFSTMPLT2_CONSTANTFILTERDIMVAL is the value.</w:t>
            </w:r>
            <w:r w:rsidRPr="0049633B">
              <w:rPr>
                <w:rFonts w:ascii="Calibri" w:eastAsia="Times New Roman" w:hAnsi="Calibri" w:cs="Times New Roman"/>
                <w:b/>
                <w:bCs/>
                <w:color w:val="000000"/>
                <w:sz w:val="16"/>
                <w:szCs w:val="16"/>
              </w:rPr>
              <w:br/>
              <w:t>If FALSE, user will be prompted for dimension value at run time.</w:t>
            </w:r>
          </w:p>
        </w:tc>
      </w:tr>
      <w:tr w:rsidR="00844E5E" w:rsidRPr="0049633B" w14:paraId="3C26D99E" w14:textId="77777777" w:rsidTr="00977118">
        <w:trPr>
          <w:trHeight w:val="300"/>
        </w:trPr>
        <w:tc>
          <w:tcPr>
            <w:tcW w:w="3145" w:type="dxa"/>
            <w:shd w:val="clear" w:color="auto" w:fill="auto"/>
            <w:vAlign w:val="center"/>
            <w:hideMark/>
          </w:tcPr>
          <w:p w14:paraId="78F7DE9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dimension</w:t>
            </w:r>
          </w:p>
        </w:tc>
        <w:tc>
          <w:tcPr>
            <w:tcW w:w="3081" w:type="dxa"/>
            <w:shd w:val="clear" w:color="auto" w:fill="auto"/>
            <w:vAlign w:val="center"/>
            <w:hideMark/>
          </w:tcPr>
          <w:p w14:paraId="58227FBF" w14:textId="780B0C35"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_CONSTANTDIMNUM</w:t>
            </w:r>
          </w:p>
        </w:tc>
        <w:tc>
          <w:tcPr>
            <w:tcW w:w="1200" w:type="dxa"/>
            <w:shd w:val="clear" w:color="auto" w:fill="auto"/>
            <w:vAlign w:val="center"/>
            <w:hideMark/>
          </w:tcPr>
          <w:p w14:paraId="3E8BB43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Number(</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108D055C"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0D13656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GLFSTMPLT2_CONSTANTFILTERDIMNUM is TRUE.</w:t>
            </w:r>
          </w:p>
        </w:tc>
      </w:tr>
      <w:tr w:rsidR="00844E5E" w:rsidRPr="0049633B" w14:paraId="3BC9A521" w14:textId="77777777" w:rsidTr="00977118">
        <w:trPr>
          <w:trHeight w:val="300"/>
        </w:trPr>
        <w:tc>
          <w:tcPr>
            <w:tcW w:w="3145" w:type="dxa"/>
            <w:shd w:val="clear" w:color="auto" w:fill="auto"/>
            <w:vAlign w:val="center"/>
            <w:hideMark/>
          </w:tcPr>
          <w:p w14:paraId="39776621"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Filter report on this dimension value</w:t>
            </w:r>
          </w:p>
        </w:tc>
        <w:tc>
          <w:tcPr>
            <w:tcW w:w="3081" w:type="dxa"/>
            <w:shd w:val="clear" w:color="auto" w:fill="auto"/>
            <w:vAlign w:val="center"/>
            <w:hideMark/>
          </w:tcPr>
          <w:p w14:paraId="3495D0C3" w14:textId="38572C6B"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TEMPTMPLT2</w:t>
            </w:r>
            <w:r w:rsidRPr="0049633B">
              <w:rPr>
                <w:rFonts w:ascii="Calibri" w:eastAsia="Times New Roman" w:hAnsi="Calibri" w:cs="Times New Roman"/>
                <w:b/>
                <w:bCs/>
                <w:color w:val="000000"/>
                <w:sz w:val="16"/>
                <w:szCs w:val="16"/>
              </w:rPr>
              <w:t>_CONSTANTDIMVAL</w:t>
            </w:r>
          </w:p>
        </w:tc>
        <w:tc>
          <w:tcPr>
            <w:tcW w:w="1200" w:type="dxa"/>
            <w:shd w:val="clear" w:color="auto" w:fill="auto"/>
            <w:vAlign w:val="center"/>
            <w:hideMark/>
          </w:tcPr>
          <w:p w14:paraId="72769B55"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roofErr w:type="gramStart"/>
            <w:r w:rsidRPr="0049633B">
              <w:rPr>
                <w:rFonts w:ascii="Calibri" w:eastAsia="Times New Roman" w:hAnsi="Calibri" w:cs="Times New Roman"/>
                <w:b/>
                <w:bCs/>
                <w:color w:val="000000"/>
                <w:sz w:val="16"/>
                <w:szCs w:val="16"/>
              </w:rPr>
              <w:t>Text(</w:t>
            </w:r>
            <w:proofErr w:type="gramEnd"/>
            <w:r w:rsidRPr="0049633B">
              <w:rPr>
                <w:rFonts w:ascii="Calibri" w:eastAsia="Times New Roman" w:hAnsi="Calibri" w:cs="Times New Roman"/>
                <w:b/>
                <w:bCs/>
                <w:color w:val="000000"/>
                <w:sz w:val="16"/>
                <w:szCs w:val="16"/>
              </w:rPr>
              <w:t>20)</w:t>
            </w:r>
          </w:p>
        </w:tc>
        <w:tc>
          <w:tcPr>
            <w:tcW w:w="2331" w:type="dxa"/>
            <w:shd w:val="clear" w:color="auto" w:fill="auto"/>
            <w:vAlign w:val="center"/>
            <w:hideMark/>
          </w:tcPr>
          <w:p w14:paraId="4B320B8E"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w:t>
            </w:r>
          </w:p>
        </w:tc>
        <w:tc>
          <w:tcPr>
            <w:tcW w:w="5583" w:type="dxa"/>
            <w:shd w:val="clear" w:color="auto" w:fill="auto"/>
            <w:vAlign w:val="center"/>
            <w:hideMark/>
          </w:tcPr>
          <w:p w14:paraId="59F23434"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r w:rsidRPr="0049633B">
              <w:rPr>
                <w:rFonts w:ascii="Calibri" w:eastAsia="Times New Roman" w:hAnsi="Calibri" w:cs="Times New Roman"/>
                <w:b/>
                <w:bCs/>
                <w:color w:val="000000"/>
                <w:sz w:val="16"/>
                <w:szCs w:val="16"/>
              </w:rPr>
              <w:t>NULL unless GLFSTMPLT2_CONSTANTFILTERDIMVAL is TRUE.</w:t>
            </w:r>
          </w:p>
        </w:tc>
      </w:tr>
      <w:tr w:rsidR="00844E5E" w:rsidRPr="0049633B" w14:paraId="74BF36EF" w14:textId="77777777" w:rsidTr="00977118">
        <w:trPr>
          <w:trHeight w:val="300"/>
        </w:trPr>
        <w:tc>
          <w:tcPr>
            <w:tcW w:w="3145" w:type="dxa"/>
            <w:shd w:val="clear" w:color="auto" w:fill="auto"/>
            <w:vAlign w:val="center"/>
          </w:tcPr>
          <w:p w14:paraId="41D0AE97"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3081" w:type="dxa"/>
            <w:shd w:val="clear" w:color="auto" w:fill="auto"/>
            <w:vAlign w:val="center"/>
          </w:tcPr>
          <w:p w14:paraId="7DC6BB42"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1200" w:type="dxa"/>
            <w:shd w:val="clear" w:color="auto" w:fill="auto"/>
            <w:vAlign w:val="center"/>
          </w:tcPr>
          <w:p w14:paraId="4C0ABC1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2331" w:type="dxa"/>
            <w:shd w:val="clear" w:color="auto" w:fill="auto"/>
            <w:vAlign w:val="center"/>
          </w:tcPr>
          <w:p w14:paraId="52DF054A" w14:textId="77777777" w:rsidR="00844E5E" w:rsidRPr="0049633B" w:rsidRDefault="00844E5E" w:rsidP="00844E5E">
            <w:pPr>
              <w:spacing w:after="0" w:line="240" w:lineRule="auto"/>
              <w:jc w:val="center"/>
              <w:rPr>
                <w:rFonts w:ascii="Calibri" w:eastAsia="Times New Roman" w:hAnsi="Calibri" w:cs="Times New Roman"/>
                <w:b/>
                <w:bCs/>
                <w:color w:val="000000"/>
                <w:sz w:val="16"/>
                <w:szCs w:val="16"/>
              </w:rPr>
            </w:pPr>
          </w:p>
        </w:tc>
        <w:tc>
          <w:tcPr>
            <w:tcW w:w="5583" w:type="dxa"/>
            <w:shd w:val="clear" w:color="auto" w:fill="auto"/>
            <w:vAlign w:val="center"/>
          </w:tcPr>
          <w:p w14:paraId="50DACB89" w14:textId="77777777" w:rsidR="00844E5E" w:rsidRPr="00E126E1" w:rsidRDefault="00844E5E" w:rsidP="00844E5E">
            <w:pPr>
              <w:spacing w:after="0" w:line="240" w:lineRule="auto"/>
              <w:jc w:val="center"/>
              <w:rPr>
                <w:rFonts w:ascii="Calibri" w:eastAsia="Times New Roman" w:hAnsi="Calibri" w:cs="Times New Roman"/>
                <w:b/>
                <w:bCs/>
                <w:color w:val="002060"/>
                <w:sz w:val="16"/>
                <w:szCs w:val="16"/>
              </w:rPr>
            </w:pPr>
            <w:r>
              <w:rPr>
                <w:rFonts w:ascii="Calibri" w:eastAsia="Times New Roman" w:hAnsi="Calibri" w:cs="Times New Roman"/>
                <w:b/>
                <w:bCs/>
                <w:color w:val="002060"/>
                <w:sz w:val="16"/>
                <w:szCs w:val="16"/>
              </w:rPr>
              <w:t>The following columns are set in Process 9</w:t>
            </w:r>
          </w:p>
        </w:tc>
      </w:tr>
      <w:tr w:rsidR="00844E5E" w:rsidRPr="0049633B" w14:paraId="64328560" w14:textId="77777777" w:rsidTr="00977118">
        <w:trPr>
          <w:trHeight w:val="300"/>
        </w:trPr>
        <w:tc>
          <w:tcPr>
            <w:tcW w:w="3145" w:type="dxa"/>
            <w:shd w:val="clear" w:color="auto" w:fill="auto"/>
            <w:vAlign w:val="center"/>
          </w:tcPr>
          <w:p w14:paraId="66AB6BCD"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Last report number created</w:t>
            </w:r>
          </w:p>
        </w:tc>
        <w:tc>
          <w:tcPr>
            <w:tcW w:w="3081" w:type="dxa"/>
            <w:shd w:val="clear" w:color="auto" w:fill="auto"/>
            <w:vAlign w:val="center"/>
          </w:tcPr>
          <w:p w14:paraId="595396C6" w14:textId="0EF1BC78" w:rsidR="00844E5E" w:rsidRPr="00977118" w:rsidRDefault="00844E5E" w:rsidP="00844E5E">
            <w:pPr>
              <w:spacing w:after="0" w:line="240" w:lineRule="auto"/>
              <w:jc w:val="center"/>
              <w:rPr>
                <w:rFonts w:ascii="Calibri" w:eastAsia="Times New Roman" w:hAnsi="Calibri" w:cs="Times New Roman"/>
                <w:b/>
                <w:bCs/>
                <w:color w:val="FF0000"/>
                <w:sz w:val="16"/>
                <w:szCs w:val="16"/>
              </w:rPr>
            </w:pPr>
            <w:r w:rsidRPr="00977118">
              <w:rPr>
                <w:rFonts w:ascii="Calibri" w:eastAsia="Times New Roman" w:hAnsi="Calibri" w:cs="Times New Roman"/>
                <w:b/>
                <w:bCs/>
                <w:color w:val="FF0000"/>
                <w:sz w:val="16"/>
                <w:szCs w:val="16"/>
              </w:rPr>
              <w:t>TEMPTMPLT2_LASTREPORT</w:t>
            </w:r>
          </w:p>
        </w:tc>
        <w:tc>
          <w:tcPr>
            <w:tcW w:w="1200" w:type="dxa"/>
            <w:shd w:val="clear" w:color="auto" w:fill="auto"/>
            <w:vAlign w:val="center"/>
          </w:tcPr>
          <w:p w14:paraId="76CC1B12"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proofErr w:type="spellStart"/>
            <w:r w:rsidRPr="00927241">
              <w:rPr>
                <w:rFonts w:ascii="Calibri" w:eastAsia="Times New Roman" w:hAnsi="Calibri" w:cs="Times New Roman"/>
                <w:b/>
                <w:bCs/>
                <w:color w:val="000000" w:themeColor="text1"/>
                <w:sz w:val="16"/>
                <w:szCs w:val="16"/>
              </w:rPr>
              <w:t>Loolup</w:t>
            </w:r>
            <w:proofErr w:type="spellEnd"/>
            <w:r w:rsidRPr="00927241">
              <w:rPr>
                <w:rFonts w:ascii="Calibri" w:eastAsia="Times New Roman" w:hAnsi="Calibri" w:cs="Times New Roman"/>
                <w:b/>
                <w:bCs/>
                <w:color w:val="000000" w:themeColor="text1"/>
                <w:sz w:val="16"/>
                <w:szCs w:val="16"/>
              </w:rPr>
              <w:t xml:space="preserve"> to GLFINSTMT1</w:t>
            </w:r>
          </w:p>
        </w:tc>
        <w:tc>
          <w:tcPr>
            <w:tcW w:w="2331" w:type="dxa"/>
            <w:shd w:val="clear" w:color="auto" w:fill="auto"/>
            <w:vAlign w:val="center"/>
          </w:tcPr>
          <w:p w14:paraId="0F376605"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w:t>
            </w:r>
          </w:p>
        </w:tc>
        <w:tc>
          <w:tcPr>
            <w:tcW w:w="5583" w:type="dxa"/>
            <w:shd w:val="clear" w:color="auto" w:fill="auto"/>
            <w:vAlign w:val="center"/>
          </w:tcPr>
          <w:p w14:paraId="5B51979F" w14:textId="60FC0110"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FF0000"/>
                <w:sz w:val="16"/>
                <w:szCs w:val="16"/>
              </w:rPr>
              <w:t>Translate as null.</w:t>
            </w:r>
          </w:p>
        </w:tc>
      </w:tr>
      <w:tr w:rsidR="00844E5E" w:rsidRPr="0049633B" w14:paraId="6F5A81E9" w14:textId="77777777" w:rsidTr="00977118">
        <w:trPr>
          <w:trHeight w:val="300"/>
        </w:trPr>
        <w:tc>
          <w:tcPr>
            <w:tcW w:w="3145" w:type="dxa"/>
            <w:shd w:val="clear" w:color="auto" w:fill="auto"/>
            <w:vAlign w:val="center"/>
          </w:tcPr>
          <w:p w14:paraId="0133B32F"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template is in error</w:t>
            </w:r>
          </w:p>
        </w:tc>
        <w:tc>
          <w:tcPr>
            <w:tcW w:w="3081" w:type="dxa"/>
            <w:shd w:val="clear" w:color="auto" w:fill="auto"/>
            <w:vAlign w:val="center"/>
          </w:tcPr>
          <w:p w14:paraId="376DB67D" w14:textId="04DE935F"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TEMPTMPLT2</w:t>
            </w:r>
            <w:r w:rsidRPr="00927241">
              <w:rPr>
                <w:rFonts w:ascii="Calibri" w:eastAsia="Times New Roman" w:hAnsi="Calibri" w:cs="Times New Roman"/>
                <w:b/>
                <w:bCs/>
                <w:color w:val="000000" w:themeColor="text1"/>
                <w:sz w:val="16"/>
                <w:szCs w:val="16"/>
              </w:rPr>
              <w:t>_INERROR</w:t>
            </w:r>
          </w:p>
        </w:tc>
        <w:tc>
          <w:tcPr>
            <w:tcW w:w="1200" w:type="dxa"/>
            <w:shd w:val="clear" w:color="auto" w:fill="auto"/>
            <w:vAlign w:val="center"/>
          </w:tcPr>
          <w:p w14:paraId="06FEBDE5"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31" w:type="dxa"/>
            <w:shd w:val="clear" w:color="auto" w:fill="auto"/>
            <w:vAlign w:val="center"/>
          </w:tcPr>
          <w:p w14:paraId="75C7A905" w14:textId="77777777" w:rsidR="00844E5E" w:rsidRPr="00927241" w:rsidRDefault="00844E5E" w:rsidP="00844E5E">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583" w:type="dxa"/>
            <w:shd w:val="clear" w:color="auto" w:fill="auto"/>
            <w:vAlign w:val="center"/>
          </w:tcPr>
          <w:p w14:paraId="07AC12D1"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statement cannot be created.</w:t>
            </w:r>
          </w:p>
        </w:tc>
      </w:tr>
      <w:tr w:rsidR="00844E5E" w:rsidRPr="0049633B" w14:paraId="3AAE5C42" w14:textId="77777777" w:rsidTr="00977118">
        <w:trPr>
          <w:trHeight w:val="300"/>
        </w:trPr>
        <w:tc>
          <w:tcPr>
            <w:tcW w:w="3145" w:type="dxa"/>
            <w:shd w:val="clear" w:color="auto" w:fill="auto"/>
            <w:vAlign w:val="center"/>
          </w:tcPr>
          <w:p w14:paraId="7E36CB5D"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 loop in the calculations</w:t>
            </w:r>
          </w:p>
        </w:tc>
        <w:tc>
          <w:tcPr>
            <w:tcW w:w="3081" w:type="dxa"/>
            <w:shd w:val="clear" w:color="auto" w:fill="auto"/>
            <w:vAlign w:val="center"/>
          </w:tcPr>
          <w:p w14:paraId="1724BB94" w14:textId="1C5168DB"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TEMPTMPLT2</w:t>
            </w:r>
            <w:r w:rsidRPr="00927241">
              <w:rPr>
                <w:rFonts w:ascii="Calibri" w:eastAsia="Times New Roman" w:hAnsi="Calibri" w:cs="Times New Roman"/>
                <w:b/>
                <w:bCs/>
                <w:color w:val="000000" w:themeColor="text1"/>
                <w:sz w:val="16"/>
                <w:szCs w:val="16"/>
              </w:rPr>
              <w:t>_LOOPINGCALCULATION</w:t>
            </w:r>
          </w:p>
        </w:tc>
        <w:tc>
          <w:tcPr>
            <w:tcW w:w="1200" w:type="dxa"/>
            <w:shd w:val="clear" w:color="auto" w:fill="auto"/>
            <w:vAlign w:val="center"/>
          </w:tcPr>
          <w:p w14:paraId="773CDBED"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31" w:type="dxa"/>
            <w:shd w:val="clear" w:color="auto" w:fill="auto"/>
            <w:vAlign w:val="center"/>
          </w:tcPr>
          <w:p w14:paraId="74CE1804" w14:textId="77777777" w:rsidR="00844E5E" w:rsidRPr="00927241" w:rsidRDefault="00844E5E" w:rsidP="00844E5E">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583" w:type="dxa"/>
            <w:shd w:val="clear" w:color="auto" w:fill="auto"/>
            <w:vAlign w:val="center"/>
          </w:tcPr>
          <w:p w14:paraId="217C5AA6"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 loop in the calculation – a calculation depends on its own value.</w:t>
            </w:r>
          </w:p>
        </w:tc>
      </w:tr>
      <w:tr w:rsidR="00844E5E" w:rsidRPr="0049633B" w14:paraId="5CC3871D" w14:textId="77777777" w:rsidTr="00977118">
        <w:trPr>
          <w:trHeight w:val="300"/>
        </w:trPr>
        <w:tc>
          <w:tcPr>
            <w:tcW w:w="3145" w:type="dxa"/>
            <w:shd w:val="clear" w:color="auto" w:fill="auto"/>
            <w:vAlign w:val="center"/>
          </w:tcPr>
          <w:p w14:paraId="4E163488"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There is an infinite regression</w:t>
            </w:r>
          </w:p>
        </w:tc>
        <w:tc>
          <w:tcPr>
            <w:tcW w:w="3081" w:type="dxa"/>
            <w:shd w:val="clear" w:color="auto" w:fill="auto"/>
            <w:vAlign w:val="center"/>
          </w:tcPr>
          <w:p w14:paraId="44EA161B" w14:textId="69C6F9DB"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TEMPTMPLT2</w:t>
            </w:r>
            <w:r w:rsidRPr="00927241">
              <w:rPr>
                <w:rFonts w:ascii="Calibri" w:eastAsia="Times New Roman" w:hAnsi="Calibri" w:cs="Times New Roman"/>
                <w:b/>
                <w:bCs/>
                <w:color w:val="000000" w:themeColor="text1"/>
                <w:sz w:val="16"/>
                <w:szCs w:val="16"/>
              </w:rPr>
              <w:t>_INFINITEREGRESS</w:t>
            </w:r>
          </w:p>
        </w:tc>
        <w:tc>
          <w:tcPr>
            <w:tcW w:w="1200" w:type="dxa"/>
            <w:shd w:val="clear" w:color="auto" w:fill="auto"/>
            <w:vAlign w:val="center"/>
          </w:tcPr>
          <w:p w14:paraId="635ED556"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31" w:type="dxa"/>
            <w:shd w:val="clear" w:color="auto" w:fill="auto"/>
            <w:vAlign w:val="center"/>
          </w:tcPr>
          <w:p w14:paraId="482B21AD" w14:textId="77777777" w:rsidR="00844E5E" w:rsidRPr="00927241" w:rsidRDefault="00844E5E" w:rsidP="00844E5E">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583" w:type="dxa"/>
            <w:shd w:val="clear" w:color="auto" w:fill="auto"/>
            <w:vAlign w:val="center"/>
          </w:tcPr>
          <w:p w14:paraId="39B7D718"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A total includes a calculation line that references a total that includes a calculation line that references a total – and so on, infinitely.</w:t>
            </w:r>
          </w:p>
        </w:tc>
      </w:tr>
      <w:tr w:rsidR="00844E5E" w:rsidRPr="0049633B" w14:paraId="44427DED" w14:textId="77777777" w:rsidTr="00977118">
        <w:trPr>
          <w:trHeight w:val="300"/>
        </w:trPr>
        <w:tc>
          <w:tcPr>
            <w:tcW w:w="3145" w:type="dxa"/>
            <w:shd w:val="clear" w:color="auto" w:fill="auto"/>
            <w:vAlign w:val="center"/>
          </w:tcPr>
          <w:p w14:paraId="542343BE"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The template is incomplete</w:t>
            </w:r>
          </w:p>
        </w:tc>
        <w:tc>
          <w:tcPr>
            <w:tcW w:w="3081" w:type="dxa"/>
            <w:shd w:val="clear" w:color="auto" w:fill="auto"/>
            <w:vAlign w:val="center"/>
          </w:tcPr>
          <w:p w14:paraId="67EAB28D" w14:textId="11E96394"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TEMPTMPLT2</w:t>
            </w:r>
            <w:r w:rsidRPr="00927241">
              <w:rPr>
                <w:rFonts w:ascii="Calibri" w:eastAsia="Times New Roman" w:hAnsi="Calibri" w:cs="Times New Roman"/>
                <w:b/>
                <w:bCs/>
                <w:color w:val="000000" w:themeColor="text1"/>
                <w:sz w:val="16"/>
                <w:szCs w:val="16"/>
              </w:rPr>
              <w:t>_INCOMPLETETEMPLATE</w:t>
            </w:r>
          </w:p>
        </w:tc>
        <w:tc>
          <w:tcPr>
            <w:tcW w:w="1200" w:type="dxa"/>
            <w:shd w:val="clear" w:color="auto" w:fill="auto"/>
            <w:vAlign w:val="center"/>
          </w:tcPr>
          <w:p w14:paraId="31D0C5F5"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Checkbox</w:t>
            </w:r>
          </w:p>
        </w:tc>
        <w:tc>
          <w:tcPr>
            <w:tcW w:w="2331" w:type="dxa"/>
            <w:shd w:val="clear" w:color="auto" w:fill="auto"/>
            <w:vAlign w:val="center"/>
          </w:tcPr>
          <w:p w14:paraId="31470FB6" w14:textId="77777777" w:rsidR="00844E5E" w:rsidRPr="00927241" w:rsidRDefault="00844E5E" w:rsidP="00844E5E">
            <w:pPr>
              <w:spacing w:after="0" w:line="240" w:lineRule="auto"/>
              <w:jc w:val="center"/>
              <w:rPr>
                <w:color w:val="000000" w:themeColor="text1"/>
              </w:rPr>
            </w:pPr>
            <w:r w:rsidRPr="00927241">
              <w:rPr>
                <w:rFonts w:ascii="Calibri" w:eastAsia="Times New Roman" w:hAnsi="Calibri" w:cs="Times New Roman"/>
                <w:b/>
                <w:bCs/>
                <w:color w:val="000000" w:themeColor="text1"/>
                <w:sz w:val="16"/>
                <w:szCs w:val="16"/>
              </w:rPr>
              <w:t>-</w:t>
            </w:r>
          </w:p>
        </w:tc>
        <w:tc>
          <w:tcPr>
            <w:tcW w:w="5583" w:type="dxa"/>
            <w:shd w:val="clear" w:color="auto" w:fill="auto"/>
            <w:vAlign w:val="center"/>
          </w:tcPr>
          <w:p w14:paraId="0E328C71" w14:textId="77777777" w:rsidR="00844E5E" w:rsidRPr="00927241" w:rsidRDefault="00844E5E" w:rsidP="00844E5E">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Lines are referenced that don’t exist </w:t>
            </w:r>
            <w:proofErr w:type="spellStart"/>
            <w:r w:rsidRPr="00927241">
              <w:rPr>
                <w:rFonts w:ascii="Calibri" w:eastAsia="Times New Roman" w:hAnsi="Calibri" w:cs="Times New Roman"/>
                <w:b/>
                <w:bCs/>
                <w:color w:val="000000" w:themeColor="text1"/>
                <w:sz w:val="16"/>
                <w:szCs w:val="16"/>
              </w:rPr>
              <w:t>ot</w:t>
            </w:r>
            <w:proofErr w:type="spellEnd"/>
            <w:r w:rsidRPr="00927241">
              <w:rPr>
                <w:rFonts w:ascii="Calibri" w:eastAsia="Times New Roman" w:hAnsi="Calibri" w:cs="Times New Roman"/>
                <w:b/>
                <w:bCs/>
                <w:color w:val="000000" w:themeColor="text1"/>
                <w:sz w:val="16"/>
                <w:szCs w:val="16"/>
              </w:rPr>
              <w:t xml:space="preserve"> columns are not defined.</w:t>
            </w:r>
          </w:p>
        </w:tc>
      </w:tr>
    </w:tbl>
    <w:p w14:paraId="1AD7093C" w14:textId="352CEF29" w:rsidR="005C1E5D" w:rsidRDefault="005C1E5D" w:rsidP="005C1E5D">
      <w:pPr>
        <w:spacing w:after="0" w:line="240" w:lineRule="auto"/>
        <w:rPr>
          <w:b/>
          <w:i/>
          <w:sz w:val="16"/>
          <w:szCs w:val="16"/>
        </w:rPr>
      </w:pPr>
      <w:r>
        <w:rPr>
          <w:i/>
          <w:sz w:val="16"/>
          <w:szCs w:val="16"/>
        </w:rPr>
        <w:t>Table 1</w:t>
      </w:r>
      <w:r w:rsidR="00554A55">
        <w:rPr>
          <w:i/>
          <w:sz w:val="16"/>
          <w:szCs w:val="16"/>
        </w:rPr>
        <w:t>4</w:t>
      </w:r>
      <w:r>
        <w:rPr>
          <w:i/>
          <w:sz w:val="16"/>
          <w:szCs w:val="16"/>
        </w:rPr>
        <w:t xml:space="preserve"> – </w:t>
      </w:r>
      <w:r w:rsidRPr="00013888">
        <w:rPr>
          <w:b/>
          <w:i/>
          <w:sz w:val="16"/>
          <w:szCs w:val="16"/>
        </w:rPr>
        <w:t>T</w:t>
      </w:r>
      <w:r>
        <w:rPr>
          <w:b/>
          <w:i/>
          <w:sz w:val="16"/>
          <w:szCs w:val="16"/>
        </w:rPr>
        <w:t>EMPTMPLT</w:t>
      </w:r>
      <w:r w:rsidR="00554A55">
        <w:rPr>
          <w:b/>
          <w:i/>
          <w:sz w:val="16"/>
          <w:szCs w:val="16"/>
        </w:rPr>
        <w:t>2</w:t>
      </w:r>
    </w:p>
    <w:p w14:paraId="3CFF2A96" w14:textId="30CF5465" w:rsidR="00084E34" w:rsidRDefault="00084E34">
      <w:r>
        <w:br w:type="page"/>
      </w:r>
    </w:p>
    <w:p w14:paraId="1CE56D47" w14:textId="4AE98F1A" w:rsidR="008C3CBD" w:rsidRDefault="008C3CBD"/>
    <w:p w14:paraId="730FCFEA" w14:textId="51C53D73" w:rsidR="008C3CBD" w:rsidRDefault="008C3CBD" w:rsidP="008C3CBD">
      <w:r w:rsidRPr="00600F05">
        <w:t xml:space="preserve">Table </w:t>
      </w:r>
      <w:r>
        <w:rPr>
          <w:b/>
        </w:rPr>
        <w:t>TEMPTMPLT</w:t>
      </w:r>
      <w:r w:rsidR="006F06E4">
        <w:rPr>
          <w:b/>
        </w:rPr>
        <w:t>3</w:t>
      </w:r>
      <w:r>
        <w:rPr>
          <w:b/>
        </w:rPr>
        <w:t xml:space="preserve"> </w:t>
      </w:r>
      <w:r>
        <w:t xml:space="preserve">– </w:t>
      </w:r>
      <w:r w:rsidRPr="0069565E">
        <w:t>Temporary version of</w:t>
      </w:r>
      <w:r w:rsidRPr="0069565E">
        <w:rPr>
          <w:b/>
        </w:rPr>
        <w:t xml:space="preserve"> GLFSTMPLT</w:t>
      </w:r>
      <w:r w:rsidR="006F06E4">
        <w:rPr>
          <w:b/>
        </w:rPr>
        <w:t>3</w:t>
      </w:r>
      <w:r>
        <w:t xml:space="preserve"> – </w:t>
      </w:r>
      <w:r w:rsidR="006F06E4">
        <w:t>column definitions</w:t>
      </w:r>
      <w:r>
        <w:t>.</w:t>
      </w: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2843"/>
        <w:gridCol w:w="1427"/>
        <w:gridCol w:w="2337"/>
        <w:gridCol w:w="5584"/>
      </w:tblGrid>
      <w:tr w:rsidR="00084E34" w:rsidRPr="004C76B2" w14:paraId="1CA4959B" w14:textId="77777777" w:rsidTr="008C3CBD">
        <w:trPr>
          <w:trHeight w:val="300"/>
          <w:tblHeader/>
        </w:trPr>
        <w:tc>
          <w:tcPr>
            <w:tcW w:w="3149" w:type="dxa"/>
            <w:shd w:val="clear" w:color="000000" w:fill="A9D08E"/>
            <w:vAlign w:val="center"/>
            <w:hideMark/>
          </w:tcPr>
          <w:p w14:paraId="1973637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Field label</w:t>
            </w:r>
          </w:p>
        </w:tc>
        <w:tc>
          <w:tcPr>
            <w:tcW w:w="2843" w:type="dxa"/>
            <w:shd w:val="clear" w:color="000000" w:fill="B4C6E7"/>
            <w:vAlign w:val="center"/>
            <w:hideMark/>
          </w:tcPr>
          <w:p w14:paraId="7ABA946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w:t>
            </w:r>
          </w:p>
        </w:tc>
        <w:tc>
          <w:tcPr>
            <w:tcW w:w="1427" w:type="dxa"/>
            <w:shd w:val="clear" w:color="000000" w:fill="B4C6E7"/>
            <w:vAlign w:val="center"/>
            <w:hideMark/>
          </w:tcPr>
          <w:p w14:paraId="62DD2A8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Type/size</w:t>
            </w:r>
          </w:p>
        </w:tc>
        <w:tc>
          <w:tcPr>
            <w:tcW w:w="2337" w:type="dxa"/>
            <w:shd w:val="clear" w:color="000000" w:fill="B4C6E7"/>
            <w:vAlign w:val="center"/>
            <w:hideMark/>
          </w:tcPr>
          <w:p w14:paraId="59B4A27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Possible values</w:t>
            </w:r>
          </w:p>
        </w:tc>
        <w:tc>
          <w:tcPr>
            <w:tcW w:w="5584" w:type="dxa"/>
            <w:shd w:val="clear" w:color="000000" w:fill="B4C6E7"/>
            <w:vAlign w:val="center"/>
            <w:hideMark/>
          </w:tcPr>
          <w:p w14:paraId="01C9253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Meaning / comment</w:t>
            </w:r>
          </w:p>
        </w:tc>
      </w:tr>
      <w:tr w:rsidR="00084E34" w:rsidRPr="004C76B2" w14:paraId="2AE6DFF7" w14:textId="77777777" w:rsidTr="008C3CBD">
        <w:trPr>
          <w:trHeight w:val="450"/>
        </w:trPr>
        <w:tc>
          <w:tcPr>
            <w:tcW w:w="3149" w:type="dxa"/>
            <w:shd w:val="clear" w:color="auto" w:fill="auto"/>
            <w:vAlign w:val="center"/>
            <w:hideMark/>
          </w:tcPr>
          <w:p w14:paraId="710C15C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2843" w:type="dxa"/>
            <w:shd w:val="clear" w:color="auto" w:fill="auto"/>
            <w:vAlign w:val="center"/>
            <w:hideMark/>
          </w:tcPr>
          <w:p w14:paraId="77AB71AA" w14:textId="56B787F0"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84E34">
              <w:rPr>
                <w:rFonts w:ascii="Calibri" w:eastAsia="Times New Roman" w:hAnsi="Calibri" w:cs="Times New Roman"/>
                <w:b/>
                <w:bCs/>
                <w:color w:val="FF0000"/>
                <w:sz w:val="16"/>
                <w:szCs w:val="16"/>
              </w:rPr>
              <w:t>TEMPTMPLT3_GLFSTMPLT2</w:t>
            </w:r>
          </w:p>
        </w:tc>
        <w:tc>
          <w:tcPr>
            <w:tcW w:w="1427" w:type="dxa"/>
            <w:shd w:val="clear" w:color="auto" w:fill="auto"/>
            <w:vAlign w:val="center"/>
            <w:hideMark/>
          </w:tcPr>
          <w:p w14:paraId="07347DF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Master/detail to GLFSTMPLT2</w:t>
            </w:r>
          </w:p>
        </w:tc>
        <w:tc>
          <w:tcPr>
            <w:tcW w:w="2337" w:type="dxa"/>
            <w:shd w:val="clear" w:color="auto" w:fill="auto"/>
            <w:vAlign w:val="center"/>
            <w:hideMark/>
          </w:tcPr>
          <w:p w14:paraId="03D16CA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hideMark/>
          </w:tcPr>
          <w:p w14:paraId="14415F04" w14:textId="03C35FB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3</w:t>
            </w:r>
            <w:r w:rsidRPr="000E1B0D">
              <w:rPr>
                <w:rFonts w:ascii="Calibri" w:eastAsia="Times New Roman" w:hAnsi="Calibri" w:cs="Times New Roman"/>
                <w:b/>
                <w:bCs/>
                <w:color w:val="FF0000"/>
                <w:sz w:val="16"/>
                <w:szCs w:val="16"/>
              </w:rPr>
              <w:t>.</w:t>
            </w:r>
          </w:p>
        </w:tc>
      </w:tr>
      <w:tr w:rsidR="00084E34" w:rsidRPr="004C76B2" w14:paraId="7A99A7BE" w14:textId="77777777" w:rsidTr="008C3CBD">
        <w:trPr>
          <w:trHeight w:val="450"/>
        </w:trPr>
        <w:tc>
          <w:tcPr>
            <w:tcW w:w="3149" w:type="dxa"/>
            <w:shd w:val="clear" w:color="auto" w:fill="auto"/>
            <w:vAlign w:val="center"/>
            <w:hideMark/>
          </w:tcPr>
          <w:p w14:paraId="762AD37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Column number</w:t>
            </w:r>
          </w:p>
        </w:tc>
        <w:tc>
          <w:tcPr>
            <w:tcW w:w="2843" w:type="dxa"/>
            <w:shd w:val="clear" w:color="auto" w:fill="auto"/>
            <w:vAlign w:val="center"/>
            <w:hideMark/>
          </w:tcPr>
          <w:p w14:paraId="63FF0957" w14:textId="74F47F71"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_COLNO</w:t>
            </w:r>
          </w:p>
        </w:tc>
        <w:tc>
          <w:tcPr>
            <w:tcW w:w="1427" w:type="dxa"/>
            <w:shd w:val="clear" w:color="auto" w:fill="auto"/>
            <w:vAlign w:val="center"/>
            <w:hideMark/>
          </w:tcPr>
          <w:p w14:paraId="4A1646B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53A3BAD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&gt; 0 and &lt;= GLFSTMPLT2_COLUMNS</w:t>
            </w:r>
          </w:p>
        </w:tc>
        <w:tc>
          <w:tcPr>
            <w:tcW w:w="5584" w:type="dxa"/>
            <w:shd w:val="clear" w:color="auto" w:fill="auto"/>
            <w:vAlign w:val="center"/>
          </w:tcPr>
          <w:p w14:paraId="4B439436" w14:textId="74AD4234"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1825A77B" w14:textId="77777777" w:rsidTr="008C3CBD">
        <w:trPr>
          <w:trHeight w:val="450"/>
        </w:trPr>
        <w:tc>
          <w:tcPr>
            <w:tcW w:w="3149" w:type="dxa"/>
            <w:shd w:val="clear" w:color="auto" w:fill="auto"/>
            <w:vAlign w:val="center"/>
            <w:hideMark/>
          </w:tcPr>
          <w:p w14:paraId="73C512D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Non-printing column flag</w:t>
            </w:r>
          </w:p>
        </w:tc>
        <w:tc>
          <w:tcPr>
            <w:tcW w:w="2843" w:type="dxa"/>
            <w:shd w:val="clear" w:color="auto" w:fill="auto"/>
            <w:vAlign w:val="center"/>
            <w:hideMark/>
          </w:tcPr>
          <w:p w14:paraId="6A70B4D2" w14:textId="7548A92A"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_NONPRINTING</w:t>
            </w:r>
          </w:p>
        </w:tc>
        <w:tc>
          <w:tcPr>
            <w:tcW w:w="1427" w:type="dxa"/>
            <w:shd w:val="clear" w:color="auto" w:fill="auto"/>
            <w:vAlign w:val="center"/>
            <w:hideMark/>
          </w:tcPr>
          <w:p w14:paraId="00D5B9B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2242DB7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79E9C489" w14:textId="35D1B7D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F009511" w14:textId="77777777" w:rsidTr="00261A7C">
        <w:trPr>
          <w:trHeight w:val="458"/>
        </w:trPr>
        <w:tc>
          <w:tcPr>
            <w:tcW w:w="3149" w:type="dxa"/>
            <w:shd w:val="clear" w:color="auto" w:fill="auto"/>
            <w:vAlign w:val="center"/>
            <w:hideMark/>
          </w:tcPr>
          <w:p w14:paraId="7796E48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Print column values as percentages or other small numbers</w:t>
            </w:r>
          </w:p>
        </w:tc>
        <w:tc>
          <w:tcPr>
            <w:tcW w:w="2843" w:type="dxa"/>
            <w:shd w:val="clear" w:color="auto" w:fill="auto"/>
            <w:vAlign w:val="center"/>
            <w:hideMark/>
          </w:tcPr>
          <w:p w14:paraId="72CA4737" w14:textId="698E042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_PRINTASPERCENTAGE</w:t>
            </w:r>
          </w:p>
        </w:tc>
        <w:tc>
          <w:tcPr>
            <w:tcW w:w="1427" w:type="dxa"/>
            <w:shd w:val="clear" w:color="auto" w:fill="auto"/>
            <w:vAlign w:val="center"/>
            <w:hideMark/>
          </w:tcPr>
          <w:p w14:paraId="551AF51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0639C47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71337AF2" w14:textId="4986326E"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FB3D1EB" w14:textId="77777777" w:rsidTr="00261A7C">
        <w:trPr>
          <w:trHeight w:val="755"/>
        </w:trPr>
        <w:tc>
          <w:tcPr>
            <w:tcW w:w="3149" w:type="dxa"/>
            <w:shd w:val="clear" w:color="auto" w:fill="auto"/>
            <w:vAlign w:val="center"/>
            <w:hideMark/>
          </w:tcPr>
          <w:p w14:paraId="3463907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Top line of column heading</w:t>
            </w:r>
          </w:p>
        </w:tc>
        <w:tc>
          <w:tcPr>
            <w:tcW w:w="2843" w:type="dxa"/>
            <w:shd w:val="clear" w:color="auto" w:fill="auto"/>
            <w:vAlign w:val="center"/>
            <w:hideMark/>
          </w:tcPr>
          <w:p w14:paraId="6AA9A5D4" w14:textId="29DD43A4"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_HEADERLINE1</w:t>
            </w:r>
          </w:p>
        </w:tc>
        <w:tc>
          <w:tcPr>
            <w:tcW w:w="1427" w:type="dxa"/>
            <w:shd w:val="clear" w:color="auto" w:fill="auto"/>
            <w:vAlign w:val="center"/>
            <w:hideMark/>
          </w:tcPr>
          <w:p w14:paraId="094BA13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37" w:type="dxa"/>
            <w:shd w:val="clear" w:color="auto" w:fill="auto"/>
            <w:vAlign w:val="center"/>
            <w:hideMark/>
          </w:tcPr>
          <w:p w14:paraId="3575783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76922574" w14:textId="3C498DD0"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88E52CB" w14:textId="77777777" w:rsidTr="008C3CBD">
        <w:trPr>
          <w:trHeight w:val="450"/>
        </w:trPr>
        <w:tc>
          <w:tcPr>
            <w:tcW w:w="3149" w:type="dxa"/>
            <w:shd w:val="clear" w:color="auto" w:fill="auto"/>
            <w:vAlign w:val="center"/>
            <w:hideMark/>
          </w:tcPr>
          <w:p w14:paraId="10890B1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Second line of column heading</w:t>
            </w:r>
          </w:p>
        </w:tc>
        <w:tc>
          <w:tcPr>
            <w:tcW w:w="2843" w:type="dxa"/>
            <w:shd w:val="clear" w:color="auto" w:fill="auto"/>
            <w:vAlign w:val="center"/>
            <w:hideMark/>
          </w:tcPr>
          <w:p w14:paraId="747B990B" w14:textId="11D990F5"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_HEADERLINE2</w:t>
            </w:r>
          </w:p>
        </w:tc>
        <w:tc>
          <w:tcPr>
            <w:tcW w:w="1427" w:type="dxa"/>
            <w:shd w:val="clear" w:color="auto" w:fill="auto"/>
            <w:vAlign w:val="center"/>
            <w:hideMark/>
          </w:tcPr>
          <w:p w14:paraId="44AB287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37" w:type="dxa"/>
            <w:shd w:val="clear" w:color="auto" w:fill="auto"/>
            <w:vAlign w:val="center"/>
            <w:hideMark/>
          </w:tcPr>
          <w:p w14:paraId="753C459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24472620" w14:textId="6CD234F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410B9B65" w14:textId="77777777" w:rsidTr="008C3CBD">
        <w:trPr>
          <w:trHeight w:val="450"/>
        </w:trPr>
        <w:tc>
          <w:tcPr>
            <w:tcW w:w="3149" w:type="dxa"/>
            <w:shd w:val="clear" w:color="auto" w:fill="auto"/>
            <w:vAlign w:val="center"/>
            <w:hideMark/>
          </w:tcPr>
          <w:p w14:paraId="670B264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Third line of column heading</w:t>
            </w:r>
          </w:p>
        </w:tc>
        <w:tc>
          <w:tcPr>
            <w:tcW w:w="2843" w:type="dxa"/>
            <w:shd w:val="clear" w:color="auto" w:fill="auto"/>
            <w:vAlign w:val="center"/>
            <w:hideMark/>
          </w:tcPr>
          <w:p w14:paraId="31C8B7FB" w14:textId="14C48D11"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_HEADERLINE3</w:t>
            </w:r>
          </w:p>
        </w:tc>
        <w:tc>
          <w:tcPr>
            <w:tcW w:w="1427" w:type="dxa"/>
            <w:shd w:val="clear" w:color="auto" w:fill="auto"/>
            <w:vAlign w:val="center"/>
            <w:hideMark/>
          </w:tcPr>
          <w:p w14:paraId="7C46DC8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37" w:type="dxa"/>
            <w:shd w:val="clear" w:color="auto" w:fill="auto"/>
            <w:vAlign w:val="center"/>
            <w:hideMark/>
          </w:tcPr>
          <w:p w14:paraId="4586A6F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59C04B0A" w14:textId="57469762"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4DD9914" w14:textId="77777777" w:rsidTr="008C3CBD">
        <w:trPr>
          <w:trHeight w:val="450"/>
        </w:trPr>
        <w:tc>
          <w:tcPr>
            <w:tcW w:w="3149" w:type="dxa"/>
            <w:shd w:val="clear" w:color="auto" w:fill="auto"/>
            <w:vAlign w:val="center"/>
            <w:hideMark/>
          </w:tcPr>
          <w:p w14:paraId="7555469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Fourth line of column heading</w:t>
            </w:r>
          </w:p>
        </w:tc>
        <w:tc>
          <w:tcPr>
            <w:tcW w:w="2843" w:type="dxa"/>
            <w:shd w:val="clear" w:color="auto" w:fill="auto"/>
            <w:vAlign w:val="center"/>
            <w:hideMark/>
          </w:tcPr>
          <w:p w14:paraId="6381BA9D" w14:textId="61A218CA"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_HEADERLINE4</w:t>
            </w:r>
          </w:p>
        </w:tc>
        <w:tc>
          <w:tcPr>
            <w:tcW w:w="1427" w:type="dxa"/>
            <w:shd w:val="clear" w:color="auto" w:fill="auto"/>
            <w:vAlign w:val="center"/>
            <w:hideMark/>
          </w:tcPr>
          <w:p w14:paraId="02E0F5E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37" w:type="dxa"/>
            <w:shd w:val="clear" w:color="auto" w:fill="auto"/>
            <w:vAlign w:val="center"/>
            <w:hideMark/>
          </w:tcPr>
          <w:p w14:paraId="0B4547E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7BE32A60" w14:textId="4A2A788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4FE1A048" w14:textId="77777777" w:rsidTr="008C3CBD">
        <w:trPr>
          <w:trHeight w:val="450"/>
        </w:trPr>
        <w:tc>
          <w:tcPr>
            <w:tcW w:w="3149" w:type="dxa"/>
            <w:shd w:val="clear" w:color="auto" w:fill="auto"/>
            <w:vAlign w:val="center"/>
            <w:hideMark/>
          </w:tcPr>
          <w:p w14:paraId="54467AB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Fifth line of column heading</w:t>
            </w:r>
          </w:p>
        </w:tc>
        <w:tc>
          <w:tcPr>
            <w:tcW w:w="2843" w:type="dxa"/>
            <w:shd w:val="clear" w:color="auto" w:fill="auto"/>
            <w:vAlign w:val="center"/>
            <w:hideMark/>
          </w:tcPr>
          <w:p w14:paraId="2EDDBDC1" w14:textId="54281F8A"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_HEADERLINE5</w:t>
            </w:r>
          </w:p>
        </w:tc>
        <w:tc>
          <w:tcPr>
            <w:tcW w:w="1427" w:type="dxa"/>
            <w:shd w:val="clear" w:color="auto" w:fill="auto"/>
            <w:vAlign w:val="center"/>
            <w:hideMark/>
          </w:tcPr>
          <w:p w14:paraId="0BC56CB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30)</w:t>
            </w:r>
          </w:p>
        </w:tc>
        <w:tc>
          <w:tcPr>
            <w:tcW w:w="2337" w:type="dxa"/>
            <w:shd w:val="clear" w:color="auto" w:fill="auto"/>
            <w:vAlign w:val="center"/>
            <w:hideMark/>
          </w:tcPr>
          <w:p w14:paraId="2FE81C3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768E65BB" w14:textId="5A5E7210"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3ECF15E" w14:textId="77777777" w:rsidTr="008C3CBD">
        <w:trPr>
          <w:trHeight w:val="450"/>
        </w:trPr>
        <w:tc>
          <w:tcPr>
            <w:tcW w:w="3149" w:type="dxa"/>
            <w:vMerge w:val="restart"/>
            <w:shd w:val="clear" w:color="auto" w:fill="auto"/>
            <w:vAlign w:val="center"/>
            <w:hideMark/>
          </w:tcPr>
          <w:p w14:paraId="1DCED2F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 and origin of column values</w:t>
            </w:r>
          </w:p>
        </w:tc>
        <w:tc>
          <w:tcPr>
            <w:tcW w:w="2843" w:type="dxa"/>
            <w:vMerge w:val="restart"/>
            <w:shd w:val="clear" w:color="auto" w:fill="auto"/>
            <w:vAlign w:val="center"/>
            <w:hideMark/>
          </w:tcPr>
          <w:p w14:paraId="2280C572" w14:textId="1B8293B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_VALUETYPE</w:t>
            </w:r>
          </w:p>
        </w:tc>
        <w:tc>
          <w:tcPr>
            <w:tcW w:w="1427" w:type="dxa"/>
            <w:vMerge w:val="restart"/>
            <w:shd w:val="clear" w:color="auto" w:fill="auto"/>
            <w:vAlign w:val="center"/>
            <w:hideMark/>
          </w:tcPr>
          <w:p w14:paraId="41236D3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0721F02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w:t>
            </w:r>
          </w:p>
        </w:tc>
        <w:tc>
          <w:tcPr>
            <w:tcW w:w="5584" w:type="dxa"/>
            <w:shd w:val="clear" w:color="auto" w:fill="auto"/>
            <w:vAlign w:val="center"/>
          </w:tcPr>
          <w:p w14:paraId="3C062CAE" w14:textId="744AB14B"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2910ABA9" w14:textId="77777777" w:rsidTr="008C3CBD">
        <w:trPr>
          <w:trHeight w:val="450"/>
        </w:trPr>
        <w:tc>
          <w:tcPr>
            <w:tcW w:w="3149" w:type="dxa"/>
            <w:vMerge/>
            <w:vAlign w:val="center"/>
            <w:hideMark/>
          </w:tcPr>
          <w:p w14:paraId="43F47B0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15210AF3"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2FADB75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36602F4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Statement entry</w:t>
            </w:r>
          </w:p>
        </w:tc>
        <w:tc>
          <w:tcPr>
            <w:tcW w:w="5584" w:type="dxa"/>
            <w:shd w:val="clear" w:color="auto" w:fill="auto"/>
            <w:vAlign w:val="center"/>
          </w:tcPr>
          <w:p w14:paraId="230244A8" w14:textId="70807025"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7D49B912" w14:textId="77777777" w:rsidTr="008C3CBD">
        <w:trPr>
          <w:trHeight w:val="675"/>
        </w:trPr>
        <w:tc>
          <w:tcPr>
            <w:tcW w:w="3149" w:type="dxa"/>
            <w:vMerge/>
            <w:vAlign w:val="center"/>
            <w:hideMark/>
          </w:tcPr>
          <w:p w14:paraId="7F9648EF"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4378F12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11C880F2"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54078F9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GL + Statement entry</w:t>
            </w:r>
          </w:p>
        </w:tc>
        <w:tc>
          <w:tcPr>
            <w:tcW w:w="5584" w:type="dxa"/>
            <w:shd w:val="clear" w:color="auto" w:fill="auto"/>
            <w:vAlign w:val="center"/>
          </w:tcPr>
          <w:p w14:paraId="411C7F3A" w14:textId="0A5B3CD9"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75140261" w14:textId="77777777" w:rsidTr="008C3CBD">
        <w:trPr>
          <w:trHeight w:val="2025"/>
        </w:trPr>
        <w:tc>
          <w:tcPr>
            <w:tcW w:w="3149" w:type="dxa"/>
            <w:vMerge/>
            <w:vAlign w:val="center"/>
            <w:hideMark/>
          </w:tcPr>
          <w:p w14:paraId="104DE20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16E5BF9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06F4373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61F7CCC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Budget</w:t>
            </w:r>
          </w:p>
        </w:tc>
        <w:tc>
          <w:tcPr>
            <w:tcW w:w="5584" w:type="dxa"/>
            <w:shd w:val="clear" w:color="auto" w:fill="auto"/>
            <w:vAlign w:val="center"/>
          </w:tcPr>
          <w:p w14:paraId="7A7852F9" w14:textId="6939F89E"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7F06BAD9" w14:textId="77777777" w:rsidTr="00261A7C">
        <w:trPr>
          <w:trHeight w:val="575"/>
        </w:trPr>
        <w:tc>
          <w:tcPr>
            <w:tcW w:w="3149" w:type="dxa"/>
            <w:vMerge/>
            <w:vAlign w:val="center"/>
            <w:hideMark/>
          </w:tcPr>
          <w:p w14:paraId="1BAC410C"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3A481BF0"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7B6490F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5C1A383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Calculated</w:t>
            </w:r>
          </w:p>
        </w:tc>
        <w:tc>
          <w:tcPr>
            <w:tcW w:w="5584" w:type="dxa"/>
            <w:shd w:val="clear" w:color="auto" w:fill="auto"/>
            <w:vAlign w:val="center"/>
          </w:tcPr>
          <w:p w14:paraId="74EB396B" w14:textId="7003B08B"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4BEE98D4" w14:textId="77777777" w:rsidTr="008C3CBD">
        <w:trPr>
          <w:trHeight w:val="675"/>
        </w:trPr>
        <w:tc>
          <w:tcPr>
            <w:tcW w:w="3149" w:type="dxa"/>
            <w:shd w:val="clear" w:color="auto" w:fill="auto"/>
            <w:vAlign w:val="center"/>
            <w:hideMark/>
          </w:tcPr>
          <w:p w14:paraId="403B162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Status for identifying budget data</w:t>
            </w:r>
          </w:p>
        </w:tc>
        <w:tc>
          <w:tcPr>
            <w:tcW w:w="2843" w:type="dxa"/>
            <w:shd w:val="clear" w:color="auto" w:fill="auto"/>
            <w:vAlign w:val="center"/>
            <w:hideMark/>
          </w:tcPr>
          <w:p w14:paraId="35CD0792" w14:textId="1402A613"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_BUDSTATUS</w:t>
            </w:r>
          </w:p>
        </w:tc>
        <w:tc>
          <w:tcPr>
            <w:tcW w:w="1427" w:type="dxa"/>
            <w:shd w:val="clear" w:color="auto" w:fill="auto"/>
            <w:vAlign w:val="center"/>
            <w:hideMark/>
          </w:tcPr>
          <w:p w14:paraId="15A8312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70715E3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Official base budget</w:t>
            </w:r>
            <w:r w:rsidRPr="004C76B2">
              <w:rPr>
                <w:rFonts w:ascii="Calibri" w:eastAsia="Times New Roman" w:hAnsi="Calibri" w:cs="Times New Roman"/>
                <w:b/>
                <w:bCs/>
                <w:color w:val="000000"/>
                <w:sz w:val="16"/>
                <w:szCs w:val="16"/>
              </w:rPr>
              <w:br/>
              <w:t>Official revision</w:t>
            </w:r>
          </w:p>
        </w:tc>
        <w:tc>
          <w:tcPr>
            <w:tcW w:w="5584" w:type="dxa"/>
            <w:shd w:val="clear" w:color="auto" w:fill="auto"/>
            <w:vAlign w:val="center"/>
          </w:tcPr>
          <w:p w14:paraId="4838F3D2" w14:textId="269CD05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605FABB8" w14:textId="77777777" w:rsidTr="008C3CBD">
        <w:trPr>
          <w:trHeight w:val="450"/>
        </w:trPr>
        <w:tc>
          <w:tcPr>
            <w:tcW w:w="3149" w:type="dxa"/>
            <w:shd w:val="clear" w:color="auto" w:fill="auto"/>
            <w:vAlign w:val="center"/>
            <w:hideMark/>
          </w:tcPr>
          <w:p w14:paraId="1B69D92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How revision level for identifying budget data is known</w:t>
            </w:r>
          </w:p>
        </w:tc>
        <w:tc>
          <w:tcPr>
            <w:tcW w:w="2843" w:type="dxa"/>
            <w:shd w:val="clear" w:color="auto" w:fill="auto"/>
            <w:vAlign w:val="center"/>
            <w:hideMark/>
          </w:tcPr>
          <w:p w14:paraId="46BD7D39" w14:textId="6C2AFE1B"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_BUDREVLEVELMETHOD</w:t>
            </w:r>
          </w:p>
        </w:tc>
        <w:tc>
          <w:tcPr>
            <w:tcW w:w="1427" w:type="dxa"/>
            <w:shd w:val="clear" w:color="auto" w:fill="auto"/>
            <w:vAlign w:val="center"/>
            <w:hideMark/>
          </w:tcPr>
          <w:p w14:paraId="6E79C06E"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Picklist</w:t>
            </w:r>
          </w:p>
        </w:tc>
        <w:tc>
          <w:tcPr>
            <w:tcW w:w="2337" w:type="dxa"/>
            <w:shd w:val="clear" w:color="auto" w:fill="auto"/>
            <w:vAlign w:val="center"/>
            <w:hideMark/>
          </w:tcPr>
          <w:p w14:paraId="4FD83C2A"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Constant</w:t>
            </w:r>
            <w:r w:rsidRPr="00084E34">
              <w:rPr>
                <w:rFonts w:ascii="Calibri" w:eastAsia="Times New Roman" w:hAnsi="Calibri" w:cs="Times New Roman"/>
                <w:b/>
                <w:bCs/>
                <w:color w:val="000000" w:themeColor="text1"/>
                <w:sz w:val="16"/>
                <w:szCs w:val="16"/>
              </w:rPr>
              <w:br/>
              <w:t>Variable</w:t>
            </w:r>
          </w:p>
        </w:tc>
        <w:tc>
          <w:tcPr>
            <w:tcW w:w="5584" w:type="dxa"/>
            <w:shd w:val="clear" w:color="auto" w:fill="auto"/>
            <w:vAlign w:val="center"/>
          </w:tcPr>
          <w:p w14:paraId="3588E901" w14:textId="68F10140"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6375B7C2" w14:textId="77777777" w:rsidTr="008C3CBD">
        <w:trPr>
          <w:trHeight w:val="450"/>
        </w:trPr>
        <w:tc>
          <w:tcPr>
            <w:tcW w:w="3149" w:type="dxa"/>
            <w:shd w:val="clear" w:color="auto" w:fill="auto"/>
            <w:vAlign w:val="center"/>
            <w:hideMark/>
          </w:tcPr>
          <w:p w14:paraId="514BA24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Constant revision level </w:t>
            </w:r>
            <w:r w:rsidRPr="004C76B2">
              <w:rPr>
                <w:rFonts w:ascii="Calibri" w:eastAsia="Times New Roman" w:hAnsi="Calibri" w:cs="Times New Roman"/>
                <w:color w:val="000000"/>
                <w:sz w:val="16"/>
                <w:szCs w:val="16"/>
              </w:rPr>
              <w:t>for identifying budget data</w:t>
            </w:r>
          </w:p>
        </w:tc>
        <w:tc>
          <w:tcPr>
            <w:tcW w:w="2843" w:type="dxa"/>
            <w:shd w:val="clear" w:color="auto" w:fill="auto"/>
            <w:vAlign w:val="center"/>
            <w:hideMark/>
          </w:tcPr>
          <w:p w14:paraId="5D9EA330" w14:textId="3F73DD2D"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_BUDREVLEVEL</w:t>
            </w:r>
          </w:p>
        </w:tc>
        <w:tc>
          <w:tcPr>
            <w:tcW w:w="1427" w:type="dxa"/>
            <w:shd w:val="clear" w:color="auto" w:fill="auto"/>
            <w:vAlign w:val="center"/>
            <w:hideMark/>
          </w:tcPr>
          <w:p w14:paraId="29E75742"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roofErr w:type="gramStart"/>
            <w:r w:rsidRPr="00084E34">
              <w:rPr>
                <w:rFonts w:ascii="Calibri" w:eastAsia="Times New Roman" w:hAnsi="Calibri" w:cs="Times New Roman"/>
                <w:b/>
                <w:bCs/>
                <w:color w:val="000000" w:themeColor="text1"/>
                <w:sz w:val="16"/>
                <w:szCs w:val="16"/>
              </w:rPr>
              <w:t>Text(</w:t>
            </w:r>
            <w:proofErr w:type="gramEnd"/>
            <w:r w:rsidRPr="00084E34">
              <w:rPr>
                <w:rFonts w:ascii="Calibri" w:eastAsia="Times New Roman" w:hAnsi="Calibri" w:cs="Times New Roman"/>
                <w:b/>
                <w:bCs/>
                <w:color w:val="000000" w:themeColor="text1"/>
                <w:sz w:val="16"/>
                <w:szCs w:val="16"/>
              </w:rPr>
              <w:t>10)</w:t>
            </w:r>
          </w:p>
        </w:tc>
        <w:tc>
          <w:tcPr>
            <w:tcW w:w="2337" w:type="dxa"/>
            <w:shd w:val="clear" w:color="auto" w:fill="auto"/>
            <w:vAlign w:val="center"/>
            <w:hideMark/>
          </w:tcPr>
          <w:p w14:paraId="2B0B4B41"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w:t>
            </w:r>
          </w:p>
        </w:tc>
        <w:tc>
          <w:tcPr>
            <w:tcW w:w="5584" w:type="dxa"/>
            <w:shd w:val="clear" w:color="auto" w:fill="auto"/>
            <w:vAlign w:val="center"/>
          </w:tcPr>
          <w:p w14:paraId="6B52D301" w14:textId="00C9F32F"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5F5EE813" w14:textId="77777777" w:rsidTr="008C3CBD">
        <w:trPr>
          <w:trHeight w:val="575"/>
        </w:trPr>
        <w:tc>
          <w:tcPr>
            <w:tcW w:w="3149" w:type="dxa"/>
            <w:shd w:val="clear" w:color="auto" w:fill="auto"/>
            <w:vAlign w:val="center"/>
            <w:hideMark/>
          </w:tcPr>
          <w:p w14:paraId="36178AF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How effective year of column is known</w:t>
            </w:r>
          </w:p>
        </w:tc>
        <w:tc>
          <w:tcPr>
            <w:tcW w:w="2843" w:type="dxa"/>
            <w:shd w:val="clear" w:color="auto" w:fill="auto"/>
            <w:vAlign w:val="center"/>
            <w:hideMark/>
          </w:tcPr>
          <w:p w14:paraId="403BA28A" w14:textId="1CC95C9E"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_CURRENTYEARMEANS</w:t>
            </w:r>
          </w:p>
        </w:tc>
        <w:tc>
          <w:tcPr>
            <w:tcW w:w="1427" w:type="dxa"/>
            <w:shd w:val="clear" w:color="auto" w:fill="auto"/>
            <w:vAlign w:val="center"/>
            <w:hideMark/>
          </w:tcPr>
          <w:p w14:paraId="4AD75C6D"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Picklist</w:t>
            </w:r>
          </w:p>
        </w:tc>
        <w:tc>
          <w:tcPr>
            <w:tcW w:w="2337" w:type="dxa"/>
            <w:shd w:val="clear" w:color="auto" w:fill="auto"/>
            <w:vAlign w:val="center"/>
            <w:hideMark/>
          </w:tcPr>
          <w:p w14:paraId="4301A8B3"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Floating</w:t>
            </w:r>
            <w:r w:rsidRPr="00084E34">
              <w:rPr>
                <w:rFonts w:ascii="Calibri" w:eastAsia="Times New Roman" w:hAnsi="Calibri" w:cs="Times New Roman"/>
                <w:b/>
                <w:bCs/>
                <w:color w:val="000000" w:themeColor="text1"/>
                <w:sz w:val="16"/>
                <w:szCs w:val="16"/>
              </w:rPr>
              <w:br/>
              <w:t>Absolute</w:t>
            </w:r>
            <w:r w:rsidRPr="00084E34">
              <w:rPr>
                <w:rFonts w:ascii="Calibri" w:eastAsia="Times New Roman" w:hAnsi="Calibri" w:cs="Times New Roman"/>
                <w:b/>
                <w:bCs/>
                <w:color w:val="000000" w:themeColor="text1"/>
                <w:sz w:val="16"/>
                <w:szCs w:val="16"/>
              </w:rPr>
              <w:br/>
              <w:t>Entered at run time</w:t>
            </w:r>
          </w:p>
          <w:p w14:paraId="31B1B278"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Calculated column</w:t>
            </w:r>
          </w:p>
          <w:p w14:paraId="09187E76"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Floating period with offset</w:t>
            </w:r>
          </w:p>
          <w:p w14:paraId="0BB838AE"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Floating year with offset</w:t>
            </w:r>
          </w:p>
        </w:tc>
        <w:tc>
          <w:tcPr>
            <w:tcW w:w="5584" w:type="dxa"/>
            <w:shd w:val="clear" w:color="auto" w:fill="auto"/>
            <w:vAlign w:val="center"/>
          </w:tcPr>
          <w:p w14:paraId="65E00CFB" w14:textId="5E82FA02" w:rsidR="00084E34" w:rsidRPr="00084E34" w:rsidRDefault="00084E34" w:rsidP="008C3CBD">
            <w:pPr>
              <w:spacing w:after="0" w:line="240" w:lineRule="auto"/>
              <w:rPr>
                <w:rFonts w:ascii="Calibri" w:eastAsia="Times New Roman" w:hAnsi="Calibri" w:cs="Times New Roman"/>
                <w:b/>
                <w:bCs/>
                <w:color w:val="000000" w:themeColor="text1"/>
                <w:sz w:val="16"/>
                <w:szCs w:val="16"/>
              </w:rPr>
            </w:pPr>
          </w:p>
        </w:tc>
      </w:tr>
      <w:tr w:rsidR="00084E34" w:rsidRPr="004C76B2" w14:paraId="14BC6033" w14:textId="77777777" w:rsidTr="00A869CB">
        <w:trPr>
          <w:trHeight w:val="1160"/>
        </w:trPr>
        <w:tc>
          <w:tcPr>
            <w:tcW w:w="3149" w:type="dxa"/>
            <w:shd w:val="clear" w:color="auto" w:fill="auto"/>
            <w:vAlign w:val="center"/>
            <w:hideMark/>
          </w:tcPr>
          <w:p w14:paraId="56FA1A8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How effective period of column is known</w:t>
            </w:r>
          </w:p>
        </w:tc>
        <w:tc>
          <w:tcPr>
            <w:tcW w:w="2843" w:type="dxa"/>
            <w:shd w:val="clear" w:color="auto" w:fill="auto"/>
            <w:vAlign w:val="center"/>
            <w:hideMark/>
          </w:tcPr>
          <w:p w14:paraId="53D7E5DC" w14:textId="2B70D3D2"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_CURRENTPERIODMEANS</w:t>
            </w:r>
          </w:p>
        </w:tc>
        <w:tc>
          <w:tcPr>
            <w:tcW w:w="1427" w:type="dxa"/>
            <w:shd w:val="clear" w:color="auto" w:fill="auto"/>
            <w:vAlign w:val="center"/>
            <w:hideMark/>
          </w:tcPr>
          <w:p w14:paraId="1C9A13B2"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Picklist</w:t>
            </w:r>
          </w:p>
        </w:tc>
        <w:tc>
          <w:tcPr>
            <w:tcW w:w="2337" w:type="dxa"/>
            <w:shd w:val="clear" w:color="auto" w:fill="auto"/>
            <w:vAlign w:val="center"/>
            <w:hideMark/>
          </w:tcPr>
          <w:p w14:paraId="5DF26748"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Floating</w:t>
            </w:r>
            <w:r w:rsidRPr="00084E34">
              <w:rPr>
                <w:rFonts w:ascii="Calibri" w:eastAsia="Times New Roman" w:hAnsi="Calibri" w:cs="Times New Roman"/>
                <w:b/>
                <w:bCs/>
                <w:color w:val="000000" w:themeColor="text1"/>
                <w:sz w:val="16"/>
                <w:szCs w:val="16"/>
              </w:rPr>
              <w:br/>
              <w:t>Absolute</w:t>
            </w:r>
            <w:r w:rsidRPr="00084E34">
              <w:rPr>
                <w:rFonts w:ascii="Calibri" w:eastAsia="Times New Roman" w:hAnsi="Calibri" w:cs="Times New Roman"/>
                <w:b/>
                <w:bCs/>
                <w:color w:val="000000" w:themeColor="text1"/>
                <w:sz w:val="16"/>
                <w:szCs w:val="16"/>
              </w:rPr>
              <w:br/>
              <w:t>Entered at run time</w:t>
            </w:r>
            <w:r w:rsidRPr="00084E34">
              <w:rPr>
                <w:rFonts w:ascii="Calibri" w:eastAsia="Times New Roman" w:hAnsi="Calibri" w:cs="Times New Roman"/>
                <w:b/>
                <w:bCs/>
                <w:color w:val="000000" w:themeColor="text1"/>
                <w:sz w:val="16"/>
                <w:szCs w:val="16"/>
              </w:rPr>
              <w:br/>
              <w:t>Calculated column</w:t>
            </w:r>
          </w:p>
          <w:p w14:paraId="0B6F6F3D" w14:textId="52A02586" w:rsidR="00084E34" w:rsidRPr="00084E34" w:rsidRDefault="00084E34" w:rsidP="00A869CB">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Floating period with offset</w:t>
            </w:r>
          </w:p>
        </w:tc>
        <w:tc>
          <w:tcPr>
            <w:tcW w:w="5584" w:type="dxa"/>
            <w:shd w:val="clear" w:color="auto" w:fill="auto"/>
            <w:vAlign w:val="center"/>
          </w:tcPr>
          <w:p w14:paraId="3FC8C863" w14:textId="61BE17CF" w:rsidR="00084E34" w:rsidRPr="00084E34" w:rsidRDefault="00084E34" w:rsidP="008C3CBD">
            <w:pPr>
              <w:spacing w:after="0" w:line="240" w:lineRule="auto"/>
              <w:rPr>
                <w:rFonts w:ascii="Calibri" w:eastAsia="Times New Roman" w:hAnsi="Calibri" w:cs="Times New Roman"/>
                <w:b/>
                <w:bCs/>
                <w:color w:val="000000" w:themeColor="text1"/>
                <w:sz w:val="16"/>
                <w:szCs w:val="16"/>
              </w:rPr>
            </w:pPr>
          </w:p>
        </w:tc>
      </w:tr>
      <w:tr w:rsidR="00084E34" w:rsidRPr="004C76B2" w14:paraId="58A90CD0" w14:textId="77777777" w:rsidTr="008C3CBD">
        <w:trPr>
          <w:trHeight w:val="450"/>
        </w:trPr>
        <w:tc>
          <w:tcPr>
            <w:tcW w:w="3149" w:type="dxa"/>
            <w:shd w:val="clear" w:color="auto" w:fill="auto"/>
            <w:vAlign w:val="center"/>
            <w:hideMark/>
          </w:tcPr>
          <w:p w14:paraId="19C33D0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effective year of column</w:t>
            </w:r>
          </w:p>
        </w:tc>
        <w:tc>
          <w:tcPr>
            <w:tcW w:w="2843" w:type="dxa"/>
            <w:shd w:val="clear" w:color="auto" w:fill="auto"/>
            <w:vAlign w:val="center"/>
            <w:hideMark/>
          </w:tcPr>
          <w:p w14:paraId="7208E75E" w14:textId="5599C6CE"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_FIXEDYEAR</w:t>
            </w:r>
          </w:p>
        </w:tc>
        <w:tc>
          <w:tcPr>
            <w:tcW w:w="1427" w:type="dxa"/>
            <w:shd w:val="clear" w:color="auto" w:fill="auto"/>
            <w:vAlign w:val="center"/>
            <w:hideMark/>
          </w:tcPr>
          <w:p w14:paraId="5AA0F955"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roofErr w:type="gramStart"/>
            <w:r w:rsidRPr="00084E34">
              <w:rPr>
                <w:rFonts w:ascii="Calibri" w:eastAsia="Times New Roman" w:hAnsi="Calibri" w:cs="Times New Roman"/>
                <w:b/>
                <w:bCs/>
                <w:color w:val="000000" w:themeColor="text1"/>
                <w:sz w:val="16"/>
                <w:szCs w:val="16"/>
              </w:rPr>
              <w:t>Number(</w:t>
            </w:r>
            <w:proofErr w:type="gramEnd"/>
            <w:r w:rsidRPr="00084E34">
              <w:rPr>
                <w:rFonts w:ascii="Calibri" w:eastAsia="Times New Roman" w:hAnsi="Calibri" w:cs="Times New Roman"/>
                <w:b/>
                <w:bCs/>
                <w:color w:val="000000" w:themeColor="text1"/>
                <w:sz w:val="16"/>
                <w:szCs w:val="16"/>
              </w:rPr>
              <w:t>4,0)</w:t>
            </w:r>
          </w:p>
        </w:tc>
        <w:tc>
          <w:tcPr>
            <w:tcW w:w="2337" w:type="dxa"/>
            <w:shd w:val="clear" w:color="auto" w:fill="auto"/>
            <w:vAlign w:val="center"/>
            <w:hideMark/>
          </w:tcPr>
          <w:p w14:paraId="6C8A1934"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w:t>
            </w:r>
          </w:p>
        </w:tc>
        <w:tc>
          <w:tcPr>
            <w:tcW w:w="5584" w:type="dxa"/>
            <w:shd w:val="clear" w:color="auto" w:fill="auto"/>
            <w:vAlign w:val="center"/>
          </w:tcPr>
          <w:p w14:paraId="08F5CC3E" w14:textId="54A459E2"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1D327710" w14:textId="77777777" w:rsidTr="008C3CBD">
        <w:trPr>
          <w:trHeight w:val="675"/>
        </w:trPr>
        <w:tc>
          <w:tcPr>
            <w:tcW w:w="3149" w:type="dxa"/>
            <w:shd w:val="clear" w:color="auto" w:fill="auto"/>
            <w:vAlign w:val="center"/>
            <w:hideMark/>
          </w:tcPr>
          <w:p w14:paraId="685D5A6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effective period of column</w:t>
            </w:r>
          </w:p>
        </w:tc>
        <w:tc>
          <w:tcPr>
            <w:tcW w:w="2843" w:type="dxa"/>
            <w:shd w:val="clear" w:color="auto" w:fill="auto"/>
            <w:vAlign w:val="center"/>
            <w:hideMark/>
          </w:tcPr>
          <w:p w14:paraId="60632A1E" w14:textId="310D2733"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084E34">
              <w:rPr>
                <w:rFonts w:ascii="Calibri" w:eastAsia="Times New Roman" w:hAnsi="Calibri" w:cs="Times New Roman"/>
                <w:b/>
                <w:bCs/>
                <w:color w:val="000000" w:themeColor="text1"/>
                <w:sz w:val="16"/>
                <w:szCs w:val="16"/>
              </w:rPr>
              <w:t>_FIXEDPERIODNO</w:t>
            </w:r>
          </w:p>
        </w:tc>
        <w:tc>
          <w:tcPr>
            <w:tcW w:w="1427" w:type="dxa"/>
            <w:shd w:val="clear" w:color="auto" w:fill="auto"/>
            <w:vAlign w:val="center"/>
            <w:hideMark/>
          </w:tcPr>
          <w:p w14:paraId="575399EA"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roofErr w:type="gramStart"/>
            <w:r w:rsidRPr="00084E34">
              <w:rPr>
                <w:rFonts w:ascii="Calibri" w:eastAsia="Times New Roman" w:hAnsi="Calibri" w:cs="Times New Roman"/>
                <w:b/>
                <w:bCs/>
                <w:color w:val="000000" w:themeColor="text1"/>
                <w:sz w:val="16"/>
                <w:szCs w:val="16"/>
              </w:rPr>
              <w:t>Number(</w:t>
            </w:r>
            <w:proofErr w:type="gramEnd"/>
            <w:r w:rsidRPr="00084E34">
              <w:rPr>
                <w:rFonts w:ascii="Calibri" w:eastAsia="Times New Roman" w:hAnsi="Calibri" w:cs="Times New Roman"/>
                <w:b/>
                <w:bCs/>
                <w:color w:val="000000" w:themeColor="text1"/>
                <w:sz w:val="16"/>
                <w:szCs w:val="16"/>
              </w:rPr>
              <w:t>2,0)</w:t>
            </w:r>
          </w:p>
        </w:tc>
        <w:tc>
          <w:tcPr>
            <w:tcW w:w="2337" w:type="dxa"/>
            <w:shd w:val="clear" w:color="auto" w:fill="auto"/>
            <w:vAlign w:val="center"/>
            <w:hideMark/>
          </w:tcPr>
          <w:p w14:paraId="3D4477C1" w14:textId="7777777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r w:rsidRPr="00084E34">
              <w:rPr>
                <w:rFonts w:ascii="Calibri" w:eastAsia="Times New Roman" w:hAnsi="Calibri" w:cs="Times New Roman"/>
                <w:b/>
                <w:bCs/>
                <w:color w:val="000000" w:themeColor="text1"/>
                <w:sz w:val="16"/>
                <w:szCs w:val="16"/>
              </w:rPr>
              <w:t xml:space="preserve">NULL or </w:t>
            </w:r>
            <w:proofErr w:type="gramStart"/>
            <w:r w:rsidRPr="00084E34">
              <w:rPr>
                <w:rFonts w:ascii="Calibri" w:eastAsia="Times New Roman" w:hAnsi="Calibri" w:cs="Times New Roman"/>
                <w:b/>
                <w:bCs/>
                <w:color w:val="000000" w:themeColor="text1"/>
                <w:sz w:val="16"/>
                <w:szCs w:val="16"/>
              </w:rPr>
              <w:t>( &gt;</w:t>
            </w:r>
            <w:proofErr w:type="gramEnd"/>
            <w:r w:rsidRPr="00084E34">
              <w:rPr>
                <w:rFonts w:ascii="Calibri" w:eastAsia="Times New Roman" w:hAnsi="Calibri" w:cs="Times New Roman"/>
                <w:b/>
                <w:bCs/>
                <w:color w:val="000000" w:themeColor="text1"/>
                <w:sz w:val="16"/>
                <w:szCs w:val="16"/>
              </w:rPr>
              <w:t xml:space="preserve"> 0 and &lt; 14)</w:t>
            </w:r>
          </w:p>
        </w:tc>
        <w:tc>
          <w:tcPr>
            <w:tcW w:w="5584" w:type="dxa"/>
            <w:shd w:val="clear" w:color="auto" w:fill="auto"/>
            <w:vAlign w:val="center"/>
          </w:tcPr>
          <w:p w14:paraId="06B3077A" w14:textId="40190C57" w:rsidR="00084E34" w:rsidRPr="00084E34"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55D2564A" w14:textId="77777777" w:rsidTr="008C3CBD">
        <w:trPr>
          <w:trHeight w:val="675"/>
        </w:trPr>
        <w:tc>
          <w:tcPr>
            <w:tcW w:w="3149" w:type="dxa"/>
            <w:shd w:val="clear" w:color="auto" w:fill="auto"/>
            <w:vAlign w:val="center"/>
          </w:tcPr>
          <w:p w14:paraId="340E6CF1"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Offset from reporting period</w:t>
            </w:r>
          </w:p>
        </w:tc>
        <w:tc>
          <w:tcPr>
            <w:tcW w:w="2843" w:type="dxa"/>
            <w:shd w:val="clear" w:color="auto" w:fill="auto"/>
            <w:vAlign w:val="center"/>
          </w:tcPr>
          <w:p w14:paraId="28762202" w14:textId="2C573CE8"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927241">
              <w:rPr>
                <w:rFonts w:ascii="Calibri" w:eastAsia="Times New Roman" w:hAnsi="Calibri" w:cs="Times New Roman"/>
                <w:b/>
                <w:bCs/>
                <w:color w:val="000000" w:themeColor="text1"/>
                <w:sz w:val="16"/>
                <w:szCs w:val="16"/>
              </w:rPr>
              <w:t>_PERIODOFFSET</w:t>
            </w:r>
          </w:p>
        </w:tc>
        <w:tc>
          <w:tcPr>
            <w:tcW w:w="1427" w:type="dxa"/>
            <w:shd w:val="clear" w:color="auto" w:fill="auto"/>
            <w:vAlign w:val="center"/>
          </w:tcPr>
          <w:p w14:paraId="57037301"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proofErr w:type="gramStart"/>
            <w:r w:rsidRPr="00927241">
              <w:rPr>
                <w:rFonts w:ascii="Calibri" w:eastAsia="Times New Roman" w:hAnsi="Calibri" w:cs="Times New Roman"/>
                <w:b/>
                <w:bCs/>
                <w:color w:val="000000" w:themeColor="text1"/>
                <w:sz w:val="16"/>
                <w:szCs w:val="16"/>
              </w:rPr>
              <w:t>Number(</w:t>
            </w:r>
            <w:proofErr w:type="gramEnd"/>
            <w:r w:rsidRPr="00927241">
              <w:rPr>
                <w:rFonts w:ascii="Calibri" w:eastAsia="Times New Roman" w:hAnsi="Calibri" w:cs="Times New Roman"/>
                <w:b/>
                <w:bCs/>
                <w:color w:val="000000" w:themeColor="text1"/>
                <w:sz w:val="16"/>
                <w:szCs w:val="16"/>
              </w:rPr>
              <w:t>2,0)</w:t>
            </w:r>
          </w:p>
        </w:tc>
        <w:tc>
          <w:tcPr>
            <w:tcW w:w="2337" w:type="dxa"/>
            <w:shd w:val="clear" w:color="auto" w:fill="auto"/>
            <w:vAlign w:val="center"/>
          </w:tcPr>
          <w:p w14:paraId="3A5FC3C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&gt; -100 and &lt; 100</w:t>
            </w:r>
          </w:p>
        </w:tc>
        <w:tc>
          <w:tcPr>
            <w:tcW w:w="5584" w:type="dxa"/>
            <w:shd w:val="clear" w:color="auto" w:fill="auto"/>
            <w:vAlign w:val="center"/>
          </w:tcPr>
          <w:p w14:paraId="343E51BC" w14:textId="60CE1058"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19FD880E" w14:textId="77777777" w:rsidTr="008C3CBD">
        <w:trPr>
          <w:trHeight w:val="675"/>
        </w:trPr>
        <w:tc>
          <w:tcPr>
            <w:tcW w:w="3149" w:type="dxa"/>
            <w:shd w:val="clear" w:color="auto" w:fill="auto"/>
            <w:vAlign w:val="center"/>
          </w:tcPr>
          <w:p w14:paraId="0145292E"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Offset from reporting year</w:t>
            </w:r>
          </w:p>
        </w:tc>
        <w:tc>
          <w:tcPr>
            <w:tcW w:w="2843" w:type="dxa"/>
            <w:shd w:val="clear" w:color="auto" w:fill="auto"/>
            <w:vAlign w:val="center"/>
          </w:tcPr>
          <w:p w14:paraId="55498A73" w14:textId="4656D869"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927241">
              <w:rPr>
                <w:rFonts w:ascii="Calibri" w:eastAsia="Times New Roman" w:hAnsi="Calibri" w:cs="Times New Roman"/>
                <w:b/>
                <w:bCs/>
                <w:color w:val="000000" w:themeColor="text1"/>
                <w:sz w:val="16"/>
                <w:szCs w:val="16"/>
              </w:rPr>
              <w:t>_YEAROFFSET</w:t>
            </w:r>
          </w:p>
        </w:tc>
        <w:tc>
          <w:tcPr>
            <w:tcW w:w="1427" w:type="dxa"/>
            <w:shd w:val="clear" w:color="auto" w:fill="auto"/>
            <w:vAlign w:val="center"/>
          </w:tcPr>
          <w:p w14:paraId="01513539"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proofErr w:type="gramStart"/>
            <w:r w:rsidRPr="00927241">
              <w:rPr>
                <w:rFonts w:ascii="Calibri" w:eastAsia="Times New Roman" w:hAnsi="Calibri" w:cs="Times New Roman"/>
                <w:b/>
                <w:bCs/>
                <w:color w:val="000000" w:themeColor="text1"/>
                <w:sz w:val="16"/>
                <w:szCs w:val="16"/>
              </w:rPr>
              <w:t>Number(</w:t>
            </w:r>
            <w:proofErr w:type="gramEnd"/>
            <w:r w:rsidRPr="00927241">
              <w:rPr>
                <w:rFonts w:ascii="Calibri" w:eastAsia="Times New Roman" w:hAnsi="Calibri" w:cs="Times New Roman"/>
                <w:b/>
                <w:bCs/>
                <w:color w:val="000000" w:themeColor="text1"/>
                <w:sz w:val="16"/>
                <w:szCs w:val="16"/>
              </w:rPr>
              <w:t>1,0)</w:t>
            </w:r>
          </w:p>
        </w:tc>
        <w:tc>
          <w:tcPr>
            <w:tcW w:w="2337" w:type="dxa"/>
            <w:shd w:val="clear" w:color="auto" w:fill="auto"/>
            <w:vAlign w:val="center"/>
          </w:tcPr>
          <w:p w14:paraId="237389AD"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&gt; -10 and &lt; 10</w:t>
            </w:r>
          </w:p>
        </w:tc>
        <w:tc>
          <w:tcPr>
            <w:tcW w:w="5584" w:type="dxa"/>
            <w:shd w:val="clear" w:color="auto" w:fill="auto"/>
            <w:vAlign w:val="center"/>
          </w:tcPr>
          <w:p w14:paraId="0DFC0FF9" w14:textId="5C55F95A"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p>
        </w:tc>
      </w:tr>
      <w:tr w:rsidR="00084E34" w:rsidRPr="004C76B2" w14:paraId="7A300FB3" w14:textId="77777777" w:rsidTr="008C3CBD">
        <w:trPr>
          <w:trHeight w:val="675"/>
        </w:trPr>
        <w:tc>
          <w:tcPr>
            <w:tcW w:w="3149" w:type="dxa"/>
            <w:shd w:val="clear" w:color="auto" w:fill="auto"/>
            <w:vAlign w:val="center"/>
          </w:tcPr>
          <w:p w14:paraId="2E5952F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How to treat period zero if period is offset </w:t>
            </w:r>
          </w:p>
        </w:tc>
        <w:tc>
          <w:tcPr>
            <w:tcW w:w="2843" w:type="dxa"/>
            <w:shd w:val="clear" w:color="auto" w:fill="auto"/>
            <w:vAlign w:val="center"/>
          </w:tcPr>
          <w:p w14:paraId="33CFE58B" w14:textId="47DC4FBA"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927241">
              <w:rPr>
                <w:rFonts w:ascii="Calibri" w:eastAsia="Times New Roman" w:hAnsi="Calibri" w:cs="Times New Roman"/>
                <w:b/>
                <w:bCs/>
                <w:color w:val="000000" w:themeColor="text1"/>
                <w:sz w:val="16"/>
                <w:szCs w:val="16"/>
              </w:rPr>
              <w:t>_PERIODZEROPOLICY</w:t>
            </w:r>
          </w:p>
        </w:tc>
        <w:tc>
          <w:tcPr>
            <w:tcW w:w="1427" w:type="dxa"/>
            <w:shd w:val="clear" w:color="auto" w:fill="auto"/>
            <w:vAlign w:val="center"/>
          </w:tcPr>
          <w:p w14:paraId="49A5DC9A"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Picklist</w:t>
            </w:r>
          </w:p>
        </w:tc>
        <w:tc>
          <w:tcPr>
            <w:tcW w:w="2337" w:type="dxa"/>
            <w:shd w:val="clear" w:color="auto" w:fill="auto"/>
            <w:vAlign w:val="center"/>
          </w:tcPr>
          <w:p w14:paraId="7B0CCCA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Skip</w:t>
            </w:r>
          </w:p>
          <w:p w14:paraId="35134C5A"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Add to period 1</w:t>
            </w:r>
          </w:p>
          <w:p w14:paraId="4064E8F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Show by itself</w:t>
            </w:r>
          </w:p>
        </w:tc>
        <w:tc>
          <w:tcPr>
            <w:tcW w:w="5584" w:type="dxa"/>
            <w:shd w:val="clear" w:color="auto" w:fill="auto"/>
            <w:vAlign w:val="center"/>
          </w:tcPr>
          <w:p w14:paraId="6D8AA02F" w14:textId="694BD56C" w:rsidR="00084E34" w:rsidRPr="00927241" w:rsidRDefault="00084E34" w:rsidP="008C3CBD">
            <w:pPr>
              <w:spacing w:after="0" w:line="240" w:lineRule="auto"/>
              <w:rPr>
                <w:rFonts w:ascii="Calibri" w:eastAsia="Times New Roman" w:hAnsi="Calibri" w:cs="Times New Roman"/>
                <w:b/>
                <w:bCs/>
                <w:color w:val="000000" w:themeColor="text1"/>
                <w:sz w:val="16"/>
                <w:szCs w:val="16"/>
              </w:rPr>
            </w:pPr>
          </w:p>
        </w:tc>
      </w:tr>
      <w:tr w:rsidR="00084E34" w:rsidRPr="004C76B2" w14:paraId="7CFE8442" w14:textId="77777777" w:rsidTr="008C3CBD">
        <w:trPr>
          <w:trHeight w:val="675"/>
        </w:trPr>
        <w:tc>
          <w:tcPr>
            <w:tcW w:w="3149" w:type="dxa"/>
            <w:shd w:val="clear" w:color="auto" w:fill="auto"/>
            <w:vAlign w:val="center"/>
          </w:tcPr>
          <w:p w14:paraId="20D7442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 xml:space="preserve">How to treat period 13 if period is offset </w:t>
            </w:r>
          </w:p>
        </w:tc>
        <w:tc>
          <w:tcPr>
            <w:tcW w:w="2843" w:type="dxa"/>
            <w:shd w:val="clear" w:color="auto" w:fill="auto"/>
            <w:vAlign w:val="center"/>
          </w:tcPr>
          <w:p w14:paraId="7D5D9ACC" w14:textId="55D0109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Pr>
                <w:rFonts w:ascii="Calibri" w:eastAsia="Times New Roman" w:hAnsi="Calibri" w:cs="Times New Roman"/>
                <w:b/>
                <w:bCs/>
                <w:color w:val="000000" w:themeColor="text1"/>
                <w:sz w:val="16"/>
                <w:szCs w:val="16"/>
              </w:rPr>
              <w:t>TEMPTMPLT3</w:t>
            </w:r>
            <w:r w:rsidRPr="00927241">
              <w:rPr>
                <w:rFonts w:ascii="Calibri" w:eastAsia="Times New Roman" w:hAnsi="Calibri" w:cs="Times New Roman"/>
                <w:b/>
                <w:bCs/>
                <w:color w:val="000000" w:themeColor="text1"/>
                <w:sz w:val="16"/>
                <w:szCs w:val="16"/>
              </w:rPr>
              <w:t>_PERIOD13POLICY</w:t>
            </w:r>
          </w:p>
        </w:tc>
        <w:tc>
          <w:tcPr>
            <w:tcW w:w="1427" w:type="dxa"/>
            <w:shd w:val="clear" w:color="auto" w:fill="auto"/>
            <w:vAlign w:val="center"/>
          </w:tcPr>
          <w:p w14:paraId="0B088B22"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Picklist</w:t>
            </w:r>
          </w:p>
        </w:tc>
        <w:tc>
          <w:tcPr>
            <w:tcW w:w="2337" w:type="dxa"/>
            <w:shd w:val="clear" w:color="auto" w:fill="auto"/>
            <w:vAlign w:val="center"/>
          </w:tcPr>
          <w:p w14:paraId="61CE571D"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Skip</w:t>
            </w:r>
          </w:p>
          <w:p w14:paraId="43F0E37A"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Add to period 12</w:t>
            </w:r>
          </w:p>
          <w:p w14:paraId="0B53A766" w14:textId="77777777" w:rsidR="00084E34" w:rsidRPr="00927241" w:rsidRDefault="00084E34" w:rsidP="008C3CBD">
            <w:pPr>
              <w:spacing w:after="0" w:line="240" w:lineRule="auto"/>
              <w:jc w:val="center"/>
              <w:rPr>
                <w:rFonts w:ascii="Calibri" w:eastAsia="Times New Roman" w:hAnsi="Calibri" w:cs="Times New Roman"/>
                <w:b/>
                <w:bCs/>
                <w:color w:val="000000" w:themeColor="text1"/>
                <w:sz w:val="16"/>
                <w:szCs w:val="16"/>
              </w:rPr>
            </w:pPr>
            <w:r w:rsidRPr="00927241">
              <w:rPr>
                <w:rFonts w:ascii="Calibri" w:eastAsia="Times New Roman" w:hAnsi="Calibri" w:cs="Times New Roman"/>
                <w:b/>
                <w:bCs/>
                <w:color w:val="000000" w:themeColor="text1"/>
                <w:sz w:val="16"/>
                <w:szCs w:val="16"/>
              </w:rPr>
              <w:t>Show by itself</w:t>
            </w:r>
          </w:p>
        </w:tc>
        <w:tc>
          <w:tcPr>
            <w:tcW w:w="5584" w:type="dxa"/>
            <w:shd w:val="clear" w:color="auto" w:fill="auto"/>
            <w:vAlign w:val="center"/>
          </w:tcPr>
          <w:p w14:paraId="7F33B047" w14:textId="1D47875F" w:rsidR="00084E34" w:rsidRPr="00927241" w:rsidRDefault="00084E34" w:rsidP="008C3CBD">
            <w:pPr>
              <w:spacing w:after="0" w:line="240" w:lineRule="auto"/>
              <w:rPr>
                <w:rFonts w:ascii="Calibri" w:eastAsia="Times New Roman" w:hAnsi="Calibri" w:cs="Times New Roman"/>
                <w:b/>
                <w:bCs/>
                <w:color w:val="000000" w:themeColor="text1"/>
                <w:sz w:val="16"/>
                <w:szCs w:val="16"/>
              </w:rPr>
            </w:pPr>
          </w:p>
        </w:tc>
      </w:tr>
      <w:tr w:rsidR="00084E34" w:rsidRPr="004C76B2" w14:paraId="286B25FE" w14:textId="77777777" w:rsidTr="00A869CB">
        <w:trPr>
          <w:trHeight w:val="935"/>
        </w:trPr>
        <w:tc>
          <w:tcPr>
            <w:tcW w:w="3149" w:type="dxa"/>
            <w:shd w:val="clear" w:color="auto" w:fill="auto"/>
            <w:vAlign w:val="center"/>
            <w:hideMark/>
          </w:tcPr>
          <w:p w14:paraId="4B24CA8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Timeframe of column</w:t>
            </w:r>
          </w:p>
        </w:tc>
        <w:tc>
          <w:tcPr>
            <w:tcW w:w="2843" w:type="dxa"/>
            <w:shd w:val="clear" w:color="auto" w:fill="auto"/>
            <w:vAlign w:val="center"/>
            <w:hideMark/>
          </w:tcPr>
          <w:p w14:paraId="5D7B05FE" w14:textId="1EAA87DB"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_PTDYTD</w:t>
            </w:r>
          </w:p>
        </w:tc>
        <w:tc>
          <w:tcPr>
            <w:tcW w:w="1427" w:type="dxa"/>
            <w:shd w:val="clear" w:color="auto" w:fill="auto"/>
            <w:vAlign w:val="center"/>
            <w:hideMark/>
          </w:tcPr>
          <w:p w14:paraId="53A1D6C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02B8C97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totals</w:t>
            </w:r>
            <w:r w:rsidRPr="004C76B2">
              <w:rPr>
                <w:rFonts w:ascii="Calibri" w:eastAsia="Times New Roman" w:hAnsi="Calibri" w:cs="Times New Roman"/>
                <w:b/>
                <w:bCs/>
                <w:color w:val="000000"/>
                <w:sz w:val="16"/>
                <w:szCs w:val="16"/>
              </w:rPr>
              <w:br/>
              <w:t>Year to date totals</w:t>
            </w:r>
            <w:r w:rsidRPr="004C76B2">
              <w:rPr>
                <w:rFonts w:ascii="Calibri" w:eastAsia="Times New Roman" w:hAnsi="Calibri" w:cs="Times New Roman"/>
                <w:b/>
                <w:bCs/>
                <w:color w:val="000000"/>
                <w:sz w:val="16"/>
                <w:szCs w:val="16"/>
              </w:rPr>
              <w:br/>
              <w:t>YTD period average</w:t>
            </w:r>
            <w:r w:rsidRPr="004C76B2">
              <w:rPr>
                <w:rFonts w:ascii="Calibri" w:eastAsia="Times New Roman" w:hAnsi="Calibri" w:cs="Times New Roman"/>
                <w:b/>
                <w:bCs/>
                <w:color w:val="000000"/>
                <w:sz w:val="16"/>
                <w:szCs w:val="16"/>
              </w:rPr>
              <w:br/>
              <w:t>Calculated column</w:t>
            </w:r>
          </w:p>
        </w:tc>
        <w:tc>
          <w:tcPr>
            <w:tcW w:w="5584" w:type="dxa"/>
            <w:shd w:val="clear" w:color="auto" w:fill="auto"/>
            <w:vAlign w:val="center"/>
          </w:tcPr>
          <w:p w14:paraId="0616814D" w14:textId="5C211A02"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18D690B" w14:textId="77777777" w:rsidTr="00261A7C">
        <w:trPr>
          <w:trHeight w:val="593"/>
        </w:trPr>
        <w:tc>
          <w:tcPr>
            <w:tcW w:w="3149" w:type="dxa"/>
            <w:shd w:val="clear" w:color="auto" w:fill="auto"/>
            <w:vAlign w:val="center"/>
            <w:hideMark/>
          </w:tcPr>
          <w:p w14:paraId="319D428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Label of external data exported from column</w:t>
            </w:r>
          </w:p>
        </w:tc>
        <w:tc>
          <w:tcPr>
            <w:tcW w:w="2843" w:type="dxa"/>
            <w:shd w:val="clear" w:color="auto" w:fill="auto"/>
            <w:vAlign w:val="center"/>
            <w:hideMark/>
          </w:tcPr>
          <w:p w14:paraId="790E07A6" w14:textId="6B91665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_EXPORTLABEL</w:t>
            </w:r>
          </w:p>
        </w:tc>
        <w:tc>
          <w:tcPr>
            <w:tcW w:w="1427" w:type="dxa"/>
            <w:shd w:val="clear" w:color="auto" w:fill="auto"/>
            <w:vAlign w:val="center"/>
            <w:hideMark/>
          </w:tcPr>
          <w:p w14:paraId="2A48624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37" w:type="dxa"/>
            <w:shd w:val="clear" w:color="auto" w:fill="auto"/>
            <w:vAlign w:val="center"/>
            <w:hideMark/>
          </w:tcPr>
          <w:p w14:paraId="35EE2BE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0D174A63" w14:textId="33F5F724"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717BC727" w14:textId="77777777" w:rsidTr="008C3CBD">
        <w:trPr>
          <w:trHeight w:val="450"/>
        </w:trPr>
        <w:tc>
          <w:tcPr>
            <w:tcW w:w="3149" w:type="dxa"/>
            <w:shd w:val="clear" w:color="auto" w:fill="auto"/>
            <w:vAlign w:val="center"/>
            <w:hideMark/>
          </w:tcPr>
          <w:p w14:paraId="1E3C3F2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Filter on division</w:t>
            </w:r>
          </w:p>
        </w:tc>
        <w:tc>
          <w:tcPr>
            <w:tcW w:w="2843" w:type="dxa"/>
            <w:shd w:val="clear" w:color="auto" w:fill="auto"/>
            <w:vAlign w:val="center"/>
            <w:hideMark/>
          </w:tcPr>
          <w:p w14:paraId="084EF4F7" w14:textId="15C71B11"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_FILTERONDIV</w:t>
            </w:r>
          </w:p>
        </w:tc>
        <w:tc>
          <w:tcPr>
            <w:tcW w:w="1427" w:type="dxa"/>
            <w:shd w:val="clear" w:color="auto" w:fill="auto"/>
            <w:vAlign w:val="center"/>
            <w:hideMark/>
          </w:tcPr>
          <w:p w14:paraId="581853A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384D7EF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5584" w:type="dxa"/>
            <w:shd w:val="clear" w:color="auto" w:fill="auto"/>
            <w:vAlign w:val="center"/>
          </w:tcPr>
          <w:p w14:paraId="100D8389" w14:textId="7E16EADA"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2FBB5847" w14:textId="77777777" w:rsidTr="00261A7C">
        <w:trPr>
          <w:trHeight w:val="602"/>
        </w:trPr>
        <w:tc>
          <w:tcPr>
            <w:tcW w:w="3149" w:type="dxa"/>
            <w:shd w:val="clear" w:color="auto" w:fill="auto"/>
            <w:vAlign w:val="center"/>
            <w:hideMark/>
          </w:tcPr>
          <w:p w14:paraId="34941FB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Filter on project</w:t>
            </w:r>
          </w:p>
        </w:tc>
        <w:tc>
          <w:tcPr>
            <w:tcW w:w="2843" w:type="dxa"/>
            <w:shd w:val="clear" w:color="auto" w:fill="auto"/>
            <w:vAlign w:val="center"/>
            <w:hideMark/>
          </w:tcPr>
          <w:p w14:paraId="3190EBAC" w14:textId="2C14FE30"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_FILTERONPROJ</w:t>
            </w:r>
          </w:p>
        </w:tc>
        <w:tc>
          <w:tcPr>
            <w:tcW w:w="1427" w:type="dxa"/>
            <w:shd w:val="clear" w:color="auto" w:fill="auto"/>
            <w:vAlign w:val="center"/>
            <w:hideMark/>
          </w:tcPr>
          <w:p w14:paraId="1FADF09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6EF29E4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5584" w:type="dxa"/>
            <w:shd w:val="clear" w:color="auto" w:fill="auto"/>
            <w:vAlign w:val="center"/>
          </w:tcPr>
          <w:p w14:paraId="6CAFCF94" w14:textId="503CB809"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17C03175" w14:textId="77777777" w:rsidTr="008C3CBD">
        <w:trPr>
          <w:trHeight w:val="675"/>
        </w:trPr>
        <w:tc>
          <w:tcPr>
            <w:tcW w:w="3149" w:type="dxa"/>
            <w:shd w:val="clear" w:color="auto" w:fill="auto"/>
            <w:vAlign w:val="center"/>
            <w:hideMark/>
          </w:tcPr>
          <w:p w14:paraId="41366AD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Filter on dimension</w:t>
            </w:r>
          </w:p>
        </w:tc>
        <w:tc>
          <w:tcPr>
            <w:tcW w:w="2843" w:type="dxa"/>
            <w:shd w:val="clear" w:color="auto" w:fill="auto"/>
            <w:vAlign w:val="center"/>
            <w:hideMark/>
          </w:tcPr>
          <w:p w14:paraId="5FADAC25" w14:textId="68A52AC3"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_FILTERONDIM</w:t>
            </w:r>
          </w:p>
        </w:tc>
        <w:tc>
          <w:tcPr>
            <w:tcW w:w="1427" w:type="dxa"/>
            <w:shd w:val="clear" w:color="auto" w:fill="auto"/>
            <w:vAlign w:val="center"/>
            <w:hideMark/>
          </w:tcPr>
          <w:p w14:paraId="24B1F2D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59BCFA9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5584" w:type="dxa"/>
            <w:shd w:val="clear" w:color="auto" w:fill="auto"/>
            <w:vAlign w:val="center"/>
          </w:tcPr>
          <w:p w14:paraId="41E560D2" w14:textId="446D2170"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29BCFC14" w14:textId="77777777" w:rsidTr="008C3CBD">
        <w:trPr>
          <w:trHeight w:val="300"/>
        </w:trPr>
        <w:tc>
          <w:tcPr>
            <w:tcW w:w="3149" w:type="dxa"/>
            <w:vMerge w:val="restart"/>
            <w:shd w:val="clear" w:color="auto" w:fill="auto"/>
            <w:vAlign w:val="center"/>
            <w:hideMark/>
          </w:tcPr>
          <w:p w14:paraId="43360ED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Division filtering method</w:t>
            </w:r>
          </w:p>
        </w:tc>
        <w:tc>
          <w:tcPr>
            <w:tcW w:w="2843" w:type="dxa"/>
            <w:vMerge w:val="restart"/>
            <w:shd w:val="clear" w:color="auto" w:fill="auto"/>
            <w:vAlign w:val="center"/>
            <w:hideMark/>
          </w:tcPr>
          <w:p w14:paraId="0BE38CC6" w14:textId="70801923"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_DIVMETHOD</w:t>
            </w:r>
          </w:p>
        </w:tc>
        <w:tc>
          <w:tcPr>
            <w:tcW w:w="1427" w:type="dxa"/>
            <w:vMerge w:val="restart"/>
            <w:shd w:val="clear" w:color="auto" w:fill="auto"/>
            <w:vAlign w:val="center"/>
            <w:hideMark/>
          </w:tcPr>
          <w:p w14:paraId="339C2C6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0960F05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584" w:type="dxa"/>
            <w:shd w:val="clear" w:color="auto" w:fill="auto"/>
            <w:vAlign w:val="center"/>
          </w:tcPr>
          <w:p w14:paraId="66F03F65" w14:textId="29A89C4E"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646D5760" w14:textId="77777777" w:rsidTr="008C3CBD">
        <w:trPr>
          <w:trHeight w:val="300"/>
        </w:trPr>
        <w:tc>
          <w:tcPr>
            <w:tcW w:w="3149" w:type="dxa"/>
            <w:vMerge/>
            <w:shd w:val="clear" w:color="auto" w:fill="auto"/>
            <w:vAlign w:val="center"/>
          </w:tcPr>
          <w:p w14:paraId="521F64C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2843" w:type="dxa"/>
            <w:vMerge/>
            <w:shd w:val="clear" w:color="auto" w:fill="auto"/>
            <w:vAlign w:val="center"/>
          </w:tcPr>
          <w:p w14:paraId="196B0F0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1427" w:type="dxa"/>
            <w:vMerge/>
            <w:shd w:val="clear" w:color="auto" w:fill="auto"/>
            <w:vAlign w:val="center"/>
          </w:tcPr>
          <w:p w14:paraId="3B2B368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2337" w:type="dxa"/>
            <w:shd w:val="clear" w:color="auto" w:fill="auto"/>
            <w:vAlign w:val="center"/>
          </w:tcPr>
          <w:p w14:paraId="03D70C5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divisions</w:t>
            </w:r>
          </w:p>
        </w:tc>
        <w:tc>
          <w:tcPr>
            <w:tcW w:w="5584" w:type="dxa"/>
            <w:shd w:val="clear" w:color="auto" w:fill="auto"/>
            <w:vAlign w:val="center"/>
          </w:tcPr>
          <w:p w14:paraId="6C005943" w14:textId="4481354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6994B8F" w14:textId="77777777" w:rsidTr="008C3CBD">
        <w:trPr>
          <w:trHeight w:val="300"/>
        </w:trPr>
        <w:tc>
          <w:tcPr>
            <w:tcW w:w="3149" w:type="dxa"/>
            <w:vMerge/>
            <w:vAlign w:val="center"/>
            <w:hideMark/>
          </w:tcPr>
          <w:p w14:paraId="51BDD76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7AFDD9AB"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77945EF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120D297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division</w:t>
            </w:r>
          </w:p>
        </w:tc>
        <w:tc>
          <w:tcPr>
            <w:tcW w:w="5584" w:type="dxa"/>
            <w:shd w:val="clear" w:color="auto" w:fill="auto"/>
            <w:vAlign w:val="center"/>
          </w:tcPr>
          <w:p w14:paraId="1DFB8E92" w14:textId="2BE5AF93"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60A67340" w14:textId="77777777" w:rsidTr="008C3CBD">
        <w:trPr>
          <w:trHeight w:val="300"/>
        </w:trPr>
        <w:tc>
          <w:tcPr>
            <w:tcW w:w="3149" w:type="dxa"/>
            <w:vMerge/>
            <w:vAlign w:val="center"/>
            <w:hideMark/>
          </w:tcPr>
          <w:p w14:paraId="51F4829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2C42CC4C"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19A4599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510E223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division</w:t>
            </w:r>
          </w:p>
        </w:tc>
        <w:tc>
          <w:tcPr>
            <w:tcW w:w="5584" w:type="dxa"/>
            <w:shd w:val="clear" w:color="auto" w:fill="auto"/>
            <w:vAlign w:val="center"/>
          </w:tcPr>
          <w:p w14:paraId="264282F3" w14:textId="258D588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1962E2C8" w14:textId="77777777" w:rsidTr="00A869CB">
        <w:trPr>
          <w:trHeight w:val="350"/>
        </w:trPr>
        <w:tc>
          <w:tcPr>
            <w:tcW w:w="3149" w:type="dxa"/>
            <w:vMerge/>
            <w:vAlign w:val="center"/>
            <w:hideMark/>
          </w:tcPr>
          <w:p w14:paraId="6CA04952"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5C29BE48"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4875B4C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66A55AA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division</w:t>
            </w:r>
          </w:p>
        </w:tc>
        <w:tc>
          <w:tcPr>
            <w:tcW w:w="5584" w:type="dxa"/>
            <w:shd w:val="clear" w:color="auto" w:fill="auto"/>
            <w:vAlign w:val="center"/>
            <w:hideMark/>
          </w:tcPr>
          <w:p w14:paraId="7094D957" w14:textId="4A0CA850"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146F0BEC" w14:textId="77777777" w:rsidTr="008C3CBD">
        <w:trPr>
          <w:trHeight w:val="450"/>
        </w:trPr>
        <w:tc>
          <w:tcPr>
            <w:tcW w:w="3149" w:type="dxa"/>
            <w:shd w:val="clear" w:color="auto" w:fill="auto"/>
            <w:vAlign w:val="center"/>
            <w:hideMark/>
          </w:tcPr>
          <w:p w14:paraId="01A2D60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division for filtering</w:t>
            </w:r>
          </w:p>
        </w:tc>
        <w:tc>
          <w:tcPr>
            <w:tcW w:w="2843" w:type="dxa"/>
            <w:shd w:val="clear" w:color="auto" w:fill="auto"/>
            <w:vAlign w:val="center"/>
            <w:hideMark/>
          </w:tcPr>
          <w:p w14:paraId="5EF93C9B" w14:textId="0F0A8FBD"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84E34">
              <w:rPr>
                <w:rFonts w:ascii="Calibri" w:eastAsia="Times New Roman" w:hAnsi="Calibri" w:cs="Times New Roman"/>
                <w:b/>
                <w:bCs/>
                <w:color w:val="FF0000"/>
                <w:sz w:val="16"/>
                <w:szCs w:val="16"/>
              </w:rPr>
              <w:t>TEMPTMPLT3_DIV</w:t>
            </w:r>
          </w:p>
        </w:tc>
        <w:tc>
          <w:tcPr>
            <w:tcW w:w="1427" w:type="dxa"/>
            <w:shd w:val="clear" w:color="auto" w:fill="auto"/>
            <w:vAlign w:val="center"/>
            <w:hideMark/>
          </w:tcPr>
          <w:p w14:paraId="1A96E86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Lookup to GLDIV</w:t>
            </w:r>
          </w:p>
        </w:tc>
        <w:tc>
          <w:tcPr>
            <w:tcW w:w="2337" w:type="dxa"/>
            <w:shd w:val="clear" w:color="auto" w:fill="auto"/>
            <w:vAlign w:val="center"/>
            <w:hideMark/>
          </w:tcPr>
          <w:p w14:paraId="2A5E20B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5584" w:type="dxa"/>
            <w:shd w:val="clear" w:color="auto" w:fill="auto"/>
            <w:vAlign w:val="center"/>
            <w:hideMark/>
          </w:tcPr>
          <w:p w14:paraId="7819E4E5" w14:textId="1B585F16"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3</w:t>
            </w:r>
            <w:r w:rsidRPr="000E1B0D">
              <w:rPr>
                <w:rFonts w:ascii="Calibri" w:eastAsia="Times New Roman" w:hAnsi="Calibri" w:cs="Times New Roman"/>
                <w:b/>
                <w:bCs/>
                <w:color w:val="FF0000"/>
                <w:sz w:val="16"/>
                <w:szCs w:val="16"/>
              </w:rPr>
              <w:t>.</w:t>
            </w:r>
          </w:p>
        </w:tc>
      </w:tr>
      <w:tr w:rsidR="00084E34" w:rsidRPr="004C76B2" w14:paraId="71D0C9EE" w14:textId="77777777" w:rsidTr="008C3CBD">
        <w:trPr>
          <w:trHeight w:val="300"/>
        </w:trPr>
        <w:tc>
          <w:tcPr>
            <w:tcW w:w="3149" w:type="dxa"/>
            <w:vMerge w:val="restart"/>
            <w:shd w:val="clear" w:color="auto" w:fill="auto"/>
            <w:vAlign w:val="center"/>
            <w:hideMark/>
          </w:tcPr>
          <w:p w14:paraId="0329116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Project filtering method</w:t>
            </w:r>
          </w:p>
        </w:tc>
        <w:tc>
          <w:tcPr>
            <w:tcW w:w="2843" w:type="dxa"/>
            <w:vMerge w:val="restart"/>
            <w:shd w:val="clear" w:color="auto" w:fill="auto"/>
            <w:vAlign w:val="center"/>
            <w:hideMark/>
          </w:tcPr>
          <w:p w14:paraId="598DB738" w14:textId="69533973"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_PROJMETHOD</w:t>
            </w:r>
          </w:p>
        </w:tc>
        <w:tc>
          <w:tcPr>
            <w:tcW w:w="1427" w:type="dxa"/>
            <w:vMerge w:val="restart"/>
            <w:shd w:val="clear" w:color="auto" w:fill="auto"/>
            <w:vAlign w:val="center"/>
            <w:hideMark/>
          </w:tcPr>
          <w:p w14:paraId="2CBAC38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13EBD6E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584" w:type="dxa"/>
            <w:shd w:val="clear" w:color="auto" w:fill="auto"/>
            <w:vAlign w:val="center"/>
          </w:tcPr>
          <w:p w14:paraId="59A032FC" w14:textId="76242ECA"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41B3C65E" w14:textId="77777777" w:rsidTr="008C3CBD">
        <w:trPr>
          <w:trHeight w:val="300"/>
        </w:trPr>
        <w:tc>
          <w:tcPr>
            <w:tcW w:w="3149" w:type="dxa"/>
            <w:vMerge/>
            <w:vAlign w:val="center"/>
          </w:tcPr>
          <w:p w14:paraId="71DFAE3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tcPr>
          <w:p w14:paraId="2D2C40E3"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tcPr>
          <w:p w14:paraId="15C21F81"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tcPr>
          <w:p w14:paraId="533F65F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projects</w:t>
            </w:r>
          </w:p>
        </w:tc>
        <w:tc>
          <w:tcPr>
            <w:tcW w:w="5584" w:type="dxa"/>
            <w:shd w:val="clear" w:color="auto" w:fill="auto"/>
            <w:vAlign w:val="center"/>
          </w:tcPr>
          <w:p w14:paraId="42368C5E" w14:textId="65240194"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21C2A243" w14:textId="77777777" w:rsidTr="008C3CBD">
        <w:trPr>
          <w:trHeight w:val="300"/>
        </w:trPr>
        <w:tc>
          <w:tcPr>
            <w:tcW w:w="3149" w:type="dxa"/>
            <w:vMerge/>
            <w:vAlign w:val="center"/>
            <w:hideMark/>
          </w:tcPr>
          <w:p w14:paraId="28CDE448"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7DBB79B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1C39605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60318AA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project</w:t>
            </w:r>
          </w:p>
        </w:tc>
        <w:tc>
          <w:tcPr>
            <w:tcW w:w="5584" w:type="dxa"/>
            <w:shd w:val="clear" w:color="auto" w:fill="auto"/>
            <w:vAlign w:val="center"/>
          </w:tcPr>
          <w:p w14:paraId="67A0E01D" w14:textId="315D70E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7D07485" w14:textId="77777777" w:rsidTr="008C3CBD">
        <w:trPr>
          <w:trHeight w:val="300"/>
        </w:trPr>
        <w:tc>
          <w:tcPr>
            <w:tcW w:w="3149" w:type="dxa"/>
            <w:vMerge/>
            <w:vAlign w:val="center"/>
            <w:hideMark/>
          </w:tcPr>
          <w:p w14:paraId="42D7A321"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659A0B11"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61A7827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244C94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project</w:t>
            </w:r>
          </w:p>
        </w:tc>
        <w:tc>
          <w:tcPr>
            <w:tcW w:w="5584" w:type="dxa"/>
            <w:shd w:val="clear" w:color="auto" w:fill="auto"/>
            <w:vAlign w:val="center"/>
          </w:tcPr>
          <w:p w14:paraId="53EB600B" w14:textId="68C0CAC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41976EED" w14:textId="77777777" w:rsidTr="00A869CB">
        <w:trPr>
          <w:trHeight w:val="458"/>
        </w:trPr>
        <w:tc>
          <w:tcPr>
            <w:tcW w:w="3149" w:type="dxa"/>
            <w:vMerge/>
            <w:vAlign w:val="center"/>
            <w:hideMark/>
          </w:tcPr>
          <w:p w14:paraId="6312C2B8"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61C4F3B8"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5BC6C2B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329D84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project</w:t>
            </w:r>
          </w:p>
        </w:tc>
        <w:tc>
          <w:tcPr>
            <w:tcW w:w="5584" w:type="dxa"/>
            <w:shd w:val="clear" w:color="auto" w:fill="auto"/>
            <w:vAlign w:val="center"/>
          </w:tcPr>
          <w:p w14:paraId="2759F84D" w14:textId="472FCFA4"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95604FF" w14:textId="77777777" w:rsidTr="008C3CBD">
        <w:trPr>
          <w:trHeight w:val="450"/>
        </w:trPr>
        <w:tc>
          <w:tcPr>
            <w:tcW w:w="3149" w:type="dxa"/>
            <w:shd w:val="clear" w:color="auto" w:fill="auto"/>
            <w:vAlign w:val="center"/>
            <w:hideMark/>
          </w:tcPr>
          <w:p w14:paraId="6987427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project for filtering</w:t>
            </w:r>
          </w:p>
        </w:tc>
        <w:tc>
          <w:tcPr>
            <w:tcW w:w="2843" w:type="dxa"/>
            <w:shd w:val="clear" w:color="auto" w:fill="auto"/>
            <w:vAlign w:val="center"/>
            <w:hideMark/>
          </w:tcPr>
          <w:p w14:paraId="050E2DFF" w14:textId="71251C1A"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84E34">
              <w:rPr>
                <w:rFonts w:ascii="Calibri" w:eastAsia="Times New Roman" w:hAnsi="Calibri" w:cs="Times New Roman"/>
                <w:b/>
                <w:bCs/>
                <w:color w:val="FF0000"/>
                <w:sz w:val="16"/>
                <w:szCs w:val="16"/>
              </w:rPr>
              <w:t>TEMPTMPLT3_PROJ</w:t>
            </w:r>
          </w:p>
        </w:tc>
        <w:tc>
          <w:tcPr>
            <w:tcW w:w="1427" w:type="dxa"/>
            <w:shd w:val="clear" w:color="auto" w:fill="auto"/>
            <w:vAlign w:val="center"/>
            <w:hideMark/>
          </w:tcPr>
          <w:p w14:paraId="0C0743C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Lookup to GLPROJ</w:t>
            </w:r>
          </w:p>
        </w:tc>
        <w:tc>
          <w:tcPr>
            <w:tcW w:w="2337" w:type="dxa"/>
            <w:shd w:val="clear" w:color="auto" w:fill="auto"/>
            <w:vAlign w:val="center"/>
            <w:hideMark/>
          </w:tcPr>
          <w:p w14:paraId="0DC0600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5584" w:type="dxa"/>
            <w:shd w:val="clear" w:color="auto" w:fill="auto"/>
            <w:vAlign w:val="center"/>
            <w:hideMark/>
          </w:tcPr>
          <w:p w14:paraId="283160A9" w14:textId="32E1BEDE"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3</w:t>
            </w:r>
            <w:r w:rsidRPr="000E1B0D">
              <w:rPr>
                <w:rFonts w:ascii="Calibri" w:eastAsia="Times New Roman" w:hAnsi="Calibri" w:cs="Times New Roman"/>
                <w:b/>
                <w:bCs/>
                <w:color w:val="FF0000"/>
                <w:sz w:val="16"/>
                <w:szCs w:val="16"/>
              </w:rPr>
              <w:t>.</w:t>
            </w:r>
          </w:p>
        </w:tc>
      </w:tr>
      <w:tr w:rsidR="00084E34" w:rsidRPr="004C76B2" w14:paraId="4D3C821D" w14:textId="77777777" w:rsidTr="008C3CBD">
        <w:trPr>
          <w:trHeight w:val="300"/>
        </w:trPr>
        <w:tc>
          <w:tcPr>
            <w:tcW w:w="3149" w:type="dxa"/>
            <w:vMerge w:val="restart"/>
            <w:shd w:val="clear" w:color="auto" w:fill="auto"/>
            <w:vAlign w:val="center"/>
            <w:hideMark/>
          </w:tcPr>
          <w:p w14:paraId="440A56B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filtering method</w:t>
            </w:r>
          </w:p>
        </w:tc>
        <w:tc>
          <w:tcPr>
            <w:tcW w:w="2843" w:type="dxa"/>
            <w:vMerge w:val="restart"/>
            <w:shd w:val="clear" w:color="auto" w:fill="auto"/>
            <w:vAlign w:val="center"/>
            <w:hideMark/>
          </w:tcPr>
          <w:p w14:paraId="5BACBD02" w14:textId="3B498D94"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_DIMMETHOD</w:t>
            </w:r>
          </w:p>
        </w:tc>
        <w:tc>
          <w:tcPr>
            <w:tcW w:w="1427" w:type="dxa"/>
            <w:vMerge w:val="restart"/>
            <w:shd w:val="clear" w:color="auto" w:fill="auto"/>
            <w:vAlign w:val="center"/>
            <w:hideMark/>
          </w:tcPr>
          <w:p w14:paraId="0CDBE77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6B4BB61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w:t>
            </w:r>
          </w:p>
        </w:tc>
        <w:tc>
          <w:tcPr>
            <w:tcW w:w="5584" w:type="dxa"/>
            <w:shd w:val="clear" w:color="auto" w:fill="auto"/>
            <w:vAlign w:val="center"/>
          </w:tcPr>
          <w:p w14:paraId="529585D8" w14:textId="4412DD0B"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88F9223" w14:textId="77777777" w:rsidTr="008C3CBD">
        <w:trPr>
          <w:trHeight w:val="300"/>
        </w:trPr>
        <w:tc>
          <w:tcPr>
            <w:tcW w:w="3149" w:type="dxa"/>
            <w:vMerge/>
            <w:shd w:val="clear" w:color="auto" w:fill="auto"/>
            <w:vAlign w:val="center"/>
          </w:tcPr>
          <w:p w14:paraId="255879C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2843" w:type="dxa"/>
            <w:vMerge/>
            <w:shd w:val="clear" w:color="auto" w:fill="auto"/>
            <w:vAlign w:val="center"/>
          </w:tcPr>
          <w:p w14:paraId="4E44F96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1427" w:type="dxa"/>
            <w:vMerge/>
            <w:shd w:val="clear" w:color="auto" w:fill="auto"/>
            <w:vAlign w:val="center"/>
          </w:tcPr>
          <w:p w14:paraId="47208EA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c>
          <w:tcPr>
            <w:tcW w:w="2337" w:type="dxa"/>
            <w:shd w:val="clear" w:color="auto" w:fill="auto"/>
            <w:vAlign w:val="center"/>
          </w:tcPr>
          <w:p w14:paraId="470E6DC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All dimensions</w:t>
            </w:r>
          </w:p>
        </w:tc>
        <w:tc>
          <w:tcPr>
            <w:tcW w:w="5584" w:type="dxa"/>
            <w:shd w:val="clear" w:color="auto" w:fill="auto"/>
            <w:vAlign w:val="center"/>
          </w:tcPr>
          <w:p w14:paraId="0F960020" w14:textId="22B6CFF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8343903" w14:textId="77777777" w:rsidTr="008C3CBD">
        <w:trPr>
          <w:trHeight w:val="450"/>
        </w:trPr>
        <w:tc>
          <w:tcPr>
            <w:tcW w:w="3149" w:type="dxa"/>
            <w:vMerge/>
            <w:vAlign w:val="center"/>
            <w:hideMark/>
          </w:tcPr>
          <w:p w14:paraId="06E5F94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3F989A84"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5C6C9A9C"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4D7438A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constant value</w:t>
            </w:r>
          </w:p>
        </w:tc>
        <w:tc>
          <w:tcPr>
            <w:tcW w:w="5584" w:type="dxa"/>
            <w:shd w:val="clear" w:color="auto" w:fill="auto"/>
            <w:vAlign w:val="center"/>
          </w:tcPr>
          <w:p w14:paraId="7EAE1A4F" w14:textId="5A549F20"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3A04D056" w14:textId="77777777" w:rsidTr="00A869CB">
        <w:trPr>
          <w:trHeight w:val="575"/>
        </w:trPr>
        <w:tc>
          <w:tcPr>
            <w:tcW w:w="3149" w:type="dxa"/>
            <w:vMerge/>
            <w:vAlign w:val="center"/>
            <w:hideMark/>
          </w:tcPr>
          <w:p w14:paraId="067C331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65C0845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25A2FEE3"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919242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exclude constant value</w:t>
            </w:r>
          </w:p>
        </w:tc>
        <w:tc>
          <w:tcPr>
            <w:tcW w:w="5584" w:type="dxa"/>
            <w:shd w:val="clear" w:color="auto" w:fill="auto"/>
            <w:vAlign w:val="center"/>
          </w:tcPr>
          <w:p w14:paraId="548CD644" w14:textId="7B698682"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2DE09E09" w14:textId="77777777" w:rsidTr="008C3CBD">
        <w:trPr>
          <w:trHeight w:val="450"/>
        </w:trPr>
        <w:tc>
          <w:tcPr>
            <w:tcW w:w="3149" w:type="dxa"/>
            <w:vMerge/>
            <w:vAlign w:val="center"/>
            <w:hideMark/>
          </w:tcPr>
          <w:p w14:paraId="65B940B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0EF4A5A5"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5A83536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B23738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variable value</w:t>
            </w:r>
          </w:p>
        </w:tc>
        <w:tc>
          <w:tcPr>
            <w:tcW w:w="5584" w:type="dxa"/>
            <w:shd w:val="clear" w:color="auto" w:fill="auto"/>
            <w:vAlign w:val="center"/>
          </w:tcPr>
          <w:p w14:paraId="1A14DFF6" w14:textId="1A5A1B0C"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11F0D58" w14:textId="77777777" w:rsidTr="00A869CB">
        <w:trPr>
          <w:trHeight w:val="602"/>
        </w:trPr>
        <w:tc>
          <w:tcPr>
            <w:tcW w:w="3149" w:type="dxa"/>
            <w:vMerge/>
            <w:vAlign w:val="center"/>
            <w:hideMark/>
          </w:tcPr>
          <w:p w14:paraId="1D1B858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43DF5A9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6AA37A65"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1C9B543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exclude variable value</w:t>
            </w:r>
          </w:p>
        </w:tc>
        <w:tc>
          <w:tcPr>
            <w:tcW w:w="5584" w:type="dxa"/>
            <w:shd w:val="clear" w:color="auto" w:fill="auto"/>
            <w:vAlign w:val="center"/>
          </w:tcPr>
          <w:p w14:paraId="0DFAFF41" w14:textId="66D2FB9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6D62096" w14:textId="77777777" w:rsidTr="008C3CBD">
        <w:trPr>
          <w:trHeight w:val="450"/>
        </w:trPr>
        <w:tc>
          <w:tcPr>
            <w:tcW w:w="3149" w:type="dxa"/>
            <w:vMerge/>
            <w:vAlign w:val="center"/>
            <w:hideMark/>
          </w:tcPr>
          <w:p w14:paraId="4F4FD3AB"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447813C6"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4D9B65C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5D9D3F4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all values</w:t>
            </w:r>
          </w:p>
        </w:tc>
        <w:tc>
          <w:tcPr>
            <w:tcW w:w="5584" w:type="dxa"/>
            <w:shd w:val="clear" w:color="auto" w:fill="auto"/>
            <w:vAlign w:val="center"/>
          </w:tcPr>
          <w:p w14:paraId="7490ECB7" w14:textId="470A735F"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1D890EB7" w14:textId="77777777" w:rsidTr="008C3CBD">
        <w:trPr>
          <w:trHeight w:val="450"/>
        </w:trPr>
        <w:tc>
          <w:tcPr>
            <w:tcW w:w="3149" w:type="dxa"/>
            <w:vMerge/>
            <w:vAlign w:val="center"/>
            <w:hideMark/>
          </w:tcPr>
          <w:p w14:paraId="0FAD214B"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7FE2E50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3E7932E2"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4AA1CCF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variable value</w:t>
            </w:r>
          </w:p>
        </w:tc>
        <w:tc>
          <w:tcPr>
            <w:tcW w:w="5584" w:type="dxa"/>
            <w:shd w:val="clear" w:color="auto" w:fill="auto"/>
            <w:vAlign w:val="center"/>
          </w:tcPr>
          <w:p w14:paraId="3C40D06F" w14:textId="76F8E118"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AAADD9A" w14:textId="77777777" w:rsidTr="00261A7C">
        <w:trPr>
          <w:trHeight w:val="755"/>
        </w:trPr>
        <w:tc>
          <w:tcPr>
            <w:tcW w:w="3149" w:type="dxa"/>
            <w:vMerge/>
            <w:vAlign w:val="center"/>
            <w:hideMark/>
          </w:tcPr>
          <w:p w14:paraId="2E06348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3F1A2C22"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6A1BEF50"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4CB8BD8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exclude variable value</w:t>
            </w:r>
          </w:p>
        </w:tc>
        <w:tc>
          <w:tcPr>
            <w:tcW w:w="5584" w:type="dxa"/>
            <w:shd w:val="clear" w:color="auto" w:fill="auto"/>
            <w:vAlign w:val="center"/>
          </w:tcPr>
          <w:p w14:paraId="664BF2B4" w14:textId="44E050E7"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6EAB5BB" w14:textId="77777777" w:rsidTr="008C3CBD">
        <w:trPr>
          <w:trHeight w:val="450"/>
        </w:trPr>
        <w:tc>
          <w:tcPr>
            <w:tcW w:w="3149" w:type="dxa"/>
            <w:vMerge/>
            <w:vAlign w:val="center"/>
            <w:hideMark/>
          </w:tcPr>
          <w:p w14:paraId="58041A3C"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306F5FF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3BC15D5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0426F84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Variable dimension, all values</w:t>
            </w:r>
          </w:p>
        </w:tc>
        <w:tc>
          <w:tcPr>
            <w:tcW w:w="5584" w:type="dxa"/>
            <w:shd w:val="clear" w:color="auto" w:fill="auto"/>
            <w:vAlign w:val="center"/>
          </w:tcPr>
          <w:p w14:paraId="660F6035" w14:textId="6C8C7912"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3CBEB378" w14:textId="77777777" w:rsidTr="008C3CBD">
        <w:trPr>
          <w:trHeight w:val="300"/>
        </w:trPr>
        <w:tc>
          <w:tcPr>
            <w:tcW w:w="3149" w:type="dxa"/>
            <w:vMerge/>
            <w:vAlign w:val="center"/>
            <w:hideMark/>
          </w:tcPr>
          <w:p w14:paraId="254AB70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3E5C5731"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7789CFDC"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CF81BB0"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All dimensions, all values</w:t>
            </w:r>
          </w:p>
        </w:tc>
        <w:tc>
          <w:tcPr>
            <w:tcW w:w="5584" w:type="dxa"/>
            <w:shd w:val="clear" w:color="auto" w:fill="auto"/>
            <w:vAlign w:val="center"/>
          </w:tcPr>
          <w:p w14:paraId="554B1703" w14:textId="640D887F"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750B679" w14:textId="77777777" w:rsidTr="00261A7C">
        <w:trPr>
          <w:trHeight w:val="467"/>
        </w:trPr>
        <w:tc>
          <w:tcPr>
            <w:tcW w:w="3149" w:type="dxa"/>
            <w:vMerge/>
            <w:vAlign w:val="center"/>
            <w:hideMark/>
          </w:tcPr>
          <w:p w14:paraId="7AF7D33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106ECFE8"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062AB28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2F1098B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No dimension</w:t>
            </w:r>
          </w:p>
        </w:tc>
        <w:tc>
          <w:tcPr>
            <w:tcW w:w="5584" w:type="dxa"/>
            <w:shd w:val="clear" w:color="auto" w:fill="auto"/>
            <w:vAlign w:val="center"/>
          </w:tcPr>
          <w:p w14:paraId="2ABEDDD3" w14:textId="763A4BC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3B651E6B" w14:textId="77777777" w:rsidTr="008C3CBD">
        <w:trPr>
          <w:trHeight w:val="450"/>
        </w:trPr>
        <w:tc>
          <w:tcPr>
            <w:tcW w:w="3149" w:type="dxa"/>
            <w:shd w:val="clear" w:color="auto" w:fill="auto"/>
            <w:vAlign w:val="center"/>
            <w:hideMark/>
          </w:tcPr>
          <w:p w14:paraId="6E75437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for filtering</w:t>
            </w:r>
          </w:p>
        </w:tc>
        <w:tc>
          <w:tcPr>
            <w:tcW w:w="2843" w:type="dxa"/>
            <w:shd w:val="clear" w:color="auto" w:fill="auto"/>
            <w:vAlign w:val="center"/>
            <w:hideMark/>
          </w:tcPr>
          <w:p w14:paraId="23A9B0F4" w14:textId="242D532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_DIMNUM</w:t>
            </w:r>
          </w:p>
        </w:tc>
        <w:tc>
          <w:tcPr>
            <w:tcW w:w="1427" w:type="dxa"/>
            <w:shd w:val="clear" w:color="auto" w:fill="auto"/>
            <w:vAlign w:val="center"/>
            <w:hideMark/>
          </w:tcPr>
          <w:p w14:paraId="3FF6453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65C9971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w:t>
            </w:r>
          </w:p>
        </w:tc>
        <w:tc>
          <w:tcPr>
            <w:tcW w:w="5584" w:type="dxa"/>
            <w:shd w:val="clear" w:color="auto" w:fill="auto"/>
            <w:vAlign w:val="center"/>
          </w:tcPr>
          <w:p w14:paraId="01B5ED81" w14:textId="3579CA64"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7CB5F9FF" w14:textId="77777777" w:rsidTr="008C3CBD">
        <w:trPr>
          <w:trHeight w:val="450"/>
        </w:trPr>
        <w:tc>
          <w:tcPr>
            <w:tcW w:w="3149" w:type="dxa"/>
            <w:shd w:val="clear" w:color="auto" w:fill="auto"/>
            <w:vAlign w:val="center"/>
            <w:hideMark/>
          </w:tcPr>
          <w:p w14:paraId="314CBD5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dimension value for filtering</w:t>
            </w:r>
          </w:p>
        </w:tc>
        <w:tc>
          <w:tcPr>
            <w:tcW w:w="2843" w:type="dxa"/>
            <w:shd w:val="clear" w:color="auto" w:fill="auto"/>
            <w:vAlign w:val="center"/>
            <w:hideMark/>
          </w:tcPr>
          <w:p w14:paraId="6807EA73" w14:textId="74978F30"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_DIMVAL</w:t>
            </w:r>
          </w:p>
        </w:tc>
        <w:tc>
          <w:tcPr>
            <w:tcW w:w="1427" w:type="dxa"/>
            <w:shd w:val="clear" w:color="auto" w:fill="auto"/>
            <w:vAlign w:val="center"/>
            <w:hideMark/>
          </w:tcPr>
          <w:p w14:paraId="12BA1AB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089EB4C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Dimension value</w:t>
            </w:r>
          </w:p>
        </w:tc>
        <w:tc>
          <w:tcPr>
            <w:tcW w:w="5584" w:type="dxa"/>
            <w:shd w:val="clear" w:color="auto" w:fill="auto"/>
            <w:vAlign w:val="center"/>
          </w:tcPr>
          <w:p w14:paraId="4B89B372" w14:textId="1C5621B1"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6D290300" w14:textId="77777777" w:rsidTr="008C3CBD">
        <w:trPr>
          <w:trHeight w:val="2700"/>
        </w:trPr>
        <w:tc>
          <w:tcPr>
            <w:tcW w:w="3149" w:type="dxa"/>
            <w:shd w:val="clear" w:color="auto" w:fill="auto"/>
            <w:vAlign w:val="center"/>
            <w:hideMark/>
          </w:tcPr>
          <w:p w14:paraId="750EED2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Expression operator for calculation</w:t>
            </w:r>
          </w:p>
        </w:tc>
        <w:tc>
          <w:tcPr>
            <w:tcW w:w="2843" w:type="dxa"/>
            <w:shd w:val="clear" w:color="auto" w:fill="auto"/>
            <w:vAlign w:val="center"/>
            <w:hideMark/>
          </w:tcPr>
          <w:p w14:paraId="58AC09FE" w14:textId="73C28664"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_OPERATOR</w:t>
            </w:r>
          </w:p>
        </w:tc>
        <w:tc>
          <w:tcPr>
            <w:tcW w:w="1427" w:type="dxa"/>
            <w:shd w:val="clear" w:color="auto" w:fill="auto"/>
            <w:vAlign w:val="center"/>
            <w:hideMark/>
          </w:tcPr>
          <w:p w14:paraId="5B082A9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6357C4F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Plus</w:t>
            </w:r>
            <w:r w:rsidRPr="004C76B2">
              <w:rPr>
                <w:rFonts w:ascii="Calibri" w:eastAsia="Times New Roman" w:hAnsi="Calibri" w:cs="Times New Roman"/>
                <w:b/>
                <w:bCs/>
                <w:color w:val="000000"/>
                <w:sz w:val="16"/>
                <w:szCs w:val="16"/>
              </w:rPr>
              <w:br/>
              <w:t>Minus</w:t>
            </w:r>
            <w:r w:rsidRPr="004C76B2">
              <w:rPr>
                <w:rFonts w:ascii="Calibri" w:eastAsia="Times New Roman" w:hAnsi="Calibri" w:cs="Times New Roman"/>
                <w:b/>
                <w:bCs/>
                <w:color w:val="000000"/>
                <w:sz w:val="16"/>
                <w:szCs w:val="16"/>
              </w:rPr>
              <w:br/>
              <w:t>Multiplied by</w:t>
            </w:r>
            <w:r w:rsidRPr="004C76B2">
              <w:rPr>
                <w:rFonts w:ascii="Calibri" w:eastAsia="Times New Roman" w:hAnsi="Calibri" w:cs="Times New Roman"/>
                <w:b/>
                <w:bCs/>
                <w:color w:val="000000"/>
                <w:sz w:val="16"/>
                <w:szCs w:val="16"/>
              </w:rPr>
              <w:br/>
              <w:t>Divided by</w:t>
            </w:r>
            <w:r w:rsidRPr="004C76B2">
              <w:rPr>
                <w:rFonts w:ascii="Calibri" w:eastAsia="Times New Roman" w:hAnsi="Calibri" w:cs="Times New Roman"/>
                <w:b/>
                <w:bCs/>
                <w:color w:val="000000"/>
                <w:sz w:val="16"/>
                <w:szCs w:val="16"/>
              </w:rPr>
              <w:br/>
              <w:t>As a percentage of</w:t>
            </w:r>
            <w:r w:rsidRPr="004C76B2">
              <w:rPr>
                <w:rFonts w:ascii="Calibri" w:eastAsia="Times New Roman" w:hAnsi="Calibri" w:cs="Times New Roman"/>
                <w:b/>
                <w:bCs/>
                <w:color w:val="000000"/>
                <w:sz w:val="16"/>
                <w:szCs w:val="16"/>
              </w:rPr>
              <w:br/>
              <w:t>No operator</w:t>
            </w:r>
          </w:p>
        </w:tc>
        <w:tc>
          <w:tcPr>
            <w:tcW w:w="5584" w:type="dxa"/>
            <w:shd w:val="clear" w:color="auto" w:fill="auto"/>
            <w:vAlign w:val="center"/>
          </w:tcPr>
          <w:p w14:paraId="392C2234" w14:textId="418F4E70"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6D35588C" w14:textId="77777777" w:rsidTr="00A869CB">
        <w:trPr>
          <w:trHeight w:val="1295"/>
        </w:trPr>
        <w:tc>
          <w:tcPr>
            <w:tcW w:w="3149" w:type="dxa"/>
            <w:shd w:val="clear" w:color="auto" w:fill="auto"/>
            <w:vAlign w:val="center"/>
            <w:hideMark/>
          </w:tcPr>
          <w:p w14:paraId="5964F63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Origin of equation left side</w:t>
            </w:r>
          </w:p>
        </w:tc>
        <w:tc>
          <w:tcPr>
            <w:tcW w:w="2843" w:type="dxa"/>
            <w:shd w:val="clear" w:color="auto" w:fill="auto"/>
            <w:vAlign w:val="center"/>
            <w:hideMark/>
          </w:tcPr>
          <w:p w14:paraId="1147308B" w14:textId="1225431C"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_VALUE1TYPE</w:t>
            </w:r>
          </w:p>
        </w:tc>
        <w:tc>
          <w:tcPr>
            <w:tcW w:w="1427" w:type="dxa"/>
            <w:shd w:val="clear" w:color="auto" w:fill="auto"/>
            <w:vAlign w:val="center"/>
            <w:hideMark/>
          </w:tcPr>
          <w:p w14:paraId="731E08A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623FE04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Other row, other column</w:t>
            </w:r>
            <w:r w:rsidRPr="004C76B2">
              <w:rPr>
                <w:rFonts w:ascii="Calibri" w:eastAsia="Times New Roman" w:hAnsi="Calibri" w:cs="Times New Roman"/>
                <w:b/>
                <w:bCs/>
                <w:color w:val="000000"/>
                <w:sz w:val="16"/>
                <w:szCs w:val="16"/>
              </w:rPr>
              <w:br/>
              <w:t>Constant</w:t>
            </w:r>
            <w:r w:rsidRPr="004C76B2">
              <w:rPr>
                <w:rFonts w:ascii="Calibri" w:eastAsia="Times New Roman" w:hAnsi="Calibri" w:cs="Times New Roman"/>
                <w:b/>
                <w:bCs/>
                <w:color w:val="000000"/>
                <w:sz w:val="16"/>
                <w:szCs w:val="16"/>
              </w:rPr>
              <w:br/>
              <w:t>Entered at runtime</w:t>
            </w:r>
            <w:r w:rsidRPr="004C76B2">
              <w:rPr>
                <w:rFonts w:ascii="Calibri" w:eastAsia="Times New Roman" w:hAnsi="Calibri" w:cs="Times New Roman"/>
                <w:b/>
                <w:bCs/>
                <w:color w:val="000000"/>
                <w:sz w:val="16"/>
                <w:szCs w:val="16"/>
              </w:rPr>
              <w:br/>
              <w:t>Imported at runtime</w:t>
            </w:r>
            <w:r w:rsidRPr="004C76B2">
              <w:rPr>
                <w:rFonts w:ascii="Calibri" w:eastAsia="Times New Roman" w:hAnsi="Calibri" w:cs="Times New Roman"/>
                <w:b/>
                <w:bCs/>
                <w:color w:val="000000"/>
                <w:sz w:val="16"/>
                <w:szCs w:val="16"/>
              </w:rPr>
              <w:br/>
              <w:t>Special</w:t>
            </w:r>
          </w:p>
        </w:tc>
        <w:tc>
          <w:tcPr>
            <w:tcW w:w="5584" w:type="dxa"/>
            <w:shd w:val="clear" w:color="auto" w:fill="auto"/>
            <w:vAlign w:val="center"/>
          </w:tcPr>
          <w:p w14:paraId="478C5212" w14:textId="31C0EF9C"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096E391" w14:textId="77777777" w:rsidTr="00A869CB">
        <w:trPr>
          <w:trHeight w:val="1475"/>
        </w:trPr>
        <w:tc>
          <w:tcPr>
            <w:tcW w:w="3149" w:type="dxa"/>
            <w:shd w:val="clear" w:color="auto" w:fill="auto"/>
            <w:vAlign w:val="center"/>
            <w:hideMark/>
          </w:tcPr>
          <w:p w14:paraId="3292F52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Origin of equation right side</w:t>
            </w:r>
          </w:p>
        </w:tc>
        <w:tc>
          <w:tcPr>
            <w:tcW w:w="2843" w:type="dxa"/>
            <w:shd w:val="clear" w:color="auto" w:fill="auto"/>
            <w:vAlign w:val="center"/>
            <w:hideMark/>
          </w:tcPr>
          <w:p w14:paraId="4AD3FAF0" w14:textId="12751D5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_VALUE2TYPE</w:t>
            </w:r>
          </w:p>
        </w:tc>
        <w:tc>
          <w:tcPr>
            <w:tcW w:w="1427" w:type="dxa"/>
            <w:shd w:val="clear" w:color="auto" w:fill="auto"/>
            <w:vAlign w:val="center"/>
            <w:hideMark/>
          </w:tcPr>
          <w:p w14:paraId="414EA93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01BFAA7C"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 xml:space="preserve">Same row, </w:t>
            </w:r>
            <w:proofErr w:type="gramStart"/>
            <w:r w:rsidRPr="004C76B2">
              <w:rPr>
                <w:rFonts w:ascii="Calibri" w:eastAsia="Times New Roman" w:hAnsi="Calibri" w:cs="Times New Roman"/>
                <w:b/>
                <w:bCs/>
                <w:color w:val="000000"/>
                <w:sz w:val="16"/>
                <w:szCs w:val="16"/>
              </w:rPr>
              <w:t>other</w:t>
            </w:r>
            <w:proofErr w:type="gramEnd"/>
            <w:r w:rsidRPr="004C76B2">
              <w:rPr>
                <w:rFonts w:ascii="Calibri" w:eastAsia="Times New Roman" w:hAnsi="Calibri" w:cs="Times New Roman"/>
                <w:b/>
                <w:bCs/>
                <w:color w:val="000000"/>
                <w:sz w:val="16"/>
                <w:szCs w:val="16"/>
              </w:rPr>
              <w:t xml:space="preserve"> column</w:t>
            </w:r>
            <w:r w:rsidRPr="004C76B2">
              <w:rPr>
                <w:rFonts w:ascii="Calibri" w:eastAsia="Times New Roman" w:hAnsi="Calibri" w:cs="Times New Roman"/>
                <w:b/>
                <w:bCs/>
                <w:color w:val="000000"/>
                <w:sz w:val="16"/>
                <w:szCs w:val="16"/>
              </w:rPr>
              <w:br/>
              <w:t>Other row, other column</w:t>
            </w:r>
            <w:r w:rsidRPr="004C76B2">
              <w:rPr>
                <w:rFonts w:ascii="Calibri" w:eastAsia="Times New Roman" w:hAnsi="Calibri" w:cs="Times New Roman"/>
                <w:b/>
                <w:bCs/>
                <w:color w:val="000000"/>
                <w:sz w:val="16"/>
                <w:szCs w:val="16"/>
              </w:rPr>
              <w:br/>
              <w:t>Constant</w:t>
            </w:r>
            <w:r w:rsidRPr="004C76B2">
              <w:rPr>
                <w:rFonts w:ascii="Calibri" w:eastAsia="Times New Roman" w:hAnsi="Calibri" w:cs="Times New Roman"/>
                <w:b/>
                <w:bCs/>
                <w:color w:val="000000"/>
                <w:sz w:val="16"/>
                <w:szCs w:val="16"/>
              </w:rPr>
              <w:br/>
              <w:t>Entered at runtime</w:t>
            </w:r>
            <w:r w:rsidRPr="004C76B2">
              <w:rPr>
                <w:rFonts w:ascii="Calibri" w:eastAsia="Times New Roman" w:hAnsi="Calibri" w:cs="Times New Roman"/>
                <w:b/>
                <w:bCs/>
                <w:color w:val="000000"/>
                <w:sz w:val="16"/>
                <w:szCs w:val="16"/>
              </w:rPr>
              <w:br/>
              <w:t>Imported at runtime</w:t>
            </w:r>
            <w:r w:rsidRPr="004C76B2">
              <w:rPr>
                <w:rFonts w:ascii="Calibri" w:eastAsia="Times New Roman" w:hAnsi="Calibri" w:cs="Times New Roman"/>
                <w:b/>
                <w:bCs/>
                <w:color w:val="000000"/>
                <w:sz w:val="16"/>
                <w:szCs w:val="16"/>
              </w:rPr>
              <w:br/>
              <w:t>Special</w:t>
            </w:r>
          </w:p>
        </w:tc>
        <w:tc>
          <w:tcPr>
            <w:tcW w:w="5584" w:type="dxa"/>
            <w:shd w:val="clear" w:color="auto" w:fill="auto"/>
            <w:vAlign w:val="center"/>
          </w:tcPr>
          <w:p w14:paraId="30FC0D4C" w14:textId="74E3F901"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0AC29ED5" w14:textId="77777777" w:rsidTr="008C3CBD">
        <w:trPr>
          <w:trHeight w:val="450"/>
        </w:trPr>
        <w:tc>
          <w:tcPr>
            <w:tcW w:w="3149" w:type="dxa"/>
            <w:shd w:val="clear" w:color="auto" w:fill="auto"/>
            <w:vAlign w:val="center"/>
            <w:hideMark/>
          </w:tcPr>
          <w:p w14:paraId="47A5230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value of equation left side</w:t>
            </w:r>
          </w:p>
        </w:tc>
        <w:tc>
          <w:tcPr>
            <w:tcW w:w="2843" w:type="dxa"/>
            <w:shd w:val="clear" w:color="auto" w:fill="auto"/>
            <w:vAlign w:val="center"/>
            <w:hideMark/>
          </w:tcPr>
          <w:p w14:paraId="253E3005" w14:textId="78FF0A2C"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_VALUE1CONSTANT</w:t>
            </w:r>
          </w:p>
        </w:tc>
        <w:tc>
          <w:tcPr>
            <w:tcW w:w="1427" w:type="dxa"/>
            <w:shd w:val="clear" w:color="auto" w:fill="auto"/>
            <w:vAlign w:val="center"/>
            <w:hideMark/>
          </w:tcPr>
          <w:p w14:paraId="5DC4ED2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16,2)</w:t>
            </w:r>
          </w:p>
        </w:tc>
        <w:tc>
          <w:tcPr>
            <w:tcW w:w="2337" w:type="dxa"/>
            <w:shd w:val="clear" w:color="auto" w:fill="auto"/>
            <w:vAlign w:val="center"/>
            <w:hideMark/>
          </w:tcPr>
          <w:p w14:paraId="66CBF4D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397CFB54" w14:textId="68D48097"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4B04470D" w14:textId="77777777" w:rsidTr="008C3CBD">
        <w:trPr>
          <w:trHeight w:val="450"/>
        </w:trPr>
        <w:tc>
          <w:tcPr>
            <w:tcW w:w="3149" w:type="dxa"/>
            <w:shd w:val="clear" w:color="auto" w:fill="auto"/>
            <w:vAlign w:val="center"/>
            <w:hideMark/>
          </w:tcPr>
          <w:p w14:paraId="675418A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Constant value of equation right side</w:t>
            </w:r>
          </w:p>
        </w:tc>
        <w:tc>
          <w:tcPr>
            <w:tcW w:w="2843" w:type="dxa"/>
            <w:shd w:val="clear" w:color="auto" w:fill="auto"/>
            <w:vAlign w:val="center"/>
            <w:hideMark/>
          </w:tcPr>
          <w:p w14:paraId="2041F517" w14:textId="36C5855E"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_VALUE2CONSTANT</w:t>
            </w:r>
          </w:p>
        </w:tc>
        <w:tc>
          <w:tcPr>
            <w:tcW w:w="1427" w:type="dxa"/>
            <w:shd w:val="clear" w:color="auto" w:fill="auto"/>
            <w:vAlign w:val="center"/>
            <w:hideMark/>
          </w:tcPr>
          <w:p w14:paraId="1D643EF6"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16,2)</w:t>
            </w:r>
          </w:p>
        </w:tc>
        <w:tc>
          <w:tcPr>
            <w:tcW w:w="2337" w:type="dxa"/>
            <w:shd w:val="clear" w:color="auto" w:fill="auto"/>
            <w:vAlign w:val="center"/>
            <w:hideMark/>
          </w:tcPr>
          <w:p w14:paraId="29D0216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309E7BE8" w14:textId="3B5609FB"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171F3C3" w14:textId="77777777" w:rsidTr="00A869CB">
        <w:trPr>
          <w:trHeight w:val="872"/>
        </w:trPr>
        <w:tc>
          <w:tcPr>
            <w:tcW w:w="3149" w:type="dxa"/>
            <w:shd w:val="clear" w:color="auto" w:fill="auto"/>
            <w:vAlign w:val="center"/>
            <w:hideMark/>
          </w:tcPr>
          <w:p w14:paraId="7E269A6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 of special value for equation left side</w:t>
            </w:r>
          </w:p>
        </w:tc>
        <w:tc>
          <w:tcPr>
            <w:tcW w:w="2843" w:type="dxa"/>
            <w:shd w:val="clear" w:color="auto" w:fill="auto"/>
            <w:vAlign w:val="center"/>
            <w:hideMark/>
          </w:tcPr>
          <w:p w14:paraId="29FE7C12" w14:textId="7232CD9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_VALUE1SPECIALTYPE</w:t>
            </w:r>
          </w:p>
        </w:tc>
        <w:tc>
          <w:tcPr>
            <w:tcW w:w="1427" w:type="dxa"/>
            <w:shd w:val="clear" w:color="auto" w:fill="auto"/>
            <w:vAlign w:val="center"/>
            <w:hideMark/>
          </w:tcPr>
          <w:p w14:paraId="22EA94C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1C5A991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number</w:t>
            </w:r>
            <w:r w:rsidRPr="004C76B2">
              <w:rPr>
                <w:rFonts w:ascii="Calibri" w:eastAsia="Times New Roman" w:hAnsi="Calibri" w:cs="Times New Roman"/>
                <w:b/>
                <w:bCs/>
                <w:color w:val="000000"/>
                <w:sz w:val="16"/>
                <w:szCs w:val="16"/>
              </w:rPr>
              <w:br/>
              <w:t>Periods in year</w:t>
            </w:r>
          </w:p>
        </w:tc>
        <w:tc>
          <w:tcPr>
            <w:tcW w:w="5584" w:type="dxa"/>
            <w:shd w:val="clear" w:color="auto" w:fill="auto"/>
            <w:vAlign w:val="center"/>
          </w:tcPr>
          <w:p w14:paraId="5AB0F348" w14:textId="54A0134A"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39D8FD38" w14:textId="77777777" w:rsidTr="008C3CBD">
        <w:trPr>
          <w:trHeight w:val="1125"/>
        </w:trPr>
        <w:tc>
          <w:tcPr>
            <w:tcW w:w="3149" w:type="dxa"/>
            <w:shd w:val="clear" w:color="auto" w:fill="auto"/>
            <w:vAlign w:val="center"/>
            <w:hideMark/>
          </w:tcPr>
          <w:p w14:paraId="1BA15B2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Type of special value for equation right side</w:t>
            </w:r>
          </w:p>
        </w:tc>
        <w:tc>
          <w:tcPr>
            <w:tcW w:w="2843" w:type="dxa"/>
            <w:shd w:val="clear" w:color="auto" w:fill="auto"/>
            <w:vAlign w:val="center"/>
            <w:hideMark/>
          </w:tcPr>
          <w:p w14:paraId="1833B74D" w14:textId="60E3611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_VALUE2SPECIALTYPE</w:t>
            </w:r>
          </w:p>
        </w:tc>
        <w:tc>
          <w:tcPr>
            <w:tcW w:w="1427" w:type="dxa"/>
            <w:shd w:val="clear" w:color="auto" w:fill="auto"/>
            <w:vAlign w:val="center"/>
            <w:hideMark/>
          </w:tcPr>
          <w:p w14:paraId="130BB24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42C4300E"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Period number</w:t>
            </w:r>
            <w:r w:rsidRPr="004C76B2">
              <w:rPr>
                <w:rFonts w:ascii="Calibri" w:eastAsia="Times New Roman" w:hAnsi="Calibri" w:cs="Times New Roman"/>
                <w:b/>
                <w:bCs/>
                <w:color w:val="000000"/>
                <w:sz w:val="16"/>
                <w:szCs w:val="16"/>
              </w:rPr>
              <w:br/>
              <w:t>Periods in year</w:t>
            </w:r>
          </w:p>
        </w:tc>
        <w:tc>
          <w:tcPr>
            <w:tcW w:w="5584" w:type="dxa"/>
            <w:shd w:val="clear" w:color="auto" w:fill="auto"/>
            <w:vAlign w:val="center"/>
          </w:tcPr>
          <w:p w14:paraId="7B745B21" w14:textId="1C10CE22"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13AFD6B" w14:textId="77777777" w:rsidTr="00A869CB">
        <w:trPr>
          <w:trHeight w:val="602"/>
        </w:trPr>
        <w:tc>
          <w:tcPr>
            <w:tcW w:w="3149" w:type="dxa"/>
            <w:shd w:val="clear" w:color="auto" w:fill="auto"/>
            <w:vAlign w:val="center"/>
            <w:hideMark/>
          </w:tcPr>
          <w:p w14:paraId="54772D7A"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Line label for source of equation left side</w:t>
            </w:r>
          </w:p>
        </w:tc>
        <w:tc>
          <w:tcPr>
            <w:tcW w:w="2843" w:type="dxa"/>
            <w:shd w:val="clear" w:color="auto" w:fill="auto"/>
            <w:vAlign w:val="center"/>
            <w:hideMark/>
          </w:tcPr>
          <w:p w14:paraId="7B187CE1" w14:textId="0D95D066"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_VALUE1CALCLABEL</w:t>
            </w:r>
          </w:p>
        </w:tc>
        <w:tc>
          <w:tcPr>
            <w:tcW w:w="1427" w:type="dxa"/>
            <w:shd w:val="clear" w:color="auto" w:fill="auto"/>
            <w:vAlign w:val="center"/>
            <w:hideMark/>
          </w:tcPr>
          <w:p w14:paraId="757BC29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37" w:type="dxa"/>
            <w:shd w:val="clear" w:color="auto" w:fill="auto"/>
            <w:vAlign w:val="center"/>
            <w:hideMark/>
          </w:tcPr>
          <w:p w14:paraId="27E508A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1888C003" w14:textId="4BC0B66F"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6EF74B83" w14:textId="77777777" w:rsidTr="00A869CB">
        <w:trPr>
          <w:trHeight w:val="602"/>
        </w:trPr>
        <w:tc>
          <w:tcPr>
            <w:tcW w:w="3149" w:type="dxa"/>
            <w:shd w:val="clear" w:color="auto" w:fill="auto"/>
            <w:vAlign w:val="center"/>
            <w:hideMark/>
          </w:tcPr>
          <w:p w14:paraId="5F18D2E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Line label for source of equation right side</w:t>
            </w:r>
          </w:p>
        </w:tc>
        <w:tc>
          <w:tcPr>
            <w:tcW w:w="2843" w:type="dxa"/>
            <w:shd w:val="clear" w:color="auto" w:fill="auto"/>
            <w:vAlign w:val="center"/>
            <w:hideMark/>
          </w:tcPr>
          <w:p w14:paraId="565FCA5F" w14:textId="66C9C95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_VALUE2CALCLABEL</w:t>
            </w:r>
          </w:p>
        </w:tc>
        <w:tc>
          <w:tcPr>
            <w:tcW w:w="1427" w:type="dxa"/>
            <w:shd w:val="clear" w:color="auto" w:fill="auto"/>
            <w:vAlign w:val="center"/>
            <w:hideMark/>
          </w:tcPr>
          <w:p w14:paraId="33E3924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Text(</w:t>
            </w:r>
            <w:proofErr w:type="gramEnd"/>
            <w:r w:rsidRPr="004C76B2">
              <w:rPr>
                <w:rFonts w:ascii="Calibri" w:eastAsia="Times New Roman" w:hAnsi="Calibri" w:cs="Times New Roman"/>
                <w:b/>
                <w:bCs/>
                <w:color w:val="000000"/>
                <w:sz w:val="16"/>
                <w:szCs w:val="16"/>
              </w:rPr>
              <w:t>50)</w:t>
            </w:r>
          </w:p>
        </w:tc>
        <w:tc>
          <w:tcPr>
            <w:tcW w:w="2337" w:type="dxa"/>
            <w:shd w:val="clear" w:color="auto" w:fill="auto"/>
            <w:vAlign w:val="center"/>
            <w:hideMark/>
          </w:tcPr>
          <w:p w14:paraId="3C6F799F"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1B999BB6" w14:textId="3DBE3089"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0AB6BC7C" w14:textId="77777777" w:rsidTr="00A869CB">
        <w:trPr>
          <w:trHeight w:val="647"/>
        </w:trPr>
        <w:tc>
          <w:tcPr>
            <w:tcW w:w="3149" w:type="dxa"/>
            <w:shd w:val="clear" w:color="auto" w:fill="auto"/>
            <w:vAlign w:val="center"/>
            <w:hideMark/>
          </w:tcPr>
          <w:p w14:paraId="2018DBD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Starting column for source of equation left side</w:t>
            </w:r>
          </w:p>
        </w:tc>
        <w:tc>
          <w:tcPr>
            <w:tcW w:w="2843" w:type="dxa"/>
            <w:shd w:val="clear" w:color="auto" w:fill="auto"/>
            <w:vAlign w:val="center"/>
            <w:hideMark/>
          </w:tcPr>
          <w:p w14:paraId="74B6E607" w14:textId="61586E81"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_VALUE1COLFROM</w:t>
            </w:r>
          </w:p>
        </w:tc>
        <w:tc>
          <w:tcPr>
            <w:tcW w:w="1427" w:type="dxa"/>
            <w:shd w:val="clear" w:color="auto" w:fill="auto"/>
            <w:vAlign w:val="center"/>
            <w:hideMark/>
          </w:tcPr>
          <w:p w14:paraId="27A37E5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4632F41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2BCA4B47" w14:textId="4458C6D2"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2EF93C2" w14:textId="77777777" w:rsidTr="008C3CBD">
        <w:trPr>
          <w:trHeight w:val="1125"/>
        </w:trPr>
        <w:tc>
          <w:tcPr>
            <w:tcW w:w="3149" w:type="dxa"/>
            <w:shd w:val="clear" w:color="auto" w:fill="auto"/>
            <w:vAlign w:val="center"/>
            <w:hideMark/>
          </w:tcPr>
          <w:p w14:paraId="1F69A4C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Ending column for source of equation left side</w:t>
            </w:r>
          </w:p>
        </w:tc>
        <w:tc>
          <w:tcPr>
            <w:tcW w:w="2843" w:type="dxa"/>
            <w:shd w:val="clear" w:color="auto" w:fill="auto"/>
            <w:vAlign w:val="center"/>
            <w:hideMark/>
          </w:tcPr>
          <w:p w14:paraId="32E36E4A" w14:textId="30B752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_VALUE1COLTHRU</w:t>
            </w:r>
          </w:p>
        </w:tc>
        <w:tc>
          <w:tcPr>
            <w:tcW w:w="1427" w:type="dxa"/>
            <w:shd w:val="clear" w:color="auto" w:fill="auto"/>
            <w:vAlign w:val="center"/>
            <w:hideMark/>
          </w:tcPr>
          <w:p w14:paraId="5A0ADA5B"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6D67CE37"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425F092B" w14:textId="1CD031F8"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27770A91" w14:textId="77777777" w:rsidTr="00A869CB">
        <w:trPr>
          <w:trHeight w:val="575"/>
        </w:trPr>
        <w:tc>
          <w:tcPr>
            <w:tcW w:w="3149" w:type="dxa"/>
            <w:shd w:val="clear" w:color="auto" w:fill="auto"/>
            <w:vAlign w:val="center"/>
            <w:hideMark/>
          </w:tcPr>
          <w:p w14:paraId="4C044AD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lastRenderedPageBreak/>
              <w:t>Starting column for source of equation right side</w:t>
            </w:r>
          </w:p>
        </w:tc>
        <w:tc>
          <w:tcPr>
            <w:tcW w:w="2843" w:type="dxa"/>
            <w:shd w:val="clear" w:color="auto" w:fill="auto"/>
            <w:vAlign w:val="center"/>
            <w:hideMark/>
          </w:tcPr>
          <w:p w14:paraId="5BB84AB6" w14:textId="58BE6FE0"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_VALUE2COLFROM</w:t>
            </w:r>
          </w:p>
        </w:tc>
        <w:tc>
          <w:tcPr>
            <w:tcW w:w="1427" w:type="dxa"/>
            <w:shd w:val="clear" w:color="auto" w:fill="auto"/>
            <w:vAlign w:val="center"/>
            <w:hideMark/>
          </w:tcPr>
          <w:p w14:paraId="481706D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366DBD4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2B02DA22" w14:textId="7A19BC19"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1C267FFD" w14:textId="77777777" w:rsidTr="00A869CB">
        <w:trPr>
          <w:trHeight w:val="530"/>
        </w:trPr>
        <w:tc>
          <w:tcPr>
            <w:tcW w:w="3149" w:type="dxa"/>
            <w:shd w:val="clear" w:color="auto" w:fill="auto"/>
            <w:vAlign w:val="center"/>
            <w:hideMark/>
          </w:tcPr>
          <w:p w14:paraId="1CDD29B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Ending column for source of equation right side</w:t>
            </w:r>
          </w:p>
        </w:tc>
        <w:tc>
          <w:tcPr>
            <w:tcW w:w="2843" w:type="dxa"/>
            <w:shd w:val="clear" w:color="auto" w:fill="auto"/>
            <w:vAlign w:val="center"/>
            <w:hideMark/>
          </w:tcPr>
          <w:p w14:paraId="6B95ADBD" w14:textId="0395518B"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_VALUE2COLTHRU</w:t>
            </w:r>
          </w:p>
        </w:tc>
        <w:tc>
          <w:tcPr>
            <w:tcW w:w="1427" w:type="dxa"/>
            <w:shd w:val="clear" w:color="auto" w:fill="auto"/>
            <w:vAlign w:val="center"/>
            <w:hideMark/>
          </w:tcPr>
          <w:p w14:paraId="6837133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proofErr w:type="gramStart"/>
            <w:r w:rsidRPr="004C76B2">
              <w:rPr>
                <w:rFonts w:ascii="Calibri" w:eastAsia="Times New Roman" w:hAnsi="Calibri" w:cs="Times New Roman"/>
                <w:b/>
                <w:bCs/>
                <w:color w:val="000000"/>
                <w:sz w:val="16"/>
                <w:szCs w:val="16"/>
              </w:rPr>
              <w:t>Number(</w:t>
            </w:r>
            <w:proofErr w:type="gramEnd"/>
            <w:r w:rsidRPr="004C76B2">
              <w:rPr>
                <w:rFonts w:ascii="Calibri" w:eastAsia="Times New Roman" w:hAnsi="Calibri" w:cs="Times New Roman"/>
                <w:b/>
                <w:bCs/>
                <w:color w:val="000000"/>
                <w:sz w:val="16"/>
                <w:szCs w:val="16"/>
              </w:rPr>
              <w:t>2,0)</w:t>
            </w:r>
          </w:p>
        </w:tc>
        <w:tc>
          <w:tcPr>
            <w:tcW w:w="2337" w:type="dxa"/>
            <w:shd w:val="clear" w:color="auto" w:fill="auto"/>
            <w:vAlign w:val="center"/>
            <w:hideMark/>
          </w:tcPr>
          <w:p w14:paraId="23E8D9A8"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36F2D01B" w14:textId="48521673"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551FAF4D" w14:textId="77777777" w:rsidTr="00A869CB">
        <w:trPr>
          <w:trHeight w:val="548"/>
        </w:trPr>
        <w:tc>
          <w:tcPr>
            <w:tcW w:w="3149" w:type="dxa"/>
            <w:shd w:val="clear" w:color="auto" w:fill="auto"/>
            <w:vAlign w:val="center"/>
            <w:hideMark/>
          </w:tcPr>
          <w:p w14:paraId="0C08E12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Negate results of expression</w:t>
            </w:r>
          </w:p>
        </w:tc>
        <w:tc>
          <w:tcPr>
            <w:tcW w:w="2843" w:type="dxa"/>
            <w:shd w:val="clear" w:color="auto" w:fill="auto"/>
            <w:vAlign w:val="center"/>
            <w:hideMark/>
          </w:tcPr>
          <w:p w14:paraId="4BB18F1F" w14:textId="675DEB05"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_NEGATEEXPRESSION</w:t>
            </w:r>
          </w:p>
        </w:tc>
        <w:tc>
          <w:tcPr>
            <w:tcW w:w="1427" w:type="dxa"/>
            <w:shd w:val="clear" w:color="auto" w:fill="auto"/>
            <w:vAlign w:val="center"/>
            <w:hideMark/>
          </w:tcPr>
          <w:p w14:paraId="75CC73D2"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Checkbox</w:t>
            </w:r>
          </w:p>
        </w:tc>
        <w:tc>
          <w:tcPr>
            <w:tcW w:w="2337" w:type="dxa"/>
            <w:shd w:val="clear" w:color="auto" w:fill="auto"/>
            <w:vAlign w:val="center"/>
            <w:hideMark/>
          </w:tcPr>
          <w:p w14:paraId="3F843E2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w:t>
            </w:r>
          </w:p>
        </w:tc>
        <w:tc>
          <w:tcPr>
            <w:tcW w:w="5584" w:type="dxa"/>
            <w:shd w:val="clear" w:color="auto" w:fill="auto"/>
            <w:vAlign w:val="center"/>
          </w:tcPr>
          <w:p w14:paraId="6B9BDAA4" w14:textId="691D2C1B" w:rsidR="00084E34" w:rsidRPr="004C76B2" w:rsidRDefault="00084E34" w:rsidP="008C3CBD">
            <w:pPr>
              <w:spacing w:after="0" w:line="240" w:lineRule="auto"/>
              <w:rPr>
                <w:rFonts w:ascii="Calibri" w:eastAsia="Times New Roman" w:hAnsi="Calibri" w:cs="Times New Roman"/>
                <w:b/>
                <w:bCs/>
                <w:color w:val="000000"/>
                <w:sz w:val="16"/>
                <w:szCs w:val="16"/>
              </w:rPr>
            </w:pPr>
          </w:p>
        </w:tc>
      </w:tr>
      <w:tr w:rsidR="00084E34" w:rsidRPr="004C76B2" w14:paraId="799CED58" w14:textId="77777777" w:rsidTr="008C3CBD">
        <w:trPr>
          <w:trHeight w:val="450"/>
        </w:trPr>
        <w:tc>
          <w:tcPr>
            <w:tcW w:w="3149" w:type="dxa"/>
            <w:vMerge w:val="restart"/>
            <w:shd w:val="clear" w:color="auto" w:fill="auto"/>
            <w:vAlign w:val="center"/>
            <w:hideMark/>
          </w:tcPr>
          <w:p w14:paraId="3B950234"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Total policy for column</w:t>
            </w:r>
          </w:p>
        </w:tc>
        <w:tc>
          <w:tcPr>
            <w:tcW w:w="2843" w:type="dxa"/>
            <w:vMerge w:val="restart"/>
            <w:shd w:val="clear" w:color="auto" w:fill="auto"/>
            <w:vAlign w:val="center"/>
            <w:hideMark/>
          </w:tcPr>
          <w:p w14:paraId="5E824793" w14:textId="60A8F87F"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TEMPTMPLT3</w:t>
            </w:r>
            <w:r w:rsidRPr="004C76B2">
              <w:rPr>
                <w:rFonts w:ascii="Calibri" w:eastAsia="Times New Roman" w:hAnsi="Calibri" w:cs="Times New Roman"/>
                <w:b/>
                <w:bCs/>
                <w:color w:val="000000"/>
                <w:sz w:val="16"/>
                <w:szCs w:val="16"/>
              </w:rPr>
              <w:t>_TOTALPOLICY</w:t>
            </w:r>
          </w:p>
        </w:tc>
        <w:tc>
          <w:tcPr>
            <w:tcW w:w="1427" w:type="dxa"/>
            <w:vMerge w:val="restart"/>
            <w:shd w:val="clear" w:color="auto" w:fill="auto"/>
            <w:vAlign w:val="center"/>
            <w:hideMark/>
          </w:tcPr>
          <w:p w14:paraId="4700C591"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Picklist</w:t>
            </w:r>
          </w:p>
        </w:tc>
        <w:tc>
          <w:tcPr>
            <w:tcW w:w="2337" w:type="dxa"/>
            <w:shd w:val="clear" w:color="auto" w:fill="auto"/>
            <w:vAlign w:val="center"/>
            <w:hideMark/>
          </w:tcPr>
          <w:p w14:paraId="03A82C7D"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Add to totals</w:t>
            </w:r>
          </w:p>
        </w:tc>
        <w:tc>
          <w:tcPr>
            <w:tcW w:w="5584" w:type="dxa"/>
            <w:shd w:val="clear" w:color="auto" w:fill="auto"/>
            <w:vAlign w:val="center"/>
          </w:tcPr>
          <w:p w14:paraId="65BF5E98" w14:textId="1F31E9AB"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1B60F29" w14:textId="77777777" w:rsidTr="008C3CBD">
        <w:trPr>
          <w:trHeight w:val="450"/>
        </w:trPr>
        <w:tc>
          <w:tcPr>
            <w:tcW w:w="3149" w:type="dxa"/>
            <w:vMerge/>
            <w:vAlign w:val="center"/>
            <w:hideMark/>
          </w:tcPr>
          <w:p w14:paraId="144A3A0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7EA148DA"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0C74CE62"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781E2A6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 total lines</w:t>
            </w:r>
          </w:p>
        </w:tc>
        <w:tc>
          <w:tcPr>
            <w:tcW w:w="5584" w:type="dxa"/>
            <w:shd w:val="clear" w:color="auto" w:fill="auto"/>
            <w:vAlign w:val="center"/>
          </w:tcPr>
          <w:p w14:paraId="384D1F49" w14:textId="58DE0123"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00B74831" w14:textId="77777777" w:rsidTr="008C3CBD">
        <w:trPr>
          <w:trHeight w:val="300"/>
        </w:trPr>
        <w:tc>
          <w:tcPr>
            <w:tcW w:w="3149" w:type="dxa"/>
            <w:vMerge/>
            <w:vAlign w:val="center"/>
            <w:hideMark/>
          </w:tcPr>
          <w:p w14:paraId="407050F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2FDFE37D"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3B26FA44"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615BE3F5"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Null total lines</w:t>
            </w:r>
          </w:p>
        </w:tc>
        <w:tc>
          <w:tcPr>
            <w:tcW w:w="5584" w:type="dxa"/>
            <w:shd w:val="clear" w:color="auto" w:fill="auto"/>
            <w:vAlign w:val="center"/>
          </w:tcPr>
          <w:p w14:paraId="1D45255E" w14:textId="57DE8882"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5420F119" w14:textId="77777777" w:rsidTr="008C3CBD">
        <w:trPr>
          <w:trHeight w:val="300"/>
        </w:trPr>
        <w:tc>
          <w:tcPr>
            <w:tcW w:w="3149" w:type="dxa"/>
            <w:vMerge/>
            <w:vAlign w:val="center"/>
            <w:hideMark/>
          </w:tcPr>
          <w:p w14:paraId="12592664"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012292B7"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266320EE"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43F30D43"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Add to totals, then null line</w:t>
            </w:r>
          </w:p>
        </w:tc>
        <w:tc>
          <w:tcPr>
            <w:tcW w:w="5584" w:type="dxa"/>
            <w:shd w:val="clear" w:color="auto" w:fill="auto"/>
            <w:vAlign w:val="center"/>
          </w:tcPr>
          <w:p w14:paraId="5E5092EA" w14:textId="0F27D98B"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r w:rsidR="00084E34" w:rsidRPr="004C76B2" w14:paraId="40AAB9B7" w14:textId="77777777" w:rsidTr="008C3CBD">
        <w:trPr>
          <w:trHeight w:val="450"/>
        </w:trPr>
        <w:tc>
          <w:tcPr>
            <w:tcW w:w="3149" w:type="dxa"/>
            <w:vMerge/>
            <w:vAlign w:val="center"/>
            <w:hideMark/>
          </w:tcPr>
          <w:p w14:paraId="0ECE40F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843" w:type="dxa"/>
            <w:vMerge/>
            <w:vAlign w:val="center"/>
            <w:hideMark/>
          </w:tcPr>
          <w:p w14:paraId="199F51B9"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1427" w:type="dxa"/>
            <w:vMerge/>
            <w:vAlign w:val="center"/>
            <w:hideMark/>
          </w:tcPr>
          <w:p w14:paraId="100EE1B4" w14:textId="77777777" w:rsidR="00084E34" w:rsidRPr="004C76B2" w:rsidRDefault="00084E34" w:rsidP="008C3CBD">
            <w:pPr>
              <w:spacing w:after="0" w:line="240" w:lineRule="auto"/>
              <w:rPr>
                <w:rFonts w:ascii="Calibri" w:eastAsia="Times New Roman" w:hAnsi="Calibri" w:cs="Times New Roman"/>
                <w:b/>
                <w:bCs/>
                <w:color w:val="000000"/>
                <w:sz w:val="16"/>
                <w:szCs w:val="16"/>
              </w:rPr>
            </w:pPr>
          </w:p>
        </w:tc>
        <w:tc>
          <w:tcPr>
            <w:tcW w:w="2337" w:type="dxa"/>
            <w:shd w:val="clear" w:color="auto" w:fill="auto"/>
            <w:vAlign w:val="center"/>
            <w:hideMark/>
          </w:tcPr>
          <w:p w14:paraId="25F57269" w14:textId="77777777" w:rsidR="00084E34" w:rsidRPr="004C76B2" w:rsidRDefault="00084E34" w:rsidP="008C3CBD">
            <w:pPr>
              <w:spacing w:after="0" w:line="240" w:lineRule="auto"/>
              <w:jc w:val="center"/>
              <w:rPr>
                <w:rFonts w:ascii="Calibri" w:eastAsia="Times New Roman" w:hAnsi="Calibri" w:cs="Times New Roman"/>
                <w:b/>
                <w:bCs/>
                <w:color w:val="000000"/>
                <w:sz w:val="16"/>
                <w:szCs w:val="16"/>
              </w:rPr>
            </w:pPr>
            <w:r w:rsidRPr="004C76B2">
              <w:rPr>
                <w:rFonts w:ascii="Calibri" w:eastAsia="Times New Roman" w:hAnsi="Calibri" w:cs="Times New Roman"/>
                <w:b/>
                <w:bCs/>
                <w:color w:val="000000"/>
                <w:sz w:val="16"/>
                <w:szCs w:val="16"/>
              </w:rPr>
              <w:t>Calculate total lines, null other lines</w:t>
            </w:r>
          </w:p>
        </w:tc>
        <w:tc>
          <w:tcPr>
            <w:tcW w:w="5584" w:type="dxa"/>
            <w:shd w:val="clear" w:color="auto" w:fill="auto"/>
            <w:vAlign w:val="center"/>
          </w:tcPr>
          <w:p w14:paraId="5432EC94" w14:textId="06D155B5" w:rsidR="00084E34" w:rsidRPr="004C76B2" w:rsidRDefault="00084E34" w:rsidP="008C3CBD">
            <w:pPr>
              <w:spacing w:after="0" w:line="240" w:lineRule="auto"/>
              <w:jc w:val="center"/>
              <w:rPr>
                <w:rFonts w:ascii="Calibri" w:eastAsia="Times New Roman" w:hAnsi="Calibri" w:cs="Times New Roman"/>
                <w:b/>
                <w:bCs/>
                <w:color w:val="000000"/>
                <w:sz w:val="16"/>
                <w:szCs w:val="16"/>
              </w:rPr>
            </w:pPr>
          </w:p>
        </w:tc>
      </w:tr>
    </w:tbl>
    <w:p w14:paraId="53E0751C" w14:textId="183A89FC" w:rsidR="005C1E5D" w:rsidRDefault="005C1E5D" w:rsidP="005C1E5D">
      <w:pPr>
        <w:spacing w:after="0" w:line="240" w:lineRule="auto"/>
        <w:rPr>
          <w:b/>
          <w:i/>
          <w:sz w:val="16"/>
          <w:szCs w:val="16"/>
        </w:rPr>
      </w:pPr>
      <w:r>
        <w:rPr>
          <w:i/>
          <w:sz w:val="16"/>
          <w:szCs w:val="16"/>
        </w:rPr>
        <w:t>Table 1</w:t>
      </w:r>
      <w:r w:rsidR="00554A55">
        <w:rPr>
          <w:i/>
          <w:sz w:val="16"/>
          <w:szCs w:val="16"/>
        </w:rPr>
        <w:t>5</w:t>
      </w:r>
      <w:r>
        <w:rPr>
          <w:i/>
          <w:sz w:val="16"/>
          <w:szCs w:val="16"/>
        </w:rPr>
        <w:t xml:space="preserve"> – </w:t>
      </w:r>
      <w:r w:rsidRPr="00013888">
        <w:rPr>
          <w:b/>
          <w:i/>
          <w:sz w:val="16"/>
          <w:szCs w:val="16"/>
        </w:rPr>
        <w:t>T</w:t>
      </w:r>
      <w:r>
        <w:rPr>
          <w:b/>
          <w:i/>
          <w:sz w:val="16"/>
          <w:szCs w:val="16"/>
        </w:rPr>
        <w:t>EMPTMPLT</w:t>
      </w:r>
      <w:r w:rsidR="00554A55">
        <w:rPr>
          <w:b/>
          <w:i/>
          <w:sz w:val="16"/>
          <w:szCs w:val="16"/>
        </w:rPr>
        <w:t>3</w:t>
      </w:r>
    </w:p>
    <w:p w14:paraId="65FAC203" w14:textId="2C8D89C5" w:rsidR="003E64B8" w:rsidRDefault="003E64B8" w:rsidP="003E64B8">
      <w:r>
        <w:br w:type="page"/>
      </w:r>
    </w:p>
    <w:p w14:paraId="4CEB1006" w14:textId="5AB83A82" w:rsidR="00300A81" w:rsidRDefault="00300A81" w:rsidP="003E64B8">
      <w:r w:rsidRPr="00600F05">
        <w:lastRenderedPageBreak/>
        <w:t xml:space="preserve">Table </w:t>
      </w:r>
      <w:r>
        <w:rPr>
          <w:b/>
        </w:rPr>
        <w:t xml:space="preserve">TEMPTMPLT4 </w:t>
      </w:r>
      <w:r>
        <w:t xml:space="preserve">– </w:t>
      </w:r>
      <w:r w:rsidRPr="0069565E">
        <w:t>Temporary version of</w:t>
      </w:r>
      <w:r w:rsidRPr="0069565E">
        <w:rPr>
          <w:b/>
        </w:rPr>
        <w:t xml:space="preserve"> GLFSTMPLT4</w:t>
      </w:r>
      <w:r>
        <w:t xml:space="preserve"> – statement line header.</w:t>
      </w: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3E64B8" w:rsidRPr="00E35FC6" w14:paraId="74087B80" w14:textId="77777777" w:rsidTr="008C3CBD">
        <w:trPr>
          <w:trHeight w:val="300"/>
          <w:tblHeader/>
        </w:trPr>
        <w:tc>
          <w:tcPr>
            <w:tcW w:w="3160" w:type="dxa"/>
            <w:shd w:val="clear" w:color="000000" w:fill="A9D08E"/>
            <w:vAlign w:val="center"/>
            <w:hideMark/>
          </w:tcPr>
          <w:p w14:paraId="5FF1C8CD"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59B146E6"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00F9CB0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09EDE35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Possible values</w:t>
            </w:r>
          </w:p>
        </w:tc>
        <w:tc>
          <w:tcPr>
            <w:tcW w:w="5600" w:type="dxa"/>
            <w:shd w:val="clear" w:color="000000" w:fill="B4C6E7"/>
            <w:vAlign w:val="center"/>
            <w:hideMark/>
          </w:tcPr>
          <w:p w14:paraId="0636813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Meaning / comment</w:t>
            </w:r>
          </w:p>
        </w:tc>
      </w:tr>
      <w:tr w:rsidR="003E64B8" w:rsidRPr="00E35FC6" w14:paraId="3A223214" w14:textId="77777777" w:rsidTr="008C3CBD">
        <w:trPr>
          <w:trHeight w:val="450"/>
        </w:trPr>
        <w:tc>
          <w:tcPr>
            <w:tcW w:w="3160" w:type="dxa"/>
            <w:shd w:val="clear" w:color="auto" w:fill="auto"/>
            <w:vAlign w:val="center"/>
            <w:hideMark/>
          </w:tcPr>
          <w:p w14:paraId="0476D580"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5DE95242" w14:textId="3A48B365"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sidRPr="00190FF7">
              <w:rPr>
                <w:rFonts w:ascii="Calibri" w:eastAsia="Times New Roman" w:hAnsi="Calibri" w:cs="Times New Roman"/>
                <w:b/>
                <w:bCs/>
                <w:color w:val="FF0000"/>
                <w:sz w:val="16"/>
                <w:szCs w:val="16"/>
              </w:rPr>
              <w:t>TEMPTMPLT4</w:t>
            </w:r>
            <w:r w:rsidR="003E64B8" w:rsidRPr="00190FF7">
              <w:rPr>
                <w:rFonts w:ascii="Calibri" w:eastAsia="Times New Roman" w:hAnsi="Calibri" w:cs="Times New Roman"/>
                <w:b/>
                <w:bCs/>
                <w:color w:val="FF0000"/>
                <w:sz w:val="16"/>
                <w:szCs w:val="16"/>
              </w:rPr>
              <w:t>_GLFSTMPLT2</w:t>
            </w:r>
          </w:p>
        </w:tc>
        <w:tc>
          <w:tcPr>
            <w:tcW w:w="1200" w:type="dxa"/>
            <w:shd w:val="clear" w:color="auto" w:fill="auto"/>
            <w:vAlign w:val="center"/>
            <w:hideMark/>
          </w:tcPr>
          <w:p w14:paraId="5B05A81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Master/detail to GLFSTMPLT2</w:t>
            </w:r>
          </w:p>
        </w:tc>
        <w:tc>
          <w:tcPr>
            <w:tcW w:w="2340" w:type="dxa"/>
            <w:shd w:val="clear" w:color="auto" w:fill="auto"/>
            <w:vAlign w:val="center"/>
            <w:hideMark/>
          </w:tcPr>
          <w:p w14:paraId="030F16D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hideMark/>
          </w:tcPr>
          <w:p w14:paraId="74ECC3D8" w14:textId="0448C3CF"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4</w:t>
            </w:r>
            <w:r w:rsidRPr="000E1B0D">
              <w:rPr>
                <w:rFonts w:ascii="Calibri" w:eastAsia="Times New Roman" w:hAnsi="Calibri" w:cs="Times New Roman"/>
                <w:b/>
                <w:bCs/>
                <w:color w:val="FF0000"/>
                <w:sz w:val="16"/>
                <w:szCs w:val="16"/>
              </w:rPr>
              <w:t>.</w:t>
            </w:r>
          </w:p>
        </w:tc>
      </w:tr>
      <w:tr w:rsidR="003E64B8" w:rsidRPr="00E35FC6" w14:paraId="4426A4CC" w14:textId="77777777" w:rsidTr="008C3CBD">
        <w:trPr>
          <w:trHeight w:val="300"/>
        </w:trPr>
        <w:tc>
          <w:tcPr>
            <w:tcW w:w="3160" w:type="dxa"/>
            <w:shd w:val="clear" w:color="auto" w:fill="auto"/>
            <w:vAlign w:val="center"/>
            <w:hideMark/>
          </w:tcPr>
          <w:p w14:paraId="4CE7F65E"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number</w:t>
            </w:r>
          </w:p>
        </w:tc>
        <w:tc>
          <w:tcPr>
            <w:tcW w:w="3040" w:type="dxa"/>
            <w:shd w:val="clear" w:color="auto" w:fill="auto"/>
            <w:vAlign w:val="center"/>
            <w:hideMark/>
          </w:tcPr>
          <w:p w14:paraId="79E34A76" w14:textId="3B764537"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_LINENO</w:t>
            </w:r>
          </w:p>
        </w:tc>
        <w:tc>
          <w:tcPr>
            <w:tcW w:w="1200" w:type="dxa"/>
            <w:shd w:val="clear" w:color="auto" w:fill="auto"/>
            <w:vAlign w:val="center"/>
            <w:hideMark/>
          </w:tcPr>
          <w:p w14:paraId="1FAC9AA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4,0)</w:t>
            </w:r>
          </w:p>
        </w:tc>
        <w:tc>
          <w:tcPr>
            <w:tcW w:w="2340" w:type="dxa"/>
            <w:shd w:val="clear" w:color="auto" w:fill="auto"/>
            <w:vAlign w:val="center"/>
            <w:hideMark/>
          </w:tcPr>
          <w:p w14:paraId="3BB620BC"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55128FE2" w14:textId="37258133"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D0D141F" w14:textId="77777777" w:rsidTr="00A869CB">
        <w:trPr>
          <w:trHeight w:val="665"/>
        </w:trPr>
        <w:tc>
          <w:tcPr>
            <w:tcW w:w="3160" w:type="dxa"/>
            <w:shd w:val="clear" w:color="auto" w:fill="auto"/>
            <w:vAlign w:val="center"/>
            <w:hideMark/>
          </w:tcPr>
          <w:p w14:paraId="198CFBD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Non-printing line flag</w:t>
            </w:r>
          </w:p>
        </w:tc>
        <w:tc>
          <w:tcPr>
            <w:tcW w:w="3040" w:type="dxa"/>
            <w:shd w:val="clear" w:color="auto" w:fill="auto"/>
            <w:vAlign w:val="center"/>
            <w:hideMark/>
          </w:tcPr>
          <w:p w14:paraId="50A5C610" w14:textId="5221CDD4"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_NONPRINTING</w:t>
            </w:r>
          </w:p>
        </w:tc>
        <w:tc>
          <w:tcPr>
            <w:tcW w:w="1200" w:type="dxa"/>
            <w:shd w:val="clear" w:color="auto" w:fill="auto"/>
            <w:vAlign w:val="center"/>
            <w:hideMark/>
          </w:tcPr>
          <w:p w14:paraId="02AC29A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1C7D83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ABDC3CC" w14:textId="34DA57B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5604B55" w14:textId="77777777" w:rsidTr="008C3CBD">
        <w:trPr>
          <w:trHeight w:val="675"/>
        </w:trPr>
        <w:tc>
          <w:tcPr>
            <w:tcW w:w="3160" w:type="dxa"/>
            <w:shd w:val="clear" w:color="auto" w:fill="auto"/>
            <w:vAlign w:val="center"/>
            <w:hideMark/>
          </w:tcPr>
          <w:p w14:paraId="69C9A6C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Do not add line results to totals</w:t>
            </w:r>
          </w:p>
        </w:tc>
        <w:tc>
          <w:tcPr>
            <w:tcW w:w="3040" w:type="dxa"/>
            <w:shd w:val="clear" w:color="auto" w:fill="auto"/>
            <w:vAlign w:val="center"/>
            <w:hideMark/>
          </w:tcPr>
          <w:p w14:paraId="780FFF00" w14:textId="13E6CE6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_NOTOTAL</w:t>
            </w:r>
          </w:p>
        </w:tc>
        <w:tc>
          <w:tcPr>
            <w:tcW w:w="1200" w:type="dxa"/>
            <w:shd w:val="clear" w:color="auto" w:fill="auto"/>
            <w:vAlign w:val="center"/>
            <w:hideMark/>
          </w:tcPr>
          <w:p w14:paraId="18B6939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F49EE8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250EB51" w14:textId="37631D28"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43887DA" w14:textId="77777777" w:rsidTr="008C3CBD">
        <w:trPr>
          <w:trHeight w:val="300"/>
        </w:trPr>
        <w:tc>
          <w:tcPr>
            <w:tcW w:w="3160" w:type="dxa"/>
            <w:vMerge w:val="restart"/>
            <w:shd w:val="clear" w:color="auto" w:fill="auto"/>
            <w:vAlign w:val="center"/>
            <w:hideMark/>
          </w:tcPr>
          <w:p w14:paraId="4A36CB9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command</w:t>
            </w:r>
          </w:p>
        </w:tc>
        <w:tc>
          <w:tcPr>
            <w:tcW w:w="3040" w:type="dxa"/>
            <w:vMerge w:val="restart"/>
            <w:shd w:val="clear" w:color="auto" w:fill="auto"/>
            <w:vAlign w:val="center"/>
            <w:hideMark/>
          </w:tcPr>
          <w:p w14:paraId="332DB6FA" w14:textId="352A2B21"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_COMMAND</w:t>
            </w:r>
          </w:p>
        </w:tc>
        <w:tc>
          <w:tcPr>
            <w:tcW w:w="1200" w:type="dxa"/>
            <w:vMerge w:val="restart"/>
            <w:shd w:val="clear" w:color="auto" w:fill="auto"/>
            <w:vAlign w:val="center"/>
            <w:hideMark/>
          </w:tcPr>
          <w:p w14:paraId="7BD15B1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29A0DCD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1B443F2E" w14:textId="70626B09"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A10EA0A" w14:textId="77777777" w:rsidTr="008C3CBD">
        <w:trPr>
          <w:trHeight w:val="377"/>
        </w:trPr>
        <w:tc>
          <w:tcPr>
            <w:tcW w:w="3160" w:type="dxa"/>
            <w:vMerge/>
            <w:vAlign w:val="center"/>
            <w:hideMark/>
          </w:tcPr>
          <w:p w14:paraId="27C07C41"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E6B9D1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17615C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A2F5E3F"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Show debits as positive</w:t>
            </w:r>
          </w:p>
        </w:tc>
        <w:tc>
          <w:tcPr>
            <w:tcW w:w="5600" w:type="dxa"/>
            <w:shd w:val="clear" w:color="auto" w:fill="auto"/>
            <w:vAlign w:val="center"/>
          </w:tcPr>
          <w:p w14:paraId="163F6BA2" w14:textId="0AB11A8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7C9A3A2" w14:textId="77777777" w:rsidTr="00A869CB">
        <w:trPr>
          <w:trHeight w:val="413"/>
        </w:trPr>
        <w:tc>
          <w:tcPr>
            <w:tcW w:w="3160" w:type="dxa"/>
            <w:vMerge/>
            <w:vAlign w:val="center"/>
            <w:hideMark/>
          </w:tcPr>
          <w:p w14:paraId="15EF405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684717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200F774"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A22239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Show credits as positive</w:t>
            </w:r>
          </w:p>
        </w:tc>
        <w:tc>
          <w:tcPr>
            <w:tcW w:w="5600" w:type="dxa"/>
            <w:shd w:val="clear" w:color="auto" w:fill="auto"/>
            <w:vAlign w:val="center"/>
          </w:tcPr>
          <w:p w14:paraId="7ABB200E" w14:textId="47527F6F"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584B105" w14:textId="77777777" w:rsidTr="00A869CB">
        <w:trPr>
          <w:trHeight w:val="350"/>
        </w:trPr>
        <w:tc>
          <w:tcPr>
            <w:tcW w:w="3160" w:type="dxa"/>
            <w:vMerge/>
            <w:vAlign w:val="center"/>
            <w:hideMark/>
          </w:tcPr>
          <w:p w14:paraId="0D97631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3C0DF6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946D31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D1D42C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Change active total group</w:t>
            </w:r>
          </w:p>
        </w:tc>
        <w:tc>
          <w:tcPr>
            <w:tcW w:w="5600" w:type="dxa"/>
            <w:shd w:val="clear" w:color="auto" w:fill="auto"/>
            <w:vAlign w:val="center"/>
          </w:tcPr>
          <w:p w14:paraId="76974D7D" w14:textId="42EFA47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534177A" w14:textId="77777777" w:rsidTr="008C3CBD">
        <w:trPr>
          <w:trHeight w:val="300"/>
        </w:trPr>
        <w:tc>
          <w:tcPr>
            <w:tcW w:w="3160" w:type="dxa"/>
            <w:vMerge/>
            <w:vAlign w:val="center"/>
            <w:hideMark/>
          </w:tcPr>
          <w:p w14:paraId="6E87C2F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9504A4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83DCAF9"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5A09C1C"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Do a page break</w:t>
            </w:r>
          </w:p>
        </w:tc>
        <w:tc>
          <w:tcPr>
            <w:tcW w:w="5600" w:type="dxa"/>
            <w:shd w:val="clear" w:color="auto" w:fill="auto"/>
            <w:vAlign w:val="center"/>
          </w:tcPr>
          <w:p w14:paraId="7D9195FD" w14:textId="7E85F6B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D60878F" w14:textId="77777777" w:rsidTr="008C3CBD">
        <w:trPr>
          <w:trHeight w:val="300"/>
        </w:trPr>
        <w:tc>
          <w:tcPr>
            <w:tcW w:w="3160" w:type="dxa"/>
            <w:vMerge/>
            <w:vAlign w:val="center"/>
            <w:hideMark/>
          </w:tcPr>
          <w:p w14:paraId="4A7573DE"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6EAEF9B"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DF6CC9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014DC43"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Print a blank line</w:t>
            </w:r>
          </w:p>
        </w:tc>
        <w:tc>
          <w:tcPr>
            <w:tcW w:w="5600" w:type="dxa"/>
            <w:shd w:val="clear" w:color="auto" w:fill="auto"/>
            <w:vAlign w:val="center"/>
          </w:tcPr>
          <w:p w14:paraId="0B52AA6B" w14:textId="7457E516"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FC365B2" w14:textId="77777777" w:rsidTr="008C3CBD">
        <w:trPr>
          <w:trHeight w:val="300"/>
        </w:trPr>
        <w:tc>
          <w:tcPr>
            <w:tcW w:w="3160" w:type="dxa"/>
            <w:vMerge/>
            <w:vAlign w:val="center"/>
            <w:hideMark/>
          </w:tcPr>
          <w:p w14:paraId="7B3D7E1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11B5662"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0CDA43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C22088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Print a single underline</w:t>
            </w:r>
          </w:p>
        </w:tc>
        <w:tc>
          <w:tcPr>
            <w:tcW w:w="5600" w:type="dxa"/>
            <w:shd w:val="clear" w:color="auto" w:fill="auto"/>
            <w:vAlign w:val="center"/>
          </w:tcPr>
          <w:p w14:paraId="00AD347E" w14:textId="6AFC65D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253D218" w14:textId="77777777" w:rsidTr="008C3CBD">
        <w:trPr>
          <w:trHeight w:val="300"/>
        </w:trPr>
        <w:tc>
          <w:tcPr>
            <w:tcW w:w="3160" w:type="dxa"/>
            <w:vMerge/>
            <w:vAlign w:val="center"/>
            <w:hideMark/>
          </w:tcPr>
          <w:p w14:paraId="56211FA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FC91629"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0641109"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9EE86EC"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Print a double underline</w:t>
            </w:r>
          </w:p>
        </w:tc>
        <w:tc>
          <w:tcPr>
            <w:tcW w:w="5600" w:type="dxa"/>
            <w:shd w:val="clear" w:color="auto" w:fill="auto"/>
            <w:vAlign w:val="center"/>
          </w:tcPr>
          <w:p w14:paraId="5EBAE0ED" w14:textId="6FDAE14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643F687" w14:textId="77777777" w:rsidTr="008C3CBD">
        <w:trPr>
          <w:trHeight w:val="300"/>
        </w:trPr>
        <w:tc>
          <w:tcPr>
            <w:tcW w:w="3160" w:type="dxa"/>
            <w:vMerge/>
            <w:vAlign w:val="center"/>
            <w:hideMark/>
          </w:tcPr>
          <w:p w14:paraId="24AFAF1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2DC22E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233B7D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5203DE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Define a line name</w:t>
            </w:r>
          </w:p>
        </w:tc>
        <w:tc>
          <w:tcPr>
            <w:tcW w:w="5600" w:type="dxa"/>
            <w:shd w:val="clear" w:color="auto" w:fill="auto"/>
            <w:vAlign w:val="center"/>
          </w:tcPr>
          <w:p w14:paraId="60F37107" w14:textId="3B00953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616A6F5" w14:textId="77777777" w:rsidTr="008C3CBD">
        <w:trPr>
          <w:trHeight w:val="300"/>
        </w:trPr>
        <w:tc>
          <w:tcPr>
            <w:tcW w:w="3160" w:type="dxa"/>
            <w:vMerge/>
            <w:vAlign w:val="center"/>
            <w:hideMark/>
          </w:tcPr>
          <w:p w14:paraId="285582D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3895E39"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7F0B50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85DC55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1</w:t>
            </w:r>
          </w:p>
        </w:tc>
        <w:tc>
          <w:tcPr>
            <w:tcW w:w="5600" w:type="dxa"/>
            <w:shd w:val="clear" w:color="auto" w:fill="auto"/>
            <w:vAlign w:val="center"/>
          </w:tcPr>
          <w:p w14:paraId="7068F89E" w14:textId="20684827"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240FAED" w14:textId="77777777" w:rsidTr="008C3CBD">
        <w:trPr>
          <w:trHeight w:val="450"/>
        </w:trPr>
        <w:tc>
          <w:tcPr>
            <w:tcW w:w="3160" w:type="dxa"/>
            <w:vMerge/>
            <w:vAlign w:val="center"/>
            <w:hideMark/>
          </w:tcPr>
          <w:p w14:paraId="2E0FCBA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F04F74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C8E187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24D21E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2</w:t>
            </w:r>
          </w:p>
        </w:tc>
        <w:tc>
          <w:tcPr>
            <w:tcW w:w="5600" w:type="dxa"/>
            <w:shd w:val="clear" w:color="auto" w:fill="auto"/>
            <w:vAlign w:val="center"/>
          </w:tcPr>
          <w:p w14:paraId="041AC695" w14:textId="5BA4C15B"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6A47A93D" w14:textId="77777777" w:rsidTr="008C3CBD">
        <w:trPr>
          <w:trHeight w:val="450"/>
        </w:trPr>
        <w:tc>
          <w:tcPr>
            <w:tcW w:w="3160" w:type="dxa"/>
            <w:vMerge/>
            <w:vAlign w:val="center"/>
            <w:hideMark/>
          </w:tcPr>
          <w:p w14:paraId="61E723C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B5530C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E3E5E0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9A9EA8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3</w:t>
            </w:r>
          </w:p>
        </w:tc>
        <w:tc>
          <w:tcPr>
            <w:tcW w:w="5600" w:type="dxa"/>
            <w:shd w:val="clear" w:color="auto" w:fill="auto"/>
            <w:vAlign w:val="center"/>
          </w:tcPr>
          <w:p w14:paraId="569697BA" w14:textId="5A9A9AF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47B8171" w14:textId="77777777" w:rsidTr="008C3CBD">
        <w:trPr>
          <w:trHeight w:val="450"/>
        </w:trPr>
        <w:tc>
          <w:tcPr>
            <w:tcW w:w="3160" w:type="dxa"/>
            <w:vMerge/>
            <w:vAlign w:val="center"/>
            <w:hideMark/>
          </w:tcPr>
          <w:p w14:paraId="5A346DD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86795E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8EF420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DC497FF"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4</w:t>
            </w:r>
          </w:p>
        </w:tc>
        <w:tc>
          <w:tcPr>
            <w:tcW w:w="5600" w:type="dxa"/>
            <w:shd w:val="clear" w:color="auto" w:fill="auto"/>
            <w:vAlign w:val="center"/>
          </w:tcPr>
          <w:p w14:paraId="7A081E33" w14:textId="78371C6A"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C623527" w14:textId="77777777" w:rsidTr="008C3CBD">
        <w:trPr>
          <w:trHeight w:val="450"/>
        </w:trPr>
        <w:tc>
          <w:tcPr>
            <w:tcW w:w="3160" w:type="dxa"/>
            <w:vMerge/>
            <w:vAlign w:val="center"/>
            <w:hideMark/>
          </w:tcPr>
          <w:p w14:paraId="312189B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EAD1E2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2699A01"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845CCE4"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5</w:t>
            </w:r>
          </w:p>
        </w:tc>
        <w:tc>
          <w:tcPr>
            <w:tcW w:w="5600" w:type="dxa"/>
            <w:shd w:val="clear" w:color="auto" w:fill="auto"/>
            <w:vAlign w:val="center"/>
          </w:tcPr>
          <w:p w14:paraId="18D206F9" w14:textId="3807A8D5"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BA91EF7" w14:textId="77777777" w:rsidTr="008C3CBD">
        <w:trPr>
          <w:trHeight w:val="450"/>
        </w:trPr>
        <w:tc>
          <w:tcPr>
            <w:tcW w:w="3160" w:type="dxa"/>
            <w:vMerge/>
            <w:vAlign w:val="center"/>
            <w:hideMark/>
          </w:tcPr>
          <w:p w14:paraId="6E9E09E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FEFFDD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4E965F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8FA68B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6</w:t>
            </w:r>
          </w:p>
        </w:tc>
        <w:tc>
          <w:tcPr>
            <w:tcW w:w="5600" w:type="dxa"/>
            <w:shd w:val="clear" w:color="auto" w:fill="auto"/>
            <w:vAlign w:val="center"/>
          </w:tcPr>
          <w:p w14:paraId="798EF064" w14:textId="18E4C2C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7F062C1" w14:textId="77777777" w:rsidTr="008C3CBD">
        <w:trPr>
          <w:trHeight w:val="450"/>
        </w:trPr>
        <w:tc>
          <w:tcPr>
            <w:tcW w:w="3160" w:type="dxa"/>
            <w:vMerge/>
            <w:vAlign w:val="center"/>
            <w:hideMark/>
          </w:tcPr>
          <w:p w14:paraId="2215E6A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D3DCD4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6F8593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083263E"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7</w:t>
            </w:r>
          </w:p>
        </w:tc>
        <w:tc>
          <w:tcPr>
            <w:tcW w:w="5600" w:type="dxa"/>
            <w:shd w:val="clear" w:color="auto" w:fill="auto"/>
            <w:vAlign w:val="center"/>
          </w:tcPr>
          <w:p w14:paraId="425EBFC9" w14:textId="1B1220FF"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D666C1C" w14:textId="77777777" w:rsidTr="008C3CBD">
        <w:trPr>
          <w:trHeight w:val="450"/>
        </w:trPr>
        <w:tc>
          <w:tcPr>
            <w:tcW w:w="3160" w:type="dxa"/>
            <w:vMerge/>
            <w:vAlign w:val="center"/>
            <w:hideMark/>
          </w:tcPr>
          <w:p w14:paraId="6C09582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D87F2C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37902F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473E604"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8</w:t>
            </w:r>
          </w:p>
        </w:tc>
        <w:tc>
          <w:tcPr>
            <w:tcW w:w="5600" w:type="dxa"/>
            <w:shd w:val="clear" w:color="auto" w:fill="auto"/>
            <w:vAlign w:val="center"/>
          </w:tcPr>
          <w:p w14:paraId="1D4C264F" w14:textId="2188870B"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166DDBA" w14:textId="77777777" w:rsidTr="008C3CBD">
        <w:trPr>
          <w:trHeight w:val="450"/>
        </w:trPr>
        <w:tc>
          <w:tcPr>
            <w:tcW w:w="3160" w:type="dxa"/>
            <w:vMerge/>
            <w:vAlign w:val="center"/>
            <w:hideMark/>
          </w:tcPr>
          <w:p w14:paraId="2D4E259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A06082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472726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59C2E9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Total level 9</w:t>
            </w:r>
          </w:p>
        </w:tc>
        <w:tc>
          <w:tcPr>
            <w:tcW w:w="5600" w:type="dxa"/>
            <w:shd w:val="clear" w:color="auto" w:fill="auto"/>
            <w:vAlign w:val="center"/>
          </w:tcPr>
          <w:p w14:paraId="03B427C8" w14:textId="0DB17183"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975B829" w14:textId="77777777" w:rsidTr="008C3CBD">
        <w:trPr>
          <w:trHeight w:val="450"/>
        </w:trPr>
        <w:tc>
          <w:tcPr>
            <w:tcW w:w="3160" w:type="dxa"/>
            <w:vMerge/>
            <w:vAlign w:val="center"/>
            <w:hideMark/>
          </w:tcPr>
          <w:p w14:paraId="5254F9A4"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0F9F6F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083911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262A7E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Accumulation line</w:t>
            </w:r>
          </w:p>
        </w:tc>
        <w:tc>
          <w:tcPr>
            <w:tcW w:w="5600" w:type="dxa"/>
            <w:shd w:val="clear" w:color="auto" w:fill="auto"/>
            <w:vAlign w:val="center"/>
          </w:tcPr>
          <w:p w14:paraId="5DD1173F" w14:textId="6B5C7120"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9D64D9B" w14:textId="77777777" w:rsidTr="008C3CBD">
        <w:trPr>
          <w:trHeight w:val="450"/>
        </w:trPr>
        <w:tc>
          <w:tcPr>
            <w:tcW w:w="3160" w:type="dxa"/>
            <w:vMerge/>
            <w:vAlign w:val="center"/>
            <w:hideMark/>
          </w:tcPr>
          <w:p w14:paraId="7426C26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DFDBF0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A95DA3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1E04631"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Calculation line</w:t>
            </w:r>
          </w:p>
        </w:tc>
        <w:tc>
          <w:tcPr>
            <w:tcW w:w="5600" w:type="dxa"/>
            <w:shd w:val="clear" w:color="auto" w:fill="auto"/>
            <w:vAlign w:val="center"/>
          </w:tcPr>
          <w:p w14:paraId="53F1AF13" w14:textId="546CBDDA"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043DF63" w14:textId="77777777" w:rsidTr="008C3CBD">
        <w:trPr>
          <w:trHeight w:val="675"/>
        </w:trPr>
        <w:tc>
          <w:tcPr>
            <w:tcW w:w="3160" w:type="dxa"/>
            <w:shd w:val="clear" w:color="auto" w:fill="auto"/>
            <w:vAlign w:val="center"/>
          </w:tcPr>
          <w:p w14:paraId="2D6C2E1E"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New total group</w:t>
            </w:r>
          </w:p>
        </w:tc>
        <w:tc>
          <w:tcPr>
            <w:tcW w:w="3040" w:type="dxa"/>
            <w:shd w:val="clear" w:color="auto" w:fill="auto"/>
            <w:vAlign w:val="center"/>
          </w:tcPr>
          <w:p w14:paraId="2A3203A6" w14:textId="76CD0A78"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Pr>
                <w:rFonts w:ascii="Calibri" w:eastAsia="Times New Roman" w:hAnsi="Calibri" w:cs="Times New Roman"/>
                <w:b/>
                <w:bCs/>
                <w:color w:val="000000"/>
                <w:sz w:val="16"/>
                <w:szCs w:val="16"/>
              </w:rPr>
              <w:t>_NEWTOTALGROUP</w:t>
            </w:r>
          </w:p>
        </w:tc>
        <w:tc>
          <w:tcPr>
            <w:tcW w:w="1200" w:type="dxa"/>
            <w:shd w:val="clear" w:color="auto" w:fill="auto"/>
            <w:vAlign w:val="center"/>
          </w:tcPr>
          <w:p w14:paraId="5BC2CD79"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Pr>
                <w:rFonts w:ascii="Calibri" w:eastAsia="Times New Roman" w:hAnsi="Calibri" w:cs="Times New Roman"/>
                <w:b/>
                <w:bCs/>
                <w:color w:val="000000"/>
                <w:sz w:val="16"/>
                <w:szCs w:val="16"/>
              </w:rPr>
              <w:t>Number(</w:t>
            </w:r>
            <w:proofErr w:type="gramEnd"/>
            <w:r>
              <w:rPr>
                <w:rFonts w:ascii="Calibri" w:eastAsia="Times New Roman" w:hAnsi="Calibri" w:cs="Times New Roman"/>
                <w:b/>
                <w:bCs/>
                <w:color w:val="000000"/>
                <w:sz w:val="16"/>
                <w:szCs w:val="16"/>
              </w:rPr>
              <w:t>1,0)</w:t>
            </w:r>
          </w:p>
        </w:tc>
        <w:tc>
          <w:tcPr>
            <w:tcW w:w="2340" w:type="dxa"/>
            <w:shd w:val="clear" w:color="auto" w:fill="auto"/>
            <w:vAlign w:val="center"/>
          </w:tcPr>
          <w:p w14:paraId="5B517073"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1 - 9</w:t>
            </w:r>
          </w:p>
        </w:tc>
        <w:tc>
          <w:tcPr>
            <w:tcW w:w="5600" w:type="dxa"/>
            <w:shd w:val="clear" w:color="auto" w:fill="auto"/>
            <w:vAlign w:val="center"/>
          </w:tcPr>
          <w:p w14:paraId="5E53CF48" w14:textId="6ABC3D5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60B153F2" w14:textId="77777777" w:rsidTr="00A869CB">
        <w:trPr>
          <w:trHeight w:val="575"/>
        </w:trPr>
        <w:tc>
          <w:tcPr>
            <w:tcW w:w="3160" w:type="dxa"/>
            <w:shd w:val="clear" w:color="auto" w:fill="auto"/>
            <w:vAlign w:val="center"/>
            <w:hideMark/>
          </w:tcPr>
          <w:p w14:paraId="56DDB7D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Printed line text</w:t>
            </w:r>
          </w:p>
        </w:tc>
        <w:tc>
          <w:tcPr>
            <w:tcW w:w="3040" w:type="dxa"/>
            <w:shd w:val="clear" w:color="auto" w:fill="auto"/>
            <w:vAlign w:val="center"/>
            <w:hideMark/>
          </w:tcPr>
          <w:p w14:paraId="12E1F1D9" w14:textId="6687B71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_TEXT</w:t>
            </w:r>
          </w:p>
        </w:tc>
        <w:tc>
          <w:tcPr>
            <w:tcW w:w="1200" w:type="dxa"/>
            <w:shd w:val="clear" w:color="auto" w:fill="auto"/>
            <w:vAlign w:val="center"/>
            <w:hideMark/>
          </w:tcPr>
          <w:p w14:paraId="0107BD4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0F5A73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B1C889B" w14:textId="5289468F"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577E968" w14:textId="77777777" w:rsidTr="00A869CB">
        <w:trPr>
          <w:trHeight w:val="602"/>
        </w:trPr>
        <w:tc>
          <w:tcPr>
            <w:tcW w:w="3160" w:type="dxa"/>
            <w:shd w:val="clear" w:color="auto" w:fill="auto"/>
            <w:vAlign w:val="center"/>
            <w:hideMark/>
          </w:tcPr>
          <w:p w14:paraId="0DEE64DD"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Indent text this many tabs</w:t>
            </w:r>
          </w:p>
        </w:tc>
        <w:tc>
          <w:tcPr>
            <w:tcW w:w="3040" w:type="dxa"/>
            <w:shd w:val="clear" w:color="auto" w:fill="auto"/>
            <w:vAlign w:val="center"/>
            <w:hideMark/>
          </w:tcPr>
          <w:p w14:paraId="0DA02A56" w14:textId="5B82651B"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_TEXTINDENT</w:t>
            </w:r>
          </w:p>
        </w:tc>
        <w:tc>
          <w:tcPr>
            <w:tcW w:w="1200" w:type="dxa"/>
            <w:shd w:val="clear" w:color="auto" w:fill="auto"/>
            <w:vAlign w:val="center"/>
            <w:hideMark/>
          </w:tcPr>
          <w:p w14:paraId="5484D39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1,0)</w:t>
            </w:r>
          </w:p>
        </w:tc>
        <w:tc>
          <w:tcPr>
            <w:tcW w:w="2340" w:type="dxa"/>
            <w:shd w:val="clear" w:color="auto" w:fill="auto"/>
            <w:vAlign w:val="center"/>
            <w:hideMark/>
          </w:tcPr>
          <w:p w14:paraId="06B7655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0, 1, 2, or 3</w:t>
            </w:r>
          </w:p>
        </w:tc>
        <w:tc>
          <w:tcPr>
            <w:tcW w:w="5600" w:type="dxa"/>
            <w:shd w:val="clear" w:color="auto" w:fill="auto"/>
            <w:vAlign w:val="center"/>
          </w:tcPr>
          <w:p w14:paraId="44B66CC7" w14:textId="7764B8A2"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0D758016" w14:textId="77777777" w:rsidTr="008C3CBD">
        <w:trPr>
          <w:trHeight w:val="450"/>
        </w:trPr>
        <w:tc>
          <w:tcPr>
            <w:tcW w:w="3160" w:type="dxa"/>
            <w:shd w:val="clear" w:color="auto" w:fill="auto"/>
            <w:vAlign w:val="center"/>
            <w:hideMark/>
          </w:tcPr>
          <w:p w14:paraId="04420FD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Bold the text</w:t>
            </w:r>
          </w:p>
        </w:tc>
        <w:tc>
          <w:tcPr>
            <w:tcW w:w="3040" w:type="dxa"/>
            <w:shd w:val="clear" w:color="auto" w:fill="auto"/>
            <w:vAlign w:val="center"/>
            <w:hideMark/>
          </w:tcPr>
          <w:p w14:paraId="7565F1B5" w14:textId="4C0172E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_TEXTBOLD</w:t>
            </w:r>
          </w:p>
        </w:tc>
        <w:tc>
          <w:tcPr>
            <w:tcW w:w="1200" w:type="dxa"/>
            <w:shd w:val="clear" w:color="auto" w:fill="auto"/>
            <w:vAlign w:val="center"/>
            <w:hideMark/>
          </w:tcPr>
          <w:p w14:paraId="62F6A7B6"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B8CCDCE"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53C025C3" w14:textId="6E0C1323"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8188D06" w14:textId="77777777" w:rsidTr="008C3CBD">
        <w:trPr>
          <w:trHeight w:val="450"/>
        </w:trPr>
        <w:tc>
          <w:tcPr>
            <w:tcW w:w="3160" w:type="dxa"/>
            <w:shd w:val="clear" w:color="auto" w:fill="auto"/>
            <w:vAlign w:val="center"/>
            <w:hideMark/>
          </w:tcPr>
          <w:p w14:paraId="6FBF8216"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Italicize the text</w:t>
            </w:r>
          </w:p>
        </w:tc>
        <w:tc>
          <w:tcPr>
            <w:tcW w:w="3040" w:type="dxa"/>
            <w:shd w:val="clear" w:color="auto" w:fill="auto"/>
            <w:vAlign w:val="center"/>
            <w:hideMark/>
          </w:tcPr>
          <w:p w14:paraId="20EE8BBE" w14:textId="5F197DDB"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_TEXTITALICS</w:t>
            </w:r>
          </w:p>
        </w:tc>
        <w:tc>
          <w:tcPr>
            <w:tcW w:w="1200" w:type="dxa"/>
            <w:shd w:val="clear" w:color="auto" w:fill="auto"/>
            <w:vAlign w:val="center"/>
            <w:hideMark/>
          </w:tcPr>
          <w:p w14:paraId="7A73B456"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43DA4FE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29388379" w14:textId="6047225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2E10984" w14:textId="77777777" w:rsidTr="008C3CBD">
        <w:trPr>
          <w:trHeight w:val="450"/>
        </w:trPr>
        <w:tc>
          <w:tcPr>
            <w:tcW w:w="3160" w:type="dxa"/>
            <w:shd w:val="clear" w:color="auto" w:fill="auto"/>
            <w:vAlign w:val="center"/>
            <w:hideMark/>
          </w:tcPr>
          <w:p w14:paraId="60E717BD"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Underline the text</w:t>
            </w:r>
          </w:p>
        </w:tc>
        <w:tc>
          <w:tcPr>
            <w:tcW w:w="3040" w:type="dxa"/>
            <w:shd w:val="clear" w:color="auto" w:fill="auto"/>
            <w:vAlign w:val="center"/>
            <w:hideMark/>
          </w:tcPr>
          <w:p w14:paraId="1C86918B" w14:textId="30E710BF"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_TEXTUNDERLINE</w:t>
            </w:r>
          </w:p>
        </w:tc>
        <w:tc>
          <w:tcPr>
            <w:tcW w:w="1200" w:type="dxa"/>
            <w:shd w:val="clear" w:color="auto" w:fill="auto"/>
            <w:vAlign w:val="center"/>
            <w:hideMark/>
          </w:tcPr>
          <w:p w14:paraId="718A39D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5ED9DDB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671BDC58" w14:textId="23FC8054"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65FA216" w14:textId="77777777" w:rsidTr="00A869CB">
        <w:trPr>
          <w:trHeight w:val="512"/>
        </w:trPr>
        <w:tc>
          <w:tcPr>
            <w:tcW w:w="3160" w:type="dxa"/>
            <w:shd w:val="clear" w:color="auto" w:fill="auto"/>
            <w:vAlign w:val="center"/>
            <w:hideMark/>
          </w:tcPr>
          <w:p w14:paraId="7E36D5D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Print line results as percentages</w:t>
            </w:r>
          </w:p>
        </w:tc>
        <w:tc>
          <w:tcPr>
            <w:tcW w:w="3040" w:type="dxa"/>
            <w:shd w:val="clear" w:color="auto" w:fill="auto"/>
            <w:vAlign w:val="center"/>
            <w:hideMark/>
          </w:tcPr>
          <w:p w14:paraId="18B728A6" w14:textId="0A0A4972"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_PRINTASPERCENTAGE</w:t>
            </w:r>
          </w:p>
        </w:tc>
        <w:tc>
          <w:tcPr>
            <w:tcW w:w="1200" w:type="dxa"/>
            <w:shd w:val="clear" w:color="auto" w:fill="auto"/>
            <w:vAlign w:val="center"/>
            <w:hideMark/>
          </w:tcPr>
          <w:p w14:paraId="459F25F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058087BE"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2EE44609" w14:textId="0CB40B6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1AA4610" w14:textId="77777777" w:rsidTr="00A869CB">
        <w:trPr>
          <w:trHeight w:val="575"/>
        </w:trPr>
        <w:tc>
          <w:tcPr>
            <w:tcW w:w="3160" w:type="dxa"/>
            <w:shd w:val="clear" w:color="auto" w:fill="auto"/>
            <w:vAlign w:val="center"/>
            <w:hideMark/>
          </w:tcPr>
          <w:p w14:paraId="1DD9DF2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label for reference by calculations</w:t>
            </w:r>
          </w:p>
        </w:tc>
        <w:tc>
          <w:tcPr>
            <w:tcW w:w="3040" w:type="dxa"/>
            <w:shd w:val="clear" w:color="auto" w:fill="auto"/>
            <w:vAlign w:val="center"/>
            <w:hideMark/>
          </w:tcPr>
          <w:p w14:paraId="4A531870" w14:textId="5B3D6D04"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_CALCLABEL</w:t>
            </w:r>
          </w:p>
        </w:tc>
        <w:tc>
          <w:tcPr>
            <w:tcW w:w="1200" w:type="dxa"/>
            <w:shd w:val="clear" w:color="auto" w:fill="auto"/>
            <w:vAlign w:val="center"/>
            <w:hideMark/>
          </w:tcPr>
          <w:p w14:paraId="70DD53C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5E40A5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86E11B6" w14:textId="7226E30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0BA07B0" w14:textId="77777777" w:rsidTr="008C3CBD">
        <w:trPr>
          <w:trHeight w:val="450"/>
        </w:trPr>
        <w:tc>
          <w:tcPr>
            <w:tcW w:w="3160" w:type="dxa"/>
            <w:shd w:val="clear" w:color="auto" w:fill="auto"/>
            <w:vAlign w:val="center"/>
            <w:hideMark/>
          </w:tcPr>
          <w:p w14:paraId="088BB35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Filter on division</w:t>
            </w:r>
          </w:p>
        </w:tc>
        <w:tc>
          <w:tcPr>
            <w:tcW w:w="3040" w:type="dxa"/>
            <w:shd w:val="clear" w:color="auto" w:fill="auto"/>
            <w:vAlign w:val="center"/>
            <w:hideMark/>
          </w:tcPr>
          <w:p w14:paraId="726B2109" w14:textId="1035EE69"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_FILTERONDIV</w:t>
            </w:r>
          </w:p>
        </w:tc>
        <w:tc>
          <w:tcPr>
            <w:tcW w:w="1200" w:type="dxa"/>
            <w:shd w:val="clear" w:color="auto" w:fill="auto"/>
            <w:vAlign w:val="center"/>
            <w:hideMark/>
          </w:tcPr>
          <w:p w14:paraId="12DF44B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1A5BF06E"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54237E88" w14:textId="1932F7D0"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1B6C48E" w14:textId="77777777" w:rsidTr="00A869CB">
        <w:trPr>
          <w:trHeight w:val="422"/>
        </w:trPr>
        <w:tc>
          <w:tcPr>
            <w:tcW w:w="3160" w:type="dxa"/>
            <w:shd w:val="clear" w:color="auto" w:fill="auto"/>
            <w:vAlign w:val="center"/>
            <w:hideMark/>
          </w:tcPr>
          <w:p w14:paraId="2BC5D470"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Filter on project</w:t>
            </w:r>
          </w:p>
        </w:tc>
        <w:tc>
          <w:tcPr>
            <w:tcW w:w="3040" w:type="dxa"/>
            <w:shd w:val="clear" w:color="auto" w:fill="auto"/>
            <w:vAlign w:val="center"/>
            <w:hideMark/>
          </w:tcPr>
          <w:p w14:paraId="5F739CEF" w14:textId="62A9F19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_FILTERONPROJ</w:t>
            </w:r>
          </w:p>
        </w:tc>
        <w:tc>
          <w:tcPr>
            <w:tcW w:w="1200" w:type="dxa"/>
            <w:shd w:val="clear" w:color="auto" w:fill="auto"/>
            <w:vAlign w:val="center"/>
            <w:hideMark/>
          </w:tcPr>
          <w:p w14:paraId="71586B4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681805D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7CA5DA5B" w14:textId="5359AC78"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1341798" w14:textId="77777777" w:rsidTr="00A869CB">
        <w:trPr>
          <w:trHeight w:val="548"/>
        </w:trPr>
        <w:tc>
          <w:tcPr>
            <w:tcW w:w="3160" w:type="dxa"/>
            <w:shd w:val="clear" w:color="auto" w:fill="auto"/>
            <w:vAlign w:val="center"/>
            <w:hideMark/>
          </w:tcPr>
          <w:p w14:paraId="5B9F39D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Filter on dimension</w:t>
            </w:r>
          </w:p>
        </w:tc>
        <w:tc>
          <w:tcPr>
            <w:tcW w:w="3040" w:type="dxa"/>
            <w:shd w:val="clear" w:color="auto" w:fill="auto"/>
            <w:vAlign w:val="center"/>
            <w:hideMark/>
          </w:tcPr>
          <w:p w14:paraId="067B37DE" w14:textId="37EEED35"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_FILTERONDIM</w:t>
            </w:r>
          </w:p>
        </w:tc>
        <w:tc>
          <w:tcPr>
            <w:tcW w:w="1200" w:type="dxa"/>
            <w:shd w:val="clear" w:color="auto" w:fill="auto"/>
            <w:vAlign w:val="center"/>
            <w:hideMark/>
          </w:tcPr>
          <w:p w14:paraId="401AF7B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659D3C68"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tcPr>
          <w:p w14:paraId="5C234C54" w14:textId="5B411DA8"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164A43E" w14:textId="77777777" w:rsidTr="008C3CBD">
        <w:trPr>
          <w:trHeight w:val="300"/>
        </w:trPr>
        <w:tc>
          <w:tcPr>
            <w:tcW w:w="3160" w:type="dxa"/>
            <w:vMerge w:val="restart"/>
            <w:shd w:val="clear" w:color="auto" w:fill="auto"/>
            <w:vAlign w:val="center"/>
            <w:hideMark/>
          </w:tcPr>
          <w:p w14:paraId="5679FD5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Division filtering method</w:t>
            </w:r>
          </w:p>
        </w:tc>
        <w:tc>
          <w:tcPr>
            <w:tcW w:w="3040" w:type="dxa"/>
            <w:vMerge w:val="restart"/>
            <w:shd w:val="clear" w:color="auto" w:fill="auto"/>
            <w:vAlign w:val="center"/>
            <w:hideMark/>
          </w:tcPr>
          <w:p w14:paraId="20F87AED" w14:textId="1F89F82E"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_DIVMETHOD</w:t>
            </w:r>
          </w:p>
        </w:tc>
        <w:tc>
          <w:tcPr>
            <w:tcW w:w="1200" w:type="dxa"/>
            <w:vMerge w:val="restart"/>
            <w:shd w:val="clear" w:color="auto" w:fill="auto"/>
            <w:vAlign w:val="center"/>
            <w:hideMark/>
          </w:tcPr>
          <w:p w14:paraId="77908FC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7FE9335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NULL</w:t>
            </w:r>
          </w:p>
        </w:tc>
        <w:tc>
          <w:tcPr>
            <w:tcW w:w="5600" w:type="dxa"/>
            <w:shd w:val="clear" w:color="auto" w:fill="auto"/>
            <w:vAlign w:val="center"/>
          </w:tcPr>
          <w:p w14:paraId="30636D4B" w14:textId="6C1B8A8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6E655C5" w14:textId="77777777" w:rsidTr="008C3CBD">
        <w:trPr>
          <w:trHeight w:val="300"/>
        </w:trPr>
        <w:tc>
          <w:tcPr>
            <w:tcW w:w="3160" w:type="dxa"/>
            <w:vMerge/>
            <w:vAlign w:val="center"/>
            <w:hideMark/>
          </w:tcPr>
          <w:p w14:paraId="3CFDE219"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2D7B16B"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7BE5BFE"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CDBFE8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Variable division</w:t>
            </w:r>
          </w:p>
        </w:tc>
        <w:tc>
          <w:tcPr>
            <w:tcW w:w="5600" w:type="dxa"/>
            <w:shd w:val="clear" w:color="auto" w:fill="auto"/>
            <w:vAlign w:val="center"/>
          </w:tcPr>
          <w:p w14:paraId="5EBF95E5" w14:textId="779F18DD"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A14D962" w14:textId="77777777" w:rsidTr="008C3CBD">
        <w:trPr>
          <w:trHeight w:val="300"/>
        </w:trPr>
        <w:tc>
          <w:tcPr>
            <w:tcW w:w="3160" w:type="dxa"/>
            <w:vMerge/>
            <w:vAlign w:val="center"/>
            <w:hideMark/>
          </w:tcPr>
          <w:p w14:paraId="7D754FC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881ECF2"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B6BB231"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D9FD711"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division</w:t>
            </w:r>
          </w:p>
        </w:tc>
        <w:tc>
          <w:tcPr>
            <w:tcW w:w="5600" w:type="dxa"/>
            <w:shd w:val="clear" w:color="auto" w:fill="auto"/>
            <w:vAlign w:val="center"/>
          </w:tcPr>
          <w:p w14:paraId="780A9C23" w14:textId="2D89C7C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1B50042" w14:textId="77777777" w:rsidTr="00A869CB">
        <w:trPr>
          <w:trHeight w:val="575"/>
        </w:trPr>
        <w:tc>
          <w:tcPr>
            <w:tcW w:w="3160" w:type="dxa"/>
            <w:vMerge/>
            <w:vAlign w:val="center"/>
            <w:hideMark/>
          </w:tcPr>
          <w:p w14:paraId="1CE46962"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1AB93D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E5384A2"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514196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No division</w:t>
            </w:r>
          </w:p>
        </w:tc>
        <w:tc>
          <w:tcPr>
            <w:tcW w:w="5600" w:type="dxa"/>
            <w:shd w:val="clear" w:color="auto" w:fill="auto"/>
            <w:vAlign w:val="center"/>
          </w:tcPr>
          <w:p w14:paraId="7F1FCAD3" w14:textId="19C2E48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13D7D8D" w14:textId="77777777" w:rsidTr="008C3CBD">
        <w:trPr>
          <w:trHeight w:val="450"/>
        </w:trPr>
        <w:tc>
          <w:tcPr>
            <w:tcW w:w="3160" w:type="dxa"/>
            <w:shd w:val="clear" w:color="auto" w:fill="auto"/>
            <w:vAlign w:val="center"/>
            <w:hideMark/>
          </w:tcPr>
          <w:p w14:paraId="17D7A45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division for filtering</w:t>
            </w:r>
          </w:p>
        </w:tc>
        <w:tc>
          <w:tcPr>
            <w:tcW w:w="3040" w:type="dxa"/>
            <w:shd w:val="clear" w:color="auto" w:fill="auto"/>
            <w:vAlign w:val="center"/>
            <w:hideMark/>
          </w:tcPr>
          <w:p w14:paraId="46C87892" w14:textId="6BA97C1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sidRPr="00190FF7">
              <w:rPr>
                <w:rFonts w:ascii="Calibri" w:eastAsia="Times New Roman" w:hAnsi="Calibri" w:cs="Times New Roman"/>
                <w:b/>
                <w:bCs/>
                <w:color w:val="FF0000"/>
                <w:sz w:val="16"/>
                <w:szCs w:val="16"/>
              </w:rPr>
              <w:t>TEMPTMPLT4</w:t>
            </w:r>
            <w:r w:rsidR="003E64B8" w:rsidRPr="00190FF7">
              <w:rPr>
                <w:rFonts w:ascii="Calibri" w:eastAsia="Times New Roman" w:hAnsi="Calibri" w:cs="Times New Roman"/>
                <w:b/>
                <w:bCs/>
                <w:color w:val="FF0000"/>
                <w:sz w:val="16"/>
                <w:szCs w:val="16"/>
              </w:rPr>
              <w:t>_DIV</w:t>
            </w:r>
          </w:p>
        </w:tc>
        <w:tc>
          <w:tcPr>
            <w:tcW w:w="1200" w:type="dxa"/>
            <w:shd w:val="clear" w:color="auto" w:fill="auto"/>
            <w:vAlign w:val="center"/>
            <w:hideMark/>
          </w:tcPr>
          <w:p w14:paraId="13C6572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Lookup to GLDIV</w:t>
            </w:r>
          </w:p>
        </w:tc>
        <w:tc>
          <w:tcPr>
            <w:tcW w:w="2340" w:type="dxa"/>
            <w:shd w:val="clear" w:color="auto" w:fill="auto"/>
            <w:vAlign w:val="center"/>
            <w:hideMark/>
          </w:tcPr>
          <w:p w14:paraId="3B0A2C0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hideMark/>
          </w:tcPr>
          <w:p w14:paraId="1048504E" w14:textId="448FFBAB"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4</w:t>
            </w:r>
            <w:r w:rsidRPr="000E1B0D">
              <w:rPr>
                <w:rFonts w:ascii="Calibri" w:eastAsia="Times New Roman" w:hAnsi="Calibri" w:cs="Times New Roman"/>
                <w:b/>
                <w:bCs/>
                <w:color w:val="FF0000"/>
                <w:sz w:val="16"/>
                <w:szCs w:val="16"/>
              </w:rPr>
              <w:t>.</w:t>
            </w:r>
          </w:p>
        </w:tc>
      </w:tr>
      <w:tr w:rsidR="003E64B8" w:rsidRPr="00E35FC6" w14:paraId="67D2497A" w14:textId="77777777" w:rsidTr="008C3CBD">
        <w:trPr>
          <w:trHeight w:val="300"/>
        </w:trPr>
        <w:tc>
          <w:tcPr>
            <w:tcW w:w="3160" w:type="dxa"/>
            <w:vMerge w:val="restart"/>
            <w:shd w:val="clear" w:color="auto" w:fill="auto"/>
            <w:vAlign w:val="center"/>
            <w:hideMark/>
          </w:tcPr>
          <w:p w14:paraId="6F06736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Project filtering method</w:t>
            </w:r>
          </w:p>
        </w:tc>
        <w:tc>
          <w:tcPr>
            <w:tcW w:w="3040" w:type="dxa"/>
            <w:vMerge w:val="restart"/>
            <w:shd w:val="clear" w:color="auto" w:fill="auto"/>
            <w:vAlign w:val="center"/>
            <w:hideMark/>
          </w:tcPr>
          <w:p w14:paraId="6586D0F8" w14:textId="3CCCA2CF"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_PROJMETHOD</w:t>
            </w:r>
          </w:p>
        </w:tc>
        <w:tc>
          <w:tcPr>
            <w:tcW w:w="1200" w:type="dxa"/>
            <w:vMerge w:val="restart"/>
            <w:shd w:val="clear" w:color="auto" w:fill="auto"/>
            <w:vAlign w:val="center"/>
            <w:hideMark/>
          </w:tcPr>
          <w:p w14:paraId="000BB91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5CC8C95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NULL</w:t>
            </w:r>
          </w:p>
        </w:tc>
        <w:tc>
          <w:tcPr>
            <w:tcW w:w="5600" w:type="dxa"/>
            <w:shd w:val="clear" w:color="auto" w:fill="auto"/>
            <w:vAlign w:val="center"/>
          </w:tcPr>
          <w:p w14:paraId="1DE1504D" w14:textId="4D2B80C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3BD404B" w14:textId="77777777" w:rsidTr="008C3CBD">
        <w:trPr>
          <w:trHeight w:val="300"/>
        </w:trPr>
        <w:tc>
          <w:tcPr>
            <w:tcW w:w="3160" w:type="dxa"/>
            <w:vMerge/>
            <w:vAlign w:val="center"/>
            <w:hideMark/>
          </w:tcPr>
          <w:p w14:paraId="0959AD4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05A56F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4C6FC1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0C2380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Variable project</w:t>
            </w:r>
          </w:p>
        </w:tc>
        <w:tc>
          <w:tcPr>
            <w:tcW w:w="5600" w:type="dxa"/>
            <w:shd w:val="clear" w:color="auto" w:fill="auto"/>
            <w:vAlign w:val="center"/>
          </w:tcPr>
          <w:p w14:paraId="45EC426E" w14:textId="18F8DEEA"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4266D2F" w14:textId="77777777" w:rsidTr="008C3CBD">
        <w:trPr>
          <w:trHeight w:val="300"/>
        </w:trPr>
        <w:tc>
          <w:tcPr>
            <w:tcW w:w="3160" w:type="dxa"/>
            <w:vMerge/>
            <w:vAlign w:val="center"/>
            <w:hideMark/>
          </w:tcPr>
          <w:p w14:paraId="5E5837E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965EE7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67A18A1"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50FCAC2"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project</w:t>
            </w:r>
          </w:p>
        </w:tc>
        <w:tc>
          <w:tcPr>
            <w:tcW w:w="5600" w:type="dxa"/>
            <w:shd w:val="clear" w:color="auto" w:fill="auto"/>
            <w:vAlign w:val="center"/>
          </w:tcPr>
          <w:p w14:paraId="69E22806" w14:textId="1E8C7174"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E770750" w14:textId="77777777" w:rsidTr="00A869CB">
        <w:trPr>
          <w:trHeight w:val="395"/>
        </w:trPr>
        <w:tc>
          <w:tcPr>
            <w:tcW w:w="3160" w:type="dxa"/>
            <w:vMerge/>
            <w:vAlign w:val="center"/>
            <w:hideMark/>
          </w:tcPr>
          <w:p w14:paraId="7137795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836F391"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F2AF05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D5344BF"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No project</w:t>
            </w:r>
          </w:p>
        </w:tc>
        <w:tc>
          <w:tcPr>
            <w:tcW w:w="5600" w:type="dxa"/>
            <w:shd w:val="clear" w:color="auto" w:fill="auto"/>
            <w:vAlign w:val="center"/>
          </w:tcPr>
          <w:p w14:paraId="5E813910" w14:textId="0CE93CB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22A8304" w14:textId="77777777" w:rsidTr="008C3CBD">
        <w:trPr>
          <w:trHeight w:val="450"/>
        </w:trPr>
        <w:tc>
          <w:tcPr>
            <w:tcW w:w="3160" w:type="dxa"/>
            <w:shd w:val="clear" w:color="auto" w:fill="auto"/>
            <w:vAlign w:val="center"/>
            <w:hideMark/>
          </w:tcPr>
          <w:p w14:paraId="57603C2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project for filtering</w:t>
            </w:r>
          </w:p>
        </w:tc>
        <w:tc>
          <w:tcPr>
            <w:tcW w:w="3040" w:type="dxa"/>
            <w:shd w:val="clear" w:color="auto" w:fill="auto"/>
            <w:vAlign w:val="center"/>
            <w:hideMark/>
          </w:tcPr>
          <w:p w14:paraId="21EFEDC6" w14:textId="137BD801" w:rsidR="003E64B8" w:rsidRPr="00190FF7" w:rsidRDefault="00190FF7" w:rsidP="008C3CBD">
            <w:pPr>
              <w:spacing w:after="0" w:line="240" w:lineRule="auto"/>
              <w:jc w:val="center"/>
              <w:rPr>
                <w:rFonts w:ascii="Calibri" w:eastAsia="Times New Roman" w:hAnsi="Calibri" w:cs="Times New Roman"/>
                <w:b/>
                <w:bCs/>
                <w:color w:val="FF0000"/>
                <w:sz w:val="16"/>
                <w:szCs w:val="16"/>
              </w:rPr>
            </w:pPr>
            <w:r w:rsidRPr="00190FF7">
              <w:rPr>
                <w:rFonts w:ascii="Calibri" w:eastAsia="Times New Roman" w:hAnsi="Calibri" w:cs="Times New Roman"/>
                <w:b/>
                <w:bCs/>
                <w:color w:val="FF0000"/>
                <w:sz w:val="16"/>
                <w:szCs w:val="16"/>
              </w:rPr>
              <w:t>TEMPTMPLT4</w:t>
            </w:r>
            <w:r w:rsidR="003E64B8" w:rsidRPr="00190FF7">
              <w:rPr>
                <w:rFonts w:ascii="Calibri" w:eastAsia="Times New Roman" w:hAnsi="Calibri" w:cs="Times New Roman"/>
                <w:b/>
                <w:bCs/>
                <w:color w:val="FF0000"/>
                <w:sz w:val="16"/>
                <w:szCs w:val="16"/>
              </w:rPr>
              <w:t>_PROJ</w:t>
            </w:r>
          </w:p>
        </w:tc>
        <w:tc>
          <w:tcPr>
            <w:tcW w:w="1200" w:type="dxa"/>
            <w:shd w:val="clear" w:color="auto" w:fill="auto"/>
            <w:vAlign w:val="center"/>
            <w:hideMark/>
          </w:tcPr>
          <w:p w14:paraId="0C817D5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Lookup to GLPROJ</w:t>
            </w:r>
          </w:p>
        </w:tc>
        <w:tc>
          <w:tcPr>
            <w:tcW w:w="2340" w:type="dxa"/>
            <w:shd w:val="clear" w:color="auto" w:fill="auto"/>
            <w:vAlign w:val="center"/>
            <w:hideMark/>
          </w:tcPr>
          <w:p w14:paraId="5EB2B6EB"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
        </w:tc>
        <w:tc>
          <w:tcPr>
            <w:tcW w:w="5600" w:type="dxa"/>
            <w:shd w:val="clear" w:color="auto" w:fill="auto"/>
            <w:vAlign w:val="center"/>
            <w:hideMark/>
          </w:tcPr>
          <w:p w14:paraId="09202B51" w14:textId="6C04BCAD"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4</w:t>
            </w:r>
            <w:r w:rsidRPr="000E1B0D">
              <w:rPr>
                <w:rFonts w:ascii="Calibri" w:eastAsia="Times New Roman" w:hAnsi="Calibri" w:cs="Times New Roman"/>
                <w:b/>
                <w:bCs/>
                <w:color w:val="FF0000"/>
                <w:sz w:val="16"/>
                <w:szCs w:val="16"/>
              </w:rPr>
              <w:t>.</w:t>
            </w:r>
          </w:p>
        </w:tc>
      </w:tr>
      <w:tr w:rsidR="003E64B8" w:rsidRPr="00E35FC6" w14:paraId="783D00B9" w14:textId="77777777" w:rsidTr="008C3CBD">
        <w:trPr>
          <w:trHeight w:val="300"/>
        </w:trPr>
        <w:tc>
          <w:tcPr>
            <w:tcW w:w="3160" w:type="dxa"/>
            <w:vMerge w:val="restart"/>
            <w:shd w:val="clear" w:color="auto" w:fill="auto"/>
            <w:vAlign w:val="center"/>
            <w:hideMark/>
          </w:tcPr>
          <w:p w14:paraId="23F0F9F6"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Dimension filtering method</w:t>
            </w:r>
          </w:p>
        </w:tc>
        <w:tc>
          <w:tcPr>
            <w:tcW w:w="3040" w:type="dxa"/>
            <w:vMerge w:val="restart"/>
            <w:shd w:val="clear" w:color="auto" w:fill="auto"/>
            <w:vAlign w:val="center"/>
            <w:hideMark/>
          </w:tcPr>
          <w:p w14:paraId="6EB20D1C" w14:textId="045CD36F"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_DIMMETHOD</w:t>
            </w:r>
          </w:p>
        </w:tc>
        <w:tc>
          <w:tcPr>
            <w:tcW w:w="1200" w:type="dxa"/>
            <w:vMerge w:val="restart"/>
            <w:shd w:val="clear" w:color="auto" w:fill="auto"/>
            <w:vAlign w:val="center"/>
            <w:hideMark/>
          </w:tcPr>
          <w:p w14:paraId="3FADD499"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0AC1BAF1" w14:textId="77777777" w:rsidR="003E64B8" w:rsidRPr="00300A81" w:rsidRDefault="003E64B8" w:rsidP="008C3CBD">
            <w:pPr>
              <w:spacing w:after="0" w:line="240" w:lineRule="auto"/>
              <w:jc w:val="center"/>
              <w:rPr>
                <w:rFonts w:ascii="Calibri" w:eastAsia="Times New Roman" w:hAnsi="Calibri" w:cs="Times New Roman"/>
                <w:b/>
                <w:bCs/>
                <w:i/>
                <w:color w:val="000000" w:themeColor="text1"/>
                <w:sz w:val="16"/>
                <w:szCs w:val="16"/>
              </w:rPr>
            </w:pPr>
            <w:r w:rsidRPr="00300A81">
              <w:rPr>
                <w:rFonts w:ascii="Calibri" w:eastAsia="Times New Roman" w:hAnsi="Calibri" w:cs="Times New Roman"/>
                <w:b/>
                <w:bCs/>
                <w:i/>
                <w:color w:val="000000" w:themeColor="text1"/>
                <w:sz w:val="16"/>
                <w:szCs w:val="16"/>
              </w:rPr>
              <w:t>No dimension</w:t>
            </w:r>
          </w:p>
        </w:tc>
        <w:tc>
          <w:tcPr>
            <w:tcW w:w="5600" w:type="dxa"/>
            <w:shd w:val="clear" w:color="auto" w:fill="auto"/>
            <w:vAlign w:val="center"/>
          </w:tcPr>
          <w:p w14:paraId="452D5C5C" w14:textId="287351D3" w:rsidR="003E64B8" w:rsidRPr="003E64B8" w:rsidRDefault="003E64B8" w:rsidP="008C3CBD">
            <w:pPr>
              <w:spacing w:after="0" w:line="240" w:lineRule="auto"/>
              <w:jc w:val="center"/>
              <w:rPr>
                <w:rFonts w:ascii="Calibri" w:eastAsia="Times New Roman" w:hAnsi="Calibri" w:cs="Times New Roman"/>
                <w:b/>
                <w:bCs/>
                <w:color w:val="000000" w:themeColor="text1"/>
                <w:sz w:val="16"/>
                <w:szCs w:val="16"/>
              </w:rPr>
            </w:pPr>
          </w:p>
        </w:tc>
      </w:tr>
      <w:tr w:rsidR="003E64B8" w:rsidRPr="00E35FC6" w14:paraId="6ED22B9A" w14:textId="77777777" w:rsidTr="008C3CBD">
        <w:trPr>
          <w:trHeight w:val="450"/>
        </w:trPr>
        <w:tc>
          <w:tcPr>
            <w:tcW w:w="3160" w:type="dxa"/>
            <w:vMerge/>
            <w:vAlign w:val="center"/>
            <w:hideMark/>
          </w:tcPr>
          <w:p w14:paraId="5751A81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2AAC0B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BAF189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74E83F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dimension, constant value</w:t>
            </w:r>
          </w:p>
        </w:tc>
        <w:tc>
          <w:tcPr>
            <w:tcW w:w="5600" w:type="dxa"/>
            <w:shd w:val="clear" w:color="auto" w:fill="auto"/>
            <w:vAlign w:val="center"/>
          </w:tcPr>
          <w:p w14:paraId="0A2955ED" w14:textId="6B16D9CD"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94485D5" w14:textId="77777777" w:rsidTr="00A869CB">
        <w:trPr>
          <w:trHeight w:val="575"/>
        </w:trPr>
        <w:tc>
          <w:tcPr>
            <w:tcW w:w="3160" w:type="dxa"/>
            <w:vMerge/>
            <w:vAlign w:val="center"/>
            <w:hideMark/>
          </w:tcPr>
          <w:p w14:paraId="0FDFB03B"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13786F8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E5B21F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933336F"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dimension, exclude constant value</w:t>
            </w:r>
          </w:p>
        </w:tc>
        <w:tc>
          <w:tcPr>
            <w:tcW w:w="5600" w:type="dxa"/>
            <w:shd w:val="clear" w:color="auto" w:fill="auto"/>
            <w:vAlign w:val="center"/>
          </w:tcPr>
          <w:p w14:paraId="1C490B55" w14:textId="66AE789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8940677" w14:textId="77777777" w:rsidTr="008C3CBD">
        <w:trPr>
          <w:trHeight w:val="450"/>
        </w:trPr>
        <w:tc>
          <w:tcPr>
            <w:tcW w:w="3160" w:type="dxa"/>
            <w:vMerge/>
            <w:vAlign w:val="center"/>
            <w:hideMark/>
          </w:tcPr>
          <w:p w14:paraId="14CF20F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92F418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4F17D35"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F5D37B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dimension, variable value</w:t>
            </w:r>
          </w:p>
        </w:tc>
        <w:tc>
          <w:tcPr>
            <w:tcW w:w="5600" w:type="dxa"/>
            <w:shd w:val="clear" w:color="auto" w:fill="auto"/>
            <w:vAlign w:val="center"/>
          </w:tcPr>
          <w:p w14:paraId="462E482F" w14:textId="4E563C02"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6DECB198" w14:textId="77777777" w:rsidTr="00A869CB">
        <w:trPr>
          <w:trHeight w:val="422"/>
        </w:trPr>
        <w:tc>
          <w:tcPr>
            <w:tcW w:w="3160" w:type="dxa"/>
            <w:vMerge/>
            <w:vAlign w:val="center"/>
            <w:hideMark/>
          </w:tcPr>
          <w:p w14:paraId="61C909C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889E000"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C635ABB"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A9CA62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dimension, exclude variable value</w:t>
            </w:r>
          </w:p>
        </w:tc>
        <w:tc>
          <w:tcPr>
            <w:tcW w:w="5600" w:type="dxa"/>
            <w:shd w:val="clear" w:color="auto" w:fill="auto"/>
            <w:vAlign w:val="center"/>
          </w:tcPr>
          <w:p w14:paraId="169F076E" w14:textId="5D49072B"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00BAAF6" w14:textId="77777777" w:rsidTr="008C3CBD">
        <w:trPr>
          <w:trHeight w:val="450"/>
        </w:trPr>
        <w:tc>
          <w:tcPr>
            <w:tcW w:w="3160" w:type="dxa"/>
            <w:vMerge/>
            <w:vAlign w:val="center"/>
            <w:hideMark/>
          </w:tcPr>
          <w:p w14:paraId="2C65FB9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F72CFB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29767D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5784E9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Constant dimension, all values</w:t>
            </w:r>
          </w:p>
        </w:tc>
        <w:tc>
          <w:tcPr>
            <w:tcW w:w="5600" w:type="dxa"/>
            <w:shd w:val="clear" w:color="auto" w:fill="auto"/>
            <w:vAlign w:val="center"/>
          </w:tcPr>
          <w:p w14:paraId="436BF7BB" w14:textId="55A4F2C8"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6A8E10A" w14:textId="77777777" w:rsidTr="008C3CBD">
        <w:trPr>
          <w:trHeight w:val="450"/>
        </w:trPr>
        <w:tc>
          <w:tcPr>
            <w:tcW w:w="3160" w:type="dxa"/>
            <w:vMerge/>
            <w:vAlign w:val="center"/>
            <w:hideMark/>
          </w:tcPr>
          <w:p w14:paraId="7AAA53AA"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35898B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8E79D5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88BEBFE"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Variable dimension, variable value</w:t>
            </w:r>
          </w:p>
        </w:tc>
        <w:tc>
          <w:tcPr>
            <w:tcW w:w="5600" w:type="dxa"/>
            <w:shd w:val="clear" w:color="auto" w:fill="auto"/>
            <w:vAlign w:val="center"/>
          </w:tcPr>
          <w:p w14:paraId="0AE963DE" w14:textId="3402CDA8"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CFF4556" w14:textId="77777777" w:rsidTr="00A869CB">
        <w:trPr>
          <w:trHeight w:val="512"/>
        </w:trPr>
        <w:tc>
          <w:tcPr>
            <w:tcW w:w="3160" w:type="dxa"/>
            <w:vMerge/>
            <w:vAlign w:val="center"/>
            <w:hideMark/>
          </w:tcPr>
          <w:p w14:paraId="07CE089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62D298F"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0DA0011C"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E573E73"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Variable dimension, exclude variable value</w:t>
            </w:r>
          </w:p>
        </w:tc>
        <w:tc>
          <w:tcPr>
            <w:tcW w:w="5600" w:type="dxa"/>
            <w:shd w:val="clear" w:color="auto" w:fill="auto"/>
            <w:vAlign w:val="center"/>
          </w:tcPr>
          <w:p w14:paraId="0403B339" w14:textId="6A98683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1184DEE" w14:textId="77777777" w:rsidTr="008C3CBD">
        <w:trPr>
          <w:trHeight w:val="450"/>
        </w:trPr>
        <w:tc>
          <w:tcPr>
            <w:tcW w:w="3160" w:type="dxa"/>
            <w:vMerge/>
            <w:vAlign w:val="center"/>
            <w:hideMark/>
          </w:tcPr>
          <w:p w14:paraId="0813AD7E"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75F3658E"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58BEDED"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43361F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Variable dimension, all values</w:t>
            </w:r>
          </w:p>
        </w:tc>
        <w:tc>
          <w:tcPr>
            <w:tcW w:w="5600" w:type="dxa"/>
            <w:shd w:val="clear" w:color="auto" w:fill="auto"/>
            <w:vAlign w:val="center"/>
          </w:tcPr>
          <w:p w14:paraId="3241CB12" w14:textId="73E2088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297B9F8" w14:textId="77777777" w:rsidTr="008C3CBD">
        <w:trPr>
          <w:trHeight w:val="300"/>
        </w:trPr>
        <w:tc>
          <w:tcPr>
            <w:tcW w:w="3160" w:type="dxa"/>
            <w:vMerge/>
            <w:vAlign w:val="center"/>
            <w:hideMark/>
          </w:tcPr>
          <w:p w14:paraId="3C725583"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9476952"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3A02364"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17A7A7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All dimensions, all values</w:t>
            </w:r>
          </w:p>
        </w:tc>
        <w:tc>
          <w:tcPr>
            <w:tcW w:w="5600" w:type="dxa"/>
            <w:shd w:val="clear" w:color="auto" w:fill="auto"/>
            <w:vAlign w:val="center"/>
          </w:tcPr>
          <w:p w14:paraId="52B7DCA0" w14:textId="416EE084"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69C012D8" w14:textId="77777777" w:rsidTr="00A869CB">
        <w:trPr>
          <w:trHeight w:val="485"/>
        </w:trPr>
        <w:tc>
          <w:tcPr>
            <w:tcW w:w="3160" w:type="dxa"/>
            <w:vMerge/>
            <w:vAlign w:val="center"/>
            <w:hideMark/>
          </w:tcPr>
          <w:p w14:paraId="41C64E36"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FB355D7"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4DF10C58" w14:textId="77777777" w:rsidR="003E64B8" w:rsidRPr="00E35FC6" w:rsidRDefault="003E64B8"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37373E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No dimension</w:t>
            </w:r>
          </w:p>
        </w:tc>
        <w:tc>
          <w:tcPr>
            <w:tcW w:w="5600" w:type="dxa"/>
            <w:shd w:val="clear" w:color="auto" w:fill="auto"/>
            <w:vAlign w:val="center"/>
          </w:tcPr>
          <w:p w14:paraId="6F31EF8E" w14:textId="55A7F2F5"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860E266" w14:textId="77777777" w:rsidTr="008C3CBD">
        <w:trPr>
          <w:trHeight w:val="450"/>
        </w:trPr>
        <w:tc>
          <w:tcPr>
            <w:tcW w:w="3160" w:type="dxa"/>
            <w:shd w:val="clear" w:color="auto" w:fill="auto"/>
            <w:vAlign w:val="center"/>
            <w:hideMark/>
          </w:tcPr>
          <w:p w14:paraId="089FD6D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for filtering</w:t>
            </w:r>
          </w:p>
        </w:tc>
        <w:tc>
          <w:tcPr>
            <w:tcW w:w="3040" w:type="dxa"/>
            <w:shd w:val="clear" w:color="auto" w:fill="auto"/>
            <w:vAlign w:val="center"/>
            <w:hideMark/>
          </w:tcPr>
          <w:p w14:paraId="7701BEEF" w14:textId="63243EE4"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_DIMNUM</w:t>
            </w:r>
          </w:p>
        </w:tc>
        <w:tc>
          <w:tcPr>
            <w:tcW w:w="1200" w:type="dxa"/>
            <w:shd w:val="clear" w:color="auto" w:fill="auto"/>
            <w:vAlign w:val="center"/>
            <w:hideMark/>
          </w:tcPr>
          <w:p w14:paraId="1906C5F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33E496C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Dimension #</w:t>
            </w:r>
          </w:p>
        </w:tc>
        <w:tc>
          <w:tcPr>
            <w:tcW w:w="5600" w:type="dxa"/>
            <w:shd w:val="clear" w:color="auto" w:fill="auto"/>
            <w:vAlign w:val="center"/>
          </w:tcPr>
          <w:p w14:paraId="63791D2B" w14:textId="27207407"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39594B4" w14:textId="77777777" w:rsidTr="008C3CBD">
        <w:trPr>
          <w:trHeight w:val="450"/>
        </w:trPr>
        <w:tc>
          <w:tcPr>
            <w:tcW w:w="3160" w:type="dxa"/>
            <w:shd w:val="clear" w:color="auto" w:fill="auto"/>
            <w:vAlign w:val="center"/>
            <w:hideMark/>
          </w:tcPr>
          <w:p w14:paraId="77DA2C7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dimension value for filtering</w:t>
            </w:r>
          </w:p>
        </w:tc>
        <w:tc>
          <w:tcPr>
            <w:tcW w:w="3040" w:type="dxa"/>
            <w:shd w:val="clear" w:color="auto" w:fill="auto"/>
            <w:vAlign w:val="center"/>
            <w:hideMark/>
          </w:tcPr>
          <w:p w14:paraId="07E96B30" w14:textId="4FBD2695"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_DIMVAL</w:t>
            </w:r>
          </w:p>
        </w:tc>
        <w:tc>
          <w:tcPr>
            <w:tcW w:w="1200" w:type="dxa"/>
            <w:shd w:val="clear" w:color="auto" w:fill="auto"/>
            <w:vAlign w:val="center"/>
            <w:hideMark/>
          </w:tcPr>
          <w:p w14:paraId="20C1D7B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477C978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Dimension value</w:t>
            </w:r>
          </w:p>
        </w:tc>
        <w:tc>
          <w:tcPr>
            <w:tcW w:w="5600" w:type="dxa"/>
            <w:shd w:val="clear" w:color="auto" w:fill="auto"/>
            <w:vAlign w:val="center"/>
          </w:tcPr>
          <w:p w14:paraId="11CE54BD" w14:textId="230FEDE9"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1ED78A29" w14:textId="77777777" w:rsidTr="008C3CBD">
        <w:trPr>
          <w:trHeight w:val="2700"/>
        </w:trPr>
        <w:tc>
          <w:tcPr>
            <w:tcW w:w="3160" w:type="dxa"/>
            <w:shd w:val="clear" w:color="auto" w:fill="auto"/>
            <w:vAlign w:val="center"/>
            <w:hideMark/>
          </w:tcPr>
          <w:p w14:paraId="3EF78D6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Expression operator</w:t>
            </w:r>
          </w:p>
        </w:tc>
        <w:tc>
          <w:tcPr>
            <w:tcW w:w="3040" w:type="dxa"/>
            <w:shd w:val="clear" w:color="auto" w:fill="auto"/>
            <w:vAlign w:val="center"/>
            <w:hideMark/>
          </w:tcPr>
          <w:p w14:paraId="39F9BDEE" w14:textId="0BEA4502"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_OPERATOR</w:t>
            </w:r>
          </w:p>
        </w:tc>
        <w:tc>
          <w:tcPr>
            <w:tcW w:w="1200" w:type="dxa"/>
            <w:shd w:val="clear" w:color="auto" w:fill="auto"/>
            <w:vAlign w:val="center"/>
            <w:hideMark/>
          </w:tcPr>
          <w:p w14:paraId="3CF82ECD"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1828321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Plus</w:t>
            </w:r>
            <w:r w:rsidRPr="00300A81">
              <w:rPr>
                <w:rFonts w:ascii="Calibri" w:eastAsia="Times New Roman" w:hAnsi="Calibri" w:cs="Times New Roman"/>
                <w:b/>
                <w:bCs/>
                <w:i/>
                <w:color w:val="000000"/>
                <w:sz w:val="16"/>
                <w:szCs w:val="16"/>
              </w:rPr>
              <w:br/>
              <w:t>Minus</w:t>
            </w:r>
            <w:r w:rsidRPr="00300A81">
              <w:rPr>
                <w:rFonts w:ascii="Calibri" w:eastAsia="Times New Roman" w:hAnsi="Calibri" w:cs="Times New Roman"/>
                <w:b/>
                <w:bCs/>
                <w:i/>
                <w:color w:val="000000"/>
                <w:sz w:val="16"/>
                <w:szCs w:val="16"/>
              </w:rPr>
              <w:br/>
              <w:t>Multiplied by</w:t>
            </w:r>
            <w:r w:rsidRPr="00300A81">
              <w:rPr>
                <w:rFonts w:ascii="Calibri" w:eastAsia="Times New Roman" w:hAnsi="Calibri" w:cs="Times New Roman"/>
                <w:b/>
                <w:bCs/>
                <w:i/>
                <w:color w:val="000000"/>
                <w:sz w:val="16"/>
                <w:szCs w:val="16"/>
              </w:rPr>
              <w:br/>
              <w:t>Divided by</w:t>
            </w:r>
            <w:r w:rsidRPr="00300A81">
              <w:rPr>
                <w:rFonts w:ascii="Calibri" w:eastAsia="Times New Roman" w:hAnsi="Calibri" w:cs="Times New Roman"/>
                <w:b/>
                <w:bCs/>
                <w:i/>
                <w:color w:val="000000"/>
                <w:sz w:val="16"/>
                <w:szCs w:val="16"/>
              </w:rPr>
              <w:br/>
              <w:t>As a percentage of</w:t>
            </w:r>
            <w:r w:rsidRPr="00300A81">
              <w:rPr>
                <w:rFonts w:ascii="Calibri" w:eastAsia="Times New Roman" w:hAnsi="Calibri" w:cs="Times New Roman"/>
                <w:b/>
                <w:bCs/>
                <w:i/>
                <w:color w:val="000000"/>
                <w:sz w:val="16"/>
                <w:szCs w:val="16"/>
              </w:rPr>
              <w:br/>
              <w:t>No operator</w:t>
            </w:r>
          </w:p>
        </w:tc>
        <w:tc>
          <w:tcPr>
            <w:tcW w:w="5600" w:type="dxa"/>
            <w:shd w:val="clear" w:color="auto" w:fill="auto"/>
            <w:vAlign w:val="center"/>
          </w:tcPr>
          <w:p w14:paraId="59153D25" w14:textId="2DAFDF5E"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2C6D24C8" w14:textId="77777777" w:rsidTr="008C3CBD">
        <w:trPr>
          <w:trHeight w:val="7650"/>
        </w:trPr>
        <w:tc>
          <w:tcPr>
            <w:tcW w:w="3160" w:type="dxa"/>
            <w:shd w:val="clear" w:color="auto" w:fill="auto"/>
            <w:vAlign w:val="center"/>
            <w:hideMark/>
          </w:tcPr>
          <w:p w14:paraId="4DDC18F1"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Origin of equation left side</w:t>
            </w:r>
          </w:p>
        </w:tc>
        <w:tc>
          <w:tcPr>
            <w:tcW w:w="3040" w:type="dxa"/>
            <w:shd w:val="clear" w:color="auto" w:fill="auto"/>
            <w:vAlign w:val="center"/>
            <w:hideMark/>
          </w:tcPr>
          <w:p w14:paraId="0FB5AB6C" w14:textId="68D11862"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_VALUE1TYPE</w:t>
            </w:r>
          </w:p>
        </w:tc>
        <w:tc>
          <w:tcPr>
            <w:tcW w:w="1200" w:type="dxa"/>
            <w:shd w:val="clear" w:color="auto" w:fill="auto"/>
            <w:vAlign w:val="center"/>
            <w:hideMark/>
          </w:tcPr>
          <w:p w14:paraId="477E07D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49002A2F"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roofErr w:type="gramStart"/>
            <w:r w:rsidRPr="00300A81">
              <w:rPr>
                <w:rFonts w:ascii="Calibri" w:eastAsia="Times New Roman" w:hAnsi="Calibri" w:cs="Times New Roman"/>
                <w:b/>
                <w:bCs/>
                <w:i/>
                <w:color w:val="000000"/>
                <w:sz w:val="16"/>
                <w:szCs w:val="16"/>
              </w:rPr>
              <w:t>Other</w:t>
            </w:r>
            <w:proofErr w:type="gramEnd"/>
            <w:r w:rsidRPr="00300A81">
              <w:rPr>
                <w:rFonts w:ascii="Calibri" w:eastAsia="Times New Roman" w:hAnsi="Calibri" w:cs="Times New Roman"/>
                <w:b/>
                <w:bCs/>
                <w:i/>
                <w:color w:val="000000"/>
                <w:sz w:val="16"/>
                <w:szCs w:val="16"/>
              </w:rPr>
              <w:t xml:space="preserve"> row, same column</w:t>
            </w:r>
            <w:r w:rsidRPr="00300A81">
              <w:rPr>
                <w:rFonts w:ascii="Calibri" w:eastAsia="Times New Roman" w:hAnsi="Calibri" w:cs="Times New Roman"/>
                <w:b/>
                <w:bCs/>
                <w:i/>
                <w:color w:val="000000"/>
                <w:sz w:val="16"/>
                <w:szCs w:val="16"/>
              </w:rPr>
              <w:br/>
              <w:t>Other row, other column</w:t>
            </w:r>
            <w:r w:rsidRPr="00300A81">
              <w:rPr>
                <w:rFonts w:ascii="Calibri" w:eastAsia="Times New Roman" w:hAnsi="Calibri" w:cs="Times New Roman"/>
                <w:b/>
                <w:bCs/>
                <w:i/>
                <w:color w:val="000000"/>
                <w:sz w:val="16"/>
                <w:szCs w:val="16"/>
              </w:rPr>
              <w:br/>
              <w:t>Constant</w:t>
            </w:r>
            <w:r w:rsidRPr="00300A81">
              <w:rPr>
                <w:rFonts w:ascii="Calibri" w:eastAsia="Times New Roman" w:hAnsi="Calibri" w:cs="Times New Roman"/>
                <w:b/>
                <w:bCs/>
                <w:i/>
                <w:color w:val="000000"/>
                <w:sz w:val="16"/>
                <w:szCs w:val="16"/>
              </w:rPr>
              <w:br/>
              <w:t>Entered at runtime</w:t>
            </w:r>
            <w:r w:rsidRPr="00300A81">
              <w:rPr>
                <w:rFonts w:ascii="Calibri" w:eastAsia="Times New Roman" w:hAnsi="Calibri" w:cs="Times New Roman"/>
                <w:b/>
                <w:bCs/>
                <w:i/>
                <w:color w:val="000000"/>
                <w:sz w:val="16"/>
                <w:szCs w:val="16"/>
              </w:rPr>
              <w:br/>
              <w:t>Imported at runtime</w:t>
            </w:r>
            <w:r w:rsidRPr="00300A81">
              <w:rPr>
                <w:rFonts w:ascii="Calibri" w:eastAsia="Times New Roman" w:hAnsi="Calibri" w:cs="Times New Roman"/>
                <w:b/>
                <w:bCs/>
                <w:i/>
                <w:color w:val="000000"/>
                <w:sz w:val="16"/>
                <w:szCs w:val="16"/>
              </w:rPr>
              <w:br/>
              <w:t>Special</w:t>
            </w:r>
          </w:p>
        </w:tc>
        <w:tc>
          <w:tcPr>
            <w:tcW w:w="5600" w:type="dxa"/>
            <w:shd w:val="clear" w:color="auto" w:fill="auto"/>
            <w:vAlign w:val="center"/>
          </w:tcPr>
          <w:p w14:paraId="265F2DCF" w14:textId="4F18F276"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4562B987" w14:textId="77777777" w:rsidTr="00A869CB">
        <w:trPr>
          <w:trHeight w:val="1475"/>
        </w:trPr>
        <w:tc>
          <w:tcPr>
            <w:tcW w:w="3160" w:type="dxa"/>
            <w:shd w:val="clear" w:color="auto" w:fill="auto"/>
            <w:vAlign w:val="center"/>
            <w:hideMark/>
          </w:tcPr>
          <w:p w14:paraId="7228EA8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Origin of equation right side</w:t>
            </w:r>
          </w:p>
        </w:tc>
        <w:tc>
          <w:tcPr>
            <w:tcW w:w="3040" w:type="dxa"/>
            <w:shd w:val="clear" w:color="auto" w:fill="auto"/>
            <w:vAlign w:val="center"/>
            <w:hideMark/>
          </w:tcPr>
          <w:p w14:paraId="26BAA0D4" w14:textId="13D6EC08"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_VALUE2TYPE</w:t>
            </w:r>
          </w:p>
        </w:tc>
        <w:tc>
          <w:tcPr>
            <w:tcW w:w="1200" w:type="dxa"/>
            <w:shd w:val="clear" w:color="auto" w:fill="auto"/>
            <w:vAlign w:val="center"/>
            <w:hideMark/>
          </w:tcPr>
          <w:p w14:paraId="60B89FA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25D2DF08"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proofErr w:type="gramStart"/>
            <w:r w:rsidRPr="00300A81">
              <w:rPr>
                <w:rFonts w:ascii="Calibri" w:eastAsia="Times New Roman" w:hAnsi="Calibri" w:cs="Times New Roman"/>
                <w:b/>
                <w:bCs/>
                <w:i/>
                <w:color w:val="000000"/>
                <w:sz w:val="16"/>
                <w:szCs w:val="16"/>
              </w:rPr>
              <w:t>Other</w:t>
            </w:r>
            <w:proofErr w:type="gramEnd"/>
            <w:r w:rsidRPr="00300A81">
              <w:rPr>
                <w:rFonts w:ascii="Calibri" w:eastAsia="Times New Roman" w:hAnsi="Calibri" w:cs="Times New Roman"/>
                <w:b/>
                <w:bCs/>
                <w:i/>
                <w:color w:val="000000"/>
                <w:sz w:val="16"/>
                <w:szCs w:val="16"/>
              </w:rPr>
              <w:t xml:space="preserve"> row, same column</w:t>
            </w:r>
            <w:r w:rsidRPr="00300A81">
              <w:rPr>
                <w:rFonts w:ascii="Calibri" w:eastAsia="Times New Roman" w:hAnsi="Calibri" w:cs="Times New Roman"/>
                <w:b/>
                <w:bCs/>
                <w:i/>
                <w:color w:val="000000"/>
                <w:sz w:val="16"/>
                <w:szCs w:val="16"/>
              </w:rPr>
              <w:br/>
              <w:t>Other row, other column</w:t>
            </w:r>
            <w:r w:rsidRPr="00300A81">
              <w:rPr>
                <w:rFonts w:ascii="Calibri" w:eastAsia="Times New Roman" w:hAnsi="Calibri" w:cs="Times New Roman"/>
                <w:b/>
                <w:bCs/>
                <w:i/>
                <w:color w:val="000000"/>
                <w:sz w:val="16"/>
                <w:szCs w:val="16"/>
              </w:rPr>
              <w:br/>
              <w:t>Constant</w:t>
            </w:r>
            <w:r w:rsidRPr="00300A81">
              <w:rPr>
                <w:rFonts w:ascii="Calibri" w:eastAsia="Times New Roman" w:hAnsi="Calibri" w:cs="Times New Roman"/>
                <w:b/>
                <w:bCs/>
                <w:i/>
                <w:color w:val="000000"/>
                <w:sz w:val="16"/>
                <w:szCs w:val="16"/>
              </w:rPr>
              <w:br/>
              <w:t>Entered at runtime</w:t>
            </w:r>
            <w:r w:rsidRPr="00300A81">
              <w:rPr>
                <w:rFonts w:ascii="Calibri" w:eastAsia="Times New Roman" w:hAnsi="Calibri" w:cs="Times New Roman"/>
                <w:b/>
                <w:bCs/>
                <w:i/>
                <w:color w:val="000000"/>
                <w:sz w:val="16"/>
                <w:szCs w:val="16"/>
              </w:rPr>
              <w:br/>
              <w:t>Imported at runtime</w:t>
            </w:r>
            <w:r w:rsidRPr="00300A81">
              <w:rPr>
                <w:rFonts w:ascii="Calibri" w:eastAsia="Times New Roman" w:hAnsi="Calibri" w:cs="Times New Roman"/>
                <w:b/>
                <w:bCs/>
                <w:i/>
                <w:color w:val="000000"/>
                <w:sz w:val="16"/>
                <w:szCs w:val="16"/>
              </w:rPr>
              <w:br/>
              <w:t>Special</w:t>
            </w:r>
          </w:p>
        </w:tc>
        <w:tc>
          <w:tcPr>
            <w:tcW w:w="5600" w:type="dxa"/>
            <w:shd w:val="clear" w:color="auto" w:fill="auto"/>
            <w:vAlign w:val="center"/>
          </w:tcPr>
          <w:p w14:paraId="25C3034F" w14:textId="0B1A867E"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75BAE83E" w14:textId="77777777" w:rsidTr="008C3CBD">
        <w:trPr>
          <w:trHeight w:val="450"/>
        </w:trPr>
        <w:tc>
          <w:tcPr>
            <w:tcW w:w="3160" w:type="dxa"/>
            <w:shd w:val="clear" w:color="auto" w:fill="auto"/>
            <w:vAlign w:val="center"/>
            <w:hideMark/>
          </w:tcPr>
          <w:p w14:paraId="777442F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value of equation left side</w:t>
            </w:r>
          </w:p>
        </w:tc>
        <w:tc>
          <w:tcPr>
            <w:tcW w:w="3040" w:type="dxa"/>
            <w:shd w:val="clear" w:color="auto" w:fill="auto"/>
            <w:vAlign w:val="center"/>
            <w:hideMark/>
          </w:tcPr>
          <w:p w14:paraId="423AC0AC" w14:textId="5A8D7BB0"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_VALUE1CONSTANT</w:t>
            </w:r>
          </w:p>
        </w:tc>
        <w:tc>
          <w:tcPr>
            <w:tcW w:w="1200" w:type="dxa"/>
            <w:shd w:val="clear" w:color="auto" w:fill="auto"/>
            <w:vAlign w:val="center"/>
            <w:hideMark/>
          </w:tcPr>
          <w:p w14:paraId="62FE5B8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16,2)</w:t>
            </w:r>
          </w:p>
        </w:tc>
        <w:tc>
          <w:tcPr>
            <w:tcW w:w="2340" w:type="dxa"/>
            <w:shd w:val="clear" w:color="auto" w:fill="auto"/>
            <w:vAlign w:val="center"/>
            <w:hideMark/>
          </w:tcPr>
          <w:p w14:paraId="530A2A1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7FDFC0A" w14:textId="13A63949"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7A063E03" w14:textId="77777777" w:rsidTr="008C3CBD">
        <w:trPr>
          <w:trHeight w:val="450"/>
        </w:trPr>
        <w:tc>
          <w:tcPr>
            <w:tcW w:w="3160" w:type="dxa"/>
            <w:shd w:val="clear" w:color="auto" w:fill="auto"/>
            <w:vAlign w:val="center"/>
            <w:hideMark/>
          </w:tcPr>
          <w:p w14:paraId="1E6C7FD9"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Constant value of equation right side</w:t>
            </w:r>
          </w:p>
        </w:tc>
        <w:tc>
          <w:tcPr>
            <w:tcW w:w="3040" w:type="dxa"/>
            <w:shd w:val="clear" w:color="auto" w:fill="auto"/>
            <w:vAlign w:val="center"/>
            <w:hideMark/>
          </w:tcPr>
          <w:p w14:paraId="43715BE8" w14:textId="25007BC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_VALUE2CONSTANT</w:t>
            </w:r>
          </w:p>
        </w:tc>
        <w:tc>
          <w:tcPr>
            <w:tcW w:w="1200" w:type="dxa"/>
            <w:shd w:val="clear" w:color="auto" w:fill="auto"/>
            <w:vAlign w:val="center"/>
            <w:hideMark/>
          </w:tcPr>
          <w:p w14:paraId="6EDFB65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16,2)</w:t>
            </w:r>
          </w:p>
        </w:tc>
        <w:tc>
          <w:tcPr>
            <w:tcW w:w="2340" w:type="dxa"/>
            <w:shd w:val="clear" w:color="auto" w:fill="auto"/>
            <w:vAlign w:val="center"/>
            <w:hideMark/>
          </w:tcPr>
          <w:p w14:paraId="1762E00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7393DD7" w14:textId="6AF0711F"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5B010794" w14:textId="77777777" w:rsidTr="00A869CB">
        <w:trPr>
          <w:trHeight w:val="692"/>
        </w:trPr>
        <w:tc>
          <w:tcPr>
            <w:tcW w:w="3160" w:type="dxa"/>
            <w:shd w:val="clear" w:color="auto" w:fill="auto"/>
            <w:vAlign w:val="center"/>
            <w:hideMark/>
          </w:tcPr>
          <w:p w14:paraId="5C86024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Type of special value for equation left side</w:t>
            </w:r>
          </w:p>
        </w:tc>
        <w:tc>
          <w:tcPr>
            <w:tcW w:w="3040" w:type="dxa"/>
            <w:shd w:val="clear" w:color="auto" w:fill="auto"/>
            <w:vAlign w:val="center"/>
            <w:hideMark/>
          </w:tcPr>
          <w:p w14:paraId="1C12747A" w14:textId="42C88ED0"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_VALUE1SPECIALTYPE</w:t>
            </w:r>
          </w:p>
        </w:tc>
        <w:tc>
          <w:tcPr>
            <w:tcW w:w="1200" w:type="dxa"/>
            <w:shd w:val="clear" w:color="auto" w:fill="auto"/>
            <w:vAlign w:val="center"/>
            <w:hideMark/>
          </w:tcPr>
          <w:p w14:paraId="0B0B2A8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466AB44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Period number</w:t>
            </w:r>
            <w:r w:rsidRPr="00300A81">
              <w:rPr>
                <w:rFonts w:ascii="Calibri" w:eastAsia="Times New Roman" w:hAnsi="Calibri" w:cs="Times New Roman"/>
                <w:b/>
                <w:bCs/>
                <w:i/>
                <w:color w:val="000000"/>
                <w:sz w:val="16"/>
                <w:szCs w:val="16"/>
              </w:rPr>
              <w:br/>
              <w:t>Periods in year</w:t>
            </w:r>
          </w:p>
        </w:tc>
        <w:tc>
          <w:tcPr>
            <w:tcW w:w="5600" w:type="dxa"/>
            <w:shd w:val="clear" w:color="auto" w:fill="auto"/>
            <w:vAlign w:val="center"/>
          </w:tcPr>
          <w:p w14:paraId="0693466A" w14:textId="253096AB"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57F93345" w14:textId="77777777" w:rsidTr="008C3CBD">
        <w:trPr>
          <w:trHeight w:val="1125"/>
        </w:trPr>
        <w:tc>
          <w:tcPr>
            <w:tcW w:w="3160" w:type="dxa"/>
            <w:shd w:val="clear" w:color="auto" w:fill="auto"/>
            <w:vAlign w:val="center"/>
            <w:hideMark/>
          </w:tcPr>
          <w:p w14:paraId="518CA60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Type of special value for equation right side</w:t>
            </w:r>
          </w:p>
        </w:tc>
        <w:tc>
          <w:tcPr>
            <w:tcW w:w="3040" w:type="dxa"/>
            <w:shd w:val="clear" w:color="auto" w:fill="auto"/>
            <w:vAlign w:val="center"/>
            <w:hideMark/>
          </w:tcPr>
          <w:p w14:paraId="1BC9947D" w14:textId="5BAE32C8"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_VALUE2SPECIALTYPE</w:t>
            </w:r>
          </w:p>
        </w:tc>
        <w:tc>
          <w:tcPr>
            <w:tcW w:w="1200" w:type="dxa"/>
            <w:shd w:val="clear" w:color="auto" w:fill="auto"/>
            <w:vAlign w:val="center"/>
            <w:hideMark/>
          </w:tcPr>
          <w:p w14:paraId="1F52394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Picklist</w:t>
            </w:r>
          </w:p>
        </w:tc>
        <w:tc>
          <w:tcPr>
            <w:tcW w:w="2340" w:type="dxa"/>
            <w:shd w:val="clear" w:color="auto" w:fill="auto"/>
            <w:vAlign w:val="center"/>
            <w:hideMark/>
          </w:tcPr>
          <w:p w14:paraId="306B552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Period number</w:t>
            </w:r>
            <w:r w:rsidRPr="00300A81">
              <w:rPr>
                <w:rFonts w:ascii="Calibri" w:eastAsia="Times New Roman" w:hAnsi="Calibri" w:cs="Times New Roman"/>
                <w:b/>
                <w:bCs/>
                <w:i/>
                <w:color w:val="000000"/>
                <w:sz w:val="16"/>
                <w:szCs w:val="16"/>
              </w:rPr>
              <w:br/>
              <w:t>Periods in year</w:t>
            </w:r>
          </w:p>
        </w:tc>
        <w:tc>
          <w:tcPr>
            <w:tcW w:w="5600" w:type="dxa"/>
            <w:shd w:val="clear" w:color="auto" w:fill="auto"/>
            <w:vAlign w:val="center"/>
          </w:tcPr>
          <w:p w14:paraId="20AE40D0" w14:textId="5410E0E2"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7100ADB5" w14:textId="77777777" w:rsidTr="00A869CB">
        <w:trPr>
          <w:trHeight w:val="647"/>
        </w:trPr>
        <w:tc>
          <w:tcPr>
            <w:tcW w:w="3160" w:type="dxa"/>
            <w:shd w:val="clear" w:color="auto" w:fill="auto"/>
            <w:vAlign w:val="center"/>
            <w:hideMark/>
          </w:tcPr>
          <w:p w14:paraId="0E30B16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label for source of equation left side</w:t>
            </w:r>
          </w:p>
        </w:tc>
        <w:tc>
          <w:tcPr>
            <w:tcW w:w="3040" w:type="dxa"/>
            <w:shd w:val="clear" w:color="auto" w:fill="auto"/>
            <w:vAlign w:val="center"/>
            <w:hideMark/>
          </w:tcPr>
          <w:p w14:paraId="7D11FC33" w14:textId="3B206660"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_VALUE1CALCLABEL</w:t>
            </w:r>
          </w:p>
        </w:tc>
        <w:tc>
          <w:tcPr>
            <w:tcW w:w="1200" w:type="dxa"/>
            <w:shd w:val="clear" w:color="auto" w:fill="auto"/>
            <w:vAlign w:val="center"/>
            <w:hideMark/>
          </w:tcPr>
          <w:p w14:paraId="36053D8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216D1A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07559BE" w14:textId="269011E0"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68AD9C85" w14:textId="77777777" w:rsidTr="00A869CB">
        <w:trPr>
          <w:trHeight w:val="710"/>
        </w:trPr>
        <w:tc>
          <w:tcPr>
            <w:tcW w:w="3160" w:type="dxa"/>
            <w:shd w:val="clear" w:color="auto" w:fill="auto"/>
            <w:vAlign w:val="center"/>
            <w:hideMark/>
          </w:tcPr>
          <w:p w14:paraId="4214E7D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Line label for source of equation right side</w:t>
            </w:r>
          </w:p>
        </w:tc>
        <w:tc>
          <w:tcPr>
            <w:tcW w:w="3040" w:type="dxa"/>
            <w:shd w:val="clear" w:color="auto" w:fill="auto"/>
            <w:vAlign w:val="center"/>
            <w:hideMark/>
          </w:tcPr>
          <w:p w14:paraId="37103E3D" w14:textId="0BED48B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_VALUE2CALCLABEL</w:t>
            </w:r>
          </w:p>
        </w:tc>
        <w:tc>
          <w:tcPr>
            <w:tcW w:w="1200" w:type="dxa"/>
            <w:shd w:val="clear" w:color="auto" w:fill="auto"/>
            <w:vAlign w:val="center"/>
            <w:hideMark/>
          </w:tcPr>
          <w:p w14:paraId="0530770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F537C0C"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30CAA1CA" w14:textId="7E1660AA"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75A87A4C" w14:textId="77777777" w:rsidTr="008C3CBD">
        <w:trPr>
          <w:trHeight w:val="450"/>
        </w:trPr>
        <w:tc>
          <w:tcPr>
            <w:tcW w:w="3160" w:type="dxa"/>
            <w:shd w:val="clear" w:color="auto" w:fill="auto"/>
            <w:vAlign w:val="center"/>
            <w:hideMark/>
          </w:tcPr>
          <w:p w14:paraId="675A87D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 for source of equation left side</w:t>
            </w:r>
          </w:p>
        </w:tc>
        <w:tc>
          <w:tcPr>
            <w:tcW w:w="3040" w:type="dxa"/>
            <w:shd w:val="clear" w:color="auto" w:fill="auto"/>
            <w:vAlign w:val="center"/>
            <w:hideMark/>
          </w:tcPr>
          <w:p w14:paraId="171AF231" w14:textId="3BBBF57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_VALUE1COL</w:t>
            </w:r>
          </w:p>
        </w:tc>
        <w:tc>
          <w:tcPr>
            <w:tcW w:w="1200" w:type="dxa"/>
            <w:shd w:val="clear" w:color="auto" w:fill="auto"/>
            <w:vAlign w:val="center"/>
            <w:hideMark/>
          </w:tcPr>
          <w:p w14:paraId="7FCA118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060F25B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E267D7A" w14:textId="3B874881"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6C0AE403" w14:textId="77777777" w:rsidTr="008C3CBD">
        <w:trPr>
          <w:trHeight w:val="450"/>
        </w:trPr>
        <w:tc>
          <w:tcPr>
            <w:tcW w:w="3160" w:type="dxa"/>
            <w:shd w:val="clear" w:color="auto" w:fill="auto"/>
            <w:vAlign w:val="center"/>
            <w:hideMark/>
          </w:tcPr>
          <w:p w14:paraId="5B68B2A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Column for source of equation right side</w:t>
            </w:r>
          </w:p>
        </w:tc>
        <w:tc>
          <w:tcPr>
            <w:tcW w:w="3040" w:type="dxa"/>
            <w:shd w:val="clear" w:color="auto" w:fill="auto"/>
            <w:vAlign w:val="center"/>
            <w:hideMark/>
          </w:tcPr>
          <w:p w14:paraId="5A9B03BD" w14:textId="1ADB505E"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_VALUE2COL</w:t>
            </w:r>
          </w:p>
        </w:tc>
        <w:tc>
          <w:tcPr>
            <w:tcW w:w="1200" w:type="dxa"/>
            <w:shd w:val="clear" w:color="auto" w:fill="auto"/>
            <w:vAlign w:val="center"/>
            <w:hideMark/>
          </w:tcPr>
          <w:p w14:paraId="07EB5DA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Number(</w:t>
            </w:r>
            <w:proofErr w:type="gramEnd"/>
            <w:r w:rsidRPr="00E35FC6">
              <w:rPr>
                <w:rFonts w:ascii="Calibri" w:eastAsia="Times New Roman" w:hAnsi="Calibri" w:cs="Times New Roman"/>
                <w:b/>
                <w:bCs/>
                <w:color w:val="000000"/>
                <w:sz w:val="16"/>
                <w:szCs w:val="16"/>
              </w:rPr>
              <w:t>2,0)</w:t>
            </w:r>
          </w:p>
        </w:tc>
        <w:tc>
          <w:tcPr>
            <w:tcW w:w="2340" w:type="dxa"/>
            <w:shd w:val="clear" w:color="auto" w:fill="auto"/>
            <w:vAlign w:val="center"/>
            <w:hideMark/>
          </w:tcPr>
          <w:p w14:paraId="6B748A0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70E06836" w14:textId="4FF54252"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6DB4F6E1" w14:textId="77777777" w:rsidTr="00A869CB">
        <w:trPr>
          <w:trHeight w:val="512"/>
        </w:trPr>
        <w:tc>
          <w:tcPr>
            <w:tcW w:w="3160" w:type="dxa"/>
            <w:shd w:val="clear" w:color="auto" w:fill="auto"/>
            <w:vAlign w:val="center"/>
            <w:hideMark/>
          </w:tcPr>
          <w:p w14:paraId="78DA45C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Negate results of expression</w:t>
            </w:r>
          </w:p>
        </w:tc>
        <w:tc>
          <w:tcPr>
            <w:tcW w:w="3040" w:type="dxa"/>
            <w:shd w:val="clear" w:color="auto" w:fill="auto"/>
            <w:vAlign w:val="center"/>
            <w:hideMark/>
          </w:tcPr>
          <w:p w14:paraId="68B45C94" w14:textId="083CD334"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_NEGATEEXPRESSION</w:t>
            </w:r>
          </w:p>
        </w:tc>
        <w:tc>
          <w:tcPr>
            <w:tcW w:w="1200" w:type="dxa"/>
            <w:shd w:val="clear" w:color="auto" w:fill="auto"/>
            <w:vAlign w:val="center"/>
            <w:hideMark/>
          </w:tcPr>
          <w:p w14:paraId="6A507FE4"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Checkbox</w:t>
            </w:r>
          </w:p>
        </w:tc>
        <w:tc>
          <w:tcPr>
            <w:tcW w:w="2340" w:type="dxa"/>
            <w:shd w:val="clear" w:color="auto" w:fill="auto"/>
            <w:vAlign w:val="center"/>
            <w:hideMark/>
          </w:tcPr>
          <w:p w14:paraId="2D473DC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211996A5" w14:textId="0EFE2C3E"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0A63A4B3" w14:textId="77777777" w:rsidTr="00A869CB">
        <w:trPr>
          <w:trHeight w:val="710"/>
        </w:trPr>
        <w:tc>
          <w:tcPr>
            <w:tcW w:w="3160" w:type="dxa"/>
            <w:shd w:val="clear" w:color="auto" w:fill="auto"/>
            <w:vAlign w:val="center"/>
            <w:hideMark/>
          </w:tcPr>
          <w:p w14:paraId="527005C1"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First label for external data exported from this line</w:t>
            </w:r>
          </w:p>
        </w:tc>
        <w:tc>
          <w:tcPr>
            <w:tcW w:w="3040" w:type="dxa"/>
            <w:shd w:val="clear" w:color="auto" w:fill="auto"/>
            <w:vAlign w:val="center"/>
            <w:hideMark/>
          </w:tcPr>
          <w:p w14:paraId="2E99AC3C" w14:textId="4CD4903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_EXPORTLABEL1</w:t>
            </w:r>
          </w:p>
        </w:tc>
        <w:tc>
          <w:tcPr>
            <w:tcW w:w="1200" w:type="dxa"/>
            <w:shd w:val="clear" w:color="auto" w:fill="auto"/>
            <w:vAlign w:val="center"/>
            <w:hideMark/>
          </w:tcPr>
          <w:p w14:paraId="58713B9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B07AF6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40E0C7F4" w14:textId="06099B7F"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4DC28EA9" w14:textId="77777777" w:rsidTr="008C3CBD">
        <w:trPr>
          <w:trHeight w:val="450"/>
        </w:trPr>
        <w:tc>
          <w:tcPr>
            <w:tcW w:w="3160" w:type="dxa"/>
            <w:shd w:val="clear" w:color="auto" w:fill="auto"/>
            <w:vAlign w:val="center"/>
            <w:hideMark/>
          </w:tcPr>
          <w:p w14:paraId="2BB21E5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Second label for external data exported from this line</w:t>
            </w:r>
          </w:p>
        </w:tc>
        <w:tc>
          <w:tcPr>
            <w:tcW w:w="3040" w:type="dxa"/>
            <w:shd w:val="clear" w:color="auto" w:fill="auto"/>
            <w:vAlign w:val="center"/>
            <w:hideMark/>
          </w:tcPr>
          <w:p w14:paraId="6B4231F0" w14:textId="4FC520ED"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_EXPORTLABEL2</w:t>
            </w:r>
          </w:p>
        </w:tc>
        <w:tc>
          <w:tcPr>
            <w:tcW w:w="1200" w:type="dxa"/>
            <w:shd w:val="clear" w:color="auto" w:fill="auto"/>
            <w:vAlign w:val="center"/>
            <w:hideMark/>
          </w:tcPr>
          <w:p w14:paraId="6582B19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1E38276"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7010C0D5" w14:textId="399F0D29"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02C46116" w14:textId="77777777" w:rsidTr="008C3CBD">
        <w:trPr>
          <w:trHeight w:val="450"/>
        </w:trPr>
        <w:tc>
          <w:tcPr>
            <w:tcW w:w="3160" w:type="dxa"/>
            <w:shd w:val="clear" w:color="auto" w:fill="auto"/>
            <w:vAlign w:val="center"/>
            <w:hideMark/>
          </w:tcPr>
          <w:p w14:paraId="3BE7B6C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Third label for external data exported from this line</w:t>
            </w:r>
          </w:p>
        </w:tc>
        <w:tc>
          <w:tcPr>
            <w:tcW w:w="3040" w:type="dxa"/>
            <w:shd w:val="clear" w:color="auto" w:fill="auto"/>
            <w:vAlign w:val="center"/>
            <w:hideMark/>
          </w:tcPr>
          <w:p w14:paraId="435C7BF0" w14:textId="187ABA18"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_EXPORTLABEL3</w:t>
            </w:r>
          </w:p>
        </w:tc>
        <w:tc>
          <w:tcPr>
            <w:tcW w:w="1200" w:type="dxa"/>
            <w:shd w:val="clear" w:color="auto" w:fill="auto"/>
            <w:vAlign w:val="center"/>
            <w:hideMark/>
          </w:tcPr>
          <w:p w14:paraId="4E0B792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932EA1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214C2F6E" w14:textId="25C8B650"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43D6928D" w14:textId="77777777" w:rsidTr="008C3CBD">
        <w:trPr>
          <w:trHeight w:val="450"/>
        </w:trPr>
        <w:tc>
          <w:tcPr>
            <w:tcW w:w="3160" w:type="dxa"/>
            <w:shd w:val="clear" w:color="auto" w:fill="auto"/>
            <w:vAlign w:val="center"/>
            <w:hideMark/>
          </w:tcPr>
          <w:p w14:paraId="42CD3F77"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lastRenderedPageBreak/>
              <w:t>Fourth label for external data exported from this line</w:t>
            </w:r>
          </w:p>
        </w:tc>
        <w:tc>
          <w:tcPr>
            <w:tcW w:w="3040" w:type="dxa"/>
            <w:shd w:val="clear" w:color="auto" w:fill="auto"/>
            <w:vAlign w:val="center"/>
            <w:hideMark/>
          </w:tcPr>
          <w:p w14:paraId="57089418" w14:textId="04D9829C"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_EXPORTLABEL4</w:t>
            </w:r>
          </w:p>
        </w:tc>
        <w:tc>
          <w:tcPr>
            <w:tcW w:w="1200" w:type="dxa"/>
            <w:shd w:val="clear" w:color="auto" w:fill="auto"/>
            <w:vAlign w:val="center"/>
            <w:hideMark/>
          </w:tcPr>
          <w:p w14:paraId="7F2641B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9B42A59"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FC997F0" w14:textId="2006DB6E"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3A3506A" w14:textId="77777777" w:rsidTr="008C3CBD">
        <w:trPr>
          <w:trHeight w:val="450"/>
        </w:trPr>
        <w:tc>
          <w:tcPr>
            <w:tcW w:w="3160" w:type="dxa"/>
            <w:shd w:val="clear" w:color="auto" w:fill="auto"/>
            <w:vAlign w:val="center"/>
            <w:hideMark/>
          </w:tcPr>
          <w:p w14:paraId="19C10630"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Fifth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1D17268C" w14:textId="62CDA153"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_EXPORTLABEL5</w:t>
            </w:r>
          </w:p>
        </w:tc>
        <w:tc>
          <w:tcPr>
            <w:tcW w:w="1200" w:type="dxa"/>
            <w:shd w:val="clear" w:color="auto" w:fill="auto"/>
            <w:vAlign w:val="center"/>
            <w:hideMark/>
          </w:tcPr>
          <w:p w14:paraId="1C2E8AC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408F87F4"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5D5F7F4B" w14:textId="421CBF90"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18B426C" w14:textId="77777777" w:rsidTr="008C3CBD">
        <w:trPr>
          <w:trHeight w:val="450"/>
        </w:trPr>
        <w:tc>
          <w:tcPr>
            <w:tcW w:w="3160" w:type="dxa"/>
            <w:shd w:val="clear" w:color="auto" w:fill="auto"/>
            <w:vAlign w:val="center"/>
            <w:hideMark/>
          </w:tcPr>
          <w:p w14:paraId="1B50C921"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Sixth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0540A992" w14:textId="433C972B"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_EXPORTLABEL6</w:t>
            </w:r>
          </w:p>
        </w:tc>
        <w:tc>
          <w:tcPr>
            <w:tcW w:w="1200" w:type="dxa"/>
            <w:shd w:val="clear" w:color="auto" w:fill="auto"/>
            <w:vAlign w:val="center"/>
            <w:hideMark/>
          </w:tcPr>
          <w:p w14:paraId="1CB5EA7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9F048A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621EC57D" w14:textId="63EDBE6B"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7381593" w14:textId="77777777" w:rsidTr="008C3CBD">
        <w:trPr>
          <w:trHeight w:val="450"/>
        </w:trPr>
        <w:tc>
          <w:tcPr>
            <w:tcW w:w="3160" w:type="dxa"/>
            <w:shd w:val="clear" w:color="auto" w:fill="auto"/>
            <w:vAlign w:val="center"/>
            <w:hideMark/>
          </w:tcPr>
          <w:p w14:paraId="6680064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Seventh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587E5C03" w14:textId="42DEB4F1"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_EXPORTLABEL7</w:t>
            </w:r>
          </w:p>
        </w:tc>
        <w:tc>
          <w:tcPr>
            <w:tcW w:w="1200" w:type="dxa"/>
            <w:shd w:val="clear" w:color="auto" w:fill="auto"/>
            <w:vAlign w:val="center"/>
            <w:hideMark/>
          </w:tcPr>
          <w:p w14:paraId="029CC71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538E9BB0"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20F7A315" w14:textId="32AEF72C"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8545629" w14:textId="77777777" w:rsidTr="008C3CBD">
        <w:trPr>
          <w:trHeight w:val="450"/>
        </w:trPr>
        <w:tc>
          <w:tcPr>
            <w:tcW w:w="3160" w:type="dxa"/>
            <w:shd w:val="clear" w:color="auto" w:fill="auto"/>
            <w:vAlign w:val="center"/>
            <w:hideMark/>
          </w:tcPr>
          <w:p w14:paraId="1DA0840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Eighth  label</w:t>
            </w:r>
            <w:proofErr w:type="gramEnd"/>
            <w:r w:rsidRPr="00E35FC6">
              <w:rPr>
                <w:rFonts w:ascii="Calibri" w:eastAsia="Times New Roman" w:hAnsi="Calibri" w:cs="Times New Roman"/>
                <w:b/>
                <w:bCs/>
                <w:color w:val="000000"/>
                <w:sz w:val="16"/>
                <w:szCs w:val="16"/>
              </w:rPr>
              <w:t xml:space="preserve"> for external data exported from this line</w:t>
            </w:r>
          </w:p>
        </w:tc>
        <w:tc>
          <w:tcPr>
            <w:tcW w:w="3040" w:type="dxa"/>
            <w:shd w:val="clear" w:color="auto" w:fill="auto"/>
            <w:vAlign w:val="center"/>
            <w:hideMark/>
          </w:tcPr>
          <w:p w14:paraId="31F65318" w14:textId="3EF68898"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_EXPORTLABEL8</w:t>
            </w:r>
          </w:p>
        </w:tc>
        <w:tc>
          <w:tcPr>
            <w:tcW w:w="1200" w:type="dxa"/>
            <w:shd w:val="clear" w:color="auto" w:fill="auto"/>
            <w:vAlign w:val="center"/>
            <w:hideMark/>
          </w:tcPr>
          <w:p w14:paraId="51DE82EE"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051BBA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3A99C62C" w14:textId="7D4D26D3"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115FFEE" w14:textId="77777777" w:rsidTr="00A869CB">
        <w:trPr>
          <w:trHeight w:val="620"/>
        </w:trPr>
        <w:tc>
          <w:tcPr>
            <w:tcW w:w="3160" w:type="dxa"/>
            <w:shd w:val="clear" w:color="auto" w:fill="auto"/>
            <w:vAlign w:val="center"/>
            <w:hideMark/>
          </w:tcPr>
          <w:p w14:paraId="167A240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First label to be matched to a GLFSTMPLT3_EXPORTLABEL </w:t>
            </w:r>
          </w:p>
        </w:tc>
        <w:tc>
          <w:tcPr>
            <w:tcW w:w="3040" w:type="dxa"/>
            <w:shd w:val="clear" w:color="auto" w:fill="auto"/>
            <w:vAlign w:val="center"/>
            <w:hideMark/>
          </w:tcPr>
          <w:p w14:paraId="66C434A5" w14:textId="2BEBA94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_COLEXPORTLABEL1</w:t>
            </w:r>
          </w:p>
        </w:tc>
        <w:tc>
          <w:tcPr>
            <w:tcW w:w="1200" w:type="dxa"/>
            <w:shd w:val="clear" w:color="auto" w:fill="auto"/>
            <w:vAlign w:val="center"/>
            <w:hideMark/>
          </w:tcPr>
          <w:p w14:paraId="10248891"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6497E85B"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32B9E86A" w14:textId="4B5B160B" w:rsidR="003E64B8" w:rsidRPr="00E35FC6" w:rsidRDefault="003E64B8" w:rsidP="008C3CBD">
            <w:pPr>
              <w:spacing w:after="0" w:line="240" w:lineRule="auto"/>
              <w:rPr>
                <w:rFonts w:ascii="Calibri" w:eastAsia="Times New Roman" w:hAnsi="Calibri" w:cs="Times New Roman"/>
                <w:b/>
                <w:bCs/>
                <w:color w:val="000000"/>
                <w:sz w:val="16"/>
                <w:szCs w:val="16"/>
              </w:rPr>
            </w:pPr>
          </w:p>
        </w:tc>
      </w:tr>
      <w:tr w:rsidR="003E64B8" w:rsidRPr="00E35FC6" w14:paraId="1AF67BD4" w14:textId="77777777" w:rsidTr="008C3CBD">
        <w:trPr>
          <w:trHeight w:val="450"/>
        </w:trPr>
        <w:tc>
          <w:tcPr>
            <w:tcW w:w="3160" w:type="dxa"/>
            <w:shd w:val="clear" w:color="auto" w:fill="auto"/>
            <w:vAlign w:val="center"/>
            <w:hideMark/>
          </w:tcPr>
          <w:p w14:paraId="640803A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Second label to be matched to a GLFSTMPLT3_EXPORTLABEL </w:t>
            </w:r>
          </w:p>
        </w:tc>
        <w:tc>
          <w:tcPr>
            <w:tcW w:w="3040" w:type="dxa"/>
            <w:shd w:val="clear" w:color="auto" w:fill="auto"/>
            <w:vAlign w:val="center"/>
            <w:hideMark/>
          </w:tcPr>
          <w:p w14:paraId="22804435" w14:textId="47D16FD5"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_COLEXPORTLABEL2</w:t>
            </w:r>
          </w:p>
        </w:tc>
        <w:tc>
          <w:tcPr>
            <w:tcW w:w="1200" w:type="dxa"/>
            <w:shd w:val="clear" w:color="auto" w:fill="auto"/>
            <w:vAlign w:val="center"/>
            <w:hideMark/>
          </w:tcPr>
          <w:p w14:paraId="2DC55D60"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079C0797"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7DBEBEC" w14:textId="00697C0B"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0F49F80" w14:textId="77777777" w:rsidTr="008C3CBD">
        <w:trPr>
          <w:trHeight w:val="450"/>
        </w:trPr>
        <w:tc>
          <w:tcPr>
            <w:tcW w:w="3160" w:type="dxa"/>
            <w:shd w:val="clear" w:color="auto" w:fill="auto"/>
            <w:vAlign w:val="center"/>
            <w:hideMark/>
          </w:tcPr>
          <w:p w14:paraId="7CF9253D"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Third label to be matched to a GLFSTMPLT3_EXPORTLABEL </w:t>
            </w:r>
          </w:p>
        </w:tc>
        <w:tc>
          <w:tcPr>
            <w:tcW w:w="3040" w:type="dxa"/>
            <w:shd w:val="clear" w:color="auto" w:fill="auto"/>
            <w:vAlign w:val="center"/>
            <w:hideMark/>
          </w:tcPr>
          <w:p w14:paraId="7D16A252" w14:textId="06B62DAB"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_COLEXPORTLABEL3</w:t>
            </w:r>
          </w:p>
        </w:tc>
        <w:tc>
          <w:tcPr>
            <w:tcW w:w="1200" w:type="dxa"/>
            <w:shd w:val="clear" w:color="auto" w:fill="auto"/>
            <w:vAlign w:val="center"/>
            <w:hideMark/>
          </w:tcPr>
          <w:p w14:paraId="685E2C15"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FCE0B0D"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1E8AE15E" w14:textId="69C84F84"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5491D972" w14:textId="77777777" w:rsidTr="008C3CBD">
        <w:trPr>
          <w:trHeight w:val="450"/>
        </w:trPr>
        <w:tc>
          <w:tcPr>
            <w:tcW w:w="3160" w:type="dxa"/>
            <w:shd w:val="clear" w:color="auto" w:fill="auto"/>
            <w:vAlign w:val="center"/>
            <w:hideMark/>
          </w:tcPr>
          <w:p w14:paraId="5397CEDC"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Fourth label to be matched to a GLFSTMPLT3_EXPORTLABEL </w:t>
            </w:r>
          </w:p>
        </w:tc>
        <w:tc>
          <w:tcPr>
            <w:tcW w:w="3040" w:type="dxa"/>
            <w:shd w:val="clear" w:color="auto" w:fill="auto"/>
            <w:vAlign w:val="center"/>
            <w:hideMark/>
          </w:tcPr>
          <w:p w14:paraId="01E7B434" w14:textId="1FCB1FF9"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_COLEXPORTLABEL4</w:t>
            </w:r>
          </w:p>
        </w:tc>
        <w:tc>
          <w:tcPr>
            <w:tcW w:w="1200" w:type="dxa"/>
            <w:shd w:val="clear" w:color="auto" w:fill="auto"/>
            <w:vAlign w:val="center"/>
            <w:hideMark/>
          </w:tcPr>
          <w:p w14:paraId="30F8E00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56B7E5D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67F8F312" w14:textId="449F6A86"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7F5DE9A2" w14:textId="77777777" w:rsidTr="008C3CBD">
        <w:trPr>
          <w:trHeight w:val="450"/>
        </w:trPr>
        <w:tc>
          <w:tcPr>
            <w:tcW w:w="3160" w:type="dxa"/>
            <w:shd w:val="clear" w:color="auto" w:fill="auto"/>
            <w:vAlign w:val="center"/>
            <w:hideMark/>
          </w:tcPr>
          <w:p w14:paraId="7A4FD76E"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Fifth label to be matched to a GLFSTMPLT3_EXPORTLABEL </w:t>
            </w:r>
          </w:p>
        </w:tc>
        <w:tc>
          <w:tcPr>
            <w:tcW w:w="3040" w:type="dxa"/>
            <w:shd w:val="clear" w:color="auto" w:fill="auto"/>
            <w:vAlign w:val="center"/>
            <w:hideMark/>
          </w:tcPr>
          <w:p w14:paraId="6408A22D" w14:textId="7691ADB9"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_COLEXPORTLABEL5</w:t>
            </w:r>
          </w:p>
        </w:tc>
        <w:tc>
          <w:tcPr>
            <w:tcW w:w="1200" w:type="dxa"/>
            <w:shd w:val="clear" w:color="auto" w:fill="auto"/>
            <w:vAlign w:val="center"/>
            <w:hideMark/>
          </w:tcPr>
          <w:p w14:paraId="3A428512"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24F7CC85"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516DE102" w14:textId="32C66A4D"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236AB54A" w14:textId="77777777" w:rsidTr="008C3CBD">
        <w:trPr>
          <w:trHeight w:val="450"/>
        </w:trPr>
        <w:tc>
          <w:tcPr>
            <w:tcW w:w="3160" w:type="dxa"/>
            <w:shd w:val="clear" w:color="auto" w:fill="auto"/>
            <w:vAlign w:val="center"/>
            <w:hideMark/>
          </w:tcPr>
          <w:p w14:paraId="50D8D8DF"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Sixth label to be matched to a GLFSTMPLT3_EXPORTLABEL </w:t>
            </w:r>
          </w:p>
        </w:tc>
        <w:tc>
          <w:tcPr>
            <w:tcW w:w="3040" w:type="dxa"/>
            <w:shd w:val="clear" w:color="auto" w:fill="auto"/>
            <w:vAlign w:val="center"/>
            <w:hideMark/>
          </w:tcPr>
          <w:p w14:paraId="2A04C7F1" w14:textId="4A463FEA"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_COLEXPORTLABEL6</w:t>
            </w:r>
          </w:p>
        </w:tc>
        <w:tc>
          <w:tcPr>
            <w:tcW w:w="1200" w:type="dxa"/>
            <w:shd w:val="clear" w:color="auto" w:fill="auto"/>
            <w:vAlign w:val="center"/>
            <w:hideMark/>
          </w:tcPr>
          <w:p w14:paraId="147735BB"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3C54FDDB"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239B99DF" w14:textId="00E8DABA"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8FA031B" w14:textId="77777777" w:rsidTr="008C3CBD">
        <w:trPr>
          <w:trHeight w:val="450"/>
        </w:trPr>
        <w:tc>
          <w:tcPr>
            <w:tcW w:w="3160" w:type="dxa"/>
            <w:shd w:val="clear" w:color="auto" w:fill="auto"/>
            <w:vAlign w:val="center"/>
            <w:hideMark/>
          </w:tcPr>
          <w:p w14:paraId="4FB990FA"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Seventh label to be matched to a GLFSTMPLT3_EXPORTLABEL </w:t>
            </w:r>
          </w:p>
        </w:tc>
        <w:tc>
          <w:tcPr>
            <w:tcW w:w="3040" w:type="dxa"/>
            <w:shd w:val="clear" w:color="auto" w:fill="auto"/>
            <w:vAlign w:val="center"/>
            <w:hideMark/>
          </w:tcPr>
          <w:p w14:paraId="1CFBB066" w14:textId="10F384BF"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_COLEXPORTLABEL7</w:t>
            </w:r>
          </w:p>
        </w:tc>
        <w:tc>
          <w:tcPr>
            <w:tcW w:w="1200" w:type="dxa"/>
            <w:shd w:val="clear" w:color="auto" w:fill="auto"/>
            <w:vAlign w:val="center"/>
            <w:hideMark/>
          </w:tcPr>
          <w:p w14:paraId="7EAAE9E8"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7DDC539A"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0880318F" w14:textId="001BC161"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r w:rsidR="003E64B8" w:rsidRPr="00E35FC6" w14:paraId="3AF40B85" w14:textId="77777777" w:rsidTr="008C3CBD">
        <w:trPr>
          <w:trHeight w:val="450"/>
        </w:trPr>
        <w:tc>
          <w:tcPr>
            <w:tcW w:w="3160" w:type="dxa"/>
            <w:shd w:val="clear" w:color="auto" w:fill="auto"/>
            <w:vAlign w:val="center"/>
            <w:hideMark/>
          </w:tcPr>
          <w:p w14:paraId="6A55F993"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r w:rsidRPr="00E35FC6">
              <w:rPr>
                <w:rFonts w:ascii="Calibri" w:eastAsia="Times New Roman" w:hAnsi="Calibri" w:cs="Times New Roman"/>
                <w:b/>
                <w:bCs/>
                <w:color w:val="000000"/>
                <w:sz w:val="16"/>
                <w:szCs w:val="16"/>
              </w:rPr>
              <w:t xml:space="preserve">Eighth label to be matched to a GLFSTMPLT3_EXPORTLABEL </w:t>
            </w:r>
          </w:p>
        </w:tc>
        <w:tc>
          <w:tcPr>
            <w:tcW w:w="3040" w:type="dxa"/>
            <w:shd w:val="clear" w:color="auto" w:fill="auto"/>
            <w:vAlign w:val="center"/>
            <w:hideMark/>
          </w:tcPr>
          <w:p w14:paraId="7F546346" w14:textId="71A392E6" w:rsidR="003E64B8" w:rsidRPr="00E35FC6" w:rsidRDefault="00190FF7"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TEMPTMPLT4</w:t>
            </w:r>
            <w:r w:rsidR="003E64B8" w:rsidRPr="00E35FC6">
              <w:rPr>
                <w:rFonts w:ascii="Calibri" w:eastAsia="Times New Roman" w:hAnsi="Calibri" w:cs="Times New Roman"/>
                <w:b/>
                <w:bCs/>
                <w:color w:val="000000"/>
                <w:sz w:val="16"/>
                <w:szCs w:val="16"/>
              </w:rPr>
              <w:t>_COLEXPORTLABEL8</w:t>
            </w:r>
          </w:p>
        </w:tc>
        <w:tc>
          <w:tcPr>
            <w:tcW w:w="1200" w:type="dxa"/>
            <w:shd w:val="clear" w:color="auto" w:fill="auto"/>
            <w:vAlign w:val="center"/>
            <w:hideMark/>
          </w:tcPr>
          <w:p w14:paraId="637183B1" w14:textId="77777777" w:rsidR="003E64B8" w:rsidRPr="00E35FC6" w:rsidRDefault="003E64B8" w:rsidP="008C3CBD">
            <w:pPr>
              <w:spacing w:after="0" w:line="240" w:lineRule="auto"/>
              <w:jc w:val="center"/>
              <w:rPr>
                <w:rFonts w:ascii="Calibri" w:eastAsia="Times New Roman" w:hAnsi="Calibri" w:cs="Times New Roman"/>
                <w:b/>
                <w:bCs/>
                <w:color w:val="000000"/>
                <w:sz w:val="16"/>
                <w:szCs w:val="16"/>
              </w:rPr>
            </w:pPr>
            <w:proofErr w:type="gramStart"/>
            <w:r w:rsidRPr="00E35FC6">
              <w:rPr>
                <w:rFonts w:ascii="Calibri" w:eastAsia="Times New Roman" w:hAnsi="Calibri" w:cs="Times New Roman"/>
                <w:b/>
                <w:bCs/>
                <w:color w:val="000000"/>
                <w:sz w:val="16"/>
                <w:szCs w:val="16"/>
              </w:rPr>
              <w:t>Text(</w:t>
            </w:r>
            <w:proofErr w:type="gramEnd"/>
            <w:r w:rsidRPr="00E35FC6">
              <w:rPr>
                <w:rFonts w:ascii="Calibri" w:eastAsia="Times New Roman" w:hAnsi="Calibri" w:cs="Times New Roman"/>
                <w:b/>
                <w:bCs/>
                <w:color w:val="000000"/>
                <w:sz w:val="16"/>
                <w:szCs w:val="16"/>
              </w:rPr>
              <w:t>50)</w:t>
            </w:r>
          </w:p>
        </w:tc>
        <w:tc>
          <w:tcPr>
            <w:tcW w:w="2340" w:type="dxa"/>
            <w:shd w:val="clear" w:color="auto" w:fill="auto"/>
            <w:vAlign w:val="center"/>
            <w:hideMark/>
          </w:tcPr>
          <w:p w14:paraId="14D60288" w14:textId="77777777" w:rsidR="003E64B8" w:rsidRPr="00300A81" w:rsidRDefault="003E64B8" w:rsidP="008C3CBD">
            <w:pPr>
              <w:spacing w:after="0" w:line="240" w:lineRule="auto"/>
              <w:jc w:val="center"/>
              <w:rPr>
                <w:rFonts w:ascii="Calibri" w:eastAsia="Times New Roman" w:hAnsi="Calibri" w:cs="Times New Roman"/>
                <w:b/>
                <w:bCs/>
                <w:i/>
                <w:color w:val="000000"/>
                <w:sz w:val="16"/>
                <w:szCs w:val="16"/>
              </w:rPr>
            </w:pPr>
            <w:r w:rsidRPr="00300A81">
              <w:rPr>
                <w:rFonts w:ascii="Calibri" w:eastAsia="Times New Roman" w:hAnsi="Calibri" w:cs="Times New Roman"/>
                <w:b/>
                <w:bCs/>
                <w:i/>
                <w:color w:val="000000"/>
                <w:sz w:val="16"/>
                <w:szCs w:val="16"/>
              </w:rPr>
              <w:t>-</w:t>
            </w:r>
          </w:p>
        </w:tc>
        <w:tc>
          <w:tcPr>
            <w:tcW w:w="5600" w:type="dxa"/>
            <w:shd w:val="clear" w:color="auto" w:fill="auto"/>
            <w:vAlign w:val="center"/>
          </w:tcPr>
          <w:p w14:paraId="712BDE17" w14:textId="43D6555F" w:rsidR="003E64B8" w:rsidRPr="00E35FC6" w:rsidRDefault="003E64B8" w:rsidP="008C3CBD">
            <w:pPr>
              <w:spacing w:after="0" w:line="240" w:lineRule="auto"/>
              <w:jc w:val="center"/>
              <w:rPr>
                <w:rFonts w:ascii="Calibri" w:eastAsia="Times New Roman" w:hAnsi="Calibri" w:cs="Times New Roman"/>
                <w:b/>
                <w:bCs/>
                <w:color w:val="000000"/>
                <w:sz w:val="16"/>
                <w:szCs w:val="16"/>
              </w:rPr>
            </w:pPr>
          </w:p>
        </w:tc>
      </w:tr>
    </w:tbl>
    <w:p w14:paraId="50EA843A" w14:textId="70B139B1" w:rsidR="005C1E5D" w:rsidRDefault="005C1E5D" w:rsidP="005C1E5D">
      <w:pPr>
        <w:spacing w:after="0" w:line="240" w:lineRule="auto"/>
        <w:rPr>
          <w:b/>
          <w:i/>
          <w:sz w:val="16"/>
          <w:szCs w:val="16"/>
        </w:rPr>
      </w:pPr>
      <w:r>
        <w:rPr>
          <w:i/>
          <w:sz w:val="16"/>
          <w:szCs w:val="16"/>
        </w:rPr>
        <w:t>Table 1</w:t>
      </w:r>
      <w:r w:rsidR="00554A55">
        <w:rPr>
          <w:i/>
          <w:sz w:val="16"/>
          <w:szCs w:val="16"/>
        </w:rPr>
        <w:t>6</w:t>
      </w:r>
      <w:r>
        <w:rPr>
          <w:i/>
          <w:sz w:val="16"/>
          <w:szCs w:val="16"/>
        </w:rPr>
        <w:t xml:space="preserve"> – </w:t>
      </w:r>
      <w:r w:rsidRPr="00013888">
        <w:rPr>
          <w:b/>
          <w:i/>
          <w:sz w:val="16"/>
          <w:szCs w:val="16"/>
        </w:rPr>
        <w:t>T</w:t>
      </w:r>
      <w:r>
        <w:rPr>
          <w:b/>
          <w:i/>
          <w:sz w:val="16"/>
          <w:szCs w:val="16"/>
        </w:rPr>
        <w:t>EMPTMPLT</w:t>
      </w:r>
      <w:r w:rsidR="00554A55">
        <w:rPr>
          <w:b/>
          <w:i/>
          <w:sz w:val="16"/>
          <w:szCs w:val="16"/>
        </w:rPr>
        <w:t>4</w:t>
      </w:r>
    </w:p>
    <w:p w14:paraId="4FDF8175" w14:textId="41B947F9" w:rsidR="00300A81" w:rsidRDefault="00300A81">
      <w:r>
        <w:br w:type="page"/>
      </w:r>
    </w:p>
    <w:p w14:paraId="65298071" w14:textId="4F202EF0" w:rsidR="005C1E5D" w:rsidRDefault="005C1E5D" w:rsidP="005C1E5D">
      <w:pPr>
        <w:spacing w:after="0" w:line="240" w:lineRule="auto"/>
      </w:pPr>
      <w:r w:rsidRPr="00600F05">
        <w:lastRenderedPageBreak/>
        <w:t xml:space="preserve">Table </w:t>
      </w:r>
      <w:r>
        <w:rPr>
          <w:b/>
        </w:rPr>
        <w:t xml:space="preserve">TEMPTMPLT5 </w:t>
      </w:r>
      <w:r>
        <w:t xml:space="preserve">– </w:t>
      </w:r>
      <w:r w:rsidRPr="0069565E">
        <w:t>Temporary version of</w:t>
      </w:r>
      <w:r w:rsidRPr="0069565E">
        <w:rPr>
          <w:b/>
        </w:rPr>
        <w:t xml:space="preserve"> GLFSTMPLT5 </w:t>
      </w:r>
      <w:r>
        <w:t>– statement line calculation detail.</w:t>
      </w:r>
    </w:p>
    <w:p w14:paraId="70E7C34A" w14:textId="4ADB3638" w:rsidR="005C1E5D" w:rsidRDefault="005C1E5D" w:rsidP="005C1E5D">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8C3CBD" w:rsidRPr="00BD2872" w14:paraId="49E8732D" w14:textId="77777777" w:rsidTr="008C3CBD">
        <w:trPr>
          <w:trHeight w:val="300"/>
          <w:tblHeader/>
        </w:trPr>
        <w:tc>
          <w:tcPr>
            <w:tcW w:w="3160" w:type="dxa"/>
            <w:shd w:val="clear" w:color="000000" w:fill="A9D08E"/>
            <w:vAlign w:val="center"/>
            <w:hideMark/>
          </w:tcPr>
          <w:p w14:paraId="13FEEF2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62A30F8"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0BA56699"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635DC084"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1EAF65FE"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Meaning / comment</w:t>
            </w:r>
          </w:p>
        </w:tc>
      </w:tr>
      <w:tr w:rsidR="008C3CBD" w:rsidRPr="00BD2872" w14:paraId="516EABD3" w14:textId="77777777" w:rsidTr="008C3CBD">
        <w:trPr>
          <w:trHeight w:val="450"/>
        </w:trPr>
        <w:tc>
          <w:tcPr>
            <w:tcW w:w="3160" w:type="dxa"/>
            <w:shd w:val="clear" w:color="auto" w:fill="auto"/>
            <w:vAlign w:val="center"/>
            <w:hideMark/>
          </w:tcPr>
          <w:p w14:paraId="75975E22"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4B0347EB" w14:textId="7E28C146"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8C3CBD">
              <w:rPr>
                <w:rFonts w:ascii="Calibri" w:eastAsia="Times New Roman" w:hAnsi="Calibri" w:cs="Times New Roman"/>
                <w:b/>
                <w:bCs/>
                <w:color w:val="FF0000"/>
                <w:sz w:val="16"/>
                <w:szCs w:val="16"/>
              </w:rPr>
              <w:t>TEMPTMPLT5_GLFSTMPLT4</w:t>
            </w:r>
          </w:p>
        </w:tc>
        <w:tc>
          <w:tcPr>
            <w:tcW w:w="1200" w:type="dxa"/>
            <w:shd w:val="clear" w:color="auto" w:fill="auto"/>
            <w:vAlign w:val="center"/>
            <w:hideMark/>
          </w:tcPr>
          <w:p w14:paraId="57EAEF17"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Master/detail to GLFSTMPLT4</w:t>
            </w:r>
          </w:p>
        </w:tc>
        <w:tc>
          <w:tcPr>
            <w:tcW w:w="2340" w:type="dxa"/>
            <w:shd w:val="clear" w:color="auto" w:fill="auto"/>
            <w:vAlign w:val="center"/>
            <w:hideMark/>
          </w:tcPr>
          <w:p w14:paraId="6AE334B2"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29698DB9" w14:textId="6F877A48"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5</w:t>
            </w:r>
            <w:r w:rsidRPr="000E1B0D">
              <w:rPr>
                <w:rFonts w:ascii="Calibri" w:eastAsia="Times New Roman" w:hAnsi="Calibri" w:cs="Times New Roman"/>
                <w:b/>
                <w:bCs/>
                <w:color w:val="FF0000"/>
                <w:sz w:val="16"/>
                <w:szCs w:val="16"/>
              </w:rPr>
              <w:t>.</w:t>
            </w:r>
          </w:p>
        </w:tc>
      </w:tr>
      <w:tr w:rsidR="008C3CBD" w:rsidRPr="00BD2872" w14:paraId="7ACFF2FF" w14:textId="77777777" w:rsidTr="008C3CBD">
        <w:trPr>
          <w:trHeight w:val="900"/>
        </w:trPr>
        <w:tc>
          <w:tcPr>
            <w:tcW w:w="3160" w:type="dxa"/>
            <w:shd w:val="clear" w:color="auto" w:fill="auto"/>
            <w:vAlign w:val="center"/>
            <w:hideMark/>
          </w:tcPr>
          <w:p w14:paraId="1DC2B1A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Subline sequence #</w:t>
            </w:r>
          </w:p>
        </w:tc>
        <w:tc>
          <w:tcPr>
            <w:tcW w:w="3040" w:type="dxa"/>
            <w:shd w:val="clear" w:color="auto" w:fill="auto"/>
            <w:vAlign w:val="center"/>
            <w:hideMark/>
          </w:tcPr>
          <w:p w14:paraId="5125C14F" w14:textId="33B3A593"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_LINESEQ</w:t>
            </w:r>
          </w:p>
        </w:tc>
        <w:tc>
          <w:tcPr>
            <w:tcW w:w="1200" w:type="dxa"/>
            <w:shd w:val="clear" w:color="auto" w:fill="auto"/>
            <w:vAlign w:val="center"/>
            <w:hideMark/>
          </w:tcPr>
          <w:p w14:paraId="3075E0A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Number(</w:t>
            </w:r>
            <w:proofErr w:type="gramEnd"/>
            <w:r w:rsidRPr="00BD2872">
              <w:rPr>
                <w:rFonts w:ascii="Calibri" w:eastAsia="Times New Roman" w:hAnsi="Calibri" w:cs="Times New Roman"/>
                <w:b/>
                <w:bCs/>
                <w:color w:val="000000"/>
                <w:sz w:val="16"/>
                <w:szCs w:val="16"/>
              </w:rPr>
              <w:t>4,0)</w:t>
            </w:r>
          </w:p>
        </w:tc>
        <w:tc>
          <w:tcPr>
            <w:tcW w:w="2340" w:type="dxa"/>
            <w:shd w:val="clear" w:color="auto" w:fill="auto"/>
            <w:vAlign w:val="center"/>
            <w:hideMark/>
          </w:tcPr>
          <w:p w14:paraId="3537F7D4"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&gt; 0</w:t>
            </w:r>
          </w:p>
        </w:tc>
        <w:tc>
          <w:tcPr>
            <w:tcW w:w="5600" w:type="dxa"/>
            <w:shd w:val="clear" w:color="auto" w:fill="auto"/>
            <w:vAlign w:val="center"/>
          </w:tcPr>
          <w:p w14:paraId="3F2B4A58" w14:textId="30D00341"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4550DCE6" w14:textId="77777777" w:rsidTr="00A869CB">
        <w:trPr>
          <w:trHeight w:val="512"/>
        </w:trPr>
        <w:tc>
          <w:tcPr>
            <w:tcW w:w="3160" w:type="dxa"/>
            <w:vMerge w:val="restart"/>
            <w:shd w:val="clear" w:color="auto" w:fill="auto"/>
            <w:vAlign w:val="center"/>
            <w:hideMark/>
          </w:tcPr>
          <w:p w14:paraId="16AA297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Subline command</w:t>
            </w:r>
          </w:p>
        </w:tc>
        <w:tc>
          <w:tcPr>
            <w:tcW w:w="3040" w:type="dxa"/>
            <w:vMerge w:val="restart"/>
            <w:shd w:val="clear" w:color="auto" w:fill="auto"/>
            <w:vAlign w:val="center"/>
            <w:hideMark/>
          </w:tcPr>
          <w:p w14:paraId="19053B0F" w14:textId="32A12BEE"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_COMMAND</w:t>
            </w:r>
          </w:p>
        </w:tc>
        <w:tc>
          <w:tcPr>
            <w:tcW w:w="1200" w:type="dxa"/>
            <w:vMerge w:val="restart"/>
            <w:shd w:val="clear" w:color="auto" w:fill="auto"/>
            <w:vAlign w:val="center"/>
            <w:hideMark/>
          </w:tcPr>
          <w:p w14:paraId="78B761D9"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Picklist</w:t>
            </w:r>
          </w:p>
        </w:tc>
        <w:tc>
          <w:tcPr>
            <w:tcW w:w="2340" w:type="dxa"/>
            <w:shd w:val="clear" w:color="auto" w:fill="auto"/>
            <w:vAlign w:val="center"/>
            <w:hideMark/>
          </w:tcPr>
          <w:p w14:paraId="2E31B2E6"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Comment</w:t>
            </w:r>
          </w:p>
        </w:tc>
        <w:tc>
          <w:tcPr>
            <w:tcW w:w="5600" w:type="dxa"/>
            <w:shd w:val="clear" w:color="auto" w:fill="auto"/>
            <w:vAlign w:val="center"/>
          </w:tcPr>
          <w:p w14:paraId="43A8FF24" w14:textId="3719A34A"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14F0BDD9" w14:textId="77777777" w:rsidTr="008C3CBD">
        <w:trPr>
          <w:trHeight w:val="450"/>
        </w:trPr>
        <w:tc>
          <w:tcPr>
            <w:tcW w:w="3160" w:type="dxa"/>
            <w:vMerge/>
            <w:vAlign w:val="center"/>
            <w:hideMark/>
          </w:tcPr>
          <w:p w14:paraId="4A372EB5"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207B6B6"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CF93F9B"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109EED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an account</w:t>
            </w:r>
          </w:p>
        </w:tc>
        <w:tc>
          <w:tcPr>
            <w:tcW w:w="5600" w:type="dxa"/>
            <w:shd w:val="clear" w:color="auto" w:fill="auto"/>
            <w:vAlign w:val="center"/>
          </w:tcPr>
          <w:p w14:paraId="351C2CD5" w14:textId="6D9A1D14"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33C59FD7" w14:textId="77777777" w:rsidTr="008C3CBD">
        <w:trPr>
          <w:trHeight w:val="450"/>
        </w:trPr>
        <w:tc>
          <w:tcPr>
            <w:tcW w:w="3160" w:type="dxa"/>
            <w:vMerge/>
            <w:vAlign w:val="center"/>
            <w:hideMark/>
          </w:tcPr>
          <w:p w14:paraId="72AFF8D5"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3E9FCC3"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2292A892"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6F59B9CF"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an account</w:t>
            </w:r>
          </w:p>
        </w:tc>
        <w:tc>
          <w:tcPr>
            <w:tcW w:w="5600" w:type="dxa"/>
            <w:shd w:val="clear" w:color="auto" w:fill="auto"/>
            <w:vAlign w:val="center"/>
          </w:tcPr>
          <w:p w14:paraId="603A330F" w14:textId="4C5A883E"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28514E8C" w14:textId="77777777" w:rsidTr="008C3CBD">
        <w:trPr>
          <w:trHeight w:val="450"/>
        </w:trPr>
        <w:tc>
          <w:tcPr>
            <w:tcW w:w="3160" w:type="dxa"/>
            <w:vMerge/>
            <w:vAlign w:val="center"/>
            <w:hideMark/>
          </w:tcPr>
          <w:p w14:paraId="3F91C955"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6E58DA1"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F774BD4"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EA4E4E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an account range</w:t>
            </w:r>
          </w:p>
        </w:tc>
        <w:tc>
          <w:tcPr>
            <w:tcW w:w="5600" w:type="dxa"/>
            <w:shd w:val="clear" w:color="auto" w:fill="auto"/>
            <w:vAlign w:val="center"/>
          </w:tcPr>
          <w:p w14:paraId="76EE2012" w14:textId="482995A7"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6F90B70E" w14:textId="77777777" w:rsidTr="008C3CBD">
        <w:trPr>
          <w:trHeight w:val="450"/>
        </w:trPr>
        <w:tc>
          <w:tcPr>
            <w:tcW w:w="3160" w:type="dxa"/>
            <w:vMerge/>
            <w:vAlign w:val="center"/>
            <w:hideMark/>
          </w:tcPr>
          <w:p w14:paraId="523F1C03"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A22800C"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89727D8"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9E0815A"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an account range</w:t>
            </w:r>
          </w:p>
        </w:tc>
        <w:tc>
          <w:tcPr>
            <w:tcW w:w="5600" w:type="dxa"/>
            <w:shd w:val="clear" w:color="auto" w:fill="auto"/>
            <w:vAlign w:val="center"/>
          </w:tcPr>
          <w:p w14:paraId="14CF4B84" w14:textId="7E5F0D6B"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0F8FAD69" w14:textId="77777777" w:rsidTr="00A869CB">
        <w:trPr>
          <w:trHeight w:val="485"/>
        </w:trPr>
        <w:tc>
          <w:tcPr>
            <w:tcW w:w="3160" w:type="dxa"/>
            <w:vMerge/>
            <w:vAlign w:val="center"/>
            <w:hideMark/>
          </w:tcPr>
          <w:p w14:paraId="1DCB8574"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23CB863D"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1E9967E"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93F52CB"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Invoke a predefined subline group</w:t>
            </w:r>
          </w:p>
        </w:tc>
        <w:tc>
          <w:tcPr>
            <w:tcW w:w="5600" w:type="dxa"/>
            <w:shd w:val="clear" w:color="auto" w:fill="auto"/>
            <w:vAlign w:val="center"/>
          </w:tcPr>
          <w:p w14:paraId="5D57E241" w14:textId="1F92B557"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1BED143C" w14:textId="77777777" w:rsidTr="008C3CBD">
        <w:trPr>
          <w:trHeight w:val="450"/>
        </w:trPr>
        <w:tc>
          <w:tcPr>
            <w:tcW w:w="3160" w:type="dxa"/>
            <w:vMerge/>
            <w:vAlign w:val="center"/>
            <w:hideMark/>
          </w:tcPr>
          <w:p w14:paraId="15FC47CD"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A5B2EDC"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72167EA"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079C6C7B"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labeled line</w:t>
            </w:r>
          </w:p>
        </w:tc>
        <w:tc>
          <w:tcPr>
            <w:tcW w:w="5600" w:type="dxa"/>
            <w:shd w:val="clear" w:color="auto" w:fill="auto"/>
            <w:vAlign w:val="center"/>
          </w:tcPr>
          <w:p w14:paraId="16FA5073" w14:textId="5A437AA2"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0020410C" w14:textId="77777777" w:rsidTr="008C3CBD">
        <w:trPr>
          <w:trHeight w:val="450"/>
        </w:trPr>
        <w:tc>
          <w:tcPr>
            <w:tcW w:w="3160" w:type="dxa"/>
            <w:vMerge/>
            <w:vAlign w:val="center"/>
            <w:hideMark/>
          </w:tcPr>
          <w:p w14:paraId="712E0E12"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EDEC54C"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343B8B9"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281248F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labeled line</w:t>
            </w:r>
          </w:p>
        </w:tc>
        <w:tc>
          <w:tcPr>
            <w:tcW w:w="5600" w:type="dxa"/>
            <w:shd w:val="clear" w:color="auto" w:fill="auto"/>
            <w:vAlign w:val="center"/>
          </w:tcPr>
          <w:p w14:paraId="608597DF" w14:textId="69C4833F"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0549186F" w14:textId="77777777" w:rsidTr="008C3CBD">
        <w:trPr>
          <w:trHeight w:val="450"/>
        </w:trPr>
        <w:tc>
          <w:tcPr>
            <w:tcW w:w="3160" w:type="dxa"/>
            <w:vMerge/>
            <w:vAlign w:val="center"/>
            <w:hideMark/>
          </w:tcPr>
          <w:p w14:paraId="706C2693"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010BE9B"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D6D0312"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A1B9D4F"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Multiply by labeled line</w:t>
            </w:r>
          </w:p>
        </w:tc>
        <w:tc>
          <w:tcPr>
            <w:tcW w:w="5600" w:type="dxa"/>
            <w:shd w:val="clear" w:color="auto" w:fill="auto"/>
            <w:vAlign w:val="center"/>
          </w:tcPr>
          <w:p w14:paraId="106ECA07" w14:textId="32EC0565"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39D456F7" w14:textId="77777777" w:rsidTr="008C3CBD">
        <w:trPr>
          <w:trHeight w:val="450"/>
        </w:trPr>
        <w:tc>
          <w:tcPr>
            <w:tcW w:w="3160" w:type="dxa"/>
            <w:vMerge/>
            <w:vAlign w:val="center"/>
            <w:hideMark/>
          </w:tcPr>
          <w:p w14:paraId="603AFC0A"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1E401CB"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3325B3BF"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86D688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Divide by labeled line</w:t>
            </w:r>
          </w:p>
        </w:tc>
        <w:tc>
          <w:tcPr>
            <w:tcW w:w="5600" w:type="dxa"/>
            <w:shd w:val="clear" w:color="auto" w:fill="auto"/>
            <w:vAlign w:val="center"/>
          </w:tcPr>
          <w:p w14:paraId="2850AB9C" w14:textId="2397B0AF"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6697B0C9" w14:textId="77777777" w:rsidTr="008C3CBD">
        <w:trPr>
          <w:trHeight w:val="450"/>
        </w:trPr>
        <w:tc>
          <w:tcPr>
            <w:tcW w:w="3160" w:type="dxa"/>
            <w:vMerge/>
            <w:vAlign w:val="center"/>
            <w:hideMark/>
          </w:tcPr>
          <w:p w14:paraId="22190CA9"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6077B73"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817AC43"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1F387D1A"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Add imported data</w:t>
            </w:r>
          </w:p>
        </w:tc>
        <w:tc>
          <w:tcPr>
            <w:tcW w:w="5600" w:type="dxa"/>
            <w:shd w:val="clear" w:color="auto" w:fill="auto"/>
            <w:vAlign w:val="center"/>
          </w:tcPr>
          <w:p w14:paraId="55242476" w14:textId="0D61FDDF"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5FB68F50" w14:textId="77777777" w:rsidTr="008C3CBD">
        <w:trPr>
          <w:trHeight w:val="450"/>
        </w:trPr>
        <w:tc>
          <w:tcPr>
            <w:tcW w:w="3160" w:type="dxa"/>
            <w:vMerge/>
            <w:vAlign w:val="center"/>
            <w:hideMark/>
          </w:tcPr>
          <w:p w14:paraId="6465FAC4"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75212B0"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62A3A97A"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3BA9885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Subtract imported data</w:t>
            </w:r>
          </w:p>
        </w:tc>
        <w:tc>
          <w:tcPr>
            <w:tcW w:w="5600" w:type="dxa"/>
            <w:shd w:val="clear" w:color="auto" w:fill="auto"/>
            <w:vAlign w:val="center"/>
          </w:tcPr>
          <w:p w14:paraId="71E0FF7F" w14:textId="035514C1"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4028FCE2" w14:textId="77777777" w:rsidTr="008C3CBD">
        <w:trPr>
          <w:trHeight w:val="450"/>
        </w:trPr>
        <w:tc>
          <w:tcPr>
            <w:tcW w:w="3160" w:type="dxa"/>
            <w:vMerge/>
            <w:vAlign w:val="center"/>
            <w:hideMark/>
          </w:tcPr>
          <w:p w14:paraId="79A4EAB8"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46CD7BF2"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418CA5B"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617DDE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Multiply by imported data</w:t>
            </w:r>
          </w:p>
        </w:tc>
        <w:tc>
          <w:tcPr>
            <w:tcW w:w="5600" w:type="dxa"/>
            <w:shd w:val="clear" w:color="auto" w:fill="auto"/>
            <w:vAlign w:val="center"/>
          </w:tcPr>
          <w:p w14:paraId="6CA990E8" w14:textId="7209E130"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58F6F81B" w14:textId="77777777" w:rsidTr="008C3CBD">
        <w:trPr>
          <w:trHeight w:val="450"/>
        </w:trPr>
        <w:tc>
          <w:tcPr>
            <w:tcW w:w="3160" w:type="dxa"/>
            <w:vMerge/>
            <w:vAlign w:val="center"/>
            <w:hideMark/>
          </w:tcPr>
          <w:p w14:paraId="7F7A3374"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0E14E2AD"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5248D24D" w14:textId="77777777" w:rsidR="008C3CBD" w:rsidRPr="00BD2872" w:rsidRDefault="008C3CBD" w:rsidP="008C3CBD">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4EB8AA70"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Divide by imported data</w:t>
            </w:r>
          </w:p>
        </w:tc>
        <w:tc>
          <w:tcPr>
            <w:tcW w:w="5600" w:type="dxa"/>
            <w:shd w:val="clear" w:color="auto" w:fill="auto"/>
            <w:vAlign w:val="center"/>
          </w:tcPr>
          <w:p w14:paraId="1D6F7C0E" w14:textId="0010EDAC"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025A040C" w14:textId="77777777" w:rsidTr="008C3CBD">
        <w:trPr>
          <w:trHeight w:val="675"/>
        </w:trPr>
        <w:tc>
          <w:tcPr>
            <w:tcW w:w="3160" w:type="dxa"/>
            <w:shd w:val="clear" w:color="auto" w:fill="auto"/>
            <w:vAlign w:val="center"/>
            <w:hideMark/>
          </w:tcPr>
          <w:p w14:paraId="6AE08731"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lastRenderedPageBreak/>
              <w:t>Start of account range</w:t>
            </w:r>
          </w:p>
        </w:tc>
        <w:tc>
          <w:tcPr>
            <w:tcW w:w="3040" w:type="dxa"/>
            <w:shd w:val="clear" w:color="auto" w:fill="auto"/>
            <w:vAlign w:val="center"/>
            <w:hideMark/>
          </w:tcPr>
          <w:p w14:paraId="42AF4A0D" w14:textId="5F68ED34"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_RANGESTART</w:t>
            </w:r>
          </w:p>
        </w:tc>
        <w:tc>
          <w:tcPr>
            <w:tcW w:w="1200" w:type="dxa"/>
            <w:shd w:val="clear" w:color="auto" w:fill="auto"/>
            <w:vAlign w:val="center"/>
            <w:hideMark/>
          </w:tcPr>
          <w:p w14:paraId="59B8BA40"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30)</w:t>
            </w:r>
          </w:p>
        </w:tc>
        <w:tc>
          <w:tcPr>
            <w:tcW w:w="2340" w:type="dxa"/>
            <w:shd w:val="clear" w:color="auto" w:fill="auto"/>
            <w:vAlign w:val="center"/>
            <w:hideMark/>
          </w:tcPr>
          <w:p w14:paraId="1ECE07D0"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tcPr>
          <w:p w14:paraId="610E72E1" w14:textId="247A9403"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6F98B945" w14:textId="77777777" w:rsidTr="008C3CBD">
        <w:trPr>
          <w:trHeight w:val="675"/>
        </w:trPr>
        <w:tc>
          <w:tcPr>
            <w:tcW w:w="3160" w:type="dxa"/>
            <w:shd w:val="clear" w:color="auto" w:fill="auto"/>
            <w:vAlign w:val="center"/>
            <w:hideMark/>
          </w:tcPr>
          <w:p w14:paraId="5259FFD3"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End of account range</w:t>
            </w:r>
          </w:p>
        </w:tc>
        <w:tc>
          <w:tcPr>
            <w:tcW w:w="3040" w:type="dxa"/>
            <w:shd w:val="clear" w:color="auto" w:fill="auto"/>
            <w:vAlign w:val="center"/>
            <w:hideMark/>
          </w:tcPr>
          <w:p w14:paraId="61B815B9" w14:textId="3D4E6AF5"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_RANGEEND</w:t>
            </w:r>
          </w:p>
        </w:tc>
        <w:tc>
          <w:tcPr>
            <w:tcW w:w="1200" w:type="dxa"/>
            <w:shd w:val="clear" w:color="auto" w:fill="auto"/>
            <w:vAlign w:val="center"/>
            <w:hideMark/>
          </w:tcPr>
          <w:p w14:paraId="6E264367"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30)</w:t>
            </w:r>
          </w:p>
        </w:tc>
        <w:tc>
          <w:tcPr>
            <w:tcW w:w="2340" w:type="dxa"/>
            <w:shd w:val="clear" w:color="auto" w:fill="auto"/>
            <w:vAlign w:val="center"/>
            <w:hideMark/>
          </w:tcPr>
          <w:p w14:paraId="4CF4C785"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&gt;= GLFSTMPLT5_RANGESTART</w:t>
            </w:r>
          </w:p>
        </w:tc>
        <w:tc>
          <w:tcPr>
            <w:tcW w:w="5600" w:type="dxa"/>
            <w:shd w:val="clear" w:color="auto" w:fill="auto"/>
            <w:vAlign w:val="center"/>
          </w:tcPr>
          <w:p w14:paraId="659711F4" w14:textId="0D8CF73C"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1FE42070" w14:textId="77777777" w:rsidTr="008C3CBD">
        <w:trPr>
          <w:trHeight w:val="675"/>
        </w:trPr>
        <w:tc>
          <w:tcPr>
            <w:tcW w:w="3160" w:type="dxa"/>
            <w:shd w:val="clear" w:color="auto" w:fill="auto"/>
            <w:vAlign w:val="center"/>
            <w:hideMark/>
          </w:tcPr>
          <w:p w14:paraId="51088107"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Company for accounts</w:t>
            </w:r>
          </w:p>
        </w:tc>
        <w:tc>
          <w:tcPr>
            <w:tcW w:w="3040" w:type="dxa"/>
            <w:shd w:val="clear" w:color="auto" w:fill="auto"/>
            <w:vAlign w:val="center"/>
            <w:hideMark/>
          </w:tcPr>
          <w:p w14:paraId="4E4AD836" w14:textId="16B4519D" w:rsidR="008C3CBD" w:rsidRPr="008C3CBD" w:rsidRDefault="008C3CBD" w:rsidP="008C3CBD">
            <w:pPr>
              <w:spacing w:after="0" w:line="240" w:lineRule="auto"/>
              <w:jc w:val="center"/>
              <w:rPr>
                <w:rFonts w:ascii="Calibri" w:eastAsia="Times New Roman" w:hAnsi="Calibri" w:cs="Times New Roman"/>
                <w:b/>
                <w:bCs/>
                <w:color w:val="FF0000"/>
                <w:sz w:val="16"/>
                <w:szCs w:val="16"/>
              </w:rPr>
            </w:pPr>
            <w:r w:rsidRPr="008C3CBD">
              <w:rPr>
                <w:rFonts w:ascii="Calibri" w:eastAsia="Times New Roman" w:hAnsi="Calibri" w:cs="Times New Roman"/>
                <w:b/>
                <w:bCs/>
                <w:color w:val="FF0000"/>
                <w:sz w:val="16"/>
                <w:szCs w:val="16"/>
              </w:rPr>
              <w:t>TEMPTMPLT5_CMPNO</w:t>
            </w:r>
          </w:p>
        </w:tc>
        <w:tc>
          <w:tcPr>
            <w:tcW w:w="1200" w:type="dxa"/>
            <w:shd w:val="clear" w:color="auto" w:fill="auto"/>
            <w:vAlign w:val="center"/>
            <w:hideMark/>
          </w:tcPr>
          <w:p w14:paraId="28557453"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715C4C6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Must be the reporting company or a subsidiary of the reporting company</w:t>
            </w:r>
          </w:p>
        </w:tc>
        <w:tc>
          <w:tcPr>
            <w:tcW w:w="5600" w:type="dxa"/>
            <w:shd w:val="clear" w:color="auto" w:fill="auto"/>
            <w:vAlign w:val="center"/>
            <w:hideMark/>
          </w:tcPr>
          <w:p w14:paraId="7CECB4E1" w14:textId="0AE16453"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5</w:t>
            </w:r>
            <w:r w:rsidRPr="000E1B0D">
              <w:rPr>
                <w:rFonts w:ascii="Calibri" w:eastAsia="Times New Roman" w:hAnsi="Calibri" w:cs="Times New Roman"/>
                <w:b/>
                <w:bCs/>
                <w:color w:val="FF0000"/>
                <w:sz w:val="16"/>
                <w:szCs w:val="16"/>
              </w:rPr>
              <w:t>.</w:t>
            </w:r>
          </w:p>
        </w:tc>
      </w:tr>
      <w:tr w:rsidR="008C3CBD" w:rsidRPr="00BD2872" w14:paraId="5145DEF4" w14:textId="77777777" w:rsidTr="008C3CBD">
        <w:trPr>
          <w:trHeight w:val="675"/>
        </w:trPr>
        <w:tc>
          <w:tcPr>
            <w:tcW w:w="3160" w:type="dxa"/>
            <w:shd w:val="clear" w:color="auto" w:fill="auto"/>
            <w:vAlign w:val="center"/>
            <w:hideMark/>
          </w:tcPr>
          <w:p w14:paraId="0DBD368B"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Account number</w:t>
            </w:r>
          </w:p>
        </w:tc>
        <w:tc>
          <w:tcPr>
            <w:tcW w:w="3040" w:type="dxa"/>
            <w:shd w:val="clear" w:color="auto" w:fill="auto"/>
            <w:vAlign w:val="center"/>
            <w:hideMark/>
          </w:tcPr>
          <w:p w14:paraId="2EE21B69" w14:textId="10DAEFA1" w:rsidR="008C3CBD" w:rsidRPr="008C3CBD" w:rsidRDefault="008C3CBD" w:rsidP="008C3CBD">
            <w:pPr>
              <w:spacing w:after="0" w:line="240" w:lineRule="auto"/>
              <w:jc w:val="center"/>
              <w:rPr>
                <w:rFonts w:ascii="Calibri" w:eastAsia="Times New Roman" w:hAnsi="Calibri" w:cs="Times New Roman"/>
                <w:b/>
                <w:bCs/>
                <w:color w:val="FF0000"/>
                <w:sz w:val="16"/>
                <w:szCs w:val="16"/>
              </w:rPr>
            </w:pPr>
            <w:r w:rsidRPr="008C3CBD">
              <w:rPr>
                <w:rFonts w:ascii="Calibri" w:eastAsia="Times New Roman" w:hAnsi="Calibri" w:cs="Times New Roman"/>
                <w:b/>
                <w:bCs/>
                <w:color w:val="FF0000"/>
                <w:sz w:val="16"/>
                <w:szCs w:val="16"/>
              </w:rPr>
              <w:t>TEMPTMPLT5_GLACCT</w:t>
            </w:r>
          </w:p>
        </w:tc>
        <w:tc>
          <w:tcPr>
            <w:tcW w:w="1200" w:type="dxa"/>
            <w:shd w:val="clear" w:color="auto" w:fill="auto"/>
            <w:vAlign w:val="center"/>
            <w:hideMark/>
          </w:tcPr>
          <w:p w14:paraId="3342455D"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GLACCT</w:t>
            </w:r>
          </w:p>
        </w:tc>
        <w:tc>
          <w:tcPr>
            <w:tcW w:w="2340" w:type="dxa"/>
            <w:shd w:val="clear" w:color="auto" w:fill="auto"/>
            <w:vAlign w:val="center"/>
            <w:hideMark/>
          </w:tcPr>
          <w:p w14:paraId="106BDFC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157554E0" w14:textId="1451119E"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5</w:t>
            </w:r>
            <w:r w:rsidRPr="000E1B0D">
              <w:rPr>
                <w:rFonts w:ascii="Calibri" w:eastAsia="Times New Roman" w:hAnsi="Calibri" w:cs="Times New Roman"/>
                <w:b/>
                <w:bCs/>
                <w:color w:val="FF0000"/>
                <w:sz w:val="16"/>
                <w:szCs w:val="16"/>
              </w:rPr>
              <w:t>.</w:t>
            </w:r>
          </w:p>
        </w:tc>
      </w:tr>
      <w:tr w:rsidR="008C3CBD" w:rsidRPr="00BD2872" w14:paraId="1D159360" w14:textId="77777777" w:rsidTr="00A869CB">
        <w:trPr>
          <w:trHeight w:val="530"/>
        </w:trPr>
        <w:tc>
          <w:tcPr>
            <w:tcW w:w="3160" w:type="dxa"/>
            <w:shd w:val="clear" w:color="auto" w:fill="auto"/>
            <w:vAlign w:val="center"/>
            <w:hideMark/>
          </w:tcPr>
          <w:p w14:paraId="00871EB8"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Label of line that is data source</w:t>
            </w:r>
          </w:p>
        </w:tc>
        <w:tc>
          <w:tcPr>
            <w:tcW w:w="3040" w:type="dxa"/>
            <w:shd w:val="clear" w:color="auto" w:fill="auto"/>
            <w:vAlign w:val="center"/>
            <w:hideMark/>
          </w:tcPr>
          <w:p w14:paraId="5AB237C8" w14:textId="05912CB8"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_SOURCELINE</w:t>
            </w:r>
          </w:p>
        </w:tc>
        <w:tc>
          <w:tcPr>
            <w:tcW w:w="1200" w:type="dxa"/>
            <w:shd w:val="clear" w:color="auto" w:fill="auto"/>
            <w:vAlign w:val="center"/>
            <w:hideMark/>
          </w:tcPr>
          <w:p w14:paraId="0212E3AE"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50)</w:t>
            </w:r>
          </w:p>
        </w:tc>
        <w:tc>
          <w:tcPr>
            <w:tcW w:w="2340" w:type="dxa"/>
            <w:shd w:val="clear" w:color="auto" w:fill="auto"/>
            <w:vAlign w:val="center"/>
            <w:hideMark/>
          </w:tcPr>
          <w:p w14:paraId="29B537FE"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tcPr>
          <w:p w14:paraId="2831E471" w14:textId="014FFAC7"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r w:rsidR="008C3CBD" w:rsidRPr="00BD2872" w14:paraId="23D7B0CA" w14:textId="77777777" w:rsidTr="008C3CBD">
        <w:trPr>
          <w:trHeight w:val="450"/>
        </w:trPr>
        <w:tc>
          <w:tcPr>
            <w:tcW w:w="3160" w:type="dxa"/>
            <w:shd w:val="clear" w:color="auto" w:fill="auto"/>
            <w:vAlign w:val="center"/>
            <w:hideMark/>
          </w:tcPr>
          <w:p w14:paraId="5FC398EC"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Invoke this group of predefined sublines</w:t>
            </w:r>
          </w:p>
        </w:tc>
        <w:tc>
          <w:tcPr>
            <w:tcW w:w="3040" w:type="dxa"/>
            <w:shd w:val="clear" w:color="auto" w:fill="auto"/>
            <w:vAlign w:val="center"/>
            <w:hideMark/>
          </w:tcPr>
          <w:p w14:paraId="6DCE87C6" w14:textId="73B9DFF6"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8C3CBD">
              <w:rPr>
                <w:rFonts w:ascii="Calibri" w:eastAsia="Times New Roman" w:hAnsi="Calibri" w:cs="Times New Roman"/>
                <w:b/>
                <w:bCs/>
                <w:color w:val="FF0000"/>
                <w:sz w:val="16"/>
                <w:szCs w:val="16"/>
              </w:rPr>
              <w:t>TEMPTMPLT5_GLFSTMPLT7</w:t>
            </w:r>
          </w:p>
        </w:tc>
        <w:tc>
          <w:tcPr>
            <w:tcW w:w="1200" w:type="dxa"/>
            <w:shd w:val="clear" w:color="auto" w:fill="auto"/>
            <w:vAlign w:val="center"/>
            <w:hideMark/>
          </w:tcPr>
          <w:p w14:paraId="273BA24E"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Lookup to GLFSTMPLT7</w:t>
            </w:r>
          </w:p>
        </w:tc>
        <w:tc>
          <w:tcPr>
            <w:tcW w:w="2340" w:type="dxa"/>
            <w:shd w:val="clear" w:color="auto" w:fill="auto"/>
            <w:vAlign w:val="center"/>
            <w:hideMark/>
          </w:tcPr>
          <w:p w14:paraId="35CE490D"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hideMark/>
          </w:tcPr>
          <w:p w14:paraId="45D552D6" w14:textId="538CB796"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5</w:t>
            </w:r>
            <w:r w:rsidRPr="000E1B0D">
              <w:rPr>
                <w:rFonts w:ascii="Calibri" w:eastAsia="Times New Roman" w:hAnsi="Calibri" w:cs="Times New Roman"/>
                <w:b/>
                <w:bCs/>
                <w:color w:val="FF0000"/>
                <w:sz w:val="16"/>
                <w:szCs w:val="16"/>
              </w:rPr>
              <w:t>.</w:t>
            </w:r>
          </w:p>
        </w:tc>
      </w:tr>
      <w:tr w:rsidR="008C3CBD" w:rsidRPr="00BD2872" w14:paraId="3CA5CA10" w14:textId="77777777" w:rsidTr="008C3CBD">
        <w:trPr>
          <w:trHeight w:val="300"/>
        </w:trPr>
        <w:tc>
          <w:tcPr>
            <w:tcW w:w="3160" w:type="dxa"/>
            <w:shd w:val="clear" w:color="auto" w:fill="auto"/>
            <w:vAlign w:val="center"/>
            <w:hideMark/>
          </w:tcPr>
          <w:p w14:paraId="24A5EF14"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Comment</w:t>
            </w:r>
          </w:p>
        </w:tc>
        <w:tc>
          <w:tcPr>
            <w:tcW w:w="3040" w:type="dxa"/>
            <w:shd w:val="clear" w:color="auto" w:fill="auto"/>
            <w:vAlign w:val="center"/>
            <w:hideMark/>
          </w:tcPr>
          <w:p w14:paraId="0CD1A6DD" w14:textId="1D057753"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TEMPTMPLT5</w:t>
            </w:r>
            <w:r w:rsidRPr="00BD2872">
              <w:rPr>
                <w:rFonts w:ascii="Calibri" w:eastAsia="Times New Roman" w:hAnsi="Calibri" w:cs="Times New Roman"/>
                <w:b/>
                <w:bCs/>
                <w:color w:val="000000"/>
                <w:sz w:val="16"/>
                <w:szCs w:val="16"/>
              </w:rPr>
              <w:t>_TEXT</w:t>
            </w:r>
          </w:p>
        </w:tc>
        <w:tc>
          <w:tcPr>
            <w:tcW w:w="1200" w:type="dxa"/>
            <w:shd w:val="clear" w:color="auto" w:fill="auto"/>
            <w:vAlign w:val="center"/>
            <w:hideMark/>
          </w:tcPr>
          <w:p w14:paraId="61FB2288"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proofErr w:type="gramStart"/>
            <w:r w:rsidRPr="00BD2872">
              <w:rPr>
                <w:rFonts w:ascii="Calibri" w:eastAsia="Times New Roman" w:hAnsi="Calibri" w:cs="Times New Roman"/>
                <w:b/>
                <w:bCs/>
                <w:color w:val="000000"/>
                <w:sz w:val="16"/>
                <w:szCs w:val="16"/>
              </w:rPr>
              <w:t>Text(</w:t>
            </w:r>
            <w:proofErr w:type="gramEnd"/>
            <w:r w:rsidRPr="00BD2872">
              <w:rPr>
                <w:rFonts w:ascii="Calibri" w:eastAsia="Times New Roman" w:hAnsi="Calibri" w:cs="Times New Roman"/>
                <w:b/>
                <w:bCs/>
                <w:color w:val="000000"/>
                <w:sz w:val="16"/>
                <w:szCs w:val="16"/>
              </w:rPr>
              <w:t>100)</w:t>
            </w:r>
          </w:p>
        </w:tc>
        <w:tc>
          <w:tcPr>
            <w:tcW w:w="2340" w:type="dxa"/>
            <w:shd w:val="clear" w:color="auto" w:fill="auto"/>
            <w:vAlign w:val="center"/>
            <w:hideMark/>
          </w:tcPr>
          <w:p w14:paraId="7A68A8B9" w14:textId="77777777" w:rsidR="008C3CBD" w:rsidRPr="00BD2872" w:rsidRDefault="008C3CBD" w:rsidP="008C3CBD">
            <w:pPr>
              <w:spacing w:after="0" w:line="240" w:lineRule="auto"/>
              <w:jc w:val="center"/>
              <w:rPr>
                <w:rFonts w:ascii="Calibri" w:eastAsia="Times New Roman" w:hAnsi="Calibri" w:cs="Times New Roman"/>
                <w:b/>
                <w:bCs/>
                <w:color w:val="000000"/>
                <w:sz w:val="16"/>
                <w:szCs w:val="16"/>
              </w:rPr>
            </w:pPr>
            <w:r w:rsidRPr="00BD2872">
              <w:rPr>
                <w:rFonts w:ascii="Calibri" w:eastAsia="Times New Roman" w:hAnsi="Calibri" w:cs="Times New Roman"/>
                <w:b/>
                <w:bCs/>
                <w:color w:val="000000"/>
                <w:sz w:val="16"/>
                <w:szCs w:val="16"/>
              </w:rPr>
              <w:t>-</w:t>
            </w:r>
          </w:p>
        </w:tc>
        <w:tc>
          <w:tcPr>
            <w:tcW w:w="5600" w:type="dxa"/>
            <w:shd w:val="clear" w:color="auto" w:fill="auto"/>
            <w:vAlign w:val="center"/>
          </w:tcPr>
          <w:p w14:paraId="1C1DC1F0" w14:textId="4AC17A4A" w:rsidR="008C3CBD" w:rsidRPr="00BD2872" w:rsidRDefault="008C3CBD" w:rsidP="008C3CBD">
            <w:pPr>
              <w:spacing w:after="0" w:line="240" w:lineRule="auto"/>
              <w:jc w:val="center"/>
              <w:rPr>
                <w:rFonts w:ascii="Calibri" w:eastAsia="Times New Roman" w:hAnsi="Calibri" w:cs="Times New Roman"/>
                <w:b/>
                <w:bCs/>
                <w:color w:val="000000"/>
                <w:sz w:val="16"/>
                <w:szCs w:val="16"/>
              </w:rPr>
            </w:pPr>
          </w:p>
        </w:tc>
      </w:tr>
    </w:tbl>
    <w:p w14:paraId="78E994F2" w14:textId="1588D161" w:rsidR="005C1E5D" w:rsidRDefault="005C1E5D" w:rsidP="005C1E5D">
      <w:pPr>
        <w:spacing w:after="0" w:line="240" w:lineRule="auto"/>
        <w:rPr>
          <w:b/>
          <w:i/>
          <w:sz w:val="16"/>
          <w:szCs w:val="16"/>
        </w:rPr>
      </w:pPr>
      <w:r>
        <w:rPr>
          <w:i/>
          <w:sz w:val="16"/>
          <w:szCs w:val="16"/>
        </w:rPr>
        <w:t>Table 1</w:t>
      </w:r>
      <w:r w:rsidR="00554A55">
        <w:rPr>
          <w:i/>
          <w:sz w:val="16"/>
          <w:szCs w:val="16"/>
        </w:rPr>
        <w:t>7</w:t>
      </w:r>
      <w:r>
        <w:rPr>
          <w:i/>
          <w:sz w:val="16"/>
          <w:szCs w:val="16"/>
        </w:rPr>
        <w:t xml:space="preserve"> – </w:t>
      </w:r>
      <w:r w:rsidRPr="00013888">
        <w:rPr>
          <w:b/>
          <w:i/>
          <w:sz w:val="16"/>
          <w:szCs w:val="16"/>
        </w:rPr>
        <w:t>T</w:t>
      </w:r>
      <w:r>
        <w:rPr>
          <w:b/>
          <w:i/>
          <w:sz w:val="16"/>
          <w:szCs w:val="16"/>
        </w:rPr>
        <w:t>EMPTMPLT</w:t>
      </w:r>
      <w:r w:rsidR="00554A55">
        <w:rPr>
          <w:b/>
          <w:i/>
          <w:sz w:val="16"/>
          <w:szCs w:val="16"/>
        </w:rPr>
        <w:t>5</w:t>
      </w:r>
    </w:p>
    <w:p w14:paraId="340403C6" w14:textId="2E592D41" w:rsidR="006F06E4" w:rsidRDefault="006F06E4">
      <w:r>
        <w:br w:type="page"/>
      </w:r>
    </w:p>
    <w:p w14:paraId="0431601F" w14:textId="5EEEC19C" w:rsidR="005C1E5D" w:rsidRPr="00FE2F88" w:rsidRDefault="005C1E5D" w:rsidP="005C1E5D">
      <w:pPr>
        <w:spacing w:after="0" w:line="240" w:lineRule="auto"/>
      </w:pPr>
      <w:r w:rsidRPr="00600F05">
        <w:lastRenderedPageBreak/>
        <w:t xml:space="preserve">Table </w:t>
      </w:r>
      <w:r>
        <w:rPr>
          <w:b/>
        </w:rPr>
        <w:t xml:space="preserve">TEMPTMPLT6 </w:t>
      </w:r>
      <w:r>
        <w:t xml:space="preserve">– </w:t>
      </w:r>
      <w:r w:rsidRPr="0069565E">
        <w:t xml:space="preserve">Temporary version of </w:t>
      </w:r>
      <w:r w:rsidRPr="0069565E">
        <w:rPr>
          <w:b/>
        </w:rPr>
        <w:t>GLFSTMPLT6</w:t>
      </w:r>
      <w:r>
        <w:t xml:space="preserve"> – external data.</w:t>
      </w:r>
    </w:p>
    <w:p w14:paraId="3AA27347" w14:textId="11ED65AC" w:rsidR="005C1E5D" w:rsidRDefault="005C1E5D" w:rsidP="005C1E5D">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3275A7" w:rsidRPr="00307828" w14:paraId="5F96F295" w14:textId="77777777" w:rsidTr="003952FC">
        <w:trPr>
          <w:trHeight w:val="300"/>
        </w:trPr>
        <w:tc>
          <w:tcPr>
            <w:tcW w:w="3160" w:type="dxa"/>
            <w:shd w:val="clear" w:color="000000" w:fill="A9D08E"/>
            <w:vAlign w:val="center"/>
            <w:hideMark/>
          </w:tcPr>
          <w:p w14:paraId="39A3FAF2"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62DEE26A"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1BA0E7CF"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06E9A7E0"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4CD9EE47"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Meaning / comment</w:t>
            </w:r>
          </w:p>
        </w:tc>
      </w:tr>
      <w:tr w:rsidR="003275A7" w:rsidRPr="00307828" w14:paraId="178BF0E8" w14:textId="77777777" w:rsidTr="003275A7">
        <w:trPr>
          <w:trHeight w:val="450"/>
        </w:trPr>
        <w:tc>
          <w:tcPr>
            <w:tcW w:w="3160" w:type="dxa"/>
            <w:shd w:val="clear" w:color="auto" w:fill="auto"/>
            <w:vAlign w:val="center"/>
            <w:hideMark/>
          </w:tcPr>
          <w:p w14:paraId="3CE52156"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Company</w:t>
            </w:r>
          </w:p>
        </w:tc>
        <w:tc>
          <w:tcPr>
            <w:tcW w:w="3040" w:type="dxa"/>
            <w:shd w:val="clear" w:color="auto" w:fill="auto"/>
            <w:vAlign w:val="center"/>
            <w:hideMark/>
          </w:tcPr>
          <w:p w14:paraId="3D3CA69A" w14:textId="2D732096"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275A7">
              <w:rPr>
                <w:rFonts w:ascii="Calibri" w:eastAsia="Times New Roman" w:hAnsi="Calibri" w:cs="Times New Roman"/>
                <w:b/>
                <w:bCs/>
                <w:color w:val="FF0000"/>
                <w:sz w:val="16"/>
                <w:szCs w:val="16"/>
              </w:rPr>
              <w:t>TEMPTMPLT6_CMPNO</w:t>
            </w:r>
          </w:p>
        </w:tc>
        <w:tc>
          <w:tcPr>
            <w:tcW w:w="1200" w:type="dxa"/>
            <w:shd w:val="clear" w:color="auto" w:fill="auto"/>
            <w:vAlign w:val="center"/>
            <w:hideMark/>
          </w:tcPr>
          <w:p w14:paraId="5AD02AED"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7F0B9CC9"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7B8AD14A" w14:textId="580B8FC6"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6</w:t>
            </w:r>
            <w:r w:rsidRPr="000E1B0D">
              <w:rPr>
                <w:rFonts w:ascii="Calibri" w:eastAsia="Times New Roman" w:hAnsi="Calibri" w:cs="Times New Roman"/>
                <w:b/>
                <w:bCs/>
                <w:color w:val="FF0000"/>
                <w:sz w:val="16"/>
                <w:szCs w:val="16"/>
              </w:rPr>
              <w:t>.</w:t>
            </w:r>
          </w:p>
        </w:tc>
      </w:tr>
      <w:tr w:rsidR="003275A7" w:rsidRPr="00307828" w14:paraId="1D7E0A2B" w14:textId="77777777" w:rsidTr="003275A7">
        <w:trPr>
          <w:trHeight w:val="300"/>
        </w:trPr>
        <w:tc>
          <w:tcPr>
            <w:tcW w:w="3160" w:type="dxa"/>
            <w:shd w:val="clear" w:color="auto" w:fill="auto"/>
            <w:vAlign w:val="center"/>
            <w:hideMark/>
          </w:tcPr>
          <w:p w14:paraId="6EA5B2D8"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External data label</w:t>
            </w:r>
          </w:p>
        </w:tc>
        <w:tc>
          <w:tcPr>
            <w:tcW w:w="3040" w:type="dxa"/>
            <w:shd w:val="clear" w:color="auto" w:fill="auto"/>
            <w:vAlign w:val="center"/>
            <w:hideMark/>
          </w:tcPr>
          <w:p w14:paraId="65CAFC02" w14:textId="78EF9165"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_LABEL</w:t>
            </w:r>
          </w:p>
        </w:tc>
        <w:tc>
          <w:tcPr>
            <w:tcW w:w="1200" w:type="dxa"/>
            <w:shd w:val="clear" w:color="auto" w:fill="auto"/>
            <w:vAlign w:val="center"/>
            <w:hideMark/>
          </w:tcPr>
          <w:p w14:paraId="3732B62A"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Text(</w:t>
            </w:r>
            <w:proofErr w:type="gramEnd"/>
            <w:r w:rsidRPr="00307828">
              <w:rPr>
                <w:rFonts w:ascii="Calibri" w:eastAsia="Times New Roman" w:hAnsi="Calibri" w:cs="Times New Roman"/>
                <w:b/>
                <w:bCs/>
                <w:color w:val="000000"/>
                <w:sz w:val="16"/>
                <w:szCs w:val="16"/>
              </w:rPr>
              <w:t>50)</w:t>
            </w:r>
          </w:p>
        </w:tc>
        <w:tc>
          <w:tcPr>
            <w:tcW w:w="2340" w:type="dxa"/>
            <w:shd w:val="clear" w:color="auto" w:fill="auto"/>
            <w:vAlign w:val="center"/>
            <w:hideMark/>
          </w:tcPr>
          <w:p w14:paraId="2F833024"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Not NULL</w:t>
            </w:r>
          </w:p>
        </w:tc>
        <w:tc>
          <w:tcPr>
            <w:tcW w:w="5600" w:type="dxa"/>
            <w:shd w:val="clear" w:color="auto" w:fill="auto"/>
            <w:vAlign w:val="center"/>
          </w:tcPr>
          <w:p w14:paraId="56DAA879" w14:textId="13CEB579"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r>
      <w:tr w:rsidR="003275A7" w:rsidRPr="00307828" w14:paraId="455D5E30" w14:textId="77777777" w:rsidTr="003275A7">
        <w:trPr>
          <w:trHeight w:val="450"/>
        </w:trPr>
        <w:tc>
          <w:tcPr>
            <w:tcW w:w="3160" w:type="dxa"/>
            <w:shd w:val="clear" w:color="auto" w:fill="auto"/>
            <w:vAlign w:val="center"/>
            <w:hideMark/>
          </w:tcPr>
          <w:p w14:paraId="0758CFCB"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Start of effective year range</w:t>
            </w:r>
          </w:p>
        </w:tc>
        <w:tc>
          <w:tcPr>
            <w:tcW w:w="3040" w:type="dxa"/>
            <w:shd w:val="clear" w:color="auto" w:fill="auto"/>
            <w:vAlign w:val="center"/>
            <w:hideMark/>
          </w:tcPr>
          <w:p w14:paraId="75284CC0" w14:textId="1983B5A3"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275A7">
              <w:rPr>
                <w:rFonts w:ascii="Calibri" w:eastAsia="Times New Roman" w:hAnsi="Calibri" w:cs="Times New Roman"/>
                <w:b/>
                <w:bCs/>
                <w:color w:val="FF0000"/>
                <w:sz w:val="16"/>
                <w:szCs w:val="16"/>
              </w:rPr>
              <w:t>TEMPTMPLT6_FROMYEAR</w:t>
            </w:r>
          </w:p>
        </w:tc>
        <w:tc>
          <w:tcPr>
            <w:tcW w:w="1200" w:type="dxa"/>
            <w:shd w:val="clear" w:color="auto" w:fill="auto"/>
            <w:vAlign w:val="center"/>
            <w:hideMark/>
          </w:tcPr>
          <w:p w14:paraId="26154FD2"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GLYEAR</w:t>
            </w:r>
          </w:p>
        </w:tc>
        <w:tc>
          <w:tcPr>
            <w:tcW w:w="2340" w:type="dxa"/>
            <w:shd w:val="clear" w:color="auto" w:fill="auto"/>
            <w:vAlign w:val="center"/>
            <w:hideMark/>
          </w:tcPr>
          <w:p w14:paraId="1AA3FEB0"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206E5FC9" w14:textId="54AB87B1"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6</w:t>
            </w:r>
            <w:r w:rsidRPr="000E1B0D">
              <w:rPr>
                <w:rFonts w:ascii="Calibri" w:eastAsia="Times New Roman" w:hAnsi="Calibri" w:cs="Times New Roman"/>
                <w:b/>
                <w:bCs/>
                <w:color w:val="FF0000"/>
                <w:sz w:val="16"/>
                <w:szCs w:val="16"/>
              </w:rPr>
              <w:t>.</w:t>
            </w:r>
          </w:p>
        </w:tc>
      </w:tr>
      <w:tr w:rsidR="003275A7" w:rsidRPr="00307828" w14:paraId="2BC9A391" w14:textId="77777777" w:rsidTr="003275A7">
        <w:trPr>
          <w:trHeight w:val="300"/>
        </w:trPr>
        <w:tc>
          <w:tcPr>
            <w:tcW w:w="3160" w:type="dxa"/>
            <w:shd w:val="clear" w:color="auto" w:fill="auto"/>
            <w:vAlign w:val="center"/>
            <w:hideMark/>
          </w:tcPr>
          <w:p w14:paraId="29F32BCF"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Start of effective period range</w:t>
            </w:r>
          </w:p>
        </w:tc>
        <w:tc>
          <w:tcPr>
            <w:tcW w:w="3040" w:type="dxa"/>
            <w:shd w:val="clear" w:color="auto" w:fill="auto"/>
            <w:vAlign w:val="center"/>
            <w:hideMark/>
          </w:tcPr>
          <w:p w14:paraId="70E46BE7" w14:textId="0BA17FE5"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_FROMPERIOD</w:t>
            </w:r>
          </w:p>
        </w:tc>
        <w:tc>
          <w:tcPr>
            <w:tcW w:w="1200" w:type="dxa"/>
            <w:shd w:val="clear" w:color="auto" w:fill="auto"/>
            <w:vAlign w:val="center"/>
            <w:hideMark/>
          </w:tcPr>
          <w:p w14:paraId="060C769B"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2,0)</w:t>
            </w:r>
          </w:p>
        </w:tc>
        <w:tc>
          <w:tcPr>
            <w:tcW w:w="2340" w:type="dxa"/>
            <w:shd w:val="clear" w:color="auto" w:fill="auto"/>
            <w:vAlign w:val="center"/>
            <w:hideMark/>
          </w:tcPr>
          <w:p w14:paraId="272ECB30"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4935B0BA" w14:textId="3E20C362"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r>
      <w:tr w:rsidR="003275A7" w:rsidRPr="00307828" w14:paraId="6CF7118B" w14:textId="77777777" w:rsidTr="003275A7">
        <w:trPr>
          <w:trHeight w:val="675"/>
        </w:trPr>
        <w:tc>
          <w:tcPr>
            <w:tcW w:w="3160" w:type="dxa"/>
            <w:shd w:val="clear" w:color="auto" w:fill="auto"/>
            <w:vAlign w:val="center"/>
            <w:hideMark/>
          </w:tcPr>
          <w:p w14:paraId="7194BCE7"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End of effective year range</w:t>
            </w:r>
          </w:p>
        </w:tc>
        <w:tc>
          <w:tcPr>
            <w:tcW w:w="3040" w:type="dxa"/>
            <w:shd w:val="clear" w:color="auto" w:fill="auto"/>
            <w:vAlign w:val="center"/>
            <w:hideMark/>
          </w:tcPr>
          <w:p w14:paraId="721FD1D7" w14:textId="2C897013"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275A7">
              <w:rPr>
                <w:rFonts w:ascii="Calibri" w:eastAsia="Times New Roman" w:hAnsi="Calibri" w:cs="Times New Roman"/>
                <w:b/>
                <w:bCs/>
                <w:color w:val="FF0000"/>
                <w:sz w:val="16"/>
                <w:szCs w:val="16"/>
              </w:rPr>
              <w:t>TEMPTMPLT6_THRUYEAR</w:t>
            </w:r>
          </w:p>
        </w:tc>
        <w:tc>
          <w:tcPr>
            <w:tcW w:w="1200" w:type="dxa"/>
            <w:shd w:val="clear" w:color="auto" w:fill="auto"/>
            <w:vAlign w:val="center"/>
            <w:hideMark/>
          </w:tcPr>
          <w:p w14:paraId="49C222E9"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Lookup to GLYEAR</w:t>
            </w:r>
          </w:p>
        </w:tc>
        <w:tc>
          <w:tcPr>
            <w:tcW w:w="2340" w:type="dxa"/>
            <w:shd w:val="clear" w:color="auto" w:fill="auto"/>
            <w:vAlign w:val="center"/>
            <w:hideMark/>
          </w:tcPr>
          <w:p w14:paraId="37C21D96"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2CF5CE46" w14:textId="4B8E6682"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6</w:t>
            </w:r>
            <w:r w:rsidRPr="000E1B0D">
              <w:rPr>
                <w:rFonts w:ascii="Calibri" w:eastAsia="Times New Roman" w:hAnsi="Calibri" w:cs="Times New Roman"/>
                <w:b/>
                <w:bCs/>
                <w:color w:val="FF0000"/>
                <w:sz w:val="16"/>
                <w:szCs w:val="16"/>
              </w:rPr>
              <w:t>.</w:t>
            </w:r>
          </w:p>
        </w:tc>
      </w:tr>
      <w:tr w:rsidR="003275A7" w:rsidRPr="00307828" w14:paraId="4199CAD6" w14:textId="77777777" w:rsidTr="003275A7">
        <w:trPr>
          <w:trHeight w:val="450"/>
        </w:trPr>
        <w:tc>
          <w:tcPr>
            <w:tcW w:w="3160" w:type="dxa"/>
            <w:shd w:val="clear" w:color="auto" w:fill="auto"/>
            <w:vAlign w:val="center"/>
            <w:hideMark/>
          </w:tcPr>
          <w:p w14:paraId="5D68F196"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End of effective period range</w:t>
            </w:r>
          </w:p>
        </w:tc>
        <w:tc>
          <w:tcPr>
            <w:tcW w:w="3040" w:type="dxa"/>
            <w:shd w:val="clear" w:color="auto" w:fill="auto"/>
            <w:vAlign w:val="center"/>
            <w:hideMark/>
          </w:tcPr>
          <w:p w14:paraId="1E08FD82" w14:textId="3A6893BE"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_THRUPERIOD</w:t>
            </w:r>
          </w:p>
        </w:tc>
        <w:tc>
          <w:tcPr>
            <w:tcW w:w="1200" w:type="dxa"/>
            <w:shd w:val="clear" w:color="auto" w:fill="auto"/>
            <w:vAlign w:val="center"/>
            <w:hideMark/>
          </w:tcPr>
          <w:p w14:paraId="59F21AEC"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2,0)</w:t>
            </w:r>
          </w:p>
        </w:tc>
        <w:tc>
          <w:tcPr>
            <w:tcW w:w="2340" w:type="dxa"/>
            <w:shd w:val="clear" w:color="auto" w:fill="auto"/>
            <w:vAlign w:val="center"/>
            <w:hideMark/>
          </w:tcPr>
          <w:p w14:paraId="37FFC081"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6988D680" w14:textId="7E4A2A8C"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r>
      <w:tr w:rsidR="003275A7" w:rsidRPr="00307828" w14:paraId="3D0E2002" w14:textId="77777777" w:rsidTr="003275A7">
        <w:trPr>
          <w:trHeight w:val="675"/>
        </w:trPr>
        <w:tc>
          <w:tcPr>
            <w:tcW w:w="3160" w:type="dxa"/>
            <w:shd w:val="clear" w:color="auto" w:fill="auto"/>
            <w:vAlign w:val="center"/>
            <w:hideMark/>
          </w:tcPr>
          <w:p w14:paraId="44074185"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Scale of decimal precision</w:t>
            </w:r>
          </w:p>
        </w:tc>
        <w:tc>
          <w:tcPr>
            <w:tcW w:w="3040" w:type="dxa"/>
            <w:shd w:val="clear" w:color="auto" w:fill="auto"/>
            <w:vAlign w:val="center"/>
            <w:hideMark/>
          </w:tcPr>
          <w:p w14:paraId="6569539F" w14:textId="517B1E4B"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_SCALE</w:t>
            </w:r>
          </w:p>
        </w:tc>
        <w:tc>
          <w:tcPr>
            <w:tcW w:w="1200" w:type="dxa"/>
            <w:shd w:val="clear" w:color="auto" w:fill="auto"/>
            <w:vAlign w:val="center"/>
            <w:hideMark/>
          </w:tcPr>
          <w:p w14:paraId="14B9DF78"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Picklist</w:t>
            </w:r>
          </w:p>
        </w:tc>
        <w:tc>
          <w:tcPr>
            <w:tcW w:w="2340" w:type="dxa"/>
            <w:shd w:val="clear" w:color="auto" w:fill="auto"/>
            <w:vAlign w:val="center"/>
            <w:hideMark/>
          </w:tcPr>
          <w:p w14:paraId="39BEB6DE"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Currency</w:t>
            </w:r>
            <w:r w:rsidRPr="00307828">
              <w:rPr>
                <w:rFonts w:ascii="Calibri" w:eastAsia="Times New Roman" w:hAnsi="Calibri" w:cs="Times New Roman"/>
                <w:b/>
                <w:bCs/>
                <w:color w:val="000000"/>
                <w:sz w:val="16"/>
                <w:szCs w:val="16"/>
              </w:rPr>
              <w:br/>
              <w:t>General</w:t>
            </w:r>
          </w:p>
        </w:tc>
        <w:tc>
          <w:tcPr>
            <w:tcW w:w="5600" w:type="dxa"/>
            <w:shd w:val="clear" w:color="auto" w:fill="auto"/>
            <w:vAlign w:val="center"/>
          </w:tcPr>
          <w:p w14:paraId="647A25EF" w14:textId="7E4F42E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r>
      <w:tr w:rsidR="003275A7" w:rsidRPr="00307828" w14:paraId="52B364CE" w14:textId="77777777" w:rsidTr="003275A7">
        <w:trPr>
          <w:trHeight w:val="300"/>
        </w:trPr>
        <w:tc>
          <w:tcPr>
            <w:tcW w:w="3160" w:type="dxa"/>
            <w:shd w:val="clear" w:color="auto" w:fill="auto"/>
            <w:vAlign w:val="center"/>
            <w:hideMark/>
          </w:tcPr>
          <w:p w14:paraId="61EED2ED"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Currency amount</w:t>
            </w:r>
          </w:p>
        </w:tc>
        <w:tc>
          <w:tcPr>
            <w:tcW w:w="3040" w:type="dxa"/>
            <w:shd w:val="clear" w:color="auto" w:fill="auto"/>
            <w:vAlign w:val="center"/>
            <w:hideMark/>
          </w:tcPr>
          <w:p w14:paraId="221EC503" w14:textId="3D568F8C"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_CURRENCYVAL</w:t>
            </w:r>
          </w:p>
        </w:tc>
        <w:tc>
          <w:tcPr>
            <w:tcW w:w="1200" w:type="dxa"/>
            <w:shd w:val="clear" w:color="auto" w:fill="auto"/>
            <w:vAlign w:val="center"/>
            <w:hideMark/>
          </w:tcPr>
          <w:p w14:paraId="1178C1AF"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16,2)</w:t>
            </w:r>
          </w:p>
        </w:tc>
        <w:tc>
          <w:tcPr>
            <w:tcW w:w="2340" w:type="dxa"/>
            <w:shd w:val="clear" w:color="auto" w:fill="auto"/>
            <w:vAlign w:val="center"/>
            <w:hideMark/>
          </w:tcPr>
          <w:p w14:paraId="60AB15E3"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tcPr>
          <w:p w14:paraId="1E7391F7" w14:textId="77777777" w:rsidR="003275A7" w:rsidRPr="00307828" w:rsidRDefault="003275A7" w:rsidP="003952FC">
            <w:pPr>
              <w:spacing w:after="0" w:line="240" w:lineRule="auto"/>
              <w:jc w:val="center"/>
              <w:rPr>
                <w:rFonts w:ascii="Times New Roman" w:eastAsia="Times New Roman" w:hAnsi="Times New Roman" w:cs="Times New Roman"/>
                <w:sz w:val="20"/>
                <w:szCs w:val="20"/>
              </w:rPr>
            </w:pPr>
          </w:p>
        </w:tc>
      </w:tr>
      <w:tr w:rsidR="003275A7" w:rsidRPr="00307828" w14:paraId="24F1E2A9" w14:textId="77777777" w:rsidTr="003952FC">
        <w:trPr>
          <w:trHeight w:val="300"/>
        </w:trPr>
        <w:tc>
          <w:tcPr>
            <w:tcW w:w="3160" w:type="dxa"/>
            <w:shd w:val="clear" w:color="auto" w:fill="auto"/>
            <w:vAlign w:val="center"/>
            <w:hideMark/>
          </w:tcPr>
          <w:p w14:paraId="472F15E4"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sidRPr="00307828">
              <w:rPr>
                <w:rFonts w:ascii="Calibri" w:eastAsia="Times New Roman" w:hAnsi="Calibri" w:cs="Times New Roman"/>
                <w:b/>
                <w:bCs/>
                <w:color w:val="000000"/>
                <w:sz w:val="16"/>
                <w:szCs w:val="16"/>
              </w:rPr>
              <w:t>Non-currency amount</w:t>
            </w:r>
          </w:p>
        </w:tc>
        <w:tc>
          <w:tcPr>
            <w:tcW w:w="3040" w:type="dxa"/>
            <w:shd w:val="clear" w:color="auto" w:fill="auto"/>
            <w:vAlign w:val="center"/>
            <w:hideMark/>
          </w:tcPr>
          <w:p w14:paraId="7467AA9C" w14:textId="6719190C" w:rsidR="003275A7" w:rsidRPr="00307828" w:rsidRDefault="003275A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TEMPTMPLT6</w:t>
            </w:r>
            <w:r w:rsidRPr="00307828">
              <w:rPr>
                <w:rFonts w:ascii="Calibri" w:eastAsia="Times New Roman" w:hAnsi="Calibri" w:cs="Times New Roman"/>
                <w:b/>
                <w:bCs/>
                <w:color w:val="000000"/>
                <w:sz w:val="16"/>
                <w:szCs w:val="16"/>
              </w:rPr>
              <w:t>_GENERALVAL</w:t>
            </w:r>
          </w:p>
        </w:tc>
        <w:tc>
          <w:tcPr>
            <w:tcW w:w="1200" w:type="dxa"/>
            <w:shd w:val="clear" w:color="auto" w:fill="auto"/>
            <w:vAlign w:val="center"/>
            <w:hideMark/>
          </w:tcPr>
          <w:p w14:paraId="48091A42"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roofErr w:type="gramStart"/>
            <w:r w:rsidRPr="00307828">
              <w:rPr>
                <w:rFonts w:ascii="Calibri" w:eastAsia="Times New Roman" w:hAnsi="Calibri" w:cs="Times New Roman"/>
                <w:b/>
                <w:bCs/>
                <w:color w:val="000000"/>
                <w:sz w:val="16"/>
                <w:szCs w:val="16"/>
              </w:rPr>
              <w:t>Number(</w:t>
            </w:r>
            <w:proofErr w:type="gramEnd"/>
            <w:r w:rsidRPr="00307828">
              <w:rPr>
                <w:rFonts w:ascii="Calibri" w:eastAsia="Times New Roman" w:hAnsi="Calibri" w:cs="Times New Roman"/>
                <w:b/>
                <w:bCs/>
                <w:color w:val="000000"/>
                <w:sz w:val="16"/>
                <w:szCs w:val="16"/>
              </w:rPr>
              <w:t>1</w:t>
            </w:r>
            <w:r>
              <w:rPr>
                <w:rFonts w:ascii="Calibri" w:eastAsia="Times New Roman" w:hAnsi="Calibri" w:cs="Times New Roman"/>
                <w:b/>
                <w:bCs/>
                <w:color w:val="000000"/>
                <w:sz w:val="16"/>
                <w:szCs w:val="16"/>
              </w:rPr>
              <w:t>0</w:t>
            </w:r>
            <w:r w:rsidRPr="00307828">
              <w:rPr>
                <w:rFonts w:ascii="Calibri" w:eastAsia="Times New Roman" w:hAnsi="Calibri" w:cs="Times New Roman"/>
                <w:b/>
                <w:bCs/>
                <w:color w:val="000000"/>
                <w:sz w:val="16"/>
                <w:szCs w:val="16"/>
              </w:rPr>
              <w:t>,8)</w:t>
            </w:r>
          </w:p>
        </w:tc>
        <w:tc>
          <w:tcPr>
            <w:tcW w:w="2340" w:type="dxa"/>
            <w:shd w:val="clear" w:color="auto" w:fill="auto"/>
            <w:vAlign w:val="center"/>
            <w:hideMark/>
          </w:tcPr>
          <w:p w14:paraId="20412BEC" w14:textId="77777777" w:rsidR="003275A7" w:rsidRPr="00307828" w:rsidRDefault="003275A7" w:rsidP="003952FC">
            <w:pPr>
              <w:spacing w:after="0" w:line="240" w:lineRule="auto"/>
              <w:jc w:val="center"/>
              <w:rPr>
                <w:rFonts w:ascii="Calibri" w:eastAsia="Times New Roman" w:hAnsi="Calibri" w:cs="Times New Roman"/>
                <w:b/>
                <w:bCs/>
                <w:color w:val="000000"/>
                <w:sz w:val="16"/>
                <w:szCs w:val="16"/>
              </w:rPr>
            </w:pPr>
          </w:p>
        </w:tc>
        <w:tc>
          <w:tcPr>
            <w:tcW w:w="5600" w:type="dxa"/>
            <w:shd w:val="clear" w:color="auto" w:fill="auto"/>
            <w:vAlign w:val="center"/>
            <w:hideMark/>
          </w:tcPr>
          <w:p w14:paraId="7F3EBD52" w14:textId="77777777" w:rsidR="003275A7" w:rsidRPr="00307828" w:rsidRDefault="003275A7" w:rsidP="003952FC">
            <w:pPr>
              <w:spacing w:after="0" w:line="240" w:lineRule="auto"/>
              <w:jc w:val="center"/>
              <w:rPr>
                <w:rFonts w:ascii="Times New Roman" w:eastAsia="Times New Roman" w:hAnsi="Times New Roman" w:cs="Times New Roman"/>
                <w:sz w:val="20"/>
                <w:szCs w:val="20"/>
              </w:rPr>
            </w:pPr>
          </w:p>
        </w:tc>
      </w:tr>
    </w:tbl>
    <w:p w14:paraId="3A776233" w14:textId="7EF5ED67" w:rsidR="005C1E5D" w:rsidRDefault="005C1E5D" w:rsidP="005C1E5D">
      <w:pPr>
        <w:spacing w:after="0" w:line="240" w:lineRule="auto"/>
        <w:rPr>
          <w:b/>
          <w:i/>
          <w:sz w:val="16"/>
          <w:szCs w:val="16"/>
        </w:rPr>
      </w:pPr>
      <w:r>
        <w:rPr>
          <w:i/>
          <w:sz w:val="16"/>
          <w:szCs w:val="16"/>
        </w:rPr>
        <w:t>Table 1</w:t>
      </w:r>
      <w:r w:rsidR="00554A55">
        <w:rPr>
          <w:i/>
          <w:sz w:val="16"/>
          <w:szCs w:val="16"/>
        </w:rPr>
        <w:t>8</w:t>
      </w:r>
      <w:r>
        <w:rPr>
          <w:i/>
          <w:sz w:val="16"/>
          <w:szCs w:val="16"/>
        </w:rPr>
        <w:t xml:space="preserve"> – </w:t>
      </w:r>
      <w:r w:rsidRPr="00013888">
        <w:rPr>
          <w:b/>
          <w:i/>
          <w:sz w:val="16"/>
          <w:szCs w:val="16"/>
        </w:rPr>
        <w:t>T</w:t>
      </w:r>
      <w:r>
        <w:rPr>
          <w:b/>
          <w:i/>
          <w:sz w:val="16"/>
          <w:szCs w:val="16"/>
        </w:rPr>
        <w:t>EMPTMPLT</w:t>
      </w:r>
      <w:r w:rsidR="00554A55">
        <w:rPr>
          <w:b/>
          <w:i/>
          <w:sz w:val="16"/>
          <w:szCs w:val="16"/>
        </w:rPr>
        <w:t>6</w:t>
      </w:r>
    </w:p>
    <w:p w14:paraId="10FF0BEE" w14:textId="77777777" w:rsidR="005C1E5D" w:rsidRDefault="005C1E5D" w:rsidP="005C1E5D">
      <w:pPr>
        <w:spacing w:after="0" w:line="240" w:lineRule="auto"/>
      </w:pPr>
    </w:p>
    <w:p w14:paraId="75413C68" w14:textId="37D20DD4" w:rsidR="005C1E5D" w:rsidRPr="00FE2F88" w:rsidRDefault="005C1E5D" w:rsidP="005C1E5D">
      <w:pPr>
        <w:spacing w:after="0" w:line="240" w:lineRule="auto"/>
      </w:pPr>
      <w:r w:rsidRPr="00600F05">
        <w:t xml:space="preserve">Table </w:t>
      </w:r>
      <w:r>
        <w:rPr>
          <w:b/>
        </w:rPr>
        <w:t xml:space="preserve">TEMPTMPLT7 </w:t>
      </w:r>
      <w:r>
        <w:t xml:space="preserve">– </w:t>
      </w:r>
      <w:r w:rsidRPr="0069565E">
        <w:t>Temporary version of</w:t>
      </w:r>
      <w:r w:rsidRPr="0069565E">
        <w:rPr>
          <w:b/>
        </w:rPr>
        <w:t xml:space="preserve"> GLFSTMPLT7</w:t>
      </w:r>
      <w:r>
        <w:t xml:space="preserve"> – predefined subline group header.   </w:t>
      </w:r>
    </w:p>
    <w:p w14:paraId="21B1325A" w14:textId="170666EB" w:rsidR="005C1E5D" w:rsidRDefault="005C1E5D" w:rsidP="005C1E5D">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CF5E04" w:rsidRPr="00737AD4" w14:paraId="0A7187AC" w14:textId="77777777" w:rsidTr="003952FC">
        <w:trPr>
          <w:trHeight w:val="300"/>
        </w:trPr>
        <w:tc>
          <w:tcPr>
            <w:tcW w:w="3160" w:type="dxa"/>
            <w:shd w:val="clear" w:color="000000" w:fill="A9D08E"/>
            <w:vAlign w:val="center"/>
            <w:hideMark/>
          </w:tcPr>
          <w:p w14:paraId="73A578C5"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2E171634"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46BB8D73"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242E5656"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20B2E7C0"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Meaning / comment</w:t>
            </w:r>
          </w:p>
        </w:tc>
      </w:tr>
      <w:tr w:rsidR="00CF5E04" w:rsidRPr="00737AD4" w14:paraId="05CDFAF9" w14:textId="77777777" w:rsidTr="003952FC">
        <w:trPr>
          <w:trHeight w:val="450"/>
        </w:trPr>
        <w:tc>
          <w:tcPr>
            <w:tcW w:w="3160" w:type="dxa"/>
            <w:shd w:val="clear" w:color="auto" w:fill="auto"/>
            <w:vAlign w:val="center"/>
            <w:hideMark/>
          </w:tcPr>
          <w:p w14:paraId="406E7992"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Company</w:t>
            </w:r>
          </w:p>
        </w:tc>
        <w:tc>
          <w:tcPr>
            <w:tcW w:w="3040" w:type="dxa"/>
            <w:shd w:val="clear" w:color="auto" w:fill="auto"/>
            <w:vAlign w:val="center"/>
            <w:hideMark/>
          </w:tcPr>
          <w:p w14:paraId="693AB6B2" w14:textId="763839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CF5E04">
              <w:rPr>
                <w:rFonts w:ascii="Calibri" w:eastAsia="Times New Roman" w:hAnsi="Calibri" w:cs="Times New Roman"/>
                <w:b/>
                <w:bCs/>
                <w:color w:val="FF0000"/>
                <w:sz w:val="16"/>
                <w:szCs w:val="16"/>
              </w:rPr>
              <w:t>TEMPTMPLT7_GLCMP</w:t>
            </w:r>
          </w:p>
        </w:tc>
        <w:tc>
          <w:tcPr>
            <w:tcW w:w="1200" w:type="dxa"/>
            <w:shd w:val="clear" w:color="auto" w:fill="auto"/>
            <w:vAlign w:val="center"/>
            <w:hideMark/>
          </w:tcPr>
          <w:p w14:paraId="0C7FB0A5"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19A86596"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w:t>
            </w:r>
          </w:p>
        </w:tc>
        <w:tc>
          <w:tcPr>
            <w:tcW w:w="5600" w:type="dxa"/>
            <w:shd w:val="clear" w:color="auto" w:fill="auto"/>
            <w:vAlign w:val="center"/>
            <w:hideMark/>
          </w:tcPr>
          <w:p w14:paraId="6C4DF572" w14:textId="3AA59FFF"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sidR="0001623E">
              <w:rPr>
                <w:rFonts w:ascii="Calibri" w:eastAsia="Times New Roman" w:hAnsi="Calibri" w:cs="Times New Roman"/>
                <w:b/>
                <w:bCs/>
                <w:color w:val="FF0000"/>
                <w:sz w:val="16"/>
                <w:szCs w:val="16"/>
              </w:rPr>
              <w:t>7</w:t>
            </w:r>
            <w:r w:rsidRPr="000E1B0D">
              <w:rPr>
                <w:rFonts w:ascii="Calibri" w:eastAsia="Times New Roman" w:hAnsi="Calibri" w:cs="Times New Roman"/>
                <w:b/>
                <w:bCs/>
                <w:color w:val="FF0000"/>
                <w:sz w:val="16"/>
                <w:szCs w:val="16"/>
              </w:rPr>
              <w:t>.</w:t>
            </w:r>
          </w:p>
        </w:tc>
      </w:tr>
      <w:tr w:rsidR="00CF5E04" w:rsidRPr="00737AD4" w14:paraId="7F4D2A7D" w14:textId="77777777" w:rsidTr="00CF5E04">
        <w:trPr>
          <w:trHeight w:val="300"/>
        </w:trPr>
        <w:tc>
          <w:tcPr>
            <w:tcW w:w="3160" w:type="dxa"/>
            <w:shd w:val="clear" w:color="auto" w:fill="auto"/>
            <w:vAlign w:val="center"/>
            <w:hideMark/>
          </w:tcPr>
          <w:p w14:paraId="4A21CCF1"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Predefined subline group</w:t>
            </w:r>
          </w:p>
        </w:tc>
        <w:tc>
          <w:tcPr>
            <w:tcW w:w="3040" w:type="dxa"/>
            <w:shd w:val="clear" w:color="auto" w:fill="auto"/>
            <w:vAlign w:val="center"/>
            <w:hideMark/>
          </w:tcPr>
          <w:p w14:paraId="0DC01305" w14:textId="42EE00D5"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TEMPTMPLT7</w:t>
            </w:r>
            <w:r w:rsidRPr="00737AD4">
              <w:rPr>
                <w:rFonts w:ascii="Calibri" w:eastAsia="Times New Roman" w:hAnsi="Calibri" w:cs="Times New Roman"/>
                <w:b/>
                <w:bCs/>
                <w:color w:val="000000"/>
                <w:sz w:val="16"/>
                <w:szCs w:val="16"/>
              </w:rPr>
              <w:t>_NAME</w:t>
            </w:r>
          </w:p>
        </w:tc>
        <w:tc>
          <w:tcPr>
            <w:tcW w:w="1200" w:type="dxa"/>
            <w:shd w:val="clear" w:color="auto" w:fill="auto"/>
            <w:vAlign w:val="center"/>
            <w:hideMark/>
          </w:tcPr>
          <w:p w14:paraId="1CA655A6"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proofErr w:type="gramStart"/>
            <w:r w:rsidRPr="00737AD4">
              <w:rPr>
                <w:rFonts w:ascii="Calibri" w:eastAsia="Times New Roman" w:hAnsi="Calibri" w:cs="Times New Roman"/>
                <w:b/>
                <w:bCs/>
                <w:color w:val="000000"/>
                <w:sz w:val="16"/>
                <w:szCs w:val="16"/>
              </w:rPr>
              <w:t>Text(</w:t>
            </w:r>
            <w:proofErr w:type="gramEnd"/>
            <w:r w:rsidRPr="00737AD4">
              <w:rPr>
                <w:rFonts w:ascii="Calibri" w:eastAsia="Times New Roman" w:hAnsi="Calibri" w:cs="Times New Roman"/>
                <w:b/>
                <w:bCs/>
                <w:color w:val="000000"/>
                <w:sz w:val="16"/>
                <w:szCs w:val="16"/>
              </w:rPr>
              <w:t>50)</w:t>
            </w:r>
          </w:p>
        </w:tc>
        <w:tc>
          <w:tcPr>
            <w:tcW w:w="2340" w:type="dxa"/>
            <w:shd w:val="clear" w:color="auto" w:fill="auto"/>
            <w:vAlign w:val="center"/>
            <w:hideMark/>
          </w:tcPr>
          <w:p w14:paraId="343088F0" w14:textId="77777777" w:rsidR="00CF5E04" w:rsidRPr="00737AD4" w:rsidRDefault="00CF5E04" w:rsidP="003952FC">
            <w:pPr>
              <w:spacing w:after="0" w:line="240" w:lineRule="auto"/>
              <w:jc w:val="center"/>
              <w:rPr>
                <w:rFonts w:ascii="Calibri" w:eastAsia="Times New Roman" w:hAnsi="Calibri" w:cs="Times New Roman"/>
                <w:b/>
                <w:bCs/>
                <w:color w:val="000000"/>
                <w:sz w:val="16"/>
                <w:szCs w:val="16"/>
              </w:rPr>
            </w:pPr>
            <w:r w:rsidRPr="00737AD4">
              <w:rPr>
                <w:rFonts w:ascii="Calibri" w:eastAsia="Times New Roman" w:hAnsi="Calibri" w:cs="Times New Roman"/>
                <w:b/>
                <w:bCs/>
                <w:color w:val="000000"/>
                <w:sz w:val="16"/>
                <w:szCs w:val="16"/>
              </w:rPr>
              <w:t>Not NULL</w:t>
            </w:r>
          </w:p>
        </w:tc>
        <w:tc>
          <w:tcPr>
            <w:tcW w:w="5600" w:type="dxa"/>
            <w:shd w:val="clear" w:color="auto" w:fill="auto"/>
            <w:vAlign w:val="center"/>
          </w:tcPr>
          <w:p w14:paraId="45022B8A" w14:textId="16F80B30" w:rsidR="00CF5E04" w:rsidRPr="00737AD4" w:rsidRDefault="00CF5E04" w:rsidP="003952FC">
            <w:pPr>
              <w:spacing w:after="0" w:line="240" w:lineRule="auto"/>
              <w:jc w:val="center"/>
              <w:rPr>
                <w:rFonts w:ascii="Calibri" w:eastAsia="Times New Roman" w:hAnsi="Calibri" w:cs="Times New Roman"/>
                <w:b/>
                <w:bCs/>
                <w:color w:val="000000"/>
                <w:sz w:val="16"/>
                <w:szCs w:val="16"/>
              </w:rPr>
            </w:pPr>
          </w:p>
        </w:tc>
      </w:tr>
    </w:tbl>
    <w:p w14:paraId="00677B25" w14:textId="109DF0BB" w:rsidR="005C1E5D" w:rsidRDefault="005C1E5D" w:rsidP="005C1E5D">
      <w:pPr>
        <w:spacing w:after="0" w:line="240" w:lineRule="auto"/>
        <w:rPr>
          <w:b/>
          <w:i/>
          <w:sz w:val="16"/>
          <w:szCs w:val="16"/>
        </w:rPr>
      </w:pPr>
      <w:r>
        <w:rPr>
          <w:i/>
          <w:sz w:val="16"/>
          <w:szCs w:val="16"/>
        </w:rPr>
        <w:t>Table 1</w:t>
      </w:r>
      <w:r w:rsidR="00554A55">
        <w:rPr>
          <w:i/>
          <w:sz w:val="16"/>
          <w:szCs w:val="16"/>
        </w:rPr>
        <w:t>9</w:t>
      </w:r>
      <w:r>
        <w:rPr>
          <w:i/>
          <w:sz w:val="16"/>
          <w:szCs w:val="16"/>
        </w:rPr>
        <w:t xml:space="preserve"> – </w:t>
      </w:r>
      <w:r w:rsidRPr="00013888">
        <w:rPr>
          <w:b/>
          <w:i/>
          <w:sz w:val="16"/>
          <w:szCs w:val="16"/>
        </w:rPr>
        <w:t>T</w:t>
      </w:r>
      <w:r>
        <w:rPr>
          <w:b/>
          <w:i/>
          <w:sz w:val="16"/>
          <w:szCs w:val="16"/>
        </w:rPr>
        <w:t>EMPTMPLT</w:t>
      </w:r>
      <w:r w:rsidR="00554A55">
        <w:rPr>
          <w:b/>
          <w:i/>
          <w:sz w:val="16"/>
          <w:szCs w:val="16"/>
        </w:rPr>
        <w:t>7</w:t>
      </w:r>
    </w:p>
    <w:p w14:paraId="1CEBE53B" w14:textId="6072B224" w:rsidR="00CF5E04" w:rsidRDefault="00CF5E04">
      <w:r>
        <w:br w:type="page"/>
      </w:r>
    </w:p>
    <w:p w14:paraId="62B755FE" w14:textId="12AF5B01" w:rsidR="005C1E5D" w:rsidRPr="00FE2F88" w:rsidRDefault="005C1E5D" w:rsidP="005C1E5D">
      <w:pPr>
        <w:spacing w:after="0" w:line="240" w:lineRule="auto"/>
      </w:pPr>
      <w:r w:rsidRPr="00600F05">
        <w:lastRenderedPageBreak/>
        <w:t xml:space="preserve">Table </w:t>
      </w:r>
      <w:r>
        <w:rPr>
          <w:b/>
        </w:rPr>
        <w:t xml:space="preserve">TEMPTMPLT8 </w:t>
      </w:r>
      <w:r>
        <w:t xml:space="preserve">– </w:t>
      </w:r>
      <w:r w:rsidRPr="0069565E">
        <w:t>Temporary version of</w:t>
      </w:r>
      <w:r w:rsidRPr="0069565E">
        <w:rPr>
          <w:b/>
        </w:rPr>
        <w:t xml:space="preserve"> GLFSTMPLT8</w:t>
      </w:r>
      <w:r>
        <w:t xml:space="preserve"> – predefined subline group detail. </w:t>
      </w:r>
    </w:p>
    <w:p w14:paraId="01C27EB2" w14:textId="3B379E43" w:rsidR="005C1E5D" w:rsidRDefault="005C1E5D" w:rsidP="005C1E5D">
      <w:pPr>
        <w:spacing w:after="0" w:line="240" w:lineRule="auto"/>
      </w:pP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01623E" w:rsidRPr="00275164" w14:paraId="4A1E301C" w14:textId="77777777" w:rsidTr="003952FC">
        <w:trPr>
          <w:trHeight w:val="300"/>
          <w:tblHeader/>
        </w:trPr>
        <w:tc>
          <w:tcPr>
            <w:tcW w:w="3160" w:type="dxa"/>
            <w:shd w:val="clear" w:color="000000" w:fill="A9D08E"/>
            <w:vAlign w:val="center"/>
            <w:hideMark/>
          </w:tcPr>
          <w:p w14:paraId="16FB2F36"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3D4EE1EA"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163DA9CC"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56A7BE24"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7C364C68"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Meaning / comment</w:t>
            </w:r>
          </w:p>
        </w:tc>
      </w:tr>
      <w:tr w:rsidR="0001623E" w:rsidRPr="00275164" w14:paraId="0388481D" w14:textId="77777777" w:rsidTr="003952FC">
        <w:trPr>
          <w:trHeight w:val="450"/>
        </w:trPr>
        <w:tc>
          <w:tcPr>
            <w:tcW w:w="3160" w:type="dxa"/>
            <w:shd w:val="clear" w:color="auto" w:fill="auto"/>
            <w:vAlign w:val="center"/>
            <w:hideMark/>
          </w:tcPr>
          <w:p w14:paraId="0328859B"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c>
          <w:tcPr>
            <w:tcW w:w="3040" w:type="dxa"/>
            <w:shd w:val="clear" w:color="auto" w:fill="auto"/>
            <w:vAlign w:val="center"/>
            <w:hideMark/>
          </w:tcPr>
          <w:p w14:paraId="449A4035" w14:textId="5FC9356D"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01623E">
              <w:rPr>
                <w:rFonts w:ascii="Calibri" w:eastAsia="Times New Roman" w:hAnsi="Calibri" w:cs="Times New Roman"/>
                <w:b/>
                <w:bCs/>
                <w:color w:val="FF0000"/>
                <w:sz w:val="16"/>
                <w:szCs w:val="16"/>
              </w:rPr>
              <w:t>TEMPTMPLT8_GLFSTMPLT7</w:t>
            </w:r>
          </w:p>
        </w:tc>
        <w:tc>
          <w:tcPr>
            <w:tcW w:w="1200" w:type="dxa"/>
            <w:shd w:val="clear" w:color="auto" w:fill="auto"/>
            <w:vAlign w:val="center"/>
            <w:hideMark/>
          </w:tcPr>
          <w:p w14:paraId="6C9E143C"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Master/detail to GLFSTMPLT7</w:t>
            </w:r>
          </w:p>
        </w:tc>
        <w:tc>
          <w:tcPr>
            <w:tcW w:w="2340" w:type="dxa"/>
            <w:shd w:val="clear" w:color="auto" w:fill="auto"/>
            <w:vAlign w:val="center"/>
            <w:hideMark/>
          </w:tcPr>
          <w:p w14:paraId="077B309F"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hideMark/>
          </w:tcPr>
          <w:p w14:paraId="1C04E9C1" w14:textId="07DF834F"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8</w:t>
            </w:r>
            <w:r w:rsidRPr="000E1B0D">
              <w:rPr>
                <w:rFonts w:ascii="Calibri" w:eastAsia="Times New Roman" w:hAnsi="Calibri" w:cs="Times New Roman"/>
                <w:b/>
                <w:bCs/>
                <w:color w:val="FF0000"/>
                <w:sz w:val="16"/>
                <w:szCs w:val="16"/>
              </w:rPr>
              <w:t>.</w:t>
            </w:r>
          </w:p>
        </w:tc>
      </w:tr>
      <w:tr w:rsidR="0001623E" w:rsidRPr="00275164" w14:paraId="4B1EB240" w14:textId="77777777" w:rsidTr="00A869CB">
        <w:trPr>
          <w:trHeight w:val="530"/>
        </w:trPr>
        <w:tc>
          <w:tcPr>
            <w:tcW w:w="3160" w:type="dxa"/>
            <w:shd w:val="clear" w:color="auto" w:fill="auto"/>
            <w:vAlign w:val="center"/>
            <w:hideMark/>
          </w:tcPr>
          <w:p w14:paraId="1E434074"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Subline sequence #</w:t>
            </w:r>
          </w:p>
        </w:tc>
        <w:tc>
          <w:tcPr>
            <w:tcW w:w="3040" w:type="dxa"/>
            <w:shd w:val="clear" w:color="auto" w:fill="auto"/>
            <w:vAlign w:val="center"/>
            <w:hideMark/>
          </w:tcPr>
          <w:p w14:paraId="150C534C" w14:textId="1C2BD46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TEMPTMPLT8</w:t>
            </w:r>
            <w:r w:rsidRPr="00275164">
              <w:rPr>
                <w:rFonts w:ascii="Calibri" w:eastAsia="Times New Roman" w:hAnsi="Calibri" w:cs="Times New Roman"/>
                <w:b/>
                <w:bCs/>
                <w:color w:val="000000"/>
                <w:sz w:val="16"/>
                <w:szCs w:val="16"/>
              </w:rPr>
              <w:t>_SEQ</w:t>
            </w:r>
          </w:p>
        </w:tc>
        <w:tc>
          <w:tcPr>
            <w:tcW w:w="1200" w:type="dxa"/>
            <w:shd w:val="clear" w:color="auto" w:fill="auto"/>
            <w:vAlign w:val="center"/>
            <w:hideMark/>
          </w:tcPr>
          <w:p w14:paraId="14E44415"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Number(</w:t>
            </w:r>
            <w:proofErr w:type="gramEnd"/>
            <w:r w:rsidRPr="00275164">
              <w:rPr>
                <w:rFonts w:ascii="Calibri" w:eastAsia="Times New Roman" w:hAnsi="Calibri" w:cs="Times New Roman"/>
                <w:b/>
                <w:bCs/>
                <w:color w:val="000000"/>
                <w:sz w:val="16"/>
                <w:szCs w:val="16"/>
              </w:rPr>
              <w:t>4,0)</w:t>
            </w:r>
          </w:p>
        </w:tc>
        <w:tc>
          <w:tcPr>
            <w:tcW w:w="2340" w:type="dxa"/>
            <w:shd w:val="clear" w:color="auto" w:fill="auto"/>
            <w:vAlign w:val="center"/>
            <w:hideMark/>
          </w:tcPr>
          <w:p w14:paraId="14149952"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tcPr>
          <w:p w14:paraId="754AA166" w14:textId="4B16EE16"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43283BDB" w14:textId="77777777" w:rsidTr="0001623E">
        <w:trPr>
          <w:trHeight w:val="450"/>
        </w:trPr>
        <w:tc>
          <w:tcPr>
            <w:tcW w:w="3160" w:type="dxa"/>
            <w:vMerge w:val="restart"/>
            <w:shd w:val="clear" w:color="auto" w:fill="auto"/>
            <w:vAlign w:val="center"/>
            <w:hideMark/>
          </w:tcPr>
          <w:p w14:paraId="73A9262D"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Subline command</w:t>
            </w:r>
          </w:p>
        </w:tc>
        <w:tc>
          <w:tcPr>
            <w:tcW w:w="3040" w:type="dxa"/>
            <w:vMerge w:val="restart"/>
            <w:shd w:val="clear" w:color="auto" w:fill="auto"/>
            <w:vAlign w:val="center"/>
            <w:hideMark/>
          </w:tcPr>
          <w:p w14:paraId="3B2A7FE3" w14:textId="681B2693"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TEMPTMPLT8</w:t>
            </w:r>
            <w:r w:rsidRPr="00275164">
              <w:rPr>
                <w:rFonts w:ascii="Calibri" w:eastAsia="Times New Roman" w:hAnsi="Calibri" w:cs="Times New Roman"/>
                <w:b/>
                <w:bCs/>
                <w:color w:val="000000"/>
                <w:sz w:val="16"/>
                <w:szCs w:val="16"/>
              </w:rPr>
              <w:t>_COMMAND</w:t>
            </w:r>
          </w:p>
        </w:tc>
        <w:tc>
          <w:tcPr>
            <w:tcW w:w="1200" w:type="dxa"/>
            <w:vMerge w:val="restart"/>
            <w:shd w:val="clear" w:color="auto" w:fill="auto"/>
            <w:vAlign w:val="center"/>
            <w:hideMark/>
          </w:tcPr>
          <w:p w14:paraId="687904E6"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Picklist</w:t>
            </w:r>
          </w:p>
        </w:tc>
        <w:tc>
          <w:tcPr>
            <w:tcW w:w="2340" w:type="dxa"/>
            <w:shd w:val="clear" w:color="auto" w:fill="auto"/>
            <w:vAlign w:val="center"/>
            <w:hideMark/>
          </w:tcPr>
          <w:p w14:paraId="05BDD8CE"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an account</w:t>
            </w:r>
          </w:p>
        </w:tc>
        <w:tc>
          <w:tcPr>
            <w:tcW w:w="5600" w:type="dxa"/>
            <w:shd w:val="clear" w:color="auto" w:fill="auto"/>
            <w:vAlign w:val="center"/>
          </w:tcPr>
          <w:p w14:paraId="5F3303DE" w14:textId="49B88D4B"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30A33F10" w14:textId="77777777" w:rsidTr="0001623E">
        <w:trPr>
          <w:trHeight w:val="450"/>
        </w:trPr>
        <w:tc>
          <w:tcPr>
            <w:tcW w:w="3160" w:type="dxa"/>
            <w:vMerge/>
            <w:vAlign w:val="center"/>
            <w:hideMark/>
          </w:tcPr>
          <w:p w14:paraId="798D2316"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3687FDBA"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1A1D906E"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B3A86DA"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an account</w:t>
            </w:r>
          </w:p>
        </w:tc>
        <w:tc>
          <w:tcPr>
            <w:tcW w:w="5600" w:type="dxa"/>
            <w:shd w:val="clear" w:color="auto" w:fill="auto"/>
            <w:vAlign w:val="center"/>
          </w:tcPr>
          <w:p w14:paraId="0F54508F" w14:textId="48116524"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4CBE046F" w14:textId="77777777" w:rsidTr="0001623E">
        <w:trPr>
          <w:trHeight w:val="450"/>
        </w:trPr>
        <w:tc>
          <w:tcPr>
            <w:tcW w:w="3160" w:type="dxa"/>
            <w:vMerge/>
            <w:vAlign w:val="center"/>
            <w:hideMark/>
          </w:tcPr>
          <w:p w14:paraId="01B71CBC"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68D61C8E"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9125FA2"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50EBB7D8"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Add an account range</w:t>
            </w:r>
          </w:p>
        </w:tc>
        <w:tc>
          <w:tcPr>
            <w:tcW w:w="5600" w:type="dxa"/>
            <w:shd w:val="clear" w:color="auto" w:fill="auto"/>
            <w:vAlign w:val="center"/>
          </w:tcPr>
          <w:p w14:paraId="7DF8CC2E" w14:textId="5E61E952"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264D0C3F" w14:textId="77777777" w:rsidTr="0001623E">
        <w:trPr>
          <w:trHeight w:val="450"/>
        </w:trPr>
        <w:tc>
          <w:tcPr>
            <w:tcW w:w="3160" w:type="dxa"/>
            <w:vMerge/>
            <w:vAlign w:val="center"/>
            <w:hideMark/>
          </w:tcPr>
          <w:p w14:paraId="30BCFCC1"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3040" w:type="dxa"/>
            <w:vMerge/>
            <w:vAlign w:val="center"/>
            <w:hideMark/>
          </w:tcPr>
          <w:p w14:paraId="5D393734"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1200" w:type="dxa"/>
            <w:vMerge/>
            <w:vAlign w:val="center"/>
            <w:hideMark/>
          </w:tcPr>
          <w:p w14:paraId="77079D7B" w14:textId="77777777" w:rsidR="0001623E" w:rsidRPr="00275164" w:rsidRDefault="0001623E" w:rsidP="003952FC">
            <w:pPr>
              <w:spacing w:after="0" w:line="240" w:lineRule="auto"/>
              <w:rPr>
                <w:rFonts w:ascii="Calibri" w:eastAsia="Times New Roman" w:hAnsi="Calibri" w:cs="Times New Roman"/>
                <w:b/>
                <w:bCs/>
                <w:color w:val="000000"/>
                <w:sz w:val="16"/>
                <w:szCs w:val="16"/>
              </w:rPr>
            </w:pPr>
          </w:p>
        </w:tc>
        <w:tc>
          <w:tcPr>
            <w:tcW w:w="2340" w:type="dxa"/>
            <w:shd w:val="clear" w:color="auto" w:fill="auto"/>
            <w:vAlign w:val="center"/>
            <w:hideMark/>
          </w:tcPr>
          <w:p w14:paraId="7A315E7B"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Subtract an account range</w:t>
            </w:r>
          </w:p>
        </w:tc>
        <w:tc>
          <w:tcPr>
            <w:tcW w:w="5600" w:type="dxa"/>
            <w:shd w:val="clear" w:color="auto" w:fill="auto"/>
            <w:vAlign w:val="center"/>
          </w:tcPr>
          <w:p w14:paraId="53029CFA" w14:textId="6D40E76C"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21988670" w14:textId="77777777" w:rsidTr="0001623E">
        <w:trPr>
          <w:trHeight w:val="450"/>
        </w:trPr>
        <w:tc>
          <w:tcPr>
            <w:tcW w:w="3160" w:type="dxa"/>
            <w:shd w:val="clear" w:color="auto" w:fill="auto"/>
            <w:vAlign w:val="center"/>
            <w:hideMark/>
          </w:tcPr>
          <w:p w14:paraId="3EE335FA"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Start of account range</w:t>
            </w:r>
          </w:p>
        </w:tc>
        <w:tc>
          <w:tcPr>
            <w:tcW w:w="3040" w:type="dxa"/>
            <w:shd w:val="clear" w:color="auto" w:fill="auto"/>
            <w:vAlign w:val="center"/>
            <w:hideMark/>
          </w:tcPr>
          <w:p w14:paraId="2D9A9C60" w14:textId="7179B746"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TEMPTMPLT8</w:t>
            </w:r>
            <w:r w:rsidRPr="00275164">
              <w:rPr>
                <w:rFonts w:ascii="Calibri" w:eastAsia="Times New Roman" w:hAnsi="Calibri" w:cs="Times New Roman"/>
                <w:b/>
                <w:bCs/>
                <w:color w:val="000000"/>
                <w:sz w:val="16"/>
                <w:szCs w:val="16"/>
              </w:rPr>
              <w:t>_RANGESTART</w:t>
            </w:r>
          </w:p>
        </w:tc>
        <w:tc>
          <w:tcPr>
            <w:tcW w:w="1200" w:type="dxa"/>
            <w:shd w:val="clear" w:color="auto" w:fill="auto"/>
            <w:vAlign w:val="center"/>
            <w:hideMark/>
          </w:tcPr>
          <w:p w14:paraId="1F6DDF93"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Text(</w:t>
            </w:r>
            <w:proofErr w:type="gramEnd"/>
            <w:r w:rsidRPr="00275164">
              <w:rPr>
                <w:rFonts w:ascii="Calibri" w:eastAsia="Times New Roman" w:hAnsi="Calibri" w:cs="Times New Roman"/>
                <w:b/>
                <w:bCs/>
                <w:color w:val="000000"/>
                <w:sz w:val="16"/>
                <w:szCs w:val="16"/>
              </w:rPr>
              <w:t>30)</w:t>
            </w:r>
          </w:p>
        </w:tc>
        <w:tc>
          <w:tcPr>
            <w:tcW w:w="2340" w:type="dxa"/>
            <w:shd w:val="clear" w:color="auto" w:fill="auto"/>
            <w:vAlign w:val="center"/>
            <w:hideMark/>
          </w:tcPr>
          <w:p w14:paraId="5526D5EE"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tcPr>
          <w:p w14:paraId="4DE9E8E5" w14:textId="6DFB0501"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7A532C07" w14:textId="77777777" w:rsidTr="0001623E">
        <w:trPr>
          <w:trHeight w:val="450"/>
        </w:trPr>
        <w:tc>
          <w:tcPr>
            <w:tcW w:w="3160" w:type="dxa"/>
            <w:shd w:val="clear" w:color="auto" w:fill="auto"/>
            <w:vAlign w:val="center"/>
            <w:hideMark/>
          </w:tcPr>
          <w:p w14:paraId="736A4A14"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End of account range</w:t>
            </w:r>
          </w:p>
        </w:tc>
        <w:tc>
          <w:tcPr>
            <w:tcW w:w="3040" w:type="dxa"/>
            <w:shd w:val="clear" w:color="auto" w:fill="auto"/>
            <w:vAlign w:val="center"/>
            <w:hideMark/>
          </w:tcPr>
          <w:p w14:paraId="4FA8E7D6" w14:textId="05BA76E9"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TEMPTMPLT8</w:t>
            </w:r>
            <w:r w:rsidRPr="00275164">
              <w:rPr>
                <w:rFonts w:ascii="Calibri" w:eastAsia="Times New Roman" w:hAnsi="Calibri" w:cs="Times New Roman"/>
                <w:b/>
                <w:bCs/>
                <w:color w:val="000000"/>
                <w:sz w:val="16"/>
                <w:szCs w:val="16"/>
              </w:rPr>
              <w:t>_RANGEEND</w:t>
            </w:r>
          </w:p>
        </w:tc>
        <w:tc>
          <w:tcPr>
            <w:tcW w:w="1200" w:type="dxa"/>
            <w:shd w:val="clear" w:color="auto" w:fill="auto"/>
            <w:vAlign w:val="center"/>
            <w:hideMark/>
          </w:tcPr>
          <w:p w14:paraId="1DD2DF46"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proofErr w:type="gramStart"/>
            <w:r w:rsidRPr="00275164">
              <w:rPr>
                <w:rFonts w:ascii="Calibri" w:eastAsia="Times New Roman" w:hAnsi="Calibri" w:cs="Times New Roman"/>
                <w:b/>
                <w:bCs/>
                <w:color w:val="000000"/>
                <w:sz w:val="16"/>
                <w:szCs w:val="16"/>
              </w:rPr>
              <w:t>Text(</w:t>
            </w:r>
            <w:proofErr w:type="gramEnd"/>
            <w:r w:rsidRPr="00275164">
              <w:rPr>
                <w:rFonts w:ascii="Calibri" w:eastAsia="Times New Roman" w:hAnsi="Calibri" w:cs="Times New Roman"/>
                <w:b/>
                <w:bCs/>
                <w:color w:val="000000"/>
                <w:sz w:val="16"/>
                <w:szCs w:val="16"/>
              </w:rPr>
              <w:t>30)</w:t>
            </w:r>
          </w:p>
        </w:tc>
        <w:tc>
          <w:tcPr>
            <w:tcW w:w="2340" w:type="dxa"/>
            <w:shd w:val="clear" w:color="auto" w:fill="auto"/>
            <w:vAlign w:val="center"/>
            <w:hideMark/>
          </w:tcPr>
          <w:p w14:paraId="3DCC54CD"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&gt;= GLFSTMPLT8_RANGESTART</w:t>
            </w:r>
          </w:p>
        </w:tc>
        <w:tc>
          <w:tcPr>
            <w:tcW w:w="5600" w:type="dxa"/>
            <w:shd w:val="clear" w:color="auto" w:fill="auto"/>
            <w:vAlign w:val="center"/>
          </w:tcPr>
          <w:p w14:paraId="62DE042D" w14:textId="51FBF16C" w:rsidR="0001623E" w:rsidRPr="00275164" w:rsidRDefault="0001623E" w:rsidP="003952FC">
            <w:pPr>
              <w:spacing w:after="0" w:line="240" w:lineRule="auto"/>
              <w:jc w:val="center"/>
              <w:rPr>
                <w:rFonts w:ascii="Calibri" w:eastAsia="Times New Roman" w:hAnsi="Calibri" w:cs="Times New Roman"/>
                <w:b/>
                <w:bCs/>
                <w:color w:val="000000"/>
                <w:sz w:val="16"/>
                <w:szCs w:val="16"/>
              </w:rPr>
            </w:pPr>
          </w:p>
        </w:tc>
      </w:tr>
      <w:tr w:rsidR="0001623E" w:rsidRPr="00275164" w14:paraId="08DA11F3" w14:textId="77777777" w:rsidTr="0001623E">
        <w:trPr>
          <w:trHeight w:val="900"/>
        </w:trPr>
        <w:tc>
          <w:tcPr>
            <w:tcW w:w="3160" w:type="dxa"/>
            <w:shd w:val="clear" w:color="auto" w:fill="auto"/>
            <w:vAlign w:val="center"/>
            <w:hideMark/>
          </w:tcPr>
          <w:p w14:paraId="63CD0825"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Company for accounts</w:t>
            </w:r>
          </w:p>
        </w:tc>
        <w:tc>
          <w:tcPr>
            <w:tcW w:w="3040" w:type="dxa"/>
            <w:shd w:val="clear" w:color="auto" w:fill="auto"/>
            <w:vAlign w:val="center"/>
            <w:hideMark/>
          </w:tcPr>
          <w:p w14:paraId="4BBE5A2B" w14:textId="3519C586" w:rsidR="0001623E" w:rsidRPr="0001623E" w:rsidRDefault="0001623E" w:rsidP="003952FC">
            <w:pPr>
              <w:spacing w:after="0" w:line="240" w:lineRule="auto"/>
              <w:jc w:val="center"/>
              <w:rPr>
                <w:rFonts w:ascii="Calibri" w:eastAsia="Times New Roman" w:hAnsi="Calibri" w:cs="Times New Roman"/>
                <w:b/>
                <w:bCs/>
                <w:color w:val="FF0000"/>
                <w:sz w:val="16"/>
                <w:szCs w:val="16"/>
              </w:rPr>
            </w:pPr>
            <w:r w:rsidRPr="0001623E">
              <w:rPr>
                <w:rFonts w:ascii="Calibri" w:eastAsia="Times New Roman" w:hAnsi="Calibri" w:cs="Times New Roman"/>
                <w:b/>
                <w:bCs/>
                <w:color w:val="FF0000"/>
                <w:sz w:val="16"/>
                <w:szCs w:val="16"/>
              </w:rPr>
              <w:t>TEMPTMPLT8_CMPNO</w:t>
            </w:r>
          </w:p>
        </w:tc>
        <w:tc>
          <w:tcPr>
            <w:tcW w:w="1200" w:type="dxa"/>
            <w:shd w:val="clear" w:color="auto" w:fill="auto"/>
            <w:vAlign w:val="center"/>
            <w:hideMark/>
          </w:tcPr>
          <w:p w14:paraId="6095FE95"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75548799"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Must be the reporting company (GLFSTMPLT7_GLCMP) or a subsidiary of the reporting company</w:t>
            </w:r>
          </w:p>
        </w:tc>
        <w:tc>
          <w:tcPr>
            <w:tcW w:w="5600" w:type="dxa"/>
            <w:shd w:val="clear" w:color="auto" w:fill="auto"/>
            <w:vAlign w:val="center"/>
          </w:tcPr>
          <w:p w14:paraId="46E2E0E2" w14:textId="19D7C23E"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8</w:t>
            </w:r>
            <w:r w:rsidRPr="000E1B0D">
              <w:rPr>
                <w:rFonts w:ascii="Calibri" w:eastAsia="Times New Roman" w:hAnsi="Calibri" w:cs="Times New Roman"/>
                <w:b/>
                <w:bCs/>
                <w:color w:val="FF0000"/>
                <w:sz w:val="16"/>
                <w:szCs w:val="16"/>
              </w:rPr>
              <w:t>.</w:t>
            </w:r>
          </w:p>
        </w:tc>
      </w:tr>
      <w:tr w:rsidR="0001623E" w:rsidRPr="00275164" w14:paraId="424C226D" w14:textId="77777777" w:rsidTr="0001623E">
        <w:trPr>
          <w:trHeight w:val="675"/>
        </w:trPr>
        <w:tc>
          <w:tcPr>
            <w:tcW w:w="3160" w:type="dxa"/>
            <w:shd w:val="clear" w:color="auto" w:fill="auto"/>
            <w:vAlign w:val="center"/>
            <w:hideMark/>
          </w:tcPr>
          <w:p w14:paraId="30EF5492"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Account number</w:t>
            </w:r>
          </w:p>
        </w:tc>
        <w:tc>
          <w:tcPr>
            <w:tcW w:w="3040" w:type="dxa"/>
            <w:shd w:val="clear" w:color="auto" w:fill="auto"/>
            <w:vAlign w:val="center"/>
            <w:hideMark/>
          </w:tcPr>
          <w:p w14:paraId="688C2ED7" w14:textId="5DA5546D" w:rsidR="0001623E" w:rsidRPr="0001623E" w:rsidRDefault="0001623E" w:rsidP="003952FC">
            <w:pPr>
              <w:spacing w:after="0" w:line="240" w:lineRule="auto"/>
              <w:jc w:val="center"/>
              <w:rPr>
                <w:rFonts w:ascii="Calibri" w:eastAsia="Times New Roman" w:hAnsi="Calibri" w:cs="Times New Roman"/>
                <w:b/>
                <w:bCs/>
                <w:color w:val="FF0000"/>
                <w:sz w:val="16"/>
                <w:szCs w:val="16"/>
              </w:rPr>
            </w:pPr>
            <w:r w:rsidRPr="0001623E">
              <w:rPr>
                <w:rFonts w:ascii="Calibri" w:eastAsia="Times New Roman" w:hAnsi="Calibri" w:cs="Times New Roman"/>
                <w:b/>
                <w:bCs/>
                <w:color w:val="FF0000"/>
                <w:sz w:val="16"/>
                <w:szCs w:val="16"/>
              </w:rPr>
              <w:t>TEMPTMPLT8_GLACCT</w:t>
            </w:r>
          </w:p>
        </w:tc>
        <w:tc>
          <w:tcPr>
            <w:tcW w:w="1200" w:type="dxa"/>
            <w:shd w:val="clear" w:color="auto" w:fill="auto"/>
            <w:vAlign w:val="center"/>
            <w:hideMark/>
          </w:tcPr>
          <w:p w14:paraId="64EDEB15"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Lookup to GLACCT</w:t>
            </w:r>
          </w:p>
        </w:tc>
        <w:tc>
          <w:tcPr>
            <w:tcW w:w="2340" w:type="dxa"/>
            <w:shd w:val="clear" w:color="auto" w:fill="auto"/>
            <w:vAlign w:val="center"/>
            <w:hideMark/>
          </w:tcPr>
          <w:p w14:paraId="166083EF" w14:textId="77777777"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275164">
              <w:rPr>
                <w:rFonts w:ascii="Calibri" w:eastAsia="Times New Roman" w:hAnsi="Calibri" w:cs="Times New Roman"/>
                <w:b/>
                <w:bCs/>
                <w:color w:val="000000"/>
                <w:sz w:val="16"/>
                <w:szCs w:val="16"/>
              </w:rPr>
              <w:t>-</w:t>
            </w:r>
          </w:p>
        </w:tc>
        <w:tc>
          <w:tcPr>
            <w:tcW w:w="5600" w:type="dxa"/>
            <w:shd w:val="clear" w:color="auto" w:fill="auto"/>
            <w:vAlign w:val="center"/>
          </w:tcPr>
          <w:p w14:paraId="0FB2329B" w14:textId="4020C10C" w:rsidR="0001623E" w:rsidRPr="00275164" w:rsidRDefault="0001623E"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8</w:t>
            </w:r>
            <w:r w:rsidRPr="000E1B0D">
              <w:rPr>
                <w:rFonts w:ascii="Calibri" w:eastAsia="Times New Roman" w:hAnsi="Calibri" w:cs="Times New Roman"/>
                <w:b/>
                <w:bCs/>
                <w:color w:val="FF0000"/>
                <w:sz w:val="16"/>
                <w:szCs w:val="16"/>
              </w:rPr>
              <w:t>.</w:t>
            </w:r>
          </w:p>
        </w:tc>
      </w:tr>
    </w:tbl>
    <w:p w14:paraId="4269BE71" w14:textId="77777777" w:rsidR="00FD3357" w:rsidRDefault="005C1E5D" w:rsidP="00FD3357">
      <w:pPr>
        <w:spacing w:after="0" w:line="240" w:lineRule="auto"/>
        <w:rPr>
          <w:b/>
          <w:i/>
          <w:sz w:val="16"/>
          <w:szCs w:val="16"/>
        </w:rPr>
      </w:pPr>
      <w:r>
        <w:rPr>
          <w:i/>
          <w:sz w:val="16"/>
          <w:szCs w:val="16"/>
        </w:rPr>
        <w:t>Table 2</w:t>
      </w:r>
      <w:r w:rsidR="00554A55">
        <w:rPr>
          <w:i/>
          <w:sz w:val="16"/>
          <w:szCs w:val="16"/>
        </w:rPr>
        <w:t>0</w:t>
      </w:r>
      <w:r>
        <w:rPr>
          <w:i/>
          <w:sz w:val="16"/>
          <w:szCs w:val="16"/>
        </w:rPr>
        <w:t xml:space="preserve"> – </w:t>
      </w:r>
      <w:r w:rsidRPr="00013888">
        <w:rPr>
          <w:b/>
          <w:i/>
          <w:sz w:val="16"/>
          <w:szCs w:val="16"/>
        </w:rPr>
        <w:t>T</w:t>
      </w:r>
      <w:r>
        <w:rPr>
          <w:b/>
          <w:i/>
          <w:sz w:val="16"/>
          <w:szCs w:val="16"/>
        </w:rPr>
        <w:t>EMPTMPLT</w:t>
      </w:r>
      <w:r w:rsidR="00554A55">
        <w:rPr>
          <w:b/>
          <w:i/>
          <w:sz w:val="16"/>
          <w:szCs w:val="16"/>
        </w:rPr>
        <w:t>8</w:t>
      </w:r>
    </w:p>
    <w:p w14:paraId="46AE7196" w14:textId="77777777" w:rsidR="00FD3357" w:rsidRDefault="00FD3357" w:rsidP="00FD3357">
      <w:pPr>
        <w:spacing w:after="0" w:line="240" w:lineRule="auto"/>
        <w:rPr>
          <w:b/>
          <w:i/>
          <w:sz w:val="16"/>
          <w:szCs w:val="16"/>
        </w:rPr>
      </w:pPr>
    </w:p>
    <w:p w14:paraId="5DDDFF70" w14:textId="33650CF2" w:rsidR="009F58C4" w:rsidRDefault="00FD3357" w:rsidP="00FD3357">
      <w:pPr>
        <w:spacing w:after="0" w:line="240" w:lineRule="auto"/>
        <w:rPr>
          <w:b/>
        </w:rPr>
      </w:pPr>
      <w:r>
        <w:t>Ta</w:t>
      </w:r>
      <w:r w:rsidR="005C1E5D" w:rsidRPr="00600F05">
        <w:t xml:space="preserve">ble </w:t>
      </w:r>
      <w:r w:rsidR="005C1E5D">
        <w:rPr>
          <w:b/>
        </w:rPr>
        <w:t xml:space="preserve">TEMPTMPLT9 </w:t>
      </w:r>
      <w:r w:rsidR="005C1E5D">
        <w:t xml:space="preserve">– </w:t>
      </w:r>
      <w:r w:rsidR="005C1E5D" w:rsidRPr="0069565E">
        <w:t>Temporary version of</w:t>
      </w:r>
      <w:r w:rsidR="005C1E5D" w:rsidRPr="0069565E">
        <w:rPr>
          <w:b/>
        </w:rPr>
        <w:t xml:space="preserve"> GLFSTMPLT</w:t>
      </w:r>
      <w:r w:rsidR="005C1E5D" w:rsidRPr="002D6855">
        <w:rPr>
          <w:b/>
        </w:rPr>
        <w:t>9</w:t>
      </w:r>
      <w:r w:rsidR="005C1E5D">
        <w:t xml:space="preserve"> – export label list for enforcing uniqueness.</w:t>
      </w:r>
    </w:p>
    <w:tbl>
      <w:tblPr>
        <w:tblW w:w="15340" w:type="dxa"/>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40"/>
        <w:gridCol w:w="1200"/>
        <w:gridCol w:w="2340"/>
        <w:gridCol w:w="5600"/>
      </w:tblGrid>
      <w:tr w:rsidR="00FD3357" w:rsidRPr="00A26581" w14:paraId="302DFEE6" w14:textId="77777777" w:rsidTr="003952FC">
        <w:trPr>
          <w:trHeight w:val="300"/>
        </w:trPr>
        <w:tc>
          <w:tcPr>
            <w:tcW w:w="3160" w:type="dxa"/>
            <w:shd w:val="clear" w:color="000000" w:fill="A9D08E"/>
            <w:vAlign w:val="center"/>
            <w:hideMark/>
          </w:tcPr>
          <w:p w14:paraId="55FECE05"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br w:type="page"/>
            </w:r>
            <w:r w:rsidRPr="00A26581">
              <w:rPr>
                <w:rFonts w:ascii="Calibri" w:eastAsia="Times New Roman" w:hAnsi="Calibri" w:cs="Times New Roman"/>
                <w:b/>
                <w:bCs/>
                <w:color w:val="000000"/>
                <w:sz w:val="16"/>
                <w:szCs w:val="16"/>
              </w:rPr>
              <w:t>Field label</w:t>
            </w:r>
          </w:p>
        </w:tc>
        <w:tc>
          <w:tcPr>
            <w:tcW w:w="3040" w:type="dxa"/>
            <w:shd w:val="clear" w:color="000000" w:fill="B4C6E7"/>
            <w:vAlign w:val="center"/>
            <w:hideMark/>
          </w:tcPr>
          <w:p w14:paraId="2B32755A"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Column</w:t>
            </w:r>
          </w:p>
        </w:tc>
        <w:tc>
          <w:tcPr>
            <w:tcW w:w="1200" w:type="dxa"/>
            <w:shd w:val="clear" w:color="000000" w:fill="B4C6E7"/>
            <w:vAlign w:val="center"/>
            <w:hideMark/>
          </w:tcPr>
          <w:p w14:paraId="49CCC7E0"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Type/size</w:t>
            </w:r>
          </w:p>
        </w:tc>
        <w:tc>
          <w:tcPr>
            <w:tcW w:w="2340" w:type="dxa"/>
            <w:shd w:val="clear" w:color="000000" w:fill="B4C6E7"/>
            <w:vAlign w:val="center"/>
            <w:hideMark/>
          </w:tcPr>
          <w:p w14:paraId="501CAF78"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Possible values</w:t>
            </w:r>
          </w:p>
        </w:tc>
        <w:tc>
          <w:tcPr>
            <w:tcW w:w="5600" w:type="dxa"/>
            <w:shd w:val="clear" w:color="000000" w:fill="B4C6E7"/>
            <w:vAlign w:val="center"/>
            <w:hideMark/>
          </w:tcPr>
          <w:p w14:paraId="7784794A"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Meaning / comment</w:t>
            </w:r>
          </w:p>
        </w:tc>
      </w:tr>
      <w:tr w:rsidR="00FD3357" w:rsidRPr="00A26581" w14:paraId="4A4CDE85" w14:textId="77777777" w:rsidTr="003952FC">
        <w:trPr>
          <w:trHeight w:val="450"/>
        </w:trPr>
        <w:tc>
          <w:tcPr>
            <w:tcW w:w="3160" w:type="dxa"/>
            <w:shd w:val="clear" w:color="auto" w:fill="auto"/>
            <w:vAlign w:val="center"/>
            <w:hideMark/>
          </w:tcPr>
          <w:p w14:paraId="6F98907F"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Company</w:t>
            </w:r>
          </w:p>
        </w:tc>
        <w:tc>
          <w:tcPr>
            <w:tcW w:w="3040" w:type="dxa"/>
            <w:shd w:val="clear" w:color="auto" w:fill="auto"/>
            <w:vAlign w:val="center"/>
            <w:hideMark/>
          </w:tcPr>
          <w:p w14:paraId="4AEC5B43" w14:textId="7605226C"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FD3357">
              <w:rPr>
                <w:rFonts w:ascii="Calibri" w:eastAsia="Times New Roman" w:hAnsi="Calibri" w:cs="Times New Roman"/>
                <w:b/>
                <w:bCs/>
                <w:color w:val="FF0000"/>
                <w:sz w:val="16"/>
                <w:szCs w:val="16"/>
              </w:rPr>
              <w:t>TEMPTMPLT9_GLCMP</w:t>
            </w:r>
          </w:p>
        </w:tc>
        <w:tc>
          <w:tcPr>
            <w:tcW w:w="1200" w:type="dxa"/>
            <w:shd w:val="clear" w:color="auto" w:fill="auto"/>
            <w:vAlign w:val="center"/>
            <w:hideMark/>
          </w:tcPr>
          <w:p w14:paraId="6875EE62"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Lookup to GLCMP</w:t>
            </w:r>
          </w:p>
        </w:tc>
        <w:tc>
          <w:tcPr>
            <w:tcW w:w="2340" w:type="dxa"/>
            <w:shd w:val="clear" w:color="auto" w:fill="auto"/>
            <w:vAlign w:val="center"/>
            <w:hideMark/>
          </w:tcPr>
          <w:p w14:paraId="0F4705AA"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32B0F8FD" w14:textId="059441A4"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9</w:t>
            </w:r>
            <w:r w:rsidRPr="000E1B0D">
              <w:rPr>
                <w:rFonts w:ascii="Calibri" w:eastAsia="Times New Roman" w:hAnsi="Calibri" w:cs="Times New Roman"/>
                <w:b/>
                <w:bCs/>
                <w:color w:val="FF0000"/>
                <w:sz w:val="16"/>
                <w:szCs w:val="16"/>
              </w:rPr>
              <w:t>.</w:t>
            </w:r>
          </w:p>
        </w:tc>
      </w:tr>
      <w:tr w:rsidR="00FD3357" w:rsidRPr="00A26581" w14:paraId="13142005" w14:textId="77777777" w:rsidTr="003952FC">
        <w:trPr>
          <w:trHeight w:val="300"/>
        </w:trPr>
        <w:tc>
          <w:tcPr>
            <w:tcW w:w="3160" w:type="dxa"/>
            <w:shd w:val="clear" w:color="auto" w:fill="auto"/>
            <w:vAlign w:val="center"/>
            <w:hideMark/>
          </w:tcPr>
          <w:p w14:paraId="020181A4"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External data label</w:t>
            </w:r>
          </w:p>
        </w:tc>
        <w:tc>
          <w:tcPr>
            <w:tcW w:w="3040" w:type="dxa"/>
            <w:shd w:val="clear" w:color="auto" w:fill="auto"/>
            <w:vAlign w:val="center"/>
            <w:hideMark/>
          </w:tcPr>
          <w:p w14:paraId="0ED72495" w14:textId="13E0AFAB"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TEMPTMPLT9</w:t>
            </w:r>
            <w:r w:rsidRPr="00A26581">
              <w:rPr>
                <w:rFonts w:ascii="Calibri" w:eastAsia="Times New Roman" w:hAnsi="Calibri" w:cs="Times New Roman"/>
                <w:b/>
                <w:bCs/>
                <w:color w:val="000000"/>
                <w:sz w:val="16"/>
                <w:szCs w:val="16"/>
              </w:rPr>
              <w:t>_EXPORTLABEL</w:t>
            </w:r>
          </w:p>
        </w:tc>
        <w:tc>
          <w:tcPr>
            <w:tcW w:w="1200" w:type="dxa"/>
            <w:shd w:val="clear" w:color="auto" w:fill="auto"/>
            <w:vAlign w:val="center"/>
            <w:hideMark/>
          </w:tcPr>
          <w:p w14:paraId="6EA31DDA"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proofErr w:type="gramStart"/>
            <w:r w:rsidRPr="00A26581">
              <w:rPr>
                <w:rFonts w:ascii="Calibri" w:eastAsia="Times New Roman" w:hAnsi="Calibri" w:cs="Times New Roman"/>
                <w:b/>
                <w:bCs/>
                <w:color w:val="000000"/>
                <w:sz w:val="16"/>
                <w:szCs w:val="16"/>
              </w:rPr>
              <w:t>Text(</w:t>
            </w:r>
            <w:proofErr w:type="gramEnd"/>
            <w:r w:rsidRPr="00A26581">
              <w:rPr>
                <w:rFonts w:ascii="Calibri" w:eastAsia="Times New Roman" w:hAnsi="Calibri" w:cs="Times New Roman"/>
                <w:b/>
                <w:bCs/>
                <w:color w:val="000000"/>
                <w:sz w:val="16"/>
                <w:szCs w:val="16"/>
              </w:rPr>
              <w:t>50)</w:t>
            </w:r>
          </w:p>
        </w:tc>
        <w:tc>
          <w:tcPr>
            <w:tcW w:w="2340" w:type="dxa"/>
            <w:shd w:val="clear" w:color="auto" w:fill="auto"/>
            <w:vAlign w:val="center"/>
            <w:hideMark/>
          </w:tcPr>
          <w:p w14:paraId="02BD2E1C"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2E9E89AB" w14:textId="3660CC4D" w:rsidR="00FD3357" w:rsidRPr="00FD3357" w:rsidRDefault="00FD3357" w:rsidP="003952FC">
            <w:pPr>
              <w:spacing w:after="0" w:line="240" w:lineRule="auto"/>
              <w:jc w:val="center"/>
              <w:rPr>
                <w:rFonts w:ascii="Calibri" w:eastAsia="Times New Roman" w:hAnsi="Calibri" w:cs="Times New Roman"/>
                <w:bCs/>
                <w:color w:val="000000"/>
                <w:sz w:val="16"/>
                <w:szCs w:val="16"/>
              </w:rPr>
            </w:pPr>
          </w:p>
        </w:tc>
      </w:tr>
      <w:tr w:rsidR="00FD3357" w:rsidRPr="00A26581" w14:paraId="7BEB4AC1" w14:textId="77777777" w:rsidTr="003952FC">
        <w:trPr>
          <w:trHeight w:val="450"/>
        </w:trPr>
        <w:tc>
          <w:tcPr>
            <w:tcW w:w="3160" w:type="dxa"/>
            <w:shd w:val="clear" w:color="auto" w:fill="auto"/>
            <w:vAlign w:val="center"/>
            <w:hideMark/>
          </w:tcPr>
          <w:p w14:paraId="061D2175"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Used in line</w:t>
            </w:r>
          </w:p>
        </w:tc>
        <w:tc>
          <w:tcPr>
            <w:tcW w:w="3040" w:type="dxa"/>
            <w:shd w:val="clear" w:color="auto" w:fill="auto"/>
            <w:vAlign w:val="center"/>
            <w:hideMark/>
          </w:tcPr>
          <w:p w14:paraId="26993D7A" w14:textId="3521209D"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FD3357">
              <w:rPr>
                <w:rFonts w:ascii="Calibri" w:eastAsia="Times New Roman" w:hAnsi="Calibri" w:cs="Times New Roman"/>
                <w:b/>
                <w:bCs/>
                <w:color w:val="FF0000"/>
                <w:sz w:val="16"/>
                <w:szCs w:val="16"/>
              </w:rPr>
              <w:t>TEMPTMPLT9_GLFSTMPLT4</w:t>
            </w:r>
          </w:p>
        </w:tc>
        <w:tc>
          <w:tcPr>
            <w:tcW w:w="1200" w:type="dxa"/>
            <w:shd w:val="clear" w:color="auto" w:fill="auto"/>
            <w:vAlign w:val="center"/>
            <w:hideMark/>
          </w:tcPr>
          <w:p w14:paraId="5FD83F18"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Lookup to GLFSTMPLT4</w:t>
            </w:r>
          </w:p>
        </w:tc>
        <w:tc>
          <w:tcPr>
            <w:tcW w:w="2340" w:type="dxa"/>
            <w:shd w:val="clear" w:color="auto" w:fill="auto"/>
            <w:vAlign w:val="center"/>
            <w:hideMark/>
          </w:tcPr>
          <w:p w14:paraId="05F96A64" w14:textId="77777777" w:rsidR="00FD3357" w:rsidRPr="00A26581" w:rsidRDefault="00FD3357" w:rsidP="003952FC">
            <w:pPr>
              <w:spacing w:after="0" w:line="240" w:lineRule="auto"/>
              <w:jc w:val="center"/>
              <w:rPr>
                <w:rFonts w:ascii="Calibri" w:eastAsia="Times New Roman" w:hAnsi="Calibri" w:cs="Times New Roman"/>
                <w:b/>
                <w:bCs/>
                <w:color w:val="000000"/>
                <w:sz w:val="16"/>
                <w:szCs w:val="16"/>
              </w:rPr>
            </w:pPr>
            <w:r w:rsidRPr="00A26581">
              <w:rPr>
                <w:rFonts w:ascii="Calibri" w:eastAsia="Times New Roman" w:hAnsi="Calibri" w:cs="Times New Roman"/>
                <w:b/>
                <w:bCs/>
                <w:color w:val="000000"/>
                <w:sz w:val="16"/>
                <w:szCs w:val="16"/>
              </w:rPr>
              <w:t>-</w:t>
            </w:r>
          </w:p>
        </w:tc>
        <w:tc>
          <w:tcPr>
            <w:tcW w:w="5600" w:type="dxa"/>
            <w:shd w:val="clear" w:color="auto" w:fill="auto"/>
            <w:vAlign w:val="center"/>
            <w:hideMark/>
          </w:tcPr>
          <w:p w14:paraId="4C733CAB" w14:textId="4079868C" w:rsidR="00FD3357" w:rsidRPr="00FD3357" w:rsidRDefault="00FD3357" w:rsidP="003952FC">
            <w:pPr>
              <w:spacing w:after="0" w:line="240" w:lineRule="auto"/>
              <w:jc w:val="center"/>
              <w:rPr>
                <w:rFonts w:ascii="Calibri" w:eastAsia="Times New Roman" w:hAnsi="Calibri" w:cs="Times New Roman"/>
                <w:bCs/>
                <w:color w:val="000000"/>
                <w:sz w:val="16"/>
                <w:szCs w:val="16"/>
              </w:rPr>
            </w:pPr>
            <w:r w:rsidRPr="000E1B0D">
              <w:rPr>
                <w:rFonts w:ascii="Calibri" w:eastAsia="Times New Roman" w:hAnsi="Calibri" w:cs="Times New Roman"/>
                <w:b/>
                <w:bCs/>
                <w:color w:val="FF0000"/>
                <w:sz w:val="16"/>
                <w:szCs w:val="16"/>
              </w:rPr>
              <w:t>Translate to new record ID when writing new GLFSTMPLT</w:t>
            </w:r>
            <w:r>
              <w:rPr>
                <w:rFonts w:ascii="Calibri" w:eastAsia="Times New Roman" w:hAnsi="Calibri" w:cs="Times New Roman"/>
                <w:b/>
                <w:bCs/>
                <w:color w:val="FF0000"/>
                <w:sz w:val="16"/>
                <w:szCs w:val="16"/>
              </w:rPr>
              <w:t>9</w:t>
            </w:r>
            <w:r w:rsidRPr="000E1B0D">
              <w:rPr>
                <w:rFonts w:ascii="Calibri" w:eastAsia="Times New Roman" w:hAnsi="Calibri" w:cs="Times New Roman"/>
                <w:b/>
                <w:bCs/>
                <w:color w:val="FF0000"/>
                <w:sz w:val="16"/>
                <w:szCs w:val="16"/>
              </w:rPr>
              <w:t>.</w:t>
            </w:r>
          </w:p>
        </w:tc>
      </w:tr>
    </w:tbl>
    <w:p w14:paraId="79CBB1C0" w14:textId="1E14FD08" w:rsidR="00554A55" w:rsidRDefault="00554A55" w:rsidP="00554A55">
      <w:pPr>
        <w:spacing w:after="0" w:line="240" w:lineRule="auto"/>
        <w:rPr>
          <w:b/>
          <w:i/>
          <w:sz w:val="16"/>
          <w:szCs w:val="16"/>
        </w:rPr>
      </w:pPr>
      <w:r>
        <w:rPr>
          <w:i/>
          <w:sz w:val="16"/>
          <w:szCs w:val="16"/>
        </w:rPr>
        <w:t xml:space="preserve">Table 21 – </w:t>
      </w:r>
      <w:r w:rsidRPr="00013888">
        <w:rPr>
          <w:b/>
          <w:i/>
          <w:sz w:val="16"/>
          <w:szCs w:val="16"/>
        </w:rPr>
        <w:t>T</w:t>
      </w:r>
      <w:r>
        <w:rPr>
          <w:b/>
          <w:i/>
          <w:sz w:val="16"/>
          <w:szCs w:val="16"/>
        </w:rPr>
        <w:t>EMPTMPLT9</w:t>
      </w:r>
    </w:p>
    <w:p w14:paraId="263BE9C2" w14:textId="79F954BF" w:rsidR="00FD3357" w:rsidRDefault="00FD3357">
      <w:pPr>
        <w:rPr>
          <w:b/>
          <w:i/>
          <w:sz w:val="16"/>
          <w:szCs w:val="16"/>
        </w:rPr>
      </w:pPr>
      <w:r>
        <w:rPr>
          <w:b/>
          <w:i/>
          <w:sz w:val="16"/>
          <w:szCs w:val="16"/>
        </w:rPr>
        <w:br w:type="page"/>
      </w:r>
    </w:p>
    <w:p w14:paraId="7E915103" w14:textId="7E0B5B67" w:rsidR="00FD3357" w:rsidRDefault="007F6B7D" w:rsidP="00FD3357">
      <w:pPr>
        <w:spacing w:after="0" w:line="240" w:lineRule="auto"/>
        <w:jc w:val="center"/>
        <w:rPr>
          <w:b/>
        </w:rPr>
      </w:pPr>
      <w:r>
        <w:rPr>
          <w:b/>
        </w:rPr>
        <w:lastRenderedPageBreak/>
        <w:t>Process Spec</w:t>
      </w:r>
    </w:p>
    <w:p w14:paraId="14BE7987" w14:textId="2B539431" w:rsidR="00323AE5" w:rsidRDefault="00323AE5" w:rsidP="00FD3357">
      <w:pPr>
        <w:spacing w:after="0" w:line="240" w:lineRule="auto"/>
        <w:jc w:val="center"/>
        <w:rPr>
          <w:b/>
        </w:rPr>
      </w:pPr>
    </w:p>
    <w:p w14:paraId="4068EDD9" w14:textId="5E891F89" w:rsidR="00323AE5" w:rsidRDefault="00323AE5" w:rsidP="00FD3357">
      <w:pPr>
        <w:spacing w:after="0" w:line="240" w:lineRule="auto"/>
        <w:jc w:val="center"/>
        <w:rPr>
          <w:b/>
        </w:rPr>
      </w:pPr>
      <w:r>
        <w:rPr>
          <w:b/>
        </w:rPr>
        <w:t>Screens</w:t>
      </w:r>
    </w:p>
    <w:p w14:paraId="4D8BC547" w14:textId="77777777" w:rsidR="00B627B8" w:rsidRDefault="00B627B8" w:rsidP="00FD3357">
      <w:pPr>
        <w:spacing w:after="0" w:line="240" w:lineRule="auto"/>
        <w:jc w:val="center"/>
        <w:rPr>
          <w:b/>
        </w:rPr>
      </w:pPr>
    </w:p>
    <w:tbl>
      <w:tblPr>
        <w:tblW w:w="7280" w:type="dxa"/>
        <w:tblInd w:w="288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785"/>
        <w:gridCol w:w="3495"/>
      </w:tblGrid>
      <w:tr w:rsidR="00B627B8" w14:paraId="31A1D167" w14:textId="77777777" w:rsidTr="00B627B8">
        <w:trPr>
          <w:trHeight w:val="300"/>
        </w:trPr>
        <w:tc>
          <w:tcPr>
            <w:tcW w:w="7280" w:type="dxa"/>
            <w:gridSpan w:val="2"/>
            <w:shd w:val="clear" w:color="auto" w:fill="auto"/>
            <w:noWrap/>
            <w:tcMar>
              <w:top w:w="15" w:type="dxa"/>
              <w:left w:w="15" w:type="dxa"/>
              <w:bottom w:w="0" w:type="dxa"/>
              <w:right w:w="15" w:type="dxa"/>
            </w:tcMar>
            <w:vAlign w:val="bottom"/>
            <w:hideMark/>
          </w:tcPr>
          <w:p w14:paraId="47C6D337" w14:textId="246F84EC" w:rsidR="00B627B8" w:rsidRDefault="001D73F1">
            <w:pPr>
              <w:rPr>
                <w:rFonts w:ascii="Calibri" w:hAnsi="Calibri"/>
                <w:b/>
                <w:bCs/>
                <w:color w:val="000000"/>
              </w:rPr>
            </w:pPr>
            <w:r>
              <w:rPr>
                <w:rFonts w:ascii="Calibri" w:hAnsi="Calibri"/>
                <w:b/>
                <w:bCs/>
                <w:color w:val="000000"/>
              </w:rPr>
              <w:t xml:space="preserve">  </w:t>
            </w:r>
            <w:r w:rsidR="00B627B8">
              <w:rPr>
                <w:rFonts w:ascii="Calibri" w:hAnsi="Calibri"/>
                <w:b/>
                <w:bCs/>
                <w:color w:val="000000"/>
              </w:rPr>
              <w:t>Org-to-Org Financial Report Template Copy - Outbound Side</w:t>
            </w:r>
          </w:p>
        </w:tc>
      </w:tr>
      <w:tr w:rsidR="00B627B8" w14:paraId="7C6DB7FC" w14:textId="77777777" w:rsidTr="00B627B8">
        <w:trPr>
          <w:trHeight w:val="300"/>
        </w:trPr>
        <w:tc>
          <w:tcPr>
            <w:tcW w:w="0" w:type="auto"/>
            <w:shd w:val="clear" w:color="auto" w:fill="auto"/>
            <w:noWrap/>
            <w:tcMar>
              <w:top w:w="15" w:type="dxa"/>
              <w:left w:w="15" w:type="dxa"/>
              <w:bottom w:w="0" w:type="dxa"/>
              <w:right w:w="15" w:type="dxa"/>
            </w:tcMar>
            <w:vAlign w:val="bottom"/>
            <w:hideMark/>
          </w:tcPr>
          <w:p w14:paraId="27EB2FE4" w14:textId="77777777" w:rsidR="00B627B8" w:rsidRDefault="00B627B8">
            <w:pPr>
              <w:rPr>
                <w:rFonts w:ascii="Calibri" w:hAnsi="Calibri"/>
                <w:b/>
                <w:bCs/>
                <w:color w:val="000000"/>
              </w:rPr>
            </w:pPr>
          </w:p>
        </w:tc>
        <w:tc>
          <w:tcPr>
            <w:tcW w:w="0" w:type="auto"/>
            <w:shd w:val="clear" w:color="auto" w:fill="auto"/>
            <w:noWrap/>
            <w:tcMar>
              <w:top w:w="15" w:type="dxa"/>
              <w:left w:w="15" w:type="dxa"/>
              <w:bottom w:w="0" w:type="dxa"/>
              <w:right w:w="15" w:type="dxa"/>
            </w:tcMar>
            <w:vAlign w:val="bottom"/>
            <w:hideMark/>
          </w:tcPr>
          <w:p w14:paraId="0498FEA5" w14:textId="77777777" w:rsidR="00B627B8" w:rsidRDefault="00B627B8">
            <w:pPr>
              <w:rPr>
                <w:sz w:val="20"/>
                <w:szCs w:val="20"/>
              </w:rPr>
            </w:pPr>
          </w:p>
        </w:tc>
      </w:tr>
      <w:tr w:rsidR="00B627B8" w14:paraId="26E050EE" w14:textId="77777777" w:rsidTr="00B627B8">
        <w:trPr>
          <w:trHeight w:val="300"/>
        </w:trPr>
        <w:tc>
          <w:tcPr>
            <w:tcW w:w="0" w:type="auto"/>
            <w:shd w:val="clear" w:color="auto" w:fill="auto"/>
            <w:noWrap/>
            <w:tcMar>
              <w:top w:w="15" w:type="dxa"/>
              <w:left w:w="15" w:type="dxa"/>
              <w:bottom w:w="0" w:type="dxa"/>
              <w:right w:w="15" w:type="dxa"/>
            </w:tcMar>
            <w:vAlign w:val="center"/>
            <w:hideMark/>
          </w:tcPr>
          <w:p w14:paraId="183839A8" w14:textId="77777777" w:rsidR="00B627B8" w:rsidRDefault="00B627B8">
            <w:pPr>
              <w:jc w:val="right"/>
              <w:rPr>
                <w:rFonts w:ascii="Calibri" w:hAnsi="Calibri"/>
                <w:b/>
                <w:bCs/>
                <w:color w:val="000000"/>
              </w:rPr>
            </w:pPr>
            <w:r>
              <w:rPr>
                <w:rFonts w:ascii="Calibri" w:hAnsi="Calibri"/>
                <w:b/>
                <w:bCs/>
                <w:color w:val="000000"/>
              </w:rPr>
              <w:t xml:space="preserve">Copy 1 template or all for 1 </w:t>
            </w:r>
            <w:proofErr w:type="gramStart"/>
            <w:r>
              <w:rPr>
                <w:rFonts w:ascii="Calibri" w:hAnsi="Calibri"/>
                <w:b/>
                <w:bCs/>
                <w:color w:val="000000"/>
              </w:rPr>
              <w:t>company?:</w:t>
            </w:r>
            <w:proofErr w:type="gramEnd"/>
          </w:p>
        </w:tc>
        <w:tc>
          <w:tcPr>
            <w:tcW w:w="0" w:type="auto"/>
            <w:shd w:val="clear" w:color="auto" w:fill="auto"/>
            <w:noWrap/>
            <w:tcMar>
              <w:top w:w="15" w:type="dxa"/>
              <w:left w:w="15" w:type="dxa"/>
              <w:bottom w:w="0" w:type="dxa"/>
              <w:right w:w="15" w:type="dxa"/>
            </w:tcMar>
            <w:vAlign w:val="bottom"/>
            <w:hideMark/>
          </w:tcPr>
          <w:p w14:paraId="4008A64B" w14:textId="77777777" w:rsidR="00B627B8" w:rsidRDefault="00B627B8">
            <w:pPr>
              <w:rPr>
                <w:rFonts w:ascii="Calibri" w:hAnsi="Calibri"/>
                <w:b/>
                <w:bCs/>
                <w:color w:val="00B0F0"/>
              </w:rPr>
            </w:pPr>
            <w:r>
              <w:rPr>
                <w:rFonts w:ascii="Calibri" w:hAnsi="Calibri"/>
                <w:b/>
                <w:bCs/>
                <w:color w:val="00B0F0"/>
              </w:rPr>
              <w:t>TMPLTMVR_ONETMPLTORALL</w:t>
            </w:r>
          </w:p>
        </w:tc>
      </w:tr>
      <w:tr w:rsidR="00B627B8" w14:paraId="497A1E7C" w14:textId="77777777" w:rsidTr="00B627B8">
        <w:trPr>
          <w:trHeight w:val="300"/>
        </w:trPr>
        <w:tc>
          <w:tcPr>
            <w:tcW w:w="0" w:type="auto"/>
            <w:shd w:val="clear" w:color="auto" w:fill="auto"/>
            <w:noWrap/>
            <w:tcMar>
              <w:top w:w="15" w:type="dxa"/>
              <w:left w:w="15" w:type="dxa"/>
              <w:bottom w:w="0" w:type="dxa"/>
              <w:right w:w="15" w:type="dxa"/>
            </w:tcMar>
            <w:vAlign w:val="center"/>
            <w:hideMark/>
          </w:tcPr>
          <w:p w14:paraId="068D9175" w14:textId="77777777" w:rsidR="00B627B8" w:rsidRDefault="00B627B8">
            <w:pPr>
              <w:jc w:val="right"/>
              <w:rPr>
                <w:rFonts w:ascii="Calibri" w:hAnsi="Calibri"/>
                <w:b/>
                <w:bCs/>
                <w:color w:val="000000"/>
              </w:rPr>
            </w:pPr>
            <w:r>
              <w:rPr>
                <w:rFonts w:ascii="Calibri" w:hAnsi="Calibri"/>
                <w:b/>
                <w:bCs/>
                <w:color w:val="000000"/>
              </w:rPr>
              <w:t xml:space="preserve">Copy </w:t>
            </w:r>
            <w:proofErr w:type="gramStart"/>
            <w:r>
              <w:rPr>
                <w:rFonts w:ascii="Calibri" w:hAnsi="Calibri"/>
                <w:b/>
                <w:bCs/>
                <w:color w:val="000000"/>
              </w:rPr>
              <w:t>sublines?:</w:t>
            </w:r>
            <w:proofErr w:type="gramEnd"/>
          </w:p>
        </w:tc>
        <w:tc>
          <w:tcPr>
            <w:tcW w:w="0" w:type="auto"/>
            <w:shd w:val="clear" w:color="auto" w:fill="auto"/>
            <w:noWrap/>
            <w:tcMar>
              <w:top w:w="15" w:type="dxa"/>
              <w:left w:w="15" w:type="dxa"/>
              <w:bottom w:w="0" w:type="dxa"/>
              <w:right w:w="15" w:type="dxa"/>
            </w:tcMar>
            <w:vAlign w:val="bottom"/>
            <w:hideMark/>
          </w:tcPr>
          <w:p w14:paraId="0011E490" w14:textId="77777777" w:rsidR="00B627B8" w:rsidRDefault="00B627B8">
            <w:pPr>
              <w:rPr>
                <w:rFonts w:ascii="Calibri" w:hAnsi="Calibri"/>
                <w:b/>
                <w:bCs/>
                <w:color w:val="00B0F0"/>
              </w:rPr>
            </w:pPr>
            <w:r>
              <w:rPr>
                <w:rFonts w:ascii="Calibri" w:hAnsi="Calibri"/>
                <w:b/>
                <w:bCs/>
                <w:color w:val="00B0F0"/>
              </w:rPr>
              <w:t>TMPLTMVR_SUBLINES</w:t>
            </w:r>
          </w:p>
        </w:tc>
      </w:tr>
      <w:tr w:rsidR="00B627B8" w14:paraId="038A0663" w14:textId="77777777" w:rsidTr="00B627B8">
        <w:trPr>
          <w:trHeight w:val="300"/>
        </w:trPr>
        <w:tc>
          <w:tcPr>
            <w:tcW w:w="0" w:type="auto"/>
            <w:shd w:val="clear" w:color="auto" w:fill="auto"/>
            <w:noWrap/>
            <w:tcMar>
              <w:top w:w="15" w:type="dxa"/>
              <w:left w:w="15" w:type="dxa"/>
              <w:bottom w:w="0" w:type="dxa"/>
              <w:right w:w="15" w:type="dxa"/>
            </w:tcMar>
            <w:vAlign w:val="center"/>
            <w:hideMark/>
          </w:tcPr>
          <w:p w14:paraId="6CF06166" w14:textId="77777777" w:rsidR="00B627B8" w:rsidRDefault="00B627B8">
            <w:pPr>
              <w:jc w:val="right"/>
              <w:rPr>
                <w:rFonts w:ascii="Calibri" w:hAnsi="Calibri"/>
                <w:b/>
                <w:bCs/>
                <w:color w:val="000000"/>
              </w:rPr>
            </w:pPr>
            <w:r>
              <w:rPr>
                <w:rFonts w:ascii="Calibri" w:hAnsi="Calibri"/>
                <w:b/>
                <w:bCs/>
                <w:color w:val="000000"/>
              </w:rPr>
              <w:t>Source GLCMP record name:</w:t>
            </w:r>
          </w:p>
        </w:tc>
        <w:tc>
          <w:tcPr>
            <w:tcW w:w="0" w:type="auto"/>
            <w:shd w:val="clear" w:color="auto" w:fill="auto"/>
            <w:noWrap/>
            <w:tcMar>
              <w:top w:w="15" w:type="dxa"/>
              <w:left w:w="15" w:type="dxa"/>
              <w:bottom w:w="0" w:type="dxa"/>
              <w:right w:w="15" w:type="dxa"/>
            </w:tcMar>
            <w:vAlign w:val="bottom"/>
            <w:hideMark/>
          </w:tcPr>
          <w:p w14:paraId="5CD5722D" w14:textId="77777777" w:rsidR="00B627B8" w:rsidRDefault="00B627B8">
            <w:pPr>
              <w:rPr>
                <w:rFonts w:ascii="Calibri" w:hAnsi="Calibri"/>
                <w:b/>
                <w:bCs/>
                <w:color w:val="00B0F0"/>
              </w:rPr>
            </w:pPr>
            <w:r>
              <w:rPr>
                <w:rFonts w:ascii="Calibri" w:hAnsi="Calibri"/>
                <w:b/>
                <w:bCs/>
                <w:color w:val="00B0F0"/>
              </w:rPr>
              <w:t>TMPLTMVR_GLCMPNSRCNAME</w:t>
            </w:r>
          </w:p>
        </w:tc>
      </w:tr>
      <w:tr w:rsidR="00B627B8" w14:paraId="7FD651E4" w14:textId="77777777" w:rsidTr="00B627B8">
        <w:trPr>
          <w:trHeight w:val="300"/>
        </w:trPr>
        <w:tc>
          <w:tcPr>
            <w:tcW w:w="0" w:type="auto"/>
            <w:shd w:val="clear" w:color="auto" w:fill="auto"/>
            <w:noWrap/>
            <w:tcMar>
              <w:top w:w="15" w:type="dxa"/>
              <w:left w:w="15" w:type="dxa"/>
              <w:bottom w:w="0" w:type="dxa"/>
              <w:right w:w="15" w:type="dxa"/>
            </w:tcMar>
            <w:vAlign w:val="center"/>
            <w:hideMark/>
          </w:tcPr>
          <w:p w14:paraId="6123B5DE" w14:textId="77777777" w:rsidR="00B627B8" w:rsidRDefault="00B627B8">
            <w:pPr>
              <w:jc w:val="right"/>
              <w:rPr>
                <w:rFonts w:ascii="Calibri" w:hAnsi="Calibri"/>
                <w:b/>
                <w:bCs/>
                <w:color w:val="000000"/>
              </w:rPr>
            </w:pPr>
            <w:r>
              <w:rPr>
                <w:rFonts w:ascii="Calibri" w:hAnsi="Calibri"/>
                <w:b/>
                <w:bCs/>
                <w:color w:val="000000"/>
              </w:rPr>
              <w:t>Source template header record name:</w:t>
            </w:r>
          </w:p>
        </w:tc>
        <w:tc>
          <w:tcPr>
            <w:tcW w:w="0" w:type="auto"/>
            <w:shd w:val="clear" w:color="auto" w:fill="auto"/>
            <w:noWrap/>
            <w:tcMar>
              <w:top w:w="15" w:type="dxa"/>
              <w:left w:w="15" w:type="dxa"/>
              <w:bottom w:w="0" w:type="dxa"/>
              <w:right w:w="15" w:type="dxa"/>
            </w:tcMar>
            <w:vAlign w:val="bottom"/>
            <w:hideMark/>
          </w:tcPr>
          <w:p w14:paraId="3204DE71" w14:textId="77777777" w:rsidR="00B627B8" w:rsidRDefault="00B627B8">
            <w:pPr>
              <w:rPr>
                <w:rFonts w:ascii="Calibri" w:hAnsi="Calibri"/>
                <w:b/>
                <w:bCs/>
                <w:color w:val="00B0F0"/>
              </w:rPr>
            </w:pPr>
            <w:r>
              <w:rPr>
                <w:rFonts w:ascii="Calibri" w:hAnsi="Calibri"/>
                <w:b/>
                <w:bCs/>
                <w:color w:val="00B0F0"/>
              </w:rPr>
              <w:t>TMPLTMVR_GLFSTMPLT1SRCNAME</w:t>
            </w:r>
          </w:p>
        </w:tc>
      </w:tr>
      <w:tr w:rsidR="00FE6290" w14:paraId="1E04078D" w14:textId="77777777" w:rsidTr="00FE6290">
        <w:trPr>
          <w:trHeight w:val="300"/>
        </w:trPr>
        <w:tc>
          <w:tcPr>
            <w:tcW w:w="0" w:type="auto"/>
            <w:shd w:val="clear" w:color="auto" w:fill="auto"/>
            <w:noWrap/>
            <w:tcMar>
              <w:top w:w="15" w:type="dxa"/>
              <w:left w:w="15" w:type="dxa"/>
              <w:bottom w:w="0" w:type="dxa"/>
              <w:right w:w="15" w:type="dxa"/>
            </w:tcMar>
            <w:vAlign w:val="center"/>
          </w:tcPr>
          <w:p w14:paraId="3C61551B" w14:textId="4D2D0B2F" w:rsidR="00FE6290" w:rsidRDefault="00FE6290" w:rsidP="00FE6290">
            <w:pPr>
              <w:rPr>
                <w:rFonts w:ascii="Calibri" w:hAnsi="Calibri"/>
                <w:b/>
                <w:bCs/>
                <w:color w:val="000000"/>
              </w:rPr>
            </w:pPr>
            <w:r>
              <w:rPr>
                <w:rFonts w:ascii="Calibri" w:hAnsi="Calibri"/>
                <w:b/>
                <w:bCs/>
                <w:color w:val="000000"/>
              </w:rPr>
              <w:t>[Execute]</w:t>
            </w:r>
          </w:p>
        </w:tc>
        <w:tc>
          <w:tcPr>
            <w:tcW w:w="0" w:type="auto"/>
            <w:shd w:val="clear" w:color="auto" w:fill="auto"/>
            <w:noWrap/>
            <w:tcMar>
              <w:top w:w="15" w:type="dxa"/>
              <w:left w:w="15" w:type="dxa"/>
              <w:bottom w:w="0" w:type="dxa"/>
              <w:right w:w="15" w:type="dxa"/>
            </w:tcMar>
            <w:vAlign w:val="center"/>
          </w:tcPr>
          <w:p w14:paraId="7D0AAFB7" w14:textId="0674D2DE" w:rsidR="00FE6290" w:rsidRDefault="00FE6290" w:rsidP="00FE6290">
            <w:pPr>
              <w:rPr>
                <w:rFonts w:ascii="Calibri" w:hAnsi="Calibri"/>
                <w:b/>
                <w:bCs/>
                <w:color w:val="00B0F0"/>
              </w:rPr>
            </w:pPr>
            <w:r>
              <w:rPr>
                <w:rFonts w:ascii="Calibri" w:hAnsi="Calibri"/>
                <w:b/>
                <w:bCs/>
                <w:color w:val="000000" w:themeColor="text1"/>
              </w:rPr>
              <w:t>[</w:t>
            </w:r>
            <w:r w:rsidRPr="00FE6290">
              <w:rPr>
                <w:rFonts w:ascii="Calibri" w:hAnsi="Calibri"/>
                <w:b/>
                <w:bCs/>
                <w:color w:val="000000" w:themeColor="text1"/>
              </w:rPr>
              <w:t>Qui</w:t>
            </w:r>
            <w:r>
              <w:rPr>
                <w:rFonts w:ascii="Calibri" w:hAnsi="Calibri"/>
                <w:b/>
                <w:bCs/>
                <w:color w:val="000000" w:themeColor="text1"/>
              </w:rPr>
              <w:t>t]</w:t>
            </w:r>
            <w:r>
              <w:rPr>
                <w:rFonts w:ascii="Calibri" w:hAnsi="Calibri"/>
                <w:b/>
                <w:bCs/>
                <w:color w:val="00B0F0"/>
              </w:rPr>
              <w:t xml:space="preserve"> </w:t>
            </w:r>
          </w:p>
        </w:tc>
      </w:tr>
    </w:tbl>
    <w:p w14:paraId="25C0EA66" w14:textId="51A4E146" w:rsidR="00B627B8" w:rsidRDefault="00B627B8" w:rsidP="00B627B8">
      <w:pPr>
        <w:spacing w:after="0" w:line="240" w:lineRule="auto"/>
        <w:ind w:left="2880"/>
        <w:rPr>
          <w:i/>
          <w:sz w:val="18"/>
          <w:szCs w:val="18"/>
        </w:rPr>
      </w:pPr>
      <w:r>
        <w:rPr>
          <w:b/>
          <w:i/>
          <w:sz w:val="18"/>
          <w:szCs w:val="18"/>
        </w:rPr>
        <w:t xml:space="preserve">Screen 1 – </w:t>
      </w:r>
      <w:r>
        <w:rPr>
          <w:i/>
          <w:sz w:val="18"/>
          <w:szCs w:val="18"/>
        </w:rPr>
        <w:t>Outbound side from Program 1.</w:t>
      </w:r>
      <w:r w:rsidR="00C14CD2">
        <w:rPr>
          <w:i/>
          <w:sz w:val="18"/>
          <w:szCs w:val="18"/>
        </w:rPr>
        <w:t xml:space="preserve"> The words in brackets are buttons.</w:t>
      </w:r>
    </w:p>
    <w:p w14:paraId="6AE53DF6" w14:textId="77777777" w:rsidR="00B627B8" w:rsidRDefault="00B627B8" w:rsidP="00B627B8">
      <w:pPr>
        <w:spacing w:after="0" w:line="240" w:lineRule="auto"/>
        <w:ind w:left="2880"/>
        <w:rPr>
          <w:i/>
          <w:sz w:val="18"/>
          <w:szCs w:val="18"/>
        </w:rPr>
      </w:pPr>
    </w:p>
    <w:tbl>
      <w:tblPr>
        <w:tblW w:w="7280" w:type="dxa"/>
        <w:tblInd w:w="28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
        <w:gridCol w:w="7082"/>
      </w:tblGrid>
      <w:tr w:rsidR="00B627B8" w:rsidRPr="00B627B8" w14:paraId="34B44DDF" w14:textId="77777777" w:rsidTr="001D73F1">
        <w:trPr>
          <w:trHeight w:val="300"/>
        </w:trPr>
        <w:tc>
          <w:tcPr>
            <w:tcW w:w="7280" w:type="dxa"/>
            <w:gridSpan w:val="2"/>
            <w:shd w:val="clear" w:color="auto" w:fill="auto"/>
            <w:noWrap/>
            <w:vAlign w:val="bottom"/>
            <w:hideMark/>
          </w:tcPr>
          <w:p w14:paraId="3C1CB764" w14:textId="77777777" w:rsidR="00B627B8" w:rsidRPr="00B627B8" w:rsidRDefault="00B627B8" w:rsidP="00B627B8">
            <w:pPr>
              <w:spacing w:after="0" w:line="240" w:lineRule="auto"/>
              <w:rPr>
                <w:rFonts w:ascii="Calibri" w:eastAsia="Times New Roman" w:hAnsi="Calibri" w:cs="Times New Roman"/>
                <w:b/>
                <w:bCs/>
                <w:color w:val="000000"/>
              </w:rPr>
            </w:pPr>
            <w:r w:rsidRPr="00B627B8">
              <w:rPr>
                <w:rFonts w:ascii="Calibri" w:eastAsia="Times New Roman" w:hAnsi="Calibri" w:cs="Times New Roman"/>
                <w:b/>
                <w:bCs/>
                <w:color w:val="000000"/>
              </w:rPr>
              <w:t>Org-to-Org Financial Report Template Copy - Inbound Side</w:t>
            </w:r>
          </w:p>
        </w:tc>
      </w:tr>
      <w:tr w:rsidR="00B627B8" w:rsidRPr="00B627B8" w14:paraId="166FA085" w14:textId="77777777" w:rsidTr="001D73F1">
        <w:trPr>
          <w:trHeight w:val="300"/>
        </w:trPr>
        <w:tc>
          <w:tcPr>
            <w:tcW w:w="198" w:type="dxa"/>
            <w:shd w:val="clear" w:color="auto" w:fill="auto"/>
            <w:noWrap/>
            <w:vAlign w:val="bottom"/>
            <w:hideMark/>
          </w:tcPr>
          <w:p w14:paraId="041C35FD" w14:textId="77777777" w:rsidR="00B627B8" w:rsidRPr="00B627B8" w:rsidRDefault="00B627B8" w:rsidP="00B627B8">
            <w:pPr>
              <w:spacing w:after="0" w:line="240" w:lineRule="auto"/>
              <w:rPr>
                <w:rFonts w:ascii="Calibri" w:eastAsia="Times New Roman" w:hAnsi="Calibri" w:cs="Times New Roman"/>
                <w:b/>
                <w:bCs/>
                <w:color w:val="000000"/>
              </w:rPr>
            </w:pPr>
          </w:p>
        </w:tc>
        <w:tc>
          <w:tcPr>
            <w:tcW w:w="7082" w:type="dxa"/>
            <w:shd w:val="clear" w:color="auto" w:fill="auto"/>
            <w:noWrap/>
            <w:vAlign w:val="bottom"/>
            <w:hideMark/>
          </w:tcPr>
          <w:p w14:paraId="494FD372" w14:textId="77777777" w:rsidR="00B627B8" w:rsidRPr="00B627B8" w:rsidRDefault="00B627B8" w:rsidP="00B627B8">
            <w:pPr>
              <w:spacing w:after="0" w:line="240" w:lineRule="auto"/>
              <w:rPr>
                <w:rFonts w:ascii="Times New Roman" w:eastAsia="Times New Roman" w:hAnsi="Times New Roman" w:cs="Times New Roman"/>
                <w:sz w:val="20"/>
                <w:szCs w:val="20"/>
              </w:rPr>
            </w:pPr>
          </w:p>
        </w:tc>
      </w:tr>
      <w:tr w:rsidR="00B627B8" w:rsidRPr="00B627B8" w14:paraId="1B27DEA7" w14:textId="77777777" w:rsidTr="001D73F1">
        <w:trPr>
          <w:trHeight w:val="300"/>
        </w:trPr>
        <w:tc>
          <w:tcPr>
            <w:tcW w:w="198" w:type="dxa"/>
            <w:shd w:val="clear" w:color="auto" w:fill="auto"/>
            <w:noWrap/>
            <w:vAlign w:val="bottom"/>
            <w:hideMark/>
          </w:tcPr>
          <w:p w14:paraId="536DDB91" w14:textId="77777777" w:rsidR="00B627B8" w:rsidRPr="00B627B8" w:rsidRDefault="00B627B8" w:rsidP="00B627B8">
            <w:pPr>
              <w:spacing w:after="0" w:line="240" w:lineRule="auto"/>
              <w:rPr>
                <w:rFonts w:ascii="Times New Roman" w:eastAsia="Times New Roman" w:hAnsi="Times New Roman" w:cs="Times New Roman"/>
                <w:sz w:val="20"/>
                <w:szCs w:val="20"/>
              </w:rPr>
            </w:pPr>
          </w:p>
        </w:tc>
        <w:tc>
          <w:tcPr>
            <w:tcW w:w="7082" w:type="dxa"/>
            <w:vMerge w:val="restart"/>
            <w:shd w:val="clear" w:color="auto" w:fill="auto"/>
            <w:noWrap/>
            <w:vAlign w:val="center"/>
            <w:hideMark/>
          </w:tcPr>
          <w:p w14:paraId="388D2DEE" w14:textId="77777777" w:rsidR="00B627B8" w:rsidRPr="00B627B8" w:rsidRDefault="00B627B8" w:rsidP="00B627B8">
            <w:pPr>
              <w:spacing w:after="0" w:line="240" w:lineRule="auto"/>
              <w:jc w:val="center"/>
              <w:rPr>
                <w:rFonts w:ascii="Calibri" w:eastAsia="Times New Roman" w:hAnsi="Calibri" w:cs="Times New Roman"/>
                <w:b/>
                <w:bCs/>
                <w:color w:val="FF0000"/>
              </w:rPr>
            </w:pPr>
            <w:r w:rsidRPr="00B627B8">
              <w:rPr>
                <w:rFonts w:ascii="Calibri" w:eastAsia="Times New Roman" w:hAnsi="Calibri" w:cs="Times New Roman"/>
                <w:b/>
                <w:bCs/>
                <w:color w:val="FF0000"/>
              </w:rPr>
              <w:t>Message area</w:t>
            </w:r>
          </w:p>
        </w:tc>
      </w:tr>
      <w:tr w:rsidR="00B627B8" w:rsidRPr="00B627B8" w14:paraId="40AD59C1" w14:textId="77777777" w:rsidTr="001D73F1">
        <w:trPr>
          <w:trHeight w:val="300"/>
        </w:trPr>
        <w:tc>
          <w:tcPr>
            <w:tcW w:w="198" w:type="dxa"/>
            <w:shd w:val="clear" w:color="auto" w:fill="auto"/>
            <w:noWrap/>
            <w:vAlign w:val="bottom"/>
            <w:hideMark/>
          </w:tcPr>
          <w:p w14:paraId="63956251" w14:textId="77777777" w:rsidR="00B627B8" w:rsidRPr="00B627B8" w:rsidRDefault="00B627B8" w:rsidP="00B627B8">
            <w:pPr>
              <w:spacing w:after="0" w:line="240" w:lineRule="auto"/>
              <w:jc w:val="center"/>
              <w:rPr>
                <w:rFonts w:ascii="Calibri" w:eastAsia="Times New Roman" w:hAnsi="Calibri" w:cs="Times New Roman"/>
                <w:b/>
                <w:bCs/>
                <w:color w:val="FF0000"/>
              </w:rPr>
            </w:pPr>
          </w:p>
        </w:tc>
        <w:tc>
          <w:tcPr>
            <w:tcW w:w="7082" w:type="dxa"/>
            <w:vMerge/>
            <w:vAlign w:val="center"/>
            <w:hideMark/>
          </w:tcPr>
          <w:p w14:paraId="74E9995C" w14:textId="77777777" w:rsidR="00B627B8" w:rsidRPr="00B627B8" w:rsidRDefault="00B627B8" w:rsidP="00B627B8">
            <w:pPr>
              <w:spacing w:after="0" w:line="240" w:lineRule="auto"/>
              <w:rPr>
                <w:rFonts w:ascii="Calibri" w:eastAsia="Times New Roman" w:hAnsi="Calibri" w:cs="Times New Roman"/>
                <w:b/>
                <w:bCs/>
                <w:color w:val="FF0000"/>
              </w:rPr>
            </w:pPr>
          </w:p>
        </w:tc>
      </w:tr>
      <w:tr w:rsidR="00B627B8" w:rsidRPr="00B627B8" w14:paraId="0F898B54" w14:textId="77777777" w:rsidTr="001D73F1">
        <w:trPr>
          <w:trHeight w:val="300"/>
        </w:trPr>
        <w:tc>
          <w:tcPr>
            <w:tcW w:w="198" w:type="dxa"/>
            <w:shd w:val="clear" w:color="auto" w:fill="auto"/>
            <w:noWrap/>
            <w:vAlign w:val="bottom"/>
            <w:hideMark/>
          </w:tcPr>
          <w:p w14:paraId="55591A5A" w14:textId="77777777" w:rsidR="00B627B8" w:rsidRPr="00B627B8" w:rsidRDefault="00B627B8" w:rsidP="00B627B8">
            <w:pPr>
              <w:spacing w:after="0" w:line="240" w:lineRule="auto"/>
              <w:rPr>
                <w:rFonts w:ascii="Times New Roman" w:eastAsia="Times New Roman" w:hAnsi="Times New Roman" w:cs="Times New Roman"/>
                <w:sz w:val="20"/>
                <w:szCs w:val="20"/>
              </w:rPr>
            </w:pPr>
          </w:p>
        </w:tc>
        <w:tc>
          <w:tcPr>
            <w:tcW w:w="7082" w:type="dxa"/>
            <w:vMerge/>
            <w:vAlign w:val="center"/>
            <w:hideMark/>
          </w:tcPr>
          <w:p w14:paraId="5654D559" w14:textId="77777777" w:rsidR="00B627B8" w:rsidRPr="00B627B8" w:rsidRDefault="00B627B8" w:rsidP="00B627B8">
            <w:pPr>
              <w:spacing w:after="0" w:line="240" w:lineRule="auto"/>
              <w:rPr>
                <w:rFonts w:ascii="Calibri" w:eastAsia="Times New Roman" w:hAnsi="Calibri" w:cs="Times New Roman"/>
                <w:b/>
                <w:bCs/>
                <w:color w:val="FF0000"/>
              </w:rPr>
            </w:pPr>
          </w:p>
        </w:tc>
      </w:tr>
      <w:tr w:rsidR="00B627B8" w:rsidRPr="00B627B8" w14:paraId="534B01A5" w14:textId="77777777" w:rsidTr="001D73F1">
        <w:trPr>
          <w:trHeight w:val="300"/>
        </w:trPr>
        <w:tc>
          <w:tcPr>
            <w:tcW w:w="198" w:type="dxa"/>
            <w:shd w:val="clear" w:color="auto" w:fill="auto"/>
            <w:noWrap/>
            <w:vAlign w:val="bottom"/>
            <w:hideMark/>
          </w:tcPr>
          <w:p w14:paraId="2AB2E0BF" w14:textId="77777777" w:rsidR="00B627B8" w:rsidRPr="00B627B8" w:rsidRDefault="00B627B8" w:rsidP="00B627B8">
            <w:pPr>
              <w:spacing w:after="0" w:line="240" w:lineRule="auto"/>
              <w:rPr>
                <w:rFonts w:ascii="Times New Roman" w:eastAsia="Times New Roman" w:hAnsi="Times New Roman" w:cs="Times New Roman"/>
                <w:sz w:val="20"/>
                <w:szCs w:val="20"/>
              </w:rPr>
            </w:pPr>
          </w:p>
        </w:tc>
        <w:tc>
          <w:tcPr>
            <w:tcW w:w="7082" w:type="dxa"/>
            <w:shd w:val="clear" w:color="auto" w:fill="auto"/>
            <w:noWrap/>
            <w:vAlign w:val="bottom"/>
            <w:hideMark/>
          </w:tcPr>
          <w:p w14:paraId="2B64C0F3" w14:textId="77777777" w:rsidR="00B627B8" w:rsidRPr="00B627B8" w:rsidRDefault="00B627B8" w:rsidP="00B627B8">
            <w:pPr>
              <w:spacing w:after="0" w:line="240" w:lineRule="auto"/>
              <w:rPr>
                <w:rFonts w:ascii="Times New Roman" w:eastAsia="Times New Roman" w:hAnsi="Times New Roman" w:cs="Times New Roman"/>
                <w:sz w:val="20"/>
                <w:szCs w:val="20"/>
              </w:rPr>
            </w:pPr>
          </w:p>
        </w:tc>
      </w:tr>
      <w:tr w:rsidR="00B627B8" w:rsidRPr="00B627B8" w14:paraId="71BF697E" w14:textId="77777777" w:rsidTr="001D73F1">
        <w:trPr>
          <w:trHeight w:val="300"/>
        </w:trPr>
        <w:tc>
          <w:tcPr>
            <w:tcW w:w="198" w:type="dxa"/>
            <w:shd w:val="clear" w:color="auto" w:fill="auto"/>
            <w:noWrap/>
            <w:vAlign w:val="bottom"/>
            <w:hideMark/>
          </w:tcPr>
          <w:p w14:paraId="7F8AE8D6" w14:textId="77777777" w:rsidR="00B627B8" w:rsidRPr="00B627B8" w:rsidRDefault="00B627B8" w:rsidP="00B627B8">
            <w:pPr>
              <w:spacing w:after="0" w:line="240" w:lineRule="auto"/>
              <w:rPr>
                <w:rFonts w:ascii="Times New Roman" w:eastAsia="Times New Roman" w:hAnsi="Times New Roman" w:cs="Times New Roman"/>
                <w:sz w:val="20"/>
                <w:szCs w:val="20"/>
              </w:rPr>
            </w:pPr>
          </w:p>
        </w:tc>
        <w:tc>
          <w:tcPr>
            <w:tcW w:w="7082" w:type="dxa"/>
            <w:shd w:val="clear" w:color="auto" w:fill="auto"/>
            <w:noWrap/>
            <w:vAlign w:val="bottom"/>
            <w:hideMark/>
          </w:tcPr>
          <w:p w14:paraId="0F13480A" w14:textId="77777777" w:rsidR="00B627B8" w:rsidRPr="00B627B8" w:rsidRDefault="00B627B8" w:rsidP="00B627B8">
            <w:pPr>
              <w:spacing w:after="0" w:line="240" w:lineRule="auto"/>
              <w:rPr>
                <w:rFonts w:ascii="Times New Roman" w:eastAsia="Times New Roman" w:hAnsi="Times New Roman" w:cs="Times New Roman"/>
                <w:sz w:val="20"/>
                <w:szCs w:val="20"/>
              </w:rPr>
            </w:pPr>
          </w:p>
        </w:tc>
      </w:tr>
    </w:tbl>
    <w:p w14:paraId="62E75AB1" w14:textId="2A9ADE6D" w:rsidR="00B627B8" w:rsidRDefault="00B627B8" w:rsidP="00B627B8">
      <w:pPr>
        <w:spacing w:after="0" w:line="240" w:lineRule="auto"/>
        <w:ind w:left="2880"/>
        <w:rPr>
          <w:i/>
          <w:sz w:val="18"/>
          <w:szCs w:val="18"/>
        </w:rPr>
      </w:pPr>
      <w:r>
        <w:rPr>
          <w:i/>
          <w:sz w:val="18"/>
          <w:szCs w:val="18"/>
        </w:rPr>
        <w:t xml:space="preserve"> </w:t>
      </w:r>
      <w:r w:rsidR="001D73F1">
        <w:rPr>
          <w:b/>
          <w:i/>
          <w:sz w:val="18"/>
          <w:szCs w:val="18"/>
        </w:rPr>
        <w:t xml:space="preserve">Screen 2 – </w:t>
      </w:r>
      <w:r w:rsidR="001D73F1">
        <w:rPr>
          <w:i/>
          <w:sz w:val="18"/>
          <w:szCs w:val="18"/>
        </w:rPr>
        <w:t>Inbound side from Program 2.</w:t>
      </w:r>
    </w:p>
    <w:p w14:paraId="1253C781" w14:textId="4D5EE244" w:rsidR="001D73F1" w:rsidRDefault="001D73F1">
      <w:pPr>
        <w:rPr>
          <w:b/>
          <w:i/>
          <w:sz w:val="18"/>
          <w:szCs w:val="18"/>
        </w:rPr>
      </w:pPr>
      <w:r>
        <w:rPr>
          <w:b/>
          <w:i/>
          <w:sz w:val="18"/>
          <w:szCs w:val="18"/>
        </w:rPr>
        <w:br w:type="page"/>
      </w:r>
    </w:p>
    <w:p w14:paraId="318C7105" w14:textId="5E43FFAF" w:rsidR="00323AE5" w:rsidRDefault="00323AE5" w:rsidP="00FD3357">
      <w:pPr>
        <w:spacing w:after="0" w:line="240" w:lineRule="auto"/>
        <w:jc w:val="center"/>
        <w:rPr>
          <w:b/>
        </w:rPr>
      </w:pPr>
      <w:r>
        <w:rPr>
          <w:b/>
        </w:rPr>
        <w:lastRenderedPageBreak/>
        <w:t>Record ID Translations</w:t>
      </w:r>
    </w:p>
    <w:p w14:paraId="547333FD" w14:textId="5C121F87" w:rsidR="00323AE5" w:rsidRDefault="00323AE5" w:rsidP="00723E39">
      <w:pPr>
        <w:spacing w:after="0" w:line="240" w:lineRule="auto"/>
        <w:rPr>
          <w:b/>
        </w:rPr>
      </w:pPr>
    </w:p>
    <w:p w14:paraId="3E505808" w14:textId="1884753A" w:rsidR="00723E39" w:rsidRDefault="00723E39" w:rsidP="00723E39">
      <w:pPr>
        <w:spacing w:after="0" w:line="240" w:lineRule="auto"/>
      </w:pPr>
      <w:r>
        <w:t>Table 22, below, shows the record ID fields that must be translated from the source org to the destination org:</w:t>
      </w:r>
    </w:p>
    <w:tbl>
      <w:tblPr>
        <w:tblW w:w="1068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200"/>
        <w:gridCol w:w="1200"/>
        <w:gridCol w:w="2300"/>
        <w:gridCol w:w="940"/>
        <w:gridCol w:w="1120"/>
        <w:gridCol w:w="1120"/>
      </w:tblGrid>
      <w:tr w:rsidR="003952FC" w:rsidRPr="00723E39" w14:paraId="5C1A1D53" w14:textId="6AD9A887" w:rsidTr="00C029E4">
        <w:trPr>
          <w:trHeight w:val="450"/>
        </w:trPr>
        <w:tc>
          <w:tcPr>
            <w:tcW w:w="1800" w:type="dxa"/>
            <w:shd w:val="clear" w:color="000000" w:fill="BDD7EE"/>
            <w:vAlign w:val="center"/>
            <w:hideMark/>
          </w:tcPr>
          <w:p w14:paraId="71F8D8C8" w14:textId="77777777" w:rsidR="003952FC" w:rsidRPr="00723E39" w:rsidRDefault="003952FC" w:rsidP="00723E39">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Table name</w:t>
            </w:r>
            <w:r w:rsidRPr="00723E39">
              <w:rPr>
                <w:rFonts w:ascii="Calibri" w:eastAsia="Times New Roman" w:hAnsi="Calibri" w:cs="Times New Roman"/>
                <w:b/>
                <w:bCs/>
                <w:color w:val="000000"/>
                <w:sz w:val="16"/>
                <w:szCs w:val="16"/>
              </w:rPr>
              <w:br/>
              <w:t>(TMPLTMVRID_TABLE)</w:t>
            </w:r>
          </w:p>
        </w:tc>
        <w:tc>
          <w:tcPr>
            <w:tcW w:w="2200" w:type="dxa"/>
            <w:shd w:val="clear" w:color="000000" w:fill="BDD7EE"/>
            <w:vAlign w:val="center"/>
            <w:hideMark/>
          </w:tcPr>
          <w:p w14:paraId="72A15CC6" w14:textId="77777777" w:rsidR="003952FC" w:rsidRPr="00723E39" w:rsidRDefault="003952FC" w:rsidP="00723E39">
            <w:pPr>
              <w:spacing w:after="0" w:line="240" w:lineRule="auto"/>
              <w:jc w:val="center"/>
              <w:rPr>
                <w:rFonts w:ascii="Calibri" w:eastAsia="Times New Roman" w:hAnsi="Calibri" w:cs="Times New Roman"/>
                <w:b/>
                <w:bCs/>
                <w:color w:val="000000"/>
                <w:sz w:val="16"/>
                <w:szCs w:val="16"/>
              </w:rPr>
            </w:pPr>
            <w:proofErr w:type="spellStart"/>
            <w:r w:rsidRPr="00723E39">
              <w:rPr>
                <w:rFonts w:ascii="Calibri" w:eastAsia="Times New Roman" w:hAnsi="Calibri" w:cs="Times New Roman"/>
                <w:b/>
                <w:bCs/>
                <w:color w:val="000000"/>
                <w:sz w:val="16"/>
                <w:szCs w:val="16"/>
              </w:rPr>
              <w:t>TEMPTMPLT</w:t>
            </w:r>
            <w:r w:rsidRPr="00723E39">
              <w:rPr>
                <w:rFonts w:ascii="Calibri" w:eastAsia="Times New Roman" w:hAnsi="Calibri" w:cs="Times New Roman"/>
                <w:b/>
                <w:bCs/>
                <w:i/>
                <w:iCs/>
                <w:color w:val="000000"/>
                <w:sz w:val="16"/>
                <w:szCs w:val="16"/>
              </w:rPr>
              <w:t>n</w:t>
            </w:r>
            <w:proofErr w:type="spellEnd"/>
            <w:r w:rsidRPr="00723E39">
              <w:rPr>
                <w:rFonts w:ascii="Calibri" w:eastAsia="Times New Roman" w:hAnsi="Calibri" w:cs="Times New Roman"/>
                <w:b/>
                <w:bCs/>
                <w:color w:val="000000"/>
                <w:sz w:val="16"/>
                <w:szCs w:val="16"/>
              </w:rPr>
              <w:t xml:space="preserve"> Field Name</w:t>
            </w:r>
            <w:r w:rsidRPr="00723E39">
              <w:rPr>
                <w:rFonts w:ascii="Calibri" w:eastAsia="Times New Roman" w:hAnsi="Calibri" w:cs="Times New Roman"/>
                <w:b/>
                <w:bCs/>
                <w:color w:val="000000"/>
                <w:sz w:val="16"/>
                <w:szCs w:val="16"/>
              </w:rPr>
              <w:br/>
              <w:t>(TMPLTMVRID_FIELDNAME)</w:t>
            </w:r>
          </w:p>
        </w:tc>
        <w:tc>
          <w:tcPr>
            <w:tcW w:w="1200" w:type="dxa"/>
            <w:shd w:val="clear" w:color="000000" w:fill="BDD7EE"/>
            <w:vAlign w:val="center"/>
            <w:hideMark/>
          </w:tcPr>
          <w:p w14:paraId="33711C54" w14:textId="77777777" w:rsidR="003952FC" w:rsidRPr="00723E39" w:rsidRDefault="003952FC" w:rsidP="00723E39">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Points to Table</w:t>
            </w:r>
          </w:p>
        </w:tc>
        <w:tc>
          <w:tcPr>
            <w:tcW w:w="2300" w:type="dxa"/>
            <w:shd w:val="clear" w:color="000000" w:fill="BDD7EE"/>
            <w:vAlign w:val="center"/>
            <w:hideMark/>
          </w:tcPr>
          <w:p w14:paraId="15589ADC" w14:textId="77777777" w:rsidR="003952FC" w:rsidRPr="00723E39" w:rsidRDefault="003952FC" w:rsidP="00723E39">
            <w:pPr>
              <w:spacing w:after="0" w:line="240" w:lineRule="auto"/>
              <w:jc w:val="center"/>
              <w:rPr>
                <w:rFonts w:ascii="Calibri" w:eastAsia="Times New Roman" w:hAnsi="Calibri" w:cs="Times New Roman"/>
                <w:b/>
                <w:bCs/>
                <w:color w:val="000000"/>
                <w:sz w:val="16"/>
                <w:szCs w:val="16"/>
              </w:rPr>
            </w:pPr>
            <w:proofErr w:type="spellStart"/>
            <w:r w:rsidRPr="00723E39">
              <w:rPr>
                <w:rFonts w:ascii="Calibri" w:eastAsia="Times New Roman" w:hAnsi="Calibri" w:cs="Times New Roman"/>
                <w:b/>
                <w:bCs/>
                <w:color w:val="000000"/>
                <w:sz w:val="16"/>
                <w:szCs w:val="16"/>
              </w:rPr>
              <w:t>GLFSTMPLT</w:t>
            </w:r>
            <w:r w:rsidRPr="00723E39">
              <w:rPr>
                <w:rFonts w:ascii="Calibri" w:eastAsia="Times New Roman" w:hAnsi="Calibri" w:cs="Times New Roman"/>
                <w:b/>
                <w:bCs/>
                <w:i/>
                <w:iCs/>
                <w:color w:val="000000"/>
                <w:sz w:val="16"/>
                <w:szCs w:val="16"/>
              </w:rPr>
              <w:t>n</w:t>
            </w:r>
            <w:proofErr w:type="spellEnd"/>
            <w:r w:rsidRPr="00723E39">
              <w:rPr>
                <w:rFonts w:ascii="Calibri" w:eastAsia="Times New Roman" w:hAnsi="Calibri" w:cs="Times New Roman"/>
                <w:b/>
                <w:bCs/>
                <w:color w:val="000000"/>
                <w:sz w:val="16"/>
                <w:szCs w:val="16"/>
              </w:rPr>
              <w:t xml:space="preserve"> Field Name</w:t>
            </w:r>
          </w:p>
        </w:tc>
        <w:tc>
          <w:tcPr>
            <w:tcW w:w="940" w:type="dxa"/>
            <w:shd w:val="clear" w:color="000000" w:fill="BDD7EE"/>
            <w:vAlign w:val="center"/>
            <w:hideMark/>
          </w:tcPr>
          <w:p w14:paraId="68776F65" w14:textId="77777777" w:rsidR="00925054" w:rsidRDefault="00925054" w:rsidP="00723E39">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Table</w:t>
            </w:r>
          </w:p>
          <w:p w14:paraId="0339A352" w14:textId="2D81D28E" w:rsidR="003952FC" w:rsidRPr="00723E39" w:rsidRDefault="003952FC" w:rsidP="00723E39">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Processing</w:t>
            </w:r>
            <w:r w:rsidRPr="00723E39">
              <w:rPr>
                <w:rFonts w:ascii="Calibri" w:eastAsia="Times New Roman" w:hAnsi="Calibri" w:cs="Times New Roman"/>
                <w:b/>
                <w:bCs/>
                <w:color w:val="000000"/>
                <w:sz w:val="16"/>
                <w:szCs w:val="16"/>
              </w:rPr>
              <w:br/>
              <w:t>Sequence</w:t>
            </w:r>
          </w:p>
        </w:tc>
        <w:tc>
          <w:tcPr>
            <w:tcW w:w="1120" w:type="dxa"/>
            <w:shd w:val="clear" w:color="000000" w:fill="BDD7EE"/>
            <w:vAlign w:val="center"/>
            <w:hideMark/>
          </w:tcPr>
          <w:p w14:paraId="4754DCC6" w14:textId="77777777" w:rsidR="003952FC" w:rsidRDefault="003952FC" w:rsidP="00723E39">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Encoding</w:t>
            </w:r>
          </w:p>
          <w:p w14:paraId="553B3982" w14:textId="0F944CD9" w:rsidR="003952FC" w:rsidRPr="00723E39" w:rsidRDefault="003952FC" w:rsidP="00723E39">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Instruction #</w:t>
            </w:r>
            <w:r w:rsidRPr="00723E39">
              <w:rPr>
                <w:rFonts w:ascii="Calibri" w:eastAsia="Times New Roman" w:hAnsi="Calibri" w:cs="Times New Roman"/>
                <w:b/>
                <w:bCs/>
                <w:color w:val="000000"/>
                <w:sz w:val="16"/>
                <w:szCs w:val="16"/>
              </w:rPr>
              <w:br/>
              <w:t>(Below)</w:t>
            </w:r>
          </w:p>
        </w:tc>
        <w:tc>
          <w:tcPr>
            <w:tcW w:w="1120" w:type="dxa"/>
            <w:shd w:val="clear" w:color="000000" w:fill="BDD7EE"/>
            <w:vAlign w:val="center"/>
          </w:tcPr>
          <w:p w14:paraId="2DBF8BFD" w14:textId="5C51DBEA" w:rsidR="003952FC" w:rsidRDefault="003952FC"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Decoding</w:t>
            </w:r>
          </w:p>
          <w:p w14:paraId="3B2323B3" w14:textId="5466C6A7" w:rsidR="003952FC" w:rsidRDefault="003952FC"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Instruction #</w:t>
            </w:r>
            <w:r w:rsidR="00940E72">
              <w:rPr>
                <w:rFonts w:ascii="Calibri" w:eastAsia="Times New Roman" w:hAnsi="Calibri" w:cs="Times New Roman"/>
                <w:b/>
                <w:bCs/>
                <w:color w:val="000000"/>
                <w:sz w:val="16"/>
                <w:szCs w:val="16"/>
              </w:rPr>
              <w:t>s</w:t>
            </w:r>
            <w:r w:rsidRPr="00723E39">
              <w:rPr>
                <w:rFonts w:ascii="Calibri" w:eastAsia="Times New Roman" w:hAnsi="Calibri" w:cs="Times New Roman"/>
                <w:b/>
                <w:bCs/>
                <w:color w:val="000000"/>
                <w:sz w:val="16"/>
                <w:szCs w:val="16"/>
              </w:rPr>
              <w:br/>
              <w:t>(Below)</w:t>
            </w:r>
          </w:p>
        </w:tc>
      </w:tr>
      <w:tr w:rsidR="00D95CED" w:rsidRPr="00723E39" w14:paraId="313A701B" w14:textId="4E1D7027" w:rsidTr="00C029E4">
        <w:trPr>
          <w:trHeight w:val="300"/>
        </w:trPr>
        <w:tc>
          <w:tcPr>
            <w:tcW w:w="1800" w:type="dxa"/>
            <w:shd w:val="clear" w:color="auto" w:fill="auto"/>
            <w:vAlign w:val="center"/>
            <w:hideMark/>
          </w:tcPr>
          <w:p w14:paraId="70E3D59C"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GLFSTMPLT1</w:t>
            </w:r>
          </w:p>
        </w:tc>
        <w:tc>
          <w:tcPr>
            <w:tcW w:w="2200" w:type="dxa"/>
            <w:shd w:val="clear" w:color="auto" w:fill="auto"/>
            <w:noWrap/>
            <w:vAlign w:val="center"/>
            <w:hideMark/>
          </w:tcPr>
          <w:p w14:paraId="6F86C76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TEMPTMPLT1_CMPNO</w:t>
            </w:r>
          </w:p>
        </w:tc>
        <w:tc>
          <w:tcPr>
            <w:tcW w:w="1200" w:type="dxa"/>
            <w:shd w:val="clear" w:color="auto" w:fill="auto"/>
            <w:noWrap/>
            <w:vAlign w:val="center"/>
            <w:hideMark/>
          </w:tcPr>
          <w:p w14:paraId="209D368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4A42A19A" w14:textId="6D49032C"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PLT1_CMPNO</w:t>
            </w:r>
          </w:p>
        </w:tc>
        <w:tc>
          <w:tcPr>
            <w:tcW w:w="940" w:type="dxa"/>
            <w:shd w:val="clear" w:color="auto" w:fill="auto"/>
            <w:vAlign w:val="center"/>
            <w:hideMark/>
          </w:tcPr>
          <w:p w14:paraId="793E7DBD"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4</w:t>
            </w:r>
          </w:p>
        </w:tc>
        <w:tc>
          <w:tcPr>
            <w:tcW w:w="1120" w:type="dxa"/>
            <w:shd w:val="clear" w:color="auto" w:fill="auto"/>
            <w:vAlign w:val="center"/>
          </w:tcPr>
          <w:p w14:paraId="6D6AB1F8" w14:textId="60B444CF"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8</w:t>
            </w:r>
          </w:p>
        </w:tc>
        <w:tc>
          <w:tcPr>
            <w:tcW w:w="1120" w:type="dxa"/>
            <w:vAlign w:val="center"/>
          </w:tcPr>
          <w:p w14:paraId="5A64781C" w14:textId="5EB529F2"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940E72">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4</w:t>
            </w:r>
          </w:p>
        </w:tc>
      </w:tr>
      <w:tr w:rsidR="00D95CED" w:rsidRPr="00723E39" w14:paraId="15C0522E" w14:textId="5B60B23F" w:rsidTr="00C029E4">
        <w:trPr>
          <w:trHeight w:val="300"/>
        </w:trPr>
        <w:tc>
          <w:tcPr>
            <w:tcW w:w="1800" w:type="dxa"/>
            <w:shd w:val="clear" w:color="auto" w:fill="auto"/>
            <w:vAlign w:val="center"/>
            <w:hideMark/>
          </w:tcPr>
          <w:p w14:paraId="29EB7CC6"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GLFSTMPLT1</w:t>
            </w:r>
          </w:p>
        </w:tc>
        <w:tc>
          <w:tcPr>
            <w:tcW w:w="2200" w:type="dxa"/>
            <w:shd w:val="clear" w:color="auto" w:fill="auto"/>
            <w:noWrap/>
            <w:vAlign w:val="center"/>
            <w:hideMark/>
          </w:tcPr>
          <w:p w14:paraId="4A1E7DE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TEMPTMPLT1_DIV</w:t>
            </w:r>
          </w:p>
        </w:tc>
        <w:tc>
          <w:tcPr>
            <w:tcW w:w="1200" w:type="dxa"/>
            <w:shd w:val="clear" w:color="auto" w:fill="auto"/>
            <w:vAlign w:val="center"/>
            <w:hideMark/>
          </w:tcPr>
          <w:p w14:paraId="0ED14683"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GLDIV</w:t>
            </w:r>
          </w:p>
        </w:tc>
        <w:tc>
          <w:tcPr>
            <w:tcW w:w="2300" w:type="dxa"/>
            <w:shd w:val="clear" w:color="auto" w:fill="auto"/>
            <w:noWrap/>
            <w:vAlign w:val="center"/>
            <w:hideMark/>
          </w:tcPr>
          <w:p w14:paraId="0D8AD487" w14:textId="4F48A40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PLT1_DIV</w:t>
            </w:r>
          </w:p>
        </w:tc>
        <w:tc>
          <w:tcPr>
            <w:tcW w:w="940" w:type="dxa"/>
            <w:shd w:val="clear" w:color="auto" w:fill="auto"/>
            <w:vAlign w:val="center"/>
            <w:hideMark/>
          </w:tcPr>
          <w:p w14:paraId="2207F6B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4</w:t>
            </w:r>
          </w:p>
        </w:tc>
        <w:tc>
          <w:tcPr>
            <w:tcW w:w="1120" w:type="dxa"/>
            <w:shd w:val="clear" w:color="auto" w:fill="auto"/>
            <w:vAlign w:val="center"/>
          </w:tcPr>
          <w:p w14:paraId="2690A2BF" w14:textId="3B3DDBA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9</w:t>
            </w:r>
          </w:p>
        </w:tc>
        <w:tc>
          <w:tcPr>
            <w:tcW w:w="1120" w:type="dxa"/>
            <w:vAlign w:val="center"/>
          </w:tcPr>
          <w:p w14:paraId="27A30031" w14:textId="197A1C23"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940E72">
              <w:rPr>
                <w:rFonts w:ascii="Calibri" w:eastAsia="Times New Roman" w:hAnsi="Calibri" w:cs="Times New Roman"/>
                <w:b/>
                <w:bCs/>
                <w:color w:val="000000"/>
                <w:sz w:val="16"/>
                <w:szCs w:val="16"/>
              </w:rPr>
              <w:t>.e</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4</w:t>
            </w:r>
          </w:p>
        </w:tc>
      </w:tr>
      <w:tr w:rsidR="00D95CED" w:rsidRPr="00723E39" w14:paraId="488A723D" w14:textId="334B2175" w:rsidTr="00C029E4">
        <w:trPr>
          <w:trHeight w:val="300"/>
        </w:trPr>
        <w:tc>
          <w:tcPr>
            <w:tcW w:w="1800" w:type="dxa"/>
            <w:shd w:val="clear" w:color="auto" w:fill="auto"/>
            <w:vAlign w:val="center"/>
            <w:hideMark/>
          </w:tcPr>
          <w:p w14:paraId="0E1D6B8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GLFSTMPLT1</w:t>
            </w:r>
          </w:p>
        </w:tc>
        <w:tc>
          <w:tcPr>
            <w:tcW w:w="2200" w:type="dxa"/>
            <w:shd w:val="clear" w:color="auto" w:fill="auto"/>
            <w:noWrap/>
            <w:vAlign w:val="center"/>
            <w:hideMark/>
          </w:tcPr>
          <w:p w14:paraId="19B3ECF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TEMPTMPLT1_PROJ</w:t>
            </w:r>
          </w:p>
        </w:tc>
        <w:tc>
          <w:tcPr>
            <w:tcW w:w="1200" w:type="dxa"/>
            <w:shd w:val="clear" w:color="auto" w:fill="auto"/>
            <w:vAlign w:val="center"/>
            <w:hideMark/>
          </w:tcPr>
          <w:p w14:paraId="2695C8E5"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GLPROJ</w:t>
            </w:r>
          </w:p>
        </w:tc>
        <w:tc>
          <w:tcPr>
            <w:tcW w:w="2300" w:type="dxa"/>
            <w:shd w:val="clear" w:color="auto" w:fill="auto"/>
            <w:noWrap/>
            <w:vAlign w:val="center"/>
            <w:hideMark/>
          </w:tcPr>
          <w:p w14:paraId="5B48CFE2" w14:textId="7ACE8E6F"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PLT1_PROJ</w:t>
            </w:r>
          </w:p>
        </w:tc>
        <w:tc>
          <w:tcPr>
            <w:tcW w:w="940" w:type="dxa"/>
            <w:shd w:val="clear" w:color="auto" w:fill="auto"/>
            <w:vAlign w:val="center"/>
            <w:hideMark/>
          </w:tcPr>
          <w:p w14:paraId="135BF103"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4</w:t>
            </w:r>
          </w:p>
        </w:tc>
        <w:tc>
          <w:tcPr>
            <w:tcW w:w="1120" w:type="dxa"/>
            <w:shd w:val="clear" w:color="auto" w:fill="auto"/>
            <w:vAlign w:val="center"/>
          </w:tcPr>
          <w:p w14:paraId="4939C6BF" w14:textId="27077A7D"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10</w:t>
            </w:r>
          </w:p>
        </w:tc>
        <w:tc>
          <w:tcPr>
            <w:tcW w:w="1120" w:type="dxa"/>
            <w:vAlign w:val="center"/>
          </w:tcPr>
          <w:p w14:paraId="644F4E2F" w14:textId="5D29301C"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940E72">
              <w:rPr>
                <w:rFonts w:ascii="Calibri" w:eastAsia="Times New Roman" w:hAnsi="Calibri" w:cs="Times New Roman"/>
                <w:b/>
                <w:bCs/>
                <w:color w:val="000000"/>
                <w:sz w:val="16"/>
                <w:szCs w:val="16"/>
              </w:rPr>
              <w:t>.f</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4</w:t>
            </w:r>
          </w:p>
        </w:tc>
      </w:tr>
      <w:tr w:rsidR="00D95CED" w:rsidRPr="00723E39" w14:paraId="78AA051B" w14:textId="51774241" w:rsidTr="00C029E4">
        <w:trPr>
          <w:trHeight w:val="300"/>
        </w:trPr>
        <w:tc>
          <w:tcPr>
            <w:tcW w:w="1800" w:type="dxa"/>
            <w:shd w:val="clear" w:color="auto" w:fill="auto"/>
            <w:vAlign w:val="center"/>
            <w:hideMark/>
          </w:tcPr>
          <w:p w14:paraId="024D7ABC"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GLFSTMPLT2</w:t>
            </w:r>
          </w:p>
        </w:tc>
        <w:tc>
          <w:tcPr>
            <w:tcW w:w="2200" w:type="dxa"/>
            <w:shd w:val="clear" w:color="auto" w:fill="auto"/>
            <w:noWrap/>
            <w:vAlign w:val="center"/>
            <w:hideMark/>
          </w:tcPr>
          <w:p w14:paraId="716A3956"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TEMPTMPLT2_GLFSTMPLT1</w:t>
            </w:r>
          </w:p>
        </w:tc>
        <w:tc>
          <w:tcPr>
            <w:tcW w:w="1200" w:type="dxa"/>
            <w:shd w:val="clear" w:color="auto" w:fill="auto"/>
            <w:noWrap/>
            <w:vAlign w:val="center"/>
            <w:hideMark/>
          </w:tcPr>
          <w:p w14:paraId="13269D8C"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GLFSTMPLT1</w:t>
            </w:r>
          </w:p>
        </w:tc>
        <w:tc>
          <w:tcPr>
            <w:tcW w:w="2300" w:type="dxa"/>
            <w:shd w:val="clear" w:color="auto" w:fill="auto"/>
            <w:noWrap/>
            <w:vAlign w:val="center"/>
            <w:hideMark/>
          </w:tcPr>
          <w:p w14:paraId="4B76AD4B" w14:textId="556EFB54"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PLT2_GLFSTMPLT1</w:t>
            </w:r>
          </w:p>
        </w:tc>
        <w:tc>
          <w:tcPr>
            <w:tcW w:w="940" w:type="dxa"/>
            <w:shd w:val="clear" w:color="auto" w:fill="auto"/>
            <w:vAlign w:val="center"/>
            <w:hideMark/>
          </w:tcPr>
          <w:p w14:paraId="22E3013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5</w:t>
            </w:r>
          </w:p>
        </w:tc>
        <w:tc>
          <w:tcPr>
            <w:tcW w:w="1120" w:type="dxa"/>
            <w:shd w:val="clear" w:color="auto" w:fill="auto"/>
            <w:vAlign w:val="center"/>
          </w:tcPr>
          <w:p w14:paraId="79B3900C" w14:textId="63F7A751"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11</w:t>
            </w:r>
          </w:p>
        </w:tc>
        <w:tc>
          <w:tcPr>
            <w:tcW w:w="1120" w:type="dxa"/>
            <w:vAlign w:val="center"/>
          </w:tcPr>
          <w:p w14:paraId="6735A801" w14:textId="0AEC4F3E" w:rsidR="00D95CED" w:rsidRPr="00723E39" w:rsidRDefault="00940E72"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4.c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5</w:t>
            </w:r>
          </w:p>
        </w:tc>
      </w:tr>
      <w:tr w:rsidR="00D95CED" w:rsidRPr="00723E39" w14:paraId="15B2EBE9" w14:textId="107B19E3" w:rsidTr="00C029E4">
        <w:trPr>
          <w:trHeight w:val="300"/>
        </w:trPr>
        <w:tc>
          <w:tcPr>
            <w:tcW w:w="1800" w:type="dxa"/>
            <w:shd w:val="clear" w:color="auto" w:fill="auto"/>
            <w:vAlign w:val="center"/>
            <w:hideMark/>
          </w:tcPr>
          <w:p w14:paraId="2D92DA9D"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GLFSTMPLT2</w:t>
            </w:r>
          </w:p>
        </w:tc>
        <w:tc>
          <w:tcPr>
            <w:tcW w:w="2200" w:type="dxa"/>
            <w:shd w:val="clear" w:color="auto" w:fill="auto"/>
            <w:noWrap/>
            <w:vAlign w:val="center"/>
            <w:hideMark/>
          </w:tcPr>
          <w:p w14:paraId="75D991F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TEMPTMPLT2_DIV</w:t>
            </w:r>
          </w:p>
        </w:tc>
        <w:tc>
          <w:tcPr>
            <w:tcW w:w="1200" w:type="dxa"/>
            <w:shd w:val="clear" w:color="auto" w:fill="auto"/>
            <w:vAlign w:val="center"/>
            <w:hideMark/>
          </w:tcPr>
          <w:p w14:paraId="36C1EE9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GLDIV</w:t>
            </w:r>
          </w:p>
        </w:tc>
        <w:tc>
          <w:tcPr>
            <w:tcW w:w="2300" w:type="dxa"/>
            <w:shd w:val="clear" w:color="auto" w:fill="auto"/>
            <w:noWrap/>
            <w:vAlign w:val="center"/>
            <w:hideMark/>
          </w:tcPr>
          <w:p w14:paraId="48EB4836" w14:textId="5E6534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PLT2_DIV</w:t>
            </w:r>
          </w:p>
        </w:tc>
        <w:tc>
          <w:tcPr>
            <w:tcW w:w="940" w:type="dxa"/>
            <w:shd w:val="clear" w:color="auto" w:fill="auto"/>
            <w:vAlign w:val="center"/>
            <w:hideMark/>
          </w:tcPr>
          <w:p w14:paraId="053E174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5</w:t>
            </w:r>
          </w:p>
        </w:tc>
        <w:tc>
          <w:tcPr>
            <w:tcW w:w="1120" w:type="dxa"/>
            <w:shd w:val="clear" w:color="auto" w:fill="auto"/>
            <w:vAlign w:val="center"/>
          </w:tcPr>
          <w:p w14:paraId="3A1012ED" w14:textId="35433DF3"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12</w:t>
            </w:r>
          </w:p>
        </w:tc>
        <w:tc>
          <w:tcPr>
            <w:tcW w:w="1120" w:type="dxa"/>
            <w:vAlign w:val="center"/>
          </w:tcPr>
          <w:p w14:paraId="5D9CE60A" w14:textId="2BCDB180"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940E72">
              <w:rPr>
                <w:rFonts w:ascii="Calibri" w:eastAsia="Times New Roman" w:hAnsi="Calibri" w:cs="Times New Roman"/>
                <w:b/>
                <w:bCs/>
                <w:color w:val="000000"/>
                <w:sz w:val="16"/>
                <w:szCs w:val="16"/>
              </w:rPr>
              <w:t>.e</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5</w:t>
            </w:r>
          </w:p>
        </w:tc>
      </w:tr>
      <w:tr w:rsidR="00D95CED" w:rsidRPr="00723E39" w14:paraId="496F1104" w14:textId="6731FFE5" w:rsidTr="00C029E4">
        <w:trPr>
          <w:trHeight w:val="300"/>
        </w:trPr>
        <w:tc>
          <w:tcPr>
            <w:tcW w:w="1800" w:type="dxa"/>
            <w:shd w:val="clear" w:color="auto" w:fill="auto"/>
            <w:vAlign w:val="center"/>
            <w:hideMark/>
          </w:tcPr>
          <w:p w14:paraId="0C110D0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GLFSTMPLT2</w:t>
            </w:r>
          </w:p>
        </w:tc>
        <w:tc>
          <w:tcPr>
            <w:tcW w:w="2200" w:type="dxa"/>
            <w:shd w:val="clear" w:color="auto" w:fill="auto"/>
            <w:noWrap/>
            <w:vAlign w:val="center"/>
            <w:hideMark/>
          </w:tcPr>
          <w:p w14:paraId="052CC485"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TEMPTMPLT2_PROJ</w:t>
            </w:r>
          </w:p>
        </w:tc>
        <w:tc>
          <w:tcPr>
            <w:tcW w:w="1200" w:type="dxa"/>
            <w:shd w:val="clear" w:color="auto" w:fill="auto"/>
            <w:vAlign w:val="center"/>
            <w:hideMark/>
          </w:tcPr>
          <w:p w14:paraId="217BDE0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GLPROJ</w:t>
            </w:r>
          </w:p>
        </w:tc>
        <w:tc>
          <w:tcPr>
            <w:tcW w:w="2300" w:type="dxa"/>
            <w:shd w:val="clear" w:color="auto" w:fill="auto"/>
            <w:noWrap/>
            <w:vAlign w:val="center"/>
            <w:hideMark/>
          </w:tcPr>
          <w:p w14:paraId="2801D032" w14:textId="53991AF2"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PLT2_PROJ</w:t>
            </w:r>
          </w:p>
        </w:tc>
        <w:tc>
          <w:tcPr>
            <w:tcW w:w="940" w:type="dxa"/>
            <w:shd w:val="clear" w:color="auto" w:fill="auto"/>
            <w:vAlign w:val="center"/>
            <w:hideMark/>
          </w:tcPr>
          <w:p w14:paraId="689CC83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5</w:t>
            </w:r>
          </w:p>
        </w:tc>
        <w:tc>
          <w:tcPr>
            <w:tcW w:w="1120" w:type="dxa"/>
            <w:shd w:val="clear" w:color="auto" w:fill="auto"/>
            <w:vAlign w:val="center"/>
          </w:tcPr>
          <w:p w14:paraId="61BA76DE" w14:textId="47C40E4C"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13</w:t>
            </w:r>
          </w:p>
        </w:tc>
        <w:tc>
          <w:tcPr>
            <w:tcW w:w="1120" w:type="dxa"/>
            <w:vAlign w:val="center"/>
          </w:tcPr>
          <w:p w14:paraId="0432F479" w14:textId="3D7B5554"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940E72">
              <w:rPr>
                <w:rFonts w:ascii="Calibri" w:eastAsia="Times New Roman" w:hAnsi="Calibri" w:cs="Times New Roman"/>
                <w:b/>
                <w:bCs/>
                <w:color w:val="000000"/>
                <w:sz w:val="16"/>
                <w:szCs w:val="16"/>
              </w:rPr>
              <w:t>.f</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5</w:t>
            </w:r>
          </w:p>
        </w:tc>
      </w:tr>
      <w:tr w:rsidR="00D95CED" w:rsidRPr="00723E39" w14:paraId="2882F57C" w14:textId="31D9783C" w:rsidTr="00C029E4">
        <w:trPr>
          <w:trHeight w:val="300"/>
        </w:trPr>
        <w:tc>
          <w:tcPr>
            <w:tcW w:w="1800" w:type="dxa"/>
            <w:shd w:val="clear" w:color="auto" w:fill="auto"/>
            <w:vAlign w:val="center"/>
            <w:hideMark/>
          </w:tcPr>
          <w:p w14:paraId="44ECB5A6"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GLFSTMPLT3</w:t>
            </w:r>
          </w:p>
        </w:tc>
        <w:tc>
          <w:tcPr>
            <w:tcW w:w="2200" w:type="dxa"/>
            <w:shd w:val="clear" w:color="auto" w:fill="auto"/>
            <w:noWrap/>
            <w:vAlign w:val="center"/>
            <w:hideMark/>
          </w:tcPr>
          <w:p w14:paraId="48016A0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TEMPTMPLT3_GLFSTMPLT2</w:t>
            </w:r>
          </w:p>
        </w:tc>
        <w:tc>
          <w:tcPr>
            <w:tcW w:w="1200" w:type="dxa"/>
            <w:shd w:val="clear" w:color="auto" w:fill="auto"/>
            <w:vAlign w:val="center"/>
            <w:hideMark/>
          </w:tcPr>
          <w:p w14:paraId="794EA99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GLFSTMPLT2</w:t>
            </w:r>
          </w:p>
        </w:tc>
        <w:tc>
          <w:tcPr>
            <w:tcW w:w="2300" w:type="dxa"/>
            <w:shd w:val="clear" w:color="auto" w:fill="auto"/>
            <w:noWrap/>
            <w:vAlign w:val="center"/>
            <w:hideMark/>
          </w:tcPr>
          <w:p w14:paraId="59CD3EDA" w14:textId="4AC67F89"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PLT3_GLFSTMPLT2</w:t>
            </w:r>
          </w:p>
        </w:tc>
        <w:tc>
          <w:tcPr>
            <w:tcW w:w="940" w:type="dxa"/>
            <w:shd w:val="clear" w:color="auto" w:fill="auto"/>
            <w:vAlign w:val="center"/>
            <w:hideMark/>
          </w:tcPr>
          <w:p w14:paraId="31F11D2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6</w:t>
            </w:r>
          </w:p>
        </w:tc>
        <w:tc>
          <w:tcPr>
            <w:tcW w:w="1120" w:type="dxa"/>
            <w:shd w:val="clear" w:color="auto" w:fill="auto"/>
            <w:vAlign w:val="center"/>
          </w:tcPr>
          <w:p w14:paraId="09F8CAA6" w14:textId="4113B46E"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14</w:t>
            </w:r>
          </w:p>
        </w:tc>
        <w:tc>
          <w:tcPr>
            <w:tcW w:w="1120" w:type="dxa"/>
            <w:vAlign w:val="center"/>
          </w:tcPr>
          <w:p w14:paraId="7EE66B10" w14:textId="2363DC6D"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5.c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6</w:t>
            </w:r>
          </w:p>
        </w:tc>
      </w:tr>
      <w:tr w:rsidR="00D95CED" w:rsidRPr="00723E39" w14:paraId="56485B1E" w14:textId="68A639C6" w:rsidTr="00C029E4">
        <w:trPr>
          <w:trHeight w:val="300"/>
        </w:trPr>
        <w:tc>
          <w:tcPr>
            <w:tcW w:w="1800" w:type="dxa"/>
            <w:shd w:val="clear" w:color="auto" w:fill="auto"/>
            <w:vAlign w:val="center"/>
            <w:hideMark/>
          </w:tcPr>
          <w:p w14:paraId="43104BD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GLFSTMPLT3</w:t>
            </w:r>
          </w:p>
        </w:tc>
        <w:tc>
          <w:tcPr>
            <w:tcW w:w="2200" w:type="dxa"/>
            <w:shd w:val="clear" w:color="auto" w:fill="auto"/>
            <w:noWrap/>
            <w:vAlign w:val="center"/>
            <w:hideMark/>
          </w:tcPr>
          <w:p w14:paraId="633A8757"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TEMPTMPLT3_DIV</w:t>
            </w:r>
          </w:p>
        </w:tc>
        <w:tc>
          <w:tcPr>
            <w:tcW w:w="1200" w:type="dxa"/>
            <w:shd w:val="clear" w:color="auto" w:fill="auto"/>
            <w:vAlign w:val="center"/>
            <w:hideMark/>
          </w:tcPr>
          <w:p w14:paraId="576707B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GLDIV</w:t>
            </w:r>
          </w:p>
        </w:tc>
        <w:tc>
          <w:tcPr>
            <w:tcW w:w="2300" w:type="dxa"/>
            <w:shd w:val="clear" w:color="auto" w:fill="auto"/>
            <w:noWrap/>
            <w:vAlign w:val="center"/>
            <w:hideMark/>
          </w:tcPr>
          <w:p w14:paraId="269F1181" w14:textId="447F4111"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PLT3_DIV</w:t>
            </w:r>
          </w:p>
        </w:tc>
        <w:tc>
          <w:tcPr>
            <w:tcW w:w="940" w:type="dxa"/>
            <w:shd w:val="clear" w:color="auto" w:fill="auto"/>
            <w:vAlign w:val="center"/>
            <w:hideMark/>
          </w:tcPr>
          <w:p w14:paraId="3F6F538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6</w:t>
            </w:r>
          </w:p>
        </w:tc>
        <w:tc>
          <w:tcPr>
            <w:tcW w:w="1120" w:type="dxa"/>
            <w:shd w:val="clear" w:color="auto" w:fill="auto"/>
            <w:vAlign w:val="center"/>
          </w:tcPr>
          <w:p w14:paraId="2CE48829" w14:textId="2D396D3B"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15</w:t>
            </w:r>
          </w:p>
        </w:tc>
        <w:tc>
          <w:tcPr>
            <w:tcW w:w="1120" w:type="dxa"/>
            <w:vAlign w:val="center"/>
          </w:tcPr>
          <w:p w14:paraId="4C034F99" w14:textId="1146014A"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.e</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6</w:t>
            </w:r>
          </w:p>
        </w:tc>
      </w:tr>
      <w:tr w:rsidR="00D95CED" w:rsidRPr="00723E39" w14:paraId="4D16EBBF" w14:textId="36118549" w:rsidTr="00C029E4">
        <w:trPr>
          <w:trHeight w:val="300"/>
        </w:trPr>
        <w:tc>
          <w:tcPr>
            <w:tcW w:w="1800" w:type="dxa"/>
            <w:shd w:val="clear" w:color="auto" w:fill="auto"/>
            <w:vAlign w:val="center"/>
            <w:hideMark/>
          </w:tcPr>
          <w:p w14:paraId="30DC8004"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GLFSTMPLT3</w:t>
            </w:r>
          </w:p>
        </w:tc>
        <w:tc>
          <w:tcPr>
            <w:tcW w:w="2200" w:type="dxa"/>
            <w:shd w:val="clear" w:color="auto" w:fill="auto"/>
            <w:noWrap/>
            <w:vAlign w:val="center"/>
            <w:hideMark/>
          </w:tcPr>
          <w:p w14:paraId="1627E56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TEMPTMPLT3_PROJ</w:t>
            </w:r>
          </w:p>
        </w:tc>
        <w:tc>
          <w:tcPr>
            <w:tcW w:w="1200" w:type="dxa"/>
            <w:shd w:val="clear" w:color="auto" w:fill="auto"/>
            <w:vAlign w:val="center"/>
            <w:hideMark/>
          </w:tcPr>
          <w:p w14:paraId="13998DD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GLPROJ</w:t>
            </w:r>
          </w:p>
        </w:tc>
        <w:tc>
          <w:tcPr>
            <w:tcW w:w="2300" w:type="dxa"/>
            <w:shd w:val="clear" w:color="auto" w:fill="auto"/>
            <w:noWrap/>
            <w:vAlign w:val="center"/>
            <w:hideMark/>
          </w:tcPr>
          <w:p w14:paraId="04E36BFE" w14:textId="6F6558A0"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PLT3_PROJ</w:t>
            </w:r>
          </w:p>
        </w:tc>
        <w:tc>
          <w:tcPr>
            <w:tcW w:w="940" w:type="dxa"/>
            <w:shd w:val="clear" w:color="auto" w:fill="auto"/>
            <w:vAlign w:val="center"/>
            <w:hideMark/>
          </w:tcPr>
          <w:p w14:paraId="23B29E8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6</w:t>
            </w:r>
          </w:p>
        </w:tc>
        <w:tc>
          <w:tcPr>
            <w:tcW w:w="1120" w:type="dxa"/>
            <w:shd w:val="clear" w:color="auto" w:fill="auto"/>
            <w:vAlign w:val="center"/>
          </w:tcPr>
          <w:p w14:paraId="167978AB" w14:textId="727DC2C1"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16</w:t>
            </w:r>
          </w:p>
        </w:tc>
        <w:tc>
          <w:tcPr>
            <w:tcW w:w="1120" w:type="dxa"/>
            <w:vAlign w:val="center"/>
          </w:tcPr>
          <w:p w14:paraId="59332027" w14:textId="6DBD0E02"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.f</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6</w:t>
            </w:r>
          </w:p>
        </w:tc>
      </w:tr>
      <w:tr w:rsidR="00D95CED" w:rsidRPr="00723E39" w14:paraId="232511CE" w14:textId="196561D2" w:rsidTr="00C029E4">
        <w:trPr>
          <w:trHeight w:val="300"/>
        </w:trPr>
        <w:tc>
          <w:tcPr>
            <w:tcW w:w="1800" w:type="dxa"/>
            <w:shd w:val="clear" w:color="auto" w:fill="auto"/>
            <w:vAlign w:val="center"/>
            <w:hideMark/>
          </w:tcPr>
          <w:p w14:paraId="035EDE00"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GLFSTMPLT4</w:t>
            </w:r>
          </w:p>
        </w:tc>
        <w:tc>
          <w:tcPr>
            <w:tcW w:w="2200" w:type="dxa"/>
            <w:shd w:val="clear" w:color="auto" w:fill="auto"/>
            <w:noWrap/>
            <w:vAlign w:val="center"/>
            <w:hideMark/>
          </w:tcPr>
          <w:p w14:paraId="697750C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TEMPTMPLT4_GLFSTMPLT2</w:t>
            </w:r>
          </w:p>
        </w:tc>
        <w:tc>
          <w:tcPr>
            <w:tcW w:w="1200" w:type="dxa"/>
            <w:shd w:val="clear" w:color="auto" w:fill="auto"/>
            <w:vAlign w:val="center"/>
            <w:hideMark/>
          </w:tcPr>
          <w:p w14:paraId="2162FDF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GLFSTMPLT2</w:t>
            </w:r>
          </w:p>
        </w:tc>
        <w:tc>
          <w:tcPr>
            <w:tcW w:w="2300" w:type="dxa"/>
            <w:shd w:val="clear" w:color="auto" w:fill="auto"/>
            <w:noWrap/>
            <w:vAlign w:val="center"/>
            <w:hideMark/>
          </w:tcPr>
          <w:p w14:paraId="6DB6E458" w14:textId="1D1EFBA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PLT4_GLFSTMPLT2</w:t>
            </w:r>
          </w:p>
        </w:tc>
        <w:tc>
          <w:tcPr>
            <w:tcW w:w="940" w:type="dxa"/>
            <w:shd w:val="clear" w:color="auto" w:fill="auto"/>
            <w:vAlign w:val="center"/>
            <w:hideMark/>
          </w:tcPr>
          <w:p w14:paraId="1C62F377"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7</w:t>
            </w:r>
          </w:p>
        </w:tc>
        <w:tc>
          <w:tcPr>
            <w:tcW w:w="1120" w:type="dxa"/>
            <w:shd w:val="clear" w:color="auto" w:fill="auto"/>
            <w:vAlign w:val="center"/>
          </w:tcPr>
          <w:p w14:paraId="1B22DA80" w14:textId="2CC21ECB"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17</w:t>
            </w:r>
          </w:p>
        </w:tc>
        <w:tc>
          <w:tcPr>
            <w:tcW w:w="1120" w:type="dxa"/>
            <w:vAlign w:val="center"/>
          </w:tcPr>
          <w:p w14:paraId="61666D1C" w14:textId="4C8E8AFA"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5.c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7</w:t>
            </w:r>
          </w:p>
        </w:tc>
      </w:tr>
      <w:tr w:rsidR="00D95CED" w:rsidRPr="00723E39" w14:paraId="335E6025" w14:textId="3174B160" w:rsidTr="00C029E4">
        <w:trPr>
          <w:trHeight w:val="300"/>
        </w:trPr>
        <w:tc>
          <w:tcPr>
            <w:tcW w:w="1800" w:type="dxa"/>
            <w:shd w:val="clear" w:color="auto" w:fill="auto"/>
            <w:vAlign w:val="center"/>
            <w:hideMark/>
          </w:tcPr>
          <w:p w14:paraId="6028D33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GLFSTMPLT4</w:t>
            </w:r>
          </w:p>
        </w:tc>
        <w:tc>
          <w:tcPr>
            <w:tcW w:w="2200" w:type="dxa"/>
            <w:shd w:val="clear" w:color="auto" w:fill="auto"/>
            <w:noWrap/>
            <w:vAlign w:val="center"/>
            <w:hideMark/>
          </w:tcPr>
          <w:p w14:paraId="193CCF56"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TEMPTMPLT4_DIV</w:t>
            </w:r>
          </w:p>
        </w:tc>
        <w:tc>
          <w:tcPr>
            <w:tcW w:w="1200" w:type="dxa"/>
            <w:shd w:val="clear" w:color="auto" w:fill="auto"/>
            <w:vAlign w:val="center"/>
            <w:hideMark/>
          </w:tcPr>
          <w:p w14:paraId="4CEAD99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GLDIV</w:t>
            </w:r>
          </w:p>
        </w:tc>
        <w:tc>
          <w:tcPr>
            <w:tcW w:w="2300" w:type="dxa"/>
            <w:shd w:val="clear" w:color="auto" w:fill="auto"/>
            <w:noWrap/>
            <w:vAlign w:val="center"/>
            <w:hideMark/>
          </w:tcPr>
          <w:p w14:paraId="68AACE19" w14:textId="714043CE"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PLT4_DIV</w:t>
            </w:r>
          </w:p>
        </w:tc>
        <w:tc>
          <w:tcPr>
            <w:tcW w:w="940" w:type="dxa"/>
            <w:shd w:val="clear" w:color="auto" w:fill="auto"/>
            <w:vAlign w:val="center"/>
            <w:hideMark/>
          </w:tcPr>
          <w:p w14:paraId="7BB1772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7</w:t>
            </w:r>
          </w:p>
        </w:tc>
        <w:tc>
          <w:tcPr>
            <w:tcW w:w="1120" w:type="dxa"/>
            <w:shd w:val="clear" w:color="auto" w:fill="auto"/>
            <w:vAlign w:val="center"/>
          </w:tcPr>
          <w:p w14:paraId="6235572E" w14:textId="193ED84C"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18</w:t>
            </w:r>
          </w:p>
        </w:tc>
        <w:tc>
          <w:tcPr>
            <w:tcW w:w="1120" w:type="dxa"/>
            <w:vAlign w:val="center"/>
          </w:tcPr>
          <w:p w14:paraId="64C5806C" w14:textId="08415DD5"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.e</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7</w:t>
            </w:r>
          </w:p>
        </w:tc>
      </w:tr>
      <w:tr w:rsidR="00D95CED" w:rsidRPr="00723E39" w14:paraId="573939F2" w14:textId="07DC9331" w:rsidTr="00C029E4">
        <w:trPr>
          <w:trHeight w:val="300"/>
        </w:trPr>
        <w:tc>
          <w:tcPr>
            <w:tcW w:w="1800" w:type="dxa"/>
            <w:shd w:val="clear" w:color="auto" w:fill="auto"/>
            <w:vAlign w:val="center"/>
            <w:hideMark/>
          </w:tcPr>
          <w:p w14:paraId="469B3C84"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GLFSTMPLT4</w:t>
            </w:r>
          </w:p>
        </w:tc>
        <w:tc>
          <w:tcPr>
            <w:tcW w:w="2200" w:type="dxa"/>
            <w:shd w:val="clear" w:color="auto" w:fill="auto"/>
            <w:noWrap/>
            <w:vAlign w:val="center"/>
            <w:hideMark/>
          </w:tcPr>
          <w:p w14:paraId="4C6D5BF5"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TEMPTMPLT4_PROJ</w:t>
            </w:r>
          </w:p>
        </w:tc>
        <w:tc>
          <w:tcPr>
            <w:tcW w:w="1200" w:type="dxa"/>
            <w:shd w:val="clear" w:color="auto" w:fill="auto"/>
            <w:vAlign w:val="center"/>
            <w:hideMark/>
          </w:tcPr>
          <w:p w14:paraId="1A6DB533"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GLPROJ</w:t>
            </w:r>
          </w:p>
        </w:tc>
        <w:tc>
          <w:tcPr>
            <w:tcW w:w="2300" w:type="dxa"/>
            <w:shd w:val="clear" w:color="auto" w:fill="auto"/>
            <w:noWrap/>
            <w:vAlign w:val="center"/>
            <w:hideMark/>
          </w:tcPr>
          <w:p w14:paraId="7DCD2E47" w14:textId="0DAB38F2"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PLT4_PROJ</w:t>
            </w:r>
          </w:p>
        </w:tc>
        <w:tc>
          <w:tcPr>
            <w:tcW w:w="940" w:type="dxa"/>
            <w:shd w:val="clear" w:color="auto" w:fill="auto"/>
            <w:vAlign w:val="center"/>
            <w:hideMark/>
          </w:tcPr>
          <w:p w14:paraId="4375684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7</w:t>
            </w:r>
          </w:p>
        </w:tc>
        <w:tc>
          <w:tcPr>
            <w:tcW w:w="1120" w:type="dxa"/>
            <w:shd w:val="clear" w:color="auto" w:fill="auto"/>
            <w:vAlign w:val="center"/>
          </w:tcPr>
          <w:p w14:paraId="0A2F64C3" w14:textId="799356B4"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19</w:t>
            </w:r>
          </w:p>
        </w:tc>
        <w:tc>
          <w:tcPr>
            <w:tcW w:w="1120" w:type="dxa"/>
            <w:vAlign w:val="center"/>
          </w:tcPr>
          <w:p w14:paraId="34077E1E" w14:textId="16B81643"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.f,</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7</w:t>
            </w:r>
          </w:p>
        </w:tc>
      </w:tr>
      <w:tr w:rsidR="00D95CED" w:rsidRPr="00723E39" w14:paraId="3E56BC3D" w14:textId="1E7E0B09" w:rsidTr="00C029E4">
        <w:trPr>
          <w:trHeight w:val="300"/>
        </w:trPr>
        <w:tc>
          <w:tcPr>
            <w:tcW w:w="1800" w:type="dxa"/>
            <w:shd w:val="clear" w:color="auto" w:fill="auto"/>
            <w:vAlign w:val="center"/>
            <w:hideMark/>
          </w:tcPr>
          <w:p w14:paraId="4970E017"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GLFSTMPLT5</w:t>
            </w:r>
          </w:p>
        </w:tc>
        <w:tc>
          <w:tcPr>
            <w:tcW w:w="2200" w:type="dxa"/>
            <w:shd w:val="clear" w:color="auto" w:fill="auto"/>
            <w:noWrap/>
            <w:vAlign w:val="center"/>
            <w:hideMark/>
          </w:tcPr>
          <w:p w14:paraId="0A51B0C5"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TEMPTMPLT5_GLFSTMPLT4</w:t>
            </w:r>
          </w:p>
        </w:tc>
        <w:tc>
          <w:tcPr>
            <w:tcW w:w="1200" w:type="dxa"/>
            <w:shd w:val="clear" w:color="auto" w:fill="auto"/>
            <w:vAlign w:val="center"/>
            <w:hideMark/>
          </w:tcPr>
          <w:p w14:paraId="7AF723F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GLFSTMPLT4</w:t>
            </w:r>
          </w:p>
        </w:tc>
        <w:tc>
          <w:tcPr>
            <w:tcW w:w="2300" w:type="dxa"/>
            <w:shd w:val="clear" w:color="auto" w:fill="auto"/>
            <w:noWrap/>
            <w:vAlign w:val="center"/>
            <w:hideMark/>
          </w:tcPr>
          <w:p w14:paraId="762AE576" w14:textId="6B395DC3"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PLT5_GLFSTMPLT4</w:t>
            </w:r>
          </w:p>
        </w:tc>
        <w:tc>
          <w:tcPr>
            <w:tcW w:w="940" w:type="dxa"/>
            <w:shd w:val="clear" w:color="auto" w:fill="auto"/>
            <w:vAlign w:val="center"/>
            <w:hideMark/>
          </w:tcPr>
          <w:p w14:paraId="66B1C51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9</w:t>
            </w:r>
          </w:p>
        </w:tc>
        <w:tc>
          <w:tcPr>
            <w:tcW w:w="1120" w:type="dxa"/>
            <w:shd w:val="clear" w:color="auto" w:fill="auto"/>
            <w:vAlign w:val="center"/>
          </w:tcPr>
          <w:p w14:paraId="4CE312D8" w14:textId="75FD87C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22</w:t>
            </w:r>
          </w:p>
        </w:tc>
        <w:tc>
          <w:tcPr>
            <w:tcW w:w="1120" w:type="dxa"/>
            <w:vAlign w:val="center"/>
          </w:tcPr>
          <w:p w14:paraId="647A0C58" w14:textId="7B96BC0D"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7.c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9</w:t>
            </w:r>
          </w:p>
        </w:tc>
      </w:tr>
      <w:tr w:rsidR="00D95CED" w:rsidRPr="00723E39" w14:paraId="4EDB1852" w14:textId="39386F06" w:rsidTr="00C029E4">
        <w:trPr>
          <w:trHeight w:val="300"/>
        </w:trPr>
        <w:tc>
          <w:tcPr>
            <w:tcW w:w="1800" w:type="dxa"/>
            <w:shd w:val="clear" w:color="auto" w:fill="auto"/>
            <w:vAlign w:val="center"/>
            <w:hideMark/>
          </w:tcPr>
          <w:p w14:paraId="20804CD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GLFSTMPLT5</w:t>
            </w:r>
          </w:p>
        </w:tc>
        <w:tc>
          <w:tcPr>
            <w:tcW w:w="2200" w:type="dxa"/>
            <w:shd w:val="clear" w:color="auto" w:fill="auto"/>
            <w:noWrap/>
            <w:vAlign w:val="center"/>
            <w:hideMark/>
          </w:tcPr>
          <w:p w14:paraId="7510EEC1"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TEMPTMPLT5_CMPNO</w:t>
            </w:r>
          </w:p>
        </w:tc>
        <w:tc>
          <w:tcPr>
            <w:tcW w:w="1200" w:type="dxa"/>
            <w:shd w:val="clear" w:color="auto" w:fill="auto"/>
            <w:noWrap/>
            <w:vAlign w:val="center"/>
            <w:hideMark/>
          </w:tcPr>
          <w:p w14:paraId="25A45EB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2DD29562" w14:textId="02D11123"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PLT5_CMPNO</w:t>
            </w:r>
          </w:p>
        </w:tc>
        <w:tc>
          <w:tcPr>
            <w:tcW w:w="940" w:type="dxa"/>
            <w:shd w:val="clear" w:color="auto" w:fill="auto"/>
            <w:vAlign w:val="center"/>
            <w:hideMark/>
          </w:tcPr>
          <w:p w14:paraId="02B9909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9</w:t>
            </w:r>
          </w:p>
        </w:tc>
        <w:tc>
          <w:tcPr>
            <w:tcW w:w="1120" w:type="dxa"/>
            <w:shd w:val="clear" w:color="auto" w:fill="auto"/>
            <w:vAlign w:val="center"/>
          </w:tcPr>
          <w:p w14:paraId="23ECCF58" w14:textId="2B294C22"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23</w:t>
            </w:r>
          </w:p>
        </w:tc>
        <w:tc>
          <w:tcPr>
            <w:tcW w:w="1120" w:type="dxa"/>
            <w:vAlign w:val="center"/>
          </w:tcPr>
          <w:p w14:paraId="450817F7" w14:textId="4157C2F8"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9</w:t>
            </w:r>
          </w:p>
        </w:tc>
      </w:tr>
      <w:tr w:rsidR="00D95CED" w:rsidRPr="00723E39" w14:paraId="4589CF17" w14:textId="628C2FF3" w:rsidTr="00C029E4">
        <w:trPr>
          <w:trHeight w:val="300"/>
        </w:trPr>
        <w:tc>
          <w:tcPr>
            <w:tcW w:w="1800" w:type="dxa"/>
            <w:shd w:val="clear" w:color="auto" w:fill="auto"/>
            <w:vAlign w:val="center"/>
            <w:hideMark/>
          </w:tcPr>
          <w:p w14:paraId="4640D8D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GLFSTMPLT5</w:t>
            </w:r>
          </w:p>
        </w:tc>
        <w:tc>
          <w:tcPr>
            <w:tcW w:w="2200" w:type="dxa"/>
            <w:shd w:val="clear" w:color="auto" w:fill="auto"/>
            <w:noWrap/>
            <w:vAlign w:val="center"/>
            <w:hideMark/>
          </w:tcPr>
          <w:p w14:paraId="40CC25F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TEMPTMPLT5_GLACCT</w:t>
            </w:r>
          </w:p>
        </w:tc>
        <w:tc>
          <w:tcPr>
            <w:tcW w:w="1200" w:type="dxa"/>
            <w:shd w:val="clear" w:color="auto" w:fill="auto"/>
            <w:vAlign w:val="center"/>
            <w:hideMark/>
          </w:tcPr>
          <w:p w14:paraId="72D88D54"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GLACCT</w:t>
            </w:r>
          </w:p>
        </w:tc>
        <w:tc>
          <w:tcPr>
            <w:tcW w:w="2300" w:type="dxa"/>
            <w:shd w:val="clear" w:color="auto" w:fill="auto"/>
            <w:noWrap/>
            <w:vAlign w:val="center"/>
            <w:hideMark/>
          </w:tcPr>
          <w:p w14:paraId="78B2B63D" w14:textId="3D79CE31"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PLT5_GLACCT</w:t>
            </w:r>
          </w:p>
        </w:tc>
        <w:tc>
          <w:tcPr>
            <w:tcW w:w="940" w:type="dxa"/>
            <w:shd w:val="clear" w:color="auto" w:fill="auto"/>
            <w:vAlign w:val="center"/>
            <w:hideMark/>
          </w:tcPr>
          <w:p w14:paraId="7B06438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9</w:t>
            </w:r>
          </w:p>
        </w:tc>
        <w:tc>
          <w:tcPr>
            <w:tcW w:w="1120" w:type="dxa"/>
            <w:shd w:val="clear" w:color="auto" w:fill="auto"/>
            <w:vAlign w:val="center"/>
          </w:tcPr>
          <w:p w14:paraId="3A5AB977" w14:textId="26940C63"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24</w:t>
            </w:r>
          </w:p>
        </w:tc>
        <w:tc>
          <w:tcPr>
            <w:tcW w:w="1120" w:type="dxa"/>
            <w:vAlign w:val="center"/>
          </w:tcPr>
          <w:p w14:paraId="37187996" w14:textId="4666BDEE"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.g</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9</w:t>
            </w:r>
          </w:p>
        </w:tc>
      </w:tr>
      <w:tr w:rsidR="00D95CED" w:rsidRPr="00723E39" w14:paraId="6D7C4E69" w14:textId="40FD3015" w:rsidTr="00C029E4">
        <w:trPr>
          <w:trHeight w:val="300"/>
        </w:trPr>
        <w:tc>
          <w:tcPr>
            <w:tcW w:w="1800" w:type="dxa"/>
            <w:shd w:val="clear" w:color="auto" w:fill="auto"/>
            <w:vAlign w:val="center"/>
            <w:hideMark/>
          </w:tcPr>
          <w:p w14:paraId="52DA7C6C"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GLFSTMPLT5</w:t>
            </w:r>
          </w:p>
        </w:tc>
        <w:tc>
          <w:tcPr>
            <w:tcW w:w="2200" w:type="dxa"/>
            <w:shd w:val="clear" w:color="auto" w:fill="auto"/>
            <w:noWrap/>
            <w:vAlign w:val="center"/>
            <w:hideMark/>
          </w:tcPr>
          <w:p w14:paraId="22E417A0"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TEMPTMPLT5_GLFSTMPLT7</w:t>
            </w:r>
          </w:p>
        </w:tc>
        <w:tc>
          <w:tcPr>
            <w:tcW w:w="1200" w:type="dxa"/>
            <w:shd w:val="clear" w:color="auto" w:fill="auto"/>
            <w:vAlign w:val="center"/>
            <w:hideMark/>
          </w:tcPr>
          <w:p w14:paraId="236B072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GLFSTMPLT7</w:t>
            </w:r>
          </w:p>
        </w:tc>
        <w:tc>
          <w:tcPr>
            <w:tcW w:w="2300" w:type="dxa"/>
            <w:shd w:val="clear" w:color="auto" w:fill="auto"/>
            <w:noWrap/>
            <w:vAlign w:val="center"/>
            <w:hideMark/>
          </w:tcPr>
          <w:p w14:paraId="5BFF3013" w14:textId="4E5D188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PLT5_GLFSTMPLT7</w:t>
            </w:r>
          </w:p>
        </w:tc>
        <w:tc>
          <w:tcPr>
            <w:tcW w:w="940" w:type="dxa"/>
            <w:shd w:val="clear" w:color="auto" w:fill="auto"/>
            <w:vAlign w:val="center"/>
            <w:hideMark/>
          </w:tcPr>
          <w:p w14:paraId="67E423DD"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9</w:t>
            </w:r>
          </w:p>
        </w:tc>
        <w:tc>
          <w:tcPr>
            <w:tcW w:w="1120" w:type="dxa"/>
            <w:shd w:val="clear" w:color="auto" w:fill="auto"/>
            <w:vAlign w:val="center"/>
          </w:tcPr>
          <w:p w14:paraId="3640C2C2" w14:textId="0D24733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25</w:t>
            </w:r>
          </w:p>
        </w:tc>
        <w:tc>
          <w:tcPr>
            <w:tcW w:w="1120" w:type="dxa"/>
            <w:vAlign w:val="center"/>
          </w:tcPr>
          <w:p w14:paraId="4C2A5F22" w14:textId="489AB4EC"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9</w:t>
            </w:r>
          </w:p>
        </w:tc>
      </w:tr>
      <w:tr w:rsidR="00C029E4" w:rsidRPr="00723E39" w14:paraId="1A155990" w14:textId="10907C76" w:rsidTr="00C029E4">
        <w:trPr>
          <w:trHeight w:val="300"/>
        </w:trPr>
        <w:tc>
          <w:tcPr>
            <w:tcW w:w="1800" w:type="dxa"/>
            <w:shd w:val="clear" w:color="auto" w:fill="auto"/>
            <w:vAlign w:val="center"/>
            <w:hideMark/>
          </w:tcPr>
          <w:p w14:paraId="54D90C5A"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GLFSTMPLT6</w:t>
            </w:r>
          </w:p>
        </w:tc>
        <w:tc>
          <w:tcPr>
            <w:tcW w:w="2200" w:type="dxa"/>
            <w:shd w:val="clear" w:color="auto" w:fill="auto"/>
            <w:noWrap/>
            <w:vAlign w:val="center"/>
            <w:hideMark/>
          </w:tcPr>
          <w:p w14:paraId="25BBBC6D"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TEMPTMPLT6_CMPNO</w:t>
            </w:r>
          </w:p>
        </w:tc>
        <w:tc>
          <w:tcPr>
            <w:tcW w:w="1200" w:type="dxa"/>
            <w:shd w:val="clear" w:color="auto" w:fill="auto"/>
            <w:noWrap/>
            <w:vAlign w:val="center"/>
            <w:hideMark/>
          </w:tcPr>
          <w:p w14:paraId="2E38725F"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46887902" w14:textId="732B8C95"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PLT6_CMPNO</w:t>
            </w:r>
          </w:p>
        </w:tc>
        <w:tc>
          <w:tcPr>
            <w:tcW w:w="940" w:type="dxa"/>
            <w:shd w:val="clear" w:color="auto" w:fill="auto"/>
            <w:vAlign w:val="center"/>
            <w:hideMark/>
          </w:tcPr>
          <w:p w14:paraId="7C971B0A"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1</w:t>
            </w:r>
          </w:p>
        </w:tc>
        <w:tc>
          <w:tcPr>
            <w:tcW w:w="1120" w:type="dxa"/>
            <w:shd w:val="clear" w:color="auto" w:fill="auto"/>
            <w:vAlign w:val="center"/>
          </w:tcPr>
          <w:p w14:paraId="4BF53C41" w14:textId="0333A99F"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1</w:t>
            </w:r>
          </w:p>
        </w:tc>
        <w:tc>
          <w:tcPr>
            <w:tcW w:w="1120" w:type="dxa"/>
            <w:vAlign w:val="center"/>
          </w:tcPr>
          <w:p w14:paraId="12037DEE" w14:textId="6F558650" w:rsidR="00C029E4" w:rsidRPr="00723E39" w:rsidRDefault="0092505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C029E4">
              <w:rPr>
                <w:rFonts w:ascii="Calibri" w:eastAsia="Times New Roman" w:hAnsi="Calibri" w:cs="Times New Roman"/>
                <w:b/>
                <w:bCs/>
                <w:color w:val="000000"/>
                <w:sz w:val="16"/>
                <w:szCs w:val="16"/>
              </w:rPr>
              <w:t>1</w:t>
            </w:r>
          </w:p>
        </w:tc>
      </w:tr>
      <w:tr w:rsidR="00D95CED" w:rsidRPr="00723E39" w14:paraId="314CF826" w14:textId="2B02DCBE" w:rsidTr="00811BAC">
        <w:trPr>
          <w:trHeight w:val="300"/>
        </w:trPr>
        <w:tc>
          <w:tcPr>
            <w:tcW w:w="1800" w:type="dxa"/>
            <w:shd w:val="clear" w:color="auto" w:fill="auto"/>
            <w:vAlign w:val="center"/>
            <w:hideMark/>
          </w:tcPr>
          <w:p w14:paraId="4019BBE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GLFSTMPLT6</w:t>
            </w:r>
          </w:p>
        </w:tc>
        <w:tc>
          <w:tcPr>
            <w:tcW w:w="2200" w:type="dxa"/>
            <w:shd w:val="clear" w:color="auto" w:fill="auto"/>
            <w:noWrap/>
            <w:vAlign w:val="center"/>
            <w:hideMark/>
          </w:tcPr>
          <w:p w14:paraId="3649AD63"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TEMPTMPLT6_FROMYEAR</w:t>
            </w:r>
          </w:p>
        </w:tc>
        <w:tc>
          <w:tcPr>
            <w:tcW w:w="1200" w:type="dxa"/>
            <w:shd w:val="clear" w:color="auto" w:fill="auto"/>
            <w:vAlign w:val="center"/>
            <w:hideMark/>
          </w:tcPr>
          <w:p w14:paraId="438D721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GLYEAR</w:t>
            </w:r>
          </w:p>
        </w:tc>
        <w:tc>
          <w:tcPr>
            <w:tcW w:w="2300" w:type="dxa"/>
            <w:shd w:val="clear" w:color="auto" w:fill="auto"/>
            <w:noWrap/>
            <w:vAlign w:val="center"/>
            <w:hideMark/>
          </w:tcPr>
          <w:p w14:paraId="245F1FB2" w14:textId="0E21A3C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PLT6_FROMYEAR</w:t>
            </w:r>
          </w:p>
        </w:tc>
        <w:tc>
          <w:tcPr>
            <w:tcW w:w="940" w:type="dxa"/>
            <w:shd w:val="clear" w:color="auto" w:fill="auto"/>
            <w:vAlign w:val="center"/>
            <w:hideMark/>
          </w:tcPr>
          <w:p w14:paraId="704FB7BE"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1</w:t>
            </w:r>
          </w:p>
        </w:tc>
        <w:tc>
          <w:tcPr>
            <w:tcW w:w="1120" w:type="dxa"/>
            <w:shd w:val="clear" w:color="auto" w:fill="auto"/>
            <w:vAlign w:val="center"/>
          </w:tcPr>
          <w:p w14:paraId="3D48EA30" w14:textId="02938139"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w:t>
            </w:r>
          </w:p>
        </w:tc>
        <w:tc>
          <w:tcPr>
            <w:tcW w:w="1120" w:type="dxa"/>
            <w:vAlign w:val="center"/>
          </w:tcPr>
          <w:p w14:paraId="27DB313A" w14:textId="2065CE3F" w:rsidR="00D95CED" w:rsidRPr="00723E39" w:rsidRDefault="00925054" w:rsidP="00811BA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.d</w:t>
            </w:r>
            <w:r>
              <w:rPr>
                <w:rFonts w:ascii="Calibri" w:eastAsia="Times New Roman" w:hAnsi="Calibri" w:cs="Times New Roman"/>
                <w:b/>
                <w:bCs/>
                <w:color w:val="000000"/>
                <w:sz w:val="16"/>
                <w:szCs w:val="16"/>
              </w:rPr>
              <w:t xml:space="preserve">, </w:t>
            </w:r>
            <w:r w:rsidR="00D95CED" w:rsidRPr="00B44747">
              <w:rPr>
                <w:rFonts w:ascii="Calibri" w:eastAsia="Times New Roman" w:hAnsi="Calibri" w:cs="Times New Roman"/>
                <w:b/>
                <w:bCs/>
                <w:color w:val="000000"/>
                <w:sz w:val="16"/>
                <w:szCs w:val="16"/>
              </w:rPr>
              <w:t>1</w:t>
            </w:r>
          </w:p>
        </w:tc>
      </w:tr>
      <w:tr w:rsidR="00D95CED" w:rsidRPr="00723E39" w14:paraId="0637884A" w14:textId="1EFC4D7F" w:rsidTr="00811BAC">
        <w:trPr>
          <w:trHeight w:val="300"/>
        </w:trPr>
        <w:tc>
          <w:tcPr>
            <w:tcW w:w="1800" w:type="dxa"/>
            <w:shd w:val="clear" w:color="auto" w:fill="auto"/>
            <w:vAlign w:val="center"/>
            <w:hideMark/>
          </w:tcPr>
          <w:p w14:paraId="70D892E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GLFSTMPLT6</w:t>
            </w:r>
          </w:p>
        </w:tc>
        <w:tc>
          <w:tcPr>
            <w:tcW w:w="2200" w:type="dxa"/>
            <w:shd w:val="clear" w:color="auto" w:fill="auto"/>
            <w:noWrap/>
            <w:vAlign w:val="center"/>
            <w:hideMark/>
          </w:tcPr>
          <w:p w14:paraId="3F89BF74"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TEMPTMPLT6_THRUYEAR</w:t>
            </w:r>
          </w:p>
        </w:tc>
        <w:tc>
          <w:tcPr>
            <w:tcW w:w="1200" w:type="dxa"/>
            <w:shd w:val="clear" w:color="auto" w:fill="auto"/>
            <w:vAlign w:val="center"/>
            <w:hideMark/>
          </w:tcPr>
          <w:p w14:paraId="22829CE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GLYEAR</w:t>
            </w:r>
          </w:p>
        </w:tc>
        <w:tc>
          <w:tcPr>
            <w:tcW w:w="2300" w:type="dxa"/>
            <w:shd w:val="clear" w:color="auto" w:fill="auto"/>
            <w:noWrap/>
            <w:vAlign w:val="center"/>
            <w:hideMark/>
          </w:tcPr>
          <w:p w14:paraId="07C9587B" w14:textId="0B9BA9A5"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PLT6_THRUYEAR</w:t>
            </w:r>
          </w:p>
        </w:tc>
        <w:tc>
          <w:tcPr>
            <w:tcW w:w="940" w:type="dxa"/>
            <w:shd w:val="clear" w:color="auto" w:fill="auto"/>
            <w:vAlign w:val="center"/>
            <w:hideMark/>
          </w:tcPr>
          <w:p w14:paraId="52541A0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1</w:t>
            </w:r>
          </w:p>
        </w:tc>
        <w:tc>
          <w:tcPr>
            <w:tcW w:w="1120" w:type="dxa"/>
            <w:shd w:val="clear" w:color="auto" w:fill="auto"/>
            <w:vAlign w:val="center"/>
          </w:tcPr>
          <w:p w14:paraId="7F76A8D2" w14:textId="47DD357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3</w:t>
            </w:r>
          </w:p>
        </w:tc>
        <w:tc>
          <w:tcPr>
            <w:tcW w:w="1120" w:type="dxa"/>
            <w:vAlign w:val="center"/>
          </w:tcPr>
          <w:p w14:paraId="5035C94B" w14:textId="1637C215" w:rsidR="00D95CED" w:rsidRPr="00723E39" w:rsidRDefault="00925054" w:rsidP="00811BA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.d</w:t>
            </w:r>
            <w:r>
              <w:rPr>
                <w:rFonts w:ascii="Calibri" w:eastAsia="Times New Roman" w:hAnsi="Calibri" w:cs="Times New Roman"/>
                <w:b/>
                <w:bCs/>
                <w:color w:val="000000"/>
                <w:sz w:val="16"/>
                <w:szCs w:val="16"/>
              </w:rPr>
              <w:t xml:space="preserve">, </w:t>
            </w:r>
            <w:r w:rsidR="00D95CED" w:rsidRPr="00B44747">
              <w:rPr>
                <w:rFonts w:ascii="Calibri" w:eastAsia="Times New Roman" w:hAnsi="Calibri" w:cs="Times New Roman"/>
                <w:b/>
                <w:bCs/>
                <w:color w:val="000000"/>
                <w:sz w:val="16"/>
                <w:szCs w:val="16"/>
              </w:rPr>
              <w:t>1</w:t>
            </w:r>
          </w:p>
        </w:tc>
      </w:tr>
      <w:tr w:rsidR="00C029E4" w:rsidRPr="00723E39" w14:paraId="639799E6" w14:textId="3A781904" w:rsidTr="00C029E4">
        <w:trPr>
          <w:trHeight w:val="300"/>
        </w:trPr>
        <w:tc>
          <w:tcPr>
            <w:tcW w:w="1800" w:type="dxa"/>
            <w:shd w:val="clear" w:color="auto" w:fill="auto"/>
            <w:vAlign w:val="center"/>
            <w:hideMark/>
          </w:tcPr>
          <w:p w14:paraId="1B742613"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GLFSTMPLT7</w:t>
            </w:r>
          </w:p>
        </w:tc>
        <w:tc>
          <w:tcPr>
            <w:tcW w:w="2200" w:type="dxa"/>
            <w:shd w:val="clear" w:color="auto" w:fill="auto"/>
            <w:noWrap/>
            <w:vAlign w:val="center"/>
            <w:hideMark/>
          </w:tcPr>
          <w:p w14:paraId="51E55A4D"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TEMPTMPLT7_GLCMP</w:t>
            </w:r>
          </w:p>
        </w:tc>
        <w:tc>
          <w:tcPr>
            <w:tcW w:w="1200" w:type="dxa"/>
            <w:shd w:val="clear" w:color="auto" w:fill="auto"/>
            <w:noWrap/>
            <w:vAlign w:val="center"/>
            <w:hideMark/>
          </w:tcPr>
          <w:p w14:paraId="66C62D0A"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5BBAB624" w14:textId="7F48D14D"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PLT7_GLCMP</w:t>
            </w:r>
          </w:p>
        </w:tc>
        <w:tc>
          <w:tcPr>
            <w:tcW w:w="940" w:type="dxa"/>
            <w:shd w:val="clear" w:color="auto" w:fill="auto"/>
            <w:vAlign w:val="center"/>
            <w:hideMark/>
          </w:tcPr>
          <w:p w14:paraId="24EA774B" w14:textId="77777777"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2</w:t>
            </w:r>
          </w:p>
        </w:tc>
        <w:tc>
          <w:tcPr>
            <w:tcW w:w="1120" w:type="dxa"/>
            <w:shd w:val="clear" w:color="auto" w:fill="auto"/>
            <w:vAlign w:val="center"/>
          </w:tcPr>
          <w:p w14:paraId="51EF4785" w14:textId="5F5F9ABF" w:rsidR="00C029E4" w:rsidRPr="00723E39" w:rsidRDefault="00C029E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4</w:t>
            </w:r>
          </w:p>
        </w:tc>
        <w:tc>
          <w:tcPr>
            <w:tcW w:w="1120" w:type="dxa"/>
            <w:vAlign w:val="center"/>
          </w:tcPr>
          <w:p w14:paraId="2C646EF8" w14:textId="47F70703" w:rsidR="00C029E4" w:rsidRPr="00723E39" w:rsidRDefault="00925054" w:rsidP="00C029E4">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D95CED">
              <w:rPr>
                <w:rFonts w:ascii="Calibri" w:eastAsia="Times New Roman" w:hAnsi="Calibri" w:cs="Times New Roman"/>
                <w:b/>
                <w:bCs/>
                <w:color w:val="000000"/>
                <w:sz w:val="16"/>
                <w:szCs w:val="16"/>
              </w:rPr>
              <w:t>2</w:t>
            </w:r>
          </w:p>
        </w:tc>
      </w:tr>
      <w:tr w:rsidR="00D95CED" w:rsidRPr="00723E39" w14:paraId="2B4B62C5" w14:textId="2401E2A2" w:rsidTr="00C029E4">
        <w:trPr>
          <w:trHeight w:val="300"/>
        </w:trPr>
        <w:tc>
          <w:tcPr>
            <w:tcW w:w="1800" w:type="dxa"/>
            <w:shd w:val="clear" w:color="auto" w:fill="auto"/>
            <w:vAlign w:val="center"/>
            <w:hideMark/>
          </w:tcPr>
          <w:p w14:paraId="49F7EB90"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GLFSTMPLT8</w:t>
            </w:r>
          </w:p>
        </w:tc>
        <w:tc>
          <w:tcPr>
            <w:tcW w:w="2200" w:type="dxa"/>
            <w:shd w:val="clear" w:color="auto" w:fill="auto"/>
            <w:noWrap/>
            <w:vAlign w:val="center"/>
            <w:hideMark/>
          </w:tcPr>
          <w:p w14:paraId="4714D971"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TEMPTMPLT8_GLFSTMPLT7</w:t>
            </w:r>
          </w:p>
        </w:tc>
        <w:tc>
          <w:tcPr>
            <w:tcW w:w="1200" w:type="dxa"/>
            <w:shd w:val="clear" w:color="auto" w:fill="auto"/>
            <w:vAlign w:val="center"/>
            <w:hideMark/>
          </w:tcPr>
          <w:p w14:paraId="05E68DA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GLFSTMPLT7</w:t>
            </w:r>
          </w:p>
        </w:tc>
        <w:tc>
          <w:tcPr>
            <w:tcW w:w="2300" w:type="dxa"/>
            <w:shd w:val="clear" w:color="auto" w:fill="auto"/>
            <w:noWrap/>
            <w:vAlign w:val="center"/>
            <w:hideMark/>
          </w:tcPr>
          <w:p w14:paraId="78D4418F" w14:textId="75F4EB34"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PLT8_GLFSTMPLT7</w:t>
            </w:r>
          </w:p>
        </w:tc>
        <w:tc>
          <w:tcPr>
            <w:tcW w:w="940" w:type="dxa"/>
            <w:shd w:val="clear" w:color="auto" w:fill="auto"/>
            <w:vAlign w:val="center"/>
            <w:hideMark/>
          </w:tcPr>
          <w:p w14:paraId="01E4169F"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3</w:t>
            </w:r>
          </w:p>
        </w:tc>
        <w:tc>
          <w:tcPr>
            <w:tcW w:w="1120" w:type="dxa"/>
            <w:shd w:val="clear" w:color="auto" w:fill="auto"/>
            <w:vAlign w:val="center"/>
          </w:tcPr>
          <w:p w14:paraId="2644750E" w14:textId="66FD03A4"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5</w:t>
            </w:r>
          </w:p>
        </w:tc>
        <w:tc>
          <w:tcPr>
            <w:tcW w:w="1120" w:type="dxa"/>
            <w:vAlign w:val="center"/>
          </w:tcPr>
          <w:p w14:paraId="77601FB7" w14:textId="1C10F85E"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3</w:t>
            </w:r>
          </w:p>
        </w:tc>
      </w:tr>
      <w:tr w:rsidR="00D95CED" w:rsidRPr="00723E39" w14:paraId="104392E1" w14:textId="3DAD9888" w:rsidTr="00C029E4">
        <w:trPr>
          <w:trHeight w:val="300"/>
        </w:trPr>
        <w:tc>
          <w:tcPr>
            <w:tcW w:w="1800" w:type="dxa"/>
            <w:shd w:val="clear" w:color="auto" w:fill="auto"/>
            <w:vAlign w:val="center"/>
            <w:hideMark/>
          </w:tcPr>
          <w:p w14:paraId="0618F164"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GLFSTMPLT8</w:t>
            </w:r>
          </w:p>
        </w:tc>
        <w:tc>
          <w:tcPr>
            <w:tcW w:w="2200" w:type="dxa"/>
            <w:shd w:val="clear" w:color="auto" w:fill="auto"/>
            <w:noWrap/>
            <w:vAlign w:val="center"/>
            <w:hideMark/>
          </w:tcPr>
          <w:p w14:paraId="05F14A4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TEMPTMPLT8_CMPNO</w:t>
            </w:r>
          </w:p>
        </w:tc>
        <w:tc>
          <w:tcPr>
            <w:tcW w:w="1200" w:type="dxa"/>
            <w:shd w:val="clear" w:color="auto" w:fill="auto"/>
            <w:noWrap/>
            <w:vAlign w:val="center"/>
            <w:hideMark/>
          </w:tcPr>
          <w:p w14:paraId="14BBE53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0755D4F0" w14:textId="34BE8AC1"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PLT8_CMPNO</w:t>
            </w:r>
          </w:p>
        </w:tc>
        <w:tc>
          <w:tcPr>
            <w:tcW w:w="940" w:type="dxa"/>
            <w:shd w:val="clear" w:color="auto" w:fill="auto"/>
            <w:vAlign w:val="center"/>
            <w:hideMark/>
          </w:tcPr>
          <w:p w14:paraId="02D6C020"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3</w:t>
            </w:r>
          </w:p>
        </w:tc>
        <w:tc>
          <w:tcPr>
            <w:tcW w:w="1120" w:type="dxa"/>
            <w:shd w:val="clear" w:color="auto" w:fill="auto"/>
            <w:vAlign w:val="center"/>
          </w:tcPr>
          <w:p w14:paraId="0395434D" w14:textId="77E193D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6</w:t>
            </w:r>
          </w:p>
        </w:tc>
        <w:tc>
          <w:tcPr>
            <w:tcW w:w="1120" w:type="dxa"/>
            <w:vAlign w:val="center"/>
          </w:tcPr>
          <w:p w14:paraId="47C1665C" w14:textId="5F0E9ABD"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3</w:t>
            </w:r>
          </w:p>
        </w:tc>
      </w:tr>
      <w:tr w:rsidR="00D95CED" w:rsidRPr="00723E39" w14:paraId="3F00C085" w14:textId="61809FCD" w:rsidTr="00C029E4">
        <w:trPr>
          <w:trHeight w:val="300"/>
        </w:trPr>
        <w:tc>
          <w:tcPr>
            <w:tcW w:w="1800" w:type="dxa"/>
            <w:shd w:val="clear" w:color="auto" w:fill="auto"/>
            <w:vAlign w:val="center"/>
            <w:hideMark/>
          </w:tcPr>
          <w:p w14:paraId="0B668B2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GLFSTMPLT8</w:t>
            </w:r>
          </w:p>
        </w:tc>
        <w:tc>
          <w:tcPr>
            <w:tcW w:w="2200" w:type="dxa"/>
            <w:shd w:val="clear" w:color="auto" w:fill="auto"/>
            <w:noWrap/>
            <w:vAlign w:val="center"/>
            <w:hideMark/>
          </w:tcPr>
          <w:p w14:paraId="77F56EC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TEMPTMPLT8_GLACCT</w:t>
            </w:r>
          </w:p>
        </w:tc>
        <w:tc>
          <w:tcPr>
            <w:tcW w:w="1200" w:type="dxa"/>
            <w:shd w:val="clear" w:color="auto" w:fill="auto"/>
            <w:vAlign w:val="center"/>
            <w:hideMark/>
          </w:tcPr>
          <w:p w14:paraId="1DA7F0C6"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GLACCT</w:t>
            </w:r>
          </w:p>
        </w:tc>
        <w:tc>
          <w:tcPr>
            <w:tcW w:w="2300" w:type="dxa"/>
            <w:shd w:val="clear" w:color="auto" w:fill="auto"/>
            <w:noWrap/>
            <w:vAlign w:val="center"/>
            <w:hideMark/>
          </w:tcPr>
          <w:p w14:paraId="4ECC8C68" w14:textId="56094B3B"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PLT8_GLACCT</w:t>
            </w:r>
          </w:p>
        </w:tc>
        <w:tc>
          <w:tcPr>
            <w:tcW w:w="940" w:type="dxa"/>
            <w:shd w:val="clear" w:color="auto" w:fill="auto"/>
            <w:vAlign w:val="center"/>
            <w:hideMark/>
          </w:tcPr>
          <w:p w14:paraId="18335FA1"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3</w:t>
            </w:r>
          </w:p>
        </w:tc>
        <w:tc>
          <w:tcPr>
            <w:tcW w:w="1120" w:type="dxa"/>
            <w:shd w:val="clear" w:color="auto" w:fill="auto"/>
            <w:vAlign w:val="center"/>
          </w:tcPr>
          <w:p w14:paraId="05E861E8" w14:textId="46684996"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7</w:t>
            </w:r>
          </w:p>
        </w:tc>
        <w:tc>
          <w:tcPr>
            <w:tcW w:w="1120" w:type="dxa"/>
            <w:vAlign w:val="center"/>
          </w:tcPr>
          <w:p w14:paraId="1E7F6726" w14:textId="4E69FC4F"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.g</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3</w:t>
            </w:r>
          </w:p>
        </w:tc>
      </w:tr>
      <w:tr w:rsidR="00D95CED" w:rsidRPr="00723E39" w14:paraId="3863EC3F" w14:textId="18A4D0F5" w:rsidTr="00C029E4">
        <w:trPr>
          <w:trHeight w:val="300"/>
        </w:trPr>
        <w:tc>
          <w:tcPr>
            <w:tcW w:w="1800" w:type="dxa"/>
            <w:shd w:val="clear" w:color="auto" w:fill="auto"/>
            <w:vAlign w:val="center"/>
            <w:hideMark/>
          </w:tcPr>
          <w:p w14:paraId="1AE693D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GLFSTMPLT9</w:t>
            </w:r>
          </w:p>
        </w:tc>
        <w:tc>
          <w:tcPr>
            <w:tcW w:w="2200" w:type="dxa"/>
            <w:shd w:val="clear" w:color="auto" w:fill="auto"/>
            <w:noWrap/>
            <w:vAlign w:val="center"/>
            <w:hideMark/>
          </w:tcPr>
          <w:p w14:paraId="1AC2A408"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TEMPTMPLT9_GLCMP</w:t>
            </w:r>
          </w:p>
        </w:tc>
        <w:tc>
          <w:tcPr>
            <w:tcW w:w="1200" w:type="dxa"/>
            <w:shd w:val="clear" w:color="auto" w:fill="auto"/>
            <w:noWrap/>
            <w:vAlign w:val="center"/>
            <w:hideMark/>
          </w:tcPr>
          <w:p w14:paraId="381B8339"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GLCMP</w:t>
            </w:r>
          </w:p>
        </w:tc>
        <w:tc>
          <w:tcPr>
            <w:tcW w:w="2300" w:type="dxa"/>
            <w:shd w:val="clear" w:color="auto" w:fill="auto"/>
            <w:noWrap/>
            <w:vAlign w:val="center"/>
            <w:hideMark/>
          </w:tcPr>
          <w:p w14:paraId="12860404" w14:textId="0A7803F2"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PLT9_GLCMP</w:t>
            </w:r>
          </w:p>
        </w:tc>
        <w:tc>
          <w:tcPr>
            <w:tcW w:w="940" w:type="dxa"/>
            <w:shd w:val="clear" w:color="auto" w:fill="auto"/>
            <w:vAlign w:val="center"/>
            <w:hideMark/>
          </w:tcPr>
          <w:p w14:paraId="3A54CCE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8</w:t>
            </w:r>
          </w:p>
        </w:tc>
        <w:tc>
          <w:tcPr>
            <w:tcW w:w="1120" w:type="dxa"/>
            <w:shd w:val="clear" w:color="auto" w:fill="auto"/>
            <w:vAlign w:val="center"/>
          </w:tcPr>
          <w:p w14:paraId="62462770" w14:textId="6F38EFBA"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20</w:t>
            </w:r>
          </w:p>
        </w:tc>
        <w:tc>
          <w:tcPr>
            <w:tcW w:w="1120" w:type="dxa"/>
            <w:vAlign w:val="center"/>
          </w:tcPr>
          <w:p w14:paraId="05F10AAB" w14:textId="3DF6E1AB" w:rsidR="00D95CED" w:rsidRPr="00723E39" w:rsidRDefault="00925054"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0</w:t>
            </w:r>
            <w:r w:rsidR="00536AD1">
              <w:rPr>
                <w:rFonts w:ascii="Calibri" w:eastAsia="Times New Roman" w:hAnsi="Calibri" w:cs="Times New Roman"/>
                <w:b/>
                <w:bCs/>
                <w:color w:val="000000"/>
                <w:sz w:val="16"/>
                <w:szCs w:val="16"/>
              </w:rPr>
              <w:t>.c</w:t>
            </w:r>
            <w:r>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8</w:t>
            </w:r>
          </w:p>
        </w:tc>
      </w:tr>
      <w:tr w:rsidR="00D95CED" w:rsidRPr="00723E39" w14:paraId="4355501A" w14:textId="0B32F66D" w:rsidTr="00C029E4">
        <w:trPr>
          <w:trHeight w:val="300"/>
        </w:trPr>
        <w:tc>
          <w:tcPr>
            <w:tcW w:w="1800" w:type="dxa"/>
            <w:shd w:val="clear" w:color="auto" w:fill="auto"/>
            <w:vAlign w:val="center"/>
            <w:hideMark/>
          </w:tcPr>
          <w:p w14:paraId="6C6B10B0"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GLFSTMPLT9</w:t>
            </w:r>
          </w:p>
        </w:tc>
        <w:tc>
          <w:tcPr>
            <w:tcW w:w="2200" w:type="dxa"/>
            <w:shd w:val="clear" w:color="auto" w:fill="auto"/>
            <w:noWrap/>
            <w:vAlign w:val="center"/>
            <w:hideMark/>
          </w:tcPr>
          <w:p w14:paraId="626C2E0A"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TEMPTMPLT9_GLFSTMPLT4</w:t>
            </w:r>
          </w:p>
        </w:tc>
        <w:tc>
          <w:tcPr>
            <w:tcW w:w="1200" w:type="dxa"/>
            <w:shd w:val="clear" w:color="auto" w:fill="auto"/>
            <w:vAlign w:val="center"/>
            <w:hideMark/>
          </w:tcPr>
          <w:p w14:paraId="6B2F2A72"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GLFSTMPLT4</w:t>
            </w:r>
          </w:p>
        </w:tc>
        <w:tc>
          <w:tcPr>
            <w:tcW w:w="2300" w:type="dxa"/>
            <w:shd w:val="clear" w:color="auto" w:fill="auto"/>
            <w:noWrap/>
            <w:vAlign w:val="center"/>
            <w:hideMark/>
          </w:tcPr>
          <w:p w14:paraId="0B7C3813" w14:textId="664E9E3B"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GLFSTM</w:t>
            </w:r>
            <w:r w:rsidRPr="00723E39">
              <w:rPr>
                <w:rFonts w:ascii="Calibri" w:eastAsia="Times New Roman" w:hAnsi="Calibri" w:cs="Times New Roman"/>
                <w:b/>
                <w:bCs/>
                <w:color w:val="000000"/>
                <w:sz w:val="16"/>
                <w:szCs w:val="16"/>
              </w:rPr>
              <w:t>PLT9_GLFSTMPLT4</w:t>
            </w:r>
          </w:p>
        </w:tc>
        <w:tc>
          <w:tcPr>
            <w:tcW w:w="940" w:type="dxa"/>
            <w:shd w:val="clear" w:color="auto" w:fill="auto"/>
            <w:vAlign w:val="center"/>
            <w:hideMark/>
          </w:tcPr>
          <w:p w14:paraId="377FF0AB" w14:textId="77777777"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sidRPr="00723E39">
              <w:rPr>
                <w:rFonts w:ascii="Calibri" w:eastAsia="Times New Roman" w:hAnsi="Calibri" w:cs="Times New Roman"/>
                <w:b/>
                <w:bCs/>
                <w:color w:val="000000"/>
                <w:sz w:val="16"/>
                <w:szCs w:val="16"/>
              </w:rPr>
              <w:t>8</w:t>
            </w:r>
          </w:p>
        </w:tc>
        <w:tc>
          <w:tcPr>
            <w:tcW w:w="1120" w:type="dxa"/>
            <w:shd w:val="clear" w:color="auto" w:fill="auto"/>
            <w:vAlign w:val="center"/>
            <w:hideMark/>
          </w:tcPr>
          <w:p w14:paraId="424099B3" w14:textId="046129F2" w:rsidR="00D95CED" w:rsidRPr="00723E39" w:rsidRDefault="00D95CED"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21</w:t>
            </w:r>
          </w:p>
        </w:tc>
        <w:tc>
          <w:tcPr>
            <w:tcW w:w="1120" w:type="dxa"/>
            <w:vAlign w:val="center"/>
          </w:tcPr>
          <w:p w14:paraId="3D245ED5" w14:textId="59B8139D" w:rsidR="00D95CED" w:rsidRPr="00723E39" w:rsidRDefault="00536AD1" w:rsidP="00D95CED">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7.c</w:t>
            </w:r>
            <w:r w:rsidR="00925054">
              <w:rPr>
                <w:rFonts w:ascii="Calibri" w:eastAsia="Times New Roman" w:hAnsi="Calibri" w:cs="Times New Roman"/>
                <w:b/>
                <w:bCs/>
                <w:color w:val="000000"/>
                <w:sz w:val="16"/>
                <w:szCs w:val="16"/>
              </w:rPr>
              <w:t xml:space="preserve">, </w:t>
            </w:r>
            <w:r w:rsidR="00D95CED" w:rsidRPr="00723E39">
              <w:rPr>
                <w:rFonts w:ascii="Calibri" w:eastAsia="Times New Roman" w:hAnsi="Calibri" w:cs="Times New Roman"/>
                <w:b/>
                <w:bCs/>
                <w:color w:val="000000"/>
                <w:sz w:val="16"/>
                <w:szCs w:val="16"/>
              </w:rPr>
              <w:t>8</w:t>
            </w:r>
          </w:p>
        </w:tc>
      </w:tr>
    </w:tbl>
    <w:p w14:paraId="1034B81B" w14:textId="77777777" w:rsidR="003952FC" w:rsidRDefault="00723E39" w:rsidP="00723E39">
      <w:pPr>
        <w:spacing w:after="0" w:line="240" w:lineRule="auto"/>
        <w:ind w:left="2160"/>
        <w:rPr>
          <w:i/>
          <w:sz w:val="16"/>
          <w:szCs w:val="16"/>
        </w:rPr>
      </w:pPr>
      <w:r>
        <w:rPr>
          <w:i/>
          <w:sz w:val="16"/>
          <w:szCs w:val="16"/>
        </w:rPr>
        <w:t>Table 22 – The record ID fields to be convert from the values in the sou</w:t>
      </w:r>
      <w:r w:rsidR="003952FC">
        <w:rPr>
          <w:i/>
          <w:sz w:val="16"/>
          <w:szCs w:val="16"/>
        </w:rPr>
        <w:t>r</w:t>
      </w:r>
      <w:r>
        <w:rPr>
          <w:i/>
          <w:sz w:val="16"/>
          <w:szCs w:val="16"/>
        </w:rPr>
        <w:t>ce org</w:t>
      </w:r>
      <w:r w:rsidR="003952FC">
        <w:rPr>
          <w:i/>
          <w:sz w:val="16"/>
          <w:szCs w:val="16"/>
        </w:rPr>
        <w:t xml:space="preserve"> to the equivalent values in the destination org.</w:t>
      </w:r>
    </w:p>
    <w:p w14:paraId="743CB1CC" w14:textId="77777777" w:rsidR="003952FC" w:rsidRDefault="003952FC" w:rsidP="00723E39">
      <w:pPr>
        <w:spacing w:after="0" w:line="240" w:lineRule="auto"/>
        <w:ind w:left="2160"/>
      </w:pPr>
      <w:r>
        <w:lastRenderedPageBreak/>
        <w:t>Table 22 contains many of the detailed specifications for moving templates from the source org to the destination org. It will be necessary for the developer to refer constantly to Table 22, because the instructions given in this section will not be repeated in the pseudo-code.</w:t>
      </w:r>
    </w:p>
    <w:p w14:paraId="043BE594" w14:textId="11D6B078" w:rsidR="003952FC" w:rsidRDefault="003952FC" w:rsidP="00723E39">
      <w:pPr>
        <w:spacing w:after="0" w:line="240" w:lineRule="auto"/>
        <w:ind w:left="2160"/>
      </w:pPr>
      <w:r>
        <w:t xml:space="preserve"> </w:t>
      </w:r>
    </w:p>
    <w:p w14:paraId="49060B34" w14:textId="4CD51529" w:rsidR="00723E39" w:rsidRDefault="003952FC" w:rsidP="00723E39">
      <w:pPr>
        <w:spacing w:after="0" w:line="240" w:lineRule="auto"/>
        <w:ind w:left="2160"/>
        <w:rPr>
          <w:sz w:val="16"/>
          <w:szCs w:val="16"/>
        </w:rPr>
      </w:pPr>
      <w:r>
        <w:t>Table 22, column by column:</w:t>
      </w:r>
      <w:r w:rsidR="00723E39">
        <w:rPr>
          <w:i/>
          <w:sz w:val="16"/>
          <w:szCs w:val="16"/>
        </w:rPr>
        <w:t xml:space="preserve"> </w:t>
      </w:r>
    </w:p>
    <w:p w14:paraId="2599A8CD" w14:textId="0B59A92E" w:rsidR="003952FC" w:rsidRPr="00B66276" w:rsidRDefault="003952FC" w:rsidP="003952FC">
      <w:pPr>
        <w:spacing w:after="0" w:line="240" w:lineRule="auto"/>
        <w:ind w:left="2880"/>
      </w:pPr>
    </w:p>
    <w:p w14:paraId="09BBF732" w14:textId="59B84007" w:rsidR="003952FC" w:rsidRPr="00B66276" w:rsidRDefault="003952FC"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A, </w:t>
      </w:r>
      <w:r w:rsidRPr="00B66276">
        <w:rPr>
          <w:rFonts w:ascii="Calibri" w:eastAsia="Times New Roman" w:hAnsi="Calibri" w:cs="Times New Roman"/>
          <w:b/>
          <w:bCs/>
          <w:color w:val="000000"/>
        </w:rPr>
        <w:t>Table name (TMPLTMVRID_TABLE):</w:t>
      </w:r>
    </w:p>
    <w:p w14:paraId="0C7D23D7" w14:textId="6259E9CC" w:rsidR="003952FC" w:rsidRDefault="003952FC" w:rsidP="00B66276">
      <w:pPr>
        <w:spacing w:after="0" w:line="240" w:lineRule="auto"/>
        <w:ind w:left="3600"/>
        <w:rPr>
          <w:rFonts w:ascii="Calibri" w:eastAsia="Times New Roman" w:hAnsi="Calibri" w:cs="Times New Roman"/>
          <w:b/>
          <w:bCs/>
          <w:color w:val="000000"/>
        </w:rPr>
      </w:pPr>
    </w:p>
    <w:p w14:paraId="4CCCEEF2" w14:textId="77777777" w:rsidR="00B66276" w:rsidRDefault="00B66276" w:rsidP="00B66276">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The name of the template specification table (</w:t>
      </w:r>
      <w:r>
        <w:rPr>
          <w:rFonts w:ascii="Calibri" w:eastAsia="Times New Roman" w:hAnsi="Calibri" w:cs="Times New Roman"/>
          <w:b/>
          <w:bCs/>
          <w:color w:val="000000"/>
        </w:rPr>
        <w:t xml:space="preserve">GLFSTMPLT1 </w:t>
      </w:r>
      <w:r>
        <w:rPr>
          <w:rFonts w:ascii="Calibri" w:eastAsia="Times New Roman" w:hAnsi="Calibri" w:cs="Times New Roman"/>
          <w:bCs/>
          <w:color w:val="000000"/>
        </w:rPr>
        <w:t xml:space="preserve">through </w:t>
      </w:r>
      <w:r>
        <w:rPr>
          <w:rFonts w:ascii="Calibri" w:eastAsia="Times New Roman" w:hAnsi="Calibri" w:cs="Times New Roman"/>
          <w:b/>
          <w:bCs/>
          <w:color w:val="000000"/>
        </w:rPr>
        <w:t>GLFSTMPLT9</w:t>
      </w:r>
      <w:r>
        <w:rPr>
          <w:rFonts w:ascii="Calibri" w:eastAsia="Times New Roman" w:hAnsi="Calibri" w:cs="Times New Roman"/>
          <w:bCs/>
          <w:color w:val="000000"/>
        </w:rPr>
        <w:t>) to which the table row refers.</w:t>
      </w:r>
    </w:p>
    <w:p w14:paraId="2E6B1E23" w14:textId="32BE6246" w:rsidR="00B66276" w:rsidRPr="00B66276" w:rsidRDefault="00B66276" w:rsidP="00B66276">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 xml:space="preserve">  </w:t>
      </w:r>
    </w:p>
    <w:p w14:paraId="134720CA" w14:textId="24D61562" w:rsidR="003952FC" w:rsidRPr="00B66276" w:rsidRDefault="003952FC"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B, </w:t>
      </w:r>
      <w:proofErr w:type="spellStart"/>
      <w:r w:rsidR="00B66276" w:rsidRPr="00B66276">
        <w:rPr>
          <w:rFonts w:ascii="Calibri" w:eastAsia="Times New Roman" w:hAnsi="Calibri" w:cs="Times New Roman"/>
          <w:b/>
          <w:bCs/>
          <w:color w:val="000000"/>
        </w:rPr>
        <w:t>TEMPTMPLT</w:t>
      </w:r>
      <w:r w:rsidR="00B66276" w:rsidRPr="00B66276">
        <w:rPr>
          <w:rFonts w:ascii="Calibri" w:eastAsia="Times New Roman" w:hAnsi="Calibri" w:cs="Times New Roman"/>
          <w:b/>
          <w:bCs/>
          <w:i/>
          <w:iCs/>
          <w:color w:val="000000"/>
        </w:rPr>
        <w:t>n</w:t>
      </w:r>
      <w:proofErr w:type="spellEnd"/>
      <w:r w:rsidR="00B66276" w:rsidRPr="00B66276">
        <w:rPr>
          <w:rFonts w:ascii="Calibri" w:eastAsia="Times New Roman" w:hAnsi="Calibri" w:cs="Times New Roman"/>
          <w:b/>
          <w:bCs/>
          <w:color w:val="000000"/>
        </w:rPr>
        <w:t xml:space="preserve"> Field Name (TMPLTMVRID_FIELDNAME):</w:t>
      </w:r>
    </w:p>
    <w:p w14:paraId="43FF1862" w14:textId="7916F818" w:rsidR="00B66276" w:rsidRDefault="00B66276" w:rsidP="00081B18">
      <w:pPr>
        <w:spacing w:after="0" w:line="240" w:lineRule="auto"/>
        <w:ind w:left="3600"/>
        <w:rPr>
          <w:rFonts w:ascii="Calibri" w:eastAsia="Times New Roman" w:hAnsi="Calibri" w:cs="Times New Roman"/>
          <w:b/>
          <w:bCs/>
          <w:color w:val="000000"/>
        </w:rPr>
      </w:pPr>
    </w:p>
    <w:p w14:paraId="0138A443" w14:textId="55044E6A" w:rsidR="00081B18" w:rsidRPr="00081B18" w:rsidRDefault="00081B18" w:rsidP="00081B18">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The field name in the temporary equivalent of the table name in column A to which the row refers.</w:t>
      </w:r>
    </w:p>
    <w:p w14:paraId="42365354" w14:textId="77777777" w:rsidR="00081B18" w:rsidRPr="00B66276" w:rsidRDefault="00081B18" w:rsidP="00081B18">
      <w:pPr>
        <w:spacing w:after="0" w:line="240" w:lineRule="auto"/>
        <w:ind w:left="3600"/>
        <w:rPr>
          <w:rFonts w:ascii="Calibri" w:eastAsia="Times New Roman" w:hAnsi="Calibri" w:cs="Times New Roman"/>
          <w:b/>
          <w:bCs/>
          <w:color w:val="000000"/>
        </w:rPr>
      </w:pPr>
    </w:p>
    <w:p w14:paraId="1C715588" w14:textId="6550AD3C" w:rsidR="00B66276" w:rsidRPr="00B66276" w:rsidRDefault="00B66276"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C, </w:t>
      </w:r>
      <w:r w:rsidRPr="00B66276">
        <w:rPr>
          <w:rFonts w:ascii="Calibri" w:eastAsia="Times New Roman" w:hAnsi="Calibri" w:cs="Times New Roman"/>
          <w:b/>
          <w:bCs/>
          <w:color w:val="000000"/>
        </w:rPr>
        <w:t>Points to Table:</w:t>
      </w:r>
    </w:p>
    <w:p w14:paraId="6312C6D0" w14:textId="09B40040" w:rsidR="00B66276" w:rsidRDefault="00B66276" w:rsidP="003952FC">
      <w:pPr>
        <w:spacing w:after="0" w:line="240" w:lineRule="auto"/>
        <w:ind w:left="2880"/>
        <w:rPr>
          <w:rFonts w:ascii="Calibri" w:eastAsia="Times New Roman" w:hAnsi="Calibri" w:cs="Times New Roman"/>
          <w:b/>
          <w:bCs/>
          <w:color w:val="000000"/>
        </w:rPr>
      </w:pPr>
    </w:p>
    <w:p w14:paraId="73A25C72" w14:textId="5BC8AD5A" w:rsidR="00081B18" w:rsidRDefault="00081B18" w:rsidP="00081B18">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The field named in columns B and D is a record ID in this table. The field named in column B holds the source org value of this record ID. The field named in column D will hold the destination org value of this field. The whole point of this process is to replace the source org values of these fields with the</w:t>
      </w:r>
      <w:r w:rsidR="00813042">
        <w:rPr>
          <w:rFonts w:ascii="Calibri" w:eastAsia="Times New Roman" w:hAnsi="Calibri" w:cs="Times New Roman"/>
          <w:bCs/>
          <w:color w:val="000000"/>
        </w:rPr>
        <w:t xml:space="preserve"> corresponding </w:t>
      </w:r>
      <w:r>
        <w:rPr>
          <w:rFonts w:ascii="Calibri" w:eastAsia="Times New Roman" w:hAnsi="Calibri" w:cs="Times New Roman"/>
          <w:bCs/>
          <w:color w:val="000000"/>
        </w:rPr>
        <w:t>destination org values</w:t>
      </w:r>
      <w:r w:rsidR="00813042">
        <w:rPr>
          <w:rFonts w:ascii="Calibri" w:eastAsia="Times New Roman" w:hAnsi="Calibri" w:cs="Times New Roman"/>
          <w:bCs/>
          <w:color w:val="000000"/>
        </w:rPr>
        <w:t>.</w:t>
      </w:r>
      <w:r>
        <w:rPr>
          <w:rFonts w:ascii="Calibri" w:eastAsia="Times New Roman" w:hAnsi="Calibri" w:cs="Times New Roman"/>
          <w:bCs/>
          <w:color w:val="000000"/>
        </w:rPr>
        <w:t xml:space="preserve"> </w:t>
      </w:r>
    </w:p>
    <w:p w14:paraId="597A501F" w14:textId="48F17F02" w:rsidR="00081B18" w:rsidRPr="00081B18" w:rsidRDefault="00081B18" w:rsidP="00081B18">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 xml:space="preserve"> </w:t>
      </w:r>
    </w:p>
    <w:p w14:paraId="4EADDF36" w14:textId="572F2AAA" w:rsidR="00B66276" w:rsidRPr="00B66276" w:rsidRDefault="00B66276"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D, </w:t>
      </w:r>
      <w:proofErr w:type="spellStart"/>
      <w:r w:rsidRPr="00B66276">
        <w:rPr>
          <w:rFonts w:ascii="Calibri" w:eastAsia="Times New Roman" w:hAnsi="Calibri" w:cs="Times New Roman"/>
          <w:b/>
          <w:bCs/>
          <w:color w:val="000000"/>
        </w:rPr>
        <w:t>GLFSTMPLT</w:t>
      </w:r>
      <w:r w:rsidRPr="00B66276">
        <w:rPr>
          <w:rFonts w:ascii="Calibri" w:eastAsia="Times New Roman" w:hAnsi="Calibri" w:cs="Times New Roman"/>
          <w:b/>
          <w:bCs/>
          <w:i/>
          <w:iCs/>
          <w:color w:val="000000"/>
        </w:rPr>
        <w:t>n</w:t>
      </w:r>
      <w:proofErr w:type="spellEnd"/>
      <w:r w:rsidRPr="00B66276">
        <w:rPr>
          <w:rFonts w:ascii="Calibri" w:eastAsia="Times New Roman" w:hAnsi="Calibri" w:cs="Times New Roman"/>
          <w:b/>
          <w:bCs/>
          <w:color w:val="000000"/>
        </w:rPr>
        <w:t xml:space="preserve"> Field Name:</w:t>
      </w:r>
    </w:p>
    <w:p w14:paraId="47849479" w14:textId="3B6B115B" w:rsidR="00B66276" w:rsidRDefault="00B66276" w:rsidP="008C6DAA">
      <w:pPr>
        <w:spacing w:after="0" w:line="240" w:lineRule="auto"/>
        <w:ind w:left="3600"/>
        <w:rPr>
          <w:rFonts w:ascii="Calibri" w:eastAsia="Times New Roman" w:hAnsi="Calibri" w:cs="Times New Roman"/>
          <w:bCs/>
          <w:color w:val="000000"/>
        </w:rPr>
      </w:pPr>
    </w:p>
    <w:p w14:paraId="282223C4" w14:textId="5F86420B" w:rsidR="008C6DAA" w:rsidRDefault="008C6DAA" w:rsidP="008C6DAA">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The field in the template specification table (</w:t>
      </w:r>
      <w:r>
        <w:rPr>
          <w:rFonts w:ascii="Calibri" w:eastAsia="Times New Roman" w:hAnsi="Calibri" w:cs="Times New Roman"/>
          <w:b/>
          <w:bCs/>
          <w:color w:val="000000"/>
        </w:rPr>
        <w:t xml:space="preserve">GLFSTMPLT1 </w:t>
      </w:r>
      <w:r>
        <w:rPr>
          <w:rFonts w:ascii="Calibri" w:eastAsia="Times New Roman" w:hAnsi="Calibri" w:cs="Times New Roman"/>
          <w:bCs/>
          <w:color w:val="000000"/>
        </w:rPr>
        <w:t xml:space="preserve">through </w:t>
      </w:r>
      <w:r>
        <w:rPr>
          <w:rFonts w:ascii="Calibri" w:eastAsia="Times New Roman" w:hAnsi="Calibri" w:cs="Times New Roman"/>
          <w:b/>
          <w:bCs/>
          <w:color w:val="000000"/>
        </w:rPr>
        <w:t>GLFSTMPLT9</w:t>
      </w:r>
      <w:r>
        <w:rPr>
          <w:rFonts w:ascii="Calibri" w:eastAsia="Times New Roman" w:hAnsi="Calibri" w:cs="Times New Roman"/>
          <w:bCs/>
          <w:color w:val="000000"/>
        </w:rPr>
        <w:t>) in the destination org in which the converted record ID will go.</w:t>
      </w:r>
    </w:p>
    <w:p w14:paraId="15859525" w14:textId="026CEF3A" w:rsidR="008C6DAA" w:rsidRPr="008C6DAA" w:rsidRDefault="008C6DAA" w:rsidP="008C6DAA">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 xml:space="preserve"> </w:t>
      </w:r>
    </w:p>
    <w:p w14:paraId="23EAC270" w14:textId="301177DA" w:rsidR="00B66276" w:rsidRPr="00B66276" w:rsidRDefault="00B66276"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E, </w:t>
      </w:r>
      <w:r w:rsidRPr="00B66276">
        <w:rPr>
          <w:rFonts w:ascii="Calibri" w:eastAsia="Times New Roman" w:hAnsi="Calibri" w:cs="Times New Roman"/>
          <w:b/>
          <w:bCs/>
          <w:color w:val="000000"/>
        </w:rPr>
        <w:t>Processing Sequence:</w:t>
      </w:r>
    </w:p>
    <w:p w14:paraId="292FABF5" w14:textId="54C3D74B" w:rsidR="00B66276" w:rsidRDefault="00B66276" w:rsidP="008C6DAA">
      <w:pPr>
        <w:spacing w:after="0" w:line="240" w:lineRule="auto"/>
        <w:ind w:left="3600"/>
        <w:rPr>
          <w:rFonts w:ascii="Calibri" w:eastAsia="Times New Roman" w:hAnsi="Calibri" w:cs="Times New Roman"/>
          <w:bCs/>
          <w:color w:val="000000"/>
        </w:rPr>
      </w:pPr>
    </w:p>
    <w:p w14:paraId="78272B0A" w14:textId="04D4B476" w:rsidR="008C6DAA" w:rsidRDefault="008C6DAA" w:rsidP="008C6DAA">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The order in which the template specification tables are converted is very important because (obviously) we can’t get the record IDs of records that haven’t been created yet. Tables will be converted in this order:</w:t>
      </w:r>
    </w:p>
    <w:p w14:paraId="6F1BD15B" w14:textId="77777777" w:rsidR="00443932" w:rsidRDefault="00443932" w:rsidP="008C6DAA">
      <w:pPr>
        <w:spacing w:after="0" w:line="240" w:lineRule="auto"/>
        <w:ind w:left="3600"/>
        <w:rPr>
          <w:rFonts w:ascii="Calibri" w:eastAsia="Times New Roman" w:hAnsi="Calibri" w:cs="Times New Roman"/>
          <w:bCs/>
          <w:color w:val="000000"/>
        </w:rPr>
      </w:pPr>
    </w:p>
    <w:p w14:paraId="3AB3DD03" w14:textId="5E6A35C7" w:rsidR="008C6DAA" w:rsidRDefault="003A29BC" w:rsidP="00443932">
      <w:pPr>
        <w:pStyle w:val="ListParagraph"/>
        <w:numPr>
          <w:ilvl w:val="0"/>
          <w:numId w:val="20"/>
        </w:numPr>
        <w:spacing w:after="0" w:line="240" w:lineRule="auto"/>
      </w:pPr>
      <w:r w:rsidRPr="00443932">
        <w:rPr>
          <w:b/>
        </w:rPr>
        <w:t xml:space="preserve">TEMPTMPLT6 </w:t>
      </w:r>
      <w:r w:rsidRPr="003A29BC">
        <w:t>t</w:t>
      </w:r>
      <w:r>
        <w:t xml:space="preserve">o </w:t>
      </w:r>
      <w:r w:rsidR="008C6DAA" w:rsidRPr="00443932">
        <w:rPr>
          <w:b/>
        </w:rPr>
        <w:t xml:space="preserve">GLFSTMPLT6 </w:t>
      </w:r>
      <w:r w:rsidR="008C6DAA">
        <w:t>– Financial statement template table # 6 – external data.</w:t>
      </w:r>
    </w:p>
    <w:p w14:paraId="21328CDD" w14:textId="6DACBD85" w:rsidR="008C6DAA" w:rsidRDefault="003A29BC" w:rsidP="00443932">
      <w:pPr>
        <w:pStyle w:val="ListParagraph"/>
        <w:numPr>
          <w:ilvl w:val="0"/>
          <w:numId w:val="20"/>
        </w:numPr>
        <w:spacing w:after="0" w:line="240" w:lineRule="auto"/>
      </w:pPr>
      <w:r w:rsidRPr="00443932">
        <w:rPr>
          <w:b/>
        </w:rPr>
        <w:lastRenderedPageBreak/>
        <w:t xml:space="preserve">TEMPTMPLT7 </w:t>
      </w:r>
      <w:r w:rsidRPr="003A29BC">
        <w:t>t</w:t>
      </w:r>
      <w:r>
        <w:t xml:space="preserve">o </w:t>
      </w:r>
      <w:r w:rsidR="008C6DAA" w:rsidRPr="00443932">
        <w:rPr>
          <w:b/>
        </w:rPr>
        <w:t xml:space="preserve">GLFSTMPLT7 </w:t>
      </w:r>
      <w:r w:rsidR="008C6DAA">
        <w:t>– Financial statement template table # 7 – predefined subline group header.</w:t>
      </w:r>
    </w:p>
    <w:p w14:paraId="2B52CCC8" w14:textId="7DD00ED6" w:rsidR="008C6DAA" w:rsidRDefault="003A29BC" w:rsidP="00443932">
      <w:pPr>
        <w:pStyle w:val="ListParagraph"/>
        <w:numPr>
          <w:ilvl w:val="0"/>
          <w:numId w:val="20"/>
        </w:numPr>
        <w:spacing w:after="0" w:line="240" w:lineRule="auto"/>
      </w:pPr>
      <w:r w:rsidRPr="00443932">
        <w:rPr>
          <w:b/>
        </w:rPr>
        <w:t xml:space="preserve">TEMPTMPLT8 </w:t>
      </w:r>
      <w:r w:rsidRPr="003A29BC">
        <w:t>t</w:t>
      </w:r>
      <w:r>
        <w:t xml:space="preserve">o </w:t>
      </w:r>
      <w:r w:rsidR="008C6DAA" w:rsidRPr="00443932">
        <w:rPr>
          <w:b/>
        </w:rPr>
        <w:t xml:space="preserve">GLFSTMPLT8 </w:t>
      </w:r>
      <w:r w:rsidR="008C6DAA">
        <w:t>– Financial statement template table # 8 – predefined subline group detail.</w:t>
      </w:r>
    </w:p>
    <w:p w14:paraId="2286EDF9" w14:textId="19D247D9" w:rsidR="008C6DAA" w:rsidRDefault="003A29BC" w:rsidP="00443932">
      <w:pPr>
        <w:pStyle w:val="ListParagraph"/>
        <w:numPr>
          <w:ilvl w:val="0"/>
          <w:numId w:val="20"/>
        </w:numPr>
        <w:spacing w:after="0" w:line="240" w:lineRule="auto"/>
      </w:pPr>
      <w:r w:rsidRPr="00443932">
        <w:rPr>
          <w:b/>
        </w:rPr>
        <w:t xml:space="preserve">TEMPTMPLT1 </w:t>
      </w:r>
      <w:r w:rsidRPr="003A29BC">
        <w:t>t</w:t>
      </w:r>
      <w:r>
        <w:t xml:space="preserve">o </w:t>
      </w:r>
      <w:r w:rsidR="008C6DAA" w:rsidRPr="00443932">
        <w:rPr>
          <w:b/>
        </w:rPr>
        <w:t xml:space="preserve">GLFSTMPLT1 </w:t>
      </w:r>
      <w:r w:rsidR="008C6DAA">
        <w:t>– Financial statement template table # 1 – top-level header.</w:t>
      </w:r>
    </w:p>
    <w:p w14:paraId="2D6430B7" w14:textId="4E38811F" w:rsidR="008C6DAA" w:rsidRDefault="003A29BC" w:rsidP="00443932">
      <w:pPr>
        <w:pStyle w:val="ListParagraph"/>
        <w:numPr>
          <w:ilvl w:val="0"/>
          <w:numId w:val="20"/>
        </w:numPr>
        <w:spacing w:after="0" w:line="240" w:lineRule="auto"/>
      </w:pPr>
      <w:r w:rsidRPr="00443932">
        <w:rPr>
          <w:b/>
        </w:rPr>
        <w:t xml:space="preserve">TEMPTMPLT2 </w:t>
      </w:r>
      <w:r w:rsidRPr="003A29BC">
        <w:t>t</w:t>
      </w:r>
      <w:r>
        <w:t xml:space="preserve">o </w:t>
      </w:r>
      <w:r w:rsidR="008C6DAA" w:rsidRPr="00443932">
        <w:rPr>
          <w:b/>
        </w:rPr>
        <w:t xml:space="preserve">GLFSTMPLT2 </w:t>
      </w:r>
      <w:r w:rsidR="008C6DAA">
        <w:t>– Financial statement template table # 2 – variant header.</w:t>
      </w:r>
    </w:p>
    <w:p w14:paraId="77ADAC5A" w14:textId="59850EE1" w:rsidR="008C6DAA" w:rsidRDefault="003A29BC" w:rsidP="00443932">
      <w:pPr>
        <w:pStyle w:val="ListParagraph"/>
        <w:numPr>
          <w:ilvl w:val="0"/>
          <w:numId w:val="20"/>
        </w:numPr>
        <w:spacing w:after="0" w:line="240" w:lineRule="auto"/>
      </w:pPr>
      <w:r w:rsidRPr="00443932">
        <w:rPr>
          <w:b/>
        </w:rPr>
        <w:t xml:space="preserve">TEMPTMPLT3 </w:t>
      </w:r>
      <w:r w:rsidRPr="003A29BC">
        <w:t>t</w:t>
      </w:r>
      <w:r>
        <w:t xml:space="preserve">o </w:t>
      </w:r>
      <w:r w:rsidR="008C6DAA" w:rsidRPr="00443932">
        <w:rPr>
          <w:b/>
        </w:rPr>
        <w:t xml:space="preserve">GLFSTMPLT3 </w:t>
      </w:r>
      <w:r w:rsidR="008C6DAA">
        <w:t>– Financial statement template table # 3 – column definitions.</w:t>
      </w:r>
    </w:p>
    <w:p w14:paraId="5CB9EAA9" w14:textId="58792D3D" w:rsidR="008C6DAA" w:rsidRDefault="003A29BC" w:rsidP="00443932">
      <w:pPr>
        <w:pStyle w:val="ListParagraph"/>
        <w:numPr>
          <w:ilvl w:val="0"/>
          <w:numId w:val="20"/>
        </w:numPr>
        <w:spacing w:after="0" w:line="240" w:lineRule="auto"/>
      </w:pPr>
      <w:r w:rsidRPr="00443932">
        <w:rPr>
          <w:b/>
        </w:rPr>
        <w:t xml:space="preserve">TEMPTMPLT4 </w:t>
      </w:r>
      <w:r w:rsidRPr="003A29BC">
        <w:t>t</w:t>
      </w:r>
      <w:r>
        <w:t xml:space="preserve">o </w:t>
      </w:r>
      <w:r w:rsidR="008C6DAA" w:rsidRPr="00443932">
        <w:rPr>
          <w:b/>
        </w:rPr>
        <w:t xml:space="preserve">GLFSTMPLT4 </w:t>
      </w:r>
      <w:r w:rsidR="008C6DAA">
        <w:t>– Financial statement template table # 4 – statement line header.</w:t>
      </w:r>
    </w:p>
    <w:p w14:paraId="636C39DF" w14:textId="7A5E8586" w:rsidR="008C6DAA" w:rsidRDefault="003A29BC" w:rsidP="00443932">
      <w:pPr>
        <w:pStyle w:val="ListParagraph"/>
        <w:numPr>
          <w:ilvl w:val="0"/>
          <w:numId w:val="20"/>
        </w:numPr>
        <w:spacing w:after="0" w:line="240" w:lineRule="auto"/>
      </w:pPr>
      <w:r w:rsidRPr="00443932">
        <w:rPr>
          <w:b/>
        </w:rPr>
        <w:t xml:space="preserve">TEMPTMPLT9 </w:t>
      </w:r>
      <w:r w:rsidRPr="003A29BC">
        <w:t>t</w:t>
      </w:r>
      <w:r>
        <w:t xml:space="preserve">o </w:t>
      </w:r>
      <w:r w:rsidR="008C6DAA" w:rsidRPr="00443932">
        <w:rPr>
          <w:b/>
        </w:rPr>
        <w:t xml:space="preserve">GLFSTMPLT9 </w:t>
      </w:r>
      <w:r w:rsidR="008C6DAA">
        <w:t>– Financial statement template table # 9 – export label list for enforcing uniqueness.</w:t>
      </w:r>
    </w:p>
    <w:p w14:paraId="58717187" w14:textId="238E6A3C" w:rsidR="008C6DAA" w:rsidRDefault="003A29BC" w:rsidP="00443932">
      <w:pPr>
        <w:pStyle w:val="ListParagraph"/>
        <w:numPr>
          <w:ilvl w:val="0"/>
          <w:numId w:val="20"/>
        </w:numPr>
        <w:spacing w:after="0" w:line="240" w:lineRule="auto"/>
      </w:pPr>
      <w:r w:rsidRPr="00443932">
        <w:rPr>
          <w:b/>
        </w:rPr>
        <w:t xml:space="preserve">TEMPTMPLT5 </w:t>
      </w:r>
      <w:r w:rsidRPr="003A29BC">
        <w:t>t</w:t>
      </w:r>
      <w:r>
        <w:t xml:space="preserve">o </w:t>
      </w:r>
      <w:r w:rsidR="008C6DAA" w:rsidRPr="00443932">
        <w:rPr>
          <w:b/>
        </w:rPr>
        <w:t xml:space="preserve">GLFSTMPLT5 </w:t>
      </w:r>
      <w:r w:rsidR="008C6DAA">
        <w:t>– Financial statement template table # 5 – statement line calculation detail</w:t>
      </w:r>
      <w:r>
        <w:t>.</w:t>
      </w:r>
    </w:p>
    <w:p w14:paraId="2021B71E" w14:textId="77777777" w:rsidR="008C6DAA" w:rsidRDefault="008C6DAA" w:rsidP="003952FC">
      <w:pPr>
        <w:spacing w:after="0" w:line="240" w:lineRule="auto"/>
        <w:ind w:left="2880"/>
        <w:rPr>
          <w:rFonts w:ascii="Calibri" w:eastAsia="Times New Roman" w:hAnsi="Calibri" w:cs="Times New Roman"/>
          <w:bCs/>
          <w:color w:val="000000"/>
        </w:rPr>
      </w:pPr>
    </w:p>
    <w:p w14:paraId="12EA3B7D" w14:textId="2842A787" w:rsidR="00B66276" w:rsidRPr="00B66276" w:rsidRDefault="00B66276"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F, </w:t>
      </w:r>
      <w:r w:rsidRPr="00B66276">
        <w:rPr>
          <w:rFonts w:ascii="Calibri" w:eastAsia="Times New Roman" w:hAnsi="Calibri" w:cs="Times New Roman"/>
          <w:b/>
          <w:bCs/>
          <w:color w:val="000000"/>
        </w:rPr>
        <w:t>Encoding Instruction # (Below):</w:t>
      </w:r>
    </w:p>
    <w:p w14:paraId="3056E395" w14:textId="40671BEB" w:rsidR="00B66276" w:rsidRDefault="00B66276" w:rsidP="009A68DE">
      <w:pPr>
        <w:spacing w:after="0" w:line="240" w:lineRule="auto"/>
        <w:ind w:left="3600"/>
        <w:rPr>
          <w:rFonts w:ascii="Calibri" w:eastAsia="Times New Roman" w:hAnsi="Calibri" w:cs="Times New Roman"/>
          <w:bCs/>
          <w:color w:val="000000"/>
        </w:rPr>
      </w:pPr>
    </w:p>
    <w:p w14:paraId="44BBC938" w14:textId="3302F941" w:rsidR="009A68DE" w:rsidRDefault="009A68DE" w:rsidP="009A68DE">
      <w:pPr>
        <w:spacing w:after="0" w:line="240" w:lineRule="auto"/>
        <w:ind w:left="3600"/>
      </w:pPr>
      <w:r>
        <w:rPr>
          <w:rFonts w:ascii="Calibri" w:eastAsia="Times New Roman" w:hAnsi="Calibri" w:cs="Times New Roman"/>
          <w:bCs/>
          <w:color w:val="000000"/>
        </w:rPr>
        <w:t xml:space="preserve">Refers to the number of an instruction, shown below in </w:t>
      </w:r>
      <w:r>
        <w:rPr>
          <w:rFonts w:ascii="Calibri" w:eastAsia="Times New Roman" w:hAnsi="Calibri" w:cs="Times New Roman"/>
          <w:b/>
          <w:bCs/>
          <w:color w:val="000000"/>
        </w:rPr>
        <w:t>Program 1 Encoding Instructions</w:t>
      </w:r>
      <w:r>
        <w:rPr>
          <w:rFonts w:ascii="Calibri" w:eastAsia="Times New Roman" w:hAnsi="Calibri" w:cs="Times New Roman"/>
          <w:bCs/>
          <w:color w:val="000000"/>
        </w:rPr>
        <w:t xml:space="preserve">, which will describe how to set the values in </w:t>
      </w:r>
      <w:r w:rsidRPr="00B66276">
        <w:rPr>
          <w:rFonts w:ascii="Calibri" w:eastAsia="Times New Roman" w:hAnsi="Calibri" w:cs="Times New Roman"/>
          <w:b/>
          <w:bCs/>
          <w:color w:val="000000"/>
        </w:rPr>
        <w:t>TMPLTMVRID</w:t>
      </w:r>
      <w:r>
        <w:rPr>
          <w:rFonts w:ascii="Calibri" w:eastAsia="Times New Roman" w:hAnsi="Calibri" w:cs="Times New Roman"/>
          <w:bCs/>
          <w:color w:val="000000"/>
        </w:rPr>
        <w:t xml:space="preserve"> and </w:t>
      </w:r>
      <w:r>
        <w:rPr>
          <w:b/>
        </w:rPr>
        <w:t xml:space="preserve">TEMPTMPLT1 </w:t>
      </w:r>
      <w:r w:rsidRPr="003A29BC">
        <w:t>t</w:t>
      </w:r>
      <w:r>
        <w:t xml:space="preserve">hrough </w:t>
      </w:r>
      <w:r>
        <w:rPr>
          <w:b/>
        </w:rPr>
        <w:t>TEMPTMPLT9</w:t>
      </w:r>
      <w:r>
        <w:t>.</w:t>
      </w:r>
      <w:r w:rsidR="001226F6">
        <w:t xml:space="preserve"> Encoding Instructions will be performed in Instruction # order, as called from the pseudo-code.</w:t>
      </w:r>
    </w:p>
    <w:p w14:paraId="4EA6DDF6" w14:textId="75BF3E09" w:rsidR="009A68DE" w:rsidRPr="009A68DE" w:rsidRDefault="009A68DE" w:rsidP="009A68DE">
      <w:pPr>
        <w:spacing w:after="0" w:line="240" w:lineRule="auto"/>
        <w:ind w:left="3600"/>
        <w:rPr>
          <w:rFonts w:ascii="Calibri" w:eastAsia="Times New Roman" w:hAnsi="Calibri" w:cs="Times New Roman"/>
          <w:bCs/>
          <w:color w:val="000000"/>
        </w:rPr>
      </w:pPr>
      <w:r>
        <w:rPr>
          <w:rFonts w:ascii="Calibri" w:eastAsia="Times New Roman" w:hAnsi="Calibri" w:cs="Times New Roman"/>
          <w:bCs/>
          <w:color w:val="000000"/>
        </w:rPr>
        <w:t xml:space="preserve"> </w:t>
      </w:r>
    </w:p>
    <w:p w14:paraId="04741BBD" w14:textId="43F0B868" w:rsidR="00B66276" w:rsidRDefault="00B66276" w:rsidP="003952FC">
      <w:pPr>
        <w:spacing w:after="0" w:line="240" w:lineRule="auto"/>
        <w:ind w:left="2880"/>
        <w:rPr>
          <w:rFonts w:ascii="Calibri" w:eastAsia="Times New Roman" w:hAnsi="Calibri" w:cs="Times New Roman"/>
          <w:b/>
          <w:bCs/>
          <w:color w:val="000000"/>
        </w:rPr>
      </w:pPr>
      <w:r w:rsidRPr="00B66276">
        <w:rPr>
          <w:rFonts w:ascii="Calibri" w:eastAsia="Times New Roman" w:hAnsi="Calibri" w:cs="Times New Roman"/>
          <w:bCs/>
          <w:color w:val="000000"/>
        </w:rPr>
        <w:t xml:space="preserve">Column G, </w:t>
      </w:r>
      <w:r w:rsidRPr="00B66276">
        <w:rPr>
          <w:rFonts w:ascii="Calibri" w:eastAsia="Times New Roman" w:hAnsi="Calibri" w:cs="Times New Roman"/>
          <w:b/>
          <w:bCs/>
          <w:color w:val="000000"/>
        </w:rPr>
        <w:t>Decoding Instruction # (Below):</w:t>
      </w:r>
    </w:p>
    <w:p w14:paraId="04DF4022" w14:textId="45ACDF34" w:rsidR="009A68DE" w:rsidRDefault="009A68DE" w:rsidP="003952FC">
      <w:pPr>
        <w:spacing w:after="0" w:line="240" w:lineRule="auto"/>
        <w:ind w:left="2880"/>
        <w:rPr>
          <w:rFonts w:ascii="Calibri" w:eastAsia="Times New Roman" w:hAnsi="Calibri" w:cs="Times New Roman"/>
          <w:b/>
          <w:bCs/>
          <w:color w:val="000000"/>
        </w:rPr>
      </w:pPr>
    </w:p>
    <w:p w14:paraId="1AF95F2A" w14:textId="02083C5A" w:rsidR="009A68DE" w:rsidRDefault="009A68DE" w:rsidP="009A68DE">
      <w:pPr>
        <w:spacing w:after="0" w:line="240" w:lineRule="auto"/>
        <w:ind w:left="3600"/>
      </w:pPr>
      <w:r>
        <w:rPr>
          <w:rFonts w:ascii="Calibri" w:eastAsia="Times New Roman" w:hAnsi="Calibri" w:cs="Times New Roman"/>
          <w:bCs/>
          <w:color w:val="000000"/>
        </w:rPr>
        <w:t xml:space="preserve">Refers to the number of an instruction, shown below in </w:t>
      </w:r>
      <w:r>
        <w:rPr>
          <w:rFonts w:ascii="Calibri" w:eastAsia="Times New Roman" w:hAnsi="Calibri" w:cs="Times New Roman"/>
          <w:b/>
          <w:bCs/>
          <w:color w:val="000000"/>
        </w:rPr>
        <w:t>Program 2 Decoding Instructions</w:t>
      </w:r>
      <w:r>
        <w:rPr>
          <w:rFonts w:ascii="Calibri" w:eastAsia="Times New Roman" w:hAnsi="Calibri" w:cs="Times New Roman"/>
          <w:bCs/>
          <w:color w:val="000000"/>
        </w:rPr>
        <w:t xml:space="preserve">, which will describe how to convert the values in </w:t>
      </w:r>
      <w:r w:rsidRPr="00B66276">
        <w:rPr>
          <w:rFonts w:ascii="Calibri" w:eastAsia="Times New Roman" w:hAnsi="Calibri" w:cs="Times New Roman"/>
          <w:b/>
          <w:bCs/>
          <w:color w:val="000000"/>
        </w:rPr>
        <w:t>TMPLTMVRID</w:t>
      </w:r>
      <w:r>
        <w:rPr>
          <w:rFonts w:ascii="Calibri" w:eastAsia="Times New Roman" w:hAnsi="Calibri" w:cs="Times New Roman"/>
          <w:b/>
          <w:bCs/>
          <w:color w:val="000000"/>
        </w:rPr>
        <w:t xml:space="preserve"> </w:t>
      </w:r>
      <w:r>
        <w:rPr>
          <w:rFonts w:ascii="Calibri" w:eastAsia="Times New Roman" w:hAnsi="Calibri" w:cs="Times New Roman"/>
          <w:bCs/>
          <w:color w:val="000000"/>
        </w:rPr>
        <w:t>and</w:t>
      </w:r>
      <w:r>
        <w:rPr>
          <w:rFonts w:ascii="Calibri" w:eastAsia="Times New Roman" w:hAnsi="Calibri" w:cs="Times New Roman"/>
          <w:b/>
          <w:bCs/>
          <w:color w:val="000000"/>
        </w:rPr>
        <w:t xml:space="preserve"> TMPLTCOA</w:t>
      </w:r>
      <w:r>
        <w:rPr>
          <w:rFonts w:ascii="Calibri" w:eastAsia="Times New Roman" w:hAnsi="Calibri" w:cs="Times New Roman"/>
          <w:bCs/>
          <w:color w:val="000000"/>
        </w:rPr>
        <w:t xml:space="preserve"> and use them to populate </w:t>
      </w:r>
      <w:r w:rsidRPr="009A68DE">
        <w:rPr>
          <w:rFonts w:ascii="Calibri" w:eastAsia="Times New Roman" w:hAnsi="Calibri" w:cs="Times New Roman"/>
          <w:b/>
          <w:bCs/>
          <w:color w:val="000000"/>
        </w:rPr>
        <w:t>GLFS</w:t>
      </w:r>
      <w:r>
        <w:rPr>
          <w:b/>
        </w:rPr>
        <w:t xml:space="preserve">TMPLT1 </w:t>
      </w:r>
      <w:r w:rsidRPr="003A29BC">
        <w:t>t</w:t>
      </w:r>
      <w:r>
        <w:t xml:space="preserve">hrough </w:t>
      </w:r>
      <w:r w:rsidRPr="009A68DE">
        <w:rPr>
          <w:b/>
        </w:rPr>
        <w:t>GLFS</w:t>
      </w:r>
      <w:r>
        <w:rPr>
          <w:b/>
        </w:rPr>
        <w:t>TMPLT9</w:t>
      </w:r>
      <w:r>
        <w:t>.</w:t>
      </w:r>
      <w:r w:rsidR="001226F6">
        <w:t xml:space="preserve"> Decoding Instructions will be performed in Instruction # order, as called from the pseudo-code.</w:t>
      </w:r>
    </w:p>
    <w:p w14:paraId="13FBACD4" w14:textId="6855F0CA" w:rsidR="009A68DE" w:rsidRDefault="009A68DE" w:rsidP="009A68DE">
      <w:pPr>
        <w:spacing w:after="0" w:line="240" w:lineRule="auto"/>
        <w:ind w:left="3600"/>
        <w:rPr>
          <w:b/>
        </w:rPr>
      </w:pPr>
    </w:p>
    <w:p w14:paraId="44035571" w14:textId="0A9F3287" w:rsidR="00443932" w:rsidRDefault="00443932" w:rsidP="006778E7">
      <w:pPr>
        <w:spacing w:after="0" w:line="240" w:lineRule="auto"/>
        <w:ind w:left="2160"/>
        <w:rPr>
          <w:rFonts w:ascii="Calibri" w:eastAsia="Times New Roman" w:hAnsi="Calibri" w:cs="Times New Roman"/>
          <w:b/>
          <w:bCs/>
          <w:color w:val="000000"/>
        </w:rPr>
      </w:pPr>
      <w:r>
        <w:rPr>
          <w:rFonts w:ascii="Calibri" w:eastAsia="Times New Roman" w:hAnsi="Calibri" w:cs="Times New Roman"/>
          <w:b/>
          <w:bCs/>
          <w:color w:val="000000"/>
        </w:rPr>
        <w:t>Program 1 Encoding Instructions</w:t>
      </w:r>
      <w:r w:rsidR="0030392E">
        <w:rPr>
          <w:rFonts w:ascii="Calibri" w:eastAsia="Times New Roman" w:hAnsi="Calibri" w:cs="Times New Roman"/>
          <w:bCs/>
          <w:color w:val="000000"/>
        </w:rPr>
        <w:t xml:space="preserve"> in the source org</w:t>
      </w:r>
      <w:r>
        <w:rPr>
          <w:rFonts w:ascii="Calibri" w:eastAsia="Times New Roman" w:hAnsi="Calibri" w:cs="Times New Roman"/>
          <w:b/>
          <w:bCs/>
          <w:color w:val="000000"/>
        </w:rPr>
        <w:t>:</w:t>
      </w:r>
    </w:p>
    <w:p w14:paraId="18621C58" w14:textId="063CFB2C" w:rsidR="001B5A5D" w:rsidRDefault="001B5A5D" w:rsidP="006778E7">
      <w:pPr>
        <w:spacing w:after="0" w:line="240" w:lineRule="auto"/>
        <w:ind w:left="2880"/>
        <w:rPr>
          <w:rFonts w:ascii="Calibri" w:eastAsia="Times New Roman" w:hAnsi="Calibri" w:cs="Times New Roman"/>
          <w:b/>
          <w:bCs/>
          <w:color w:val="000000"/>
        </w:rPr>
      </w:pPr>
    </w:p>
    <w:p w14:paraId="6C7C8A58" w14:textId="1A278CE0" w:rsidR="001B5A5D" w:rsidRDefault="001B5A5D" w:rsidP="006778E7">
      <w:pPr>
        <w:pStyle w:val="ListParagraph"/>
        <w:numPr>
          <w:ilvl w:val="0"/>
          <w:numId w:val="21"/>
        </w:numPr>
        <w:spacing w:after="0" w:line="240" w:lineRule="auto"/>
        <w:contextualSpacing w:val="0"/>
        <w:rPr>
          <w:rFonts w:ascii="Calibri" w:eastAsia="Times New Roman" w:hAnsi="Calibri" w:cs="Times New Roman"/>
          <w:b/>
          <w:bCs/>
          <w:color w:val="000000"/>
        </w:rPr>
      </w:pPr>
      <w:r>
        <w:rPr>
          <w:rFonts w:ascii="Calibri" w:eastAsia="Times New Roman" w:hAnsi="Calibri" w:cs="Times New Roman"/>
          <w:b/>
          <w:bCs/>
          <w:color w:val="000000"/>
        </w:rPr>
        <w:t>Preliminaries</w:t>
      </w:r>
      <w:r>
        <w:rPr>
          <w:rFonts w:ascii="Calibri" w:eastAsia="Times New Roman" w:hAnsi="Calibri" w:cs="Times New Roman"/>
          <w:bCs/>
          <w:color w:val="000000"/>
        </w:rPr>
        <w:t xml:space="preserve"> (Not shown in Table 22)</w:t>
      </w:r>
      <w:r>
        <w:rPr>
          <w:rFonts w:ascii="Calibri" w:eastAsia="Times New Roman" w:hAnsi="Calibri" w:cs="Times New Roman"/>
          <w:b/>
          <w:bCs/>
          <w:color w:val="000000"/>
        </w:rPr>
        <w:t>:</w:t>
      </w:r>
    </w:p>
    <w:p w14:paraId="7A5434B5" w14:textId="190AFB83" w:rsidR="001B5A5D" w:rsidRPr="001B5A5D" w:rsidRDefault="001B5A5D" w:rsidP="001B5A5D">
      <w:pPr>
        <w:pStyle w:val="ListParagraph"/>
        <w:numPr>
          <w:ilvl w:val="1"/>
          <w:numId w:val="21"/>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populate the flat-file equivalents of </w:t>
      </w:r>
      <w:r>
        <w:rPr>
          <w:rFonts w:ascii="Calibri" w:eastAsia="Times New Roman" w:hAnsi="Calibri" w:cs="Times New Roman"/>
          <w:b/>
          <w:bCs/>
          <w:color w:val="000000"/>
        </w:rPr>
        <w:t xml:space="preserve">GLFSTMPLT1-9 </w:t>
      </w:r>
      <w:r>
        <w:rPr>
          <w:rFonts w:ascii="Calibri" w:eastAsia="Times New Roman" w:hAnsi="Calibri" w:cs="Times New Roman"/>
          <w:bCs/>
          <w:color w:val="000000"/>
        </w:rPr>
        <w:t xml:space="preserve">as </w:t>
      </w:r>
      <w:r>
        <w:rPr>
          <w:rFonts w:ascii="Calibri" w:eastAsia="Times New Roman" w:hAnsi="Calibri" w:cs="Times New Roman"/>
          <w:b/>
          <w:bCs/>
          <w:color w:val="000000"/>
        </w:rPr>
        <w:t xml:space="preserve">TEMPTEMPLT1-9 </w:t>
      </w:r>
      <w:r>
        <w:rPr>
          <w:rFonts w:ascii="Calibri" w:eastAsia="Times New Roman" w:hAnsi="Calibri" w:cs="Times New Roman"/>
          <w:bCs/>
          <w:color w:val="000000"/>
        </w:rPr>
        <w:t>records.</w:t>
      </w:r>
    </w:p>
    <w:p w14:paraId="555F85F0" w14:textId="3B837290" w:rsidR="001B5A5D" w:rsidRPr="001B5A5D" w:rsidRDefault="001B5A5D" w:rsidP="001B5A5D">
      <w:pPr>
        <w:pStyle w:val="ListParagraph"/>
        <w:numPr>
          <w:ilvl w:val="1"/>
          <w:numId w:val="21"/>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populate the flat-file equivalent of </w:t>
      </w:r>
      <w:r>
        <w:rPr>
          <w:rFonts w:ascii="Calibri" w:eastAsia="Times New Roman" w:hAnsi="Calibri" w:cs="Times New Roman"/>
          <w:b/>
          <w:bCs/>
          <w:color w:val="000000"/>
        </w:rPr>
        <w:t xml:space="preserve">GLACCT </w:t>
      </w:r>
      <w:r>
        <w:rPr>
          <w:rFonts w:ascii="Calibri" w:eastAsia="Times New Roman" w:hAnsi="Calibri" w:cs="Times New Roman"/>
          <w:bCs/>
          <w:color w:val="000000"/>
        </w:rPr>
        <w:t xml:space="preserve">as </w:t>
      </w:r>
      <w:r>
        <w:rPr>
          <w:rFonts w:ascii="Calibri" w:eastAsia="Times New Roman" w:hAnsi="Calibri" w:cs="Times New Roman"/>
          <w:b/>
          <w:bCs/>
          <w:color w:val="000000"/>
        </w:rPr>
        <w:t xml:space="preserve">TEMPLTCOA </w:t>
      </w:r>
      <w:r>
        <w:rPr>
          <w:rFonts w:ascii="Calibri" w:eastAsia="Times New Roman" w:hAnsi="Calibri" w:cs="Times New Roman"/>
          <w:bCs/>
          <w:color w:val="000000"/>
        </w:rPr>
        <w:t>records.</w:t>
      </w:r>
    </w:p>
    <w:p w14:paraId="11BC8478" w14:textId="2DFC669F" w:rsidR="001226F6" w:rsidRDefault="00610B99" w:rsidP="001B5A5D">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lastRenderedPageBreak/>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31124F">
        <w:rPr>
          <w:rFonts w:ascii="Calibri" w:eastAsia="Times New Roman" w:hAnsi="Calibri" w:cs="Times New Roman"/>
          <w:b/>
          <w:bCs/>
          <w:color w:val="000000"/>
        </w:rPr>
        <w:t>6</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31124F">
        <w:rPr>
          <w:rFonts w:ascii="Calibri" w:eastAsia="Times New Roman" w:hAnsi="Calibri" w:cs="Times New Roman"/>
          <w:b/>
          <w:bCs/>
          <w:color w:val="000000"/>
        </w:rPr>
        <w:t>6</w:t>
      </w:r>
      <w:r w:rsidRPr="00C52046">
        <w:rPr>
          <w:rFonts w:ascii="Calibri" w:eastAsia="Times New Roman" w:hAnsi="Calibri" w:cs="Times New Roman"/>
          <w:b/>
          <w:bCs/>
          <w:color w:val="000000"/>
        </w:rPr>
        <w:t>_CMPNO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31124F">
        <w:rPr>
          <w:rFonts w:ascii="Calibri" w:eastAsia="Times New Roman" w:hAnsi="Calibri" w:cs="Times New Roman"/>
          <w:b/>
          <w:bCs/>
          <w:color w:val="000000"/>
        </w:rPr>
        <w:t>6</w:t>
      </w:r>
      <w:r w:rsidRPr="00C52046">
        <w:rPr>
          <w:rFonts w:ascii="Calibri" w:eastAsia="Times New Roman" w:hAnsi="Calibri" w:cs="Times New Roman"/>
          <w:b/>
          <w:bCs/>
          <w:color w:val="000000"/>
        </w:rPr>
        <w:t>_CMPNO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31124F">
        <w:rPr>
          <w:rFonts w:ascii="Calibri" w:eastAsia="Times New Roman" w:hAnsi="Calibri" w:cs="Times New Roman"/>
          <w:b/>
          <w:bCs/>
          <w:color w:val="000000"/>
        </w:rPr>
        <w:t>6</w:t>
      </w:r>
      <w:r w:rsidRPr="00C52046">
        <w:rPr>
          <w:rFonts w:ascii="Calibri" w:eastAsia="Times New Roman" w:hAnsi="Calibri" w:cs="Times New Roman"/>
          <w:b/>
          <w:bCs/>
          <w:color w:val="000000"/>
        </w:rPr>
        <w:t>_CMPNO__r.NAME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C8A3F54" w14:textId="5AA088A8" w:rsidR="001226F6" w:rsidRDefault="0031124F"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Pr>
          <w:rFonts w:ascii="Calibri" w:eastAsia="Times New Roman" w:hAnsi="Calibri" w:cs="Times New Roman"/>
          <w:b/>
          <w:bCs/>
          <w:color w:val="000000"/>
        </w:rPr>
        <w:t>FROMYEAR</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Pr>
          <w:rFonts w:ascii="Calibri" w:eastAsia="Times New Roman" w:hAnsi="Calibri" w:cs="Times New Roman"/>
          <w:b/>
          <w:bCs/>
          <w:color w:val="000000"/>
        </w:rPr>
        <w:t>FROMYEAR</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Pr>
          <w:rFonts w:ascii="Calibri" w:eastAsia="Times New Roman" w:hAnsi="Calibri" w:cs="Times New Roman"/>
          <w:b/>
          <w:bCs/>
          <w:color w:val="000000"/>
        </w:rPr>
        <w:t>FROMYEAR</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4CA35F1A" w14:textId="29729293" w:rsidR="001226F6" w:rsidRDefault="003534DD"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sidR="00E72A7E">
        <w:rPr>
          <w:rFonts w:ascii="Calibri" w:eastAsia="Times New Roman" w:hAnsi="Calibri" w:cs="Times New Roman"/>
          <w:b/>
          <w:bCs/>
          <w:color w:val="000000"/>
        </w:rPr>
        <w:t>THRU</w:t>
      </w:r>
      <w:r>
        <w:rPr>
          <w:rFonts w:ascii="Calibri" w:eastAsia="Times New Roman" w:hAnsi="Calibri" w:cs="Times New Roman"/>
          <w:b/>
          <w:bCs/>
          <w:color w:val="000000"/>
        </w:rPr>
        <w:t>YEAR</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sidR="00E72A7E">
        <w:rPr>
          <w:rFonts w:ascii="Calibri" w:eastAsia="Times New Roman" w:hAnsi="Calibri" w:cs="Times New Roman"/>
          <w:b/>
          <w:bCs/>
          <w:color w:val="000000"/>
        </w:rPr>
        <w:t>THRU</w:t>
      </w:r>
      <w:r>
        <w:rPr>
          <w:rFonts w:ascii="Calibri" w:eastAsia="Times New Roman" w:hAnsi="Calibri" w:cs="Times New Roman"/>
          <w:b/>
          <w:bCs/>
          <w:color w:val="000000"/>
        </w:rPr>
        <w:t>YEAR</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6</w:t>
      </w:r>
      <w:r w:rsidRPr="00C52046">
        <w:rPr>
          <w:rFonts w:ascii="Calibri" w:eastAsia="Times New Roman" w:hAnsi="Calibri" w:cs="Times New Roman"/>
          <w:b/>
          <w:bCs/>
          <w:color w:val="000000"/>
        </w:rPr>
        <w:t>_</w:t>
      </w:r>
      <w:r w:rsidR="00E72A7E">
        <w:rPr>
          <w:rFonts w:ascii="Calibri" w:eastAsia="Times New Roman" w:hAnsi="Calibri" w:cs="Times New Roman"/>
          <w:b/>
          <w:bCs/>
          <w:color w:val="000000"/>
        </w:rPr>
        <w:t>THRU</w:t>
      </w:r>
      <w:r>
        <w:rPr>
          <w:rFonts w:ascii="Calibri" w:eastAsia="Times New Roman" w:hAnsi="Calibri" w:cs="Times New Roman"/>
          <w:b/>
          <w:bCs/>
          <w:color w:val="000000"/>
        </w:rPr>
        <w:t>YEAR</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70D74A46" w14:textId="630F2E07" w:rsidR="001226F6" w:rsidRDefault="00904CEC"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7</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7</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7</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7</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C015538" w14:textId="5094B714" w:rsidR="001226F6" w:rsidRDefault="00DE5BE8"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GLFSTMPLT7</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GLFSTMPLT7</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GLFSTMPLT7</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3CDBA6C9" w14:textId="3E7357BA" w:rsidR="002C10BD" w:rsidRDefault="00172D4D"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sidR="002C10BD">
        <w:rPr>
          <w:rFonts w:ascii="Calibri" w:eastAsia="Times New Roman" w:hAnsi="Calibri" w:cs="Times New Roman"/>
          <w:b/>
          <w:bCs/>
          <w:color w:val="000000"/>
        </w:rPr>
        <w:t>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sidR="002C10BD">
        <w:rPr>
          <w:rFonts w:ascii="Calibri" w:eastAsia="Times New Roman" w:hAnsi="Calibri" w:cs="Times New Roman"/>
          <w:b/>
          <w:bCs/>
          <w:color w:val="000000"/>
        </w:rPr>
        <w:t>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sidR="002C10BD">
        <w:rPr>
          <w:rFonts w:ascii="Calibri" w:eastAsia="Times New Roman" w:hAnsi="Calibri" w:cs="Times New Roman"/>
          <w:b/>
          <w:bCs/>
          <w:color w:val="000000"/>
        </w:rPr>
        <w:t>CMPNO</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A39803B" w14:textId="54B3B027" w:rsidR="001226F6" w:rsidRDefault="00F36744"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8</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67B30A3" w14:textId="76AFEFDB" w:rsidR="00443932" w:rsidRDefault="00C52046"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GLFSTMPLT1_CMPNO__r.NAME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69198B2" w14:textId="603E5F06" w:rsidR="001E46CF" w:rsidRDefault="001E46CF"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DIV</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53D05467" w14:textId="51531A79" w:rsidR="001E46CF" w:rsidRDefault="001E46CF"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GLFSTMPLT1_</w:t>
      </w:r>
      <w:r>
        <w:rPr>
          <w:rFonts w:ascii="Calibri" w:eastAsia="Times New Roman" w:hAnsi="Calibri" w:cs="Times New Roman"/>
          <w:b/>
          <w:bCs/>
          <w:color w:val="000000"/>
        </w:rPr>
        <w:t>PROJ</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7C2B77D5" w14:textId="61E6C333" w:rsidR="001E46CF" w:rsidRDefault="001E46CF"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lastRenderedPageBreak/>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6CDB63AD" w14:textId="58005419" w:rsidR="00A42731" w:rsidRDefault="00A42731"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C00EDC">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sidR="00C00EDC">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1FA726E4" w14:textId="73411EB3" w:rsidR="00C00EDC" w:rsidRDefault="00C00EDC"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462F6C8D" w14:textId="1DC5410C"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246448AC" w14:textId="2019FD9F"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2443C06D" w14:textId="26390914"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3</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282131CA" w14:textId="6EED75ED"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2</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sidRPr="001E46CF">
        <w:rPr>
          <w:rFonts w:ascii="Calibri" w:eastAsia="Times New Roman" w:hAnsi="Calibri" w:cs="Times New Roman"/>
          <w:b/>
          <w:bCs/>
          <w:color w:val="000000"/>
        </w:rPr>
        <w:t xml:space="preserve"> </w:t>
      </w:r>
      <w:r w:rsidRPr="00C52046">
        <w:rPr>
          <w:rFonts w:ascii="Calibri" w:eastAsia="Times New Roman" w:hAnsi="Calibri" w:cs="Times New Roman"/>
          <w:b/>
          <w:bCs/>
          <w:color w:val="000000"/>
        </w:rPr>
        <w:t>GLFSTMPLT1__r.NAME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1C7FE867" w14:textId="2721F29B"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DIV</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751E035A" w14:textId="1DDC3332" w:rsidR="005F67C3" w:rsidRDefault="005F67C3"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4</w:t>
      </w:r>
      <w:r w:rsidRPr="00C52046">
        <w:rPr>
          <w:rFonts w:ascii="Calibri" w:eastAsia="Times New Roman" w:hAnsi="Calibri" w:cs="Times New Roman"/>
          <w:b/>
          <w:bCs/>
          <w:color w:val="000000"/>
        </w:rPr>
        <w:t>_</w:t>
      </w:r>
      <w:r>
        <w:rPr>
          <w:rFonts w:ascii="Calibri" w:eastAsia="Times New Roman" w:hAnsi="Calibri" w:cs="Times New Roman"/>
          <w:b/>
          <w:bCs/>
          <w:color w:val="000000"/>
        </w:rPr>
        <w:t>PROJ</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23A4B5A5" w14:textId="51098CE9" w:rsidR="0053570C" w:rsidRDefault="0053570C"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GLCMP</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766FB250" w14:textId="74FBC882" w:rsidR="004F5A46" w:rsidRDefault="004F5A46"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lastRenderedPageBreak/>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9</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7A480C0C" w14:textId="6B967683" w:rsidR="0091111E" w:rsidRDefault="00AD4CCA"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GLFSTMPLT4</w:t>
      </w:r>
      <w:r w:rsidRPr="00C52046">
        <w:rPr>
          <w:rFonts w:ascii="Calibri" w:eastAsia="Times New Roman" w:hAnsi="Calibri" w:cs="Times New Roman"/>
          <w:b/>
          <w:bCs/>
          <w:color w:val="000000"/>
        </w:rPr>
        <w:t>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064D73E2" w14:textId="353F98B0" w:rsidR="00AD4CCA" w:rsidRDefault="00AD4CCA"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CMPNO</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CMPNO</w:t>
      </w:r>
      <w:r w:rsidRPr="00C52046">
        <w:rPr>
          <w:rFonts w:ascii="Calibri" w:eastAsia="Times New Roman" w:hAnsi="Calibri" w:cs="Times New Roman"/>
          <w:b/>
          <w:bCs/>
          <w:color w:val="000000"/>
        </w:rPr>
        <w:t xml:space="preserve"> 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119995FB" w14:textId="5A24E5DF" w:rsidR="00AD4CCA" w:rsidRPr="00C52046" w:rsidRDefault="00AD4CCA"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sidRPr="00C52046">
        <w:rPr>
          <w:rFonts w:ascii="Calibri" w:eastAsia="Times New Roman" w:hAnsi="Calibri" w:cs="Times New Roman"/>
          <w:b/>
          <w:bCs/>
          <w:color w:val="000000"/>
        </w:rPr>
        <w:t xml:space="preserve"> 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63D17838" w14:textId="58733797" w:rsidR="00AD4CCA" w:rsidRPr="00C52046" w:rsidRDefault="00AD4CCA" w:rsidP="00AD4CCA">
      <w:pPr>
        <w:pStyle w:val="ListParagraph"/>
        <w:numPr>
          <w:ilvl w:val="0"/>
          <w:numId w:val="21"/>
        </w:numPr>
        <w:spacing w:before="120" w:after="0" w:line="240" w:lineRule="auto"/>
        <w:contextualSpacing w:val="0"/>
        <w:rPr>
          <w:rFonts w:ascii="Calibri" w:eastAsia="Times New Roman" w:hAnsi="Calibri" w:cs="Times New Roman"/>
          <w:bCs/>
          <w:color w:val="000000"/>
        </w:rPr>
      </w:pPr>
      <w:r>
        <w:rPr>
          <w:rFonts w:ascii="Calibri" w:eastAsia="Times New Roman" w:hAnsi="Calibri" w:cs="Times New Roman"/>
          <w:bCs/>
          <w:color w:val="000000"/>
        </w:rPr>
        <w:t xml:space="preserve">Insert record into </w:t>
      </w:r>
      <w:r w:rsidRPr="00C52046">
        <w:rPr>
          <w:rFonts w:ascii="Calibri" w:eastAsia="Times New Roman" w:hAnsi="Calibri" w:cs="Times New Roman"/>
          <w:b/>
          <w:bCs/>
          <w:color w:val="000000"/>
        </w:rPr>
        <w:t>TMPLTMVRID</w:t>
      </w:r>
      <w:r>
        <w:rPr>
          <w:rFonts w:ascii="Calibri" w:eastAsia="Times New Roman" w:hAnsi="Calibri" w:cs="Times New Roman"/>
          <w:bCs/>
          <w:color w:val="000000"/>
        </w:rPr>
        <w:t xml:space="preserve"> where </w:t>
      </w:r>
      <w:r w:rsidRPr="00C52046">
        <w:rPr>
          <w:rFonts w:ascii="Calibri" w:eastAsia="Times New Roman" w:hAnsi="Calibri" w:cs="Times New Roman"/>
          <w:b/>
          <w:bCs/>
          <w:color w:val="000000"/>
        </w:rPr>
        <w:t>TMPLTMVRID_TABLE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TMPLTMVRID_FIELDNAME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GLFSTMPLT7</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TMPLTMVRID_SRCID</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GLFSTMPLT7</w:t>
      </w:r>
      <w:r>
        <w:rPr>
          <w:rFonts w:ascii="Calibri" w:eastAsia="Times New Roman" w:hAnsi="Calibri" w:cs="Times New Roman"/>
          <w:bCs/>
          <w:color w:val="000000"/>
        </w:rPr>
        <w:t xml:space="preserve">, </w:t>
      </w:r>
      <w:r w:rsidRPr="00C52046">
        <w:rPr>
          <w:rFonts w:ascii="Calibri" w:eastAsia="Times New Roman" w:hAnsi="Calibri" w:cs="Times New Roman"/>
          <w:b/>
          <w:bCs/>
          <w:color w:val="000000"/>
        </w:rPr>
        <w:t>TMPLTMVRID_NAME</w:t>
      </w:r>
      <w:r>
        <w:rPr>
          <w:rFonts w:ascii="Calibri" w:eastAsia="Times New Roman" w:hAnsi="Calibri" w:cs="Times New Roman"/>
          <w:bCs/>
          <w:color w:val="000000"/>
        </w:rPr>
        <w:t xml:space="preserve"> = </w:t>
      </w:r>
      <w:r w:rsidRPr="00C52046">
        <w:rPr>
          <w:rFonts w:ascii="Calibri" w:eastAsia="Times New Roman" w:hAnsi="Calibri" w:cs="Times New Roman"/>
          <w:b/>
          <w:bCs/>
          <w:color w:val="000000"/>
        </w:rPr>
        <w:t>GLFSTMPLT</w:t>
      </w:r>
      <w:r>
        <w:rPr>
          <w:rFonts w:ascii="Calibri" w:eastAsia="Times New Roman" w:hAnsi="Calibri" w:cs="Times New Roman"/>
          <w:b/>
          <w:bCs/>
          <w:color w:val="000000"/>
        </w:rPr>
        <w:t>5</w:t>
      </w:r>
      <w:r w:rsidRPr="00C52046">
        <w:rPr>
          <w:rFonts w:ascii="Calibri" w:eastAsia="Times New Roman" w:hAnsi="Calibri" w:cs="Times New Roman"/>
          <w:b/>
          <w:bCs/>
          <w:color w:val="000000"/>
        </w:rPr>
        <w:t>_</w:t>
      </w:r>
      <w:r>
        <w:rPr>
          <w:rFonts w:ascii="Calibri" w:eastAsia="Times New Roman" w:hAnsi="Calibri" w:cs="Times New Roman"/>
          <w:b/>
          <w:bCs/>
          <w:color w:val="000000"/>
        </w:rPr>
        <w:t>GLACCT</w:t>
      </w:r>
      <w:r w:rsidRPr="00C52046">
        <w:rPr>
          <w:rFonts w:ascii="Calibri" w:eastAsia="Times New Roman" w:hAnsi="Calibri" w:cs="Times New Roman"/>
          <w:b/>
          <w:bCs/>
          <w:color w:val="000000"/>
        </w:rPr>
        <w:t xml:space="preserve"> __r.NAME</w:t>
      </w:r>
      <w:r>
        <w:rPr>
          <w:rFonts w:ascii="Calibri" w:eastAsia="Times New Roman" w:hAnsi="Calibri" w:cs="Times New Roman"/>
          <w:bCs/>
          <w:color w:val="000000"/>
        </w:rPr>
        <w:t xml:space="preserve">, and </w:t>
      </w:r>
      <w:r w:rsidRPr="00C52046">
        <w:rPr>
          <w:rFonts w:ascii="Calibri" w:eastAsia="Times New Roman" w:hAnsi="Calibri" w:cs="Times New Roman"/>
          <w:b/>
          <w:bCs/>
          <w:color w:val="000000"/>
        </w:rPr>
        <w:t>TMPLTMVRID_DESTID</w:t>
      </w:r>
      <w:r>
        <w:rPr>
          <w:rFonts w:ascii="Calibri" w:eastAsia="Times New Roman" w:hAnsi="Calibri" w:cs="Times New Roman"/>
          <w:bCs/>
          <w:color w:val="000000"/>
        </w:rPr>
        <w:t xml:space="preserve"> = null.</w:t>
      </w:r>
    </w:p>
    <w:p w14:paraId="37599458" w14:textId="1B02A1A9" w:rsidR="00443932" w:rsidRDefault="00443932" w:rsidP="00443932">
      <w:pPr>
        <w:spacing w:after="0" w:line="240" w:lineRule="auto"/>
        <w:ind w:left="2880"/>
        <w:rPr>
          <w:rFonts w:ascii="Calibri" w:eastAsia="Times New Roman" w:hAnsi="Calibri" w:cs="Times New Roman"/>
          <w:bCs/>
          <w:color w:val="000000"/>
        </w:rPr>
      </w:pPr>
    </w:p>
    <w:p w14:paraId="4F00910F" w14:textId="1D3CD2E8" w:rsidR="00443932" w:rsidRDefault="00443932" w:rsidP="006778E7">
      <w:pPr>
        <w:spacing w:after="0" w:line="240" w:lineRule="auto"/>
        <w:ind w:left="2160"/>
        <w:rPr>
          <w:rFonts w:ascii="Calibri" w:eastAsia="Times New Roman" w:hAnsi="Calibri" w:cs="Times New Roman"/>
          <w:b/>
          <w:bCs/>
          <w:color w:val="000000"/>
        </w:rPr>
      </w:pPr>
      <w:r>
        <w:rPr>
          <w:rFonts w:ascii="Calibri" w:eastAsia="Times New Roman" w:hAnsi="Calibri" w:cs="Times New Roman"/>
          <w:b/>
          <w:bCs/>
          <w:color w:val="000000"/>
        </w:rPr>
        <w:t>Program 2 Decoding Instructions</w:t>
      </w:r>
      <w:r w:rsidR="0030392E" w:rsidRPr="0030392E">
        <w:rPr>
          <w:rFonts w:ascii="Calibri" w:eastAsia="Times New Roman" w:hAnsi="Calibri" w:cs="Times New Roman"/>
          <w:bCs/>
          <w:color w:val="000000"/>
        </w:rPr>
        <w:t xml:space="preserve"> </w:t>
      </w:r>
      <w:r w:rsidR="0030392E">
        <w:rPr>
          <w:rFonts w:ascii="Calibri" w:eastAsia="Times New Roman" w:hAnsi="Calibri" w:cs="Times New Roman"/>
          <w:bCs/>
          <w:color w:val="000000"/>
        </w:rPr>
        <w:t>in the destination org</w:t>
      </w:r>
      <w:r>
        <w:rPr>
          <w:rFonts w:ascii="Calibri" w:eastAsia="Times New Roman" w:hAnsi="Calibri" w:cs="Times New Roman"/>
          <w:b/>
          <w:bCs/>
          <w:color w:val="000000"/>
        </w:rPr>
        <w:t>:</w:t>
      </w:r>
    </w:p>
    <w:p w14:paraId="6EB14AA7" w14:textId="2B60817B" w:rsidR="00FD27D3" w:rsidRDefault="00FD27D3" w:rsidP="006778E7">
      <w:pPr>
        <w:spacing w:after="0" w:line="240" w:lineRule="auto"/>
        <w:ind w:left="2880"/>
        <w:rPr>
          <w:rFonts w:ascii="Calibri" w:eastAsia="Times New Roman" w:hAnsi="Calibri" w:cs="Times New Roman"/>
          <w:b/>
          <w:bCs/>
          <w:color w:val="000000"/>
        </w:rPr>
      </w:pPr>
    </w:p>
    <w:p w14:paraId="3054115E" w14:textId="0A839693" w:rsidR="000D60B4" w:rsidRDefault="000D60B4" w:rsidP="006778E7">
      <w:pPr>
        <w:pStyle w:val="ListParagraph"/>
        <w:numPr>
          <w:ilvl w:val="0"/>
          <w:numId w:val="22"/>
        </w:numPr>
        <w:spacing w:after="0" w:line="240" w:lineRule="auto"/>
        <w:contextualSpacing w:val="0"/>
        <w:rPr>
          <w:rFonts w:ascii="Calibri" w:eastAsia="Times New Roman" w:hAnsi="Calibri" w:cs="Times New Roman"/>
          <w:b/>
          <w:bCs/>
          <w:color w:val="000000"/>
        </w:rPr>
      </w:pPr>
      <w:r>
        <w:rPr>
          <w:rFonts w:ascii="Calibri" w:eastAsia="Times New Roman" w:hAnsi="Calibri" w:cs="Times New Roman"/>
          <w:b/>
          <w:bCs/>
          <w:color w:val="000000"/>
        </w:rPr>
        <w:t>Preliminaries:</w:t>
      </w:r>
    </w:p>
    <w:p w14:paraId="4E0D3D3F" w14:textId="0C844899" w:rsidR="00BB788F" w:rsidRPr="00BB788F" w:rsidRDefault="00BB788F"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w:t>
      </w:r>
      <w:r w:rsidR="001B5A5D">
        <w:rPr>
          <w:rFonts w:ascii="Calibri" w:eastAsia="Times New Roman" w:hAnsi="Calibri" w:cs="Times New Roman"/>
          <w:bCs/>
          <w:color w:val="000000"/>
        </w:rPr>
        <w:t xml:space="preserve">clear out and populate temp tables </w:t>
      </w:r>
      <w:r w:rsidR="001B5A5D">
        <w:rPr>
          <w:rFonts w:ascii="Calibri" w:eastAsia="Times New Roman" w:hAnsi="Calibri" w:cs="Times New Roman"/>
          <w:b/>
          <w:bCs/>
          <w:color w:val="000000"/>
        </w:rPr>
        <w:t>TEMPTMPLT1-9</w:t>
      </w:r>
      <w:r w:rsidR="001B5A5D">
        <w:rPr>
          <w:rFonts w:ascii="Calibri" w:eastAsia="Times New Roman" w:hAnsi="Calibri" w:cs="Times New Roman"/>
          <w:bCs/>
          <w:color w:val="000000"/>
        </w:rPr>
        <w:t xml:space="preserve">, </w:t>
      </w:r>
      <w:r w:rsidR="001B5A5D" w:rsidRPr="00357CA2">
        <w:rPr>
          <w:rFonts w:ascii="Calibri" w:eastAsia="Times New Roman" w:hAnsi="Calibri" w:cs="Times New Roman"/>
          <w:b/>
          <w:bCs/>
          <w:color w:val="000000"/>
        </w:rPr>
        <w:t>TMPLTMVRID</w:t>
      </w:r>
      <w:r w:rsidR="001B5A5D">
        <w:rPr>
          <w:rFonts w:ascii="Calibri" w:eastAsia="Times New Roman" w:hAnsi="Calibri" w:cs="Times New Roman"/>
          <w:bCs/>
          <w:color w:val="000000"/>
        </w:rPr>
        <w:t xml:space="preserve">, and </w:t>
      </w:r>
      <w:r w:rsidR="001B5A5D" w:rsidRPr="00D95CED">
        <w:rPr>
          <w:rFonts w:ascii="Calibri" w:eastAsia="Times New Roman" w:hAnsi="Calibri" w:cs="Times New Roman"/>
          <w:b/>
          <w:bCs/>
          <w:color w:val="000000"/>
        </w:rPr>
        <w:t>TMPLTCOA</w:t>
      </w:r>
      <w:r w:rsidR="001B5A5D">
        <w:rPr>
          <w:rFonts w:ascii="Calibri" w:eastAsia="Times New Roman" w:hAnsi="Calibri" w:cs="Times New Roman"/>
          <w:b/>
          <w:bCs/>
          <w:color w:val="000000"/>
        </w:rPr>
        <w:t xml:space="preserve"> </w:t>
      </w:r>
      <w:r w:rsidR="001B5A5D">
        <w:rPr>
          <w:rFonts w:ascii="Calibri" w:eastAsia="Times New Roman" w:hAnsi="Calibri" w:cs="Times New Roman"/>
          <w:bCs/>
          <w:color w:val="000000"/>
        </w:rPr>
        <w:t xml:space="preserve">from their respective flat file(s). </w:t>
      </w:r>
    </w:p>
    <w:p w14:paraId="1BE9A2AC" w14:textId="1742E85F" w:rsidR="00357CA2" w:rsidRPr="00357CA2" w:rsidRDefault="00357CA2"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build a list of type </w:t>
      </w:r>
      <w:proofErr w:type="spellStart"/>
      <w:r w:rsidRPr="00357CA2">
        <w:rPr>
          <w:rFonts w:ascii="Calibri" w:eastAsia="Times New Roman" w:hAnsi="Calibri" w:cs="Times New Roman"/>
          <w:b/>
          <w:bCs/>
          <w:color w:val="000000"/>
        </w:rPr>
        <w:t>TMPLTMVRID__c</w:t>
      </w:r>
      <w:proofErr w:type="spellEnd"/>
      <w:r>
        <w:rPr>
          <w:rFonts w:ascii="Calibri" w:eastAsia="Times New Roman" w:hAnsi="Calibri" w:cs="Times New Roman"/>
          <w:bCs/>
          <w:color w:val="000000"/>
        </w:rPr>
        <w:t xml:space="preserve"> called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and will populate it from the </w:t>
      </w:r>
      <w:r w:rsidRPr="00357CA2">
        <w:rPr>
          <w:rFonts w:ascii="Calibri" w:eastAsia="Times New Roman" w:hAnsi="Calibri" w:cs="Times New Roman"/>
          <w:b/>
          <w:bCs/>
          <w:color w:val="000000"/>
        </w:rPr>
        <w:t>TMPLTMVRID</w:t>
      </w:r>
      <w:r>
        <w:rPr>
          <w:rFonts w:ascii="Calibri" w:eastAsia="Times New Roman" w:hAnsi="Calibri" w:cs="Times New Roman"/>
          <w:bCs/>
          <w:color w:val="000000"/>
        </w:rPr>
        <w:t xml:space="preserve"> table built from the imported flat file(s).</w:t>
      </w:r>
      <w:r w:rsidR="00EA1672">
        <w:rPr>
          <w:rFonts w:ascii="Calibri" w:eastAsia="Times New Roman" w:hAnsi="Calibri" w:cs="Times New Roman"/>
          <w:bCs/>
          <w:color w:val="000000"/>
        </w:rPr>
        <w:t xml:space="preserve"> We will define but not populate a map called </w:t>
      </w:r>
      <w:proofErr w:type="spellStart"/>
      <w:r w:rsidR="00A86692">
        <w:rPr>
          <w:rFonts w:ascii="Calibri" w:eastAsia="Times New Roman" w:hAnsi="Calibri" w:cs="Times New Roman"/>
          <w:b/>
          <w:bCs/>
          <w:color w:val="000000"/>
        </w:rPr>
        <w:t>S</w:t>
      </w:r>
      <w:r w:rsidR="00EA1672">
        <w:rPr>
          <w:rFonts w:ascii="Calibri" w:eastAsia="Times New Roman" w:hAnsi="Calibri" w:cs="Times New Roman"/>
          <w:b/>
          <w:bCs/>
          <w:color w:val="000000"/>
        </w:rPr>
        <w:t>rcToDestMap</w:t>
      </w:r>
      <w:proofErr w:type="spellEnd"/>
      <w:r w:rsidR="00EA1672">
        <w:rPr>
          <w:rFonts w:ascii="Calibri" w:eastAsia="Times New Roman" w:hAnsi="Calibri" w:cs="Times New Roman"/>
          <w:b/>
          <w:bCs/>
          <w:color w:val="000000"/>
        </w:rPr>
        <w:t xml:space="preserve"> </w:t>
      </w:r>
      <w:r w:rsidR="00EA1672">
        <w:rPr>
          <w:rFonts w:ascii="Calibri" w:eastAsia="Times New Roman" w:hAnsi="Calibri" w:cs="Times New Roman"/>
          <w:bCs/>
          <w:color w:val="000000"/>
        </w:rPr>
        <w:t>having a string key and string return data.</w:t>
      </w:r>
    </w:p>
    <w:p w14:paraId="7F2A434A" w14:textId="6B439CF7" w:rsidR="000D60B4" w:rsidRPr="007177CB" w:rsidRDefault="00AE630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We will build</w:t>
      </w:r>
      <w:r w:rsidR="000D60B4">
        <w:rPr>
          <w:rFonts w:ascii="Calibri" w:eastAsia="Times New Roman" w:hAnsi="Calibri" w:cs="Times New Roman"/>
          <w:bCs/>
          <w:color w:val="000000"/>
        </w:rPr>
        <w:t xml:space="preserve"> a list of type </w:t>
      </w:r>
      <w:proofErr w:type="spellStart"/>
      <w:r w:rsidR="000D60B4">
        <w:rPr>
          <w:rFonts w:ascii="Calibri" w:eastAsia="Times New Roman" w:hAnsi="Calibri" w:cs="Times New Roman"/>
          <w:b/>
          <w:bCs/>
          <w:color w:val="000000"/>
        </w:rPr>
        <w:t>GLCMP__c</w:t>
      </w:r>
      <w:proofErr w:type="spellEnd"/>
      <w:r w:rsidR="000D60B4">
        <w:rPr>
          <w:rFonts w:ascii="Calibri" w:eastAsia="Times New Roman" w:hAnsi="Calibri" w:cs="Times New Roman"/>
          <w:b/>
          <w:bCs/>
          <w:color w:val="000000"/>
        </w:rPr>
        <w:t xml:space="preserve"> </w:t>
      </w:r>
      <w:r w:rsidR="000D60B4">
        <w:rPr>
          <w:rFonts w:ascii="Calibri" w:eastAsia="Times New Roman" w:hAnsi="Calibri" w:cs="Times New Roman"/>
          <w:bCs/>
          <w:color w:val="000000"/>
        </w:rPr>
        <w:t xml:space="preserve">called </w:t>
      </w:r>
      <w:proofErr w:type="spellStart"/>
      <w:r w:rsidR="000D60B4">
        <w:rPr>
          <w:rFonts w:ascii="Calibri" w:eastAsia="Times New Roman" w:hAnsi="Calibri" w:cs="Times New Roman"/>
          <w:b/>
          <w:bCs/>
          <w:color w:val="000000"/>
        </w:rPr>
        <w:t>GLCMPlist</w:t>
      </w:r>
      <w:proofErr w:type="spellEnd"/>
      <w:r w:rsidR="000D60B4">
        <w:rPr>
          <w:rFonts w:ascii="Calibri" w:eastAsia="Times New Roman" w:hAnsi="Calibri" w:cs="Times New Roman"/>
          <w:b/>
          <w:bCs/>
          <w:color w:val="000000"/>
        </w:rPr>
        <w:t xml:space="preserve"> </w:t>
      </w:r>
      <w:r w:rsidR="000D60B4">
        <w:rPr>
          <w:rFonts w:ascii="Calibri" w:eastAsia="Times New Roman" w:hAnsi="Calibri" w:cs="Times New Roman"/>
          <w:bCs/>
          <w:color w:val="000000"/>
        </w:rPr>
        <w:t xml:space="preserve">and a map called </w:t>
      </w:r>
      <w:proofErr w:type="spellStart"/>
      <w:r w:rsidR="00814F60">
        <w:rPr>
          <w:rFonts w:ascii="Calibri" w:eastAsia="Times New Roman" w:hAnsi="Calibri" w:cs="Times New Roman"/>
          <w:b/>
          <w:bCs/>
          <w:color w:val="000000"/>
        </w:rPr>
        <w:t>GLCMP</w:t>
      </w:r>
      <w:r w:rsidR="00C251D9">
        <w:rPr>
          <w:rFonts w:ascii="Calibri" w:eastAsia="Times New Roman" w:hAnsi="Calibri" w:cs="Times New Roman"/>
          <w:b/>
          <w:bCs/>
          <w:color w:val="000000"/>
        </w:rPr>
        <w:t>name</w:t>
      </w:r>
      <w:r w:rsidR="0016302D">
        <w:rPr>
          <w:rFonts w:ascii="Calibri" w:eastAsia="Times New Roman" w:hAnsi="Calibri" w:cs="Times New Roman"/>
          <w:b/>
          <w:bCs/>
          <w:color w:val="000000"/>
        </w:rPr>
        <w:t>Map</w:t>
      </w:r>
      <w:proofErr w:type="spellEnd"/>
      <w:r w:rsidR="00C251D9">
        <w:rPr>
          <w:rFonts w:ascii="Calibri" w:eastAsia="Times New Roman" w:hAnsi="Calibri" w:cs="Times New Roman"/>
          <w:bCs/>
          <w:color w:val="000000"/>
        </w:rPr>
        <w:t xml:space="preserve"> whose key is </w:t>
      </w:r>
      <w:proofErr w:type="spellStart"/>
      <w:r w:rsidR="00C251D9">
        <w:rPr>
          <w:rFonts w:ascii="Calibri" w:eastAsia="Times New Roman" w:hAnsi="Calibri" w:cs="Times New Roman"/>
          <w:b/>
          <w:bCs/>
          <w:color w:val="000000"/>
        </w:rPr>
        <w:t>GLCMP.Name</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whose data is the record ID for the row in </w:t>
      </w:r>
      <w:r w:rsidR="00C251D9">
        <w:rPr>
          <w:rFonts w:ascii="Calibri" w:eastAsia="Times New Roman" w:hAnsi="Calibri" w:cs="Times New Roman"/>
          <w:b/>
          <w:bCs/>
          <w:color w:val="000000"/>
        </w:rPr>
        <w:t xml:space="preserve">GLCMP </w:t>
      </w:r>
      <w:r w:rsidR="00C251D9">
        <w:rPr>
          <w:rFonts w:ascii="Calibri" w:eastAsia="Times New Roman" w:hAnsi="Calibri" w:cs="Times New Roman"/>
          <w:bCs/>
          <w:color w:val="000000"/>
        </w:rPr>
        <w:t>in the destination org.</w:t>
      </w:r>
      <w:r w:rsidR="007177CB">
        <w:rPr>
          <w:rFonts w:ascii="Calibri" w:eastAsia="Times New Roman" w:hAnsi="Calibri" w:cs="Times New Roman"/>
          <w:bCs/>
          <w:color w:val="000000"/>
        </w:rPr>
        <w:t xml:space="preserve"> Then:</w:t>
      </w:r>
    </w:p>
    <w:p w14:paraId="63ACCAC0" w14:textId="77777777" w:rsidR="00357CA2" w:rsidRPr="00357CA2" w:rsidRDefault="00357CA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loop through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For each record:</w:t>
      </w:r>
    </w:p>
    <w:p w14:paraId="4D4EBFEB" w14:textId="5F33B1FA" w:rsidR="007177CB" w:rsidRPr="009148C5" w:rsidRDefault="00357CA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Get to </w:t>
      </w:r>
      <w:proofErr w:type="spellStart"/>
      <w:r w:rsidR="009148C5">
        <w:rPr>
          <w:rFonts w:ascii="Calibri" w:eastAsia="Times New Roman" w:hAnsi="Calibri" w:cs="Times New Roman"/>
          <w:b/>
          <w:bCs/>
          <w:color w:val="000000"/>
        </w:rPr>
        <w:t>GLCMPnameMap</w:t>
      </w:r>
      <w:proofErr w:type="spellEnd"/>
      <w:r w:rsidR="009148C5">
        <w:rPr>
          <w:rFonts w:ascii="Calibri" w:eastAsia="Times New Roman" w:hAnsi="Calibri" w:cs="Times New Roman"/>
          <w:b/>
          <w:bCs/>
          <w:color w:val="000000"/>
        </w:rPr>
        <w:t xml:space="preserve"> </w:t>
      </w:r>
      <w:r w:rsidR="009148C5">
        <w:rPr>
          <w:rFonts w:ascii="Calibri" w:eastAsia="Times New Roman" w:hAnsi="Calibri" w:cs="Times New Roman"/>
          <w:bCs/>
          <w:color w:val="000000"/>
        </w:rPr>
        <w:t xml:space="preserve">using </w:t>
      </w:r>
      <w:r w:rsidR="009148C5" w:rsidRPr="009148C5">
        <w:rPr>
          <w:rFonts w:ascii="Calibri" w:eastAsia="Times New Roman" w:hAnsi="Calibri" w:cs="Times New Roman"/>
          <w:b/>
          <w:bCs/>
          <w:color w:val="000000"/>
        </w:rPr>
        <w:t>TMPLTMVRID_NAME</w:t>
      </w:r>
      <w:r w:rsidR="009148C5">
        <w:rPr>
          <w:rFonts w:ascii="Calibri" w:eastAsia="Times New Roman" w:hAnsi="Calibri" w:cs="Times New Roman"/>
          <w:bCs/>
          <w:color w:val="000000"/>
        </w:rPr>
        <w:t xml:space="preserve"> as the key.</w:t>
      </w:r>
    </w:p>
    <w:p w14:paraId="6B6AB51F" w14:textId="77777777" w:rsidR="009148C5" w:rsidRPr="009148C5" w:rsidRDefault="009148C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If the record ID returned is not null: </w:t>
      </w:r>
    </w:p>
    <w:p w14:paraId="5D3FAC58" w14:textId="33097BFB" w:rsidR="009148C5" w:rsidRPr="009148C5" w:rsidRDefault="009148C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We will set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TMPLTMVRID_DESTID</w:t>
      </w:r>
      <w:r>
        <w:rPr>
          <w:rFonts w:ascii="Calibri" w:eastAsia="Times New Roman" w:hAnsi="Calibri" w:cs="Times New Roman"/>
          <w:bCs/>
          <w:color w:val="000000"/>
        </w:rPr>
        <w:t xml:space="preserve"> to the record ID returned.  </w:t>
      </w:r>
    </w:p>
    <w:p w14:paraId="0DE61C23" w14:textId="41015454" w:rsidR="009148C5" w:rsidRPr="00C251D9" w:rsidRDefault="009148C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Put to </w:t>
      </w:r>
      <w:proofErr w:type="spellStart"/>
      <w:r w:rsidR="00A86692">
        <w:rPr>
          <w:rFonts w:ascii="Calibri" w:eastAsia="Times New Roman" w:hAnsi="Calibri" w:cs="Times New Roman"/>
          <w:b/>
          <w:bCs/>
          <w:color w:val="000000"/>
        </w:rPr>
        <w:t>S</w:t>
      </w:r>
      <w:r w:rsidR="00EA1672">
        <w:rPr>
          <w:rFonts w:ascii="Calibri" w:eastAsia="Times New Roman" w:hAnsi="Calibri" w:cs="Times New Roman"/>
          <w:b/>
          <w:bCs/>
          <w:color w:val="000000"/>
        </w:rPr>
        <w:t>rcToDestMap</w:t>
      </w:r>
      <w:proofErr w:type="spellEnd"/>
      <w:r w:rsidR="00EA1672">
        <w:rPr>
          <w:rFonts w:ascii="Calibri" w:eastAsia="Times New Roman" w:hAnsi="Calibri" w:cs="Times New Roman"/>
          <w:b/>
          <w:bCs/>
          <w:color w:val="000000"/>
        </w:rPr>
        <w:t xml:space="preserve"> </w:t>
      </w:r>
      <w:r w:rsidR="00EA1672">
        <w:rPr>
          <w:rFonts w:ascii="Calibri" w:eastAsia="Times New Roman" w:hAnsi="Calibri" w:cs="Times New Roman"/>
          <w:bCs/>
          <w:color w:val="000000"/>
        </w:rPr>
        <w:t xml:space="preserve">with the current </w:t>
      </w:r>
      <w:proofErr w:type="spellStart"/>
      <w:r w:rsidR="00EA1672" w:rsidRPr="00357CA2">
        <w:rPr>
          <w:rFonts w:ascii="Calibri" w:eastAsia="Times New Roman" w:hAnsi="Calibri" w:cs="Times New Roman"/>
          <w:b/>
          <w:bCs/>
          <w:color w:val="000000"/>
        </w:rPr>
        <w:t>TMPLTMVRIDlist</w:t>
      </w:r>
      <w:proofErr w:type="spellEnd"/>
      <w:r w:rsidR="00EA1672">
        <w:rPr>
          <w:rFonts w:ascii="Calibri" w:eastAsia="Times New Roman" w:hAnsi="Calibri" w:cs="Times New Roman"/>
          <w:bCs/>
          <w:color w:val="000000"/>
        </w:rPr>
        <w:t xml:space="preserve"> record’s </w:t>
      </w:r>
      <w:r w:rsidR="00EA1672" w:rsidRPr="009148C5">
        <w:rPr>
          <w:rFonts w:ascii="Calibri" w:eastAsia="Times New Roman" w:hAnsi="Calibri" w:cs="Times New Roman"/>
          <w:b/>
          <w:bCs/>
          <w:color w:val="000000"/>
        </w:rPr>
        <w:t>TMPLTMVRID_</w:t>
      </w:r>
      <w:r w:rsidR="00EA1672">
        <w:rPr>
          <w:rFonts w:ascii="Calibri" w:eastAsia="Times New Roman" w:hAnsi="Calibri" w:cs="Times New Roman"/>
          <w:b/>
          <w:bCs/>
          <w:color w:val="000000"/>
        </w:rPr>
        <w:t>SRC</w:t>
      </w:r>
      <w:r w:rsidR="00EA1672" w:rsidRPr="009148C5">
        <w:rPr>
          <w:rFonts w:ascii="Calibri" w:eastAsia="Times New Roman" w:hAnsi="Calibri" w:cs="Times New Roman"/>
          <w:b/>
          <w:bCs/>
          <w:color w:val="000000"/>
        </w:rPr>
        <w:t>ID</w:t>
      </w:r>
      <w:r w:rsidR="00EA1672">
        <w:rPr>
          <w:rFonts w:ascii="Calibri" w:eastAsia="Times New Roman" w:hAnsi="Calibri" w:cs="Times New Roman"/>
          <w:bCs/>
          <w:color w:val="000000"/>
        </w:rPr>
        <w:t xml:space="preserve"> as the key and the record ID returned as the data.</w:t>
      </w:r>
    </w:p>
    <w:p w14:paraId="4D9C9360" w14:textId="77777777" w:rsidR="009B59E0" w:rsidRPr="007177CB" w:rsidRDefault="00AE630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We will build</w:t>
      </w:r>
      <w:r w:rsidR="00C251D9">
        <w:rPr>
          <w:rFonts w:ascii="Calibri" w:eastAsia="Times New Roman" w:hAnsi="Calibri" w:cs="Times New Roman"/>
          <w:bCs/>
          <w:color w:val="000000"/>
        </w:rPr>
        <w:t xml:space="preserve"> a list of type </w:t>
      </w:r>
      <w:proofErr w:type="spellStart"/>
      <w:r w:rsidR="00C251D9">
        <w:rPr>
          <w:rFonts w:ascii="Calibri" w:eastAsia="Times New Roman" w:hAnsi="Calibri" w:cs="Times New Roman"/>
          <w:b/>
          <w:bCs/>
          <w:color w:val="000000"/>
        </w:rPr>
        <w:t>GLYEAR__c</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called </w:t>
      </w:r>
      <w:proofErr w:type="spellStart"/>
      <w:r w:rsidR="00C251D9">
        <w:rPr>
          <w:rFonts w:ascii="Calibri" w:eastAsia="Times New Roman" w:hAnsi="Calibri" w:cs="Times New Roman"/>
          <w:b/>
          <w:bCs/>
          <w:color w:val="000000"/>
        </w:rPr>
        <w:t>GLYEARlist</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a map called </w:t>
      </w:r>
      <w:proofErr w:type="spellStart"/>
      <w:r w:rsidR="00C251D9">
        <w:rPr>
          <w:rFonts w:ascii="Calibri" w:eastAsia="Times New Roman" w:hAnsi="Calibri" w:cs="Times New Roman"/>
          <w:b/>
          <w:bCs/>
          <w:color w:val="000000"/>
        </w:rPr>
        <w:t>GLYEARname</w:t>
      </w:r>
      <w:r w:rsidR="0016302D">
        <w:rPr>
          <w:rFonts w:ascii="Calibri" w:eastAsia="Times New Roman" w:hAnsi="Calibri" w:cs="Times New Roman"/>
          <w:b/>
          <w:bCs/>
          <w:color w:val="000000"/>
        </w:rPr>
        <w:t>Map</w:t>
      </w:r>
      <w:proofErr w:type="spellEnd"/>
      <w:r w:rsidR="00C251D9">
        <w:rPr>
          <w:rFonts w:ascii="Calibri" w:eastAsia="Times New Roman" w:hAnsi="Calibri" w:cs="Times New Roman"/>
          <w:bCs/>
          <w:color w:val="000000"/>
        </w:rPr>
        <w:t xml:space="preserve"> whose key is </w:t>
      </w:r>
      <w:proofErr w:type="spellStart"/>
      <w:r w:rsidR="00C251D9">
        <w:rPr>
          <w:rFonts w:ascii="Calibri" w:eastAsia="Times New Roman" w:hAnsi="Calibri" w:cs="Times New Roman"/>
          <w:b/>
          <w:bCs/>
          <w:color w:val="000000"/>
        </w:rPr>
        <w:t>GLYEAR.Name</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whose data is the record ID for the row in </w:t>
      </w:r>
      <w:r w:rsidR="00C251D9">
        <w:rPr>
          <w:rFonts w:ascii="Calibri" w:eastAsia="Times New Roman" w:hAnsi="Calibri" w:cs="Times New Roman"/>
          <w:b/>
          <w:bCs/>
          <w:color w:val="000000"/>
        </w:rPr>
        <w:t xml:space="preserve">GLYEAR </w:t>
      </w:r>
      <w:r w:rsidR="00C251D9">
        <w:rPr>
          <w:rFonts w:ascii="Calibri" w:eastAsia="Times New Roman" w:hAnsi="Calibri" w:cs="Times New Roman"/>
          <w:bCs/>
          <w:color w:val="000000"/>
        </w:rPr>
        <w:t>in the destination org.</w:t>
      </w:r>
      <w:r w:rsidR="009B59E0">
        <w:rPr>
          <w:rFonts w:ascii="Calibri" w:eastAsia="Times New Roman" w:hAnsi="Calibri" w:cs="Times New Roman"/>
          <w:bCs/>
          <w:color w:val="000000"/>
        </w:rPr>
        <w:t xml:space="preserve"> Then:</w:t>
      </w:r>
    </w:p>
    <w:p w14:paraId="0ACE981B" w14:textId="77777777" w:rsidR="009B59E0" w:rsidRPr="00357CA2" w:rsidRDefault="009B59E0"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loop through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For each record:</w:t>
      </w:r>
    </w:p>
    <w:p w14:paraId="32ADE933" w14:textId="0E742483" w:rsidR="009B59E0" w:rsidRPr="009148C5" w:rsidRDefault="009B59E0"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Get to </w:t>
      </w:r>
      <w:proofErr w:type="spellStart"/>
      <w:r>
        <w:rPr>
          <w:rFonts w:ascii="Calibri" w:eastAsia="Times New Roman" w:hAnsi="Calibri" w:cs="Times New Roman"/>
          <w:b/>
          <w:bCs/>
          <w:color w:val="000000"/>
        </w:rPr>
        <w:t>GL</w:t>
      </w:r>
      <w:r w:rsidR="00EE09AA">
        <w:rPr>
          <w:rFonts w:ascii="Calibri" w:eastAsia="Times New Roman" w:hAnsi="Calibri" w:cs="Times New Roman"/>
          <w:b/>
          <w:bCs/>
          <w:color w:val="000000"/>
        </w:rPr>
        <w:t>YEAR</w:t>
      </w:r>
      <w:r>
        <w:rPr>
          <w:rFonts w:ascii="Calibri" w:eastAsia="Times New Roman" w:hAnsi="Calibri" w:cs="Times New Roman"/>
          <w:b/>
          <w:bCs/>
          <w:color w:val="000000"/>
        </w:rPr>
        <w:t>nameMap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using </w:t>
      </w:r>
      <w:r w:rsidRPr="009148C5">
        <w:rPr>
          <w:rFonts w:ascii="Calibri" w:eastAsia="Times New Roman" w:hAnsi="Calibri" w:cs="Times New Roman"/>
          <w:b/>
          <w:bCs/>
          <w:color w:val="000000"/>
        </w:rPr>
        <w:t>TMPLTMVRID_NAME</w:t>
      </w:r>
      <w:r>
        <w:rPr>
          <w:rFonts w:ascii="Calibri" w:eastAsia="Times New Roman" w:hAnsi="Calibri" w:cs="Times New Roman"/>
          <w:bCs/>
          <w:color w:val="000000"/>
        </w:rPr>
        <w:t xml:space="preserve"> as the key.</w:t>
      </w:r>
    </w:p>
    <w:p w14:paraId="54D81581" w14:textId="77777777" w:rsidR="009B59E0" w:rsidRPr="009148C5" w:rsidRDefault="009B59E0"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If the record ID returned is not null: </w:t>
      </w:r>
    </w:p>
    <w:p w14:paraId="00BDD6C0" w14:textId="77777777" w:rsidR="009B59E0" w:rsidRPr="009148C5" w:rsidRDefault="009B59E0"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set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TMPLTMVRID_DESTID</w:t>
      </w:r>
      <w:r>
        <w:rPr>
          <w:rFonts w:ascii="Calibri" w:eastAsia="Times New Roman" w:hAnsi="Calibri" w:cs="Times New Roman"/>
          <w:bCs/>
          <w:color w:val="000000"/>
        </w:rPr>
        <w:t xml:space="preserve"> to the record ID returned.  </w:t>
      </w:r>
    </w:p>
    <w:p w14:paraId="2B4404A9" w14:textId="542C050B" w:rsidR="00C251D9" w:rsidRPr="00C251D9" w:rsidRDefault="009B59E0"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Put to </w:t>
      </w:r>
      <w:proofErr w:type="spellStart"/>
      <w:r w:rsidR="004874E6">
        <w:rPr>
          <w:rFonts w:ascii="Calibri" w:eastAsia="Times New Roman" w:hAnsi="Calibri" w:cs="Times New Roman"/>
          <w:b/>
          <w:bCs/>
          <w:color w:val="000000"/>
        </w:rPr>
        <w:t>S</w:t>
      </w:r>
      <w:r>
        <w:rPr>
          <w:rFonts w:ascii="Calibri" w:eastAsia="Times New Roman" w:hAnsi="Calibri" w:cs="Times New Roman"/>
          <w:b/>
          <w:bCs/>
          <w:color w:val="000000"/>
        </w:rPr>
        <w:t>rcToDestMap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with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w:t>
      </w:r>
      <w:r>
        <w:rPr>
          <w:rFonts w:ascii="Calibri" w:eastAsia="Times New Roman" w:hAnsi="Calibri" w:cs="Times New Roman"/>
          <w:b/>
          <w:bCs/>
          <w:color w:val="000000"/>
        </w:rPr>
        <w:t>SRC</w:t>
      </w:r>
      <w:r w:rsidRPr="009148C5">
        <w:rPr>
          <w:rFonts w:ascii="Calibri" w:eastAsia="Times New Roman" w:hAnsi="Calibri" w:cs="Times New Roman"/>
          <w:b/>
          <w:bCs/>
          <w:color w:val="000000"/>
        </w:rPr>
        <w:t>ID</w:t>
      </w:r>
      <w:r>
        <w:rPr>
          <w:rFonts w:ascii="Calibri" w:eastAsia="Times New Roman" w:hAnsi="Calibri" w:cs="Times New Roman"/>
          <w:bCs/>
          <w:color w:val="000000"/>
        </w:rPr>
        <w:t xml:space="preserve"> as the key and the record ID returned as the data.</w:t>
      </w:r>
    </w:p>
    <w:p w14:paraId="6AA10C69" w14:textId="77777777" w:rsidR="00EE09AA" w:rsidRPr="007177CB" w:rsidRDefault="00AE630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We will build</w:t>
      </w:r>
      <w:r w:rsidR="00C251D9">
        <w:rPr>
          <w:rFonts w:ascii="Calibri" w:eastAsia="Times New Roman" w:hAnsi="Calibri" w:cs="Times New Roman"/>
          <w:bCs/>
          <w:color w:val="000000"/>
        </w:rPr>
        <w:t xml:space="preserve"> a list of type </w:t>
      </w:r>
      <w:proofErr w:type="spellStart"/>
      <w:r w:rsidR="00C251D9">
        <w:rPr>
          <w:rFonts w:ascii="Calibri" w:eastAsia="Times New Roman" w:hAnsi="Calibri" w:cs="Times New Roman"/>
          <w:b/>
          <w:bCs/>
          <w:color w:val="000000"/>
        </w:rPr>
        <w:t>GLDIV__c</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called </w:t>
      </w:r>
      <w:proofErr w:type="spellStart"/>
      <w:r w:rsidR="00C251D9">
        <w:rPr>
          <w:rFonts w:ascii="Calibri" w:eastAsia="Times New Roman" w:hAnsi="Calibri" w:cs="Times New Roman"/>
          <w:b/>
          <w:bCs/>
          <w:color w:val="000000"/>
        </w:rPr>
        <w:t>GLDIVlist</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a map called </w:t>
      </w:r>
      <w:proofErr w:type="spellStart"/>
      <w:r w:rsidR="00C251D9">
        <w:rPr>
          <w:rFonts w:ascii="Calibri" w:eastAsia="Times New Roman" w:hAnsi="Calibri" w:cs="Times New Roman"/>
          <w:b/>
          <w:bCs/>
          <w:color w:val="000000"/>
        </w:rPr>
        <w:t>GLDIVname</w:t>
      </w:r>
      <w:r w:rsidR="0016302D">
        <w:rPr>
          <w:rFonts w:ascii="Calibri" w:eastAsia="Times New Roman" w:hAnsi="Calibri" w:cs="Times New Roman"/>
          <w:b/>
          <w:bCs/>
          <w:color w:val="000000"/>
        </w:rPr>
        <w:t>Map</w:t>
      </w:r>
      <w:proofErr w:type="spellEnd"/>
      <w:r w:rsidR="00C251D9">
        <w:rPr>
          <w:rFonts w:ascii="Calibri" w:eastAsia="Times New Roman" w:hAnsi="Calibri" w:cs="Times New Roman"/>
          <w:bCs/>
          <w:color w:val="000000"/>
        </w:rPr>
        <w:t xml:space="preserve"> whose key is </w:t>
      </w:r>
      <w:proofErr w:type="spellStart"/>
      <w:r w:rsidR="00C251D9">
        <w:rPr>
          <w:rFonts w:ascii="Calibri" w:eastAsia="Times New Roman" w:hAnsi="Calibri" w:cs="Times New Roman"/>
          <w:b/>
          <w:bCs/>
          <w:color w:val="000000"/>
        </w:rPr>
        <w:t>GLDIV.Name</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whose data is the record ID for the row in </w:t>
      </w:r>
      <w:r w:rsidR="00C251D9">
        <w:rPr>
          <w:rFonts w:ascii="Calibri" w:eastAsia="Times New Roman" w:hAnsi="Calibri" w:cs="Times New Roman"/>
          <w:b/>
          <w:bCs/>
          <w:color w:val="000000"/>
        </w:rPr>
        <w:t xml:space="preserve">GLDIV </w:t>
      </w:r>
      <w:r w:rsidR="00C251D9">
        <w:rPr>
          <w:rFonts w:ascii="Calibri" w:eastAsia="Times New Roman" w:hAnsi="Calibri" w:cs="Times New Roman"/>
          <w:bCs/>
          <w:color w:val="000000"/>
        </w:rPr>
        <w:t>in the destination org.</w:t>
      </w:r>
      <w:r w:rsidR="00EE09AA">
        <w:rPr>
          <w:rFonts w:ascii="Calibri" w:eastAsia="Times New Roman" w:hAnsi="Calibri" w:cs="Times New Roman"/>
          <w:bCs/>
          <w:color w:val="000000"/>
        </w:rPr>
        <w:t xml:space="preserve"> Then:</w:t>
      </w:r>
    </w:p>
    <w:p w14:paraId="3F65F5E1" w14:textId="77777777" w:rsidR="00EE09AA" w:rsidRPr="00357CA2"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loop through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For each record:</w:t>
      </w:r>
    </w:p>
    <w:p w14:paraId="45969B7E" w14:textId="00395180"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Get to </w:t>
      </w:r>
      <w:proofErr w:type="spellStart"/>
      <w:r>
        <w:rPr>
          <w:rFonts w:ascii="Calibri" w:eastAsia="Times New Roman" w:hAnsi="Calibri" w:cs="Times New Roman"/>
          <w:b/>
          <w:bCs/>
          <w:color w:val="000000"/>
        </w:rPr>
        <w:t>GLDIVnameMap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using </w:t>
      </w:r>
      <w:r w:rsidRPr="009148C5">
        <w:rPr>
          <w:rFonts w:ascii="Calibri" w:eastAsia="Times New Roman" w:hAnsi="Calibri" w:cs="Times New Roman"/>
          <w:b/>
          <w:bCs/>
          <w:color w:val="000000"/>
        </w:rPr>
        <w:t>TMPLTMVRID_NAME</w:t>
      </w:r>
      <w:r>
        <w:rPr>
          <w:rFonts w:ascii="Calibri" w:eastAsia="Times New Roman" w:hAnsi="Calibri" w:cs="Times New Roman"/>
          <w:bCs/>
          <w:color w:val="000000"/>
        </w:rPr>
        <w:t xml:space="preserve"> as the key.</w:t>
      </w:r>
    </w:p>
    <w:p w14:paraId="3DD81A0C" w14:textId="77777777"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If the record ID returned is not null: </w:t>
      </w:r>
    </w:p>
    <w:p w14:paraId="266C2011" w14:textId="77777777"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set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TMPLTMVRID_DESTID</w:t>
      </w:r>
      <w:r>
        <w:rPr>
          <w:rFonts w:ascii="Calibri" w:eastAsia="Times New Roman" w:hAnsi="Calibri" w:cs="Times New Roman"/>
          <w:bCs/>
          <w:color w:val="000000"/>
        </w:rPr>
        <w:t xml:space="preserve"> to the record ID returned.  </w:t>
      </w:r>
    </w:p>
    <w:p w14:paraId="0335DCF2" w14:textId="1C4D0FD7" w:rsidR="00C251D9" w:rsidRPr="00C251D9"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Put to </w:t>
      </w:r>
      <w:proofErr w:type="spellStart"/>
      <w:r w:rsidR="004874E6">
        <w:rPr>
          <w:rFonts w:ascii="Calibri" w:eastAsia="Times New Roman" w:hAnsi="Calibri" w:cs="Times New Roman"/>
          <w:b/>
          <w:bCs/>
          <w:color w:val="000000"/>
        </w:rPr>
        <w:t>S</w:t>
      </w:r>
      <w:r>
        <w:rPr>
          <w:rFonts w:ascii="Calibri" w:eastAsia="Times New Roman" w:hAnsi="Calibri" w:cs="Times New Roman"/>
          <w:b/>
          <w:bCs/>
          <w:color w:val="000000"/>
        </w:rPr>
        <w:t>rcToDestMap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with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w:t>
      </w:r>
      <w:r>
        <w:rPr>
          <w:rFonts w:ascii="Calibri" w:eastAsia="Times New Roman" w:hAnsi="Calibri" w:cs="Times New Roman"/>
          <w:b/>
          <w:bCs/>
          <w:color w:val="000000"/>
        </w:rPr>
        <w:t>SRC</w:t>
      </w:r>
      <w:r w:rsidRPr="009148C5">
        <w:rPr>
          <w:rFonts w:ascii="Calibri" w:eastAsia="Times New Roman" w:hAnsi="Calibri" w:cs="Times New Roman"/>
          <w:b/>
          <w:bCs/>
          <w:color w:val="000000"/>
        </w:rPr>
        <w:t>ID</w:t>
      </w:r>
      <w:r>
        <w:rPr>
          <w:rFonts w:ascii="Calibri" w:eastAsia="Times New Roman" w:hAnsi="Calibri" w:cs="Times New Roman"/>
          <w:bCs/>
          <w:color w:val="000000"/>
        </w:rPr>
        <w:t xml:space="preserve"> as the key and the record ID returned as the data.</w:t>
      </w:r>
    </w:p>
    <w:p w14:paraId="26D0DF09" w14:textId="77777777" w:rsidR="00EE09AA" w:rsidRPr="007177CB" w:rsidRDefault="00AE630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We will build</w:t>
      </w:r>
      <w:r w:rsidR="00C251D9">
        <w:rPr>
          <w:rFonts w:ascii="Calibri" w:eastAsia="Times New Roman" w:hAnsi="Calibri" w:cs="Times New Roman"/>
          <w:bCs/>
          <w:color w:val="000000"/>
        </w:rPr>
        <w:t xml:space="preserve"> a list of type </w:t>
      </w:r>
      <w:proofErr w:type="spellStart"/>
      <w:r w:rsidR="00C251D9">
        <w:rPr>
          <w:rFonts w:ascii="Calibri" w:eastAsia="Times New Roman" w:hAnsi="Calibri" w:cs="Times New Roman"/>
          <w:b/>
          <w:bCs/>
          <w:color w:val="000000"/>
        </w:rPr>
        <w:t>GLPROJ__c</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called </w:t>
      </w:r>
      <w:proofErr w:type="spellStart"/>
      <w:r w:rsidR="00C251D9">
        <w:rPr>
          <w:rFonts w:ascii="Calibri" w:eastAsia="Times New Roman" w:hAnsi="Calibri" w:cs="Times New Roman"/>
          <w:b/>
          <w:bCs/>
          <w:color w:val="000000"/>
        </w:rPr>
        <w:t>GLPROJlist</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a map called </w:t>
      </w:r>
      <w:proofErr w:type="spellStart"/>
      <w:r w:rsidR="00C251D9">
        <w:rPr>
          <w:rFonts w:ascii="Calibri" w:eastAsia="Times New Roman" w:hAnsi="Calibri" w:cs="Times New Roman"/>
          <w:b/>
          <w:bCs/>
          <w:color w:val="000000"/>
        </w:rPr>
        <w:t>GLPROJname</w:t>
      </w:r>
      <w:r w:rsidR="0016302D">
        <w:rPr>
          <w:rFonts w:ascii="Calibri" w:eastAsia="Times New Roman" w:hAnsi="Calibri" w:cs="Times New Roman"/>
          <w:b/>
          <w:bCs/>
          <w:color w:val="000000"/>
        </w:rPr>
        <w:t>Map</w:t>
      </w:r>
      <w:proofErr w:type="spellEnd"/>
      <w:r w:rsidR="00C251D9">
        <w:rPr>
          <w:rFonts w:ascii="Calibri" w:eastAsia="Times New Roman" w:hAnsi="Calibri" w:cs="Times New Roman"/>
          <w:bCs/>
          <w:color w:val="000000"/>
        </w:rPr>
        <w:t xml:space="preserve"> whose key is </w:t>
      </w:r>
      <w:proofErr w:type="spellStart"/>
      <w:r w:rsidR="00C251D9">
        <w:rPr>
          <w:rFonts w:ascii="Calibri" w:eastAsia="Times New Roman" w:hAnsi="Calibri" w:cs="Times New Roman"/>
          <w:b/>
          <w:bCs/>
          <w:color w:val="000000"/>
        </w:rPr>
        <w:t>GLPROJ.Name</w:t>
      </w:r>
      <w:proofErr w:type="spellEnd"/>
      <w:r w:rsidR="00C251D9">
        <w:rPr>
          <w:rFonts w:ascii="Calibri" w:eastAsia="Times New Roman" w:hAnsi="Calibri" w:cs="Times New Roman"/>
          <w:b/>
          <w:bCs/>
          <w:color w:val="000000"/>
        </w:rPr>
        <w:t xml:space="preserve"> </w:t>
      </w:r>
      <w:r w:rsidR="00C251D9">
        <w:rPr>
          <w:rFonts w:ascii="Calibri" w:eastAsia="Times New Roman" w:hAnsi="Calibri" w:cs="Times New Roman"/>
          <w:bCs/>
          <w:color w:val="000000"/>
        </w:rPr>
        <w:t xml:space="preserve">and whose data is the record ID for the row in </w:t>
      </w:r>
      <w:r w:rsidR="00C251D9">
        <w:rPr>
          <w:rFonts w:ascii="Calibri" w:eastAsia="Times New Roman" w:hAnsi="Calibri" w:cs="Times New Roman"/>
          <w:b/>
          <w:bCs/>
          <w:color w:val="000000"/>
        </w:rPr>
        <w:t xml:space="preserve">GLPROJ </w:t>
      </w:r>
      <w:r w:rsidR="00C251D9">
        <w:rPr>
          <w:rFonts w:ascii="Calibri" w:eastAsia="Times New Roman" w:hAnsi="Calibri" w:cs="Times New Roman"/>
          <w:bCs/>
          <w:color w:val="000000"/>
        </w:rPr>
        <w:t>in the destination org.</w:t>
      </w:r>
      <w:r w:rsidR="00EE09AA">
        <w:rPr>
          <w:rFonts w:ascii="Calibri" w:eastAsia="Times New Roman" w:hAnsi="Calibri" w:cs="Times New Roman"/>
          <w:bCs/>
          <w:color w:val="000000"/>
        </w:rPr>
        <w:t xml:space="preserve"> Then:</w:t>
      </w:r>
    </w:p>
    <w:p w14:paraId="360922EE" w14:textId="77777777" w:rsidR="00EE09AA" w:rsidRPr="00357CA2"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loop through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For each record:</w:t>
      </w:r>
    </w:p>
    <w:p w14:paraId="178DC2F4" w14:textId="572F482E"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Get to </w:t>
      </w:r>
      <w:proofErr w:type="spellStart"/>
      <w:r>
        <w:rPr>
          <w:rFonts w:ascii="Calibri" w:eastAsia="Times New Roman" w:hAnsi="Calibri" w:cs="Times New Roman"/>
          <w:b/>
          <w:bCs/>
          <w:color w:val="000000"/>
        </w:rPr>
        <w:t>GLPROJnameMap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using </w:t>
      </w:r>
      <w:r w:rsidRPr="009148C5">
        <w:rPr>
          <w:rFonts w:ascii="Calibri" w:eastAsia="Times New Roman" w:hAnsi="Calibri" w:cs="Times New Roman"/>
          <w:b/>
          <w:bCs/>
          <w:color w:val="000000"/>
        </w:rPr>
        <w:t>TMPLTMVRID_NAME</w:t>
      </w:r>
      <w:r>
        <w:rPr>
          <w:rFonts w:ascii="Calibri" w:eastAsia="Times New Roman" w:hAnsi="Calibri" w:cs="Times New Roman"/>
          <w:bCs/>
          <w:color w:val="000000"/>
        </w:rPr>
        <w:t xml:space="preserve"> as the key.</w:t>
      </w:r>
    </w:p>
    <w:p w14:paraId="347CD0D9" w14:textId="77777777"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If the record ID returned is not null: </w:t>
      </w:r>
    </w:p>
    <w:p w14:paraId="3364F63D" w14:textId="77777777" w:rsidR="00EE09AA" w:rsidRPr="009148C5"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We will set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TMPLTMVRID_DESTID</w:t>
      </w:r>
      <w:r>
        <w:rPr>
          <w:rFonts w:ascii="Calibri" w:eastAsia="Times New Roman" w:hAnsi="Calibri" w:cs="Times New Roman"/>
          <w:bCs/>
          <w:color w:val="000000"/>
        </w:rPr>
        <w:t xml:space="preserve"> to the record ID returned.  </w:t>
      </w:r>
    </w:p>
    <w:p w14:paraId="2577B102" w14:textId="47579F73" w:rsidR="00C251D9" w:rsidRPr="00C251D9" w:rsidRDefault="00EE09AA"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Put to </w:t>
      </w:r>
      <w:proofErr w:type="spellStart"/>
      <w:r w:rsidR="004874E6">
        <w:rPr>
          <w:rFonts w:ascii="Calibri" w:eastAsia="Times New Roman" w:hAnsi="Calibri" w:cs="Times New Roman"/>
          <w:b/>
          <w:bCs/>
          <w:color w:val="000000"/>
        </w:rPr>
        <w:t>S</w:t>
      </w:r>
      <w:r>
        <w:rPr>
          <w:rFonts w:ascii="Calibri" w:eastAsia="Times New Roman" w:hAnsi="Calibri" w:cs="Times New Roman"/>
          <w:b/>
          <w:bCs/>
          <w:color w:val="000000"/>
        </w:rPr>
        <w:t>rcToDestMap</w:t>
      </w:r>
      <w:proofErr w:type="spellEnd"/>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with the current </w:t>
      </w:r>
      <w:proofErr w:type="spellStart"/>
      <w:r w:rsidRPr="00357CA2">
        <w:rPr>
          <w:rFonts w:ascii="Calibri" w:eastAsia="Times New Roman" w:hAnsi="Calibri" w:cs="Times New Roman"/>
          <w:b/>
          <w:bCs/>
          <w:color w:val="000000"/>
        </w:rPr>
        <w:t>TMPLTMVRIDlist</w:t>
      </w:r>
      <w:proofErr w:type="spellEnd"/>
      <w:r>
        <w:rPr>
          <w:rFonts w:ascii="Calibri" w:eastAsia="Times New Roman" w:hAnsi="Calibri" w:cs="Times New Roman"/>
          <w:bCs/>
          <w:color w:val="000000"/>
        </w:rPr>
        <w:t xml:space="preserve"> record’s </w:t>
      </w:r>
      <w:r w:rsidRPr="009148C5">
        <w:rPr>
          <w:rFonts w:ascii="Calibri" w:eastAsia="Times New Roman" w:hAnsi="Calibri" w:cs="Times New Roman"/>
          <w:b/>
          <w:bCs/>
          <w:color w:val="000000"/>
        </w:rPr>
        <w:t>TMPLTMVRID_</w:t>
      </w:r>
      <w:r>
        <w:rPr>
          <w:rFonts w:ascii="Calibri" w:eastAsia="Times New Roman" w:hAnsi="Calibri" w:cs="Times New Roman"/>
          <w:b/>
          <w:bCs/>
          <w:color w:val="000000"/>
        </w:rPr>
        <w:t>SRC</w:t>
      </w:r>
      <w:r w:rsidRPr="009148C5">
        <w:rPr>
          <w:rFonts w:ascii="Calibri" w:eastAsia="Times New Roman" w:hAnsi="Calibri" w:cs="Times New Roman"/>
          <w:b/>
          <w:bCs/>
          <w:color w:val="000000"/>
        </w:rPr>
        <w:t>ID</w:t>
      </w:r>
      <w:r>
        <w:rPr>
          <w:rFonts w:ascii="Calibri" w:eastAsia="Times New Roman" w:hAnsi="Calibri" w:cs="Times New Roman"/>
          <w:bCs/>
          <w:color w:val="000000"/>
        </w:rPr>
        <w:t xml:space="preserve"> as the key and the record ID returned as the data.</w:t>
      </w:r>
    </w:p>
    <w:p w14:paraId="1044EB82" w14:textId="134B12CD" w:rsidR="00587012" w:rsidRPr="00D95CED" w:rsidRDefault="00AE630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sidRPr="00D95CED">
        <w:rPr>
          <w:rFonts w:ascii="Calibri" w:eastAsia="Times New Roman" w:hAnsi="Calibri" w:cs="Times New Roman"/>
          <w:bCs/>
          <w:color w:val="000000"/>
        </w:rPr>
        <w:t>We will build</w:t>
      </w:r>
      <w:r w:rsidR="00C251D9" w:rsidRPr="00D95CED">
        <w:rPr>
          <w:rFonts w:ascii="Calibri" w:eastAsia="Times New Roman" w:hAnsi="Calibri" w:cs="Times New Roman"/>
          <w:bCs/>
          <w:color w:val="000000"/>
        </w:rPr>
        <w:t xml:space="preserve"> a list of type </w:t>
      </w:r>
      <w:proofErr w:type="spellStart"/>
      <w:r w:rsidR="00C251D9" w:rsidRPr="00D95CED">
        <w:rPr>
          <w:rFonts w:ascii="Calibri" w:eastAsia="Times New Roman" w:hAnsi="Calibri" w:cs="Times New Roman"/>
          <w:b/>
          <w:bCs/>
          <w:color w:val="000000"/>
        </w:rPr>
        <w:t>GLACCT__c</w:t>
      </w:r>
      <w:proofErr w:type="spellEnd"/>
      <w:r w:rsidR="00C251D9" w:rsidRPr="00D95CED">
        <w:rPr>
          <w:rFonts w:ascii="Calibri" w:eastAsia="Times New Roman" w:hAnsi="Calibri" w:cs="Times New Roman"/>
          <w:b/>
          <w:bCs/>
          <w:color w:val="000000"/>
        </w:rPr>
        <w:t xml:space="preserve"> </w:t>
      </w:r>
      <w:r w:rsidR="00C251D9" w:rsidRPr="00D95CED">
        <w:rPr>
          <w:rFonts w:ascii="Calibri" w:eastAsia="Times New Roman" w:hAnsi="Calibri" w:cs="Times New Roman"/>
          <w:bCs/>
          <w:color w:val="000000"/>
        </w:rPr>
        <w:t xml:space="preserve">called </w:t>
      </w:r>
      <w:proofErr w:type="spellStart"/>
      <w:r w:rsidR="00C251D9" w:rsidRPr="00D95CED">
        <w:rPr>
          <w:rFonts w:ascii="Calibri" w:eastAsia="Times New Roman" w:hAnsi="Calibri" w:cs="Times New Roman"/>
          <w:b/>
          <w:bCs/>
          <w:color w:val="000000"/>
        </w:rPr>
        <w:t>GLACCTlist</w:t>
      </w:r>
      <w:proofErr w:type="spellEnd"/>
      <w:r w:rsidR="00C251D9" w:rsidRPr="00D95CED">
        <w:rPr>
          <w:rFonts w:ascii="Calibri" w:eastAsia="Times New Roman" w:hAnsi="Calibri" w:cs="Times New Roman"/>
          <w:bCs/>
          <w:color w:val="000000"/>
        </w:rPr>
        <w:t>.</w:t>
      </w:r>
      <w:r w:rsidR="00D95CED">
        <w:rPr>
          <w:rFonts w:ascii="Calibri" w:eastAsia="Times New Roman" w:hAnsi="Calibri" w:cs="Times New Roman"/>
          <w:bCs/>
          <w:color w:val="000000"/>
        </w:rPr>
        <w:t xml:space="preserve"> </w:t>
      </w:r>
      <w:r w:rsidR="00587012" w:rsidRPr="00D95CED">
        <w:rPr>
          <w:rFonts w:ascii="Calibri" w:eastAsia="Times New Roman" w:hAnsi="Calibri" w:cs="Times New Roman"/>
          <w:bCs/>
          <w:color w:val="000000"/>
        </w:rPr>
        <w:t xml:space="preserve">We will build a list of type </w:t>
      </w:r>
      <w:proofErr w:type="spellStart"/>
      <w:r w:rsidR="000F154F" w:rsidRPr="00D95CED">
        <w:rPr>
          <w:rFonts w:ascii="Calibri" w:eastAsia="Times New Roman" w:hAnsi="Calibri" w:cs="Times New Roman"/>
          <w:b/>
          <w:bCs/>
          <w:color w:val="000000"/>
        </w:rPr>
        <w:t>TMPLTCOA</w:t>
      </w:r>
      <w:r w:rsidR="00587012" w:rsidRPr="00D95CED">
        <w:rPr>
          <w:rFonts w:ascii="Calibri" w:eastAsia="Times New Roman" w:hAnsi="Calibri" w:cs="Times New Roman"/>
          <w:b/>
          <w:bCs/>
          <w:color w:val="000000"/>
        </w:rPr>
        <w:t>__c</w:t>
      </w:r>
      <w:proofErr w:type="spellEnd"/>
      <w:r w:rsidR="00587012" w:rsidRPr="00D95CED">
        <w:rPr>
          <w:rFonts w:ascii="Calibri" w:eastAsia="Times New Roman" w:hAnsi="Calibri" w:cs="Times New Roman"/>
          <w:b/>
          <w:bCs/>
          <w:color w:val="000000"/>
        </w:rPr>
        <w:t xml:space="preserve"> </w:t>
      </w:r>
      <w:r w:rsidR="00587012" w:rsidRPr="00D95CED">
        <w:rPr>
          <w:rFonts w:ascii="Calibri" w:eastAsia="Times New Roman" w:hAnsi="Calibri" w:cs="Times New Roman"/>
          <w:bCs/>
          <w:color w:val="000000"/>
        </w:rPr>
        <w:t xml:space="preserve">called </w:t>
      </w:r>
      <w:proofErr w:type="spellStart"/>
      <w:r w:rsidR="000F154F" w:rsidRPr="00D95CED">
        <w:rPr>
          <w:rFonts w:ascii="Calibri" w:eastAsia="Times New Roman" w:hAnsi="Calibri" w:cs="Times New Roman"/>
          <w:b/>
          <w:bCs/>
          <w:color w:val="000000"/>
        </w:rPr>
        <w:t>TMPLTCOA</w:t>
      </w:r>
      <w:r w:rsidR="00587012" w:rsidRPr="00D95CED">
        <w:rPr>
          <w:rFonts w:ascii="Calibri" w:eastAsia="Times New Roman" w:hAnsi="Calibri" w:cs="Times New Roman"/>
          <w:b/>
          <w:bCs/>
          <w:color w:val="000000"/>
        </w:rPr>
        <w:t>list</w:t>
      </w:r>
      <w:proofErr w:type="spellEnd"/>
      <w:r w:rsidR="00542DC8" w:rsidRPr="00D95CED">
        <w:rPr>
          <w:rFonts w:ascii="Calibri" w:eastAsia="Times New Roman" w:hAnsi="Calibri" w:cs="Times New Roman"/>
          <w:bCs/>
          <w:color w:val="000000"/>
        </w:rPr>
        <w:t>.</w:t>
      </w:r>
      <w:r w:rsidR="00587012" w:rsidRPr="00D95CED">
        <w:rPr>
          <w:rFonts w:ascii="Calibri" w:eastAsia="Times New Roman" w:hAnsi="Calibri" w:cs="Times New Roman"/>
          <w:b/>
          <w:bCs/>
          <w:color w:val="000000"/>
        </w:rPr>
        <w:t xml:space="preserve"> </w:t>
      </w:r>
      <w:r w:rsidR="00542DC8" w:rsidRPr="00D95CED">
        <w:rPr>
          <w:rFonts w:ascii="Calibri" w:eastAsia="Times New Roman" w:hAnsi="Calibri" w:cs="Times New Roman"/>
          <w:bCs/>
          <w:color w:val="000000"/>
        </w:rPr>
        <w:t>We will build</w:t>
      </w:r>
      <w:r w:rsidR="00587012" w:rsidRPr="00D95CED">
        <w:rPr>
          <w:rFonts w:ascii="Calibri" w:eastAsia="Times New Roman" w:hAnsi="Calibri" w:cs="Times New Roman"/>
          <w:bCs/>
          <w:color w:val="000000"/>
        </w:rPr>
        <w:t xml:space="preserve"> a map called </w:t>
      </w:r>
      <w:proofErr w:type="spellStart"/>
      <w:r w:rsidR="000F154F" w:rsidRPr="00D95CED">
        <w:rPr>
          <w:rFonts w:ascii="Calibri" w:eastAsia="Times New Roman" w:hAnsi="Calibri" w:cs="Times New Roman"/>
          <w:b/>
          <w:bCs/>
          <w:color w:val="000000"/>
        </w:rPr>
        <w:t>TMPLTCOA</w:t>
      </w:r>
      <w:r w:rsidR="00587012" w:rsidRPr="00D95CED">
        <w:rPr>
          <w:rFonts w:ascii="Calibri" w:eastAsia="Times New Roman" w:hAnsi="Calibri" w:cs="Times New Roman"/>
          <w:b/>
          <w:bCs/>
          <w:color w:val="000000"/>
        </w:rPr>
        <w:t>name</w:t>
      </w:r>
      <w:r w:rsidR="0016302D" w:rsidRPr="00D95CED">
        <w:rPr>
          <w:rFonts w:ascii="Calibri" w:eastAsia="Times New Roman" w:hAnsi="Calibri" w:cs="Times New Roman"/>
          <w:b/>
          <w:bCs/>
          <w:color w:val="000000"/>
        </w:rPr>
        <w:t>Map</w:t>
      </w:r>
      <w:proofErr w:type="spellEnd"/>
      <w:r w:rsidR="00587012" w:rsidRPr="00D95CED">
        <w:rPr>
          <w:rFonts w:ascii="Calibri" w:eastAsia="Times New Roman" w:hAnsi="Calibri" w:cs="Times New Roman"/>
          <w:bCs/>
          <w:color w:val="000000"/>
        </w:rPr>
        <w:t xml:space="preserve"> whose key is </w:t>
      </w:r>
      <w:r w:rsidR="000F154F" w:rsidRPr="00D95CED">
        <w:rPr>
          <w:rFonts w:ascii="Calibri" w:eastAsia="Times New Roman" w:hAnsi="Calibri" w:cs="Times New Roman"/>
          <w:b/>
          <w:bCs/>
          <w:color w:val="000000"/>
        </w:rPr>
        <w:t>TMPLTCOA_GLACCTNAME</w:t>
      </w:r>
      <w:r w:rsidR="00587012" w:rsidRPr="00D95CED">
        <w:rPr>
          <w:rFonts w:ascii="Calibri" w:eastAsia="Times New Roman" w:hAnsi="Calibri" w:cs="Times New Roman"/>
          <w:b/>
          <w:bCs/>
          <w:color w:val="000000"/>
        </w:rPr>
        <w:t xml:space="preserve"> </w:t>
      </w:r>
      <w:r w:rsidR="00587012" w:rsidRPr="00D95CED">
        <w:rPr>
          <w:rFonts w:ascii="Calibri" w:eastAsia="Times New Roman" w:hAnsi="Calibri" w:cs="Times New Roman"/>
          <w:bCs/>
          <w:color w:val="000000"/>
        </w:rPr>
        <w:t xml:space="preserve">and whose data is the </w:t>
      </w:r>
      <w:r w:rsidR="00542DC8" w:rsidRPr="00D95CED">
        <w:rPr>
          <w:rFonts w:ascii="Calibri" w:eastAsia="Times New Roman" w:hAnsi="Calibri" w:cs="Times New Roman"/>
          <w:bCs/>
          <w:color w:val="000000"/>
        </w:rPr>
        <w:t xml:space="preserve">index of the record in </w:t>
      </w:r>
      <w:proofErr w:type="spellStart"/>
      <w:r w:rsidR="00542DC8" w:rsidRPr="00D95CED">
        <w:rPr>
          <w:rFonts w:ascii="Calibri" w:eastAsia="Times New Roman" w:hAnsi="Calibri" w:cs="Times New Roman"/>
          <w:b/>
          <w:bCs/>
          <w:color w:val="000000"/>
        </w:rPr>
        <w:t>TMPLTCOAlist</w:t>
      </w:r>
      <w:proofErr w:type="spellEnd"/>
      <w:r w:rsidR="00587012" w:rsidRPr="00D95CED">
        <w:rPr>
          <w:rFonts w:ascii="Calibri" w:eastAsia="Times New Roman" w:hAnsi="Calibri" w:cs="Times New Roman"/>
          <w:bCs/>
          <w:color w:val="000000"/>
        </w:rPr>
        <w:t>.</w:t>
      </w:r>
      <w:r w:rsidR="0016302D" w:rsidRPr="00D95CED">
        <w:rPr>
          <w:rFonts w:ascii="Calibri" w:eastAsia="Times New Roman" w:hAnsi="Calibri" w:cs="Times New Roman"/>
          <w:bCs/>
          <w:color w:val="000000"/>
        </w:rPr>
        <w:t xml:space="preserve"> </w:t>
      </w:r>
      <w:r w:rsidR="00542DC8" w:rsidRPr="00D95CED">
        <w:rPr>
          <w:rFonts w:ascii="Calibri" w:eastAsia="Times New Roman" w:hAnsi="Calibri" w:cs="Times New Roman"/>
          <w:bCs/>
          <w:color w:val="000000"/>
        </w:rPr>
        <w:t xml:space="preserve">We will </w:t>
      </w:r>
      <w:r w:rsidR="00A14C45" w:rsidRPr="00D95CED">
        <w:rPr>
          <w:rFonts w:ascii="Calibri" w:eastAsia="Times New Roman" w:hAnsi="Calibri" w:cs="Times New Roman"/>
          <w:bCs/>
          <w:color w:val="000000"/>
        </w:rPr>
        <w:t>define</w:t>
      </w:r>
      <w:r w:rsidR="00542DC8" w:rsidRPr="00D95CED">
        <w:rPr>
          <w:rFonts w:ascii="Calibri" w:eastAsia="Times New Roman" w:hAnsi="Calibri" w:cs="Times New Roman"/>
          <w:bCs/>
          <w:color w:val="000000"/>
        </w:rPr>
        <w:t xml:space="preserve"> a map called </w:t>
      </w:r>
      <w:proofErr w:type="spellStart"/>
      <w:r w:rsidR="00542DC8" w:rsidRPr="00D95CED">
        <w:rPr>
          <w:rFonts w:ascii="Calibri" w:eastAsia="Times New Roman" w:hAnsi="Calibri" w:cs="Times New Roman"/>
          <w:b/>
          <w:bCs/>
          <w:color w:val="000000"/>
        </w:rPr>
        <w:t>TMPLTCOAidMap</w:t>
      </w:r>
      <w:proofErr w:type="spellEnd"/>
      <w:r w:rsidR="00542DC8" w:rsidRPr="00D95CED">
        <w:rPr>
          <w:rFonts w:ascii="Calibri" w:eastAsia="Times New Roman" w:hAnsi="Calibri" w:cs="Times New Roman"/>
          <w:bCs/>
          <w:color w:val="000000"/>
        </w:rPr>
        <w:t xml:space="preserve"> whose key is </w:t>
      </w:r>
      <w:r w:rsidR="00542DC8" w:rsidRPr="00D95CED">
        <w:rPr>
          <w:rFonts w:ascii="Calibri" w:eastAsia="Times New Roman" w:hAnsi="Calibri" w:cs="Times New Roman"/>
          <w:b/>
          <w:bCs/>
          <w:color w:val="000000"/>
        </w:rPr>
        <w:t>TMPLTCOA_SRCID</w:t>
      </w:r>
      <w:r w:rsidR="00A14C45" w:rsidRPr="00D95CED">
        <w:rPr>
          <w:rFonts w:ascii="Calibri" w:eastAsia="Times New Roman" w:hAnsi="Calibri" w:cs="Times New Roman"/>
          <w:b/>
          <w:bCs/>
          <w:color w:val="000000"/>
        </w:rPr>
        <w:t xml:space="preserve"> </w:t>
      </w:r>
      <w:r w:rsidR="00A14C45" w:rsidRPr="00D95CED">
        <w:rPr>
          <w:rFonts w:ascii="Calibri" w:eastAsia="Times New Roman" w:hAnsi="Calibri" w:cs="Times New Roman"/>
          <w:bCs/>
          <w:color w:val="000000"/>
        </w:rPr>
        <w:t xml:space="preserve">and whose data is </w:t>
      </w:r>
      <w:r w:rsidR="00A14C45" w:rsidRPr="00D95CED">
        <w:rPr>
          <w:rFonts w:ascii="Calibri" w:eastAsia="Times New Roman" w:hAnsi="Calibri" w:cs="Times New Roman"/>
          <w:b/>
          <w:bCs/>
          <w:color w:val="000000"/>
        </w:rPr>
        <w:t>TMPLTCOA_DESTID</w:t>
      </w:r>
      <w:r w:rsidR="00542DC8" w:rsidRPr="00D95CED">
        <w:rPr>
          <w:rFonts w:ascii="Calibri" w:eastAsia="Times New Roman" w:hAnsi="Calibri" w:cs="Times New Roman"/>
          <w:bCs/>
          <w:color w:val="000000"/>
        </w:rPr>
        <w:t xml:space="preserve">. </w:t>
      </w:r>
      <w:r w:rsidR="0016302D" w:rsidRPr="00D95CED">
        <w:rPr>
          <w:rFonts w:ascii="Calibri" w:eastAsia="Times New Roman" w:hAnsi="Calibri" w:cs="Times New Roman"/>
          <w:bCs/>
          <w:color w:val="000000"/>
        </w:rPr>
        <w:t>Then:</w:t>
      </w:r>
    </w:p>
    <w:p w14:paraId="5E8E1E07" w14:textId="77777777" w:rsidR="0016302D" w:rsidRPr="0016302D" w:rsidRDefault="0016302D"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loop through </w:t>
      </w:r>
      <w:proofErr w:type="spellStart"/>
      <w:r>
        <w:rPr>
          <w:rFonts w:ascii="Calibri" w:eastAsia="Times New Roman" w:hAnsi="Calibri" w:cs="Times New Roman"/>
          <w:b/>
          <w:bCs/>
          <w:color w:val="000000"/>
        </w:rPr>
        <w:t>GLACCTlist</w:t>
      </w:r>
      <w:proofErr w:type="spellEnd"/>
      <w:r>
        <w:rPr>
          <w:rFonts w:ascii="Calibri" w:eastAsia="Times New Roman" w:hAnsi="Calibri" w:cs="Times New Roman"/>
          <w:bCs/>
          <w:color w:val="000000"/>
        </w:rPr>
        <w:t xml:space="preserve">. For each record: </w:t>
      </w:r>
    </w:p>
    <w:p w14:paraId="579DA20D" w14:textId="77777777" w:rsidR="00D95CED" w:rsidRPr="00D95CED" w:rsidRDefault="0016302D"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w:t>
      </w:r>
      <w:r w:rsidR="00A14C45">
        <w:rPr>
          <w:rFonts w:ascii="Calibri" w:eastAsia="Times New Roman" w:hAnsi="Calibri" w:cs="Times New Roman"/>
          <w:bCs/>
          <w:color w:val="000000"/>
        </w:rPr>
        <w:t xml:space="preserve">find the corresponding record in </w:t>
      </w:r>
      <w:proofErr w:type="spellStart"/>
      <w:r w:rsidR="00A14C45" w:rsidRPr="000F154F">
        <w:rPr>
          <w:rFonts w:ascii="Calibri" w:eastAsia="Times New Roman" w:hAnsi="Calibri" w:cs="Times New Roman"/>
          <w:b/>
          <w:bCs/>
          <w:color w:val="000000"/>
        </w:rPr>
        <w:t>TMPLTCOA</w:t>
      </w:r>
      <w:r w:rsidR="00A14C45">
        <w:rPr>
          <w:rFonts w:ascii="Calibri" w:eastAsia="Times New Roman" w:hAnsi="Calibri" w:cs="Times New Roman"/>
          <w:b/>
          <w:bCs/>
          <w:color w:val="000000"/>
        </w:rPr>
        <w:t>list</w:t>
      </w:r>
      <w:proofErr w:type="spellEnd"/>
      <w:r w:rsidR="00A14C45">
        <w:rPr>
          <w:rFonts w:ascii="Calibri" w:eastAsia="Times New Roman" w:hAnsi="Calibri" w:cs="Times New Roman"/>
          <w:b/>
          <w:bCs/>
          <w:color w:val="000000"/>
        </w:rPr>
        <w:t xml:space="preserve"> </w:t>
      </w:r>
      <w:r w:rsidR="00A14C45">
        <w:rPr>
          <w:rFonts w:ascii="Calibri" w:eastAsia="Times New Roman" w:hAnsi="Calibri" w:cs="Times New Roman"/>
          <w:bCs/>
          <w:color w:val="000000"/>
        </w:rPr>
        <w:t xml:space="preserve">by </w:t>
      </w:r>
      <w:r w:rsidR="00D95CED">
        <w:rPr>
          <w:rFonts w:ascii="Calibri" w:eastAsia="Times New Roman" w:hAnsi="Calibri" w:cs="Times New Roman"/>
          <w:bCs/>
          <w:color w:val="000000"/>
        </w:rPr>
        <w:t xml:space="preserve">reading </w:t>
      </w:r>
      <w:proofErr w:type="spellStart"/>
      <w:r w:rsidR="00D95CED" w:rsidRPr="000F154F">
        <w:rPr>
          <w:rFonts w:ascii="Calibri" w:eastAsia="Times New Roman" w:hAnsi="Calibri" w:cs="Times New Roman"/>
          <w:b/>
          <w:bCs/>
          <w:color w:val="000000"/>
        </w:rPr>
        <w:t>TMPLTCOA</w:t>
      </w:r>
      <w:r w:rsidR="00D95CED">
        <w:rPr>
          <w:rFonts w:ascii="Calibri" w:eastAsia="Times New Roman" w:hAnsi="Calibri" w:cs="Times New Roman"/>
          <w:b/>
          <w:bCs/>
          <w:color w:val="000000"/>
        </w:rPr>
        <w:t>nameMap</w:t>
      </w:r>
      <w:proofErr w:type="spellEnd"/>
      <w:r w:rsidR="00D95CED">
        <w:rPr>
          <w:rFonts w:ascii="Calibri" w:eastAsia="Times New Roman" w:hAnsi="Calibri" w:cs="Times New Roman"/>
          <w:b/>
          <w:bCs/>
          <w:color w:val="000000"/>
        </w:rPr>
        <w:t xml:space="preserve"> </w:t>
      </w:r>
      <w:r w:rsidR="00D95CED">
        <w:rPr>
          <w:rFonts w:ascii="Calibri" w:eastAsia="Times New Roman" w:hAnsi="Calibri" w:cs="Times New Roman"/>
          <w:bCs/>
          <w:color w:val="000000"/>
        </w:rPr>
        <w:t xml:space="preserve">with </w:t>
      </w:r>
      <w:proofErr w:type="spellStart"/>
      <w:proofErr w:type="gramStart"/>
      <w:r w:rsidR="00D95CED" w:rsidRPr="00D95CED">
        <w:rPr>
          <w:rFonts w:ascii="Calibri" w:eastAsia="Times New Roman" w:hAnsi="Calibri" w:cs="Times New Roman"/>
          <w:b/>
          <w:bCs/>
          <w:color w:val="000000"/>
        </w:rPr>
        <w:t>GLACCTlist</w:t>
      </w:r>
      <w:proofErr w:type="spellEnd"/>
      <w:r w:rsidR="00D95CED">
        <w:rPr>
          <w:rFonts w:ascii="Calibri" w:eastAsia="Times New Roman" w:hAnsi="Calibri" w:cs="Times New Roman"/>
          <w:b/>
          <w:bCs/>
          <w:color w:val="000000"/>
        </w:rPr>
        <w:t>(</w:t>
      </w:r>
      <w:proofErr w:type="gramEnd"/>
      <w:r w:rsidR="00D95CED">
        <w:rPr>
          <w:rFonts w:ascii="Calibri" w:eastAsia="Times New Roman" w:hAnsi="Calibri" w:cs="Times New Roman"/>
          <w:b/>
          <w:bCs/>
          <w:color w:val="000000"/>
        </w:rPr>
        <w:t>).Name</w:t>
      </w:r>
      <w:r w:rsidR="00D95CED">
        <w:rPr>
          <w:rFonts w:ascii="Calibri" w:eastAsia="Times New Roman" w:hAnsi="Calibri" w:cs="Times New Roman"/>
          <w:bCs/>
          <w:color w:val="000000"/>
        </w:rPr>
        <w:t>.</w:t>
      </w:r>
    </w:p>
    <w:p w14:paraId="31A316CD" w14:textId="77777777" w:rsidR="00D95CED" w:rsidRPr="00D95CED" w:rsidRDefault="00D95CED"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set that record’s </w:t>
      </w:r>
      <w:r w:rsidRPr="00D95CED">
        <w:rPr>
          <w:rFonts w:ascii="Calibri" w:eastAsia="Times New Roman" w:hAnsi="Calibri" w:cs="Times New Roman"/>
          <w:b/>
          <w:bCs/>
          <w:color w:val="000000"/>
        </w:rPr>
        <w:t>TMPLTCOA_DESTID</w:t>
      </w:r>
      <w:r w:rsidRPr="00D95CED">
        <w:rPr>
          <w:rFonts w:ascii="Calibri" w:eastAsia="Times New Roman" w:hAnsi="Calibri" w:cs="Times New Roman"/>
          <w:bCs/>
          <w:color w:val="000000"/>
        </w:rPr>
        <w:t xml:space="preserve"> </w:t>
      </w:r>
      <w:r>
        <w:rPr>
          <w:rFonts w:ascii="Calibri" w:eastAsia="Times New Roman" w:hAnsi="Calibri" w:cs="Times New Roman"/>
          <w:bCs/>
          <w:color w:val="000000"/>
        </w:rPr>
        <w:t xml:space="preserve">to </w:t>
      </w:r>
      <w:proofErr w:type="spellStart"/>
      <w:proofErr w:type="gramStart"/>
      <w:r w:rsidRPr="00D95CED">
        <w:rPr>
          <w:rFonts w:ascii="Calibri" w:eastAsia="Times New Roman" w:hAnsi="Calibri" w:cs="Times New Roman"/>
          <w:b/>
          <w:bCs/>
          <w:color w:val="000000"/>
        </w:rPr>
        <w:t>GLACCTlist</w:t>
      </w:r>
      <w:proofErr w:type="spellEnd"/>
      <w:r>
        <w:rPr>
          <w:rFonts w:ascii="Calibri" w:eastAsia="Times New Roman" w:hAnsi="Calibri" w:cs="Times New Roman"/>
          <w:b/>
          <w:bCs/>
          <w:color w:val="000000"/>
        </w:rPr>
        <w:t>(</w:t>
      </w:r>
      <w:proofErr w:type="gramEnd"/>
      <w:r>
        <w:rPr>
          <w:rFonts w:ascii="Calibri" w:eastAsia="Times New Roman" w:hAnsi="Calibri" w:cs="Times New Roman"/>
          <w:b/>
          <w:bCs/>
          <w:color w:val="000000"/>
        </w:rPr>
        <w:t>).Id</w:t>
      </w:r>
      <w:r>
        <w:rPr>
          <w:rFonts w:ascii="Calibri" w:eastAsia="Times New Roman" w:hAnsi="Calibri" w:cs="Times New Roman"/>
          <w:bCs/>
          <w:color w:val="000000"/>
        </w:rPr>
        <w:t>.</w:t>
      </w:r>
    </w:p>
    <w:p w14:paraId="04E87C89" w14:textId="7041FEEB" w:rsidR="0016302D" w:rsidRPr="000D60B4" w:rsidRDefault="00D95CED"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We will do a Put to </w:t>
      </w:r>
      <w:proofErr w:type="spellStart"/>
      <w:r w:rsidRPr="00D95CED">
        <w:rPr>
          <w:rFonts w:ascii="Calibri" w:eastAsia="Times New Roman" w:hAnsi="Calibri" w:cs="Times New Roman"/>
          <w:b/>
          <w:bCs/>
          <w:color w:val="000000"/>
        </w:rPr>
        <w:t>TMPLTCOAidMap</w:t>
      </w:r>
      <w:proofErr w:type="spellEnd"/>
      <w:r>
        <w:rPr>
          <w:rFonts w:ascii="Calibri" w:eastAsia="Times New Roman" w:hAnsi="Calibri" w:cs="Times New Roman"/>
          <w:bCs/>
          <w:color w:val="000000"/>
        </w:rPr>
        <w:t xml:space="preserve"> with key = </w:t>
      </w:r>
      <w:r w:rsidRPr="00D95CED">
        <w:rPr>
          <w:rFonts w:ascii="Calibri" w:eastAsia="Times New Roman" w:hAnsi="Calibri" w:cs="Times New Roman"/>
          <w:b/>
          <w:bCs/>
          <w:color w:val="000000"/>
        </w:rPr>
        <w:t>TMPLTCOA_SRCID</w:t>
      </w:r>
      <w:r>
        <w:rPr>
          <w:rFonts w:ascii="Calibri" w:eastAsia="Times New Roman" w:hAnsi="Calibri" w:cs="Times New Roman"/>
          <w:bCs/>
          <w:color w:val="000000"/>
        </w:rPr>
        <w:t xml:space="preserve"> and data = the new </w:t>
      </w:r>
      <w:r w:rsidRPr="00D95CED">
        <w:rPr>
          <w:rFonts w:ascii="Calibri" w:eastAsia="Times New Roman" w:hAnsi="Calibri" w:cs="Times New Roman"/>
          <w:b/>
          <w:bCs/>
          <w:color w:val="000000"/>
        </w:rPr>
        <w:t>TMPLTCOA_DESTID</w:t>
      </w:r>
      <w:r>
        <w:rPr>
          <w:rFonts w:ascii="Calibri" w:eastAsia="Times New Roman" w:hAnsi="Calibri" w:cs="Times New Roman"/>
          <w:bCs/>
          <w:color w:val="000000"/>
        </w:rPr>
        <w:t xml:space="preserve">.   </w:t>
      </w:r>
      <w:r w:rsidR="0016302D">
        <w:rPr>
          <w:rFonts w:ascii="Calibri" w:eastAsia="Times New Roman" w:hAnsi="Calibri" w:cs="Times New Roman"/>
          <w:bCs/>
          <w:color w:val="000000"/>
        </w:rPr>
        <w:t xml:space="preserve"> </w:t>
      </w:r>
      <w:r w:rsidR="0016302D">
        <w:rPr>
          <w:rFonts w:ascii="Calibri" w:eastAsia="Times New Roman" w:hAnsi="Calibri" w:cs="Times New Roman"/>
          <w:b/>
          <w:bCs/>
          <w:color w:val="000000"/>
        </w:rPr>
        <w:t xml:space="preserve"> </w:t>
      </w:r>
    </w:p>
    <w:p w14:paraId="450B4C48" w14:textId="3BE23821" w:rsidR="00AA66A9" w:rsidRPr="00AA66A9" w:rsidRDefault="00146191"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GLFSTMPLT6__c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GLFSTMPLT6List</w:t>
      </w:r>
      <w:r>
        <w:t xml:space="preserve">. Define </w:t>
      </w:r>
      <w:r>
        <w:rPr>
          <w:b/>
        </w:rPr>
        <w:t>This</w:t>
      </w:r>
      <w:r>
        <w:rPr>
          <w:rFonts w:ascii="Calibri" w:eastAsia="Times New Roman" w:hAnsi="Calibri" w:cs="Times New Roman"/>
          <w:b/>
          <w:bCs/>
          <w:color w:val="000000"/>
        </w:rPr>
        <w:t>GLFSTMPLT6</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GLFSTMPLT6__c</w:t>
      </w:r>
      <w:r>
        <w:rPr>
          <w:rFonts w:ascii="Calibri" w:eastAsia="Times New Roman" w:hAnsi="Calibri" w:cs="Times New Roman"/>
          <w:bCs/>
          <w:color w:val="000000"/>
        </w:rPr>
        <w:t xml:space="preserve">.  </w:t>
      </w:r>
    </w:p>
    <w:p w14:paraId="2BA596E6" w14:textId="19174F19" w:rsidR="00146191" w:rsidRPr="00146191" w:rsidRDefault="00146191"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TEMPTEMPLT6</w:t>
      </w:r>
      <w:r>
        <w:rPr>
          <w:rFonts w:ascii="Calibri" w:eastAsia="Times New Roman" w:hAnsi="Calibri" w:cs="Times New Roman"/>
          <w:bCs/>
          <w:color w:val="000000"/>
        </w:rPr>
        <w:t>. For each record:</w:t>
      </w:r>
    </w:p>
    <w:p w14:paraId="401C1919" w14:textId="755CA48A" w:rsidR="00071451" w:rsidRPr="000048E8" w:rsidRDefault="00146191"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Construct a</w:t>
      </w:r>
      <w:r w:rsidR="006574C6">
        <w:rPr>
          <w:rFonts w:ascii="Calibri" w:eastAsia="Times New Roman" w:hAnsi="Calibri" w:cs="Times New Roman"/>
          <w:bCs/>
          <w:color w:val="000000"/>
        </w:rPr>
        <w:t xml:space="preserve">n instance of </w:t>
      </w:r>
      <w:r w:rsidR="006574C6">
        <w:rPr>
          <w:b/>
        </w:rPr>
        <w:t>This</w:t>
      </w:r>
      <w:r w:rsidR="006574C6">
        <w:rPr>
          <w:rFonts w:ascii="Calibri" w:eastAsia="Times New Roman" w:hAnsi="Calibri" w:cs="Times New Roman"/>
          <w:b/>
          <w:bCs/>
          <w:color w:val="000000"/>
        </w:rPr>
        <w:t>GLFSTMPLT6</w:t>
      </w:r>
      <w:r w:rsidR="000048E8">
        <w:rPr>
          <w:rFonts w:ascii="Calibri" w:eastAsia="Times New Roman" w:hAnsi="Calibri" w:cs="Times New Roman"/>
          <w:b/>
          <w:bCs/>
          <w:color w:val="000000"/>
        </w:rPr>
        <w:t xml:space="preserve"> </w:t>
      </w:r>
      <w:r w:rsidR="000048E8" w:rsidRPr="000048E8">
        <w:rPr>
          <w:rFonts w:ascii="Calibri" w:eastAsia="Times New Roman" w:hAnsi="Calibri" w:cs="Times New Roman"/>
          <w:bCs/>
          <w:color w:val="000000"/>
        </w:rPr>
        <w:t>with</w:t>
      </w:r>
      <w:r w:rsidR="000048E8">
        <w:rPr>
          <w:rFonts w:ascii="Calibri" w:eastAsia="Times New Roman" w:hAnsi="Calibri" w:cs="Times New Roman"/>
          <w:bCs/>
          <w:color w:val="000000"/>
        </w:rPr>
        <w:t xml:space="preserve"> </w:t>
      </w:r>
      <w:r w:rsidR="000048E8">
        <w:rPr>
          <w:rFonts w:ascii="Calibri" w:eastAsia="Times New Roman" w:hAnsi="Calibri" w:cs="Times New Roman"/>
          <w:b/>
          <w:bCs/>
          <w:color w:val="000000"/>
        </w:rPr>
        <w:t>GLFSTMPLT6_CMPNO</w:t>
      </w:r>
      <w:r w:rsidR="000048E8">
        <w:rPr>
          <w:rFonts w:ascii="Calibri" w:eastAsia="Times New Roman" w:hAnsi="Calibri" w:cs="Times New Roman"/>
          <w:bCs/>
          <w:color w:val="000000"/>
        </w:rPr>
        <w:t xml:space="preserve">, </w:t>
      </w:r>
      <w:r w:rsidR="000048E8">
        <w:rPr>
          <w:rFonts w:ascii="Calibri" w:eastAsia="Times New Roman" w:hAnsi="Calibri" w:cs="Times New Roman"/>
          <w:b/>
          <w:bCs/>
          <w:color w:val="000000"/>
        </w:rPr>
        <w:t>GLFSTMPLT6_FROMYEAR</w:t>
      </w:r>
      <w:r w:rsidR="000048E8">
        <w:rPr>
          <w:rFonts w:ascii="Calibri" w:eastAsia="Times New Roman" w:hAnsi="Calibri" w:cs="Times New Roman"/>
          <w:bCs/>
          <w:color w:val="000000"/>
        </w:rPr>
        <w:t xml:space="preserve">, and </w:t>
      </w:r>
      <w:r w:rsidR="000048E8">
        <w:rPr>
          <w:rFonts w:ascii="Calibri" w:eastAsia="Times New Roman" w:hAnsi="Calibri" w:cs="Times New Roman"/>
          <w:b/>
          <w:bCs/>
          <w:color w:val="000000"/>
        </w:rPr>
        <w:t>GLFSTMPLT6_THRUYEAR</w:t>
      </w:r>
      <w:r w:rsidR="000048E8">
        <w:rPr>
          <w:rFonts w:ascii="Calibri" w:eastAsia="Times New Roman" w:hAnsi="Calibri" w:cs="Times New Roman"/>
          <w:bCs/>
          <w:color w:val="000000"/>
        </w:rPr>
        <w:t xml:space="preserve"> initialized to null.</w:t>
      </w:r>
    </w:p>
    <w:p w14:paraId="7E213778" w14:textId="76E3002C" w:rsidR="000048E8" w:rsidRDefault="000048E8"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GLFSTMPLT6.GLFSTMPLT6_CMPNO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sidR="00544F44">
        <w:rPr>
          <w:rFonts w:ascii="Calibri" w:eastAsia="Times New Roman" w:hAnsi="Calibri" w:cs="Times New Roman"/>
          <w:bCs/>
          <w:color w:val="000000"/>
        </w:rPr>
        <w:t>the return from</w:t>
      </w:r>
      <w:r w:rsidR="00A86692">
        <w:rPr>
          <w:rFonts w:ascii="Calibri" w:eastAsia="Times New Roman" w:hAnsi="Calibri" w:cs="Times New Roman"/>
          <w:bCs/>
          <w:color w:val="000000"/>
        </w:rPr>
        <w:t xml:space="preserve"> </w:t>
      </w:r>
      <w:proofErr w:type="spellStart"/>
      <w:r w:rsidR="00A86692">
        <w:rPr>
          <w:rFonts w:ascii="Calibri" w:eastAsia="Times New Roman" w:hAnsi="Calibri" w:cs="Times New Roman"/>
          <w:b/>
          <w:bCs/>
          <w:color w:val="000000"/>
        </w:rPr>
        <w:t>S</w:t>
      </w:r>
      <w:r w:rsidR="00544F44">
        <w:rPr>
          <w:rFonts w:ascii="Calibri" w:eastAsia="Times New Roman" w:hAnsi="Calibri" w:cs="Times New Roman"/>
          <w:b/>
          <w:bCs/>
          <w:color w:val="000000"/>
        </w:rPr>
        <w:t>rcToDestMap</w:t>
      </w:r>
      <w:r w:rsidR="00544F44">
        <w:rPr>
          <w:rFonts w:ascii="Calibri" w:eastAsia="Times New Roman" w:hAnsi="Calibri" w:cs="Times New Roman"/>
          <w:bCs/>
          <w:color w:val="000000"/>
        </w:rPr>
        <w:t>.Get</w:t>
      </w:r>
      <w:proofErr w:type="spellEnd"/>
      <w:r w:rsidR="00544F44">
        <w:rPr>
          <w:rFonts w:ascii="Calibri" w:eastAsia="Times New Roman" w:hAnsi="Calibri" w:cs="Times New Roman"/>
          <w:bCs/>
          <w:color w:val="000000"/>
        </w:rPr>
        <w:t>(</w:t>
      </w:r>
      <w:r w:rsidR="00544F44">
        <w:rPr>
          <w:rFonts w:ascii="Calibri" w:eastAsia="Times New Roman" w:hAnsi="Calibri" w:cs="Times New Roman"/>
          <w:b/>
          <w:bCs/>
          <w:color w:val="000000"/>
        </w:rPr>
        <w:t>TEMPTEMPLT6</w:t>
      </w:r>
      <w:r w:rsidR="00A86692">
        <w:rPr>
          <w:rFonts w:ascii="Calibri" w:eastAsia="Times New Roman" w:hAnsi="Calibri" w:cs="Times New Roman"/>
          <w:b/>
          <w:bCs/>
          <w:color w:val="000000"/>
        </w:rPr>
        <w:t>_CMPNO</w:t>
      </w:r>
      <w:r w:rsidR="00544F44">
        <w:rPr>
          <w:rFonts w:ascii="Calibri" w:eastAsia="Times New Roman" w:hAnsi="Calibri" w:cs="Times New Roman"/>
          <w:bCs/>
          <w:color w:val="000000"/>
        </w:rPr>
        <w:t>).</w:t>
      </w:r>
      <w:r w:rsidR="00544F44">
        <w:rPr>
          <w:rFonts w:ascii="Calibri" w:eastAsia="Times New Roman" w:hAnsi="Calibri" w:cs="Times New Roman"/>
          <w:b/>
          <w:bCs/>
          <w:color w:val="000000"/>
        </w:rPr>
        <w:t xml:space="preserve"> </w:t>
      </w:r>
    </w:p>
    <w:p w14:paraId="7D8A9F3A" w14:textId="02572FC4" w:rsidR="00E4575E" w:rsidRPr="00E4575E" w:rsidRDefault="00E4575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GLFSTMPLT6.GLFSTMPLT6_FROMYEAR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TEMPTEMPLT6_FROMYEAR</w:t>
      </w:r>
      <w:r>
        <w:rPr>
          <w:rFonts w:ascii="Calibri" w:eastAsia="Times New Roman" w:hAnsi="Calibri" w:cs="Times New Roman"/>
          <w:bCs/>
          <w:color w:val="000000"/>
        </w:rPr>
        <w:t>).</w:t>
      </w:r>
    </w:p>
    <w:p w14:paraId="4AFD73D5" w14:textId="4D4CB34D" w:rsidR="00E4575E" w:rsidRPr="00E4575E" w:rsidRDefault="00E4575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GLFSTMPLT6.GLFSTMPLT6_THRUYEAR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TEMPTEMPLT6_THRUYEAR</w:t>
      </w:r>
      <w:r>
        <w:rPr>
          <w:rFonts w:ascii="Calibri" w:eastAsia="Times New Roman" w:hAnsi="Calibri" w:cs="Times New Roman"/>
          <w:bCs/>
          <w:color w:val="000000"/>
        </w:rPr>
        <w:t>).</w:t>
      </w:r>
    </w:p>
    <w:p w14:paraId="12877B86" w14:textId="00BDDB90" w:rsidR="00E4575E" w:rsidRPr="00E4575E" w:rsidRDefault="00E4575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GLFSTMPLT6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GLFSTMPLT6List</w:t>
      </w:r>
      <w:r>
        <w:rPr>
          <w:rFonts w:ascii="Calibri" w:eastAsia="Times New Roman" w:hAnsi="Calibri" w:cs="Times New Roman"/>
          <w:bCs/>
          <w:color w:val="000000"/>
        </w:rPr>
        <w:t>.</w:t>
      </w:r>
    </w:p>
    <w:p w14:paraId="0E9CCBED" w14:textId="6AE4B6D0" w:rsidR="00E4575E" w:rsidRPr="006E3504" w:rsidRDefault="00E4575E"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GLFSTMPLT6List</w:t>
      </w:r>
      <w:r>
        <w:rPr>
          <w:rFonts w:ascii="Calibri" w:eastAsia="Times New Roman" w:hAnsi="Calibri" w:cs="Times New Roman"/>
          <w:bCs/>
          <w:color w:val="000000"/>
        </w:rPr>
        <w:t>.</w:t>
      </w:r>
    </w:p>
    <w:p w14:paraId="1BD61934" w14:textId="0208E114" w:rsidR="006E3504" w:rsidRPr="00AA66A9" w:rsidRDefault="006E3504"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Define a list of type </w:t>
      </w:r>
      <w:r>
        <w:rPr>
          <w:rFonts w:ascii="Calibri" w:eastAsia="Times New Roman" w:hAnsi="Calibri" w:cs="Times New Roman"/>
          <w:b/>
          <w:bCs/>
          <w:color w:val="000000"/>
        </w:rPr>
        <w:t>GLFSTMPLT7__c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GLFSTMPLT7List</w:t>
      </w:r>
      <w:r>
        <w:t xml:space="preserve">. Define </w:t>
      </w:r>
      <w:r>
        <w:rPr>
          <w:b/>
        </w:rPr>
        <w:t>This</w:t>
      </w:r>
      <w:r>
        <w:rPr>
          <w:rFonts w:ascii="Calibri" w:eastAsia="Times New Roman" w:hAnsi="Calibri" w:cs="Times New Roman"/>
          <w:b/>
          <w:bCs/>
          <w:color w:val="000000"/>
        </w:rPr>
        <w:t>GLFSTMPLT7</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GLFSTMPLT7__c</w:t>
      </w:r>
      <w:r>
        <w:rPr>
          <w:rFonts w:ascii="Calibri" w:eastAsia="Times New Roman" w:hAnsi="Calibri" w:cs="Times New Roman"/>
          <w:bCs/>
          <w:color w:val="000000"/>
        </w:rPr>
        <w:t xml:space="preserve">.  </w:t>
      </w:r>
    </w:p>
    <w:p w14:paraId="7F91B00F" w14:textId="5D2BAA3E" w:rsidR="006E3504" w:rsidRPr="00146191" w:rsidRDefault="006E3504"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TEMPTEMPLT7</w:t>
      </w:r>
      <w:r>
        <w:rPr>
          <w:rFonts w:ascii="Calibri" w:eastAsia="Times New Roman" w:hAnsi="Calibri" w:cs="Times New Roman"/>
          <w:bCs/>
          <w:color w:val="000000"/>
        </w:rPr>
        <w:t>. For each record:</w:t>
      </w:r>
    </w:p>
    <w:p w14:paraId="131C3D4B" w14:textId="55F3FBFE" w:rsidR="006E3504" w:rsidRPr="000048E8" w:rsidRDefault="006E3504"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GLFSTMPLT7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GLFSTMPLT7_GLCMP</w:t>
      </w:r>
      <w:r>
        <w:rPr>
          <w:rFonts w:ascii="Calibri" w:eastAsia="Times New Roman" w:hAnsi="Calibri" w:cs="Times New Roman"/>
          <w:bCs/>
          <w:color w:val="000000"/>
        </w:rPr>
        <w:t xml:space="preserve"> initialized to null.</w:t>
      </w:r>
    </w:p>
    <w:p w14:paraId="3D6813E1" w14:textId="3A035F70" w:rsidR="006E3504" w:rsidRDefault="006E3504"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GLFSTMPLT6.GLFSTMPLT7_GLCMP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TEMPTEMPLT7_GLCMP</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3B88D466" w14:textId="109AB3AF" w:rsidR="006E3504" w:rsidRPr="00E4575E" w:rsidRDefault="006E3504"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GLFSTMPLT7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GLFSTMPLT7List</w:t>
      </w:r>
      <w:r>
        <w:rPr>
          <w:rFonts w:ascii="Calibri" w:eastAsia="Times New Roman" w:hAnsi="Calibri" w:cs="Times New Roman"/>
          <w:bCs/>
          <w:color w:val="000000"/>
        </w:rPr>
        <w:t>.</w:t>
      </w:r>
    </w:p>
    <w:p w14:paraId="63462CB1" w14:textId="37104A2B" w:rsidR="006E3504" w:rsidRPr="009A63CB" w:rsidRDefault="006E3504"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GLFSTMPLT7List</w:t>
      </w:r>
      <w:r>
        <w:rPr>
          <w:rFonts w:ascii="Calibri" w:eastAsia="Times New Roman" w:hAnsi="Calibri" w:cs="Times New Roman"/>
          <w:bCs/>
          <w:color w:val="000000"/>
        </w:rPr>
        <w:t>.</w:t>
      </w:r>
    </w:p>
    <w:p w14:paraId="06FA31BC" w14:textId="1542AB44" w:rsidR="009A63CB" w:rsidRPr="00171945" w:rsidRDefault="009A63CB"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For each </w:t>
      </w:r>
      <w:r>
        <w:rPr>
          <w:rFonts w:ascii="Calibri" w:eastAsia="Times New Roman" w:hAnsi="Calibri" w:cs="Times New Roman"/>
          <w:b/>
          <w:bCs/>
          <w:color w:val="000000"/>
        </w:rPr>
        <w:t>GLFSTMPLT</w:t>
      </w:r>
      <w:r w:rsidR="001836DA">
        <w:rPr>
          <w:rFonts w:ascii="Calibri" w:eastAsia="Times New Roman" w:hAnsi="Calibri" w:cs="Times New Roman"/>
          <w:b/>
          <w:bCs/>
          <w:color w:val="000000"/>
        </w:rPr>
        <w:t>7</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inserted, get its record ID and do a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.Put</w:t>
      </w:r>
      <w:proofErr w:type="spellEnd"/>
      <w:r>
        <w:rPr>
          <w:rFonts w:ascii="Calibri" w:eastAsia="Times New Roman" w:hAnsi="Calibri" w:cs="Times New Roman"/>
          <w:bCs/>
          <w:color w:val="000000"/>
        </w:rPr>
        <w:t xml:space="preserve">(The </w:t>
      </w:r>
      <w:r>
        <w:rPr>
          <w:rFonts w:ascii="Calibri" w:eastAsia="Times New Roman" w:hAnsi="Calibri" w:cs="Times New Roman"/>
          <w:b/>
          <w:bCs/>
          <w:color w:val="000000"/>
        </w:rPr>
        <w:t>TEMPTEMPLT</w:t>
      </w:r>
      <w:r w:rsidR="001836DA">
        <w:rPr>
          <w:rFonts w:ascii="Calibri" w:eastAsia="Times New Roman" w:hAnsi="Calibri" w:cs="Times New Roman"/>
          <w:b/>
          <w:bCs/>
          <w:color w:val="000000"/>
        </w:rPr>
        <w:t>5</w:t>
      </w:r>
      <w:r>
        <w:rPr>
          <w:rFonts w:ascii="Calibri" w:eastAsia="Times New Roman" w:hAnsi="Calibri" w:cs="Times New Roman"/>
          <w:b/>
          <w:bCs/>
          <w:color w:val="000000"/>
        </w:rPr>
        <w:t>_GLFSTMPLT</w:t>
      </w:r>
      <w:r w:rsidR="001836DA">
        <w:rPr>
          <w:rFonts w:ascii="Calibri" w:eastAsia="Times New Roman" w:hAnsi="Calibri" w:cs="Times New Roman"/>
          <w:b/>
          <w:bCs/>
          <w:color w:val="000000"/>
        </w:rPr>
        <w:t>7</w:t>
      </w:r>
      <w:r>
        <w:rPr>
          <w:rFonts w:ascii="Calibri" w:eastAsia="Times New Roman" w:hAnsi="Calibri" w:cs="Times New Roman"/>
          <w:b/>
          <w:bCs/>
          <w:color w:val="000000"/>
        </w:rPr>
        <w:t xml:space="preserve"> </w:t>
      </w:r>
      <w:r>
        <w:rPr>
          <w:rFonts w:ascii="Calibri" w:eastAsia="Times New Roman" w:hAnsi="Calibri" w:cs="Times New Roman"/>
          <w:bCs/>
          <w:color w:val="000000"/>
        </w:rPr>
        <w:t>corresponding to the record just inserted, The new record ID).</w:t>
      </w:r>
      <w:r w:rsidR="001836DA">
        <w:rPr>
          <w:rFonts w:ascii="Calibri" w:eastAsia="Times New Roman" w:hAnsi="Calibri" w:cs="Times New Roman"/>
          <w:bCs/>
          <w:color w:val="000000"/>
        </w:rPr>
        <w:t xml:space="preserve"> Also do a </w:t>
      </w:r>
      <w:proofErr w:type="spellStart"/>
      <w:r w:rsidR="001836DA">
        <w:rPr>
          <w:rFonts w:ascii="Calibri" w:eastAsia="Times New Roman" w:hAnsi="Calibri" w:cs="Times New Roman"/>
          <w:b/>
          <w:bCs/>
          <w:color w:val="000000"/>
        </w:rPr>
        <w:t>SrcToDestMap</w:t>
      </w:r>
      <w:r w:rsidR="001836DA">
        <w:rPr>
          <w:rFonts w:ascii="Calibri" w:eastAsia="Times New Roman" w:hAnsi="Calibri" w:cs="Times New Roman"/>
          <w:bCs/>
          <w:color w:val="000000"/>
        </w:rPr>
        <w:t>.Put</w:t>
      </w:r>
      <w:proofErr w:type="spellEnd"/>
      <w:r w:rsidR="001836DA">
        <w:rPr>
          <w:rFonts w:ascii="Calibri" w:eastAsia="Times New Roman" w:hAnsi="Calibri" w:cs="Times New Roman"/>
          <w:bCs/>
          <w:color w:val="000000"/>
        </w:rPr>
        <w:t xml:space="preserve">(The </w:t>
      </w:r>
      <w:r w:rsidR="001836DA">
        <w:rPr>
          <w:rFonts w:ascii="Calibri" w:eastAsia="Times New Roman" w:hAnsi="Calibri" w:cs="Times New Roman"/>
          <w:b/>
          <w:bCs/>
          <w:color w:val="000000"/>
        </w:rPr>
        <w:t xml:space="preserve">TEMPTEMPLT8_GLFSTMPLT7 </w:t>
      </w:r>
      <w:r w:rsidR="001836DA">
        <w:rPr>
          <w:rFonts w:ascii="Calibri" w:eastAsia="Times New Roman" w:hAnsi="Calibri" w:cs="Times New Roman"/>
          <w:bCs/>
          <w:color w:val="000000"/>
        </w:rPr>
        <w:t>corresponding to the record just inserted, The new record ID).</w:t>
      </w:r>
    </w:p>
    <w:p w14:paraId="05E75B50" w14:textId="731E4D4C" w:rsidR="00171945" w:rsidRPr="00AA66A9" w:rsidRDefault="00171945"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GLFSTMPLT8__c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GLFSTMPLT8List</w:t>
      </w:r>
      <w:r>
        <w:t xml:space="preserve">. Define </w:t>
      </w:r>
      <w:r>
        <w:rPr>
          <w:b/>
        </w:rPr>
        <w:t>This</w:t>
      </w:r>
      <w:r>
        <w:rPr>
          <w:rFonts w:ascii="Calibri" w:eastAsia="Times New Roman" w:hAnsi="Calibri" w:cs="Times New Roman"/>
          <w:b/>
          <w:bCs/>
          <w:color w:val="000000"/>
        </w:rPr>
        <w:t>GLFSTMPLT8</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GLFSTMPLT8__c</w:t>
      </w:r>
      <w:r>
        <w:rPr>
          <w:rFonts w:ascii="Calibri" w:eastAsia="Times New Roman" w:hAnsi="Calibri" w:cs="Times New Roman"/>
          <w:bCs/>
          <w:color w:val="000000"/>
        </w:rPr>
        <w:t xml:space="preserve">.  </w:t>
      </w:r>
    </w:p>
    <w:p w14:paraId="17A6C503" w14:textId="3514303C" w:rsidR="00171945" w:rsidRPr="00146191" w:rsidRDefault="00171945"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TEMPTEMPLT8</w:t>
      </w:r>
      <w:r>
        <w:rPr>
          <w:rFonts w:ascii="Calibri" w:eastAsia="Times New Roman" w:hAnsi="Calibri" w:cs="Times New Roman"/>
          <w:bCs/>
          <w:color w:val="000000"/>
        </w:rPr>
        <w:t>. For each record:</w:t>
      </w:r>
    </w:p>
    <w:p w14:paraId="73E0B95C" w14:textId="098DD857" w:rsidR="00171945" w:rsidRPr="000048E8" w:rsidRDefault="001719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GLFSTMPLT8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GLFSTMPLT8_CMPNO</w:t>
      </w:r>
      <w:r w:rsidR="009A26C2">
        <w:rPr>
          <w:rFonts w:ascii="Calibri" w:eastAsia="Times New Roman" w:hAnsi="Calibri" w:cs="Times New Roman"/>
          <w:b/>
          <w:bCs/>
          <w:color w:val="000000"/>
        </w:rPr>
        <w:t xml:space="preserve"> </w:t>
      </w:r>
      <w:r>
        <w:rPr>
          <w:rFonts w:ascii="Calibri" w:eastAsia="Times New Roman" w:hAnsi="Calibri" w:cs="Times New Roman"/>
          <w:bCs/>
          <w:color w:val="000000"/>
        </w:rPr>
        <w:t xml:space="preserve">and </w:t>
      </w:r>
      <w:r>
        <w:rPr>
          <w:rFonts w:ascii="Calibri" w:eastAsia="Times New Roman" w:hAnsi="Calibri" w:cs="Times New Roman"/>
          <w:b/>
          <w:bCs/>
          <w:color w:val="000000"/>
        </w:rPr>
        <w:t>GLFSTMPLT8_</w:t>
      </w:r>
      <w:r w:rsidR="009A26C2">
        <w:rPr>
          <w:rFonts w:ascii="Calibri" w:eastAsia="Times New Roman" w:hAnsi="Calibri" w:cs="Times New Roman"/>
          <w:b/>
          <w:bCs/>
          <w:color w:val="000000"/>
        </w:rPr>
        <w:t>GLACCT</w:t>
      </w:r>
      <w:r>
        <w:rPr>
          <w:rFonts w:ascii="Calibri" w:eastAsia="Times New Roman" w:hAnsi="Calibri" w:cs="Times New Roman"/>
          <w:bCs/>
          <w:color w:val="000000"/>
        </w:rPr>
        <w:t xml:space="preserve"> initialized to null.</w:t>
      </w:r>
    </w:p>
    <w:p w14:paraId="0F34043F" w14:textId="0014F303" w:rsidR="00171945" w:rsidRDefault="001719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GLFSTMPLT8.GLFSTMPLT8_CMPNO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TEMPTEMPLT8_CMPNO</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5993A83F" w14:textId="10921BD1" w:rsidR="00171945" w:rsidRPr="00E4575E" w:rsidRDefault="001719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GLFSTMPLT8.GLFSTMPLT8_GLACCT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sidRPr="00D95CED">
        <w:rPr>
          <w:rFonts w:ascii="Calibri" w:eastAsia="Times New Roman" w:hAnsi="Calibri" w:cs="Times New Roman"/>
          <w:b/>
          <w:bCs/>
          <w:color w:val="000000"/>
        </w:rPr>
        <w:t>TMPLTCOAidMap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TEMPTEMPLT8_GLACCT</w:t>
      </w:r>
      <w:r>
        <w:rPr>
          <w:rFonts w:ascii="Calibri" w:eastAsia="Times New Roman" w:hAnsi="Calibri" w:cs="Times New Roman"/>
          <w:bCs/>
          <w:color w:val="000000"/>
        </w:rPr>
        <w:t>).</w:t>
      </w:r>
    </w:p>
    <w:p w14:paraId="72E687B6" w14:textId="3634D1DA" w:rsidR="00171945" w:rsidRPr="00E4575E" w:rsidRDefault="001719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GLFSTMPLT8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GLFSTMPLT8List</w:t>
      </w:r>
      <w:r>
        <w:rPr>
          <w:rFonts w:ascii="Calibri" w:eastAsia="Times New Roman" w:hAnsi="Calibri" w:cs="Times New Roman"/>
          <w:bCs/>
          <w:color w:val="000000"/>
        </w:rPr>
        <w:t>.</w:t>
      </w:r>
    </w:p>
    <w:p w14:paraId="190870F5" w14:textId="3E814B49" w:rsidR="00242A38" w:rsidRPr="009A26C2" w:rsidRDefault="00171945"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sidRPr="009A26C2">
        <w:rPr>
          <w:rFonts w:ascii="Calibri" w:eastAsia="Times New Roman" w:hAnsi="Calibri" w:cs="Times New Roman"/>
          <w:bCs/>
          <w:color w:val="000000"/>
        </w:rPr>
        <w:t xml:space="preserve">Insert </w:t>
      </w:r>
      <w:r w:rsidRPr="009A26C2">
        <w:rPr>
          <w:rFonts w:ascii="Calibri" w:eastAsia="Times New Roman" w:hAnsi="Calibri" w:cs="Times New Roman"/>
          <w:b/>
          <w:bCs/>
          <w:color w:val="000000"/>
        </w:rPr>
        <w:t>GLFSTMPLT8List</w:t>
      </w:r>
      <w:r w:rsidRPr="009A26C2">
        <w:rPr>
          <w:rFonts w:ascii="Calibri" w:eastAsia="Times New Roman" w:hAnsi="Calibri" w:cs="Times New Roman"/>
          <w:bCs/>
          <w:color w:val="000000"/>
        </w:rPr>
        <w:t xml:space="preserve">. </w:t>
      </w:r>
    </w:p>
    <w:p w14:paraId="0EE5E7DC" w14:textId="159743B7" w:rsidR="009A26C2" w:rsidRPr="00AA66A9" w:rsidRDefault="009A26C2"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GLFSTMPLT1__c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GLFSTMPLT1List</w:t>
      </w:r>
      <w:r>
        <w:t xml:space="preserve">. Define </w:t>
      </w:r>
      <w:r>
        <w:rPr>
          <w:b/>
        </w:rPr>
        <w:t>This</w:t>
      </w:r>
      <w:r>
        <w:rPr>
          <w:rFonts w:ascii="Calibri" w:eastAsia="Times New Roman" w:hAnsi="Calibri" w:cs="Times New Roman"/>
          <w:b/>
          <w:bCs/>
          <w:color w:val="000000"/>
        </w:rPr>
        <w:t>GLFSTMPLT1</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GLFSTMPLT1__c</w:t>
      </w:r>
      <w:r>
        <w:rPr>
          <w:rFonts w:ascii="Calibri" w:eastAsia="Times New Roman" w:hAnsi="Calibri" w:cs="Times New Roman"/>
          <w:bCs/>
          <w:color w:val="000000"/>
        </w:rPr>
        <w:t xml:space="preserve">.  </w:t>
      </w:r>
    </w:p>
    <w:p w14:paraId="24FC8E88" w14:textId="49F88799" w:rsidR="009A26C2" w:rsidRPr="00146191" w:rsidRDefault="009A26C2"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TEMPTEMPLT1</w:t>
      </w:r>
      <w:r>
        <w:rPr>
          <w:rFonts w:ascii="Calibri" w:eastAsia="Times New Roman" w:hAnsi="Calibri" w:cs="Times New Roman"/>
          <w:bCs/>
          <w:color w:val="000000"/>
        </w:rPr>
        <w:t>. For each record:</w:t>
      </w:r>
    </w:p>
    <w:p w14:paraId="07F4C64F" w14:textId="6EC6932B" w:rsidR="009A26C2" w:rsidRPr="000048E8" w:rsidRDefault="009A26C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Construct an instance of </w:t>
      </w:r>
      <w:r>
        <w:rPr>
          <w:b/>
        </w:rPr>
        <w:t>This</w:t>
      </w:r>
      <w:r>
        <w:rPr>
          <w:rFonts w:ascii="Calibri" w:eastAsia="Times New Roman" w:hAnsi="Calibri" w:cs="Times New Roman"/>
          <w:b/>
          <w:bCs/>
          <w:color w:val="000000"/>
        </w:rPr>
        <w:t xml:space="preserve">GLFSTMPLT1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GLFSTMPLT1_CMPNO</w:t>
      </w:r>
      <w:r>
        <w:rPr>
          <w:rFonts w:ascii="Calibri" w:eastAsia="Times New Roman" w:hAnsi="Calibri" w:cs="Times New Roman"/>
          <w:bCs/>
          <w:color w:val="000000"/>
        </w:rPr>
        <w:t xml:space="preserve">, </w:t>
      </w:r>
      <w:r>
        <w:rPr>
          <w:rFonts w:ascii="Calibri" w:eastAsia="Times New Roman" w:hAnsi="Calibri" w:cs="Times New Roman"/>
          <w:b/>
          <w:bCs/>
          <w:color w:val="000000"/>
        </w:rPr>
        <w:t>GLFSTMPLT1_DIV</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GLFSTMPLT1_PROJ</w:t>
      </w:r>
      <w:r>
        <w:rPr>
          <w:rFonts w:ascii="Calibri" w:eastAsia="Times New Roman" w:hAnsi="Calibri" w:cs="Times New Roman"/>
          <w:bCs/>
          <w:color w:val="000000"/>
        </w:rPr>
        <w:t xml:space="preserve"> initialized to null.</w:t>
      </w:r>
    </w:p>
    <w:p w14:paraId="54688270" w14:textId="6D82F42F" w:rsidR="009A26C2" w:rsidRDefault="009A26C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GLFSTMPLT1.GLFSTMPLT1_CMPNO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TEMPTEMPLT1_CMPNO</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4860F64D" w14:textId="758A7F9D" w:rsidR="009A26C2" w:rsidRPr="00E4575E" w:rsidRDefault="009A26C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GLFSTMPLT1.GLFSTMPLT1_DIV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TEMPTEMPLT1_DIV</w:t>
      </w:r>
      <w:r>
        <w:rPr>
          <w:rFonts w:ascii="Calibri" w:eastAsia="Times New Roman" w:hAnsi="Calibri" w:cs="Times New Roman"/>
          <w:bCs/>
          <w:color w:val="000000"/>
        </w:rPr>
        <w:t>).</w:t>
      </w:r>
    </w:p>
    <w:p w14:paraId="4AD5CC3A" w14:textId="1BFA5899" w:rsidR="009A26C2" w:rsidRPr="00E4575E" w:rsidRDefault="009A26C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GLFSTMPLT1.GLFSTMPLT1_PROJ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TEMPTEMPLT1_PROJ</w:t>
      </w:r>
      <w:r>
        <w:rPr>
          <w:rFonts w:ascii="Calibri" w:eastAsia="Times New Roman" w:hAnsi="Calibri" w:cs="Times New Roman"/>
          <w:bCs/>
          <w:color w:val="000000"/>
        </w:rPr>
        <w:t>).</w:t>
      </w:r>
    </w:p>
    <w:p w14:paraId="0708A843" w14:textId="305A3D22" w:rsidR="009A26C2" w:rsidRPr="00E4575E" w:rsidRDefault="009A26C2"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GLFSTMPLT1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GLFSTMPLT1List</w:t>
      </w:r>
      <w:r>
        <w:rPr>
          <w:rFonts w:ascii="Calibri" w:eastAsia="Times New Roman" w:hAnsi="Calibri" w:cs="Times New Roman"/>
          <w:bCs/>
          <w:color w:val="000000"/>
        </w:rPr>
        <w:t>.</w:t>
      </w:r>
    </w:p>
    <w:p w14:paraId="01320398" w14:textId="57DB1CAF" w:rsidR="009A26C2" w:rsidRPr="00BC6C7D" w:rsidRDefault="009A26C2"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GLFSTMPLT1List</w:t>
      </w:r>
      <w:r>
        <w:rPr>
          <w:rFonts w:ascii="Calibri" w:eastAsia="Times New Roman" w:hAnsi="Calibri" w:cs="Times New Roman"/>
          <w:bCs/>
          <w:color w:val="000000"/>
        </w:rPr>
        <w:t>.</w:t>
      </w:r>
    </w:p>
    <w:p w14:paraId="0BE85585" w14:textId="4F8EAB69" w:rsidR="00BC6C7D" w:rsidRPr="00DA393E" w:rsidRDefault="00BC6C7D"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For each </w:t>
      </w:r>
      <w:r>
        <w:rPr>
          <w:rFonts w:ascii="Calibri" w:eastAsia="Times New Roman" w:hAnsi="Calibri" w:cs="Times New Roman"/>
          <w:b/>
          <w:bCs/>
          <w:color w:val="000000"/>
        </w:rPr>
        <w:t xml:space="preserve">GLFSTMPLT1 </w:t>
      </w:r>
      <w:r>
        <w:rPr>
          <w:rFonts w:ascii="Calibri" w:eastAsia="Times New Roman" w:hAnsi="Calibri" w:cs="Times New Roman"/>
          <w:bCs/>
          <w:color w:val="000000"/>
        </w:rPr>
        <w:t xml:space="preserve">inserted, get its record ID and </w:t>
      </w:r>
      <w:r w:rsidR="00DA393E">
        <w:rPr>
          <w:rFonts w:ascii="Calibri" w:eastAsia="Times New Roman" w:hAnsi="Calibri" w:cs="Times New Roman"/>
          <w:bCs/>
          <w:color w:val="000000"/>
        </w:rPr>
        <w:t xml:space="preserve">do a </w:t>
      </w:r>
      <w:proofErr w:type="spellStart"/>
      <w:r w:rsidR="00DA393E">
        <w:rPr>
          <w:rFonts w:ascii="Calibri" w:eastAsia="Times New Roman" w:hAnsi="Calibri" w:cs="Times New Roman"/>
          <w:b/>
          <w:bCs/>
          <w:color w:val="000000"/>
        </w:rPr>
        <w:t>SrcToDestMap</w:t>
      </w:r>
      <w:r w:rsidR="00DA393E">
        <w:rPr>
          <w:rFonts w:ascii="Calibri" w:eastAsia="Times New Roman" w:hAnsi="Calibri" w:cs="Times New Roman"/>
          <w:bCs/>
          <w:color w:val="000000"/>
        </w:rPr>
        <w:t>.Put</w:t>
      </w:r>
      <w:proofErr w:type="spellEnd"/>
      <w:r w:rsidR="00DA393E">
        <w:rPr>
          <w:rFonts w:ascii="Calibri" w:eastAsia="Times New Roman" w:hAnsi="Calibri" w:cs="Times New Roman"/>
          <w:bCs/>
          <w:color w:val="000000"/>
        </w:rPr>
        <w:t xml:space="preserve">(The </w:t>
      </w:r>
      <w:r w:rsidR="00DA393E">
        <w:rPr>
          <w:rFonts w:ascii="Calibri" w:eastAsia="Times New Roman" w:hAnsi="Calibri" w:cs="Times New Roman"/>
          <w:b/>
          <w:bCs/>
          <w:color w:val="000000"/>
        </w:rPr>
        <w:t xml:space="preserve">TEMPTEMPLT2_GLFSTMPLT1 </w:t>
      </w:r>
      <w:r w:rsidR="00DA393E">
        <w:rPr>
          <w:rFonts w:ascii="Calibri" w:eastAsia="Times New Roman" w:hAnsi="Calibri" w:cs="Times New Roman"/>
          <w:bCs/>
          <w:color w:val="000000"/>
        </w:rPr>
        <w:t xml:space="preserve">corresponding to the record just </w:t>
      </w:r>
      <w:r w:rsidR="006C7DB4">
        <w:rPr>
          <w:rFonts w:ascii="Calibri" w:eastAsia="Times New Roman" w:hAnsi="Calibri" w:cs="Times New Roman"/>
          <w:bCs/>
          <w:color w:val="000000"/>
        </w:rPr>
        <w:t>inserted, The new record ID</w:t>
      </w:r>
      <w:r w:rsidR="00DA393E">
        <w:rPr>
          <w:rFonts w:ascii="Calibri" w:eastAsia="Times New Roman" w:hAnsi="Calibri" w:cs="Times New Roman"/>
          <w:bCs/>
          <w:color w:val="000000"/>
        </w:rPr>
        <w:t>).</w:t>
      </w:r>
      <w:r>
        <w:rPr>
          <w:rFonts w:ascii="Calibri" w:eastAsia="Times New Roman" w:hAnsi="Calibri" w:cs="Times New Roman"/>
          <w:bCs/>
          <w:color w:val="000000"/>
        </w:rPr>
        <w:t xml:space="preserve">  </w:t>
      </w:r>
    </w:p>
    <w:p w14:paraId="5C52CF90" w14:textId="451077FD" w:rsidR="00DA393E" w:rsidRPr="00AA66A9" w:rsidRDefault="00DA393E"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GLFSTMPLT2__c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GLFSTMPLT2List</w:t>
      </w:r>
      <w:r>
        <w:t xml:space="preserve">. Define </w:t>
      </w:r>
      <w:r>
        <w:rPr>
          <w:b/>
        </w:rPr>
        <w:t>This</w:t>
      </w:r>
      <w:r>
        <w:rPr>
          <w:rFonts w:ascii="Calibri" w:eastAsia="Times New Roman" w:hAnsi="Calibri" w:cs="Times New Roman"/>
          <w:b/>
          <w:bCs/>
          <w:color w:val="000000"/>
        </w:rPr>
        <w:t>GLFSTMPLT2</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GLFSTMPLT2__c</w:t>
      </w:r>
      <w:r>
        <w:rPr>
          <w:rFonts w:ascii="Calibri" w:eastAsia="Times New Roman" w:hAnsi="Calibri" w:cs="Times New Roman"/>
          <w:bCs/>
          <w:color w:val="000000"/>
        </w:rPr>
        <w:t xml:space="preserve">.  </w:t>
      </w:r>
    </w:p>
    <w:p w14:paraId="6FF1AEF0" w14:textId="3C27A8D7" w:rsidR="00DA393E" w:rsidRPr="00146191" w:rsidRDefault="00DA393E"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TEMPTEMPLT2</w:t>
      </w:r>
      <w:r>
        <w:rPr>
          <w:rFonts w:ascii="Calibri" w:eastAsia="Times New Roman" w:hAnsi="Calibri" w:cs="Times New Roman"/>
          <w:bCs/>
          <w:color w:val="000000"/>
        </w:rPr>
        <w:t>. For each record:</w:t>
      </w:r>
    </w:p>
    <w:p w14:paraId="25D10F0C" w14:textId="10332120" w:rsidR="00DA393E" w:rsidRPr="000048E8" w:rsidRDefault="00DA393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GLFSTMPLT2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GLFSTMPLT2_GLFSTMPLT1</w:t>
      </w:r>
      <w:r>
        <w:rPr>
          <w:rFonts w:ascii="Calibri" w:eastAsia="Times New Roman" w:hAnsi="Calibri" w:cs="Times New Roman"/>
          <w:bCs/>
          <w:color w:val="000000"/>
        </w:rPr>
        <w:t xml:space="preserve">, </w:t>
      </w:r>
      <w:r>
        <w:rPr>
          <w:rFonts w:ascii="Calibri" w:eastAsia="Times New Roman" w:hAnsi="Calibri" w:cs="Times New Roman"/>
          <w:b/>
          <w:bCs/>
          <w:color w:val="000000"/>
        </w:rPr>
        <w:t>GLFSTMPLT2_DIV</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GLFSTMPLT2_PROJ</w:t>
      </w:r>
      <w:r>
        <w:rPr>
          <w:rFonts w:ascii="Calibri" w:eastAsia="Times New Roman" w:hAnsi="Calibri" w:cs="Times New Roman"/>
          <w:bCs/>
          <w:color w:val="000000"/>
        </w:rPr>
        <w:t xml:space="preserve"> initialized to null.</w:t>
      </w:r>
    </w:p>
    <w:p w14:paraId="603AFB86" w14:textId="5BF76BC1" w:rsidR="00DA393E" w:rsidRDefault="00DA393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GLFSTMPLT2.GLFSTMPLT2_GLFSTMPLT1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TEMPTEMPLT2_GLFSTMPLT1</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51D03E69" w14:textId="58CFF427" w:rsidR="00DA393E" w:rsidRPr="00E4575E" w:rsidRDefault="00DA393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GLFSTMPLT2.GLFSTMPLT2_DIV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TEMPTEMPLT2_DIV</w:t>
      </w:r>
      <w:r>
        <w:rPr>
          <w:rFonts w:ascii="Calibri" w:eastAsia="Times New Roman" w:hAnsi="Calibri" w:cs="Times New Roman"/>
          <w:bCs/>
          <w:color w:val="000000"/>
        </w:rPr>
        <w:t>).</w:t>
      </w:r>
    </w:p>
    <w:p w14:paraId="3CF73037" w14:textId="59D977DD" w:rsidR="00DA393E" w:rsidRPr="00E4575E" w:rsidRDefault="00DA393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GLFSTMPLT2.GLFSTMPLT2_PROJ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TEMPTEMPLT2_PROJ</w:t>
      </w:r>
      <w:r>
        <w:rPr>
          <w:rFonts w:ascii="Calibri" w:eastAsia="Times New Roman" w:hAnsi="Calibri" w:cs="Times New Roman"/>
          <w:bCs/>
          <w:color w:val="000000"/>
        </w:rPr>
        <w:t>).</w:t>
      </w:r>
    </w:p>
    <w:p w14:paraId="7201814C" w14:textId="5CD97EAE" w:rsidR="00DA393E" w:rsidRPr="00E4575E" w:rsidRDefault="00DA393E"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GLFSTMPLT2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GLFSTMPLT2List</w:t>
      </w:r>
      <w:r>
        <w:rPr>
          <w:rFonts w:ascii="Calibri" w:eastAsia="Times New Roman" w:hAnsi="Calibri" w:cs="Times New Roman"/>
          <w:bCs/>
          <w:color w:val="000000"/>
        </w:rPr>
        <w:t>.</w:t>
      </w:r>
    </w:p>
    <w:p w14:paraId="3ECA4036" w14:textId="4FB6746A" w:rsidR="00DA393E" w:rsidRPr="00BC6C7D" w:rsidRDefault="00DA393E"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GLFSTMPLT2List</w:t>
      </w:r>
      <w:r>
        <w:rPr>
          <w:rFonts w:ascii="Calibri" w:eastAsia="Times New Roman" w:hAnsi="Calibri" w:cs="Times New Roman"/>
          <w:bCs/>
          <w:color w:val="000000"/>
        </w:rPr>
        <w:t>.</w:t>
      </w:r>
    </w:p>
    <w:p w14:paraId="73DA07DC" w14:textId="631AE43F" w:rsidR="00DA393E" w:rsidRPr="0037734B" w:rsidRDefault="00DA393E"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For each </w:t>
      </w:r>
      <w:r>
        <w:rPr>
          <w:rFonts w:ascii="Calibri" w:eastAsia="Times New Roman" w:hAnsi="Calibri" w:cs="Times New Roman"/>
          <w:b/>
          <w:bCs/>
          <w:color w:val="000000"/>
        </w:rPr>
        <w:t xml:space="preserve">GLFSTMPLT2 </w:t>
      </w:r>
      <w:r>
        <w:rPr>
          <w:rFonts w:ascii="Calibri" w:eastAsia="Times New Roman" w:hAnsi="Calibri" w:cs="Times New Roman"/>
          <w:bCs/>
          <w:color w:val="000000"/>
        </w:rPr>
        <w:t xml:space="preserve">inserted, get its record ID and do a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.Put</w:t>
      </w:r>
      <w:proofErr w:type="spellEnd"/>
      <w:r>
        <w:rPr>
          <w:rFonts w:ascii="Calibri" w:eastAsia="Times New Roman" w:hAnsi="Calibri" w:cs="Times New Roman"/>
          <w:bCs/>
          <w:color w:val="000000"/>
        </w:rPr>
        <w:t xml:space="preserve">(The </w:t>
      </w:r>
      <w:r>
        <w:rPr>
          <w:rFonts w:ascii="Calibri" w:eastAsia="Times New Roman" w:hAnsi="Calibri" w:cs="Times New Roman"/>
          <w:b/>
          <w:bCs/>
          <w:color w:val="000000"/>
        </w:rPr>
        <w:t xml:space="preserve">TEMPTEMPLT3_GLFSTMPLT2 </w:t>
      </w:r>
      <w:r>
        <w:rPr>
          <w:rFonts w:ascii="Calibri" w:eastAsia="Times New Roman" w:hAnsi="Calibri" w:cs="Times New Roman"/>
          <w:bCs/>
          <w:color w:val="000000"/>
        </w:rPr>
        <w:t xml:space="preserve">corresponding to the record just </w:t>
      </w:r>
      <w:r w:rsidR="006C7DB4">
        <w:rPr>
          <w:rFonts w:ascii="Calibri" w:eastAsia="Times New Roman" w:hAnsi="Calibri" w:cs="Times New Roman"/>
          <w:bCs/>
          <w:color w:val="000000"/>
        </w:rPr>
        <w:t>inserted, The new record ID</w:t>
      </w:r>
      <w:r>
        <w:rPr>
          <w:rFonts w:ascii="Calibri" w:eastAsia="Times New Roman" w:hAnsi="Calibri" w:cs="Times New Roman"/>
          <w:bCs/>
          <w:color w:val="000000"/>
        </w:rPr>
        <w:t xml:space="preserve">). Also do a </w:t>
      </w:r>
      <w:proofErr w:type="spellStart"/>
      <w:r>
        <w:rPr>
          <w:rFonts w:ascii="Calibri" w:eastAsia="Times New Roman" w:hAnsi="Calibri" w:cs="Times New Roman"/>
          <w:b/>
          <w:bCs/>
          <w:color w:val="000000"/>
        </w:rPr>
        <w:lastRenderedPageBreak/>
        <w:t>SrcToDestMap</w:t>
      </w:r>
      <w:r>
        <w:rPr>
          <w:rFonts w:ascii="Calibri" w:eastAsia="Times New Roman" w:hAnsi="Calibri" w:cs="Times New Roman"/>
          <w:bCs/>
          <w:color w:val="000000"/>
        </w:rPr>
        <w:t>.Put</w:t>
      </w:r>
      <w:proofErr w:type="spellEnd"/>
      <w:r>
        <w:rPr>
          <w:rFonts w:ascii="Calibri" w:eastAsia="Times New Roman" w:hAnsi="Calibri" w:cs="Times New Roman"/>
          <w:bCs/>
          <w:color w:val="000000"/>
        </w:rPr>
        <w:t xml:space="preserve">(The </w:t>
      </w:r>
      <w:r>
        <w:rPr>
          <w:rFonts w:ascii="Calibri" w:eastAsia="Times New Roman" w:hAnsi="Calibri" w:cs="Times New Roman"/>
          <w:b/>
          <w:bCs/>
          <w:color w:val="000000"/>
        </w:rPr>
        <w:t xml:space="preserve">TEMPTEMPLT4_GLFSTMPLT2 </w:t>
      </w:r>
      <w:r>
        <w:rPr>
          <w:rFonts w:ascii="Calibri" w:eastAsia="Times New Roman" w:hAnsi="Calibri" w:cs="Times New Roman"/>
          <w:bCs/>
          <w:color w:val="000000"/>
        </w:rPr>
        <w:t xml:space="preserve">corresponding to the record just </w:t>
      </w:r>
      <w:r w:rsidR="006C7DB4">
        <w:rPr>
          <w:rFonts w:ascii="Calibri" w:eastAsia="Times New Roman" w:hAnsi="Calibri" w:cs="Times New Roman"/>
          <w:bCs/>
          <w:color w:val="000000"/>
        </w:rPr>
        <w:t>inserted, The new record ID</w:t>
      </w:r>
      <w:r>
        <w:rPr>
          <w:rFonts w:ascii="Calibri" w:eastAsia="Times New Roman" w:hAnsi="Calibri" w:cs="Times New Roman"/>
          <w:bCs/>
          <w:color w:val="000000"/>
        </w:rPr>
        <w:t>).</w:t>
      </w:r>
    </w:p>
    <w:p w14:paraId="45D31FC4" w14:textId="27EED091" w:rsidR="0037734B" w:rsidRPr="00AA66A9" w:rsidRDefault="0037734B"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GLFSTMPLT3__c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GLFSTMPLT3List</w:t>
      </w:r>
      <w:r>
        <w:t xml:space="preserve">. Define </w:t>
      </w:r>
      <w:r>
        <w:rPr>
          <w:b/>
        </w:rPr>
        <w:t>This</w:t>
      </w:r>
      <w:r>
        <w:rPr>
          <w:rFonts w:ascii="Calibri" w:eastAsia="Times New Roman" w:hAnsi="Calibri" w:cs="Times New Roman"/>
          <w:b/>
          <w:bCs/>
          <w:color w:val="000000"/>
        </w:rPr>
        <w:t>GLFSTMPLT3</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GLFSTMPLT3__c</w:t>
      </w:r>
      <w:r>
        <w:rPr>
          <w:rFonts w:ascii="Calibri" w:eastAsia="Times New Roman" w:hAnsi="Calibri" w:cs="Times New Roman"/>
          <w:bCs/>
          <w:color w:val="000000"/>
        </w:rPr>
        <w:t xml:space="preserve">.  </w:t>
      </w:r>
    </w:p>
    <w:p w14:paraId="4F7674C6" w14:textId="65566DA3" w:rsidR="0037734B" w:rsidRPr="00146191" w:rsidRDefault="0037734B"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TEMPTEMPLT3</w:t>
      </w:r>
      <w:r>
        <w:rPr>
          <w:rFonts w:ascii="Calibri" w:eastAsia="Times New Roman" w:hAnsi="Calibri" w:cs="Times New Roman"/>
          <w:bCs/>
          <w:color w:val="000000"/>
        </w:rPr>
        <w:t>. For each record:</w:t>
      </w:r>
    </w:p>
    <w:p w14:paraId="0E6AB037" w14:textId="63EC2185" w:rsidR="0037734B" w:rsidRPr="000048E8"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GLFSTMPLT3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GLFSTMPLT3_GLFSTMPLT2</w:t>
      </w:r>
      <w:r>
        <w:rPr>
          <w:rFonts w:ascii="Calibri" w:eastAsia="Times New Roman" w:hAnsi="Calibri" w:cs="Times New Roman"/>
          <w:bCs/>
          <w:color w:val="000000"/>
        </w:rPr>
        <w:t xml:space="preserve">, </w:t>
      </w:r>
      <w:r>
        <w:rPr>
          <w:rFonts w:ascii="Calibri" w:eastAsia="Times New Roman" w:hAnsi="Calibri" w:cs="Times New Roman"/>
          <w:b/>
          <w:bCs/>
          <w:color w:val="000000"/>
        </w:rPr>
        <w:t>GLFSTMPLT3_DIV</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GLFSTMPLT3_PROJ</w:t>
      </w:r>
      <w:r>
        <w:rPr>
          <w:rFonts w:ascii="Calibri" w:eastAsia="Times New Roman" w:hAnsi="Calibri" w:cs="Times New Roman"/>
          <w:bCs/>
          <w:color w:val="000000"/>
        </w:rPr>
        <w:t xml:space="preserve"> initialized to null.</w:t>
      </w:r>
    </w:p>
    <w:p w14:paraId="2DF6F11E" w14:textId="5C00B398" w:rsidR="0037734B"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GLFSTMPLT3.GLFSTMPLT3_GLFSTMPLT2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TEMPTEMPLT3_GLFSTMPLT2</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758CDC25" w14:textId="323D6F2D"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GLFSTMPLT3.GLFSTMPLT3_DIV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TEMPTEMPLT3_DIV</w:t>
      </w:r>
      <w:r>
        <w:rPr>
          <w:rFonts w:ascii="Calibri" w:eastAsia="Times New Roman" w:hAnsi="Calibri" w:cs="Times New Roman"/>
          <w:bCs/>
          <w:color w:val="000000"/>
        </w:rPr>
        <w:t>).</w:t>
      </w:r>
    </w:p>
    <w:p w14:paraId="37E665E3" w14:textId="3C8598B4"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GLFSTMPLT3.GLFSTMPLT3_PROJ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TEMPTEMPLT3_PROJ</w:t>
      </w:r>
      <w:r>
        <w:rPr>
          <w:rFonts w:ascii="Calibri" w:eastAsia="Times New Roman" w:hAnsi="Calibri" w:cs="Times New Roman"/>
          <w:bCs/>
          <w:color w:val="000000"/>
        </w:rPr>
        <w:t>).</w:t>
      </w:r>
    </w:p>
    <w:p w14:paraId="1CDF856A" w14:textId="2D6935D7"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GLFSTMPLT3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GLFSTMPLT3List</w:t>
      </w:r>
      <w:r>
        <w:rPr>
          <w:rFonts w:ascii="Calibri" w:eastAsia="Times New Roman" w:hAnsi="Calibri" w:cs="Times New Roman"/>
          <w:bCs/>
          <w:color w:val="000000"/>
        </w:rPr>
        <w:t>.</w:t>
      </w:r>
    </w:p>
    <w:p w14:paraId="17370C23" w14:textId="1086348D" w:rsidR="0037734B" w:rsidRPr="0037734B" w:rsidRDefault="0037734B"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GLFSTMPLT3List</w:t>
      </w:r>
      <w:r>
        <w:rPr>
          <w:rFonts w:ascii="Calibri" w:eastAsia="Times New Roman" w:hAnsi="Calibri" w:cs="Times New Roman"/>
          <w:bCs/>
          <w:color w:val="000000"/>
        </w:rPr>
        <w:t>.</w:t>
      </w:r>
    </w:p>
    <w:p w14:paraId="4A92BB68" w14:textId="453DD4A2" w:rsidR="0037734B" w:rsidRPr="00AA66A9" w:rsidRDefault="0037734B"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GLFSTMPLT4__c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GLFSTMPLT4List</w:t>
      </w:r>
      <w:r>
        <w:t xml:space="preserve">. Define </w:t>
      </w:r>
      <w:r>
        <w:rPr>
          <w:b/>
        </w:rPr>
        <w:t>This</w:t>
      </w:r>
      <w:r>
        <w:rPr>
          <w:rFonts w:ascii="Calibri" w:eastAsia="Times New Roman" w:hAnsi="Calibri" w:cs="Times New Roman"/>
          <w:b/>
          <w:bCs/>
          <w:color w:val="000000"/>
        </w:rPr>
        <w:t>GLFSTMPLT4</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GLFSTMPLT4__c</w:t>
      </w:r>
      <w:r>
        <w:rPr>
          <w:rFonts w:ascii="Calibri" w:eastAsia="Times New Roman" w:hAnsi="Calibri" w:cs="Times New Roman"/>
          <w:bCs/>
          <w:color w:val="000000"/>
        </w:rPr>
        <w:t xml:space="preserve">.  </w:t>
      </w:r>
    </w:p>
    <w:p w14:paraId="7A2C5660" w14:textId="5B3E272F" w:rsidR="0037734B" w:rsidRPr="00146191" w:rsidRDefault="0037734B"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TEMPTEMPLT4</w:t>
      </w:r>
      <w:r>
        <w:rPr>
          <w:rFonts w:ascii="Calibri" w:eastAsia="Times New Roman" w:hAnsi="Calibri" w:cs="Times New Roman"/>
          <w:bCs/>
          <w:color w:val="000000"/>
        </w:rPr>
        <w:t>. For each record:</w:t>
      </w:r>
    </w:p>
    <w:p w14:paraId="11FA99AA" w14:textId="359895EB" w:rsidR="0037734B" w:rsidRPr="000048E8"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GLFSTMPLT4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GLFSTMPLT4_GLFSTMPLT2</w:t>
      </w:r>
      <w:r>
        <w:rPr>
          <w:rFonts w:ascii="Calibri" w:eastAsia="Times New Roman" w:hAnsi="Calibri" w:cs="Times New Roman"/>
          <w:bCs/>
          <w:color w:val="000000"/>
        </w:rPr>
        <w:t xml:space="preserve">, </w:t>
      </w:r>
      <w:r>
        <w:rPr>
          <w:rFonts w:ascii="Calibri" w:eastAsia="Times New Roman" w:hAnsi="Calibri" w:cs="Times New Roman"/>
          <w:b/>
          <w:bCs/>
          <w:color w:val="000000"/>
        </w:rPr>
        <w:t>GLFSTMPLT4_DIV</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GLFSTMPLT4_PROJ</w:t>
      </w:r>
      <w:r>
        <w:rPr>
          <w:rFonts w:ascii="Calibri" w:eastAsia="Times New Roman" w:hAnsi="Calibri" w:cs="Times New Roman"/>
          <w:bCs/>
          <w:color w:val="000000"/>
        </w:rPr>
        <w:t xml:space="preserve"> initialized to null.</w:t>
      </w:r>
    </w:p>
    <w:p w14:paraId="55E5BABD" w14:textId="64A19E42" w:rsidR="0037734B"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GLFSTMPLT4.GLFSTMPLT4_GLFSTMPLT2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TEMPTEMPLT4_GLFSTMPLT2</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6939D666" w14:textId="0035D8E7"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GLFSTMPLT4.GLFSTMPLT4_DIV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TEMPTEMPLT4_DIV</w:t>
      </w:r>
      <w:r>
        <w:rPr>
          <w:rFonts w:ascii="Calibri" w:eastAsia="Times New Roman" w:hAnsi="Calibri" w:cs="Times New Roman"/>
          <w:bCs/>
          <w:color w:val="000000"/>
        </w:rPr>
        <w:t>).</w:t>
      </w:r>
    </w:p>
    <w:p w14:paraId="6AE2FCEA" w14:textId="77B215DE"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GLFSTMPLT4.GLFSTMPLT4_PROJ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TEMPTEMPLT4_PROJ</w:t>
      </w:r>
      <w:r>
        <w:rPr>
          <w:rFonts w:ascii="Calibri" w:eastAsia="Times New Roman" w:hAnsi="Calibri" w:cs="Times New Roman"/>
          <w:bCs/>
          <w:color w:val="000000"/>
        </w:rPr>
        <w:t>).</w:t>
      </w:r>
    </w:p>
    <w:p w14:paraId="210D927F" w14:textId="295B8D66" w:rsidR="0037734B" w:rsidRPr="00E4575E" w:rsidRDefault="0037734B"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GLFSTMPLT4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GLFSTMPLT4List</w:t>
      </w:r>
      <w:r>
        <w:rPr>
          <w:rFonts w:ascii="Calibri" w:eastAsia="Times New Roman" w:hAnsi="Calibri" w:cs="Times New Roman"/>
          <w:bCs/>
          <w:color w:val="000000"/>
        </w:rPr>
        <w:t>.</w:t>
      </w:r>
    </w:p>
    <w:p w14:paraId="079ABF39" w14:textId="0B78923C" w:rsidR="0037734B" w:rsidRPr="00A613A9" w:rsidRDefault="0037734B"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Insert </w:t>
      </w:r>
      <w:r>
        <w:rPr>
          <w:rFonts w:ascii="Calibri" w:eastAsia="Times New Roman" w:hAnsi="Calibri" w:cs="Times New Roman"/>
          <w:b/>
          <w:bCs/>
          <w:color w:val="000000"/>
        </w:rPr>
        <w:t>GLFSTMPLT4List</w:t>
      </w:r>
      <w:r>
        <w:rPr>
          <w:rFonts w:ascii="Calibri" w:eastAsia="Times New Roman" w:hAnsi="Calibri" w:cs="Times New Roman"/>
          <w:bCs/>
          <w:color w:val="000000"/>
        </w:rPr>
        <w:t>.</w:t>
      </w:r>
    </w:p>
    <w:p w14:paraId="2B8EADF0" w14:textId="11BAE753" w:rsidR="00A613A9" w:rsidRPr="00A613A9" w:rsidRDefault="00A613A9"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For each </w:t>
      </w:r>
      <w:r>
        <w:rPr>
          <w:rFonts w:ascii="Calibri" w:eastAsia="Times New Roman" w:hAnsi="Calibri" w:cs="Times New Roman"/>
          <w:b/>
          <w:bCs/>
          <w:color w:val="000000"/>
        </w:rPr>
        <w:t xml:space="preserve">GLFSTMPLT4 </w:t>
      </w:r>
      <w:r>
        <w:rPr>
          <w:rFonts w:ascii="Calibri" w:eastAsia="Times New Roman" w:hAnsi="Calibri" w:cs="Times New Roman"/>
          <w:bCs/>
          <w:color w:val="000000"/>
        </w:rPr>
        <w:t xml:space="preserve">inserted, get its record ID and do a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.Put</w:t>
      </w:r>
      <w:proofErr w:type="spellEnd"/>
      <w:r>
        <w:rPr>
          <w:rFonts w:ascii="Calibri" w:eastAsia="Times New Roman" w:hAnsi="Calibri" w:cs="Times New Roman"/>
          <w:bCs/>
          <w:color w:val="000000"/>
        </w:rPr>
        <w:t xml:space="preserve">(The </w:t>
      </w:r>
      <w:r>
        <w:rPr>
          <w:rFonts w:ascii="Calibri" w:eastAsia="Times New Roman" w:hAnsi="Calibri" w:cs="Times New Roman"/>
          <w:b/>
          <w:bCs/>
          <w:color w:val="000000"/>
        </w:rPr>
        <w:t xml:space="preserve">TEMPTEMPLT5_GLFSTMPLT4 </w:t>
      </w:r>
      <w:r>
        <w:rPr>
          <w:rFonts w:ascii="Calibri" w:eastAsia="Times New Roman" w:hAnsi="Calibri" w:cs="Times New Roman"/>
          <w:bCs/>
          <w:color w:val="000000"/>
        </w:rPr>
        <w:t xml:space="preserve">corresponding to the record just </w:t>
      </w:r>
      <w:r w:rsidR="006C7DB4">
        <w:rPr>
          <w:rFonts w:ascii="Calibri" w:eastAsia="Times New Roman" w:hAnsi="Calibri" w:cs="Times New Roman"/>
          <w:bCs/>
          <w:color w:val="000000"/>
        </w:rPr>
        <w:t>inserted, The new record ID</w:t>
      </w:r>
      <w:r>
        <w:rPr>
          <w:rFonts w:ascii="Calibri" w:eastAsia="Times New Roman" w:hAnsi="Calibri" w:cs="Times New Roman"/>
          <w:bCs/>
          <w:color w:val="000000"/>
        </w:rPr>
        <w:t xml:space="preserve">). Also do a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.Put</w:t>
      </w:r>
      <w:proofErr w:type="spellEnd"/>
      <w:r>
        <w:rPr>
          <w:rFonts w:ascii="Calibri" w:eastAsia="Times New Roman" w:hAnsi="Calibri" w:cs="Times New Roman"/>
          <w:bCs/>
          <w:color w:val="000000"/>
        </w:rPr>
        <w:t xml:space="preserve">(The </w:t>
      </w:r>
      <w:r>
        <w:rPr>
          <w:rFonts w:ascii="Calibri" w:eastAsia="Times New Roman" w:hAnsi="Calibri" w:cs="Times New Roman"/>
          <w:b/>
          <w:bCs/>
          <w:color w:val="000000"/>
        </w:rPr>
        <w:t xml:space="preserve">TEMPTEMPLT9_GLFSTMPLT4 </w:t>
      </w:r>
      <w:r>
        <w:rPr>
          <w:rFonts w:ascii="Calibri" w:eastAsia="Times New Roman" w:hAnsi="Calibri" w:cs="Times New Roman"/>
          <w:bCs/>
          <w:color w:val="000000"/>
        </w:rPr>
        <w:t xml:space="preserve">corresponding to the record just </w:t>
      </w:r>
      <w:r w:rsidR="006C7DB4">
        <w:rPr>
          <w:rFonts w:ascii="Calibri" w:eastAsia="Times New Roman" w:hAnsi="Calibri" w:cs="Times New Roman"/>
          <w:bCs/>
          <w:color w:val="000000"/>
        </w:rPr>
        <w:t>inserted, The new record ID</w:t>
      </w:r>
      <w:r>
        <w:rPr>
          <w:rFonts w:ascii="Calibri" w:eastAsia="Times New Roman" w:hAnsi="Calibri" w:cs="Times New Roman"/>
          <w:bCs/>
          <w:color w:val="000000"/>
        </w:rPr>
        <w:t>).</w:t>
      </w:r>
    </w:p>
    <w:p w14:paraId="36A0E625" w14:textId="5004CC53" w:rsidR="00A613A9" w:rsidRPr="00AA66A9" w:rsidRDefault="00A613A9"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GLFSTMPLT9__c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GLFSTMPLT9List</w:t>
      </w:r>
      <w:r>
        <w:t xml:space="preserve">. Define </w:t>
      </w:r>
      <w:r>
        <w:rPr>
          <w:b/>
        </w:rPr>
        <w:t>This</w:t>
      </w:r>
      <w:r>
        <w:rPr>
          <w:rFonts w:ascii="Calibri" w:eastAsia="Times New Roman" w:hAnsi="Calibri" w:cs="Times New Roman"/>
          <w:b/>
          <w:bCs/>
          <w:color w:val="000000"/>
        </w:rPr>
        <w:t>GLFSTMPLT9</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GLFSTMPLT9__c</w:t>
      </w:r>
      <w:r>
        <w:rPr>
          <w:rFonts w:ascii="Calibri" w:eastAsia="Times New Roman" w:hAnsi="Calibri" w:cs="Times New Roman"/>
          <w:bCs/>
          <w:color w:val="000000"/>
        </w:rPr>
        <w:t xml:space="preserve">.  </w:t>
      </w:r>
    </w:p>
    <w:p w14:paraId="55A9F72D" w14:textId="2A1D779C" w:rsidR="00A613A9" w:rsidRPr="00146191" w:rsidRDefault="00A613A9"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TEMPTEMPLT9</w:t>
      </w:r>
      <w:r>
        <w:rPr>
          <w:rFonts w:ascii="Calibri" w:eastAsia="Times New Roman" w:hAnsi="Calibri" w:cs="Times New Roman"/>
          <w:bCs/>
          <w:color w:val="000000"/>
        </w:rPr>
        <w:t>. For each record:</w:t>
      </w:r>
    </w:p>
    <w:p w14:paraId="747C5C1A" w14:textId="63E6539B" w:rsidR="00A613A9" w:rsidRPr="000048E8" w:rsidRDefault="00A613A9"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GLFSTMPLT9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GLFSTMPLT9_GLFSTMPLT4</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GLFSTMPLT9_</w:t>
      </w:r>
      <w:r w:rsidR="00805E4B">
        <w:rPr>
          <w:rFonts w:ascii="Calibri" w:eastAsia="Times New Roman" w:hAnsi="Calibri" w:cs="Times New Roman"/>
          <w:b/>
          <w:bCs/>
          <w:color w:val="000000"/>
        </w:rPr>
        <w:t>GLCMP</w:t>
      </w:r>
      <w:r>
        <w:rPr>
          <w:rFonts w:ascii="Calibri" w:eastAsia="Times New Roman" w:hAnsi="Calibri" w:cs="Times New Roman"/>
          <w:bCs/>
          <w:color w:val="000000"/>
        </w:rPr>
        <w:t xml:space="preserve"> initialized to null.</w:t>
      </w:r>
    </w:p>
    <w:p w14:paraId="61E63AB8" w14:textId="4C84520A" w:rsidR="00A613A9" w:rsidRDefault="00A613A9"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GLFSTMPLT9.GLFSTMPLT9_GLFSTMPLT</w:t>
      </w:r>
      <w:r w:rsidR="00805E4B">
        <w:rPr>
          <w:rFonts w:ascii="Calibri" w:eastAsia="Times New Roman" w:hAnsi="Calibri" w:cs="Times New Roman"/>
          <w:b/>
          <w:bCs/>
          <w:color w:val="000000"/>
        </w:rPr>
        <w:t>4</w:t>
      </w:r>
      <w:r>
        <w:rPr>
          <w:rFonts w:ascii="Calibri" w:eastAsia="Times New Roman" w:hAnsi="Calibri" w:cs="Times New Roman"/>
          <w:b/>
          <w:bCs/>
          <w:color w:val="000000"/>
        </w:rPr>
        <w:t xml:space="preserve">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TEMPTEMPLT9_GLFSTMPLT</w:t>
      </w:r>
      <w:r w:rsidR="00805E4B">
        <w:rPr>
          <w:rFonts w:ascii="Calibri" w:eastAsia="Times New Roman" w:hAnsi="Calibri" w:cs="Times New Roman"/>
          <w:b/>
          <w:bCs/>
          <w:color w:val="000000"/>
        </w:rPr>
        <w:t>4</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586786A0" w14:textId="3187ED07" w:rsidR="00A613A9" w:rsidRPr="00E4575E" w:rsidRDefault="00A613A9"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GLFSTMPLT9.GLFSTMPLT9_</w:t>
      </w:r>
      <w:r w:rsidR="00805E4B">
        <w:rPr>
          <w:rFonts w:ascii="Calibri" w:eastAsia="Times New Roman" w:hAnsi="Calibri" w:cs="Times New Roman"/>
          <w:b/>
          <w:bCs/>
          <w:color w:val="000000"/>
        </w:rPr>
        <w:t>GLCMP</w:t>
      </w:r>
      <w:r>
        <w:rPr>
          <w:rFonts w:ascii="Calibri" w:eastAsia="Times New Roman" w:hAnsi="Calibri" w:cs="Times New Roman"/>
          <w:b/>
          <w:bCs/>
          <w:color w:val="000000"/>
        </w:rPr>
        <w:t xml:space="preserve">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TEMPTEMPLT9_</w:t>
      </w:r>
      <w:r w:rsidR="00805E4B">
        <w:rPr>
          <w:rFonts w:ascii="Calibri" w:eastAsia="Times New Roman" w:hAnsi="Calibri" w:cs="Times New Roman"/>
          <w:b/>
          <w:bCs/>
          <w:color w:val="000000"/>
        </w:rPr>
        <w:t>GLCMP</w:t>
      </w:r>
      <w:r>
        <w:rPr>
          <w:rFonts w:ascii="Calibri" w:eastAsia="Times New Roman" w:hAnsi="Calibri" w:cs="Times New Roman"/>
          <w:bCs/>
          <w:color w:val="000000"/>
        </w:rPr>
        <w:t>).</w:t>
      </w:r>
    </w:p>
    <w:p w14:paraId="40570FB0" w14:textId="13D496F4" w:rsidR="00A613A9" w:rsidRPr="00E4575E" w:rsidRDefault="00A613A9"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GLFSTMPLT9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GLFSTMPLT9List</w:t>
      </w:r>
      <w:r>
        <w:rPr>
          <w:rFonts w:ascii="Calibri" w:eastAsia="Times New Roman" w:hAnsi="Calibri" w:cs="Times New Roman"/>
          <w:bCs/>
          <w:color w:val="000000"/>
        </w:rPr>
        <w:t>.</w:t>
      </w:r>
    </w:p>
    <w:p w14:paraId="28256395" w14:textId="00AD0E3E" w:rsidR="00A613A9" w:rsidRPr="00AB5645" w:rsidRDefault="00A613A9"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GLFSTMPLT9List</w:t>
      </w:r>
      <w:r>
        <w:rPr>
          <w:rFonts w:ascii="Calibri" w:eastAsia="Times New Roman" w:hAnsi="Calibri" w:cs="Times New Roman"/>
          <w:bCs/>
          <w:color w:val="000000"/>
        </w:rPr>
        <w:t>.</w:t>
      </w:r>
    </w:p>
    <w:p w14:paraId="39BB26F8" w14:textId="27C7E980" w:rsidR="00AB5645" w:rsidRPr="00AA66A9" w:rsidRDefault="00AB5645" w:rsidP="00925054">
      <w:pPr>
        <w:pStyle w:val="ListParagraph"/>
        <w:numPr>
          <w:ilvl w:val="0"/>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Define a list of type </w:t>
      </w:r>
      <w:r>
        <w:rPr>
          <w:rFonts w:ascii="Calibri" w:eastAsia="Times New Roman" w:hAnsi="Calibri" w:cs="Times New Roman"/>
          <w:b/>
          <w:bCs/>
          <w:color w:val="000000"/>
        </w:rPr>
        <w:t>GLFSTMPLT5__c</w:t>
      </w:r>
      <w:r>
        <w:rPr>
          <w:rFonts w:ascii="Calibri" w:eastAsia="Times New Roman" w:hAnsi="Calibri" w:cs="Times New Roman"/>
          <w:bCs/>
          <w:color w:val="000000"/>
        </w:rPr>
        <w:t xml:space="preserve"> called </w:t>
      </w:r>
      <w:r>
        <w:rPr>
          <w:rFonts w:ascii="Calibri" w:eastAsia="Times New Roman" w:hAnsi="Calibri" w:cs="Times New Roman"/>
          <w:b/>
          <w:bCs/>
          <w:color w:val="000000"/>
        </w:rPr>
        <w:t>GLFSTMPLT5List</w:t>
      </w:r>
      <w:r>
        <w:t xml:space="preserve">. Define </w:t>
      </w:r>
      <w:r>
        <w:rPr>
          <w:b/>
        </w:rPr>
        <w:t>This</w:t>
      </w:r>
      <w:r>
        <w:rPr>
          <w:rFonts w:ascii="Calibri" w:eastAsia="Times New Roman" w:hAnsi="Calibri" w:cs="Times New Roman"/>
          <w:b/>
          <w:bCs/>
          <w:color w:val="000000"/>
        </w:rPr>
        <w:t>GLFSTMPLT5</w:t>
      </w:r>
      <w:r>
        <w:rPr>
          <w:rFonts w:ascii="Calibri" w:eastAsia="Times New Roman" w:hAnsi="Calibri" w:cs="Times New Roman"/>
          <w:bCs/>
          <w:color w:val="000000"/>
        </w:rPr>
        <w:t xml:space="preserve"> as being a single row of type </w:t>
      </w:r>
      <w:r>
        <w:rPr>
          <w:rFonts w:ascii="Calibri" w:eastAsia="Times New Roman" w:hAnsi="Calibri" w:cs="Times New Roman"/>
          <w:b/>
          <w:bCs/>
          <w:color w:val="000000"/>
        </w:rPr>
        <w:t>GLFSTMPLT5__c</w:t>
      </w:r>
      <w:r>
        <w:rPr>
          <w:rFonts w:ascii="Calibri" w:eastAsia="Times New Roman" w:hAnsi="Calibri" w:cs="Times New Roman"/>
          <w:bCs/>
          <w:color w:val="000000"/>
        </w:rPr>
        <w:t xml:space="preserve">.  </w:t>
      </w:r>
    </w:p>
    <w:p w14:paraId="5BD2D467" w14:textId="69D6F316" w:rsidR="00AB5645" w:rsidRPr="00146191" w:rsidRDefault="00AB5645"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Read all records in </w:t>
      </w:r>
      <w:r>
        <w:rPr>
          <w:rFonts w:ascii="Calibri" w:eastAsia="Times New Roman" w:hAnsi="Calibri" w:cs="Times New Roman"/>
          <w:b/>
          <w:bCs/>
          <w:color w:val="000000"/>
        </w:rPr>
        <w:t>TEMPTEMPLT5</w:t>
      </w:r>
      <w:r>
        <w:rPr>
          <w:rFonts w:ascii="Calibri" w:eastAsia="Times New Roman" w:hAnsi="Calibri" w:cs="Times New Roman"/>
          <w:bCs/>
          <w:color w:val="000000"/>
        </w:rPr>
        <w:t>. For each record:</w:t>
      </w:r>
    </w:p>
    <w:p w14:paraId="422B6B3A" w14:textId="166409B4" w:rsidR="00AB5645" w:rsidRPr="000048E8" w:rsidRDefault="00AB56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Construct an instance of </w:t>
      </w:r>
      <w:r>
        <w:rPr>
          <w:b/>
        </w:rPr>
        <w:t>This</w:t>
      </w:r>
      <w:r>
        <w:rPr>
          <w:rFonts w:ascii="Calibri" w:eastAsia="Times New Roman" w:hAnsi="Calibri" w:cs="Times New Roman"/>
          <w:b/>
          <w:bCs/>
          <w:color w:val="000000"/>
        </w:rPr>
        <w:t xml:space="preserve">GLFSTMPLT5 </w:t>
      </w:r>
      <w:r w:rsidRPr="000048E8">
        <w:rPr>
          <w:rFonts w:ascii="Calibri" w:eastAsia="Times New Roman" w:hAnsi="Calibri" w:cs="Times New Roman"/>
          <w:bCs/>
          <w:color w:val="000000"/>
        </w:rPr>
        <w:t>with</w:t>
      </w:r>
      <w:r>
        <w:rPr>
          <w:rFonts w:ascii="Calibri" w:eastAsia="Times New Roman" w:hAnsi="Calibri" w:cs="Times New Roman"/>
          <w:bCs/>
          <w:color w:val="000000"/>
        </w:rPr>
        <w:t xml:space="preserve"> </w:t>
      </w:r>
      <w:r>
        <w:rPr>
          <w:rFonts w:ascii="Calibri" w:eastAsia="Times New Roman" w:hAnsi="Calibri" w:cs="Times New Roman"/>
          <w:b/>
          <w:bCs/>
          <w:color w:val="000000"/>
        </w:rPr>
        <w:t>GLFSTMPLT5_GLFSTMPLT4</w:t>
      </w:r>
      <w:r>
        <w:rPr>
          <w:rFonts w:ascii="Calibri" w:eastAsia="Times New Roman" w:hAnsi="Calibri" w:cs="Times New Roman"/>
          <w:bCs/>
          <w:color w:val="000000"/>
        </w:rPr>
        <w:t xml:space="preserve">, </w:t>
      </w:r>
      <w:r>
        <w:rPr>
          <w:rFonts w:ascii="Calibri" w:eastAsia="Times New Roman" w:hAnsi="Calibri" w:cs="Times New Roman"/>
          <w:b/>
          <w:bCs/>
          <w:color w:val="000000"/>
        </w:rPr>
        <w:t>GLFSTMPLT5_CMPNO</w:t>
      </w:r>
      <w:r>
        <w:rPr>
          <w:rFonts w:ascii="Calibri" w:eastAsia="Times New Roman" w:hAnsi="Calibri" w:cs="Times New Roman"/>
          <w:bCs/>
          <w:color w:val="000000"/>
        </w:rPr>
        <w:t xml:space="preserve">, </w:t>
      </w:r>
      <w:r>
        <w:rPr>
          <w:rFonts w:ascii="Calibri" w:eastAsia="Times New Roman" w:hAnsi="Calibri" w:cs="Times New Roman"/>
          <w:b/>
          <w:bCs/>
          <w:color w:val="000000"/>
        </w:rPr>
        <w:t>GLFSTMPLT5_GLACCT</w:t>
      </w:r>
      <w:r>
        <w:rPr>
          <w:rFonts w:ascii="Calibri" w:eastAsia="Times New Roman" w:hAnsi="Calibri" w:cs="Times New Roman"/>
          <w:bCs/>
          <w:color w:val="000000"/>
        </w:rPr>
        <w:t xml:space="preserve">, and </w:t>
      </w:r>
      <w:r>
        <w:rPr>
          <w:rFonts w:ascii="Calibri" w:eastAsia="Times New Roman" w:hAnsi="Calibri" w:cs="Times New Roman"/>
          <w:b/>
          <w:bCs/>
          <w:color w:val="000000"/>
        </w:rPr>
        <w:t>GLFSTMPLT5_GLFSTMPLT7</w:t>
      </w:r>
      <w:r>
        <w:rPr>
          <w:rFonts w:ascii="Calibri" w:eastAsia="Times New Roman" w:hAnsi="Calibri" w:cs="Times New Roman"/>
          <w:bCs/>
          <w:color w:val="000000"/>
        </w:rPr>
        <w:t xml:space="preserve"> initialized to null.</w:t>
      </w:r>
    </w:p>
    <w:p w14:paraId="16BD7AEC" w14:textId="06635249" w:rsidR="00AB5645" w:rsidRDefault="00AB56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GLFSTMPLT5.GLFSTMPLT5_GLFSTMPLT</w:t>
      </w:r>
      <w:r w:rsidR="006C7DB4">
        <w:rPr>
          <w:rFonts w:ascii="Calibri" w:eastAsia="Times New Roman" w:hAnsi="Calibri" w:cs="Times New Roman"/>
          <w:b/>
          <w:bCs/>
          <w:color w:val="000000"/>
        </w:rPr>
        <w:t>4</w:t>
      </w:r>
      <w:r>
        <w:rPr>
          <w:rFonts w:ascii="Calibri" w:eastAsia="Times New Roman" w:hAnsi="Calibri" w:cs="Times New Roman"/>
          <w:b/>
          <w:bCs/>
          <w:color w:val="000000"/>
        </w:rPr>
        <w:t xml:space="preserve">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TEMPTEMPLT5_GLFSTMPLT</w:t>
      </w:r>
      <w:r w:rsidR="006C7DB4">
        <w:rPr>
          <w:rFonts w:ascii="Calibri" w:eastAsia="Times New Roman" w:hAnsi="Calibri" w:cs="Times New Roman"/>
          <w:b/>
          <w:bCs/>
          <w:color w:val="000000"/>
        </w:rPr>
        <w:t>4</w:t>
      </w:r>
      <w:r>
        <w:rPr>
          <w:rFonts w:ascii="Calibri" w:eastAsia="Times New Roman" w:hAnsi="Calibri" w:cs="Times New Roman"/>
          <w:bCs/>
          <w:color w:val="000000"/>
        </w:rPr>
        <w:t>).</w:t>
      </w:r>
      <w:r>
        <w:rPr>
          <w:rFonts w:ascii="Calibri" w:eastAsia="Times New Roman" w:hAnsi="Calibri" w:cs="Times New Roman"/>
          <w:b/>
          <w:bCs/>
          <w:color w:val="000000"/>
        </w:rPr>
        <w:t xml:space="preserve"> </w:t>
      </w:r>
    </w:p>
    <w:p w14:paraId="7E2163F5" w14:textId="0D75C5FC" w:rsidR="00AB5645" w:rsidRPr="006C7DB4" w:rsidRDefault="00AB56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GLFSTMPLT5.GLFSTMPLT5_</w:t>
      </w:r>
      <w:r w:rsidR="006C7DB4">
        <w:rPr>
          <w:rFonts w:ascii="Calibri" w:eastAsia="Times New Roman" w:hAnsi="Calibri" w:cs="Times New Roman"/>
          <w:b/>
          <w:bCs/>
          <w:color w:val="000000"/>
        </w:rPr>
        <w:t>CMPNO</w:t>
      </w:r>
      <w:r>
        <w:rPr>
          <w:rFonts w:ascii="Calibri" w:eastAsia="Times New Roman" w:hAnsi="Calibri" w:cs="Times New Roman"/>
          <w:b/>
          <w:bCs/>
          <w:color w:val="000000"/>
        </w:rPr>
        <w:t xml:space="preserve">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TEMPTEMPLT5_</w:t>
      </w:r>
      <w:r w:rsidR="006C7DB4">
        <w:rPr>
          <w:rFonts w:ascii="Calibri" w:eastAsia="Times New Roman" w:hAnsi="Calibri" w:cs="Times New Roman"/>
          <w:b/>
          <w:bCs/>
          <w:color w:val="000000"/>
        </w:rPr>
        <w:t>CMPNO</w:t>
      </w:r>
      <w:r>
        <w:rPr>
          <w:rFonts w:ascii="Calibri" w:eastAsia="Times New Roman" w:hAnsi="Calibri" w:cs="Times New Roman"/>
          <w:bCs/>
          <w:color w:val="000000"/>
        </w:rPr>
        <w:t>).</w:t>
      </w:r>
    </w:p>
    <w:p w14:paraId="7A390DA4" w14:textId="692DA727" w:rsidR="006C7DB4" w:rsidRPr="00E4575E" w:rsidRDefault="006C7DB4"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Set </w:t>
      </w:r>
      <w:r>
        <w:rPr>
          <w:b/>
        </w:rPr>
        <w:t>This</w:t>
      </w:r>
      <w:r>
        <w:rPr>
          <w:rFonts w:ascii="Calibri" w:eastAsia="Times New Roman" w:hAnsi="Calibri" w:cs="Times New Roman"/>
          <w:b/>
          <w:bCs/>
          <w:color w:val="000000"/>
        </w:rPr>
        <w:t xml:space="preserve">GLFSTMPLT5.GLFSTMPLT5_GLACCT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sidRPr="00D95CED">
        <w:rPr>
          <w:rFonts w:ascii="Calibri" w:eastAsia="Times New Roman" w:hAnsi="Calibri" w:cs="Times New Roman"/>
          <w:b/>
          <w:bCs/>
          <w:color w:val="000000"/>
        </w:rPr>
        <w:t>TMPLTCOAidMap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TEMPTEMPLT5_GLACCT</w:t>
      </w:r>
      <w:r>
        <w:rPr>
          <w:rFonts w:ascii="Calibri" w:eastAsia="Times New Roman" w:hAnsi="Calibri" w:cs="Times New Roman"/>
          <w:bCs/>
          <w:color w:val="000000"/>
        </w:rPr>
        <w:t>).</w:t>
      </w:r>
    </w:p>
    <w:p w14:paraId="62049EFE" w14:textId="234829C0" w:rsidR="00AB5645" w:rsidRPr="00E4575E" w:rsidRDefault="00AB56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lastRenderedPageBreak/>
        <w:t xml:space="preserve">Set </w:t>
      </w:r>
      <w:r>
        <w:rPr>
          <w:b/>
        </w:rPr>
        <w:t>This</w:t>
      </w:r>
      <w:r>
        <w:rPr>
          <w:rFonts w:ascii="Calibri" w:eastAsia="Times New Roman" w:hAnsi="Calibri" w:cs="Times New Roman"/>
          <w:b/>
          <w:bCs/>
          <w:color w:val="000000"/>
        </w:rPr>
        <w:t>GLFSTMPLT5.GLFSTMPLT5_</w:t>
      </w:r>
      <w:r w:rsidR="006C7DB4">
        <w:rPr>
          <w:rFonts w:ascii="Calibri" w:eastAsia="Times New Roman" w:hAnsi="Calibri" w:cs="Times New Roman"/>
          <w:b/>
          <w:bCs/>
          <w:color w:val="000000"/>
        </w:rPr>
        <w:t>GLFSTMPLT7</w:t>
      </w:r>
      <w:r>
        <w:rPr>
          <w:rFonts w:ascii="Calibri" w:eastAsia="Times New Roman" w:hAnsi="Calibri" w:cs="Times New Roman"/>
          <w:b/>
          <w:bCs/>
          <w:color w:val="000000"/>
        </w:rPr>
        <w:t xml:space="preserve"> </w:t>
      </w:r>
      <w:r>
        <w:rPr>
          <w:rFonts w:ascii="Calibri" w:eastAsia="Times New Roman" w:hAnsi="Calibri" w:cs="Times New Roman"/>
          <w:bCs/>
          <w:color w:val="000000"/>
        </w:rPr>
        <w:t>to</w:t>
      </w:r>
      <w:r>
        <w:rPr>
          <w:rFonts w:ascii="Calibri" w:eastAsia="Times New Roman" w:hAnsi="Calibri" w:cs="Times New Roman"/>
          <w:b/>
          <w:bCs/>
          <w:color w:val="000000"/>
        </w:rPr>
        <w:t xml:space="preserve"> </w:t>
      </w:r>
      <w:r>
        <w:rPr>
          <w:rFonts w:ascii="Calibri" w:eastAsia="Times New Roman" w:hAnsi="Calibri" w:cs="Times New Roman"/>
          <w:bCs/>
          <w:color w:val="000000"/>
        </w:rPr>
        <w:t xml:space="preserve">the return from </w:t>
      </w:r>
      <w:proofErr w:type="spellStart"/>
      <w:r>
        <w:rPr>
          <w:rFonts w:ascii="Calibri" w:eastAsia="Times New Roman" w:hAnsi="Calibri" w:cs="Times New Roman"/>
          <w:b/>
          <w:bCs/>
          <w:color w:val="000000"/>
        </w:rPr>
        <w:t>SrcToDestMap</w:t>
      </w:r>
      <w:r>
        <w:rPr>
          <w:rFonts w:ascii="Calibri" w:eastAsia="Times New Roman" w:hAnsi="Calibri" w:cs="Times New Roman"/>
          <w:bCs/>
          <w:color w:val="000000"/>
        </w:rPr>
        <w:t>.Get</w:t>
      </w:r>
      <w:proofErr w:type="spellEnd"/>
      <w:r>
        <w:rPr>
          <w:rFonts w:ascii="Calibri" w:eastAsia="Times New Roman" w:hAnsi="Calibri" w:cs="Times New Roman"/>
          <w:bCs/>
          <w:color w:val="000000"/>
        </w:rPr>
        <w:t>(</w:t>
      </w:r>
      <w:r>
        <w:rPr>
          <w:rFonts w:ascii="Calibri" w:eastAsia="Times New Roman" w:hAnsi="Calibri" w:cs="Times New Roman"/>
          <w:b/>
          <w:bCs/>
          <w:color w:val="000000"/>
        </w:rPr>
        <w:t>TEMPTEMPLT5_</w:t>
      </w:r>
      <w:r w:rsidR="006C7DB4">
        <w:rPr>
          <w:rFonts w:ascii="Calibri" w:eastAsia="Times New Roman" w:hAnsi="Calibri" w:cs="Times New Roman"/>
          <w:b/>
          <w:bCs/>
          <w:color w:val="000000"/>
        </w:rPr>
        <w:t>GLFSTMPLT7</w:t>
      </w:r>
      <w:r>
        <w:rPr>
          <w:rFonts w:ascii="Calibri" w:eastAsia="Times New Roman" w:hAnsi="Calibri" w:cs="Times New Roman"/>
          <w:bCs/>
          <w:color w:val="000000"/>
        </w:rPr>
        <w:t>).</w:t>
      </w:r>
    </w:p>
    <w:p w14:paraId="6654732D" w14:textId="33103348" w:rsidR="00AB5645" w:rsidRPr="00E4575E" w:rsidRDefault="00AB5645" w:rsidP="00925054">
      <w:pPr>
        <w:pStyle w:val="ListParagraph"/>
        <w:numPr>
          <w:ilvl w:val="5"/>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Add </w:t>
      </w:r>
      <w:r>
        <w:rPr>
          <w:b/>
        </w:rPr>
        <w:t>This</w:t>
      </w:r>
      <w:r>
        <w:rPr>
          <w:rFonts w:ascii="Calibri" w:eastAsia="Times New Roman" w:hAnsi="Calibri" w:cs="Times New Roman"/>
          <w:b/>
          <w:bCs/>
          <w:color w:val="000000"/>
        </w:rPr>
        <w:t xml:space="preserve">GLFSTMPLT5 </w:t>
      </w:r>
      <w:r>
        <w:rPr>
          <w:rFonts w:ascii="Calibri" w:eastAsia="Times New Roman" w:hAnsi="Calibri" w:cs="Times New Roman"/>
          <w:bCs/>
          <w:color w:val="000000"/>
        </w:rPr>
        <w:t xml:space="preserve">to </w:t>
      </w:r>
      <w:r>
        <w:rPr>
          <w:rFonts w:ascii="Calibri" w:eastAsia="Times New Roman" w:hAnsi="Calibri" w:cs="Times New Roman"/>
          <w:b/>
          <w:bCs/>
          <w:color w:val="000000"/>
        </w:rPr>
        <w:t>GLFSTMPLT5List</w:t>
      </w:r>
      <w:r>
        <w:rPr>
          <w:rFonts w:ascii="Calibri" w:eastAsia="Times New Roman" w:hAnsi="Calibri" w:cs="Times New Roman"/>
          <w:bCs/>
          <w:color w:val="000000"/>
        </w:rPr>
        <w:t>.</w:t>
      </w:r>
    </w:p>
    <w:p w14:paraId="0A0801FC" w14:textId="78A51433" w:rsidR="00AB5645" w:rsidRPr="009A26C2" w:rsidRDefault="00AB5645" w:rsidP="00925054">
      <w:pPr>
        <w:pStyle w:val="ListParagraph"/>
        <w:numPr>
          <w:ilvl w:val="4"/>
          <w:numId w:val="22"/>
        </w:numPr>
        <w:spacing w:before="120" w:after="0" w:line="240" w:lineRule="auto"/>
        <w:contextualSpacing w:val="0"/>
        <w:rPr>
          <w:rFonts w:ascii="Calibri" w:eastAsia="Times New Roman" w:hAnsi="Calibri" w:cs="Times New Roman"/>
          <w:b/>
          <w:bCs/>
          <w:color w:val="000000"/>
        </w:rPr>
      </w:pPr>
      <w:r>
        <w:rPr>
          <w:rFonts w:ascii="Calibri" w:eastAsia="Times New Roman" w:hAnsi="Calibri" w:cs="Times New Roman"/>
          <w:bCs/>
          <w:color w:val="000000"/>
        </w:rPr>
        <w:t xml:space="preserve">Insert </w:t>
      </w:r>
      <w:r>
        <w:rPr>
          <w:rFonts w:ascii="Calibri" w:eastAsia="Times New Roman" w:hAnsi="Calibri" w:cs="Times New Roman"/>
          <w:b/>
          <w:bCs/>
          <w:color w:val="000000"/>
        </w:rPr>
        <w:t>GLFSTMPLT5List</w:t>
      </w:r>
      <w:r>
        <w:rPr>
          <w:rFonts w:ascii="Calibri" w:eastAsia="Times New Roman" w:hAnsi="Calibri" w:cs="Times New Roman"/>
          <w:bCs/>
          <w:color w:val="000000"/>
        </w:rPr>
        <w:t>.</w:t>
      </w:r>
    </w:p>
    <w:p w14:paraId="66C96933" w14:textId="48C2CB1B" w:rsidR="003952FC" w:rsidRPr="00B66276" w:rsidRDefault="003952FC" w:rsidP="00723E39">
      <w:pPr>
        <w:spacing w:after="0" w:line="240" w:lineRule="auto"/>
        <w:ind w:left="2160"/>
      </w:pPr>
    </w:p>
    <w:p w14:paraId="73F6AF5C" w14:textId="2F974561" w:rsidR="003952FC" w:rsidRDefault="003952FC">
      <w:pPr>
        <w:rPr>
          <w:b/>
        </w:rPr>
      </w:pPr>
      <w:r>
        <w:rPr>
          <w:b/>
        </w:rPr>
        <w:br w:type="page"/>
      </w:r>
    </w:p>
    <w:p w14:paraId="0DE78D2B" w14:textId="575CE833" w:rsidR="00FD3357" w:rsidRDefault="00323AE5" w:rsidP="00323AE5">
      <w:pPr>
        <w:spacing w:after="0" w:line="240" w:lineRule="auto"/>
        <w:jc w:val="center"/>
        <w:rPr>
          <w:b/>
        </w:rPr>
      </w:pPr>
      <w:r>
        <w:rPr>
          <w:b/>
        </w:rPr>
        <w:lastRenderedPageBreak/>
        <w:t>Pseudo-code</w:t>
      </w:r>
    </w:p>
    <w:p w14:paraId="24DA6E16" w14:textId="075CCB15" w:rsidR="00846FC5" w:rsidRDefault="007F6B7D" w:rsidP="00846FC5">
      <w:pPr>
        <w:spacing w:after="0" w:line="240" w:lineRule="auto"/>
        <w:rPr>
          <w:b/>
        </w:rPr>
      </w:pPr>
      <w:r>
        <w:rPr>
          <w:b/>
        </w:rPr>
        <w:t xml:space="preserve"> </w:t>
      </w:r>
    </w:p>
    <w:p w14:paraId="6ABE074C" w14:textId="395B5ED2" w:rsidR="007F6B7D" w:rsidRDefault="00B12667" w:rsidP="004E7AD8">
      <w:pPr>
        <w:spacing w:after="0" w:line="240" w:lineRule="auto"/>
        <w:rPr>
          <w:b/>
        </w:rPr>
      </w:pPr>
      <w:r>
        <w:rPr>
          <w:b/>
        </w:rPr>
        <w:t>Program 1 – Outbound side</w:t>
      </w:r>
    </w:p>
    <w:p w14:paraId="01517057" w14:textId="0DA83C26" w:rsidR="00B12667" w:rsidRDefault="00B12667" w:rsidP="00B12667">
      <w:pPr>
        <w:spacing w:after="0" w:line="240" w:lineRule="auto"/>
        <w:ind w:left="720"/>
        <w:rPr>
          <w:b/>
        </w:rPr>
      </w:pPr>
    </w:p>
    <w:p w14:paraId="0F1FCB90" w14:textId="413BE1FF" w:rsidR="00B12667" w:rsidRDefault="00B12667" w:rsidP="00B12667">
      <w:pPr>
        <w:spacing w:after="0" w:line="240" w:lineRule="auto"/>
        <w:ind w:left="720"/>
        <w:rPr>
          <w:b/>
        </w:rPr>
      </w:pPr>
      <w:r>
        <w:rPr>
          <w:b/>
        </w:rPr>
        <w:t>Prog 1 Main Loop</w:t>
      </w:r>
    </w:p>
    <w:p w14:paraId="3159D139" w14:textId="77777777" w:rsidR="00B12667" w:rsidRPr="00B12667" w:rsidRDefault="00B12667" w:rsidP="00B12667">
      <w:pPr>
        <w:spacing w:after="0" w:line="240" w:lineRule="auto"/>
        <w:ind w:left="720"/>
        <w:rPr>
          <w:b/>
        </w:rPr>
      </w:pPr>
    </w:p>
    <w:p w14:paraId="231440B4" w14:textId="77777777" w:rsidR="0013218B" w:rsidRDefault="0013218B" w:rsidP="00B12667">
      <w:pPr>
        <w:spacing w:after="0" w:line="240" w:lineRule="auto"/>
        <w:ind w:left="1440"/>
      </w:pPr>
      <w:r>
        <w:rPr>
          <w:b/>
        </w:rPr>
        <w:t xml:space="preserve">Prog 1 </w:t>
      </w:r>
      <w:proofErr w:type="gramStart"/>
      <w:r>
        <w:rPr>
          <w:b/>
        </w:rPr>
        <w:t>Initialize(</w:t>
      </w:r>
      <w:proofErr w:type="gramEnd"/>
      <w:r>
        <w:rPr>
          <w:b/>
        </w:rPr>
        <w:t>)</w:t>
      </w:r>
      <w:r>
        <w:t>;</w:t>
      </w:r>
    </w:p>
    <w:p w14:paraId="2142B0F7" w14:textId="7D82EEE8" w:rsidR="0013218B" w:rsidRPr="0013218B" w:rsidRDefault="0013218B" w:rsidP="00B12667">
      <w:pPr>
        <w:spacing w:after="0" w:line="240" w:lineRule="auto"/>
        <w:ind w:left="1440"/>
        <w:rPr>
          <w:b/>
        </w:rPr>
      </w:pPr>
      <w:r>
        <w:rPr>
          <w:b/>
        </w:rPr>
        <w:t xml:space="preserve"> </w:t>
      </w:r>
    </w:p>
    <w:p w14:paraId="0A18407F" w14:textId="728FAA68" w:rsidR="00B12667" w:rsidRDefault="00B12667" w:rsidP="00B12667">
      <w:pPr>
        <w:spacing w:after="0" w:line="240" w:lineRule="auto"/>
        <w:ind w:left="1440"/>
      </w:pPr>
      <w:r>
        <w:t xml:space="preserve">Display </w:t>
      </w:r>
      <w:r>
        <w:rPr>
          <w:b/>
        </w:rPr>
        <w:t xml:space="preserve">Screen 1 </w:t>
      </w:r>
      <w:r>
        <w:t xml:space="preserve">(page </w:t>
      </w:r>
      <w:r w:rsidR="008729DB">
        <w:t>69</w:t>
      </w:r>
      <w:r>
        <w:t>);</w:t>
      </w:r>
    </w:p>
    <w:p w14:paraId="56F70432" w14:textId="6494DADE" w:rsidR="00B12667" w:rsidRDefault="00A62C6B" w:rsidP="00B12667">
      <w:pPr>
        <w:spacing w:after="0" w:line="240" w:lineRule="auto"/>
        <w:ind w:left="1440"/>
      </w:pPr>
      <w:r>
        <w:t xml:space="preserve">Disable entry of </w:t>
      </w:r>
      <w:r w:rsidRPr="00002804">
        <w:rPr>
          <w:b/>
        </w:rPr>
        <w:t>ThisTMPLTMVR</w:t>
      </w:r>
      <w:r>
        <w:rPr>
          <w:b/>
        </w:rPr>
        <w:t>.</w:t>
      </w:r>
      <w:r w:rsidRPr="00002804">
        <w:rPr>
          <w:b/>
        </w:rPr>
        <w:t>TMPLTMVR</w:t>
      </w:r>
      <w:r>
        <w:rPr>
          <w:b/>
        </w:rPr>
        <w:t>_</w:t>
      </w:r>
      <w:r w:rsidRPr="005024A5">
        <w:rPr>
          <w:b/>
        </w:rPr>
        <w:t>GLFSTMPLT1SRCNAME</w:t>
      </w:r>
      <w:r>
        <w:t>;</w:t>
      </w:r>
    </w:p>
    <w:p w14:paraId="7A87CDA4" w14:textId="77777777" w:rsidR="00A62C6B" w:rsidRDefault="00A62C6B" w:rsidP="00B12667">
      <w:pPr>
        <w:spacing w:after="0" w:line="240" w:lineRule="auto"/>
        <w:ind w:left="1440"/>
      </w:pPr>
    </w:p>
    <w:p w14:paraId="66FAE791" w14:textId="1967CBCD" w:rsidR="00B12667" w:rsidRDefault="00B12667" w:rsidP="00B12667">
      <w:pPr>
        <w:spacing w:after="0" w:line="240" w:lineRule="auto"/>
        <w:ind w:left="1440"/>
      </w:pPr>
      <w:r>
        <w:t>While (</w:t>
      </w:r>
      <w:r w:rsidR="0013218B">
        <w:t>true</w:t>
      </w:r>
      <w:r>
        <w:t>) {</w:t>
      </w:r>
    </w:p>
    <w:p w14:paraId="260B1A1B" w14:textId="1AE92D74" w:rsidR="00B12667" w:rsidRDefault="00B12667" w:rsidP="00B12667">
      <w:pPr>
        <w:spacing w:after="0" w:line="240" w:lineRule="auto"/>
        <w:ind w:left="2160"/>
      </w:pPr>
      <w:r>
        <w:t xml:space="preserve">If (User presses </w:t>
      </w:r>
      <w:r>
        <w:rPr>
          <w:b/>
        </w:rPr>
        <w:t>Quit</w:t>
      </w:r>
      <w:r w:rsidRPr="00B12667">
        <w:t>)</w:t>
      </w:r>
      <w:r>
        <w:t xml:space="preserve"> {</w:t>
      </w:r>
    </w:p>
    <w:p w14:paraId="7E81738F" w14:textId="242907FD" w:rsidR="00B12667" w:rsidRDefault="00B12667" w:rsidP="00B12667">
      <w:pPr>
        <w:spacing w:after="0" w:line="240" w:lineRule="auto"/>
        <w:ind w:left="2880"/>
      </w:pPr>
      <w:r>
        <w:t>Break;</w:t>
      </w:r>
    </w:p>
    <w:p w14:paraId="3C8A5BA3" w14:textId="2E5B0287" w:rsidR="00B12667" w:rsidRDefault="00B12667" w:rsidP="00B12667">
      <w:pPr>
        <w:spacing w:after="0" w:line="240" w:lineRule="auto"/>
        <w:ind w:left="2160"/>
      </w:pPr>
      <w:r>
        <w:t>}</w:t>
      </w:r>
      <w:r w:rsidR="00F47513">
        <w:t xml:space="preserve"> // End if</w:t>
      </w:r>
    </w:p>
    <w:p w14:paraId="77257A47" w14:textId="52A2D0F1" w:rsidR="00B12667" w:rsidRDefault="00B12667" w:rsidP="00B12667">
      <w:pPr>
        <w:spacing w:after="0" w:line="240" w:lineRule="auto"/>
        <w:ind w:left="2160"/>
      </w:pPr>
      <w:r>
        <w:t xml:space="preserve">If (User presses </w:t>
      </w:r>
      <w:r>
        <w:rPr>
          <w:b/>
        </w:rPr>
        <w:t>Execute</w:t>
      </w:r>
      <w:r>
        <w:t>) {</w:t>
      </w:r>
    </w:p>
    <w:p w14:paraId="0BD1696F" w14:textId="685E3F80" w:rsidR="0013218B" w:rsidRDefault="0013218B" w:rsidP="0013218B">
      <w:pPr>
        <w:spacing w:after="0" w:line="240" w:lineRule="auto"/>
        <w:ind w:left="2880"/>
      </w:pPr>
      <w:r>
        <w:rPr>
          <w:b/>
        </w:rPr>
        <w:t xml:space="preserve">Prog 1 </w:t>
      </w:r>
      <w:proofErr w:type="gramStart"/>
      <w:r>
        <w:rPr>
          <w:b/>
        </w:rPr>
        <w:t>Execute(</w:t>
      </w:r>
      <w:proofErr w:type="gramEnd"/>
      <w:r>
        <w:rPr>
          <w:b/>
        </w:rPr>
        <w:t>)</w:t>
      </w:r>
      <w:r>
        <w:t>;</w:t>
      </w:r>
    </w:p>
    <w:p w14:paraId="02B70A37" w14:textId="7B14716F" w:rsidR="0013218B" w:rsidRPr="0013218B" w:rsidRDefault="0013218B" w:rsidP="0013218B">
      <w:pPr>
        <w:spacing w:after="0" w:line="240" w:lineRule="auto"/>
        <w:ind w:left="2880"/>
      </w:pPr>
      <w:r>
        <w:t>Break;</w:t>
      </w:r>
    </w:p>
    <w:p w14:paraId="77906C6A" w14:textId="7EDD4C5C" w:rsidR="00B12667" w:rsidRDefault="00F47513" w:rsidP="00B12667">
      <w:pPr>
        <w:spacing w:after="0" w:line="240" w:lineRule="auto"/>
        <w:ind w:left="2160"/>
      </w:pPr>
      <w:r>
        <w:t>} // End if</w:t>
      </w:r>
    </w:p>
    <w:p w14:paraId="40087BEE" w14:textId="64D5DA3B" w:rsidR="00002804" w:rsidRDefault="00002804" w:rsidP="00B12667">
      <w:pPr>
        <w:spacing w:after="0" w:line="240" w:lineRule="auto"/>
        <w:ind w:left="2160"/>
      </w:pPr>
      <w:r>
        <w:t xml:space="preserve">If (User changes value of </w:t>
      </w:r>
      <w:r w:rsidRPr="00002804">
        <w:rPr>
          <w:b/>
        </w:rPr>
        <w:t>TMPLTMVR_ONETMPLTORALL</w:t>
      </w:r>
      <w:r w:rsidRPr="00002804">
        <w:t xml:space="preserve"> </w:t>
      </w:r>
      <w:r>
        <w:t>to All) {</w:t>
      </w:r>
    </w:p>
    <w:p w14:paraId="1573E7D0" w14:textId="46F76AA5" w:rsidR="00002804" w:rsidRDefault="00A62C6B" w:rsidP="00002804">
      <w:pPr>
        <w:spacing w:after="0" w:line="240" w:lineRule="auto"/>
        <w:ind w:left="2880"/>
      </w:pPr>
      <w:r>
        <w:t xml:space="preserve">Enable entry of </w:t>
      </w:r>
      <w:r w:rsidRPr="00002804">
        <w:rPr>
          <w:b/>
        </w:rPr>
        <w:t>ThisTMPLTMVR</w:t>
      </w:r>
      <w:r>
        <w:rPr>
          <w:b/>
        </w:rPr>
        <w:t>.</w:t>
      </w:r>
      <w:r w:rsidRPr="00002804">
        <w:rPr>
          <w:b/>
        </w:rPr>
        <w:t>TMPLTMVR</w:t>
      </w:r>
      <w:r>
        <w:rPr>
          <w:b/>
        </w:rPr>
        <w:t>_</w:t>
      </w:r>
      <w:r w:rsidRPr="005024A5">
        <w:rPr>
          <w:b/>
        </w:rPr>
        <w:t>GLFSTMPLT1SRCNAME</w:t>
      </w:r>
      <w:r>
        <w:t>;</w:t>
      </w:r>
    </w:p>
    <w:p w14:paraId="1CC31243" w14:textId="57366621" w:rsidR="00A62C6B" w:rsidRDefault="00A62C6B" w:rsidP="00002804">
      <w:pPr>
        <w:spacing w:after="0" w:line="240" w:lineRule="auto"/>
        <w:ind w:left="2880"/>
      </w:pPr>
      <w:r>
        <w:t xml:space="preserve">Redisplay </w:t>
      </w:r>
      <w:r>
        <w:rPr>
          <w:b/>
        </w:rPr>
        <w:t>Screen 1</w:t>
      </w:r>
      <w:r>
        <w:t>;</w:t>
      </w:r>
    </w:p>
    <w:p w14:paraId="5ECE1D31" w14:textId="641FAB31" w:rsidR="00002804" w:rsidRDefault="00F47513" w:rsidP="00B12667">
      <w:pPr>
        <w:spacing w:after="0" w:line="240" w:lineRule="auto"/>
        <w:ind w:left="2160"/>
      </w:pPr>
      <w:r>
        <w:t>} // End if</w:t>
      </w:r>
    </w:p>
    <w:p w14:paraId="50B06722" w14:textId="7DBCDA20" w:rsidR="008A5E85" w:rsidRDefault="008A5E85" w:rsidP="008A5E85">
      <w:pPr>
        <w:spacing w:after="0" w:line="240" w:lineRule="auto"/>
        <w:ind w:left="2160"/>
      </w:pPr>
      <w:r>
        <w:t xml:space="preserve">If (User changes value of </w:t>
      </w:r>
      <w:r w:rsidRPr="00002804">
        <w:rPr>
          <w:b/>
        </w:rPr>
        <w:t>TMPLTMVR_ONETMPLTORALL</w:t>
      </w:r>
      <w:r w:rsidRPr="00002804">
        <w:t xml:space="preserve"> </w:t>
      </w:r>
      <w:r>
        <w:t xml:space="preserve">to </w:t>
      </w:r>
      <w:r w:rsidR="00735E96">
        <w:t>One</w:t>
      </w:r>
      <w:r>
        <w:t>) {</w:t>
      </w:r>
    </w:p>
    <w:p w14:paraId="5109034C" w14:textId="0E6F6CBD" w:rsidR="00735E96" w:rsidRDefault="00735E96" w:rsidP="00735E96">
      <w:pPr>
        <w:spacing w:after="0" w:line="240" w:lineRule="auto"/>
        <w:ind w:left="2880"/>
      </w:pPr>
      <w:r>
        <w:t xml:space="preserve">Set </w:t>
      </w:r>
      <w:proofErr w:type="spellStart"/>
      <w:r w:rsidRPr="00002804">
        <w:rPr>
          <w:b/>
        </w:rPr>
        <w:t>ThisTMPLTMVR</w:t>
      </w:r>
      <w:r>
        <w:rPr>
          <w:b/>
        </w:rPr>
        <w:t>.</w:t>
      </w:r>
      <w:r w:rsidRPr="00002804">
        <w:rPr>
          <w:b/>
        </w:rPr>
        <w:t>TMPLTMVR</w:t>
      </w:r>
      <w:r>
        <w:rPr>
          <w:b/>
        </w:rPr>
        <w:t>_</w:t>
      </w:r>
      <w:r w:rsidRPr="005024A5">
        <w:rPr>
          <w:b/>
        </w:rPr>
        <w:t>GLFSTMPLT</w:t>
      </w:r>
      <w:proofErr w:type="spellEnd"/>
      <w:r>
        <w:t xml:space="preserve"> to null;</w:t>
      </w:r>
    </w:p>
    <w:p w14:paraId="1A715301" w14:textId="3BC51AEF" w:rsidR="008A5E85" w:rsidRDefault="00735E96" w:rsidP="008A5E85">
      <w:pPr>
        <w:spacing w:after="0" w:line="240" w:lineRule="auto"/>
        <w:ind w:left="2880"/>
      </w:pPr>
      <w:r>
        <w:t>Dis</w:t>
      </w:r>
      <w:r w:rsidR="008A5E85">
        <w:t xml:space="preserve">able entry of </w:t>
      </w:r>
      <w:r w:rsidR="008A5E85" w:rsidRPr="00002804">
        <w:rPr>
          <w:b/>
        </w:rPr>
        <w:t>ThisTMPLTMVR</w:t>
      </w:r>
      <w:r w:rsidR="008A5E85">
        <w:rPr>
          <w:b/>
        </w:rPr>
        <w:t>.</w:t>
      </w:r>
      <w:r w:rsidR="008A5E85" w:rsidRPr="00002804">
        <w:rPr>
          <w:b/>
        </w:rPr>
        <w:t>TMPLTMVR</w:t>
      </w:r>
      <w:r w:rsidR="008A5E85">
        <w:rPr>
          <w:b/>
        </w:rPr>
        <w:t>_</w:t>
      </w:r>
      <w:r w:rsidR="008A5E85" w:rsidRPr="005024A5">
        <w:rPr>
          <w:b/>
        </w:rPr>
        <w:t>GLFSTMPLT1SRCNAME</w:t>
      </w:r>
      <w:r w:rsidR="008A5E85">
        <w:t>;</w:t>
      </w:r>
    </w:p>
    <w:p w14:paraId="088A0411" w14:textId="77777777" w:rsidR="008A5E85" w:rsidRDefault="008A5E85" w:rsidP="008A5E85">
      <w:pPr>
        <w:spacing w:after="0" w:line="240" w:lineRule="auto"/>
        <w:ind w:left="2880"/>
      </w:pPr>
      <w:r>
        <w:t xml:space="preserve">Redisplay </w:t>
      </w:r>
      <w:r>
        <w:rPr>
          <w:b/>
        </w:rPr>
        <w:t>Screen 1</w:t>
      </w:r>
      <w:r>
        <w:t>;</w:t>
      </w:r>
    </w:p>
    <w:p w14:paraId="5BD8F5E5" w14:textId="69BD1FF1" w:rsidR="008A5E85" w:rsidRDefault="00F47513" w:rsidP="008A5E85">
      <w:pPr>
        <w:spacing w:after="0" w:line="240" w:lineRule="auto"/>
        <w:ind w:left="2160"/>
      </w:pPr>
      <w:r>
        <w:t>} // End if</w:t>
      </w:r>
    </w:p>
    <w:p w14:paraId="5C58C463" w14:textId="4AB9A208" w:rsidR="005006CC" w:rsidRDefault="005006CC" w:rsidP="008A5E85">
      <w:pPr>
        <w:spacing w:after="0" w:line="240" w:lineRule="auto"/>
        <w:ind w:left="2160"/>
      </w:pPr>
      <w:r>
        <w:t xml:space="preserve">If (User changes value of </w:t>
      </w:r>
      <w:r w:rsidRPr="005006CC">
        <w:rPr>
          <w:b/>
        </w:rPr>
        <w:t>TMPLTMVR_GLCMPNSRCNAME</w:t>
      </w:r>
      <w:r>
        <w:t>) {</w:t>
      </w:r>
    </w:p>
    <w:p w14:paraId="6CAEE93D" w14:textId="3BCA812A" w:rsidR="005006CC" w:rsidRDefault="005006CC" w:rsidP="005006CC">
      <w:pPr>
        <w:spacing w:after="0" w:line="240" w:lineRule="auto"/>
        <w:ind w:left="2880"/>
      </w:pPr>
      <w:r>
        <w:t xml:space="preserve">// Note: a dropdown of all </w:t>
      </w:r>
      <w:proofErr w:type="spellStart"/>
      <w:r>
        <w:rPr>
          <w:b/>
        </w:rPr>
        <w:t>GLCMP.Name</w:t>
      </w:r>
      <w:proofErr w:type="spellEnd"/>
      <w:r>
        <w:t xml:space="preserve"> fields is available to pick from. </w:t>
      </w:r>
    </w:p>
    <w:p w14:paraId="62CA0159" w14:textId="6AFD7670" w:rsidR="00A12E64" w:rsidRPr="005006CC" w:rsidRDefault="00A12E64" w:rsidP="005006CC">
      <w:pPr>
        <w:spacing w:after="0" w:line="240" w:lineRule="auto"/>
        <w:ind w:left="2880"/>
      </w:pPr>
      <w:r>
        <w:t xml:space="preserve">Set </w:t>
      </w:r>
      <w:proofErr w:type="spellStart"/>
      <w:r w:rsidRPr="00002804">
        <w:rPr>
          <w:b/>
        </w:rPr>
        <w:t>ThisTMPLTMVR</w:t>
      </w:r>
      <w:r>
        <w:rPr>
          <w:b/>
        </w:rPr>
        <w:t>.</w:t>
      </w:r>
      <w:r w:rsidRPr="00002804">
        <w:rPr>
          <w:b/>
        </w:rPr>
        <w:t>TMPLTMVR</w:t>
      </w:r>
      <w:r>
        <w:rPr>
          <w:b/>
        </w:rPr>
        <w:t>_GLCMP</w:t>
      </w:r>
      <w:proofErr w:type="spellEnd"/>
      <w:r>
        <w:rPr>
          <w:b/>
        </w:rPr>
        <w:t xml:space="preserve"> </w:t>
      </w:r>
      <w:r>
        <w:t xml:space="preserve">to </w:t>
      </w:r>
      <w:r>
        <w:rPr>
          <w:b/>
        </w:rPr>
        <w:t xml:space="preserve">ID </w:t>
      </w:r>
      <w:r>
        <w:t xml:space="preserve">of selected company. </w:t>
      </w:r>
    </w:p>
    <w:p w14:paraId="4E89F162" w14:textId="29E5B71F" w:rsidR="005006CC" w:rsidRDefault="005006CC" w:rsidP="005006CC">
      <w:pPr>
        <w:spacing w:after="0" w:line="240" w:lineRule="auto"/>
        <w:ind w:left="2880"/>
      </w:pPr>
      <w:r>
        <w:t>If (</w:t>
      </w:r>
      <w:r w:rsidRPr="00002804">
        <w:rPr>
          <w:b/>
        </w:rPr>
        <w:t>ThisTMPLTMVR</w:t>
      </w:r>
      <w:r>
        <w:rPr>
          <w:b/>
        </w:rPr>
        <w:t>.</w:t>
      </w:r>
      <w:r w:rsidRPr="00002804">
        <w:rPr>
          <w:b/>
        </w:rPr>
        <w:t>TMPLTMVR</w:t>
      </w:r>
      <w:r>
        <w:rPr>
          <w:b/>
        </w:rPr>
        <w:t>_</w:t>
      </w:r>
      <w:r w:rsidRPr="005024A5">
        <w:rPr>
          <w:b/>
        </w:rPr>
        <w:t>GLFSTMPLT1SRCNAME</w:t>
      </w:r>
      <w:r>
        <w:t xml:space="preserve"> is not null) {</w:t>
      </w:r>
    </w:p>
    <w:p w14:paraId="5802B16D" w14:textId="2C8256E8" w:rsidR="005006CC" w:rsidRDefault="005006CC" w:rsidP="005006CC">
      <w:pPr>
        <w:spacing w:after="0" w:line="240" w:lineRule="auto"/>
        <w:ind w:left="3600"/>
      </w:pPr>
      <w:r>
        <w:t xml:space="preserve">Set </w:t>
      </w:r>
      <w:proofErr w:type="spellStart"/>
      <w:r w:rsidRPr="00002804">
        <w:rPr>
          <w:b/>
        </w:rPr>
        <w:t>ThisTMPLTMVR</w:t>
      </w:r>
      <w:r>
        <w:rPr>
          <w:b/>
        </w:rPr>
        <w:t>.</w:t>
      </w:r>
      <w:r w:rsidRPr="00002804">
        <w:rPr>
          <w:b/>
        </w:rPr>
        <w:t>TMPLTMVR</w:t>
      </w:r>
      <w:r>
        <w:rPr>
          <w:b/>
        </w:rPr>
        <w:t>_</w:t>
      </w:r>
      <w:r w:rsidRPr="005024A5">
        <w:rPr>
          <w:b/>
        </w:rPr>
        <w:t>GLFSTMPLT</w:t>
      </w:r>
      <w:proofErr w:type="spellEnd"/>
      <w:r>
        <w:t xml:space="preserve"> to null;</w:t>
      </w:r>
    </w:p>
    <w:p w14:paraId="1F4CBD8D" w14:textId="76324AAF" w:rsidR="005006CC" w:rsidRDefault="005006CC" w:rsidP="005006CC">
      <w:pPr>
        <w:spacing w:after="0" w:line="240" w:lineRule="auto"/>
        <w:ind w:left="3600"/>
      </w:pPr>
      <w:r>
        <w:t xml:space="preserve">Redisplay </w:t>
      </w:r>
      <w:r>
        <w:rPr>
          <w:b/>
        </w:rPr>
        <w:t>Screen 1</w:t>
      </w:r>
      <w:r>
        <w:t>;</w:t>
      </w:r>
    </w:p>
    <w:p w14:paraId="6AF0A409" w14:textId="73D309DA" w:rsidR="005006CC" w:rsidRDefault="00F47513" w:rsidP="005006CC">
      <w:pPr>
        <w:spacing w:after="0" w:line="240" w:lineRule="auto"/>
        <w:ind w:left="2880"/>
      </w:pPr>
      <w:r>
        <w:lastRenderedPageBreak/>
        <w:t>} // End if</w:t>
      </w:r>
    </w:p>
    <w:p w14:paraId="60733B3C" w14:textId="5C9FB18D" w:rsidR="005006CC" w:rsidRDefault="00F47513" w:rsidP="008A5E85">
      <w:pPr>
        <w:spacing w:after="0" w:line="240" w:lineRule="auto"/>
        <w:ind w:left="2160"/>
      </w:pPr>
      <w:r>
        <w:t>} // End if</w:t>
      </w:r>
    </w:p>
    <w:p w14:paraId="4A5018C4" w14:textId="54D49CCC" w:rsidR="005006CC" w:rsidRDefault="005006CC" w:rsidP="008A5E85">
      <w:pPr>
        <w:spacing w:after="0" w:line="240" w:lineRule="auto"/>
        <w:ind w:left="2160"/>
      </w:pPr>
      <w:r>
        <w:t xml:space="preserve">If (User changes value of </w:t>
      </w:r>
      <w:r w:rsidRPr="00002804">
        <w:rPr>
          <w:b/>
        </w:rPr>
        <w:t>ThisTMPLTMVR</w:t>
      </w:r>
      <w:r>
        <w:rPr>
          <w:b/>
        </w:rPr>
        <w:t>.</w:t>
      </w:r>
      <w:r w:rsidRPr="00002804">
        <w:rPr>
          <w:b/>
        </w:rPr>
        <w:t>TMPLTMVR</w:t>
      </w:r>
      <w:r>
        <w:rPr>
          <w:b/>
        </w:rPr>
        <w:t>_</w:t>
      </w:r>
      <w:r w:rsidRPr="005024A5">
        <w:rPr>
          <w:b/>
        </w:rPr>
        <w:t>GLFSTMPLT1SRCNAME</w:t>
      </w:r>
      <w:r>
        <w:t>) {</w:t>
      </w:r>
    </w:p>
    <w:p w14:paraId="68B84C86" w14:textId="77777777" w:rsidR="00FB0E5B" w:rsidRDefault="005006CC" w:rsidP="005006CC">
      <w:pPr>
        <w:spacing w:after="0" w:line="240" w:lineRule="auto"/>
        <w:ind w:left="2880"/>
      </w:pPr>
      <w:r>
        <w:t xml:space="preserve">// Note: a dropdown of all </w:t>
      </w:r>
      <w:r>
        <w:rPr>
          <w:b/>
        </w:rPr>
        <w:t>GLFSTMPLT2.Name</w:t>
      </w:r>
      <w:r>
        <w:t xml:space="preserve"> fields for </w:t>
      </w:r>
      <w:r w:rsidR="00FB0E5B" w:rsidRPr="005006CC">
        <w:rPr>
          <w:b/>
        </w:rPr>
        <w:t>TMPLTMVR_GLCMPNSRCNAME</w:t>
      </w:r>
      <w:r>
        <w:t xml:space="preserve"> is available to pick </w:t>
      </w:r>
    </w:p>
    <w:p w14:paraId="7B90220F" w14:textId="3A48FD72" w:rsidR="005006CC" w:rsidRDefault="00FB0E5B" w:rsidP="005006CC">
      <w:pPr>
        <w:spacing w:after="0" w:line="240" w:lineRule="auto"/>
        <w:ind w:left="2880"/>
      </w:pPr>
      <w:r>
        <w:t xml:space="preserve">// </w:t>
      </w:r>
      <w:r w:rsidR="005006CC">
        <w:t>from.</w:t>
      </w:r>
    </w:p>
    <w:p w14:paraId="61702027" w14:textId="23A2C13D" w:rsidR="005006CC" w:rsidRDefault="005006CC" w:rsidP="005006CC">
      <w:pPr>
        <w:spacing w:after="0" w:line="240" w:lineRule="auto"/>
        <w:ind w:left="2880"/>
      </w:pPr>
      <w:r>
        <w:t xml:space="preserve">Redisplay </w:t>
      </w:r>
      <w:r>
        <w:rPr>
          <w:b/>
        </w:rPr>
        <w:t>Screen 1</w:t>
      </w:r>
      <w:r>
        <w:t>;</w:t>
      </w:r>
    </w:p>
    <w:p w14:paraId="1CB863AF" w14:textId="1A2547F0" w:rsidR="005006CC" w:rsidRDefault="00F47513" w:rsidP="008A5E85">
      <w:pPr>
        <w:spacing w:after="0" w:line="240" w:lineRule="auto"/>
        <w:ind w:left="2160"/>
      </w:pPr>
      <w:r>
        <w:t>} // End if</w:t>
      </w:r>
    </w:p>
    <w:p w14:paraId="1BB010CF" w14:textId="68B0E059" w:rsidR="0036499F" w:rsidRDefault="0036499F" w:rsidP="008A5E85">
      <w:pPr>
        <w:spacing w:after="0" w:line="240" w:lineRule="auto"/>
        <w:ind w:left="2160"/>
      </w:pPr>
      <w:r>
        <w:t xml:space="preserve">If (User changes value of </w:t>
      </w:r>
      <w:proofErr w:type="spellStart"/>
      <w:r w:rsidRPr="00002804">
        <w:rPr>
          <w:b/>
        </w:rPr>
        <w:t>ThisTMPLTMVR</w:t>
      </w:r>
      <w:r>
        <w:rPr>
          <w:b/>
        </w:rPr>
        <w:t>.</w:t>
      </w:r>
      <w:r w:rsidRPr="00002804">
        <w:rPr>
          <w:b/>
        </w:rPr>
        <w:t>TMPLTMVR</w:t>
      </w:r>
      <w:r>
        <w:rPr>
          <w:b/>
        </w:rPr>
        <w:t>_SUBLINES</w:t>
      </w:r>
      <w:proofErr w:type="spellEnd"/>
      <w:r>
        <w:t>) {</w:t>
      </w:r>
    </w:p>
    <w:p w14:paraId="53FF249F" w14:textId="77777777" w:rsidR="0036499F" w:rsidRDefault="0036499F" w:rsidP="0036499F">
      <w:pPr>
        <w:spacing w:after="0" w:line="240" w:lineRule="auto"/>
        <w:ind w:left="2880"/>
      </w:pPr>
      <w:r>
        <w:t xml:space="preserve">Redisplay </w:t>
      </w:r>
      <w:r>
        <w:rPr>
          <w:b/>
        </w:rPr>
        <w:t>Screen 1</w:t>
      </w:r>
      <w:r>
        <w:t>;</w:t>
      </w:r>
    </w:p>
    <w:p w14:paraId="649BB389" w14:textId="4EEBEFF2" w:rsidR="0036499F" w:rsidRPr="00002804" w:rsidRDefault="00F47513" w:rsidP="0036499F">
      <w:pPr>
        <w:spacing w:after="0" w:line="240" w:lineRule="auto"/>
        <w:ind w:left="2160"/>
      </w:pPr>
      <w:r>
        <w:t>} // End if</w:t>
      </w:r>
    </w:p>
    <w:p w14:paraId="6E47A5AB" w14:textId="77777777" w:rsidR="00B12667" w:rsidRDefault="00B12667" w:rsidP="00B12667">
      <w:pPr>
        <w:spacing w:after="0" w:line="240" w:lineRule="auto"/>
        <w:ind w:left="1440"/>
      </w:pPr>
      <w:r>
        <w:t>} // End while</w:t>
      </w:r>
    </w:p>
    <w:p w14:paraId="4A8C2F53" w14:textId="77777777" w:rsidR="00B12667" w:rsidRDefault="00B12667" w:rsidP="00B12667">
      <w:pPr>
        <w:spacing w:after="0" w:line="240" w:lineRule="auto"/>
        <w:ind w:left="1440"/>
      </w:pPr>
    </w:p>
    <w:p w14:paraId="0B31A289" w14:textId="2862251F" w:rsidR="00B12667" w:rsidRDefault="00B12667" w:rsidP="00B12667">
      <w:pPr>
        <w:spacing w:after="0" w:line="240" w:lineRule="auto"/>
        <w:ind w:left="1440"/>
      </w:pPr>
      <w:r>
        <w:t xml:space="preserve">Return to Site Map; </w:t>
      </w:r>
    </w:p>
    <w:p w14:paraId="5836D7AC" w14:textId="43BC6537" w:rsidR="000413E9" w:rsidRDefault="000413E9" w:rsidP="00B12667">
      <w:pPr>
        <w:spacing w:after="0" w:line="240" w:lineRule="auto"/>
        <w:ind w:left="1440"/>
      </w:pPr>
    </w:p>
    <w:p w14:paraId="2D83B68A" w14:textId="62B1CFC5" w:rsidR="000413E9" w:rsidRPr="00B12667" w:rsidRDefault="000413E9" w:rsidP="000413E9">
      <w:pPr>
        <w:spacing w:after="0" w:line="240" w:lineRule="auto"/>
        <w:ind w:left="720"/>
      </w:pPr>
      <w:r>
        <w:rPr>
          <w:b/>
        </w:rPr>
        <w:t>End of Prog 1 Main Loop</w:t>
      </w:r>
    </w:p>
    <w:p w14:paraId="0A41219F" w14:textId="77777777" w:rsidR="00B12667" w:rsidRDefault="00B12667" w:rsidP="00B12667">
      <w:pPr>
        <w:spacing w:after="0" w:line="240" w:lineRule="auto"/>
        <w:ind w:left="720"/>
        <w:rPr>
          <w:b/>
        </w:rPr>
      </w:pPr>
    </w:p>
    <w:p w14:paraId="6EA2AF9F" w14:textId="79658276" w:rsidR="00B12667" w:rsidRDefault="00B12667" w:rsidP="00B12667">
      <w:pPr>
        <w:spacing w:after="0" w:line="240" w:lineRule="auto"/>
        <w:ind w:left="720"/>
        <w:rPr>
          <w:b/>
        </w:rPr>
      </w:pPr>
      <w:r>
        <w:rPr>
          <w:b/>
        </w:rPr>
        <w:t xml:space="preserve">Prog 1 </w:t>
      </w:r>
      <w:proofErr w:type="gramStart"/>
      <w:r>
        <w:rPr>
          <w:b/>
        </w:rPr>
        <w:t>Execute(</w:t>
      </w:r>
      <w:proofErr w:type="gramEnd"/>
      <w:r>
        <w:rPr>
          <w:b/>
        </w:rPr>
        <w:t>)</w:t>
      </w:r>
    </w:p>
    <w:p w14:paraId="464AD271" w14:textId="128CF177" w:rsidR="0013218B" w:rsidRDefault="0013218B" w:rsidP="0036499F">
      <w:pPr>
        <w:spacing w:after="0" w:line="240" w:lineRule="auto"/>
        <w:ind w:left="1440"/>
      </w:pPr>
    </w:p>
    <w:p w14:paraId="4C83C6C2" w14:textId="1A073543" w:rsidR="00ED12D0" w:rsidRDefault="00ED12D0" w:rsidP="00760918">
      <w:pPr>
        <w:spacing w:after="0" w:line="240" w:lineRule="auto"/>
        <w:ind w:left="1440"/>
      </w:pPr>
      <w:r>
        <w:t>If (</w:t>
      </w:r>
      <w:proofErr w:type="spellStart"/>
      <w:r w:rsidRPr="00002804">
        <w:rPr>
          <w:b/>
        </w:rPr>
        <w:t>ThisTMPLTMVR</w:t>
      </w:r>
      <w:r>
        <w:rPr>
          <w:b/>
        </w:rPr>
        <w:t>.</w:t>
      </w:r>
      <w:r w:rsidRPr="00ED12D0">
        <w:rPr>
          <w:b/>
        </w:rPr>
        <w:t>TMPLTMVR_ONETMPLTORALL</w:t>
      </w:r>
      <w:proofErr w:type="spellEnd"/>
      <w:r>
        <w:t xml:space="preserve"> == One) {</w:t>
      </w:r>
    </w:p>
    <w:p w14:paraId="21930BA1" w14:textId="16AC6EDC" w:rsidR="00ED12D0" w:rsidRDefault="00ED12D0" w:rsidP="00ED12D0">
      <w:pPr>
        <w:spacing w:after="0" w:line="240" w:lineRule="auto"/>
        <w:ind w:left="2160"/>
      </w:pPr>
      <w:r w:rsidRPr="00CC2EA4">
        <w:rPr>
          <w:b/>
        </w:rPr>
        <w:t>GL</w:t>
      </w:r>
      <w:r>
        <w:rPr>
          <w:b/>
        </w:rPr>
        <w:t>FS</w:t>
      </w:r>
      <w:r w:rsidRPr="00CC2EA4">
        <w:rPr>
          <w:b/>
        </w:rPr>
        <w:t>TMPLT1</w:t>
      </w:r>
      <w:proofErr w:type="gramStart"/>
      <w:r w:rsidRPr="00CC2EA4">
        <w:rPr>
          <w:b/>
        </w:rPr>
        <w:t>li</w:t>
      </w:r>
      <w:r>
        <w:rPr>
          <w:b/>
        </w:rPr>
        <w:t>st(</w:t>
      </w:r>
      <w:proofErr w:type="gramEnd"/>
      <w:r>
        <w:rPr>
          <w:b/>
        </w:rPr>
        <w:t>0)</w:t>
      </w:r>
      <w:r>
        <w:t xml:space="preserve"> = [</w:t>
      </w:r>
      <w:r>
        <w:tab/>
        <w:t>Select</w:t>
      </w:r>
      <w:r>
        <w:tab/>
        <w:t>All fields</w:t>
      </w:r>
    </w:p>
    <w:p w14:paraId="08EB9C06" w14:textId="027161D3" w:rsidR="00ED12D0" w:rsidRDefault="00ED12D0" w:rsidP="00ED12D0">
      <w:pPr>
        <w:spacing w:after="0" w:line="240" w:lineRule="auto"/>
        <w:ind w:left="4320"/>
        <w:rPr>
          <w:b/>
        </w:rPr>
      </w:pPr>
      <w:r>
        <w:t>From</w:t>
      </w:r>
      <w:r>
        <w:tab/>
      </w:r>
      <w:r>
        <w:rPr>
          <w:b/>
        </w:rPr>
        <w:t>GLFSTMPLT1</w:t>
      </w:r>
    </w:p>
    <w:p w14:paraId="52C2969F" w14:textId="3C7762AA" w:rsidR="00ED12D0" w:rsidRDefault="00ED12D0" w:rsidP="00ED12D0">
      <w:pPr>
        <w:spacing w:after="0" w:line="240" w:lineRule="auto"/>
        <w:ind w:left="4320"/>
        <w:rPr>
          <w:b/>
        </w:rPr>
      </w:pPr>
      <w:r>
        <w:t>Where</w:t>
      </w:r>
      <w:r>
        <w:tab/>
      </w:r>
      <w:r w:rsidR="00796A95">
        <w:rPr>
          <w:b/>
        </w:rPr>
        <w:t xml:space="preserve">GLFSTMPLT1_CMPNO </w:t>
      </w:r>
      <w:proofErr w:type="gramStart"/>
      <w:r w:rsidR="00796A95">
        <w:t>= :</w:t>
      </w:r>
      <w:proofErr w:type="spellStart"/>
      <w:proofErr w:type="gramEnd"/>
      <w:r w:rsidR="007925C5" w:rsidRPr="00002804">
        <w:rPr>
          <w:b/>
        </w:rPr>
        <w:t>ThisTMPLTMVR</w:t>
      </w:r>
      <w:r w:rsidR="007925C5">
        <w:rPr>
          <w:b/>
        </w:rPr>
        <w:t>.</w:t>
      </w:r>
      <w:r w:rsidR="007925C5" w:rsidRPr="00ED12D0">
        <w:rPr>
          <w:b/>
        </w:rPr>
        <w:t>TMPLTMVR_</w:t>
      </w:r>
      <w:r w:rsidR="007925C5">
        <w:rPr>
          <w:b/>
        </w:rPr>
        <w:t>GLCMP</w:t>
      </w:r>
      <w:proofErr w:type="spellEnd"/>
    </w:p>
    <w:p w14:paraId="4B10DD90" w14:textId="70701FB7" w:rsidR="007925C5" w:rsidRDefault="00485E66" w:rsidP="00485E66">
      <w:pPr>
        <w:spacing w:after="0" w:line="240" w:lineRule="auto"/>
        <w:ind w:left="5040"/>
      </w:pPr>
      <w:r>
        <w:t xml:space="preserve">And </w:t>
      </w:r>
      <w:r w:rsidRPr="00485E66">
        <w:rPr>
          <w:rFonts w:ascii="Calibri" w:eastAsia="Times New Roman" w:hAnsi="Calibri" w:cs="Times New Roman"/>
          <w:b/>
          <w:bCs/>
          <w:color w:val="000000"/>
        </w:rPr>
        <w:t>GLFSTMPLT1_TEMPLATE</w:t>
      </w:r>
      <w:r>
        <w:rPr>
          <w:rFonts w:ascii="Calibri" w:eastAsia="Times New Roman" w:hAnsi="Calibri" w:cs="Times New Roman"/>
          <w:b/>
          <w:bCs/>
          <w:color w:val="000000"/>
        </w:rPr>
        <w:t xml:space="preserve"> </w:t>
      </w:r>
      <w:proofErr w:type="gramStart"/>
      <w:r>
        <w:rPr>
          <w:rFonts w:ascii="Calibri" w:eastAsia="Times New Roman" w:hAnsi="Calibri" w:cs="Times New Roman"/>
          <w:bCs/>
          <w:color w:val="000000"/>
        </w:rPr>
        <w:t xml:space="preserve">= </w:t>
      </w:r>
      <w:r>
        <w:t>:</w:t>
      </w:r>
      <w:proofErr w:type="gramEnd"/>
      <w:r w:rsidRPr="00002804">
        <w:rPr>
          <w:b/>
        </w:rPr>
        <w:t>ThisTMPLTMVR</w:t>
      </w:r>
      <w:r>
        <w:rPr>
          <w:b/>
        </w:rPr>
        <w:t>.</w:t>
      </w:r>
      <w:r w:rsidRPr="00ED12D0">
        <w:rPr>
          <w:b/>
        </w:rPr>
        <w:t>TMPLTMVR_</w:t>
      </w:r>
      <w:r w:rsidRPr="005024A5">
        <w:rPr>
          <w:b/>
        </w:rPr>
        <w:t>GLFSTMPLT1SRCNAME</w:t>
      </w:r>
      <w:r>
        <w:t xml:space="preserve"> ];</w:t>
      </w:r>
    </w:p>
    <w:p w14:paraId="741088CC" w14:textId="52872BBA" w:rsidR="00485E66" w:rsidRDefault="00485E66" w:rsidP="00485E66">
      <w:pPr>
        <w:spacing w:after="0" w:line="240" w:lineRule="auto"/>
        <w:ind w:left="2160"/>
      </w:pPr>
      <w:r w:rsidRPr="00CC2EA4">
        <w:rPr>
          <w:b/>
        </w:rPr>
        <w:t>GL</w:t>
      </w:r>
      <w:r>
        <w:rPr>
          <w:b/>
        </w:rPr>
        <w:t>FS</w:t>
      </w:r>
      <w:r w:rsidRPr="00CC2EA4">
        <w:rPr>
          <w:b/>
        </w:rPr>
        <w:t>TMPLT</w:t>
      </w:r>
      <w:r>
        <w:rPr>
          <w:b/>
        </w:rPr>
        <w:t>2</w:t>
      </w:r>
      <w:r w:rsidRPr="00CC2EA4">
        <w:rPr>
          <w:b/>
        </w:rPr>
        <w:t>li</w:t>
      </w:r>
      <w:r>
        <w:rPr>
          <w:b/>
        </w:rPr>
        <w:t>st</w:t>
      </w:r>
      <w:r>
        <w:t xml:space="preserve"> = [</w:t>
      </w:r>
      <w:r>
        <w:tab/>
        <w:t>Select</w:t>
      </w:r>
      <w:r>
        <w:tab/>
        <w:t>All fields</w:t>
      </w:r>
    </w:p>
    <w:p w14:paraId="395CFF1C" w14:textId="6D812280" w:rsidR="00485E66" w:rsidRDefault="00485E66" w:rsidP="00485E66">
      <w:pPr>
        <w:spacing w:after="0" w:line="240" w:lineRule="auto"/>
        <w:ind w:left="4320"/>
        <w:rPr>
          <w:b/>
        </w:rPr>
      </w:pPr>
      <w:r>
        <w:t>From</w:t>
      </w:r>
      <w:r>
        <w:tab/>
      </w:r>
      <w:r>
        <w:rPr>
          <w:b/>
        </w:rPr>
        <w:t>GLFSTMPLT2</w:t>
      </w:r>
    </w:p>
    <w:p w14:paraId="187DA964" w14:textId="6F791487" w:rsidR="00485E66" w:rsidRDefault="00485E66" w:rsidP="00485E66">
      <w:pPr>
        <w:spacing w:after="0" w:line="240" w:lineRule="auto"/>
        <w:ind w:left="4320"/>
      </w:pPr>
      <w:r>
        <w:t>Where</w:t>
      </w:r>
      <w:r>
        <w:tab/>
      </w:r>
      <w:r>
        <w:rPr>
          <w:b/>
        </w:rPr>
        <w:t xml:space="preserve">GLFSTMPLT2_CMPNO </w:t>
      </w:r>
      <w:proofErr w:type="gramStart"/>
      <w:r>
        <w:t>= :</w:t>
      </w:r>
      <w:r w:rsidRPr="00CC2EA4">
        <w:rPr>
          <w:b/>
        </w:rPr>
        <w:t>GL</w:t>
      </w:r>
      <w:r>
        <w:rPr>
          <w:b/>
        </w:rPr>
        <w:t>FS</w:t>
      </w:r>
      <w:r w:rsidRPr="00CC2EA4">
        <w:rPr>
          <w:b/>
        </w:rPr>
        <w:t>TMPLT</w:t>
      </w:r>
      <w:proofErr w:type="gramEnd"/>
      <w:r w:rsidRPr="00CC2EA4">
        <w:rPr>
          <w:b/>
        </w:rPr>
        <w:t>1li</w:t>
      </w:r>
      <w:r>
        <w:rPr>
          <w:b/>
        </w:rPr>
        <w:t xml:space="preserve">st(0).Id </w:t>
      </w:r>
      <w:r>
        <w:t>];</w:t>
      </w:r>
    </w:p>
    <w:p w14:paraId="57EFFD95" w14:textId="78A5ED31" w:rsidR="00ED12D0" w:rsidRDefault="00ED12D0" w:rsidP="00760918">
      <w:pPr>
        <w:spacing w:after="0" w:line="240" w:lineRule="auto"/>
        <w:ind w:left="1440"/>
      </w:pPr>
      <w:r>
        <w:t>} else {</w:t>
      </w:r>
    </w:p>
    <w:p w14:paraId="6A63473B" w14:textId="2E1F6DF5" w:rsidR="00E36E7B" w:rsidRDefault="00E36E7B" w:rsidP="00E36E7B">
      <w:pPr>
        <w:spacing w:after="0" w:line="240" w:lineRule="auto"/>
        <w:ind w:left="2160"/>
      </w:pPr>
      <w:r w:rsidRPr="00CC2EA4">
        <w:rPr>
          <w:b/>
        </w:rPr>
        <w:t>GL</w:t>
      </w:r>
      <w:r>
        <w:rPr>
          <w:b/>
        </w:rPr>
        <w:t>FS</w:t>
      </w:r>
      <w:r w:rsidRPr="00CC2EA4">
        <w:rPr>
          <w:b/>
        </w:rPr>
        <w:t>TMPLT1li</w:t>
      </w:r>
      <w:r>
        <w:rPr>
          <w:b/>
        </w:rPr>
        <w:t>st</w:t>
      </w:r>
      <w:r>
        <w:t xml:space="preserve"> = [</w:t>
      </w:r>
      <w:r>
        <w:tab/>
        <w:t>Select</w:t>
      </w:r>
      <w:r>
        <w:tab/>
        <w:t>All fields</w:t>
      </w:r>
    </w:p>
    <w:p w14:paraId="7DB08F9A" w14:textId="77777777" w:rsidR="00E36E7B" w:rsidRDefault="00E36E7B" w:rsidP="00E36E7B">
      <w:pPr>
        <w:spacing w:after="0" w:line="240" w:lineRule="auto"/>
        <w:ind w:left="4320"/>
        <w:rPr>
          <w:b/>
        </w:rPr>
      </w:pPr>
      <w:r>
        <w:t>From</w:t>
      </w:r>
      <w:r>
        <w:tab/>
      </w:r>
      <w:r>
        <w:rPr>
          <w:b/>
        </w:rPr>
        <w:t>GLFSTMPLT1</w:t>
      </w:r>
    </w:p>
    <w:p w14:paraId="0A5685A1" w14:textId="4698BF92" w:rsidR="00E36E7B" w:rsidRDefault="00E36E7B" w:rsidP="00E36E7B">
      <w:pPr>
        <w:spacing w:after="0" w:line="240" w:lineRule="auto"/>
        <w:ind w:left="4320"/>
      </w:pPr>
      <w:r>
        <w:t>Where</w:t>
      </w:r>
      <w:r>
        <w:tab/>
      </w:r>
      <w:r>
        <w:rPr>
          <w:b/>
        </w:rPr>
        <w:t xml:space="preserve">GLFSTMPLT1_CMPNO </w:t>
      </w:r>
      <w:proofErr w:type="gramStart"/>
      <w:r>
        <w:t>= :</w:t>
      </w:r>
      <w:proofErr w:type="spellStart"/>
      <w:proofErr w:type="gramEnd"/>
      <w:r w:rsidRPr="00002804">
        <w:rPr>
          <w:b/>
        </w:rPr>
        <w:t>ThisTMPLTMVR</w:t>
      </w:r>
      <w:r>
        <w:rPr>
          <w:b/>
        </w:rPr>
        <w:t>.</w:t>
      </w:r>
      <w:r w:rsidRPr="00ED12D0">
        <w:rPr>
          <w:b/>
        </w:rPr>
        <w:t>TMPLTMVR_</w:t>
      </w:r>
      <w:r>
        <w:rPr>
          <w:b/>
        </w:rPr>
        <w:t>GLCMP</w:t>
      </w:r>
      <w:proofErr w:type="spellEnd"/>
      <w:r>
        <w:rPr>
          <w:b/>
        </w:rPr>
        <w:t xml:space="preserve"> </w:t>
      </w:r>
      <w:r>
        <w:t>];</w:t>
      </w:r>
    </w:p>
    <w:p w14:paraId="34512D5B" w14:textId="77777777" w:rsidR="00E36E7B" w:rsidRDefault="00E36E7B" w:rsidP="00E36E7B">
      <w:pPr>
        <w:spacing w:after="0" w:line="240" w:lineRule="auto"/>
        <w:ind w:left="2160"/>
      </w:pPr>
      <w:r w:rsidRPr="00CC2EA4">
        <w:rPr>
          <w:b/>
        </w:rPr>
        <w:t>GL</w:t>
      </w:r>
      <w:r>
        <w:rPr>
          <w:b/>
        </w:rPr>
        <w:t>FS</w:t>
      </w:r>
      <w:r w:rsidRPr="00CC2EA4">
        <w:rPr>
          <w:b/>
        </w:rPr>
        <w:t>TMPLT</w:t>
      </w:r>
      <w:r>
        <w:rPr>
          <w:b/>
        </w:rPr>
        <w:t>2</w:t>
      </w:r>
      <w:r w:rsidRPr="00CC2EA4">
        <w:rPr>
          <w:b/>
        </w:rPr>
        <w:t>li</w:t>
      </w:r>
      <w:r>
        <w:rPr>
          <w:b/>
        </w:rPr>
        <w:t>st</w:t>
      </w:r>
      <w:r>
        <w:t xml:space="preserve"> = [</w:t>
      </w:r>
      <w:r>
        <w:tab/>
        <w:t>Select</w:t>
      </w:r>
      <w:r>
        <w:tab/>
        <w:t>All fields</w:t>
      </w:r>
    </w:p>
    <w:p w14:paraId="2945DAEB" w14:textId="77777777" w:rsidR="00E36E7B" w:rsidRDefault="00E36E7B" w:rsidP="00E36E7B">
      <w:pPr>
        <w:spacing w:after="0" w:line="240" w:lineRule="auto"/>
        <w:ind w:left="4320"/>
        <w:rPr>
          <w:b/>
        </w:rPr>
      </w:pPr>
      <w:r>
        <w:t>From</w:t>
      </w:r>
      <w:r>
        <w:tab/>
      </w:r>
      <w:r>
        <w:rPr>
          <w:b/>
        </w:rPr>
        <w:t>GLFSTMPLT2</w:t>
      </w:r>
    </w:p>
    <w:p w14:paraId="10895AFA" w14:textId="77EC418F" w:rsidR="00ED12D0" w:rsidRDefault="00E36E7B" w:rsidP="00E36E7B">
      <w:pPr>
        <w:spacing w:after="0" w:line="240" w:lineRule="auto"/>
        <w:ind w:left="4320"/>
      </w:pPr>
      <w:r>
        <w:t>Where</w:t>
      </w:r>
      <w:r>
        <w:tab/>
      </w:r>
      <w:r>
        <w:rPr>
          <w:b/>
        </w:rPr>
        <w:t xml:space="preserve">GLFSTMPLT2_CMPNO </w:t>
      </w:r>
      <w:proofErr w:type="gramStart"/>
      <w:r>
        <w:t>= :</w:t>
      </w:r>
      <w:r w:rsidRPr="00CC2EA4">
        <w:rPr>
          <w:b/>
        </w:rPr>
        <w:t>GL</w:t>
      </w:r>
      <w:r>
        <w:rPr>
          <w:b/>
        </w:rPr>
        <w:t>FS</w:t>
      </w:r>
      <w:r w:rsidRPr="00CC2EA4">
        <w:rPr>
          <w:b/>
        </w:rPr>
        <w:t>TMPLT</w:t>
      </w:r>
      <w:proofErr w:type="gramEnd"/>
      <w:r w:rsidRPr="00CC2EA4">
        <w:rPr>
          <w:b/>
        </w:rPr>
        <w:t>1li</w:t>
      </w:r>
      <w:r>
        <w:rPr>
          <w:b/>
        </w:rPr>
        <w:t xml:space="preserve">st(0).Id </w:t>
      </w:r>
      <w:r>
        <w:t>];</w:t>
      </w:r>
    </w:p>
    <w:p w14:paraId="45AE2813" w14:textId="04A2B6A9" w:rsidR="00ED12D0" w:rsidRDefault="00ED12D0" w:rsidP="00760918">
      <w:pPr>
        <w:spacing w:after="0" w:line="240" w:lineRule="auto"/>
        <w:ind w:left="1440"/>
      </w:pPr>
      <w:r>
        <w:t>}</w:t>
      </w:r>
    </w:p>
    <w:p w14:paraId="00EE62B3" w14:textId="52F40639" w:rsidR="00775B6A" w:rsidRDefault="00775B6A" w:rsidP="00775B6A">
      <w:pPr>
        <w:spacing w:after="0" w:line="240" w:lineRule="auto"/>
        <w:ind w:left="1440"/>
      </w:pPr>
      <w:r w:rsidRPr="00CC2EA4">
        <w:rPr>
          <w:b/>
        </w:rPr>
        <w:lastRenderedPageBreak/>
        <w:t>GL</w:t>
      </w:r>
      <w:r>
        <w:rPr>
          <w:b/>
        </w:rPr>
        <w:t>FS</w:t>
      </w:r>
      <w:r w:rsidRPr="00CC2EA4">
        <w:rPr>
          <w:b/>
        </w:rPr>
        <w:t>TMPLT</w:t>
      </w:r>
      <w:r>
        <w:rPr>
          <w:b/>
        </w:rPr>
        <w:t>3</w:t>
      </w:r>
      <w:r w:rsidRPr="00CC2EA4">
        <w:rPr>
          <w:b/>
        </w:rPr>
        <w:t>li</w:t>
      </w:r>
      <w:r>
        <w:rPr>
          <w:b/>
        </w:rPr>
        <w:t>st</w:t>
      </w:r>
      <w:r>
        <w:t xml:space="preserve"> = [</w:t>
      </w:r>
      <w:r>
        <w:tab/>
        <w:t>Select</w:t>
      </w:r>
      <w:r>
        <w:tab/>
        <w:t>All fields</w:t>
      </w:r>
    </w:p>
    <w:p w14:paraId="544D1E1B" w14:textId="02B3AF47" w:rsidR="00775B6A" w:rsidRDefault="00775B6A" w:rsidP="00775B6A">
      <w:pPr>
        <w:spacing w:after="0" w:line="240" w:lineRule="auto"/>
        <w:ind w:left="3600"/>
        <w:rPr>
          <w:b/>
        </w:rPr>
      </w:pPr>
      <w:r>
        <w:t>From</w:t>
      </w:r>
      <w:r>
        <w:tab/>
      </w:r>
      <w:r>
        <w:rPr>
          <w:b/>
        </w:rPr>
        <w:t>GLFSTMPLT3</w:t>
      </w:r>
    </w:p>
    <w:p w14:paraId="71462C83" w14:textId="7E7A1529" w:rsidR="00E36E7B" w:rsidRPr="00E36E7B" w:rsidRDefault="00775B6A" w:rsidP="00775B6A">
      <w:pPr>
        <w:spacing w:after="0" w:line="240" w:lineRule="auto"/>
        <w:ind w:left="3600"/>
      </w:pPr>
      <w:r>
        <w:t>Where</w:t>
      </w:r>
      <w:r>
        <w:tab/>
      </w:r>
      <w:r>
        <w:rPr>
          <w:b/>
        </w:rPr>
        <w:t xml:space="preserve">GLFSTMPLT3_GLFSTMPLT2 </w:t>
      </w:r>
      <w:r>
        <w:t xml:space="preserve">in </w:t>
      </w:r>
      <w:proofErr w:type="gramStart"/>
      <w:r>
        <w:t>(:</w:t>
      </w:r>
      <w:r w:rsidRPr="00CC2EA4">
        <w:rPr>
          <w:b/>
        </w:rPr>
        <w:t>GL</w:t>
      </w:r>
      <w:r>
        <w:rPr>
          <w:b/>
        </w:rPr>
        <w:t>FS</w:t>
      </w:r>
      <w:r w:rsidRPr="00CC2EA4">
        <w:rPr>
          <w:b/>
        </w:rPr>
        <w:t>TMPLT</w:t>
      </w:r>
      <w:proofErr w:type="gramEnd"/>
      <w:r>
        <w:rPr>
          <w:b/>
        </w:rPr>
        <w:t>2</w:t>
      </w:r>
      <w:r w:rsidRPr="00CC2EA4">
        <w:rPr>
          <w:b/>
        </w:rPr>
        <w:t>li</w:t>
      </w:r>
      <w:r>
        <w:rPr>
          <w:b/>
        </w:rPr>
        <w:t>st</w:t>
      </w:r>
      <w:r>
        <w:t>)</w:t>
      </w:r>
      <w:r>
        <w:rPr>
          <w:b/>
        </w:rPr>
        <w:t xml:space="preserve"> </w:t>
      </w:r>
      <w:r>
        <w:t>];</w:t>
      </w:r>
    </w:p>
    <w:p w14:paraId="49D9B542" w14:textId="2C03D4AA" w:rsidR="0060230E" w:rsidRDefault="0060230E" w:rsidP="0060230E">
      <w:pPr>
        <w:spacing w:after="0" w:line="240" w:lineRule="auto"/>
        <w:ind w:left="1440"/>
      </w:pPr>
      <w:r w:rsidRPr="00CC2EA4">
        <w:rPr>
          <w:b/>
        </w:rPr>
        <w:t>GL</w:t>
      </w:r>
      <w:r>
        <w:rPr>
          <w:b/>
        </w:rPr>
        <w:t>FS</w:t>
      </w:r>
      <w:r w:rsidRPr="00CC2EA4">
        <w:rPr>
          <w:b/>
        </w:rPr>
        <w:t>TMPLT</w:t>
      </w:r>
      <w:r>
        <w:rPr>
          <w:b/>
        </w:rPr>
        <w:t>4</w:t>
      </w:r>
      <w:r w:rsidRPr="00CC2EA4">
        <w:rPr>
          <w:b/>
        </w:rPr>
        <w:t>li</w:t>
      </w:r>
      <w:r>
        <w:rPr>
          <w:b/>
        </w:rPr>
        <w:t>st</w:t>
      </w:r>
      <w:r>
        <w:t xml:space="preserve"> = [</w:t>
      </w:r>
      <w:r>
        <w:tab/>
        <w:t>Select</w:t>
      </w:r>
      <w:r>
        <w:tab/>
        <w:t>All fields</w:t>
      </w:r>
    </w:p>
    <w:p w14:paraId="400B7CA5" w14:textId="3DB801D6" w:rsidR="0060230E" w:rsidRDefault="0060230E" w:rsidP="0060230E">
      <w:pPr>
        <w:spacing w:after="0" w:line="240" w:lineRule="auto"/>
        <w:ind w:left="3600"/>
        <w:rPr>
          <w:b/>
        </w:rPr>
      </w:pPr>
      <w:r>
        <w:t>From</w:t>
      </w:r>
      <w:r>
        <w:tab/>
      </w:r>
      <w:r>
        <w:rPr>
          <w:b/>
        </w:rPr>
        <w:t>GLFSTMPLT4</w:t>
      </w:r>
    </w:p>
    <w:p w14:paraId="249636A8" w14:textId="1448F79A" w:rsidR="0036499F" w:rsidRDefault="0060230E" w:rsidP="0060230E">
      <w:pPr>
        <w:spacing w:after="0" w:line="240" w:lineRule="auto"/>
        <w:ind w:left="3600"/>
      </w:pPr>
      <w:r>
        <w:t>Where</w:t>
      </w:r>
      <w:r>
        <w:tab/>
      </w:r>
      <w:r>
        <w:rPr>
          <w:b/>
        </w:rPr>
        <w:t xml:space="preserve">GLFSTMPLT4_GLFSTMPLT2 </w:t>
      </w:r>
      <w:r>
        <w:t xml:space="preserve">in </w:t>
      </w:r>
      <w:proofErr w:type="gramStart"/>
      <w:r>
        <w:t>(:</w:t>
      </w:r>
      <w:r w:rsidRPr="00CC2EA4">
        <w:rPr>
          <w:b/>
        </w:rPr>
        <w:t>GL</w:t>
      </w:r>
      <w:r>
        <w:rPr>
          <w:b/>
        </w:rPr>
        <w:t>FS</w:t>
      </w:r>
      <w:r w:rsidRPr="00CC2EA4">
        <w:rPr>
          <w:b/>
        </w:rPr>
        <w:t>TMPLT</w:t>
      </w:r>
      <w:proofErr w:type="gramEnd"/>
      <w:r>
        <w:rPr>
          <w:b/>
        </w:rPr>
        <w:t>2</w:t>
      </w:r>
      <w:r w:rsidRPr="00CC2EA4">
        <w:rPr>
          <w:b/>
        </w:rPr>
        <w:t>li</w:t>
      </w:r>
      <w:r>
        <w:rPr>
          <w:b/>
        </w:rPr>
        <w:t>st</w:t>
      </w:r>
      <w:r>
        <w:t>)</w:t>
      </w:r>
      <w:r>
        <w:rPr>
          <w:b/>
        </w:rPr>
        <w:t xml:space="preserve"> </w:t>
      </w:r>
      <w:r>
        <w:t>];</w:t>
      </w:r>
    </w:p>
    <w:p w14:paraId="66878DBB" w14:textId="369B823F" w:rsidR="00F93D52" w:rsidRDefault="00F93D52" w:rsidP="00F93D52">
      <w:pPr>
        <w:spacing w:after="0" w:line="240" w:lineRule="auto"/>
        <w:ind w:left="1440"/>
        <w:rPr>
          <w:b/>
        </w:rPr>
      </w:pPr>
      <w:r>
        <w:t>If (</w:t>
      </w:r>
      <w:proofErr w:type="spellStart"/>
      <w:r w:rsidRPr="00883795">
        <w:rPr>
          <w:b/>
        </w:rPr>
        <w:t>ThisTMPLTMVR.TMPLTMVR_SUBLINES</w:t>
      </w:r>
      <w:proofErr w:type="spellEnd"/>
      <w:r>
        <w:t>) {</w:t>
      </w:r>
    </w:p>
    <w:p w14:paraId="2B73E332" w14:textId="74010772" w:rsidR="0060230E" w:rsidRDefault="0060230E" w:rsidP="00F93D52">
      <w:pPr>
        <w:spacing w:after="0" w:line="240" w:lineRule="auto"/>
        <w:ind w:left="2160"/>
      </w:pPr>
      <w:r w:rsidRPr="00CC2EA4">
        <w:rPr>
          <w:b/>
        </w:rPr>
        <w:t>GL</w:t>
      </w:r>
      <w:r>
        <w:rPr>
          <w:b/>
        </w:rPr>
        <w:t>FS</w:t>
      </w:r>
      <w:r w:rsidRPr="00CC2EA4">
        <w:rPr>
          <w:b/>
        </w:rPr>
        <w:t>TMPLT</w:t>
      </w:r>
      <w:r>
        <w:rPr>
          <w:b/>
        </w:rPr>
        <w:t>5</w:t>
      </w:r>
      <w:r w:rsidRPr="00CC2EA4">
        <w:rPr>
          <w:b/>
        </w:rPr>
        <w:t>li</w:t>
      </w:r>
      <w:r>
        <w:rPr>
          <w:b/>
        </w:rPr>
        <w:t>st</w:t>
      </w:r>
      <w:r>
        <w:t xml:space="preserve"> = [</w:t>
      </w:r>
      <w:r>
        <w:tab/>
        <w:t>Select</w:t>
      </w:r>
      <w:r>
        <w:tab/>
        <w:t>All fields</w:t>
      </w:r>
    </w:p>
    <w:p w14:paraId="17DFBE86" w14:textId="4B07C650" w:rsidR="0060230E" w:rsidRDefault="0060230E" w:rsidP="00F93D52">
      <w:pPr>
        <w:spacing w:after="0" w:line="240" w:lineRule="auto"/>
        <w:ind w:left="4320"/>
        <w:rPr>
          <w:b/>
        </w:rPr>
      </w:pPr>
      <w:r>
        <w:t>From</w:t>
      </w:r>
      <w:r>
        <w:tab/>
      </w:r>
      <w:r>
        <w:rPr>
          <w:b/>
        </w:rPr>
        <w:t>GLFSTMPLT5</w:t>
      </w:r>
    </w:p>
    <w:p w14:paraId="4056E20D" w14:textId="210F44BE" w:rsidR="0060230E" w:rsidRDefault="0060230E" w:rsidP="00F93D52">
      <w:pPr>
        <w:spacing w:after="0" w:line="240" w:lineRule="auto"/>
        <w:ind w:left="4320"/>
      </w:pPr>
      <w:r>
        <w:t>Where</w:t>
      </w:r>
      <w:r>
        <w:tab/>
      </w:r>
      <w:r>
        <w:rPr>
          <w:b/>
        </w:rPr>
        <w:t xml:space="preserve">GLFSTMPLT5_GLFSTMPLT4 </w:t>
      </w:r>
      <w:r>
        <w:t xml:space="preserve">in </w:t>
      </w:r>
      <w:proofErr w:type="gramStart"/>
      <w:r>
        <w:t>(:</w:t>
      </w:r>
      <w:r w:rsidRPr="00CC2EA4">
        <w:rPr>
          <w:b/>
        </w:rPr>
        <w:t>GL</w:t>
      </w:r>
      <w:r>
        <w:rPr>
          <w:b/>
        </w:rPr>
        <w:t>FS</w:t>
      </w:r>
      <w:r w:rsidRPr="00CC2EA4">
        <w:rPr>
          <w:b/>
        </w:rPr>
        <w:t>TMPLT</w:t>
      </w:r>
      <w:proofErr w:type="gramEnd"/>
      <w:r>
        <w:rPr>
          <w:b/>
        </w:rPr>
        <w:t>4</w:t>
      </w:r>
      <w:r w:rsidRPr="00CC2EA4">
        <w:rPr>
          <w:b/>
        </w:rPr>
        <w:t>li</w:t>
      </w:r>
      <w:r>
        <w:rPr>
          <w:b/>
        </w:rPr>
        <w:t>st</w:t>
      </w:r>
      <w:r>
        <w:t>)</w:t>
      </w:r>
      <w:r>
        <w:rPr>
          <w:b/>
        </w:rPr>
        <w:t xml:space="preserve"> </w:t>
      </w:r>
      <w:r>
        <w:t>];</w:t>
      </w:r>
    </w:p>
    <w:p w14:paraId="35E05854" w14:textId="2C694448" w:rsidR="00F93D52" w:rsidRPr="00F93D52" w:rsidRDefault="00F93D52" w:rsidP="0060230E">
      <w:pPr>
        <w:spacing w:after="0" w:line="240" w:lineRule="auto"/>
        <w:ind w:left="1440"/>
      </w:pPr>
      <w:r>
        <w:t>} // End if</w:t>
      </w:r>
    </w:p>
    <w:p w14:paraId="541F6BE7" w14:textId="77CE069B" w:rsidR="0060230E" w:rsidRDefault="0060230E" w:rsidP="0060230E">
      <w:pPr>
        <w:spacing w:after="0" w:line="240" w:lineRule="auto"/>
        <w:ind w:left="1440"/>
      </w:pPr>
      <w:r w:rsidRPr="00CC2EA4">
        <w:rPr>
          <w:b/>
        </w:rPr>
        <w:t>GL</w:t>
      </w:r>
      <w:r>
        <w:rPr>
          <w:b/>
        </w:rPr>
        <w:t>FS</w:t>
      </w:r>
      <w:r w:rsidRPr="00CC2EA4">
        <w:rPr>
          <w:b/>
        </w:rPr>
        <w:t>TMPLT</w:t>
      </w:r>
      <w:r w:rsidR="00E705C9">
        <w:rPr>
          <w:b/>
        </w:rPr>
        <w:t>6</w:t>
      </w:r>
      <w:r w:rsidRPr="00CC2EA4">
        <w:rPr>
          <w:b/>
        </w:rPr>
        <w:t>li</w:t>
      </w:r>
      <w:r>
        <w:rPr>
          <w:b/>
        </w:rPr>
        <w:t>st</w:t>
      </w:r>
      <w:r>
        <w:t xml:space="preserve"> = [</w:t>
      </w:r>
      <w:r>
        <w:tab/>
        <w:t>Select</w:t>
      </w:r>
      <w:r>
        <w:tab/>
        <w:t>All fields</w:t>
      </w:r>
    </w:p>
    <w:p w14:paraId="547B69A3" w14:textId="154F2279" w:rsidR="0060230E" w:rsidRDefault="0060230E" w:rsidP="0060230E">
      <w:pPr>
        <w:spacing w:after="0" w:line="240" w:lineRule="auto"/>
        <w:ind w:left="3600"/>
        <w:rPr>
          <w:b/>
        </w:rPr>
      </w:pPr>
      <w:r>
        <w:t>From</w:t>
      </w:r>
      <w:r>
        <w:tab/>
      </w:r>
      <w:r>
        <w:rPr>
          <w:b/>
        </w:rPr>
        <w:t>GLFSTMPLT</w:t>
      </w:r>
      <w:r w:rsidR="00E705C9">
        <w:rPr>
          <w:b/>
        </w:rPr>
        <w:t>6</w:t>
      </w:r>
    </w:p>
    <w:p w14:paraId="4694309D" w14:textId="265DBE68" w:rsidR="0060230E" w:rsidRDefault="0060230E" w:rsidP="0060230E">
      <w:pPr>
        <w:spacing w:after="0" w:line="240" w:lineRule="auto"/>
        <w:ind w:left="3600"/>
      </w:pPr>
      <w:r>
        <w:t>Where</w:t>
      </w:r>
      <w:r>
        <w:tab/>
      </w:r>
      <w:r w:rsidR="00E705C9">
        <w:rPr>
          <w:b/>
        </w:rPr>
        <w:t xml:space="preserve">GLFSTMPLT6_CMPNO </w:t>
      </w:r>
      <w:proofErr w:type="gramStart"/>
      <w:r w:rsidR="00E705C9">
        <w:t>= :</w:t>
      </w:r>
      <w:proofErr w:type="spellStart"/>
      <w:proofErr w:type="gramEnd"/>
      <w:r w:rsidR="00E705C9" w:rsidRPr="00002804">
        <w:rPr>
          <w:b/>
        </w:rPr>
        <w:t>ThisTMPLTMVR</w:t>
      </w:r>
      <w:r w:rsidR="00E705C9">
        <w:rPr>
          <w:b/>
        </w:rPr>
        <w:t>.</w:t>
      </w:r>
      <w:r w:rsidR="00E705C9" w:rsidRPr="00ED12D0">
        <w:rPr>
          <w:b/>
        </w:rPr>
        <w:t>TMPLTMVR_</w:t>
      </w:r>
      <w:r w:rsidR="00E705C9">
        <w:rPr>
          <w:b/>
        </w:rPr>
        <w:t>GLCMP</w:t>
      </w:r>
      <w:proofErr w:type="spellEnd"/>
      <w:r>
        <w:rPr>
          <w:b/>
        </w:rPr>
        <w:t xml:space="preserve"> </w:t>
      </w:r>
      <w:r>
        <w:t>];</w:t>
      </w:r>
    </w:p>
    <w:p w14:paraId="0912E4CF" w14:textId="347EC9E3" w:rsidR="00AC3081" w:rsidRDefault="00AC3081" w:rsidP="00E705C9">
      <w:pPr>
        <w:spacing w:after="0" w:line="240" w:lineRule="auto"/>
        <w:ind w:left="1440"/>
        <w:rPr>
          <w:b/>
        </w:rPr>
      </w:pPr>
      <w:r>
        <w:t>If (</w:t>
      </w:r>
      <w:proofErr w:type="spellStart"/>
      <w:r w:rsidRPr="00883795">
        <w:rPr>
          <w:b/>
        </w:rPr>
        <w:t>ThisTMPLTMVR.TMPLTMVR_SUBLINES</w:t>
      </w:r>
      <w:proofErr w:type="spellEnd"/>
      <w:r>
        <w:t>) {</w:t>
      </w:r>
    </w:p>
    <w:p w14:paraId="27EAD56C" w14:textId="7BB27A83" w:rsidR="00E705C9" w:rsidRDefault="00E705C9" w:rsidP="00AC3081">
      <w:pPr>
        <w:spacing w:after="0" w:line="240" w:lineRule="auto"/>
        <w:ind w:left="2160"/>
      </w:pPr>
      <w:r w:rsidRPr="00CC2EA4">
        <w:rPr>
          <w:b/>
        </w:rPr>
        <w:t>GL</w:t>
      </w:r>
      <w:r>
        <w:rPr>
          <w:b/>
        </w:rPr>
        <w:t>FS</w:t>
      </w:r>
      <w:r w:rsidRPr="00CC2EA4">
        <w:rPr>
          <w:b/>
        </w:rPr>
        <w:t>TMPLT</w:t>
      </w:r>
      <w:r>
        <w:rPr>
          <w:b/>
        </w:rPr>
        <w:t>7</w:t>
      </w:r>
      <w:r w:rsidRPr="00CC2EA4">
        <w:rPr>
          <w:b/>
        </w:rPr>
        <w:t>li</w:t>
      </w:r>
      <w:r>
        <w:rPr>
          <w:b/>
        </w:rPr>
        <w:t>st</w:t>
      </w:r>
      <w:r>
        <w:t xml:space="preserve"> = [</w:t>
      </w:r>
      <w:r>
        <w:tab/>
        <w:t>Select</w:t>
      </w:r>
      <w:r>
        <w:tab/>
        <w:t>All fields</w:t>
      </w:r>
    </w:p>
    <w:p w14:paraId="770A51F2" w14:textId="12C8C437" w:rsidR="00E705C9" w:rsidRDefault="00E705C9" w:rsidP="00AC3081">
      <w:pPr>
        <w:spacing w:after="0" w:line="240" w:lineRule="auto"/>
        <w:ind w:left="4320"/>
        <w:rPr>
          <w:b/>
        </w:rPr>
      </w:pPr>
      <w:r>
        <w:t>From</w:t>
      </w:r>
      <w:r>
        <w:tab/>
      </w:r>
      <w:r>
        <w:rPr>
          <w:b/>
        </w:rPr>
        <w:t>GLFSTMPLT7</w:t>
      </w:r>
    </w:p>
    <w:p w14:paraId="755E62BC" w14:textId="642F0184" w:rsidR="00E705C9" w:rsidRDefault="002C2D6B" w:rsidP="00AC3081">
      <w:pPr>
        <w:spacing w:after="0" w:line="240" w:lineRule="auto"/>
        <w:ind w:left="4320"/>
      </w:pPr>
      <w:r>
        <w:t>Where</w:t>
      </w:r>
      <w:r>
        <w:tab/>
      </w:r>
      <w:r>
        <w:rPr>
          <w:b/>
        </w:rPr>
        <w:t xml:space="preserve">GLFSTMPLT7_CMPNO </w:t>
      </w:r>
      <w:proofErr w:type="gramStart"/>
      <w:r>
        <w:t>= :</w:t>
      </w:r>
      <w:proofErr w:type="spellStart"/>
      <w:proofErr w:type="gramEnd"/>
      <w:r w:rsidRPr="00002804">
        <w:rPr>
          <w:b/>
        </w:rPr>
        <w:t>ThisTMPLTMVR</w:t>
      </w:r>
      <w:r>
        <w:rPr>
          <w:b/>
        </w:rPr>
        <w:t>.</w:t>
      </w:r>
      <w:r w:rsidRPr="00ED12D0">
        <w:rPr>
          <w:b/>
        </w:rPr>
        <w:t>TMPLTMVR_</w:t>
      </w:r>
      <w:r>
        <w:rPr>
          <w:b/>
        </w:rPr>
        <w:t>GLCMP</w:t>
      </w:r>
      <w:proofErr w:type="spellEnd"/>
      <w:r w:rsidR="00E705C9">
        <w:rPr>
          <w:b/>
        </w:rPr>
        <w:t xml:space="preserve"> </w:t>
      </w:r>
      <w:r w:rsidR="00E705C9">
        <w:t>];</w:t>
      </w:r>
    </w:p>
    <w:p w14:paraId="495852B5" w14:textId="66DC5DCD" w:rsidR="002C2D6B" w:rsidRDefault="002C2D6B" w:rsidP="00AC3081">
      <w:pPr>
        <w:spacing w:after="0" w:line="240" w:lineRule="auto"/>
        <w:ind w:left="2160"/>
      </w:pPr>
      <w:r w:rsidRPr="00CC2EA4">
        <w:rPr>
          <w:b/>
        </w:rPr>
        <w:t>GL</w:t>
      </w:r>
      <w:r>
        <w:rPr>
          <w:b/>
        </w:rPr>
        <w:t>FS</w:t>
      </w:r>
      <w:r w:rsidRPr="00CC2EA4">
        <w:rPr>
          <w:b/>
        </w:rPr>
        <w:t>TMPLT</w:t>
      </w:r>
      <w:r>
        <w:rPr>
          <w:b/>
        </w:rPr>
        <w:t>8</w:t>
      </w:r>
      <w:r w:rsidRPr="00CC2EA4">
        <w:rPr>
          <w:b/>
        </w:rPr>
        <w:t>li</w:t>
      </w:r>
      <w:r>
        <w:rPr>
          <w:b/>
        </w:rPr>
        <w:t>st</w:t>
      </w:r>
      <w:r>
        <w:t xml:space="preserve"> = [</w:t>
      </w:r>
      <w:r>
        <w:tab/>
        <w:t>Select</w:t>
      </w:r>
      <w:r>
        <w:tab/>
        <w:t>All fields</w:t>
      </w:r>
    </w:p>
    <w:p w14:paraId="5C69CDA2" w14:textId="48A94000" w:rsidR="002C2D6B" w:rsidRDefault="002C2D6B" w:rsidP="00AC3081">
      <w:pPr>
        <w:spacing w:after="0" w:line="240" w:lineRule="auto"/>
        <w:ind w:left="4320"/>
        <w:rPr>
          <w:b/>
        </w:rPr>
      </w:pPr>
      <w:r>
        <w:t>From</w:t>
      </w:r>
      <w:r>
        <w:tab/>
      </w:r>
      <w:r>
        <w:rPr>
          <w:b/>
        </w:rPr>
        <w:t>GLFSTMPLT8</w:t>
      </w:r>
    </w:p>
    <w:p w14:paraId="5BC2ADCE" w14:textId="072CF268" w:rsidR="002C2D6B" w:rsidRDefault="002C2D6B" w:rsidP="00AC3081">
      <w:pPr>
        <w:spacing w:after="0" w:line="240" w:lineRule="auto"/>
        <w:ind w:left="4320"/>
      </w:pPr>
      <w:r>
        <w:t>Where</w:t>
      </w:r>
      <w:r>
        <w:tab/>
      </w:r>
      <w:r>
        <w:rPr>
          <w:b/>
        </w:rPr>
        <w:t xml:space="preserve">GLFSTMPLT8_GLFSTMPLT7 </w:t>
      </w:r>
      <w:r>
        <w:t xml:space="preserve">in </w:t>
      </w:r>
      <w:proofErr w:type="gramStart"/>
      <w:r>
        <w:t>(:</w:t>
      </w:r>
      <w:r w:rsidRPr="00CC2EA4">
        <w:rPr>
          <w:b/>
        </w:rPr>
        <w:t>GL</w:t>
      </w:r>
      <w:r>
        <w:rPr>
          <w:b/>
        </w:rPr>
        <w:t>FS</w:t>
      </w:r>
      <w:r w:rsidRPr="00CC2EA4">
        <w:rPr>
          <w:b/>
        </w:rPr>
        <w:t>TMPLT</w:t>
      </w:r>
      <w:proofErr w:type="gramEnd"/>
      <w:r>
        <w:rPr>
          <w:b/>
        </w:rPr>
        <w:t>7</w:t>
      </w:r>
      <w:r w:rsidRPr="00CC2EA4">
        <w:rPr>
          <w:b/>
        </w:rPr>
        <w:t>li</w:t>
      </w:r>
      <w:r>
        <w:rPr>
          <w:b/>
        </w:rPr>
        <w:t>st</w:t>
      </w:r>
      <w:r>
        <w:t>)</w:t>
      </w:r>
      <w:r>
        <w:rPr>
          <w:b/>
        </w:rPr>
        <w:t xml:space="preserve"> </w:t>
      </w:r>
      <w:r>
        <w:t>];</w:t>
      </w:r>
    </w:p>
    <w:p w14:paraId="4846EE90" w14:textId="6D3341C9" w:rsidR="00AC3081" w:rsidRPr="00AC3081" w:rsidRDefault="00AC3081" w:rsidP="002C2D6B">
      <w:pPr>
        <w:spacing w:after="0" w:line="240" w:lineRule="auto"/>
        <w:ind w:left="1440"/>
      </w:pPr>
      <w:r>
        <w:t>}</w:t>
      </w:r>
    </w:p>
    <w:p w14:paraId="3042574B" w14:textId="35EFB6DC" w:rsidR="002C2D6B" w:rsidRDefault="002C2D6B" w:rsidP="002C2D6B">
      <w:pPr>
        <w:spacing w:after="0" w:line="240" w:lineRule="auto"/>
        <w:ind w:left="1440"/>
      </w:pPr>
      <w:r w:rsidRPr="00CC2EA4">
        <w:rPr>
          <w:b/>
        </w:rPr>
        <w:t>GL</w:t>
      </w:r>
      <w:r>
        <w:rPr>
          <w:b/>
        </w:rPr>
        <w:t>FS</w:t>
      </w:r>
      <w:r w:rsidRPr="00CC2EA4">
        <w:rPr>
          <w:b/>
        </w:rPr>
        <w:t>TMPLT</w:t>
      </w:r>
      <w:r>
        <w:rPr>
          <w:b/>
        </w:rPr>
        <w:t>9</w:t>
      </w:r>
      <w:r w:rsidRPr="00CC2EA4">
        <w:rPr>
          <w:b/>
        </w:rPr>
        <w:t>li</w:t>
      </w:r>
      <w:r>
        <w:rPr>
          <w:b/>
        </w:rPr>
        <w:t>st</w:t>
      </w:r>
      <w:r>
        <w:t xml:space="preserve"> = [</w:t>
      </w:r>
      <w:r>
        <w:tab/>
        <w:t>Select</w:t>
      </w:r>
      <w:r>
        <w:tab/>
        <w:t>All fields</w:t>
      </w:r>
    </w:p>
    <w:p w14:paraId="7C1B929D" w14:textId="191E6EF2" w:rsidR="002C2D6B" w:rsidRDefault="002C2D6B" w:rsidP="002C2D6B">
      <w:pPr>
        <w:spacing w:after="0" w:line="240" w:lineRule="auto"/>
        <w:ind w:left="3600"/>
        <w:rPr>
          <w:b/>
        </w:rPr>
      </w:pPr>
      <w:r>
        <w:t>From</w:t>
      </w:r>
      <w:r>
        <w:tab/>
      </w:r>
      <w:r>
        <w:rPr>
          <w:b/>
        </w:rPr>
        <w:t>GLFSTMPLT9</w:t>
      </w:r>
    </w:p>
    <w:p w14:paraId="625C282A" w14:textId="717A149E" w:rsidR="002C2D6B" w:rsidRDefault="002C2D6B" w:rsidP="002C2D6B">
      <w:pPr>
        <w:spacing w:after="0" w:line="240" w:lineRule="auto"/>
        <w:ind w:left="3600"/>
      </w:pPr>
      <w:r>
        <w:t>Where</w:t>
      </w:r>
      <w:r>
        <w:tab/>
      </w:r>
      <w:r>
        <w:rPr>
          <w:b/>
        </w:rPr>
        <w:t xml:space="preserve">GLFSTMPLT9_GLFSTMPLT4 </w:t>
      </w:r>
      <w:r>
        <w:t xml:space="preserve">in </w:t>
      </w:r>
      <w:proofErr w:type="gramStart"/>
      <w:r>
        <w:t>(:</w:t>
      </w:r>
      <w:r w:rsidRPr="00CC2EA4">
        <w:rPr>
          <w:b/>
        </w:rPr>
        <w:t>GL</w:t>
      </w:r>
      <w:r>
        <w:rPr>
          <w:b/>
        </w:rPr>
        <w:t>FS</w:t>
      </w:r>
      <w:r w:rsidRPr="00CC2EA4">
        <w:rPr>
          <w:b/>
        </w:rPr>
        <w:t>TMPLT</w:t>
      </w:r>
      <w:proofErr w:type="gramEnd"/>
      <w:r>
        <w:rPr>
          <w:b/>
        </w:rPr>
        <w:t>4</w:t>
      </w:r>
      <w:r w:rsidRPr="00CC2EA4">
        <w:rPr>
          <w:b/>
        </w:rPr>
        <w:t>li</w:t>
      </w:r>
      <w:r>
        <w:rPr>
          <w:b/>
        </w:rPr>
        <w:t>st</w:t>
      </w:r>
      <w:r>
        <w:t>)</w:t>
      </w:r>
      <w:r>
        <w:rPr>
          <w:b/>
        </w:rPr>
        <w:t xml:space="preserve"> </w:t>
      </w:r>
      <w:r>
        <w:t>];</w:t>
      </w:r>
    </w:p>
    <w:p w14:paraId="4E55D2B3" w14:textId="15F34A4F" w:rsidR="00C45910" w:rsidRDefault="00C45910" w:rsidP="0036499F">
      <w:pPr>
        <w:spacing w:after="0" w:line="240" w:lineRule="auto"/>
        <w:ind w:left="1440"/>
      </w:pPr>
      <w:r>
        <w:t xml:space="preserve">// Populate </w:t>
      </w:r>
      <w:r>
        <w:rPr>
          <w:b/>
        </w:rPr>
        <w:t xml:space="preserve">TEMPTMPLT1 </w:t>
      </w:r>
      <w:r>
        <w:t>list</w:t>
      </w:r>
    </w:p>
    <w:p w14:paraId="31767684" w14:textId="16CCC246" w:rsidR="00C45910" w:rsidRDefault="00C45910" w:rsidP="0036499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1</w:t>
      </w:r>
      <w:r w:rsidRPr="00CC2EA4">
        <w:rPr>
          <w:b/>
        </w:rPr>
        <w:t>li</w:t>
      </w:r>
      <w:r>
        <w:rPr>
          <w:b/>
        </w:rPr>
        <w:t>st</w:t>
      </w:r>
      <w:r>
        <w:t xml:space="preserve">.Size(); </w:t>
      </w:r>
      <w:proofErr w:type="spellStart"/>
      <w:r w:rsidRPr="00AA2639">
        <w:rPr>
          <w:b/>
        </w:rPr>
        <w:t>i</w:t>
      </w:r>
      <w:proofErr w:type="spellEnd"/>
      <w:r>
        <w:t>++) {</w:t>
      </w:r>
    </w:p>
    <w:p w14:paraId="1CDE7DD3" w14:textId="1C95DB3D" w:rsidR="00C45910" w:rsidRDefault="00C45910" w:rsidP="00C45910">
      <w:pPr>
        <w:spacing w:after="0" w:line="240" w:lineRule="auto"/>
        <w:ind w:left="2160"/>
      </w:pPr>
      <w:r>
        <w:t xml:space="preserve">Copy each field in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r>
        <w:rPr>
          <w:b/>
        </w:rPr>
        <w:t>)</w:t>
      </w:r>
      <w:r>
        <w:t xml:space="preserve"> to equivalent field in </w:t>
      </w:r>
      <w:r>
        <w:rPr>
          <w:b/>
        </w:rPr>
        <w:t>ThisTEMPTMPLT1</w:t>
      </w:r>
      <w:r>
        <w:t>;</w:t>
      </w:r>
    </w:p>
    <w:p w14:paraId="3C0863A4" w14:textId="7D50FEF8" w:rsidR="00C45910" w:rsidRPr="00C45910" w:rsidRDefault="00C45910" w:rsidP="00C45910">
      <w:pPr>
        <w:spacing w:after="0" w:line="240" w:lineRule="auto"/>
        <w:ind w:left="2160"/>
      </w:pPr>
      <w:r>
        <w:rPr>
          <w:b/>
        </w:rPr>
        <w:t>TEMPTMPLT1List</w:t>
      </w:r>
      <w:r>
        <w:t>.Add(</w:t>
      </w:r>
      <w:r>
        <w:rPr>
          <w:b/>
        </w:rPr>
        <w:t>ThisTEMPTMPLT1</w:t>
      </w:r>
      <w:r>
        <w:t>);</w:t>
      </w:r>
    </w:p>
    <w:p w14:paraId="600DEE73" w14:textId="5B8A55B1" w:rsidR="00C45910" w:rsidRDefault="00C10709" w:rsidP="0036499F">
      <w:pPr>
        <w:spacing w:after="0" w:line="240" w:lineRule="auto"/>
        <w:ind w:left="1440"/>
      </w:pPr>
      <w:r>
        <w:t>} // End for</w:t>
      </w:r>
    </w:p>
    <w:p w14:paraId="615830DC" w14:textId="05ECF9F7" w:rsidR="00D30460" w:rsidRDefault="00D30460" w:rsidP="00D30460">
      <w:pPr>
        <w:spacing w:after="0" w:line="240" w:lineRule="auto"/>
        <w:ind w:left="1440"/>
      </w:pPr>
      <w:r>
        <w:t xml:space="preserve">// Populate </w:t>
      </w:r>
      <w:r>
        <w:rPr>
          <w:b/>
        </w:rPr>
        <w:t xml:space="preserve">TEMPTMPLT2 </w:t>
      </w:r>
      <w:r>
        <w:t>list</w:t>
      </w:r>
    </w:p>
    <w:p w14:paraId="0F5763EE" w14:textId="1FD7D436" w:rsidR="00D30460" w:rsidRDefault="00D30460" w:rsidP="00D30460">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2</w:t>
      </w:r>
      <w:r w:rsidRPr="00CC2EA4">
        <w:rPr>
          <w:b/>
        </w:rPr>
        <w:t>li</w:t>
      </w:r>
      <w:r>
        <w:rPr>
          <w:b/>
        </w:rPr>
        <w:t>st</w:t>
      </w:r>
      <w:r>
        <w:t xml:space="preserve">.Size(); </w:t>
      </w:r>
      <w:proofErr w:type="spellStart"/>
      <w:r w:rsidRPr="00AA2639">
        <w:rPr>
          <w:b/>
        </w:rPr>
        <w:t>i</w:t>
      </w:r>
      <w:proofErr w:type="spellEnd"/>
      <w:r>
        <w:t>++) {</w:t>
      </w:r>
    </w:p>
    <w:p w14:paraId="26A16C8A" w14:textId="04AD1F57" w:rsidR="00D30460" w:rsidRDefault="00D30460" w:rsidP="00D30460">
      <w:pPr>
        <w:spacing w:after="0" w:line="240" w:lineRule="auto"/>
        <w:ind w:left="2160"/>
      </w:pPr>
      <w:r>
        <w:t xml:space="preserve">Copy each field in </w:t>
      </w:r>
      <w:r w:rsidRPr="00CC2EA4">
        <w:rPr>
          <w:b/>
        </w:rPr>
        <w:t>GL</w:t>
      </w:r>
      <w:r>
        <w:rPr>
          <w:b/>
        </w:rPr>
        <w:t>FS</w:t>
      </w:r>
      <w:r w:rsidRPr="00CC2EA4">
        <w:rPr>
          <w:b/>
        </w:rPr>
        <w:t>TMPLT</w:t>
      </w:r>
      <w:r>
        <w:rPr>
          <w:b/>
        </w:rPr>
        <w:t>2</w:t>
      </w:r>
      <w:r w:rsidRPr="00CC2EA4">
        <w:rPr>
          <w:b/>
        </w:rPr>
        <w:t>li</w:t>
      </w:r>
      <w:r>
        <w:rPr>
          <w:b/>
        </w:rPr>
        <w:t>st(</w:t>
      </w:r>
      <w:proofErr w:type="spellStart"/>
      <w:r>
        <w:rPr>
          <w:b/>
        </w:rPr>
        <w:t>i</w:t>
      </w:r>
      <w:proofErr w:type="spellEnd"/>
      <w:r>
        <w:rPr>
          <w:b/>
        </w:rPr>
        <w:t>)</w:t>
      </w:r>
      <w:r>
        <w:t xml:space="preserve"> to equivalent field in </w:t>
      </w:r>
      <w:r>
        <w:rPr>
          <w:b/>
        </w:rPr>
        <w:t>ThisTEMPTMPLT2</w:t>
      </w:r>
      <w:r>
        <w:t>;</w:t>
      </w:r>
    </w:p>
    <w:p w14:paraId="19CDC420" w14:textId="71515833" w:rsidR="00D30460" w:rsidRPr="00C45910" w:rsidRDefault="00D30460" w:rsidP="00D30460">
      <w:pPr>
        <w:spacing w:after="0" w:line="240" w:lineRule="auto"/>
        <w:ind w:left="2160"/>
      </w:pPr>
      <w:r>
        <w:rPr>
          <w:b/>
        </w:rPr>
        <w:t>TEMPTMPLT2List</w:t>
      </w:r>
      <w:r>
        <w:t>.Add(</w:t>
      </w:r>
      <w:r>
        <w:rPr>
          <w:b/>
        </w:rPr>
        <w:t>ThisTEMPTMPLT2</w:t>
      </w:r>
      <w:r>
        <w:t>);</w:t>
      </w:r>
    </w:p>
    <w:p w14:paraId="44954057" w14:textId="79B6BD07" w:rsidR="00D30460" w:rsidRDefault="00C10709" w:rsidP="00D30460">
      <w:pPr>
        <w:spacing w:after="0" w:line="240" w:lineRule="auto"/>
        <w:ind w:left="1440"/>
      </w:pPr>
      <w:r>
        <w:lastRenderedPageBreak/>
        <w:t>} // End for</w:t>
      </w:r>
    </w:p>
    <w:p w14:paraId="1B7B4EC0" w14:textId="21D7AA36" w:rsidR="00D30460" w:rsidRDefault="00D30460" w:rsidP="00D30460">
      <w:pPr>
        <w:spacing w:after="0" w:line="240" w:lineRule="auto"/>
        <w:ind w:left="1440"/>
      </w:pPr>
      <w:r>
        <w:t xml:space="preserve">// Populate </w:t>
      </w:r>
      <w:r>
        <w:rPr>
          <w:b/>
        </w:rPr>
        <w:t xml:space="preserve">TEMPTMPLT3 </w:t>
      </w:r>
      <w:r>
        <w:t>list</w:t>
      </w:r>
    </w:p>
    <w:p w14:paraId="6488E94D" w14:textId="53E56203" w:rsidR="00D30460" w:rsidRDefault="00D30460" w:rsidP="00D30460">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3</w:t>
      </w:r>
      <w:r w:rsidRPr="00CC2EA4">
        <w:rPr>
          <w:b/>
        </w:rPr>
        <w:t>li</w:t>
      </w:r>
      <w:r>
        <w:rPr>
          <w:b/>
        </w:rPr>
        <w:t>st</w:t>
      </w:r>
      <w:r>
        <w:t xml:space="preserve">.Size(); </w:t>
      </w:r>
      <w:proofErr w:type="spellStart"/>
      <w:r w:rsidRPr="00AA2639">
        <w:rPr>
          <w:b/>
        </w:rPr>
        <w:t>i</w:t>
      </w:r>
      <w:proofErr w:type="spellEnd"/>
      <w:r>
        <w:t>++) {</w:t>
      </w:r>
    </w:p>
    <w:p w14:paraId="736B1FBD" w14:textId="70DEC67B" w:rsidR="00D30460" w:rsidRDefault="00D30460" w:rsidP="00D30460">
      <w:pPr>
        <w:spacing w:after="0" w:line="240" w:lineRule="auto"/>
        <w:ind w:left="2160"/>
      </w:pPr>
      <w:r>
        <w:t xml:space="preserve">Copy each field in </w:t>
      </w:r>
      <w:r w:rsidRPr="00CC2EA4">
        <w:rPr>
          <w:b/>
        </w:rPr>
        <w:t>GL</w:t>
      </w:r>
      <w:r>
        <w:rPr>
          <w:b/>
        </w:rPr>
        <w:t>FS</w:t>
      </w:r>
      <w:r w:rsidRPr="00CC2EA4">
        <w:rPr>
          <w:b/>
        </w:rPr>
        <w:t>TMPLT</w:t>
      </w:r>
      <w:r>
        <w:rPr>
          <w:b/>
        </w:rPr>
        <w:t>3</w:t>
      </w:r>
      <w:r w:rsidRPr="00CC2EA4">
        <w:rPr>
          <w:b/>
        </w:rPr>
        <w:t>li</w:t>
      </w:r>
      <w:r>
        <w:rPr>
          <w:b/>
        </w:rPr>
        <w:t>st(</w:t>
      </w:r>
      <w:proofErr w:type="spellStart"/>
      <w:r>
        <w:rPr>
          <w:b/>
        </w:rPr>
        <w:t>i</w:t>
      </w:r>
      <w:proofErr w:type="spellEnd"/>
      <w:r>
        <w:rPr>
          <w:b/>
        </w:rPr>
        <w:t>)</w:t>
      </w:r>
      <w:r>
        <w:t xml:space="preserve"> to equivalent field in </w:t>
      </w:r>
      <w:r>
        <w:rPr>
          <w:b/>
        </w:rPr>
        <w:t>ThisTEMPTMPLT3</w:t>
      </w:r>
      <w:r>
        <w:t>;</w:t>
      </w:r>
    </w:p>
    <w:p w14:paraId="6FAD7DA8" w14:textId="7665C54C" w:rsidR="00D30460" w:rsidRPr="00C45910" w:rsidRDefault="00D30460" w:rsidP="00D30460">
      <w:pPr>
        <w:spacing w:after="0" w:line="240" w:lineRule="auto"/>
        <w:ind w:left="2160"/>
      </w:pPr>
      <w:r>
        <w:rPr>
          <w:b/>
        </w:rPr>
        <w:t>TEMPTMPLT3List</w:t>
      </w:r>
      <w:r>
        <w:t>.Add(</w:t>
      </w:r>
      <w:r>
        <w:rPr>
          <w:b/>
        </w:rPr>
        <w:t>ThisTEMPTMPLT3</w:t>
      </w:r>
      <w:r>
        <w:t>);</w:t>
      </w:r>
    </w:p>
    <w:p w14:paraId="398C5DC3" w14:textId="7F46AF97" w:rsidR="00D30460" w:rsidRDefault="00C10709" w:rsidP="00D30460">
      <w:pPr>
        <w:spacing w:after="0" w:line="240" w:lineRule="auto"/>
        <w:ind w:left="1440"/>
      </w:pPr>
      <w:r>
        <w:t>} // End for</w:t>
      </w:r>
    </w:p>
    <w:p w14:paraId="2F9889CC" w14:textId="3FC2504C" w:rsidR="00D30460" w:rsidRDefault="00D30460" w:rsidP="00D30460">
      <w:pPr>
        <w:spacing w:after="0" w:line="240" w:lineRule="auto"/>
        <w:ind w:left="1440"/>
      </w:pPr>
      <w:r>
        <w:t xml:space="preserve">// Populate </w:t>
      </w:r>
      <w:r>
        <w:rPr>
          <w:b/>
        </w:rPr>
        <w:t xml:space="preserve">TEMPTMPLT4 </w:t>
      </w:r>
      <w:r>
        <w:t>list</w:t>
      </w:r>
    </w:p>
    <w:p w14:paraId="09EB2616" w14:textId="677ADB64" w:rsidR="00D30460" w:rsidRDefault="00D30460" w:rsidP="00D30460">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4</w:t>
      </w:r>
      <w:r w:rsidRPr="00CC2EA4">
        <w:rPr>
          <w:b/>
        </w:rPr>
        <w:t>li</w:t>
      </w:r>
      <w:r>
        <w:rPr>
          <w:b/>
        </w:rPr>
        <w:t>st</w:t>
      </w:r>
      <w:r>
        <w:t xml:space="preserve">.Size(); </w:t>
      </w:r>
      <w:proofErr w:type="spellStart"/>
      <w:r w:rsidRPr="00AA2639">
        <w:rPr>
          <w:b/>
        </w:rPr>
        <w:t>i</w:t>
      </w:r>
      <w:proofErr w:type="spellEnd"/>
      <w:r>
        <w:t>++) {</w:t>
      </w:r>
    </w:p>
    <w:p w14:paraId="1D20DEB4" w14:textId="7F7FA45C" w:rsidR="00D30460" w:rsidRDefault="00D30460" w:rsidP="00D30460">
      <w:pPr>
        <w:spacing w:after="0" w:line="240" w:lineRule="auto"/>
        <w:ind w:left="2160"/>
      </w:pPr>
      <w:r>
        <w:t xml:space="preserve">Copy each field in </w:t>
      </w:r>
      <w:r w:rsidRPr="00CC2EA4">
        <w:rPr>
          <w:b/>
        </w:rPr>
        <w:t>GL</w:t>
      </w:r>
      <w:r>
        <w:rPr>
          <w:b/>
        </w:rPr>
        <w:t>FS</w:t>
      </w:r>
      <w:r w:rsidRPr="00CC2EA4">
        <w:rPr>
          <w:b/>
        </w:rPr>
        <w:t>TMPLT</w:t>
      </w:r>
      <w:r>
        <w:rPr>
          <w:b/>
        </w:rPr>
        <w:t>4</w:t>
      </w:r>
      <w:r w:rsidRPr="00CC2EA4">
        <w:rPr>
          <w:b/>
        </w:rPr>
        <w:t>li</w:t>
      </w:r>
      <w:r>
        <w:rPr>
          <w:b/>
        </w:rPr>
        <w:t>st(</w:t>
      </w:r>
      <w:proofErr w:type="spellStart"/>
      <w:r>
        <w:rPr>
          <w:b/>
        </w:rPr>
        <w:t>i</w:t>
      </w:r>
      <w:proofErr w:type="spellEnd"/>
      <w:r>
        <w:rPr>
          <w:b/>
        </w:rPr>
        <w:t>)</w:t>
      </w:r>
      <w:r>
        <w:t xml:space="preserve"> to equivalent field in </w:t>
      </w:r>
      <w:r>
        <w:rPr>
          <w:b/>
        </w:rPr>
        <w:t>ThisTEMPTMPLT4</w:t>
      </w:r>
      <w:r>
        <w:t>;</w:t>
      </w:r>
    </w:p>
    <w:p w14:paraId="110C6886" w14:textId="7ADBF7BB" w:rsidR="00D30460" w:rsidRPr="00C45910" w:rsidRDefault="00D30460" w:rsidP="00D30460">
      <w:pPr>
        <w:spacing w:after="0" w:line="240" w:lineRule="auto"/>
        <w:ind w:left="2160"/>
      </w:pPr>
      <w:r>
        <w:rPr>
          <w:b/>
        </w:rPr>
        <w:t>TEMPTMPLT4List</w:t>
      </w:r>
      <w:r>
        <w:t>.Add(</w:t>
      </w:r>
      <w:r>
        <w:rPr>
          <w:b/>
        </w:rPr>
        <w:t>ThisTEMPTMPLT4</w:t>
      </w:r>
      <w:r>
        <w:t>);</w:t>
      </w:r>
    </w:p>
    <w:p w14:paraId="5B0940B1" w14:textId="5358E9B4" w:rsidR="00D30460" w:rsidRDefault="00C10709" w:rsidP="00D30460">
      <w:pPr>
        <w:spacing w:after="0" w:line="240" w:lineRule="auto"/>
        <w:ind w:left="1440"/>
      </w:pPr>
      <w:r>
        <w:t>} // End for</w:t>
      </w:r>
    </w:p>
    <w:p w14:paraId="3E4B800A" w14:textId="0B7145E1" w:rsidR="00D30460" w:rsidRDefault="00D30460" w:rsidP="00D30460">
      <w:pPr>
        <w:spacing w:after="0" w:line="240" w:lineRule="auto"/>
        <w:ind w:left="1440"/>
      </w:pPr>
      <w:r>
        <w:t>If (</w:t>
      </w:r>
      <w:proofErr w:type="spellStart"/>
      <w:r w:rsidRPr="00883795">
        <w:rPr>
          <w:b/>
        </w:rPr>
        <w:t>ThisTMPLTMVR.TMPLTMVR_SUBLINES</w:t>
      </w:r>
      <w:proofErr w:type="spellEnd"/>
      <w:r>
        <w:t>) {</w:t>
      </w:r>
    </w:p>
    <w:p w14:paraId="6296B4E7" w14:textId="4BB66D77" w:rsidR="00D30460" w:rsidRDefault="00D30460" w:rsidP="00D30460">
      <w:pPr>
        <w:spacing w:after="0" w:line="240" w:lineRule="auto"/>
        <w:ind w:left="2160"/>
      </w:pPr>
      <w:r>
        <w:t xml:space="preserve">// Populate </w:t>
      </w:r>
      <w:r>
        <w:rPr>
          <w:b/>
        </w:rPr>
        <w:t xml:space="preserve">TEMPTMPLT5 </w:t>
      </w:r>
      <w:r>
        <w:t>list</w:t>
      </w:r>
    </w:p>
    <w:p w14:paraId="4AA6E3ED" w14:textId="30EE592E" w:rsidR="00D30460" w:rsidRDefault="00D30460" w:rsidP="00D30460">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5</w:t>
      </w:r>
      <w:r w:rsidRPr="00CC2EA4">
        <w:rPr>
          <w:b/>
        </w:rPr>
        <w:t>li</w:t>
      </w:r>
      <w:r>
        <w:rPr>
          <w:b/>
        </w:rPr>
        <w:t>st</w:t>
      </w:r>
      <w:r>
        <w:t xml:space="preserve">.Size(); </w:t>
      </w:r>
      <w:proofErr w:type="spellStart"/>
      <w:r w:rsidRPr="00AA2639">
        <w:rPr>
          <w:b/>
        </w:rPr>
        <w:t>i</w:t>
      </w:r>
      <w:proofErr w:type="spellEnd"/>
      <w:r>
        <w:t>++) {</w:t>
      </w:r>
    </w:p>
    <w:p w14:paraId="7F82C50C" w14:textId="4EE51FDC" w:rsidR="00D30460" w:rsidRDefault="00D30460" w:rsidP="00D30460">
      <w:pPr>
        <w:spacing w:after="0" w:line="240" w:lineRule="auto"/>
        <w:ind w:left="2880"/>
      </w:pPr>
      <w:r>
        <w:t xml:space="preserve">Copy each field in </w:t>
      </w:r>
      <w:r w:rsidRPr="00CC2EA4">
        <w:rPr>
          <w:b/>
        </w:rPr>
        <w:t>GL</w:t>
      </w:r>
      <w:r>
        <w:rPr>
          <w:b/>
        </w:rPr>
        <w:t>FS</w:t>
      </w:r>
      <w:r w:rsidRPr="00CC2EA4">
        <w:rPr>
          <w:b/>
        </w:rPr>
        <w:t>TMPLT</w:t>
      </w:r>
      <w:r>
        <w:rPr>
          <w:b/>
        </w:rPr>
        <w:t>5</w:t>
      </w:r>
      <w:r w:rsidRPr="00CC2EA4">
        <w:rPr>
          <w:b/>
        </w:rPr>
        <w:t>li</w:t>
      </w:r>
      <w:r>
        <w:rPr>
          <w:b/>
        </w:rPr>
        <w:t>st(</w:t>
      </w:r>
      <w:proofErr w:type="spellStart"/>
      <w:r>
        <w:rPr>
          <w:b/>
        </w:rPr>
        <w:t>i</w:t>
      </w:r>
      <w:proofErr w:type="spellEnd"/>
      <w:r>
        <w:rPr>
          <w:b/>
        </w:rPr>
        <w:t>)</w:t>
      </w:r>
      <w:r>
        <w:t xml:space="preserve"> to equivalent field in </w:t>
      </w:r>
      <w:r>
        <w:rPr>
          <w:b/>
        </w:rPr>
        <w:t>ThisTEMPTMPLT5</w:t>
      </w:r>
      <w:r>
        <w:t>;</w:t>
      </w:r>
    </w:p>
    <w:p w14:paraId="56CE6846" w14:textId="460F961A" w:rsidR="00D30460" w:rsidRPr="00C45910" w:rsidRDefault="00D30460" w:rsidP="00D30460">
      <w:pPr>
        <w:spacing w:after="0" w:line="240" w:lineRule="auto"/>
        <w:ind w:left="2880"/>
      </w:pPr>
      <w:r>
        <w:rPr>
          <w:b/>
        </w:rPr>
        <w:t>TEMPTMPLT5List</w:t>
      </w:r>
      <w:r>
        <w:t>.Add(</w:t>
      </w:r>
      <w:r>
        <w:rPr>
          <w:b/>
        </w:rPr>
        <w:t>ThisTEMPTMPLT5</w:t>
      </w:r>
      <w:r>
        <w:t>);</w:t>
      </w:r>
    </w:p>
    <w:p w14:paraId="2054B586" w14:textId="152B6C51" w:rsidR="00D30460" w:rsidRDefault="00C10709" w:rsidP="00D30460">
      <w:pPr>
        <w:spacing w:after="0" w:line="240" w:lineRule="auto"/>
        <w:ind w:left="2160"/>
      </w:pPr>
      <w:r>
        <w:t>} // End for</w:t>
      </w:r>
    </w:p>
    <w:p w14:paraId="3BF9F5D5" w14:textId="3D0A3A78" w:rsidR="00D30460" w:rsidRDefault="00D30460" w:rsidP="00D30460">
      <w:pPr>
        <w:spacing w:after="0" w:line="240" w:lineRule="auto"/>
        <w:ind w:left="1440"/>
      </w:pPr>
      <w:r>
        <w:t>} // End if</w:t>
      </w:r>
    </w:p>
    <w:p w14:paraId="2DD4501D" w14:textId="26F9107B" w:rsidR="00D30460" w:rsidRDefault="00D30460" w:rsidP="00D30460">
      <w:pPr>
        <w:spacing w:after="0" w:line="240" w:lineRule="auto"/>
        <w:ind w:left="1440"/>
      </w:pPr>
      <w:r>
        <w:t xml:space="preserve">// Populate </w:t>
      </w:r>
      <w:r>
        <w:rPr>
          <w:b/>
        </w:rPr>
        <w:t xml:space="preserve">TEMPTMPLT6 </w:t>
      </w:r>
      <w:r>
        <w:t>list</w:t>
      </w:r>
    </w:p>
    <w:p w14:paraId="45122B12" w14:textId="3D81CED6" w:rsidR="00D30460" w:rsidRDefault="00D30460" w:rsidP="00D30460">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6</w:t>
      </w:r>
      <w:r w:rsidRPr="00CC2EA4">
        <w:rPr>
          <w:b/>
        </w:rPr>
        <w:t>li</w:t>
      </w:r>
      <w:r>
        <w:rPr>
          <w:b/>
        </w:rPr>
        <w:t>st</w:t>
      </w:r>
      <w:r>
        <w:t xml:space="preserve">.Size(); </w:t>
      </w:r>
      <w:proofErr w:type="spellStart"/>
      <w:r w:rsidRPr="00AA2639">
        <w:rPr>
          <w:b/>
        </w:rPr>
        <w:t>i</w:t>
      </w:r>
      <w:proofErr w:type="spellEnd"/>
      <w:r>
        <w:t>++) {</w:t>
      </w:r>
    </w:p>
    <w:p w14:paraId="650B36C4" w14:textId="18A65A20" w:rsidR="00D30460" w:rsidRDefault="00D30460" w:rsidP="00D30460">
      <w:pPr>
        <w:spacing w:after="0" w:line="240" w:lineRule="auto"/>
        <w:ind w:left="2160"/>
      </w:pPr>
      <w:r>
        <w:t xml:space="preserve">Copy each field in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r>
        <w:rPr>
          <w:b/>
        </w:rPr>
        <w:t>)</w:t>
      </w:r>
      <w:r>
        <w:t xml:space="preserve"> to equivalent field in </w:t>
      </w:r>
      <w:r>
        <w:rPr>
          <w:b/>
        </w:rPr>
        <w:t>ThisTEMPTMPLT6</w:t>
      </w:r>
      <w:r>
        <w:t>;</w:t>
      </w:r>
    </w:p>
    <w:p w14:paraId="7A40E640" w14:textId="2CC7428F" w:rsidR="00D30460" w:rsidRPr="00C45910" w:rsidRDefault="00D30460" w:rsidP="00D30460">
      <w:pPr>
        <w:spacing w:after="0" w:line="240" w:lineRule="auto"/>
        <w:ind w:left="2160"/>
      </w:pPr>
      <w:r>
        <w:rPr>
          <w:b/>
        </w:rPr>
        <w:t>TEMPTMPLT6List</w:t>
      </w:r>
      <w:r>
        <w:t>.Add(</w:t>
      </w:r>
      <w:r>
        <w:rPr>
          <w:b/>
        </w:rPr>
        <w:t>ThisTEMPTMPLT6</w:t>
      </w:r>
      <w:r>
        <w:t>);</w:t>
      </w:r>
    </w:p>
    <w:p w14:paraId="1C0E2603" w14:textId="3523F8AB" w:rsidR="00D30460" w:rsidRDefault="00C10709" w:rsidP="00D30460">
      <w:pPr>
        <w:spacing w:after="0" w:line="240" w:lineRule="auto"/>
        <w:ind w:left="1440"/>
      </w:pPr>
      <w:r>
        <w:t>} // End for</w:t>
      </w:r>
    </w:p>
    <w:p w14:paraId="40077B08" w14:textId="1DF96912" w:rsidR="00247C1A" w:rsidRDefault="00247C1A" w:rsidP="00D30460">
      <w:pPr>
        <w:spacing w:after="0" w:line="240" w:lineRule="auto"/>
        <w:ind w:left="1440"/>
      </w:pPr>
      <w:r>
        <w:t>If (</w:t>
      </w:r>
      <w:proofErr w:type="spellStart"/>
      <w:r w:rsidRPr="00883795">
        <w:rPr>
          <w:b/>
        </w:rPr>
        <w:t>ThisTMPLTMVR.TMPLTMVR_SUBLINES</w:t>
      </w:r>
      <w:proofErr w:type="spellEnd"/>
      <w:r>
        <w:t>) {</w:t>
      </w:r>
    </w:p>
    <w:p w14:paraId="4B0DD15D" w14:textId="32A91CC7" w:rsidR="00D30460" w:rsidRDefault="00D30460" w:rsidP="00AC3081">
      <w:pPr>
        <w:spacing w:after="0" w:line="240" w:lineRule="auto"/>
        <w:ind w:left="2160"/>
      </w:pPr>
      <w:r>
        <w:t xml:space="preserve">// Populate </w:t>
      </w:r>
      <w:r>
        <w:rPr>
          <w:b/>
        </w:rPr>
        <w:t xml:space="preserve">TEMPTMPLT7 </w:t>
      </w:r>
      <w:r>
        <w:t>list</w:t>
      </w:r>
    </w:p>
    <w:p w14:paraId="6C25CD1A" w14:textId="7B0359CE" w:rsidR="00D30460" w:rsidRDefault="00D30460"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7</w:t>
      </w:r>
      <w:r w:rsidRPr="00CC2EA4">
        <w:rPr>
          <w:b/>
        </w:rPr>
        <w:t>li</w:t>
      </w:r>
      <w:r>
        <w:rPr>
          <w:b/>
        </w:rPr>
        <w:t>st</w:t>
      </w:r>
      <w:r>
        <w:t xml:space="preserve">.Size(); </w:t>
      </w:r>
      <w:proofErr w:type="spellStart"/>
      <w:r w:rsidRPr="00AA2639">
        <w:rPr>
          <w:b/>
        </w:rPr>
        <w:t>i</w:t>
      </w:r>
      <w:proofErr w:type="spellEnd"/>
      <w:r>
        <w:t>++) {</w:t>
      </w:r>
    </w:p>
    <w:p w14:paraId="013A4301" w14:textId="417A2071" w:rsidR="00D30460" w:rsidRDefault="00D30460" w:rsidP="00AC3081">
      <w:pPr>
        <w:spacing w:after="0" w:line="240" w:lineRule="auto"/>
        <w:ind w:left="2880"/>
      </w:pPr>
      <w:r>
        <w:t xml:space="preserve">Copy each field in </w:t>
      </w:r>
      <w:r w:rsidRPr="00CC2EA4">
        <w:rPr>
          <w:b/>
        </w:rPr>
        <w:t>GL</w:t>
      </w:r>
      <w:r>
        <w:rPr>
          <w:b/>
        </w:rPr>
        <w:t>FS</w:t>
      </w:r>
      <w:r w:rsidRPr="00CC2EA4">
        <w:rPr>
          <w:b/>
        </w:rPr>
        <w:t>TMPLT</w:t>
      </w:r>
      <w:r>
        <w:rPr>
          <w:b/>
        </w:rPr>
        <w:t>7</w:t>
      </w:r>
      <w:r w:rsidRPr="00CC2EA4">
        <w:rPr>
          <w:b/>
        </w:rPr>
        <w:t>li</w:t>
      </w:r>
      <w:r>
        <w:rPr>
          <w:b/>
        </w:rPr>
        <w:t>st(</w:t>
      </w:r>
      <w:proofErr w:type="spellStart"/>
      <w:r>
        <w:rPr>
          <w:b/>
        </w:rPr>
        <w:t>i</w:t>
      </w:r>
      <w:proofErr w:type="spellEnd"/>
      <w:r>
        <w:rPr>
          <w:b/>
        </w:rPr>
        <w:t>)</w:t>
      </w:r>
      <w:r>
        <w:t xml:space="preserve"> to equivalent field in </w:t>
      </w:r>
      <w:r>
        <w:rPr>
          <w:b/>
        </w:rPr>
        <w:t>ThisTEMPTMPLT7</w:t>
      </w:r>
      <w:r>
        <w:t>;</w:t>
      </w:r>
    </w:p>
    <w:p w14:paraId="332927D9" w14:textId="59B1D038" w:rsidR="00D30460" w:rsidRPr="00C45910" w:rsidRDefault="00D30460" w:rsidP="00AC3081">
      <w:pPr>
        <w:spacing w:after="0" w:line="240" w:lineRule="auto"/>
        <w:ind w:left="2880"/>
      </w:pPr>
      <w:r>
        <w:rPr>
          <w:b/>
        </w:rPr>
        <w:t>TEMPTMPLT7List</w:t>
      </w:r>
      <w:r>
        <w:t>.Add(</w:t>
      </w:r>
      <w:r>
        <w:rPr>
          <w:b/>
        </w:rPr>
        <w:t>ThisTEMPTMPLT7</w:t>
      </w:r>
      <w:r>
        <w:t>);</w:t>
      </w:r>
    </w:p>
    <w:p w14:paraId="74871D4D" w14:textId="2A7B1D92" w:rsidR="00D30460" w:rsidRDefault="00C10709" w:rsidP="00AC3081">
      <w:pPr>
        <w:spacing w:after="0" w:line="240" w:lineRule="auto"/>
        <w:ind w:left="2160"/>
      </w:pPr>
      <w:r>
        <w:t>} // End for</w:t>
      </w:r>
    </w:p>
    <w:p w14:paraId="00F46883" w14:textId="6608F0AB" w:rsidR="00D30460" w:rsidRDefault="00D30460" w:rsidP="00AC3081">
      <w:pPr>
        <w:spacing w:after="0" w:line="240" w:lineRule="auto"/>
        <w:ind w:left="2160"/>
      </w:pPr>
      <w:r>
        <w:t xml:space="preserve">// Populate </w:t>
      </w:r>
      <w:r>
        <w:rPr>
          <w:b/>
        </w:rPr>
        <w:t xml:space="preserve">TEMPTMPLT8 </w:t>
      </w:r>
      <w:r>
        <w:t>list</w:t>
      </w:r>
    </w:p>
    <w:p w14:paraId="3B5A108E" w14:textId="1FC3EC52" w:rsidR="00D30460" w:rsidRDefault="00D30460"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8</w:t>
      </w:r>
      <w:r w:rsidRPr="00CC2EA4">
        <w:rPr>
          <w:b/>
        </w:rPr>
        <w:t>li</w:t>
      </w:r>
      <w:r>
        <w:rPr>
          <w:b/>
        </w:rPr>
        <w:t>st</w:t>
      </w:r>
      <w:r>
        <w:t xml:space="preserve">.Size(); </w:t>
      </w:r>
      <w:proofErr w:type="spellStart"/>
      <w:r w:rsidRPr="00AA2639">
        <w:rPr>
          <w:b/>
        </w:rPr>
        <w:t>i</w:t>
      </w:r>
      <w:proofErr w:type="spellEnd"/>
      <w:r>
        <w:t>++) {</w:t>
      </w:r>
    </w:p>
    <w:p w14:paraId="0939DC73" w14:textId="245CFB7F" w:rsidR="00D30460" w:rsidRDefault="00D30460" w:rsidP="00AC3081">
      <w:pPr>
        <w:spacing w:after="0" w:line="240" w:lineRule="auto"/>
        <w:ind w:left="2880"/>
      </w:pPr>
      <w:r>
        <w:t xml:space="preserve">Copy each field in </w:t>
      </w:r>
      <w:r w:rsidRPr="00CC2EA4">
        <w:rPr>
          <w:b/>
        </w:rPr>
        <w:t>GL</w:t>
      </w:r>
      <w:r>
        <w:rPr>
          <w:b/>
        </w:rPr>
        <w:t>FS</w:t>
      </w:r>
      <w:r w:rsidRPr="00CC2EA4">
        <w:rPr>
          <w:b/>
        </w:rPr>
        <w:t>TMPLT</w:t>
      </w:r>
      <w:r>
        <w:rPr>
          <w:b/>
        </w:rPr>
        <w:t>8</w:t>
      </w:r>
      <w:r w:rsidRPr="00CC2EA4">
        <w:rPr>
          <w:b/>
        </w:rPr>
        <w:t>li</w:t>
      </w:r>
      <w:r>
        <w:rPr>
          <w:b/>
        </w:rPr>
        <w:t>st(</w:t>
      </w:r>
      <w:proofErr w:type="spellStart"/>
      <w:r>
        <w:rPr>
          <w:b/>
        </w:rPr>
        <w:t>i</w:t>
      </w:r>
      <w:proofErr w:type="spellEnd"/>
      <w:r>
        <w:rPr>
          <w:b/>
        </w:rPr>
        <w:t>)</w:t>
      </w:r>
      <w:r>
        <w:t xml:space="preserve"> to equivalent field in </w:t>
      </w:r>
      <w:r>
        <w:rPr>
          <w:b/>
        </w:rPr>
        <w:t>ThisTEMPTMPLT8</w:t>
      </w:r>
      <w:r>
        <w:t>;</w:t>
      </w:r>
    </w:p>
    <w:p w14:paraId="0BCAE3F3" w14:textId="6423E270" w:rsidR="00D30460" w:rsidRPr="00C45910" w:rsidRDefault="00D30460" w:rsidP="00AC3081">
      <w:pPr>
        <w:spacing w:after="0" w:line="240" w:lineRule="auto"/>
        <w:ind w:left="2880"/>
      </w:pPr>
      <w:r>
        <w:rPr>
          <w:b/>
        </w:rPr>
        <w:t>TEMPTMPLT8List</w:t>
      </w:r>
      <w:r>
        <w:t>.Add(</w:t>
      </w:r>
      <w:r>
        <w:rPr>
          <w:b/>
        </w:rPr>
        <w:t>ThisTEMPTMPLT8</w:t>
      </w:r>
      <w:r>
        <w:t>);</w:t>
      </w:r>
    </w:p>
    <w:p w14:paraId="422B59D5" w14:textId="6642F0AE" w:rsidR="00D30460" w:rsidRDefault="00C10709" w:rsidP="00AC3081">
      <w:pPr>
        <w:spacing w:after="0" w:line="240" w:lineRule="auto"/>
        <w:ind w:left="2160"/>
      </w:pPr>
      <w:r>
        <w:t>} // End for</w:t>
      </w:r>
    </w:p>
    <w:p w14:paraId="311821C6" w14:textId="0D7A121B" w:rsidR="00AC3081" w:rsidRDefault="00AC3081" w:rsidP="00D30460">
      <w:pPr>
        <w:spacing w:after="0" w:line="240" w:lineRule="auto"/>
        <w:ind w:left="1440"/>
      </w:pPr>
      <w:r>
        <w:lastRenderedPageBreak/>
        <w:t>} // End if</w:t>
      </w:r>
    </w:p>
    <w:p w14:paraId="763C6AC0" w14:textId="1ADEE8CC" w:rsidR="00D30460" w:rsidRDefault="00D30460" w:rsidP="00D30460">
      <w:pPr>
        <w:spacing w:after="0" w:line="240" w:lineRule="auto"/>
        <w:ind w:left="1440"/>
      </w:pPr>
      <w:r>
        <w:t xml:space="preserve">// Populate </w:t>
      </w:r>
      <w:r>
        <w:rPr>
          <w:b/>
        </w:rPr>
        <w:t xml:space="preserve">TEMPTMPLT9 </w:t>
      </w:r>
      <w:r>
        <w:t>list</w:t>
      </w:r>
    </w:p>
    <w:p w14:paraId="06D84BDA" w14:textId="6BA6EAB6" w:rsidR="00D30460" w:rsidRDefault="00D30460" w:rsidP="00D30460">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9</w:t>
      </w:r>
      <w:r w:rsidRPr="00CC2EA4">
        <w:rPr>
          <w:b/>
        </w:rPr>
        <w:t>li</w:t>
      </w:r>
      <w:r>
        <w:rPr>
          <w:b/>
        </w:rPr>
        <w:t>st</w:t>
      </w:r>
      <w:r>
        <w:t xml:space="preserve">.Size(); </w:t>
      </w:r>
      <w:proofErr w:type="spellStart"/>
      <w:r w:rsidRPr="00AA2639">
        <w:rPr>
          <w:b/>
        </w:rPr>
        <w:t>i</w:t>
      </w:r>
      <w:proofErr w:type="spellEnd"/>
      <w:r>
        <w:t>++) {</w:t>
      </w:r>
    </w:p>
    <w:p w14:paraId="32E2A6AA" w14:textId="29AE3B8B" w:rsidR="00D30460" w:rsidRDefault="00D30460" w:rsidP="00D30460">
      <w:pPr>
        <w:spacing w:after="0" w:line="240" w:lineRule="auto"/>
        <w:ind w:left="2160"/>
      </w:pPr>
      <w:r>
        <w:t xml:space="preserve">Copy each field in </w:t>
      </w:r>
      <w:r w:rsidRPr="00CC2EA4">
        <w:rPr>
          <w:b/>
        </w:rPr>
        <w:t>GL</w:t>
      </w:r>
      <w:r>
        <w:rPr>
          <w:b/>
        </w:rPr>
        <w:t>FS</w:t>
      </w:r>
      <w:r w:rsidRPr="00CC2EA4">
        <w:rPr>
          <w:b/>
        </w:rPr>
        <w:t>TMPLT</w:t>
      </w:r>
      <w:r>
        <w:rPr>
          <w:b/>
        </w:rPr>
        <w:t>9</w:t>
      </w:r>
      <w:r w:rsidRPr="00CC2EA4">
        <w:rPr>
          <w:b/>
        </w:rPr>
        <w:t>li</w:t>
      </w:r>
      <w:r>
        <w:rPr>
          <w:b/>
        </w:rPr>
        <w:t>st(</w:t>
      </w:r>
      <w:proofErr w:type="spellStart"/>
      <w:r>
        <w:rPr>
          <w:b/>
        </w:rPr>
        <w:t>i</w:t>
      </w:r>
      <w:proofErr w:type="spellEnd"/>
      <w:r>
        <w:rPr>
          <w:b/>
        </w:rPr>
        <w:t>)</w:t>
      </w:r>
      <w:r>
        <w:t xml:space="preserve"> to equivalent field in </w:t>
      </w:r>
      <w:r>
        <w:rPr>
          <w:b/>
        </w:rPr>
        <w:t>ThisTEMPTMPLT9</w:t>
      </w:r>
      <w:r>
        <w:t>;</w:t>
      </w:r>
    </w:p>
    <w:p w14:paraId="3C2091A3" w14:textId="286A3C34" w:rsidR="00D30460" w:rsidRPr="00C45910" w:rsidRDefault="00D30460" w:rsidP="00D30460">
      <w:pPr>
        <w:spacing w:after="0" w:line="240" w:lineRule="auto"/>
        <w:ind w:left="2160"/>
      </w:pPr>
      <w:r>
        <w:rPr>
          <w:b/>
        </w:rPr>
        <w:t>TEMPTMPLT9List</w:t>
      </w:r>
      <w:r>
        <w:t>.Add(</w:t>
      </w:r>
      <w:r>
        <w:rPr>
          <w:b/>
        </w:rPr>
        <w:t>ThisTEMPTMPLT9</w:t>
      </w:r>
      <w:r>
        <w:t>);</w:t>
      </w:r>
    </w:p>
    <w:p w14:paraId="3036415D" w14:textId="7BE731CC" w:rsidR="00D30460" w:rsidRDefault="00C10709" w:rsidP="00D30460">
      <w:pPr>
        <w:spacing w:after="0" w:line="240" w:lineRule="auto"/>
        <w:ind w:left="1440"/>
      </w:pPr>
      <w:r>
        <w:t>} // End for</w:t>
      </w:r>
    </w:p>
    <w:p w14:paraId="043C9CC4" w14:textId="281525BF" w:rsidR="00333A27" w:rsidRDefault="00333A27" w:rsidP="0036499F">
      <w:pPr>
        <w:spacing w:after="0" w:line="240" w:lineRule="auto"/>
        <w:ind w:left="1440"/>
      </w:pPr>
      <w:r>
        <w:t>// Encoding instruction 1 (from Table 22)</w:t>
      </w:r>
    </w:p>
    <w:p w14:paraId="7558A456" w14:textId="7ED67467" w:rsidR="002A1E11" w:rsidRDefault="00AA2639" w:rsidP="0036499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6</w:t>
      </w:r>
      <w:r w:rsidRPr="00CC2EA4">
        <w:rPr>
          <w:b/>
        </w:rPr>
        <w:t>li</w:t>
      </w:r>
      <w:r>
        <w:rPr>
          <w:b/>
        </w:rPr>
        <w:t>st</w:t>
      </w:r>
      <w:r>
        <w:t xml:space="preserve">.Size(); </w:t>
      </w:r>
      <w:proofErr w:type="spellStart"/>
      <w:r w:rsidRPr="00AA2639">
        <w:rPr>
          <w:b/>
        </w:rPr>
        <w:t>i</w:t>
      </w:r>
      <w:proofErr w:type="spellEnd"/>
      <w:r>
        <w:t>++) {</w:t>
      </w:r>
    </w:p>
    <w:p w14:paraId="727D393F" w14:textId="4BE6033C" w:rsidR="00AA2639" w:rsidRDefault="00EE6883" w:rsidP="003732A6">
      <w:pPr>
        <w:spacing w:after="0" w:line="240" w:lineRule="auto"/>
        <w:ind w:left="2160"/>
      </w:pPr>
      <w:proofErr w:type="spellStart"/>
      <w:r>
        <w:rPr>
          <w:b/>
        </w:rPr>
        <w:t>ThisTMPLTMVRID.TMPLTMVRID_TABLE</w:t>
      </w:r>
      <w:proofErr w:type="spellEnd"/>
      <w:r>
        <w:rPr>
          <w:b/>
        </w:rPr>
        <w:t xml:space="preserve"> </w:t>
      </w:r>
      <w:r>
        <w:t>= “GLFSTMPLT6”;</w:t>
      </w:r>
    </w:p>
    <w:p w14:paraId="3C5208A7" w14:textId="1B635C5A" w:rsidR="00EE6883" w:rsidRPr="00EE6883" w:rsidRDefault="00EE6883" w:rsidP="003732A6">
      <w:pPr>
        <w:spacing w:after="0" w:line="240" w:lineRule="auto"/>
        <w:ind w:left="2160"/>
      </w:pPr>
      <w:proofErr w:type="spellStart"/>
      <w:r>
        <w:rPr>
          <w:b/>
        </w:rPr>
        <w:t>ThisTMPLTMVRID.TMPLTMVRID_FIELDNAME</w:t>
      </w:r>
      <w:proofErr w:type="spellEnd"/>
      <w:r>
        <w:rPr>
          <w:b/>
        </w:rPr>
        <w:t xml:space="preserve"> </w:t>
      </w:r>
      <w:r>
        <w:t>= “GLFSTMPLT6_CMPNO”;</w:t>
      </w:r>
    </w:p>
    <w:p w14:paraId="6A20FE8E" w14:textId="0196FE9B" w:rsidR="00EE6883" w:rsidRPr="00EE6883" w:rsidRDefault="00EE6883" w:rsidP="003732A6">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).GLFSTMPLT</w:t>
      </w:r>
      <w:proofErr w:type="gramEnd"/>
      <w:r>
        <w:rPr>
          <w:b/>
        </w:rPr>
        <w:t>6_CMPNO</w:t>
      </w:r>
      <w:r>
        <w:t>;</w:t>
      </w:r>
    </w:p>
    <w:p w14:paraId="4B0121E0" w14:textId="7775B137" w:rsidR="00EE6883" w:rsidRPr="00EE6883" w:rsidRDefault="00EE6883" w:rsidP="003732A6">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w:t>
      </w:r>
      <w:r w:rsidR="007577D7">
        <w:rPr>
          <w:b/>
        </w:rPr>
        <w:t>GLFSTMPLT6_CMPNO__r.</w:t>
      </w:r>
      <w:r>
        <w:rPr>
          <w:b/>
        </w:rPr>
        <w:t>NAME</w:t>
      </w:r>
      <w:proofErr w:type="gramEnd"/>
      <w:r>
        <w:t>;</w:t>
      </w:r>
    </w:p>
    <w:p w14:paraId="7B814327" w14:textId="135A5A1D" w:rsidR="00EE6883" w:rsidRDefault="00EE6883" w:rsidP="003732A6">
      <w:pPr>
        <w:spacing w:after="0" w:line="240" w:lineRule="auto"/>
        <w:ind w:left="2160"/>
      </w:pPr>
      <w:proofErr w:type="spellStart"/>
      <w:r>
        <w:rPr>
          <w:b/>
        </w:rPr>
        <w:t>ThisTMPLTMVRID.TMPLTMVRID_DESTID</w:t>
      </w:r>
      <w:proofErr w:type="spellEnd"/>
      <w:r>
        <w:t xml:space="preserve"> = null;</w:t>
      </w:r>
    </w:p>
    <w:p w14:paraId="45884514" w14:textId="0D23BCF5" w:rsidR="00EE6883" w:rsidRPr="00EE6883" w:rsidRDefault="00EE6883" w:rsidP="003732A6">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385B871D" w14:textId="30ACE352" w:rsidR="00AA2639" w:rsidRDefault="00C10709" w:rsidP="0036499F">
      <w:pPr>
        <w:spacing w:after="0" w:line="240" w:lineRule="auto"/>
        <w:ind w:left="1440"/>
      </w:pPr>
      <w:r>
        <w:t>} // End for</w:t>
      </w:r>
    </w:p>
    <w:p w14:paraId="23BE2814" w14:textId="2884D1BD" w:rsidR="00333A27" w:rsidRDefault="00333A27" w:rsidP="007577D7">
      <w:pPr>
        <w:spacing w:after="0" w:line="240" w:lineRule="auto"/>
        <w:ind w:left="1440"/>
      </w:pPr>
      <w:r>
        <w:t>// Encoding instruction 2 (from Table 22)</w:t>
      </w:r>
    </w:p>
    <w:p w14:paraId="2CC9F151" w14:textId="1B7CF48B" w:rsidR="007577D7" w:rsidRDefault="007577D7" w:rsidP="007577D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6</w:t>
      </w:r>
      <w:r w:rsidRPr="00CC2EA4">
        <w:rPr>
          <w:b/>
        </w:rPr>
        <w:t>li</w:t>
      </w:r>
      <w:r>
        <w:rPr>
          <w:b/>
        </w:rPr>
        <w:t>st</w:t>
      </w:r>
      <w:r>
        <w:t xml:space="preserve">.Size(); </w:t>
      </w:r>
      <w:proofErr w:type="spellStart"/>
      <w:r w:rsidRPr="00AA2639">
        <w:rPr>
          <w:b/>
        </w:rPr>
        <w:t>i</w:t>
      </w:r>
      <w:proofErr w:type="spellEnd"/>
      <w:r>
        <w:t>++) {</w:t>
      </w:r>
    </w:p>
    <w:p w14:paraId="5A3B7DD3" w14:textId="77777777" w:rsidR="007577D7" w:rsidRDefault="007577D7" w:rsidP="007577D7">
      <w:pPr>
        <w:spacing w:after="0" w:line="240" w:lineRule="auto"/>
        <w:ind w:left="2160"/>
      </w:pPr>
      <w:proofErr w:type="spellStart"/>
      <w:r>
        <w:rPr>
          <w:b/>
        </w:rPr>
        <w:t>ThisTMPLTMVRID.TMPLTMVRID_TABLE</w:t>
      </w:r>
      <w:proofErr w:type="spellEnd"/>
      <w:r>
        <w:rPr>
          <w:b/>
        </w:rPr>
        <w:t xml:space="preserve"> </w:t>
      </w:r>
      <w:r>
        <w:t>= “GLFSTMPLT6”;</w:t>
      </w:r>
    </w:p>
    <w:p w14:paraId="3756F9D8" w14:textId="277B38B6" w:rsidR="007577D7" w:rsidRPr="00EE6883" w:rsidRDefault="007577D7" w:rsidP="007577D7">
      <w:pPr>
        <w:spacing w:after="0" w:line="240" w:lineRule="auto"/>
        <w:ind w:left="2160"/>
      </w:pPr>
      <w:proofErr w:type="spellStart"/>
      <w:r>
        <w:rPr>
          <w:b/>
        </w:rPr>
        <w:t>ThisTMPLTMVRID.TMPLTMVRID_FIELDNAME</w:t>
      </w:r>
      <w:proofErr w:type="spellEnd"/>
      <w:r>
        <w:rPr>
          <w:b/>
        </w:rPr>
        <w:t xml:space="preserve"> </w:t>
      </w:r>
      <w:r>
        <w:t>= “GLFSTMPLT6_FROMYEAR”;</w:t>
      </w:r>
    </w:p>
    <w:p w14:paraId="1EBBA66B" w14:textId="6CFA2118" w:rsidR="007577D7" w:rsidRPr="00EE6883" w:rsidRDefault="007577D7" w:rsidP="007577D7">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).GLFSTMPLT</w:t>
      </w:r>
      <w:proofErr w:type="gramEnd"/>
      <w:r>
        <w:rPr>
          <w:b/>
        </w:rPr>
        <w:t>6_FROMYEAR</w:t>
      </w:r>
      <w:r>
        <w:t>;</w:t>
      </w:r>
    </w:p>
    <w:p w14:paraId="1FEC0D45" w14:textId="4EABA728" w:rsidR="007577D7" w:rsidRPr="00EE6883" w:rsidRDefault="007577D7" w:rsidP="007577D7">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).GLFSTMPLT6_FROMYEAR__r.NAME</w:t>
      </w:r>
      <w:proofErr w:type="gramEnd"/>
      <w:r>
        <w:t>;</w:t>
      </w:r>
    </w:p>
    <w:p w14:paraId="3DC5E4F6" w14:textId="77777777" w:rsidR="007577D7" w:rsidRDefault="007577D7" w:rsidP="007577D7">
      <w:pPr>
        <w:spacing w:after="0" w:line="240" w:lineRule="auto"/>
        <w:ind w:left="2160"/>
      </w:pPr>
      <w:proofErr w:type="spellStart"/>
      <w:r>
        <w:rPr>
          <w:b/>
        </w:rPr>
        <w:t>ThisTMPLTMVRID.TMPLTMVRID_DESTID</w:t>
      </w:r>
      <w:proofErr w:type="spellEnd"/>
      <w:r>
        <w:t xml:space="preserve"> = null;</w:t>
      </w:r>
    </w:p>
    <w:p w14:paraId="6BED837C" w14:textId="77777777" w:rsidR="007577D7" w:rsidRPr="00EE6883" w:rsidRDefault="007577D7" w:rsidP="007577D7">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74F35A9B" w14:textId="7BE3E0E9" w:rsidR="007577D7" w:rsidRDefault="00C10709" w:rsidP="007577D7">
      <w:pPr>
        <w:spacing w:after="0" w:line="240" w:lineRule="auto"/>
        <w:ind w:left="1440"/>
      </w:pPr>
      <w:r>
        <w:t>} // End for</w:t>
      </w:r>
    </w:p>
    <w:p w14:paraId="371330B7" w14:textId="07BD9A54" w:rsidR="00333A27" w:rsidRDefault="00333A27" w:rsidP="00333A27">
      <w:pPr>
        <w:spacing w:after="0" w:line="240" w:lineRule="auto"/>
        <w:ind w:left="1440"/>
      </w:pPr>
      <w:r>
        <w:t>// Encoding instruction 3 (from Table 22)</w:t>
      </w:r>
    </w:p>
    <w:p w14:paraId="30F2F750" w14:textId="6509767B" w:rsidR="00333A27" w:rsidRDefault="00333A27" w:rsidP="00333A2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6</w:t>
      </w:r>
      <w:r w:rsidRPr="00CC2EA4">
        <w:rPr>
          <w:b/>
        </w:rPr>
        <w:t>li</w:t>
      </w:r>
      <w:r>
        <w:rPr>
          <w:b/>
        </w:rPr>
        <w:t>st</w:t>
      </w:r>
      <w:r>
        <w:t xml:space="preserve">.Size(); </w:t>
      </w:r>
      <w:proofErr w:type="spellStart"/>
      <w:r w:rsidRPr="00AA2639">
        <w:rPr>
          <w:b/>
        </w:rPr>
        <w:t>i</w:t>
      </w:r>
      <w:proofErr w:type="spellEnd"/>
      <w:r>
        <w:t>++) {</w:t>
      </w:r>
    </w:p>
    <w:p w14:paraId="740694F9" w14:textId="77777777" w:rsidR="00333A27" w:rsidRDefault="00333A27" w:rsidP="00333A27">
      <w:pPr>
        <w:spacing w:after="0" w:line="240" w:lineRule="auto"/>
        <w:ind w:left="2160"/>
      </w:pPr>
      <w:proofErr w:type="spellStart"/>
      <w:r>
        <w:rPr>
          <w:b/>
        </w:rPr>
        <w:t>ThisTMPLTMVRID.TMPLTMVRID_TABLE</w:t>
      </w:r>
      <w:proofErr w:type="spellEnd"/>
      <w:r>
        <w:rPr>
          <w:b/>
        </w:rPr>
        <w:t xml:space="preserve"> </w:t>
      </w:r>
      <w:r>
        <w:t>= “GLFSTMPLT6”;</w:t>
      </w:r>
    </w:p>
    <w:p w14:paraId="3B8DF74A" w14:textId="2495BB44" w:rsidR="00333A27" w:rsidRPr="00EE6883" w:rsidRDefault="00333A27" w:rsidP="00333A27">
      <w:pPr>
        <w:spacing w:after="0" w:line="240" w:lineRule="auto"/>
        <w:ind w:left="2160"/>
      </w:pPr>
      <w:proofErr w:type="spellStart"/>
      <w:r>
        <w:rPr>
          <w:b/>
        </w:rPr>
        <w:t>ThisTMPLTMVRID.TMPLTMVRID_FIELDNAME</w:t>
      </w:r>
      <w:proofErr w:type="spellEnd"/>
      <w:r>
        <w:rPr>
          <w:b/>
        </w:rPr>
        <w:t xml:space="preserve"> </w:t>
      </w:r>
      <w:r>
        <w:t>= “GLFSTMPLT6_THRUYEAR”;</w:t>
      </w:r>
    </w:p>
    <w:p w14:paraId="50549BD6" w14:textId="350F9749" w:rsidR="00333A27" w:rsidRPr="00EE6883" w:rsidRDefault="00333A27" w:rsidP="00333A27">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).GLFSTMPLT</w:t>
      </w:r>
      <w:proofErr w:type="gramEnd"/>
      <w:r>
        <w:rPr>
          <w:b/>
        </w:rPr>
        <w:t>6_THRUYEAR</w:t>
      </w:r>
      <w:r>
        <w:t>;</w:t>
      </w:r>
    </w:p>
    <w:p w14:paraId="58EB454B" w14:textId="51ECDEA5" w:rsidR="00333A27" w:rsidRPr="00EE6883" w:rsidRDefault="00333A27" w:rsidP="00333A27">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6</w:t>
      </w:r>
      <w:r w:rsidRPr="00CC2EA4">
        <w:rPr>
          <w:b/>
        </w:rPr>
        <w:t>li</w:t>
      </w:r>
      <w:r>
        <w:rPr>
          <w:b/>
        </w:rPr>
        <w:t>st(</w:t>
      </w:r>
      <w:proofErr w:type="spellStart"/>
      <w:r>
        <w:rPr>
          <w:b/>
        </w:rPr>
        <w:t>i</w:t>
      </w:r>
      <w:proofErr w:type="spellEnd"/>
      <w:proofErr w:type="gramStart"/>
      <w:r>
        <w:rPr>
          <w:b/>
        </w:rPr>
        <w:t>).GLFSTMPLT6_THRUYEAR__r.NAME</w:t>
      </w:r>
      <w:proofErr w:type="gramEnd"/>
      <w:r>
        <w:t>;</w:t>
      </w:r>
    </w:p>
    <w:p w14:paraId="54CE454E" w14:textId="77777777" w:rsidR="00333A27" w:rsidRDefault="00333A27" w:rsidP="00333A27">
      <w:pPr>
        <w:spacing w:after="0" w:line="240" w:lineRule="auto"/>
        <w:ind w:left="2160"/>
      </w:pPr>
      <w:proofErr w:type="spellStart"/>
      <w:r>
        <w:rPr>
          <w:b/>
        </w:rPr>
        <w:t>ThisTMPLTMVRID.TMPLTMVRID_DESTID</w:t>
      </w:r>
      <w:proofErr w:type="spellEnd"/>
      <w:r>
        <w:t xml:space="preserve"> = null;</w:t>
      </w:r>
    </w:p>
    <w:p w14:paraId="0845B33B" w14:textId="77777777" w:rsidR="00333A27" w:rsidRPr="00EE6883" w:rsidRDefault="00333A27" w:rsidP="00333A27">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79CE2DAD" w14:textId="622952E2" w:rsidR="00333A27" w:rsidRDefault="00C10709" w:rsidP="00333A27">
      <w:pPr>
        <w:spacing w:after="0" w:line="240" w:lineRule="auto"/>
        <w:ind w:left="1440"/>
      </w:pPr>
      <w:r>
        <w:t>} // End for</w:t>
      </w:r>
    </w:p>
    <w:p w14:paraId="4A48165D" w14:textId="0503590B" w:rsidR="00AC3081" w:rsidRDefault="00AC3081" w:rsidP="00BB2E9D">
      <w:pPr>
        <w:spacing w:after="0" w:line="240" w:lineRule="auto"/>
        <w:ind w:left="1440"/>
      </w:pPr>
      <w:r>
        <w:t>If (</w:t>
      </w:r>
      <w:proofErr w:type="spellStart"/>
      <w:r w:rsidRPr="00883795">
        <w:rPr>
          <w:b/>
        </w:rPr>
        <w:t>ThisTMPLTMVR.TMPLTMVR_SUBLINES</w:t>
      </w:r>
      <w:proofErr w:type="spellEnd"/>
      <w:r>
        <w:t>) {</w:t>
      </w:r>
    </w:p>
    <w:p w14:paraId="0D0C6F58" w14:textId="48178B4E" w:rsidR="00BB2E9D" w:rsidRDefault="00BB2E9D" w:rsidP="00AC3081">
      <w:pPr>
        <w:spacing w:after="0" w:line="240" w:lineRule="auto"/>
        <w:ind w:left="2160"/>
      </w:pPr>
      <w:r>
        <w:lastRenderedPageBreak/>
        <w:t>// Encoding instruction 4 (from Table 22)</w:t>
      </w:r>
    </w:p>
    <w:p w14:paraId="31184B6D" w14:textId="0D9B0FF3" w:rsidR="00BB2E9D" w:rsidRDefault="00BB2E9D"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7</w:t>
      </w:r>
      <w:r w:rsidRPr="00CC2EA4">
        <w:rPr>
          <w:b/>
        </w:rPr>
        <w:t>li</w:t>
      </w:r>
      <w:r>
        <w:rPr>
          <w:b/>
        </w:rPr>
        <w:t>st</w:t>
      </w:r>
      <w:r>
        <w:t xml:space="preserve">.Size(); </w:t>
      </w:r>
      <w:proofErr w:type="spellStart"/>
      <w:r w:rsidRPr="00AA2639">
        <w:rPr>
          <w:b/>
        </w:rPr>
        <w:t>i</w:t>
      </w:r>
      <w:proofErr w:type="spellEnd"/>
      <w:r>
        <w:t>++) {</w:t>
      </w:r>
    </w:p>
    <w:p w14:paraId="0C1260E1" w14:textId="4C1292B0" w:rsidR="00BB2E9D" w:rsidRDefault="00BB2E9D" w:rsidP="00AC3081">
      <w:pPr>
        <w:spacing w:after="0" w:line="240" w:lineRule="auto"/>
        <w:ind w:left="2880"/>
      </w:pPr>
      <w:proofErr w:type="spellStart"/>
      <w:r>
        <w:rPr>
          <w:b/>
        </w:rPr>
        <w:t>ThisTMPLTMVRID.TMPLTMVRID_TABLE</w:t>
      </w:r>
      <w:proofErr w:type="spellEnd"/>
      <w:r>
        <w:rPr>
          <w:b/>
        </w:rPr>
        <w:t xml:space="preserve"> </w:t>
      </w:r>
      <w:r>
        <w:t>= “GLFSTMPLT7”;</w:t>
      </w:r>
    </w:p>
    <w:p w14:paraId="381B47C5" w14:textId="56B32241" w:rsidR="00BB2E9D" w:rsidRPr="00EE6883" w:rsidRDefault="00BB2E9D" w:rsidP="00AC3081">
      <w:pPr>
        <w:spacing w:after="0" w:line="240" w:lineRule="auto"/>
        <w:ind w:left="2880"/>
      </w:pPr>
      <w:proofErr w:type="spellStart"/>
      <w:r>
        <w:rPr>
          <w:b/>
        </w:rPr>
        <w:t>ThisTMPLTMVRID.TMPLTMVRID_FIELDNAME</w:t>
      </w:r>
      <w:proofErr w:type="spellEnd"/>
      <w:r>
        <w:rPr>
          <w:b/>
        </w:rPr>
        <w:t xml:space="preserve"> </w:t>
      </w:r>
      <w:r>
        <w:t>= “GLFSTMPLT7_GLCMP”;</w:t>
      </w:r>
    </w:p>
    <w:p w14:paraId="099D149B" w14:textId="65A3B3BF" w:rsidR="00BB2E9D" w:rsidRPr="00EE6883" w:rsidRDefault="00BB2E9D" w:rsidP="00AC3081">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TMPLT</w:t>
      </w:r>
      <w:r w:rsidR="004D021A">
        <w:rPr>
          <w:b/>
        </w:rPr>
        <w:t>7</w:t>
      </w:r>
      <w:r w:rsidRPr="00CC2EA4">
        <w:rPr>
          <w:b/>
        </w:rPr>
        <w:t>li</w:t>
      </w:r>
      <w:r>
        <w:rPr>
          <w:b/>
        </w:rPr>
        <w:t>st(</w:t>
      </w:r>
      <w:proofErr w:type="spellStart"/>
      <w:r>
        <w:rPr>
          <w:b/>
        </w:rPr>
        <w:t>i</w:t>
      </w:r>
      <w:proofErr w:type="spellEnd"/>
      <w:proofErr w:type="gramStart"/>
      <w:r>
        <w:rPr>
          <w:b/>
        </w:rPr>
        <w:t>).GLFSTMPLT</w:t>
      </w:r>
      <w:proofErr w:type="gramEnd"/>
      <w:r w:rsidR="004D021A">
        <w:rPr>
          <w:b/>
        </w:rPr>
        <w:t>7</w:t>
      </w:r>
      <w:r>
        <w:rPr>
          <w:b/>
        </w:rPr>
        <w:t>_</w:t>
      </w:r>
      <w:r w:rsidR="00EE2DEF">
        <w:rPr>
          <w:b/>
        </w:rPr>
        <w:t>GLCMP</w:t>
      </w:r>
      <w:r>
        <w:t>;</w:t>
      </w:r>
    </w:p>
    <w:p w14:paraId="6A2C2F16" w14:textId="5345885F" w:rsidR="00BB2E9D" w:rsidRPr="00EE6883" w:rsidRDefault="00BB2E9D" w:rsidP="00AC3081">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TMPLT</w:t>
      </w:r>
      <w:r w:rsidR="004D021A">
        <w:rPr>
          <w:b/>
        </w:rPr>
        <w:t>7</w:t>
      </w:r>
      <w:r w:rsidRPr="00CC2EA4">
        <w:rPr>
          <w:b/>
        </w:rPr>
        <w:t>li</w:t>
      </w:r>
      <w:r>
        <w:rPr>
          <w:b/>
        </w:rPr>
        <w:t>st(</w:t>
      </w:r>
      <w:proofErr w:type="spellStart"/>
      <w:r>
        <w:rPr>
          <w:b/>
        </w:rPr>
        <w:t>i</w:t>
      </w:r>
      <w:proofErr w:type="spellEnd"/>
      <w:proofErr w:type="gramStart"/>
      <w:r>
        <w:rPr>
          <w:b/>
        </w:rPr>
        <w:t>).GLFSTMPLT</w:t>
      </w:r>
      <w:r w:rsidR="004D021A">
        <w:rPr>
          <w:b/>
        </w:rPr>
        <w:t>7</w:t>
      </w:r>
      <w:r>
        <w:rPr>
          <w:b/>
        </w:rPr>
        <w:t>_</w:t>
      </w:r>
      <w:r w:rsidR="00EE2DEF">
        <w:rPr>
          <w:b/>
        </w:rPr>
        <w:t>GLCMP</w:t>
      </w:r>
      <w:r>
        <w:rPr>
          <w:b/>
        </w:rPr>
        <w:t>__r.NAME</w:t>
      </w:r>
      <w:proofErr w:type="gramEnd"/>
      <w:r>
        <w:t>;</w:t>
      </w:r>
    </w:p>
    <w:p w14:paraId="3C174259" w14:textId="77777777" w:rsidR="00BB2E9D" w:rsidRDefault="00BB2E9D" w:rsidP="00AC3081">
      <w:pPr>
        <w:spacing w:after="0" w:line="240" w:lineRule="auto"/>
        <w:ind w:left="2880"/>
      </w:pPr>
      <w:proofErr w:type="spellStart"/>
      <w:r>
        <w:rPr>
          <w:b/>
        </w:rPr>
        <w:t>ThisTMPLTMVRID.TMPLTMVRID_DESTID</w:t>
      </w:r>
      <w:proofErr w:type="spellEnd"/>
      <w:r>
        <w:t xml:space="preserve"> = null;</w:t>
      </w:r>
    </w:p>
    <w:p w14:paraId="635924A0" w14:textId="77777777" w:rsidR="00BB2E9D" w:rsidRPr="00EE6883" w:rsidRDefault="00BB2E9D" w:rsidP="00AC3081">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22388F1C" w14:textId="3DDAAB65" w:rsidR="00BB2E9D" w:rsidRDefault="00C10709" w:rsidP="00AC3081">
      <w:pPr>
        <w:spacing w:after="0" w:line="240" w:lineRule="auto"/>
        <w:ind w:left="2160"/>
      </w:pPr>
      <w:r>
        <w:t>} // End for</w:t>
      </w:r>
    </w:p>
    <w:p w14:paraId="4569ADB4" w14:textId="689D7BE5" w:rsidR="004F2CC5" w:rsidRDefault="004F2CC5" w:rsidP="00AC3081">
      <w:pPr>
        <w:spacing w:after="0" w:line="240" w:lineRule="auto"/>
        <w:ind w:left="2160"/>
      </w:pPr>
      <w:r>
        <w:t>// Encoding instruction 5 (from Table 22)</w:t>
      </w:r>
    </w:p>
    <w:p w14:paraId="02399D53" w14:textId="17635C42" w:rsidR="004F2CC5" w:rsidRDefault="004F2CC5"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8</w:t>
      </w:r>
      <w:r w:rsidRPr="00CC2EA4">
        <w:rPr>
          <w:b/>
        </w:rPr>
        <w:t>li</w:t>
      </w:r>
      <w:r>
        <w:rPr>
          <w:b/>
        </w:rPr>
        <w:t>st</w:t>
      </w:r>
      <w:r>
        <w:t xml:space="preserve">.Size(); </w:t>
      </w:r>
      <w:proofErr w:type="spellStart"/>
      <w:r w:rsidRPr="00AA2639">
        <w:rPr>
          <w:b/>
        </w:rPr>
        <w:t>i</w:t>
      </w:r>
      <w:proofErr w:type="spellEnd"/>
      <w:r>
        <w:t>++) {</w:t>
      </w:r>
    </w:p>
    <w:p w14:paraId="77551ED7" w14:textId="2EE25613" w:rsidR="004F2CC5" w:rsidRDefault="004F2CC5" w:rsidP="00AC3081">
      <w:pPr>
        <w:spacing w:after="0" w:line="240" w:lineRule="auto"/>
        <w:ind w:left="2880"/>
      </w:pPr>
      <w:proofErr w:type="spellStart"/>
      <w:r>
        <w:rPr>
          <w:b/>
        </w:rPr>
        <w:t>ThisTMPLTMVRID.TMPLTMVRID_TABLE</w:t>
      </w:r>
      <w:proofErr w:type="spellEnd"/>
      <w:r>
        <w:rPr>
          <w:b/>
        </w:rPr>
        <w:t xml:space="preserve"> </w:t>
      </w:r>
      <w:r>
        <w:t>= “GLFSTMPLT</w:t>
      </w:r>
      <w:r w:rsidR="004D021A">
        <w:t>8</w:t>
      </w:r>
      <w:r>
        <w:t>”;</w:t>
      </w:r>
    </w:p>
    <w:p w14:paraId="178D05F6" w14:textId="7B4AC654" w:rsidR="004F2CC5" w:rsidRPr="00EE6883" w:rsidRDefault="004F2CC5" w:rsidP="00AC3081">
      <w:pPr>
        <w:spacing w:after="0" w:line="240" w:lineRule="auto"/>
        <w:ind w:left="2880"/>
      </w:pPr>
      <w:proofErr w:type="spellStart"/>
      <w:r>
        <w:rPr>
          <w:b/>
        </w:rPr>
        <w:t>ThisTMPLTMVRID.TMPLTMVRID_FIELDNAME</w:t>
      </w:r>
      <w:proofErr w:type="spellEnd"/>
      <w:r>
        <w:rPr>
          <w:b/>
        </w:rPr>
        <w:t xml:space="preserve"> </w:t>
      </w:r>
      <w:r>
        <w:t>= “GLFSTMPLT</w:t>
      </w:r>
      <w:r w:rsidR="004D021A">
        <w:t>8</w:t>
      </w:r>
      <w:r>
        <w:t>_</w:t>
      </w:r>
      <w:r w:rsidR="004D021A">
        <w:t>GLFSTMPLT7</w:t>
      </w:r>
      <w:r>
        <w:t>”;</w:t>
      </w:r>
    </w:p>
    <w:p w14:paraId="182A6F7C" w14:textId="4FFDDB97" w:rsidR="004F2CC5" w:rsidRPr="00EE6883" w:rsidRDefault="004F2CC5" w:rsidP="00AC3081">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TMPLT</w:t>
      </w:r>
      <w:r w:rsidR="00AA28C8">
        <w:rPr>
          <w:b/>
        </w:rPr>
        <w:t>8</w:t>
      </w:r>
      <w:r w:rsidRPr="00CC2EA4">
        <w:rPr>
          <w:b/>
        </w:rPr>
        <w:t>li</w:t>
      </w:r>
      <w:r>
        <w:rPr>
          <w:b/>
        </w:rPr>
        <w:t>st(</w:t>
      </w:r>
      <w:proofErr w:type="spellStart"/>
      <w:r>
        <w:rPr>
          <w:b/>
        </w:rPr>
        <w:t>i</w:t>
      </w:r>
      <w:proofErr w:type="spellEnd"/>
      <w:proofErr w:type="gramStart"/>
      <w:r>
        <w:rPr>
          <w:b/>
        </w:rPr>
        <w:t>).GLFSTMPLT</w:t>
      </w:r>
      <w:proofErr w:type="gramEnd"/>
      <w:r w:rsidR="00AA28C8">
        <w:rPr>
          <w:b/>
        </w:rPr>
        <w:t>8</w:t>
      </w:r>
      <w:r>
        <w:rPr>
          <w:b/>
        </w:rPr>
        <w:t>_</w:t>
      </w:r>
      <w:r w:rsidR="004D021A">
        <w:rPr>
          <w:b/>
        </w:rPr>
        <w:t>GLFSTMPLT7</w:t>
      </w:r>
      <w:r>
        <w:t>;</w:t>
      </w:r>
    </w:p>
    <w:p w14:paraId="2F03959B" w14:textId="5C6314BE" w:rsidR="004F2CC5" w:rsidRPr="00EE6883" w:rsidRDefault="004F2CC5" w:rsidP="00AC3081">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TMPLT</w:t>
      </w:r>
      <w:r w:rsidR="00AA28C8">
        <w:rPr>
          <w:b/>
        </w:rPr>
        <w:t>8</w:t>
      </w:r>
      <w:r w:rsidRPr="00CC2EA4">
        <w:rPr>
          <w:b/>
        </w:rPr>
        <w:t>li</w:t>
      </w:r>
      <w:r>
        <w:rPr>
          <w:b/>
        </w:rPr>
        <w:t>st(</w:t>
      </w:r>
      <w:proofErr w:type="spellStart"/>
      <w:r>
        <w:rPr>
          <w:b/>
        </w:rPr>
        <w:t>i</w:t>
      </w:r>
      <w:proofErr w:type="spellEnd"/>
      <w:proofErr w:type="gramStart"/>
      <w:r>
        <w:rPr>
          <w:b/>
        </w:rPr>
        <w:t>).GLFSTMPLT</w:t>
      </w:r>
      <w:r w:rsidR="00AA28C8">
        <w:rPr>
          <w:b/>
        </w:rPr>
        <w:t>8</w:t>
      </w:r>
      <w:r>
        <w:rPr>
          <w:b/>
        </w:rPr>
        <w:t>_GL</w:t>
      </w:r>
      <w:r w:rsidR="004D021A">
        <w:rPr>
          <w:b/>
        </w:rPr>
        <w:t>FSTMPLT7</w:t>
      </w:r>
      <w:r>
        <w:rPr>
          <w:b/>
        </w:rPr>
        <w:t>__r.NAME</w:t>
      </w:r>
      <w:proofErr w:type="gramEnd"/>
      <w:r>
        <w:t>;</w:t>
      </w:r>
    </w:p>
    <w:p w14:paraId="378F1F92" w14:textId="77777777" w:rsidR="004F2CC5" w:rsidRDefault="004F2CC5" w:rsidP="00AC3081">
      <w:pPr>
        <w:spacing w:after="0" w:line="240" w:lineRule="auto"/>
        <w:ind w:left="2880"/>
      </w:pPr>
      <w:proofErr w:type="spellStart"/>
      <w:r>
        <w:rPr>
          <w:b/>
        </w:rPr>
        <w:t>ThisTMPLTMVRID.TMPLTMVRID_DESTID</w:t>
      </w:r>
      <w:proofErr w:type="spellEnd"/>
      <w:r>
        <w:t xml:space="preserve"> = null;</w:t>
      </w:r>
    </w:p>
    <w:p w14:paraId="08BAE9BA" w14:textId="77777777" w:rsidR="004F2CC5" w:rsidRPr="00EE6883" w:rsidRDefault="004F2CC5" w:rsidP="00AC3081">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28565062" w14:textId="1117D06D" w:rsidR="004F2CC5" w:rsidRDefault="00C10709" w:rsidP="00AC3081">
      <w:pPr>
        <w:spacing w:after="0" w:line="240" w:lineRule="auto"/>
        <w:ind w:left="2160"/>
      </w:pPr>
      <w:r>
        <w:t>} // End for</w:t>
      </w:r>
    </w:p>
    <w:p w14:paraId="328F88F5" w14:textId="5A0B72C8" w:rsidR="00C20C6C" w:rsidRDefault="00C20C6C" w:rsidP="00AC3081">
      <w:pPr>
        <w:spacing w:after="0" w:line="240" w:lineRule="auto"/>
        <w:ind w:left="2160"/>
      </w:pPr>
      <w:r>
        <w:t>// Encoding instruction 6 (from Table 22)</w:t>
      </w:r>
    </w:p>
    <w:p w14:paraId="4785E895" w14:textId="77777777" w:rsidR="00C20C6C" w:rsidRDefault="00C20C6C"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8</w:t>
      </w:r>
      <w:r w:rsidRPr="00CC2EA4">
        <w:rPr>
          <w:b/>
        </w:rPr>
        <w:t>li</w:t>
      </w:r>
      <w:r>
        <w:rPr>
          <w:b/>
        </w:rPr>
        <w:t>st</w:t>
      </w:r>
      <w:r>
        <w:t xml:space="preserve">.Size(); </w:t>
      </w:r>
      <w:proofErr w:type="spellStart"/>
      <w:r w:rsidRPr="00AA2639">
        <w:rPr>
          <w:b/>
        </w:rPr>
        <w:t>i</w:t>
      </w:r>
      <w:proofErr w:type="spellEnd"/>
      <w:r>
        <w:t>++) {</w:t>
      </w:r>
    </w:p>
    <w:p w14:paraId="77388434" w14:textId="77777777" w:rsidR="00C20C6C" w:rsidRDefault="00C20C6C" w:rsidP="00AC3081">
      <w:pPr>
        <w:spacing w:after="0" w:line="240" w:lineRule="auto"/>
        <w:ind w:left="2880"/>
      </w:pPr>
      <w:proofErr w:type="spellStart"/>
      <w:r>
        <w:rPr>
          <w:b/>
        </w:rPr>
        <w:t>ThisTMPLTMVRID.TMPLTMVRID_TABLE</w:t>
      </w:r>
      <w:proofErr w:type="spellEnd"/>
      <w:r>
        <w:rPr>
          <w:b/>
        </w:rPr>
        <w:t xml:space="preserve"> </w:t>
      </w:r>
      <w:r>
        <w:t>= “GLFSTMPLT8”;</w:t>
      </w:r>
    </w:p>
    <w:p w14:paraId="4E34A431" w14:textId="1A2C2C7A" w:rsidR="00C20C6C" w:rsidRPr="00EE6883" w:rsidRDefault="00C20C6C" w:rsidP="00AC3081">
      <w:pPr>
        <w:spacing w:after="0" w:line="240" w:lineRule="auto"/>
        <w:ind w:left="2880"/>
      </w:pPr>
      <w:proofErr w:type="spellStart"/>
      <w:r>
        <w:rPr>
          <w:b/>
        </w:rPr>
        <w:t>ThisTMPLTMVRID.TMPLTMVRID_FIELDNAME</w:t>
      </w:r>
      <w:proofErr w:type="spellEnd"/>
      <w:r>
        <w:rPr>
          <w:b/>
        </w:rPr>
        <w:t xml:space="preserve"> </w:t>
      </w:r>
      <w:r>
        <w:t>= “GLFSTMPLT8_CMPNO”;</w:t>
      </w:r>
    </w:p>
    <w:p w14:paraId="548BDBD1" w14:textId="2E9A61F3" w:rsidR="00C20C6C" w:rsidRPr="00EE6883" w:rsidRDefault="00C20C6C" w:rsidP="00AC3081">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TMPLT</w:t>
      </w:r>
      <w:r>
        <w:rPr>
          <w:b/>
        </w:rPr>
        <w:t>8</w:t>
      </w:r>
      <w:r w:rsidRPr="00CC2EA4">
        <w:rPr>
          <w:b/>
        </w:rPr>
        <w:t>li</w:t>
      </w:r>
      <w:r>
        <w:rPr>
          <w:b/>
        </w:rPr>
        <w:t>st(</w:t>
      </w:r>
      <w:proofErr w:type="spellStart"/>
      <w:r>
        <w:rPr>
          <w:b/>
        </w:rPr>
        <w:t>i</w:t>
      </w:r>
      <w:proofErr w:type="spellEnd"/>
      <w:proofErr w:type="gramStart"/>
      <w:r>
        <w:rPr>
          <w:b/>
        </w:rPr>
        <w:t>).GLFSTMPLT</w:t>
      </w:r>
      <w:proofErr w:type="gramEnd"/>
      <w:r>
        <w:rPr>
          <w:b/>
        </w:rPr>
        <w:t>8_CMPNO</w:t>
      </w:r>
      <w:r>
        <w:t>;</w:t>
      </w:r>
    </w:p>
    <w:p w14:paraId="147CCFF9" w14:textId="686EC3DE" w:rsidR="00C20C6C" w:rsidRPr="00EE6883" w:rsidRDefault="00C20C6C" w:rsidP="00AC3081">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TMPLT</w:t>
      </w:r>
      <w:r>
        <w:rPr>
          <w:b/>
        </w:rPr>
        <w:t>8</w:t>
      </w:r>
      <w:r w:rsidRPr="00CC2EA4">
        <w:rPr>
          <w:b/>
        </w:rPr>
        <w:t>li</w:t>
      </w:r>
      <w:r>
        <w:rPr>
          <w:b/>
        </w:rPr>
        <w:t>st(</w:t>
      </w:r>
      <w:proofErr w:type="spellStart"/>
      <w:r>
        <w:rPr>
          <w:b/>
        </w:rPr>
        <w:t>i</w:t>
      </w:r>
      <w:proofErr w:type="spellEnd"/>
      <w:proofErr w:type="gramStart"/>
      <w:r>
        <w:rPr>
          <w:b/>
        </w:rPr>
        <w:t>).GLFSTMPLT8_CMPNO__r.NAME</w:t>
      </w:r>
      <w:proofErr w:type="gramEnd"/>
      <w:r>
        <w:t>;</w:t>
      </w:r>
    </w:p>
    <w:p w14:paraId="13433E47" w14:textId="77777777" w:rsidR="00C20C6C" w:rsidRDefault="00C20C6C" w:rsidP="00AC3081">
      <w:pPr>
        <w:spacing w:after="0" w:line="240" w:lineRule="auto"/>
        <w:ind w:left="2880"/>
      </w:pPr>
      <w:proofErr w:type="spellStart"/>
      <w:r>
        <w:rPr>
          <w:b/>
        </w:rPr>
        <w:t>ThisTMPLTMVRID.TMPLTMVRID_DESTID</w:t>
      </w:r>
      <w:proofErr w:type="spellEnd"/>
      <w:r>
        <w:t xml:space="preserve"> = null;</w:t>
      </w:r>
    </w:p>
    <w:p w14:paraId="15B8F3D3" w14:textId="77777777" w:rsidR="00C20C6C" w:rsidRPr="00EE6883" w:rsidRDefault="00C20C6C" w:rsidP="00AC3081">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42B10F18" w14:textId="21A8093A" w:rsidR="00C20C6C" w:rsidRDefault="00C10709" w:rsidP="00AC3081">
      <w:pPr>
        <w:spacing w:after="0" w:line="240" w:lineRule="auto"/>
        <w:ind w:left="2160"/>
      </w:pPr>
      <w:r>
        <w:t>} // End for</w:t>
      </w:r>
    </w:p>
    <w:p w14:paraId="3D3BB9CA" w14:textId="6BF0222F" w:rsidR="00064234" w:rsidRDefault="00064234" w:rsidP="00AC3081">
      <w:pPr>
        <w:spacing w:after="0" w:line="240" w:lineRule="auto"/>
        <w:ind w:left="2160"/>
      </w:pPr>
      <w:r>
        <w:t>// Encoding instruction 7 (from Table 22)</w:t>
      </w:r>
    </w:p>
    <w:p w14:paraId="37534623" w14:textId="77777777" w:rsidR="00064234" w:rsidRDefault="00064234" w:rsidP="00AC3081">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8</w:t>
      </w:r>
      <w:r w:rsidRPr="00CC2EA4">
        <w:rPr>
          <w:b/>
        </w:rPr>
        <w:t>li</w:t>
      </w:r>
      <w:r>
        <w:rPr>
          <w:b/>
        </w:rPr>
        <w:t>st</w:t>
      </w:r>
      <w:r>
        <w:t xml:space="preserve">.Size(); </w:t>
      </w:r>
      <w:proofErr w:type="spellStart"/>
      <w:r w:rsidRPr="00AA2639">
        <w:rPr>
          <w:b/>
        </w:rPr>
        <w:t>i</w:t>
      </w:r>
      <w:proofErr w:type="spellEnd"/>
      <w:r>
        <w:t>++) {</w:t>
      </w:r>
    </w:p>
    <w:p w14:paraId="10B678B2" w14:textId="77777777" w:rsidR="00064234" w:rsidRDefault="00064234" w:rsidP="00AC3081">
      <w:pPr>
        <w:spacing w:after="0" w:line="240" w:lineRule="auto"/>
        <w:ind w:left="2880"/>
      </w:pPr>
      <w:proofErr w:type="spellStart"/>
      <w:r>
        <w:rPr>
          <w:b/>
        </w:rPr>
        <w:t>ThisTMPLTMVRID.TMPLTMVRID_TABLE</w:t>
      </w:r>
      <w:proofErr w:type="spellEnd"/>
      <w:r>
        <w:rPr>
          <w:b/>
        </w:rPr>
        <w:t xml:space="preserve"> </w:t>
      </w:r>
      <w:r>
        <w:t>= “GLFSTMPLT8”;</w:t>
      </w:r>
    </w:p>
    <w:p w14:paraId="4340FF2F" w14:textId="05843ABE" w:rsidR="00064234" w:rsidRPr="00EE6883" w:rsidRDefault="00064234" w:rsidP="00AC3081">
      <w:pPr>
        <w:spacing w:after="0" w:line="240" w:lineRule="auto"/>
        <w:ind w:left="2880"/>
      </w:pPr>
      <w:proofErr w:type="spellStart"/>
      <w:r>
        <w:rPr>
          <w:b/>
        </w:rPr>
        <w:t>ThisTMPLTMVRID.TMPLTMVRID_FIELDNAME</w:t>
      </w:r>
      <w:proofErr w:type="spellEnd"/>
      <w:r>
        <w:rPr>
          <w:b/>
        </w:rPr>
        <w:t xml:space="preserve"> </w:t>
      </w:r>
      <w:r>
        <w:t>= “GLFSTMPLT8_GLACCT”;</w:t>
      </w:r>
    </w:p>
    <w:p w14:paraId="2F8A8298" w14:textId="2AEBFEAD" w:rsidR="00064234" w:rsidRPr="00EE6883" w:rsidRDefault="00064234" w:rsidP="00AC3081">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TMPLT</w:t>
      </w:r>
      <w:r>
        <w:rPr>
          <w:b/>
        </w:rPr>
        <w:t>8</w:t>
      </w:r>
      <w:r w:rsidRPr="00CC2EA4">
        <w:rPr>
          <w:b/>
        </w:rPr>
        <w:t>li</w:t>
      </w:r>
      <w:r>
        <w:rPr>
          <w:b/>
        </w:rPr>
        <w:t>st(</w:t>
      </w:r>
      <w:proofErr w:type="spellStart"/>
      <w:r>
        <w:rPr>
          <w:b/>
        </w:rPr>
        <w:t>i</w:t>
      </w:r>
      <w:proofErr w:type="spellEnd"/>
      <w:proofErr w:type="gramStart"/>
      <w:r>
        <w:rPr>
          <w:b/>
        </w:rPr>
        <w:t>).GLFSTMPLT</w:t>
      </w:r>
      <w:proofErr w:type="gramEnd"/>
      <w:r>
        <w:rPr>
          <w:b/>
        </w:rPr>
        <w:t>8_GLACCT</w:t>
      </w:r>
      <w:r>
        <w:t>;</w:t>
      </w:r>
    </w:p>
    <w:p w14:paraId="6FC0D6DC" w14:textId="0A9F3997" w:rsidR="00064234" w:rsidRPr="00EE6883" w:rsidRDefault="00064234" w:rsidP="00AC3081">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TMPLT</w:t>
      </w:r>
      <w:r>
        <w:rPr>
          <w:b/>
        </w:rPr>
        <w:t>8</w:t>
      </w:r>
      <w:r w:rsidRPr="00CC2EA4">
        <w:rPr>
          <w:b/>
        </w:rPr>
        <w:t>li</w:t>
      </w:r>
      <w:r>
        <w:rPr>
          <w:b/>
        </w:rPr>
        <w:t>st(</w:t>
      </w:r>
      <w:proofErr w:type="spellStart"/>
      <w:r>
        <w:rPr>
          <w:b/>
        </w:rPr>
        <w:t>i</w:t>
      </w:r>
      <w:proofErr w:type="spellEnd"/>
      <w:proofErr w:type="gramStart"/>
      <w:r>
        <w:rPr>
          <w:b/>
        </w:rPr>
        <w:t>).GLFSTMPLT8_GLACCT__r.NAME</w:t>
      </w:r>
      <w:proofErr w:type="gramEnd"/>
      <w:r>
        <w:t>;</w:t>
      </w:r>
    </w:p>
    <w:p w14:paraId="53FFA75D" w14:textId="77777777" w:rsidR="00064234" w:rsidRDefault="00064234" w:rsidP="00AC3081">
      <w:pPr>
        <w:spacing w:after="0" w:line="240" w:lineRule="auto"/>
        <w:ind w:left="2880"/>
      </w:pPr>
      <w:proofErr w:type="spellStart"/>
      <w:r>
        <w:rPr>
          <w:b/>
        </w:rPr>
        <w:t>ThisTMPLTMVRID.TMPLTMVRID_DESTID</w:t>
      </w:r>
      <w:proofErr w:type="spellEnd"/>
      <w:r>
        <w:t xml:space="preserve"> = null;</w:t>
      </w:r>
    </w:p>
    <w:p w14:paraId="11C474ED" w14:textId="77777777" w:rsidR="00064234" w:rsidRPr="00EE6883" w:rsidRDefault="00064234" w:rsidP="00AC3081">
      <w:pPr>
        <w:spacing w:after="0" w:line="240" w:lineRule="auto"/>
        <w:ind w:left="2880"/>
      </w:pPr>
      <w:proofErr w:type="spellStart"/>
      <w:r w:rsidRPr="00A62C6B">
        <w:rPr>
          <w:b/>
        </w:rPr>
        <w:lastRenderedPageBreak/>
        <w:t>TMPLTMVRID</w:t>
      </w:r>
      <w:r>
        <w:rPr>
          <w:b/>
        </w:rPr>
        <w:t>list</w:t>
      </w:r>
      <w:r>
        <w:t>.Add</w:t>
      </w:r>
      <w:proofErr w:type="spellEnd"/>
      <w:r>
        <w:t>(</w:t>
      </w:r>
      <w:proofErr w:type="spellStart"/>
      <w:r>
        <w:rPr>
          <w:b/>
        </w:rPr>
        <w:t>ThisTMPLTMVRID</w:t>
      </w:r>
      <w:proofErr w:type="spellEnd"/>
      <w:r>
        <w:t>);</w:t>
      </w:r>
    </w:p>
    <w:p w14:paraId="5BC56E34" w14:textId="72AA3DBF" w:rsidR="00064234" w:rsidRDefault="00C10709" w:rsidP="00AC3081">
      <w:pPr>
        <w:spacing w:after="0" w:line="240" w:lineRule="auto"/>
        <w:ind w:left="2160"/>
      </w:pPr>
      <w:r>
        <w:t>} // End for</w:t>
      </w:r>
    </w:p>
    <w:p w14:paraId="7749CD98" w14:textId="6360C6F2" w:rsidR="00AC3081" w:rsidRDefault="00AC3081" w:rsidP="00677153">
      <w:pPr>
        <w:spacing w:after="0" w:line="240" w:lineRule="auto"/>
        <w:ind w:left="1440"/>
      </w:pPr>
      <w:r>
        <w:t>} // End if</w:t>
      </w:r>
    </w:p>
    <w:p w14:paraId="1BA5201B" w14:textId="0DB1C11A" w:rsidR="00677153" w:rsidRDefault="00677153" w:rsidP="00677153">
      <w:pPr>
        <w:spacing w:after="0" w:line="240" w:lineRule="auto"/>
        <w:ind w:left="1440"/>
      </w:pPr>
      <w:r>
        <w:t>// Encoding instruction 8 (from Table 22)</w:t>
      </w:r>
    </w:p>
    <w:p w14:paraId="28CD79D0" w14:textId="0F1CCE1D" w:rsidR="00677153" w:rsidRDefault="00677153" w:rsidP="00677153">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1</w:t>
      </w:r>
      <w:r w:rsidRPr="00CC2EA4">
        <w:rPr>
          <w:b/>
        </w:rPr>
        <w:t>li</w:t>
      </w:r>
      <w:r>
        <w:rPr>
          <w:b/>
        </w:rPr>
        <w:t>st</w:t>
      </w:r>
      <w:r>
        <w:t xml:space="preserve">.Size(); </w:t>
      </w:r>
      <w:proofErr w:type="spellStart"/>
      <w:r w:rsidRPr="00AA2639">
        <w:rPr>
          <w:b/>
        </w:rPr>
        <w:t>i</w:t>
      </w:r>
      <w:proofErr w:type="spellEnd"/>
      <w:r>
        <w:t>++) {</w:t>
      </w:r>
    </w:p>
    <w:p w14:paraId="6DC6D768" w14:textId="319AA84D" w:rsidR="00677153" w:rsidRDefault="00677153" w:rsidP="00677153">
      <w:pPr>
        <w:spacing w:after="0" w:line="240" w:lineRule="auto"/>
        <w:ind w:left="2160"/>
      </w:pPr>
      <w:proofErr w:type="spellStart"/>
      <w:r>
        <w:rPr>
          <w:b/>
        </w:rPr>
        <w:t>ThisTMPLTMVRID.TMPLTMVRID_TABLE</w:t>
      </w:r>
      <w:proofErr w:type="spellEnd"/>
      <w:r>
        <w:rPr>
          <w:b/>
        </w:rPr>
        <w:t xml:space="preserve"> </w:t>
      </w:r>
      <w:r>
        <w:t>= “GLFSTMPLT</w:t>
      </w:r>
      <w:r w:rsidR="00F5378F">
        <w:t>1</w:t>
      </w:r>
      <w:r>
        <w:t>”;</w:t>
      </w:r>
    </w:p>
    <w:p w14:paraId="0042AF7D" w14:textId="5E1916F6" w:rsidR="00677153" w:rsidRPr="00EE6883" w:rsidRDefault="00677153" w:rsidP="00677153">
      <w:pPr>
        <w:spacing w:after="0" w:line="240" w:lineRule="auto"/>
        <w:ind w:left="2160"/>
      </w:pPr>
      <w:proofErr w:type="spellStart"/>
      <w:r>
        <w:rPr>
          <w:b/>
        </w:rPr>
        <w:t>ThisTMPLTMVRID.TMPLTMVRID_FIELDNAME</w:t>
      </w:r>
      <w:proofErr w:type="spellEnd"/>
      <w:r>
        <w:rPr>
          <w:b/>
        </w:rPr>
        <w:t xml:space="preserve"> </w:t>
      </w:r>
      <w:r>
        <w:t>= “GLFSTMPLT1_CMPNO”;</w:t>
      </w:r>
    </w:p>
    <w:p w14:paraId="195307E2" w14:textId="526F0937" w:rsidR="00677153" w:rsidRPr="00EE6883" w:rsidRDefault="00677153" w:rsidP="00677153">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w:t>
      </w:r>
      <w:proofErr w:type="gramEnd"/>
      <w:r>
        <w:rPr>
          <w:b/>
        </w:rPr>
        <w:t>1_CMPNO</w:t>
      </w:r>
      <w:r>
        <w:t>;</w:t>
      </w:r>
    </w:p>
    <w:p w14:paraId="216228CB" w14:textId="6F4DF302" w:rsidR="00677153" w:rsidRPr="00EE6883" w:rsidRDefault="00677153" w:rsidP="00677153">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).GLFSTMPLT1_CMPNO__r.NAME</w:t>
      </w:r>
      <w:proofErr w:type="gramEnd"/>
      <w:r>
        <w:t>;</w:t>
      </w:r>
    </w:p>
    <w:p w14:paraId="4DC3C4B9" w14:textId="77777777" w:rsidR="00677153" w:rsidRDefault="00677153" w:rsidP="00677153">
      <w:pPr>
        <w:spacing w:after="0" w:line="240" w:lineRule="auto"/>
        <w:ind w:left="2160"/>
      </w:pPr>
      <w:proofErr w:type="spellStart"/>
      <w:r>
        <w:rPr>
          <w:b/>
        </w:rPr>
        <w:t>ThisTMPLTMVRID.TMPLTMVRID_DESTID</w:t>
      </w:r>
      <w:proofErr w:type="spellEnd"/>
      <w:r>
        <w:t xml:space="preserve"> = null;</w:t>
      </w:r>
    </w:p>
    <w:p w14:paraId="6A5EDC79" w14:textId="77777777" w:rsidR="00677153" w:rsidRPr="00EE6883" w:rsidRDefault="00677153" w:rsidP="00677153">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61D35F56" w14:textId="32826AD5" w:rsidR="00677153" w:rsidRDefault="00C10709" w:rsidP="00677153">
      <w:pPr>
        <w:spacing w:after="0" w:line="240" w:lineRule="auto"/>
        <w:ind w:left="1440"/>
      </w:pPr>
      <w:r>
        <w:t>} // End for</w:t>
      </w:r>
    </w:p>
    <w:p w14:paraId="698CF05B" w14:textId="40861843" w:rsidR="00F5378F" w:rsidRDefault="00F5378F" w:rsidP="00F5378F">
      <w:pPr>
        <w:spacing w:after="0" w:line="240" w:lineRule="auto"/>
        <w:ind w:left="1440"/>
      </w:pPr>
      <w:r>
        <w:t>// Encoding instruction 9 (from Table 22)</w:t>
      </w:r>
    </w:p>
    <w:p w14:paraId="5EEDC626" w14:textId="77777777" w:rsidR="00F5378F" w:rsidRDefault="00F5378F" w:rsidP="00F5378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1</w:t>
      </w:r>
      <w:r w:rsidRPr="00CC2EA4">
        <w:rPr>
          <w:b/>
        </w:rPr>
        <w:t>li</w:t>
      </w:r>
      <w:r>
        <w:rPr>
          <w:b/>
        </w:rPr>
        <w:t>st</w:t>
      </w:r>
      <w:r>
        <w:t xml:space="preserve">.Size(); </w:t>
      </w:r>
      <w:proofErr w:type="spellStart"/>
      <w:r w:rsidRPr="00AA2639">
        <w:rPr>
          <w:b/>
        </w:rPr>
        <w:t>i</w:t>
      </w:r>
      <w:proofErr w:type="spellEnd"/>
      <w:r>
        <w:t>++) {</w:t>
      </w:r>
    </w:p>
    <w:p w14:paraId="62D779A4" w14:textId="608A31F6" w:rsidR="00F5378F" w:rsidRDefault="00F5378F" w:rsidP="00F5378F">
      <w:pPr>
        <w:spacing w:after="0" w:line="240" w:lineRule="auto"/>
        <w:ind w:left="2160"/>
      </w:pPr>
      <w:proofErr w:type="spellStart"/>
      <w:r>
        <w:rPr>
          <w:b/>
        </w:rPr>
        <w:t>ThisTMPLTMVRID.TMPLTMVRID_TABLE</w:t>
      </w:r>
      <w:proofErr w:type="spellEnd"/>
      <w:r>
        <w:rPr>
          <w:b/>
        </w:rPr>
        <w:t xml:space="preserve"> </w:t>
      </w:r>
      <w:r>
        <w:t>= “GLFSTMPLT1”;</w:t>
      </w:r>
    </w:p>
    <w:p w14:paraId="7F62809C" w14:textId="140FA9EE" w:rsidR="00F5378F" w:rsidRPr="00EE6883" w:rsidRDefault="00F5378F" w:rsidP="00F5378F">
      <w:pPr>
        <w:spacing w:after="0" w:line="240" w:lineRule="auto"/>
        <w:ind w:left="2160"/>
      </w:pPr>
      <w:proofErr w:type="spellStart"/>
      <w:r>
        <w:rPr>
          <w:b/>
        </w:rPr>
        <w:t>ThisTMPLTMVRID.TMPLTMVRID_FIELDNAME</w:t>
      </w:r>
      <w:proofErr w:type="spellEnd"/>
      <w:r>
        <w:rPr>
          <w:b/>
        </w:rPr>
        <w:t xml:space="preserve"> </w:t>
      </w:r>
      <w:r>
        <w:t>= “GLFSTMPLT1_DIV”;</w:t>
      </w:r>
    </w:p>
    <w:p w14:paraId="00ECE06E" w14:textId="7559AFB8" w:rsidR="00F5378F" w:rsidRPr="00EE6883" w:rsidRDefault="00F5378F" w:rsidP="00F5378F">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w:t>
      </w:r>
      <w:proofErr w:type="gramEnd"/>
      <w:r>
        <w:rPr>
          <w:b/>
        </w:rPr>
        <w:t>1_DIV</w:t>
      </w:r>
      <w:r>
        <w:t>;</w:t>
      </w:r>
    </w:p>
    <w:p w14:paraId="1A6A83E6" w14:textId="2B6B215A" w:rsidR="00F5378F" w:rsidRPr="00EE6883" w:rsidRDefault="00F5378F" w:rsidP="00F5378F">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).GLFSTMPLT1_DIV__r.NAME</w:t>
      </w:r>
      <w:proofErr w:type="gramEnd"/>
      <w:r>
        <w:t>;</w:t>
      </w:r>
    </w:p>
    <w:p w14:paraId="0352E148" w14:textId="77777777" w:rsidR="00F5378F" w:rsidRDefault="00F5378F" w:rsidP="00F5378F">
      <w:pPr>
        <w:spacing w:after="0" w:line="240" w:lineRule="auto"/>
        <w:ind w:left="2160"/>
      </w:pPr>
      <w:proofErr w:type="spellStart"/>
      <w:r>
        <w:rPr>
          <w:b/>
        </w:rPr>
        <w:t>ThisTMPLTMVRID.TMPLTMVRID_DESTID</w:t>
      </w:r>
      <w:proofErr w:type="spellEnd"/>
      <w:r>
        <w:t xml:space="preserve"> = null;</w:t>
      </w:r>
    </w:p>
    <w:p w14:paraId="1D993427" w14:textId="77777777" w:rsidR="00F5378F" w:rsidRPr="00EE6883" w:rsidRDefault="00F5378F" w:rsidP="00F5378F">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197285B7" w14:textId="4BF31C84" w:rsidR="00F5378F" w:rsidRDefault="00C10709" w:rsidP="00F5378F">
      <w:pPr>
        <w:spacing w:after="0" w:line="240" w:lineRule="auto"/>
        <w:ind w:left="1440"/>
      </w:pPr>
      <w:r>
        <w:t>} // End for</w:t>
      </w:r>
    </w:p>
    <w:p w14:paraId="55807087" w14:textId="0C25B5AD" w:rsidR="00F5378F" w:rsidRDefault="00F5378F" w:rsidP="00F5378F">
      <w:pPr>
        <w:spacing w:after="0" w:line="240" w:lineRule="auto"/>
        <w:ind w:left="1440"/>
      </w:pPr>
      <w:r>
        <w:t>// Encoding instruction 10 (from Table 22)</w:t>
      </w:r>
    </w:p>
    <w:p w14:paraId="3B69DB36" w14:textId="77777777" w:rsidR="00F5378F" w:rsidRDefault="00F5378F" w:rsidP="00F5378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Pr>
          <w:b/>
        </w:rPr>
        <w:t>1</w:t>
      </w:r>
      <w:r w:rsidRPr="00CC2EA4">
        <w:rPr>
          <w:b/>
        </w:rPr>
        <w:t>li</w:t>
      </w:r>
      <w:r>
        <w:rPr>
          <w:b/>
        </w:rPr>
        <w:t>st</w:t>
      </w:r>
      <w:r>
        <w:t xml:space="preserve">.Size(); </w:t>
      </w:r>
      <w:proofErr w:type="spellStart"/>
      <w:r w:rsidRPr="00AA2639">
        <w:rPr>
          <w:b/>
        </w:rPr>
        <w:t>i</w:t>
      </w:r>
      <w:proofErr w:type="spellEnd"/>
      <w:r>
        <w:t>++) {</w:t>
      </w:r>
    </w:p>
    <w:p w14:paraId="670B7D3B" w14:textId="62E8D36C" w:rsidR="00F5378F" w:rsidRDefault="00F5378F" w:rsidP="00F5378F">
      <w:pPr>
        <w:spacing w:after="0" w:line="240" w:lineRule="auto"/>
        <w:ind w:left="2160"/>
      </w:pPr>
      <w:proofErr w:type="spellStart"/>
      <w:r>
        <w:rPr>
          <w:b/>
        </w:rPr>
        <w:t>ThisTMPLTMVRID.TMPLTMVRID_TABLE</w:t>
      </w:r>
      <w:proofErr w:type="spellEnd"/>
      <w:r>
        <w:rPr>
          <w:b/>
        </w:rPr>
        <w:t xml:space="preserve"> </w:t>
      </w:r>
      <w:r>
        <w:t>= “GLFSTMPLT1”;</w:t>
      </w:r>
    </w:p>
    <w:p w14:paraId="3ED03FBD" w14:textId="125B9051" w:rsidR="00F5378F" w:rsidRPr="00EE6883" w:rsidRDefault="00F5378F" w:rsidP="00F5378F">
      <w:pPr>
        <w:spacing w:after="0" w:line="240" w:lineRule="auto"/>
        <w:ind w:left="2160"/>
      </w:pPr>
      <w:proofErr w:type="spellStart"/>
      <w:r>
        <w:rPr>
          <w:b/>
        </w:rPr>
        <w:t>ThisTMPLTMVRID.TMPLTMVRID_FIELDNAME</w:t>
      </w:r>
      <w:proofErr w:type="spellEnd"/>
      <w:r>
        <w:rPr>
          <w:b/>
        </w:rPr>
        <w:t xml:space="preserve"> </w:t>
      </w:r>
      <w:r>
        <w:t>= “GLFSTMPLT1_PROJ”;</w:t>
      </w:r>
    </w:p>
    <w:p w14:paraId="562A0070" w14:textId="05A9297F" w:rsidR="00F5378F" w:rsidRPr="00EE6883" w:rsidRDefault="00F5378F" w:rsidP="00F5378F">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w:t>
      </w:r>
      <w:proofErr w:type="gramEnd"/>
      <w:r>
        <w:rPr>
          <w:b/>
        </w:rPr>
        <w:t>1_PROJ</w:t>
      </w:r>
      <w:r>
        <w:t>;</w:t>
      </w:r>
    </w:p>
    <w:p w14:paraId="245FAD2B" w14:textId="4F345701" w:rsidR="00F5378F" w:rsidRPr="00EE6883" w:rsidRDefault="00F5378F" w:rsidP="00F5378F">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Pr>
          <w:b/>
        </w:rPr>
        <w:t>1</w:t>
      </w:r>
      <w:r w:rsidRPr="00CC2EA4">
        <w:rPr>
          <w:b/>
        </w:rPr>
        <w:t>li</w:t>
      </w:r>
      <w:r>
        <w:rPr>
          <w:b/>
        </w:rPr>
        <w:t>st(</w:t>
      </w:r>
      <w:proofErr w:type="spellStart"/>
      <w:r>
        <w:rPr>
          <w:b/>
        </w:rPr>
        <w:t>i</w:t>
      </w:r>
      <w:proofErr w:type="spellEnd"/>
      <w:proofErr w:type="gramStart"/>
      <w:r>
        <w:rPr>
          <w:b/>
        </w:rPr>
        <w:t>).GLFSTMPLT1_PROJ__r.NAME</w:t>
      </w:r>
      <w:proofErr w:type="gramEnd"/>
      <w:r>
        <w:t>;</w:t>
      </w:r>
    </w:p>
    <w:p w14:paraId="0583145B" w14:textId="77777777" w:rsidR="00F5378F" w:rsidRDefault="00F5378F" w:rsidP="00F5378F">
      <w:pPr>
        <w:spacing w:after="0" w:line="240" w:lineRule="auto"/>
        <w:ind w:left="2160"/>
      </w:pPr>
      <w:proofErr w:type="spellStart"/>
      <w:r>
        <w:rPr>
          <w:b/>
        </w:rPr>
        <w:t>ThisTMPLTMVRID.TMPLTMVRID_DESTID</w:t>
      </w:r>
      <w:proofErr w:type="spellEnd"/>
      <w:r>
        <w:t xml:space="preserve"> = null;</w:t>
      </w:r>
    </w:p>
    <w:p w14:paraId="10B09059" w14:textId="77777777" w:rsidR="00F5378F" w:rsidRPr="00EE6883" w:rsidRDefault="00F5378F" w:rsidP="00F5378F">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609E5D07" w14:textId="3349F7F6" w:rsidR="00F5378F" w:rsidRDefault="00C10709" w:rsidP="00F5378F">
      <w:pPr>
        <w:spacing w:after="0" w:line="240" w:lineRule="auto"/>
        <w:ind w:left="1440"/>
      </w:pPr>
      <w:r>
        <w:t>} // End for</w:t>
      </w:r>
    </w:p>
    <w:p w14:paraId="29F82291" w14:textId="703B21F8" w:rsidR="00F5378F" w:rsidRDefault="00F5378F" w:rsidP="00F5378F">
      <w:pPr>
        <w:spacing w:after="0" w:line="240" w:lineRule="auto"/>
        <w:ind w:left="1440"/>
      </w:pPr>
      <w:r>
        <w:t>// Encoding instruction 11 (from Table 22)</w:t>
      </w:r>
    </w:p>
    <w:p w14:paraId="2F52D81D" w14:textId="2E4206AD" w:rsidR="00F5378F" w:rsidRDefault="00F5378F" w:rsidP="00F5378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TMPLT</w:t>
      </w:r>
      <w:r w:rsidR="009346C8">
        <w:rPr>
          <w:b/>
        </w:rPr>
        <w:t>2</w:t>
      </w:r>
      <w:r w:rsidRPr="00CC2EA4">
        <w:rPr>
          <w:b/>
        </w:rPr>
        <w:t>li</w:t>
      </w:r>
      <w:r>
        <w:rPr>
          <w:b/>
        </w:rPr>
        <w:t>st</w:t>
      </w:r>
      <w:r>
        <w:t xml:space="preserve">.Size(); </w:t>
      </w:r>
      <w:proofErr w:type="spellStart"/>
      <w:r w:rsidRPr="00AA2639">
        <w:rPr>
          <w:b/>
        </w:rPr>
        <w:t>i</w:t>
      </w:r>
      <w:proofErr w:type="spellEnd"/>
      <w:r>
        <w:t>++) {</w:t>
      </w:r>
    </w:p>
    <w:p w14:paraId="1839964C" w14:textId="123D5BC5" w:rsidR="00F5378F" w:rsidRDefault="00F5378F" w:rsidP="00F5378F">
      <w:pPr>
        <w:spacing w:after="0" w:line="240" w:lineRule="auto"/>
        <w:ind w:left="2160"/>
      </w:pPr>
      <w:proofErr w:type="spellStart"/>
      <w:r>
        <w:rPr>
          <w:b/>
        </w:rPr>
        <w:t>ThisTMPLTMVRID.TMPLTMVRID_TABLE</w:t>
      </w:r>
      <w:proofErr w:type="spellEnd"/>
      <w:r>
        <w:rPr>
          <w:b/>
        </w:rPr>
        <w:t xml:space="preserve"> </w:t>
      </w:r>
      <w:r>
        <w:t>= “GLFSTMPLT</w:t>
      </w:r>
      <w:r w:rsidR="009346C8">
        <w:t>2</w:t>
      </w:r>
      <w:r>
        <w:t>”;</w:t>
      </w:r>
    </w:p>
    <w:p w14:paraId="74479934" w14:textId="29334211" w:rsidR="00F5378F" w:rsidRPr="00EE6883" w:rsidRDefault="00F5378F" w:rsidP="00F5378F">
      <w:pPr>
        <w:spacing w:after="0" w:line="240" w:lineRule="auto"/>
        <w:ind w:left="2160"/>
      </w:pPr>
      <w:proofErr w:type="spellStart"/>
      <w:r>
        <w:rPr>
          <w:b/>
        </w:rPr>
        <w:t>ThisTMPLTMVRID.TMPLTMVRID_FIELDNAME</w:t>
      </w:r>
      <w:proofErr w:type="spellEnd"/>
      <w:r>
        <w:rPr>
          <w:b/>
        </w:rPr>
        <w:t xml:space="preserve"> </w:t>
      </w:r>
      <w:r>
        <w:t>= “GLFSTMPLT</w:t>
      </w:r>
      <w:r w:rsidR="009346C8">
        <w:t>2</w:t>
      </w:r>
      <w:r>
        <w:t>_</w:t>
      </w:r>
      <w:r w:rsidR="009346C8" w:rsidRPr="009346C8">
        <w:t xml:space="preserve"> </w:t>
      </w:r>
      <w:r w:rsidR="009346C8">
        <w:t>GLFSTMPLT1</w:t>
      </w:r>
      <w:r>
        <w:t>”;</w:t>
      </w:r>
    </w:p>
    <w:p w14:paraId="79CD578C" w14:textId="0FA47E48" w:rsidR="00F5378F" w:rsidRPr="00EE6883" w:rsidRDefault="00F5378F" w:rsidP="00F5378F">
      <w:pPr>
        <w:spacing w:after="0" w:line="240" w:lineRule="auto"/>
        <w:ind w:left="2160"/>
      </w:pPr>
      <w:proofErr w:type="spellStart"/>
      <w:r>
        <w:rPr>
          <w:b/>
        </w:rPr>
        <w:lastRenderedPageBreak/>
        <w:t>ThisTMPLTMVRID.TMPLTMVRID_SRCID</w:t>
      </w:r>
      <w:proofErr w:type="spellEnd"/>
      <w:r>
        <w:t xml:space="preserve"> = </w:t>
      </w:r>
      <w:r w:rsidRPr="00CC2EA4">
        <w:rPr>
          <w:b/>
        </w:rPr>
        <w:t>GL</w:t>
      </w:r>
      <w:r>
        <w:rPr>
          <w:b/>
        </w:rPr>
        <w:t>FS</w:t>
      </w:r>
      <w:r w:rsidRPr="00CC2EA4">
        <w:rPr>
          <w:b/>
        </w:rPr>
        <w:t>TMPLT</w:t>
      </w:r>
      <w:r w:rsidR="009346C8">
        <w:rPr>
          <w:b/>
        </w:rPr>
        <w:t>2</w:t>
      </w:r>
      <w:r w:rsidRPr="00CC2EA4">
        <w:rPr>
          <w:b/>
        </w:rPr>
        <w:t>li</w:t>
      </w:r>
      <w:r>
        <w:rPr>
          <w:b/>
        </w:rPr>
        <w:t>st(</w:t>
      </w:r>
      <w:proofErr w:type="spellStart"/>
      <w:r>
        <w:rPr>
          <w:b/>
        </w:rPr>
        <w:t>i</w:t>
      </w:r>
      <w:proofErr w:type="spellEnd"/>
      <w:proofErr w:type="gramStart"/>
      <w:r>
        <w:rPr>
          <w:b/>
        </w:rPr>
        <w:t>).GLFSTMPLT</w:t>
      </w:r>
      <w:proofErr w:type="gramEnd"/>
      <w:r w:rsidR="009346C8">
        <w:rPr>
          <w:b/>
        </w:rPr>
        <w:t>2</w:t>
      </w:r>
      <w:r>
        <w:rPr>
          <w:b/>
        </w:rPr>
        <w:t>_</w:t>
      </w:r>
      <w:r w:rsidR="009346C8" w:rsidRPr="009346C8">
        <w:rPr>
          <w:b/>
        </w:rPr>
        <w:t xml:space="preserve"> </w:t>
      </w:r>
      <w:r w:rsidR="009346C8">
        <w:rPr>
          <w:b/>
        </w:rPr>
        <w:t>GLFSTMPLT1</w:t>
      </w:r>
      <w:r>
        <w:t>;</w:t>
      </w:r>
    </w:p>
    <w:p w14:paraId="55A49935" w14:textId="1ED6E53F" w:rsidR="00F5378F" w:rsidRPr="00EE6883" w:rsidRDefault="00F5378F" w:rsidP="00F5378F">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TMPLT</w:t>
      </w:r>
      <w:r w:rsidR="009346C8">
        <w:rPr>
          <w:b/>
        </w:rPr>
        <w:t>2</w:t>
      </w:r>
      <w:r w:rsidRPr="00CC2EA4">
        <w:rPr>
          <w:b/>
        </w:rPr>
        <w:t>li</w:t>
      </w:r>
      <w:r>
        <w:rPr>
          <w:b/>
        </w:rPr>
        <w:t>st(</w:t>
      </w:r>
      <w:proofErr w:type="spellStart"/>
      <w:r>
        <w:rPr>
          <w:b/>
        </w:rPr>
        <w:t>i</w:t>
      </w:r>
      <w:proofErr w:type="spellEnd"/>
      <w:proofErr w:type="gramStart"/>
      <w:r>
        <w:rPr>
          <w:b/>
        </w:rPr>
        <w:t>).GLFSTMPLT</w:t>
      </w:r>
      <w:proofErr w:type="gramEnd"/>
      <w:r w:rsidR="009346C8">
        <w:rPr>
          <w:b/>
        </w:rPr>
        <w:t>2</w:t>
      </w:r>
      <w:r>
        <w:rPr>
          <w:b/>
        </w:rPr>
        <w:t>_</w:t>
      </w:r>
      <w:r w:rsidR="009346C8" w:rsidRPr="009346C8">
        <w:rPr>
          <w:b/>
        </w:rPr>
        <w:t xml:space="preserve"> </w:t>
      </w:r>
      <w:r w:rsidR="009346C8">
        <w:rPr>
          <w:b/>
        </w:rPr>
        <w:t>GLFSTMPLT1</w:t>
      </w:r>
      <w:r>
        <w:rPr>
          <w:b/>
        </w:rPr>
        <w:t>__r.</w:t>
      </w:r>
      <w:r w:rsidR="009346C8" w:rsidRPr="009346C8">
        <w:rPr>
          <w:b/>
        </w:rPr>
        <w:t xml:space="preserve"> </w:t>
      </w:r>
      <w:r>
        <w:rPr>
          <w:b/>
        </w:rPr>
        <w:t>NAME</w:t>
      </w:r>
      <w:r>
        <w:t>;</w:t>
      </w:r>
    </w:p>
    <w:p w14:paraId="26967021" w14:textId="77777777" w:rsidR="00F5378F" w:rsidRDefault="00F5378F" w:rsidP="00F5378F">
      <w:pPr>
        <w:spacing w:after="0" w:line="240" w:lineRule="auto"/>
        <w:ind w:left="2160"/>
      </w:pPr>
      <w:proofErr w:type="spellStart"/>
      <w:r>
        <w:rPr>
          <w:b/>
        </w:rPr>
        <w:t>ThisTMPLTMVRID.TMPLTMVRID_DESTID</w:t>
      </w:r>
      <w:proofErr w:type="spellEnd"/>
      <w:r>
        <w:t xml:space="preserve"> = null;</w:t>
      </w:r>
    </w:p>
    <w:p w14:paraId="74586EB6" w14:textId="77777777" w:rsidR="00F5378F" w:rsidRPr="00EE6883" w:rsidRDefault="00F5378F" w:rsidP="00F5378F">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7F9C3C51" w14:textId="2FE2AF94" w:rsidR="00F5378F" w:rsidRDefault="00C10709" w:rsidP="00F5378F">
      <w:pPr>
        <w:spacing w:after="0" w:line="240" w:lineRule="auto"/>
        <w:ind w:left="1440"/>
      </w:pPr>
      <w:r>
        <w:t>} // End for</w:t>
      </w:r>
    </w:p>
    <w:p w14:paraId="64B39B57" w14:textId="2634574A" w:rsidR="009346C8" w:rsidRDefault="009346C8" w:rsidP="009346C8">
      <w:pPr>
        <w:spacing w:after="0" w:line="240" w:lineRule="auto"/>
        <w:ind w:left="1440"/>
      </w:pPr>
      <w:r>
        <w:t>// Encoding instruction 12 (from Table 22)</w:t>
      </w:r>
    </w:p>
    <w:p w14:paraId="595B495F" w14:textId="361BF6CA" w:rsidR="009346C8" w:rsidRDefault="009346C8" w:rsidP="009346C8">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PLT2</w:t>
      </w:r>
      <w:r w:rsidRPr="00CC2EA4">
        <w:rPr>
          <w:b/>
        </w:rPr>
        <w:t>li</w:t>
      </w:r>
      <w:r>
        <w:rPr>
          <w:b/>
        </w:rPr>
        <w:t>st</w:t>
      </w:r>
      <w:r>
        <w:t xml:space="preserve">.Size(); </w:t>
      </w:r>
      <w:proofErr w:type="spellStart"/>
      <w:r w:rsidRPr="00AA2639">
        <w:rPr>
          <w:b/>
        </w:rPr>
        <w:t>i</w:t>
      </w:r>
      <w:proofErr w:type="spellEnd"/>
      <w:r>
        <w:t>++) {</w:t>
      </w:r>
    </w:p>
    <w:p w14:paraId="1E1AA984" w14:textId="54720A45" w:rsidR="009346C8" w:rsidRDefault="009346C8" w:rsidP="009346C8">
      <w:pPr>
        <w:spacing w:after="0" w:line="240" w:lineRule="auto"/>
        <w:ind w:left="2160"/>
      </w:pPr>
      <w:proofErr w:type="spellStart"/>
      <w:r>
        <w:rPr>
          <w:b/>
        </w:rPr>
        <w:t>ThisTMPLTMVRID.TMPLTMVRID_TABLE</w:t>
      </w:r>
      <w:proofErr w:type="spellEnd"/>
      <w:r>
        <w:rPr>
          <w:b/>
        </w:rPr>
        <w:t xml:space="preserve"> </w:t>
      </w:r>
      <w:r>
        <w:t>= “GLFSTMPLT2”;</w:t>
      </w:r>
    </w:p>
    <w:p w14:paraId="7FE5E4EC" w14:textId="4D8CF7BA" w:rsidR="009346C8" w:rsidRPr="00EE6883" w:rsidRDefault="009346C8" w:rsidP="009346C8">
      <w:pPr>
        <w:spacing w:after="0" w:line="240" w:lineRule="auto"/>
        <w:ind w:left="2160"/>
      </w:pPr>
      <w:proofErr w:type="spellStart"/>
      <w:r>
        <w:rPr>
          <w:b/>
        </w:rPr>
        <w:t>ThisTMPLTMVRID.TMPLTMVRID_FIELDNAME</w:t>
      </w:r>
      <w:proofErr w:type="spellEnd"/>
      <w:r>
        <w:rPr>
          <w:b/>
        </w:rPr>
        <w:t xml:space="preserve"> </w:t>
      </w:r>
      <w:r>
        <w:t>= “GLFSTMPLT2_DIV”;</w:t>
      </w:r>
    </w:p>
    <w:p w14:paraId="318C25E0" w14:textId="143895FD" w:rsidR="009346C8" w:rsidRPr="00EE6883" w:rsidRDefault="009346C8" w:rsidP="009346C8">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PLT2</w:t>
      </w:r>
      <w:r w:rsidRPr="00CC2EA4">
        <w:rPr>
          <w:b/>
        </w:rPr>
        <w:t>li</w:t>
      </w:r>
      <w:r>
        <w:rPr>
          <w:b/>
        </w:rPr>
        <w:t>st(</w:t>
      </w:r>
      <w:proofErr w:type="spellStart"/>
      <w:r>
        <w:rPr>
          <w:b/>
        </w:rPr>
        <w:t>i</w:t>
      </w:r>
      <w:proofErr w:type="spellEnd"/>
      <w:proofErr w:type="gramStart"/>
      <w:r>
        <w:rPr>
          <w:b/>
        </w:rPr>
        <w:t>).GLFSTMPLT</w:t>
      </w:r>
      <w:proofErr w:type="gramEnd"/>
      <w:r>
        <w:rPr>
          <w:b/>
        </w:rPr>
        <w:t>2_DIV</w:t>
      </w:r>
      <w:r>
        <w:t>;</w:t>
      </w:r>
    </w:p>
    <w:p w14:paraId="6895CAD4" w14:textId="6326B61E" w:rsidR="009346C8" w:rsidRPr="00EE6883" w:rsidRDefault="009346C8" w:rsidP="009346C8">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PLT2</w:t>
      </w:r>
      <w:r w:rsidRPr="00CC2EA4">
        <w:rPr>
          <w:b/>
        </w:rPr>
        <w:t>li</w:t>
      </w:r>
      <w:r>
        <w:rPr>
          <w:b/>
        </w:rPr>
        <w:t>st(</w:t>
      </w:r>
      <w:proofErr w:type="spellStart"/>
      <w:r>
        <w:rPr>
          <w:b/>
        </w:rPr>
        <w:t>i</w:t>
      </w:r>
      <w:proofErr w:type="spellEnd"/>
      <w:proofErr w:type="gramStart"/>
      <w:r>
        <w:rPr>
          <w:b/>
        </w:rPr>
        <w:t>).GLFSTMPLT2_DIV__r.NAME</w:t>
      </w:r>
      <w:proofErr w:type="gramEnd"/>
      <w:r>
        <w:t>;</w:t>
      </w:r>
    </w:p>
    <w:p w14:paraId="559319A8" w14:textId="77777777" w:rsidR="009346C8" w:rsidRDefault="009346C8" w:rsidP="009346C8">
      <w:pPr>
        <w:spacing w:after="0" w:line="240" w:lineRule="auto"/>
        <w:ind w:left="2160"/>
      </w:pPr>
      <w:proofErr w:type="spellStart"/>
      <w:r>
        <w:rPr>
          <w:b/>
        </w:rPr>
        <w:t>ThisTMPLTMVRID.TMPLTMVRID_DESTID</w:t>
      </w:r>
      <w:proofErr w:type="spellEnd"/>
      <w:r>
        <w:t xml:space="preserve"> = null;</w:t>
      </w:r>
    </w:p>
    <w:p w14:paraId="074C186D" w14:textId="77777777" w:rsidR="009346C8" w:rsidRPr="00EE6883" w:rsidRDefault="009346C8" w:rsidP="009346C8">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0D51D1A3" w14:textId="7BE72891" w:rsidR="009346C8" w:rsidRDefault="00C10709" w:rsidP="009346C8">
      <w:pPr>
        <w:spacing w:after="0" w:line="240" w:lineRule="auto"/>
        <w:ind w:left="1440"/>
      </w:pPr>
      <w:r>
        <w:t>} // End for</w:t>
      </w:r>
    </w:p>
    <w:p w14:paraId="16E40AFF" w14:textId="3397024D" w:rsidR="009346C8" w:rsidRDefault="009346C8" w:rsidP="009346C8">
      <w:pPr>
        <w:spacing w:after="0" w:line="240" w:lineRule="auto"/>
        <w:ind w:left="1440"/>
      </w:pPr>
      <w:r>
        <w:t>// Encoding instruction 13 (from Table 22)</w:t>
      </w:r>
    </w:p>
    <w:p w14:paraId="458695A1" w14:textId="0E2131B6" w:rsidR="009346C8" w:rsidRDefault="009346C8" w:rsidP="009346C8">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PLT2</w:t>
      </w:r>
      <w:r w:rsidRPr="00CC2EA4">
        <w:rPr>
          <w:b/>
        </w:rPr>
        <w:t>li</w:t>
      </w:r>
      <w:r>
        <w:rPr>
          <w:b/>
        </w:rPr>
        <w:t>st</w:t>
      </w:r>
      <w:r>
        <w:t xml:space="preserve">.Size(); </w:t>
      </w:r>
      <w:proofErr w:type="spellStart"/>
      <w:r w:rsidRPr="00AA2639">
        <w:rPr>
          <w:b/>
        </w:rPr>
        <w:t>i</w:t>
      </w:r>
      <w:proofErr w:type="spellEnd"/>
      <w:r>
        <w:t>++) {</w:t>
      </w:r>
    </w:p>
    <w:p w14:paraId="572715C8" w14:textId="3CAA3E30" w:rsidR="009346C8" w:rsidRDefault="009346C8" w:rsidP="009346C8">
      <w:pPr>
        <w:spacing w:after="0" w:line="240" w:lineRule="auto"/>
        <w:ind w:left="2160"/>
      </w:pPr>
      <w:proofErr w:type="spellStart"/>
      <w:r>
        <w:rPr>
          <w:b/>
        </w:rPr>
        <w:t>ThisTMPLTMVRID.TMPLTMVRID_TABLE</w:t>
      </w:r>
      <w:proofErr w:type="spellEnd"/>
      <w:r>
        <w:rPr>
          <w:b/>
        </w:rPr>
        <w:t xml:space="preserve"> </w:t>
      </w:r>
      <w:r>
        <w:t>= “GLFSTMPLT2”;</w:t>
      </w:r>
    </w:p>
    <w:p w14:paraId="117B80C3" w14:textId="6E5E84F9" w:rsidR="009346C8" w:rsidRPr="00EE6883" w:rsidRDefault="009346C8" w:rsidP="009346C8">
      <w:pPr>
        <w:spacing w:after="0" w:line="240" w:lineRule="auto"/>
        <w:ind w:left="2160"/>
      </w:pPr>
      <w:proofErr w:type="spellStart"/>
      <w:r>
        <w:rPr>
          <w:b/>
        </w:rPr>
        <w:t>ThisTMPLTMVRID.TMPLTMVRID_FIELDNAME</w:t>
      </w:r>
      <w:proofErr w:type="spellEnd"/>
      <w:r>
        <w:rPr>
          <w:b/>
        </w:rPr>
        <w:t xml:space="preserve"> </w:t>
      </w:r>
      <w:r>
        <w:t>= “GLFSTMPLT2_PROJ”;</w:t>
      </w:r>
    </w:p>
    <w:p w14:paraId="4A0769EB" w14:textId="4CECA8A2" w:rsidR="009346C8" w:rsidRPr="00EE6883" w:rsidRDefault="009346C8" w:rsidP="009346C8">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PLT2</w:t>
      </w:r>
      <w:r w:rsidRPr="00CC2EA4">
        <w:rPr>
          <w:b/>
        </w:rPr>
        <w:t>li</w:t>
      </w:r>
      <w:r>
        <w:rPr>
          <w:b/>
        </w:rPr>
        <w:t>st(</w:t>
      </w:r>
      <w:proofErr w:type="spellStart"/>
      <w:r>
        <w:rPr>
          <w:b/>
        </w:rPr>
        <w:t>i</w:t>
      </w:r>
      <w:proofErr w:type="spellEnd"/>
      <w:proofErr w:type="gramStart"/>
      <w:r>
        <w:rPr>
          <w:b/>
        </w:rPr>
        <w:t>).GLFSTMPLT</w:t>
      </w:r>
      <w:proofErr w:type="gramEnd"/>
      <w:r>
        <w:rPr>
          <w:b/>
        </w:rPr>
        <w:t>2_PROJ</w:t>
      </w:r>
      <w:r>
        <w:t>;</w:t>
      </w:r>
    </w:p>
    <w:p w14:paraId="1977353D" w14:textId="34EB42C1" w:rsidR="009346C8" w:rsidRPr="00EE6883" w:rsidRDefault="009346C8" w:rsidP="009346C8">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PLT2</w:t>
      </w:r>
      <w:r w:rsidRPr="00CC2EA4">
        <w:rPr>
          <w:b/>
        </w:rPr>
        <w:t>li</w:t>
      </w:r>
      <w:r>
        <w:rPr>
          <w:b/>
        </w:rPr>
        <w:t>st(</w:t>
      </w:r>
      <w:proofErr w:type="spellStart"/>
      <w:r>
        <w:rPr>
          <w:b/>
        </w:rPr>
        <w:t>i</w:t>
      </w:r>
      <w:proofErr w:type="spellEnd"/>
      <w:proofErr w:type="gramStart"/>
      <w:r>
        <w:rPr>
          <w:b/>
        </w:rPr>
        <w:t>).GLFSTMPLT2_PROJ__r.NAME</w:t>
      </w:r>
      <w:proofErr w:type="gramEnd"/>
      <w:r>
        <w:t>;</w:t>
      </w:r>
    </w:p>
    <w:p w14:paraId="0D4228F9" w14:textId="77777777" w:rsidR="009346C8" w:rsidRDefault="009346C8" w:rsidP="009346C8">
      <w:pPr>
        <w:spacing w:after="0" w:line="240" w:lineRule="auto"/>
        <w:ind w:left="2160"/>
      </w:pPr>
      <w:proofErr w:type="spellStart"/>
      <w:r>
        <w:rPr>
          <w:b/>
        </w:rPr>
        <w:t>ThisTMPLTMVRID.TMPLTMVRID_DESTID</w:t>
      </w:r>
      <w:proofErr w:type="spellEnd"/>
      <w:r>
        <w:t xml:space="preserve"> = null;</w:t>
      </w:r>
    </w:p>
    <w:p w14:paraId="3E2A9AB2" w14:textId="77777777" w:rsidR="009346C8" w:rsidRPr="00EE6883" w:rsidRDefault="009346C8" w:rsidP="009346C8">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749D895B" w14:textId="6FD65D91" w:rsidR="00F5378F" w:rsidRPr="00AA2639" w:rsidRDefault="00C10709" w:rsidP="009346C8">
      <w:pPr>
        <w:spacing w:after="0" w:line="240" w:lineRule="auto"/>
        <w:ind w:left="1440"/>
      </w:pPr>
      <w:r>
        <w:t>} // End for</w:t>
      </w:r>
    </w:p>
    <w:p w14:paraId="6570EB19" w14:textId="7DEE3A9F" w:rsidR="0073389D" w:rsidRDefault="0073389D" w:rsidP="0073389D">
      <w:pPr>
        <w:spacing w:after="0" w:line="240" w:lineRule="auto"/>
        <w:ind w:left="1440"/>
      </w:pPr>
      <w:r>
        <w:t>// Encoding instruction 14 (from Table 22)</w:t>
      </w:r>
    </w:p>
    <w:p w14:paraId="37F8184A" w14:textId="410F3523"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PLT3</w:t>
      </w:r>
      <w:r w:rsidRPr="00CC2EA4">
        <w:rPr>
          <w:b/>
        </w:rPr>
        <w:t>li</w:t>
      </w:r>
      <w:r>
        <w:rPr>
          <w:b/>
        </w:rPr>
        <w:t>st</w:t>
      </w:r>
      <w:r>
        <w:t xml:space="preserve">.Size(); </w:t>
      </w:r>
      <w:proofErr w:type="spellStart"/>
      <w:r w:rsidRPr="00AA2639">
        <w:rPr>
          <w:b/>
        </w:rPr>
        <w:t>i</w:t>
      </w:r>
      <w:proofErr w:type="spellEnd"/>
      <w:r>
        <w:t>++) {</w:t>
      </w:r>
    </w:p>
    <w:p w14:paraId="43C8B28A" w14:textId="51A04BBC" w:rsidR="0073389D" w:rsidRDefault="0073389D" w:rsidP="0073389D">
      <w:pPr>
        <w:spacing w:after="0" w:line="240" w:lineRule="auto"/>
        <w:ind w:left="2160"/>
      </w:pPr>
      <w:proofErr w:type="spellStart"/>
      <w:r>
        <w:rPr>
          <w:b/>
        </w:rPr>
        <w:t>ThisTMPLTMVRID.TMPLTMVRID_TABLE</w:t>
      </w:r>
      <w:proofErr w:type="spellEnd"/>
      <w:r>
        <w:rPr>
          <w:b/>
        </w:rPr>
        <w:t xml:space="preserve"> </w:t>
      </w:r>
      <w:r>
        <w:t>= “GLFSTMPLT3”;</w:t>
      </w:r>
    </w:p>
    <w:p w14:paraId="057621F1" w14:textId="791EECA9"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“GLFSTMPLT3_GLFSTMPLT1”;</w:t>
      </w:r>
    </w:p>
    <w:p w14:paraId="2000CACF" w14:textId="45CF6257"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w:t>
      </w:r>
      <w:proofErr w:type="gramEnd"/>
      <w:r>
        <w:rPr>
          <w:b/>
        </w:rPr>
        <w:t>3_</w:t>
      </w:r>
      <w:r w:rsidRPr="0073389D">
        <w:rPr>
          <w:b/>
        </w:rPr>
        <w:t>GLFSTMPLT1</w:t>
      </w:r>
      <w:r>
        <w:t>;</w:t>
      </w:r>
    </w:p>
    <w:p w14:paraId="597119C6" w14:textId="1E790776"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).GLFSTMPLT3_</w:t>
      </w:r>
      <w:r w:rsidRPr="0073389D">
        <w:rPr>
          <w:b/>
        </w:rPr>
        <w:t>GLFSTMPLT1__r</w:t>
      </w:r>
      <w:r>
        <w:rPr>
          <w:b/>
        </w:rPr>
        <w:t>.NAME</w:t>
      </w:r>
      <w:proofErr w:type="gramEnd"/>
      <w:r>
        <w:t xml:space="preserve">; </w:t>
      </w:r>
    </w:p>
    <w:p w14:paraId="62F6B212"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2D1A4105"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633D268B" w14:textId="6BF3F804" w:rsidR="0073389D" w:rsidRPr="00AA2639" w:rsidRDefault="00C10709" w:rsidP="0073389D">
      <w:pPr>
        <w:spacing w:after="0" w:line="240" w:lineRule="auto"/>
        <w:ind w:left="1440"/>
      </w:pPr>
      <w:r>
        <w:t>} // End for</w:t>
      </w:r>
    </w:p>
    <w:p w14:paraId="50B00BA3" w14:textId="65FF7C1F" w:rsidR="0073389D" w:rsidRDefault="0073389D" w:rsidP="0073389D">
      <w:pPr>
        <w:spacing w:after="0" w:line="240" w:lineRule="auto"/>
        <w:ind w:left="1440"/>
      </w:pPr>
      <w:r>
        <w:t>// Encoding instruction 15 (from Table 22)</w:t>
      </w:r>
    </w:p>
    <w:p w14:paraId="0CBB4469" w14:textId="6B70DA22"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PLT3</w:t>
      </w:r>
      <w:r w:rsidRPr="00CC2EA4">
        <w:rPr>
          <w:b/>
        </w:rPr>
        <w:t>li</w:t>
      </w:r>
      <w:r>
        <w:rPr>
          <w:b/>
        </w:rPr>
        <w:t>st</w:t>
      </w:r>
      <w:r>
        <w:t xml:space="preserve">.Size(); </w:t>
      </w:r>
      <w:proofErr w:type="spellStart"/>
      <w:r w:rsidRPr="00AA2639">
        <w:rPr>
          <w:b/>
        </w:rPr>
        <w:t>i</w:t>
      </w:r>
      <w:proofErr w:type="spellEnd"/>
      <w:r>
        <w:t>++) {</w:t>
      </w:r>
    </w:p>
    <w:p w14:paraId="073C1B9B" w14:textId="5BA87A5E" w:rsidR="0073389D" w:rsidRDefault="0073389D" w:rsidP="0073389D">
      <w:pPr>
        <w:spacing w:after="0" w:line="240" w:lineRule="auto"/>
        <w:ind w:left="2160"/>
      </w:pPr>
      <w:proofErr w:type="spellStart"/>
      <w:r>
        <w:rPr>
          <w:b/>
        </w:rPr>
        <w:lastRenderedPageBreak/>
        <w:t>ThisTMPLTMVRID.TMPLTMVRID_TABLE</w:t>
      </w:r>
      <w:proofErr w:type="spellEnd"/>
      <w:r>
        <w:rPr>
          <w:b/>
        </w:rPr>
        <w:t xml:space="preserve"> </w:t>
      </w:r>
      <w:r>
        <w:t>= “GLFSTMPLT3”;</w:t>
      </w:r>
    </w:p>
    <w:p w14:paraId="27FBCA46" w14:textId="0450622A"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“GLFSTMPLT3_DIV”;</w:t>
      </w:r>
    </w:p>
    <w:p w14:paraId="018BA56B" w14:textId="3EE4E75D"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w:t>
      </w:r>
      <w:proofErr w:type="gramEnd"/>
      <w:r>
        <w:rPr>
          <w:b/>
        </w:rPr>
        <w:t>3_DIV</w:t>
      </w:r>
      <w:r>
        <w:t>;</w:t>
      </w:r>
    </w:p>
    <w:p w14:paraId="6555A002" w14:textId="626425A5"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).GLFSTMPLT3_DIV__r.NAME</w:t>
      </w:r>
      <w:proofErr w:type="gramEnd"/>
      <w:r>
        <w:t>;</w:t>
      </w:r>
    </w:p>
    <w:p w14:paraId="20E85807"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0C85C7AF"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034A2E77" w14:textId="3576BA30" w:rsidR="0073389D" w:rsidRDefault="00C10709" w:rsidP="0073389D">
      <w:pPr>
        <w:spacing w:after="0" w:line="240" w:lineRule="auto"/>
        <w:ind w:left="1440"/>
      </w:pPr>
      <w:r>
        <w:t>} // End for</w:t>
      </w:r>
    </w:p>
    <w:p w14:paraId="4FE52CF3" w14:textId="0A67ADF0" w:rsidR="0073389D" w:rsidRDefault="0073389D" w:rsidP="0073389D">
      <w:pPr>
        <w:spacing w:after="0" w:line="240" w:lineRule="auto"/>
        <w:ind w:left="1440"/>
      </w:pPr>
      <w:r>
        <w:t>// Encoding instruction 16 (from Table 22)</w:t>
      </w:r>
    </w:p>
    <w:p w14:paraId="25FA3615" w14:textId="38768AE3"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PLT3</w:t>
      </w:r>
      <w:r w:rsidRPr="00CC2EA4">
        <w:rPr>
          <w:b/>
        </w:rPr>
        <w:t>li</w:t>
      </w:r>
      <w:r>
        <w:rPr>
          <w:b/>
        </w:rPr>
        <w:t>st</w:t>
      </w:r>
      <w:r>
        <w:t xml:space="preserve">.Size(); </w:t>
      </w:r>
      <w:proofErr w:type="spellStart"/>
      <w:r w:rsidRPr="00AA2639">
        <w:rPr>
          <w:b/>
        </w:rPr>
        <w:t>i</w:t>
      </w:r>
      <w:proofErr w:type="spellEnd"/>
      <w:r>
        <w:t>++) {</w:t>
      </w:r>
    </w:p>
    <w:p w14:paraId="0AF978E8" w14:textId="664911BB" w:rsidR="0073389D" w:rsidRDefault="0073389D" w:rsidP="0073389D">
      <w:pPr>
        <w:spacing w:after="0" w:line="240" w:lineRule="auto"/>
        <w:ind w:left="2160"/>
      </w:pPr>
      <w:proofErr w:type="spellStart"/>
      <w:r>
        <w:rPr>
          <w:b/>
        </w:rPr>
        <w:t>ThisTMPLTMVRID.TMPLTMVRID_TABLE</w:t>
      </w:r>
      <w:proofErr w:type="spellEnd"/>
      <w:r>
        <w:rPr>
          <w:b/>
        </w:rPr>
        <w:t xml:space="preserve"> </w:t>
      </w:r>
      <w:r>
        <w:t>= “GLFSTMPLT3”;</w:t>
      </w:r>
    </w:p>
    <w:p w14:paraId="1FA01561" w14:textId="17B6F87B"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“GLFSTMPLT3_PROJ”;</w:t>
      </w:r>
    </w:p>
    <w:p w14:paraId="5B60ED73" w14:textId="1A7FA051"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w:t>
      </w:r>
      <w:proofErr w:type="gramEnd"/>
      <w:r>
        <w:rPr>
          <w:b/>
        </w:rPr>
        <w:t>3_PROJ</w:t>
      </w:r>
      <w:r>
        <w:t>;</w:t>
      </w:r>
    </w:p>
    <w:p w14:paraId="30822BFF" w14:textId="58AC5FF3"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PLT3</w:t>
      </w:r>
      <w:r w:rsidRPr="00CC2EA4">
        <w:rPr>
          <w:b/>
        </w:rPr>
        <w:t>li</w:t>
      </w:r>
      <w:r>
        <w:rPr>
          <w:b/>
        </w:rPr>
        <w:t>st(</w:t>
      </w:r>
      <w:proofErr w:type="spellStart"/>
      <w:r>
        <w:rPr>
          <w:b/>
        </w:rPr>
        <w:t>i</w:t>
      </w:r>
      <w:proofErr w:type="spellEnd"/>
      <w:proofErr w:type="gramStart"/>
      <w:r>
        <w:rPr>
          <w:b/>
        </w:rPr>
        <w:t>).GLFSTMPLT3_PROJ__r.NAME</w:t>
      </w:r>
      <w:proofErr w:type="gramEnd"/>
      <w:r>
        <w:t>;</w:t>
      </w:r>
    </w:p>
    <w:p w14:paraId="0CDE999A"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52B752C1"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2DB28147" w14:textId="5CDE4B4F" w:rsidR="0073389D" w:rsidRDefault="00C10709" w:rsidP="0073389D">
      <w:pPr>
        <w:spacing w:after="0" w:line="240" w:lineRule="auto"/>
        <w:ind w:left="1440"/>
      </w:pPr>
      <w:r>
        <w:t>} // End for</w:t>
      </w:r>
    </w:p>
    <w:p w14:paraId="473713E8" w14:textId="29DB6973" w:rsidR="0073389D" w:rsidRDefault="0073389D" w:rsidP="0073389D">
      <w:pPr>
        <w:spacing w:after="0" w:line="240" w:lineRule="auto"/>
        <w:ind w:left="1440"/>
      </w:pPr>
      <w:r>
        <w:t>// Encoding instruction 17 (from Table 22)</w:t>
      </w:r>
    </w:p>
    <w:p w14:paraId="27038040" w14:textId="5DC29EA3"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PLT4</w:t>
      </w:r>
      <w:r w:rsidRPr="00CC2EA4">
        <w:rPr>
          <w:b/>
        </w:rPr>
        <w:t>li</w:t>
      </w:r>
      <w:r>
        <w:rPr>
          <w:b/>
        </w:rPr>
        <w:t>st</w:t>
      </w:r>
      <w:r>
        <w:t xml:space="preserve">.Size(); </w:t>
      </w:r>
      <w:proofErr w:type="spellStart"/>
      <w:r w:rsidRPr="00AA2639">
        <w:rPr>
          <w:b/>
        </w:rPr>
        <w:t>i</w:t>
      </w:r>
      <w:proofErr w:type="spellEnd"/>
      <w:r>
        <w:t>++) {</w:t>
      </w:r>
    </w:p>
    <w:p w14:paraId="4C5BF057" w14:textId="7FE30305" w:rsidR="0073389D" w:rsidRDefault="0073389D" w:rsidP="0073389D">
      <w:pPr>
        <w:spacing w:after="0" w:line="240" w:lineRule="auto"/>
        <w:ind w:left="2160"/>
      </w:pPr>
      <w:proofErr w:type="spellStart"/>
      <w:r>
        <w:rPr>
          <w:b/>
        </w:rPr>
        <w:t>ThisTMPLTMVRID.TMPLTMVRID_TABLE</w:t>
      </w:r>
      <w:proofErr w:type="spellEnd"/>
      <w:r>
        <w:rPr>
          <w:b/>
        </w:rPr>
        <w:t xml:space="preserve"> </w:t>
      </w:r>
      <w:r>
        <w:t>= “GLFSTMPLT4”;</w:t>
      </w:r>
    </w:p>
    <w:p w14:paraId="7E201251" w14:textId="0E09CAE7"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“GLFSTMPLT4_GLFSTMPLT1”;</w:t>
      </w:r>
    </w:p>
    <w:p w14:paraId="2F6BB007" w14:textId="6E04446F"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w:t>
      </w:r>
      <w:proofErr w:type="gramEnd"/>
      <w:r>
        <w:rPr>
          <w:b/>
        </w:rPr>
        <w:t>4_</w:t>
      </w:r>
      <w:r w:rsidRPr="0073389D">
        <w:rPr>
          <w:b/>
        </w:rPr>
        <w:t>GLFSTMPLT1</w:t>
      </w:r>
      <w:r>
        <w:t>;</w:t>
      </w:r>
    </w:p>
    <w:p w14:paraId="514CC719" w14:textId="671CB47D"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).GLFSTMPLT4_</w:t>
      </w:r>
      <w:r w:rsidRPr="0073389D">
        <w:rPr>
          <w:b/>
        </w:rPr>
        <w:t>GLFSTMPLT1__r</w:t>
      </w:r>
      <w:r>
        <w:rPr>
          <w:b/>
        </w:rPr>
        <w:t>.NAME</w:t>
      </w:r>
      <w:proofErr w:type="gramEnd"/>
      <w:r>
        <w:t xml:space="preserve">; </w:t>
      </w:r>
    </w:p>
    <w:p w14:paraId="097ED9A9"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6270D81F"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1E201227" w14:textId="0A4C76E6" w:rsidR="0073389D" w:rsidRPr="00AA2639" w:rsidRDefault="00C10709" w:rsidP="0073389D">
      <w:pPr>
        <w:spacing w:after="0" w:line="240" w:lineRule="auto"/>
        <w:ind w:left="1440"/>
      </w:pPr>
      <w:r>
        <w:t>} // End for</w:t>
      </w:r>
    </w:p>
    <w:p w14:paraId="4F65236E" w14:textId="050611D0" w:rsidR="0073389D" w:rsidRDefault="0073389D" w:rsidP="0073389D">
      <w:pPr>
        <w:spacing w:after="0" w:line="240" w:lineRule="auto"/>
        <w:ind w:left="1440"/>
      </w:pPr>
      <w:r>
        <w:t>// Encoding instruction 18 (from Table 22)</w:t>
      </w:r>
    </w:p>
    <w:p w14:paraId="760D14D0" w14:textId="36A7A21E"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PLT4</w:t>
      </w:r>
      <w:r w:rsidRPr="00CC2EA4">
        <w:rPr>
          <w:b/>
        </w:rPr>
        <w:t>li</w:t>
      </w:r>
      <w:r>
        <w:rPr>
          <w:b/>
        </w:rPr>
        <w:t>st</w:t>
      </w:r>
      <w:r>
        <w:t xml:space="preserve">.Size(); </w:t>
      </w:r>
      <w:proofErr w:type="spellStart"/>
      <w:r w:rsidRPr="00AA2639">
        <w:rPr>
          <w:b/>
        </w:rPr>
        <w:t>i</w:t>
      </w:r>
      <w:proofErr w:type="spellEnd"/>
      <w:r>
        <w:t>++) {</w:t>
      </w:r>
    </w:p>
    <w:p w14:paraId="6EE4784E" w14:textId="33356975" w:rsidR="0073389D" w:rsidRDefault="0073389D" w:rsidP="0073389D">
      <w:pPr>
        <w:spacing w:after="0" w:line="240" w:lineRule="auto"/>
        <w:ind w:left="2160"/>
      </w:pPr>
      <w:proofErr w:type="spellStart"/>
      <w:r>
        <w:rPr>
          <w:b/>
        </w:rPr>
        <w:t>ThisTMPLTMVRID.TMPLTMVRID_TABLE</w:t>
      </w:r>
      <w:proofErr w:type="spellEnd"/>
      <w:r>
        <w:rPr>
          <w:b/>
        </w:rPr>
        <w:t xml:space="preserve"> </w:t>
      </w:r>
      <w:r>
        <w:t>= “GLFSTMPLT4”;</w:t>
      </w:r>
    </w:p>
    <w:p w14:paraId="4DE83535" w14:textId="6652F7AD"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“GLFSTMPLT4_DIV”;</w:t>
      </w:r>
    </w:p>
    <w:p w14:paraId="604E093E" w14:textId="66D6CA77"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w:t>
      </w:r>
      <w:proofErr w:type="gramEnd"/>
      <w:r>
        <w:rPr>
          <w:b/>
        </w:rPr>
        <w:t>4_DIV</w:t>
      </w:r>
      <w:r>
        <w:t>;</w:t>
      </w:r>
    </w:p>
    <w:p w14:paraId="2CC58B4E" w14:textId="6DB6F299"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).GLFSTMPLT4_DIV__r.NAME</w:t>
      </w:r>
      <w:proofErr w:type="gramEnd"/>
      <w:r>
        <w:t>;</w:t>
      </w:r>
    </w:p>
    <w:p w14:paraId="317E0BE0"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4B9A505D"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7A09DE44" w14:textId="539D9116" w:rsidR="0073389D" w:rsidRDefault="00C10709" w:rsidP="0073389D">
      <w:pPr>
        <w:spacing w:after="0" w:line="240" w:lineRule="auto"/>
        <w:ind w:left="1440"/>
      </w:pPr>
      <w:r>
        <w:t>} // End for</w:t>
      </w:r>
    </w:p>
    <w:p w14:paraId="67A0D8C7" w14:textId="0B554E63" w:rsidR="0073389D" w:rsidRDefault="0073389D" w:rsidP="0073389D">
      <w:pPr>
        <w:spacing w:after="0" w:line="240" w:lineRule="auto"/>
        <w:ind w:left="1440"/>
      </w:pPr>
      <w:r>
        <w:lastRenderedPageBreak/>
        <w:t>// Encoding instruction 19 (from Table 22)</w:t>
      </w:r>
    </w:p>
    <w:p w14:paraId="20A930B9" w14:textId="60C9B0DB" w:rsidR="0073389D" w:rsidRDefault="0073389D" w:rsidP="0073389D">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PLT4</w:t>
      </w:r>
      <w:r w:rsidRPr="00CC2EA4">
        <w:rPr>
          <w:b/>
        </w:rPr>
        <w:t>li</w:t>
      </w:r>
      <w:r>
        <w:rPr>
          <w:b/>
        </w:rPr>
        <w:t>st</w:t>
      </w:r>
      <w:r>
        <w:t xml:space="preserve">.Size(); </w:t>
      </w:r>
      <w:proofErr w:type="spellStart"/>
      <w:r w:rsidRPr="00AA2639">
        <w:rPr>
          <w:b/>
        </w:rPr>
        <w:t>i</w:t>
      </w:r>
      <w:proofErr w:type="spellEnd"/>
      <w:r>
        <w:t>++) {</w:t>
      </w:r>
    </w:p>
    <w:p w14:paraId="15BEE84D" w14:textId="5FD75CC1" w:rsidR="0073389D" w:rsidRDefault="0073389D" w:rsidP="0073389D">
      <w:pPr>
        <w:spacing w:after="0" w:line="240" w:lineRule="auto"/>
        <w:ind w:left="2160"/>
      </w:pPr>
      <w:proofErr w:type="spellStart"/>
      <w:r>
        <w:rPr>
          <w:b/>
        </w:rPr>
        <w:t>ThisTMPLTMVRID.TMPLTMVRID_TABLE</w:t>
      </w:r>
      <w:proofErr w:type="spellEnd"/>
      <w:r>
        <w:rPr>
          <w:b/>
        </w:rPr>
        <w:t xml:space="preserve"> </w:t>
      </w:r>
      <w:r>
        <w:t>= “GLFSTMPLT4”;</w:t>
      </w:r>
    </w:p>
    <w:p w14:paraId="57E28333" w14:textId="74705BA7" w:rsidR="0073389D" w:rsidRPr="00EE6883" w:rsidRDefault="0073389D" w:rsidP="0073389D">
      <w:pPr>
        <w:spacing w:after="0" w:line="240" w:lineRule="auto"/>
        <w:ind w:left="2160"/>
      </w:pPr>
      <w:proofErr w:type="spellStart"/>
      <w:r>
        <w:rPr>
          <w:b/>
        </w:rPr>
        <w:t>ThisTMPLTMVRID.TMPLTMVRID_FIELDNAME</w:t>
      </w:r>
      <w:proofErr w:type="spellEnd"/>
      <w:r>
        <w:rPr>
          <w:b/>
        </w:rPr>
        <w:t xml:space="preserve"> </w:t>
      </w:r>
      <w:r>
        <w:t>= “GLFSTMPLT4_PROJ”;</w:t>
      </w:r>
    </w:p>
    <w:p w14:paraId="27D02255" w14:textId="2827BFC8" w:rsidR="0073389D" w:rsidRPr="00EE6883" w:rsidRDefault="0073389D" w:rsidP="0073389D">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w:t>
      </w:r>
      <w:proofErr w:type="gramEnd"/>
      <w:r>
        <w:rPr>
          <w:b/>
        </w:rPr>
        <w:t>4_PROJ</w:t>
      </w:r>
      <w:r>
        <w:t>;</w:t>
      </w:r>
    </w:p>
    <w:p w14:paraId="76C1D272" w14:textId="2F042FB5" w:rsidR="0073389D" w:rsidRPr="00EE6883" w:rsidRDefault="0073389D" w:rsidP="0073389D">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PLT4</w:t>
      </w:r>
      <w:r w:rsidRPr="00CC2EA4">
        <w:rPr>
          <w:b/>
        </w:rPr>
        <w:t>li</w:t>
      </w:r>
      <w:r>
        <w:rPr>
          <w:b/>
        </w:rPr>
        <w:t>st(</w:t>
      </w:r>
      <w:proofErr w:type="spellStart"/>
      <w:r>
        <w:rPr>
          <w:b/>
        </w:rPr>
        <w:t>i</w:t>
      </w:r>
      <w:proofErr w:type="spellEnd"/>
      <w:proofErr w:type="gramStart"/>
      <w:r>
        <w:rPr>
          <w:b/>
        </w:rPr>
        <w:t>).GLFSTMPLT4_PROJ__r.NAME</w:t>
      </w:r>
      <w:proofErr w:type="gramEnd"/>
      <w:r>
        <w:t>;</w:t>
      </w:r>
    </w:p>
    <w:p w14:paraId="04B348C4" w14:textId="77777777" w:rsidR="0073389D" w:rsidRDefault="0073389D" w:rsidP="0073389D">
      <w:pPr>
        <w:spacing w:after="0" w:line="240" w:lineRule="auto"/>
        <w:ind w:left="2160"/>
      </w:pPr>
      <w:proofErr w:type="spellStart"/>
      <w:r>
        <w:rPr>
          <w:b/>
        </w:rPr>
        <w:t>ThisTMPLTMVRID.TMPLTMVRID_DESTID</w:t>
      </w:r>
      <w:proofErr w:type="spellEnd"/>
      <w:r>
        <w:t xml:space="preserve"> = null;</w:t>
      </w:r>
    </w:p>
    <w:p w14:paraId="6CFB49A9" w14:textId="77777777" w:rsidR="0073389D" w:rsidRPr="00EE6883" w:rsidRDefault="0073389D" w:rsidP="0073389D">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3C8F535A" w14:textId="24F560BE" w:rsidR="0073389D" w:rsidRDefault="00C10709" w:rsidP="0073389D">
      <w:pPr>
        <w:spacing w:after="0" w:line="240" w:lineRule="auto"/>
        <w:ind w:left="1440"/>
      </w:pPr>
      <w:r>
        <w:t>} // End for</w:t>
      </w:r>
    </w:p>
    <w:p w14:paraId="460FADAD" w14:textId="4D368CB6" w:rsidR="00133F7A" w:rsidRDefault="00133F7A" w:rsidP="00133F7A">
      <w:pPr>
        <w:spacing w:after="0" w:line="240" w:lineRule="auto"/>
        <w:ind w:left="1440"/>
      </w:pPr>
      <w:r>
        <w:t>// Encoding instruction 20 (from Table 22)</w:t>
      </w:r>
    </w:p>
    <w:p w14:paraId="6286AA06" w14:textId="4E25C77A" w:rsidR="00133F7A" w:rsidRDefault="00133F7A" w:rsidP="00133F7A">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PLT9</w:t>
      </w:r>
      <w:r w:rsidRPr="00CC2EA4">
        <w:rPr>
          <w:b/>
        </w:rPr>
        <w:t>li</w:t>
      </w:r>
      <w:r>
        <w:rPr>
          <w:b/>
        </w:rPr>
        <w:t>st</w:t>
      </w:r>
      <w:r>
        <w:t xml:space="preserve">.Size(); </w:t>
      </w:r>
      <w:proofErr w:type="spellStart"/>
      <w:r w:rsidRPr="00AA2639">
        <w:rPr>
          <w:b/>
        </w:rPr>
        <w:t>i</w:t>
      </w:r>
      <w:proofErr w:type="spellEnd"/>
      <w:r>
        <w:t>++) {</w:t>
      </w:r>
    </w:p>
    <w:p w14:paraId="6335A2C3" w14:textId="328E0D24" w:rsidR="00133F7A" w:rsidRDefault="00133F7A" w:rsidP="00133F7A">
      <w:pPr>
        <w:spacing w:after="0" w:line="240" w:lineRule="auto"/>
        <w:ind w:left="2160"/>
      </w:pPr>
      <w:proofErr w:type="spellStart"/>
      <w:r>
        <w:rPr>
          <w:b/>
        </w:rPr>
        <w:t>ThisTMPLTMVRID.TMPLTMVRID_TABLE</w:t>
      </w:r>
      <w:proofErr w:type="spellEnd"/>
      <w:r>
        <w:rPr>
          <w:b/>
        </w:rPr>
        <w:t xml:space="preserve"> </w:t>
      </w:r>
      <w:r>
        <w:t>= “GLFSTMPLT9”;</w:t>
      </w:r>
    </w:p>
    <w:p w14:paraId="1BB1F2FA" w14:textId="12131301" w:rsidR="00133F7A" w:rsidRPr="00EE6883" w:rsidRDefault="00133F7A" w:rsidP="00133F7A">
      <w:pPr>
        <w:spacing w:after="0" w:line="240" w:lineRule="auto"/>
        <w:ind w:left="2160"/>
      </w:pPr>
      <w:proofErr w:type="spellStart"/>
      <w:r>
        <w:rPr>
          <w:b/>
        </w:rPr>
        <w:t>ThisTMPLTMVRID.TMPLTMVRID_FIELDNAME</w:t>
      </w:r>
      <w:proofErr w:type="spellEnd"/>
      <w:r>
        <w:rPr>
          <w:b/>
        </w:rPr>
        <w:t xml:space="preserve"> </w:t>
      </w:r>
      <w:r>
        <w:t>= “GLFSTMPLT9_GLCMP”;</w:t>
      </w:r>
    </w:p>
    <w:p w14:paraId="14C31606" w14:textId="7E68652E" w:rsidR="00133F7A" w:rsidRPr="00EE6883" w:rsidRDefault="00133F7A" w:rsidP="00133F7A">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PLT9</w:t>
      </w:r>
      <w:r w:rsidRPr="00CC2EA4">
        <w:rPr>
          <w:b/>
        </w:rPr>
        <w:t>li</w:t>
      </w:r>
      <w:r>
        <w:rPr>
          <w:b/>
        </w:rPr>
        <w:t>st(</w:t>
      </w:r>
      <w:proofErr w:type="spellStart"/>
      <w:r>
        <w:rPr>
          <w:b/>
        </w:rPr>
        <w:t>i</w:t>
      </w:r>
      <w:proofErr w:type="spellEnd"/>
      <w:proofErr w:type="gramStart"/>
      <w:r>
        <w:rPr>
          <w:b/>
        </w:rPr>
        <w:t>).GLFSTMPLT</w:t>
      </w:r>
      <w:proofErr w:type="gramEnd"/>
      <w:r>
        <w:rPr>
          <w:b/>
        </w:rPr>
        <w:t>9_GLCMP</w:t>
      </w:r>
      <w:r>
        <w:t>;</w:t>
      </w:r>
    </w:p>
    <w:p w14:paraId="1B30964F" w14:textId="14E76BBE" w:rsidR="00133F7A" w:rsidRPr="00EE6883" w:rsidRDefault="00133F7A" w:rsidP="00133F7A">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PLT9</w:t>
      </w:r>
      <w:r w:rsidRPr="00CC2EA4">
        <w:rPr>
          <w:b/>
        </w:rPr>
        <w:t>li</w:t>
      </w:r>
      <w:r>
        <w:rPr>
          <w:b/>
        </w:rPr>
        <w:t>st(</w:t>
      </w:r>
      <w:proofErr w:type="spellStart"/>
      <w:r>
        <w:rPr>
          <w:b/>
        </w:rPr>
        <w:t>i</w:t>
      </w:r>
      <w:proofErr w:type="spellEnd"/>
      <w:proofErr w:type="gramStart"/>
      <w:r>
        <w:rPr>
          <w:b/>
        </w:rPr>
        <w:t>).GLFSTMPLT9_GLCMP__r.NAME</w:t>
      </w:r>
      <w:proofErr w:type="gramEnd"/>
      <w:r>
        <w:t>;</w:t>
      </w:r>
    </w:p>
    <w:p w14:paraId="32031C08" w14:textId="77777777" w:rsidR="00133F7A" w:rsidRDefault="00133F7A" w:rsidP="00133F7A">
      <w:pPr>
        <w:spacing w:after="0" w:line="240" w:lineRule="auto"/>
        <w:ind w:left="2160"/>
      </w:pPr>
      <w:proofErr w:type="spellStart"/>
      <w:r>
        <w:rPr>
          <w:b/>
        </w:rPr>
        <w:t>ThisTMPLTMVRID.TMPLTMVRID_DESTID</w:t>
      </w:r>
      <w:proofErr w:type="spellEnd"/>
      <w:r>
        <w:t xml:space="preserve"> = null;</w:t>
      </w:r>
    </w:p>
    <w:p w14:paraId="3C5735C0" w14:textId="77777777" w:rsidR="00133F7A" w:rsidRPr="00EE6883" w:rsidRDefault="00133F7A" w:rsidP="00133F7A">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6F05D1F6" w14:textId="0EDAC42E" w:rsidR="00133F7A" w:rsidRDefault="00C10709" w:rsidP="00133F7A">
      <w:pPr>
        <w:spacing w:after="0" w:line="240" w:lineRule="auto"/>
        <w:ind w:left="1440"/>
      </w:pPr>
      <w:r>
        <w:t>} // End for</w:t>
      </w:r>
    </w:p>
    <w:p w14:paraId="713A9B99" w14:textId="4C7D1A03" w:rsidR="00692899" w:rsidRDefault="00692899" w:rsidP="00692899">
      <w:pPr>
        <w:spacing w:after="0" w:line="240" w:lineRule="auto"/>
        <w:ind w:left="1440"/>
      </w:pPr>
      <w:r>
        <w:t>// Encoding instruction 21 (from Table 22)</w:t>
      </w:r>
    </w:p>
    <w:p w14:paraId="7070264E" w14:textId="77777777" w:rsidR="00692899" w:rsidRDefault="00692899" w:rsidP="00692899">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PLT9</w:t>
      </w:r>
      <w:r w:rsidRPr="00CC2EA4">
        <w:rPr>
          <w:b/>
        </w:rPr>
        <w:t>li</w:t>
      </w:r>
      <w:r>
        <w:rPr>
          <w:b/>
        </w:rPr>
        <w:t>st</w:t>
      </w:r>
      <w:r>
        <w:t xml:space="preserve">.Size(); </w:t>
      </w:r>
      <w:proofErr w:type="spellStart"/>
      <w:r w:rsidRPr="00AA2639">
        <w:rPr>
          <w:b/>
        </w:rPr>
        <w:t>i</w:t>
      </w:r>
      <w:proofErr w:type="spellEnd"/>
      <w:r>
        <w:t>++) {</w:t>
      </w:r>
    </w:p>
    <w:p w14:paraId="197A6391" w14:textId="77777777" w:rsidR="00692899" w:rsidRDefault="00692899" w:rsidP="00692899">
      <w:pPr>
        <w:spacing w:after="0" w:line="240" w:lineRule="auto"/>
        <w:ind w:left="2160"/>
      </w:pPr>
      <w:proofErr w:type="spellStart"/>
      <w:r>
        <w:rPr>
          <w:b/>
        </w:rPr>
        <w:t>ThisTMPLTMVRID.TMPLTMVRID_TABLE</w:t>
      </w:r>
      <w:proofErr w:type="spellEnd"/>
      <w:r>
        <w:rPr>
          <w:b/>
        </w:rPr>
        <w:t xml:space="preserve"> </w:t>
      </w:r>
      <w:r>
        <w:t>= “GLFSTMPLT9”;</w:t>
      </w:r>
    </w:p>
    <w:p w14:paraId="074A7471" w14:textId="6A29446D" w:rsidR="00692899" w:rsidRPr="00EE6883" w:rsidRDefault="00692899" w:rsidP="00692899">
      <w:pPr>
        <w:spacing w:after="0" w:line="240" w:lineRule="auto"/>
        <w:ind w:left="2160"/>
      </w:pPr>
      <w:proofErr w:type="spellStart"/>
      <w:r>
        <w:rPr>
          <w:b/>
        </w:rPr>
        <w:t>ThisTMPLTMVRID.TMPLTMVRID_FIELDNAME</w:t>
      </w:r>
      <w:proofErr w:type="spellEnd"/>
      <w:r>
        <w:rPr>
          <w:b/>
        </w:rPr>
        <w:t xml:space="preserve"> </w:t>
      </w:r>
      <w:r>
        <w:t>= “GLFSTMPLT9_GLFSTMPLT4”;</w:t>
      </w:r>
    </w:p>
    <w:p w14:paraId="4E61C075" w14:textId="04A772BC" w:rsidR="00692899" w:rsidRPr="00EE6883" w:rsidRDefault="00692899" w:rsidP="00692899">
      <w:pPr>
        <w:spacing w:after="0" w:line="240" w:lineRule="auto"/>
        <w:ind w:left="2160"/>
      </w:pPr>
      <w:proofErr w:type="spellStart"/>
      <w:r>
        <w:rPr>
          <w:b/>
        </w:rPr>
        <w:t>ThisTMPLTMVRID.TMPLTMVRID_SRCID</w:t>
      </w:r>
      <w:proofErr w:type="spellEnd"/>
      <w:r>
        <w:t xml:space="preserve"> = </w:t>
      </w:r>
      <w:r w:rsidRPr="00CC2EA4">
        <w:rPr>
          <w:b/>
        </w:rPr>
        <w:t>GL</w:t>
      </w:r>
      <w:r>
        <w:rPr>
          <w:b/>
        </w:rPr>
        <w:t>FS</w:t>
      </w:r>
      <w:r w:rsidRPr="00CC2EA4">
        <w:rPr>
          <w:b/>
        </w:rPr>
        <w:t>TM</w:t>
      </w:r>
      <w:r>
        <w:rPr>
          <w:b/>
        </w:rPr>
        <w:t>PLT9</w:t>
      </w:r>
      <w:r w:rsidRPr="00CC2EA4">
        <w:rPr>
          <w:b/>
        </w:rPr>
        <w:t>li</w:t>
      </w:r>
      <w:r>
        <w:rPr>
          <w:b/>
        </w:rPr>
        <w:t>st(</w:t>
      </w:r>
      <w:proofErr w:type="spellStart"/>
      <w:r>
        <w:rPr>
          <w:b/>
        </w:rPr>
        <w:t>i</w:t>
      </w:r>
      <w:proofErr w:type="spellEnd"/>
      <w:proofErr w:type="gramStart"/>
      <w:r>
        <w:rPr>
          <w:b/>
        </w:rPr>
        <w:t>).GLFSTMPLT</w:t>
      </w:r>
      <w:proofErr w:type="gramEnd"/>
      <w:r>
        <w:rPr>
          <w:b/>
        </w:rPr>
        <w:t>9_GLFSTMPLT4</w:t>
      </w:r>
      <w:r>
        <w:t>;</w:t>
      </w:r>
    </w:p>
    <w:p w14:paraId="17212531" w14:textId="2A1C5CB6" w:rsidR="00692899" w:rsidRPr="00EE6883" w:rsidRDefault="00692899" w:rsidP="00692899">
      <w:pPr>
        <w:spacing w:after="0" w:line="240" w:lineRule="auto"/>
        <w:ind w:left="2160"/>
      </w:pPr>
      <w:proofErr w:type="spellStart"/>
      <w:r>
        <w:rPr>
          <w:b/>
        </w:rPr>
        <w:t>ThisTMPLTMVRID.TMPLTMVRID_NAME</w:t>
      </w:r>
      <w:proofErr w:type="spellEnd"/>
      <w:r>
        <w:t xml:space="preserve"> = </w:t>
      </w:r>
      <w:r w:rsidRPr="00CC2EA4">
        <w:rPr>
          <w:b/>
        </w:rPr>
        <w:t>GL</w:t>
      </w:r>
      <w:r>
        <w:rPr>
          <w:b/>
        </w:rPr>
        <w:t>FS</w:t>
      </w:r>
      <w:r w:rsidRPr="00CC2EA4">
        <w:rPr>
          <w:b/>
        </w:rPr>
        <w:t>TM</w:t>
      </w:r>
      <w:r>
        <w:rPr>
          <w:b/>
        </w:rPr>
        <w:t>PLT9</w:t>
      </w:r>
      <w:r w:rsidRPr="00CC2EA4">
        <w:rPr>
          <w:b/>
        </w:rPr>
        <w:t>li</w:t>
      </w:r>
      <w:r>
        <w:rPr>
          <w:b/>
        </w:rPr>
        <w:t>st(</w:t>
      </w:r>
      <w:proofErr w:type="spellStart"/>
      <w:r>
        <w:rPr>
          <w:b/>
        </w:rPr>
        <w:t>i</w:t>
      </w:r>
      <w:proofErr w:type="spellEnd"/>
      <w:proofErr w:type="gramStart"/>
      <w:r>
        <w:rPr>
          <w:b/>
        </w:rPr>
        <w:t>).GLFSTMPLT9_GLFSTMPLT4__r.NAME</w:t>
      </w:r>
      <w:proofErr w:type="gramEnd"/>
      <w:r>
        <w:t>;</w:t>
      </w:r>
    </w:p>
    <w:p w14:paraId="6D9C96B9" w14:textId="77777777" w:rsidR="00692899" w:rsidRDefault="00692899" w:rsidP="00692899">
      <w:pPr>
        <w:spacing w:after="0" w:line="240" w:lineRule="auto"/>
        <w:ind w:left="2160"/>
      </w:pPr>
      <w:proofErr w:type="spellStart"/>
      <w:r>
        <w:rPr>
          <w:b/>
        </w:rPr>
        <w:t>ThisTMPLTMVRID.TMPLTMVRID_DESTID</w:t>
      </w:r>
      <w:proofErr w:type="spellEnd"/>
      <w:r>
        <w:t xml:space="preserve"> = null;</w:t>
      </w:r>
    </w:p>
    <w:p w14:paraId="2B4F33D0" w14:textId="77777777" w:rsidR="00692899" w:rsidRPr="00EE6883" w:rsidRDefault="00692899" w:rsidP="00692899">
      <w:pPr>
        <w:spacing w:after="0" w:line="240" w:lineRule="auto"/>
        <w:ind w:left="2160"/>
      </w:pPr>
      <w:proofErr w:type="spellStart"/>
      <w:r w:rsidRPr="00A62C6B">
        <w:rPr>
          <w:b/>
        </w:rPr>
        <w:t>TMPLTMVRID</w:t>
      </w:r>
      <w:r>
        <w:rPr>
          <w:b/>
        </w:rPr>
        <w:t>list</w:t>
      </w:r>
      <w:r>
        <w:t>.Add</w:t>
      </w:r>
      <w:proofErr w:type="spellEnd"/>
      <w:r>
        <w:t>(</w:t>
      </w:r>
      <w:proofErr w:type="spellStart"/>
      <w:r>
        <w:rPr>
          <w:b/>
        </w:rPr>
        <w:t>ThisTMPLTMVRID</w:t>
      </w:r>
      <w:proofErr w:type="spellEnd"/>
      <w:r>
        <w:t>);</w:t>
      </w:r>
    </w:p>
    <w:p w14:paraId="662B8F34" w14:textId="19B39F44" w:rsidR="00692899" w:rsidRDefault="00C10709" w:rsidP="00692899">
      <w:pPr>
        <w:spacing w:after="0" w:line="240" w:lineRule="auto"/>
        <w:ind w:left="1440"/>
      </w:pPr>
      <w:r>
        <w:t>} // End for</w:t>
      </w:r>
    </w:p>
    <w:p w14:paraId="1CE68588" w14:textId="0926F098" w:rsidR="002C55A4" w:rsidRDefault="002C55A4" w:rsidP="00692899">
      <w:pPr>
        <w:spacing w:after="0" w:line="240" w:lineRule="auto"/>
        <w:ind w:left="1440"/>
      </w:pPr>
      <w:r>
        <w:t>If (</w:t>
      </w:r>
      <w:proofErr w:type="spellStart"/>
      <w:r w:rsidR="00883795" w:rsidRPr="00883795">
        <w:rPr>
          <w:b/>
        </w:rPr>
        <w:t>ThisTMPLTMVR.TMPLTMVR_SUBLINES</w:t>
      </w:r>
      <w:proofErr w:type="spellEnd"/>
      <w:r w:rsidR="00883795">
        <w:t>) {</w:t>
      </w:r>
    </w:p>
    <w:p w14:paraId="35E69BB3" w14:textId="20EBCC71" w:rsidR="00692899" w:rsidRDefault="00692899" w:rsidP="002C55A4">
      <w:pPr>
        <w:spacing w:after="0" w:line="240" w:lineRule="auto"/>
        <w:ind w:left="2160"/>
      </w:pPr>
      <w:r>
        <w:t>// Encoding instruction 22 (from Table 22)</w:t>
      </w:r>
    </w:p>
    <w:p w14:paraId="6AF00468" w14:textId="63069FC3" w:rsidR="00692899" w:rsidRDefault="00692899" w:rsidP="002C55A4">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PLT5</w:t>
      </w:r>
      <w:r w:rsidRPr="00CC2EA4">
        <w:rPr>
          <w:b/>
        </w:rPr>
        <w:t>li</w:t>
      </w:r>
      <w:r>
        <w:rPr>
          <w:b/>
        </w:rPr>
        <w:t>st</w:t>
      </w:r>
      <w:r>
        <w:t xml:space="preserve">.Size(); </w:t>
      </w:r>
      <w:proofErr w:type="spellStart"/>
      <w:r w:rsidRPr="00AA2639">
        <w:rPr>
          <w:b/>
        </w:rPr>
        <w:t>i</w:t>
      </w:r>
      <w:proofErr w:type="spellEnd"/>
      <w:r>
        <w:t>++) {</w:t>
      </w:r>
    </w:p>
    <w:p w14:paraId="14E5F695" w14:textId="49955125" w:rsidR="00692899" w:rsidRDefault="00692899" w:rsidP="002C55A4">
      <w:pPr>
        <w:spacing w:after="0" w:line="240" w:lineRule="auto"/>
        <w:ind w:left="2880"/>
      </w:pPr>
      <w:proofErr w:type="spellStart"/>
      <w:r>
        <w:rPr>
          <w:b/>
        </w:rPr>
        <w:t>ThisTMPLTMVRID.TMPLTMVRID_TABLE</w:t>
      </w:r>
      <w:proofErr w:type="spellEnd"/>
      <w:r>
        <w:rPr>
          <w:b/>
        </w:rPr>
        <w:t xml:space="preserve"> </w:t>
      </w:r>
      <w:r>
        <w:t>= “GLFSTMPLT5”;</w:t>
      </w:r>
    </w:p>
    <w:p w14:paraId="55315BB7" w14:textId="117A9E9E" w:rsidR="00692899" w:rsidRPr="00EE6883" w:rsidRDefault="00692899" w:rsidP="002C55A4">
      <w:pPr>
        <w:spacing w:after="0" w:line="240" w:lineRule="auto"/>
        <w:ind w:left="2880"/>
      </w:pPr>
      <w:proofErr w:type="spellStart"/>
      <w:r>
        <w:rPr>
          <w:b/>
        </w:rPr>
        <w:t>ThisTMPLTMVRID.TMPLTMVRID_FIELDNAME</w:t>
      </w:r>
      <w:proofErr w:type="spellEnd"/>
      <w:r>
        <w:rPr>
          <w:b/>
        </w:rPr>
        <w:t xml:space="preserve"> </w:t>
      </w:r>
      <w:r>
        <w:t>= “GLFSTMPLT5_GLFSTMPLT4”;</w:t>
      </w:r>
    </w:p>
    <w:p w14:paraId="61984E0D" w14:textId="4DAAE868" w:rsidR="00692899" w:rsidRPr="00EE6883" w:rsidRDefault="00692899" w:rsidP="002C55A4">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w:t>
      </w:r>
      <w:proofErr w:type="gramEnd"/>
      <w:r>
        <w:rPr>
          <w:b/>
        </w:rPr>
        <w:t>5_GLFSTMPLT4</w:t>
      </w:r>
      <w:r>
        <w:t>;</w:t>
      </w:r>
    </w:p>
    <w:p w14:paraId="2AF72902" w14:textId="24BE7BD0" w:rsidR="00692899" w:rsidRPr="00EE6883" w:rsidRDefault="00692899" w:rsidP="002C55A4">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).GLFSTMPLT5_GLFSTMPLT4__r.NAME</w:t>
      </w:r>
      <w:proofErr w:type="gramEnd"/>
      <w:r>
        <w:t>;</w:t>
      </w:r>
    </w:p>
    <w:p w14:paraId="66ECF4DC" w14:textId="77777777" w:rsidR="00692899" w:rsidRDefault="00692899" w:rsidP="002C55A4">
      <w:pPr>
        <w:spacing w:after="0" w:line="240" w:lineRule="auto"/>
        <w:ind w:left="2880"/>
      </w:pPr>
      <w:proofErr w:type="spellStart"/>
      <w:r>
        <w:rPr>
          <w:b/>
        </w:rPr>
        <w:lastRenderedPageBreak/>
        <w:t>ThisTMPLTMVRID.TMPLTMVRID_DESTID</w:t>
      </w:r>
      <w:proofErr w:type="spellEnd"/>
      <w:r>
        <w:t xml:space="preserve"> = null;</w:t>
      </w:r>
    </w:p>
    <w:p w14:paraId="2B7A9289" w14:textId="77777777" w:rsidR="00692899" w:rsidRPr="00EE6883" w:rsidRDefault="00692899" w:rsidP="002C55A4">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4FDE132A" w14:textId="70963990" w:rsidR="00692899" w:rsidRDefault="00C10709" w:rsidP="002C55A4">
      <w:pPr>
        <w:spacing w:after="0" w:line="240" w:lineRule="auto"/>
        <w:ind w:left="2160"/>
      </w:pPr>
      <w:r>
        <w:t>} // End for</w:t>
      </w:r>
    </w:p>
    <w:p w14:paraId="52E2F4C8" w14:textId="3D391063" w:rsidR="00692899" w:rsidRDefault="00692899" w:rsidP="002C55A4">
      <w:pPr>
        <w:spacing w:after="0" w:line="240" w:lineRule="auto"/>
        <w:ind w:left="2160"/>
      </w:pPr>
      <w:r>
        <w:t>// Encoding instruction 23 (from Table 22)</w:t>
      </w:r>
    </w:p>
    <w:p w14:paraId="67D57AD7" w14:textId="77777777" w:rsidR="00692899" w:rsidRDefault="00692899" w:rsidP="002C55A4">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PLT5</w:t>
      </w:r>
      <w:r w:rsidRPr="00CC2EA4">
        <w:rPr>
          <w:b/>
        </w:rPr>
        <w:t>li</w:t>
      </w:r>
      <w:r>
        <w:rPr>
          <w:b/>
        </w:rPr>
        <w:t>st</w:t>
      </w:r>
      <w:r>
        <w:t xml:space="preserve">.Size(); </w:t>
      </w:r>
      <w:proofErr w:type="spellStart"/>
      <w:r w:rsidRPr="00AA2639">
        <w:rPr>
          <w:b/>
        </w:rPr>
        <w:t>i</w:t>
      </w:r>
      <w:proofErr w:type="spellEnd"/>
      <w:r>
        <w:t>++) {</w:t>
      </w:r>
    </w:p>
    <w:p w14:paraId="03D67050" w14:textId="77777777" w:rsidR="00692899" w:rsidRDefault="00692899" w:rsidP="002C55A4">
      <w:pPr>
        <w:spacing w:after="0" w:line="240" w:lineRule="auto"/>
        <w:ind w:left="2880"/>
      </w:pPr>
      <w:proofErr w:type="spellStart"/>
      <w:r>
        <w:rPr>
          <w:b/>
        </w:rPr>
        <w:t>ThisTMPLTMVRID.TMPLTMVRID_TABLE</w:t>
      </w:r>
      <w:proofErr w:type="spellEnd"/>
      <w:r>
        <w:rPr>
          <w:b/>
        </w:rPr>
        <w:t xml:space="preserve"> </w:t>
      </w:r>
      <w:r>
        <w:t>= “GLFSTMPLT5”;</w:t>
      </w:r>
    </w:p>
    <w:p w14:paraId="549F573F" w14:textId="4AAD7B86" w:rsidR="00692899" w:rsidRPr="00EE6883" w:rsidRDefault="00692899" w:rsidP="002C55A4">
      <w:pPr>
        <w:spacing w:after="0" w:line="240" w:lineRule="auto"/>
        <w:ind w:left="2880"/>
      </w:pPr>
      <w:proofErr w:type="spellStart"/>
      <w:r>
        <w:rPr>
          <w:b/>
        </w:rPr>
        <w:t>ThisTMPLTMVRID.TMPLTMVRID_FIELDNAME</w:t>
      </w:r>
      <w:proofErr w:type="spellEnd"/>
      <w:r>
        <w:rPr>
          <w:b/>
        </w:rPr>
        <w:t xml:space="preserve"> </w:t>
      </w:r>
      <w:r>
        <w:t>= “GLFSTMPLT5_CMPNO”;</w:t>
      </w:r>
    </w:p>
    <w:p w14:paraId="7FE2EFD6" w14:textId="3C90672A" w:rsidR="00692899" w:rsidRPr="00EE6883" w:rsidRDefault="00692899" w:rsidP="002C55A4">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w:t>
      </w:r>
      <w:proofErr w:type="gramEnd"/>
      <w:r>
        <w:rPr>
          <w:b/>
        </w:rPr>
        <w:t>5_CMPNO</w:t>
      </w:r>
      <w:r>
        <w:t>;</w:t>
      </w:r>
    </w:p>
    <w:p w14:paraId="4017F0C9" w14:textId="2E634EF4" w:rsidR="00692899" w:rsidRPr="00EE6883" w:rsidRDefault="00692899" w:rsidP="002C55A4">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).GLFSTMPLT5_CMPNO__r.NAME</w:t>
      </w:r>
      <w:proofErr w:type="gramEnd"/>
      <w:r>
        <w:t>;</w:t>
      </w:r>
    </w:p>
    <w:p w14:paraId="717D153A" w14:textId="77777777" w:rsidR="00692899" w:rsidRDefault="00692899" w:rsidP="002C55A4">
      <w:pPr>
        <w:spacing w:after="0" w:line="240" w:lineRule="auto"/>
        <w:ind w:left="2880"/>
      </w:pPr>
      <w:proofErr w:type="spellStart"/>
      <w:r>
        <w:rPr>
          <w:b/>
        </w:rPr>
        <w:t>ThisTMPLTMVRID.TMPLTMVRID_DESTID</w:t>
      </w:r>
      <w:proofErr w:type="spellEnd"/>
      <w:r>
        <w:t xml:space="preserve"> = null;</w:t>
      </w:r>
    </w:p>
    <w:p w14:paraId="66A4337A" w14:textId="77777777" w:rsidR="00692899" w:rsidRPr="00EE6883" w:rsidRDefault="00692899" w:rsidP="002C55A4">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2AC1B670" w14:textId="45F22156" w:rsidR="00692899" w:rsidRDefault="00C10709" w:rsidP="002C55A4">
      <w:pPr>
        <w:spacing w:after="0" w:line="240" w:lineRule="auto"/>
        <w:ind w:left="2160"/>
      </w:pPr>
      <w:r>
        <w:t>} // End for</w:t>
      </w:r>
    </w:p>
    <w:p w14:paraId="7CA54BF0" w14:textId="1A4137D8" w:rsidR="00692899" w:rsidRDefault="00692899" w:rsidP="002C55A4">
      <w:pPr>
        <w:spacing w:after="0" w:line="240" w:lineRule="auto"/>
        <w:ind w:left="2160"/>
      </w:pPr>
      <w:r>
        <w:t>// Encoding instruction 24 (from Table 22)</w:t>
      </w:r>
    </w:p>
    <w:p w14:paraId="6C5F3E54" w14:textId="77777777" w:rsidR="00692899" w:rsidRDefault="00692899" w:rsidP="002C55A4">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PLT5</w:t>
      </w:r>
      <w:r w:rsidRPr="00CC2EA4">
        <w:rPr>
          <w:b/>
        </w:rPr>
        <w:t>li</w:t>
      </w:r>
      <w:r>
        <w:rPr>
          <w:b/>
        </w:rPr>
        <w:t>st</w:t>
      </w:r>
      <w:r>
        <w:t xml:space="preserve">.Size(); </w:t>
      </w:r>
      <w:proofErr w:type="spellStart"/>
      <w:r w:rsidRPr="00AA2639">
        <w:rPr>
          <w:b/>
        </w:rPr>
        <w:t>i</w:t>
      </w:r>
      <w:proofErr w:type="spellEnd"/>
      <w:r>
        <w:t>++) {</w:t>
      </w:r>
    </w:p>
    <w:p w14:paraId="1CE71E5E" w14:textId="77777777" w:rsidR="00692899" w:rsidRDefault="00692899" w:rsidP="002C55A4">
      <w:pPr>
        <w:spacing w:after="0" w:line="240" w:lineRule="auto"/>
        <w:ind w:left="2880"/>
      </w:pPr>
      <w:proofErr w:type="spellStart"/>
      <w:r>
        <w:rPr>
          <w:b/>
        </w:rPr>
        <w:t>ThisTMPLTMVRID.TMPLTMVRID_TABLE</w:t>
      </w:r>
      <w:proofErr w:type="spellEnd"/>
      <w:r>
        <w:rPr>
          <w:b/>
        </w:rPr>
        <w:t xml:space="preserve"> </w:t>
      </w:r>
      <w:r>
        <w:t>= “GLFSTMPLT5”;</w:t>
      </w:r>
    </w:p>
    <w:p w14:paraId="6984CDBE" w14:textId="04F6B9FA" w:rsidR="00692899" w:rsidRPr="00EE6883" w:rsidRDefault="00692899" w:rsidP="002C55A4">
      <w:pPr>
        <w:spacing w:after="0" w:line="240" w:lineRule="auto"/>
        <w:ind w:left="2880"/>
      </w:pPr>
      <w:proofErr w:type="spellStart"/>
      <w:r>
        <w:rPr>
          <w:b/>
        </w:rPr>
        <w:t>ThisTMPLTMVRID.TMPLTMVRID_FIELDNAME</w:t>
      </w:r>
      <w:proofErr w:type="spellEnd"/>
      <w:r>
        <w:rPr>
          <w:b/>
        </w:rPr>
        <w:t xml:space="preserve"> </w:t>
      </w:r>
      <w:r>
        <w:t>= “GLFSTMPLT5_GLACCT”;</w:t>
      </w:r>
    </w:p>
    <w:p w14:paraId="26D5EACF" w14:textId="594CD6C3" w:rsidR="00692899" w:rsidRPr="00EE6883" w:rsidRDefault="00692899" w:rsidP="002C55A4">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w:t>
      </w:r>
      <w:proofErr w:type="gramEnd"/>
      <w:r>
        <w:rPr>
          <w:b/>
        </w:rPr>
        <w:t>5_GLACCT</w:t>
      </w:r>
      <w:r>
        <w:t>;</w:t>
      </w:r>
    </w:p>
    <w:p w14:paraId="779DD98B" w14:textId="6BBB41B8" w:rsidR="00692899" w:rsidRPr="00EE6883" w:rsidRDefault="00692899" w:rsidP="002C55A4">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).GLFSTMPLT5_GLACCT__r.NAME</w:t>
      </w:r>
      <w:proofErr w:type="gramEnd"/>
      <w:r>
        <w:t>;</w:t>
      </w:r>
    </w:p>
    <w:p w14:paraId="7DAF9B3C" w14:textId="77777777" w:rsidR="00692899" w:rsidRDefault="00692899" w:rsidP="002C55A4">
      <w:pPr>
        <w:spacing w:after="0" w:line="240" w:lineRule="auto"/>
        <w:ind w:left="2880"/>
      </w:pPr>
      <w:proofErr w:type="spellStart"/>
      <w:r>
        <w:rPr>
          <w:b/>
        </w:rPr>
        <w:t>ThisTMPLTMVRID.TMPLTMVRID_DESTID</w:t>
      </w:r>
      <w:proofErr w:type="spellEnd"/>
      <w:r>
        <w:t xml:space="preserve"> = null;</w:t>
      </w:r>
    </w:p>
    <w:p w14:paraId="54E342CF" w14:textId="77777777" w:rsidR="00692899" w:rsidRPr="00EE6883" w:rsidRDefault="00692899" w:rsidP="002C55A4">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700A6799" w14:textId="6F80E63C" w:rsidR="00692899" w:rsidRDefault="00C10709" w:rsidP="002C55A4">
      <w:pPr>
        <w:spacing w:after="0" w:line="240" w:lineRule="auto"/>
        <w:ind w:left="2160"/>
      </w:pPr>
      <w:r>
        <w:t>} // End for</w:t>
      </w:r>
    </w:p>
    <w:p w14:paraId="3A6FF3F6" w14:textId="00D3D280" w:rsidR="00692899" w:rsidRDefault="00692899" w:rsidP="002C55A4">
      <w:pPr>
        <w:spacing w:after="0" w:line="240" w:lineRule="auto"/>
        <w:ind w:left="2160"/>
      </w:pPr>
      <w:r>
        <w:t>// Encoding instruction 25 (from Table 22)</w:t>
      </w:r>
    </w:p>
    <w:p w14:paraId="73EEF0F1" w14:textId="77777777" w:rsidR="00692899" w:rsidRDefault="00692899" w:rsidP="002C55A4">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sidRPr="00CC2EA4">
        <w:rPr>
          <w:b/>
        </w:rPr>
        <w:t>GL</w:t>
      </w:r>
      <w:r>
        <w:rPr>
          <w:b/>
        </w:rPr>
        <w:t>FS</w:t>
      </w:r>
      <w:r w:rsidRPr="00CC2EA4">
        <w:rPr>
          <w:b/>
        </w:rPr>
        <w:t>TM</w:t>
      </w:r>
      <w:r>
        <w:rPr>
          <w:b/>
        </w:rPr>
        <w:t>PLT5</w:t>
      </w:r>
      <w:r w:rsidRPr="00CC2EA4">
        <w:rPr>
          <w:b/>
        </w:rPr>
        <w:t>li</w:t>
      </w:r>
      <w:r>
        <w:rPr>
          <w:b/>
        </w:rPr>
        <w:t>st</w:t>
      </w:r>
      <w:r>
        <w:t xml:space="preserve">.Size(); </w:t>
      </w:r>
      <w:proofErr w:type="spellStart"/>
      <w:r w:rsidRPr="00AA2639">
        <w:rPr>
          <w:b/>
        </w:rPr>
        <w:t>i</w:t>
      </w:r>
      <w:proofErr w:type="spellEnd"/>
      <w:r>
        <w:t>++) {</w:t>
      </w:r>
    </w:p>
    <w:p w14:paraId="309E3FD1" w14:textId="77777777" w:rsidR="00692899" w:rsidRDefault="00692899" w:rsidP="002C55A4">
      <w:pPr>
        <w:spacing w:after="0" w:line="240" w:lineRule="auto"/>
        <w:ind w:left="2880"/>
      </w:pPr>
      <w:proofErr w:type="spellStart"/>
      <w:r>
        <w:rPr>
          <w:b/>
        </w:rPr>
        <w:t>ThisTMPLTMVRID.TMPLTMVRID_TABLE</w:t>
      </w:r>
      <w:proofErr w:type="spellEnd"/>
      <w:r>
        <w:rPr>
          <w:b/>
        </w:rPr>
        <w:t xml:space="preserve"> </w:t>
      </w:r>
      <w:r>
        <w:t>= “GLFSTMPLT5”;</w:t>
      </w:r>
    </w:p>
    <w:p w14:paraId="42030EEA" w14:textId="13FFC4AB" w:rsidR="00692899" w:rsidRPr="00EE6883" w:rsidRDefault="00692899" w:rsidP="002C55A4">
      <w:pPr>
        <w:spacing w:after="0" w:line="240" w:lineRule="auto"/>
        <w:ind w:left="2880"/>
      </w:pPr>
      <w:proofErr w:type="spellStart"/>
      <w:r>
        <w:rPr>
          <w:b/>
        </w:rPr>
        <w:t>ThisTMPLTMVRID.TMPLTMVRID_FIELDNAME</w:t>
      </w:r>
      <w:proofErr w:type="spellEnd"/>
      <w:r>
        <w:rPr>
          <w:b/>
        </w:rPr>
        <w:t xml:space="preserve"> </w:t>
      </w:r>
      <w:r>
        <w:t>= “GLFSTMPLT5_GLFSTMPLT7”;</w:t>
      </w:r>
    </w:p>
    <w:p w14:paraId="0A60069F" w14:textId="7F4CACC4" w:rsidR="00692899" w:rsidRPr="00EE6883" w:rsidRDefault="00692899" w:rsidP="002C55A4">
      <w:pPr>
        <w:spacing w:after="0" w:line="240" w:lineRule="auto"/>
        <w:ind w:left="2880"/>
      </w:pPr>
      <w:proofErr w:type="spellStart"/>
      <w:r>
        <w:rPr>
          <w:b/>
        </w:rPr>
        <w:t>ThisTMPLTMVRID.TMPLTMVRID_SRCID</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w:t>
      </w:r>
      <w:proofErr w:type="gramEnd"/>
      <w:r>
        <w:rPr>
          <w:b/>
        </w:rPr>
        <w:t>5_GLFSTMPLT7</w:t>
      </w:r>
    </w:p>
    <w:p w14:paraId="20EAAC8C" w14:textId="364DDB79" w:rsidR="00692899" w:rsidRPr="00EE6883" w:rsidRDefault="00692899" w:rsidP="002C55A4">
      <w:pPr>
        <w:spacing w:after="0" w:line="240" w:lineRule="auto"/>
        <w:ind w:left="2880"/>
      </w:pPr>
      <w:proofErr w:type="spellStart"/>
      <w:r>
        <w:rPr>
          <w:b/>
        </w:rPr>
        <w:t>ThisTMPLTMVRID.TMPLTMVRID_NAME</w:t>
      </w:r>
      <w:proofErr w:type="spellEnd"/>
      <w:r>
        <w:t xml:space="preserve"> = </w:t>
      </w:r>
      <w:r w:rsidRPr="00CC2EA4">
        <w:rPr>
          <w:b/>
        </w:rPr>
        <w:t>GL</w:t>
      </w:r>
      <w:r>
        <w:rPr>
          <w:b/>
        </w:rPr>
        <w:t>FS</w:t>
      </w:r>
      <w:r w:rsidRPr="00CC2EA4">
        <w:rPr>
          <w:b/>
        </w:rPr>
        <w:t>TM</w:t>
      </w:r>
      <w:r>
        <w:rPr>
          <w:b/>
        </w:rPr>
        <w:t>PLT5</w:t>
      </w:r>
      <w:r w:rsidRPr="00CC2EA4">
        <w:rPr>
          <w:b/>
        </w:rPr>
        <w:t>li</w:t>
      </w:r>
      <w:r>
        <w:rPr>
          <w:b/>
        </w:rPr>
        <w:t>st(</w:t>
      </w:r>
      <w:proofErr w:type="spellStart"/>
      <w:r>
        <w:rPr>
          <w:b/>
        </w:rPr>
        <w:t>i</w:t>
      </w:r>
      <w:proofErr w:type="spellEnd"/>
      <w:proofErr w:type="gramStart"/>
      <w:r>
        <w:rPr>
          <w:b/>
        </w:rPr>
        <w:t>).GLFSTMPLT5_GLFSTMPLT7__r.NAME</w:t>
      </w:r>
      <w:proofErr w:type="gramEnd"/>
      <w:r>
        <w:t>;</w:t>
      </w:r>
    </w:p>
    <w:p w14:paraId="65EA45D5" w14:textId="77777777" w:rsidR="00692899" w:rsidRDefault="00692899" w:rsidP="002C55A4">
      <w:pPr>
        <w:spacing w:after="0" w:line="240" w:lineRule="auto"/>
        <w:ind w:left="2880"/>
      </w:pPr>
      <w:proofErr w:type="spellStart"/>
      <w:r>
        <w:rPr>
          <w:b/>
        </w:rPr>
        <w:t>ThisTMPLTMVRID.TMPLTMVRID_DESTID</w:t>
      </w:r>
      <w:proofErr w:type="spellEnd"/>
      <w:r>
        <w:t xml:space="preserve"> = null;</w:t>
      </w:r>
    </w:p>
    <w:p w14:paraId="6785E773" w14:textId="77777777" w:rsidR="00692899" w:rsidRPr="00EE6883" w:rsidRDefault="00692899" w:rsidP="002C55A4">
      <w:pPr>
        <w:spacing w:after="0" w:line="240" w:lineRule="auto"/>
        <w:ind w:left="2880"/>
      </w:pPr>
      <w:proofErr w:type="spellStart"/>
      <w:r w:rsidRPr="00A62C6B">
        <w:rPr>
          <w:b/>
        </w:rPr>
        <w:t>TMPLTMVRID</w:t>
      </w:r>
      <w:r>
        <w:rPr>
          <w:b/>
        </w:rPr>
        <w:t>list</w:t>
      </w:r>
      <w:r>
        <w:t>.Add</w:t>
      </w:r>
      <w:proofErr w:type="spellEnd"/>
      <w:r>
        <w:t>(</w:t>
      </w:r>
      <w:proofErr w:type="spellStart"/>
      <w:r>
        <w:rPr>
          <w:b/>
        </w:rPr>
        <w:t>ThisTMPLTMVRID</w:t>
      </w:r>
      <w:proofErr w:type="spellEnd"/>
      <w:r>
        <w:t>);</w:t>
      </w:r>
    </w:p>
    <w:p w14:paraId="23636E64" w14:textId="564A0565" w:rsidR="00692899" w:rsidRDefault="00C10709" w:rsidP="002C55A4">
      <w:pPr>
        <w:spacing w:after="0" w:line="240" w:lineRule="auto"/>
        <w:ind w:left="2160"/>
      </w:pPr>
      <w:r>
        <w:t>} // End for</w:t>
      </w:r>
    </w:p>
    <w:p w14:paraId="1E528B94" w14:textId="02ADD95B" w:rsidR="002C55A4" w:rsidRDefault="002C55A4" w:rsidP="00692899">
      <w:pPr>
        <w:spacing w:after="0" w:line="240" w:lineRule="auto"/>
        <w:ind w:left="1440"/>
      </w:pPr>
      <w:r>
        <w:t>} // End if</w:t>
      </w:r>
    </w:p>
    <w:p w14:paraId="4DFF97BE" w14:textId="41BD4AD6" w:rsidR="00774684" w:rsidRPr="00952D67" w:rsidRDefault="00952D67" w:rsidP="00692899">
      <w:pPr>
        <w:spacing w:after="0" w:line="240" w:lineRule="auto"/>
        <w:ind w:left="1440"/>
      </w:pPr>
      <w:r>
        <w:t xml:space="preserve">Write </w:t>
      </w:r>
      <w:proofErr w:type="spellStart"/>
      <w:r w:rsidR="00CF79B7" w:rsidRPr="00A62C6B">
        <w:rPr>
          <w:b/>
        </w:rPr>
        <w:t>TMPLTMVRID</w:t>
      </w:r>
      <w:r w:rsidR="00CF79B7">
        <w:rPr>
          <w:b/>
        </w:rPr>
        <w:t>list</w:t>
      </w:r>
      <w:proofErr w:type="spellEnd"/>
      <w:r>
        <w:t xml:space="preserve"> to flat file for</w:t>
      </w:r>
      <w:r w:rsidR="00CF79B7">
        <w:t xml:space="preserve"> </w:t>
      </w:r>
      <w:r w:rsidR="00CF79B7" w:rsidRPr="00A62C6B">
        <w:rPr>
          <w:b/>
        </w:rPr>
        <w:t>TMPLTMVRID</w:t>
      </w:r>
      <w:r>
        <w:t>;</w:t>
      </w:r>
    </w:p>
    <w:p w14:paraId="76687BEF" w14:textId="750ABDB1" w:rsidR="00952D67" w:rsidRDefault="00952D67" w:rsidP="00692899">
      <w:pPr>
        <w:spacing w:after="0" w:line="240" w:lineRule="auto"/>
        <w:ind w:left="1440"/>
        <w:rPr>
          <w:b/>
        </w:rPr>
      </w:pPr>
      <w:r>
        <w:t>If (</w:t>
      </w:r>
      <w:proofErr w:type="spellStart"/>
      <w:r w:rsidRPr="00883795">
        <w:rPr>
          <w:b/>
        </w:rPr>
        <w:t>ThisTMPLTMVR.TMPLTMVR_SUBLINES</w:t>
      </w:r>
      <w:proofErr w:type="spellEnd"/>
      <w:r>
        <w:t>) {</w:t>
      </w:r>
    </w:p>
    <w:p w14:paraId="31A399C3" w14:textId="58C5A840" w:rsidR="00CF79B7" w:rsidRDefault="00CF79B7" w:rsidP="00952D67">
      <w:pPr>
        <w:spacing w:after="0" w:line="240" w:lineRule="auto"/>
        <w:ind w:left="2160"/>
        <w:rPr>
          <w:b/>
        </w:rPr>
      </w:pPr>
      <w:r>
        <w:t xml:space="preserve">// Now load chart of accounts into </w:t>
      </w:r>
      <w:r w:rsidRPr="00A62C6B">
        <w:rPr>
          <w:b/>
        </w:rPr>
        <w:t>TMPLTCOA</w:t>
      </w:r>
    </w:p>
    <w:p w14:paraId="31D49590" w14:textId="0B848837" w:rsidR="00CF79B7" w:rsidRDefault="00CF79B7" w:rsidP="00952D67">
      <w:pPr>
        <w:spacing w:after="0" w:line="240" w:lineRule="auto"/>
        <w:ind w:left="2160"/>
      </w:pPr>
      <w:proofErr w:type="spellStart"/>
      <w:r w:rsidRPr="00A62C6B">
        <w:rPr>
          <w:b/>
        </w:rPr>
        <w:lastRenderedPageBreak/>
        <w:t>TMPLTCOA</w:t>
      </w:r>
      <w:r>
        <w:rPr>
          <w:b/>
        </w:rPr>
        <w:t>list</w:t>
      </w:r>
      <w:proofErr w:type="spellEnd"/>
      <w:r>
        <w:t xml:space="preserve"> = [</w:t>
      </w:r>
      <w:r>
        <w:tab/>
        <w:t>Select</w:t>
      </w:r>
      <w:r>
        <w:tab/>
      </w:r>
      <w:r>
        <w:rPr>
          <w:b/>
        </w:rPr>
        <w:t>GLACCT_ACCT</w:t>
      </w:r>
      <w:r>
        <w:t>,</w:t>
      </w:r>
    </w:p>
    <w:p w14:paraId="766A4B5E" w14:textId="67842F6A" w:rsidR="00CF79B7" w:rsidRDefault="00CF79B7" w:rsidP="00952D67">
      <w:pPr>
        <w:spacing w:after="0" w:line="240" w:lineRule="auto"/>
        <w:ind w:left="2160"/>
      </w:pPr>
      <w:r>
        <w:rPr>
          <w:b/>
        </w:rPr>
        <w:tab/>
      </w:r>
      <w:r>
        <w:rPr>
          <w:b/>
        </w:rPr>
        <w:tab/>
      </w:r>
      <w:r>
        <w:rPr>
          <w:b/>
        </w:rPr>
        <w:tab/>
      </w:r>
      <w:r>
        <w:rPr>
          <w:b/>
        </w:rPr>
        <w:tab/>
        <w:t>ID</w:t>
      </w:r>
      <w:r>
        <w:t>,</w:t>
      </w:r>
    </w:p>
    <w:p w14:paraId="551BDD6F" w14:textId="35787215" w:rsidR="00CF79B7" w:rsidRDefault="00CF79B7" w:rsidP="00952D67">
      <w:pPr>
        <w:spacing w:after="0" w:line="240" w:lineRule="auto"/>
        <w:ind w:left="2160"/>
      </w:pPr>
      <w:r>
        <w:rPr>
          <w:b/>
        </w:rPr>
        <w:tab/>
      </w:r>
      <w:r>
        <w:rPr>
          <w:b/>
        </w:rPr>
        <w:tab/>
      </w:r>
      <w:r>
        <w:rPr>
          <w:b/>
        </w:rPr>
        <w:tab/>
      </w:r>
      <w:r>
        <w:rPr>
          <w:b/>
        </w:rPr>
        <w:tab/>
      </w:r>
      <w:r>
        <w:t>Null</w:t>
      </w:r>
    </w:p>
    <w:p w14:paraId="5D22E512" w14:textId="2D2F2752" w:rsidR="00CF79B7" w:rsidRDefault="00CF79B7" w:rsidP="00952D67">
      <w:pPr>
        <w:spacing w:after="0" w:line="240" w:lineRule="auto"/>
        <w:ind w:left="2160"/>
        <w:rPr>
          <w:b/>
        </w:rPr>
      </w:pPr>
      <w:r>
        <w:tab/>
      </w:r>
      <w:r>
        <w:tab/>
      </w:r>
      <w:r>
        <w:tab/>
        <w:t>From</w:t>
      </w:r>
      <w:r>
        <w:tab/>
      </w:r>
      <w:r>
        <w:rPr>
          <w:b/>
        </w:rPr>
        <w:t>GLACCT</w:t>
      </w:r>
    </w:p>
    <w:p w14:paraId="05043994" w14:textId="7D684BC5" w:rsidR="00CF79B7" w:rsidRDefault="00CF79B7" w:rsidP="00952D67">
      <w:pPr>
        <w:spacing w:after="0" w:line="240" w:lineRule="auto"/>
        <w:ind w:left="2160"/>
      </w:pPr>
      <w:r>
        <w:rPr>
          <w:b/>
        </w:rPr>
        <w:tab/>
      </w:r>
      <w:r>
        <w:rPr>
          <w:b/>
        </w:rPr>
        <w:tab/>
      </w:r>
      <w:r>
        <w:rPr>
          <w:b/>
        </w:rPr>
        <w:tab/>
      </w:r>
      <w:r>
        <w:t>Where</w:t>
      </w:r>
      <w:r>
        <w:tab/>
      </w:r>
      <w:r>
        <w:rPr>
          <w:b/>
        </w:rPr>
        <w:t xml:space="preserve">GLACCT_CMPNO </w:t>
      </w:r>
      <w:proofErr w:type="gramStart"/>
      <w:r>
        <w:t>= :</w:t>
      </w:r>
      <w:r>
        <w:rPr>
          <w:b/>
        </w:rPr>
        <w:t>GLUSR</w:t>
      </w:r>
      <w:proofErr w:type="gramEnd"/>
      <w:r>
        <w:rPr>
          <w:b/>
        </w:rPr>
        <w:t>_LASTCMPNO</w:t>
      </w:r>
      <w:r>
        <w:t xml:space="preserve"> ];</w:t>
      </w:r>
    </w:p>
    <w:p w14:paraId="252FC7C5" w14:textId="323CF637" w:rsidR="00CF79B7" w:rsidRPr="000A1BC0" w:rsidRDefault="00952D67" w:rsidP="00952D67">
      <w:pPr>
        <w:spacing w:after="0" w:line="240" w:lineRule="auto"/>
        <w:ind w:left="2160"/>
      </w:pPr>
      <w:r>
        <w:t>Write</w:t>
      </w:r>
      <w:r w:rsidR="00CF79B7">
        <w:t xml:space="preserve"> </w:t>
      </w:r>
      <w:proofErr w:type="spellStart"/>
      <w:r w:rsidR="00CF79B7" w:rsidRPr="00A62C6B">
        <w:rPr>
          <w:b/>
        </w:rPr>
        <w:t>TMPLTCOA</w:t>
      </w:r>
      <w:r w:rsidR="00CF79B7">
        <w:rPr>
          <w:b/>
        </w:rPr>
        <w:t>list</w:t>
      </w:r>
      <w:proofErr w:type="spellEnd"/>
      <w:r>
        <w:t xml:space="preserve"> to flat file for</w:t>
      </w:r>
      <w:r w:rsidR="00CF79B7">
        <w:t xml:space="preserve"> </w:t>
      </w:r>
      <w:r w:rsidR="00CF79B7" w:rsidRPr="00A62C6B">
        <w:rPr>
          <w:b/>
        </w:rPr>
        <w:t>TMPLTCOA</w:t>
      </w:r>
      <w:r w:rsidR="000A1BC0">
        <w:t>;</w:t>
      </w:r>
    </w:p>
    <w:p w14:paraId="36FF9A62" w14:textId="69FA9B27" w:rsidR="00952D67" w:rsidRDefault="00952D67" w:rsidP="00692899">
      <w:pPr>
        <w:spacing w:after="0" w:line="240" w:lineRule="auto"/>
        <w:ind w:left="1440"/>
      </w:pPr>
      <w:r>
        <w:t>} // End if</w:t>
      </w:r>
    </w:p>
    <w:p w14:paraId="043B88C6" w14:textId="6ACC344F" w:rsidR="006F3698" w:rsidRPr="00FA5B51" w:rsidRDefault="006F3698" w:rsidP="00692899">
      <w:pPr>
        <w:spacing w:after="0" w:line="240" w:lineRule="auto"/>
        <w:ind w:left="1440"/>
      </w:pPr>
      <w:r>
        <w:t xml:space="preserve">// Load </w:t>
      </w:r>
      <w:r w:rsidRPr="00A62C6B">
        <w:rPr>
          <w:b/>
        </w:rPr>
        <w:t>TMPLTMVR</w:t>
      </w:r>
      <w:r w:rsidR="00FA5B51">
        <w:rPr>
          <w:b/>
        </w:rPr>
        <w:t xml:space="preserve"> </w:t>
      </w:r>
      <w:r w:rsidR="00FA5B51" w:rsidRPr="00FA5B51">
        <w:t>with session parameters</w:t>
      </w:r>
    </w:p>
    <w:p w14:paraId="79A4D460" w14:textId="08C6BDDD" w:rsidR="006F3698" w:rsidRPr="000A1BC0" w:rsidRDefault="000A1BC0" w:rsidP="00692899">
      <w:pPr>
        <w:spacing w:after="0" w:line="240" w:lineRule="auto"/>
        <w:ind w:left="1440"/>
      </w:pPr>
      <w:r>
        <w:t>Write</w:t>
      </w:r>
      <w:r w:rsidR="006F3698">
        <w:t xml:space="preserve"> </w:t>
      </w:r>
      <w:proofErr w:type="spellStart"/>
      <w:r w:rsidR="006F3698" w:rsidRPr="00002804">
        <w:rPr>
          <w:b/>
        </w:rPr>
        <w:t>ThisTMPLTMVR</w:t>
      </w:r>
      <w:proofErr w:type="spellEnd"/>
      <w:r>
        <w:t xml:space="preserve"> to flat file for</w:t>
      </w:r>
      <w:r w:rsidR="006F3698">
        <w:t xml:space="preserve"> </w:t>
      </w:r>
      <w:r w:rsidR="00FA5B51" w:rsidRPr="00002804">
        <w:rPr>
          <w:b/>
        </w:rPr>
        <w:t>TMPLTMVR</w:t>
      </w:r>
      <w:r>
        <w:t>;</w:t>
      </w:r>
    </w:p>
    <w:p w14:paraId="5C3CAD43" w14:textId="7699C585" w:rsidR="00CF79B7" w:rsidRDefault="00CF79B7" w:rsidP="00692899">
      <w:pPr>
        <w:spacing w:after="0" w:line="240" w:lineRule="auto"/>
        <w:ind w:left="1440"/>
      </w:pPr>
      <w:r>
        <w:t>Display message “</w:t>
      </w:r>
      <w:proofErr w:type="spellStart"/>
      <w:r>
        <w:t>Tempate</w:t>
      </w:r>
      <w:proofErr w:type="spellEnd"/>
      <w:r>
        <w:t>(</w:t>
      </w:r>
      <w:r w:rsidR="006F3698">
        <w:t>s) are encoded for transport.”</w:t>
      </w:r>
    </w:p>
    <w:p w14:paraId="7B4B6CB8" w14:textId="17EEA703" w:rsidR="006F3698" w:rsidRPr="00CF79B7" w:rsidRDefault="006F3698" w:rsidP="00692899">
      <w:pPr>
        <w:spacing w:after="0" w:line="240" w:lineRule="auto"/>
        <w:ind w:left="1440"/>
      </w:pPr>
      <w:r>
        <w:t xml:space="preserve">Get user acknowledgment; </w:t>
      </w:r>
    </w:p>
    <w:p w14:paraId="794A3051" w14:textId="3750B167" w:rsidR="0036499F" w:rsidRDefault="0036499F" w:rsidP="0036499F">
      <w:pPr>
        <w:spacing w:after="0" w:line="240" w:lineRule="auto"/>
        <w:ind w:left="1440"/>
      </w:pPr>
      <w:r>
        <w:t>Return;</w:t>
      </w:r>
    </w:p>
    <w:p w14:paraId="45B28A0A" w14:textId="40405C46" w:rsidR="0036499F" w:rsidRDefault="0036499F" w:rsidP="00ED12D0">
      <w:pPr>
        <w:spacing w:after="0" w:line="240" w:lineRule="auto"/>
        <w:ind w:left="720"/>
      </w:pPr>
    </w:p>
    <w:p w14:paraId="72C639B9" w14:textId="77777777" w:rsidR="00ED12D0" w:rsidRDefault="00ED12D0" w:rsidP="00ED12D0">
      <w:pPr>
        <w:spacing w:after="0" w:line="240" w:lineRule="auto"/>
        <w:ind w:left="720"/>
        <w:rPr>
          <w:b/>
        </w:rPr>
      </w:pPr>
      <w:r>
        <w:rPr>
          <w:b/>
        </w:rPr>
        <w:t xml:space="preserve">End of Prog 1 </w:t>
      </w:r>
      <w:proofErr w:type="gramStart"/>
      <w:r>
        <w:rPr>
          <w:b/>
        </w:rPr>
        <w:t>Execute(</w:t>
      </w:r>
      <w:proofErr w:type="gramEnd"/>
      <w:r>
        <w:rPr>
          <w:b/>
        </w:rPr>
        <w:t>)</w:t>
      </w:r>
    </w:p>
    <w:p w14:paraId="344520F1" w14:textId="77777777" w:rsidR="00ED12D0" w:rsidRPr="00ED12D0" w:rsidRDefault="00ED12D0" w:rsidP="00ED12D0">
      <w:pPr>
        <w:spacing w:after="0" w:line="240" w:lineRule="auto"/>
        <w:ind w:left="720"/>
        <w:rPr>
          <w:b/>
        </w:rPr>
      </w:pPr>
    </w:p>
    <w:p w14:paraId="74C32113" w14:textId="38045800" w:rsidR="00B12667" w:rsidRDefault="0013218B" w:rsidP="0013218B">
      <w:pPr>
        <w:spacing w:after="0" w:line="240" w:lineRule="auto"/>
        <w:ind w:left="720"/>
        <w:rPr>
          <w:b/>
        </w:rPr>
      </w:pPr>
      <w:r>
        <w:rPr>
          <w:b/>
        </w:rPr>
        <w:t xml:space="preserve">Prog 1 </w:t>
      </w:r>
      <w:proofErr w:type="gramStart"/>
      <w:r>
        <w:rPr>
          <w:b/>
        </w:rPr>
        <w:t>Initialize</w:t>
      </w:r>
      <w:r w:rsidR="00577C93">
        <w:rPr>
          <w:b/>
        </w:rPr>
        <w:t>(</w:t>
      </w:r>
      <w:proofErr w:type="gramEnd"/>
      <w:r w:rsidR="00577C93">
        <w:rPr>
          <w:b/>
        </w:rPr>
        <w:t>)</w:t>
      </w:r>
    </w:p>
    <w:p w14:paraId="19B0BAB0" w14:textId="2428E9DE" w:rsidR="00577C93" w:rsidRDefault="00577C93" w:rsidP="00002804">
      <w:pPr>
        <w:spacing w:after="0" w:line="240" w:lineRule="auto"/>
        <w:ind w:left="1440"/>
        <w:rPr>
          <w:b/>
        </w:rPr>
      </w:pPr>
    </w:p>
    <w:p w14:paraId="50A09ED9" w14:textId="1143E3EF" w:rsidR="00002804" w:rsidRDefault="00002804" w:rsidP="00002804">
      <w:pPr>
        <w:spacing w:after="0" w:line="240" w:lineRule="auto"/>
        <w:ind w:left="1440"/>
      </w:pPr>
      <w:proofErr w:type="spellStart"/>
      <w:r w:rsidRPr="00002804">
        <w:rPr>
          <w:b/>
        </w:rPr>
        <w:t>TMPLTMVR__c</w:t>
      </w:r>
      <w:proofErr w:type="spellEnd"/>
      <w:r w:rsidRPr="00002804">
        <w:rPr>
          <w:b/>
        </w:rPr>
        <w:t xml:space="preserve"> </w:t>
      </w:r>
      <w:proofErr w:type="spellStart"/>
      <w:r w:rsidRPr="00002804">
        <w:rPr>
          <w:b/>
        </w:rPr>
        <w:t>ThisTMPLTMVR</w:t>
      </w:r>
      <w:proofErr w:type="spellEnd"/>
      <w:r>
        <w:t>;</w:t>
      </w:r>
    </w:p>
    <w:p w14:paraId="748C0ABB" w14:textId="64A7B234" w:rsidR="00E96FBE" w:rsidRPr="002927BD" w:rsidRDefault="002927BD" w:rsidP="00002804">
      <w:pPr>
        <w:spacing w:after="0" w:line="240" w:lineRule="auto"/>
        <w:ind w:left="1440"/>
      </w:pPr>
      <w:proofErr w:type="spellStart"/>
      <w:r w:rsidRPr="00002804">
        <w:rPr>
          <w:b/>
        </w:rPr>
        <w:t>ThisTMPLTMVR</w:t>
      </w:r>
      <w:r>
        <w:rPr>
          <w:b/>
        </w:rPr>
        <w:t>.</w:t>
      </w:r>
      <w:r w:rsidRPr="00002804">
        <w:rPr>
          <w:b/>
        </w:rPr>
        <w:t>TMPLTMVR</w:t>
      </w:r>
      <w:r>
        <w:rPr>
          <w:b/>
        </w:rPr>
        <w:t>_</w:t>
      </w:r>
      <w:r w:rsidRPr="00002804">
        <w:rPr>
          <w:b/>
        </w:rPr>
        <w:t>ONETMPLTORALL</w:t>
      </w:r>
      <w:proofErr w:type="spellEnd"/>
      <w:r>
        <w:t>= All;</w:t>
      </w:r>
    </w:p>
    <w:p w14:paraId="7C03636E" w14:textId="1D1F8F99" w:rsidR="002927BD" w:rsidRPr="002927BD" w:rsidRDefault="002927BD" w:rsidP="00002804">
      <w:pPr>
        <w:spacing w:after="0" w:line="240" w:lineRule="auto"/>
        <w:ind w:left="1440"/>
      </w:pPr>
      <w:proofErr w:type="spellStart"/>
      <w:r w:rsidRPr="00002804">
        <w:rPr>
          <w:b/>
        </w:rPr>
        <w:t>ThisTMPLTMVR</w:t>
      </w:r>
      <w:r>
        <w:rPr>
          <w:b/>
        </w:rPr>
        <w:t>.</w:t>
      </w:r>
      <w:r w:rsidRPr="00002804">
        <w:rPr>
          <w:b/>
        </w:rPr>
        <w:t>TMPLTMVR</w:t>
      </w:r>
      <w:r>
        <w:rPr>
          <w:b/>
        </w:rPr>
        <w:t>_SUBLINES</w:t>
      </w:r>
      <w:proofErr w:type="spellEnd"/>
      <w:r>
        <w:rPr>
          <w:b/>
        </w:rPr>
        <w:t xml:space="preserve"> </w:t>
      </w:r>
      <w:r>
        <w:t>= true;</w:t>
      </w:r>
    </w:p>
    <w:p w14:paraId="491AE0C3" w14:textId="77777777" w:rsidR="002927BD" w:rsidRDefault="002927BD" w:rsidP="00002804">
      <w:pPr>
        <w:spacing w:after="0" w:line="240" w:lineRule="auto"/>
        <w:ind w:left="1440"/>
      </w:pPr>
      <w:proofErr w:type="spellStart"/>
      <w:r w:rsidRPr="00002804">
        <w:rPr>
          <w:b/>
        </w:rPr>
        <w:t>ThisTMPLTMVR</w:t>
      </w:r>
      <w:r>
        <w:rPr>
          <w:b/>
        </w:rPr>
        <w:t>.</w:t>
      </w:r>
      <w:r w:rsidRPr="00002804">
        <w:rPr>
          <w:b/>
        </w:rPr>
        <w:t>TMPLTMVR</w:t>
      </w:r>
      <w:r>
        <w:rPr>
          <w:b/>
        </w:rPr>
        <w:t>_</w:t>
      </w:r>
      <w:r w:rsidRPr="002927BD">
        <w:rPr>
          <w:b/>
        </w:rPr>
        <w:t>GLCMPNSRCNAME</w:t>
      </w:r>
      <w:proofErr w:type="spellEnd"/>
      <w:r>
        <w:t xml:space="preserve"> = </w:t>
      </w:r>
      <w:proofErr w:type="spellStart"/>
      <w:r>
        <w:rPr>
          <w:b/>
        </w:rPr>
        <w:t>GLCMP.Name</w:t>
      </w:r>
      <w:proofErr w:type="spellEnd"/>
      <w:r>
        <w:rPr>
          <w:b/>
        </w:rPr>
        <w:t xml:space="preserve"> </w:t>
      </w:r>
      <w:r>
        <w:t xml:space="preserve">where </w:t>
      </w:r>
      <w:proofErr w:type="spellStart"/>
      <w:r>
        <w:rPr>
          <w:b/>
        </w:rPr>
        <w:t>GLCMP.Id</w:t>
      </w:r>
      <w:proofErr w:type="spellEnd"/>
      <w:r>
        <w:rPr>
          <w:b/>
        </w:rPr>
        <w:t xml:space="preserve"> </w:t>
      </w:r>
      <w:r>
        <w:t xml:space="preserve">= </w:t>
      </w:r>
      <w:r w:rsidRPr="002927BD">
        <w:rPr>
          <w:b/>
        </w:rPr>
        <w:t>GLUSR_LASTCMPNO</w:t>
      </w:r>
      <w:r>
        <w:t xml:space="preserve"> and </w:t>
      </w:r>
      <w:r w:rsidRPr="002927BD">
        <w:rPr>
          <w:b/>
        </w:rPr>
        <w:t>GLUSR_SYUSR</w:t>
      </w:r>
      <w:r>
        <w:t xml:space="preserve"> = </w:t>
      </w:r>
    </w:p>
    <w:p w14:paraId="1B0119DB" w14:textId="64D7E28B" w:rsidR="002927BD" w:rsidRPr="002927BD" w:rsidRDefault="002927BD" w:rsidP="002927BD">
      <w:pPr>
        <w:spacing w:after="0" w:line="240" w:lineRule="auto"/>
        <w:ind w:left="1440" w:firstLine="720"/>
      </w:pPr>
      <w:r>
        <w:t>current user;</w:t>
      </w:r>
    </w:p>
    <w:p w14:paraId="6B0BD3A3" w14:textId="3D3AC6DA" w:rsidR="002927BD" w:rsidRDefault="002927BD" w:rsidP="00002804">
      <w:pPr>
        <w:spacing w:after="0" w:line="240" w:lineRule="auto"/>
        <w:ind w:left="1440"/>
      </w:pPr>
      <w:r w:rsidRPr="00002804">
        <w:rPr>
          <w:b/>
        </w:rPr>
        <w:t>ThisTMPLTMVR</w:t>
      </w:r>
      <w:r>
        <w:rPr>
          <w:b/>
        </w:rPr>
        <w:t>.</w:t>
      </w:r>
      <w:r w:rsidRPr="00002804">
        <w:rPr>
          <w:b/>
        </w:rPr>
        <w:t>TMPLTMVR</w:t>
      </w:r>
      <w:r>
        <w:rPr>
          <w:b/>
        </w:rPr>
        <w:t>_</w:t>
      </w:r>
      <w:r w:rsidR="005024A5" w:rsidRPr="005024A5">
        <w:rPr>
          <w:b/>
        </w:rPr>
        <w:t>GLFSTMPLT1SRCNAME</w:t>
      </w:r>
      <w:r w:rsidR="005024A5">
        <w:rPr>
          <w:b/>
        </w:rPr>
        <w:t xml:space="preserve"> </w:t>
      </w:r>
      <w:r w:rsidR="005024A5">
        <w:t>= null;</w:t>
      </w:r>
    </w:p>
    <w:p w14:paraId="12EB7AFB" w14:textId="157D3EB3" w:rsidR="00A62C6B" w:rsidRDefault="00A62C6B" w:rsidP="00002804">
      <w:pPr>
        <w:spacing w:after="0" w:line="240" w:lineRule="auto"/>
        <w:ind w:left="1440"/>
      </w:pPr>
      <w:r>
        <w:t>List&lt;</w:t>
      </w:r>
      <w:proofErr w:type="spellStart"/>
      <w:r w:rsidRPr="00A62C6B">
        <w:rPr>
          <w:b/>
        </w:rPr>
        <w:t>TMPLTMVRID__c</w:t>
      </w:r>
      <w:proofErr w:type="spellEnd"/>
      <w:r>
        <w:t xml:space="preserve">&gt; </w:t>
      </w:r>
      <w:proofErr w:type="spellStart"/>
      <w:r w:rsidR="0049701C" w:rsidRPr="00A62C6B">
        <w:rPr>
          <w:b/>
        </w:rPr>
        <w:t>TMPLTMVRID</w:t>
      </w:r>
      <w:r w:rsidR="0049701C">
        <w:rPr>
          <w:b/>
        </w:rPr>
        <w:t>list</w:t>
      </w:r>
      <w:proofErr w:type="spellEnd"/>
      <w:r w:rsidR="0049701C">
        <w:t xml:space="preserve"> </w:t>
      </w:r>
      <w:r w:rsidR="00CC4206">
        <w:t>= new</w:t>
      </w:r>
      <w:r>
        <w:t xml:space="preserve"> List&lt;</w:t>
      </w:r>
      <w:proofErr w:type="spellStart"/>
      <w:r w:rsidRPr="00A62C6B">
        <w:rPr>
          <w:b/>
        </w:rPr>
        <w:t>TMPLTMVRID__c</w:t>
      </w:r>
      <w:proofErr w:type="spellEnd"/>
      <w:proofErr w:type="gramStart"/>
      <w:r>
        <w:t>&gt;(</w:t>
      </w:r>
      <w:proofErr w:type="gramEnd"/>
      <w:r>
        <w:t>);</w:t>
      </w:r>
    </w:p>
    <w:p w14:paraId="158B369A" w14:textId="0889BC04" w:rsidR="00A62C6B" w:rsidRDefault="00A62C6B" w:rsidP="00A62C6B">
      <w:pPr>
        <w:spacing w:after="0" w:line="240" w:lineRule="auto"/>
        <w:ind w:left="1440"/>
      </w:pPr>
      <w:proofErr w:type="spellStart"/>
      <w:r w:rsidRPr="00002804">
        <w:rPr>
          <w:b/>
        </w:rPr>
        <w:t>TMPLTMVR</w:t>
      </w:r>
      <w:r>
        <w:rPr>
          <w:b/>
        </w:rPr>
        <w:t>ID</w:t>
      </w:r>
      <w:r w:rsidRPr="00002804">
        <w:rPr>
          <w:b/>
        </w:rPr>
        <w:t>__c</w:t>
      </w:r>
      <w:proofErr w:type="spellEnd"/>
      <w:r w:rsidRPr="00002804">
        <w:rPr>
          <w:b/>
        </w:rPr>
        <w:t xml:space="preserve"> </w:t>
      </w:r>
      <w:proofErr w:type="spellStart"/>
      <w:r w:rsidRPr="00002804">
        <w:rPr>
          <w:b/>
        </w:rPr>
        <w:t>ThisTMPLTMVR</w:t>
      </w:r>
      <w:r>
        <w:rPr>
          <w:b/>
        </w:rPr>
        <w:t>ID</w:t>
      </w:r>
      <w:proofErr w:type="spellEnd"/>
      <w:r>
        <w:t>;</w:t>
      </w:r>
    </w:p>
    <w:p w14:paraId="2B27EDD7" w14:textId="3D91DB1F" w:rsidR="00A62C6B" w:rsidRDefault="00A62C6B" w:rsidP="00002804">
      <w:pPr>
        <w:spacing w:after="0" w:line="240" w:lineRule="auto"/>
        <w:ind w:left="1440"/>
      </w:pPr>
      <w:r>
        <w:t>List&lt;</w:t>
      </w:r>
      <w:proofErr w:type="spellStart"/>
      <w:r w:rsidRPr="00A62C6B">
        <w:rPr>
          <w:b/>
        </w:rPr>
        <w:t>TMPLTCOA__c</w:t>
      </w:r>
      <w:proofErr w:type="spellEnd"/>
      <w:r>
        <w:t xml:space="preserve">&gt; </w:t>
      </w:r>
      <w:proofErr w:type="spellStart"/>
      <w:r w:rsidR="0049701C" w:rsidRPr="00A62C6B">
        <w:rPr>
          <w:b/>
        </w:rPr>
        <w:t>TMPLTCOA</w:t>
      </w:r>
      <w:r w:rsidR="0049701C">
        <w:rPr>
          <w:b/>
        </w:rPr>
        <w:t>list</w:t>
      </w:r>
      <w:proofErr w:type="spellEnd"/>
      <w:r w:rsidR="0049701C">
        <w:t xml:space="preserve"> </w:t>
      </w:r>
      <w:r w:rsidR="00CC4206">
        <w:t>= new</w:t>
      </w:r>
      <w:r>
        <w:t xml:space="preserve"> List&lt;</w:t>
      </w:r>
      <w:proofErr w:type="spellStart"/>
      <w:r w:rsidRPr="00A62C6B">
        <w:rPr>
          <w:b/>
        </w:rPr>
        <w:t>TMPLTCOA__c</w:t>
      </w:r>
      <w:proofErr w:type="spellEnd"/>
      <w:proofErr w:type="gramStart"/>
      <w:r>
        <w:t>&gt;(</w:t>
      </w:r>
      <w:proofErr w:type="gramEnd"/>
      <w:r>
        <w:t>);</w:t>
      </w:r>
    </w:p>
    <w:p w14:paraId="22A069B3" w14:textId="471EB0AA" w:rsidR="00A62C6B" w:rsidRDefault="00CC2EA4" w:rsidP="00002804">
      <w:pPr>
        <w:spacing w:after="0" w:line="240" w:lineRule="auto"/>
        <w:ind w:left="1440"/>
      </w:pPr>
      <w:r>
        <w:t>List&lt;</w:t>
      </w:r>
      <w:r>
        <w:rPr>
          <w:b/>
        </w:rPr>
        <w:t>GLFSTMPLT1</w:t>
      </w:r>
      <w:r w:rsidRPr="00A62C6B">
        <w:rPr>
          <w:b/>
        </w:rPr>
        <w:t>__c</w:t>
      </w:r>
      <w:r>
        <w:t xml:space="preserve">&gt; </w:t>
      </w:r>
      <w:r w:rsidR="00ED12D0">
        <w:rPr>
          <w:b/>
        </w:rPr>
        <w:t>GLFSTMPLT</w:t>
      </w:r>
      <w:r w:rsidRPr="00CC2EA4">
        <w:rPr>
          <w:b/>
        </w:rPr>
        <w:t>1li</w:t>
      </w:r>
      <w:r>
        <w:rPr>
          <w:b/>
        </w:rPr>
        <w:t>st</w:t>
      </w:r>
      <w:r>
        <w:t xml:space="preserve"> </w:t>
      </w:r>
      <w:r w:rsidR="00CC4206">
        <w:t>= new</w:t>
      </w:r>
      <w:r>
        <w:t xml:space="preserve"> List&lt;</w:t>
      </w:r>
      <w:r>
        <w:rPr>
          <w:b/>
        </w:rPr>
        <w:t>GLFSTMPLT1</w:t>
      </w:r>
      <w:r w:rsidRPr="00A62C6B">
        <w:rPr>
          <w:b/>
        </w:rPr>
        <w:t>__c</w:t>
      </w:r>
      <w:proofErr w:type="gramStart"/>
      <w:r>
        <w:t>&gt;(</w:t>
      </w:r>
      <w:proofErr w:type="gramEnd"/>
      <w:r>
        <w:t>);</w:t>
      </w:r>
    </w:p>
    <w:p w14:paraId="5925DB14" w14:textId="2AFFD4C8" w:rsidR="00CC2EA4" w:rsidRDefault="00CC2EA4" w:rsidP="00CC2EA4">
      <w:pPr>
        <w:spacing w:after="0" w:line="240" w:lineRule="auto"/>
        <w:ind w:left="1440"/>
      </w:pPr>
      <w:r>
        <w:t>List&lt;</w:t>
      </w:r>
      <w:r>
        <w:rPr>
          <w:b/>
        </w:rPr>
        <w:t>GLFSTMPLT2</w:t>
      </w:r>
      <w:r w:rsidRPr="00A62C6B">
        <w:rPr>
          <w:b/>
        </w:rPr>
        <w:t>__c</w:t>
      </w:r>
      <w:r>
        <w:t xml:space="preserve">&gt; </w:t>
      </w:r>
      <w:r w:rsidR="00ED12D0">
        <w:rPr>
          <w:b/>
        </w:rPr>
        <w:t>GLFSTMPLT</w:t>
      </w:r>
      <w:r>
        <w:rPr>
          <w:b/>
        </w:rPr>
        <w:t>2</w:t>
      </w:r>
      <w:r w:rsidRPr="00CC2EA4">
        <w:rPr>
          <w:b/>
        </w:rPr>
        <w:t>li</w:t>
      </w:r>
      <w:r>
        <w:rPr>
          <w:b/>
        </w:rPr>
        <w:t>st</w:t>
      </w:r>
      <w:r>
        <w:t xml:space="preserve"> </w:t>
      </w:r>
      <w:r w:rsidR="00CC4206">
        <w:t>= new</w:t>
      </w:r>
      <w:r>
        <w:t xml:space="preserve"> List&lt;</w:t>
      </w:r>
      <w:r>
        <w:rPr>
          <w:b/>
        </w:rPr>
        <w:t>GLFSTMPLT2</w:t>
      </w:r>
      <w:r w:rsidRPr="00A62C6B">
        <w:rPr>
          <w:b/>
        </w:rPr>
        <w:t>__c</w:t>
      </w:r>
      <w:proofErr w:type="gramStart"/>
      <w:r>
        <w:t>&gt;(</w:t>
      </w:r>
      <w:proofErr w:type="gramEnd"/>
      <w:r>
        <w:t>);</w:t>
      </w:r>
    </w:p>
    <w:p w14:paraId="6CBFBEB1" w14:textId="3B75C5E1" w:rsidR="00CC2EA4" w:rsidRDefault="00CC2EA4" w:rsidP="00CC2EA4">
      <w:pPr>
        <w:spacing w:after="0" w:line="240" w:lineRule="auto"/>
        <w:ind w:left="1440"/>
      </w:pPr>
      <w:r>
        <w:t>List&lt;</w:t>
      </w:r>
      <w:r>
        <w:rPr>
          <w:b/>
        </w:rPr>
        <w:t>GLFSTMPLT3</w:t>
      </w:r>
      <w:r w:rsidRPr="00A62C6B">
        <w:rPr>
          <w:b/>
        </w:rPr>
        <w:t>__c</w:t>
      </w:r>
      <w:r>
        <w:t xml:space="preserve">&gt; </w:t>
      </w:r>
      <w:r w:rsidR="00ED12D0">
        <w:rPr>
          <w:b/>
        </w:rPr>
        <w:t>GLFSTMPLT</w:t>
      </w:r>
      <w:r>
        <w:rPr>
          <w:b/>
        </w:rPr>
        <w:t>3</w:t>
      </w:r>
      <w:r w:rsidRPr="00CC2EA4">
        <w:rPr>
          <w:b/>
        </w:rPr>
        <w:t>li</w:t>
      </w:r>
      <w:r>
        <w:rPr>
          <w:b/>
        </w:rPr>
        <w:t>st</w:t>
      </w:r>
      <w:r>
        <w:t xml:space="preserve"> </w:t>
      </w:r>
      <w:r w:rsidR="00CC4206">
        <w:t>= new</w:t>
      </w:r>
      <w:r>
        <w:t xml:space="preserve"> List&lt;</w:t>
      </w:r>
      <w:r>
        <w:rPr>
          <w:b/>
        </w:rPr>
        <w:t>GLFSTMPLT3</w:t>
      </w:r>
      <w:r w:rsidRPr="00A62C6B">
        <w:rPr>
          <w:b/>
        </w:rPr>
        <w:t>__c</w:t>
      </w:r>
      <w:proofErr w:type="gramStart"/>
      <w:r>
        <w:t>&gt;(</w:t>
      </w:r>
      <w:proofErr w:type="gramEnd"/>
      <w:r>
        <w:t>);</w:t>
      </w:r>
    </w:p>
    <w:p w14:paraId="09ED5A81" w14:textId="2D54532A" w:rsidR="00CC2EA4" w:rsidRDefault="00CC2EA4" w:rsidP="00CC2EA4">
      <w:pPr>
        <w:spacing w:after="0" w:line="240" w:lineRule="auto"/>
        <w:ind w:left="1440"/>
      </w:pPr>
      <w:r>
        <w:t>List&lt;</w:t>
      </w:r>
      <w:r>
        <w:rPr>
          <w:b/>
        </w:rPr>
        <w:t>GLFSTMPLT4</w:t>
      </w:r>
      <w:r w:rsidRPr="00A62C6B">
        <w:rPr>
          <w:b/>
        </w:rPr>
        <w:t>__c</w:t>
      </w:r>
      <w:r>
        <w:t xml:space="preserve">&gt; </w:t>
      </w:r>
      <w:r w:rsidR="00ED12D0">
        <w:rPr>
          <w:b/>
        </w:rPr>
        <w:t>GLFSTMPLT</w:t>
      </w:r>
      <w:r>
        <w:rPr>
          <w:b/>
        </w:rPr>
        <w:t>4</w:t>
      </w:r>
      <w:r w:rsidRPr="00CC2EA4">
        <w:rPr>
          <w:b/>
        </w:rPr>
        <w:t>li</w:t>
      </w:r>
      <w:r>
        <w:rPr>
          <w:b/>
        </w:rPr>
        <w:t>st</w:t>
      </w:r>
      <w:r>
        <w:t xml:space="preserve"> </w:t>
      </w:r>
      <w:r w:rsidR="00CC4206">
        <w:t>= new</w:t>
      </w:r>
      <w:r>
        <w:t xml:space="preserve"> List&lt;</w:t>
      </w:r>
      <w:r>
        <w:rPr>
          <w:b/>
        </w:rPr>
        <w:t>GLFSTMPLT4</w:t>
      </w:r>
      <w:r w:rsidRPr="00A62C6B">
        <w:rPr>
          <w:b/>
        </w:rPr>
        <w:t>__c</w:t>
      </w:r>
      <w:proofErr w:type="gramStart"/>
      <w:r>
        <w:t>&gt;(</w:t>
      </w:r>
      <w:proofErr w:type="gramEnd"/>
      <w:r>
        <w:t>);</w:t>
      </w:r>
    </w:p>
    <w:p w14:paraId="27410E09" w14:textId="19D33C44" w:rsidR="00CC2EA4" w:rsidRDefault="00CC2EA4" w:rsidP="00CC2EA4">
      <w:pPr>
        <w:spacing w:after="0" w:line="240" w:lineRule="auto"/>
        <w:ind w:left="1440"/>
      </w:pPr>
      <w:r>
        <w:t>List&lt;</w:t>
      </w:r>
      <w:r>
        <w:rPr>
          <w:b/>
        </w:rPr>
        <w:t>GLFSTMPLT5</w:t>
      </w:r>
      <w:r w:rsidRPr="00A62C6B">
        <w:rPr>
          <w:b/>
        </w:rPr>
        <w:t>__c</w:t>
      </w:r>
      <w:r>
        <w:t xml:space="preserve">&gt; </w:t>
      </w:r>
      <w:r w:rsidR="00ED12D0">
        <w:rPr>
          <w:b/>
        </w:rPr>
        <w:t>GLFSTMPLT</w:t>
      </w:r>
      <w:r>
        <w:rPr>
          <w:b/>
        </w:rPr>
        <w:t>5</w:t>
      </w:r>
      <w:r w:rsidRPr="00CC2EA4">
        <w:rPr>
          <w:b/>
        </w:rPr>
        <w:t>li</w:t>
      </w:r>
      <w:r>
        <w:rPr>
          <w:b/>
        </w:rPr>
        <w:t>st</w:t>
      </w:r>
      <w:r>
        <w:t xml:space="preserve"> </w:t>
      </w:r>
      <w:r w:rsidR="00CC4206">
        <w:t>= new</w:t>
      </w:r>
      <w:r>
        <w:t xml:space="preserve"> List&lt;</w:t>
      </w:r>
      <w:r>
        <w:rPr>
          <w:b/>
        </w:rPr>
        <w:t>GLFSTMPLT5</w:t>
      </w:r>
      <w:r w:rsidRPr="00A62C6B">
        <w:rPr>
          <w:b/>
        </w:rPr>
        <w:t>__c</w:t>
      </w:r>
      <w:proofErr w:type="gramStart"/>
      <w:r>
        <w:t>&gt;(</w:t>
      </w:r>
      <w:proofErr w:type="gramEnd"/>
      <w:r>
        <w:t>);</w:t>
      </w:r>
    </w:p>
    <w:p w14:paraId="690BDE26" w14:textId="305669FF" w:rsidR="00CC2EA4" w:rsidRDefault="00CC2EA4" w:rsidP="00CC2EA4">
      <w:pPr>
        <w:spacing w:after="0" w:line="240" w:lineRule="auto"/>
        <w:ind w:left="1440"/>
      </w:pPr>
      <w:r>
        <w:t>List&lt;</w:t>
      </w:r>
      <w:r>
        <w:rPr>
          <w:b/>
        </w:rPr>
        <w:t>GLFSTMPLT6</w:t>
      </w:r>
      <w:r w:rsidRPr="00A62C6B">
        <w:rPr>
          <w:b/>
        </w:rPr>
        <w:t>__c</w:t>
      </w:r>
      <w:r>
        <w:t xml:space="preserve">&gt; </w:t>
      </w:r>
      <w:r w:rsidR="00ED12D0">
        <w:rPr>
          <w:b/>
        </w:rPr>
        <w:t>GLFSTMPLT</w:t>
      </w:r>
      <w:r>
        <w:rPr>
          <w:b/>
        </w:rPr>
        <w:t>6</w:t>
      </w:r>
      <w:r w:rsidRPr="00CC2EA4">
        <w:rPr>
          <w:b/>
        </w:rPr>
        <w:t>li</w:t>
      </w:r>
      <w:r>
        <w:rPr>
          <w:b/>
        </w:rPr>
        <w:t>st</w:t>
      </w:r>
      <w:r>
        <w:t xml:space="preserve"> </w:t>
      </w:r>
      <w:r w:rsidR="00CC4206">
        <w:t>= new</w:t>
      </w:r>
      <w:r>
        <w:t xml:space="preserve"> List&lt;</w:t>
      </w:r>
      <w:r>
        <w:rPr>
          <w:b/>
        </w:rPr>
        <w:t>GLFSTMPLT6</w:t>
      </w:r>
      <w:r w:rsidRPr="00A62C6B">
        <w:rPr>
          <w:b/>
        </w:rPr>
        <w:t>__c</w:t>
      </w:r>
      <w:proofErr w:type="gramStart"/>
      <w:r>
        <w:t>&gt;(</w:t>
      </w:r>
      <w:proofErr w:type="gramEnd"/>
      <w:r>
        <w:t>);</w:t>
      </w:r>
    </w:p>
    <w:p w14:paraId="69E7EF2D" w14:textId="6D617D08" w:rsidR="00CC2EA4" w:rsidRDefault="00CC2EA4" w:rsidP="00CC2EA4">
      <w:pPr>
        <w:spacing w:after="0" w:line="240" w:lineRule="auto"/>
        <w:ind w:left="1440"/>
      </w:pPr>
      <w:r>
        <w:t>List&lt;</w:t>
      </w:r>
      <w:r>
        <w:rPr>
          <w:b/>
        </w:rPr>
        <w:t>GLFSTMPLT7</w:t>
      </w:r>
      <w:r w:rsidRPr="00A62C6B">
        <w:rPr>
          <w:b/>
        </w:rPr>
        <w:t>__c</w:t>
      </w:r>
      <w:r>
        <w:t xml:space="preserve">&gt; </w:t>
      </w:r>
      <w:r w:rsidR="00ED12D0">
        <w:rPr>
          <w:b/>
        </w:rPr>
        <w:t>GLFSTMPLT</w:t>
      </w:r>
      <w:r>
        <w:rPr>
          <w:b/>
        </w:rPr>
        <w:t>7</w:t>
      </w:r>
      <w:r w:rsidRPr="00CC2EA4">
        <w:rPr>
          <w:b/>
        </w:rPr>
        <w:t>li</w:t>
      </w:r>
      <w:r>
        <w:rPr>
          <w:b/>
        </w:rPr>
        <w:t>st</w:t>
      </w:r>
      <w:r>
        <w:t xml:space="preserve"> </w:t>
      </w:r>
      <w:r w:rsidR="00CC4206">
        <w:t>= new</w:t>
      </w:r>
      <w:r>
        <w:t xml:space="preserve"> List&lt;</w:t>
      </w:r>
      <w:r>
        <w:rPr>
          <w:b/>
        </w:rPr>
        <w:t>GLFSTMPLT7</w:t>
      </w:r>
      <w:r w:rsidRPr="00A62C6B">
        <w:rPr>
          <w:b/>
        </w:rPr>
        <w:t>__c</w:t>
      </w:r>
      <w:proofErr w:type="gramStart"/>
      <w:r>
        <w:t>&gt;(</w:t>
      </w:r>
      <w:proofErr w:type="gramEnd"/>
      <w:r>
        <w:t>);</w:t>
      </w:r>
    </w:p>
    <w:p w14:paraId="0D0754BB" w14:textId="56B40E12" w:rsidR="00CC2EA4" w:rsidRDefault="00CC2EA4" w:rsidP="00CC2EA4">
      <w:pPr>
        <w:spacing w:after="0" w:line="240" w:lineRule="auto"/>
        <w:ind w:left="1440"/>
      </w:pPr>
      <w:r>
        <w:t>List&lt;</w:t>
      </w:r>
      <w:r>
        <w:rPr>
          <w:b/>
        </w:rPr>
        <w:t>GLFSTMPLT8</w:t>
      </w:r>
      <w:r w:rsidRPr="00A62C6B">
        <w:rPr>
          <w:b/>
        </w:rPr>
        <w:t>__c</w:t>
      </w:r>
      <w:r>
        <w:t xml:space="preserve">&gt; </w:t>
      </w:r>
      <w:r w:rsidR="00ED12D0">
        <w:rPr>
          <w:b/>
        </w:rPr>
        <w:t>GLFSTMPLT</w:t>
      </w:r>
      <w:r>
        <w:rPr>
          <w:b/>
        </w:rPr>
        <w:t>8</w:t>
      </w:r>
      <w:r w:rsidRPr="00CC2EA4">
        <w:rPr>
          <w:b/>
        </w:rPr>
        <w:t>li</w:t>
      </w:r>
      <w:r>
        <w:rPr>
          <w:b/>
        </w:rPr>
        <w:t>st</w:t>
      </w:r>
      <w:r>
        <w:t xml:space="preserve"> </w:t>
      </w:r>
      <w:r w:rsidR="00CC4206">
        <w:t>= new</w:t>
      </w:r>
      <w:r>
        <w:t xml:space="preserve"> List&lt;</w:t>
      </w:r>
      <w:r>
        <w:rPr>
          <w:b/>
        </w:rPr>
        <w:t>GLFSTMPLT8</w:t>
      </w:r>
      <w:r w:rsidRPr="00A62C6B">
        <w:rPr>
          <w:b/>
        </w:rPr>
        <w:t>__c</w:t>
      </w:r>
      <w:proofErr w:type="gramStart"/>
      <w:r>
        <w:t>&gt;(</w:t>
      </w:r>
      <w:proofErr w:type="gramEnd"/>
      <w:r>
        <w:t>);</w:t>
      </w:r>
    </w:p>
    <w:p w14:paraId="1EBEC3A5" w14:textId="6AB4B04F" w:rsidR="00CC2EA4" w:rsidRDefault="00CC2EA4" w:rsidP="00CC2EA4">
      <w:pPr>
        <w:spacing w:after="0" w:line="240" w:lineRule="auto"/>
        <w:ind w:left="1440"/>
      </w:pPr>
      <w:r>
        <w:lastRenderedPageBreak/>
        <w:t>List&lt;</w:t>
      </w:r>
      <w:r>
        <w:rPr>
          <w:b/>
        </w:rPr>
        <w:t>GLFSTMPLT9</w:t>
      </w:r>
      <w:r w:rsidRPr="00A62C6B">
        <w:rPr>
          <w:b/>
        </w:rPr>
        <w:t>__c</w:t>
      </w:r>
      <w:r>
        <w:t xml:space="preserve">&gt; </w:t>
      </w:r>
      <w:r w:rsidR="00ED12D0">
        <w:rPr>
          <w:b/>
        </w:rPr>
        <w:t>GLFSTMPLT</w:t>
      </w:r>
      <w:r>
        <w:rPr>
          <w:b/>
        </w:rPr>
        <w:t>9</w:t>
      </w:r>
      <w:r w:rsidRPr="00CC2EA4">
        <w:rPr>
          <w:b/>
        </w:rPr>
        <w:t>li</w:t>
      </w:r>
      <w:r>
        <w:rPr>
          <w:b/>
        </w:rPr>
        <w:t>st</w:t>
      </w:r>
      <w:r>
        <w:t xml:space="preserve"> </w:t>
      </w:r>
      <w:r w:rsidR="00CC4206">
        <w:t>= new</w:t>
      </w:r>
      <w:r>
        <w:t xml:space="preserve"> List&lt;</w:t>
      </w:r>
      <w:r>
        <w:rPr>
          <w:b/>
        </w:rPr>
        <w:t>GLFSTMPLT9</w:t>
      </w:r>
      <w:r w:rsidRPr="00A62C6B">
        <w:rPr>
          <w:b/>
        </w:rPr>
        <w:t>__c</w:t>
      </w:r>
      <w:proofErr w:type="gramStart"/>
      <w:r>
        <w:t>&gt;(</w:t>
      </w:r>
      <w:proofErr w:type="gramEnd"/>
      <w:r>
        <w:t>);</w:t>
      </w:r>
    </w:p>
    <w:p w14:paraId="23C48E5D" w14:textId="0DEB0763" w:rsidR="00CC2EA4" w:rsidRDefault="009A7D53" w:rsidP="00002804">
      <w:pPr>
        <w:spacing w:after="0" w:line="240" w:lineRule="auto"/>
        <w:ind w:left="1440"/>
      </w:pPr>
      <w:r>
        <w:t>List&lt;</w:t>
      </w:r>
      <w:r>
        <w:rPr>
          <w:b/>
        </w:rPr>
        <w:t>TEMPTMPLT1__c</w:t>
      </w:r>
      <w:r>
        <w:t xml:space="preserve">&gt; </w:t>
      </w:r>
      <w:r>
        <w:rPr>
          <w:b/>
        </w:rPr>
        <w:t xml:space="preserve">TEMPTMPLT1List </w:t>
      </w:r>
      <w:r w:rsidR="00CC4206">
        <w:t>= new</w:t>
      </w:r>
      <w:r>
        <w:t xml:space="preserve"> List&lt;</w:t>
      </w:r>
      <w:r w:rsidRPr="009A7D53">
        <w:rPr>
          <w:b/>
        </w:rPr>
        <w:t xml:space="preserve"> </w:t>
      </w:r>
      <w:r>
        <w:rPr>
          <w:b/>
        </w:rPr>
        <w:t>TEMPTMPLT1__c</w:t>
      </w:r>
      <w:proofErr w:type="gramStart"/>
      <w:r>
        <w:t>&gt;(</w:t>
      </w:r>
      <w:proofErr w:type="gramEnd"/>
      <w:r>
        <w:t>);</w:t>
      </w:r>
    </w:p>
    <w:p w14:paraId="196E0D74" w14:textId="005899C9" w:rsidR="009A7D53" w:rsidRDefault="009A7D53" w:rsidP="009A7D53">
      <w:pPr>
        <w:spacing w:after="0" w:line="240" w:lineRule="auto"/>
        <w:ind w:left="1440"/>
      </w:pPr>
      <w:r>
        <w:t>List&lt;</w:t>
      </w:r>
      <w:r>
        <w:rPr>
          <w:b/>
        </w:rPr>
        <w:t>TEMPTMPLT2__c</w:t>
      </w:r>
      <w:r>
        <w:t xml:space="preserve">&gt; </w:t>
      </w:r>
      <w:r>
        <w:rPr>
          <w:b/>
        </w:rPr>
        <w:t>TEMPTMPLT</w:t>
      </w:r>
      <w:r w:rsidR="0048504F">
        <w:rPr>
          <w:b/>
        </w:rPr>
        <w:t>2</w:t>
      </w:r>
      <w:r>
        <w:rPr>
          <w:b/>
        </w:rPr>
        <w:t xml:space="preserve">List </w:t>
      </w:r>
      <w:r w:rsidR="00CC4206">
        <w:t>= new</w:t>
      </w:r>
      <w:r>
        <w:t xml:space="preserve"> List&lt;</w:t>
      </w:r>
      <w:r w:rsidRPr="009A7D53">
        <w:rPr>
          <w:b/>
        </w:rPr>
        <w:t xml:space="preserve"> </w:t>
      </w:r>
      <w:r>
        <w:rPr>
          <w:b/>
        </w:rPr>
        <w:t>TEMPTMPLT</w:t>
      </w:r>
      <w:r w:rsidR="0048504F">
        <w:rPr>
          <w:b/>
        </w:rPr>
        <w:t>2</w:t>
      </w:r>
      <w:r>
        <w:rPr>
          <w:b/>
        </w:rPr>
        <w:t>__c</w:t>
      </w:r>
      <w:proofErr w:type="gramStart"/>
      <w:r>
        <w:t>&gt;(</w:t>
      </w:r>
      <w:proofErr w:type="gramEnd"/>
      <w:r>
        <w:t>);</w:t>
      </w:r>
    </w:p>
    <w:p w14:paraId="339E591B" w14:textId="7F514EF7" w:rsidR="009A7D53" w:rsidRDefault="009A7D53" w:rsidP="009A7D53">
      <w:pPr>
        <w:spacing w:after="0" w:line="240" w:lineRule="auto"/>
        <w:ind w:left="1440"/>
      </w:pPr>
      <w:r>
        <w:t>List&lt;</w:t>
      </w:r>
      <w:r>
        <w:rPr>
          <w:b/>
        </w:rPr>
        <w:t>TEMPTMPLT3__c</w:t>
      </w:r>
      <w:r>
        <w:t xml:space="preserve">&gt; </w:t>
      </w:r>
      <w:r>
        <w:rPr>
          <w:b/>
        </w:rPr>
        <w:t>TEMPTMPLT</w:t>
      </w:r>
      <w:r w:rsidR="0048504F">
        <w:rPr>
          <w:b/>
        </w:rPr>
        <w:t>3</w:t>
      </w:r>
      <w:r>
        <w:rPr>
          <w:b/>
        </w:rPr>
        <w:t xml:space="preserve">List </w:t>
      </w:r>
      <w:r w:rsidR="00CC4206">
        <w:t>= new</w:t>
      </w:r>
      <w:r>
        <w:t xml:space="preserve"> List&lt;</w:t>
      </w:r>
      <w:r w:rsidRPr="009A7D53">
        <w:rPr>
          <w:b/>
        </w:rPr>
        <w:t xml:space="preserve"> </w:t>
      </w:r>
      <w:r>
        <w:rPr>
          <w:b/>
        </w:rPr>
        <w:t>TEMPTMPLT</w:t>
      </w:r>
      <w:r w:rsidR="0048504F">
        <w:rPr>
          <w:b/>
        </w:rPr>
        <w:t>3</w:t>
      </w:r>
      <w:r>
        <w:rPr>
          <w:b/>
        </w:rPr>
        <w:t>__c</w:t>
      </w:r>
      <w:proofErr w:type="gramStart"/>
      <w:r>
        <w:t>&gt;(</w:t>
      </w:r>
      <w:proofErr w:type="gramEnd"/>
      <w:r>
        <w:t>);</w:t>
      </w:r>
    </w:p>
    <w:p w14:paraId="75005A46" w14:textId="2338156D" w:rsidR="009A7D53" w:rsidRDefault="009A7D53" w:rsidP="009A7D53">
      <w:pPr>
        <w:spacing w:after="0" w:line="240" w:lineRule="auto"/>
        <w:ind w:left="1440"/>
      </w:pPr>
      <w:r>
        <w:t>List&lt;</w:t>
      </w:r>
      <w:r>
        <w:rPr>
          <w:b/>
        </w:rPr>
        <w:t>TEMPTMPLT4__c</w:t>
      </w:r>
      <w:r>
        <w:t xml:space="preserve">&gt; </w:t>
      </w:r>
      <w:r>
        <w:rPr>
          <w:b/>
        </w:rPr>
        <w:t>TEMPTMPLT</w:t>
      </w:r>
      <w:r w:rsidR="0048504F">
        <w:rPr>
          <w:b/>
        </w:rPr>
        <w:t>4</w:t>
      </w:r>
      <w:r>
        <w:rPr>
          <w:b/>
        </w:rPr>
        <w:t xml:space="preserve">List </w:t>
      </w:r>
      <w:r w:rsidR="00CC4206">
        <w:t>= new</w:t>
      </w:r>
      <w:r>
        <w:t xml:space="preserve"> List&lt;</w:t>
      </w:r>
      <w:r w:rsidRPr="009A7D53">
        <w:rPr>
          <w:b/>
        </w:rPr>
        <w:t xml:space="preserve"> </w:t>
      </w:r>
      <w:r>
        <w:rPr>
          <w:b/>
        </w:rPr>
        <w:t>TEMPTMPLT</w:t>
      </w:r>
      <w:r w:rsidR="0048504F">
        <w:rPr>
          <w:b/>
        </w:rPr>
        <w:t>4</w:t>
      </w:r>
      <w:r>
        <w:rPr>
          <w:b/>
        </w:rPr>
        <w:t>__c</w:t>
      </w:r>
      <w:proofErr w:type="gramStart"/>
      <w:r>
        <w:t>&gt;(</w:t>
      </w:r>
      <w:proofErr w:type="gramEnd"/>
      <w:r>
        <w:t>);</w:t>
      </w:r>
    </w:p>
    <w:p w14:paraId="40094C29" w14:textId="41FE9F5E" w:rsidR="009A7D53" w:rsidRDefault="009A7D53" w:rsidP="009A7D53">
      <w:pPr>
        <w:spacing w:after="0" w:line="240" w:lineRule="auto"/>
        <w:ind w:left="1440"/>
      </w:pPr>
      <w:r>
        <w:t>List&lt;</w:t>
      </w:r>
      <w:r>
        <w:rPr>
          <w:b/>
        </w:rPr>
        <w:t>TEMPTMPLT5__c</w:t>
      </w:r>
      <w:r>
        <w:t xml:space="preserve">&gt; </w:t>
      </w:r>
      <w:r>
        <w:rPr>
          <w:b/>
        </w:rPr>
        <w:t>TEMPTMPLT</w:t>
      </w:r>
      <w:r w:rsidR="0048504F">
        <w:rPr>
          <w:b/>
        </w:rPr>
        <w:t>5</w:t>
      </w:r>
      <w:r>
        <w:rPr>
          <w:b/>
        </w:rPr>
        <w:t xml:space="preserve">List </w:t>
      </w:r>
      <w:r w:rsidR="00CC4206">
        <w:t>= new</w:t>
      </w:r>
      <w:r>
        <w:t xml:space="preserve"> List&lt;</w:t>
      </w:r>
      <w:r w:rsidRPr="009A7D53">
        <w:rPr>
          <w:b/>
        </w:rPr>
        <w:t xml:space="preserve"> </w:t>
      </w:r>
      <w:r>
        <w:rPr>
          <w:b/>
        </w:rPr>
        <w:t>TEMPTMPLT</w:t>
      </w:r>
      <w:r w:rsidR="0048504F">
        <w:rPr>
          <w:b/>
        </w:rPr>
        <w:t>5</w:t>
      </w:r>
      <w:r>
        <w:rPr>
          <w:b/>
        </w:rPr>
        <w:t>__c</w:t>
      </w:r>
      <w:proofErr w:type="gramStart"/>
      <w:r>
        <w:t>&gt;(</w:t>
      </w:r>
      <w:proofErr w:type="gramEnd"/>
      <w:r>
        <w:t>);</w:t>
      </w:r>
    </w:p>
    <w:p w14:paraId="75B652D5" w14:textId="54CE5EA3" w:rsidR="009A7D53" w:rsidRDefault="009A7D53" w:rsidP="009A7D53">
      <w:pPr>
        <w:spacing w:after="0" w:line="240" w:lineRule="auto"/>
        <w:ind w:left="1440"/>
      </w:pPr>
      <w:r>
        <w:t>List&lt;</w:t>
      </w:r>
      <w:r>
        <w:rPr>
          <w:b/>
        </w:rPr>
        <w:t>TEMPTMPLT6__c</w:t>
      </w:r>
      <w:r>
        <w:t xml:space="preserve">&gt; </w:t>
      </w:r>
      <w:r>
        <w:rPr>
          <w:b/>
        </w:rPr>
        <w:t>TEMPTMPLT</w:t>
      </w:r>
      <w:r w:rsidR="0048504F">
        <w:rPr>
          <w:b/>
        </w:rPr>
        <w:t>6</w:t>
      </w:r>
      <w:r>
        <w:rPr>
          <w:b/>
        </w:rPr>
        <w:t xml:space="preserve">List </w:t>
      </w:r>
      <w:r w:rsidR="00CC4206">
        <w:t>= new</w:t>
      </w:r>
      <w:r>
        <w:t xml:space="preserve"> List&lt;</w:t>
      </w:r>
      <w:r w:rsidRPr="009A7D53">
        <w:rPr>
          <w:b/>
        </w:rPr>
        <w:t xml:space="preserve"> </w:t>
      </w:r>
      <w:r>
        <w:rPr>
          <w:b/>
        </w:rPr>
        <w:t>TEMPTMPLT</w:t>
      </w:r>
      <w:r w:rsidR="0048504F">
        <w:rPr>
          <w:b/>
        </w:rPr>
        <w:t>6</w:t>
      </w:r>
      <w:r>
        <w:rPr>
          <w:b/>
        </w:rPr>
        <w:t>__c</w:t>
      </w:r>
      <w:proofErr w:type="gramStart"/>
      <w:r>
        <w:t>&gt;(</w:t>
      </w:r>
      <w:proofErr w:type="gramEnd"/>
      <w:r>
        <w:t>);</w:t>
      </w:r>
    </w:p>
    <w:p w14:paraId="7CC1A641" w14:textId="6157F1C3" w:rsidR="009A7D53" w:rsidRDefault="009A7D53" w:rsidP="009A7D53">
      <w:pPr>
        <w:spacing w:after="0" w:line="240" w:lineRule="auto"/>
        <w:ind w:left="1440"/>
      </w:pPr>
      <w:r>
        <w:t>List&lt;</w:t>
      </w:r>
      <w:r>
        <w:rPr>
          <w:b/>
        </w:rPr>
        <w:t>TEMPTMPLT7__c</w:t>
      </w:r>
      <w:r>
        <w:t xml:space="preserve">&gt; </w:t>
      </w:r>
      <w:r>
        <w:rPr>
          <w:b/>
        </w:rPr>
        <w:t>TEMPTMPLT</w:t>
      </w:r>
      <w:r w:rsidR="0048504F">
        <w:rPr>
          <w:b/>
        </w:rPr>
        <w:t>7</w:t>
      </w:r>
      <w:r>
        <w:rPr>
          <w:b/>
        </w:rPr>
        <w:t xml:space="preserve">List </w:t>
      </w:r>
      <w:r w:rsidR="00CC4206">
        <w:t>= new</w:t>
      </w:r>
      <w:r>
        <w:t xml:space="preserve"> List&lt;</w:t>
      </w:r>
      <w:r w:rsidRPr="009A7D53">
        <w:rPr>
          <w:b/>
        </w:rPr>
        <w:t xml:space="preserve"> </w:t>
      </w:r>
      <w:r>
        <w:rPr>
          <w:b/>
        </w:rPr>
        <w:t>TEMPTMPLT</w:t>
      </w:r>
      <w:r w:rsidR="0048504F">
        <w:rPr>
          <w:b/>
        </w:rPr>
        <w:t>7</w:t>
      </w:r>
      <w:r>
        <w:rPr>
          <w:b/>
        </w:rPr>
        <w:t>__c</w:t>
      </w:r>
      <w:proofErr w:type="gramStart"/>
      <w:r>
        <w:t>&gt;(</w:t>
      </w:r>
      <w:proofErr w:type="gramEnd"/>
      <w:r>
        <w:t>);</w:t>
      </w:r>
    </w:p>
    <w:p w14:paraId="7780EC5B" w14:textId="36B5B571" w:rsidR="009A7D53" w:rsidRDefault="009A7D53" w:rsidP="009A7D53">
      <w:pPr>
        <w:spacing w:after="0" w:line="240" w:lineRule="auto"/>
        <w:ind w:left="1440"/>
      </w:pPr>
      <w:r>
        <w:t>List&lt;</w:t>
      </w:r>
      <w:r>
        <w:rPr>
          <w:b/>
        </w:rPr>
        <w:t>TEMPTMPLT8__c</w:t>
      </w:r>
      <w:r>
        <w:t xml:space="preserve">&gt; </w:t>
      </w:r>
      <w:r>
        <w:rPr>
          <w:b/>
        </w:rPr>
        <w:t>TEMPTMPLT</w:t>
      </w:r>
      <w:r w:rsidR="0048504F">
        <w:rPr>
          <w:b/>
        </w:rPr>
        <w:t>8</w:t>
      </w:r>
      <w:r>
        <w:rPr>
          <w:b/>
        </w:rPr>
        <w:t xml:space="preserve">List </w:t>
      </w:r>
      <w:r w:rsidR="00CC4206">
        <w:t>= new</w:t>
      </w:r>
      <w:r>
        <w:t xml:space="preserve"> List&lt;</w:t>
      </w:r>
      <w:r w:rsidRPr="009A7D53">
        <w:rPr>
          <w:b/>
        </w:rPr>
        <w:t xml:space="preserve"> </w:t>
      </w:r>
      <w:r>
        <w:rPr>
          <w:b/>
        </w:rPr>
        <w:t>TEMPTMPLT</w:t>
      </w:r>
      <w:r w:rsidR="0048504F">
        <w:rPr>
          <w:b/>
        </w:rPr>
        <w:t>8</w:t>
      </w:r>
      <w:r>
        <w:rPr>
          <w:b/>
        </w:rPr>
        <w:t>__c</w:t>
      </w:r>
      <w:proofErr w:type="gramStart"/>
      <w:r>
        <w:t>&gt;(</w:t>
      </w:r>
      <w:proofErr w:type="gramEnd"/>
      <w:r>
        <w:t>);</w:t>
      </w:r>
    </w:p>
    <w:p w14:paraId="6E8C7F18" w14:textId="5B5982BB" w:rsidR="009A7D53" w:rsidRDefault="009A7D53" w:rsidP="009A7D53">
      <w:pPr>
        <w:spacing w:after="0" w:line="240" w:lineRule="auto"/>
        <w:ind w:left="1440"/>
      </w:pPr>
      <w:r>
        <w:t>List&lt;</w:t>
      </w:r>
      <w:r>
        <w:rPr>
          <w:b/>
        </w:rPr>
        <w:t>TEMPTMPLT9__c</w:t>
      </w:r>
      <w:r>
        <w:t xml:space="preserve">&gt; </w:t>
      </w:r>
      <w:r>
        <w:rPr>
          <w:b/>
        </w:rPr>
        <w:t>TEMPTMPLT</w:t>
      </w:r>
      <w:r w:rsidR="0048504F">
        <w:rPr>
          <w:b/>
        </w:rPr>
        <w:t>9</w:t>
      </w:r>
      <w:r>
        <w:rPr>
          <w:b/>
        </w:rPr>
        <w:t xml:space="preserve">List </w:t>
      </w:r>
      <w:r w:rsidR="00CC4206">
        <w:t>= new</w:t>
      </w:r>
      <w:r>
        <w:t xml:space="preserve"> List&lt;</w:t>
      </w:r>
      <w:r w:rsidRPr="009A7D53">
        <w:rPr>
          <w:b/>
        </w:rPr>
        <w:t xml:space="preserve"> </w:t>
      </w:r>
      <w:r>
        <w:rPr>
          <w:b/>
        </w:rPr>
        <w:t>TEMPTMPLT</w:t>
      </w:r>
      <w:r w:rsidR="0048504F">
        <w:rPr>
          <w:b/>
        </w:rPr>
        <w:t>9</w:t>
      </w:r>
      <w:r>
        <w:rPr>
          <w:b/>
        </w:rPr>
        <w:t>__c</w:t>
      </w:r>
      <w:proofErr w:type="gramStart"/>
      <w:r>
        <w:t>&gt;(</w:t>
      </w:r>
      <w:proofErr w:type="gramEnd"/>
      <w:r>
        <w:t>);</w:t>
      </w:r>
    </w:p>
    <w:p w14:paraId="0F16BE02" w14:textId="77777777" w:rsidR="009A7D53" w:rsidRPr="009A7D53" w:rsidRDefault="009A7D53" w:rsidP="00002804">
      <w:pPr>
        <w:spacing w:after="0" w:line="240" w:lineRule="auto"/>
        <w:ind w:left="1440"/>
      </w:pPr>
    </w:p>
    <w:p w14:paraId="2D15128D" w14:textId="7EA47684" w:rsidR="0008556A" w:rsidRDefault="0008556A" w:rsidP="00002804">
      <w:pPr>
        <w:spacing w:after="0" w:line="240" w:lineRule="auto"/>
        <w:ind w:left="1440"/>
      </w:pPr>
      <w:r>
        <w:t xml:space="preserve">If flat file for </w:t>
      </w:r>
      <w:r w:rsidR="00867C2E" w:rsidRPr="00002804">
        <w:rPr>
          <w:b/>
        </w:rPr>
        <w:t>TMPLTMVR</w:t>
      </w:r>
      <w:r w:rsidR="00867C2E">
        <w:t xml:space="preserve"> </w:t>
      </w:r>
      <w:r>
        <w:t>exists, erase and recreate it;</w:t>
      </w:r>
    </w:p>
    <w:p w14:paraId="08A411E3" w14:textId="3B8F3C70" w:rsidR="0008556A" w:rsidRDefault="0008556A" w:rsidP="00002804">
      <w:pPr>
        <w:spacing w:after="0" w:line="240" w:lineRule="auto"/>
        <w:ind w:left="1440"/>
      </w:pPr>
      <w:r>
        <w:t xml:space="preserve">If flat file for </w:t>
      </w:r>
      <w:r w:rsidR="00867C2E" w:rsidRPr="00002804">
        <w:rPr>
          <w:b/>
        </w:rPr>
        <w:t>TMPLTMVR</w:t>
      </w:r>
      <w:r w:rsidR="00867C2E">
        <w:rPr>
          <w:b/>
        </w:rPr>
        <w:t>ID</w:t>
      </w:r>
      <w:r w:rsidR="00867C2E">
        <w:t xml:space="preserve"> </w:t>
      </w:r>
      <w:r>
        <w:t>exists, erase and recreate it;</w:t>
      </w:r>
      <w:r w:rsidRPr="0008556A">
        <w:t xml:space="preserve"> </w:t>
      </w:r>
    </w:p>
    <w:p w14:paraId="5EEFC1B4" w14:textId="6EEE95C8" w:rsidR="0008556A" w:rsidRDefault="0008556A" w:rsidP="00002804">
      <w:pPr>
        <w:spacing w:after="0" w:line="240" w:lineRule="auto"/>
        <w:ind w:left="1440"/>
      </w:pPr>
      <w:r>
        <w:t xml:space="preserve">If flat file for </w:t>
      </w:r>
      <w:r w:rsidR="00867C2E" w:rsidRPr="00A62C6B">
        <w:rPr>
          <w:b/>
        </w:rPr>
        <w:t>TMPLTCOA</w:t>
      </w:r>
      <w:r w:rsidR="00867C2E">
        <w:t xml:space="preserve"> </w:t>
      </w:r>
      <w:r>
        <w:t>exists, erase and recreate it;</w:t>
      </w:r>
    </w:p>
    <w:p w14:paraId="53BB388A" w14:textId="2EBCFDBA" w:rsidR="0008556A" w:rsidRDefault="0008556A" w:rsidP="00002804">
      <w:pPr>
        <w:spacing w:after="0" w:line="240" w:lineRule="auto"/>
        <w:ind w:left="1440"/>
      </w:pPr>
      <w:r>
        <w:t>If flat file for</w:t>
      </w:r>
      <w:r w:rsidR="00867C2E">
        <w:t xml:space="preserve"> </w:t>
      </w:r>
      <w:r w:rsidR="00867C2E">
        <w:rPr>
          <w:b/>
        </w:rPr>
        <w:t>TEMPMPLT1</w:t>
      </w:r>
      <w:r>
        <w:t xml:space="preserve"> exists, erase and recreate it;</w:t>
      </w:r>
    </w:p>
    <w:p w14:paraId="05E2509E" w14:textId="2A2A8869" w:rsidR="00867C2E" w:rsidRDefault="00867C2E" w:rsidP="00002804">
      <w:pPr>
        <w:spacing w:after="0" w:line="240" w:lineRule="auto"/>
        <w:ind w:left="1440"/>
      </w:pPr>
      <w:r>
        <w:t xml:space="preserve">If flat file for </w:t>
      </w:r>
      <w:r>
        <w:rPr>
          <w:b/>
        </w:rPr>
        <w:t>TEMPMPLT2</w:t>
      </w:r>
      <w:r>
        <w:t xml:space="preserve"> exists, erase and recreate it;</w:t>
      </w:r>
    </w:p>
    <w:p w14:paraId="2B3B8588" w14:textId="7368AD56" w:rsidR="00867C2E" w:rsidRDefault="00867C2E" w:rsidP="00002804">
      <w:pPr>
        <w:spacing w:after="0" w:line="240" w:lineRule="auto"/>
        <w:ind w:left="1440"/>
      </w:pPr>
      <w:r>
        <w:t xml:space="preserve">If flat file for </w:t>
      </w:r>
      <w:r>
        <w:rPr>
          <w:b/>
        </w:rPr>
        <w:t>TEMPMPLT3</w:t>
      </w:r>
      <w:r>
        <w:t xml:space="preserve"> exists, erase and recreate it;</w:t>
      </w:r>
    </w:p>
    <w:p w14:paraId="5882D106" w14:textId="33603792" w:rsidR="00867C2E" w:rsidRDefault="00867C2E" w:rsidP="00002804">
      <w:pPr>
        <w:spacing w:after="0" w:line="240" w:lineRule="auto"/>
        <w:ind w:left="1440"/>
      </w:pPr>
      <w:r>
        <w:t xml:space="preserve">If flat file for </w:t>
      </w:r>
      <w:r>
        <w:rPr>
          <w:b/>
        </w:rPr>
        <w:t>TEMPMPLT4</w:t>
      </w:r>
      <w:r>
        <w:t xml:space="preserve"> exists, erase and recreate it;</w:t>
      </w:r>
    </w:p>
    <w:p w14:paraId="362F8C3A" w14:textId="17F6AC97" w:rsidR="00867C2E" w:rsidRDefault="00867C2E" w:rsidP="00002804">
      <w:pPr>
        <w:spacing w:after="0" w:line="240" w:lineRule="auto"/>
        <w:ind w:left="1440"/>
      </w:pPr>
      <w:r>
        <w:t xml:space="preserve">If flat file for </w:t>
      </w:r>
      <w:r>
        <w:rPr>
          <w:b/>
        </w:rPr>
        <w:t>TEMPMPLT5</w:t>
      </w:r>
      <w:r>
        <w:t xml:space="preserve"> exists, erase and recreate it;</w:t>
      </w:r>
    </w:p>
    <w:p w14:paraId="366E8596" w14:textId="6FCB9ECA" w:rsidR="00867C2E" w:rsidRDefault="00867C2E" w:rsidP="00002804">
      <w:pPr>
        <w:spacing w:after="0" w:line="240" w:lineRule="auto"/>
        <w:ind w:left="1440"/>
      </w:pPr>
      <w:r>
        <w:t xml:space="preserve">If flat file for </w:t>
      </w:r>
      <w:r>
        <w:rPr>
          <w:b/>
        </w:rPr>
        <w:t>TEMPMPLT6</w:t>
      </w:r>
      <w:r>
        <w:t xml:space="preserve"> exists, erase and recreate it;</w:t>
      </w:r>
    </w:p>
    <w:p w14:paraId="29155770" w14:textId="09D75A94" w:rsidR="00867C2E" w:rsidRDefault="00867C2E" w:rsidP="00002804">
      <w:pPr>
        <w:spacing w:after="0" w:line="240" w:lineRule="auto"/>
        <w:ind w:left="1440"/>
      </w:pPr>
      <w:r>
        <w:t xml:space="preserve">If flat file for </w:t>
      </w:r>
      <w:r>
        <w:rPr>
          <w:b/>
        </w:rPr>
        <w:t xml:space="preserve">TEMPMPLT7 </w:t>
      </w:r>
      <w:r>
        <w:t>exists, erase and recreate it;</w:t>
      </w:r>
    </w:p>
    <w:p w14:paraId="09A4EBCE" w14:textId="01F3E5E5" w:rsidR="00867C2E" w:rsidRDefault="00867C2E" w:rsidP="00002804">
      <w:pPr>
        <w:spacing w:after="0" w:line="240" w:lineRule="auto"/>
        <w:ind w:left="1440"/>
      </w:pPr>
      <w:r>
        <w:t>If flat file for</w:t>
      </w:r>
      <w:r w:rsidRPr="00867C2E">
        <w:rPr>
          <w:b/>
        </w:rPr>
        <w:t xml:space="preserve"> </w:t>
      </w:r>
      <w:r>
        <w:rPr>
          <w:b/>
        </w:rPr>
        <w:t>TEMPMPLT8</w:t>
      </w:r>
      <w:r>
        <w:t xml:space="preserve"> exists, erase and recreate it;</w:t>
      </w:r>
    </w:p>
    <w:p w14:paraId="4F5DBF39" w14:textId="0694BF8A" w:rsidR="00867C2E" w:rsidRDefault="00867C2E" w:rsidP="00002804">
      <w:pPr>
        <w:spacing w:after="0" w:line="240" w:lineRule="auto"/>
        <w:ind w:left="1440"/>
      </w:pPr>
      <w:r>
        <w:t xml:space="preserve">If flat file for </w:t>
      </w:r>
      <w:r>
        <w:rPr>
          <w:b/>
        </w:rPr>
        <w:t>TEMPMPLT9</w:t>
      </w:r>
      <w:r>
        <w:t xml:space="preserve"> exists, erase and recreate it;</w:t>
      </w:r>
    </w:p>
    <w:p w14:paraId="60AF3C15" w14:textId="77777777" w:rsidR="00867C2E" w:rsidRDefault="00867C2E" w:rsidP="00002804">
      <w:pPr>
        <w:spacing w:after="0" w:line="240" w:lineRule="auto"/>
        <w:ind w:left="1440"/>
      </w:pPr>
    </w:p>
    <w:p w14:paraId="3A975474" w14:textId="0715ECAD" w:rsidR="00A62C6B" w:rsidRDefault="00A62C6B" w:rsidP="00002804">
      <w:pPr>
        <w:spacing w:after="0" w:line="240" w:lineRule="auto"/>
        <w:ind w:left="1440"/>
      </w:pPr>
      <w:r>
        <w:t>Return;</w:t>
      </w:r>
    </w:p>
    <w:p w14:paraId="6F25543B" w14:textId="77777777" w:rsidR="00ED12D0" w:rsidRPr="00A62C6B" w:rsidRDefault="00ED12D0" w:rsidP="00002804">
      <w:pPr>
        <w:spacing w:after="0" w:line="240" w:lineRule="auto"/>
        <w:ind w:left="1440"/>
      </w:pPr>
    </w:p>
    <w:p w14:paraId="0DE57C96" w14:textId="4ED6B41F" w:rsidR="0013218B" w:rsidRDefault="00DF508B" w:rsidP="0013218B">
      <w:pPr>
        <w:spacing w:after="0" w:line="240" w:lineRule="auto"/>
        <w:ind w:left="720"/>
        <w:rPr>
          <w:b/>
        </w:rPr>
      </w:pPr>
      <w:r>
        <w:rPr>
          <w:b/>
        </w:rPr>
        <w:t xml:space="preserve">End of Prog 1 </w:t>
      </w:r>
      <w:proofErr w:type="gramStart"/>
      <w:r>
        <w:rPr>
          <w:b/>
        </w:rPr>
        <w:t>Initialize(</w:t>
      </w:r>
      <w:proofErr w:type="gramEnd"/>
      <w:r>
        <w:rPr>
          <w:b/>
        </w:rPr>
        <w:t>)</w:t>
      </w:r>
    </w:p>
    <w:p w14:paraId="3E9926FE" w14:textId="77777777" w:rsidR="00DF508B" w:rsidRPr="00DF508B" w:rsidRDefault="00DF508B" w:rsidP="0013218B">
      <w:pPr>
        <w:spacing w:after="0" w:line="240" w:lineRule="auto"/>
        <w:ind w:left="720"/>
        <w:rPr>
          <w:b/>
        </w:rPr>
      </w:pPr>
    </w:p>
    <w:p w14:paraId="39B2F8FF" w14:textId="1A6B5374" w:rsidR="00D011B2" w:rsidRDefault="00D011B2" w:rsidP="004E7AD8">
      <w:pPr>
        <w:spacing w:after="0" w:line="240" w:lineRule="auto"/>
        <w:rPr>
          <w:b/>
        </w:rPr>
      </w:pPr>
      <w:r>
        <w:rPr>
          <w:b/>
        </w:rPr>
        <w:t>End of Program 1</w:t>
      </w:r>
    </w:p>
    <w:p w14:paraId="226D411D" w14:textId="38488A4B" w:rsidR="00D011B2" w:rsidRDefault="00D011B2">
      <w:pPr>
        <w:rPr>
          <w:b/>
        </w:rPr>
      </w:pPr>
      <w:r>
        <w:rPr>
          <w:b/>
        </w:rPr>
        <w:br w:type="page"/>
      </w:r>
    </w:p>
    <w:p w14:paraId="201F4E65" w14:textId="32CB3B69" w:rsidR="00B12667" w:rsidRPr="00B12667" w:rsidRDefault="00B12667" w:rsidP="004E7AD8">
      <w:pPr>
        <w:spacing w:after="0" w:line="240" w:lineRule="auto"/>
        <w:rPr>
          <w:b/>
        </w:rPr>
      </w:pPr>
      <w:r>
        <w:rPr>
          <w:b/>
        </w:rPr>
        <w:lastRenderedPageBreak/>
        <w:t>Program 2 – Inbound side</w:t>
      </w:r>
    </w:p>
    <w:p w14:paraId="6E55EC11" w14:textId="7CF5E68D" w:rsidR="002D6855" w:rsidRDefault="002D6855" w:rsidP="007F6B7D">
      <w:pPr>
        <w:spacing w:after="0" w:line="240" w:lineRule="auto"/>
        <w:ind w:left="720"/>
      </w:pPr>
    </w:p>
    <w:p w14:paraId="1541F4B3" w14:textId="62065F8A" w:rsidR="000413E9" w:rsidRDefault="000413E9" w:rsidP="007F6B7D">
      <w:pPr>
        <w:spacing w:after="0" w:line="240" w:lineRule="auto"/>
        <w:ind w:left="720"/>
        <w:rPr>
          <w:b/>
        </w:rPr>
      </w:pPr>
      <w:r>
        <w:rPr>
          <w:b/>
        </w:rPr>
        <w:t>Prog 2 Main Loop</w:t>
      </w:r>
    </w:p>
    <w:p w14:paraId="298C1BFB" w14:textId="77777777" w:rsidR="000413E9" w:rsidRDefault="000413E9" w:rsidP="007F6B7D">
      <w:pPr>
        <w:spacing w:after="0" w:line="240" w:lineRule="auto"/>
        <w:ind w:left="720"/>
      </w:pPr>
    </w:p>
    <w:p w14:paraId="009AAA09" w14:textId="0499A455" w:rsidR="00E214CA" w:rsidRDefault="00D011B2" w:rsidP="000413E9">
      <w:pPr>
        <w:spacing w:after="0" w:line="240" w:lineRule="auto"/>
        <w:ind w:left="1440"/>
      </w:pPr>
      <w:r>
        <w:t>Display Screen 2;</w:t>
      </w:r>
    </w:p>
    <w:p w14:paraId="4AA8E01A" w14:textId="6877D76E" w:rsidR="00D011B2" w:rsidRDefault="00D011B2" w:rsidP="000413E9">
      <w:pPr>
        <w:spacing w:after="0" w:line="240" w:lineRule="auto"/>
        <w:ind w:left="1440"/>
      </w:pPr>
    </w:p>
    <w:p w14:paraId="58907871" w14:textId="57F5DA1E" w:rsidR="00D011B2" w:rsidRDefault="00D011B2" w:rsidP="000413E9">
      <w:pPr>
        <w:spacing w:after="0" w:line="240" w:lineRule="auto"/>
        <w:ind w:left="1440"/>
      </w:pPr>
      <w:r>
        <w:rPr>
          <w:b/>
        </w:rPr>
        <w:t xml:space="preserve">Prog 2 </w:t>
      </w:r>
      <w:proofErr w:type="gramStart"/>
      <w:r>
        <w:rPr>
          <w:b/>
        </w:rPr>
        <w:t>Initialize(</w:t>
      </w:r>
      <w:proofErr w:type="gramEnd"/>
      <w:r>
        <w:rPr>
          <w:b/>
        </w:rPr>
        <w:t>)</w:t>
      </w:r>
      <w:r>
        <w:t>;</w:t>
      </w:r>
    </w:p>
    <w:p w14:paraId="0DBD9B73" w14:textId="01BC1196" w:rsidR="00D011B2" w:rsidRDefault="00D011B2" w:rsidP="000413E9">
      <w:pPr>
        <w:spacing w:after="0" w:line="240" w:lineRule="auto"/>
        <w:ind w:left="1440"/>
      </w:pPr>
    </w:p>
    <w:p w14:paraId="26FB61DD" w14:textId="6C75501A" w:rsidR="00D011B2" w:rsidRDefault="00166F3A" w:rsidP="000413E9">
      <w:pPr>
        <w:spacing w:after="0" w:line="240" w:lineRule="auto"/>
        <w:ind w:left="1440"/>
      </w:pPr>
      <w:r>
        <w:t xml:space="preserve">// </w:t>
      </w:r>
      <w:r w:rsidR="00FF7BD1">
        <w:t>Table processing sequence 1 (see Table 22)</w:t>
      </w:r>
    </w:p>
    <w:p w14:paraId="6B8EF5F2" w14:textId="2B929082" w:rsidR="00FF7BD1" w:rsidRDefault="00CD22E1" w:rsidP="000413E9">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TEMPTMPLT6List</w:t>
      </w:r>
      <w:r>
        <w:t xml:space="preserve">.Size(); </w:t>
      </w:r>
      <w:proofErr w:type="spellStart"/>
      <w:r w:rsidRPr="00AA2639">
        <w:rPr>
          <w:b/>
        </w:rPr>
        <w:t>i</w:t>
      </w:r>
      <w:proofErr w:type="spellEnd"/>
      <w:r>
        <w:t>++) {</w:t>
      </w:r>
    </w:p>
    <w:p w14:paraId="5C57D591" w14:textId="2062F5E6" w:rsidR="00CD22E1" w:rsidRDefault="00CD22E1" w:rsidP="00CD22E1">
      <w:pPr>
        <w:spacing w:after="0" w:line="240" w:lineRule="auto"/>
        <w:ind w:left="2160"/>
      </w:pPr>
      <w:r>
        <w:t xml:space="preserve">Set all fields in </w:t>
      </w:r>
      <w:r>
        <w:rPr>
          <w:b/>
        </w:rPr>
        <w:t>ThisGLFSTMPLT6</w:t>
      </w:r>
      <w:r>
        <w:t xml:space="preserve"> to the equivalent fields in </w:t>
      </w:r>
      <w:r>
        <w:rPr>
          <w:b/>
        </w:rPr>
        <w:t>TEMPTMPLT6List</w:t>
      </w:r>
      <w:r>
        <w:t>;</w:t>
      </w:r>
    </w:p>
    <w:p w14:paraId="0F803FBD" w14:textId="0A435678" w:rsidR="00CD22E1" w:rsidRDefault="00924EF4" w:rsidP="00CD22E1">
      <w:pPr>
        <w:spacing w:after="0" w:line="240" w:lineRule="auto"/>
        <w:ind w:left="2160"/>
      </w:pPr>
      <w:r>
        <w:rPr>
          <w:b/>
        </w:rPr>
        <w:t xml:space="preserve">ThisGLFSTMPLT6.GLFSTMPLT6_CMPNO </w:t>
      </w:r>
      <w:r>
        <w:t xml:space="preserve">= </w:t>
      </w:r>
      <w:proofErr w:type="spellStart"/>
      <w:r>
        <w:rPr>
          <w:b/>
        </w:rPr>
        <w:t>SrcToDestMap</w:t>
      </w:r>
      <w:r>
        <w:t>.Get</w:t>
      </w:r>
      <w:proofErr w:type="spellEnd"/>
      <w:r>
        <w:t>(</w:t>
      </w:r>
      <w:r>
        <w:rPr>
          <w:b/>
        </w:rPr>
        <w:t>TEMPTMPLT6List(</w:t>
      </w:r>
      <w:proofErr w:type="spellStart"/>
      <w:r>
        <w:rPr>
          <w:b/>
        </w:rPr>
        <w:t>i</w:t>
      </w:r>
      <w:proofErr w:type="spellEnd"/>
      <w:proofErr w:type="gramStart"/>
      <w:r>
        <w:rPr>
          <w:b/>
        </w:rPr>
        <w:t>).TEMPTMPLT</w:t>
      </w:r>
      <w:proofErr w:type="gramEnd"/>
      <w:r>
        <w:rPr>
          <w:b/>
        </w:rPr>
        <w:t>6_CMPNO</w:t>
      </w:r>
      <w:r>
        <w:t>);</w:t>
      </w:r>
    </w:p>
    <w:p w14:paraId="5458E68D" w14:textId="6927D9F9" w:rsidR="00924EF4" w:rsidRDefault="00924EF4" w:rsidP="00CD22E1">
      <w:pPr>
        <w:spacing w:after="0" w:line="240" w:lineRule="auto"/>
        <w:ind w:left="2160"/>
      </w:pPr>
      <w:r>
        <w:t>If (</w:t>
      </w:r>
      <w:r>
        <w:rPr>
          <w:b/>
        </w:rPr>
        <w:t xml:space="preserve">ThisGLFSTMPLT6.GLFSTMPLT6_CMPNO </w:t>
      </w:r>
      <w:r>
        <w:t>== null) {</w:t>
      </w:r>
    </w:p>
    <w:p w14:paraId="2378C777" w14:textId="77777777" w:rsidR="00924EF4" w:rsidRDefault="00924EF4" w:rsidP="00924EF4">
      <w:pPr>
        <w:spacing w:after="0" w:line="240" w:lineRule="auto"/>
        <w:ind w:left="2880"/>
      </w:pPr>
      <w:r>
        <w:t xml:space="preserve">Display message “Unable to assign a value for a </w:t>
      </w:r>
      <w:r w:rsidRPr="00924EF4">
        <w:rPr>
          <w:b/>
        </w:rPr>
        <w:t>GLFSTMPLT6_C</w:t>
      </w:r>
      <w:r>
        <w:rPr>
          <w:b/>
        </w:rPr>
        <w:t xml:space="preserve">MPNO </w:t>
      </w:r>
      <w:r>
        <w:t>field.”;</w:t>
      </w:r>
      <w:r>
        <w:br/>
        <w:t>Get user acknowledgment;</w:t>
      </w:r>
    </w:p>
    <w:p w14:paraId="38E22117" w14:textId="38B01BBD" w:rsidR="00924EF4" w:rsidRPr="00924EF4" w:rsidRDefault="00924EF4" w:rsidP="00924EF4">
      <w:pPr>
        <w:spacing w:after="0" w:line="240" w:lineRule="auto"/>
        <w:ind w:left="2880"/>
      </w:pPr>
      <w:r>
        <w:t xml:space="preserve">Return to menu; </w:t>
      </w:r>
    </w:p>
    <w:p w14:paraId="6ABC7AB2" w14:textId="2D7B24EA" w:rsidR="00924EF4" w:rsidRDefault="00924EF4" w:rsidP="00CD22E1">
      <w:pPr>
        <w:spacing w:after="0" w:line="240" w:lineRule="auto"/>
        <w:ind w:left="2160"/>
      </w:pPr>
      <w:r>
        <w:t>} // End if</w:t>
      </w:r>
    </w:p>
    <w:p w14:paraId="519675DB" w14:textId="5027CFCE" w:rsidR="00924EF4" w:rsidRDefault="00924EF4" w:rsidP="00924EF4">
      <w:pPr>
        <w:spacing w:after="0" w:line="240" w:lineRule="auto"/>
        <w:ind w:left="2160"/>
      </w:pPr>
      <w:r>
        <w:rPr>
          <w:b/>
        </w:rPr>
        <w:t xml:space="preserve">ThisGLFSTMPLT6.GLFSTMPLT6_FROMYEAR </w:t>
      </w:r>
      <w:r>
        <w:t xml:space="preserve">= </w:t>
      </w:r>
      <w:proofErr w:type="spellStart"/>
      <w:r>
        <w:rPr>
          <w:b/>
        </w:rPr>
        <w:t>SrcToDestMap</w:t>
      </w:r>
      <w:r>
        <w:t>.Get</w:t>
      </w:r>
      <w:proofErr w:type="spellEnd"/>
      <w:r>
        <w:t>(</w:t>
      </w:r>
      <w:r>
        <w:rPr>
          <w:b/>
        </w:rPr>
        <w:t>TEMPTMPLT6List(</w:t>
      </w:r>
      <w:proofErr w:type="spellStart"/>
      <w:r>
        <w:rPr>
          <w:b/>
        </w:rPr>
        <w:t>i</w:t>
      </w:r>
      <w:proofErr w:type="spellEnd"/>
      <w:proofErr w:type="gramStart"/>
      <w:r>
        <w:rPr>
          <w:b/>
        </w:rPr>
        <w:t>).TEMPTMPLT</w:t>
      </w:r>
      <w:proofErr w:type="gramEnd"/>
      <w:r>
        <w:rPr>
          <w:b/>
        </w:rPr>
        <w:t>6_FROMYEAR</w:t>
      </w:r>
      <w:r>
        <w:t>);</w:t>
      </w:r>
    </w:p>
    <w:p w14:paraId="14342BF3" w14:textId="10E53C18" w:rsidR="00924EF4" w:rsidRDefault="00924EF4" w:rsidP="00924EF4">
      <w:pPr>
        <w:spacing w:after="0" w:line="240" w:lineRule="auto"/>
        <w:ind w:left="2160"/>
      </w:pPr>
      <w:r>
        <w:t>If (</w:t>
      </w:r>
      <w:r>
        <w:rPr>
          <w:b/>
        </w:rPr>
        <w:t xml:space="preserve">ThisGLFSTMPLT6.GLFSTMPLT6_FROMYEAR </w:t>
      </w:r>
      <w:r>
        <w:t>== null) {</w:t>
      </w:r>
    </w:p>
    <w:p w14:paraId="3086D781" w14:textId="52D46436" w:rsidR="00924EF4" w:rsidRDefault="00924EF4" w:rsidP="00924EF4">
      <w:pPr>
        <w:spacing w:after="0" w:line="240" w:lineRule="auto"/>
        <w:ind w:left="2880"/>
      </w:pPr>
      <w:r>
        <w:t xml:space="preserve">Display message “Unable to assign a value for a </w:t>
      </w:r>
      <w:r w:rsidRPr="00924EF4">
        <w:rPr>
          <w:b/>
        </w:rPr>
        <w:t>GLFSTMPLT6_</w:t>
      </w:r>
      <w:r>
        <w:rPr>
          <w:b/>
        </w:rPr>
        <w:t xml:space="preserve">FROMYEAR </w:t>
      </w:r>
      <w:r>
        <w:t>field.”;</w:t>
      </w:r>
      <w:r>
        <w:br/>
        <w:t>Get user acknowledgment;</w:t>
      </w:r>
    </w:p>
    <w:p w14:paraId="40063B9E" w14:textId="77777777" w:rsidR="00924EF4" w:rsidRPr="00924EF4" w:rsidRDefault="00924EF4" w:rsidP="00924EF4">
      <w:pPr>
        <w:spacing w:after="0" w:line="240" w:lineRule="auto"/>
        <w:ind w:left="2880"/>
      </w:pPr>
      <w:r>
        <w:t xml:space="preserve">Return to menu; </w:t>
      </w:r>
    </w:p>
    <w:p w14:paraId="6843F015" w14:textId="1FEBCA06" w:rsidR="00924EF4" w:rsidRDefault="00924EF4" w:rsidP="00924EF4">
      <w:pPr>
        <w:spacing w:after="0" w:line="240" w:lineRule="auto"/>
        <w:ind w:left="2160"/>
      </w:pPr>
      <w:r>
        <w:t>} // End if</w:t>
      </w:r>
    </w:p>
    <w:p w14:paraId="17711271" w14:textId="0AAC59BA" w:rsidR="00924EF4" w:rsidRDefault="00924EF4" w:rsidP="00924EF4">
      <w:pPr>
        <w:spacing w:after="0" w:line="240" w:lineRule="auto"/>
        <w:ind w:left="2160"/>
      </w:pPr>
      <w:r>
        <w:rPr>
          <w:b/>
        </w:rPr>
        <w:t xml:space="preserve">ThisGLFSTMPLT6.GLFSTMPLT6_THRUYEAR </w:t>
      </w:r>
      <w:r>
        <w:t xml:space="preserve">= </w:t>
      </w:r>
      <w:proofErr w:type="spellStart"/>
      <w:r>
        <w:rPr>
          <w:b/>
        </w:rPr>
        <w:t>SrcToDestMap</w:t>
      </w:r>
      <w:r>
        <w:t>.Get</w:t>
      </w:r>
      <w:proofErr w:type="spellEnd"/>
      <w:r>
        <w:t>(</w:t>
      </w:r>
      <w:r>
        <w:rPr>
          <w:b/>
        </w:rPr>
        <w:t>TEMPTMPLT6List(</w:t>
      </w:r>
      <w:proofErr w:type="spellStart"/>
      <w:r>
        <w:rPr>
          <w:b/>
        </w:rPr>
        <w:t>i</w:t>
      </w:r>
      <w:proofErr w:type="spellEnd"/>
      <w:proofErr w:type="gramStart"/>
      <w:r>
        <w:rPr>
          <w:b/>
        </w:rPr>
        <w:t>).TEMPTMPLT</w:t>
      </w:r>
      <w:proofErr w:type="gramEnd"/>
      <w:r>
        <w:rPr>
          <w:b/>
        </w:rPr>
        <w:t>6_THRUYEAR</w:t>
      </w:r>
      <w:r>
        <w:t>);</w:t>
      </w:r>
    </w:p>
    <w:p w14:paraId="67DD44A7" w14:textId="42396FE2" w:rsidR="00924EF4" w:rsidRDefault="00924EF4" w:rsidP="00924EF4">
      <w:pPr>
        <w:spacing w:after="0" w:line="240" w:lineRule="auto"/>
        <w:ind w:left="2160"/>
      </w:pPr>
      <w:r>
        <w:t>If (</w:t>
      </w:r>
      <w:r>
        <w:rPr>
          <w:b/>
        </w:rPr>
        <w:t xml:space="preserve">ThisGLFSTMPLT6.GLFSTMPLT6_THRUYEAR </w:t>
      </w:r>
      <w:r>
        <w:t>== null) {</w:t>
      </w:r>
    </w:p>
    <w:p w14:paraId="2E9F9F13" w14:textId="1018DDCB" w:rsidR="00924EF4" w:rsidRDefault="00924EF4" w:rsidP="00924EF4">
      <w:pPr>
        <w:spacing w:after="0" w:line="240" w:lineRule="auto"/>
        <w:ind w:left="2880"/>
      </w:pPr>
      <w:r>
        <w:t xml:space="preserve">Display message “Unable to assign a value for a </w:t>
      </w:r>
      <w:r w:rsidRPr="00924EF4">
        <w:rPr>
          <w:b/>
        </w:rPr>
        <w:t>GLFSTMPLT6_</w:t>
      </w:r>
      <w:r>
        <w:rPr>
          <w:b/>
        </w:rPr>
        <w:t xml:space="preserve">THRUYEAR </w:t>
      </w:r>
      <w:r>
        <w:t>field.”;</w:t>
      </w:r>
      <w:r>
        <w:br/>
        <w:t>Get user acknowledgment;</w:t>
      </w:r>
    </w:p>
    <w:p w14:paraId="3CA65EAA" w14:textId="77777777" w:rsidR="00924EF4" w:rsidRPr="00924EF4" w:rsidRDefault="00924EF4" w:rsidP="00924EF4">
      <w:pPr>
        <w:spacing w:after="0" w:line="240" w:lineRule="auto"/>
        <w:ind w:left="2880"/>
      </w:pPr>
      <w:r>
        <w:t xml:space="preserve">Return to menu; </w:t>
      </w:r>
    </w:p>
    <w:p w14:paraId="33B21296" w14:textId="628DEBA8" w:rsidR="00924EF4" w:rsidRDefault="00924EF4" w:rsidP="00924EF4">
      <w:pPr>
        <w:spacing w:after="0" w:line="240" w:lineRule="auto"/>
        <w:ind w:left="2160"/>
      </w:pPr>
      <w:r>
        <w:t>} // End if</w:t>
      </w:r>
    </w:p>
    <w:p w14:paraId="799673F4" w14:textId="1F125D7A" w:rsidR="00924EF4" w:rsidRPr="00E24A4F" w:rsidRDefault="00E24A4F" w:rsidP="00924EF4">
      <w:pPr>
        <w:spacing w:after="0" w:line="240" w:lineRule="auto"/>
        <w:ind w:left="2160"/>
      </w:pPr>
      <w:r>
        <w:rPr>
          <w:b/>
        </w:rPr>
        <w:t>GLFSTMPLT6List</w:t>
      </w:r>
      <w:r>
        <w:t>.Add(</w:t>
      </w:r>
      <w:r>
        <w:rPr>
          <w:b/>
        </w:rPr>
        <w:t>ThisGLFSTMPLT6</w:t>
      </w:r>
      <w:r>
        <w:t>);</w:t>
      </w:r>
    </w:p>
    <w:p w14:paraId="22134B5D" w14:textId="00AB4CD7" w:rsidR="00CD22E1" w:rsidRDefault="00CD22E1" w:rsidP="000413E9">
      <w:pPr>
        <w:spacing w:after="0" w:line="240" w:lineRule="auto"/>
        <w:ind w:left="1440"/>
      </w:pPr>
      <w:r>
        <w:t>} // End for</w:t>
      </w:r>
    </w:p>
    <w:p w14:paraId="46AF8063" w14:textId="58EC9884" w:rsidR="00CD22E1" w:rsidRDefault="00E24A4F" w:rsidP="000413E9">
      <w:pPr>
        <w:spacing w:after="0" w:line="240" w:lineRule="auto"/>
        <w:ind w:left="1440"/>
      </w:pPr>
      <w:r>
        <w:t xml:space="preserve">Insert </w:t>
      </w:r>
      <w:r>
        <w:rPr>
          <w:b/>
        </w:rPr>
        <w:t>GLFSTMPLT6List</w:t>
      </w:r>
      <w:r>
        <w:t>;</w:t>
      </w:r>
    </w:p>
    <w:p w14:paraId="1C503957" w14:textId="7FE1AAB5" w:rsidR="00E24A4F" w:rsidRDefault="00E24A4F" w:rsidP="000413E9">
      <w:pPr>
        <w:spacing w:after="0" w:line="240" w:lineRule="auto"/>
        <w:ind w:left="1440"/>
      </w:pPr>
    </w:p>
    <w:p w14:paraId="67D55093" w14:textId="3D4E32CA" w:rsidR="00E40790" w:rsidRDefault="00E40790" w:rsidP="005E69DC">
      <w:pPr>
        <w:spacing w:after="0" w:line="240" w:lineRule="auto"/>
        <w:ind w:left="1440"/>
      </w:pPr>
      <w:r>
        <w:t>If (</w:t>
      </w:r>
      <w:proofErr w:type="spellStart"/>
      <w:r w:rsidRPr="00883795">
        <w:rPr>
          <w:b/>
        </w:rPr>
        <w:t>ThisTMPLTMVR.TMPLTMVR_SUBLINES</w:t>
      </w:r>
      <w:proofErr w:type="spellEnd"/>
      <w:r>
        <w:t>) {</w:t>
      </w:r>
    </w:p>
    <w:p w14:paraId="6D6C8315" w14:textId="7DEC285C" w:rsidR="005E69DC" w:rsidRDefault="005E69DC" w:rsidP="00E40790">
      <w:pPr>
        <w:spacing w:after="0" w:line="240" w:lineRule="auto"/>
        <w:ind w:left="2160"/>
      </w:pPr>
      <w:r>
        <w:lastRenderedPageBreak/>
        <w:t xml:space="preserve">// Table processing sequence </w:t>
      </w:r>
      <w:r w:rsidR="00C92F78">
        <w:t>2</w:t>
      </w:r>
      <w:r>
        <w:t xml:space="preserve"> (see Table 22)</w:t>
      </w:r>
    </w:p>
    <w:p w14:paraId="76EDA932" w14:textId="127285C3" w:rsidR="005E69DC" w:rsidRDefault="005E69DC" w:rsidP="00E40790">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w:t>
      </w:r>
      <w:r w:rsidR="00E40790">
        <w:rPr>
          <w:b/>
        </w:rPr>
        <w:t>7</w:t>
      </w:r>
      <w:r>
        <w:rPr>
          <w:b/>
        </w:rPr>
        <w:t>List</w:t>
      </w:r>
      <w:r>
        <w:t xml:space="preserve">.Size(); </w:t>
      </w:r>
      <w:proofErr w:type="spellStart"/>
      <w:r w:rsidRPr="00AA2639">
        <w:rPr>
          <w:b/>
        </w:rPr>
        <w:t>i</w:t>
      </w:r>
      <w:proofErr w:type="spellEnd"/>
      <w:r>
        <w:t>++) {</w:t>
      </w:r>
    </w:p>
    <w:p w14:paraId="1680EB03" w14:textId="4B4C6903" w:rsidR="005E69DC" w:rsidRDefault="005E69DC" w:rsidP="00E40790">
      <w:pPr>
        <w:spacing w:after="0" w:line="240" w:lineRule="auto"/>
        <w:ind w:left="2880"/>
      </w:pPr>
      <w:r>
        <w:t xml:space="preserve">Set all fields in </w:t>
      </w:r>
      <w:r>
        <w:rPr>
          <w:b/>
        </w:rPr>
        <w:t>ThisGLFSTMPLT</w:t>
      </w:r>
      <w:r w:rsidR="00E40790">
        <w:rPr>
          <w:b/>
        </w:rPr>
        <w:t>7</w:t>
      </w:r>
      <w:r>
        <w:t xml:space="preserve"> to the equivalent fields in </w:t>
      </w:r>
      <w:r>
        <w:rPr>
          <w:b/>
        </w:rPr>
        <w:t>TEMPTMPLT</w:t>
      </w:r>
      <w:r w:rsidR="00E40790">
        <w:rPr>
          <w:b/>
        </w:rPr>
        <w:t>7</w:t>
      </w:r>
      <w:r>
        <w:rPr>
          <w:b/>
        </w:rPr>
        <w:t>List</w:t>
      </w:r>
      <w:r>
        <w:t>;</w:t>
      </w:r>
    </w:p>
    <w:p w14:paraId="6AC491B4" w14:textId="230EACCE" w:rsidR="005E69DC" w:rsidRDefault="005E69DC" w:rsidP="00E40790">
      <w:pPr>
        <w:spacing w:after="0" w:line="240" w:lineRule="auto"/>
        <w:ind w:left="2880"/>
      </w:pPr>
      <w:r>
        <w:rPr>
          <w:b/>
        </w:rPr>
        <w:t>ThisGLFSTMPLT</w:t>
      </w:r>
      <w:r w:rsidR="00E40790">
        <w:rPr>
          <w:b/>
        </w:rPr>
        <w:t>7</w:t>
      </w:r>
      <w:r>
        <w:rPr>
          <w:b/>
        </w:rPr>
        <w:t>.GLFSTMPLT</w:t>
      </w:r>
      <w:r w:rsidR="00E40790">
        <w:rPr>
          <w:b/>
        </w:rPr>
        <w:t>7</w:t>
      </w:r>
      <w:r>
        <w:rPr>
          <w:b/>
        </w:rPr>
        <w:t>_</w:t>
      </w:r>
      <w:r w:rsidR="00E40790">
        <w:rPr>
          <w:b/>
        </w:rPr>
        <w:t>GLCMP</w:t>
      </w:r>
      <w:r>
        <w:rPr>
          <w:b/>
        </w:rPr>
        <w:t xml:space="preserve"> </w:t>
      </w:r>
      <w:r>
        <w:t xml:space="preserve">= </w:t>
      </w:r>
      <w:proofErr w:type="spellStart"/>
      <w:r>
        <w:rPr>
          <w:b/>
        </w:rPr>
        <w:t>SrcToDestMap</w:t>
      </w:r>
      <w:r>
        <w:t>.Get</w:t>
      </w:r>
      <w:proofErr w:type="spellEnd"/>
      <w:r>
        <w:t>(</w:t>
      </w:r>
      <w:r>
        <w:rPr>
          <w:b/>
        </w:rPr>
        <w:t>TEMPTMPLT</w:t>
      </w:r>
      <w:r w:rsidR="00E40790">
        <w:rPr>
          <w:b/>
        </w:rPr>
        <w:t>7</w:t>
      </w:r>
      <w:r>
        <w:rPr>
          <w:b/>
        </w:rPr>
        <w:t>List(</w:t>
      </w:r>
      <w:proofErr w:type="spellStart"/>
      <w:r>
        <w:rPr>
          <w:b/>
        </w:rPr>
        <w:t>i</w:t>
      </w:r>
      <w:proofErr w:type="spellEnd"/>
      <w:proofErr w:type="gramStart"/>
      <w:r>
        <w:rPr>
          <w:b/>
        </w:rPr>
        <w:t>).TEMPTMPLT</w:t>
      </w:r>
      <w:proofErr w:type="gramEnd"/>
      <w:r w:rsidR="00E40790">
        <w:rPr>
          <w:b/>
        </w:rPr>
        <w:t>7</w:t>
      </w:r>
      <w:r>
        <w:rPr>
          <w:b/>
        </w:rPr>
        <w:t>_</w:t>
      </w:r>
      <w:r w:rsidR="00E40790">
        <w:rPr>
          <w:b/>
        </w:rPr>
        <w:t>GLCMP</w:t>
      </w:r>
      <w:r>
        <w:t>);</w:t>
      </w:r>
    </w:p>
    <w:p w14:paraId="12168866" w14:textId="63D8921C" w:rsidR="005E69DC" w:rsidRDefault="005E69DC" w:rsidP="00E40790">
      <w:pPr>
        <w:spacing w:after="0" w:line="240" w:lineRule="auto"/>
        <w:ind w:left="2880"/>
      </w:pPr>
      <w:r>
        <w:t>If (</w:t>
      </w:r>
      <w:r>
        <w:rPr>
          <w:b/>
        </w:rPr>
        <w:t>ThisGLFSTMPLT</w:t>
      </w:r>
      <w:r w:rsidR="00E40790">
        <w:rPr>
          <w:b/>
        </w:rPr>
        <w:t>7</w:t>
      </w:r>
      <w:r>
        <w:rPr>
          <w:b/>
        </w:rPr>
        <w:t>.GLFSTMPLT</w:t>
      </w:r>
      <w:r w:rsidR="00E40790">
        <w:rPr>
          <w:b/>
        </w:rPr>
        <w:t>7</w:t>
      </w:r>
      <w:r>
        <w:rPr>
          <w:b/>
        </w:rPr>
        <w:t>_</w:t>
      </w:r>
      <w:r w:rsidR="00E40790">
        <w:rPr>
          <w:b/>
        </w:rPr>
        <w:t>GLCMP</w:t>
      </w:r>
      <w:r>
        <w:rPr>
          <w:b/>
        </w:rPr>
        <w:t xml:space="preserve"> </w:t>
      </w:r>
      <w:r>
        <w:t>== null) {</w:t>
      </w:r>
    </w:p>
    <w:p w14:paraId="057B7B03" w14:textId="513EB405" w:rsidR="005E69DC" w:rsidRDefault="005E69DC" w:rsidP="00E40790">
      <w:pPr>
        <w:spacing w:after="0" w:line="240" w:lineRule="auto"/>
        <w:ind w:left="3600"/>
      </w:pPr>
      <w:r>
        <w:t xml:space="preserve">Display message “Unable to assign a value for a </w:t>
      </w:r>
      <w:r w:rsidRPr="00924EF4">
        <w:rPr>
          <w:b/>
        </w:rPr>
        <w:t>GLFSTMPLT</w:t>
      </w:r>
      <w:r w:rsidR="00E40790">
        <w:rPr>
          <w:b/>
        </w:rPr>
        <w:t>7</w:t>
      </w:r>
      <w:r w:rsidRPr="00924EF4">
        <w:rPr>
          <w:b/>
        </w:rPr>
        <w:t>_</w:t>
      </w:r>
      <w:r w:rsidR="00E40790">
        <w:rPr>
          <w:b/>
        </w:rPr>
        <w:t>GLCMP</w:t>
      </w:r>
      <w:r>
        <w:rPr>
          <w:b/>
        </w:rPr>
        <w:t xml:space="preserve"> </w:t>
      </w:r>
      <w:r>
        <w:t>field.”;</w:t>
      </w:r>
      <w:r>
        <w:br/>
        <w:t>Get user acknowledgment;</w:t>
      </w:r>
    </w:p>
    <w:p w14:paraId="6D2AE047" w14:textId="77777777" w:rsidR="005E69DC" w:rsidRPr="00924EF4" w:rsidRDefault="005E69DC" w:rsidP="00E40790">
      <w:pPr>
        <w:spacing w:after="0" w:line="240" w:lineRule="auto"/>
        <w:ind w:left="3600"/>
      </w:pPr>
      <w:r>
        <w:t xml:space="preserve">Return to menu; </w:t>
      </w:r>
    </w:p>
    <w:p w14:paraId="20EAFADB" w14:textId="53B9AC42" w:rsidR="005E69DC" w:rsidRDefault="005E69DC" w:rsidP="00E40790">
      <w:pPr>
        <w:spacing w:after="0" w:line="240" w:lineRule="auto"/>
        <w:ind w:left="2880"/>
      </w:pPr>
      <w:r>
        <w:t>} // End if</w:t>
      </w:r>
    </w:p>
    <w:p w14:paraId="1512450F" w14:textId="680840C8" w:rsidR="00A40B17" w:rsidRDefault="00A40B17" w:rsidP="00E40790">
      <w:pPr>
        <w:spacing w:after="0" w:line="240" w:lineRule="auto"/>
        <w:ind w:left="2880"/>
      </w:pPr>
      <w:r>
        <w:rPr>
          <w:b/>
        </w:rPr>
        <w:t>GLFSTMPLT7List</w:t>
      </w:r>
      <w:r>
        <w:t>.Add(</w:t>
      </w:r>
      <w:r>
        <w:rPr>
          <w:b/>
        </w:rPr>
        <w:t>ThisGLFSTMPLT7</w:t>
      </w:r>
      <w:r>
        <w:t>);</w:t>
      </w:r>
    </w:p>
    <w:p w14:paraId="487D4AD0" w14:textId="77777777" w:rsidR="005E69DC" w:rsidRDefault="005E69DC" w:rsidP="00E40790">
      <w:pPr>
        <w:spacing w:after="0" w:line="240" w:lineRule="auto"/>
        <w:ind w:left="2160"/>
      </w:pPr>
      <w:r>
        <w:t>} // End for</w:t>
      </w:r>
    </w:p>
    <w:p w14:paraId="09ABE143" w14:textId="3FC90E6B" w:rsidR="005E69DC" w:rsidRDefault="005E69DC" w:rsidP="00E40790">
      <w:pPr>
        <w:spacing w:after="0" w:line="240" w:lineRule="auto"/>
        <w:ind w:left="2160"/>
      </w:pPr>
      <w:r>
        <w:t xml:space="preserve">Insert </w:t>
      </w:r>
      <w:r>
        <w:rPr>
          <w:b/>
        </w:rPr>
        <w:t>GLFSTMPLT</w:t>
      </w:r>
      <w:r w:rsidR="00E40790">
        <w:rPr>
          <w:b/>
        </w:rPr>
        <w:t>7</w:t>
      </w:r>
      <w:r>
        <w:rPr>
          <w:b/>
        </w:rPr>
        <w:t>List</w:t>
      </w:r>
      <w:r>
        <w:t>;</w:t>
      </w:r>
    </w:p>
    <w:p w14:paraId="1F3AFABD" w14:textId="096724A4" w:rsidR="00E40790" w:rsidRDefault="00E40790" w:rsidP="00E40790">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GLFSTMPLT7List</w:t>
      </w:r>
      <w:r>
        <w:t xml:space="preserve">.Size(); </w:t>
      </w:r>
      <w:proofErr w:type="spellStart"/>
      <w:r w:rsidRPr="00AA2639">
        <w:rPr>
          <w:b/>
        </w:rPr>
        <w:t>i</w:t>
      </w:r>
      <w:proofErr w:type="spellEnd"/>
      <w:r>
        <w:t>++) {</w:t>
      </w:r>
    </w:p>
    <w:p w14:paraId="7FA9EF13" w14:textId="15E98049" w:rsidR="00E40790" w:rsidRDefault="00E40790" w:rsidP="00E40790">
      <w:pPr>
        <w:spacing w:after="0" w:line="240" w:lineRule="auto"/>
        <w:ind w:left="2880"/>
      </w:pPr>
      <w:r>
        <w:t xml:space="preserve">For (Integer </w:t>
      </w:r>
      <w:r>
        <w:rPr>
          <w:b/>
        </w:rPr>
        <w:t>j</w:t>
      </w:r>
      <w:r>
        <w:t xml:space="preserve"> = 0; </w:t>
      </w:r>
      <w:r>
        <w:rPr>
          <w:b/>
        </w:rPr>
        <w:t>j</w:t>
      </w:r>
      <w:r>
        <w:t xml:space="preserve"> &lt; </w:t>
      </w:r>
      <w:r w:rsidR="00A40B17">
        <w:rPr>
          <w:b/>
        </w:rPr>
        <w:t>TEMPTMPLT5</w:t>
      </w:r>
      <w:r>
        <w:rPr>
          <w:b/>
        </w:rPr>
        <w:t>List</w:t>
      </w:r>
      <w:r>
        <w:t xml:space="preserve">.Size(); </w:t>
      </w:r>
      <w:proofErr w:type="spellStart"/>
      <w:r>
        <w:rPr>
          <w:b/>
        </w:rPr>
        <w:t>j</w:t>
      </w:r>
      <w:r>
        <w:t>++</w:t>
      </w:r>
      <w:proofErr w:type="spellEnd"/>
      <w:r>
        <w:t>)</w:t>
      </w:r>
      <w:r w:rsidR="00A40B17">
        <w:t xml:space="preserve"> {</w:t>
      </w:r>
    </w:p>
    <w:p w14:paraId="39EB3587" w14:textId="1ED8B292" w:rsidR="00A40B17" w:rsidRDefault="00A40B17" w:rsidP="00A40B17">
      <w:pPr>
        <w:spacing w:after="0" w:line="240" w:lineRule="auto"/>
        <w:ind w:left="3600"/>
      </w:pPr>
      <w:r>
        <w:t>If (</w:t>
      </w:r>
      <w:r>
        <w:rPr>
          <w:b/>
        </w:rPr>
        <w:t>TEMPTMPLT5List(j</w:t>
      </w:r>
      <w:proofErr w:type="gramStart"/>
      <w:r>
        <w:rPr>
          <w:b/>
        </w:rPr>
        <w:t>).TEMPTMPLT</w:t>
      </w:r>
      <w:proofErr w:type="gramEnd"/>
      <w:r>
        <w:rPr>
          <w:b/>
        </w:rPr>
        <w:t xml:space="preserve">5_GLFSTMPLT7 </w:t>
      </w:r>
      <w:r>
        <w:t xml:space="preserve">== </w:t>
      </w:r>
      <w:r>
        <w:rPr>
          <w:b/>
        </w:rPr>
        <w:t>TEMPTMPLT7List(</w:t>
      </w:r>
      <w:proofErr w:type="spellStart"/>
      <w:r>
        <w:rPr>
          <w:b/>
        </w:rPr>
        <w:t>i</w:t>
      </w:r>
      <w:proofErr w:type="spellEnd"/>
      <w:r>
        <w:rPr>
          <w:b/>
        </w:rPr>
        <w:t>).Id</w:t>
      </w:r>
      <w:r>
        <w:t>) {</w:t>
      </w:r>
    </w:p>
    <w:p w14:paraId="7A475D4F" w14:textId="3B77D435" w:rsidR="00A40B17" w:rsidRPr="00A40B17" w:rsidRDefault="00A40B17" w:rsidP="00A40B17">
      <w:pPr>
        <w:spacing w:after="0" w:line="240" w:lineRule="auto"/>
        <w:ind w:left="4320"/>
      </w:pPr>
      <w:proofErr w:type="spellStart"/>
      <w:r>
        <w:rPr>
          <w:b/>
        </w:rPr>
        <w:t>SrcToDestMap</w:t>
      </w:r>
      <w:r>
        <w:t>.Put</w:t>
      </w:r>
      <w:proofErr w:type="spellEnd"/>
      <w:r>
        <w:t>(</w:t>
      </w:r>
      <w:r>
        <w:rPr>
          <w:b/>
        </w:rPr>
        <w:t>TEMPTMPLT5List(j</w:t>
      </w:r>
      <w:proofErr w:type="gramStart"/>
      <w:r>
        <w:rPr>
          <w:b/>
        </w:rPr>
        <w:t>).TEMPTMPLT</w:t>
      </w:r>
      <w:proofErr w:type="gramEnd"/>
      <w:r>
        <w:rPr>
          <w:b/>
        </w:rPr>
        <w:t>5_GLFSTMPLT7</w:t>
      </w:r>
      <w:r>
        <w:t xml:space="preserve">, </w:t>
      </w:r>
      <w:r>
        <w:rPr>
          <w:b/>
        </w:rPr>
        <w:t>GLFSTMPLT7List(</w:t>
      </w:r>
      <w:proofErr w:type="spellStart"/>
      <w:r>
        <w:rPr>
          <w:b/>
        </w:rPr>
        <w:t>i</w:t>
      </w:r>
      <w:proofErr w:type="spellEnd"/>
      <w:r>
        <w:rPr>
          <w:b/>
        </w:rPr>
        <w:t>).Id</w:t>
      </w:r>
      <w:r>
        <w:t>);</w:t>
      </w:r>
    </w:p>
    <w:p w14:paraId="335E9BBA" w14:textId="738713CB" w:rsidR="00A40B17" w:rsidRPr="00A40B17" w:rsidRDefault="00A40B17" w:rsidP="00A40B17">
      <w:pPr>
        <w:spacing w:after="0" w:line="240" w:lineRule="auto"/>
        <w:ind w:left="3600"/>
      </w:pPr>
      <w:r>
        <w:t>} // End if</w:t>
      </w:r>
    </w:p>
    <w:p w14:paraId="505816E9" w14:textId="0F81E7F0" w:rsidR="00A40B17" w:rsidRDefault="00A40B17" w:rsidP="00E40790">
      <w:pPr>
        <w:spacing w:after="0" w:line="240" w:lineRule="auto"/>
        <w:ind w:left="2880"/>
      </w:pPr>
      <w:r>
        <w:t>} // End for</w:t>
      </w:r>
    </w:p>
    <w:p w14:paraId="4C172AA6" w14:textId="23CB14AF" w:rsidR="00A40B17" w:rsidRDefault="00A40B17" w:rsidP="00A40B17">
      <w:pPr>
        <w:spacing w:after="0" w:line="240" w:lineRule="auto"/>
        <w:ind w:left="2880"/>
      </w:pPr>
      <w:r>
        <w:t xml:space="preserve">For (Integer </w:t>
      </w:r>
      <w:r>
        <w:rPr>
          <w:b/>
        </w:rPr>
        <w:t>j</w:t>
      </w:r>
      <w:r>
        <w:t xml:space="preserve"> = 0; </w:t>
      </w:r>
      <w:r>
        <w:rPr>
          <w:b/>
        </w:rPr>
        <w:t>j</w:t>
      </w:r>
      <w:r>
        <w:t xml:space="preserve"> &lt; </w:t>
      </w:r>
      <w:r>
        <w:rPr>
          <w:b/>
        </w:rPr>
        <w:t>TEMPTMPLT8List</w:t>
      </w:r>
      <w:r>
        <w:t xml:space="preserve">.Size(); </w:t>
      </w:r>
      <w:proofErr w:type="spellStart"/>
      <w:r>
        <w:rPr>
          <w:b/>
        </w:rPr>
        <w:t>j</w:t>
      </w:r>
      <w:r>
        <w:t>++</w:t>
      </w:r>
      <w:proofErr w:type="spellEnd"/>
      <w:r>
        <w:t>) {</w:t>
      </w:r>
    </w:p>
    <w:p w14:paraId="2FCBF135" w14:textId="1753A3A3" w:rsidR="00A40B17" w:rsidRDefault="00A40B17" w:rsidP="00A40B17">
      <w:pPr>
        <w:spacing w:after="0" w:line="240" w:lineRule="auto"/>
        <w:ind w:left="3600"/>
      </w:pPr>
      <w:r>
        <w:t>If (</w:t>
      </w:r>
      <w:r>
        <w:rPr>
          <w:b/>
        </w:rPr>
        <w:t>TEMPTMPLT8List(j</w:t>
      </w:r>
      <w:proofErr w:type="gramStart"/>
      <w:r>
        <w:rPr>
          <w:b/>
        </w:rPr>
        <w:t>).TEMPTMPLT</w:t>
      </w:r>
      <w:proofErr w:type="gramEnd"/>
      <w:r>
        <w:rPr>
          <w:b/>
        </w:rPr>
        <w:t xml:space="preserve">8_GLFSTMPLT7 </w:t>
      </w:r>
      <w:r>
        <w:t xml:space="preserve">== </w:t>
      </w:r>
      <w:r>
        <w:rPr>
          <w:b/>
        </w:rPr>
        <w:t>TEMPTMPLT7List(</w:t>
      </w:r>
      <w:proofErr w:type="spellStart"/>
      <w:r>
        <w:rPr>
          <w:b/>
        </w:rPr>
        <w:t>i</w:t>
      </w:r>
      <w:proofErr w:type="spellEnd"/>
      <w:r>
        <w:rPr>
          <w:b/>
        </w:rPr>
        <w:t>).Id</w:t>
      </w:r>
      <w:r>
        <w:t>) {</w:t>
      </w:r>
    </w:p>
    <w:p w14:paraId="3DF13BFF" w14:textId="28475989" w:rsidR="00A40B17" w:rsidRPr="00A40B17" w:rsidRDefault="00A40B17" w:rsidP="00A40B17">
      <w:pPr>
        <w:spacing w:after="0" w:line="240" w:lineRule="auto"/>
        <w:ind w:left="4320"/>
      </w:pPr>
      <w:proofErr w:type="spellStart"/>
      <w:r>
        <w:rPr>
          <w:b/>
        </w:rPr>
        <w:t>SrcToDestMap</w:t>
      </w:r>
      <w:r>
        <w:t>.Put</w:t>
      </w:r>
      <w:proofErr w:type="spellEnd"/>
      <w:r>
        <w:t>(</w:t>
      </w:r>
      <w:r>
        <w:rPr>
          <w:b/>
        </w:rPr>
        <w:t>TEMPTMPLT8List(j</w:t>
      </w:r>
      <w:proofErr w:type="gramStart"/>
      <w:r>
        <w:rPr>
          <w:b/>
        </w:rPr>
        <w:t>).TEMPTMPLT</w:t>
      </w:r>
      <w:proofErr w:type="gramEnd"/>
      <w:r>
        <w:rPr>
          <w:b/>
        </w:rPr>
        <w:t>8_GLFSTMPLT7</w:t>
      </w:r>
      <w:r>
        <w:t xml:space="preserve">, </w:t>
      </w:r>
      <w:r>
        <w:rPr>
          <w:b/>
        </w:rPr>
        <w:t>GLFSTMPLT7List(</w:t>
      </w:r>
      <w:proofErr w:type="spellStart"/>
      <w:r>
        <w:rPr>
          <w:b/>
        </w:rPr>
        <w:t>i</w:t>
      </w:r>
      <w:proofErr w:type="spellEnd"/>
      <w:r>
        <w:rPr>
          <w:b/>
        </w:rPr>
        <w:t>).Id</w:t>
      </w:r>
      <w:r>
        <w:t>);</w:t>
      </w:r>
    </w:p>
    <w:p w14:paraId="6A9772E3" w14:textId="77777777" w:rsidR="00A40B17" w:rsidRPr="00A40B17" w:rsidRDefault="00A40B17" w:rsidP="00A40B17">
      <w:pPr>
        <w:spacing w:after="0" w:line="240" w:lineRule="auto"/>
        <w:ind w:left="3600"/>
      </w:pPr>
      <w:r>
        <w:t>} // End if</w:t>
      </w:r>
    </w:p>
    <w:p w14:paraId="05ABAB8C" w14:textId="4F1F52B8" w:rsidR="00A40B17" w:rsidRPr="00E40790" w:rsidRDefault="00A40B17" w:rsidP="00A40B17">
      <w:pPr>
        <w:spacing w:after="0" w:line="240" w:lineRule="auto"/>
        <w:ind w:left="2880"/>
      </w:pPr>
      <w:r>
        <w:t>} // End for</w:t>
      </w:r>
    </w:p>
    <w:p w14:paraId="36D8825B" w14:textId="57B440C5" w:rsidR="00E40790" w:rsidRDefault="00E40790" w:rsidP="00E40790">
      <w:pPr>
        <w:spacing w:after="0" w:line="240" w:lineRule="auto"/>
        <w:ind w:left="2160"/>
      </w:pPr>
      <w:r>
        <w:t>} // End for</w:t>
      </w:r>
    </w:p>
    <w:p w14:paraId="3925A540" w14:textId="361D3000" w:rsidR="00AF7BF0" w:rsidRDefault="00AF7BF0" w:rsidP="00E40790">
      <w:pPr>
        <w:spacing w:after="0" w:line="240" w:lineRule="auto"/>
        <w:ind w:left="2160"/>
      </w:pPr>
    </w:p>
    <w:p w14:paraId="7C844D57" w14:textId="18B6CA4A" w:rsidR="009F1B05" w:rsidRDefault="009F1B05" w:rsidP="009F1B05">
      <w:pPr>
        <w:spacing w:after="0" w:line="240" w:lineRule="auto"/>
        <w:ind w:left="2160"/>
      </w:pPr>
      <w:r>
        <w:t>// Table processing sequence 3 (see Table 22)</w:t>
      </w:r>
    </w:p>
    <w:p w14:paraId="7A97FD2F" w14:textId="3E728014" w:rsidR="009F1B05" w:rsidRDefault="009F1B05" w:rsidP="009F1B05">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TEMPTMPLT8List</w:t>
      </w:r>
      <w:r>
        <w:t xml:space="preserve">.Size(); </w:t>
      </w:r>
      <w:proofErr w:type="spellStart"/>
      <w:r w:rsidRPr="00AA2639">
        <w:rPr>
          <w:b/>
        </w:rPr>
        <w:t>i</w:t>
      </w:r>
      <w:proofErr w:type="spellEnd"/>
      <w:r>
        <w:t>++) {</w:t>
      </w:r>
    </w:p>
    <w:p w14:paraId="33D8FA92" w14:textId="2060A5E9" w:rsidR="009F1B05" w:rsidRDefault="009F1B05" w:rsidP="009F1B05">
      <w:pPr>
        <w:spacing w:after="0" w:line="240" w:lineRule="auto"/>
        <w:ind w:left="2880"/>
      </w:pPr>
      <w:r>
        <w:t xml:space="preserve">Set all fields in </w:t>
      </w:r>
      <w:r>
        <w:rPr>
          <w:b/>
        </w:rPr>
        <w:t>ThisGLFSTMPLT8</w:t>
      </w:r>
      <w:r>
        <w:t xml:space="preserve"> to the equivalent fields in </w:t>
      </w:r>
      <w:r>
        <w:rPr>
          <w:b/>
        </w:rPr>
        <w:t>TEMPTMPLT8List</w:t>
      </w:r>
      <w:r>
        <w:t>;</w:t>
      </w:r>
    </w:p>
    <w:p w14:paraId="26118EAE" w14:textId="160B63C3" w:rsidR="009F1B05" w:rsidRDefault="009F1B05" w:rsidP="009F1B05">
      <w:pPr>
        <w:spacing w:after="0" w:line="240" w:lineRule="auto"/>
        <w:ind w:left="2880"/>
      </w:pPr>
      <w:r>
        <w:rPr>
          <w:b/>
        </w:rPr>
        <w:t xml:space="preserve">ThisGLFSTMPLT8.GLFSTMPLT8_CMPNO </w:t>
      </w:r>
      <w:r>
        <w:t xml:space="preserve">= </w:t>
      </w:r>
      <w:proofErr w:type="spellStart"/>
      <w:r>
        <w:rPr>
          <w:b/>
        </w:rPr>
        <w:t>SrcToDestMap</w:t>
      </w:r>
      <w:r>
        <w:t>.Get</w:t>
      </w:r>
      <w:proofErr w:type="spellEnd"/>
      <w:r>
        <w:t>(</w:t>
      </w:r>
      <w:r>
        <w:rPr>
          <w:b/>
        </w:rPr>
        <w:t>TEMPTMPLT8List(</w:t>
      </w:r>
      <w:proofErr w:type="spellStart"/>
      <w:r>
        <w:rPr>
          <w:b/>
        </w:rPr>
        <w:t>i</w:t>
      </w:r>
      <w:proofErr w:type="spellEnd"/>
      <w:proofErr w:type="gramStart"/>
      <w:r>
        <w:rPr>
          <w:b/>
        </w:rPr>
        <w:t>).TEMPTMPLT</w:t>
      </w:r>
      <w:proofErr w:type="gramEnd"/>
      <w:r>
        <w:rPr>
          <w:b/>
        </w:rPr>
        <w:t>8_CMPNO</w:t>
      </w:r>
      <w:r>
        <w:t>);</w:t>
      </w:r>
    </w:p>
    <w:p w14:paraId="0A9B624F" w14:textId="31532C4B" w:rsidR="009F1B05" w:rsidRDefault="009F1B05" w:rsidP="009F1B05">
      <w:pPr>
        <w:spacing w:after="0" w:line="240" w:lineRule="auto"/>
        <w:ind w:left="2880"/>
      </w:pPr>
      <w:r>
        <w:t>If (</w:t>
      </w:r>
      <w:r>
        <w:rPr>
          <w:b/>
        </w:rPr>
        <w:t xml:space="preserve">ThisGLFSTMPLT8.GLFSTMPLT8_CMPNO </w:t>
      </w:r>
      <w:r>
        <w:t>== null) {</w:t>
      </w:r>
    </w:p>
    <w:p w14:paraId="061733EA" w14:textId="27BE1EFC" w:rsidR="009F1B05" w:rsidRDefault="009F1B05" w:rsidP="009F1B05">
      <w:pPr>
        <w:spacing w:after="0" w:line="240" w:lineRule="auto"/>
        <w:ind w:left="3600"/>
      </w:pPr>
      <w:r>
        <w:t xml:space="preserve">Display message “Unable to assign a value for a </w:t>
      </w:r>
      <w:r w:rsidRPr="00924EF4">
        <w:rPr>
          <w:b/>
        </w:rPr>
        <w:t>GLFSTMPLT</w:t>
      </w:r>
      <w:r>
        <w:rPr>
          <w:b/>
        </w:rPr>
        <w:t>8</w:t>
      </w:r>
      <w:r w:rsidRPr="00924EF4">
        <w:rPr>
          <w:b/>
        </w:rPr>
        <w:t>_</w:t>
      </w:r>
      <w:r>
        <w:rPr>
          <w:b/>
        </w:rPr>
        <w:t xml:space="preserve">CMPNO </w:t>
      </w:r>
      <w:r>
        <w:t>field.”;</w:t>
      </w:r>
      <w:r>
        <w:br/>
        <w:t>Get user acknowledgment;</w:t>
      </w:r>
    </w:p>
    <w:p w14:paraId="432F48DC" w14:textId="77777777" w:rsidR="009F1B05" w:rsidRPr="00924EF4" w:rsidRDefault="009F1B05" w:rsidP="009F1B05">
      <w:pPr>
        <w:spacing w:after="0" w:line="240" w:lineRule="auto"/>
        <w:ind w:left="3600"/>
      </w:pPr>
      <w:r>
        <w:t xml:space="preserve">Return to menu; </w:t>
      </w:r>
    </w:p>
    <w:p w14:paraId="080B0A40" w14:textId="42498E12" w:rsidR="009F1B05" w:rsidRDefault="009F1B05" w:rsidP="009F1B05">
      <w:pPr>
        <w:spacing w:after="0" w:line="240" w:lineRule="auto"/>
        <w:ind w:left="2880"/>
      </w:pPr>
      <w:r>
        <w:t>} // End if</w:t>
      </w:r>
    </w:p>
    <w:p w14:paraId="4AD013D2" w14:textId="5E5F8D69" w:rsidR="009F1B05" w:rsidRDefault="009F1B05" w:rsidP="009F1B05">
      <w:pPr>
        <w:spacing w:after="0" w:line="240" w:lineRule="auto"/>
        <w:ind w:left="2880"/>
      </w:pPr>
      <w:r>
        <w:rPr>
          <w:b/>
        </w:rPr>
        <w:lastRenderedPageBreak/>
        <w:t xml:space="preserve">ThisGLFSTMPLT8.GLFSTMPLT8_GLACCT </w:t>
      </w:r>
      <w:r>
        <w:t xml:space="preserve">= </w:t>
      </w:r>
      <w:proofErr w:type="spellStart"/>
      <w:r>
        <w:rPr>
          <w:b/>
        </w:rPr>
        <w:t>SrcToDestMap</w:t>
      </w:r>
      <w:r>
        <w:t>.Get</w:t>
      </w:r>
      <w:proofErr w:type="spellEnd"/>
      <w:r>
        <w:t>(</w:t>
      </w:r>
      <w:r>
        <w:rPr>
          <w:b/>
        </w:rPr>
        <w:t>TEMPTMPLT8List(</w:t>
      </w:r>
      <w:proofErr w:type="spellStart"/>
      <w:r>
        <w:rPr>
          <w:b/>
        </w:rPr>
        <w:t>i</w:t>
      </w:r>
      <w:proofErr w:type="spellEnd"/>
      <w:proofErr w:type="gramStart"/>
      <w:r>
        <w:rPr>
          <w:b/>
        </w:rPr>
        <w:t>).TEMPTMPLT</w:t>
      </w:r>
      <w:proofErr w:type="gramEnd"/>
      <w:r>
        <w:rPr>
          <w:b/>
        </w:rPr>
        <w:t>8_GLACCT</w:t>
      </w:r>
      <w:r>
        <w:t>);</w:t>
      </w:r>
    </w:p>
    <w:p w14:paraId="2B953250" w14:textId="6D8FC2A2" w:rsidR="009F1B05" w:rsidRDefault="009F1B05" w:rsidP="009F1B05">
      <w:pPr>
        <w:spacing w:after="0" w:line="240" w:lineRule="auto"/>
        <w:ind w:left="2880"/>
      </w:pPr>
      <w:r>
        <w:t>If (</w:t>
      </w:r>
      <w:r>
        <w:rPr>
          <w:b/>
        </w:rPr>
        <w:t xml:space="preserve">ThisGLFSTMPLT8.GLFSTMPLT8_GLACCT </w:t>
      </w:r>
      <w:r>
        <w:t>== null) {</w:t>
      </w:r>
    </w:p>
    <w:p w14:paraId="15B7E46F" w14:textId="1951A884" w:rsidR="009F1B05" w:rsidRDefault="009F1B05" w:rsidP="009F1B05">
      <w:pPr>
        <w:spacing w:after="0" w:line="240" w:lineRule="auto"/>
        <w:ind w:left="3600"/>
      </w:pPr>
      <w:r>
        <w:t xml:space="preserve">Display message “Unable to assign a value for a </w:t>
      </w:r>
      <w:r w:rsidRPr="00924EF4">
        <w:rPr>
          <w:b/>
        </w:rPr>
        <w:t>GLFSTMPLT</w:t>
      </w:r>
      <w:r>
        <w:rPr>
          <w:b/>
        </w:rPr>
        <w:t>8</w:t>
      </w:r>
      <w:r w:rsidRPr="00924EF4">
        <w:rPr>
          <w:b/>
        </w:rPr>
        <w:t>_</w:t>
      </w:r>
      <w:r>
        <w:rPr>
          <w:b/>
        </w:rPr>
        <w:t xml:space="preserve">GLACCT </w:t>
      </w:r>
      <w:r>
        <w:t>field.”;</w:t>
      </w:r>
      <w:r>
        <w:br/>
        <w:t>Get user acknowledgment;</w:t>
      </w:r>
    </w:p>
    <w:p w14:paraId="4AC320BC" w14:textId="77777777" w:rsidR="009F1B05" w:rsidRPr="00924EF4" w:rsidRDefault="009F1B05" w:rsidP="009F1B05">
      <w:pPr>
        <w:spacing w:after="0" w:line="240" w:lineRule="auto"/>
        <w:ind w:left="3600"/>
      </w:pPr>
      <w:r>
        <w:t xml:space="preserve">Return to menu; </w:t>
      </w:r>
    </w:p>
    <w:p w14:paraId="1ADC115F" w14:textId="3ACB9ECB" w:rsidR="009F1B05" w:rsidRDefault="009F1B05" w:rsidP="009F1B05">
      <w:pPr>
        <w:spacing w:after="0" w:line="240" w:lineRule="auto"/>
        <w:ind w:left="2880"/>
      </w:pPr>
      <w:r>
        <w:t>} // End if</w:t>
      </w:r>
    </w:p>
    <w:p w14:paraId="2A94E310" w14:textId="3F58A996" w:rsidR="009F1B05" w:rsidRDefault="009F1B05" w:rsidP="009F1B05">
      <w:pPr>
        <w:spacing w:after="0" w:line="240" w:lineRule="auto"/>
        <w:ind w:left="2880"/>
      </w:pPr>
      <w:r>
        <w:rPr>
          <w:b/>
        </w:rPr>
        <w:t>GLFSTMPLT8List</w:t>
      </w:r>
      <w:r>
        <w:t>.Add(</w:t>
      </w:r>
      <w:r>
        <w:rPr>
          <w:b/>
        </w:rPr>
        <w:t>ThisGLFSTMPLT8</w:t>
      </w:r>
      <w:r>
        <w:t>);</w:t>
      </w:r>
    </w:p>
    <w:p w14:paraId="2CD79DED" w14:textId="77777777" w:rsidR="009F1B05" w:rsidRDefault="009F1B05" w:rsidP="009F1B05">
      <w:pPr>
        <w:spacing w:after="0" w:line="240" w:lineRule="auto"/>
        <w:ind w:left="2160"/>
      </w:pPr>
      <w:r>
        <w:t>} // End for</w:t>
      </w:r>
    </w:p>
    <w:p w14:paraId="66D26104" w14:textId="77777777" w:rsidR="009F1B05" w:rsidRDefault="009F1B05" w:rsidP="009F1B05">
      <w:pPr>
        <w:spacing w:after="0" w:line="240" w:lineRule="auto"/>
        <w:ind w:left="2160"/>
      </w:pPr>
      <w:r>
        <w:t xml:space="preserve">Insert </w:t>
      </w:r>
      <w:r>
        <w:rPr>
          <w:b/>
        </w:rPr>
        <w:t>GLFSTMPLT7List</w:t>
      </w:r>
      <w:r>
        <w:t>;</w:t>
      </w:r>
    </w:p>
    <w:p w14:paraId="065FAAF6" w14:textId="0DB377C5" w:rsidR="005E69DC" w:rsidRDefault="00E40790" w:rsidP="005E69DC">
      <w:pPr>
        <w:spacing w:after="0" w:line="240" w:lineRule="auto"/>
        <w:ind w:left="1440"/>
      </w:pPr>
      <w:r>
        <w:t>} // End if</w:t>
      </w:r>
    </w:p>
    <w:p w14:paraId="5AD4951B" w14:textId="504EF172" w:rsidR="005E69DC" w:rsidRDefault="005E69DC" w:rsidP="005E69DC">
      <w:pPr>
        <w:spacing w:after="0" w:line="240" w:lineRule="auto"/>
        <w:ind w:left="1440"/>
      </w:pPr>
    </w:p>
    <w:p w14:paraId="2C08F059" w14:textId="1096747A" w:rsidR="009F1B05" w:rsidRDefault="009F1B05" w:rsidP="009F1B05">
      <w:pPr>
        <w:spacing w:after="0" w:line="240" w:lineRule="auto"/>
        <w:ind w:left="1440"/>
      </w:pPr>
      <w:r>
        <w:t>// Table processing sequence 4 (see Table 22)</w:t>
      </w:r>
    </w:p>
    <w:p w14:paraId="6DF94EC9" w14:textId="510F4CB7" w:rsidR="009F1B05" w:rsidRDefault="009F1B05" w:rsidP="009F1B05">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TEMPTMPLT1List</w:t>
      </w:r>
      <w:r>
        <w:t xml:space="preserve">.Size(); </w:t>
      </w:r>
      <w:proofErr w:type="spellStart"/>
      <w:r w:rsidRPr="00AA2639">
        <w:rPr>
          <w:b/>
        </w:rPr>
        <w:t>i</w:t>
      </w:r>
      <w:proofErr w:type="spellEnd"/>
      <w:r>
        <w:t>++) {</w:t>
      </w:r>
    </w:p>
    <w:p w14:paraId="105067AA" w14:textId="0EE6AAF0" w:rsidR="009F1B05" w:rsidRDefault="009F1B05" w:rsidP="009F1B05">
      <w:pPr>
        <w:spacing w:after="0" w:line="240" w:lineRule="auto"/>
        <w:ind w:left="2160"/>
      </w:pPr>
      <w:r>
        <w:t xml:space="preserve">Set all fields in </w:t>
      </w:r>
      <w:r>
        <w:rPr>
          <w:b/>
        </w:rPr>
        <w:t>ThisGLFSTMPLT1</w:t>
      </w:r>
      <w:r>
        <w:t xml:space="preserve"> to the equivalent fields in </w:t>
      </w:r>
      <w:r>
        <w:rPr>
          <w:b/>
        </w:rPr>
        <w:t>TEMPTMPLT1List</w:t>
      </w:r>
      <w:r>
        <w:t>;</w:t>
      </w:r>
    </w:p>
    <w:p w14:paraId="77A594EF" w14:textId="030FC9BD" w:rsidR="009F1B05" w:rsidRDefault="009F1B05" w:rsidP="009F1B05">
      <w:pPr>
        <w:spacing w:after="0" w:line="240" w:lineRule="auto"/>
        <w:ind w:left="2160"/>
      </w:pPr>
      <w:r>
        <w:rPr>
          <w:b/>
        </w:rPr>
        <w:t xml:space="preserve">ThisGLFSTMPLT1.GLFSTMPLT1_CMPNO </w:t>
      </w:r>
      <w:r>
        <w:t xml:space="preserve">= </w:t>
      </w:r>
      <w:proofErr w:type="spellStart"/>
      <w:r>
        <w:rPr>
          <w:b/>
        </w:rPr>
        <w:t>SrcToDestMap</w:t>
      </w:r>
      <w:r>
        <w:t>.Get</w:t>
      </w:r>
      <w:proofErr w:type="spellEnd"/>
      <w:r>
        <w:t>(</w:t>
      </w:r>
      <w:r>
        <w:rPr>
          <w:b/>
        </w:rPr>
        <w:t>TEMPTMPLT1List(</w:t>
      </w:r>
      <w:proofErr w:type="spellStart"/>
      <w:r>
        <w:rPr>
          <w:b/>
        </w:rPr>
        <w:t>i</w:t>
      </w:r>
      <w:proofErr w:type="spellEnd"/>
      <w:proofErr w:type="gramStart"/>
      <w:r>
        <w:rPr>
          <w:b/>
        </w:rPr>
        <w:t>).TEMPTMPLT</w:t>
      </w:r>
      <w:proofErr w:type="gramEnd"/>
      <w:r>
        <w:rPr>
          <w:b/>
        </w:rPr>
        <w:t>1_CMPNO</w:t>
      </w:r>
      <w:r>
        <w:t>);</w:t>
      </w:r>
    </w:p>
    <w:p w14:paraId="264F8D29" w14:textId="1C96ACB9" w:rsidR="009F1B05" w:rsidRDefault="009F1B05" w:rsidP="009F1B05">
      <w:pPr>
        <w:spacing w:after="0" w:line="240" w:lineRule="auto"/>
        <w:ind w:left="2160"/>
      </w:pPr>
      <w:r>
        <w:t>If (</w:t>
      </w:r>
      <w:r>
        <w:rPr>
          <w:b/>
        </w:rPr>
        <w:t xml:space="preserve">ThisGLFSTMPLT1.GLFSTMPLT1_CMPNO </w:t>
      </w:r>
      <w:r>
        <w:t>== null) {</w:t>
      </w:r>
    </w:p>
    <w:p w14:paraId="54E72CF1" w14:textId="7C4845FF" w:rsidR="009F1B05" w:rsidRDefault="009F1B05" w:rsidP="009F1B05">
      <w:pPr>
        <w:spacing w:after="0" w:line="240" w:lineRule="auto"/>
        <w:ind w:left="2880"/>
      </w:pPr>
      <w:r>
        <w:t xml:space="preserve">Display message “Unable to assign a value for a </w:t>
      </w:r>
      <w:r w:rsidRPr="00924EF4">
        <w:rPr>
          <w:b/>
        </w:rPr>
        <w:t>GLFSTMPLT</w:t>
      </w:r>
      <w:r>
        <w:rPr>
          <w:b/>
        </w:rPr>
        <w:t>1</w:t>
      </w:r>
      <w:r w:rsidRPr="00924EF4">
        <w:rPr>
          <w:b/>
        </w:rPr>
        <w:t>_C</w:t>
      </w:r>
      <w:r>
        <w:rPr>
          <w:b/>
        </w:rPr>
        <w:t xml:space="preserve">MPNO </w:t>
      </w:r>
      <w:r>
        <w:t>field.”;</w:t>
      </w:r>
      <w:r>
        <w:br/>
        <w:t>Get user acknowledgment;</w:t>
      </w:r>
    </w:p>
    <w:p w14:paraId="43B40B97" w14:textId="77777777" w:rsidR="009F1B05" w:rsidRPr="00924EF4" w:rsidRDefault="009F1B05" w:rsidP="009F1B05">
      <w:pPr>
        <w:spacing w:after="0" w:line="240" w:lineRule="auto"/>
        <w:ind w:left="2880"/>
      </w:pPr>
      <w:r>
        <w:t xml:space="preserve">Return to menu; </w:t>
      </w:r>
    </w:p>
    <w:p w14:paraId="6D2D8B3A" w14:textId="77777777" w:rsidR="009F1B05" w:rsidRDefault="009F1B05" w:rsidP="009F1B05">
      <w:pPr>
        <w:spacing w:after="0" w:line="240" w:lineRule="auto"/>
        <w:ind w:left="2160"/>
      </w:pPr>
      <w:r>
        <w:t>} // End if</w:t>
      </w:r>
    </w:p>
    <w:p w14:paraId="07431514" w14:textId="69C04DBC" w:rsidR="009F1B05" w:rsidRDefault="009F1B05" w:rsidP="009F1B05">
      <w:pPr>
        <w:spacing w:after="0" w:line="240" w:lineRule="auto"/>
        <w:ind w:left="2160"/>
      </w:pPr>
      <w:r>
        <w:rPr>
          <w:b/>
        </w:rPr>
        <w:t xml:space="preserve">ThisGLFSTMPLT1.GLFSTMPLT1_DIV </w:t>
      </w:r>
      <w:r>
        <w:t xml:space="preserve">= </w:t>
      </w:r>
      <w:proofErr w:type="spellStart"/>
      <w:r>
        <w:rPr>
          <w:b/>
        </w:rPr>
        <w:t>SrcToDestMap</w:t>
      </w:r>
      <w:r>
        <w:t>.Get</w:t>
      </w:r>
      <w:proofErr w:type="spellEnd"/>
      <w:r>
        <w:t>(</w:t>
      </w:r>
      <w:r>
        <w:rPr>
          <w:b/>
        </w:rPr>
        <w:t>TEMPTMPLT1List(</w:t>
      </w:r>
      <w:proofErr w:type="spellStart"/>
      <w:r>
        <w:rPr>
          <w:b/>
        </w:rPr>
        <w:t>i</w:t>
      </w:r>
      <w:proofErr w:type="spellEnd"/>
      <w:proofErr w:type="gramStart"/>
      <w:r>
        <w:rPr>
          <w:b/>
        </w:rPr>
        <w:t>).TEMPTMPLT</w:t>
      </w:r>
      <w:proofErr w:type="gramEnd"/>
      <w:r>
        <w:rPr>
          <w:b/>
        </w:rPr>
        <w:t>1_DIV</w:t>
      </w:r>
      <w:r>
        <w:t>);</w:t>
      </w:r>
    </w:p>
    <w:p w14:paraId="338C4E0C" w14:textId="4FF14E53" w:rsidR="009F1B05" w:rsidRDefault="009F1B05" w:rsidP="009F1B05">
      <w:pPr>
        <w:spacing w:after="0" w:line="240" w:lineRule="auto"/>
        <w:ind w:left="2160"/>
      </w:pPr>
      <w:r>
        <w:t>If (</w:t>
      </w:r>
      <w:r>
        <w:rPr>
          <w:b/>
        </w:rPr>
        <w:t xml:space="preserve">ThisGLFSTMPLT1.GLFSTMPLT1_DIV </w:t>
      </w:r>
      <w:r>
        <w:t>== null) {</w:t>
      </w:r>
    </w:p>
    <w:p w14:paraId="289AFB87" w14:textId="7E3AB9F5" w:rsidR="009F1B05" w:rsidRDefault="009F1B05" w:rsidP="009F1B05">
      <w:pPr>
        <w:spacing w:after="0" w:line="240" w:lineRule="auto"/>
        <w:ind w:left="2880"/>
      </w:pPr>
      <w:r>
        <w:t xml:space="preserve">Display message “Unable to assign a value for a </w:t>
      </w:r>
      <w:r w:rsidRPr="00924EF4">
        <w:rPr>
          <w:b/>
        </w:rPr>
        <w:t>GLFSTMPLT</w:t>
      </w:r>
      <w:r>
        <w:rPr>
          <w:b/>
        </w:rPr>
        <w:t>1</w:t>
      </w:r>
      <w:r w:rsidRPr="00924EF4">
        <w:rPr>
          <w:b/>
        </w:rPr>
        <w:t>_</w:t>
      </w:r>
      <w:r>
        <w:rPr>
          <w:b/>
        </w:rPr>
        <w:t xml:space="preserve">DIV </w:t>
      </w:r>
      <w:r>
        <w:t>field.”;</w:t>
      </w:r>
      <w:r>
        <w:br/>
        <w:t>Get user acknowledgment;</w:t>
      </w:r>
    </w:p>
    <w:p w14:paraId="5CB0235D" w14:textId="77777777" w:rsidR="009F1B05" w:rsidRPr="00924EF4" w:rsidRDefault="009F1B05" w:rsidP="009F1B05">
      <w:pPr>
        <w:spacing w:after="0" w:line="240" w:lineRule="auto"/>
        <w:ind w:left="2880"/>
      </w:pPr>
      <w:r>
        <w:t xml:space="preserve">Return to menu; </w:t>
      </w:r>
    </w:p>
    <w:p w14:paraId="6C497EE6" w14:textId="77777777" w:rsidR="009F1B05" w:rsidRDefault="009F1B05" w:rsidP="009F1B05">
      <w:pPr>
        <w:spacing w:after="0" w:line="240" w:lineRule="auto"/>
        <w:ind w:left="2160"/>
      </w:pPr>
      <w:r>
        <w:t>} // End if</w:t>
      </w:r>
    </w:p>
    <w:p w14:paraId="5A962EC5" w14:textId="1A668A42" w:rsidR="009F1B05" w:rsidRDefault="009F1B05" w:rsidP="009F1B05">
      <w:pPr>
        <w:spacing w:after="0" w:line="240" w:lineRule="auto"/>
        <w:ind w:left="2160"/>
      </w:pPr>
      <w:r>
        <w:rPr>
          <w:b/>
        </w:rPr>
        <w:t xml:space="preserve">ThisGLFSTMPLT1.GLFSTMPLT1_PROJ </w:t>
      </w:r>
      <w:r>
        <w:t xml:space="preserve">= </w:t>
      </w:r>
      <w:proofErr w:type="spellStart"/>
      <w:r>
        <w:rPr>
          <w:b/>
        </w:rPr>
        <w:t>SrcToDestMap</w:t>
      </w:r>
      <w:r>
        <w:t>.Get</w:t>
      </w:r>
      <w:proofErr w:type="spellEnd"/>
      <w:r>
        <w:t>(</w:t>
      </w:r>
      <w:r>
        <w:rPr>
          <w:b/>
        </w:rPr>
        <w:t>TEMPTMPLT1List(</w:t>
      </w:r>
      <w:proofErr w:type="spellStart"/>
      <w:r>
        <w:rPr>
          <w:b/>
        </w:rPr>
        <w:t>i</w:t>
      </w:r>
      <w:proofErr w:type="spellEnd"/>
      <w:proofErr w:type="gramStart"/>
      <w:r>
        <w:rPr>
          <w:b/>
        </w:rPr>
        <w:t>).TEMPTMPLT</w:t>
      </w:r>
      <w:proofErr w:type="gramEnd"/>
      <w:r>
        <w:rPr>
          <w:b/>
        </w:rPr>
        <w:t>1_PROJ</w:t>
      </w:r>
      <w:r>
        <w:t>);</w:t>
      </w:r>
    </w:p>
    <w:p w14:paraId="4E8D2717" w14:textId="79648C35" w:rsidR="009F1B05" w:rsidRDefault="009F1B05" w:rsidP="009F1B05">
      <w:pPr>
        <w:spacing w:after="0" w:line="240" w:lineRule="auto"/>
        <w:ind w:left="2160"/>
      </w:pPr>
      <w:r>
        <w:t>If (</w:t>
      </w:r>
      <w:r>
        <w:rPr>
          <w:b/>
        </w:rPr>
        <w:t xml:space="preserve">ThisGLFSTMPLT1.GLFSTMPLT1_PROJ </w:t>
      </w:r>
      <w:r>
        <w:t>== null) {</w:t>
      </w:r>
    </w:p>
    <w:p w14:paraId="182169EF" w14:textId="652707D8" w:rsidR="009F1B05" w:rsidRDefault="009F1B05" w:rsidP="009F1B05">
      <w:pPr>
        <w:spacing w:after="0" w:line="240" w:lineRule="auto"/>
        <w:ind w:left="2880"/>
      </w:pPr>
      <w:r>
        <w:t xml:space="preserve">Display message “Unable to assign a value for a </w:t>
      </w:r>
      <w:r w:rsidRPr="00924EF4">
        <w:rPr>
          <w:b/>
        </w:rPr>
        <w:t>GLFSTMPLT</w:t>
      </w:r>
      <w:r>
        <w:rPr>
          <w:b/>
        </w:rPr>
        <w:t>1</w:t>
      </w:r>
      <w:r w:rsidRPr="00924EF4">
        <w:rPr>
          <w:b/>
        </w:rPr>
        <w:t>_</w:t>
      </w:r>
      <w:r>
        <w:rPr>
          <w:b/>
        </w:rPr>
        <w:t xml:space="preserve">PROJ </w:t>
      </w:r>
      <w:r>
        <w:t>field.”;</w:t>
      </w:r>
      <w:r>
        <w:br/>
        <w:t>Get user acknowledgment;</w:t>
      </w:r>
    </w:p>
    <w:p w14:paraId="54E9C1BA" w14:textId="77777777" w:rsidR="009F1B05" w:rsidRPr="00924EF4" w:rsidRDefault="009F1B05" w:rsidP="009F1B05">
      <w:pPr>
        <w:spacing w:after="0" w:line="240" w:lineRule="auto"/>
        <w:ind w:left="2880"/>
      </w:pPr>
      <w:r>
        <w:t xml:space="preserve">Return to menu; </w:t>
      </w:r>
    </w:p>
    <w:p w14:paraId="26B9D67C" w14:textId="77777777" w:rsidR="009F1B05" w:rsidRDefault="009F1B05" w:rsidP="009F1B05">
      <w:pPr>
        <w:spacing w:after="0" w:line="240" w:lineRule="auto"/>
        <w:ind w:left="2160"/>
      </w:pPr>
      <w:r>
        <w:t>} // End if</w:t>
      </w:r>
    </w:p>
    <w:p w14:paraId="42662BB0" w14:textId="611FB000" w:rsidR="009F1B05" w:rsidRPr="00E24A4F" w:rsidRDefault="009F1B05" w:rsidP="009F1B05">
      <w:pPr>
        <w:spacing w:after="0" w:line="240" w:lineRule="auto"/>
        <w:ind w:left="2160"/>
      </w:pPr>
      <w:r>
        <w:rPr>
          <w:b/>
        </w:rPr>
        <w:t>GLFSTMPLT1List</w:t>
      </w:r>
      <w:r>
        <w:t>.Add(</w:t>
      </w:r>
      <w:r>
        <w:rPr>
          <w:b/>
        </w:rPr>
        <w:t>ThisGLFSTMPLT1</w:t>
      </w:r>
      <w:r>
        <w:t>);</w:t>
      </w:r>
    </w:p>
    <w:p w14:paraId="64A6D434" w14:textId="77777777" w:rsidR="009F1B05" w:rsidRDefault="009F1B05" w:rsidP="009F1B05">
      <w:pPr>
        <w:spacing w:after="0" w:line="240" w:lineRule="auto"/>
        <w:ind w:left="1440"/>
      </w:pPr>
      <w:r>
        <w:t>} // End for</w:t>
      </w:r>
    </w:p>
    <w:p w14:paraId="7F917AC0" w14:textId="49CA405F" w:rsidR="009F1B05" w:rsidRDefault="009F1B05" w:rsidP="009F1B05">
      <w:pPr>
        <w:spacing w:after="0" w:line="240" w:lineRule="auto"/>
        <w:ind w:left="1440"/>
      </w:pPr>
      <w:r>
        <w:lastRenderedPageBreak/>
        <w:t xml:space="preserve">Insert </w:t>
      </w:r>
      <w:r>
        <w:rPr>
          <w:b/>
        </w:rPr>
        <w:t>GLFSTMPLT1List</w:t>
      </w:r>
      <w:r>
        <w:t>;</w:t>
      </w:r>
    </w:p>
    <w:p w14:paraId="6F144FE8" w14:textId="03A5F6B3" w:rsidR="006D697E" w:rsidRDefault="006D697E" w:rsidP="009F1B05">
      <w:pPr>
        <w:spacing w:after="0" w:line="240" w:lineRule="auto"/>
        <w:ind w:left="1440"/>
      </w:pPr>
    </w:p>
    <w:p w14:paraId="670DF60E" w14:textId="250EB6EB" w:rsidR="007B2BE3" w:rsidRDefault="007B2BE3" w:rsidP="007B2BE3">
      <w:pPr>
        <w:spacing w:after="0" w:line="240" w:lineRule="auto"/>
        <w:ind w:left="1440"/>
      </w:pPr>
      <w:r>
        <w:t>// Table processing sequence 5 (see Table 22)</w:t>
      </w:r>
    </w:p>
    <w:p w14:paraId="1DA56CF3" w14:textId="66BC77B0" w:rsidR="007B2BE3" w:rsidRDefault="007B2BE3" w:rsidP="007B2BE3">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TEMPTMPLT2List</w:t>
      </w:r>
      <w:r>
        <w:t xml:space="preserve">.Size(); </w:t>
      </w:r>
      <w:proofErr w:type="spellStart"/>
      <w:r w:rsidRPr="00AA2639">
        <w:rPr>
          <w:b/>
        </w:rPr>
        <w:t>i</w:t>
      </w:r>
      <w:proofErr w:type="spellEnd"/>
      <w:r>
        <w:t>++) {</w:t>
      </w:r>
    </w:p>
    <w:p w14:paraId="6E517566" w14:textId="1EE99590" w:rsidR="007B2BE3" w:rsidRDefault="007B2BE3" w:rsidP="007B2BE3">
      <w:pPr>
        <w:spacing w:after="0" w:line="240" w:lineRule="auto"/>
        <w:ind w:left="2160"/>
      </w:pPr>
      <w:r>
        <w:t xml:space="preserve">Set all fields in </w:t>
      </w:r>
      <w:r>
        <w:rPr>
          <w:b/>
        </w:rPr>
        <w:t>ThisGLFSTMPLT2</w:t>
      </w:r>
      <w:r>
        <w:t xml:space="preserve"> to the equivalent fields in </w:t>
      </w:r>
      <w:r>
        <w:rPr>
          <w:b/>
        </w:rPr>
        <w:t>TEMPTMPLT2List</w:t>
      </w:r>
      <w:r>
        <w:t>;</w:t>
      </w:r>
    </w:p>
    <w:p w14:paraId="4611C310" w14:textId="718ACE54" w:rsidR="007B2BE3" w:rsidRDefault="007B2BE3" w:rsidP="007B2BE3">
      <w:pPr>
        <w:spacing w:after="0" w:line="240" w:lineRule="auto"/>
        <w:ind w:left="2160"/>
      </w:pPr>
      <w:r>
        <w:rPr>
          <w:b/>
        </w:rPr>
        <w:t xml:space="preserve">ThisGLFSTMPLT2.GLFSTMPLT2_GLFSTMPLT1 </w:t>
      </w:r>
      <w:r>
        <w:t xml:space="preserve">= </w:t>
      </w:r>
      <w:proofErr w:type="spellStart"/>
      <w:r>
        <w:rPr>
          <w:b/>
        </w:rPr>
        <w:t>SrcToDestMap</w:t>
      </w:r>
      <w:r>
        <w:t>.Get</w:t>
      </w:r>
      <w:proofErr w:type="spellEnd"/>
      <w:r>
        <w:t>(</w:t>
      </w:r>
      <w:r>
        <w:rPr>
          <w:b/>
        </w:rPr>
        <w:t>TEMPTMPLT2List(</w:t>
      </w:r>
      <w:proofErr w:type="spellStart"/>
      <w:r>
        <w:rPr>
          <w:b/>
        </w:rPr>
        <w:t>i</w:t>
      </w:r>
      <w:proofErr w:type="spellEnd"/>
      <w:proofErr w:type="gramStart"/>
      <w:r>
        <w:rPr>
          <w:b/>
        </w:rPr>
        <w:t>).TEMPTMPLT</w:t>
      </w:r>
      <w:proofErr w:type="gramEnd"/>
      <w:r>
        <w:rPr>
          <w:b/>
        </w:rPr>
        <w:t>2_GLFSTMPLT1</w:t>
      </w:r>
      <w:r>
        <w:t>);</w:t>
      </w:r>
    </w:p>
    <w:p w14:paraId="32752424" w14:textId="46AD849E" w:rsidR="007B2BE3" w:rsidRDefault="007B2BE3" w:rsidP="007B2BE3">
      <w:pPr>
        <w:spacing w:after="0" w:line="240" w:lineRule="auto"/>
        <w:ind w:left="2160"/>
      </w:pPr>
      <w:r>
        <w:t>If (</w:t>
      </w:r>
      <w:r>
        <w:rPr>
          <w:b/>
        </w:rPr>
        <w:t xml:space="preserve">ThisGLFSTMPLT2.GLFSTMPLT2_GLFSTMPLT1 </w:t>
      </w:r>
      <w:r>
        <w:t>== null) {</w:t>
      </w:r>
    </w:p>
    <w:p w14:paraId="52F83F0F" w14:textId="5DF4CB76" w:rsidR="007B2BE3" w:rsidRDefault="007B2BE3" w:rsidP="007B2BE3">
      <w:pPr>
        <w:spacing w:after="0" w:line="240" w:lineRule="auto"/>
        <w:ind w:left="2880"/>
      </w:pPr>
      <w:r>
        <w:t xml:space="preserve">Display message “Unable to assign a value for a </w:t>
      </w:r>
      <w:r w:rsidRPr="00924EF4">
        <w:rPr>
          <w:b/>
        </w:rPr>
        <w:t>GLFSTMPLT</w:t>
      </w:r>
      <w:r>
        <w:rPr>
          <w:b/>
        </w:rPr>
        <w:t>2</w:t>
      </w:r>
      <w:r w:rsidRPr="00924EF4">
        <w:rPr>
          <w:b/>
        </w:rPr>
        <w:t>_</w:t>
      </w:r>
      <w:r>
        <w:rPr>
          <w:b/>
        </w:rPr>
        <w:t xml:space="preserve">GLFSTMPLT1 </w:t>
      </w:r>
      <w:r>
        <w:t>field.”;</w:t>
      </w:r>
      <w:r>
        <w:br/>
        <w:t>Get user acknowledgment;</w:t>
      </w:r>
    </w:p>
    <w:p w14:paraId="18981551" w14:textId="77777777" w:rsidR="007B2BE3" w:rsidRPr="00924EF4" w:rsidRDefault="007B2BE3" w:rsidP="007B2BE3">
      <w:pPr>
        <w:spacing w:after="0" w:line="240" w:lineRule="auto"/>
        <w:ind w:left="2880"/>
      </w:pPr>
      <w:r>
        <w:t xml:space="preserve">Return to menu; </w:t>
      </w:r>
    </w:p>
    <w:p w14:paraId="1D76895D" w14:textId="77777777" w:rsidR="007B2BE3" w:rsidRDefault="007B2BE3" w:rsidP="007B2BE3">
      <w:pPr>
        <w:spacing w:after="0" w:line="240" w:lineRule="auto"/>
        <w:ind w:left="2160"/>
      </w:pPr>
      <w:r>
        <w:t>} // End if</w:t>
      </w:r>
    </w:p>
    <w:p w14:paraId="70F17007" w14:textId="79D0BA8E" w:rsidR="007B2BE3" w:rsidRDefault="007B2BE3" w:rsidP="007B2BE3">
      <w:pPr>
        <w:spacing w:after="0" w:line="240" w:lineRule="auto"/>
        <w:ind w:left="2160"/>
      </w:pPr>
      <w:r>
        <w:rPr>
          <w:b/>
        </w:rPr>
        <w:t xml:space="preserve">ThisGLFSTMPLT2.GLFSTMPLT2_DIV </w:t>
      </w:r>
      <w:r>
        <w:t xml:space="preserve">= </w:t>
      </w:r>
      <w:proofErr w:type="spellStart"/>
      <w:r>
        <w:rPr>
          <w:b/>
        </w:rPr>
        <w:t>SrcToDestMap</w:t>
      </w:r>
      <w:r>
        <w:t>.Get</w:t>
      </w:r>
      <w:proofErr w:type="spellEnd"/>
      <w:r>
        <w:t>(</w:t>
      </w:r>
      <w:r>
        <w:rPr>
          <w:b/>
        </w:rPr>
        <w:t>TEMPTMPLT2List(</w:t>
      </w:r>
      <w:proofErr w:type="spellStart"/>
      <w:r>
        <w:rPr>
          <w:b/>
        </w:rPr>
        <w:t>i</w:t>
      </w:r>
      <w:proofErr w:type="spellEnd"/>
      <w:proofErr w:type="gramStart"/>
      <w:r>
        <w:rPr>
          <w:b/>
        </w:rPr>
        <w:t>).TEMPTMPLT</w:t>
      </w:r>
      <w:proofErr w:type="gramEnd"/>
      <w:r>
        <w:rPr>
          <w:b/>
        </w:rPr>
        <w:t>2_DIV</w:t>
      </w:r>
      <w:r>
        <w:t>);</w:t>
      </w:r>
    </w:p>
    <w:p w14:paraId="7963A49D" w14:textId="0656AEDE" w:rsidR="007B2BE3" w:rsidRDefault="007B2BE3" w:rsidP="007B2BE3">
      <w:pPr>
        <w:spacing w:after="0" w:line="240" w:lineRule="auto"/>
        <w:ind w:left="2160"/>
      </w:pPr>
      <w:r>
        <w:t>If (</w:t>
      </w:r>
      <w:r>
        <w:rPr>
          <w:b/>
        </w:rPr>
        <w:t xml:space="preserve">ThisGLFSTMPLT2.GLFSTMPLT2_DIV </w:t>
      </w:r>
      <w:r>
        <w:t>== null) {</w:t>
      </w:r>
    </w:p>
    <w:p w14:paraId="7EAF26C6" w14:textId="19CC8D80" w:rsidR="007B2BE3" w:rsidRDefault="007B2BE3" w:rsidP="007B2BE3">
      <w:pPr>
        <w:spacing w:after="0" w:line="240" w:lineRule="auto"/>
        <w:ind w:left="2880"/>
      </w:pPr>
      <w:r>
        <w:t xml:space="preserve">Display message “Unable to assign a value for a </w:t>
      </w:r>
      <w:r w:rsidRPr="00924EF4">
        <w:rPr>
          <w:b/>
        </w:rPr>
        <w:t>GLFSTMPLT</w:t>
      </w:r>
      <w:r>
        <w:rPr>
          <w:b/>
        </w:rPr>
        <w:t>2</w:t>
      </w:r>
      <w:r w:rsidRPr="00924EF4">
        <w:rPr>
          <w:b/>
        </w:rPr>
        <w:t>_</w:t>
      </w:r>
      <w:r>
        <w:rPr>
          <w:b/>
        </w:rPr>
        <w:t xml:space="preserve">DIV </w:t>
      </w:r>
      <w:r>
        <w:t>field.”;</w:t>
      </w:r>
      <w:r>
        <w:br/>
        <w:t>Get user acknowledgment;</w:t>
      </w:r>
    </w:p>
    <w:p w14:paraId="206F70FE" w14:textId="77777777" w:rsidR="007B2BE3" w:rsidRPr="00924EF4" w:rsidRDefault="007B2BE3" w:rsidP="007B2BE3">
      <w:pPr>
        <w:spacing w:after="0" w:line="240" w:lineRule="auto"/>
        <w:ind w:left="2880"/>
      </w:pPr>
      <w:r>
        <w:t xml:space="preserve">Return to menu; </w:t>
      </w:r>
    </w:p>
    <w:p w14:paraId="6E4E8BE0" w14:textId="77777777" w:rsidR="007B2BE3" w:rsidRDefault="007B2BE3" w:rsidP="007B2BE3">
      <w:pPr>
        <w:spacing w:after="0" w:line="240" w:lineRule="auto"/>
        <w:ind w:left="2160"/>
      </w:pPr>
      <w:r>
        <w:t>} // End if</w:t>
      </w:r>
    </w:p>
    <w:p w14:paraId="3725A6AC" w14:textId="71E4317A" w:rsidR="007B2BE3" w:rsidRDefault="007B2BE3" w:rsidP="007B2BE3">
      <w:pPr>
        <w:spacing w:after="0" w:line="240" w:lineRule="auto"/>
        <w:ind w:left="2160"/>
      </w:pPr>
      <w:r>
        <w:rPr>
          <w:b/>
        </w:rPr>
        <w:t xml:space="preserve">ThisGLFSTMPLT2.GLFSTMPLT2_PROJ </w:t>
      </w:r>
      <w:r>
        <w:t xml:space="preserve">= </w:t>
      </w:r>
      <w:proofErr w:type="spellStart"/>
      <w:r>
        <w:rPr>
          <w:b/>
        </w:rPr>
        <w:t>SrcToDestMap</w:t>
      </w:r>
      <w:r>
        <w:t>.Get</w:t>
      </w:r>
      <w:proofErr w:type="spellEnd"/>
      <w:r>
        <w:t>(</w:t>
      </w:r>
      <w:r>
        <w:rPr>
          <w:b/>
        </w:rPr>
        <w:t>TEMPTMPLT2List(</w:t>
      </w:r>
      <w:proofErr w:type="spellStart"/>
      <w:r>
        <w:rPr>
          <w:b/>
        </w:rPr>
        <w:t>i</w:t>
      </w:r>
      <w:proofErr w:type="spellEnd"/>
      <w:proofErr w:type="gramStart"/>
      <w:r>
        <w:rPr>
          <w:b/>
        </w:rPr>
        <w:t>).TEMPTMPLT</w:t>
      </w:r>
      <w:proofErr w:type="gramEnd"/>
      <w:r>
        <w:rPr>
          <w:b/>
        </w:rPr>
        <w:t>2_PROJ</w:t>
      </w:r>
      <w:r>
        <w:t>);</w:t>
      </w:r>
    </w:p>
    <w:p w14:paraId="3A77E1BC" w14:textId="43F0C24A" w:rsidR="007B2BE3" w:rsidRDefault="007B2BE3" w:rsidP="007B2BE3">
      <w:pPr>
        <w:spacing w:after="0" w:line="240" w:lineRule="auto"/>
        <w:ind w:left="2160"/>
      </w:pPr>
      <w:r>
        <w:t>If (</w:t>
      </w:r>
      <w:r>
        <w:rPr>
          <w:b/>
        </w:rPr>
        <w:t xml:space="preserve">ThisGLFSTMPLT2.GLFSTMPLT2_PROJ </w:t>
      </w:r>
      <w:r>
        <w:t>== null) {</w:t>
      </w:r>
    </w:p>
    <w:p w14:paraId="241BCD8E" w14:textId="50DF2DAF" w:rsidR="007B2BE3" w:rsidRDefault="007B2BE3" w:rsidP="007B2BE3">
      <w:pPr>
        <w:spacing w:after="0" w:line="240" w:lineRule="auto"/>
        <w:ind w:left="2880"/>
      </w:pPr>
      <w:r>
        <w:t xml:space="preserve">Display message “Unable to assign a value for a </w:t>
      </w:r>
      <w:r w:rsidRPr="00924EF4">
        <w:rPr>
          <w:b/>
        </w:rPr>
        <w:t>GLFSTMPLT</w:t>
      </w:r>
      <w:r>
        <w:rPr>
          <w:b/>
        </w:rPr>
        <w:t>2</w:t>
      </w:r>
      <w:r w:rsidRPr="00924EF4">
        <w:rPr>
          <w:b/>
        </w:rPr>
        <w:t>_</w:t>
      </w:r>
      <w:r>
        <w:rPr>
          <w:b/>
        </w:rPr>
        <w:t xml:space="preserve">PROJ </w:t>
      </w:r>
      <w:r>
        <w:t>field.”;</w:t>
      </w:r>
      <w:r>
        <w:br/>
        <w:t>Get user acknowledgment;</w:t>
      </w:r>
    </w:p>
    <w:p w14:paraId="59A97569" w14:textId="77777777" w:rsidR="007B2BE3" w:rsidRPr="00924EF4" w:rsidRDefault="007B2BE3" w:rsidP="007B2BE3">
      <w:pPr>
        <w:spacing w:after="0" w:line="240" w:lineRule="auto"/>
        <w:ind w:left="2880"/>
      </w:pPr>
      <w:r>
        <w:t xml:space="preserve">Return to menu; </w:t>
      </w:r>
    </w:p>
    <w:p w14:paraId="550A1928" w14:textId="77777777" w:rsidR="007B2BE3" w:rsidRDefault="007B2BE3" w:rsidP="007B2BE3">
      <w:pPr>
        <w:spacing w:after="0" w:line="240" w:lineRule="auto"/>
        <w:ind w:left="2160"/>
      </w:pPr>
      <w:r>
        <w:t>} // End if</w:t>
      </w:r>
    </w:p>
    <w:p w14:paraId="7F73EF77" w14:textId="77777777" w:rsidR="007B2BE3" w:rsidRDefault="007B2BE3" w:rsidP="007B2BE3">
      <w:pPr>
        <w:spacing w:after="0" w:line="240" w:lineRule="auto"/>
        <w:ind w:left="2160"/>
      </w:pPr>
      <w:r>
        <w:rPr>
          <w:b/>
        </w:rPr>
        <w:t>GLFSTMPLT2List</w:t>
      </w:r>
      <w:r>
        <w:t>.Add(</w:t>
      </w:r>
      <w:r>
        <w:rPr>
          <w:b/>
        </w:rPr>
        <w:t>ThisGLFSTMPLT2</w:t>
      </w:r>
      <w:r>
        <w:t>);</w:t>
      </w:r>
    </w:p>
    <w:p w14:paraId="55348E15" w14:textId="1DB6A391" w:rsidR="007B2BE3" w:rsidRDefault="007B2BE3" w:rsidP="007B2BE3">
      <w:pPr>
        <w:spacing w:after="0" w:line="240" w:lineRule="auto"/>
        <w:ind w:left="1440"/>
      </w:pPr>
      <w:r>
        <w:t>} // End for</w:t>
      </w:r>
    </w:p>
    <w:p w14:paraId="1F040A5C" w14:textId="3BBBC3FB" w:rsidR="007B2BE3" w:rsidRDefault="007B2BE3" w:rsidP="007B2BE3">
      <w:pPr>
        <w:spacing w:after="0" w:line="240" w:lineRule="auto"/>
        <w:ind w:left="1440"/>
      </w:pPr>
      <w:r>
        <w:t xml:space="preserve">Insert </w:t>
      </w:r>
      <w:r>
        <w:rPr>
          <w:b/>
        </w:rPr>
        <w:t>GLFSTMPLT</w:t>
      </w:r>
      <w:r w:rsidR="003562C1">
        <w:rPr>
          <w:b/>
        </w:rPr>
        <w:t>2</w:t>
      </w:r>
      <w:r>
        <w:rPr>
          <w:b/>
        </w:rPr>
        <w:t>List</w:t>
      </w:r>
      <w:r>
        <w:t>;</w:t>
      </w:r>
    </w:p>
    <w:p w14:paraId="331FDA8A" w14:textId="692522B8" w:rsidR="007B2BE3" w:rsidRDefault="007B2BE3" w:rsidP="003562C1">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GLFSTMPLT</w:t>
      </w:r>
      <w:r w:rsidR="003562C1">
        <w:rPr>
          <w:b/>
        </w:rPr>
        <w:t>2</w:t>
      </w:r>
      <w:r>
        <w:rPr>
          <w:b/>
        </w:rPr>
        <w:t>List</w:t>
      </w:r>
      <w:r>
        <w:t xml:space="preserve">.Size(); </w:t>
      </w:r>
      <w:proofErr w:type="spellStart"/>
      <w:r w:rsidRPr="00AA2639">
        <w:rPr>
          <w:b/>
        </w:rPr>
        <w:t>i</w:t>
      </w:r>
      <w:proofErr w:type="spellEnd"/>
      <w:r>
        <w:t>++) {</w:t>
      </w:r>
    </w:p>
    <w:p w14:paraId="680F9FE5" w14:textId="1D81A6DE" w:rsidR="007B2BE3" w:rsidRDefault="007B2BE3" w:rsidP="003562C1">
      <w:pPr>
        <w:spacing w:after="0" w:line="240" w:lineRule="auto"/>
        <w:ind w:left="2160"/>
      </w:pPr>
      <w:r>
        <w:t xml:space="preserve">For (Integer </w:t>
      </w:r>
      <w:r>
        <w:rPr>
          <w:b/>
        </w:rPr>
        <w:t>j</w:t>
      </w:r>
      <w:r>
        <w:t xml:space="preserve"> = 0; </w:t>
      </w:r>
      <w:r>
        <w:rPr>
          <w:b/>
        </w:rPr>
        <w:t>j</w:t>
      </w:r>
      <w:r>
        <w:t xml:space="preserve"> &lt; </w:t>
      </w:r>
      <w:r>
        <w:rPr>
          <w:b/>
        </w:rPr>
        <w:t>TEMPTMPLT</w:t>
      </w:r>
      <w:r w:rsidR="003562C1">
        <w:rPr>
          <w:b/>
        </w:rPr>
        <w:t>3</w:t>
      </w:r>
      <w:r>
        <w:rPr>
          <w:b/>
        </w:rPr>
        <w:t>List</w:t>
      </w:r>
      <w:r>
        <w:t xml:space="preserve">.Size(); </w:t>
      </w:r>
      <w:proofErr w:type="spellStart"/>
      <w:r>
        <w:rPr>
          <w:b/>
        </w:rPr>
        <w:t>j</w:t>
      </w:r>
      <w:r>
        <w:t>++</w:t>
      </w:r>
      <w:proofErr w:type="spellEnd"/>
      <w:r>
        <w:t>) {</w:t>
      </w:r>
    </w:p>
    <w:p w14:paraId="3A760423" w14:textId="15E8B4DA" w:rsidR="007B2BE3" w:rsidRDefault="007B2BE3" w:rsidP="003562C1">
      <w:pPr>
        <w:spacing w:after="0" w:line="240" w:lineRule="auto"/>
        <w:ind w:left="2880"/>
      </w:pPr>
      <w:r>
        <w:t>If (</w:t>
      </w:r>
      <w:r>
        <w:rPr>
          <w:b/>
        </w:rPr>
        <w:t>TEMPTMPLT</w:t>
      </w:r>
      <w:r w:rsidR="003562C1">
        <w:rPr>
          <w:b/>
        </w:rPr>
        <w:t>3</w:t>
      </w:r>
      <w:r>
        <w:rPr>
          <w:b/>
        </w:rPr>
        <w:t>List(j</w:t>
      </w:r>
      <w:proofErr w:type="gramStart"/>
      <w:r>
        <w:rPr>
          <w:b/>
        </w:rPr>
        <w:t>).TEMPTMPLT</w:t>
      </w:r>
      <w:proofErr w:type="gramEnd"/>
      <w:r w:rsidR="003562C1">
        <w:rPr>
          <w:b/>
        </w:rPr>
        <w:t>3</w:t>
      </w:r>
      <w:r>
        <w:rPr>
          <w:b/>
        </w:rPr>
        <w:t>_GLFSTMPLT</w:t>
      </w:r>
      <w:r w:rsidR="003562C1">
        <w:rPr>
          <w:b/>
        </w:rPr>
        <w:t>2</w:t>
      </w:r>
      <w:r>
        <w:rPr>
          <w:b/>
        </w:rPr>
        <w:t xml:space="preserve"> </w:t>
      </w:r>
      <w:r>
        <w:t xml:space="preserve">== </w:t>
      </w:r>
      <w:r>
        <w:rPr>
          <w:b/>
        </w:rPr>
        <w:t>TEMPTMPLT</w:t>
      </w:r>
      <w:r w:rsidR="003562C1">
        <w:rPr>
          <w:b/>
        </w:rPr>
        <w:t>2</w:t>
      </w:r>
      <w:r>
        <w:rPr>
          <w:b/>
        </w:rPr>
        <w:t>List(</w:t>
      </w:r>
      <w:proofErr w:type="spellStart"/>
      <w:r>
        <w:rPr>
          <w:b/>
        </w:rPr>
        <w:t>i</w:t>
      </w:r>
      <w:proofErr w:type="spellEnd"/>
      <w:r>
        <w:rPr>
          <w:b/>
        </w:rPr>
        <w:t>).Id</w:t>
      </w:r>
      <w:r>
        <w:t>) {</w:t>
      </w:r>
    </w:p>
    <w:p w14:paraId="5C89746D" w14:textId="5B5A4A0A" w:rsidR="007B2BE3" w:rsidRPr="00A40B17" w:rsidRDefault="007B2BE3" w:rsidP="003562C1">
      <w:pPr>
        <w:spacing w:after="0" w:line="240" w:lineRule="auto"/>
        <w:ind w:left="3600"/>
      </w:pPr>
      <w:proofErr w:type="spellStart"/>
      <w:r>
        <w:rPr>
          <w:b/>
        </w:rPr>
        <w:t>SrcToDestMap</w:t>
      </w:r>
      <w:r>
        <w:t>.Put</w:t>
      </w:r>
      <w:proofErr w:type="spellEnd"/>
      <w:r>
        <w:t>(</w:t>
      </w:r>
      <w:r>
        <w:rPr>
          <w:b/>
        </w:rPr>
        <w:t>TEMPTMPLT</w:t>
      </w:r>
      <w:r w:rsidR="003562C1">
        <w:rPr>
          <w:b/>
        </w:rPr>
        <w:t>3</w:t>
      </w:r>
      <w:r>
        <w:rPr>
          <w:b/>
        </w:rPr>
        <w:t>List(j</w:t>
      </w:r>
      <w:proofErr w:type="gramStart"/>
      <w:r>
        <w:rPr>
          <w:b/>
        </w:rPr>
        <w:t>).TEMPTMPLT</w:t>
      </w:r>
      <w:proofErr w:type="gramEnd"/>
      <w:r w:rsidR="003562C1">
        <w:rPr>
          <w:b/>
        </w:rPr>
        <w:t>3</w:t>
      </w:r>
      <w:r>
        <w:rPr>
          <w:b/>
        </w:rPr>
        <w:t>_GLFSTMPLT</w:t>
      </w:r>
      <w:r w:rsidR="003562C1">
        <w:rPr>
          <w:b/>
        </w:rPr>
        <w:t>2</w:t>
      </w:r>
      <w:r>
        <w:t xml:space="preserve">, </w:t>
      </w:r>
      <w:r>
        <w:rPr>
          <w:b/>
        </w:rPr>
        <w:t>GLFSTMPLT</w:t>
      </w:r>
      <w:r w:rsidR="003562C1">
        <w:rPr>
          <w:b/>
        </w:rPr>
        <w:t>2</w:t>
      </w:r>
      <w:r>
        <w:rPr>
          <w:b/>
        </w:rPr>
        <w:t>List(</w:t>
      </w:r>
      <w:proofErr w:type="spellStart"/>
      <w:r>
        <w:rPr>
          <w:b/>
        </w:rPr>
        <w:t>i</w:t>
      </w:r>
      <w:proofErr w:type="spellEnd"/>
      <w:r>
        <w:rPr>
          <w:b/>
        </w:rPr>
        <w:t>).Id</w:t>
      </w:r>
      <w:r>
        <w:t>);</w:t>
      </w:r>
    </w:p>
    <w:p w14:paraId="20445EE7" w14:textId="77777777" w:rsidR="007B2BE3" w:rsidRPr="00A40B17" w:rsidRDefault="007B2BE3" w:rsidP="003562C1">
      <w:pPr>
        <w:spacing w:after="0" w:line="240" w:lineRule="auto"/>
        <w:ind w:left="2880"/>
      </w:pPr>
      <w:r>
        <w:t>} // End if</w:t>
      </w:r>
    </w:p>
    <w:p w14:paraId="79F98D92" w14:textId="77777777" w:rsidR="007B2BE3" w:rsidRDefault="007B2BE3" w:rsidP="003562C1">
      <w:pPr>
        <w:spacing w:after="0" w:line="240" w:lineRule="auto"/>
        <w:ind w:left="2160"/>
      </w:pPr>
      <w:r>
        <w:t>} // End for</w:t>
      </w:r>
    </w:p>
    <w:p w14:paraId="75B90914" w14:textId="3BD43B60" w:rsidR="007B2BE3" w:rsidRDefault="007B2BE3" w:rsidP="003562C1">
      <w:pPr>
        <w:spacing w:after="0" w:line="240" w:lineRule="auto"/>
        <w:ind w:left="2160"/>
      </w:pPr>
      <w:r>
        <w:t xml:space="preserve">For (Integer </w:t>
      </w:r>
      <w:r>
        <w:rPr>
          <w:b/>
        </w:rPr>
        <w:t>j</w:t>
      </w:r>
      <w:r>
        <w:t xml:space="preserve"> = 0; </w:t>
      </w:r>
      <w:r>
        <w:rPr>
          <w:b/>
        </w:rPr>
        <w:t>j</w:t>
      </w:r>
      <w:r>
        <w:t xml:space="preserve"> &lt; </w:t>
      </w:r>
      <w:r>
        <w:rPr>
          <w:b/>
        </w:rPr>
        <w:t>TEMPTMPLT</w:t>
      </w:r>
      <w:r w:rsidR="003562C1">
        <w:rPr>
          <w:b/>
        </w:rPr>
        <w:t>4</w:t>
      </w:r>
      <w:r>
        <w:rPr>
          <w:b/>
        </w:rPr>
        <w:t>List</w:t>
      </w:r>
      <w:r>
        <w:t xml:space="preserve">.Size(); </w:t>
      </w:r>
      <w:proofErr w:type="spellStart"/>
      <w:r>
        <w:rPr>
          <w:b/>
        </w:rPr>
        <w:t>j</w:t>
      </w:r>
      <w:r>
        <w:t>++</w:t>
      </w:r>
      <w:proofErr w:type="spellEnd"/>
      <w:r>
        <w:t>) {</w:t>
      </w:r>
    </w:p>
    <w:p w14:paraId="4FACF173" w14:textId="00F8A274" w:rsidR="003562C1" w:rsidRDefault="003562C1" w:rsidP="003562C1">
      <w:pPr>
        <w:spacing w:after="0" w:line="240" w:lineRule="auto"/>
        <w:ind w:left="2880"/>
      </w:pPr>
      <w:r>
        <w:t>If (</w:t>
      </w:r>
      <w:r>
        <w:rPr>
          <w:b/>
        </w:rPr>
        <w:t>TEMPTMPLT</w:t>
      </w:r>
      <w:r>
        <w:rPr>
          <w:b/>
        </w:rPr>
        <w:t>4</w:t>
      </w:r>
      <w:r>
        <w:rPr>
          <w:b/>
        </w:rPr>
        <w:t>List(j</w:t>
      </w:r>
      <w:proofErr w:type="gramStart"/>
      <w:r>
        <w:rPr>
          <w:b/>
        </w:rPr>
        <w:t>).TEMPTMPLT</w:t>
      </w:r>
      <w:proofErr w:type="gramEnd"/>
      <w:r>
        <w:rPr>
          <w:b/>
        </w:rPr>
        <w:t>4</w:t>
      </w:r>
      <w:r>
        <w:rPr>
          <w:b/>
        </w:rPr>
        <w:t xml:space="preserve">_GLFSTMPLT2 </w:t>
      </w:r>
      <w:r>
        <w:t xml:space="preserve">== </w:t>
      </w:r>
      <w:r>
        <w:rPr>
          <w:b/>
        </w:rPr>
        <w:t>TEMPTMPLT2List(</w:t>
      </w:r>
      <w:proofErr w:type="spellStart"/>
      <w:r>
        <w:rPr>
          <w:b/>
        </w:rPr>
        <w:t>i</w:t>
      </w:r>
      <w:proofErr w:type="spellEnd"/>
      <w:r>
        <w:rPr>
          <w:b/>
        </w:rPr>
        <w:t>).Id</w:t>
      </w:r>
      <w:r>
        <w:t>) {</w:t>
      </w:r>
    </w:p>
    <w:p w14:paraId="11D4F469" w14:textId="1BA21923" w:rsidR="007B2BE3" w:rsidRPr="00A40B17" w:rsidRDefault="003562C1" w:rsidP="003562C1">
      <w:pPr>
        <w:spacing w:after="0" w:line="240" w:lineRule="auto"/>
        <w:ind w:left="3600"/>
      </w:pPr>
      <w:proofErr w:type="spellStart"/>
      <w:r>
        <w:rPr>
          <w:b/>
        </w:rPr>
        <w:lastRenderedPageBreak/>
        <w:t>SrcToDestMap</w:t>
      </w:r>
      <w:r>
        <w:t>.Put</w:t>
      </w:r>
      <w:proofErr w:type="spellEnd"/>
      <w:r>
        <w:t>(</w:t>
      </w:r>
      <w:r>
        <w:rPr>
          <w:b/>
        </w:rPr>
        <w:t>TEMPTMPLT3List(j</w:t>
      </w:r>
      <w:proofErr w:type="gramStart"/>
      <w:r>
        <w:rPr>
          <w:b/>
        </w:rPr>
        <w:t>).TEMPTMPLT</w:t>
      </w:r>
      <w:proofErr w:type="gramEnd"/>
      <w:r>
        <w:rPr>
          <w:b/>
        </w:rPr>
        <w:t>4</w:t>
      </w:r>
      <w:r>
        <w:rPr>
          <w:b/>
        </w:rPr>
        <w:t>_GLFSTMPLT2</w:t>
      </w:r>
      <w:r>
        <w:t xml:space="preserve">, </w:t>
      </w:r>
      <w:r>
        <w:rPr>
          <w:b/>
        </w:rPr>
        <w:t>GLFSTMPLT2List(</w:t>
      </w:r>
      <w:proofErr w:type="spellStart"/>
      <w:r>
        <w:rPr>
          <w:b/>
        </w:rPr>
        <w:t>i</w:t>
      </w:r>
      <w:proofErr w:type="spellEnd"/>
      <w:r>
        <w:rPr>
          <w:b/>
        </w:rPr>
        <w:t>).Id</w:t>
      </w:r>
      <w:r>
        <w:t>);</w:t>
      </w:r>
    </w:p>
    <w:p w14:paraId="31B12408" w14:textId="77777777" w:rsidR="007B2BE3" w:rsidRPr="00A40B17" w:rsidRDefault="007B2BE3" w:rsidP="003562C1">
      <w:pPr>
        <w:spacing w:after="0" w:line="240" w:lineRule="auto"/>
        <w:ind w:left="2880"/>
      </w:pPr>
      <w:r>
        <w:t>} // End if</w:t>
      </w:r>
    </w:p>
    <w:p w14:paraId="73C0101C" w14:textId="77777777" w:rsidR="007B2BE3" w:rsidRPr="00E40790" w:rsidRDefault="007B2BE3" w:rsidP="003562C1">
      <w:pPr>
        <w:spacing w:after="0" w:line="240" w:lineRule="auto"/>
        <w:ind w:left="2160"/>
      </w:pPr>
      <w:r>
        <w:t>} // End for</w:t>
      </w:r>
    </w:p>
    <w:p w14:paraId="10F5D85E" w14:textId="406E0E54" w:rsidR="006D697E" w:rsidRDefault="007B2BE3" w:rsidP="007B2BE3">
      <w:pPr>
        <w:spacing w:after="0" w:line="240" w:lineRule="auto"/>
        <w:ind w:left="1440"/>
      </w:pPr>
      <w:r>
        <w:t>} // End for</w:t>
      </w:r>
    </w:p>
    <w:p w14:paraId="592873B2" w14:textId="47D7ECBD" w:rsidR="003562C1" w:rsidRDefault="003562C1" w:rsidP="007B2BE3">
      <w:pPr>
        <w:spacing w:after="0" w:line="240" w:lineRule="auto"/>
        <w:ind w:left="1440"/>
      </w:pPr>
    </w:p>
    <w:p w14:paraId="2ED458BB" w14:textId="32AD7228" w:rsidR="0042696A" w:rsidRDefault="0042696A" w:rsidP="0042696A">
      <w:pPr>
        <w:spacing w:after="0" w:line="240" w:lineRule="auto"/>
        <w:ind w:left="1440"/>
      </w:pPr>
      <w:r>
        <w:t xml:space="preserve">// Table processing sequence </w:t>
      </w:r>
      <w:r>
        <w:t>6</w:t>
      </w:r>
      <w:r>
        <w:t xml:space="preserve"> (see Table 22)</w:t>
      </w:r>
    </w:p>
    <w:p w14:paraId="235CBD66" w14:textId="057AF625" w:rsidR="0042696A" w:rsidRDefault="0042696A" w:rsidP="0042696A">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w:t>
      </w:r>
      <w:r>
        <w:rPr>
          <w:b/>
        </w:rPr>
        <w:t>3</w:t>
      </w:r>
      <w:r>
        <w:rPr>
          <w:b/>
        </w:rPr>
        <w:t>List</w:t>
      </w:r>
      <w:r>
        <w:t xml:space="preserve">.Size(); </w:t>
      </w:r>
      <w:proofErr w:type="spellStart"/>
      <w:r w:rsidRPr="00AA2639">
        <w:rPr>
          <w:b/>
        </w:rPr>
        <w:t>i</w:t>
      </w:r>
      <w:proofErr w:type="spellEnd"/>
      <w:r>
        <w:t>++) {</w:t>
      </w:r>
    </w:p>
    <w:p w14:paraId="37DAC620" w14:textId="5E115831" w:rsidR="0042696A" w:rsidRDefault="0042696A" w:rsidP="0042696A">
      <w:pPr>
        <w:spacing w:after="0" w:line="240" w:lineRule="auto"/>
        <w:ind w:left="2160"/>
      </w:pPr>
      <w:r>
        <w:t xml:space="preserve">Set all fields in </w:t>
      </w:r>
      <w:r>
        <w:rPr>
          <w:b/>
        </w:rPr>
        <w:t>ThisGLFSTMPLT</w:t>
      </w:r>
      <w:r>
        <w:rPr>
          <w:b/>
        </w:rPr>
        <w:t>3</w:t>
      </w:r>
      <w:r>
        <w:t xml:space="preserve"> to the equivalent fields in </w:t>
      </w:r>
      <w:r>
        <w:rPr>
          <w:b/>
        </w:rPr>
        <w:t>TEMPTMPLT</w:t>
      </w:r>
      <w:r>
        <w:rPr>
          <w:b/>
        </w:rPr>
        <w:t>3</w:t>
      </w:r>
      <w:r>
        <w:rPr>
          <w:b/>
        </w:rPr>
        <w:t>List</w:t>
      </w:r>
      <w:r>
        <w:t>;</w:t>
      </w:r>
    </w:p>
    <w:p w14:paraId="5EEF8BD2" w14:textId="73797B48" w:rsidR="0042696A" w:rsidRDefault="0042696A" w:rsidP="0042696A">
      <w:pPr>
        <w:spacing w:after="0" w:line="240" w:lineRule="auto"/>
        <w:ind w:left="2160"/>
      </w:pPr>
      <w:r>
        <w:rPr>
          <w:b/>
        </w:rPr>
        <w:t>ThisGLFSTMPLT</w:t>
      </w:r>
      <w:r>
        <w:rPr>
          <w:b/>
        </w:rPr>
        <w:t>3</w:t>
      </w:r>
      <w:r>
        <w:rPr>
          <w:b/>
        </w:rPr>
        <w:t>.GLFSTMPLT</w:t>
      </w:r>
      <w:r>
        <w:rPr>
          <w:b/>
        </w:rPr>
        <w:t>3</w:t>
      </w:r>
      <w:r>
        <w:rPr>
          <w:b/>
        </w:rPr>
        <w:t>_</w:t>
      </w:r>
      <w:r>
        <w:rPr>
          <w:b/>
        </w:rPr>
        <w:t>GLFSTMPLT2</w:t>
      </w:r>
      <w:r>
        <w:rPr>
          <w:b/>
        </w:rPr>
        <w:t xml:space="preserve"> </w:t>
      </w:r>
      <w:r>
        <w:t xml:space="preserve">= </w:t>
      </w:r>
      <w:proofErr w:type="spellStart"/>
      <w:r>
        <w:rPr>
          <w:b/>
        </w:rPr>
        <w:t>SrcToDestMap</w:t>
      </w:r>
      <w:r>
        <w:t>.Get</w:t>
      </w:r>
      <w:proofErr w:type="spellEnd"/>
      <w:r>
        <w:t>(</w:t>
      </w:r>
      <w:r>
        <w:rPr>
          <w:b/>
        </w:rPr>
        <w:t>TEMPTMPLT</w:t>
      </w:r>
      <w:r>
        <w:rPr>
          <w:b/>
        </w:rPr>
        <w:t>3</w:t>
      </w:r>
      <w:r>
        <w:rPr>
          <w:b/>
        </w:rPr>
        <w:t>List(</w:t>
      </w:r>
      <w:proofErr w:type="spellStart"/>
      <w:r>
        <w:rPr>
          <w:b/>
        </w:rPr>
        <w:t>i</w:t>
      </w:r>
      <w:proofErr w:type="spellEnd"/>
      <w:proofErr w:type="gramStart"/>
      <w:r>
        <w:rPr>
          <w:b/>
        </w:rPr>
        <w:t>).TEMPTMPLT</w:t>
      </w:r>
      <w:proofErr w:type="gramEnd"/>
      <w:r>
        <w:rPr>
          <w:b/>
        </w:rPr>
        <w:t>3</w:t>
      </w:r>
      <w:r>
        <w:rPr>
          <w:b/>
        </w:rPr>
        <w:t>_</w:t>
      </w:r>
      <w:r>
        <w:rPr>
          <w:b/>
        </w:rPr>
        <w:t>GLFSTMPLT2</w:t>
      </w:r>
      <w:r>
        <w:t>);</w:t>
      </w:r>
    </w:p>
    <w:p w14:paraId="26D3DB18" w14:textId="5693F1A3" w:rsidR="0042696A" w:rsidRDefault="0042696A" w:rsidP="0042696A">
      <w:pPr>
        <w:spacing w:after="0" w:line="240" w:lineRule="auto"/>
        <w:ind w:left="2160"/>
      </w:pPr>
      <w:r>
        <w:t>If (</w:t>
      </w:r>
      <w:r>
        <w:rPr>
          <w:b/>
        </w:rPr>
        <w:t>ThisGLFSTMPLT</w:t>
      </w:r>
      <w:r>
        <w:rPr>
          <w:b/>
        </w:rPr>
        <w:t>3</w:t>
      </w:r>
      <w:r>
        <w:rPr>
          <w:b/>
        </w:rPr>
        <w:t>.GLFSTMPLT</w:t>
      </w:r>
      <w:r>
        <w:rPr>
          <w:b/>
        </w:rPr>
        <w:t>3</w:t>
      </w:r>
      <w:r>
        <w:rPr>
          <w:b/>
        </w:rPr>
        <w:t>_</w:t>
      </w:r>
      <w:r>
        <w:rPr>
          <w:b/>
        </w:rPr>
        <w:t>GLFSTMPLT2</w:t>
      </w:r>
      <w:r>
        <w:rPr>
          <w:b/>
        </w:rPr>
        <w:t xml:space="preserve"> </w:t>
      </w:r>
      <w:r>
        <w:t>== null) {</w:t>
      </w:r>
    </w:p>
    <w:p w14:paraId="2888FF76" w14:textId="7DEF2C3B" w:rsidR="0042696A" w:rsidRDefault="0042696A" w:rsidP="0042696A">
      <w:pPr>
        <w:spacing w:after="0" w:line="240" w:lineRule="auto"/>
        <w:ind w:left="2880"/>
      </w:pPr>
      <w:r>
        <w:t xml:space="preserve">Display message “Unable to assign a value for a </w:t>
      </w:r>
      <w:r w:rsidRPr="00924EF4">
        <w:rPr>
          <w:b/>
        </w:rPr>
        <w:t>GLFSTMPLT</w:t>
      </w:r>
      <w:r>
        <w:rPr>
          <w:b/>
        </w:rPr>
        <w:t>3</w:t>
      </w:r>
      <w:r w:rsidRPr="00924EF4">
        <w:rPr>
          <w:b/>
        </w:rPr>
        <w:t>_</w:t>
      </w:r>
      <w:r>
        <w:rPr>
          <w:b/>
        </w:rPr>
        <w:t>GLFSTMPLT2</w:t>
      </w:r>
      <w:r>
        <w:rPr>
          <w:b/>
        </w:rPr>
        <w:t xml:space="preserve"> </w:t>
      </w:r>
      <w:r>
        <w:t>field.”;</w:t>
      </w:r>
      <w:r>
        <w:br/>
        <w:t>Get user acknowledgment;</w:t>
      </w:r>
    </w:p>
    <w:p w14:paraId="2ABD203E" w14:textId="77777777" w:rsidR="0042696A" w:rsidRPr="00924EF4" w:rsidRDefault="0042696A" w:rsidP="0042696A">
      <w:pPr>
        <w:spacing w:after="0" w:line="240" w:lineRule="auto"/>
        <w:ind w:left="2880"/>
      </w:pPr>
      <w:r>
        <w:t xml:space="preserve">Return to menu; </w:t>
      </w:r>
    </w:p>
    <w:p w14:paraId="348AC437" w14:textId="55F22F9F" w:rsidR="0042696A" w:rsidRDefault="0042696A" w:rsidP="0042696A">
      <w:pPr>
        <w:spacing w:after="0" w:line="240" w:lineRule="auto"/>
        <w:ind w:left="2160"/>
      </w:pPr>
      <w:r>
        <w:t>} // End if</w:t>
      </w:r>
    </w:p>
    <w:p w14:paraId="4A9635B7" w14:textId="7DFB2EDC" w:rsidR="0042696A" w:rsidRDefault="0042696A" w:rsidP="0042696A">
      <w:pPr>
        <w:spacing w:after="0" w:line="240" w:lineRule="auto"/>
        <w:ind w:left="2160"/>
      </w:pPr>
      <w:r>
        <w:rPr>
          <w:b/>
        </w:rPr>
        <w:t>ThisGLFSTMPLT</w:t>
      </w:r>
      <w:r>
        <w:rPr>
          <w:b/>
        </w:rPr>
        <w:t>3</w:t>
      </w:r>
      <w:r>
        <w:rPr>
          <w:b/>
        </w:rPr>
        <w:t>.GLFSTMPLT</w:t>
      </w:r>
      <w:r>
        <w:rPr>
          <w:b/>
        </w:rPr>
        <w:t>3</w:t>
      </w:r>
      <w:r>
        <w:rPr>
          <w:b/>
        </w:rPr>
        <w:t xml:space="preserve">_DIV </w:t>
      </w:r>
      <w:r>
        <w:t xml:space="preserve">= </w:t>
      </w:r>
      <w:proofErr w:type="spellStart"/>
      <w:r>
        <w:rPr>
          <w:b/>
        </w:rPr>
        <w:t>SrcToDestMap</w:t>
      </w:r>
      <w:r>
        <w:t>.Get</w:t>
      </w:r>
      <w:proofErr w:type="spellEnd"/>
      <w:r>
        <w:t>(</w:t>
      </w:r>
      <w:r>
        <w:rPr>
          <w:b/>
        </w:rPr>
        <w:t>TEMPTMPLT</w:t>
      </w:r>
      <w:r>
        <w:rPr>
          <w:b/>
        </w:rPr>
        <w:t>3</w:t>
      </w:r>
      <w:r>
        <w:rPr>
          <w:b/>
        </w:rPr>
        <w:t>List(</w:t>
      </w:r>
      <w:proofErr w:type="spellStart"/>
      <w:r>
        <w:rPr>
          <w:b/>
        </w:rPr>
        <w:t>i</w:t>
      </w:r>
      <w:proofErr w:type="spellEnd"/>
      <w:proofErr w:type="gramStart"/>
      <w:r>
        <w:rPr>
          <w:b/>
        </w:rPr>
        <w:t>).TEMPTMPLT</w:t>
      </w:r>
      <w:proofErr w:type="gramEnd"/>
      <w:r>
        <w:rPr>
          <w:b/>
        </w:rPr>
        <w:t>3</w:t>
      </w:r>
      <w:r>
        <w:rPr>
          <w:b/>
        </w:rPr>
        <w:t>_DIV</w:t>
      </w:r>
      <w:r>
        <w:t>);</w:t>
      </w:r>
    </w:p>
    <w:p w14:paraId="7F978F1C" w14:textId="11119061" w:rsidR="0042696A" w:rsidRDefault="0042696A" w:rsidP="0042696A">
      <w:pPr>
        <w:spacing w:after="0" w:line="240" w:lineRule="auto"/>
        <w:ind w:left="2160"/>
      </w:pPr>
      <w:r>
        <w:t>If (</w:t>
      </w:r>
      <w:r>
        <w:rPr>
          <w:b/>
        </w:rPr>
        <w:t>ThisGLFSTMPLT</w:t>
      </w:r>
      <w:r>
        <w:rPr>
          <w:b/>
        </w:rPr>
        <w:t>3</w:t>
      </w:r>
      <w:r>
        <w:rPr>
          <w:b/>
        </w:rPr>
        <w:t>.GLFSTMPLT</w:t>
      </w:r>
      <w:r>
        <w:rPr>
          <w:b/>
        </w:rPr>
        <w:t>3</w:t>
      </w:r>
      <w:r>
        <w:rPr>
          <w:b/>
        </w:rPr>
        <w:t xml:space="preserve">_DIV </w:t>
      </w:r>
      <w:r>
        <w:t>== null) {</w:t>
      </w:r>
    </w:p>
    <w:p w14:paraId="745A1902" w14:textId="22EC4D47" w:rsidR="0042696A" w:rsidRDefault="0042696A" w:rsidP="0042696A">
      <w:pPr>
        <w:spacing w:after="0" w:line="240" w:lineRule="auto"/>
        <w:ind w:left="2880"/>
      </w:pPr>
      <w:r>
        <w:t xml:space="preserve">Display message “Unable to assign a value for a </w:t>
      </w:r>
      <w:r w:rsidRPr="00924EF4">
        <w:rPr>
          <w:b/>
        </w:rPr>
        <w:t>GLFSTMPLT</w:t>
      </w:r>
      <w:r>
        <w:rPr>
          <w:b/>
        </w:rPr>
        <w:t>3</w:t>
      </w:r>
      <w:r w:rsidRPr="00924EF4">
        <w:rPr>
          <w:b/>
        </w:rPr>
        <w:t>_</w:t>
      </w:r>
      <w:r>
        <w:rPr>
          <w:b/>
        </w:rPr>
        <w:t xml:space="preserve">DIV </w:t>
      </w:r>
      <w:r>
        <w:t>field.”;</w:t>
      </w:r>
      <w:r>
        <w:br/>
        <w:t>Get user acknowledgment;</w:t>
      </w:r>
    </w:p>
    <w:p w14:paraId="3F7E5B09" w14:textId="77777777" w:rsidR="0042696A" w:rsidRPr="00924EF4" w:rsidRDefault="0042696A" w:rsidP="0042696A">
      <w:pPr>
        <w:spacing w:after="0" w:line="240" w:lineRule="auto"/>
        <w:ind w:left="2880"/>
      </w:pPr>
      <w:r>
        <w:t xml:space="preserve">Return to menu; </w:t>
      </w:r>
    </w:p>
    <w:p w14:paraId="6D77451A" w14:textId="283D5D74" w:rsidR="0042696A" w:rsidRDefault="0042696A" w:rsidP="0042696A">
      <w:pPr>
        <w:spacing w:after="0" w:line="240" w:lineRule="auto"/>
        <w:ind w:left="2160"/>
      </w:pPr>
      <w:r>
        <w:t>} // End if</w:t>
      </w:r>
    </w:p>
    <w:p w14:paraId="13A2F8AC" w14:textId="781DD03E" w:rsidR="0042696A" w:rsidRDefault="0042696A" w:rsidP="0042696A">
      <w:pPr>
        <w:spacing w:after="0" w:line="240" w:lineRule="auto"/>
        <w:ind w:left="2160"/>
      </w:pPr>
      <w:r>
        <w:rPr>
          <w:b/>
        </w:rPr>
        <w:t>ThisGLFSTMPLT</w:t>
      </w:r>
      <w:r>
        <w:rPr>
          <w:b/>
        </w:rPr>
        <w:t>3</w:t>
      </w:r>
      <w:r>
        <w:rPr>
          <w:b/>
        </w:rPr>
        <w:t>.GLFSTMPLT</w:t>
      </w:r>
      <w:r>
        <w:rPr>
          <w:b/>
        </w:rPr>
        <w:t>3</w:t>
      </w:r>
      <w:r>
        <w:rPr>
          <w:b/>
        </w:rPr>
        <w:t xml:space="preserve">_PROJ </w:t>
      </w:r>
      <w:r>
        <w:t xml:space="preserve">= </w:t>
      </w:r>
      <w:proofErr w:type="spellStart"/>
      <w:r>
        <w:rPr>
          <w:b/>
        </w:rPr>
        <w:t>SrcToDestMap</w:t>
      </w:r>
      <w:r>
        <w:t>.Get</w:t>
      </w:r>
      <w:proofErr w:type="spellEnd"/>
      <w:r>
        <w:t>(</w:t>
      </w:r>
      <w:r>
        <w:rPr>
          <w:b/>
        </w:rPr>
        <w:t>TEMPTMPLT</w:t>
      </w:r>
      <w:r>
        <w:rPr>
          <w:b/>
        </w:rPr>
        <w:t>3</w:t>
      </w:r>
      <w:r>
        <w:rPr>
          <w:b/>
        </w:rPr>
        <w:t>List(</w:t>
      </w:r>
      <w:proofErr w:type="spellStart"/>
      <w:r>
        <w:rPr>
          <w:b/>
        </w:rPr>
        <w:t>i</w:t>
      </w:r>
      <w:proofErr w:type="spellEnd"/>
      <w:proofErr w:type="gramStart"/>
      <w:r>
        <w:rPr>
          <w:b/>
        </w:rPr>
        <w:t>).TEMPTMPLT</w:t>
      </w:r>
      <w:proofErr w:type="gramEnd"/>
      <w:r>
        <w:rPr>
          <w:b/>
        </w:rPr>
        <w:t>3</w:t>
      </w:r>
      <w:r>
        <w:rPr>
          <w:b/>
        </w:rPr>
        <w:t>_PROJ</w:t>
      </w:r>
      <w:r>
        <w:t>);</w:t>
      </w:r>
    </w:p>
    <w:p w14:paraId="6E2AACA2" w14:textId="4D939176" w:rsidR="0042696A" w:rsidRDefault="0042696A" w:rsidP="0042696A">
      <w:pPr>
        <w:spacing w:after="0" w:line="240" w:lineRule="auto"/>
        <w:ind w:left="2160"/>
      </w:pPr>
      <w:r>
        <w:t>If (</w:t>
      </w:r>
      <w:r>
        <w:rPr>
          <w:b/>
        </w:rPr>
        <w:t>ThisGLFSTMPLT</w:t>
      </w:r>
      <w:r>
        <w:rPr>
          <w:b/>
        </w:rPr>
        <w:t>3</w:t>
      </w:r>
      <w:r>
        <w:rPr>
          <w:b/>
        </w:rPr>
        <w:t>.GLFSTMPLT</w:t>
      </w:r>
      <w:r>
        <w:rPr>
          <w:b/>
        </w:rPr>
        <w:t>3</w:t>
      </w:r>
      <w:r>
        <w:rPr>
          <w:b/>
        </w:rPr>
        <w:t xml:space="preserve">_PROJ </w:t>
      </w:r>
      <w:r>
        <w:t>== null) {</w:t>
      </w:r>
    </w:p>
    <w:p w14:paraId="762DADFF" w14:textId="772D3BBD" w:rsidR="0042696A" w:rsidRDefault="0042696A" w:rsidP="0042696A">
      <w:pPr>
        <w:spacing w:after="0" w:line="240" w:lineRule="auto"/>
        <w:ind w:left="2880"/>
      </w:pPr>
      <w:r>
        <w:t xml:space="preserve">Display message “Unable to assign a value for a </w:t>
      </w:r>
      <w:r w:rsidRPr="00924EF4">
        <w:rPr>
          <w:b/>
        </w:rPr>
        <w:t>GLFSTMPLT</w:t>
      </w:r>
      <w:r>
        <w:rPr>
          <w:b/>
        </w:rPr>
        <w:t>3</w:t>
      </w:r>
      <w:r w:rsidRPr="00924EF4">
        <w:rPr>
          <w:b/>
        </w:rPr>
        <w:t>_</w:t>
      </w:r>
      <w:r>
        <w:rPr>
          <w:b/>
        </w:rPr>
        <w:t xml:space="preserve">PROJ </w:t>
      </w:r>
      <w:r>
        <w:t>field.”;</w:t>
      </w:r>
      <w:r>
        <w:br/>
        <w:t>Get user acknowledgment;</w:t>
      </w:r>
    </w:p>
    <w:p w14:paraId="5179063F" w14:textId="77777777" w:rsidR="0042696A" w:rsidRPr="00924EF4" w:rsidRDefault="0042696A" w:rsidP="0042696A">
      <w:pPr>
        <w:spacing w:after="0" w:line="240" w:lineRule="auto"/>
        <w:ind w:left="2880"/>
      </w:pPr>
      <w:r>
        <w:t xml:space="preserve">Return to menu; </w:t>
      </w:r>
    </w:p>
    <w:p w14:paraId="2AF18D68" w14:textId="77777777" w:rsidR="0042696A" w:rsidRDefault="0042696A" w:rsidP="0042696A">
      <w:pPr>
        <w:spacing w:after="0" w:line="240" w:lineRule="auto"/>
        <w:ind w:left="2160"/>
      </w:pPr>
      <w:r>
        <w:t>} // End if</w:t>
      </w:r>
    </w:p>
    <w:p w14:paraId="0FCAA58D" w14:textId="205AA565" w:rsidR="0042696A" w:rsidRPr="00E24A4F" w:rsidRDefault="0042696A" w:rsidP="0042696A">
      <w:pPr>
        <w:spacing w:after="0" w:line="240" w:lineRule="auto"/>
        <w:ind w:left="2160"/>
      </w:pPr>
      <w:r>
        <w:rPr>
          <w:b/>
        </w:rPr>
        <w:t>GLFSTMPLT</w:t>
      </w:r>
      <w:r>
        <w:rPr>
          <w:b/>
        </w:rPr>
        <w:t>3</w:t>
      </w:r>
      <w:r>
        <w:rPr>
          <w:b/>
        </w:rPr>
        <w:t>List</w:t>
      </w:r>
      <w:r>
        <w:t>.Add(</w:t>
      </w:r>
      <w:r>
        <w:rPr>
          <w:b/>
        </w:rPr>
        <w:t>ThisGLFSTMPLT</w:t>
      </w:r>
      <w:r>
        <w:rPr>
          <w:b/>
        </w:rPr>
        <w:t>3</w:t>
      </w:r>
      <w:r>
        <w:t>);</w:t>
      </w:r>
    </w:p>
    <w:p w14:paraId="6C3DD2BC" w14:textId="586EFEE6" w:rsidR="0042696A" w:rsidRDefault="0042696A" w:rsidP="0042696A">
      <w:pPr>
        <w:spacing w:after="0" w:line="240" w:lineRule="auto"/>
        <w:ind w:left="1440"/>
      </w:pPr>
      <w:r>
        <w:t>} // End for</w:t>
      </w:r>
    </w:p>
    <w:p w14:paraId="3535996B" w14:textId="506415FD" w:rsidR="00194A6F" w:rsidRDefault="00194A6F" w:rsidP="0042696A">
      <w:pPr>
        <w:spacing w:after="0" w:line="240" w:lineRule="auto"/>
        <w:ind w:left="1440"/>
      </w:pPr>
      <w:r>
        <w:t xml:space="preserve">Insert </w:t>
      </w:r>
      <w:r>
        <w:rPr>
          <w:b/>
        </w:rPr>
        <w:t>GLFSTMPLT</w:t>
      </w:r>
      <w:r>
        <w:rPr>
          <w:b/>
        </w:rPr>
        <w:t>3</w:t>
      </w:r>
      <w:r>
        <w:rPr>
          <w:b/>
        </w:rPr>
        <w:t>List</w:t>
      </w:r>
      <w:r>
        <w:t>;</w:t>
      </w:r>
    </w:p>
    <w:p w14:paraId="2AAC79E1" w14:textId="761FC45B" w:rsidR="00194A6F" w:rsidRDefault="00194A6F" w:rsidP="0042696A">
      <w:pPr>
        <w:spacing w:after="0" w:line="240" w:lineRule="auto"/>
        <w:ind w:left="1440"/>
      </w:pPr>
    </w:p>
    <w:p w14:paraId="1FA32914" w14:textId="43EE0C47" w:rsidR="00194A6F" w:rsidRDefault="00194A6F" w:rsidP="00194A6F">
      <w:pPr>
        <w:spacing w:after="0" w:line="240" w:lineRule="auto"/>
        <w:ind w:left="1440"/>
      </w:pPr>
      <w:r>
        <w:t xml:space="preserve">// Table processing sequence </w:t>
      </w:r>
      <w:r>
        <w:t>7</w:t>
      </w:r>
      <w:r>
        <w:t xml:space="preserve"> (see Table 22)</w:t>
      </w:r>
    </w:p>
    <w:p w14:paraId="516BA41B" w14:textId="45077743" w:rsidR="00194A6F" w:rsidRDefault="00194A6F" w:rsidP="00194A6F">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w:t>
      </w:r>
      <w:r>
        <w:rPr>
          <w:b/>
        </w:rPr>
        <w:t>4</w:t>
      </w:r>
      <w:r>
        <w:rPr>
          <w:b/>
        </w:rPr>
        <w:t>List</w:t>
      </w:r>
      <w:r>
        <w:t xml:space="preserve">.Size(); </w:t>
      </w:r>
      <w:proofErr w:type="spellStart"/>
      <w:r w:rsidRPr="00AA2639">
        <w:rPr>
          <w:b/>
        </w:rPr>
        <w:t>i</w:t>
      </w:r>
      <w:proofErr w:type="spellEnd"/>
      <w:r>
        <w:t>++) {</w:t>
      </w:r>
    </w:p>
    <w:p w14:paraId="2983705C" w14:textId="56F363A0" w:rsidR="00194A6F" w:rsidRDefault="00194A6F" w:rsidP="00194A6F">
      <w:pPr>
        <w:spacing w:after="0" w:line="240" w:lineRule="auto"/>
        <w:ind w:left="2160"/>
      </w:pPr>
      <w:r>
        <w:t xml:space="preserve">Set all fields in </w:t>
      </w:r>
      <w:r>
        <w:rPr>
          <w:b/>
        </w:rPr>
        <w:t>ThisGLFSTMPLT</w:t>
      </w:r>
      <w:r>
        <w:rPr>
          <w:b/>
        </w:rPr>
        <w:t>4</w:t>
      </w:r>
      <w:r>
        <w:t xml:space="preserve"> to the equivalent fields in </w:t>
      </w:r>
      <w:r>
        <w:rPr>
          <w:b/>
        </w:rPr>
        <w:t>TEMPTMPLT</w:t>
      </w:r>
      <w:r>
        <w:rPr>
          <w:b/>
        </w:rPr>
        <w:t>4</w:t>
      </w:r>
      <w:r>
        <w:rPr>
          <w:b/>
        </w:rPr>
        <w:t>List</w:t>
      </w:r>
      <w:r>
        <w:t>;</w:t>
      </w:r>
    </w:p>
    <w:p w14:paraId="327A3704" w14:textId="1121CB37" w:rsidR="00194A6F" w:rsidRDefault="00194A6F" w:rsidP="00194A6F">
      <w:pPr>
        <w:spacing w:after="0" w:line="240" w:lineRule="auto"/>
        <w:ind w:left="2160"/>
      </w:pPr>
      <w:r>
        <w:rPr>
          <w:b/>
        </w:rPr>
        <w:t>ThisGLFSTMPLT</w:t>
      </w:r>
      <w:r>
        <w:rPr>
          <w:b/>
        </w:rPr>
        <w:t>4</w:t>
      </w:r>
      <w:r>
        <w:rPr>
          <w:b/>
        </w:rPr>
        <w:t>.GLFSTMPLT</w:t>
      </w:r>
      <w:r>
        <w:rPr>
          <w:b/>
        </w:rPr>
        <w:t>4</w:t>
      </w:r>
      <w:r>
        <w:rPr>
          <w:b/>
        </w:rPr>
        <w:t xml:space="preserve">_GLFSTMPLT2 </w:t>
      </w:r>
      <w:r>
        <w:t xml:space="preserve">= </w:t>
      </w:r>
      <w:proofErr w:type="spellStart"/>
      <w:r>
        <w:rPr>
          <w:b/>
        </w:rPr>
        <w:t>SrcToDestMap</w:t>
      </w:r>
      <w:r>
        <w:t>.Get</w:t>
      </w:r>
      <w:proofErr w:type="spellEnd"/>
      <w:r>
        <w:t>(</w:t>
      </w:r>
      <w:r>
        <w:rPr>
          <w:b/>
        </w:rPr>
        <w:t>TEMPTMPLT</w:t>
      </w:r>
      <w:r>
        <w:rPr>
          <w:b/>
        </w:rPr>
        <w:t>4</w:t>
      </w:r>
      <w:r>
        <w:rPr>
          <w:b/>
        </w:rPr>
        <w:t>List(</w:t>
      </w:r>
      <w:proofErr w:type="spellStart"/>
      <w:r>
        <w:rPr>
          <w:b/>
        </w:rPr>
        <w:t>i</w:t>
      </w:r>
      <w:proofErr w:type="spellEnd"/>
      <w:proofErr w:type="gramStart"/>
      <w:r>
        <w:rPr>
          <w:b/>
        </w:rPr>
        <w:t>).TEMPTMPLT</w:t>
      </w:r>
      <w:proofErr w:type="gramEnd"/>
      <w:r>
        <w:rPr>
          <w:b/>
        </w:rPr>
        <w:t>4</w:t>
      </w:r>
      <w:r>
        <w:rPr>
          <w:b/>
        </w:rPr>
        <w:t>_GLFSTMPLT2</w:t>
      </w:r>
      <w:r>
        <w:t>);</w:t>
      </w:r>
    </w:p>
    <w:p w14:paraId="159D53C5" w14:textId="3B71F23D" w:rsidR="00194A6F" w:rsidRDefault="00194A6F" w:rsidP="00194A6F">
      <w:pPr>
        <w:spacing w:after="0" w:line="240" w:lineRule="auto"/>
        <w:ind w:left="2160"/>
      </w:pPr>
      <w:r>
        <w:lastRenderedPageBreak/>
        <w:t>If (</w:t>
      </w:r>
      <w:r>
        <w:rPr>
          <w:b/>
        </w:rPr>
        <w:t>ThisGLFSTMPLT</w:t>
      </w:r>
      <w:r>
        <w:rPr>
          <w:b/>
        </w:rPr>
        <w:t>4</w:t>
      </w:r>
      <w:r>
        <w:rPr>
          <w:b/>
        </w:rPr>
        <w:t>.GLFSTMPLT</w:t>
      </w:r>
      <w:r>
        <w:rPr>
          <w:b/>
        </w:rPr>
        <w:t>4</w:t>
      </w:r>
      <w:r>
        <w:rPr>
          <w:b/>
        </w:rPr>
        <w:t xml:space="preserve">_GLFSTMPLT2 </w:t>
      </w:r>
      <w:r>
        <w:t>== null) {</w:t>
      </w:r>
    </w:p>
    <w:p w14:paraId="4FA372B3" w14:textId="636AC043" w:rsidR="00194A6F" w:rsidRDefault="00194A6F" w:rsidP="00194A6F">
      <w:pPr>
        <w:spacing w:after="0" w:line="240" w:lineRule="auto"/>
        <w:ind w:left="2880"/>
      </w:pPr>
      <w:r>
        <w:t xml:space="preserve">Display message “Unable to assign a value for a </w:t>
      </w:r>
      <w:r w:rsidRPr="00924EF4">
        <w:rPr>
          <w:b/>
        </w:rPr>
        <w:t>GLFSTMPLT</w:t>
      </w:r>
      <w:r>
        <w:rPr>
          <w:b/>
        </w:rPr>
        <w:t>4</w:t>
      </w:r>
      <w:r w:rsidRPr="00924EF4">
        <w:rPr>
          <w:b/>
        </w:rPr>
        <w:t>_</w:t>
      </w:r>
      <w:r>
        <w:rPr>
          <w:b/>
        </w:rPr>
        <w:t xml:space="preserve">GLFSTMPLT2 </w:t>
      </w:r>
      <w:r>
        <w:t>field.”;</w:t>
      </w:r>
      <w:r>
        <w:br/>
        <w:t>Get user acknowledgment;</w:t>
      </w:r>
    </w:p>
    <w:p w14:paraId="4C741777" w14:textId="77777777" w:rsidR="00194A6F" w:rsidRPr="00924EF4" w:rsidRDefault="00194A6F" w:rsidP="00194A6F">
      <w:pPr>
        <w:spacing w:after="0" w:line="240" w:lineRule="auto"/>
        <w:ind w:left="2880"/>
      </w:pPr>
      <w:r>
        <w:t xml:space="preserve">Return to menu; </w:t>
      </w:r>
    </w:p>
    <w:p w14:paraId="1CB5134A" w14:textId="6A7B68CF" w:rsidR="00194A6F" w:rsidRDefault="00194A6F" w:rsidP="00194A6F">
      <w:pPr>
        <w:spacing w:after="0" w:line="240" w:lineRule="auto"/>
        <w:ind w:left="2160"/>
      </w:pPr>
      <w:r>
        <w:t>} // End if</w:t>
      </w:r>
    </w:p>
    <w:p w14:paraId="69B1B64D" w14:textId="7DB4C9A0" w:rsidR="00194A6F" w:rsidRDefault="00194A6F" w:rsidP="00194A6F">
      <w:pPr>
        <w:spacing w:after="0" w:line="240" w:lineRule="auto"/>
        <w:ind w:left="2160"/>
      </w:pPr>
      <w:r>
        <w:rPr>
          <w:b/>
        </w:rPr>
        <w:t>ThisGLFSTMPLT</w:t>
      </w:r>
      <w:r>
        <w:rPr>
          <w:b/>
        </w:rPr>
        <w:t>4</w:t>
      </w:r>
      <w:r>
        <w:rPr>
          <w:b/>
        </w:rPr>
        <w:t>.GLFSTMPLT</w:t>
      </w:r>
      <w:r>
        <w:rPr>
          <w:b/>
        </w:rPr>
        <w:t>4</w:t>
      </w:r>
      <w:r>
        <w:rPr>
          <w:b/>
        </w:rPr>
        <w:t xml:space="preserve">_DIV </w:t>
      </w:r>
      <w:r>
        <w:t xml:space="preserve">= </w:t>
      </w:r>
      <w:proofErr w:type="spellStart"/>
      <w:r>
        <w:rPr>
          <w:b/>
        </w:rPr>
        <w:t>SrcToDestMap</w:t>
      </w:r>
      <w:r>
        <w:t>.Get</w:t>
      </w:r>
      <w:proofErr w:type="spellEnd"/>
      <w:r>
        <w:t>(</w:t>
      </w:r>
      <w:r>
        <w:rPr>
          <w:b/>
        </w:rPr>
        <w:t>TEMPTMPLT</w:t>
      </w:r>
      <w:r>
        <w:rPr>
          <w:b/>
        </w:rPr>
        <w:t>4</w:t>
      </w:r>
      <w:r>
        <w:rPr>
          <w:b/>
        </w:rPr>
        <w:t>List(</w:t>
      </w:r>
      <w:proofErr w:type="spellStart"/>
      <w:r>
        <w:rPr>
          <w:b/>
        </w:rPr>
        <w:t>i</w:t>
      </w:r>
      <w:proofErr w:type="spellEnd"/>
      <w:proofErr w:type="gramStart"/>
      <w:r>
        <w:rPr>
          <w:b/>
        </w:rPr>
        <w:t>).TEMPTMPLT</w:t>
      </w:r>
      <w:proofErr w:type="gramEnd"/>
      <w:r>
        <w:rPr>
          <w:b/>
        </w:rPr>
        <w:t>4</w:t>
      </w:r>
      <w:r>
        <w:rPr>
          <w:b/>
        </w:rPr>
        <w:t>_DIV</w:t>
      </w:r>
      <w:r>
        <w:t>);</w:t>
      </w:r>
    </w:p>
    <w:p w14:paraId="61AB9F8E" w14:textId="0DFD8F4A" w:rsidR="00194A6F" w:rsidRDefault="00194A6F" w:rsidP="00194A6F">
      <w:pPr>
        <w:spacing w:after="0" w:line="240" w:lineRule="auto"/>
        <w:ind w:left="2160"/>
      </w:pPr>
      <w:r>
        <w:t>If (</w:t>
      </w:r>
      <w:r>
        <w:rPr>
          <w:b/>
        </w:rPr>
        <w:t>ThisGLFSTMPLT</w:t>
      </w:r>
      <w:r>
        <w:rPr>
          <w:b/>
        </w:rPr>
        <w:t>4</w:t>
      </w:r>
      <w:r>
        <w:rPr>
          <w:b/>
        </w:rPr>
        <w:t>.GLFSTMPLT</w:t>
      </w:r>
      <w:r>
        <w:rPr>
          <w:b/>
        </w:rPr>
        <w:t>4</w:t>
      </w:r>
      <w:r>
        <w:rPr>
          <w:b/>
        </w:rPr>
        <w:t xml:space="preserve">_DIV </w:t>
      </w:r>
      <w:r>
        <w:t>== null) {</w:t>
      </w:r>
    </w:p>
    <w:p w14:paraId="101506E5" w14:textId="4C49A35E" w:rsidR="00194A6F" w:rsidRDefault="00194A6F" w:rsidP="00194A6F">
      <w:pPr>
        <w:spacing w:after="0" w:line="240" w:lineRule="auto"/>
        <w:ind w:left="2880"/>
      </w:pPr>
      <w:r>
        <w:t xml:space="preserve">Display message “Unable to assign a value for a </w:t>
      </w:r>
      <w:r w:rsidRPr="00924EF4">
        <w:rPr>
          <w:b/>
        </w:rPr>
        <w:t>GLFSTMPLT</w:t>
      </w:r>
      <w:r>
        <w:rPr>
          <w:b/>
        </w:rPr>
        <w:t>4</w:t>
      </w:r>
      <w:r w:rsidRPr="00924EF4">
        <w:rPr>
          <w:b/>
        </w:rPr>
        <w:t>_</w:t>
      </w:r>
      <w:r>
        <w:rPr>
          <w:b/>
        </w:rPr>
        <w:t xml:space="preserve">DIV </w:t>
      </w:r>
      <w:r>
        <w:t>field.”;</w:t>
      </w:r>
      <w:r>
        <w:br/>
        <w:t>Get user acknowledgment;</w:t>
      </w:r>
    </w:p>
    <w:p w14:paraId="11B63FC8" w14:textId="77777777" w:rsidR="00194A6F" w:rsidRPr="00924EF4" w:rsidRDefault="00194A6F" w:rsidP="00194A6F">
      <w:pPr>
        <w:spacing w:after="0" w:line="240" w:lineRule="auto"/>
        <w:ind w:left="2880"/>
      </w:pPr>
      <w:r>
        <w:t xml:space="preserve">Return to menu; </w:t>
      </w:r>
    </w:p>
    <w:p w14:paraId="17B9A52A" w14:textId="11F029F9" w:rsidR="00194A6F" w:rsidRDefault="00194A6F" w:rsidP="00194A6F">
      <w:pPr>
        <w:spacing w:after="0" w:line="240" w:lineRule="auto"/>
        <w:ind w:left="2160"/>
      </w:pPr>
      <w:r>
        <w:t>} // End if</w:t>
      </w:r>
    </w:p>
    <w:p w14:paraId="4801F700" w14:textId="286D717B" w:rsidR="00194A6F" w:rsidRDefault="00194A6F" w:rsidP="00194A6F">
      <w:pPr>
        <w:spacing w:after="0" w:line="240" w:lineRule="auto"/>
        <w:ind w:left="2160"/>
      </w:pPr>
      <w:r>
        <w:rPr>
          <w:b/>
        </w:rPr>
        <w:t>ThisGLFSTMPLT</w:t>
      </w:r>
      <w:r>
        <w:rPr>
          <w:b/>
        </w:rPr>
        <w:t>4</w:t>
      </w:r>
      <w:r>
        <w:rPr>
          <w:b/>
        </w:rPr>
        <w:t>.GLFSTMPLT</w:t>
      </w:r>
      <w:r>
        <w:rPr>
          <w:b/>
        </w:rPr>
        <w:t>4</w:t>
      </w:r>
      <w:r>
        <w:rPr>
          <w:b/>
        </w:rPr>
        <w:t xml:space="preserve">_PROJ </w:t>
      </w:r>
      <w:r>
        <w:t xml:space="preserve">= </w:t>
      </w:r>
      <w:proofErr w:type="spellStart"/>
      <w:r>
        <w:rPr>
          <w:b/>
        </w:rPr>
        <w:t>SrcToDestMap</w:t>
      </w:r>
      <w:r>
        <w:t>.Get</w:t>
      </w:r>
      <w:proofErr w:type="spellEnd"/>
      <w:r>
        <w:t>(</w:t>
      </w:r>
      <w:r>
        <w:rPr>
          <w:b/>
        </w:rPr>
        <w:t>TEMPTMPLT</w:t>
      </w:r>
      <w:r>
        <w:rPr>
          <w:b/>
        </w:rPr>
        <w:t>4</w:t>
      </w:r>
      <w:r>
        <w:rPr>
          <w:b/>
        </w:rPr>
        <w:t>List(</w:t>
      </w:r>
      <w:proofErr w:type="spellStart"/>
      <w:r>
        <w:rPr>
          <w:b/>
        </w:rPr>
        <w:t>i</w:t>
      </w:r>
      <w:proofErr w:type="spellEnd"/>
      <w:proofErr w:type="gramStart"/>
      <w:r>
        <w:rPr>
          <w:b/>
        </w:rPr>
        <w:t>).TEMPTMPLT</w:t>
      </w:r>
      <w:proofErr w:type="gramEnd"/>
      <w:r>
        <w:rPr>
          <w:b/>
        </w:rPr>
        <w:t>4</w:t>
      </w:r>
      <w:r>
        <w:rPr>
          <w:b/>
        </w:rPr>
        <w:t>_PROJ</w:t>
      </w:r>
      <w:r>
        <w:t>);</w:t>
      </w:r>
    </w:p>
    <w:p w14:paraId="0E6DA46D" w14:textId="69341ED9" w:rsidR="00194A6F" w:rsidRDefault="00194A6F" w:rsidP="00194A6F">
      <w:pPr>
        <w:spacing w:after="0" w:line="240" w:lineRule="auto"/>
        <w:ind w:left="2160"/>
      </w:pPr>
      <w:r>
        <w:t>If (</w:t>
      </w:r>
      <w:r>
        <w:rPr>
          <w:b/>
        </w:rPr>
        <w:t>ThisGLFSTMPLT</w:t>
      </w:r>
      <w:r>
        <w:rPr>
          <w:b/>
        </w:rPr>
        <w:t>4</w:t>
      </w:r>
      <w:r>
        <w:rPr>
          <w:b/>
        </w:rPr>
        <w:t>.GLFSTMPLT</w:t>
      </w:r>
      <w:r>
        <w:rPr>
          <w:b/>
        </w:rPr>
        <w:t>4</w:t>
      </w:r>
      <w:r>
        <w:rPr>
          <w:b/>
        </w:rPr>
        <w:t xml:space="preserve">_PROJ </w:t>
      </w:r>
      <w:r>
        <w:t>== null) {</w:t>
      </w:r>
    </w:p>
    <w:p w14:paraId="1F49B2E1" w14:textId="75D55104" w:rsidR="00194A6F" w:rsidRDefault="00194A6F" w:rsidP="00194A6F">
      <w:pPr>
        <w:spacing w:after="0" w:line="240" w:lineRule="auto"/>
        <w:ind w:left="2880"/>
      </w:pPr>
      <w:r>
        <w:t xml:space="preserve">Display message “Unable to assign a value for a </w:t>
      </w:r>
      <w:r w:rsidRPr="00924EF4">
        <w:rPr>
          <w:b/>
        </w:rPr>
        <w:t>GLFSTMPLT</w:t>
      </w:r>
      <w:r>
        <w:rPr>
          <w:b/>
        </w:rPr>
        <w:t>4</w:t>
      </w:r>
      <w:r w:rsidRPr="00924EF4">
        <w:rPr>
          <w:b/>
        </w:rPr>
        <w:t>_</w:t>
      </w:r>
      <w:r>
        <w:rPr>
          <w:b/>
        </w:rPr>
        <w:t xml:space="preserve">PROJ </w:t>
      </w:r>
      <w:r>
        <w:t>field.”;</w:t>
      </w:r>
      <w:r>
        <w:br/>
        <w:t>Get user acknowledgment;</w:t>
      </w:r>
    </w:p>
    <w:p w14:paraId="69602DF0" w14:textId="77777777" w:rsidR="00194A6F" w:rsidRPr="00924EF4" w:rsidRDefault="00194A6F" w:rsidP="00194A6F">
      <w:pPr>
        <w:spacing w:after="0" w:line="240" w:lineRule="auto"/>
        <w:ind w:left="2880"/>
      </w:pPr>
      <w:r>
        <w:t xml:space="preserve">Return to menu; </w:t>
      </w:r>
    </w:p>
    <w:p w14:paraId="29CF45FA" w14:textId="77777777" w:rsidR="00194A6F" w:rsidRDefault="00194A6F" w:rsidP="00194A6F">
      <w:pPr>
        <w:spacing w:after="0" w:line="240" w:lineRule="auto"/>
        <w:ind w:left="2160"/>
      </w:pPr>
      <w:r>
        <w:t>} // End if</w:t>
      </w:r>
    </w:p>
    <w:p w14:paraId="0FBC4FFB" w14:textId="7814AEA5" w:rsidR="00194A6F" w:rsidRPr="00E24A4F" w:rsidRDefault="00194A6F" w:rsidP="00194A6F">
      <w:pPr>
        <w:spacing w:after="0" w:line="240" w:lineRule="auto"/>
        <w:ind w:left="2160"/>
      </w:pPr>
      <w:r>
        <w:rPr>
          <w:b/>
        </w:rPr>
        <w:t>GLFSTMPLT</w:t>
      </w:r>
      <w:r>
        <w:rPr>
          <w:b/>
        </w:rPr>
        <w:t>4</w:t>
      </w:r>
      <w:r>
        <w:rPr>
          <w:b/>
        </w:rPr>
        <w:t>List</w:t>
      </w:r>
      <w:r>
        <w:t>.Add(</w:t>
      </w:r>
      <w:r>
        <w:rPr>
          <w:b/>
        </w:rPr>
        <w:t>ThisGLFSTMPLT</w:t>
      </w:r>
      <w:r>
        <w:rPr>
          <w:b/>
        </w:rPr>
        <w:t>4</w:t>
      </w:r>
      <w:r>
        <w:t>);</w:t>
      </w:r>
    </w:p>
    <w:p w14:paraId="46550096" w14:textId="77777777" w:rsidR="00194A6F" w:rsidRDefault="00194A6F" w:rsidP="00194A6F">
      <w:pPr>
        <w:spacing w:after="0" w:line="240" w:lineRule="auto"/>
        <w:ind w:left="1440"/>
      </w:pPr>
      <w:r>
        <w:t>} // End for</w:t>
      </w:r>
    </w:p>
    <w:p w14:paraId="4604615E" w14:textId="70D9EB15" w:rsidR="00194A6F" w:rsidRDefault="00194A6F" w:rsidP="00194A6F">
      <w:pPr>
        <w:spacing w:after="0" w:line="240" w:lineRule="auto"/>
        <w:ind w:left="1440"/>
      </w:pPr>
      <w:r>
        <w:t xml:space="preserve">Insert </w:t>
      </w:r>
      <w:r>
        <w:rPr>
          <w:b/>
        </w:rPr>
        <w:t>GLFSTMPLT</w:t>
      </w:r>
      <w:r>
        <w:rPr>
          <w:b/>
        </w:rPr>
        <w:t>4</w:t>
      </w:r>
      <w:r>
        <w:rPr>
          <w:b/>
        </w:rPr>
        <w:t>List</w:t>
      </w:r>
      <w:r>
        <w:t>;</w:t>
      </w:r>
    </w:p>
    <w:p w14:paraId="3BBCD84F" w14:textId="77777777" w:rsidR="00194A6F" w:rsidRDefault="00194A6F" w:rsidP="0042696A">
      <w:pPr>
        <w:spacing w:after="0" w:line="240" w:lineRule="auto"/>
        <w:ind w:left="1440"/>
      </w:pPr>
    </w:p>
    <w:p w14:paraId="10DAE05C" w14:textId="09766A61" w:rsidR="002C13B2" w:rsidRDefault="002C13B2" w:rsidP="002C13B2">
      <w:pPr>
        <w:spacing w:after="0" w:line="240" w:lineRule="auto"/>
        <w:ind w:left="1440"/>
      </w:pPr>
      <w:r>
        <w:t xml:space="preserve">// Table processing sequence </w:t>
      </w:r>
      <w:r w:rsidR="00022434">
        <w:t>8</w:t>
      </w:r>
      <w:r>
        <w:t xml:space="preserve"> (see Table 22)</w:t>
      </w:r>
    </w:p>
    <w:p w14:paraId="37DDD70E" w14:textId="445002C1" w:rsidR="002C13B2" w:rsidRDefault="002C13B2" w:rsidP="002C13B2">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w:t>
      </w:r>
      <w:r w:rsidR="00022434">
        <w:rPr>
          <w:b/>
        </w:rPr>
        <w:t>9</w:t>
      </w:r>
      <w:r>
        <w:rPr>
          <w:b/>
        </w:rPr>
        <w:t>List</w:t>
      </w:r>
      <w:r>
        <w:t xml:space="preserve">.Size(); </w:t>
      </w:r>
      <w:proofErr w:type="spellStart"/>
      <w:r w:rsidRPr="00AA2639">
        <w:rPr>
          <w:b/>
        </w:rPr>
        <w:t>i</w:t>
      </w:r>
      <w:proofErr w:type="spellEnd"/>
      <w:r>
        <w:t>++) {</w:t>
      </w:r>
    </w:p>
    <w:p w14:paraId="548FFF50" w14:textId="63581302" w:rsidR="002C13B2" w:rsidRDefault="002C13B2" w:rsidP="002C13B2">
      <w:pPr>
        <w:spacing w:after="0" w:line="240" w:lineRule="auto"/>
        <w:ind w:left="2160"/>
      </w:pPr>
      <w:r>
        <w:t xml:space="preserve">Set all fields in </w:t>
      </w:r>
      <w:r>
        <w:rPr>
          <w:b/>
        </w:rPr>
        <w:t>ThisGLFSTMPLT</w:t>
      </w:r>
      <w:r w:rsidR="00022434">
        <w:rPr>
          <w:b/>
        </w:rPr>
        <w:t>9</w:t>
      </w:r>
      <w:r>
        <w:t xml:space="preserve"> to the equivalent fields in </w:t>
      </w:r>
      <w:r>
        <w:rPr>
          <w:b/>
        </w:rPr>
        <w:t>TEMPTMPLT</w:t>
      </w:r>
      <w:r w:rsidR="00022434">
        <w:rPr>
          <w:b/>
        </w:rPr>
        <w:t>9</w:t>
      </w:r>
      <w:r>
        <w:rPr>
          <w:b/>
        </w:rPr>
        <w:t>List</w:t>
      </w:r>
      <w:r>
        <w:t>;</w:t>
      </w:r>
    </w:p>
    <w:p w14:paraId="334287FD" w14:textId="3A390C56" w:rsidR="002C13B2" w:rsidRDefault="002C13B2" w:rsidP="002C13B2">
      <w:pPr>
        <w:spacing w:after="0" w:line="240" w:lineRule="auto"/>
        <w:ind w:left="2160"/>
      </w:pPr>
      <w:r>
        <w:rPr>
          <w:b/>
        </w:rPr>
        <w:t>ThisGLFSTMPLT</w:t>
      </w:r>
      <w:r w:rsidR="00022434">
        <w:rPr>
          <w:b/>
        </w:rPr>
        <w:t>9</w:t>
      </w:r>
      <w:r>
        <w:rPr>
          <w:b/>
        </w:rPr>
        <w:t>.GLFSTMPLT</w:t>
      </w:r>
      <w:r w:rsidR="00022434">
        <w:rPr>
          <w:b/>
        </w:rPr>
        <w:t>9</w:t>
      </w:r>
      <w:r>
        <w:rPr>
          <w:b/>
        </w:rPr>
        <w:t>_GLFSTMPLT</w:t>
      </w:r>
      <w:r w:rsidR="00022434">
        <w:rPr>
          <w:b/>
        </w:rPr>
        <w:t>4</w:t>
      </w:r>
      <w:r>
        <w:rPr>
          <w:b/>
        </w:rPr>
        <w:t xml:space="preserve"> </w:t>
      </w:r>
      <w:r>
        <w:t xml:space="preserve">= </w:t>
      </w:r>
      <w:proofErr w:type="spellStart"/>
      <w:r>
        <w:rPr>
          <w:b/>
        </w:rPr>
        <w:t>SrcToDestMap</w:t>
      </w:r>
      <w:r>
        <w:t>.Get</w:t>
      </w:r>
      <w:proofErr w:type="spellEnd"/>
      <w:r>
        <w:t>(</w:t>
      </w:r>
      <w:r>
        <w:rPr>
          <w:b/>
        </w:rPr>
        <w:t>TEMPTMPLT</w:t>
      </w:r>
      <w:r w:rsidR="00022434">
        <w:rPr>
          <w:b/>
        </w:rPr>
        <w:t>9</w:t>
      </w:r>
      <w:r>
        <w:rPr>
          <w:b/>
        </w:rPr>
        <w:t>List(</w:t>
      </w:r>
      <w:proofErr w:type="spellStart"/>
      <w:r>
        <w:rPr>
          <w:b/>
        </w:rPr>
        <w:t>i</w:t>
      </w:r>
      <w:proofErr w:type="spellEnd"/>
      <w:proofErr w:type="gramStart"/>
      <w:r>
        <w:rPr>
          <w:b/>
        </w:rPr>
        <w:t>).TEMPTMPLT</w:t>
      </w:r>
      <w:proofErr w:type="gramEnd"/>
      <w:r w:rsidR="00022434">
        <w:rPr>
          <w:b/>
        </w:rPr>
        <w:t>9</w:t>
      </w:r>
      <w:r>
        <w:rPr>
          <w:b/>
        </w:rPr>
        <w:t>_GLFSTMPLT</w:t>
      </w:r>
      <w:r w:rsidR="00022434">
        <w:rPr>
          <w:b/>
        </w:rPr>
        <w:t>4</w:t>
      </w:r>
      <w:r>
        <w:t>);</w:t>
      </w:r>
    </w:p>
    <w:p w14:paraId="1A67CC47" w14:textId="2DA30BF0" w:rsidR="002C13B2" w:rsidRDefault="002C13B2" w:rsidP="002C13B2">
      <w:pPr>
        <w:spacing w:after="0" w:line="240" w:lineRule="auto"/>
        <w:ind w:left="2160"/>
      </w:pPr>
      <w:r>
        <w:t>If (</w:t>
      </w:r>
      <w:r>
        <w:rPr>
          <w:b/>
        </w:rPr>
        <w:t>ThisGLFSTMPLT</w:t>
      </w:r>
      <w:r w:rsidR="00022434">
        <w:rPr>
          <w:b/>
        </w:rPr>
        <w:t>9</w:t>
      </w:r>
      <w:r>
        <w:rPr>
          <w:b/>
        </w:rPr>
        <w:t>.GLFSTMPLT</w:t>
      </w:r>
      <w:r w:rsidR="00022434">
        <w:rPr>
          <w:b/>
        </w:rPr>
        <w:t>9</w:t>
      </w:r>
      <w:r>
        <w:rPr>
          <w:b/>
        </w:rPr>
        <w:t>_GLFSTMPLT</w:t>
      </w:r>
      <w:r w:rsidR="00022434">
        <w:rPr>
          <w:b/>
        </w:rPr>
        <w:t>4</w:t>
      </w:r>
      <w:r>
        <w:rPr>
          <w:b/>
        </w:rPr>
        <w:t xml:space="preserve"> </w:t>
      </w:r>
      <w:r>
        <w:t>== null) {</w:t>
      </w:r>
    </w:p>
    <w:p w14:paraId="1B1491B1" w14:textId="00FDB6FB" w:rsidR="002C13B2" w:rsidRDefault="002C13B2" w:rsidP="002C13B2">
      <w:pPr>
        <w:spacing w:after="0" w:line="240" w:lineRule="auto"/>
        <w:ind w:left="2880"/>
      </w:pPr>
      <w:r>
        <w:t xml:space="preserve">Display message “Unable to assign a value for a </w:t>
      </w:r>
      <w:r w:rsidRPr="00924EF4">
        <w:rPr>
          <w:b/>
        </w:rPr>
        <w:t>GLFSTMPLT</w:t>
      </w:r>
      <w:r w:rsidR="00022434">
        <w:rPr>
          <w:b/>
        </w:rPr>
        <w:t>9</w:t>
      </w:r>
      <w:r w:rsidRPr="00924EF4">
        <w:rPr>
          <w:b/>
        </w:rPr>
        <w:t>_</w:t>
      </w:r>
      <w:r>
        <w:rPr>
          <w:b/>
        </w:rPr>
        <w:t>GLFSTMPLT</w:t>
      </w:r>
      <w:r w:rsidR="00022434">
        <w:rPr>
          <w:b/>
        </w:rPr>
        <w:t>4</w:t>
      </w:r>
      <w:r>
        <w:rPr>
          <w:b/>
        </w:rPr>
        <w:t xml:space="preserve"> </w:t>
      </w:r>
      <w:r>
        <w:t>field.”;</w:t>
      </w:r>
      <w:r>
        <w:br/>
        <w:t>Get user acknowledgment;</w:t>
      </w:r>
    </w:p>
    <w:p w14:paraId="7F25FB3A" w14:textId="77777777" w:rsidR="002C13B2" w:rsidRPr="00924EF4" w:rsidRDefault="002C13B2" w:rsidP="002C13B2">
      <w:pPr>
        <w:spacing w:after="0" w:line="240" w:lineRule="auto"/>
        <w:ind w:left="2880"/>
      </w:pPr>
      <w:r>
        <w:t xml:space="preserve">Return to menu; </w:t>
      </w:r>
    </w:p>
    <w:p w14:paraId="6F23EEA8" w14:textId="77777777" w:rsidR="002C13B2" w:rsidRDefault="002C13B2" w:rsidP="002C13B2">
      <w:pPr>
        <w:spacing w:after="0" w:line="240" w:lineRule="auto"/>
        <w:ind w:left="2160"/>
      </w:pPr>
      <w:r>
        <w:t>} // End if</w:t>
      </w:r>
    </w:p>
    <w:p w14:paraId="50879658" w14:textId="44E9B720" w:rsidR="002C13B2" w:rsidRDefault="002C13B2" w:rsidP="002C13B2">
      <w:pPr>
        <w:spacing w:after="0" w:line="240" w:lineRule="auto"/>
        <w:ind w:left="2160"/>
      </w:pPr>
      <w:r>
        <w:rPr>
          <w:b/>
        </w:rPr>
        <w:t>ThisGLFSTMPLT</w:t>
      </w:r>
      <w:r w:rsidR="00022434">
        <w:rPr>
          <w:b/>
        </w:rPr>
        <w:t>9</w:t>
      </w:r>
      <w:r>
        <w:rPr>
          <w:b/>
        </w:rPr>
        <w:t>.GLFSTMPLT</w:t>
      </w:r>
      <w:r w:rsidR="00022434">
        <w:rPr>
          <w:b/>
        </w:rPr>
        <w:t>9</w:t>
      </w:r>
      <w:r>
        <w:rPr>
          <w:b/>
        </w:rPr>
        <w:t>_</w:t>
      </w:r>
      <w:r w:rsidR="00022434">
        <w:rPr>
          <w:b/>
        </w:rPr>
        <w:t>GLCMP</w:t>
      </w:r>
      <w:r>
        <w:rPr>
          <w:b/>
        </w:rPr>
        <w:t xml:space="preserve"> </w:t>
      </w:r>
      <w:r>
        <w:t xml:space="preserve">= </w:t>
      </w:r>
      <w:proofErr w:type="spellStart"/>
      <w:r>
        <w:rPr>
          <w:b/>
        </w:rPr>
        <w:t>SrcToDestMap</w:t>
      </w:r>
      <w:r>
        <w:t>.Get</w:t>
      </w:r>
      <w:proofErr w:type="spellEnd"/>
      <w:r>
        <w:t>(</w:t>
      </w:r>
      <w:r>
        <w:rPr>
          <w:b/>
        </w:rPr>
        <w:t>TEMPTMPLT</w:t>
      </w:r>
      <w:r w:rsidR="00022434">
        <w:rPr>
          <w:b/>
        </w:rPr>
        <w:t>9</w:t>
      </w:r>
      <w:r>
        <w:rPr>
          <w:b/>
        </w:rPr>
        <w:t>List(</w:t>
      </w:r>
      <w:proofErr w:type="spellStart"/>
      <w:r>
        <w:rPr>
          <w:b/>
        </w:rPr>
        <w:t>i</w:t>
      </w:r>
      <w:proofErr w:type="spellEnd"/>
      <w:proofErr w:type="gramStart"/>
      <w:r>
        <w:rPr>
          <w:b/>
        </w:rPr>
        <w:t>).TEMPTMPLT</w:t>
      </w:r>
      <w:proofErr w:type="gramEnd"/>
      <w:r w:rsidR="00022434">
        <w:rPr>
          <w:b/>
        </w:rPr>
        <w:t>9</w:t>
      </w:r>
      <w:r>
        <w:rPr>
          <w:b/>
        </w:rPr>
        <w:t>_</w:t>
      </w:r>
      <w:r w:rsidR="00022434">
        <w:rPr>
          <w:b/>
        </w:rPr>
        <w:t>GLCMP</w:t>
      </w:r>
      <w:r>
        <w:t>);</w:t>
      </w:r>
    </w:p>
    <w:p w14:paraId="7C9F9CC9" w14:textId="0DBC7314" w:rsidR="002C13B2" w:rsidRDefault="002C13B2" w:rsidP="002C13B2">
      <w:pPr>
        <w:spacing w:after="0" w:line="240" w:lineRule="auto"/>
        <w:ind w:left="2160"/>
      </w:pPr>
      <w:r>
        <w:t>If (</w:t>
      </w:r>
      <w:r>
        <w:rPr>
          <w:b/>
        </w:rPr>
        <w:t>ThisGLFSTMPLT</w:t>
      </w:r>
      <w:r w:rsidR="00022434">
        <w:rPr>
          <w:b/>
        </w:rPr>
        <w:t>9</w:t>
      </w:r>
      <w:r>
        <w:rPr>
          <w:b/>
        </w:rPr>
        <w:t>.GLFSTMPLT</w:t>
      </w:r>
      <w:r w:rsidR="00022434">
        <w:rPr>
          <w:b/>
        </w:rPr>
        <w:t>9</w:t>
      </w:r>
      <w:r>
        <w:rPr>
          <w:b/>
        </w:rPr>
        <w:t>_</w:t>
      </w:r>
      <w:r w:rsidR="00022434">
        <w:rPr>
          <w:b/>
        </w:rPr>
        <w:t>GLCMP</w:t>
      </w:r>
      <w:r>
        <w:rPr>
          <w:b/>
        </w:rPr>
        <w:t xml:space="preserve"> </w:t>
      </w:r>
      <w:r>
        <w:t>== null) {</w:t>
      </w:r>
    </w:p>
    <w:p w14:paraId="124EBDAA" w14:textId="0366F969" w:rsidR="002C13B2" w:rsidRDefault="002C13B2" w:rsidP="002C13B2">
      <w:pPr>
        <w:spacing w:after="0" w:line="240" w:lineRule="auto"/>
        <w:ind w:left="2880"/>
      </w:pPr>
      <w:r>
        <w:t xml:space="preserve">Display message “Unable to assign a value for a </w:t>
      </w:r>
      <w:r w:rsidRPr="00924EF4">
        <w:rPr>
          <w:b/>
        </w:rPr>
        <w:t>GLFSTMPLT</w:t>
      </w:r>
      <w:r w:rsidR="00022434">
        <w:rPr>
          <w:b/>
        </w:rPr>
        <w:t>9</w:t>
      </w:r>
      <w:r w:rsidRPr="00924EF4">
        <w:rPr>
          <w:b/>
        </w:rPr>
        <w:t>_</w:t>
      </w:r>
      <w:r w:rsidR="00022434">
        <w:rPr>
          <w:b/>
        </w:rPr>
        <w:t>GLCMP</w:t>
      </w:r>
      <w:r>
        <w:rPr>
          <w:b/>
        </w:rPr>
        <w:t xml:space="preserve"> </w:t>
      </w:r>
      <w:r>
        <w:t>field.”;</w:t>
      </w:r>
      <w:r>
        <w:br/>
        <w:t>Get user acknowledgment;</w:t>
      </w:r>
    </w:p>
    <w:p w14:paraId="71CED2EF" w14:textId="77777777" w:rsidR="002C13B2" w:rsidRPr="00924EF4" w:rsidRDefault="002C13B2" w:rsidP="002C13B2">
      <w:pPr>
        <w:spacing w:after="0" w:line="240" w:lineRule="auto"/>
        <w:ind w:left="2880"/>
      </w:pPr>
      <w:r>
        <w:lastRenderedPageBreak/>
        <w:t xml:space="preserve">Return to menu; </w:t>
      </w:r>
    </w:p>
    <w:p w14:paraId="267F1329" w14:textId="77777777" w:rsidR="002C13B2" w:rsidRDefault="002C13B2" w:rsidP="002C13B2">
      <w:pPr>
        <w:spacing w:after="0" w:line="240" w:lineRule="auto"/>
        <w:ind w:left="2160"/>
      </w:pPr>
      <w:r>
        <w:t>} // End if</w:t>
      </w:r>
    </w:p>
    <w:p w14:paraId="5CFE2752" w14:textId="0F8BD94F" w:rsidR="002C13B2" w:rsidRPr="00E24A4F" w:rsidRDefault="002C13B2" w:rsidP="002C13B2">
      <w:pPr>
        <w:spacing w:after="0" w:line="240" w:lineRule="auto"/>
        <w:ind w:left="2160"/>
      </w:pPr>
      <w:r>
        <w:rPr>
          <w:b/>
        </w:rPr>
        <w:t>GLFSTMPLT</w:t>
      </w:r>
      <w:r w:rsidR="00022434">
        <w:rPr>
          <w:b/>
        </w:rPr>
        <w:t>9</w:t>
      </w:r>
      <w:r>
        <w:rPr>
          <w:b/>
        </w:rPr>
        <w:t>List</w:t>
      </w:r>
      <w:r>
        <w:t>.Add(</w:t>
      </w:r>
      <w:r>
        <w:rPr>
          <w:b/>
        </w:rPr>
        <w:t>ThisGLFSTMPLT</w:t>
      </w:r>
      <w:r w:rsidR="00022434">
        <w:rPr>
          <w:b/>
        </w:rPr>
        <w:t>9</w:t>
      </w:r>
      <w:r>
        <w:t>);</w:t>
      </w:r>
    </w:p>
    <w:p w14:paraId="1D375C7E" w14:textId="77777777" w:rsidR="002C13B2" w:rsidRDefault="002C13B2" w:rsidP="002C13B2">
      <w:pPr>
        <w:spacing w:after="0" w:line="240" w:lineRule="auto"/>
        <w:ind w:left="1440"/>
      </w:pPr>
      <w:r>
        <w:t>} // End for</w:t>
      </w:r>
    </w:p>
    <w:p w14:paraId="2FD236B4" w14:textId="7E8BA7E2" w:rsidR="003562C1" w:rsidRDefault="002C13B2" w:rsidP="002C13B2">
      <w:pPr>
        <w:spacing w:after="0" w:line="240" w:lineRule="auto"/>
        <w:ind w:left="1440"/>
      </w:pPr>
      <w:r>
        <w:t xml:space="preserve">Insert </w:t>
      </w:r>
      <w:r>
        <w:rPr>
          <w:b/>
        </w:rPr>
        <w:t>GLFSTMPLT</w:t>
      </w:r>
      <w:r w:rsidR="00022434">
        <w:rPr>
          <w:b/>
        </w:rPr>
        <w:t>9</w:t>
      </w:r>
      <w:r>
        <w:rPr>
          <w:b/>
        </w:rPr>
        <w:t>List</w:t>
      </w:r>
      <w:r>
        <w:t>;</w:t>
      </w:r>
    </w:p>
    <w:p w14:paraId="745EF43A" w14:textId="649DB438" w:rsidR="002C13B2" w:rsidRDefault="002C13B2" w:rsidP="002C13B2">
      <w:pPr>
        <w:spacing w:after="0" w:line="240" w:lineRule="auto"/>
        <w:ind w:left="1440"/>
      </w:pPr>
    </w:p>
    <w:p w14:paraId="1117BA50" w14:textId="15F12DD2" w:rsidR="00022434" w:rsidRDefault="00401D47" w:rsidP="002C13B2">
      <w:pPr>
        <w:spacing w:after="0" w:line="240" w:lineRule="auto"/>
        <w:ind w:left="1440"/>
      </w:pPr>
      <w:r>
        <w:t>If (</w:t>
      </w:r>
      <w:proofErr w:type="spellStart"/>
      <w:r w:rsidRPr="00883795">
        <w:rPr>
          <w:b/>
        </w:rPr>
        <w:t>ThisTMPLTMVR.TMPLTMVR_SUBLINES</w:t>
      </w:r>
      <w:proofErr w:type="spellEnd"/>
      <w:r>
        <w:t>) {</w:t>
      </w:r>
    </w:p>
    <w:p w14:paraId="1EFE2826" w14:textId="77777777" w:rsidR="00401D47" w:rsidRDefault="00401D47" w:rsidP="00401D47">
      <w:pPr>
        <w:spacing w:after="0" w:line="240" w:lineRule="auto"/>
        <w:ind w:left="2160"/>
      </w:pPr>
      <w:r>
        <w:t>// Table processing sequence 8 (see Table 22)</w:t>
      </w:r>
    </w:p>
    <w:p w14:paraId="17570A6E" w14:textId="09D89FC7" w:rsidR="00401D47" w:rsidRDefault="00401D47" w:rsidP="00401D47">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r>
        <w:rPr>
          <w:b/>
        </w:rPr>
        <w:t>TEMPTMPLT</w:t>
      </w:r>
      <w:r>
        <w:rPr>
          <w:b/>
        </w:rPr>
        <w:t>5</w:t>
      </w:r>
      <w:r>
        <w:rPr>
          <w:b/>
        </w:rPr>
        <w:t>List</w:t>
      </w:r>
      <w:r>
        <w:t xml:space="preserve">.Size(); </w:t>
      </w:r>
      <w:proofErr w:type="spellStart"/>
      <w:r w:rsidRPr="00AA2639">
        <w:rPr>
          <w:b/>
        </w:rPr>
        <w:t>i</w:t>
      </w:r>
      <w:proofErr w:type="spellEnd"/>
      <w:r>
        <w:t>++) {</w:t>
      </w:r>
    </w:p>
    <w:p w14:paraId="0137E286" w14:textId="59C60A98" w:rsidR="00401D47" w:rsidRDefault="00401D47" w:rsidP="00401D47">
      <w:pPr>
        <w:spacing w:after="0" w:line="240" w:lineRule="auto"/>
        <w:ind w:left="2880"/>
      </w:pPr>
      <w:r>
        <w:t xml:space="preserve">Set all fields in </w:t>
      </w:r>
      <w:r>
        <w:rPr>
          <w:b/>
        </w:rPr>
        <w:t>ThisGLFSTMPLT</w:t>
      </w:r>
      <w:r>
        <w:rPr>
          <w:b/>
        </w:rPr>
        <w:t>5</w:t>
      </w:r>
      <w:r>
        <w:t xml:space="preserve"> to the equivalent fields in </w:t>
      </w:r>
      <w:r>
        <w:rPr>
          <w:b/>
        </w:rPr>
        <w:t>TEMPTMPLT</w:t>
      </w:r>
      <w:r>
        <w:rPr>
          <w:b/>
        </w:rPr>
        <w:t>5</w:t>
      </w:r>
      <w:r>
        <w:rPr>
          <w:b/>
        </w:rPr>
        <w:t>List</w:t>
      </w:r>
      <w:r>
        <w:t>;</w:t>
      </w:r>
    </w:p>
    <w:p w14:paraId="013630F1" w14:textId="77777777" w:rsidR="00401D47" w:rsidRDefault="00401D47" w:rsidP="00401D47">
      <w:pPr>
        <w:spacing w:after="0" w:line="240" w:lineRule="auto"/>
        <w:ind w:left="2880"/>
      </w:pPr>
      <w:r>
        <w:rPr>
          <w:b/>
        </w:rPr>
        <w:t>ThisGLFSTMPLT</w:t>
      </w:r>
      <w:r>
        <w:rPr>
          <w:b/>
        </w:rPr>
        <w:t>5</w:t>
      </w:r>
      <w:r>
        <w:rPr>
          <w:b/>
        </w:rPr>
        <w:t>.GLFSTMPLT</w:t>
      </w:r>
      <w:r>
        <w:rPr>
          <w:b/>
        </w:rPr>
        <w:t>5</w:t>
      </w:r>
      <w:r>
        <w:rPr>
          <w:b/>
        </w:rPr>
        <w:t xml:space="preserve">_GLFSTMPLT4 </w:t>
      </w:r>
      <w:r>
        <w:t xml:space="preserve">= </w:t>
      </w:r>
    </w:p>
    <w:p w14:paraId="57F9E9DF" w14:textId="709E3A79" w:rsidR="00401D47" w:rsidRDefault="00401D47" w:rsidP="00401D47">
      <w:pPr>
        <w:spacing w:after="0" w:line="240" w:lineRule="auto"/>
        <w:ind w:left="2880" w:firstLine="720"/>
      </w:pPr>
      <w:proofErr w:type="spellStart"/>
      <w:r>
        <w:rPr>
          <w:b/>
        </w:rPr>
        <w:t>SrcToDestMap</w:t>
      </w:r>
      <w:r>
        <w:t>.Get</w:t>
      </w:r>
      <w:proofErr w:type="spellEnd"/>
      <w:r>
        <w:t>(</w:t>
      </w:r>
      <w:r>
        <w:rPr>
          <w:b/>
        </w:rPr>
        <w:t>TEMPTMPLT</w:t>
      </w:r>
      <w:r>
        <w:rPr>
          <w:b/>
        </w:rPr>
        <w:t>5</w:t>
      </w:r>
      <w:r>
        <w:rPr>
          <w:b/>
        </w:rPr>
        <w:t>List(</w:t>
      </w:r>
      <w:proofErr w:type="spellStart"/>
      <w:r>
        <w:rPr>
          <w:b/>
        </w:rPr>
        <w:t>i</w:t>
      </w:r>
      <w:proofErr w:type="spellEnd"/>
      <w:proofErr w:type="gramStart"/>
      <w:r>
        <w:rPr>
          <w:b/>
        </w:rPr>
        <w:t>).TEMPTMPLT</w:t>
      </w:r>
      <w:proofErr w:type="gramEnd"/>
      <w:r>
        <w:rPr>
          <w:b/>
        </w:rPr>
        <w:t>5</w:t>
      </w:r>
      <w:r>
        <w:rPr>
          <w:b/>
        </w:rPr>
        <w:t>_GLFSTMPLT4</w:t>
      </w:r>
      <w:r>
        <w:t>);</w:t>
      </w:r>
    </w:p>
    <w:p w14:paraId="298DFCE3" w14:textId="579471D0" w:rsidR="00401D47" w:rsidRDefault="00401D47" w:rsidP="00401D47">
      <w:pPr>
        <w:spacing w:after="0" w:line="240" w:lineRule="auto"/>
        <w:ind w:left="2880"/>
      </w:pPr>
      <w:r>
        <w:t>If (</w:t>
      </w:r>
      <w:r>
        <w:rPr>
          <w:b/>
        </w:rPr>
        <w:t>ThisGLFSTMPLT</w:t>
      </w:r>
      <w:r>
        <w:rPr>
          <w:b/>
        </w:rPr>
        <w:t>5</w:t>
      </w:r>
      <w:r>
        <w:rPr>
          <w:b/>
        </w:rPr>
        <w:t>.GLFSTMPLT</w:t>
      </w:r>
      <w:r>
        <w:rPr>
          <w:b/>
        </w:rPr>
        <w:t>5</w:t>
      </w:r>
      <w:r>
        <w:rPr>
          <w:b/>
        </w:rPr>
        <w:t xml:space="preserve">_GLFSTMPLT4 </w:t>
      </w:r>
      <w:r>
        <w:t>== null) {</w:t>
      </w:r>
    </w:p>
    <w:p w14:paraId="472B4C7B" w14:textId="6E04CC5E" w:rsidR="00401D47" w:rsidRDefault="00401D47" w:rsidP="00401D47">
      <w:pPr>
        <w:spacing w:after="0" w:line="240" w:lineRule="auto"/>
        <w:ind w:left="3600"/>
      </w:pPr>
      <w:r>
        <w:t xml:space="preserve">Display message “Unable to assign a value for a </w:t>
      </w:r>
      <w:r w:rsidRPr="00924EF4">
        <w:rPr>
          <w:b/>
        </w:rPr>
        <w:t>GLFSTMPLT</w:t>
      </w:r>
      <w:r>
        <w:rPr>
          <w:b/>
        </w:rPr>
        <w:t>5</w:t>
      </w:r>
      <w:r w:rsidRPr="00924EF4">
        <w:rPr>
          <w:b/>
        </w:rPr>
        <w:t>_</w:t>
      </w:r>
      <w:r>
        <w:rPr>
          <w:b/>
        </w:rPr>
        <w:t xml:space="preserve">GLFSTMPLT4 </w:t>
      </w:r>
      <w:r>
        <w:t>field.”;</w:t>
      </w:r>
      <w:r>
        <w:br/>
        <w:t>Get user acknowledgment;</w:t>
      </w:r>
    </w:p>
    <w:p w14:paraId="6321F77A" w14:textId="77777777" w:rsidR="00401D47" w:rsidRPr="00924EF4" w:rsidRDefault="00401D47" w:rsidP="00401D47">
      <w:pPr>
        <w:spacing w:after="0" w:line="240" w:lineRule="auto"/>
        <w:ind w:left="3600"/>
      </w:pPr>
      <w:r>
        <w:t xml:space="preserve">Return to menu; </w:t>
      </w:r>
    </w:p>
    <w:p w14:paraId="291FF9A2" w14:textId="77777777" w:rsidR="00401D47" w:rsidRDefault="00401D47" w:rsidP="00401D47">
      <w:pPr>
        <w:spacing w:after="0" w:line="240" w:lineRule="auto"/>
        <w:ind w:left="2880"/>
      </w:pPr>
      <w:r>
        <w:t>} // End if</w:t>
      </w:r>
    </w:p>
    <w:p w14:paraId="4AB88E6C" w14:textId="45030FFD" w:rsidR="00401D47" w:rsidRDefault="00401D47" w:rsidP="00401D47">
      <w:pPr>
        <w:spacing w:after="0" w:line="240" w:lineRule="auto"/>
        <w:ind w:left="2880"/>
      </w:pPr>
      <w:r>
        <w:rPr>
          <w:b/>
        </w:rPr>
        <w:t>ThisGLFSTMPLT</w:t>
      </w:r>
      <w:r>
        <w:rPr>
          <w:b/>
        </w:rPr>
        <w:t>5</w:t>
      </w:r>
      <w:r>
        <w:rPr>
          <w:b/>
        </w:rPr>
        <w:t>.GLFSTMPLT</w:t>
      </w:r>
      <w:r>
        <w:rPr>
          <w:b/>
        </w:rPr>
        <w:t>5</w:t>
      </w:r>
      <w:r>
        <w:rPr>
          <w:b/>
        </w:rPr>
        <w:t>_</w:t>
      </w:r>
      <w:r>
        <w:rPr>
          <w:b/>
        </w:rPr>
        <w:t>CMPNO</w:t>
      </w:r>
      <w:r>
        <w:rPr>
          <w:b/>
        </w:rPr>
        <w:t xml:space="preserve"> </w:t>
      </w:r>
      <w:r>
        <w:t xml:space="preserve">= </w:t>
      </w:r>
      <w:proofErr w:type="spellStart"/>
      <w:r>
        <w:rPr>
          <w:b/>
        </w:rPr>
        <w:t>SrcToDestMap</w:t>
      </w:r>
      <w:r>
        <w:t>.Get</w:t>
      </w:r>
      <w:proofErr w:type="spellEnd"/>
      <w:r>
        <w:t>(</w:t>
      </w:r>
      <w:r>
        <w:rPr>
          <w:b/>
        </w:rPr>
        <w:t>TEMPTMPLT</w:t>
      </w:r>
      <w:r>
        <w:rPr>
          <w:b/>
        </w:rPr>
        <w:t>5</w:t>
      </w:r>
      <w:r>
        <w:rPr>
          <w:b/>
        </w:rPr>
        <w:t>List(</w:t>
      </w:r>
      <w:proofErr w:type="spellStart"/>
      <w:r>
        <w:rPr>
          <w:b/>
        </w:rPr>
        <w:t>i</w:t>
      </w:r>
      <w:proofErr w:type="spellEnd"/>
      <w:proofErr w:type="gramStart"/>
      <w:r>
        <w:rPr>
          <w:b/>
        </w:rPr>
        <w:t>).TEMPTMPLT</w:t>
      </w:r>
      <w:proofErr w:type="gramEnd"/>
      <w:r>
        <w:rPr>
          <w:b/>
        </w:rPr>
        <w:t>5</w:t>
      </w:r>
      <w:r>
        <w:rPr>
          <w:b/>
        </w:rPr>
        <w:t>_</w:t>
      </w:r>
      <w:r>
        <w:rPr>
          <w:b/>
        </w:rPr>
        <w:t>CMPNO</w:t>
      </w:r>
      <w:r>
        <w:t>);</w:t>
      </w:r>
    </w:p>
    <w:p w14:paraId="253CA585" w14:textId="3B72A90E" w:rsidR="00401D47" w:rsidRDefault="00401D47" w:rsidP="00401D47">
      <w:pPr>
        <w:spacing w:after="0" w:line="240" w:lineRule="auto"/>
        <w:ind w:left="2880"/>
      </w:pPr>
      <w:r>
        <w:t>If (</w:t>
      </w:r>
      <w:r>
        <w:rPr>
          <w:b/>
        </w:rPr>
        <w:t>ThisGLFSTMPLT</w:t>
      </w:r>
      <w:r>
        <w:rPr>
          <w:b/>
        </w:rPr>
        <w:t>5</w:t>
      </w:r>
      <w:r>
        <w:rPr>
          <w:b/>
        </w:rPr>
        <w:t>.GLFSTMPLT</w:t>
      </w:r>
      <w:r>
        <w:rPr>
          <w:b/>
        </w:rPr>
        <w:t>5</w:t>
      </w:r>
      <w:r>
        <w:rPr>
          <w:b/>
        </w:rPr>
        <w:t>_</w:t>
      </w:r>
      <w:r>
        <w:rPr>
          <w:b/>
        </w:rPr>
        <w:t>CMPNO</w:t>
      </w:r>
      <w:r>
        <w:rPr>
          <w:b/>
        </w:rPr>
        <w:t xml:space="preserve"> </w:t>
      </w:r>
      <w:r>
        <w:t>== null) {</w:t>
      </w:r>
    </w:p>
    <w:p w14:paraId="22A6A274" w14:textId="11AE8AC3" w:rsidR="00401D47" w:rsidRDefault="00401D47" w:rsidP="00401D47">
      <w:pPr>
        <w:spacing w:after="0" w:line="240" w:lineRule="auto"/>
        <w:ind w:left="3600"/>
      </w:pPr>
      <w:r>
        <w:t xml:space="preserve">Display message “Unable to assign a value for a </w:t>
      </w:r>
      <w:r w:rsidRPr="00924EF4">
        <w:rPr>
          <w:b/>
        </w:rPr>
        <w:t>GLFSTMPLT</w:t>
      </w:r>
      <w:r>
        <w:rPr>
          <w:b/>
        </w:rPr>
        <w:t>5</w:t>
      </w:r>
      <w:r w:rsidRPr="00924EF4">
        <w:rPr>
          <w:b/>
        </w:rPr>
        <w:t>_</w:t>
      </w:r>
      <w:r>
        <w:rPr>
          <w:b/>
        </w:rPr>
        <w:t>CMPNO</w:t>
      </w:r>
      <w:r>
        <w:rPr>
          <w:b/>
        </w:rPr>
        <w:t xml:space="preserve"> </w:t>
      </w:r>
      <w:r>
        <w:t>field.”;</w:t>
      </w:r>
      <w:r>
        <w:br/>
        <w:t>Get user acknowledgment;</w:t>
      </w:r>
    </w:p>
    <w:p w14:paraId="6DB30C63" w14:textId="77777777" w:rsidR="00401D47" w:rsidRPr="00924EF4" w:rsidRDefault="00401D47" w:rsidP="00401D47">
      <w:pPr>
        <w:spacing w:after="0" w:line="240" w:lineRule="auto"/>
        <w:ind w:left="3600"/>
      </w:pPr>
      <w:r>
        <w:t xml:space="preserve">Return to menu; </w:t>
      </w:r>
    </w:p>
    <w:p w14:paraId="08EF206A" w14:textId="37C7A232" w:rsidR="00401D47" w:rsidRDefault="00401D47" w:rsidP="00401D47">
      <w:pPr>
        <w:spacing w:after="0" w:line="240" w:lineRule="auto"/>
        <w:ind w:left="2880"/>
      </w:pPr>
      <w:r>
        <w:t>} // End if</w:t>
      </w:r>
    </w:p>
    <w:p w14:paraId="74EB0610" w14:textId="62AA6D18" w:rsidR="00401D47" w:rsidRDefault="00401D47" w:rsidP="00401D47">
      <w:pPr>
        <w:spacing w:after="0" w:line="240" w:lineRule="auto"/>
        <w:ind w:left="2880"/>
      </w:pPr>
      <w:r>
        <w:rPr>
          <w:b/>
        </w:rPr>
        <w:t>ThisGLFSTMPLT</w:t>
      </w:r>
      <w:r>
        <w:rPr>
          <w:b/>
        </w:rPr>
        <w:t>5</w:t>
      </w:r>
      <w:r>
        <w:rPr>
          <w:b/>
        </w:rPr>
        <w:t>.GLFSTMPLT</w:t>
      </w:r>
      <w:r>
        <w:rPr>
          <w:b/>
        </w:rPr>
        <w:t>5</w:t>
      </w:r>
      <w:r>
        <w:rPr>
          <w:b/>
        </w:rPr>
        <w:t>_</w:t>
      </w:r>
      <w:r>
        <w:rPr>
          <w:b/>
        </w:rPr>
        <w:t>GLACCT</w:t>
      </w:r>
      <w:r>
        <w:rPr>
          <w:b/>
        </w:rPr>
        <w:t xml:space="preserve"> </w:t>
      </w:r>
      <w:r>
        <w:t xml:space="preserve">= </w:t>
      </w:r>
      <w:proofErr w:type="spellStart"/>
      <w:r>
        <w:rPr>
          <w:b/>
        </w:rPr>
        <w:t>SrcToDestMap</w:t>
      </w:r>
      <w:r>
        <w:t>.Get</w:t>
      </w:r>
      <w:proofErr w:type="spellEnd"/>
      <w:r>
        <w:t>(</w:t>
      </w:r>
      <w:r>
        <w:rPr>
          <w:b/>
        </w:rPr>
        <w:t>TEMPTMPLT</w:t>
      </w:r>
      <w:r>
        <w:rPr>
          <w:b/>
        </w:rPr>
        <w:t>5</w:t>
      </w:r>
      <w:r>
        <w:rPr>
          <w:b/>
        </w:rPr>
        <w:t>List(</w:t>
      </w:r>
      <w:proofErr w:type="spellStart"/>
      <w:r>
        <w:rPr>
          <w:b/>
        </w:rPr>
        <w:t>i</w:t>
      </w:r>
      <w:proofErr w:type="spellEnd"/>
      <w:proofErr w:type="gramStart"/>
      <w:r>
        <w:rPr>
          <w:b/>
        </w:rPr>
        <w:t>).TEMPTMPLT</w:t>
      </w:r>
      <w:proofErr w:type="gramEnd"/>
      <w:r>
        <w:rPr>
          <w:b/>
        </w:rPr>
        <w:t>5</w:t>
      </w:r>
      <w:r>
        <w:rPr>
          <w:b/>
        </w:rPr>
        <w:t>_</w:t>
      </w:r>
      <w:r>
        <w:rPr>
          <w:b/>
        </w:rPr>
        <w:t>GLACCT</w:t>
      </w:r>
      <w:r>
        <w:t>);</w:t>
      </w:r>
    </w:p>
    <w:p w14:paraId="7754998E" w14:textId="4CE5DE30" w:rsidR="00401D47" w:rsidRDefault="00401D47" w:rsidP="00401D47">
      <w:pPr>
        <w:spacing w:after="0" w:line="240" w:lineRule="auto"/>
        <w:ind w:left="2880"/>
      </w:pPr>
      <w:r>
        <w:t>If (</w:t>
      </w:r>
      <w:r>
        <w:rPr>
          <w:b/>
        </w:rPr>
        <w:t>ThisGLFSTMPLT</w:t>
      </w:r>
      <w:r>
        <w:rPr>
          <w:b/>
        </w:rPr>
        <w:t>5</w:t>
      </w:r>
      <w:r>
        <w:rPr>
          <w:b/>
        </w:rPr>
        <w:t>.GLFSTMPLT</w:t>
      </w:r>
      <w:r>
        <w:rPr>
          <w:b/>
        </w:rPr>
        <w:t>5</w:t>
      </w:r>
      <w:r>
        <w:rPr>
          <w:b/>
        </w:rPr>
        <w:t>_</w:t>
      </w:r>
      <w:r>
        <w:rPr>
          <w:b/>
        </w:rPr>
        <w:t>GLACCT</w:t>
      </w:r>
      <w:r>
        <w:rPr>
          <w:b/>
        </w:rPr>
        <w:t xml:space="preserve"> </w:t>
      </w:r>
      <w:r>
        <w:t>== null) {</w:t>
      </w:r>
    </w:p>
    <w:p w14:paraId="0393E5A2" w14:textId="190BCC8F" w:rsidR="00401D47" w:rsidRDefault="00401D47" w:rsidP="00401D47">
      <w:pPr>
        <w:spacing w:after="0" w:line="240" w:lineRule="auto"/>
        <w:ind w:left="3600"/>
      </w:pPr>
      <w:r>
        <w:t xml:space="preserve">Display message “Unable to assign a value for a </w:t>
      </w:r>
      <w:r w:rsidRPr="00924EF4">
        <w:rPr>
          <w:b/>
        </w:rPr>
        <w:t>GLFSTMPLT</w:t>
      </w:r>
      <w:r>
        <w:rPr>
          <w:b/>
        </w:rPr>
        <w:t>5</w:t>
      </w:r>
      <w:r w:rsidRPr="00924EF4">
        <w:rPr>
          <w:b/>
        </w:rPr>
        <w:t>_</w:t>
      </w:r>
      <w:r>
        <w:rPr>
          <w:b/>
        </w:rPr>
        <w:t>GLACCT</w:t>
      </w:r>
      <w:r>
        <w:rPr>
          <w:b/>
        </w:rPr>
        <w:t xml:space="preserve"> </w:t>
      </w:r>
      <w:r>
        <w:t>field.”;</w:t>
      </w:r>
      <w:r>
        <w:br/>
        <w:t>Get user acknowledgment;</w:t>
      </w:r>
    </w:p>
    <w:p w14:paraId="5BDD33DE" w14:textId="77777777" w:rsidR="00401D47" w:rsidRPr="00924EF4" w:rsidRDefault="00401D47" w:rsidP="00401D47">
      <w:pPr>
        <w:spacing w:after="0" w:line="240" w:lineRule="auto"/>
        <w:ind w:left="3600"/>
      </w:pPr>
      <w:r>
        <w:t xml:space="preserve">Return to menu; </w:t>
      </w:r>
    </w:p>
    <w:p w14:paraId="501BB872" w14:textId="77777777" w:rsidR="00401D47" w:rsidRDefault="00401D47" w:rsidP="00401D47">
      <w:pPr>
        <w:spacing w:after="0" w:line="240" w:lineRule="auto"/>
        <w:ind w:left="2880"/>
      </w:pPr>
      <w:r>
        <w:t>} // End if</w:t>
      </w:r>
    </w:p>
    <w:p w14:paraId="70FB4F82" w14:textId="77777777" w:rsidR="007C7EDF" w:rsidRDefault="00401D47" w:rsidP="00401D47">
      <w:pPr>
        <w:spacing w:after="0" w:line="240" w:lineRule="auto"/>
        <w:ind w:left="2880"/>
      </w:pPr>
      <w:r>
        <w:rPr>
          <w:b/>
        </w:rPr>
        <w:t>ThisGLFSTMPLT</w:t>
      </w:r>
      <w:r>
        <w:rPr>
          <w:b/>
        </w:rPr>
        <w:t>5</w:t>
      </w:r>
      <w:r>
        <w:rPr>
          <w:b/>
        </w:rPr>
        <w:t>.GLFSTMPLT</w:t>
      </w:r>
      <w:r>
        <w:rPr>
          <w:b/>
        </w:rPr>
        <w:t>5</w:t>
      </w:r>
      <w:r>
        <w:rPr>
          <w:b/>
        </w:rPr>
        <w:t>_</w:t>
      </w:r>
      <w:r>
        <w:rPr>
          <w:b/>
        </w:rPr>
        <w:t>GLFSTMPLT7</w:t>
      </w:r>
      <w:r>
        <w:rPr>
          <w:b/>
        </w:rPr>
        <w:t xml:space="preserve"> </w:t>
      </w:r>
      <w:r>
        <w:t xml:space="preserve">= </w:t>
      </w:r>
    </w:p>
    <w:p w14:paraId="527FBD5D" w14:textId="6BF35470" w:rsidR="00401D47" w:rsidRDefault="00401D47" w:rsidP="007C7EDF">
      <w:pPr>
        <w:spacing w:after="0" w:line="240" w:lineRule="auto"/>
        <w:ind w:left="2880" w:firstLine="720"/>
      </w:pPr>
      <w:bookmarkStart w:id="11" w:name="_GoBack"/>
      <w:bookmarkEnd w:id="11"/>
      <w:proofErr w:type="spellStart"/>
      <w:r>
        <w:rPr>
          <w:b/>
        </w:rPr>
        <w:t>SrcToDestMap</w:t>
      </w:r>
      <w:r>
        <w:t>.Get</w:t>
      </w:r>
      <w:proofErr w:type="spellEnd"/>
      <w:r>
        <w:t>(</w:t>
      </w:r>
      <w:r>
        <w:rPr>
          <w:b/>
        </w:rPr>
        <w:t>TEMPTMPLT</w:t>
      </w:r>
      <w:r>
        <w:rPr>
          <w:b/>
        </w:rPr>
        <w:t>5</w:t>
      </w:r>
      <w:r>
        <w:rPr>
          <w:b/>
        </w:rPr>
        <w:t>List(</w:t>
      </w:r>
      <w:proofErr w:type="spellStart"/>
      <w:r>
        <w:rPr>
          <w:b/>
        </w:rPr>
        <w:t>i</w:t>
      </w:r>
      <w:proofErr w:type="spellEnd"/>
      <w:proofErr w:type="gramStart"/>
      <w:r>
        <w:rPr>
          <w:b/>
        </w:rPr>
        <w:t>).TEMPTMPLT</w:t>
      </w:r>
      <w:proofErr w:type="gramEnd"/>
      <w:r>
        <w:rPr>
          <w:b/>
        </w:rPr>
        <w:t>5</w:t>
      </w:r>
      <w:r>
        <w:rPr>
          <w:b/>
        </w:rPr>
        <w:t>_</w:t>
      </w:r>
      <w:r>
        <w:rPr>
          <w:b/>
        </w:rPr>
        <w:t>GLFSTMPLT7</w:t>
      </w:r>
      <w:r>
        <w:t>);</w:t>
      </w:r>
    </w:p>
    <w:p w14:paraId="09906B5C" w14:textId="06AFF8DF" w:rsidR="00401D47" w:rsidRDefault="00401D47" w:rsidP="00401D47">
      <w:pPr>
        <w:spacing w:after="0" w:line="240" w:lineRule="auto"/>
        <w:ind w:left="2880"/>
      </w:pPr>
      <w:r>
        <w:t>If (</w:t>
      </w:r>
      <w:r>
        <w:rPr>
          <w:b/>
        </w:rPr>
        <w:t>ThisGLFSTMPLT</w:t>
      </w:r>
      <w:r>
        <w:rPr>
          <w:b/>
        </w:rPr>
        <w:t>5</w:t>
      </w:r>
      <w:r>
        <w:rPr>
          <w:b/>
        </w:rPr>
        <w:t>.GLFSTMPLT</w:t>
      </w:r>
      <w:r>
        <w:rPr>
          <w:b/>
        </w:rPr>
        <w:t>5</w:t>
      </w:r>
      <w:r>
        <w:rPr>
          <w:b/>
        </w:rPr>
        <w:t>_</w:t>
      </w:r>
      <w:r>
        <w:rPr>
          <w:b/>
        </w:rPr>
        <w:t>GLFSTMPLT7</w:t>
      </w:r>
      <w:r>
        <w:rPr>
          <w:b/>
        </w:rPr>
        <w:t xml:space="preserve"> </w:t>
      </w:r>
      <w:r>
        <w:t>== null) {</w:t>
      </w:r>
    </w:p>
    <w:p w14:paraId="04736258" w14:textId="264FC5FE" w:rsidR="00401D47" w:rsidRDefault="00401D47" w:rsidP="00401D47">
      <w:pPr>
        <w:spacing w:after="0" w:line="240" w:lineRule="auto"/>
        <w:ind w:left="3600"/>
      </w:pPr>
      <w:r>
        <w:t xml:space="preserve">Display message “Unable to assign a value for a </w:t>
      </w:r>
      <w:r w:rsidRPr="00924EF4">
        <w:rPr>
          <w:b/>
        </w:rPr>
        <w:t>GLFSTMPLT</w:t>
      </w:r>
      <w:r>
        <w:rPr>
          <w:b/>
        </w:rPr>
        <w:t>5</w:t>
      </w:r>
      <w:r w:rsidRPr="00924EF4">
        <w:rPr>
          <w:b/>
        </w:rPr>
        <w:t>_</w:t>
      </w:r>
      <w:r>
        <w:rPr>
          <w:b/>
        </w:rPr>
        <w:t>GLFSTMPLT7</w:t>
      </w:r>
      <w:r>
        <w:rPr>
          <w:b/>
        </w:rPr>
        <w:t xml:space="preserve"> </w:t>
      </w:r>
      <w:r>
        <w:t>field.”;</w:t>
      </w:r>
      <w:r>
        <w:br/>
        <w:t>Get user acknowledgment;</w:t>
      </w:r>
    </w:p>
    <w:p w14:paraId="59908D1A" w14:textId="77777777" w:rsidR="00401D47" w:rsidRPr="00924EF4" w:rsidRDefault="00401D47" w:rsidP="00401D47">
      <w:pPr>
        <w:spacing w:after="0" w:line="240" w:lineRule="auto"/>
        <w:ind w:left="3600"/>
      </w:pPr>
      <w:r>
        <w:lastRenderedPageBreak/>
        <w:t xml:space="preserve">Return to menu; </w:t>
      </w:r>
    </w:p>
    <w:p w14:paraId="00A6183B" w14:textId="1982150F" w:rsidR="00401D47" w:rsidRDefault="00401D47" w:rsidP="00401D47">
      <w:pPr>
        <w:spacing w:after="0" w:line="240" w:lineRule="auto"/>
        <w:ind w:left="2880"/>
      </w:pPr>
      <w:r>
        <w:t>} // End if</w:t>
      </w:r>
    </w:p>
    <w:p w14:paraId="58BB2C18" w14:textId="3E311FD9" w:rsidR="00401D47" w:rsidRPr="00E24A4F" w:rsidRDefault="00401D47" w:rsidP="00401D47">
      <w:pPr>
        <w:spacing w:after="0" w:line="240" w:lineRule="auto"/>
        <w:ind w:left="2880"/>
      </w:pPr>
      <w:r>
        <w:rPr>
          <w:b/>
        </w:rPr>
        <w:t>GLFSTMPLT</w:t>
      </w:r>
      <w:r>
        <w:rPr>
          <w:b/>
        </w:rPr>
        <w:t>5</w:t>
      </w:r>
      <w:r>
        <w:rPr>
          <w:b/>
        </w:rPr>
        <w:t>List</w:t>
      </w:r>
      <w:r>
        <w:t>.Add(</w:t>
      </w:r>
      <w:r>
        <w:rPr>
          <w:b/>
        </w:rPr>
        <w:t>ThisGLFSTMPLT</w:t>
      </w:r>
      <w:r>
        <w:rPr>
          <w:b/>
        </w:rPr>
        <w:t>5</w:t>
      </w:r>
      <w:r>
        <w:t>);</w:t>
      </w:r>
    </w:p>
    <w:p w14:paraId="1F97674B" w14:textId="77777777" w:rsidR="00401D47" w:rsidRDefault="00401D47" w:rsidP="00401D47">
      <w:pPr>
        <w:spacing w:after="0" w:line="240" w:lineRule="auto"/>
        <w:ind w:left="2160"/>
      </w:pPr>
      <w:r>
        <w:t>} // End for</w:t>
      </w:r>
    </w:p>
    <w:p w14:paraId="60778224" w14:textId="661AE947" w:rsidR="00401D47" w:rsidRDefault="00401D47" w:rsidP="00401D47">
      <w:pPr>
        <w:spacing w:after="0" w:line="240" w:lineRule="auto"/>
        <w:ind w:left="2160"/>
      </w:pPr>
      <w:r>
        <w:t xml:space="preserve">Insert </w:t>
      </w:r>
      <w:r>
        <w:rPr>
          <w:b/>
        </w:rPr>
        <w:t>GLFSTMPLT</w:t>
      </w:r>
      <w:r>
        <w:rPr>
          <w:b/>
        </w:rPr>
        <w:t>5</w:t>
      </w:r>
      <w:r>
        <w:rPr>
          <w:b/>
        </w:rPr>
        <w:t>List</w:t>
      </w:r>
      <w:r>
        <w:t>;</w:t>
      </w:r>
    </w:p>
    <w:p w14:paraId="6015167F" w14:textId="52C4ED89" w:rsidR="00401D47" w:rsidRDefault="00401D47" w:rsidP="002C13B2">
      <w:pPr>
        <w:spacing w:after="0" w:line="240" w:lineRule="auto"/>
        <w:ind w:left="1440"/>
      </w:pPr>
      <w:r>
        <w:t>} // End if</w:t>
      </w:r>
    </w:p>
    <w:p w14:paraId="7B5E8C45" w14:textId="77777777" w:rsidR="00022434" w:rsidRPr="00E24A4F" w:rsidRDefault="00022434" w:rsidP="002C13B2">
      <w:pPr>
        <w:spacing w:after="0" w:line="240" w:lineRule="auto"/>
        <w:ind w:left="1440"/>
      </w:pPr>
    </w:p>
    <w:p w14:paraId="1D0F82A1" w14:textId="1E34501B" w:rsidR="00CD22E1" w:rsidRDefault="00CD22E1" w:rsidP="000413E9">
      <w:pPr>
        <w:spacing w:after="0" w:line="240" w:lineRule="auto"/>
        <w:ind w:left="1440"/>
      </w:pPr>
      <w:r>
        <w:t>Return to menu;</w:t>
      </w:r>
    </w:p>
    <w:p w14:paraId="57F1CE76" w14:textId="77777777" w:rsidR="00CD22E1" w:rsidRPr="00D011B2" w:rsidRDefault="00CD22E1" w:rsidP="000413E9">
      <w:pPr>
        <w:spacing w:after="0" w:line="240" w:lineRule="auto"/>
        <w:ind w:left="1440"/>
      </w:pPr>
    </w:p>
    <w:p w14:paraId="06BB0ABC" w14:textId="1348C35F" w:rsidR="00D011B2" w:rsidRDefault="000413E9" w:rsidP="007F6B7D">
      <w:pPr>
        <w:spacing w:after="0" w:line="240" w:lineRule="auto"/>
        <w:ind w:left="720"/>
        <w:rPr>
          <w:b/>
        </w:rPr>
      </w:pPr>
      <w:r>
        <w:rPr>
          <w:b/>
        </w:rPr>
        <w:t>End of Prog 2 Main Loop</w:t>
      </w:r>
    </w:p>
    <w:p w14:paraId="6B762422" w14:textId="77777777" w:rsidR="000413E9" w:rsidRDefault="000413E9" w:rsidP="007F6B7D">
      <w:pPr>
        <w:spacing w:after="0" w:line="240" w:lineRule="auto"/>
        <w:ind w:left="720"/>
      </w:pPr>
    </w:p>
    <w:p w14:paraId="34CAD193" w14:textId="48F02D1F" w:rsidR="00E214CA" w:rsidRDefault="00E214CA" w:rsidP="00E214CA">
      <w:pPr>
        <w:spacing w:after="0" w:line="240" w:lineRule="auto"/>
        <w:ind w:left="720"/>
        <w:rPr>
          <w:b/>
        </w:rPr>
      </w:pPr>
      <w:r>
        <w:rPr>
          <w:b/>
        </w:rPr>
        <w:t xml:space="preserve">Prog 2 </w:t>
      </w:r>
      <w:proofErr w:type="gramStart"/>
      <w:r>
        <w:rPr>
          <w:b/>
        </w:rPr>
        <w:t>Initialize(</w:t>
      </w:r>
      <w:proofErr w:type="gramEnd"/>
      <w:r>
        <w:rPr>
          <w:b/>
        </w:rPr>
        <w:t>)</w:t>
      </w:r>
    </w:p>
    <w:p w14:paraId="63D6C732" w14:textId="77777777" w:rsidR="00E214CA" w:rsidRDefault="00E214CA" w:rsidP="00E214CA">
      <w:pPr>
        <w:spacing w:after="0" w:line="240" w:lineRule="auto"/>
        <w:ind w:left="1440"/>
        <w:rPr>
          <w:b/>
        </w:rPr>
      </w:pPr>
    </w:p>
    <w:p w14:paraId="26D4A20E" w14:textId="1689FC47" w:rsidR="00952D67" w:rsidRPr="00952D67" w:rsidRDefault="00952D67" w:rsidP="00E214CA">
      <w:pPr>
        <w:spacing w:after="0" w:line="240" w:lineRule="auto"/>
        <w:ind w:left="1440"/>
      </w:pPr>
      <w:r>
        <w:t xml:space="preserve">String </w:t>
      </w:r>
      <w:r>
        <w:rPr>
          <w:b/>
        </w:rPr>
        <w:t>Id</w:t>
      </w:r>
      <w:r>
        <w:t>;</w:t>
      </w:r>
    </w:p>
    <w:p w14:paraId="41A4BE5A" w14:textId="5FFDCDFF" w:rsidR="00E214CA" w:rsidRDefault="00E214CA" w:rsidP="00E214CA">
      <w:pPr>
        <w:spacing w:after="0" w:line="240" w:lineRule="auto"/>
        <w:ind w:left="1440"/>
      </w:pPr>
      <w:proofErr w:type="spellStart"/>
      <w:r w:rsidRPr="00002804">
        <w:rPr>
          <w:b/>
        </w:rPr>
        <w:t>TMPLTMVR__c</w:t>
      </w:r>
      <w:proofErr w:type="spellEnd"/>
      <w:r w:rsidRPr="00002804">
        <w:rPr>
          <w:b/>
        </w:rPr>
        <w:t xml:space="preserve"> </w:t>
      </w:r>
      <w:proofErr w:type="spellStart"/>
      <w:r w:rsidRPr="00002804">
        <w:rPr>
          <w:b/>
        </w:rPr>
        <w:t>ThisTMPLTMVR</w:t>
      </w:r>
      <w:proofErr w:type="spellEnd"/>
      <w:r>
        <w:t>;</w:t>
      </w:r>
    </w:p>
    <w:p w14:paraId="68275FD4" w14:textId="77777777" w:rsidR="00E214CA" w:rsidRPr="002927BD" w:rsidRDefault="00E214CA" w:rsidP="00E214CA">
      <w:pPr>
        <w:spacing w:after="0" w:line="240" w:lineRule="auto"/>
        <w:ind w:left="1440"/>
      </w:pPr>
      <w:proofErr w:type="spellStart"/>
      <w:r w:rsidRPr="00002804">
        <w:rPr>
          <w:b/>
        </w:rPr>
        <w:t>ThisTMPLTMVR</w:t>
      </w:r>
      <w:r>
        <w:rPr>
          <w:b/>
        </w:rPr>
        <w:t>.</w:t>
      </w:r>
      <w:r w:rsidRPr="00002804">
        <w:rPr>
          <w:b/>
        </w:rPr>
        <w:t>TMPLTMVR</w:t>
      </w:r>
      <w:r>
        <w:rPr>
          <w:b/>
        </w:rPr>
        <w:t>_</w:t>
      </w:r>
      <w:r w:rsidRPr="00002804">
        <w:rPr>
          <w:b/>
        </w:rPr>
        <w:t>ONETMPLTORALL</w:t>
      </w:r>
      <w:proofErr w:type="spellEnd"/>
      <w:r>
        <w:t>= All;</w:t>
      </w:r>
    </w:p>
    <w:p w14:paraId="49943FC0" w14:textId="77777777" w:rsidR="00E214CA" w:rsidRPr="002927BD" w:rsidRDefault="00E214CA" w:rsidP="00E214CA">
      <w:pPr>
        <w:spacing w:after="0" w:line="240" w:lineRule="auto"/>
        <w:ind w:left="1440"/>
      </w:pPr>
      <w:proofErr w:type="spellStart"/>
      <w:r w:rsidRPr="00002804">
        <w:rPr>
          <w:b/>
        </w:rPr>
        <w:t>ThisTMPLTMVR</w:t>
      </w:r>
      <w:r>
        <w:rPr>
          <w:b/>
        </w:rPr>
        <w:t>.</w:t>
      </w:r>
      <w:r w:rsidRPr="00002804">
        <w:rPr>
          <w:b/>
        </w:rPr>
        <w:t>TMPLTMVR</w:t>
      </w:r>
      <w:r>
        <w:rPr>
          <w:b/>
        </w:rPr>
        <w:t>_SUBLINES</w:t>
      </w:r>
      <w:proofErr w:type="spellEnd"/>
      <w:r>
        <w:rPr>
          <w:b/>
        </w:rPr>
        <w:t xml:space="preserve"> </w:t>
      </w:r>
      <w:r>
        <w:t>= true;</w:t>
      </w:r>
    </w:p>
    <w:p w14:paraId="575E8CA1" w14:textId="77777777" w:rsidR="00E214CA" w:rsidRDefault="00E214CA" w:rsidP="00E214CA">
      <w:pPr>
        <w:spacing w:after="0" w:line="240" w:lineRule="auto"/>
        <w:ind w:left="1440"/>
      </w:pPr>
      <w:proofErr w:type="spellStart"/>
      <w:r w:rsidRPr="00002804">
        <w:rPr>
          <w:b/>
        </w:rPr>
        <w:t>ThisTMPLTMVR</w:t>
      </w:r>
      <w:r>
        <w:rPr>
          <w:b/>
        </w:rPr>
        <w:t>.</w:t>
      </w:r>
      <w:r w:rsidRPr="00002804">
        <w:rPr>
          <w:b/>
        </w:rPr>
        <w:t>TMPLTMVR</w:t>
      </w:r>
      <w:r>
        <w:rPr>
          <w:b/>
        </w:rPr>
        <w:t>_</w:t>
      </w:r>
      <w:r w:rsidRPr="002927BD">
        <w:rPr>
          <w:b/>
        </w:rPr>
        <w:t>GLCMPNSRCNAME</w:t>
      </w:r>
      <w:proofErr w:type="spellEnd"/>
      <w:r>
        <w:t xml:space="preserve"> = </w:t>
      </w:r>
      <w:proofErr w:type="spellStart"/>
      <w:r>
        <w:rPr>
          <w:b/>
        </w:rPr>
        <w:t>GLCMP.Name</w:t>
      </w:r>
      <w:proofErr w:type="spellEnd"/>
      <w:r>
        <w:rPr>
          <w:b/>
        </w:rPr>
        <w:t xml:space="preserve"> </w:t>
      </w:r>
      <w:r>
        <w:t xml:space="preserve">where </w:t>
      </w:r>
      <w:proofErr w:type="spellStart"/>
      <w:r>
        <w:rPr>
          <w:b/>
        </w:rPr>
        <w:t>GLCMP.Id</w:t>
      </w:r>
      <w:proofErr w:type="spellEnd"/>
      <w:r>
        <w:rPr>
          <w:b/>
        </w:rPr>
        <w:t xml:space="preserve"> </w:t>
      </w:r>
      <w:r>
        <w:t xml:space="preserve">= </w:t>
      </w:r>
      <w:r w:rsidRPr="002927BD">
        <w:rPr>
          <w:b/>
        </w:rPr>
        <w:t>GLUSR_LASTCMPNO</w:t>
      </w:r>
      <w:r>
        <w:t xml:space="preserve"> and </w:t>
      </w:r>
      <w:r w:rsidRPr="002927BD">
        <w:rPr>
          <w:b/>
        </w:rPr>
        <w:t>GLUSR_SYUSR</w:t>
      </w:r>
      <w:r>
        <w:t xml:space="preserve"> = </w:t>
      </w:r>
    </w:p>
    <w:p w14:paraId="6145DB32" w14:textId="77777777" w:rsidR="00E214CA" w:rsidRPr="002927BD" w:rsidRDefault="00E214CA" w:rsidP="00E214CA">
      <w:pPr>
        <w:spacing w:after="0" w:line="240" w:lineRule="auto"/>
        <w:ind w:left="1440" w:firstLine="720"/>
      </w:pPr>
      <w:r>
        <w:t>current user;</w:t>
      </w:r>
    </w:p>
    <w:p w14:paraId="4FF6FDC8" w14:textId="77777777" w:rsidR="00E214CA" w:rsidRDefault="00E214CA" w:rsidP="00E214CA">
      <w:pPr>
        <w:spacing w:after="0" w:line="240" w:lineRule="auto"/>
        <w:ind w:left="1440"/>
      </w:pPr>
      <w:r w:rsidRPr="00002804">
        <w:rPr>
          <w:b/>
        </w:rPr>
        <w:t>ThisTMPLTMVR</w:t>
      </w:r>
      <w:r>
        <w:rPr>
          <w:b/>
        </w:rPr>
        <w:t>.</w:t>
      </w:r>
      <w:r w:rsidRPr="00002804">
        <w:rPr>
          <w:b/>
        </w:rPr>
        <w:t>TMPLTMVR</w:t>
      </w:r>
      <w:r>
        <w:rPr>
          <w:b/>
        </w:rPr>
        <w:t>_</w:t>
      </w:r>
      <w:r w:rsidRPr="005024A5">
        <w:rPr>
          <w:b/>
        </w:rPr>
        <w:t>GLFSTMPLT1SRCNAME</w:t>
      </w:r>
      <w:r>
        <w:rPr>
          <w:b/>
        </w:rPr>
        <w:t xml:space="preserve"> </w:t>
      </w:r>
      <w:r>
        <w:t>= null;</w:t>
      </w:r>
    </w:p>
    <w:p w14:paraId="5172BBB8" w14:textId="0F6EFB9E" w:rsidR="00E214CA" w:rsidRDefault="00E214CA" w:rsidP="00E214CA">
      <w:pPr>
        <w:spacing w:after="0" w:line="240" w:lineRule="auto"/>
        <w:ind w:left="1440"/>
      </w:pPr>
      <w:r>
        <w:t>List&lt;</w:t>
      </w:r>
      <w:proofErr w:type="spellStart"/>
      <w:r w:rsidRPr="00A62C6B">
        <w:rPr>
          <w:b/>
        </w:rPr>
        <w:t>TMPLTMVRID__c</w:t>
      </w:r>
      <w:proofErr w:type="spellEnd"/>
      <w:r>
        <w:t xml:space="preserve">&gt; </w:t>
      </w:r>
      <w:proofErr w:type="spellStart"/>
      <w:r w:rsidRPr="00A62C6B">
        <w:rPr>
          <w:b/>
        </w:rPr>
        <w:t>TMPLTMVRID</w:t>
      </w:r>
      <w:r>
        <w:rPr>
          <w:b/>
        </w:rPr>
        <w:t>list</w:t>
      </w:r>
      <w:proofErr w:type="spellEnd"/>
      <w:r>
        <w:t xml:space="preserve"> </w:t>
      </w:r>
      <w:r w:rsidR="00CC4206">
        <w:t>= new</w:t>
      </w:r>
      <w:r>
        <w:t xml:space="preserve"> List&lt;</w:t>
      </w:r>
      <w:proofErr w:type="spellStart"/>
      <w:r w:rsidRPr="00A62C6B">
        <w:rPr>
          <w:b/>
        </w:rPr>
        <w:t>TMPLTMVRID__c</w:t>
      </w:r>
      <w:proofErr w:type="spellEnd"/>
      <w:proofErr w:type="gramStart"/>
      <w:r>
        <w:t>&gt;(</w:t>
      </w:r>
      <w:proofErr w:type="gramEnd"/>
      <w:r>
        <w:t>);</w:t>
      </w:r>
    </w:p>
    <w:p w14:paraId="3998686C" w14:textId="77777777" w:rsidR="00E214CA" w:rsidRDefault="00E214CA" w:rsidP="00E214CA">
      <w:pPr>
        <w:spacing w:after="0" w:line="240" w:lineRule="auto"/>
        <w:ind w:left="1440"/>
      </w:pPr>
      <w:proofErr w:type="spellStart"/>
      <w:r w:rsidRPr="00002804">
        <w:rPr>
          <w:b/>
        </w:rPr>
        <w:t>TMPLTMVR</w:t>
      </w:r>
      <w:r>
        <w:rPr>
          <w:b/>
        </w:rPr>
        <w:t>ID</w:t>
      </w:r>
      <w:r w:rsidRPr="00002804">
        <w:rPr>
          <w:b/>
        </w:rPr>
        <w:t>__c</w:t>
      </w:r>
      <w:proofErr w:type="spellEnd"/>
      <w:r w:rsidRPr="00002804">
        <w:rPr>
          <w:b/>
        </w:rPr>
        <w:t xml:space="preserve"> </w:t>
      </w:r>
      <w:proofErr w:type="spellStart"/>
      <w:r w:rsidRPr="00002804">
        <w:rPr>
          <w:b/>
        </w:rPr>
        <w:t>ThisTMPLTMVR</w:t>
      </w:r>
      <w:r>
        <w:rPr>
          <w:b/>
        </w:rPr>
        <w:t>ID</w:t>
      </w:r>
      <w:proofErr w:type="spellEnd"/>
      <w:r>
        <w:t>;</w:t>
      </w:r>
    </w:p>
    <w:p w14:paraId="26EAC443" w14:textId="507F9A7D" w:rsidR="00E214CA" w:rsidRDefault="00E214CA" w:rsidP="00E214CA">
      <w:pPr>
        <w:spacing w:after="0" w:line="240" w:lineRule="auto"/>
        <w:ind w:left="1440"/>
      </w:pPr>
      <w:r>
        <w:t>List&lt;</w:t>
      </w:r>
      <w:proofErr w:type="spellStart"/>
      <w:r w:rsidRPr="00A62C6B">
        <w:rPr>
          <w:b/>
        </w:rPr>
        <w:t>TMPLTCOA__c</w:t>
      </w:r>
      <w:proofErr w:type="spellEnd"/>
      <w:r>
        <w:t xml:space="preserve">&gt; </w:t>
      </w:r>
      <w:proofErr w:type="spellStart"/>
      <w:r w:rsidRPr="00A62C6B">
        <w:rPr>
          <w:b/>
        </w:rPr>
        <w:t>TMPLTCOA</w:t>
      </w:r>
      <w:r>
        <w:rPr>
          <w:b/>
        </w:rPr>
        <w:t>list</w:t>
      </w:r>
      <w:proofErr w:type="spellEnd"/>
      <w:r>
        <w:t xml:space="preserve"> </w:t>
      </w:r>
      <w:r w:rsidR="00CC4206">
        <w:t>= new</w:t>
      </w:r>
      <w:r>
        <w:t xml:space="preserve"> List&lt;</w:t>
      </w:r>
      <w:proofErr w:type="spellStart"/>
      <w:r w:rsidRPr="00A62C6B">
        <w:rPr>
          <w:b/>
        </w:rPr>
        <w:t>TMPLTCOA__c</w:t>
      </w:r>
      <w:proofErr w:type="spellEnd"/>
      <w:proofErr w:type="gramStart"/>
      <w:r>
        <w:t>&gt;(</w:t>
      </w:r>
      <w:proofErr w:type="gramEnd"/>
      <w:r>
        <w:t>);</w:t>
      </w:r>
    </w:p>
    <w:p w14:paraId="17780DB1" w14:textId="12987ECE" w:rsidR="00E214CA" w:rsidRDefault="00E214CA" w:rsidP="00E214CA">
      <w:pPr>
        <w:spacing w:after="0" w:line="240" w:lineRule="auto"/>
        <w:ind w:left="1440"/>
      </w:pPr>
      <w:r>
        <w:t>List&lt;</w:t>
      </w:r>
      <w:r>
        <w:rPr>
          <w:b/>
        </w:rPr>
        <w:t>GLFSTMPLT1</w:t>
      </w:r>
      <w:r w:rsidRPr="00A62C6B">
        <w:rPr>
          <w:b/>
        </w:rPr>
        <w:t>__c</w:t>
      </w:r>
      <w:r>
        <w:t xml:space="preserve">&gt; </w:t>
      </w:r>
      <w:r>
        <w:rPr>
          <w:b/>
        </w:rPr>
        <w:t>GLFSTMPLT</w:t>
      </w:r>
      <w:r w:rsidRPr="00CC2EA4">
        <w:rPr>
          <w:b/>
        </w:rPr>
        <w:t>1li</w:t>
      </w:r>
      <w:r>
        <w:rPr>
          <w:b/>
        </w:rPr>
        <w:t>st</w:t>
      </w:r>
      <w:r>
        <w:t xml:space="preserve"> </w:t>
      </w:r>
      <w:r w:rsidR="00CC4206">
        <w:t>= new</w:t>
      </w:r>
      <w:r>
        <w:t xml:space="preserve"> List&lt;</w:t>
      </w:r>
      <w:r>
        <w:rPr>
          <w:b/>
        </w:rPr>
        <w:t>GLFSTMPLT1</w:t>
      </w:r>
      <w:r w:rsidRPr="00A62C6B">
        <w:rPr>
          <w:b/>
        </w:rPr>
        <w:t>__c</w:t>
      </w:r>
      <w:proofErr w:type="gramStart"/>
      <w:r>
        <w:t>&gt;(</w:t>
      </w:r>
      <w:proofErr w:type="gramEnd"/>
      <w:r>
        <w:t>);</w:t>
      </w:r>
    </w:p>
    <w:p w14:paraId="73B2007C" w14:textId="15AFEF45" w:rsidR="00E214CA" w:rsidRDefault="00E214CA" w:rsidP="00E214CA">
      <w:pPr>
        <w:spacing w:after="0" w:line="240" w:lineRule="auto"/>
        <w:ind w:left="1440"/>
      </w:pPr>
      <w:r>
        <w:t>List&lt;</w:t>
      </w:r>
      <w:r>
        <w:rPr>
          <w:b/>
        </w:rPr>
        <w:t>GLFSTMPLT2</w:t>
      </w:r>
      <w:r w:rsidRPr="00A62C6B">
        <w:rPr>
          <w:b/>
        </w:rPr>
        <w:t>__c</w:t>
      </w:r>
      <w:r>
        <w:t xml:space="preserve">&gt; </w:t>
      </w:r>
      <w:r>
        <w:rPr>
          <w:b/>
        </w:rPr>
        <w:t>GLFSTMPLT2</w:t>
      </w:r>
      <w:r w:rsidRPr="00CC2EA4">
        <w:rPr>
          <w:b/>
        </w:rPr>
        <w:t>li</w:t>
      </w:r>
      <w:r>
        <w:rPr>
          <w:b/>
        </w:rPr>
        <w:t>st</w:t>
      </w:r>
      <w:r>
        <w:t xml:space="preserve"> </w:t>
      </w:r>
      <w:r w:rsidR="00CC4206">
        <w:t>= new</w:t>
      </w:r>
      <w:r>
        <w:t xml:space="preserve"> List&lt;</w:t>
      </w:r>
      <w:r>
        <w:rPr>
          <w:b/>
        </w:rPr>
        <w:t>GLFSTMPLT2</w:t>
      </w:r>
      <w:r w:rsidRPr="00A62C6B">
        <w:rPr>
          <w:b/>
        </w:rPr>
        <w:t>__c</w:t>
      </w:r>
      <w:proofErr w:type="gramStart"/>
      <w:r>
        <w:t>&gt;(</w:t>
      </w:r>
      <w:proofErr w:type="gramEnd"/>
      <w:r>
        <w:t>);</w:t>
      </w:r>
    </w:p>
    <w:p w14:paraId="0EC9964D" w14:textId="3F8FF2FA" w:rsidR="00E214CA" w:rsidRDefault="00E214CA" w:rsidP="00E214CA">
      <w:pPr>
        <w:spacing w:after="0" w:line="240" w:lineRule="auto"/>
        <w:ind w:left="1440"/>
      </w:pPr>
      <w:r>
        <w:t>List&lt;</w:t>
      </w:r>
      <w:r>
        <w:rPr>
          <w:b/>
        </w:rPr>
        <w:t>GLFSTMPLT3</w:t>
      </w:r>
      <w:r w:rsidRPr="00A62C6B">
        <w:rPr>
          <w:b/>
        </w:rPr>
        <w:t>__c</w:t>
      </w:r>
      <w:r>
        <w:t xml:space="preserve">&gt; </w:t>
      </w:r>
      <w:r>
        <w:rPr>
          <w:b/>
        </w:rPr>
        <w:t>GLFSTMPLT3</w:t>
      </w:r>
      <w:r w:rsidRPr="00CC2EA4">
        <w:rPr>
          <w:b/>
        </w:rPr>
        <w:t>li</w:t>
      </w:r>
      <w:r>
        <w:rPr>
          <w:b/>
        </w:rPr>
        <w:t>st</w:t>
      </w:r>
      <w:r>
        <w:t xml:space="preserve"> </w:t>
      </w:r>
      <w:r w:rsidR="00CC4206">
        <w:t>= new</w:t>
      </w:r>
      <w:r>
        <w:t xml:space="preserve"> List&lt;</w:t>
      </w:r>
      <w:r>
        <w:rPr>
          <w:b/>
        </w:rPr>
        <w:t>GLFSTMPLT3</w:t>
      </w:r>
      <w:r w:rsidRPr="00A62C6B">
        <w:rPr>
          <w:b/>
        </w:rPr>
        <w:t>__c</w:t>
      </w:r>
      <w:proofErr w:type="gramStart"/>
      <w:r>
        <w:t>&gt;(</w:t>
      </w:r>
      <w:proofErr w:type="gramEnd"/>
      <w:r>
        <w:t>);</w:t>
      </w:r>
    </w:p>
    <w:p w14:paraId="6697C82F" w14:textId="07721E98" w:rsidR="00E214CA" w:rsidRDefault="00E214CA" w:rsidP="00E214CA">
      <w:pPr>
        <w:spacing w:after="0" w:line="240" w:lineRule="auto"/>
        <w:ind w:left="1440"/>
      </w:pPr>
      <w:r>
        <w:t>List&lt;</w:t>
      </w:r>
      <w:r>
        <w:rPr>
          <w:b/>
        </w:rPr>
        <w:t>GLFSTMPLT4</w:t>
      </w:r>
      <w:r w:rsidRPr="00A62C6B">
        <w:rPr>
          <w:b/>
        </w:rPr>
        <w:t>__c</w:t>
      </w:r>
      <w:r>
        <w:t xml:space="preserve">&gt; </w:t>
      </w:r>
      <w:r>
        <w:rPr>
          <w:b/>
        </w:rPr>
        <w:t>GLFSTMPLT4</w:t>
      </w:r>
      <w:r w:rsidRPr="00CC2EA4">
        <w:rPr>
          <w:b/>
        </w:rPr>
        <w:t>li</w:t>
      </w:r>
      <w:r>
        <w:rPr>
          <w:b/>
        </w:rPr>
        <w:t>st</w:t>
      </w:r>
      <w:r>
        <w:t xml:space="preserve"> </w:t>
      </w:r>
      <w:r w:rsidR="00CC4206">
        <w:t>= new</w:t>
      </w:r>
      <w:r>
        <w:t xml:space="preserve"> List&lt;</w:t>
      </w:r>
      <w:r>
        <w:rPr>
          <w:b/>
        </w:rPr>
        <w:t>GLFSTMPLT4</w:t>
      </w:r>
      <w:r w:rsidRPr="00A62C6B">
        <w:rPr>
          <w:b/>
        </w:rPr>
        <w:t>__c</w:t>
      </w:r>
      <w:proofErr w:type="gramStart"/>
      <w:r>
        <w:t>&gt;(</w:t>
      </w:r>
      <w:proofErr w:type="gramEnd"/>
      <w:r>
        <w:t>);</w:t>
      </w:r>
    </w:p>
    <w:p w14:paraId="67E7A676" w14:textId="284CA260" w:rsidR="00E214CA" w:rsidRDefault="00E214CA" w:rsidP="00E214CA">
      <w:pPr>
        <w:spacing w:after="0" w:line="240" w:lineRule="auto"/>
        <w:ind w:left="1440"/>
      </w:pPr>
      <w:r>
        <w:t>List&lt;</w:t>
      </w:r>
      <w:r>
        <w:rPr>
          <w:b/>
        </w:rPr>
        <w:t>GLFSTMPLT5</w:t>
      </w:r>
      <w:r w:rsidRPr="00A62C6B">
        <w:rPr>
          <w:b/>
        </w:rPr>
        <w:t>__c</w:t>
      </w:r>
      <w:r>
        <w:t xml:space="preserve">&gt; </w:t>
      </w:r>
      <w:r>
        <w:rPr>
          <w:b/>
        </w:rPr>
        <w:t>GLFSTMPLT5</w:t>
      </w:r>
      <w:r w:rsidRPr="00CC2EA4">
        <w:rPr>
          <w:b/>
        </w:rPr>
        <w:t>li</w:t>
      </w:r>
      <w:r>
        <w:rPr>
          <w:b/>
        </w:rPr>
        <w:t>st</w:t>
      </w:r>
      <w:r>
        <w:t xml:space="preserve"> </w:t>
      </w:r>
      <w:r w:rsidR="00CC4206">
        <w:t>= new</w:t>
      </w:r>
      <w:r>
        <w:t xml:space="preserve"> List&lt;</w:t>
      </w:r>
      <w:r>
        <w:rPr>
          <w:b/>
        </w:rPr>
        <w:t>GLFSTMPLT5</w:t>
      </w:r>
      <w:r w:rsidRPr="00A62C6B">
        <w:rPr>
          <w:b/>
        </w:rPr>
        <w:t>__c</w:t>
      </w:r>
      <w:proofErr w:type="gramStart"/>
      <w:r>
        <w:t>&gt;(</w:t>
      </w:r>
      <w:proofErr w:type="gramEnd"/>
      <w:r>
        <w:t>);</w:t>
      </w:r>
    </w:p>
    <w:p w14:paraId="3CE9F294" w14:textId="0C32D63D" w:rsidR="00E214CA" w:rsidRDefault="00E214CA" w:rsidP="00E214CA">
      <w:pPr>
        <w:spacing w:after="0" w:line="240" w:lineRule="auto"/>
        <w:ind w:left="1440"/>
      </w:pPr>
      <w:r>
        <w:t>List&lt;</w:t>
      </w:r>
      <w:r>
        <w:rPr>
          <w:b/>
        </w:rPr>
        <w:t>GLFSTMPLT6</w:t>
      </w:r>
      <w:r w:rsidRPr="00A62C6B">
        <w:rPr>
          <w:b/>
        </w:rPr>
        <w:t>__c</w:t>
      </w:r>
      <w:r>
        <w:t xml:space="preserve">&gt; </w:t>
      </w:r>
      <w:r>
        <w:rPr>
          <w:b/>
        </w:rPr>
        <w:t>GLFSTMPLT6</w:t>
      </w:r>
      <w:r w:rsidRPr="00CC2EA4">
        <w:rPr>
          <w:b/>
        </w:rPr>
        <w:t>li</w:t>
      </w:r>
      <w:r>
        <w:rPr>
          <w:b/>
        </w:rPr>
        <w:t>st</w:t>
      </w:r>
      <w:r>
        <w:t xml:space="preserve"> </w:t>
      </w:r>
      <w:r w:rsidR="00CC4206">
        <w:t>= new</w:t>
      </w:r>
      <w:r>
        <w:t xml:space="preserve"> List&lt;</w:t>
      </w:r>
      <w:r>
        <w:rPr>
          <w:b/>
        </w:rPr>
        <w:t>GLFSTMPLT6</w:t>
      </w:r>
      <w:r w:rsidRPr="00A62C6B">
        <w:rPr>
          <w:b/>
        </w:rPr>
        <w:t>__c</w:t>
      </w:r>
      <w:proofErr w:type="gramStart"/>
      <w:r>
        <w:t>&gt;(</w:t>
      </w:r>
      <w:proofErr w:type="gramEnd"/>
      <w:r>
        <w:t>);</w:t>
      </w:r>
    </w:p>
    <w:p w14:paraId="760BFF50" w14:textId="16157337" w:rsidR="00E214CA" w:rsidRDefault="00E214CA" w:rsidP="00E214CA">
      <w:pPr>
        <w:spacing w:after="0" w:line="240" w:lineRule="auto"/>
        <w:ind w:left="1440"/>
      </w:pPr>
      <w:r>
        <w:t>List&lt;</w:t>
      </w:r>
      <w:r>
        <w:rPr>
          <w:b/>
        </w:rPr>
        <w:t>GLFSTMPLT7</w:t>
      </w:r>
      <w:r w:rsidRPr="00A62C6B">
        <w:rPr>
          <w:b/>
        </w:rPr>
        <w:t>__c</w:t>
      </w:r>
      <w:r>
        <w:t xml:space="preserve">&gt; </w:t>
      </w:r>
      <w:r>
        <w:rPr>
          <w:b/>
        </w:rPr>
        <w:t>GLFSTMPLT7</w:t>
      </w:r>
      <w:r w:rsidRPr="00CC2EA4">
        <w:rPr>
          <w:b/>
        </w:rPr>
        <w:t>li</w:t>
      </w:r>
      <w:r>
        <w:rPr>
          <w:b/>
        </w:rPr>
        <w:t>st</w:t>
      </w:r>
      <w:r>
        <w:t xml:space="preserve"> </w:t>
      </w:r>
      <w:r w:rsidR="00CC4206">
        <w:t>= new</w:t>
      </w:r>
      <w:r>
        <w:t xml:space="preserve"> List&lt;</w:t>
      </w:r>
      <w:r>
        <w:rPr>
          <w:b/>
        </w:rPr>
        <w:t>GLFSTMPLT7</w:t>
      </w:r>
      <w:r w:rsidRPr="00A62C6B">
        <w:rPr>
          <w:b/>
        </w:rPr>
        <w:t>__c</w:t>
      </w:r>
      <w:proofErr w:type="gramStart"/>
      <w:r>
        <w:t>&gt;(</w:t>
      </w:r>
      <w:proofErr w:type="gramEnd"/>
      <w:r>
        <w:t>);</w:t>
      </w:r>
    </w:p>
    <w:p w14:paraId="454EA150" w14:textId="293D4770" w:rsidR="00E214CA" w:rsidRDefault="00E214CA" w:rsidP="00E214CA">
      <w:pPr>
        <w:spacing w:after="0" w:line="240" w:lineRule="auto"/>
        <w:ind w:left="1440"/>
      </w:pPr>
      <w:r>
        <w:t>List&lt;</w:t>
      </w:r>
      <w:r>
        <w:rPr>
          <w:b/>
        </w:rPr>
        <w:t>GLFSTMPLT8</w:t>
      </w:r>
      <w:r w:rsidRPr="00A62C6B">
        <w:rPr>
          <w:b/>
        </w:rPr>
        <w:t>__c</w:t>
      </w:r>
      <w:r>
        <w:t xml:space="preserve">&gt; </w:t>
      </w:r>
      <w:r>
        <w:rPr>
          <w:b/>
        </w:rPr>
        <w:t>GLFSTMPLT8</w:t>
      </w:r>
      <w:r w:rsidRPr="00CC2EA4">
        <w:rPr>
          <w:b/>
        </w:rPr>
        <w:t>li</w:t>
      </w:r>
      <w:r>
        <w:rPr>
          <w:b/>
        </w:rPr>
        <w:t>st</w:t>
      </w:r>
      <w:r>
        <w:t xml:space="preserve"> </w:t>
      </w:r>
      <w:r w:rsidR="00CC4206">
        <w:t>= new</w:t>
      </w:r>
      <w:r>
        <w:t xml:space="preserve"> List&lt;</w:t>
      </w:r>
      <w:r>
        <w:rPr>
          <w:b/>
        </w:rPr>
        <w:t>GLFSTMPLT8</w:t>
      </w:r>
      <w:r w:rsidRPr="00A62C6B">
        <w:rPr>
          <w:b/>
        </w:rPr>
        <w:t>__c</w:t>
      </w:r>
      <w:proofErr w:type="gramStart"/>
      <w:r>
        <w:t>&gt;(</w:t>
      </w:r>
      <w:proofErr w:type="gramEnd"/>
      <w:r>
        <w:t>);</w:t>
      </w:r>
    </w:p>
    <w:p w14:paraId="748F60A3" w14:textId="4FD1B1A0" w:rsidR="00E214CA" w:rsidRDefault="00E214CA" w:rsidP="00E214CA">
      <w:pPr>
        <w:spacing w:after="0" w:line="240" w:lineRule="auto"/>
        <w:ind w:left="1440"/>
      </w:pPr>
      <w:r>
        <w:t>List&lt;</w:t>
      </w:r>
      <w:r>
        <w:rPr>
          <w:b/>
        </w:rPr>
        <w:t>GLFSTMPLT9</w:t>
      </w:r>
      <w:r w:rsidRPr="00A62C6B">
        <w:rPr>
          <w:b/>
        </w:rPr>
        <w:t>__c</w:t>
      </w:r>
      <w:r>
        <w:t xml:space="preserve">&gt; </w:t>
      </w:r>
      <w:r>
        <w:rPr>
          <w:b/>
        </w:rPr>
        <w:t>GLFSTMPLT9</w:t>
      </w:r>
      <w:r w:rsidRPr="00CC2EA4">
        <w:rPr>
          <w:b/>
        </w:rPr>
        <w:t>li</w:t>
      </w:r>
      <w:r>
        <w:rPr>
          <w:b/>
        </w:rPr>
        <w:t>st</w:t>
      </w:r>
      <w:r>
        <w:t xml:space="preserve"> </w:t>
      </w:r>
      <w:r w:rsidR="00CC4206">
        <w:t>= new</w:t>
      </w:r>
      <w:r>
        <w:t xml:space="preserve"> List&lt;</w:t>
      </w:r>
      <w:r>
        <w:rPr>
          <w:b/>
        </w:rPr>
        <w:t>GLFSTMPLT9</w:t>
      </w:r>
      <w:r w:rsidRPr="00A62C6B">
        <w:rPr>
          <w:b/>
        </w:rPr>
        <w:t>__c</w:t>
      </w:r>
      <w:proofErr w:type="gramStart"/>
      <w:r>
        <w:t>&gt;(</w:t>
      </w:r>
      <w:proofErr w:type="gramEnd"/>
      <w:r>
        <w:t>);</w:t>
      </w:r>
    </w:p>
    <w:p w14:paraId="7356EA46" w14:textId="599FD7CF" w:rsidR="0048504F" w:rsidRDefault="0048504F" w:rsidP="0048504F">
      <w:pPr>
        <w:spacing w:after="0" w:line="240" w:lineRule="auto"/>
        <w:ind w:left="1440"/>
      </w:pPr>
      <w:r>
        <w:t>List&lt;</w:t>
      </w:r>
      <w:r>
        <w:rPr>
          <w:b/>
        </w:rPr>
        <w:t>TEMPTMPLT1__c</w:t>
      </w:r>
      <w:r>
        <w:t xml:space="preserve">&gt; </w:t>
      </w:r>
      <w:r>
        <w:rPr>
          <w:b/>
        </w:rPr>
        <w:t xml:space="preserve">TEMPTMPLT1List </w:t>
      </w:r>
      <w:r w:rsidR="00CC4206">
        <w:t>= new</w:t>
      </w:r>
      <w:r>
        <w:t xml:space="preserve"> List&lt;</w:t>
      </w:r>
      <w:r w:rsidRPr="009A7D53">
        <w:rPr>
          <w:b/>
        </w:rPr>
        <w:t xml:space="preserve"> </w:t>
      </w:r>
      <w:r>
        <w:rPr>
          <w:b/>
        </w:rPr>
        <w:t>TEMPTMPLT1__c</w:t>
      </w:r>
      <w:proofErr w:type="gramStart"/>
      <w:r>
        <w:t>&gt;(</w:t>
      </w:r>
      <w:proofErr w:type="gramEnd"/>
      <w:r>
        <w:t>);</w:t>
      </w:r>
    </w:p>
    <w:p w14:paraId="686671FE" w14:textId="737B78F3" w:rsidR="0048504F" w:rsidRDefault="0048504F" w:rsidP="0048504F">
      <w:pPr>
        <w:spacing w:after="0" w:line="240" w:lineRule="auto"/>
        <w:ind w:left="1440"/>
      </w:pPr>
      <w:r>
        <w:t>List&lt;</w:t>
      </w:r>
      <w:r>
        <w:rPr>
          <w:b/>
        </w:rPr>
        <w:t>TEMPTMPLT2__c</w:t>
      </w:r>
      <w:r>
        <w:t xml:space="preserve">&gt; </w:t>
      </w:r>
      <w:r>
        <w:rPr>
          <w:b/>
        </w:rPr>
        <w:t xml:space="preserve">TEMPTMPLT2List </w:t>
      </w:r>
      <w:r w:rsidR="00CC4206">
        <w:t>= new</w:t>
      </w:r>
      <w:r>
        <w:t xml:space="preserve"> List&lt;</w:t>
      </w:r>
      <w:r w:rsidRPr="009A7D53">
        <w:rPr>
          <w:b/>
        </w:rPr>
        <w:t xml:space="preserve"> </w:t>
      </w:r>
      <w:r>
        <w:rPr>
          <w:b/>
        </w:rPr>
        <w:t>TEMPTMPLT2__c</w:t>
      </w:r>
      <w:proofErr w:type="gramStart"/>
      <w:r>
        <w:t>&gt;(</w:t>
      </w:r>
      <w:proofErr w:type="gramEnd"/>
      <w:r>
        <w:t>);</w:t>
      </w:r>
    </w:p>
    <w:p w14:paraId="3D301323" w14:textId="6D98413A" w:rsidR="0048504F" w:rsidRDefault="0048504F" w:rsidP="0048504F">
      <w:pPr>
        <w:spacing w:after="0" w:line="240" w:lineRule="auto"/>
        <w:ind w:left="1440"/>
      </w:pPr>
      <w:r>
        <w:lastRenderedPageBreak/>
        <w:t>List&lt;</w:t>
      </w:r>
      <w:r>
        <w:rPr>
          <w:b/>
        </w:rPr>
        <w:t>TEMPTMPLT3__c</w:t>
      </w:r>
      <w:r>
        <w:t xml:space="preserve">&gt; </w:t>
      </w:r>
      <w:r>
        <w:rPr>
          <w:b/>
        </w:rPr>
        <w:t xml:space="preserve">TEMPTMPLT3List </w:t>
      </w:r>
      <w:r w:rsidR="00CC4206">
        <w:t>= new</w:t>
      </w:r>
      <w:r>
        <w:t xml:space="preserve"> List&lt;</w:t>
      </w:r>
      <w:r w:rsidRPr="009A7D53">
        <w:rPr>
          <w:b/>
        </w:rPr>
        <w:t xml:space="preserve"> </w:t>
      </w:r>
      <w:r>
        <w:rPr>
          <w:b/>
        </w:rPr>
        <w:t>TEMPTMPLT3__c</w:t>
      </w:r>
      <w:proofErr w:type="gramStart"/>
      <w:r>
        <w:t>&gt;(</w:t>
      </w:r>
      <w:proofErr w:type="gramEnd"/>
      <w:r>
        <w:t>);</w:t>
      </w:r>
    </w:p>
    <w:p w14:paraId="785AF4D6" w14:textId="025E3F7B" w:rsidR="0048504F" w:rsidRDefault="0048504F" w:rsidP="0048504F">
      <w:pPr>
        <w:spacing w:after="0" w:line="240" w:lineRule="auto"/>
        <w:ind w:left="1440"/>
      </w:pPr>
      <w:r>
        <w:t>List&lt;</w:t>
      </w:r>
      <w:r>
        <w:rPr>
          <w:b/>
        </w:rPr>
        <w:t>TEMPTMPLT4__c</w:t>
      </w:r>
      <w:r>
        <w:t xml:space="preserve">&gt; </w:t>
      </w:r>
      <w:r>
        <w:rPr>
          <w:b/>
        </w:rPr>
        <w:t xml:space="preserve">TEMPTMPLT4List </w:t>
      </w:r>
      <w:r w:rsidR="00CC4206">
        <w:t>= new</w:t>
      </w:r>
      <w:r>
        <w:t xml:space="preserve"> List&lt;</w:t>
      </w:r>
      <w:r w:rsidRPr="009A7D53">
        <w:rPr>
          <w:b/>
        </w:rPr>
        <w:t xml:space="preserve"> </w:t>
      </w:r>
      <w:r>
        <w:rPr>
          <w:b/>
        </w:rPr>
        <w:t>TEMPTMPLT4__c</w:t>
      </w:r>
      <w:proofErr w:type="gramStart"/>
      <w:r>
        <w:t>&gt;(</w:t>
      </w:r>
      <w:proofErr w:type="gramEnd"/>
      <w:r>
        <w:t>);</w:t>
      </w:r>
    </w:p>
    <w:p w14:paraId="546FAEC0" w14:textId="35E4E0BD" w:rsidR="0048504F" w:rsidRDefault="0048504F" w:rsidP="0048504F">
      <w:pPr>
        <w:spacing w:after="0" w:line="240" w:lineRule="auto"/>
        <w:ind w:left="1440"/>
      </w:pPr>
      <w:r>
        <w:t>List&lt;</w:t>
      </w:r>
      <w:r>
        <w:rPr>
          <w:b/>
        </w:rPr>
        <w:t>TEMPTMPLT5__c</w:t>
      </w:r>
      <w:r>
        <w:t xml:space="preserve">&gt; </w:t>
      </w:r>
      <w:r>
        <w:rPr>
          <w:b/>
        </w:rPr>
        <w:t xml:space="preserve">TEMPTMPLT5List </w:t>
      </w:r>
      <w:r w:rsidR="00CC4206">
        <w:t>= new</w:t>
      </w:r>
      <w:r>
        <w:t xml:space="preserve"> List&lt;</w:t>
      </w:r>
      <w:r w:rsidRPr="009A7D53">
        <w:rPr>
          <w:b/>
        </w:rPr>
        <w:t xml:space="preserve"> </w:t>
      </w:r>
      <w:r>
        <w:rPr>
          <w:b/>
        </w:rPr>
        <w:t>TEMPTMPLT5__c</w:t>
      </w:r>
      <w:proofErr w:type="gramStart"/>
      <w:r>
        <w:t>&gt;(</w:t>
      </w:r>
      <w:proofErr w:type="gramEnd"/>
      <w:r>
        <w:t>);</w:t>
      </w:r>
    </w:p>
    <w:p w14:paraId="5B8FE313" w14:textId="1067BCC4" w:rsidR="0048504F" w:rsidRDefault="0048504F" w:rsidP="0048504F">
      <w:pPr>
        <w:spacing w:after="0" w:line="240" w:lineRule="auto"/>
        <w:ind w:left="1440"/>
      </w:pPr>
      <w:r>
        <w:t>List&lt;</w:t>
      </w:r>
      <w:r>
        <w:rPr>
          <w:b/>
        </w:rPr>
        <w:t>TEMPTMPLT6__c</w:t>
      </w:r>
      <w:r>
        <w:t xml:space="preserve">&gt; </w:t>
      </w:r>
      <w:r>
        <w:rPr>
          <w:b/>
        </w:rPr>
        <w:t xml:space="preserve">TEMPTMPLT6List </w:t>
      </w:r>
      <w:r w:rsidR="00CC4206">
        <w:t>= new</w:t>
      </w:r>
      <w:r>
        <w:t xml:space="preserve"> List&lt;</w:t>
      </w:r>
      <w:r w:rsidRPr="009A7D53">
        <w:rPr>
          <w:b/>
        </w:rPr>
        <w:t xml:space="preserve"> </w:t>
      </w:r>
      <w:r>
        <w:rPr>
          <w:b/>
        </w:rPr>
        <w:t>TEMPTMPLT6__c</w:t>
      </w:r>
      <w:proofErr w:type="gramStart"/>
      <w:r>
        <w:t>&gt;(</w:t>
      </w:r>
      <w:proofErr w:type="gramEnd"/>
      <w:r>
        <w:t>);</w:t>
      </w:r>
    </w:p>
    <w:p w14:paraId="3A073C40" w14:textId="5AAF272B" w:rsidR="0048504F" w:rsidRDefault="0048504F" w:rsidP="0048504F">
      <w:pPr>
        <w:spacing w:after="0" w:line="240" w:lineRule="auto"/>
        <w:ind w:left="1440"/>
      </w:pPr>
      <w:r>
        <w:t>List&lt;</w:t>
      </w:r>
      <w:r>
        <w:rPr>
          <w:b/>
        </w:rPr>
        <w:t>TEMPTMPLT7__c</w:t>
      </w:r>
      <w:r>
        <w:t xml:space="preserve">&gt; </w:t>
      </w:r>
      <w:r>
        <w:rPr>
          <w:b/>
        </w:rPr>
        <w:t xml:space="preserve">TEMPTMPLT7List </w:t>
      </w:r>
      <w:r w:rsidR="00CC4206">
        <w:t>= new</w:t>
      </w:r>
      <w:r>
        <w:t xml:space="preserve"> List&lt;</w:t>
      </w:r>
      <w:r w:rsidRPr="009A7D53">
        <w:rPr>
          <w:b/>
        </w:rPr>
        <w:t xml:space="preserve"> </w:t>
      </w:r>
      <w:r>
        <w:rPr>
          <w:b/>
        </w:rPr>
        <w:t>TEMPTMPLT7__c</w:t>
      </w:r>
      <w:proofErr w:type="gramStart"/>
      <w:r>
        <w:t>&gt;(</w:t>
      </w:r>
      <w:proofErr w:type="gramEnd"/>
      <w:r>
        <w:t>);</w:t>
      </w:r>
    </w:p>
    <w:p w14:paraId="429F2FC1" w14:textId="1FCC44AF" w:rsidR="0048504F" w:rsidRDefault="0048504F" w:rsidP="0048504F">
      <w:pPr>
        <w:spacing w:after="0" w:line="240" w:lineRule="auto"/>
        <w:ind w:left="1440"/>
      </w:pPr>
      <w:r>
        <w:t>List&lt;</w:t>
      </w:r>
      <w:r>
        <w:rPr>
          <w:b/>
        </w:rPr>
        <w:t>TEMPTMPLT8__c</w:t>
      </w:r>
      <w:r>
        <w:t xml:space="preserve">&gt; </w:t>
      </w:r>
      <w:r>
        <w:rPr>
          <w:b/>
        </w:rPr>
        <w:t xml:space="preserve">TEMPTMPLT8List </w:t>
      </w:r>
      <w:r w:rsidR="00CC4206">
        <w:t>= new</w:t>
      </w:r>
      <w:r>
        <w:t xml:space="preserve"> List&lt;</w:t>
      </w:r>
      <w:r w:rsidRPr="009A7D53">
        <w:rPr>
          <w:b/>
        </w:rPr>
        <w:t xml:space="preserve"> </w:t>
      </w:r>
      <w:r>
        <w:rPr>
          <w:b/>
        </w:rPr>
        <w:t>TEMPTMPLT8__c</w:t>
      </w:r>
      <w:proofErr w:type="gramStart"/>
      <w:r>
        <w:t>&gt;(</w:t>
      </w:r>
      <w:proofErr w:type="gramEnd"/>
      <w:r>
        <w:t>);</w:t>
      </w:r>
    </w:p>
    <w:p w14:paraId="3B7B409B" w14:textId="15C34524" w:rsidR="00E214CA" w:rsidRDefault="0048504F" w:rsidP="0048504F">
      <w:pPr>
        <w:spacing w:after="0" w:line="240" w:lineRule="auto"/>
        <w:ind w:left="1440"/>
      </w:pPr>
      <w:r>
        <w:t>List&lt;</w:t>
      </w:r>
      <w:r>
        <w:rPr>
          <w:b/>
        </w:rPr>
        <w:t>TEMPTMPLT9__c</w:t>
      </w:r>
      <w:r>
        <w:t xml:space="preserve">&gt; </w:t>
      </w:r>
      <w:r>
        <w:rPr>
          <w:b/>
        </w:rPr>
        <w:t xml:space="preserve">TEMPTMPLT9List </w:t>
      </w:r>
      <w:r w:rsidR="00CC4206">
        <w:t>= new</w:t>
      </w:r>
      <w:r>
        <w:t xml:space="preserve"> List&lt;</w:t>
      </w:r>
      <w:r w:rsidRPr="009A7D53">
        <w:rPr>
          <w:b/>
        </w:rPr>
        <w:t xml:space="preserve"> </w:t>
      </w:r>
      <w:r>
        <w:rPr>
          <w:b/>
        </w:rPr>
        <w:t>TEMPTMPLT9__c</w:t>
      </w:r>
      <w:proofErr w:type="gramStart"/>
      <w:r>
        <w:t>&gt;(</w:t>
      </w:r>
      <w:proofErr w:type="gramEnd"/>
      <w:r>
        <w:t>);</w:t>
      </w:r>
    </w:p>
    <w:p w14:paraId="7F404426" w14:textId="05B7233F" w:rsidR="007979C3" w:rsidRDefault="007979C3" w:rsidP="0048504F">
      <w:pPr>
        <w:spacing w:after="0" w:line="240" w:lineRule="auto"/>
        <w:ind w:left="1440"/>
      </w:pPr>
      <w:r>
        <w:t>List&lt;</w:t>
      </w:r>
      <w:proofErr w:type="spellStart"/>
      <w:r>
        <w:rPr>
          <w:b/>
        </w:rPr>
        <w:t>GLCMP__c</w:t>
      </w:r>
      <w:proofErr w:type="spellEnd"/>
      <w:r>
        <w:t xml:space="preserve">&gt; </w:t>
      </w:r>
      <w:proofErr w:type="spellStart"/>
      <w:r>
        <w:rPr>
          <w:b/>
        </w:rPr>
        <w:t>GLCMPlist</w:t>
      </w:r>
      <w:proofErr w:type="spellEnd"/>
      <w:r>
        <w:rPr>
          <w:b/>
        </w:rPr>
        <w:t xml:space="preserve"> </w:t>
      </w:r>
      <w:r>
        <w:t>= new List&lt;</w:t>
      </w:r>
      <w:proofErr w:type="spellStart"/>
      <w:r>
        <w:rPr>
          <w:b/>
        </w:rPr>
        <w:t>GLCMP__c</w:t>
      </w:r>
      <w:proofErr w:type="spellEnd"/>
      <w:proofErr w:type="gramStart"/>
      <w:r>
        <w:t>&gt;(</w:t>
      </w:r>
      <w:proofErr w:type="gramEnd"/>
      <w:r>
        <w:t>);</w:t>
      </w:r>
    </w:p>
    <w:p w14:paraId="5DCFCF26" w14:textId="49AB4B55" w:rsidR="007979C3" w:rsidRDefault="007979C3" w:rsidP="0048504F">
      <w:pPr>
        <w:spacing w:after="0" w:line="240" w:lineRule="auto"/>
        <w:ind w:left="1440"/>
      </w:pPr>
      <w:r>
        <w:t>List&lt;</w:t>
      </w:r>
      <w:proofErr w:type="spellStart"/>
      <w:r>
        <w:rPr>
          <w:b/>
        </w:rPr>
        <w:t>GLYEAR__c</w:t>
      </w:r>
      <w:proofErr w:type="spellEnd"/>
      <w:r>
        <w:t xml:space="preserve">&gt; </w:t>
      </w:r>
      <w:proofErr w:type="spellStart"/>
      <w:r>
        <w:rPr>
          <w:b/>
        </w:rPr>
        <w:t>GLYEARlist</w:t>
      </w:r>
      <w:proofErr w:type="spellEnd"/>
      <w:r>
        <w:rPr>
          <w:b/>
        </w:rPr>
        <w:t xml:space="preserve"> </w:t>
      </w:r>
      <w:r>
        <w:t>= new List&lt;</w:t>
      </w:r>
      <w:proofErr w:type="spellStart"/>
      <w:r>
        <w:rPr>
          <w:b/>
        </w:rPr>
        <w:t>GLYEAR__c</w:t>
      </w:r>
      <w:proofErr w:type="spellEnd"/>
      <w:proofErr w:type="gramStart"/>
      <w:r>
        <w:t>&gt;(</w:t>
      </w:r>
      <w:proofErr w:type="gramEnd"/>
      <w:r>
        <w:t>);</w:t>
      </w:r>
    </w:p>
    <w:p w14:paraId="28E3ED65" w14:textId="2CCD5215" w:rsidR="007979C3" w:rsidRDefault="007979C3" w:rsidP="0048504F">
      <w:pPr>
        <w:spacing w:after="0" w:line="240" w:lineRule="auto"/>
        <w:ind w:left="1440"/>
      </w:pPr>
      <w:r>
        <w:t>List&lt;</w:t>
      </w:r>
      <w:proofErr w:type="spellStart"/>
      <w:r>
        <w:rPr>
          <w:b/>
        </w:rPr>
        <w:t>GLDIV__c</w:t>
      </w:r>
      <w:proofErr w:type="spellEnd"/>
      <w:r>
        <w:t xml:space="preserve">&gt; </w:t>
      </w:r>
      <w:proofErr w:type="spellStart"/>
      <w:r>
        <w:rPr>
          <w:b/>
        </w:rPr>
        <w:t>GLDIVlist</w:t>
      </w:r>
      <w:proofErr w:type="spellEnd"/>
      <w:r>
        <w:rPr>
          <w:b/>
        </w:rPr>
        <w:t xml:space="preserve"> </w:t>
      </w:r>
      <w:r>
        <w:t>= new List&lt;</w:t>
      </w:r>
      <w:proofErr w:type="spellStart"/>
      <w:r>
        <w:rPr>
          <w:b/>
        </w:rPr>
        <w:t>GLDIV__c</w:t>
      </w:r>
      <w:proofErr w:type="spellEnd"/>
      <w:proofErr w:type="gramStart"/>
      <w:r>
        <w:t>&gt;(</w:t>
      </w:r>
      <w:proofErr w:type="gramEnd"/>
      <w:r>
        <w:t>);</w:t>
      </w:r>
    </w:p>
    <w:p w14:paraId="5085584E" w14:textId="6723B5BC" w:rsidR="007979C3" w:rsidRDefault="007979C3" w:rsidP="0048504F">
      <w:pPr>
        <w:spacing w:after="0" w:line="240" w:lineRule="auto"/>
        <w:ind w:left="1440"/>
      </w:pPr>
      <w:r>
        <w:t>List&lt;</w:t>
      </w:r>
      <w:proofErr w:type="spellStart"/>
      <w:r>
        <w:rPr>
          <w:b/>
        </w:rPr>
        <w:t>GLPROJ__c</w:t>
      </w:r>
      <w:proofErr w:type="spellEnd"/>
      <w:r>
        <w:t xml:space="preserve">&gt; </w:t>
      </w:r>
      <w:proofErr w:type="spellStart"/>
      <w:r>
        <w:rPr>
          <w:b/>
        </w:rPr>
        <w:t>GLPROJlist</w:t>
      </w:r>
      <w:proofErr w:type="spellEnd"/>
      <w:r>
        <w:rPr>
          <w:b/>
        </w:rPr>
        <w:t xml:space="preserve"> </w:t>
      </w:r>
      <w:r>
        <w:t>= new List&lt;</w:t>
      </w:r>
      <w:proofErr w:type="spellStart"/>
      <w:r>
        <w:rPr>
          <w:b/>
        </w:rPr>
        <w:t>GLPROJ__c</w:t>
      </w:r>
      <w:proofErr w:type="spellEnd"/>
      <w:proofErr w:type="gramStart"/>
      <w:r>
        <w:t>&gt;(</w:t>
      </w:r>
      <w:proofErr w:type="gramEnd"/>
      <w:r>
        <w:t>);</w:t>
      </w:r>
    </w:p>
    <w:p w14:paraId="662C1A92" w14:textId="68545D0E" w:rsidR="007979C3" w:rsidRPr="007979C3" w:rsidRDefault="007979C3" w:rsidP="0048504F">
      <w:pPr>
        <w:spacing w:after="0" w:line="240" w:lineRule="auto"/>
        <w:ind w:left="1440"/>
      </w:pPr>
      <w:r>
        <w:t>List&lt;</w:t>
      </w:r>
      <w:proofErr w:type="spellStart"/>
      <w:r>
        <w:rPr>
          <w:b/>
        </w:rPr>
        <w:t>GLACCT__c</w:t>
      </w:r>
      <w:proofErr w:type="spellEnd"/>
      <w:r>
        <w:t xml:space="preserve">&gt; </w:t>
      </w:r>
      <w:proofErr w:type="spellStart"/>
      <w:r>
        <w:rPr>
          <w:b/>
        </w:rPr>
        <w:t>GLACCTlist</w:t>
      </w:r>
      <w:proofErr w:type="spellEnd"/>
      <w:r>
        <w:rPr>
          <w:b/>
        </w:rPr>
        <w:t xml:space="preserve"> </w:t>
      </w:r>
      <w:r>
        <w:t>= new List&lt;</w:t>
      </w:r>
      <w:proofErr w:type="spellStart"/>
      <w:r>
        <w:rPr>
          <w:b/>
        </w:rPr>
        <w:t>GLACCT__c</w:t>
      </w:r>
      <w:proofErr w:type="spellEnd"/>
      <w:proofErr w:type="gramStart"/>
      <w:r>
        <w:t>&gt;(</w:t>
      </w:r>
      <w:proofErr w:type="gramEnd"/>
      <w:r>
        <w:t>);</w:t>
      </w:r>
    </w:p>
    <w:p w14:paraId="776B6797" w14:textId="0D2ABA9E" w:rsidR="0048504F" w:rsidRDefault="00410FB4" w:rsidP="0048504F">
      <w:pPr>
        <w:spacing w:after="0" w:line="240" w:lineRule="auto"/>
        <w:ind w:left="1440"/>
      </w:pPr>
      <w:r>
        <w:t xml:space="preserve">Map&lt;String, String&gt; </w:t>
      </w:r>
      <w:proofErr w:type="spellStart"/>
      <w:r>
        <w:rPr>
          <w:b/>
        </w:rPr>
        <w:t>SrcToDestMap</w:t>
      </w:r>
      <w:proofErr w:type="spellEnd"/>
      <w:r>
        <w:rPr>
          <w:b/>
        </w:rPr>
        <w:t xml:space="preserve"> </w:t>
      </w:r>
      <w:r>
        <w:t>= new Map&lt;String, String</w:t>
      </w:r>
      <w:proofErr w:type="gramStart"/>
      <w:r w:rsidR="00CC4206">
        <w:t>&gt;(</w:t>
      </w:r>
      <w:proofErr w:type="gramEnd"/>
      <w:r w:rsidR="00CC4206">
        <w:t>);</w:t>
      </w:r>
    </w:p>
    <w:p w14:paraId="2CC2B607" w14:textId="0833B0D0" w:rsidR="00D7317C" w:rsidRDefault="00D7317C" w:rsidP="0048504F">
      <w:pPr>
        <w:spacing w:after="0" w:line="240" w:lineRule="auto"/>
        <w:ind w:left="1440"/>
      </w:pPr>
      <w:r>
        <w:t xml:space="preserve">Map&lt;String, String&gt; </w:t>
      </w:r>
      <w:proofErr w:type="spellStart"/>
      <w:r>
        <w:rPr>
          <w:b/>
        </w:rPr>
        <w:t>GLCMPnameMap</w:t>
      </w:r>
      <w:proofErr w:type="spellEnd"/>
      <w:r>
        <w:rPr>
          <w:b/>
        </w:rPr>
        <w:t xml:space="preserve"> </w:t>
      </w:r>
      <w:r>
        <w:t>= new Map&lt;String, String</w:t>
      </w:r>
      <w:proofErr w:type="gramStart"/>
      <w:r>
        <w:t>&gt;(</w:t>
      </w:r>
      <w:proofErr w:type="gramEnd"/>
      <w:r>
        <w:t>);</w:t>
      </w:r>
    </w:p>
    <w:p w14:paraId="3B45E7C9" w14:textId="59DA74E1" w:rsidR="00801F34" w:rsidRDefault="00801F34" w:rsidP="0048504F">
      <w:pPr>
        <w:spacing w:after="0" w:line="240" w:lineRule="auto"/>
        <w:ind w:left="1440"/>
      </w:pPr>
      <w:r>
        <w:t xml:space="preserve">Map&lt;String, String&gt; </w:t>
      </w:r>
      <w:proofErr w:type="spellStart"/>
      <w:r w:rsidR="00D7317C">
        <w:rPr>
          <w:b/>
        </w:rPr>
        <w:t>GLYEARname</w:t>
      </w:r>
      <w:r>
        <w:rPr>
          <w:b/>
        </w:rPr>
        <w:t>Map</w:t>
      </w:r>
      <w:proofErr w:type="spellEnd"/>
      <w:r>
        <w:rPr>
          <w:b/>
        </w:rPr>
        <w:t xml:space="preserve"> </w:t>
      </w:r>
      <w:r>
        <w:t>= new Map&lt;String, String</w:t>
      </w:r>
      <w:proofErr w:type="gramStart"/>
      <w:r>
        <w:t>&gt;(</w:t>
      </w:r>
      <w:proofErr w:type="gramEnd"/>
      <w:r>
        <w:t>);</w:t>
      </w:r>
    </w:p>
    <w:p w14:paraId="207B8482" w14:textId="23892B07" w:rsidR="00D7317C" w:rsidRPr="00410FB4" w:rsidRDefault="00D7317C" w:rsidP="00D7317C">
      <w:pPr>
        <w:spacing w:after="0" w:line="240" w:lineRule="auto"/>
        <w:ind w:left="1440"/>
      </w:pPr>
      <w:r>
        <w:t xml:space="preserve">Map&lt;String, String&gt; </w:t>
      </w:r>
      <w:proofErr w:type="spellStart"/>
      <w:r>
        <w:rPr>
          <w:b/>
        </w:rPr>
        <w:t>GLDIVnameMap</w:t>
      </w:r>
      <w:proofErr w:type="spellEnd"/>
      <w:r>
        <w:rPr>
          <w:b/>
        </w:rPr>
        <w:t xml:space="preserve"> </w:t>
      </w:r>
      <w:r>
        <w:t>= new Map&lt;String, String</w:t>
      </w:r>
      <w:proofErr w:type="gramStart"/>
      <w:r>
        <w:t>&gt;(</w:t>
      </w:r>
      <w:proofErr w:type="gramEnd"/>
      <w:r>
        <w:t>);</w:t>
      </w:r>
    </w:p>
    <w:p w14:paraId="1A88718C" w14:textId="761291B5" w:rsidR="00D7317C" w:rsidRPr="00410FB4" w:rsidRDefault="00D7317C" w:rsidP="00D7317C">
      <w:pPr>
        <w:spacing w:after="0" w:line="240" w:lineRule="auto"/>
        <w:ind w:left="1440"/>
      </w:pPr>
      <w:r>
        <w:t xml:space="preserve">Map&lt;String, String&gt; </w:t>
      </w:r>
      <w:proofErr w:type="spellStart"/>
      <w:r>
        <w:rPr>
          <w:b/>
        </w:rPr>
        <w:t>GLPROJnameMap</w:t>
      </w:r>
      <w:proofErr w:type="spellEnd"/>
      <w:r>
        <w:rPr>
          <w:b/>
        </w:rPr>
        <w:t xml:space="preserve"> </w:t>
      </w:r>
      <w:r>
        <w:t>= new Map&lt;String, String</w:t>
      </w:r>
      <w:proofErr w:type="gramStart"/>
      <w:r>
        <w:t>&gt;(</w:t>
      </w:r>
      <w:proofErr w:type="gramEnd"/>
      <w:r>
        <w:t>);</w:t>
      </w:r>
    </w:p>
    <w:p w14:paraId="09A5BB64" w14:textId="5ABCDBF1" w:rsidR="00D7317C" w:rsidRPr="00410FB4" w:rsidRDefault="00D7317C" w:rsidP="00D7317C">
      <w:pPr>
        <w:spacing w:after="0" w:line="240" w:lineRule="auto"/>
        <w:ind w:left="1440"/>
      </w:pPr>
      <w:r>
        <w:t xml:space="preserve">Map&lt;String, String&gt; </w:t>
      </w:r>
      <w:proofErr w:type="spellStart"/>
      <w:r>
        <w:rPr>
          <w:b/>
        </w:rPr>
        <w:t>GLACCTnameMap</w:t>
      </w:r>
      <w:proofErr w:type="spellEnd"/>
      <w:r>
        <w:rPr>
          <w:b/>
        </w:rPr>
        <w:t xml:space="preserve"> </w:t>
      </w:r>
      <w:r>
        <w:t>= new Map&lt;String, String</w:t>
      </w:r>
      <w:proofErr w:type="gramStart"/>
      <w:r>
        <w:t>&gt;(</w:t>
      </w:r>
      <w:proofErr w:type="gramEnd"/>
      <w:r>
        <w:t>);</w:t>
      </w:r>
    </w:p>
    <w:p w14:paraId="6BF70151" w14:textId="77777777" w:rsidR="00410FB4" w:rsidRDefault="00410FB4" w:rsidP="0048504F">
      <w:pPr>
        <w:spacing w:after="0" w:line="240" w:lineRule="auto"/>
        <w:ind w:left="1440"/>
      </w:pPr>
    </w:p>
    <w:p w14:paraId="71C4A3B3" w14:textId="21EDC2DF" w:rsidR="00021BB4" w:rsidRDefault="00021BB4" w:rsidP="00E214CA">
      <w:pPr>
        <w:spacing w:after="0" w:line="240" w:lineRule="auto"/>
        <w:ind w:left="1440"/>
      </w:pPr>
      <w:r>
        <w:t xml:space="preserve">Read from </w:t>
      </w:r>
      <w:r w:rsidRPr="00002804">
        <w:rPr>
          <w:b/>
        </w:rPr>
        <w:t>TMPLTMVR</w:t>
      </w:r>
      <w:r>
        <w:rPr>
          <w:b/>
        </w:rPr>
        <w:t xml:space="preserve"> </w:t>
      </w:r>
      <w:r>
        <w:t xml:space="preserve">flat file to populate </w:t>
      </w:r>
      <w:proofErr w:type="spellStart"/>
      <w:r w:rsidRPr="00002804">
        <w:rPr>
          <w:b/>
        </w:rPr>
        <w:t>ThisTMPLTMVR</w:t>
      </w:r>
      <w:proofErr w:type="spellEnd"/>
      <w:r>
        <w:t xml:space="preserve">. If error occurs, </w:t>
      </w:r>
    </w:p>
    <w:p w14:paraId="3959B449" w14:textId="235E4215" w:rsidR="00021BB4" w:rsidRDefault="00021BB4" w:rsidP="00021BB4">
      <w:pPr>
        <w:spacing w:after="0" w:line="240" w:lineRule="auto"/>
        <w:ind w:left="2160"/>
      </w:pPr>
      <w:r>
        <w:t xml:space="preserve">Display message “Unable to read the </w:t>
      </w:r>
      <w:r w:rsidRPr="00002804">
        <w:rPr>
          <w:b/>
        </w:rPr>
        <w:t>TMPLTMVR</w:t>
      </w:r>
      <w:r>
        <w:rPr>
          <w:b/>
        </w:rPr>
        <w:t xml:space="preserve"> </w:t>
      </w:r>
      <w:r>
        <w:t>flat file. Program must abort.”;</w:t>
      </w:r>
    </w:p>
    <w:p w14:paraId="7219DCB1" w14:textId="3200CF8D" w:rsidR="00021BB4" w:rsidRDefault="00021BB4" w:rsidP="00021BB4">
      <w:pPr>
        <w:spacing w:after="0" w:line="240" w:lineRule="auto"/>
        <w:ind w:left="2160"/>
      </w:pPr>
      <w:r>
        <w:t>Return to menu;</w:t>
      </w:r>
    </w:p>
    <w:p w14:paraId="64271901" w14:textId="0B8D1C95" w:rsidR="00021BB4" w:rsidRDefault="00021BB4" w:rsidP="00021BB4">
      <w:pPr>
        <w:spacing w:after="0" w:line="240" w:lineRule="auto"/>
        <w:ind w:left="1440"/>
      </w:pPr>
      <w:r>
        <w:t xml:space="preserve">Read from </w:t>
      </w:r>
      <w:r w:rsidRPr="00A62C6B">
        <w:rPr>
          <w:b/>
        </w:rPr>
        <w:t>TMPLTMVRID</w:t>
      </w:r>
      <w:r>
        <w:rPr>
          <w:b/>
        </w:rPr>
        <w:t xml:space="preserve"> </w:t>
      </w:r>
      <w:r>
        <w:t xml:space="preserve">flat file to populate </w:t>
      </w:r>
      <w:proofErr w:type="spellStart"/>
      <w:r w:rsidRPr="00A62C6B">
        <w:rPr>
          <w:b/>
        </w:rPr>
        <w:t>TMPLTMVRID</w:t>
      </w:r>
      <w:r>
        <w:rPr>
          <w:b/>
        </w:rPr>
        <w:t>list</w:t>
      </w:r>
      <w:proofErr w:type="spellEnd"/>
      <w:r>
        <w:t>. If error occurs,</w:t>
      </w:r>
    </w:p>
    <w:p w14:paraId="45143FC1" w14:textId="37F2920D" w:rsidR="00021BB4" w:rsidRDefault="00021BB4" w:rsidP="00021BB4">
      <w:pPr>
        <w:spacing w:after="0" w:line="240" w:lineRule="auto"/>
        <w:ind w:left="2160"/>
      </w:pPr>
      <w:r>
        <w:t xml:space="preserve">Display message “Unable to read the </w:t>
      </w:r>
      <w:r w:rsidRPr="00002804">
        <w:rPr>
          <w:b/>
        </w:rPr>
        <w:t>TMPLTMVR</w:t>
      </w:r>
      <w:r>
        <w:rPr>
          <w:b/>
        </w:rPr>
        <w:t xml:space="preserve">ID </w:t>
      </w:r>
      <w:r>
        <w:t>flat file. Program must abort.”;</w:t>
      </w:r>
    </w:p>
    <w:p w14:paraId="20834047" w14:textId="369F39E3" w:rsidR="00021BB4" w:rsidRDefault="00021BB4" w:rsidP="00021BB4">
      <w:pPr>
        <w:spacing w:after="0" w:line="240" w:lineRule="auto"/>
        <w:ind w:left="2160"/>
      </w:pPr>
      <w:r>
        <w:t>Return to menu;</w:t>
      </w:r>
    </w:p>
    <w:p w14:paraId="720C4ED9" w14:textId="74B5B29B" w:rsidR="001B6623" w:rsidRDefault="001B6623" w:rsidP="00021BB4">
      <w:pPr>
        <w:spacing w:after="0" w:line="240" w:lineRule="auto"/>
        <w:ind w:left="1440"/>
      </w:pPr>
      <w:r>
        <w:t>If (</w:t>
      </w:r>
      <w:proofErr w:type="spellStart"/>
      <w:r w:rsidRPr="00883795">
        <w:rPr>
          <w:b/>
        </w:rPr>
        <w:t>ThisTMPLTMVR.TMPLTMVR_SUBLINES</w:t>
      </w:r>
      <w:proofErr w:type="spellEnd"/>
      <w:r>
        <w:t>) {</w:t>
      </w:r>
    </w:p>
    <w:p w14:paraId="51939575" w14:textId="2D35550B" w:rsidR="00021BB4" w:rsidRDefault="00021BB4" w:rsidP="001B6623">
      <w:pPr>
        <w:spacing w:after="0" w:line="240" w:lineRule="auto"/>
        <w:ind w:left="2160"/>
      </w:pPr>
      <w:r>
        <w:t xml:space="preserve">Read from </w:t>
      </w:r>
      <w:r w:rsidRPr="00A62C6B">
        <w:rPr>
          <w:b/>
        </w:rPr>
        <w:t>TMPLT</w:t>
      </w:r>
      <w:r>
        <w:rPr>
          <w:b/>
        </w:rPr>
        <w:t xml:space="preserve">COA </w:t>
      </w:r>
      <w:r>
        <w:t xml:space="preserve">flat file to populate </w:t>
      </w:r>
      <w:proofErr w:type="spellStart"/>
      <w:r w:rsidRPr="00A62C6B">
        <w:rPr>
          <w:b/>
        </w:rPr>
        <w:t>TMPLT</w:t>
      </w:r>
      <w:r>
        <w:rPr>
          <w:b/>
        </w:rPr>
        <w:t>COAlist</w:t>
      </w:r>
      <w:proofErr w:type="spellEnd"/>
      <w:r>
        <w:t>. If error occurs,</w:t>
      </w:r>
    </w:p>
    <w:p w14:paraId="25D99687" w14:textId="1FBDA6B7" w:rsidR="00021BB4" w:rsidRDefault="00021BB4" w:rsidP="001B6623">
      <w:pPr>
        <w:spacing w:after="0" w:line="240" w:lineRule="auto"/>
        <w:ind w:left="2880"/>
      </w:pPr>
      <w:r>
        <w:t xml:space="preserve">Display message “Unable to read the </w:t>
      </w:r>
      <w:r w:rsidRPr="00002804">
        <w:rPr>
          <w:b/>
        </w:rPr>
        <w:t>TMPLT</w:t>
      </w:r>
      <w:r>
        <w:rPr>
          <w:b/>
        </w:rPr>
        <w:t xml:space="preserve">COA </w:t>
      </w:r>
      <w:r>
        <w:t>flat file. Program must abort.”;</w:t>
      </w:r>
    </w:p>
    <w:p w14:paraId="157C9B40" w14:textId="5E86399A" w:rsidR="00021BB4" w:rsidRDefault="00021BB4" w:rsidP="001B6623">
      <w:pPr>
        <w:spacing w:after="0" w:line="240" w:lineRule="auto"/>
        <w:ind w:left="2880"/>
      </w:pPr>
      <w:r>
        <w:t>Return to menu;</w:t>
      </w:r>
    </w:p>
    <w:p w14:paraId="6CA4A47E" w14:textId="387FF46D" w:rsidR="001B6623" w:rsidRDefault="001B6623" w:rsidP="00021BB4">
      <w:pPr>
        <w:spacing w:after="0" w:line="240" w:lineRule="auto"/>
        <w:ind w:left="1440"/>
      </w:pPr>
      <w:r>
        <w:t>} // End if</w:t>
      </w:r>
    </w:p>
    <w:p w14:paraId="467C0F0C" w14:textId="38F36634" w:rsidR="00021BB4" w:rsidRPr="00BB1713" w:rsidRDefault="00BB1713" w:rsidP="00021BB4">
      <w:pPr>
        <w:spacing w:after="0" w:line="240" w:lineRule="auto"/>
        <w:ind w:left="1440"/>
      </w:pPr>
      <w:r>
        <w:t xml:space="preserve">Read from </w:t>
      </w:r>
      <w:r>
        <w:rPr>
          <w:b/>
        </w:rPr>
        <w:t xml:space="preserve">TEMPTMPLT1 </w:t>
      </w:r>
      <w:r>
        <w:t xml:space="preserve">flat file to populate </w:t>
      </w:r>
      <w:r>
        <w:rPr>
          <w:b/>
        </w:rPr>
        <w:t>TEMPTMPLT1List</w:t>
      </w:r>
      <w:r>
        <w:t>. If error occurs,</w:t>
      </w:r>
    </w:p>
    <w:p w14:paraId="7472E9D0" w14:textId="6766D2BF" w:rsidR="00BB1713" w:rsidRDefault="00BB1713" w:rsidP="00BB1713">
      <w:pPr>
        <w:spacing w:after="0" w:line="240" w:lineRule="auto"/>
        <w:ind w:left="2160"/>
      </w:pPr>
      <w:r>
        <w:t xml:space="preserve">Display message “Unable to read the </w:t>
      </w:r>
      <w:r w:rsidR="001B6623">
        <w:rPr>
          <w:b/>
        </w:rPr>
        <w:t>TEMPTMPLT1</w:t>
      </w:r>
      <w:r>
        <w:rPr>
          <w:b/>
        </w:rPr>
        <w:t xml:space="preserve"> </w:t>
      </w:r>
      <w:r>
        <w:t>flat file. Program must abort.”;</w:t>
      </w:r>
    </w:p>
    <w:p w14:paraId="66B56281" w14:textId="223F87E9" w:rsidR="00BB1713" w:rsidRDefault="00BB1713" w:rsidP="00BB1713">
      <w:pPr>
        <w:spacing w:after="0" w:line="240" w:lineRule="auto"/>
        <w:ind w:left="2160"/>
      </w:pPr>
      <w:r>
        <w:t>Return to menu;</w:t>
      </w:r>
    </w:p>
    <w:p w14:paraId="0E6D97F0" w14:textId="6AEB43E3" w:rsidR="00BB1713" w:rsidRPr="00BB1713" w:rsidRDefault="00BB1713" w:rsidP="00BB1713">
      <w:pPr>
        <w:spacing w:after="0" w:line="240" w:lineRule="auto"/>
        <w:ind w:left="1440"/>
      </w:pPr>
      <w:r>
        <w:t xml:space="preserve">Read from </w:t>
      </w:r>
      <w:r>
        <w:rPr>
          <w:b/>
        </w:rPr>
        <w:t xml:space="preserve">TEMPTMPLT2 </w:t>
      </w:r>
      <w:r>
        <w:t xml:space="preserve">flat file to populate </w:t>
      </w:r>
      <w:r>
        <w:rPr>
          <w:b/>
        </w:rPr>
        <w:t>TEMPTMPLT2List</w:t>
      </w:r>
      <w:r>
        <w:t>. If error occurs,</w:t>
      </w:r>
    </w:p>
    <w:p w14:paraId="1D6A8597" w14:textId="12FD10A0" w:rsidR="00BB1713" w:rsidRDefault="00BB1713" w:rsidP="00BB1713">
      <w:pPr>
        <w:spacing w:after="0" w:line="240" w:lineRule="auto"/>
        <w:ind w:left="2160"/>
      </w:pPr>
      <w:r>
        <w:lastRenderedPageBreak/>
        <w:t xml:space="preserve">Display message “Unable to read the </w:t>
      </w:r>
      <w:r w:rsidR="001B6623">
        <w:rPr>
          <w:b/>
        </w:rPr>
        <w:t>TEMPTMPLT2</w:t>
      </w:r>
      <w:r>
        <w:rPr>
          <w:b/>
        </w:rPr>
        <w:t xml:space="preserve"> </w:t>
      </w:r>
      <w:r>
        <w:t>flat file. Program must abort.”;</w:t>
      </w:r>
    </w:p>
    <w:p w14:paraId="7A4DA825" w14:textId="1D621446" w:rsidR="00BB1713" w:rsidRDefault="00BB1713" w:rsidP="00BB1713">
      <w:pPr>
        <w:spacing w:after="0" w:line="240" w:lineRule="auto"/>
        <w:ind w:left="2160"/>
      </w:pPr>
      <w:r>
        <w:t>Return to menu;</w:t>
      </w:r>
    </w:p>
    <w:p w14:paraId="6142E5D5" w14:textId="6ADAD177" w:rsidR="00BB1713" w:rsidRPr="00BB1713" w:rsidRDefault="00BB1713" w:rsidP="00BB1713">
      <w:pPr>
        <w:spacing w:after="0" w:line="240" w:lineRule="auto"/>
        <w:ind w:left="1440"/>
      </w:pPr>
      <w:r>
        <w:t xml:space="preserve">Read from </w:t>
      </w:r>
      <w:r>
        <w:rPr>
          <w:b/>
        </w:rPr>
        <w:t xml:space="preserve">TEMPTMPLT3 </w:t>
      </w:r>
      <w:r>
        <w:t xml:space="preserve">flat file to populate </w:t>
      </w:r>
      <w:r>
        <w:rPr>
          <w:b/>
        </w:rPr>
        <w:t>TEMPTMPLT3List</w:t>
      </w:r>
      <w:r>
        <w:t>. If error occurs,</w:t>
      </w:r>
    </w:p>
    <w:p w14:paraId="5E7806ED" w14:textId="56EEF16E" w:rsidR="00BB1713" w:rsidRDefault="00BB1713" w:rsidP="00BB1713">
      <w:pPr>
        <w:spacing w:after="0" w:line="240" w:lineRule="auto"/>
        <w:ind w:left="2160"/>
      </w:pPr>
      <w:r>
        <w:t xml:space="preserve">Display message “Unable to read the </w:t>
      </w:r>
      <w:r w:rsidR="001B6623">
        <w:rPr>
          <w:b/>
        </w:rPr>
        <w:t>TEMPTMPLT3</w:t>
      </w:r>
      <w:r>
        <w:rPr>
          <w:b/>
        </w:rPr>
        <w:t xml:space="preserve"> </w:t>
      </w:r>
      <w:r>
        <w:t>flat file. Program must abort.”;</w:t>
      </w:r>
    </w:p>
    <w:p w14:paraId="56B08982" w14:textId="3D4E514E" w:rsidR="00BB1713" w:rsidRDefault="00BB1713" w:rsidP="00BB1713">
      <w:pPr>
        <w:spacing w:after="0" w:line="240" w:lineRule="auto"/>
        <w:ind w:left="2160"/>
      </w:pPr>
      <w:r>
        <w:t>Return to menu;</w:t>
      </w:r>
    </w:p>
    <w:p w14:paraId="207109A2" w14:textId="248719C6" w:rsidR="00BB1713" w:rsidRPr="00BB1713" w:rsidRDefault="00BB1713" w:rsidP="00BB1713">
      <w:pPr>
        <w:spacing w:after="0" w:line="240" w:lineRule="auto"/>
        <w:ind w:left="1440"/>
      </w:pPr>
      <w:r>
        <w:t xml:space="preserve">Read from </w:t>
      </w:r>
      <w:r>
        <w:rPr>
          <w:b/>
        </w:rPr>
        <w:t xml:space="preserve">TEMPTMPLT4 </w:t>
      </w:r>
      <w:r>
        <w:t xml:space="preserve">flat file to populate </w:t>
      </w:r>
      <w:r>
        <w:rPr>
          <w:b/>
        </w:rPr>
        <w:t>TEMPTMPLT4List</w:t>
      </w:r>
      <w:r>
        <w:t>. If error occurs,</w:t>
      </w:r>
    </w:p>
    <w:p w14:paraId="2B8B43D3" w14:textId="3B622A2E" w:rsidR="00BB1713" w:rsidRDefault="00BB1713" w:rsidP="00BB1713">
      <w:pPr>
        <w:spacing w:after="0" w:line="240" w:lineRule="auto"/>
        <w:ind w:left="2160"/>
      </w:pPr>
      <w:r>
        <w:t xml:space="preserve">Display message “Unable to read the </w:t>
      </w:r>
      <w:r w:rsidR="001B6623">
        <w:rPr>
          <w:b/>
        </w:rPr>
        <w:t>TEMPTMPLT4</w:t>
      </w:r>
      <w:r>
        <w:rPr>
          <w:b/>
        </w:rPr>
        <w:t xml:space="preserve"> </w:t>
      </w:r>
      <w:r>
        <w:t>flat file. Program must abort.”;</w:t>
      </w:r>
    </w:p>
    <w:p w14:paraId="0091F5FB" w14:textId="011D2DBC" w:rsidR="00BB1713" w:rsidRDefault="00BB1713" w:rsidP="00BB1713">
      <w:pPr>
        <w:spacing w:after="0" w:line="240" w:lineRule="auto"/>
        <w:ind w:left="2160"/>
      </w:pPr>
      <w:r>
        <w:t>Return to menu;</w:t>
      </w:r>
    </w:p>
    <w:p w14:paraId="57704728" w14:textId="7750AB98" w:rsidR="00BB1713" w:rsidRDefault="00BB1713" w:rsidP="00BB1713">
      <w:pPr>
        <w:spacing w:after="0" w:line="240" w:lineRule="auto"/>
        <w:ind w:left="1440"/>
      </w:pPr>
      <w:r>
        <w:t>If (</w:t>
      </w:r>
      <w:proofErr w:type="spellStart"/>
      <w:r w:rsidRPr="00883795">
        <w:rPr>
          <w:b/>
        </w:rPr>
        <w:t>ThisTMPLTMVR.TMPLTMVR_SUBLINES</w:t>
      </w:r>
      <w:proofErr w:type="spellEnd"/>
      <w:r>
        <w:t>) {</w:t>
      </w:r>
    </w:p>
    <w:p w14:paraId="1BBE9480" w14:textId="77777777" w:rsidR="00BB1713" w:rsidRPr="00BB1713" w:rsidRDefault="00BB1713" w:rsidP="00BB1713">
      <w:pPr>
        <w:spacing w:after="0" w:line="240" w:lineRule="auto"/>
        <w:ind w:left="2160"/>
      </w:pPr>
      <w:r>
        <w:t xml:space="preserve">Read from </w:t>
      </w:r>
      <w:r>
        <w:rPr>
          <w:b/>
        </w:rPr>
        <w:t xml:space="preserve">TEMPTMPLT5 </w:t>
      </w:r>
      <w:r>
        <w:t xml:space="preserve">flat file to populate </w:t>
      </w:r>
      <w:r>
        <w:rPr>
          <w:b/>
        </w:rPr>
        <w:t>TEMPTMPLT5List</w:t>
      </w:r>
      <w:r>
        <w:t>. If error occurs,</w:t>
      </w:r>
    </w:p>
    <w:p w14:paraId="7953B1A9" w14:textId="46E0875F" w:rsidR="00BB1713" w:rsidRDefault="00BB1713" w:rsidP="00BB1713">
      <w:pPr>
        <w:spacing w:after="0" w:line="240" w:lineRule="auto"/>
        <w:ind w:left="2880"/>
      </w:pPr>
      <w:r>
        <w:t xml:space="preserve">Display message “Unable to read the </w:t>
      </w:r>
      <w:r w:rsidR="001B6623">
        <w:rPr>
          <w:b/>
        </w:rPr>
        <w:t>TEMPTMPLT5</w:t>
      </w:r>
      <w:r>
        <w:rPr>
          <w:b/>
        </w:rPr>
        <w:t xml:space="preserve"> </w:t>
      </w:r>
      <w:r>
        <w:t>flat file. Program must abort.”;</w:t>
      </w:r>
    </w:p>
    <w:p w14:paraId="48E913AB" w14:textId="760440AD" w:rsidR="00BB1713" w:rsidRDefault="00BB1713" w:rsidP="00BB1713">
      <w:pPr>
        <w:spacing w:after="0" w:line="240" w:lineRule="auto"/>
        <w:ind w:left="2880"/>
      </w:pPr>
      <w:r>
        <w:t>Return to menu;</w:t>
      </w:r>
    </w:p>
    <w:p w14:paraId="1C3213A7" w14:textId="7DD52405" w:rsidR="00BB1713" w:rsidRDefault="00BB1713" w:rsidP="00BB1713">
      <w:pPr>
        <w:spacing w:after="0" w:line="240" w:lineRule="auto"/>
        <w:ind w:left="1440"/>
      </w:pPr>
      <w:r>
        <w:t>} // End if</w:t>
      </w:r>
    </w:p>
    <w:p w14:paraId="1EE31693" w14:textId="0CFF28EF" w:rsidR="00BB1713" w:rsidRPr="00BB1713" w:rsidRDefault="00BB1713" w:rsidP="00BB1713">
      <w:pPr>
        <w:spacing w:after="0" w:line="240" w:lineRule="auto"/>
        <w:ind w:left="1440"/>
      </w:pPr>
      <w:r>
        <w:t xml:space="preserve">Read from </w:t>
      </w:r>
      <w:r>
        <w:rPr>
          <w:b/>
        </w:rPr>
        <w:t xml:space="preserve">TEMPTMPLT6 </w:t>
      </w:r>
      <w:r>
        <w:t xml:space="preserve">flat file to populate </w:t>
      </w:r>
      <w:r>
        <w:rPr>
          <w:b/>
        </w:rPr>
        <w:t>TEMPTMPLT6List</w:t>
      </w:r>
      <w:r>
        <w:t>. If error occurs,</w:t>
      </w:r>
    </w:p>
    <w:p w14:paraId="08E5CEFC" w14:textId="004FA25B" w:rsidR="00BB1713" w:rsidRDefault="00BB1713" w:rsidP="00BB1713">
      <w:pPr>
        <w:spacing w:after="0" w:line="240" w:lineRule="auto"/>
        <w:ind w:left="2160"/>
      </w:pPr>
      <w:r>
        <w:t xml:space="preserve">Display message “Unable to read the </w:t>
      </w:r>
      <w:r w:rsidR="001B6623">
        <w:rPr>
          <w:b/>
        </w:rPr>
        <w:t>TEMPTMPLT6</w:t>
      </w:r>
      <w:r>
        <w:rPr>
          <w:b/>
        </w:rPr>
        <w:t xml:space="preserve"> </w:t>
      </w:r>
      <w:r>
        <w:t>flat file. Program must abort.”;</w:t>
      </w:r>
    </w:p>
    <w:p w14:paraId="01C5FF99" w14:textId="4AC2B85E" w:rsidR="00BB1713" w:rsidRDefault="00BB1713" w:rsidP="00BB1713">
      <w:pPr>
        <w:spacing w:after="0" w:line="240" w:lineRule="auto"/>
        <w:ind w:left="2160"/>
      </w:pPr>
      <w:r>
        <w:t>Return to menu;</w:t>
      </w:r>
    </w:p>
    <w:p w14:paraId="1F9011C3" w14:textId="0EEFD048" w:rsidR="00DB43A8" w:rsidRDefault="00DB43A8" w:rsidP="00BB1713">
      <w:pPr>
        <w:spacing w:after="0" w:line="240" w:lineRule="auto"/>
        <w:ind w:left="1440"/>
      </w:pPr>
      <w:r>
        <w:t>If (</w:t>
      </w:r>
      <w:proofErr w:type="spellStart"/>
      <w:r w:rsidRPr="00883795">
        <w:rPr>
          <w:b/>
        </w:rPr>
        <w:t>ThisTMPLTMVR.TMPLTMVR_SUBLINES</w:t>
      </w:r>
      <w:proofErr w:type="spellEnd"/>
      <w:r>
        <w:t>) {</w:t>
      </w:r>
    </w:p>
    <w:p w14:paraId="0ABA198D" w14:textId="52EB14F6" w:rsidR="00BB1713" w:rsidRPr="00BB1713" w:rsidRDefault="00BB1713" w:rsidP="00DB43A8">
      <w:pPr>
        <w:spacing w:after="0" w:line="240" w:lineRule="auto"/>
        <w:ind w:left="2160"/>
      </w:pPr>
      <w:r>
        <w:t xml:space="preserve">Read from </w:t>
      </w:r>
      <w:r>
        <w:rPr>
          <w:b/>
        </w:rPr>
        <w:t xml:space="preserve">TEMPTMPLT7 </w:t>
      </w:r>
      <w:r>
        <w:t xml:space="preserve">flat file to populate </w:t>
      </w:r>
      <w:r>
        <w:rPr>
          <w:b/>
        </w:rPr>
        <w:t>TEMPTMPLT7List</w:t>
      </w:r>
      <w:r>
        <w:t>. If error occurs,</w:t>
      </w:r>
    </w:p>
    <w:p w14:paraId="2072F6D0" w14:textId="04D99829" w:rsidR="00BB1713" w:rsidRDefault="00BB1713" w:rsidP="00DB43A8">
      <w:pPr>
        <w:spacing w:after="0" w:line="240" w:lineRule="auto"/>
        <w:ind w:left="2880"/>
      </w:pPr>
      <w:r>
        <w:t xml:space="preserve">Display message “Unable to read the </w:t>
      </w:r>
      <w:r w:rsidR="001B6623">
        <w:rPr>
          <w:b/>
        </w:rPr>
        <w:t>TEMPTMPLT7</w:t>
      </w:r>
      <w:r>
        <w:rPr>
          <w:b/>
        </w:rPr>
        <w:t xml:space="preserve"> </w:t>
      </w:r>
      <w:r>
        <w:t>flat file. Program must abort.”;</w:t>
      </w:r>
    </w:p>
    <w:p w14:paraId="2B27C9F0" w14:textId="35B8135A" w:rsidR="00BB1713" w:rsidRDefault="00BB1713" w:rsidP="00DB43A8">
      <w:pPr>
        <w:spacing w:after="0" w:line="240" w:lineRule="auto"/>
        <w:ind w:left="2880"/>
      </w:pPr>
      <w:r>
        <w:t>Return to menu;</w:t>
      </w:r>
    </w:p>
    <w:p w14:paraId="27872717" w14:textId="2E302E1C" w:rsidR="00BB1713" w:rsidRPr="00BB1713" w:rsidRDefault="00BB1713" w:rsidP="00DB43A8">
      <w:pPr>
        <w:spacing w:after="0" w:line="240" w:lineRule="auto"/>
        <w:ind w:left="2160"/>
      </w:pPr>
      <w:r>
        <w:t xml:space="preserve">Read from </w:t>
      </w:r>
      <w:r>
        <w:rPr>
          <w:b/>
        </w:rPr>
        <w:t xml:space="preserve">TEMPTMPLT8 </w:t>
      </w:r>
      <w:r>
        <w:t xml:space="preserve">flat file to populate </w:t>
      </w:r>
      <w:r>
        <w:rPr>
          <w:b/>
        </w:rPr>
        <w:t>TEMPTMPLT8List</w:t>
      </w:r>
      <w:r>
        <w:t>. If error occurs,</w:t>
      </w:r>
    </w:p>
    <w:p w14:paraId="06F36F68" w14:textId="19E8C50B" w:rsidR="00BB1713" w:rsidRDefault="00BB1713" w:rsidP="00DB43A8">
      <w:pPr>
        <w:spacing w:after="0" w:line="240" w:lineRule="auto"/>
        <w:ind w:left="2880"/>
      </w:pPr>
      <w:r>
        <w:t xml:space="preserve">Display message “Unable to read the </w:t>
      </w:r>
      <w:r w:rsidR="001B6623">
        <w:rPr>
          <w:b/>
        </w:rPr>
        <w:t>TEMPTMPLT8</w:t>
      </w:r>
      <w:r>
        <w:rPr>
          <w:b/>
        </w:rPr>
        <w:t xml:space="preserve"> </w:t>
      </w:r>
      <w:r>
        <w:t>flat file. Program must abort.”;</w:t>
      </w:r>
    </w:p>
    <w:p w14:paraId="71CB43C0" w14:textId="011BA2CA" w:rsidR="00BB1713" w:rsidRDefault="00BB1713" w:rsidP="00DB43A8">
      <w:pPr>
        <w:spacing w:after="0" w:line="240" w:lineRule="auto"/>
        <w:ind w:left="2880"/>
      </w:pPr>
      <w:r>
        <w:t>Return to menu;</w:t>
      </w:r>
    </w:p>
    <w:p w14:paraId="19858520" w14:textId="02268452" w:rsidR="00DB43A8" w:rsidRDefault="00DB43A8" w:rsidP="00BB1713">
      <w:pPr>
        <w:spacing w:after="0" w:line="240" w:lineRule="auto"/>
        <w:ind w:left="1440"/>
      </w:pPr>
      <w:r>
        <w:t>} // End if</w:t>
      </w:r>
    </w:p>
    <w:p w14:paraId="6BE5DEA7" w14:textId="61D73E7F" w:rsidR="00BB1713" w:rsidRPr="00BB1713" w:rsidRDefault="00BB1713" w:rsidP="00BB1713">
      <w:pPr>
        <w:spacing w:after="0" w:line="240" w:lineRule="auto"/>
        <w:ind w:left="1440"/>
      </w:pPr>
      <w:r>
        <w:t xml:space="preserve">Read from </w:t>
      </w:r>
      <w:r>
        <w:rPr>
          <w:b/>
        </w:rPr>
        <w:t xml:space="preserve">TEMPTMPLT9 </w:t>
      </w:r>
      <w:r>
        <w:t xml:space="preserve">flat file to populate </w:t>
      </w:r>
      <w:r>
        <w:rPr>
          <w:b/>
        </w:rPr>
        <w:t>TEMPTMPLT9List</w:t>
      </w:r>
      <w:r>
        <w:t>. If error occurs,</w:t>
      </w:r>
    </w:p>
    <w:p w14:paraId="6C9BABE5" w14:textId="3AB69D4D" w:rsidR="00BB1713" w:rsidRDefault="00BB1713" w:rsidP="00BB1713">
      <w:pPr>
        <w:spacing w:after="0" w:line="240" w:lineRule="auto"/>
        <w:ind w:left="2160"/>
      </w:pPr>
      <w:r>
        <w:t xml:space="preserve">Display message “Unable to read the </w:t>
      </w:r>
      <w:r w:rsidR="001B6623">
        <w:rPr>
          <w:b/>
        </w:rPr>
        <w:t>TEMPTMPLT9</w:t>
      </w:r>
      <w:r>
        <w:rPr>
          <w:b/>
        </w:rPr>
        <w:t xml:space="preserve"> </w:t>
      </w:r>
      <w:r>
        <w:t>flat file. Program must abort.”;</w:t>
      </w:r>
    </w:p>
    <w:p w14:paraId="1C40CF57" w14:textId="49CAC4BD" w:rsidR="00BB1713" w:rsidRDefault="00BB1713" w:rsidP="00BB1713">
      <w:pPr>
        <w:spacing w:after="0" w:line="240" w:lineRule="auto"/>
        <w:ind w:left="2160"/>
      </w:pPr>
      <w:r>
        <w:t>Return to menu;</w:t>
      </w:r>
    </w:p>
    <w:p w14:paraId="02EA6453" w14:textId="77777777" w:rsidR="00BB1713" w:rsidRDefault="00BB1713" w:rsidP="00BB1713">
      <w:pPr>
        <w:spacing w:after="0" w:line="240" w:lineRule="auto"/>
        <w:ind w:left="2160"/>
      </w:pPr>
    </w:p>
    <w:p w14:paraId="150FCC93" w14:textId="2DE655A8" w:rsidR="002C55A4" w:rsidRDefault="00E04306" w:rsidP="00021BB4">
      <w:pPr>
        <w:spacing w:after="0" w:line="240" w:lineRule="auto"/>
        <w:ind w:left="1440"/>
        <w:rPr>
          <w:b/>
        </w:rPr>
      </w:pPr>
      <w:r>
        <w:t xml:space="preserve">// Populate </w:t>
      </w:r>
      <w:proofErr w:type="spellStart"/>
      <w:r>
        <w:rPr>
          <w:b/>
        </w:rPr>
        <w:t>GLCMPlist</w:t>
      </w:r>
      <w:proofErr w:type="spellEnd"/>
      <w:r>
        <w:t xml:space="preserve"> and </w:t>
      </w:r>
      <w:proofErr w:type="spellStart"/>
      <w:r>
        <w:rPr>
          <w:b/>
        </w:rPr>
        <w:t>GLCMPnameMap</w:t>
      </w:r>
      <w:proofErr w:type="spellEnd"/>
    </w:p>
    <w:p w14:paraId="7870CDDE" w14:textId="39CF639F" w:rsidR="00E04306" w:rsidRDefault="00E04306" w:rsidP="00021BB4">
      <w:pPr>
        <w:spacing w:after="0" w:line="240" w:lineRule="auto"/>
        <w:ind w:left="1440"/>
        <w:rPr>
          <w:b/>
        </w:rPr>
      </w:pPr>
      <w:proofErr w:type="spellStart"/>
      <w:r>
        <w:rPr>
          <w:b/>
        </w:rPr>
        <w:t>GLCMPlist</w:t>
      </w:r>
      <w:proofErr w:type="spellEnd"/>
      <w:r>
        <w:t xml:space="preserve"> = [</w:t>
      </w:r>
      <w:r>
        <w:tab/>
        <w:t xml:space="preserve">Select </w:t>
      </w:r>
      <w:r>
        <w:tab/>
      </w:r>
      <w:r>
        <w:rPr>
          <w:b/>
        </w:rPr>
        <w:t>Name</w:t>
      </w:r>
      <w:r>
        <w:t xml:space="preserve">, </w:t>
      </w:r>
      <w:r>
        <w:rPr>
          <w:b/>
        </w:rPr>
        <w:t>Id</w:t>
      </w:r>
    </w:p>
    <w:p w14:paraId="440ED290" w14:textId="40924B97" w:rsidR="00E04306" w:rsidRDefault="00E04306" w:rsidP="00021BB4">
      <w:pPr>
        <w:spacing w:after="0" w:line="240" w:lineRule="auto"/>
        <w:ind w:left="1440"/>
      </w:pPr>
      <w:r>
        <w:rPr>
          <w:b/>
        </w:rPr>
        <w:tab/>
      </w:r>
      <w:r>
        <w:rPr>
          <w:b/>
        </w:rPr>
        <w:tab/>
      </w:r>
      <w:r>
        <w:t>From</w:t>
      </w:r>
      <w:r>
        <w:tab/>
      </w:r>
      <w:proofErr w:type="gramStart"/>
      <w:r>
        <w:rPr>
          <w:b/>
        </w:rPr>
        <w:t>GLCMP</w:t>
      </w:r>
      <w:r>
        <w:t xml:space="preserve"> ]</w:t>
      </w:r>
      <w:proofErr w:type="gramEnd"/>
      <w:r>
        <w:t>;</w:t>
      </w:r>
    </w:p>
    <w:p w14:paraId="476AAD8E" w14:textId="61CEC6A3" w:rsidR="00E04306" w:rsidRDefault="00E04306" w:rsidP="00021BB4">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sidRPr="00CC2EA4">
        <w:rPr>
          <w:b/>
        </w:rPr>
        <w:t>GL</w:t>
      </w:r>
      <w:r>
        <w:rPr>
          <w:b/>
        </w:rPr>
        <w:t>CMP</w:t>
      </w:r>
      <w:r w:rsidRPr="00CC2EA4">
        <w:rPr>
          <w:b/>
        </w:rPr>
        <w:t>li</w:t>
      </w:r>
      <w:r>
        <w:rPr>
          <w:b/>
        </w:rPr>
        <w:t>st</w:t>
      </w:r>
      <w:r>
        <w:t>.Size</w:t>
      </w:r>
      <w:proofErr w:type="spellEnd"/>
      <w:r>
        <w:t xml:space="preserve">(); </w:t>
      </w:r>
      <w:proofErr w:type="spellStart"/>
      <w:r w:rsidRPr="00AA2639">
        <w:rPr>
          <w:b/>
        </w:rPr>
        <w:t>i</w:t>
      </w:r>
      <w:proofErr w:type="spellEnd"/>
      <w:r>
        <w:t>++) {</w:t>
      </w:r>
    </w:p>
    <w:p w14:paraId="54A746E3" w14:textId="30D33684" w:rsidR="00E04306" w:rsidRPr="00142357" w:rsidRDefault="00E04306" w:rsidP="00E04306">
      <w:pPr>
        <w:spacing w:after="0" w:line="240" w:lineRule="auto"/>
        <w:ind w:left="2160"/>
      </w:pPr>
      <w:proofErr w:type="spellStart"/>
      <w:r>
        <w:rPr>
          <w:b/>
        </w:rPr>
        <w:t>GLCMPnameMap</w:t>
      </w:r>
      <w:r>
        <w:t>.Put</w:t>
      </w:r>
      <w:proofErr w:type="spellEnd"/>
      <w:r>
        <w:t>(</w:t>
      </w:r>
      <w:proofErr w:type="spellStart"/>
      <w:r w:rsidRPr="00CC2EA4">
        <w:rPr>
          <w:b/>
        </w:rPr>
        <w:t>GL</w:t>
      </w:r>
      <w:r>
        <w:rPr>
          <w:b/>
        </w:rPr>
        <w:t>CMP</w:t>
      </w:r>
      <w:r w:rsidRPr="00CC2EA4">
        <w:rPr>
          <w:b/>
        </w:rPr>
        <w:t>li</w:t>
      </w:r>
      <w:r>
        <w:rPr>
          <w:b/>
        </w:rPr>
        <w:t>st</w:t>
      </w:r>
      <w:proofErr w:type="spellEnd"/>
      <w:r w:rsidR="00142357">
        <w:rPr>
          <w:b/>
        </w:rPr>
        <w:t>(</w:t>
      </w:r>
      <w:proofErr w:type="spellStart"/>
      <w:r w:rsidR="00142357">
        <w:rPr>
          <w:b/>
        </w:rPr>
        <w:t>i</w:t>
      </w:r>
      <w:proofErr w:type="spellEnd"/>
      <w:proofErr w:type="gramStart"/>
      <w:r w:rsidR="00142357">
        <w:rPr>
          <w:b/>
        </w:rPr>
        <w:t>).Name</w:t>
      </w:r>
      <w:proofErr w:type="gramEnd"/>
      <w:r w:rsidR="00142357">
        <w:t xml:space="preserve">, </w:t>
      </w:r>
      <w:proofErr w:type="spellStart"/>
      <w:r w:rsidR="00142357" w:rsidRPr="00CC2EA4">
        <w:rPr>
          <w:b/>
        </w:rPr>
        <w:t>GL</w:t>
      </w:r>
      <w:r w:rsidR="00142357">
        <w:rPr>
          <w:b/>
        </w:rPr>
        <w:t>CMP</w:t>
      </w:r>
      <w:r w:rsidR="00142357" w:rsidRPr="00CC2EA4">
        <w:rPr>
          <w:b/>
        </w:rPr>
        <w:t>li</w:t>
      </w:r>
      <w:r w:rsidR="00142357">
        <w:rPr>
          <w:b/>
        </w:rPr>
        <w:t>st</w:t>
      </w:r>
      <w:proofErr w:type="spellEnd"/>
      <w:r w:rsidR="00142357">
        <w:rPr>
          <w:b/>
        </w:rPr>
        <w:t>(</w:t>
      </w:r>
      <w:proofErr w:type="spellStart"/>
      <w:r w:rsidR="00142357">
        <w:rPr>
          <w:b/>
        </w:rPr>
        <w:t>i</w:t>
      </w:r>
      <w:proofErr w:type="spellEnd"/>
      <w:r w:rsidR="00142357">
        <w:rPr>
          <w:b/>
        </w:rPr>
        <w:t>).Id</w:t>
      </w:r>
      <w:r w:rsidR="00142357">
        <w:t>);</w:t>
      </w:r>
    </w:p>
    <w:p w14:paraId="2123A838" w14:textId="5B25F6CB" w:rsidR="00E04306" w:rsidRDefault="00E04306" w:rsidP="00021BB4">
      <w:pPr>
        <w:spacing w:after="0" w:line="240" w:lineRule="auto"/>
        <w:ind w:left="1440"/>
      </w:pPr>
      <w:r>
        <w:t>}</w:t>
      </w:r>
      <w:r w:rsidR="00C10709">
        <w:t xml:space="preserve"> // End for</w:t>
      </w:r>
    </w:p>
    <w:p w14:paraId="6041D4E9" w14:textId="45ED4402" w:rsidR="00142357" w:rsidRDefault="00142357" w:rsidP="00142357">
      <w:pPr>
        <w:spacing w:after="0" w:line="240" w:lineRule="auto"/>
        <w:ind w:left="1440"/>
        <w:rPr>
          <w:b/>
        </w:rPr>
      </w:pPr>
      <w:r>
        <w:lastRenderedPageBreak/>
        <w:t xml:space="preserve">// Populate </w:t>
      </w:r>
      <w:proofErr w:type="spellStart"/>
      <w:r>
        <w:rPr>
          <w:b/>
        </w:rPr>
        <w:t>GLYEARlist</w:t>
      </w:r>
      <w:proofErr w:type="spellEnd"/>
      <w:r>
        <w:t xml:space="preserve"> and </w:t>
      </w:r>
      <w:proofErr w:type="spellStart"/>
      <w:r>
        <w:rPr>
          <w:b/>
        </w:rPr>
        <w:t>GLYEARnameMap</w:t>
      </w:r>
      <w:proofErr w:type="spellEnd"/>
    </w:p>
    <w:p w14:paraId="5891D944" w14:textId="6FF90DB8" w:rsidR="00142357" w:rsidRDefault="00142357" w:rsidP="00142357">
      <w:pPr>
        <w:spacing w:after="0" w:line="240" w:lineRule="auto"/>
        <w:ind w:left="1440"/>
        <w:rPr>
          <w:b/>
        </w:rPr>
      </w:pPr>
      <w:proofErr w:type="spellStart"/>
      <w:r>
        <w:rPr>
          <w:b/>
        </w:rPr>
        <w:t>GLYEARlist</w:t>
      </w:r>
      <w:proofErr w:type="spellEnd"/>
      <w:r>
        <w:t xml:space="preserve"> = [</w:t>
      </w:r>
      <w:r>
        <w:tab/>
        <w:t xml:space="preserve">Select </w:t>
      </w:r>
      <w:r>
        <w:tab/>
      </w:r>
      <w:r>
        <w:rPr>
          <w:b/>
        </w:rPr>
        <w:t>Name</w:t>
      </w:r>
      <w:r>
        <w:t xml:space="preserve">, </w:t>
      </w:r>
      <w:r>
        <w:rPr>
          <w:b/>
        </w:rPr>
        <w:t>Id</w:t>
      </w:r>
    </w:p>
    <w:p w14:paraId="6E48F1BF" w14:textId="507CE2CF" w:rsidR="00142357" w:rsidRDefault="00142357" w:rsidP="00142357">
      <w:pPr>
        <w:spacing w:after="0" w:line="240" w:lineRule="auto"/>
        <w:ind w:left="1440"/>
      </w:pPr>
      <w:r>
        <w:rPr>
          <w:b/>
        </w:rPr>
        <w:tab/>
      </w:r>
      <w:r>
        <w:rPr>
          <w:b/>
        </w:rPr>
        <w:tab/>
      </w:r>
      <w:r>
        <w:t>From</w:t>
      </w:r>
      <w:r>
        <w:tab/>
      </w:r>
      <w:proofErr w:type="gramStart"/>
      <w:r>
        <w:rPr>
          <w:b/>
        </w:rPr>
        <w:t>GLYEAR</w:t>
      </w:r>
      <w:r>
        <w:t xml:space="preserve"> ]</w:t>
      </w:r>
      <w:proofErr w:type="gramEnd"/>
      <w:r>
        <w:t>;</w:t>
      </w:r>
    </w:p>
    <w:p w14:paraId="7F6F29BD" w14:textId="522C1630" w:rsidR="00142357" w:rsidRDefault="00142357" w:rsidP="0014235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sidRPr="00CC2EA4">
        <w:rPr>
          <w:b/>
        </w:rPr>
        <w:t>GL</w:t>
      </w:r>
      <w:r>
        <w:rPr>
          <w:b/>
        </w:rPr>
        <w:t>YEAR</w:t>
      </w:r>
      <w:r w:rsidRPr="00CC2EA4">
        <w:rPr>
          <w:b/>
        </w:rPr>
        <w:t>li</w:t>
      </w:r>
      <w:r>
        <w:rPr>
          <w:b/>
        </w:rPr>
        <w:t>st</w:t>
      </w:r>
      <w:r>
        <w:t>.Size</w:t>
      </w:r>
      <w:proofErr w:type="spellEnd"/>
      <w:r>
        <w:t xml:space="preserve">(); </w:t>
      </w:r>
      <w:proofErr w:type="spellStart"/>
      <w:r w:rsidRPr="00AA2639">
        <w:rPr>
          <w:b/>
        </w:rPr>
        <w:t>i</w:t>
      </w:r>
      <w:proofErr w:type="spellEnd"/>
      <w:r>
        <w:t>++) {</w:t>
      </w:r>
    </w:p>
    <w:p w14:paraId="66A13384" w14:textId="176FED29" w:rsidR="00142357" w:rsidRPr="00142357" w:rsidRDefault="00142357" w:rsidP="00142357">
      <w:pPr>
        <w:spacing w:after="0" w:line="240" w:lineRule="auto"/>
        <w:ind w:left="2160"/>
      </w:pPr>
      <w:proofErr w:type="spellStart"/>
      <w:r>
        <w:rPr>
          <w:b/>
        </w:rPr>
        <w:t>GLYEARnameMap</w:t>
      </w:r>
      <w:r>
        <w:t>.Put</w:t>
      </w:r>
      <w:proofErr w:type="spellEnd"/>
      <w:r>
        <w:t>(</w:t>
      </w:r>
      <w:proofErr w:type="spellStart"/>
      <w:r w:rsidRPr="00CC2EA4">
        <w:rPr>
          <w:b/>
        </w:rPr>
        <w:t>GL</w:t>
      </w:r>
      <w:r>
        <w:rPr>
          <w:b/>
        </w:rPr>
        <w:t>YEAR</w:t>
      </w:r>
      <w:r w:rsidRPr="00CC2EA4">
        <w:rPr>
          <w:b/>
        </w:rPr>
        <w:t>li</w:t>
      </w:r>
      <w:r>
        <w:rPr>
          <w:b/>
        </w:rPr>
        <w:t>st</w:t>
      </w:r>
      <w:proofErr w:type="spellEnd"/>
      <w:r>
        <w:rPr>
          <w:b/>
        </w:rPr>
        <w:t>(</w:t>
      </w:r>
      <w:proofErr w:type="spellStart"/>
      <w:r>
        <w:rPr>
          <w:b/>
        </w:rPr>
        <w:t>i</w:t>
      </w:r>
      <w:proofErr w:type="spellEnd"/>
      <w:proofErr w:type="gramStart"/>
      <w:r>
        <w:rPr>
          <w:b/>
        </w:rPr>
        <w:t>).Name</w:t>
      </w:r>
      <w:proofErr w:type="gramEnd"/>
      <w:r>
        <w:t xml:space="preserve">, </w:t>
      </w:r>
      <w:proofErr w:type="spellStart"/>
      <w:r w:rsidRPr="00CC2EA4">
        <w:rPr>
          <w:b/>
        </w:rPr>
        <w:t>GL</w:t>
      </w:r>
      <w:r>
        <w:rPr>
          <w:b/>
        </w:rPr>
        <w:t>YEAR</w:t>
      </w:r>
      <w:r w:rsidRPr="00CC2EA4">
        <w:rPr>
          <w:b/>
        </w:rPr>
        <w:t>li</w:t>
      </w:r>
      <w:r>
        <w:rPr>
          <w:b/>
        </w:rPr>
        <w:t>st</w:t>
      </w:r>
      <w:proofErr w:type="spellEnd"/>
      <w:r>
        <w:rPr>
          <w:b/>
        </w:rPr>
        <w:t>(</w:t>
      </w:r>
      <w:proofErr w:type="spellStart"/>
      <w:r>
        <w:rPr>
          <w:b/>
        </w:rPr>
        <w:t>i</w:t>
      </w:r>
      <w:proofErr w:type="spellEnd"/>
      <w:r>
        <w:rPr>
          <w:b/>
        </w:rPr>
        <w:t>).Id</w:t>
      </w:r>
      <w:r>
        <w:t>);</w:t>
      </w:r>
    </w:p>
    <w:p w14:paraId="36A6D2D9" w14:textId="6B688D4F" w:rsidR="00142357" w:rsidRDefault="00C10709" w:rsidP="00142357">
      <w:pPr>
        <w:spacing w:after="0" w:line="240" w:lineRule="auto"/>
        <w:ind w:left="1440"/>
      </w:pPr>
      <w:r>
        <w:t>} // End for</w:t>
      </w:r>
    </w:p>
    <w:p w14:paraId="005E9009" w14:textId="2A850DBA" w:rsidR="00142357" w:rsidRDefault="00142357" w:rsidP="00142357">
      <w:pPr>
        <w:spacing w:after="0" w:line="240" w:lineRule="auto"/>
        <w:ind w:left="1440"/>
        <w:rPr>
          <w:b/>
        </w:rPr>
      </w:pPr>
      <w:r>
        <w:t xml:space="preserve">// Populate </w:t>
      </w:r>
      <w:proofErr w:type="spellStart"/>
      <w:r>
        <w:rPr>
          <w:b/>
        </w:rPr>
        <w:t>GLDIVlist</w:t>
      </w:r>
      <w:proofErr w:type="spellEnd"/>
      <w:r>
        <w:t xml:space="preserve"> and </w:t>
      </w:r>
      <w:proofErr w:type="spellStart"/>
      <w:r>
        <w:rPr>
          <w:b/>
        </w:rPr>
        <w:t>GLDIVnameMap</w:t>
      </w:r>
      <w:proofErr w:type="spellEnd"/>
    </w:p>
    <w:p w14:paraId="46C852B4" w14:textId="1015AA74" w:rsidR="00142357" w:rsidRDefault="00142357" w:rsidP="00142357">
      <w:pPr>
        <w:spacing w:after="0" w:line="240" w:lineRule="auto"/>
        <w:ind w:left="1440"/>
        <w:rPr>
          <w:b/>
        </w:rPr>
      </w:pPr>
      <w:proofErr w:type="spellStart"/>
      <w:r>
        <w:rPr>
          <w:b/>
        </w:rPr>
        <w:t>GLDIVlist</w:t>
      </w:r>
      <w:proofErr w:type="spellEnd"/>
      <w:r>
        <w:t xml:space="preserve"> = [</w:t>
      </w:r>
      <w:r>
        <w:tab/>
        <w:t xml:space="preserve">Select </w:t>
      </w:r>
      <w:r>
        <w:tab/>
      </w:r>
      <w:r>
        <w:rPr>
          <w:b/>
        </w:rPr>
        <w:t>Name</w:t>
      </w:r>
      <w:r>
        <w:t xml:space="preserve">, </w:t>
      </w:r>
      <w:r>
        <w:rPr>
          <w:b/>
        </w:rPr>
        <w:t>Id</w:t>
      </w:r>
    </w:p>
    <w:p w14:paraId="0E19AE65" w14:textId="083B2085" w:rsidR="00142357" w:rsidRDefault="00142357" w:rsidP="00142357">
      <w:pPr>
        <w:spacing w:after="0" w:line="240" w:lineRule="auto"/>
        <w:ind w:left="1440"/>
      </w:pPr>
      <w:r>
        <w:rPr>
          <w:b/>
        </w:rPr>
        <w:tab/>
      </w:r>
      <w:r>
        <w:rPr>
          <w:b/>
        </w:rPr>
        <w:tab/>
      </w:r>
      <w:r>
        <w:t>From</w:t>
      </w:r>
      <w:r>
        <w:tab/>
      </w:r>
      <w:proofErr w:type="gramStart"/>
      <w:r>
        <w:rPr>
          <w:b/>
        </w:rPr>
        <w:t>GLDIV</w:t>
      </w:r>
      <w:r>
        <w:t xml:space="preserve"> ]</w:t>
      </w:r>
      <w:proofErr w:type="gramEnd"/>
      <w:r>
        <w:t>;</w:t>
      </w:r>
    </w:p>
    <w:p w14:paraId="0A4402E1" w14:textId="5112B5F7" w:rsidR="00142357" w:rsidRDefault="00142357" w:rsidP="0014235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sidRPr="00CC2EA4">
        <w:rPr>
          <w:b/>
        </w:rPr>
        <w:t>GL</w:t>
      </w:r>
      <w:r>
        <w:rPr>
          <w:b/>
        </w:rPr>
        <w:t>DIV</w:t>
      </w:r>
      <w:r w:rsidRPr="00CC2EA4">
        <w:rPr>
          <w:b/>
        </w:rPr>
        <w:t>li</w:t>
      </w:r>
      <w:r>
        <w:rPr>
          <w:b/>
        </w:rPr>
        <w:t>st</w:t>
      </w:r>
      <w:r>
        <w:t>.Size</w:t>
      </w:r>
      <w:proofErr w:type="spellEnd"/>
      <w:r>
        <w:t xml:space="preserve">(); </w:t>
      </w:r>
      <w:proofErr w:type="spellStart"/>
      <w:r w:rsidRPr="00AA2639">
        <w:rPr>
          <w:b/>
        </w:rPr>
        <w:t>i</w:t>
      </w:r>
      <w:proofErr w:type="spellEnd"/>
      <w:r>
        <w:t>++) {</w:t>
      </w:r>
    </w:p>
    <w:p w14:paraId="6E2F2F54" w14:textId="02CD0FE7" w:rsidR="00142357" w:rsidRPr="00142357" w:rsidRDefault="00142357" w:rsidP="00142357">
      <w:pPr>
        <w:spacing w:after="0" w:line="240" w:lineRule="auto"/>
        <w:ind w:left="2160"/>
      </w:pPr>
      <w:proofErr w:type="spellStart"/>
      <w:r>
        <w:rPr>
          <w:b/>
        </w:rPr>
        <w:t>GLDIVnameMap</w:t>
      </w:r>
      <w:r>
        <w:t>.Put</w:t>
      </w:r>
      <w:proofErr w:type="spellEnd"/>
      <w:r>
        <w:t>(</w:t>
      </w:r>
      <w:proofErr w:type="spellStart"/>
      <w:r w:rsidRPr="00CC2EA4">
        <w:rPr>
          <w:b/>
        </w:rPr>
        <w:t>GL</w:t>
      </w:r>
      <w:r>
        <w:rPr>
          <w:b/>
        </w:rPr>
        <w:t>DIV</w:t>
      </w:r>
      <w:r w:rsidRPr="00CC2EA4">
        <w:rPr>
          <w:b/>
        </w:rPr>
        <w:t>li</w:t>
      </w:r>
      <w:r>
        <w:rPr>
          <w:b/>
        </w:rPr>
        <w:t>st</w:t>
      </w:r>
      <w:proofErr w:type="spellEnd"/>
      <w:r>
        <w:rPr>
          <w:b/>
        </w:rPr>
        <w:t>(</w:t>
      </w:r>
      <w:proofErr w:type="spellStart"/>
      <w:r>
        <w:rPr>
          <w:b/>
        </w:rPr>
        <w:t>i</w:t>
      </w:r>
      <w:proofErr w:type="spellEnd"/>
      <w:proofErr w:type="gramStart"/>
      <w:r>
        <w:rPr>
          <w:b/>
        </w:rPr>
        <w:t>).Name</w:t>
      </w:r>
      <w:proofErr w:type="gramEnd"/>
      <w:r>
        <w:t xml:space="preserve">, </w:t>
      </w:r>
      <w:proofErr w:type="spellStart"/>
      <w:r w:rsidRPr="00CC2EA4">
        <w:rPr>
          <w:b/>
        </w:rPr>
        <w:t>GL</w:t>
      </w:r>
      <w:r>
        <w:rPr>
          <w:b/>
        </w:rPr>
        <w:t>DIV</w:t>
      </w:r>
      <w:r w:rsidRPr="00CC2EA4">
        <w:rPr>
          <w:b/>
        </w:rPr>
        <w:t>li</w:t>
      </w:r>
      <w:r>
        <w:rPr>
          <w:b/>
        </w:rPr>
        <w:t>st</w:t>
      </w:r>
      <w:proofErr w:type="spellEnd"/>
      <w:r>
        <w:rPr>
          <w:b/>
        </w:rPr>
        <w:t>(</w:t>
      </w:r>
      <w:proofErr w:type="spellStart"/>
      <w:r>
        <w:rPr>
          <w:b/>
        </w:rPr>
        <w:t>i</w:t>
      </w:r>
      <w:proofErr w:type="spellEnd"/>
      <w:r>
        <w:rPr>
          <w:b/>
        </w:rPr>
        <w:t>).Id</w:t>
      </w:r>
      <w:r>
        <w:t>);</w:t>
      </w:r>
    </w:p>
    <w:p w14:paraId="358A48EF" w14:textId="511FE8A5" w:rsidR="00142357" w:rsidRDefault="00C10709" w:rsidP="00142357">
      <w:pPr>
        <w:spacing w:after="0" w:line="240" w:lineRule="auto"/>
        <w:ind w:left="1440"/>
      </w:pPr>
      <w:r>
        <w:t>} // End for</w:t>
      </w:r>
    </w:p>
    <w:p w14:paraId="1C1D9FE7" w14:textId="327A7826" w:rsidR="00142357" w:rsidRDefault="00142357" w:rsidP="00142357">
      <w:pPr>
        <w:spacing w:after="0" w:line="240" w:lineRule="auto"/>
        <w:ind w:left="1440"/>
        <w:rPr>
          <w:b/>
        </w:rPr>
      </w:pPr>
      <w:r>
        <w:t xml:space="preserve">// Populate </w:t>
      </w:r>
      <w:proofErr w:type="spellStart"/>
      <w:r>
        <w:rPr>
          <w:b/>
        </w:rPr>
        <w:t>GLPROJlist</w:t>
      </w:r>
      <w:proofErr w:type="spellEnd"/>
      <w:r>
        <w:t xml:space="preserve"> and </w:t>
      </w:r>
      <w:proofErr w:type="spellStart"/>
      <w:r>
        <w:rPr>
          <w:b/>
        </w:rPr>
        <w:t>GLPROJnameMap</w:t>
      </w:r>
      <w:proofErr w:type="spellEnd"/>
    </w:p>
    <w:p w14:paraId="378C23B8" w14:textId="1815D8E0" w:rsidR="00142357" w:rsidRDefault="00142357" w:rsidP="00142357">
      <w:pPr>
        <w:spacing w:after="0" w:line="240" w:lineRule="auto"/>
        <w:ind w:left="1440"/>
        <w:rPr>
          <w:b/>
        </w:rPr>
      </w:pPr>
      <w:proofErr w:type="spellStart"/>
      <w:r>
        <w:rPr>
          <w:b/>
        </w:rPr>
        <w:t>GLPROJlist</w:t>
      </w:r>
      <w:proofErr w:type="spellEnd"/>
      <w:r>
        <w:t xml:space="preserve"> = [</w:t>
      </w:r>
      <w:r>
        <w:tab/>
        <w:t xml:space="preserve">Select </w:t>
      </w:r>
      <w:r>
        <w:tab/>
      </w:r>
      <w:r>
        <w:rPr>
          <w:b/>
        </w:rPr>
        <w:t>Name</w:t>
      </w:r>
      <w:r>
        <w:t xml:space="preserve">, </w:t>
      </w:r>
      <w:r>
        <w:rPr>
          <w:b/>
        </w:rPr>
        <w:t>Id</w:t>
      </w:r>
    </w:p>
    <w:p w14:paraId="16431B8E" w14:textId="43EB5D9C" w:rsidR="00142357" w:rsidRDefault="00142357" w:rsidP="00142357">
      <w:pPr>
        <w:spacing w:after="0" w:line="240" w:lineRule="auto"/>
        <w:ind w:left="1440"/>
      </w:pPr>
      <w:r>
        <w:rPr>
          <w:b/>
        </w:rPr>
        <w:tab/>
      </w:r>
      <w:r>
        <w:rPr>
          <w:b/>
        </w:rPr>
        <w:tab/>
      </w:r>
      <w:r>
        <w:t>From</w:t>
      </w:r>
      <w:r>
        <w:tab/>
      </w:r>
      <w:proofErr w:type="gramStart"/>
      <w:r>
        <w:rPr>
          <w:b/>
        </w:rPr>
        <w:t>GLPROJ</w:t>
      </w:r>
      <w:r>
        <w:t xml:space="preserve"> ]</w:t>
      </w:r>
      <w:proofErr w:type="gramEnd"/>
      <w:r>
        <w:t>;</w:t>
      </w:r>
    </w:p>
    <w:p w14:paraId="2784E051" w14:textId="3CEB1BAD" w:rsidR="00142357" w:rsidRDefault="00142357" w:rsidP="0014235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sidRPr="00CC2EA4">
        <w:rPr>
          <w:b/>
        </w:rPr>
        <w:t>GL</w:t>
      </w:r>
      <w:r>
        <w:rPr>
          <w:b/>
        </w:rPr>
        <w:t>PROJ</w:t>
      </w:r>
      <w:r w:rsidRPr="00CC2EA4">
        <w:rPr>
          <w:b/>
        </w:rPr>
        <w:t>li</w:t>
      </w:r>
      <w:r>
        <w:rPr>
          <w:b/>
        </w:rPr>
        <w:t>st</w:t>
      </w:r>
      <w:r>
        <w:t>.Size</w:t>
      </w:r>
      <w:proofErr w:type="spellEnd"/>
      <w:r>
        <w:t xml:space="preserve">(); </w:t>
      </w:r>
      <w:proofErr w:type="spellStart"/>
      <w:r w:rsidRPr="00AA2639">
        <w:rPr>
          <w:b/>
        </w:rPr>
        <w:t>i</w:t>
      </w:r>
      <w:proofErr w:type="spellEnd"/>
      <w:r>
        <w:t>++) {</w:t>
      </w:r>
    </w:p>
    <w:p w14:paraId="2F9E5313" w14:textId="65F5738F" w:rsidR="00142357" w:rsidRPr="00142357" w:rsidRDefault="00142357" w:rsidP="00142357">
      <w:pPr>
        <w:spacing w:after="0" w:line="240" w:lineRule="auto"/>
        <w:ind w:left="2160"/>
      </w:pPr>
      <w:proofErr w:type="spellStart"/>
      <w:r>
        <w:rPr>
          <w:b/>
        </w:rPr>
        <w:t>GLPROJnameMap</w:t>
      </w:r>
      <w:r>
        <w:t>.Put</w:t>
      </w:r>
      <w:proofErr w:type="spellEnd"/>
      <w:r>
        <w:t>(</w:t>
      </w:r>
      <w:proofErr w:type="spellStart"/>
      <w:r w:rsidRPr="00CC2EA4">
        <w:rPr>
          <w:b/>
        </w:rPr>
        <w:t>GL</w:t>
      </w:r>
      <w:r>
        <w:rPr>
          <w:b/>
        </w:rPr>
        <w:t>PROJ</w:t>
      </w:r>
      <w:r w:rsidRPr="00CC2EA4">
        <w:rPr>
          <w:b/>
        </w:rPr>
        <w:t>li</w:t>
      </w:r>
      <w:r>
        <w:rPr>
          <w:b/>
        </w:rPr>
        <w:t>st</w:t>
      </w:r>
      <w:proofErr w:type="spellEnd"/>
      <w:r>
        <w:rPr>
          <w:b/>
        </w:rPr>
        <w:t>(</w:t>
      </w:r>
      <w:proofErr w:type="spellStart"/>
      <w:r>
        <w:rPr>
          <w:b/>
        </w:rPr>
        <w:t>i</w:t>
      </w:r>
      <w:proofErr w:type="spellEnd"/>
      <w:proofErr w:type="gramStart"/>
      <w:r>
        <w:rPr>
          <w:b/>
        </w:rPr>
        <w:t>).Name</w:t>
      </w:r>
      <w:proofErr w:type="gramEnd"/>
      <w:r>
        <w:t xml:space="preserve">, </w:t>
      </w:r>
      <w:proofErr w:type="spellStart"/>
      <w:r w:rsidRPr="00CC2EA4">
        <w:rPr>
          <w:b/>
        </w:rPr>
        <w:t>GL</w:t>
      </w:r>
      <w:r>
        <w:rPr>
          <w:b/>
        </w:rPr>
        <w:t>PROJ</w:t>
      </w:r>
      <w:r w:rsidRPr="00CC2EA4">
        <w:rPr>
          <w:b/>
        </w:rPr>
        <w:t>li</w:t>
      </w:r>
      <w:r>
        <w:rPr>
          <w:b/>
        </w:rPr>
        <w:t>st</w:t>
      </w:r>
      <w:proofErr w:type="spellEnd"/>
      <w:r>
        <w:rPr>
          <w:b/>
        </w:rPr>
        <w:t>(</w:t>
      </w:r>
      <w:proofErr w:type="spellStart"/>
      <w:r>
        <w:rPr>
          <w:b/>
        </w:rPr>
        <w:t>i</w:t>
      </w:r>
      <w:proofErr w:type="spellEnd"/>
      <w:r>
        <w:rPr>
          <w:b/>
        </w:rPr>
        <w:t>).Id</w:t>
      </w:r>
      <w:r>
        <w:t>);</w:t>
      </w:r>
    </w:p>
    <w:p w14:paraId="7B409731" w14:textId="25E77736" w:rsidR="00142357" w:rsidRDefault="00C10709" w:rsidP="00142357">
      <w:pPr>
        <w:spacing w:after="0" w:line="240" w:lineRule="auto"/>
        <w:ind w:left="1440"/>
      </w:pPr>
      <w:r>
        <w:t>} // End for</w:t>
      </w:r>
    </w:p>
    <w:p w14:paraId="194FEB63" w14:textId="1C64458D" w:rsidR="00952D67" w:rsidRDefault="00952D67" w:rsidP="00142357">
      <w:pPr>
        <w:spacing w:after="0" w:line="240" w:lineRule="auto"/>
        <w:ind w:left="1440"/>
      </w:pPr>
      <w:r>
        <w:t>If (</w:t>
      </w:r>
      <w:proofErr w:type="spellStart"/>
      <w:r w:rsidRPr="00883795">
        <w:rPr>
          <w:b/>
        </w:rPr>
        <w:t>ThisTMPLTMVR.TMPLTMVR_SUBLINES</w:t>
      </w:r>
      <w:proofErr w:type="spellEnd"/>
      <w:r>
        <w:t>) {</w:t>
      </w:r>
    </w:p>
    <w:p w14:paraId="3B5C513D" w14:textId="5911E97A" w:rsidR="00142357" w:rsidRDefault="00142357" w:rsidP="00952D67">
      <w:pPr>
        <w:spacing w:after="0" w:line="240" w:lineRule="auto"/>
        <w:ind w:left="2160"/>
        <w:rPr>
          <w:b/>
        </w:rPr>
      </w:pPr>
      <w:r>
        <w:t xml:space="preserve">// Populate </w:t>
      </w:r>
      <w:proofErr w:type="spellStart"/>
      <w:r>
        <w:rPr>
          <w:b/>
        </w:rPr>
        <w:t>GLACCTlist</w:t>
      </w:r>
      <w:proofErr w:type="spellEnd"/>
      <w:r>
        <w:t xml:space="preserve"> and </w:t>
      </w:r>
      <w:proofErr w:type="spellStart"/>
      <w:r>
        <w:rPr>
          <w:b/>
        </w:rPr>
        <w:t>GLACCTnameMap</w:t>
      </w:r>
      <w:proofErr w:type="spellEnd"/>
    </w:p>
    <w:p w14:paraId="5FA55BDD" w14:textId="79CDDDA2" w:rsidR="00142357" w:rsidRDefault="00142357" w:rsidP="00952D67">
      <w:pPr>
        <w:spacing w:after="0" w:line="240" w:lineRule="auto"/>
        <w:ind w:left="2160"/>
        <w:rPr>
          <w:b/>
        </w:rPr>
      </w:pPr>
      <w:proofErr w:type="spellStart"/>
      <w:r>
        <w:rPr>
          <w:b/>
        </w:rPr>
        <w:t>GLACCTlist</w:t>
      </w:r>
      <w:proofErr w:type="spellEnd"/>
      <w:r>
        <w:t xml:space="preserve"> = [</w:t>
      </w:r>
      <w:r>
        <w:tab/>
        <w:t xml:space="preserve">Select </w:t>
      </w:r>
      <w:r>
        <w:tab/>
      </w:r>
      <w:r>
        <w:rPr>
          <w:b/>
        </w:rPr>
        <w:t>Name</w:t>
      </w:r>
      <w:r>
        <w:t xml:space="preserve">, </w:t>
      </w:r>
      <w:r>
        <w:rPr>
          <w:b/>
        </w:rPr>
        <w:t>Id</w:t>
      </w:r>
    </w:p>
    <w:p w14:paraId="65C20ACB" w14:textId="081C5653" w:rsidR="00142357" w:rsidRDefault="00142357" w:rsidP="00952D67">
      <w:pPr>
        <w:spacing w:after="0" w:line="240" w:lineRule="auto"/>
        <w:ind w:left="2160"/>
      </w:pPr>
      <w:r>
        <w:rPr>
          <w:b/>
        </w:rPr>
        <w:tab/>
      </w:r>
      <w:r>
        <w:rPr>
          <w:b/>
        </w:rPr>
        <w:tab/>
      </w:r>
      <w:r>
        <w:t>From</w:t>
      </w:r>
      <w:r>
        <w:tab/>
      </w:r>
      <w:proofErr w:type="gramStart"/>
      <w:r>
        <w:rPr>
          <w:b/>
        </w:rPr>
        <w:t>GLACCT</w:t>
      </w:r>
      <w:r>
        <w:t xml:space="preserve"> ]</w:t>
      </w:r>
      <w:proofErr w:type="gramEnd"/>
      <w:r>
        <w:t>;</w:t>
      </w:r>
    </w:p>
    <w:p w14:paraId="602501F5" w14:textId="0136B2C2" w:rsidR="00142357" w:rsidRDefault="00142357" w:rsidP="00952D67">
      <w:pPr>
        <w:spacing w:after="0" w:line="240" w:lineRule="auto"/>
        <w:ind w:left="216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sidRPr="00CC2EA4">
        <w:rPr>
          <w:b/>
        </w:rPr>
        <w:t>GL</w:t>
      </w:r>
      <w:r>
        <w:rPr>
          <w:b/>
        </w:rPr>
        <w:t>ACCT</w:t>
      </w:r>
      <w:r w:rsidRPr="00CC2EA4">
        <w:rPr>
          <w:b/>
        </w:rPr>
        <w:t>li</w:t>
      </w:r>
      <w:r>
        <w:rPr>
          <w:b/>
        </w:rPr>
        <w:t>st</w:t>
      </w:r>
      <w:r>
        <w:t>.Size</w:t>
      </w:r>
      <w:proofErr w:type="spellEnd"/>
      <w:r>
        <w:t xml:space="preserve">(); </w:t>
      </w:r>
      <w:proofErr w:type="spellStart"/>
      <w:r w:rsidRPr="00AA2639">
        <w:rPr>
          <w:b/>
        </w:rPr>
        <w:t>i</w:t>
      </w:r>
      <w:proofErr w:type="spellEnd"/>
      <w:r>
        <w:t>++) {</w:t>
      </w:r>
    </w:p>
    <w:p w14:paraId="06C909A5" w14:textId="66917390" w:rsidR="00142357" w:rsidRPr="00142357" w:rsidRDefault="00142357" w:rsidP="00952D67">
      <w:pPr>
        <w:spacing w:after="0" w:line="240" w:lineRule="auto"/>
        <w:ind w:left="2880"/>
      </w:pPr>
      <w:proofErr w:type="spellStart"/>
      <w:r>
        <w:rPr>
          <w:b/>
        </w:rPr>
        <w:t>GLACCTnameMap</w:t>
      </w:r>
      <w:r>
        <w:t>.Put</w:t>
      </w:r>
      <w:proofErr w:type="spellEnd"/>
      <w:r>
        <w:t>(</w:t>
      </w:r>
      <w:proofErr w:type="spellStart"/>
      <w:r w:rsidRPr="00CC2EA4">
        <w:rPr>
          <w:b/>
        </w:rPr>
        <w:t>GL</w:t>
      </w:r>
      <w:r>
        <w:rPr>
          <w:b/>
        </w:rPr>
        <w:t>ACCT</w:t>
      </w:r>
      <w:r w:rsidRPr="00CC2EA4">
        <w:rPr>
          <w:b/>
        </w:rPr>
        <w:t>li</w:t>
      </w:r>
      <w:r>
        <w:rPr>
          <w:b/>
        </w:rPr>
        <w:t>st</w:t>
      </w:r>
      <w:proofErr w:type="spellEnd"/>
      <w:r>
        <w:rPr>
          <w:b/>
        </w:rPr>
        <w:t>(</w:t>
      </w:r>
      <w:proofErr w:type="spellStart"/>
      <w:r>
        <w:rPr>
          <w:b/>
        </w:rPr>
        <w:t>i</w:t>
      </w:r>
      <w:proofErr w:type="spellEnd"/>
      <w:proofErr w:type="gramStart"/>
      <w:r>
        <w:rPr>
          <w:b/>
        </w:rPr>
        <w:t>).Name</w:t>
      </w:r>
      <w:proofErr w:type="gramEnd"/>
      <w:r>
        <w:t xml:space="preserve">, </w:t>
      </w:r>
      <w:proofErr w:type="spellStart"/>
      <w:r w:rsidRPr="00CC2EA4">
        <w:rPr>
          <w:b/>
        </w:rPr>
        <w:t>GL</w:t>
      </w:r>
      <w:r>
        <w:rPr>
          <w:b/>
        </w:rPr>
        <w:t>ACCT</w:t>
      </w:r>
      <w:r w:rsidRPr="00CC2EA4">
        <w:rPr>
          <w:b/>
        </w:rPr>
        <w:t>li</w:t>
      </w:r>
      <w:r>
        <w:rPr>
          <w:b/>
        </w:rPr>
        <w:t>st</w:t>
      </w:r>
      <w:proofErr w:type="spellEnd"/>
      <w:r>
        <w:rPr>
          <w:b/>
        </w:rPr>
        <w:t>(</w:t>
      </w:r>
      <w:proofErr w:type="spellStart"/>
      <w:r>
        <w:rPr>
          <w:b/>
        </w:rPr>
        <w:t>i</w:t>
      </w:r>
      <w:proofErr w:type="spellEnd"/>
      <w:r>
        <w:rPr>
          <w:b/>
        </w:rPr>
        <w:t>).Id</w:t>
      </w:r>
      <w:r>
        <w:t>);</w:t>
      </w:r>
    </w:p>
    <w:p w14:paraId="6773D18C" w14:textId="02BFEFBB" w:rsidR="00142357" w:rsidRDefault="00C10709" w:rsidP="00952D67">
      <w:pPr>
        <w:spacing w:after="0" w:line="240" w:lineRule="auto"/>
        <w:ind w:left="2160"/>
      </w:pPr>
      <w:r>
        <w:t>} // End for</w:t>
      </w:r>
    </w:p>
    <w:p w14:paraId="58A4ADEB" w14:textId="51732D77" w:rsidR="00952D67" w:rsidRDefault="00952D67" w:rsidP="00952D67">
      <w:pPr>
        <w:spacing w:after="0" w:line="240" w:lineRule="auto"/>
        <w:ind w:left="1440"/>
      </w:pPr>
      <w:r>
        <w:t>} // End if</w:t>
      </w:r>
    </w:p>
    <w:p w14:paraId="56BB2209" w14:textId="06EA96F0" w:rsidR="00142357" w:rsidRDefault="00142357" w:rsidP="00142357">
      <w:pPr>
        <w:spacing w:after="0" w:line="240" w:lineRule="auto"/>
        <w:ind w:left="1440"/>
      </w:pPr>
      <w:r>
        <w:t xml:space="preserve">// </w:t>
      </w:r>
      <w:r w:rsidR="00604B08">
        <w:t>Populate</w:t>
      </w:r>
      <w:r>
        <w:t xml:space="preserve"> </w:t>
      </w:r>
      <w:proofErr w:type="spellStart"/>
      <w:r>
        <w:rPr>
          <w:b/>
        </w:rPr>
        <w:t>TMPLTMVRID</w:t>
      </w:r>
      <w:r w:rsidRPr="00CC2EA4">
        <w:rPr>
          <w:b/>
        </w:rPr>
        <w:t>li</w:t>
      </w:r>
      <w:r>
        <w:rPr>
          <w:b/>
        </w:rPr>
        <w:t>st</w:t>
      </w:r>
      <w:r w:rsidR="00604B08">
        <w:rPr>
          <w:b/>
        </w:rPr>
        <w:t>.</w:t>
      </w:r>
      <w:r w:rsidR="00604B08" w:rsidRPr="00952D67">
        <w:rPr>
          <w:b/>
        </w:rPr>
        <w:t>TMPLTMVRID_</w:t>
      </w:r>
      <w:r w:rsidR="00604B08">
        <w:rPr>
          <w:b/>
        </w:rPr>
        <w:t>DESTID</w:t>
      </w:r>
      <w:proofErr w:type="spellEnd"/>
      <w:r>
        <w:t xml:space="preserve"> and </w:t>
      </w:r>
      <w:proofErr w:type="spellStart"/>
      <w:r>
        <w:rPr>
          <w:b/>
        </w:rPr>
        <w:t>SrcToDestMap</w:t>
      </w:r>
      <w:proofErr w:type="spellEnd"/>
    </w:p>
    <w:p w14:paraId="15944F56" w14:textId="1A6BFCFF" w:rsidR="00142357" w:rsidRDefault="00142357" w:rsidP="00142357">
      <w:pPr>
        <w:spacing w:after="0" w:line="240" w:lineRule="auto"/>
        <w:ind w:left="1440"/>
      </w:pPr>
      <w:r>
        <w:t xml:space="preserve">For (Integer </w:t>
      </w:r>
      <w:proofErr w:type="spellStart"/>
      <w:r w:rsidRPr="00AA2639">
        <w:rPr>
          <w:b/>
        </w:rPr>
        <w:t>i</w:t>
      </w:r>
      <w:proofErr w:type="spellEnd"/>
      <w:r>
        <w:t xml:space="preserve"> = 0; </w:t>
      </w:r>
      <w:proofErr w:type="spellStart"/>
      <w:r>
        <w:rPr>
          <w:b/>
        </w:rPr>
        <w:t>i</w:t>
      </w:r>
      <w:proofErr w:type="spellEnd"/>
      <w:r>
        <w:t xml:space="preserve"> &lt; </w:t>
      </w:r>
      <w:proofErr w:type="spellStart"/>
      <w:r>
        <w:rPr>
          <w:b/>
        </w:rPr>
        <w:t>TMPLTMVRID</w:t>
      </w:r>
      <w:r w:rsidRPr="00CC2EA4">
        <w:rPr>
          <w:b/>
        </w:rPr>
        <w:t>li</w:t>
      </w:r>
      <w:r>
        <w:rPr>
          <w:b/>
        </w:rPr>
        <w:t>st</w:t>
      </w:r>
      <w:r>
        <w:t>.Size</w:t>
      </w:r>
      <w:proofErr w:type="spellEnd"/>
      <w:r>
        <w:t xml:space="preserve">(); </w:t>
      </w:r>
      <w:proofErr w:type="spellStart"/>
      <w:r w:rsidRPr="00AA2639">
        <w:rPr>
          <w:b/>
        </w:rPr>
        <w:t>i</w:t>
      </w:r>
      <w:proofErr w:type="spellEnd"/>
      <w:r>
        <w:t>++) {</w:t>
      </w:r>
    </w:p>
    <w:p w14:paraId="3BD58C97" w14:textId="01670DA6" w:rsidR="00142357" w:rsidRDefault="00952D67" w:rsidP="00142357">
      <w:pPr>
        <w:spacing w:after="0" w:line="240" w:lineRule="auto"/>
        <w:ind w:left="2160"/>
      </w:pPr>
      <w:r>
        <w:t>If ((</w:t>
      </w:r>
      <w:r>
        <w:rPr>
          <w:b/>
        </w:rPr>
        <w:t xml:space="preserve">Id </w:t>
      </w:r>
      <w:r>
        <w:t xml:space="preserve">= </w:t>
      </w:r>
      <w:proofErr w:type="spellStart"/>
      <w:r>
        <w:rPr>
          <w:b/>
        </w:rPr>
        <w:t>GLCMPnameMap</w:t>
      </w:r>
      <w:r>
        <w:t>.Get</w:t>
      </w:r>
      <w:proofErr w:type="spellEnd"/>
      <w:r>
        <w:t>(</w:t>
      </w: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_NAME</w:t>
      </w:r>
      <w:r w:rsidR="00604B08">
        <w:t>) != null) {</w:t>
      </w:r>
    </w:p>
    <w:p w14:paraId="05F79A5B" w14:textId="066E5C02" w:rsidR="00604B08" w:rsidRDefault="00604B08" w:rsidP="00604B08">
      <w:pPr>
        <w:spacing w:after="0" w:line="240" w:lineRule="auto"/>
        <w:ind w:left="2880"/>
      </w:pPr>
      <w:proofErr w:type="spellStart"/>
      <w:r>
        <w:rPr>
          <w:b/>
        </w:rPr>
        <w:t>SrcToDestMap</w:t>
      </w:r>
      <w:r>
        <w:t>.Put</w:t>
      </w:r>
      <w:proofErr w:type="spellEnd"/>
      <w:r>
        <w:t>(</w:t>
      </w:r>
      <w:r w:rsidRPr="00952D67">
        <w:rPr>
          <w:b/>
        </w:rPr>
        <w:t>TMPLTMVRID_NAME</w:t>
      </w:r>
      <w:r>
        <w:t xml:space="preserve">, </w:t>
      </w:r>
      <w:r>
        <w:rPr>
          <w:b/>
        </w:rPr>
        <w:t>Id</w:t>
      </w:r>
      <w:r>
        <w:t>);</w:t>
      </w:r>
    </w:p>
    <w:p w14:paraId="52CC61F0" w14:textId="152A1F60" w:rsidR="00604B08" w:rsidRPr="00604B08" w:rsidRDefault="00604B08" w:rsidP="00604B08">
      <w:pPr>
        <w:spacing w:after="0" w:line="240" w:lineRule="auto"/>
        <w:ind w:left="2880"/>
      </w:pP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w:t>
      </w:r>
      <w:r>
        <w:rPr>
          <w:b/>
        </w:rPr>
        <w:t xml:space="preserve">DESTID </w:t>
      </w:r>
      <w:r>
        <w:t xml:space="preserve">= </w:t>
      </w:r>
      <w:r>
        <w:rPr>
          <w:b/>
        </w:rPr>
        <w:t>Id</w:t>
      </w:r>
      <w:r>
        <w:t>;</w:t>
      </w:r>
    </w:p>
    <w:p w14:paraId="20BB725D" w14:textId="77F7C364" w:rsidR="00604B08" w:rsidRDefault="00604B08" w:rsidP="00604B08">
      <w:pPr>
        <w:spacing w:after="0" w:line="240" w:lineRule="auto"/>
        <w:ind w:left="2160"/>
      </w:pPr>
      <w:r>
        <w:t>} else if ((</w:t>
      </w:r>
      <w:r>
        <w:rPr>
          <w:b/>
        </w:rPr>
        <w:t xml:space="preserve">Id </w:t>
      </w:r>
      <w:r>
        <w:t xml:space="preserve">= </w:t>
      </w:r>
      <w:proofErr w:type="spellStart"/>
      <w:r>
        <w:rPr>
          <w:b/>
        </w:rPr>
        <w:t>GLYEARnameMap</w:t>
      </w:r>
      <w:r>
        <w:t>.Get</w:t>
      </w:r>
      <w:proofErr w:type="spellEnd"/>
      <w:r>
        <w:t>(</w:t>
      </w: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_NAME</w:t>
      </w:r>
      <w:r>
        <w:t>) != null) {</w:t>
      </w:r>
    </w:p>
    <w:p w14:paraId="521F102F" w14:textId="77777777" w:rsidR="00604B08" w:rsidRDefault="00604B08" w:rsidP="00604B08">
      <w:pPr>
        <w:spacing w:after="0" w:line="240" w:lineRule="auto"/>
        <w:ind w:left="2880"/>
      </w:pPr>
      <w:proofErr w:type="spellStart"/>
      <w:r>
        <w:rPr>
          <w:b/>
        </w:rPr>
        <w:t>SrcToDestMap</w:t>
      </w:r>
      <w:r>
        <w:t>.Put</w:t>
      </w:r>
      <w:proofErr w:type="spellEnd"/>
      <w:r>
        <w:t>(</w:t>
      </w:r>
      <w:r w:rsidRPr="00952D67">
        <w:rPr>
          <w:b/>
        </w:rPr>
        <w:t>TMPLTMVRID_NAME</w:t>
      </w:r>
      <w:r>
        <w:t xml:space="preserve">, </w:t>
      </w:r>
      <w:r>
        <w:rPr>
          <w:b/>
        </w:rPr>
        <w:t>Id</w:t>
      </w:r>
      <w:r>
        <w:t>);</w:t>
      </w:r>
    </w:p>
    <w:p w14:paraId="0CBCAFF9" w14:textId="77777777" w:rsidR="00604B08" w:rsidRPr="00604B08" w:rsidRDefault="00604B08" w:rsidP="00604B08">
      <w:pPr>
        <w:spacing w:after="0" w:line="240" w:lineRule="auto"/>
        <w:ind w:left="2880"/>
      </w:pP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w:t>
      </w:r>
      <w:r>
        <w:rPr>
          <w:b/>
        </w:rPr>
        <w:t xml:space="preserve">DESTID </w:t>
      </w:r>
      <w:r>
        <w:t xml:space="preserve">= </w:t>
      </w:r>
      <w:r>
        <w:rPr>
          <w:b/>
        </w:rPr>
        <w:t>Id</w:t>
      </w:r>
      <w:r>
        <w:t>;</w:t>
      </w:r>
    </w:p>
    <w:p w14:paraId="35BD6C29" w14:textId="6724869C" w:rsidR="00604B08" w:rsidRDefault="00604B08" w:rsidP="00604B08">
      <w:pPr>
        <w:spacing w:after="0" w:line="240" w:lineRule="auto"/>
        <w:ind w:left="2160"/>
      </w:pPr>
      <w:r>
        <w:lastRenderedPageBreak/>
        <w:t>} else if ((</w:t>
      </w:r>
      <w:r>
        <w:rPr>
          <w:b/>
        </w:rPr>
        <w:t xml:space="preserve">Id </w:t>
      </w:r>
      <w:r>
        <w:t xml:space="preserve">= </w:t>
      </w:r>
      <w:proofErr w:type="spellStart"/>
      <w:r>
        <w:rPr>
          <w:b/>
        </w:rPr>
        <w:t>GLDIVnameMap</w:t>
      </w:r>
      <w:r>
        <w:t>.Get</w:t>
      </w:r>
      <w:proofErr w:type="spellEnd"/>
      <w:r>
        <w:t>(</w:t>
      </w: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_NAME</w:t>
      </w:r>
      <w:r>
        <w:t>) != null) {</w:t>
      </w:r>
    </w:p>
    <w:p w14:paraId="3EEB31D1" w14:textId="77777777" w:rsidR="00604B08" w:rsidRDefault="00604B08" w:rsidP="00604B08">
      <w:pPr>
        <w:spacing w:after="0" w:line="240" w:lineRule="auto"/>
        <w:ind w:left="2880"/>
      </w:pPr>
      <w:proofErr w:type="spellStart"/>
      <w:r>
        <w:rPr>
          <w:b/>
        </w:rPr>
        <w:t>SrcToDestMap</w:t>
      </w:r>
      <w:r>
        <w:t>.Put</w:t>
      </w:r>
      <w:proofErr w:type="spellEnd"/>
      <w:r>
        <w:t>(</w:t>
      </w:r>
      <w:r w:rsidRPr="00952D67">
        <w:rPr>
          <w:b/>
        </w:rPr>
        <w:t>TMPLTMVRID_NAME</w:t>
      </w:r>
      <w:r>
        <w:t xml:space="preserve">, </w:t>
      </w:r>
      <w:r>
        <w:rPr>
          <w:b/>
        </w:rPr>
        <w:t>Id</w:t>
      </w:r>
      <w:r>
        <w:t>);</w:t>
      </w:r>
    </w:p>
    <w:p w14:paraId="5FE2FF5B" w14:textId="77777777" w:rsidR="00604B08" w:rsidRPr="00604B08" w:rsidRDefault="00604B08" w:rsidP="00604B08">
      <w:pPr>
        <w:spacing w:after="0" w:line="240" w:lineRule="auto"/>
        <w:ind w:left="2880"/>
      </w:pP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w:t>
      </w:r>
      <w:r>
        <w:rPr>
          <w:b/>
        </w:rPr>
        <w:t xml:space="preserve">DESTID </w:t>
      </w:r>
      <w:r>
        <w:t xml:space="preserve">= </w:t>
      </w:r>
      <w:r>
        <w:rPr>
          <w:b/>
        </w:rPr>
        <w:t>Id</w:t>
      </w:r>
      <w:r>
        <w:t>;</w:t>
      </w:r>
    </w:p>
    <w:p w14:paraId="71A803DC" w14:textId="1AA9A573" w:rsidR="00604B08" w:rsidRDefault="00604B08" w:rsidP="00604B08">
      <w:pPr>
        <w:spacing w:after="0" w:line="240" w:lineRule="auto"/>
        <w:ind w:left="2160"/>
      </w:pPr>
      <w:r>
        <w:t>} else if ((</w:t>
      </w:r>
      <w:r>
        <w:rPr>
          <w:b/>
        </w:rPr>
        <w:t xml:space="preserve">Id </w:t>
      </w:r>
      <w:r>
        <w:t xml:space="preserve">= </w:t>
      </w:r>
      <w:proofErr w:type="spellStart"/>
      <w:r>
        <w:rPr>
          <w:b/>
        </w:rPr>
        <w:t>GLPROJnameMap</w:t>
      </w:r>
      <w:r>
        <w:t>.Get</w:t>
      </w:r>
      <w:proofErr w:type="spellEnd"/>
      <w:r>
        <w:t>(</w:t>
      </w: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_NAME</w:t>
      </w:r>
      <w:r>
        <w:t>) != null) {</w:t>
      </w:r>
    </w:p>
    <w:p w14:paraId="55A91185" w14:textId="77777777" w:rsidR="00604B08" w:rsidRDefault="00604B08" w:rsidP="00604B08">
      <w:pPr>
        <w:spacing w:after="0" w:line="240" w:lineRule="auto"/>
        <w:ind w:left="2880"/>
      </w:pPr>
      <w:proofErr w:type="spellStart"/>
      <w:r>
        <w:rPr>
          <w:b/>
        </w:rPr>
        <w:t>SrcToDestMap</w:t>
      </w:r>
      <w:r>
        <w:t>.Put</w:t>
      </w:r>
      <w:proofErr w:type="spellEnd"/>
      <w:r>
        <w:t>(</w:t>
      </w:r>
      <w:r w:rsidRPr="00952D67">
        <w:rPr>
          <w:b/>
        </w:rPr>
        <w:t>TMPLTMVRID_NAME</w:t>
      </w:r>
      <w:r>
        <w:t xml:space="preserve">, </w:t>
      </w:r>
      <w:r>
        <w:rPr>
          <w:b/>
        </w:rPr>
        <w:t>Id</w:t>
      </w:r>
      <w:r>
        <w:t>);</w:t>
      </w:r>
    </w:p>
    <w:p w14:paraId="52120C3C" w14:textId="77777777" w:rsidR="00604B08" w:rsidRPr="00604B08" w:rsidRDefault="00604B08" w:rsidP="00604B08">
      <w:pPr>
        <w:spacing w:after="0" w:line="240" w:lineRule="auto"/>
        <w:ind w:left="2880"/>
      </w:pP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w:t>
      </w:r>
      <w:r>
        <w:rPr>
          <w:b/>
        </w:rPr>
        <w:t xml:space="preserve">DESTID </w:t>
      </w:r>
      <w:r>
        <w:t xml:space="preserve">= </w:t>
      </w:r>
      <w:r>
        <w:rPr>
          <w:b/>
        </w:rPr>
        <w:t>Id</w:t>
      </w:r>
      <w:r>
        <w:t>;</w:t>
      </w:r>
    </w:p>
    <w:p w14:paraId="6485E454" w14:textId="5E059771" w:rsidR="00604B08" w:rsidRDefault="00604B08" w:rsidP="00604B08">
      <w:pPr>
        <w:spacing w:after="0" w:line="240" w:lineRule="auto"/>
        <w:ind w:left="2160"/>
      </w:pPr>
      <w:r>
        <w:t>} else if</w:t>
      </w:r>
      <w:r w:rsidR="00007A2F">
        <w:t xml:space="preserve"> (</w:t>
      </w:r>
      <w:proofErr w:type="spellStart"/>
      <w:r w:rsidR="00007A2F" w:rsidRPr="00883795">
        <w:rPr>
          <w:b/>
        </w:rPr>
        <w:t>ThisTMPLTMVR.TMPLTMVR_SUBLINES</w:t>
      </w:r>
      <w:proofErr w:type="spellEnd"/>
      <w:r w:rsidR="00007A2F">
        <w:t>) {</w:t>
      </w:r>
    </w:p>
    <w:p w14:paraId="0472F069" w14:textId="684D2064" w:rsidR="00604B08" w:rsidRDefault="00604B08" w:rsidP="00604B08">
      <w:pPr>
        <w:spacing w:after="0" w:line="240" w:lineRule="auto"/>
        <w:ind w:left="2160" w:firstLine="720"/>
      </w:pPr>
      <w:r>
        <w:t xml:space="preserve"> if ((</w:t>
      </w:r>
      <w:r>
        <w:rPr>
          <w:b/>
        </w:rPr>
        <w:t xml:space="preserve">Id </w:t>
      </w:r>
      <w:r>
        <w:t xml:space="preserve">= </w:t>
      </w:r>
      <w:proofErr w:type="spellStart"/>
      <w:r>
        <w:rPr>
          <w:b/>
        </w:rPr>
        <w:t>GL</w:t>
      </w:r>
      <w:r w:rsidR="00007A2F">
        <w:rPr>
          <w:b/>
        </w:rPr>
        <w:t>ACCT</w:t>
      </w:r>
      <w:r>
        <w:rPr>
          <w:b/>
        </w:rPr>
        <w:t>nameMap</w:t>
      </w:r>
      <w:r>
        <w:t>.Get</w:t>
      </w:r>
      <w:proofErr w:type="spellEnd"/>
      <w:r>
        <w:t>(</w:t>
      </w: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_NAME</w:t>
      </w:r>
      <w:r>
        <w:t>) != null) {</w:t>
      </w:r>
    </w:p>
    <w:p w14:paraId="487D8EB0" w14:textId="77777777" w:rsidR="00604B08" w:rsidRDefault="00604B08" w:rsidP="00007A2F">
      <w:pPr>
        <w:spacing w:after="0" w:line="240" w:lineRule="auto"/>
        <w:ind w:left="3600"/>
      </w:pPr>
      <w:proofErr w:type="spellStart"/>
      <w:r>
        <w:rPr>
          <w:b/>
        </w:rPr>
        <w:t>SrcToDestMap</w:t>
      </w:r>
      <w:r>
        <w:t>.Put</w:t>
      </w:r>
      <w:proofErr w:type="spellEnd"/>
      <w:r>
        <w:t>(</w:t>
      </w:r>
      <w:r w:rsidRPr="00952D67">
        <w:rPr>
          <w:b/>
        </w:rPr>
        <w:t>TMPLTMVRID_NAME</w:t>
      </w:r>
      <w:r>
        <w:t xml:space="preserve">, </w:t>
      </w:r>
      <w:r>
        <w:rPr>
          <w:b/>
        </w:rPr>
        <w:t>Id</w:t>
      </w:r>
      <w:r>
        <w:t>);</w:t>
      </w:r>
    </w:p>
    <w:p w14:paraId="13D7C5AA" w14:textId="5260C9C4" w:rsidR="00604B08" w:rsidRDefault="00604B08" w:rsidP="00007A2F">
      <w:pPr>
        <w:spacing w:after="0" w:line="240" w:lineRule="auto"/>
        <w:ind w:left="3600"/>
      </w:pPr>
      <w:proofErr w:type="spellStart"/>
      <w:r>
        <w:rPr>
          <w:b/>
        </w:rPr>
        <w:t>TMPLTMVRID</w:t>
      </w:r>
      <w:r w:rsidRPr="00CC2EA4">
        <w:rPr>
          <w:b/>
        </w:rPr>
        <w:t>li</w:t>
      </w:r>
      <w:r>
        <w:rPr>
          <w:b/>
        </w:rPr>
        <w:t>st</w:t>
      </w:r>
      <w:proofErr w:type="spellEnd"/>
      <w:r>
        <w:rPr>
          <w:b/>
        </w:rPr>
        <w:t>(</w:t>
      </w:r>
      <w:proofErr w:type="spellStart"/>
      <w:r>
        <w:rPr>
          <w:b/>
        </w:rPr>
        <w:t>i</w:t>
      </w:r>
      <w:proofErr w:type="spellEnd"/>
      <w:proofErr w:type="gramStart"/>
      <w:r>
        <w:rPr>
          <w:b/>
        </w:rPr>
        <w:t>).</w:t>
      </w:r>
      <w:r w:rsidRPr="00952D67">
        <w:rPr>
          <w:b/>
        </w:rPr>
        <w:t>TMPLTMVRID</w:t>
      </w:r>
      <w:proofErr w:type="gramEnd"/>
      <w:r w:rsidRPr="00952D67">
        <w:rPr>
          <w:b/>
        </w:rPr>
        <w:t>_</w:t>
      </w:r>
      <w:r>
        <w:rPr>
          <w:b/>
        </w:rPr>
        <w:t xml:space="preserve">DESTID </w:t>
      </w:r>
      <w:r>
        <w:t xml:space="preserve">= </w:t>
      </w:r>
      <w:r>
        <w:rPr>
          <w:b/>
        </w:rPr>
        <w:t>Id</w:t>
      </w:r>
      <w:r>
        <w:t>;</w:t>
      </w:r>
    </w:p>
    <w:p w14:paraId="66295558" w14:textId="4F9711A8" w:rsidR="00007A2F" w:rsidRPr="00007A2F" w:rsidRDefault="00007A2F" w:rsidP="00007A2F">
      <w:pPr>
        <w:spacing w:after="0" w:line="240" w:lineRule="auto"/>
        <w:ind w:left="2880"/>
      </w:pPr>
      <w:r>
        <w:t>} // End if</w:t>
      </w:r>
    </w:p>
    <w:p w14:paraId="35B8223E" w14:textId="5C6E1C21" w:rsidR="00604B08" w:rsidRPr="00604B08" w:rsidRDefault="00604B08" w:rsidP="00604B08">
      <w:pPr>
        <w:spacing w:after="0" w:line="240" w:lineRule="auto"/>
        <w:ind w:left="2160"/>
      </w:pPr>
      <w:r>
        <w:t>} // End if</w:t>
      </w:r>
    </w:p>
    <w:p w14:paraId="20F570F2" w14:textId="6AEF7EE6" w:rsidR="00142357" w:rsidRDefault="00142357" w:rsidP="00142357">
      <w:pPr>
        <w:spacing w:after="0" w:line="240" w:lineRule="auto"/>
        <w:ind w:left="1440"/>
      </w:pPr>
      <w:r>
        <w:t>}</w:t>
      </w:r>
      <w:r w:rsidR="00604B08">
        <w:t xml:space="preserve"> // End for</w:t>
      </w:r>
    </w:p>
    <w:p w14:paraId="00E422A3" w14:textId="76919D99" w:rsidR="00497F8E" w:rsidRPr="00497F8E" w:rsidRDefault="00497F8E" w:rsidP="00142357">
      <w:pPr>
        <w:spacing w:after="0" w:line="240" w:lineRule="auto"/>
        <w:ind w:left="1440"/>
      </w:pPr>
      <w:r>
        <w:t>// Garbage collection</w:t>
      </w:r>
    </w:p>
    <w:p w14:paraId="7EF6767E" w14:textId="5D275B4F" w:rsidR="00142357" w:rsidRDefault="00497F8E" w:rsidP="00142357">
      <w:pPr>
        <w:spacing w:after="0" w:line="240" w:lineRule="auto"/>
        <w:ind w:left="1440"/>
      </w:pPr>
      <w:proofErr w:type="spellStart"/>
      <w:r>
        <w:rPr>
          <w:b/>
        </w:rPr>
        <w:t>GLCMPlist</w:t>
      </w:r>
      <w:r>
        <w:t>.Clear</w:t>
      </w:r>
      <w:proofErr w:type="spellEnd"/>
      <w:r>
        <w:t>();</w:t>
      </w:r>
    </w:p>
    <w:p w14:paraId="49E6BFC3" w14:textId="78CF04F0" w:rsidR="00497F8E" w:rsidRDefault="00497F8E" w:rsidP="00142357">
      <w:pPr>
        <w:spacing w:after="0" w:line="240" w:lineRule="auto"/>
        <w:ind w:left="1440"/>
      </w:pPr>
      <w:proofErr w:type="spellStart"/>
      <w:r>
        <w:rPr>
          <w:b/>
        </w:rPr>
        <w:t>GLYEARlist</w:t>
      </w:r>
      <w:r>
        <w:t>.Clear</w:t>
      </w:r>
      <w:proofErr w:type="spellEnd"/>
      <w:r>
        <w:t>();</w:t>
      </w:r>
    </w:p>
    <w:p w14:paraId="070C6D7A" w14:textId="2E08B7A0" w:rsidR="00497F8E" w:rsidRDefault="00497F8E" w:rsidP="00142357">
      <w:pPr>
        <w:spacing w:after="0" w:line="240" w:lineRule="auto"/>
        <w:ind w:left="1440"/>
      </w:pPr>
      <w:proofErr w:type="spellStart"/>
      <w:r>
        <w:rPr>
          <w:b/>
        </w:rPr>
        <w:t>GLDIVlist</w:t>
      </w:r>
      <w:r>
        <w:t>.Clear</w:t>
      </w:r>
      <w:proofErr w:type="spellEnd"/>
      <w:r>
        <w:t>();</w:t>
      </w:r>
    </w:p>
    <w:p w14:paraId="3E938F33" w14:textId="58F403DD" w:rsidR="00497F8E" w:rsidRDefault="00497F8E" w:rsidP="00142357">
      <w:pPr>
        <w:spacing w:after="0" w:line="240" w:lineRule="auto"/>
        <w:ind w:left="1440"/>
      </w:pPr>
      <w:proofErr w:type="spellStart"/>
      <w:r>
        <w:rPr>
          <w:b/>
        </w:rPr>
        <w:t>GLPROJlist</w:t>
      </w:r>
      <w:r>
        <w:t>.Clear</w:t>
      </w:r>
      <w:proofErr w:type="spellEnd"/>
      <w:r>
        <w:t>();</w:t>
      </w:r>
    </w:p>
    <w:p w14:paraId="6B27D889" w14:textId="28D46472" w:rsidR="00497F8E" w:rsidRDefault="00497F8E" w:rsidP="00142357">
      <w:pPr>
        <w:spacing w:after="0" w:line="240" w:lineRule="auto"/>
        <w:ind w:left="1440"/>
      </w:pPr>
      <w:proofErr w:type="spellStart"/>
      <w:r>
        <w:rPr>
          <w:b/>
        </w:rPr>
        <w:t>GLACCTlist</w:t>
      </w:r>
      <w:r>
        <w:t>.Clear</w:t>
      </w:r>
      <w:proofErr w:type="spellEnd"/>
      <w:r>
        <w:t>();</w:t>
      </w:r>
    </w:p>
    <w:p w14:paraId="1CD27070" w14:textId="78720D63" w:rsidR="00497F8E" w:rsidRDefault="00497F8E" w:rsidP="00142357">
      <w:pPr>
        <w:spacing w:after="0" w:line="240" w:lineRule="auto"/>
        <w:ind w:left="1440"/>
      </w:pPr>
      <w:proofErr w:type="spellStart"/>
      <w:r>
        <w:rPr>
          <w:b/>
        </w:rPr>
        <w:t>GLCMPnameMap</w:t>
      </w:r>
      <w:r>
        <w:t>.Clear</w:t>
      </w:r>
      <w:proofErr w:type="spellEnd"/>
      <w:r>
        <w:t>();</w:t>
      </w:r>
    </w:p>
    <w:p w14:paraId="4A78978F" w14:textId="3CA29BD8" w:rsidR="00497F8E" w:rsidRDefault="00497F8E" w:rsidP="00142357">
      <w:pPr>
        <w:spacing w:after="0" w:line="240" w:lineRule="auto"/>
        <w:ind w:left="1440"/>
      </w:pPr>
      <w:proofErr w:type="spellStart"/>
      <w:r>
        <w:rPr>
          <w:b/>
        </w:rPr>
        <w:t>GLYEARnameMap</w:t>
      </w:r>
      <w:r>
        <w:t>.Clear</w:t>
      </w:r>
      <w:proofErr w:type="spellEnd"/>
      <w:r>
        <w:t>();</w:t>
      </w:r>
    </w:p>
    <w:p w14:paraId="15684B73" w14:textId="0AAE98DE" w:rsidR="00497F8E" w:rsidRDefault="00497F8E" w:rsidP="00142357">
      <w:pPr>
        <w:spacing w:after="0" w:line="240" w:lineRule="auto"/>
        <w:ind w:left="1440"/>
      </w:pPr>
      <w:proofErr w:type="spellStart"/>
      <w:r>
        <w:rPr>
          <w:b/>
        </w:rPr>
        <w:t>GL</w:t>
      </w:r>
      <w:r w:rsidR="00BB1713">
        <w:rPr>
          <w:b/>
        </w:rPr>
        <w:t>DIV</w:t>
      </w:r>
      <w:r>
        <w:rPr>
          <w:b/>
        </w:rPr>
        <w:t>nameMap</w:t>
      </w:r>
      <w:r>
        <w:t>.Clear</w:t>
      </w:r>
      <w:proofErr w:type="spellEnd"/>
      <w:r>
        <w:t>();</w:t>
      </w:r>
    </w:p>
    <w:p w14:paraId="25A7A2E4" w14:textId="35C0F1CA" w:rsidR="00497F8E" w:rsidRDefault="00497F8E" w:rsidP="00142357">
      <w:pPr>
        <w:spacing w:after="0" w:line="240" w:lineRule="auto"/>
        <w:ind w:left="1440"/>
      </w:pPr>
      <w:proofErr w:type="spellStart"/>
      <w:r>
        <w:rPr>
          <w:b/>
        </w:rPr>
        <w:t>GL</w:t>
      </w:r>
      <w:r w:rsidR="00BB1713">
        <w:rPr>
          <w:b/>
        </w:rPr>
        <w:t>PROJ</w:t>
      </w:r>
      <w:r>
        <w:rPr>
          <w:b/>
        </w:rPr>
        <w:t>nameMap</w:t>
      </w:r>
      <w:r>
        <w:t>.Clear</w:t>
      </w:r>
      <w:proofErr w:type="spellEnd"/>
      <w:r>
        <w:t>();</w:t>
      </w:r>
    </w:p>
    <w:p w14:paraId="60A1C10A" w14:textId="7FB61081" w:rsidR="00497F8E" w:rsidRDefault="00497F8E" w:rsidP="00142357">
      <w:pPr>
        <w:spacing w:after="0" w:line="240" w:lineRule="auto"/>
        <w:ind w:left="1440"/>
      </w:pPr>
      <w:proofErr w:type="spellStart"/>
      <w:r>
        <w:rPr>
          <w:b/>
        </w:rPr>
        <w:t>GL</w:t>
      </w:r>
      <w:r w:rsidR="00BB1713">
        <w:rPr>
          <w:b/>
        </w:rPr>
        <w:t>ACCT</w:t>
      </w:r>
      <w:r>
        <w:rPr>
          <w:b/>
        </w:rPr>
        <w:t>nameMap</w:t>
      </w:r>
      <w:r>
        <w:t>.Clear</w:t>
      </w:r>
      <w:proofErr w:type="spellEnd"/>
      <w:r>
        <w:t>();</w:t>
      </w:r>
    </w:p>
    <w:p w14:paraId="1E0C4228" w14:textId="77777777" w:rsidR="00497F8E" w:rsidRPr="00497F8E" w:rsidRDefault="00497F8E" w:rsidP="00142357">
      <w:pPr>
        <w:spacing w:after="0" w:line="240" w:lineRule="auto"/>
        <w:ind w:left="1440"/>
      </w:pPr>
    </w:p>
    <w:p w14:paraId="026A49A9" w14:textId="77777777" w:rsidR="00E214CA" w:rsidRDefault="00E214CA" w:rsidP="00E214CA">
      <w:pPr>
        <w:spacing w:after="0" w:line="240" w:lineRule="auto"/>
        <w:ind w:left="1440"/>
      </w:pPr>
      <w:r>
        <w:t>Return;</w:t>
      </w:r>
    </w:p>
    <w:p w14:paraId="42989995" w14:textId="77777777" w:rsidR="00E214CA" w:rsidRPr="00A62C6B" w:rsidRDefault="00E214CA" w:rsidP="00E214CA">
      <w:pPr>
        <w:spacing w:after="0" w:line="240" w:lineRule="auto"/>
        <w:ind w:left="1440"/>
      </w:pPr>
    </w:p>
    <w:p w14:paraId="2DCD51E4" w14:textId="6C593514" w:rsidR="00E214CA" w:rsidRDefault="00E214CA" w:rsidP="00E214CA">
      <w:pPr>
        <w:spacing w:after="0" w:line="240" w:lineRule="auto"/>
        <w:ind w:left="720"/>
        <w:rPr>
          <w:b/>
        </w:rPr>
      </w:pPr>
      <w:r>
        <w:rPr>
          <w:b/>
        </w:rPr>
        <w:t xml:space="preserve">End of Prog 2 </w:t>
      </w:r>
      <w:proofErr w:type="gramStart"/>
      <w:r>
        <w:rPr>
          <w:b/>
        </w:rPr>
        <w:t>Initialize(</w:t>
      </w:r>
      <w:proofErr w:type="gramEnd"/>
      <w:r>
        <w:rPr>
          <w:b/>
        </w:rPr>
        <w:t>)</w:t>
      </w:r>
    </w:p>
    <w:p w14:paraId="35562AD1" w14:textId="7BABE11B" w:rsidR="00D011B2" w:rsidRDefault="00D011B2" w:rsidP="00E214CA">
      <w:pPr>
        <w:spacing w:after="0" w:line="240" w:lineRule="auto"/>
        <w:ind w:left="720"/>
      </w:pPr>
    </w:p>
    <w:p w14:paraId="0BE7BDDA" w14:textId="67DD7422" w:rsidR="00D011B2" w:rsidRPr="00D011B2" w:rsidRDefault="00D011B2" w:rsidP="00D011B2">
      <w:pPr>
        <w:spacing w:after="0" w:line="240" w:lineRule="auto"/>
        <w:rPr>
          <w:b/>
        </w:rPr>
      </w:pPr>
      <w:r>
        <w:rPr>
          <w:b/>
        </w:rPr>
        <w:t>End of Program 2</w:t>
      </w:r>
    </w:p>
    <w:sectPr w:rsidR="00D011B2" w:rsidRPr="00D011B2" w:rsidSect="00411B3F">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DCA4" w14:textId="77777777" w:rsidR="00384DA0" w:rsidRDefault="00384DA0" w:rsidP="00846FC5">
      <w:pPr>
        <w:spacing w:after="0" w:line="240" w:lineRule="auto"/>
      </w:pPr>
      <w:r>
        <w:separator/>
      </w:r>
    </w:p>
  </w:endnote>
  <w:endnote w:type="continuationSeparator" w:id="0">
    <w:p w14:paraId="24A4EB26" w14:textId="77777777" w:rsidR="00384DA0" w:rsidRDefault="00384DA0" w:rsidP="0084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381710"/>
      <w:docPartObj>
        <w:docPartGallery w:val="Page Numbers (Bottom of Page)"/>
        <w:docPartUnique/>
      </w:docPartObj>
    </w:sdtPr>
    <w:sdtEndPr>
      <w:rPr>
        <w:noProof/>
      </w:rPr>
    </w:sdtEndPr>
    <w:sdtContent>
      <w:p w14:paraId="1958C958" w14:textId="5CE57624" w:rsidR="007B2BE3" w:rsidRDefault="007B2BE3">
        <w:pPr>
          <w:pStyle w:val="Footer"/>
          <w:jc w:val="right"/>
        </w:pPr>
        <w:r>
          <w:fldChar w:fldCharType="begin"/>
        </w:r>
        <w:r>
          <w:instrText xml:space="preserve"> PAGE   \* MERGEFORMAT </w:instrText>
        </w:r>
        <w:r>
          <w:fldChar w:fldCharType="separate"/>
        </w:r>
        <w:r w:rsidR="007C7EDF">
          <w:rPr>
            <w:noProof/>
          </w:rPr>
          <w:t>107</w:t>
        </w:r>
        <w:r>
          <w:rPr>
            <w:noProof/>
          </w:rPr>
          <w:fldChar w:fldCharType="end"/>
        </w:r>
      </w:p>
    </w:sdtContent>
  </w:sdt>
  <w:p w14:paraId="7E30E2E5" w14:textId="77777777" w:rsidR="007B2BE3" w:rsidRDefault="007B2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0D5B3" w14:textId="77777777" w:rsidR="00384DA0" w:rsidRDefault="00384DA0" w:rsidP="00846FC5">
      <w:pPr>
        <w:spacing w:after="0" w:line="240" w:lineRule="auto"/>
      </w:pPr>
      <w:r>
        <w:separator/>
      </w:r>
    </w:p>
  </w:footnote>
  <w:footnote w:type="continuationSeparator" w:id="0">
    <w:p w14:paraId="53154678" w14:textId="77777777" w:rsidR="00384DA0" w:rsidRDefault="00384DA0" w:rsidP="00846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3C15"/>
    <w:multiLevelType w:val="hybridMultilevel"/>
    <w:tmpl w:val="6D7EFA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02D3CD4"/>
    <w:multiLevelType w:val="hybridMultilevel"/>
    <w:tmpl w:val="A25C1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D3542"/>
    <w:multiLevelType w:val="hybridMultilevel"/>
    <w:tmpl w:val="59B012A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706025F"/>
    <w:multiLevelType w:val="hybridMultilevel"/>
    <w:tmpl w:val="33D871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1C207C"/>
    <w:multiLevelType w:val="hybridMultilevel"/>
    <w:tmpl w:val="D0BC4C82"/>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5B72BA"/>
    <w:multiLevelType w:val="hybridMultilevel"/>
    <w:tmpl w:val="3BD60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0F80613"/>
    <w:multiLevelType w:val="hybridMultilevel"/>
    <w:tmpl w:val="7714DEA6"/>
    <w:lvl w:ilvl="0" w:tplc="E51E6C5C">
      <w:numFmt w:val="decimal"/>
      <w:lvlText w:val="%1."/>
      <w:lvlJc w:val="left"/>
      <w:pPr>
        <w:ind w:left="32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C604E"/>
    <w:multiLevelType w:val="hybridMultilevel"/>
    <w:tmpl w:val="B4B641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3D7A70"/>
    <w:multiLevelType w:val="hybridMultilevel"/>
    <w:tmpl w:val="5448D1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F434FB"/>
    <w:multiLevelType w:val="hybridMultilevel"/>
    <w:tmpl w:val="6186D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EB7768"/>
    <w:multiLevelType w:val="hybridMultilevel"/>
    <w:tmpl w:val="B66AA3A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41C2D42"/>
    <w:multiLevelType w:val="hybridMultilevel"/>
    <w:tmpl w:val="DC205EF8"/>
    <w:lvl w:ilvl="0" w:tplc="0409000F">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2" w15:restartNumberingAfterBreak="0">
    <w:nsid w:val="47F55051"/>
    <w:multiLevelType w:val="hybridMultilevel"/>
    <w:tmpl w:val="4620C11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19633E7"/>
    <w:multiLevelType w:val="hybridMultilevel"/>
    <w:tmpl w:val="2772A0DE"/>
    <w:lvl w:ilvl="0" w:tplc="E51E6C5C">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5CF45456"/>
    <w:multiLevelType w:val="hybridMultilevel"/>
    <w:tmpl w:val="5FC22A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631277"/>
    <w:multiLevelType w:val="hybridMultilevel"/>
    <w:tmpl w:val="0AF25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1724D"/>
    <w:multiLevelType w:val="hybridMultilevel"/>
    <w:tmpl w:val="84065180"/>
    <w:lvl w:ilvl="0" w:tplc="3716AE22">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D43CF"/>
    <w:multiLevelType w:val="hybridMultilevel"/>
    <w:tmpl w:val="181A24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002981"/>
    <w:multiLevelType w:val="hybridMultilevel"/>
    <w:tmpl w:val="CBD68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15487"/>
    <w:multiLevelType w:val="hybridMultilevel"/>
    <w:tmpl w:val="09E293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EE7D17"/>
    <w:multiLevelType w:val="hybridMultilevel"/>
    <w:tmpl w:val="42E4A2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AB549B6"/>
    <w:multiLevelType w:val="hybridMultilevel"/>
    <w:tmpl w:val="42588F3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9"/>
  </w:num>
  <w:num w:numId="2">
    <w:abstractNumId w:val="17"/>
  </w:num>
  <w:num w:numId="3">
    <w:abstractNumId w:val="7"/>
  </w:num>
  <w:num w:numId="4">
    <w:abstractNumId w:val="8"/>
  </w:num>
  <w:num w:numId="5">
    <w:abstractNumId w:val="4"/>
  </w:num>
  <w:num w:numId="6">
    <w:abstractNumId w:val="9"/>
  </w:num>
  <w:num w:numId="7">
    <w:abstractNumId w:val="5"/>
  </w:num>
  <w:num w:numId="8">
    <w:abstractNumId w:val="16"/>
  </w:num>
  <w:num w:numId="9">
    <w:abstractNumId w:val="20"/>
  </w:num>
  <w:num w:numId="10">
    <w:abstractNumId w:val="0"/>
  </w:num>
  <w:num w:numId="11">
    <w:abstractNumId w:val="10"/>
  </w:num>
  <w:num w:numId="12">
    <w:abstractNumId w:val="12"/>
  </w:num>
  <w:num w:numId="13">
    <w:abstractNumId w:val="14"/>
  </w:num>
  <w:num w:numId="14">
    <w:abstractNumId w:val="21"/>
  </w:num>
  <w:num w:numId="15">
    <w:abstractNumId w:val="2"/>
  </w:num>
  <w:num w:numId="16">
    <w:abstractNumId w:val="3"/>
  </w:num>
  <w:num w:numId="17">
    <w:abstractNumId w:val="15"/>
  </w:num>
  <w:num w:numId="18">
    <w:abstractNumId w:val="18"/>
  </w:num>
  <w:num w:numId="19">
    <w:abstractNumId w:val="1"/>
  </w:num>
  <w:num w:numId="20">
    <w:abstractNumId w:val="11"/>
  </w:num>
  <w:num w:numId="21">
    <w:abstractNumId w:val="13"/>
  </w:num>
  <w:num w:numId="2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8"/>
    <w:rsid w:val="000009B6"/>
    <w:rsid w:val="00000FB0"/>
    <w:rsid w:val="00001419"/>
    <w:rsid w:val="000014B2"/>
    <w:rsid w:val="00001A0B"/>
    <w:rsid w:val="00001FCD"/>
    <w:rsid w:val="000022A8"/>
    <w:rsid w:val="000022BF"/>
    <w:rsid w:val="00002804"/>
    <w:rsid w:val="000041B5"/>
    <w:rsid w:val="0000420D"/>
    <w:rsid w:val="000042CC"/>
    <w:rsid w:val="000047EA"/>
    <w:rsid w:val="000048E8"/>
    <w:rsid w:val="00004E77"/>
    <w:rsid w:val="00005B71"/>
    <w:rsid w:val="00006624"/>
    <w:rsid w:val="00007A2F"/>
    <w:rsid w:val="00010BB8"/>
    <w:rsid w:val="00011017"/>
    <w:rsid w:val="000123C8"/>
    <w:rsid w:val="00013888"/>
    <w:rsid w:val="000140F8"/>
    <w:rsid w:val="00014605"/>
    <w:rsid w:val="000158FA"/>
    <w:rsid w:val="00015AD7"/>
    <w:rsid w:val="0001623E"/>
    <w:rsid w:val="0001701D"/>
    <w:rsid w:val="000171E9"/>
    <w:rsid w:val="00021BB4"/>
    <w:rsid w:val="00021ECB"/>
    <w:rsid w:val="00022434"/>
    <w:rsid w:val="00022474"/>
    <w:rsid w:val="000230D7"/>
    <w:rsid w:val="000233C4"/>
    <w:rsid w:val="00023E2A"/>
    <w:rsid w:val="00024DC9"/>
    <w:rsid w:val="00024DF8"/>
    <w:rsid w:val="0002561C"/>
    <w:rsid w:val="00027900"/>
    <w:rsid w:val="00027D65"/>
    <w:rsid w:val="00027FFA"/>
    <w:rsid w:val="00030C42"/>
    <w:rsid w:val="00031E63"/>
    <w:rsid w:val="00031ED7"/>
    <w:rsid w:val="00033C6B"/>
    <w:rsid w:val="00033E7F"/>
    <w:rsid w:val="00034AC6"/>
    <w:rsid w:val="000378E1"/>
    <w:rsid w:val="00040667"/>
    <w:rsid w:val="000413E9"/>
    <w:rsid w:val="000414AF"/>
    <w:rsid w:val="00041772"/>
    <w:rsid w:val="0004296D"/>
    <w:rsid w:val="00045111"/>
    <w:rsid w:val="0004636D"/>
    <w:rsid w:val="00046BCC"/>
    <w:rsid w:val="000471B1"/>
    <w:rsid w:val="00050EA7"/>
    <w:rsid w:val="00051E48"/>
    <w:rsid w:val="0005326C"/>
    <w:rsid w:val="000539E0"/>
    <w:rsid w:val="00054180"/>
    <w:rsid w:val="000544A4"/>
    <w:rsid w:val="00054E05"/>
    <w:rsid w:val="0005613D"/>
    <w:rsid w:val="00056734"/>
    <w:rsid w:val="00056C97"/>
    <w:rsid w:val="00061931"/>
    <w:rsid w:val="000627DB"/>
    <w:rsid w:val="000629D3"/>
    <w:rsid w:val="00062BB5"/>
    <w:rsid w:val="00063AF0"/>
    <w:rsid w:val="00064234"/>
    <w:rsid w:val="00067C29"/>
    <w:rsid w:val="00071451"/>
    <w:rsid w:val="000723A5"/>
    <w:rsid w:val="000728B7"/>
    <w:rsid w:val="00072CE3"/>
    <w:rsid w:val="000734B4"/>
    <w:rsid w:val="00073911"/>
    <w:rsid w:val="00075924"/>
    <w:rsid w:val="00075C77"/>
    <w:rsid w:val="00080251"/>
    <w:rsid w:val="00080F1E"/>
    <w:rsid w:val="00081B18"/>
    <w:rsid w:val="00082470"/>
    <w:rsid w:val="00084E34"/>
    <w:rsid w:val="0008519B"/>
    <w:rsid w:val="0008556A"/>
    <w:rsid w:val="00085C74"/>
    <w:rsid w:val="00087692"/>
    <w:rsid w:val="00087715"/>
    <w:rsid w:val="00090F39"/>
    <w:rsid w:val="000910D8"/>
    <w:rsid w:val="00091B60"/>
    <w:rsid w:val="000924D7"/>
    <w:rsid w:val="00092FDE"/>
    <w:rsid w:val="00093108"/>
    <w:rsid w:val="00093E1F"/>
    <w:rsid w:val="000940A0"/>
    <w:rsid w:val="000954B0"/>
    <w:rsid w:val="00095619"/>
    <w:rsid w:val="00096AE2"/>
    <w:rsid w:val="000A1BC0"/>
    <w:rsid w:val="000A2DDC"/>
    <w:rsid w:val="000A3F1C"/>
    <w:rsid w:val="000A595E"/>
    <w:rsid w:val="000A692B"/>
    <w:rsid w:val="000A7631"/>
    <w:rsid w:val="000B0586"/>
    <w:rsid w:val="000B1941"/>
    <w:rsid w:val="000B217F"/>
    <w:rsid w:val="000B31C6"/>
    <w:rsid w:val="000B709E"/>
    <w:rsid w:val="000B7503"/>
    <w:rsid w:val="000B785C"/>
    <w:rsid w:val="000B7A80"/>
    <w:rsid w:val="000C0ECC"/>
    <w:rsid w:val="000C1721"/>
    <w:rsid w:val="000C1D0B"/>
    <w:rsid w:val="000C21CE"/>
    <w:rsid w:val="000C29EB"/>
    <w:rsid w:val="000C3C93"/>
    <w:rsid w:val="000C5C41"/>
    <w:rsid w:val="000C6BB4"/>
    <w:rsid w:val="000C75F4"/>
    <w:rsid w:val="000D08DB"/>
    <w:rsid w:val="000D0CF7"/>
    <w:rsid w:val="000D0D21"/>
    <w:rsid w:val="000D1E2C"/>
    <w:rsid w:val="000D1FFD"/>
    <w:rsid w:val="000D28BA"/>
    <w:rsid w:val="000D4C3D"/>
    <w:rsid w:val="000D4F62"/>
    <w:rsid w:val="000D56D1"/>
    <w:rsid w:val="000D5932"/>
    <w:rsid w:val="000D5D0D"/>
    <w:rsid w:val="000D60B4"/>
    <w:rsid w:val="000D6D8E"/>
    <w:rsid w:val="000D7A6F"/>
    <w:rsid w:val="000E0865"/>
    <w:rsid w:val="000E3FDB"/>
    <w:rsid w:val="000E51DD"/>
    <w:rsid w:val="000E674D"/>
    <w:rsid w:val="000E7136"/>
    <w:rsid w:val="000E7172"/>
    <w:rsid w:val="000E7673"/>
    <w:rsid w:val="000E7850"/>
    <w:rsid w:val="000F03EA"/>
    <w:rsid w:val="000F1298"/>
    <w:rsid w:val="000F1401"/>
    <w:rsid w:val="000F154F"/>
    <w:rsid w:val="000F16AE"/>
    <w:rsid w:val="000F3152"/>
    <w:rsid w:val="000F4D77"/>
    <w:rsid w:val="000F50EC"/>
    <w:rsid w:val="000F6209"/>
    <w:rsid w:val="000F6A8C"/>
    <w:rsid w:val="000F78CF"/>
    <w:rsid w:val="001000D3"/>
    <w:rsid w:val="0010053C"/>
    <w:rsid w:val="0010113A"/>
    <w:rsid w:val="00101B87"/>
    <w:rsid w:val="001036B7"/>
    <w:rsid w:val="001037AC"/>
    <w:rsid w:val="00103D0A"/>
    <w:rsid w:val="00105BB2"/>
    <w:rsid w:val="00106545"/>
    <w:rsid w:val="001107D2"/>
    <w:rsid w:val="00110C76"/>
    <w:rsid w:val="001112F1"/>
    <w:rsid w:val="001117F6"/>
    <w:rsid w:val="00111FDB"/>
    <w:rsid w:val="00115AFE"/>
    <w:rsid w:val="00116BBC"/>
    <w:rsid w:val="001176E0"/>
    <w:rsid w:val="00120E60"/>
    <w:rsid w:val="00121352"/>
    <w:rsid w:val="0012148F"/>
    <w:rsid w:val="001226F6"/>
    <w:rsid w:val="0012277C"/>
    <w:rsid w:val="00122E8A"/>
    <w:rsid w:val="0012471D"/>
    <w:rsid w:val="00124CB3"/>
    <w:rsid w:val="00125173"/>
    <w:rsid w:val="001259AC"/>
    <w:rsid w:val="0013126B"/>
    <w:rsid w:val="001316A5"/>
    <w:rsid w:val="0013218B"/>
    <w:rsid w:val="00132300"/>
    <w:rsid w:val="00133F7A"/>
    <w:rsid w:val="00134138"/>
    <w:rsid w:val="00134CBD"/>
    <w:rsid w:val="00137731"/>
    <w:rsid w:val="00137847"/>
    <w:rsid w:val="00137F68"/>
    <w:rsid w:val="00137F74"/>
    <w:rsid w:val="00140EC8"/>
    <w:rsid w:val="0014166A"/>
    <w:rsid w:val="00142357"/>
    <w:rsid w:val="001429D0"/>
    <w:rsid w:val="0014449A"/>
    <w:rsid w:val="00145ECB"/>
    <w:rsid w:val="00146191"/>
    <w:rsid w:val="001471A9"/>
    <w:rsid w:val="00151B12"/>
    <w:rsid w:val="00153291"/>
    <w:rsid w:val="0015511C"/>
    <w:rsid w:val="001551E5"/>
    <w:rsid w:val="00156049"/>
    <w:rsid w:val="001560B5"/>
    <w:rsid w:val="00156589"/>
    <w:rsid w:val="00157F15"/>
    <w:rsid w:val="00161063"/>
    <w:rsid w:val="0016124F"/>
    <w:rsid w:val="0016302D"/>
    <w:rsid w:val="00163667"/>
    <w:rsid w:val="00164300"/>
    <w:rsid w:val="00165581"/>
    <w:rsid w:val="001662F7"/>
    <w:rsid w:val="00166CD5"/>
    <w:rsid w:val="00166F3A"/>
    <w:rsid w:val="00167C23"/>
    <w:rsid w:val="00167CC4"/>
    <w:rsid w:val="00167E9A"/>
    <w:rsid w:val="00167F94"/>
    <w:rsid w:val="001713EB"/>
    <w:rsid w:val="0017175C"/>
    <w:rsid w:val="00171945"/>
    <w:rsid w:val="00171B5B"/>
    <w:rsid w:val="00172D4D"/>
    <w:rsid w:val="00175034"/>
    <w:rsid w:val="00175781"/>
    <w:rsid w:val="00175F32"/>
    <w:rsid w:val="001766FF"/>
    <w:rsid w:val="00177608"/>
    <w:rsid w:val="0017799C"/>
    <w:rsid w:val="00180DA0"/>
    <w:rsid w:val="00180FDE"/>
    <w:rsid w:val="00181D3F"/>
    <w:rsid w:val="00182B76"/>
    <w:rsid w:val="00182D92"/>
    <w:rsid w:val="001836DA"/>
    <w:rsid w:val="00183948"/>
    <w:rsid w:val="0018421D"/>
    <w:rsid w:val="001844D7"/>
    <w:rsid w:val="0018483B"/>
    <w:rsid w:val="00184BD1"/>
    <w:rsid w:val="001853FF"/>
    <w:rsid w:val="0018691F"/>
    <w:rsid w:val="0018724D"/>
    <w:rsid w:val="00190FF7"/>
    <w:rsid w:val="001915B9"/>
    <w:rsid w:val="00191F11"/>
    <w:rsid w:val="00192A36"/>
    <w:rsid w:val="001947D2"/>
    <w:rsid w:val="00194871"/>
    <w:rsid w:val="00194A6F"/>
    <w:rsid w:val="00195987"/>
    <w:rsid w:val="00195FC1"/>
    <w:rsid w:val="001975B6"/>
    <w:rsid w:val="001A0041"/>
    <w:rsid w:val="001A041F"/>
    <w:rsid w:val="001A04D7"/>
    <w:rsid w:val="001A09E5"/>
    <w:rsid w:val="001A2327"/>
    <w:rsid w:val="001A434E"/>
    <w:rsid w:val="001A4497"/>
    <w:rsid w:val="001A55A7"/>
    <w:rsid w:val="001B0103"/>
    <w:rsid w:val="001B2691"/>
    <w:rsid w:val="001B571D"/>
    <w:rsid w:val="001B5A5D"/>
    <w:rsid w:val="001B5DD8"/>
    <w:rsid w:val="001B6623"/>
    <w:rsid w:val="001B6E55"/>
    <w:rsid w:val="001B71DB"/>
    <w:rsid w:val="001B74FD"/>
    <w:rsid w:val="001B78D8"/>
    <w:rsid w:val="001B7B2C"/>
    <w:rsid w:val="001C0C14"/>
    <w:rsid w:val="001C0C6C"/>
    <w:rsid w:val="001C1C05"/>
    <w:rsid w:val="001C21ED"/>
    <w:rsid w:val="001C2793"/>
    <w:rsid w:val="001C47EF"/>
    <w:rsid w:val="001C684E"/>
    <w:rsid w:val="001C71C2"/>
    <w:rsid w:val="001C76DC"/>
    <w:rsid w:val="001C7DCF"/>
    <w:rsid w:val="001C7EA9"/>
    <w:rsid w:val="001D12A4"/>
    <w:rsid w:val="001D3E77"/>
    <w:rsid w:val="001D57D2"/>
    <w:rsid w:val="001D5AE1"/>
    <w:rsid w:val="001D6014"/>
    <w:rsid w:val="001D7114"/>
    <w:rsid w:val="001D73F1"/>
    <w:rsid w:val="001D745E"/>
    <w:rsid w:val="001D79BE"/>
    <w:rsid w:val="001E166F"/>
    <w:rsid w:val="001E1C25"/>
    <w:rsid w:val="001E2A1F"/>
    <w:rsid w:val="001E42D2"/>
    <w:rsid w:val="001E45CB"/>
    <w:rsid w:val="001E46CF"/>
    <w:rsid w:val="001E751C"/>
    <w:rsid w:val="001F05A5"/>
    <w:rsid w:val="001F0B9F"/>
    <w:rsid w:val="001F21EB"/>
    <w:rsid w:val="001F2770"/>
    <w:rsid w:val="001F4864"/>
    <w:rsid w:val="001F4C6E"/>
    <w:rsid w:val="001F4CC1"/>
    <w:rsid w:val="001F6FAE"/>
    <w:rsid w:val="001F78C7"/>
    <w:rsid w:val="001F7DE3"/>
    <w:rsid w:val="001F7E31"/>
    <w:rsid w:val="002005BF"/>
    <w:rsid w:val="002020ED"/>
    <w:rsid w:val="0020210B"/>
    <w:rsid w:val="0020335B"/>
    <w:rsid w:val="002039B5"/>
    <w:rsid w:val="00203E3E"/>
    <w:rsid w:val="00203F4A"/>
    <w:rsid w:val="00204377"/>
    <w:rsid w:val="00204F3D"/>
    <w:rsid w:val="00205DB2"/>
    <w:rsid w:val="002065DE"/>
    <w:rsid w:val="0021029A"/>
    <w:rsid w:val="00210A2F"/>
    <w:rsid w:val="00211F8E"/>
    <w:rsid w:val="00213770"/>
    <w:rsid w:val="00214456"/>
    <w:rsid w:val="00214B79"/>
    <w:rsid w:val="00214E61"/>
    <w:rsid w:val="0021504F"/>
    <w:rsid w:val="00216C8E"/>
    <w:rsid w:val="00216FAF"/>
    <w:rsid w:val="00217019"/>
    <w:rsid w:val="002215C7"/>
    <w:rsid w:val="002222EE"/>
    <w:rsid w:val="0022358F"/>
    <w:rsid w:val="0022410A"/>
    <w:rsid w:val="00224F88"/>
    <w:rsid w:val="00226907"/>
    <w:rsid w:val="00226F05"/>
    <w:rsid w:val="00230157"/>
    <w:rsid w:val="00232B2A"/>
    <w:rsid w:val="002332A0"/>
    <w:rsid w:val="002347EC"/>
    <w:rsid w:val="00235A38"/>
    <w:rsid w:val="00235AEC"/>
    <w:rsid w:val="00236583"/>
    <w:rsid w:val="00236D11"/>
    <w:rsid w:val="00236E94"/>
    <w:rsid w:val="00237ECE"/>
    <w:rsid w:val="00237F40"/>
    <w:rsid w:val="00240718"/>
    <w:rsid w:val="002410A5"/>
    <w:rsid w:val="00241349"/>
    <w:rsid w:val="00242243"/>
    <w:rsid w:val="0024252A"/>
    <w:rsid w:val="00242A38"/>
    <w:rsid w:val="00242B31"/>
    <w:rsid w:val="002435FE"/>
    <w:rsid w:val="00243EE3"/>
    <w:rsid w:val="0024400F"/>
    <w:rsid w:val="00244990"/>
    <w:rsid w:val="00245C79"/>
    <w:rsid w:val="002478EB"/>
    <w:rsid w:val="0024792A"/>
    <w:rsid w:val="00247B80"/>
    <w:rsid w:val="00247C1A"/>
    <w:rsid w:val="0025037F"/>
    <w:rsid w:val="00250710"/>
    <w:rsid w:val="00251D4E"/>
    <w:rsid w:val="002526B0"/>
    <w:rsid w:val="00252BED"/>
    <w:rsid w:val="002531DE"/>
    <w:rsid w:val="00253CB9"/>
    <w:rsid w:val="002548D2"/>
    <w:rsid w:val="00255EDC"/>
    <w:rsid w:val="00256973"/>
    <w:rsid w:val="00260C97"/>
    <w:rsid w:val="0026176B"/>
    <w:rsid w:val="00261A7C"/>
    <w:rsid w:val="002631CF"/>
    <w:rsid w:val="00264C12"/>
    <w:rsid w:val="00266CA4"/>
    <w:rsid w:val="00266E45"/>
    <w:rsid w:val="00271F7D"/>
    <w:rsid w:val="00273CF1"/>
    <w:rsid w:val="002752AD"/>
    <w:rsid w:val="0027540C"/>
    <w:rsid w:val="00275845"/>
    <w:rsid w:val="00276BCF"/>
    <w:rsid w:val="0027762B"/>
    <w:rsid w:val="00277D39"/>
    <w:rsid w:val="002811E3"/>
    <w:rsid w:val="0028329E"/>
    <w:rsid w:val="00283E92"/>
    <w:rsid w:val="002842C8"/>
    <w:rsid w:val="0028481B"/>
    <w:rsid w:val="00285CB3"/>
    <w:rsid w:val="0028630F"/>
    <w:rsid w:val="00286729"/>
    <w:rsid w:val="002912D0"/>
    <w:rsid w:val="00291F3C"/>
    <w:rsid w:val="002927BD"/>
    <w:rsid w:val="00292DD7"/>
    <w:rsid w:val="00293025"/>
    <w:rsid w:val="00294924"/>
    <w:rsid w:val="00294DF0"/>
    <w:rsid w:val="00295AE1"/>
    <w:rsid w:val="002973D7"/>
    <w:rsid w:val="002A1050"/>
    <w:rsid w:val="002A1192"/>
    <w:rsid w:val="002A1E11"/>
    <w:rsid w:val="002A4491"/>
    <w:rsid w:val="002A4813"/>
    <w:rsid w:val="002A49AA"/>
    <w:rsid w:val="002A4F4A"/>
    <w:rsid w:val="002A6A72"/>
    <w:rsid w:val="002A7004"/>
    <w:rsid w:val="002B040D"/>
    <w:rsid w:val="002B19BB"/>
    <w:rsid w:val="002B2075"/>
    <w:rsid w:val="002B3913"/>
    <w:rsid w:val="002B3AAB"/>
    <w:rsid w:val="002B3DA3"/>
    <w:rsid w:val="002B5186"/>
    <w:rsid w:val="002B541F"/>
    <w:rsid w:val="002B6B8D"/>
    <w:rsid w:val="002B71B0"/>
    <w:rsid w:val="002C097C"/>
    <w:rsid w:val="002C0AFF"/>
    <w:rsid w:val="002C0D7A"/>
    <w:rsid w:val="002C10BD"/>
    <w:rsid w:val="002C120F"/>
    <w:rsid w:val="002C13B2"/>
    <w:rsid w:val="002C2D6B"/>
    <w:rsid w:val="002C2FE5"/>
    <w:rsid w:val="002C3149"/>
    <w:rsid w:val="002C4311"/>
    <w:rsid w:val="002C4CAB"/>
    <w:rsid w:val="002C55A4"/>
    <w:rsid w:val="002C587B"/>
    <w:rsid w:val="002C5ACB"/>
    <w:rsid w:val="002C639A"/>
    <w:rsid w:val="002C648E"/>
    <w:rsid w:val="002D0316"/>
    <w:rsid w:val="002D0989"/>
    <w:rsid w:val="002D0C0D"/>
    <w:rsid w:val="002D2E75"/>
    <w:rsid w:val="002D5B03"/>
    <w:rsid w:val="002D5D6F"/>
    <w:rsid w:val="002D6855"/>
    <w:rsid w:val="002D6C90"/>
    <w:rsid w:val="002D6D2B"/>
    <w:rsid w:val="002D6F30"/>
    <w:rsid w:val="002D7785"/>
    <w:rsid w:val="002D79FE"/>
    <w:rsid w:val="002E07EB"/>
    <w:rsid w:val="002E152F"/>
    <w:rsid w:val="002E24EF"/>
    <w:rsid w:val="002E261D"/>
    <w:rsid w:val="002E2D44"/>
    <w:rsid w:val="002E34D1"/>
    <w:rsid w:val="002E4282"/>
    <w:rsid w:val="002E4391"/>
    <w:rsid w:val="002E44AC"/>
    <w:rsid w:val="002E4A06"/>
    <w:rsid w:val="002E4C3B"/>
    <w:rsid w:val="002E5A04"/>
    <w:rsid w:val="002F2B7C"/>
    <w:rsid w:val="002F2B80"/>
    <w:rsid w:val="002F3D2D"/>
    <w:rsid w:val="002F688D"/>
    <w:rsid w:val="002F741B"/>
    <w:rsid w:val="002F796A"/>
    <w:rsid w:val="002F7E7B"/>
    <w:rsid w:val="00300A81"/>
    <w:rsid w:val="00300BDB"/>
    <w:rsid w:val="00301EA8"/>
    <w:rsid w:val="00302849"/>
    <w:rsid w:val="00302EDD"/>
    <w:rsid w:val="0030392E"/>
    <w:rsid w:val="00303B85"/>
    <w:rsid w:val="00305398"/>
    <w:rsid w:val="0031124F"/>
    <w:rsid w:val="0031331E"/>
    <w:rsid w:val="00313EA7"/>
    <w:rsid w:val="00314E07"/>
    <w:rsid w:val="0031512B"/>
    <w:rsid w:val="003151C9"/>
    <w:rsid w:val="0031536B"/>
    <w:rsid w:val="00315911"/>
    <w:rsid w:val="00316BF0"/>
    <w:rsid w:val="00317943"/>
    <w:rsid w:val="003201F2"/>
    <w:rsid w:val="00320497"/>
    <w:rsid w:val="003218FB"/>
    <w:rsid w:val="00321CEC"/>
    <w:rsid w:val="00322A4D"/>
    <w:rsid w:val="00323AE5"/>
    <w:rsid w:val="00324E2D"/>
    <w:rsid w:val="0032604B"/>
    <w:rsid w:val="003267FA"/>
    <w:rsid w:val="00327139"/>
    <w:rsid w:val="00327506"/>
    <w:rsid w:val="003275A7"/>
    <w:rsid w:val="00330200"/>
    <w:rsid w:val="003312A5"/>
    <w:rsid w:val="003313ED"/>
    <w:rsid w:val="00333A27"/>
    <w:rsid w:val="00333BDB"/>
    <w:rsid w:val="00334282"/>
    <w:rsid w:val="00334A8F"/>
    <w:rsid w:val="00335154"/>
    <w:rsid w:val="00335448"/>
    <w:rsid w:val="00336760"/>
    <w:rsid w:val="00337642"/>
    <w:rsid w:val="00337D45"/>
    <w:rsid w:val="0034095B"/>
    <w:rsid w:val="00341686"/>
    <w:rsid w:val="00341BB9"/>
    <w:rsid w:val="00342968"/>
    <w:rsid w:val="00342F31"/>
    <w:rsid w:val="00344B5A"/>
    <w:rsid w:val="00344E77"/>
    <w:rsid w:val="00345E59"/>
    <w:rsid w:val="00346926"/>
    <w:rsid w:val="00351895"/>
    <w:rsid w:val="00351AD8"/>
    <w:rsid w:val="00351F1B"/>
    <w:rsid w:val="00352054"/>
    <w:rsid w:val="0035248D"/>
    <w:rsid w:val="003534DD"/>
    <w:rsid w:val="00353640"/>
    <w:rsid w:val="00353F55"/>
    <w:rsid w:val="00354B66"/>
    <w:rsid w:val="00355E65"/>
    <w:rsid w:val="003562C1"/>
    <w:rsid w:val="003566E4"/>
    <w:rsid w:val="00357CA2"/>
    <w:rsid w:val="00360EAF"/>
    <w:rsid w:val="00362169"/>
    <w:rsid w:val="00364046"/>
    <w:rsid w:val="0036499F"/>
    <w:rsid w:val="003649D9"/>
    <w:rsid w:val="00364F1B"/>
    <w:rsid w:val="00367630"/>
    <w:rsid w:val="00370640"/>
    <w:rsid w:val="003712A5"/>
    <w:rsid w:val="00371511"/>
    <w:rsid w:val="00371FA4"/>
    <w:rsid w:val="0037292E"/>
    <w:rsid w:val="003732A6"/>
    <w:rsid w:val="00373815"/>
    <w:rsid w:val="00374D74"/>
    <w:rsid w:val="003752D2"/>
    <w:rsid w:val="00375B51"/>
    <w:rsid w:val="00375BF5"/>
    <w:rsid w:val="0037604D"/>
    <w:rsid w:val="0037734B"/>
    <w:rsid w:val="003773BC"/>
    <w:rsid w:val="003800AF"/>
    <w:rsid w:val="00380D7C"/>
    <w:rsid w:val="00380E7A"/>
    <w:rsid w:val="00381898"/>
    <w:rsid w:val="00381947"/>
    <w:rsid w:val="00382B57"/>
    <w:rsid w:val="00382CDE"/>
    <w:rsid w:val="00382F97"/>
    <w:rsid w:val="0038410A"/>
    <w:rsid w:val="00384A88"/>
    <w:rsid w:val="00384DA0"/>
    <w:rsid w:val="00384FAB"/>
    <w:rsid w:val="00387C26"/>
    <w:rsid w:val="003906AD"/>
    <w:rsid w:val="00391533"/>
    <w:rsid w:val="00394D6E"/>
    <w:rsid w:val="003952FC"/>
    <w:rsid w:val="00395982"/>
    <w:rsid w:val="003966B8"/>
    <w:rsid w:val="00397367"/>
    <w:rsid w:val="00397A03"/>
    <w:rsid w:val="003A0BA6"/>
    <w:rsid w:val="003A0D4F"/>
    <w:rsid w:val="003A1441"/>
    <w:rsid w:val="003A29BC"/>
    <w:rsid w:val="003A3FFC"/>
    <w:rsid w:val="003A61F6"/>
    <w:rsid w:val="003A688B"/>
    <w:rsid w:val="003A6A31"/>
    <w:rsid w:val="003A6A3B"/>
    <w:rsid w:val="003A6F2E"/>
    <w:rsid w:val="003B0139"/>
    <w:rsid w:val="003B0A9C"/>
    <w:rsid w:val="003B1966"/>
    <w:rsid w:val="003B2349"/>
    <w:rsid w:val="003B41F2"/>
    <w:rsid w:val="003B4A14"/>
    <w:rsid w:val="003B6A11"/>
    <w:rsid w:val="003C1104"/>
    <w:rsid w:val="003C1893"/>
    <w:rsid w:val="003C308C"/>
    <w:rsid w:val="003C402E"/>
    <w:rsid w:val="003C523F"/>
    <w:rsid w:val="003C53E6"/>
    <w:rsid w:val="003C732A"/>
    <w:rsid w:val="003C7E60"/>
    <w:rsid w:val="003D3B51"/>
    <w:rsid w:val="003D3ED6"/>
    <w:rsid w:val="003D419F"/>
    <w:rsid w:val="003D5AC3"/>
    <w:rsid w:val="003D7452"/>
    <w:rsid w:val="003E05AC"/>
    <w:rsid w:val="003E0AEB"/>
    <w:rsid w:val="003E1786"/>
    <w:rsid w:val="003E2000"/>
    <w:rsid w:val="003E228F"/>
    <w:rsid w:val="003E288C"/>
    <w:rsid w:val="003E39CB"/>
    <w:rsid w:val="003E5DBB"/>
    <w:rsid w:val="003E6479"/>
    <w:rsid w:val="003E64B8"/>
    <w:rsid w:val="003E6757"/>
    <w:rsid w:val="003E7221"/>
    <w:rsid w:val="003E7561"/>
    <w:rsid w:val="003F0379"/>
    <w:rsid w:val="003F1F67"/>
    <w:rsid w:val="003F1F68"/>
    <w:rsid w:val="003F2CF0"/>
    <w:rsid w:val="003F2D3C"/>
    <w:rsid w:val="003F2E79"/>
    <w:rsid w:val="003F52EB"/>
    <w:rsid w:val="003F6388"/>
    <w:rsid w:val="003F6FDD"/>
    <w:rsid w:val="003F7D4C"/>
    <w:rsid w:val="003F7EEB"/>
    <w:rsid w:val="004002CB"/>
    <w:rsid w:val="00401082"/>
    <w:rsid w:val="00401D47"/>
    <w:rsid w:val="004020A0"/>
    <w:rsid w:val="004032EC"/>
    <w:rsid w:val="004037B8"/>
    <w:rsid w:val="00403E8F"/>
    <w:rsid w:val="004043A4"/>
    <w:rsid w:val="00404F55"/>
    <w:rsid w:val="00406AA2"/>
    <w:rsid w:val="00407305"/>
    <w:rsid w:val="00410FB4"/>
    <w:rsid w:val="00411434"/>
    <w:rsid w:val="00411B3F"/>
    <w:rsid w:val="00413267"/>
    <w:rsid w:val="00413C03"/>
    <w:rsid w:val="0041497C"/>
    <w:rsid w:val="00415756"/>
    <w:rsid w:val="00417FC2"/>
    <w:rsid w:val="00420172"/>
    <w:rsid w:val="00421690"/>
    <w:rsid w:val="004220C6"/>
    <w:rsid w:val="00423ABE"/>
    <w:rsid w:val="00423F08"/>
    <w:rsid w:val="00424381"/>
    <w:rsid w:val="00424632"/>
    <w:rsid w:val="00425200"/>
    <w:rsid w:val="004268D5"/>
    <w:rsid w:val="0042696A"/>
    <w:rsid w:val="00427BEC"/>
    <w:rsid w:val="004302E9"/>
    <w:rsid w:val="0043042C"/>
    <w:rsid w:val="004305BE"/>
    <w:rsid w:val="00431053"/>
    <w:rsid w:val="0043154C"/>
    <w:rsid w:val="00432346"/>
    <w:rsid w:val="00433F35"/>
    <w:rsid w:val="00434142"/>
    <w:rsid w:val="00435823"/>
    <w:rsid w:val="00436066"/>
    <w:rsid w:val="00437271"/>
    <w:rsid w:val="00437D8E"/>
    <w:rsid w:val="004408DB"/>
    <w:rsid w:val="004411AE"/>
    <w:rsid w:val="004411B8"/>
    <w:rsid w:val="004418AF"/>
    <w:rsid w:val="004432CE"/>
    <w:rsid w:val="00443932"/>
    <w:rsid w:val="00443C63"/>
    <w:rsid w:val="00443EEB"/>
    <w:rsid w:val="004441B1"/>
    <w:rsid w:val="0044513E"/>
    <w:rsid w:val="00446162"/>
    <w:rsid w:val="00446665"/>
    <w:rsid w:val="00446B37"/>
    <w:rsid w:val="0044704C"/>
    <w:rsid w:val="004470DA"/>
    <w:rsid w:val="004472F8"/>
    <w:rsid w:val="004502F0"/>
    <w:rsid w:val="00454FE0"/>
    <w:rsid w:val="004555B7"/>
    <w:rsid w:val="004558D5"/>
    <w:rsid w:val="004567D8"/>
    <w:rsid w:val="00456A1C"/>
    <w:rsid w:val="00456D63"/>
    <w:rsid w:val="00457479"/>
    <w:rsid w:val="00457656"/>
    <w:rsid w:val="00460281"/>
    <w:rsid w:val="00460295"/>
    <w:rsid w:val="00463A70"/>
    <w:rsid w:val="00464ADA"/>
    <w:rsid w:val="00466C63"/>
    <w:rsid w:val="004706C5"/>
    <w:rsid w:val="004710A5"/>
    <w:rsid w:val="004711CF"/>
    <w:rsid w:val="00472A60"/>
    <w:rsid w:val="00474AFA"/>
    <w:rsid w:val="0047522A"/>
    <w:rsid w:val="00475ED9"/>
    <w:rsid w:val="0047622A"/>
    <w:rsid w:val="004769B8"/>
    <w:rsid w:val="00481821"/>
    <w:rsid w:val="00482FF3"/>
    <w:rsid w:val="004832EF"/>
    <w:rsid w:val="0048504F"/>
    <w:rsid w:val="00485ADE"/>
    <w:rsid w:val="00485E66"/>
    <w:rsid w:val="00486991"/>
    <w:rsid w:val="00486A39"/>
    <w:rsid w:val="004874E6"/>
    <w:rsid w:val="004905AE"/>
    <w:rsid w:val="004932A9"/>
    <w:rsid w:val="00493330"/>
    <w:rsid w:val="00493FA1"/>
    <w:rsid w:val="004951AE"/>
    <w:rsid w:val="00495E34"/>
    <w:rsid w:val="0049701C"/>
    <w:rsid w:val="00497DAC"/>
    <w:rsid w:val="00497F8E"/>
    <w:rsid w:val="004A0822"/>
    <w:rsid w:val="004A160E"/>
    <w:rsid w:val="004A162A"/>
    <w:rsid w:val="004A26F5"/>
    <w:rsid w:val="004A32EA"/>
    <w:rsid w:val="004A3390"/>
    <w:rsid w:val="004A36D5"/>
    <w:rsid w:val="004A3C4E"/>
    <w:rsid w:val="004A3E5F"/>
    <w:rsid w:val="004A4170"/>
    <w:rsid w:val="004A528B"/>
    <w:rsid w:val="004A5971"/>
    <w:rsid w:val="004A5F99"/>
    <w:rsid w:val="004B01B8"/>
    <w:rsid w:val="004B110E"/>
    <w:rsid w:val="004B343B"/>
    <w:rsid w:val="004B44A7"/>
    <w:rsid w:val="004B484A"/>
    <w:rsid w:val="004B5EE4"/>
    <w:rsid w:val="004B6EF9"/>
    <w:rsid w:val="004B719E"/>
    <w:rsid w:val="004B7BFA"/>
    <w:rsid w:val="004C1578"/>
    <w:rsid w:val="004C1682"/>
    <w:rsid w:val="004C20E9"/>
    <w:rsid w:val="004C264A"/>
    <w:rsid w:val="004C2BB4"/>
    <w:rsid w:val="004C3022"/>
    <w:rsid w:val="004C4DD4"/>
    <w:rsid w:val="004C52B3"/>
    <w:rsid w:val="004D0020"/>
    <w:rsid w:val="004D021A"/>
    <w:rsid w:val="004D03FC"/>
    <w:rsid w:val="004D052D"/>
    <w:rsid w:val="004D1998"/>
    <w:rsid w:val="004D2657"/>
    <w:rsid w:val="004D2D39"/>
    <w:rsid w:val="004D520C"/>
    <w:rsid w:val="004D5C38"/>
    <w:rsid w:val="004D706F"/>
    <w:rsid w:val="004D76F0"/>
    <w:rsid w:val="004E03B7"/>
    <w:rsid w:val="004E0692"/>
    <w:rsid w:val="004E0909"/>
    <w:rsid w:val="004E33C0"/>
    <w:rsid w:val="004E3641"/>
    <w:rsid w:val="004E39EC"/>
    <w:rsid w:val="004E3D2F"/>
    <w:rsid w:val="004E4410"/>
    <w:rsid w:val="004E5040"/>
    <w:rsid w:val="004E5348"/>
    <w:rsid w:val="004E551D"/>
    <w:rsid w:val="004E5AD2"/>
    <w:rsid w:val="004E5B17"/>
    <w:rsid w:val="004E64E5"/>
    <w:rsid w:val="004E6976"/>
    <w:rsid w:val="004E77E3"/>
    <w:rsid w:val="004E7AD8"/>
    <w:rsid w:val="004F070D"/>
    <w:rsid w:val="004F0FCA"/>
    <w:rsid w:val="004F1291"/>
    <w:rsid w:val="004F1340"/>
    <w:rsid w:val="004F1437"/>
    <w:rsid w:val="004F157C"/>
    <w:rsid w:val="004F2CC5"/>
    <w:rsid w:val="004F2F54"/>
    <w:rsid w:val="004F4672"/>
    <w:rsid w:val="004F5A46"/>
    <w:rsid w:val="004F5B35"/>
    <w:rsid w:val="004F6BE5"/>
    <w:rsid w:val="004F6D08"/>
    <w:rsid w:val="004F77EA"/>
    <w:rsid w:val="005006CC"/>
    <w:rsid w:val="00500D20"/>
    <w:rsid w:val="005010D2"/>
    <w:rsid w:val="00501167"/>
    <w:rsid w:val="00501612"/>
    <w:rsid w:val="005024A5"/>
    <w:rsid w:val="005031BB"/>
    <w:rsid w:val="005054D0"/>
    <w:rsid w:val="005058FC"/>
    <w:rsid w:val="00507805"/>
    <w:rsid w:val="005116C6"/>
    <w:rsid w:val="005131C2"/>
    <w:rsid w:val="00514272"/>
    <w:rsid w:val="005151C0"/>
    <w:rsid w:val="0051632B"/>
    <w:rsid w:val="005163E4"/>
    <w:rsid w:val="00516CFD"/>
    <w:rsid w:val="00521417"/>
    <w:rsid w:val="0052204A"/>
    <w:rsid w:val="00523BCE"/>
    <w:rsid w:val="005241C9"/>
    <w:rsid w:val="00525963"/>
    <w:rsid w:val="00526FED"/>
    <w:rsid w:val="0052758B"/>
    <w:rsid w:val="005301FC"/>
    <w:rsid w:val="0053044F"/>
    <w:rsid w:val="00530E9D"/>
    <w:rsid w:val="00531720"/>
    <w:rsid w:val="00532364"/>
    <w:rsid w:val="00533F87"/>
    <w:rsid w:val="005345AD"/>
    <w:rsid w:val="00535354"/>
    <w:rsid w:val="005356F9"/>
    <w:rsid w:val="0053570C"/>
    <w:rsid w:val="005358EB"/>
    <w:rsid w:val="0053652B"/>
    <w:rsid w:val="00536AD1"/>
    <w:rsid w:val="00536E9D"/>
    <w:rsid w:val="00542ABC"/>
    <w:rsid w:val="00542DC8"/>
    <w:rsid w:val="00544997"/>
    <w:rsid w:val="00544BDD"/>
    <w:rsid w:val="00544F44"/>
    <w:rsid w:val="00545437"/>
    <w:rsid w:val="00545FBF"/>
    <w:rsid w:val="00546665"/>
    <w:rsid w:val="00546B31"/>
    <w:rsid w:val="00547EA8"/>
    <w:rsid w:val="005502FC"/>
    <w:rsid w:val="00551201"/>
    <w:rsid w:val="005520C5"/>
    <w:rsid w:val="00553200"/>
    <w:rsid w:val="005535AD"/>
    <w:rsid w:val="00554519"/>
    <w:rsid w:val="00554A55"/>
    <w:rsid w:val="00554F6C"/>
    <w:rsid w:val="0055684F"/>
    <w:rsid w:val="005574BC"/>
    <w:rsid w:val="00557B99"/>
    <w:rsid w:val="00560763"/>
    <w:rsid w:val="00560D71"/>
    <w:rsid w:val="005618DE"/>
    <w:rsid w:val="0056299C"/>
    <w:rsid w:val="0056513E"/>
    <w:rsid w:val="00565ABB"/>
    <w:rsid w:val="00565E3B"/>
    <w:rsid w:val="0057063D"/>
    <w:rsid w:val="00570790"/>
    <w:rsid w:val="00570D20"/>
    <w:rsid w:val="00571240"/>
    <w:rsid w:val="0057302F"/>
    <w:rsid w:val="00573B3C"/>
    <w:rsid w:val="00574B56"/>
    <w:rsid w:val="0057587F"/>
    <w:rsid w:val="00575DA9"/>
    <w:rsid w:val="00577C93"/>
    <w:rsid w:val="00581654"/>
    <w:rsid w:val="005816FB"/>
    <w:rsid w:val="00581D29"/>
    <w:rsid w:val="00584776"/>
    <w:rsid w:val="00585501"/>
    <w:rsid w:val="00587012"/>
    <w:rsid w:val="0058731C"/>
    <w:rsid w:val="00587A61"/>
    <w:rsid w:val="00587BD4"/>
    <w:rsid w:val="00587FA3"/>
    <w:rsid w:val="005908F9"/>
    <w:rsid w:val="00590DFA"/>
    <w:rsid w:val="005914CA"/>
    <w:rsid w:val="0059231A"/>
    <w:rsid w:val="005930EF"/>
    <w:rsid w:val="005936F0"/>
    <w:rsid w:val="00593844"/>
    <w:rsid w:val="00593C2D"/>
    <w:rsid w:val="005951CA"/>
    <w:rsid w:val="005973FD"/>
    <w:rsid w:val="00597626"/>
    <w:rsid w:val="005A0433"/>
    <w:rsid w:val="005A0A39"/>
    <w:rsid w:val="005A0E38"/>
    <w:rsid w:val="005A1766"/>
    <w:rsid w:val="005A2041"/>
    <w:rsid w:val="005A24D5"/>
    <w:rsid w:val="005A26FB"/>
    <w:rsid w:val="005A2EEE"/>
    <w:rsid w:val="005A308C"/>
    <w:rsid w:val="005A34DD"/>
    <w:rsid w:val="005A3B9C"/>
    <w:rsid w:val="005A4967"/>
    <w:rsid w:val="005A4EC9"/>
    <w:rsid w:val="005A5486"/>
    <w:rsid w:val="005A5F52"/>
    <w:rsid w:val="005A656A"/>
    <w:rsid w:val="005B0F1E"/>
    <w:rsid w:val="005B22D4"/>
    <w:rsid w:val="005B2BC2"/>
    <w:rsid w:val="005B404F"/>
    <w:rsid w:val="005B405C"/>
    <w:rsid w:val="005B50F4"/>
    <w:rsid w:val="005B5328"/>
    <w:rsid w:val="005B5516"/>
    <w:rsid w:val="005B5DBF"/>
    <w:rsid w:val="005B5E84"/>
    <w:rsid w:val="005B650A"/>
    <w:rsid w:val="005B69E7"/>
    <w:rsid w:val="005B78A9"/>
    <w:rsid w:val="005C0FA2"/>
    <w:rsid w:val="005C18FE"/>
    <w:rsid w:val="005C1E5D"/>
    <w:rsid w:val="005C2C81"/>
    <w:rsid w:val="005C3428"/>
    <w:rsid w:val="005C40E8"/>
    <w:rsid w:val="005C4F3D"/>
    <w:rsid w:val="005C512B"/>
    <w:rsid w:val="005C51C7"/>
    <w:rsid w:val="005C65C3"/>
    <w:rsid w:val="005C6770"/>
    <w:rsid w:val="005D1AAB"/>
    <w:rsid w:val="005D37B6"/>
    <w:rsid w:val="005D44EB"/>
    <w:rsid w:val="005D700C"/>
    <w:rsid w:val="005E0166"/>
    <w:rsid w:val="005E0BF2"/>
    <w:rsid w:val="005E1377"/>
    <w:rsid w:val="005E137C"/>
    <w:rsid w:val="005E16E7"/>
    <w:rsid w:val="005E2CAF"/>
    <w:rsid w:val="005E3A99"/>
    <w:rsid w:val="005E48E0"/>
    <w:rsid w:val="005E5BA6"/>
    <w:rsid w:val="005E69DC"/>
    <w:rsid w:val="005F022F"/>
    <w:rsid w:val="005F118E"/>
    <w:rsid w:val="005F1455"/>
    <w:rsid w:val="005F27E8"/>
    <w:rsid w:val="005F32DA"/>
    <w:rsid w:val="005F3E02"/>
    <w:rsid w:val="005F40AA"/>
    <w:rsid w:val="005F4791"/>
    <w:rsid w:val="005F67C3"/>
    <w:rsid w:val="005F6804"/>
    <w:rsid w:val="0060025D"/>
    <w:rsid w:val="0060050F"/>
    <w:rsid w:val="0060230E"/>
    <w:rsid w:val="00603117"/>
    <w:rsid w:val="00604B08"/>
    <w:rsid w:val="00606FFC"/>
    <w:rsid w:val="006076E7"/>
    <w:rsid w:val="00610B99"/>
    <w:rsid w:val="006114EE"/>
    <w:rsid w:val="00613C43"/>
    <w:rsid w:val="00614263"/>
    <w:rsid w:val="006143F2"/>
    <w:rsid w:val="0061551F"/>
    <w:rsid w:val="00616C5A"/>
    <w:rsid w:val="006204F0"/>
    <w:rsid w:val="0062175F"/>
    <w:rsid w:val="00621E4C"/>
    <w:rsid w:val="006222B2"/>
    <w:rsid w:val="00623940"/>
    <w:rsid w:val="00624A22"/>
    <w:rsid w:val="00626BEF"/>
    <w:rsid w:val="00626DB5"/>
    <w:rsid w:val="00627E77"/>
    <w:rsid w:val="00627F2A"/>
    <w:rsid w:val="006317D8"/>
    <w:rsid w:val="00632167"/>
    <w:rsid w:val="00632C80"/>
    <w:rsid w:val="00633293"/>
    <w:rsid w:val="00633892"/>
    <w:rsid w:val="00635E6A"/>
    <w:rsid w:val="006368F2"/>
    <w:rsid w:val="00637239"/>
    <w:rsid w:val="0063785F"/>
    <w:rsid w:val="00640A11"/>
    <w:rsid w:val="00640ECC"/>
    <w:rsid w:val="00641D3A"/>
    <w:rsid w:val="00642B08"/>
    <w:rsid w:val="00644C40"/>
    <w:rsid w:val="00644CC6"/>
    <w:rsid w:val="00644E20"/>
    <w:rsid w:val="0065063D"/>
    <w:rsid w:val="006510FE"/>
    <w:rsid w:val="00651225"/>
    <w:rsid w:val="00652124"/>
    <w:rsid w:val="006527AC"/>
    <w:rsid w:val="00653787"/>
    <w:rsid w:val="00654A9B"/>
    <w:rsid w:val="00656889"/>
    <w:rsid w:val="00656D89"/>
    <w:rsid w:val="006574C6"/>
    <w:rsid w:val="00657719"/>
    <w:rsid w:val="00660360"/>
    <w:rsid w:val="0066129D"/>
    <w:rsid w:val="006613D6"/>
    <w:rsid w:val="0066143A"/>
    <w:rsid w:val="006626C5"/>
    <w:rsid w:val="006630F3"/>
    <w:rsid w:val="00664F3C"/>
    <w:rsid w:val="00665A87"/>
    <w:rsid w:val="00666896"/>
    <w:rsid w:val="00667E4D"/>
    <w:rsid w:val="0067232E"/>
    <w:rsid w:val="006728A6"/>
    <w:rsid w:val="006732E9"/>
    <w:rsid w:val="00673B2B"/>
    <w:rsid w:val="00675972"/>
    <w:rsid w:val="00676211"/>
    <w:rsid w:val="00676401"/>
    <w:rsid w:val="00677153"/>
    <w:rsid w:val="00677419"/>
    <w:rsid w:val="006778E7"/>
    <w:rsid w:val="00680148"/>
    <w:rsid w:val="0068022B"/>
    <w:rsid w:val="006806EA"/>
    <w:rsid w:val="00683476"/>
    <w:rsid w:val="00683B95"/>
    <w:rsid w:val="00687605"/>
    <w:rsid w:val="00687706"/>
    <w:rsid w:val="00690110"/>
    <w:rsid w:val="00690870"/>
    <w:rsid w:val="00690E23"/>
    <w:rsid w:val="006917B7"/>
    <w:rsid w:val="00692899"/>
    <w:rsid w:val="00692CF3"/>
    <w:rsid w:val="00693FFA"/>
    <w:rsid w:val="00694395"/>
    <w:rsid w:val="006943CD"/>
    <w:rsid w:val="0069565E"/>
    <w:rsid w:val="0069582B"/>
    <w:rsid w:val="006A0265"/>
    <w:rsid w:val="006A1BA9"/>
    <w:rsid w:val="006A2AF4"/>
    <w:rsid w:val="006A3979"/>
    <w:rsid w:val="006A3B5D"/>
    <w:rsid w:val="006A4B88"/>
    <w:rsid w:val="006A5400"/>
    <w:rsid w:val="006A7D68"/>
    <w:rsid w:val="006B02E2"/>
    <w:rsid w:val="006B02FE"/>
    <w:rsid w:val="006B14D0"/>
    <w:rsid w:val="006B2780"/>
    <w:rsid w:val="006B4134"/>
    <w:rsid w:val="006B6806"/>
    <w:rsid w:val="006B77B3"/>
    <w:rsid w:val="006B7943"/>
    <w:rsid w:val="006B7B63"/>
    <w:rsid w:val="006C0D54"/>
    <w:rsid w:val="006C2A0B"/>
    <w:rsid w:val="006C2EB2"/>
    <w:rsid w:val="006C30FD"/>
    <w:rsid w:val="006C3DA0"/>
    <w:rsid w:val="006C495A"/>
    <w:rsid w:val="006C53DC"/>
    <w:rsid w:val="006C5456"/>
    <w:rsid w:val="006C58B3"/>
    <w:rsid w:val="006C6340"/>
    <w:rsid w:val="006C7A61"/>
    <w:rsid w:val="006C7DB4"/>
    <w:rsid w:val="006D09AC"/>
    <w:rsid w:val="006D10BF"/>
    <w:rsid w:val="006D10F7"/>
    <w:rsid w:val="006D12A5"/>
    <w:rsid w:val="006D14F5"/>
    <w:rsid w:val="006D375B"/>
    <w:rsid w:val="006D3E5E"/>
    <w:rsid w:val="006D459E"/>
    <w:rsid w:val="006D666F"/>
    <w:rsid w:val="006D697E"/>
    <w:rsid w:val="006D6BDC"/>
    <w:rsid w:val="006D7AF4"/>
    <w:rsid w:val="006E10BF"/>
    <w:rsid w:val="006E2FD3"/>
    <w:rsid w:val="006E3504"/>
    <w:rsid w:val="006E3EE8"/>
    <w:rsid w:val="006E5D97"/>
    <w:rsid w:val="006E5E2B"/>
    <w:rsid w:val="006E5EF4"/>
    <w:rsid w:val="006E63AC"/>
    <w:rsid w:val="006E6ADF"/>
    <w:rsid w:val="006E6E3F"/>
    <w:rsid w:val="006E79B7"/>
    <w:rsid w:val="006E7B19"/>
    <w:rsid w:val="006F06E4"/>
    <w:rsid w:val="006F09B6"/>
    <w:rsid w:val="006F0C88"/>
    <w:rsid w:val="006F167B"/>
    <w:rsid w:val="006F3698"/>
    <w:rsid w:val="006F4A01"/>
    <w:rsid w:val="006F5D5C"/>
    <w:rsid w:val="006F72B6"/>
    <w:rsid w:val="006F7936"/>
    <w:rsid w:val="006F7F67"/>
    <w:rsid w:val="0070003E"/>
    <w:rsid w:val="00700095"/>
    <w:rsid w:val="007003CA"/>
    <w:rsid w:val="00700A18"/>
    <w:rsid w:val="007013BB"/>
    <w:rsid w:val="00702240"/>
    <w:rsid w:val="00702BDE"/>
    <w:rsid w:val="0070309D"/>
    <w:rsid w:val="00705D0C"/>
    <w:rsid w:val="00705F73"/>
    <w:rsid w:val="0070777E"/>
    <w:rsid w:val="00707884"/>
    <w:rsid w:val="007102BF"/>
    <w:rsid w:val="00710EC1"/>
    <w:rsid w:val="00711107"/>
    <w:rsid w:val="00711D5A"/>
    <w:rsid w:val="00712B20"/>
    <w:rsid w:val="00712C33"/>
    <w:rsid w:val="00713092"/>
    <w:rsid w:val="007139AC"/>
    <w:rsid w:val="00713D39"/>
    <w:rsid w:val="007155F6"/>
    <w:rsid w:val="007156A0"/>
    <w:rsid w:val="0071620F"/>
    <w:rsid w:val="00716226"/>
    <w:rsid w:val="007174E3"/>
    <w:rsid w:val="007177CB"/>
    <w:rsid w:val="00717ADB"/>
    <w:rsid w:val="007203C9"/>
    <w:rsid w:val="007205A0"/>
    <w:rsid w:val="00722C1D"/>
    <w:rsid w:val="0072320E"/>
    <w:rsid w:val="00723B6C"/>
    <w:rsid w:val="00723D85"/>
    <w:rsid w:val="00723E39"/>
    <w:rsid w:val="00724287"/>
    <w:rsid w:val="00725AA9"/>
    <w:rsid w:val="007274B8"/>
    <w:rsid w:val="00727DE2"/>
    <w:rsid w:val="007302B9"/>
    <w:rsid w:val="00730AD5"/>
    <w:rsid w:val="00730B17"/>
    <w:rsid w:val="00730E5B"/>
    <w:rsid w:val="0073389D"/>
    <w:rsid w:val="00733E70"/>
    <w:rsid w:val="00734073"/>
    <w:rsid w:val="007343F1"/>
    <w:rsid w:val="00735CB3"/>
    <w:rsid w:val="00735E96"/>
    <w:rsid w:val="00736C18"/>
    <w:rsid w:val="00736E62"/>
    <w:rsid w:val="00736F80"/>
    <w:rsid w:val="00737BFA"/>
    <w:rsid w:val="007404B9"/>
    <w:rsid w:val="007404D5"/>
    <w:rsid w:val="00740B39"/>
    <w:rsid w:val="00740BF7"/>
    <w:rsid w:val="00741DC1"/>
    <w:rsid w:val="00743D33"/>
    <w:rsid w:val="00745167"/>
    <w:rsid w:val="00745215"/>
    <w:rsid w:val="007458CE"/>
    <w:rsid w:val="00745F79"/>
    <w:rsid w:val="00750212"/>
    <w:rsid w:val="00751357"/>
    <w:rsid w:val="0075229E"/>
    <w:rsid w:val="007523D5"/>
    <w:rsid w:val="00753D07"/>
    <w:rsid w:val="00754A1C"/>
    <w:rsid w:val="00755500"/>
    <w:rsid w:val="0075701B"/>
    <w:rsid w:val="00757120"/>
    <w:rsid w:val="007577BB"/>
    <w:rsid w:val="007577D7"/>
    <w:rsid w:val="00757FF0"/>
    <w:rsid w:val="00760169"/>
    <w:rsid w:val="00760918"/>
    <w:rsid w:val="00760AE8"/>
    <w:rsid w:val="00760F00"/>
    <w:rsid w:val="007610C3"/>
    <w:rsid w:val="0076132C"/>
    <w:rsid w:val="00761363"/>
    <w:rsid w:val="00762A8E"/>
    <w:rsid w:val="00763090"/>
    <w:rsid w:val="007638CD"/>
    <w:rsid w:val="00766164"/>
    <w:rsid w:val="00767E65"/>
    <w:rsid w:val="007701C8"/>
    <w:rsid w:val="00770388"/>
    <w:rsid w:val="00773127"/>
    <w:rsid w:val="0077355A"/>
    <w:rsid w:val="007741C2"/>
    <w:rsid w:val="00774684"/>
    <w:rsid w:val="00775A96"/>
    <w:rsid w:val="00775B6A"/>
    <w:rsid w:val="00776A8B"/>
    <w:rsid w:val="00776DF0"/>
    <w:rsid w:val="007770D9"/>
    <w:rsid w:val="0078126C"/>
    <w:rsid w:val="0078191F"/>
    <w:rsid w:val="00781BF9"/>
    <w:rsid w:val="00782427"/>
    <w:rsid w:val="00782A53"/>
    <w:rsid w:val="00782D3B"/>
    <w:rsid w:val="00783E6A"/>
    <w:rsid w:val="007845B6"/>
    <w:rsid w:val="00784F4C"/>
    <w:rsid w:val="0078746F"/>
    <w:rsid w:val="007920B7"/>
    <w:rsid w:val="007925C5"/>
    <w:rsid w:val="0079305F"/>
    <w:rsid w:val="00793395"/>
    <w:rsid w:val="0079344A"/>
    <w:rsid w:val="00793D2A"/>
    <w:rsid w:val="00794055"/>
    <w:rsid w:val="00796A95"/>
    <w:rsid w:val="007977CB"/>
    <w:rsid w:val="007979C3"/>
    <w:rsid w:val="007A0BB3"/>
    <w:rsid w:val="007A2594"/>
    <w:rsid w:val="007A3B60"/>
    <w:rsid w:val="007A4436"/>
    <w:rsid w:val="007A4541"/>
    <w:rsid w:val="007A46CA"/>
    <w:rsid w:val="007A7138"/>
    <w:rsid w:val="007B014C"/>
    <w:rsid w:val="007B0B70"/>
    <w:rsid w:val="007B0E46"/>
    <w:rsid w:val="007B1BCB"/>
    <w:rsid w:val="007B2BE3"/>
    <w:rsid w:val="007B2D11"/>
    <w:rsid w:val="007B723D"/>
    <w:rsid w:val="007B777E"/>
    <w:rsid w:val="007C0742"/>
    <w:rsid w:val="007C1D47"/>
    <w:rsid w:val="007C2690"/>
    <w:rsid w:val="007C3111"/>
    <w:rsid w:val="007C331A"/>
    <w:rsid w:val="007C34C5"/>
    <w:rsid w:val="007C362A"/>
    <w:rsid w:val="007C3DDD"/>
    <w:rsid w:val="007C5065"/>
    <w:rsid w:val="007C6282"/>
    <w:rsid w:val="007C64F9"/>
    <w:rsid w:val="007C7146"/>
    <w:rsid w:val="007C7EDF"/>
    <w:rsid w:val="007D05B6"/>
    <w:rsid w:val="007D29A6"/>
    <w:rsid w:val="007D3B5A"/>
    <w:rsid w:val="007D4EB4"/>
    <w:rsid w:val="007D5B9A"/>
    <w:rsid w:val="007D5C30"/>
    <w:rsid w:val="007D66AD"/>
    <w:rsid w:val="007D693F"/>
    <w:rsid w:val="007E0405"/>
    <w:rsid w:val="007E0686"/>
    <w:rsid w:val="007E0A70"/>
    <w:rsid w:val="007E1538"/>
    <w:rsid w:val="007E1586"/>
    <w:rsid w:val="007E281D"/>
    <w:rsid w:val="007E4243"/>
    <w:rsid w:val="007E4368"/>
    <w:rsid w:val="007E45B7"/>
    <w:rsid w:val="007E4B39"/>
    <w:rsid w:val="007E4B4F"/>
    <w:rsid w:val="007E527F"/>
    <w:rsid w:val="007E5BA9"/>
    <w:rsid w:val="007E689A"/>
    <w:rsid w:val="007E7037"/>
    <w:rsid w:val="007F015B"/>
    <w:rsid w:val="007F0427"/>
    <w:rsid w:val="007F1410"/>
    <w:rsid w:val="007F20D6"/>
    <w:rsid w:val="007F2779"/>
    <w:rsid w:val="007F2903"/>
    <w:rsid w:val="007F2E65"/>
    <w:rsid w:val="007F397A"/>
    <w:rsid w:val="007F3CF2"/>
    <w:rsid w:val="007F4743"/>
    <w:rsid w:val="007F4C7D"/>
    <w:rsid w:val="007F58A8"/>
    <w:rsid w:val="007F6B7D"/>
    <w:rsid w:val="007F7F1A"/>
    <w:rsid w:val="00800299"/>
    <w:rsid w:val="00801B06"/>
    <w:rsid w:val="00801F34"/>
    <w:rsid w:val="008025D5"/>
    <w:rsid w:val="00802CF4"/>
    <w:rsid w:val="008046AD"/>
    <w:rsid w:val="00804B9D"/>
    <w:rsid w:val="00805C6E"/>
    <w:rsid w:val="00805E4B"/>
    <w:rsid w:val="00806410"/>
    <w:rsid w:val="00806668"/>
    <w:rsid w:val="00806A35"/>
    <w:rsid w:val="00807676"/>
    <w:rsid w:val="00807B1C"/>
    <w:rsid w:val="00807B69"/>
    <w:rsid w:val="00810A10"/>
    <w:rsid w:val="0081119F"/>
    <w:rsid w:val="00811264"/>
    <w:rsid w:val="00811BAC"/>
    <w:rsid w:val="008121B1"/>
    <w:rsid w:val="00812367"/>
    <w:rsid w:val="008126CB"/>
    <w:rsid w:val="00813042"/>
    <w:rsid w:val="0081311C"/>
    <w:rsid w:val="00813B52"/>
    <w:rsid w:val="00813CA1"/>
    <w:rsid w:val="00813CA2"/>
    <w:rsid w:val="008140B6"/>
    <w:rsid w:val="00814F60"/>
    <w:rsid w:val="00815559"/>
    <w:rsid w:val="00815D56"/>
    <w:rsid w:val="008171C0"/>
    <w:rsid w:val="008178A8"/>
    <w:rsid w:val="008179F5"/>
    <w:rsid w:val="00820977"/>
    <w:rsid w:val="00820EB0"/>
    <w:rsid w:val="008224BC"/>
    <w:rsid w:val="00822BB3"/>
    <w:rsid w:val="00824078"/>
    <w:rsid w:val="00824858"/>
    <w:rsid w:val="00824B3E"/>
    <w:rsid w:val="0082534F"/>
    <w:rsid w:val="008253B1"/>
    <w:rsid w:val="00825905"/>
    <w:rsid w:val="00826315"/>
    <w:rsid w:val="00830DF9"/>
    <w:rsid w:val="00831588"/>
    <w:rsid w:val="008328AE"/>
    <w:rsid w:val="0083301A"/>
    <w:rsid w:val="00836833"/>
    <w:rsid w:val="00837804"/>
    <w:rsid w:val="008378AD"/>
    <w:rsid w:val="00844689"/>
    <w:rsid w:val="00844E5E"/>
    <w:rsid w:val="008453CB"/>
    <w:rsid w:val="00846FC5"/>
    <w:rsid w:val="00847490"/>
    <w:rsid w:val="00850451"/>
    <w:rsid w:val="00850A95"/>
    <w:rsid w:val="00854208"/>
    <w:rsid w:val="008543D7"/>
    <w:rsid w:val="00855639"/>
    <w:rsid w:val="00855F3D"/>
    <w:rsid w:val="00857634"/>
    <w:rsid w:val="00860826"/>
    <w:rsid w:val="00860BBC"/>
    <w:rsid w:val="008610E8"/>
    <w:rsid w:val="00861777"/>
    <w:rsid w:val="008627FC"/>
    <w:rsid w:val="00862825"/>
    <w:rsid w:val="008629F9"/>
    <w:rsid w:val="00862DB5"/>
    <w:rsid w:val="0086308F"/>
    <w:rsid w:val="008636F2"/>
    <w:rsid w:val="00863D17"/>
    <w:rsid w:val="0086427D"/>
    <w:rsid w:val="00864E91"/>
    <w:rsid w:val="00865030"/>
    <w:rsid w:val="00865530"/>
    <w:rsid w:val="00867C2E"/>
    <w:rsid w:val="0087019C"/>
    <w:rsid w:val="00870873"/>
    <w:rsid w:val="00871162"/>
    <w:rsid w:val="0087116F"/>
    <w:rsid w:val="008715C4"/>
    <w:rsid w:val="008724C9"/>
    <w:rsid w:val="008729DB"/>
    <w:rsid w:val="00872F65"/>
    <w:rsid w:val="008747B4"/>
    <w:rsid w:val="008755C0"/>
    <w:rsid w:val="008756A4"/>
    <w:rsid w:val="0087617F"/>
    <w:rsid w:val="008779C9"/>
    <w:rsid w:val="00881908"/>
    <w:rsid w:val="00881B0E"/>
    <w:rsid w:val="008823ED"/>
    <w:rsid w:val="0088294F"/>
    <w:rsid w:val="00883795"/>
    <w:rsid w:val="008843AE"/>
    <w:rsid w:val="008843CA"/>
    <w:rsid w:val="00885E42"/>
    <w:rsid w:val="008860CD"/>
    <w:rsid w:val="00890BC7"/>
    <w:rsid w:val="0089254F"/>
    <w:rsid w:val="00893012"/>
    <w:rsid w:val="00893133"/>
    <w:rsid w:val="0089362B"/>
    <w:rsid w:val="008937C4"/>
    <w:rsid w:val="00894377"/>
    <w:rsid w:val="00897CA0"/>
    <w:rsid w:val="008A0098"/>
    <w:rsid w:val="008A0178"/>
    <w:rsid w:val="008A0DA9"/>
    <w:rsid w:val="008A0DFE"/>
    <w:rsid w:val="008A18E7"/>
    <w:rsid w:val="008A2FE6"/>
    <w:rsid w:val="008A4853"/>
    <w:rsid w:val="008A4FFB"/>
    <w:rsid w:val="008A512C"/>
    <w:rsid w:val="008A5454"/>
    <w:rsid w:val="008A5E85"/>
    <w:rsid w:val="008A5E90"/>
    <w:rsid w:val="008B0421"/>
    <w:rsid w:val="008B07F7"/>
    <w:rsid w:val="008B4FC4"/>
    <w:rsid w:val="008B53C3"/>
    <w:rsid w:val="008B5B96"/>
    <w:rsid w:val="008B7CA7"/>
    <w:rsid w:val="008B7CB3"/>
    <w:rsid w:val="008C0A51"/>
    <w:rsid w:val="008C117E"/>
    <w:rsid w:val="008C1947"/>
    <w:rsid w:val="008C2127"/>
    <w:rsid w:val="008C3CBD"/>
    <w:rsid w:val="008C3F07"/>
    <w:rsid w:val="008C4D60"/>
    <w:rsid w:val="008C5346"/>
    <w:rsid w:val="008C5447"/>
    <w:rsid w:val="008C5BC6"/>
    <w:rsid w:val="008C5CF9"/>
    <w:rsid w:val="008C6DAA"/>
    <w:rsid w:val="008C77A4"/>
    <w:rsid w:val="008D22CF"/>
    <w:rsid w:val="008D296D"/>
    <w:rsid w:val="008D3A1D"/>
    <w:rsid w:val="008D40EA"/>
    <w:rsid w:val="008D711F"/>
    <w:rsid w:val="008D7630"/>
    <w:rsid w:val="008D7B74"/>
    <w:rsid w:val="008D7DD9"/>
    <w:rsid w:val="008E1AD9"/>
    <w:rsid w:val="008E3A06"/>
    <w:rsid w:val="008E46F8"/>
    <w:rsid w:val="008E5D3E"/>
    <w:rsid w:val="008E7335"/>
    <w:rsid w:val="008F12BB"/>
    <w:rsid w:val="008F2878"/>
    <w:rsid w:val="008F2AAD"/>
    <w:rsid w:val="008F3447"/>
    <w:rsid w:val="008F3AC5"/>
    <w:rsid w:val="008F45E7"/>
    <w:rsid w:val="008F4A59"/>
    <w:rsid w:val="008F5C4D"/>
    <w:rsid w:val="008F5CCC"/>
    <w:rsid w:val="008F605C"/>
    <w:rsid w:val="008F7531"/>
    <w:rsid w:val="008F766A"/>
    <w:rsid w:val="008F7786"/>
    <w:rsid w:val="00901877"/>
    <w:rsid w:val="009025F5"/>
    <w:rsid w:val="00902C28"/>
    <w:rsid w:val="00903ADF"/>
    <w:rsid w:val="00904614"/>
    <w:rsid w:val="00904CEC"/>
    <w:rsid w:val="00905D1C"/>
    <w:rsid w:val="0091111E"/>
    <w:rsid w:val="009116F6"/>
    <w:rsid w:val="00913114"/>
    <w:rsid w:val="009148C5"/>
    <w:rsid w:val="00915190"/>
    <w:rsid w:val="00916E43"/>
    <w:rsid w:val="009172D5"/>
    <w:rsid w:val="00920307"/>
    <w:rsid w:val="00920552"/>
    <w:rsid w:val="00920E6D"/>
    <w:rsid w:val="00921208"/>
    <w:rsid w:val="00922BF9"/>
    <w:rsid w:val="00922E05"/>
    <w:rsid w:val="0092321D"/>
    <w:rsid w:val="009241A4"/>
    <w:rsid w:val="00924EF4"/>
    <w:rsid w:val="00925054"/>
    <w:rsid w:val="0092637B"/>
    <w:rsid w:val="00926A7D"/>
    <w:rsid w:val="00927241"/>
    <w:rsid w:val="009309C8"/>
    <w:rsid w:val="00930B3A"/>
    <w:rsid w:val="00931036"/>
    <w:rsid w:val="009314F4"/>
    <w:rsid w:val="009323D3"/>
    <w:rsid w:val="0093241F"/>
    <w:rsid w:val="00932C2C"/>
    <w:rsid w:val="00934594"/>
    <w:rsid w:val="009345B7"/>
    <w:rsid w:val="009346C8"/>
    <w:rsid w:val="00934E37"/>
    <w:rsid w:val="0093538C"/>
    <w:rsid w:val="00935D11"/>
    <w:rsid w:val="00935FF0"/>
    <w:rsid w:val="0093732B"/>
    <w:rsid w:val="009378FB"/>
    <w:rsid w:val="00940407"/>
    <w:rsid w:val="00940BC0"/>
    <w:rsid w:val="00940E72"/>
    <w:rsid w:val="00940F5D"/>
    <w:rsid w:val="00941DB9"/>
    <w:rsid w:val="0094247D"/>
    <w:rsid w:val="00942CFD"/>
    <w:rsid w:val="00943687"/>
    <w:rsid w:val="00944631"/>
    <w:rsid w:val="00944DAE"/>
    <w:rsid w:val="009455B8"/>
    <w:rsid w:val="0094568C"/>
    <w:rsid w:val="0094574F"/>
    <w:rsid w:val="00946634"/>
    <w:rsid w:val="00946645"/>
    <w:rsid w:val="00947E9E"/>
    <w:rsid w:val="0095116B"/>
    <w:rsid w:val="00952D67"/>
    <w:rsid w:val="00953DF8"/>
    <w:rsid w:val="00954A86"/>
    <w:rsid w:val="00957122"/>
    <w:rsid w:val="0096396E"/>
    <w:rsid w:val="009641D2"/>
    <w:rsid w:val="00964418"/>
    <w:rsid w:val="00964822"/>
    <w:rsid w:val="009656CB"/>
    <w:rsid w:val="009665D7"/>
    <w:rsid w:val="00967568"/>
    <w:rsid w:val="00967A93"/>
    <w:rsid w:val="00970405"/>
    <w:rsid w:val="00970C95"/>
    <w:rsid w:val="009721DE"/>
    <w:rsid w:val="00973073"/>
    <w:rsid w:val="009739D8"/>
    <w:rsid w:val="0097571D"/>
    <w:rsid w:val="00976670"/>
    <w:rsid w:val="00976C2B"/>
    <w:rsid w:val="00977118"/>
    <w:rsid w:val="00977F87"/>
    <w:rsid w:val="00980623"/>
    <w:rsid w:val="0098097C"/>
    <w:rsid w:val="009823A6"/>
    <w:rsid w:val="00983A63"/>
    <w:rsid w:val="00984DC4"/>
    <w:rsid w:val="0098713F"/>
    <w:rsid w:val="009904A0"/>
    <w:rsid w:val="00990C42"/>
    <w:rsid w:val="00991DF0"/>
    <w:rsid w:val="0099235D"/>
    <w:rsid w:val="00992A56"/>
    <w:rsid w:val="0099312C"/>
    <w:rsid w:val="009933E3"/>
    <w:rsid w:val="00994322"/>
    <w:rsid w:val="00996A76"/>
    <w:rsid w:val="00996D90"/>
    <w:rsid w:val="009A0A38"/>
    <w:rsid w:val="009A12D6"/>
    <w:rsid w:val="009A26C2"/>
    <w:rsid w:val="009A3D2E"/>
    <w:rsid w:val="009A44A9"/>
    <w:rsid w:val="009A487E"/>
    <w:rsid w:val="009A5B2B"/>
    <w:rsid w:val="009A6201"/>
    <w:rsid w:val="009A63CB"/>
    <w:rsid w:val="009A68DE"/>
    <w:rsid w:val="009A7D53"/>
    <w:rsid w:val="009B081A"/>
    <w:rsid w:val="009B0BDD"/>
    <w:rsid w:val="009B0F81"/>
    <w:rsid w:val="009B2EDD"/>
    <w:rsid w:val="009B44C1"/>
    <w:rsid w:val="009B48A5"/>
    <w:rsid w:val="009B5464"/>
    <w:rsid w:val="009B59E0"/>
    <w:rsid w:val="009B62ED"/>
    <w:rsid w:val="009B6B69"/>
    <w:rsid w:val="009B76BA"/>
    <w:rsid w:val="009B7A13"/>
    <w:rsid w:val="009B7CEC"/>
    <w:rsid w:val="009C20A6"/>
    <w:rsid w:val="009C2120"/>
    <w:rsid w:val="009C34A3"/>
    <w:rsid w:val="009C42BB"/>
    <w:rsid w:val="009C44B9"/>
    <w:rsid w:val="009C4CBF"/>
    <w:rsid w:val="009C5179"/>
    <w:rsid w:val="009C5B00"/>
    <w:rsid w:val="009D1522"/>
    <w:rsid w:val="009D17D9"/>
    <w:rsid w:val="009D1E05"/>
    <w:rsid w:val="009D275D"/>
    <w:rsid w:val="009D3539"/>
    <w:rsid w:val="009D59E1"/>
    <w:rsid w:val="009D6AB7"/>
    <w:rsid w:val="009D6DC1"/>
    <w:rsid w:val="009D7C11"/>
    <w:rsid w:val="009E0189"/>
    <w:rsid w:val="009E03CB"/>
    <w:rsid w:val="009E0814"/>
    <w:rsid w:val="009E17A2"/>
    <w:rsid w:val="009E2DDE"/>
    <w:rsid w:val="009E34FE"/>
    <w:rsid w:val="009E3FBF"/>
    <w:rsid w:val="009E507D"/>
    <w:rsid w:val="009E5478"/>
    <w:rsid w:val="009E611E"/>
    <w:rsid w:val="009F0BD5"/>
    <w:rsid w:val="009F1712"/>
    <w:rsid w:val="009F1889"/>
    <w:rsid w:val="009F1B05"/>
    <w:rsid w:val="009F470C"/>
    <w:rsid w:val="009F4DED"/>
    <w:rsid w:val="009F56D6"/>
    <w:rsid w:val="009F58C4"/>
    <w:rsid w:val="009F5EBC"/>
    <w:rsid w:val="009F6742"/>
    <w:rsid w:val="009F6C98"/>
    <w:rsid w:val="009F7325"/>
    <w:rsid w:val="009F7686"/>
    <w:rsid w:val="00A001FE"/>
    <w:rsid w:val="00A0037A"/>
    <w:rsid w:val="00A013E9"/>
    <w:rsid w:val="00A01F3F"/>
    <w:rsid w:val="00A02D0B"/>
    <w:rsid w:val="00A0352A"/>
    <w:rsid w:val="00A04930"/>
    <w:rsid w:val="00A04960"/>
    <w:rsid w:val="00A04E65"/>
    <w:rsid w:val="00A05159"/>
    <w:rsid w:val="00A05F8C"/>
    <w:rsid w:val="00A113FC"/>
    <w:rsid w:val="00A11705"/>
    <w:rsid w:val="00A127EB"/>
    <w:rsid w:val="00A12E64"/>
    <w:rsid w:val="00A13495"/>
    <w:rsid w:val="00A13CB1"/>
    <w:rsid w:val="00A14C45"/>
    <w:rsid w:val="00A15788"/>
    <w:rsid w:val="00A16696"/>
    <w:rsid w:val="00A16A54"/>
    <w:rsid w:val="00A16C51"/>
    <w:rsid w:val="00A17B23"/>
    <w:rsid w:val="00A2077F"/>
    <w:rsid w:val="00A20CA2"/>
    <w:rsid w:val="00A21195"/>
    <w:rsid w:val="00A220B7"/>
    <w:rsid w:val="00A22455"/>
    <w:rsid w:val="00A244CA"/>
    <w:rsid w:val="00A25D79"/>
    <w:rsid w:val="00A27539"/>
    <w:rsid w:val="00A31012"/>
    <w:rsid w:val="00A31152"/>
    <w:rsid w:val="00A32A20"/>
    <w:rsid w:val="00A32CA6"/>
    <w:rsid w:val="00A332F4"/>
    <w:rsid w:val="00A335DE"/>
    <w:rsid w:val="00A33CBA"/>
    <w:rsid w:val="00A36624"/>
    <w:rsid w:val="00A36A58"/>
    <w:rsid w:val="00A40B17"/>
    <w:rsid w:val="00A40F0F"/>
    <w:rsid w:val="00A42731"/>
    <w:rsid w:val="00A42C85"/>
    <w:rsid w:val="00A4321C"/>
    <w:rsid w:val="00A436A3"/>
    <w:rsid w:val="00A45582"/>
    <w:rsid w:val="00A45AEA"/>
    <w:rsid w:val="00A4642D"/>
    <w:rsid w:val="00A477DF"/>
    <w:rsid w:val="00A47D5C"/>
    <w:rsid w:val="00A50CC7"/>
    <w:rsid w:val="00A53B6A"/>
    <w:rsid w:val="00A55DC7"/>
    <w:rsid w:val="00A55EFA"/>
    <w:rsid w:val="00A56D87"/>
    <w:rsid w:val="00A57CBD"/>
    <w:rsid w:val="00A57CF6"/>
    <w:rsid w:val="00A6038E"/>
    <w:rsid w:val="00A613A9"/>
    <w:rsid w:val="00A6215B"/>
    <w:rsid w:val="00A62C6B"/>
    <w:rsid w:val="00A62C9F"/>
    <w:rsid w:val="00A62EF5"/>
    <w:rsid w:val="00A630A9"/>
    <w:rsid w:val="00A63788"/>
    <w:rsid w:val="00A64875"/>
    <w:rsid w:val="00A6493E"/>
    <w:rsid w:val="00A65188"/>
    <w:rsid w:val="00A655E8"/>
    <w:rsid w:val="00A6753D"/>
    <w:rsid w:val="00A67EBE"/>
    <w:rsid w:val="00A71B57"/>
    <w:rsid w:val="00A72A00"/>
    <w:rsid w:val="00A72D71"/>
    <w:rsid w:val="00A72FA0"/>
    <w:rsid w:val="00A74027"/>
    <w:rsid w:val="00A77901"/>
    <w:rsid w:val="00A81216"/>
    <w:rsid w:val="00A81C35"/>
    <w:rsid w:val="00A82009"/>
    <w:rsid w:val="00A826D1"/>
    <w:rsid w:val="00A83B66"/>
    <w:rsid w:val="00A846FB"/>
    <w:rsid w:val="00A850A6"/>
    <w:rsid w:val="00A8515F"/>
    <w:rsid w:val="00A86692"/>
    <w:rsid w:val="00A869CB"/>
    <w:rsid w:val="00A877F4"/>
    <w:rsid w:val="00A9025E"/>
    <w:rsid w:val="00A9072E"/>
    <w:rsid w:val="00A90B99"/>
    <w:rsid w:val="00A91106"/>
    <w:rsid w:val="00A914C0"/>
    <w:rsid w:val="00A916D8"/>
    <w:rsid w:val="00A92C61"/>
    <w:rsid w:val="00A932CF"/>
    <w:rsid w:val="00A933DD"/>
    <w:rsid w:val="00A93851"/>
    <w:rsid w:val="00A93D8C"/>
    <w:rsid w:val="00A94AD0"/>
    <w:rsid w:val="00A9541F"/>
    <w:rsid w:val="00A973E2"/>
    <w:rsid w:val="00AA00DC"/>
    <w:rsid w:val="00AA1CB1"/>
    <w:rsid w:val="00AA2551"/>
    <w:rsid w:val="00AA2639"/>
    <w:rsid w:val="00AA28C8"/>
    <w:rsid w:val="00AA3A85"/>
    <w:rsid w:val="00AA470B"/>
    <w:rsid w:val="00AA6189"/>
    <w:rsid w:val="00AA66A9"/>
    <w:rsid w:val="00AA6BAB"/>
    <w:rsid w:val="00AA70F3"/>
    <w:rsid w:val="00AB0053"/>
    <w:rsid w:val="00AB0091"/>
    <w:rsid w:val="00AB18CE"/>
    <w:rsid w:val="00AB2A58"/>
    <w:rsid w:val="00AB36B3"/>
    <w:rsid w:val="00AB3975"/>
    <w:rsid w:val="00AB407A"/>
    <w:rsid w:val="00AB5645"/>
    <w:rsid w:val="00AB5FA1"/>
    <w:rsid w:val="00AB74BF"/>
    <w:rsid w:val="00AC069C"/>
    <w:rsid w:val="00AC08A2"/>
    <w:rsid w:val="00AC1935"/>
    <w:rsid w:val="00AC2189"/>
    <w:rsid w:val="00AC3081"/>
    <w:rsid w:val="00AC4A97"/>
    <w:rsid w:val="00AC4BF6"/>
    <w:rsid w:val="00AC58DB"/>
    <w:rsid w:val="00AC5A30"/>
    <w:rsid w:val="00AD19E5"/>
    <w:rsid w:val="00AD1E58"/>
    <w:rsid w:val="00AD2430"/>
    <w:rsid w:val="00AD2D19"/>
    <w:rsid w:val="00AD3801"/>
    <w:rsid w:val="00AD427E"/>
    <w:rsid w:val="00AD4CCA"/>
    <w:rsid w:val="00AD4E07"/>
    <w:rsid w:val="00AD506D"/>
    <w:rsid w:val="00AD524B"/>
    <w:rsid w:val="00AD5BFF"/>
    <w:rsid w:val="00AD6108"/>
    <w:rsid w:val="00AD7005"/>
    <w:rsid w:val="00AD7804"/>
    <w:rsid w:val="00AE34E8"/>
    <w:rsid w:val="00AE4579"/>
    <w:rsid w:val="00AE4745"/>
    <w:rsid w:val="00AE522E"/>
    <w:rsid w:val="00AE630D"/>
    <w:rsid w:val="00AE692D"/>
    <w:rsid w:val="00AE77E4"/>
    <w:rsid w:val="00AE7A56"/>
    <w:rsid w:val="00AE7D8A"/>
    <w:rsid w:val="00AF137D"/>
    <w:rsid w:val="00AF21DE"/>
    <w:rsid w:val="00AF2877"/>
    <w:rsid w:val="00AF3AD5"/>
    <w:rsid w:val="00AF57D7"/>
    <w:rsid w:val="00AF7BF0"/>
    <w:rsid w:val="00B00CCF"/>
    <w:rsid w:val="00B01062"/>
    <w:rsid w:val="00B014A9"/>
    <w:rsid w:val="00B01E66"/>
    <w:rsid w:val="00B02BE5"/>
    <w:rsid w:val="00B040CA"/>
    <w:rsid w:val="00B041F5"/>
    <w:rsid w:val="00B042FD"/>
    <w:rsid w:val="00B04691"/>
    <w:rsid w:val="00B04E6F"/>
    <w:rsid w:val="00B04F29"/>
    <w:rsid w:val="00B0537C"/>
    <w:rsid w:val="00B05BB9"/>
    <w:rsid w:val="00B06082"/>
    <w:rsid w:val="00B066F0"/>
    <w:rsid w:val="00B06DE9"/>
    <w:rsid w:val="00B07275"/>
    <w:rsid w:val="00B102B6"/>
    <w:rsid w:val="00B119BA"/>
    <w:rsid w:val="00B122C5"/>
    <w:rsid w:val="00B12667"/>
    <w:rsid w:val="00B12C6B"/>
    <w:rsid w:val="00B12D90"/>
    <w:rsid w:val="00B1416C"/>
    <w:rsid w:val="00B14CDF"/>
    <w:rsid w:val="00B20405"/>
    <w:rsid w:val="00B2068B"/>
    <w:rsid w:val="00B20A2C"/>
    <w:rsid w:val="00B21B37"/>
    <w:rsid w:val="00B2223D"/>
    <w:rsid w:val="00B230C2"/>
    <w:rsid w:val="00B23FAC"/>
    <w:rsid w:val="00B23FFF"/>
    <w:rsid w:val="00B24F52"/>
    <w:rsid w:val="00B2531B"/>
    <w:rsid w:val="00B25403"/>
    <w:rsid w:val="00B25478"/>
    <w:rsid w:val="00B26526"/>
    <w:rsid w:val="00B301D9"/>
    <w:rsid w:val="00B3041C"/>
    <w:rsid w:val="00B3103D"/>
    <w:rsid w:val="00B350CF"/>
    <w:rsid w:val="00B3517E"/>
    <w:rsid w:val="00B357DD"/>
    <w:rsid w:val="00B35E3B"/>
    <w:rsid w:val="00B3610C"/>
    <w:rsid w:val="00B36581"/>
    <w:rsid w:val="00B36CDC"/>
    <w:rsid w:val="00B37102"/>
    <w:rsid w:val="00B37504"/>
    <w:rsid w:val="00B404B6"/>
    <w:rsid w:val="00B44E1D"/>
    <w:rsid w:val="00B4503C"/>
    <w:rsid w:val="00B45059"/>
    <w:rsid w:val="00B452C2"/>
    <w:rsid w:val="00B45D59"/>
    <w:rsid w:val="00B460E6"/>
    <w:rsid w:val="00B464AA"/>
    <w:rsid w:val="00B469D5"/>
    <w:rsid w:val="00B47466"/>
    <w:rsid w:val="00B50458"/>
    <w:rsid w:val="00B50787"/>
    <w:rsid w:val="00B5173C"/>
    <w:rsid w:val="00B51838"/>
    <w:rsid w:val="00B51D8F"/>
    <w:rsid w:val="00B52426"/>
    <w:rsid w:val="00B52820"/>
    <w:rsid w:val="00B532BA"/>
    <w:rsid w:val="00B533DE"/>
    <w:rsid w:val="00B5347E"/>
    <w:rsid w:val="00B534C0"/>
    <w:rsid w:val="00B545EC"/>
    <w:rsid w:val="00B5479B"/>
    <w:rsid w:val="00B55408"/>
    <w:rsid w:val="00B55E50"/>
    <w:rsid w:val="00B57005"/>
    <w:rsid w:val="00B57B83"/>
    <w:rsid w:val="00B61507"/>
    <w:rsid w:val="00B616F4"/>
    <w:rsid w:val="00B61E4A"/>
    <w:rsid w:val="00B62446"/>
    <w:rsid w:val="00B627B8"/>
    <w:rsid w:val="00B65786"/>
    <w:rsid w:val="00B65C43"/>
    <w:rsid w:val="00B66276"/>
    <w:rsid w:val="00B666D0"/>
    <w:rsid w:val="00B66860"/>
    <w:rsid w:val="00B67BD7"/>
    <w:rsid w:val="00B7258C"/>
    <w:rsid w:val="00B72E64"/>
    <w:rsid w:val="00B73B40"/>
    <w:rsid w:val="00B743EE"/>
    <w:rsid w:val="00B76183"/>
    <w:rsid w:val="00B76FBF"/>
    <w:rsid w:val="00B7728A"/>
    <w:rsid w:val="00B774E7"/>
    <w:rsid w:val="00B77EB2"/>
    <w:rsid w:val="00B802F2"/>
    <w:rsid w:val="00B81C22"/>
    <w:rsid w:val="00B81EB3"/>
    <w:rsid w:val="00B82696"/>
    <w:rsid w:val="00B858B3"/>
    <w:rsid w:val="00B85AE6"/>
    <w:rsid w:val="00B86472"/>
    <w:rsid w:val="00B870D3"/>
    <w:rsid w:val="00B90A3F"/>
    <w:rsid w:val="00B90B4B"/>
    <w:rsid w:val="00B90DD9"/>
    <w:rsid w:val="00B918C5"/>
    <w:rsid w:val="00B91E3F"/>
    <w:rsid w:val="00B9450E"/>
    <w:rsid w:val="00B9478F"/>
    <w:rsid w:val="00B948A0"/>
    <w:rsid w:val="00B94E28"/>
    <w:rsid w:val="00B95203"/>
    <w:rsid w:val="00B954E0"/>
    <w:rsid w:val="00B96D13"/>
    <w:rsid w:val="00B97ABE"/>
    <w:rsid w:val="00B97F6B"/>
    <w:rsid w:val="00BA0108"/>
    <w:rsid w:val="00BA047F"/>
    <w:rsid w:val="00BA0985"/>
    <w:rsid w:val="00BA13A7"/>
    <w:rsid w:val="00BA3490"/>
    <w:rsid w:val="00BA4492"/>
    <w:rsid w:val="00BA4823"/>
    <w:rsid w:val="00BA6270"/>
    <w:rsid w:val="00BA6C48"/>
    <w:rsid w:val="00BB0172"/>
    <w:rsid w:val="00BB0202"/>
    <w:rsid w:val="00BB0257"/>
    <w:rsid w:val="00BB1713"/>
    <w:rsid w:val="00BB224A"/>
    <w:rsid w:val="00BB2786"/>
    <w:rsid w:val="00BB2AF1"/>
    <w:rsid w:val="00BB2E9D"/>
    <w:rsid w:val="00BB6CC3"/>
    <w:rsid w:val="00BB71A8"/>
    <w:rsid w:val="00BB754D"/>
    <w:rsid w:val="00BB788F"/>
    <w:rsid w:val="00BB7B99"/>
    <w:rsid w:val="00BC05AB"/>
    <w:rsid w:val="00BC2AAC"/>
    <w:rsid w:val="00BC3442"/>
    <w:rsid w:val="00BC3CBF"/>
    <w:rsid w:val="00BC668C"/>
    <w:rsid w:val="00BC6C7D"/>
    <w:rsid w:val="00BD10C8"/>
    <w:rsid w:val="00BD3200"/>
    <w:rsid w:val="00BD4EF9"/>
    <w:rsid w:val="00BD536C"/>
    <w:rsid w:val="00BD6744"/>
    <w:rsid w:val="00BD6930"/>
    <w:rsid w:val="00BD69A3"/>
    <w:rsid w:val="00BE3877"/>
    <w:rsid w:val="00BE3A44"/>
    <w:rsid w:val="00BE738A"/>
    <w:rsid w:val="00BF00CC"/>
    <w:rsid w:val="00BF13CF"/>
    <w:rsid w:val="00BF1D58"/>
    <w:rsid w:val="00BF1F0D"/>
    <w:rsid w:val="00BF2701"/>
    <w:rsid w:val="00BF4013"/>
    <w:rsid w:val="00BF4AFC"/>
    <w:rsid w:val="00BF614D"/>
    <w:rsid w:val="00C006C8"/>
    <w:rsid w:val="00C00EDC"/>
    <w:rsid w:val="00C018E0"/>
    <w:rsid w:val="00C0195F"/>
    <w:rsid w:val="00C01EB7"/>
    <w:rsid w:val="00C029E4"/>
    <w:rsid w:val="00C029FD"/>
    <w:rsid w:val="00C02FB8"/>
    <w:rsid w:val="00C03E0C"/>
    <w:rsid w:val="00C04C48"/>
    <w:rsid w:val="00C0546A"/>
    <w:rsid w:val="00C06352"/>
    <w:rsid w:val="00C10248"/>
    <w:rsid w:val="00C10709"/>
    <w:rsid w:val="00C11451"/>
    <w:rsid w:val="00C12F2C"/>
    <w:rsid w:val="00C14A36"/>
    <w:rsid w:val="00C14CD2"/>
    <w:rsid w:val="00C1527D"/>
    <w:rsid w:val="00C158CA"/>
    <w:rsid w:val="00C169BD"/>
    <w:rsid w:val="00C174E0"/>
    <w:rsid w:val="00C20C6C"/>
    <w:rsid w:val="00C214C6"/>
    <w:rsid w:val="00C21FCD"/>
    <w:rsid w:val="00C22BE6"/>
    <w:rsid w:val="00C22FCD"/>
    <w:rsid w:val="00C24430"/>
    <w:rsid w:val="00C2502C"/>
    <w:rsid w:val="00C251D9"/>
    <w:rsid w:val="00C25F75"/>
    <w:rsid w:val="00C271F3"/>
    <w:rsid w:val="00C27419"/>
    <w:rsid w:val="00C27989"/>
    <w:rsid w:val="00C30306"/>
    <w:rsid w:val="00C306CA"/>
    <w:rsid w:val="00C30959"/>
    <w:rsid w:val="00C327B6"/>
    <w:rsid w:val="00C3297F"/>
    <w:rsid w:val="00C338F9"/>
    <w:rsid w:val="00C3529E"/>
    <w:rsid w:val="00C36A9F"/>
    <w:rsid w:val="00C37020"/>
    <w:rsid w:val="00C37A08"/>
    <w:rsid w:val="00C40795"/>
    <w:rsid w:val="00C40B8C"/>
    <w:rsid w:val="00C412A4"/>
    <w:rsid w:val="00C4403C"/>
    <w:rsid w:val="00C440A6"/>
    <w:rsid w:val="00C454EA"/>
    <w:rsid w:val="00C45910"/>
    <w:rsid w:val="00C45BC7"/>
    <w:rsid w:val="00C473D0"/>
    <w:rsid w:val="00C47E34"/>
    <w:rsid w:val="00C50186"/>
    <w:rsid w:val="00C52046"/>
    <w:rsid w:val="00C53303"/>
    <w:rsid w:val="00C53F7F"/>
    <w:rsid w:val="00C54794"/>
    <w:rsid w:val="00C55407"/>
    <w:rsid w:val="00C560D5"/>
    <w:rsid w:val="00C573E8"/>
    <w:rsid w:val="00C578D8"/>
    <w:rsid w:val="00C600CC"/>
    <w:rsid w:val="00C60ABF"/>
    <w:rsid w:val="00C615B5"/>
    <w:rsid w:val="00C620AD"/>
    <w:rsid w:val="00C62349"/>
    <w:rsid w:val="00C62916"/>
    <w:rsid w:val="00C62C3A"/>
    <w:rsid w:val="00C62E73"/>
    <w:rsid w:val="00C640A8"/>
    <w:rsid w:val="00C6452F"/>
    <w:rsid w:val="00C6517B"/>
    <w:rsid w:val="00C6559F"/>
    <w:rsid w:val="00C65B3B"/>
    <w:rsid w:val="00C66C47"/>
    <w:rsid w:val="00C670E8"/>
    <w:rsid w:val="00C6783A"/>
    <w:rsid w:val="00C67D3D"/>
    <w:rsid w:val="00C716E4"/>
    <w:rsid w:val="00C72936"/>
    <w:rsid w:val="00C734B1"/>
    <w:rsid w:val="00C73A5F"/>
    <w:rsid w:val="00C7462D"/>
    <w:rsid w:val="00C752D3"/>
    <w:rsid w:val="00C75E76"/>
    <w:rsid w:val="00C772EC"/>
    <w:rsid w:val="00C77730"/>
    <w:rsid w:val="00C77A17"/>
    <w:rsid w:val="00C77D3E"/>
    <w:rsid w:val="00C77EEF"/>
    <w:rsid w:val="00C8082A"/>
    <w:rsid w:val="00C82B2F"/>
    <w:rsid w:val="00C831E5"/>
    <w:rsid w:val="00C83625"/>
    <w:rsid w:val="00C8376C"/>
    <w:rsid w:val="00C859AD"/>
    <w:rsid w:val="00C863B9"/>
    <w:rsid w:val="00C91D04"/>
    <w:rsid w:val="00C9292F"/>
    <w:rsid w:val="00C929B2"/>
    <w:rsid w:val="00C92A36"/>
    <w:rsid w:val="00C92A7F"/>
    <w:rsid w:val="00C92F78"/>
    <w:rsid w:val="00C9482E"/>
    <w:rsid w:val="00C953B1"/>
    <w:rsid w:val="00C961C0"/>
    <w:rsid w:val="00C96CAA"/>
    <w:rsid w:val="00C97791"/>
    <w:rsid w:val="00C97856"/>
    <w:rsid w:val="00C97D95"/>
    <w:rsid w:val="00CA1759"/>
    <w:rsid w:val="00CA41AF"/>
    <w:rsid w:val="00CA4F21"/>
    <w:rsid w:val="00CA6F33"/>
    <w:rsid w:val="00CB036F"/>
    <w:rsid w:val="00CB07FF"/>
    <w:rsid w:val="00CB0BA7"/>
    <w:rsid w:val="00CB14C1"/>
    <w:rsid w:val="00CB154F"/>
    <w:rsid w:val="00CB15BC"/>
    <w:rsid w:val="00CB1737"/>
    <w:rsid w:val="00CB256F"/>
    <w:rsid w:val="00CB3367"/>
    <w:rsid w:val="00CB37D7"/>
    <w:rsid w:val="00CB622C"/>
    <w:rsid w:val="00CB79E0"/>
    <w:rsid w:val="00CC044E"/>
    <w:rsid w:val="00CC239D"/>
    <w:rsid w:val="00CC2EA4"/>
    <w:rsid w:val="00CC3F48"/>
    <w:rsid w:val="00CC4206"/>
    <w:rsid w:val="00CC636C"/>
    <w:rsid w:val="00CC6525"/>
    <w:rsid w:val="00CC6FF4"/>
    <w:rsid w:val="00CC724C"/>
    <w:rsid w:val="00CC78D8"/>
    <w:rsid w:val="00CD16A1"/>
    <w:rsid w:val="00CD195F"/>
    <w:rsid w:val="00CD22E1"/>
    <w:rsid w:val="00CD25B4"/>
    <w:rsid w:val="00CD2983"/>
    <w:rsid w:val="00CD2A99"/>
    <w:rsid w:val="00CD49E2"/>
    <w:rsid w:val="00CD53EF"/>
    <w:rsid w:val="00CE2C92"/>
    <w:rsid w:val="00CE4D6F"/>
    <w:rsid w:val="00CE4EFF"/>
    <w:rsid w:val="00CE52FD"/>
    <w:rsid w:val="00CE6679"/>
    <w:rsid w:val="00CE6B4C"/>
    <w:rsid w:val="00CE760D"/>
    <w:rsid w:val="00CE7778"/>
    <w:rsid w:val="00CE7E8A"/>
    <w:rsid w:val="00CF03BB"/>
    <w:rsid w:val="00CF0CD9"/>
    <w:rsid w:val="00CF1262"/>
    <w:rsid w:val="00CF1611"/>
    <w:rsid w:val="00CF1871"/>
    <w:rsid w:val="00CF18C2"/>
    <w:rsid w:val="00CF28E9"/>
    <w:rsid w:val="00CF2A1A"/>
    <w:rsid w:val="00CF457A"/>
    <w:rsid w:val="00CF4E4B"/>
    <w:rsid w:val="00CF5597"/>
    <w:rsid w:val="00CF5993"/>
    <w:rsid w:val="00CF5E04"/>
    <w:rsid w:val="00CF6FB3"/>
    <w:rsid w:val="00CF79B7"/>
    <w:rsid w:val="00CF7F93"/>
    <w:rsid w:val="00D00E24"/>
    <w:rsid w:val="00D011B2"/>
    <w:rsid w:val="00D032E5"/>
    <w:rsid w:val="00D03D7B"/>
    <w:rsid w:val="00D044BB"/>
    <w:rsid w:val="00D049A0"/>
    <w:rsid w:val="00D05C2F"/>
    <w:rsid w:val="00D05F35"/>
    <w:rsid w:val="00D066B9"/>
    <w:rsid w:val="00D07A39"/>
    <w:rsid w:val="00D1029E"/>
    <w:rsid w:val="00D11546"/>
    <w:rsid w:val="00D1171E"/>
    <w:rsid w:val="00D12ACA"/>
    <w:rsid w:val="00D12FAD"/>
    <w:rsid w:val="00D13063"/>
    <w:rsid w:val="00D14904"/>
    <w:rsid w:val="00D149A7"/>
    <w:rsid w:val="00D14FDB"/>
    <w:rsid w:val="00D15683"/>
    <w:rsid w:val="00D15E70"/>
    <w:rsid w:val="00D15F78"/>
    <w:rsid w:val="00D16A59"/>
    <w:rsid w:val="00D17498"/>
    <w:rsid w:val="00D17783"/>
    <w:rsid w:val="00D1791D"/>
    <w:rsid w:val="00D21BD7"/>
    <w:rsid w:val="00D2288C"/>
    <w:rsid w:val="00D23137"/>
    <w:rsid w:val="00D23178"/>
    <w:rsid w:val="00D23579"/>
    <w:rsid w:val="00D23C6F"/>
    <w:rsid w:val="00D25891"/>
    <w:rsid w:val="00D25FB6"/>
    <w:rsid w:val="00D26804"/>
    <w:rsid w:val="00D27D70"/>
    <w:rsid w:val="00D30460"/>
    <w:rsid w:val="00D304B2"/>
    <w:rsid w:val="00D31A5F"/>
    <w:rsid w:val="00D32847"/>
    <w:rsid w:val="00D32ECF"/>
    <w:rsid w:val="00D35540"/>
    <w:rsid w:val="00D4125F"/>
    <w:rsid w:val="00D415D3"/>
    <w:rsid w:val="00D41D38"/>
    <w:rsid w:val="00D41DDD"/>
    <w:rsid w:val="00D42DFC"/>
    <w:rsid w:val="00D43C32"/>
    <w:rsid w:val="00D457BA"/>
    <w:rsid w:val="00D45D56"/>
    <w:rsid w:val="00D4607F"/>
    <w:rsid w:val="00D46F6F"/>
    <w:rsid w:val="00D473EB"/>
    <w:rsid w:val="00D478AB"/>
    <w:rsid w:val="00D51013"/>
    <w:rsid w:val="00D53903"/>
    <w:rsid w:val="00D540BE"/>
    <w:rsid w:val="00D54F33"/>
    <w:rsid w:val="00D55D46"/>
    <w:rsid w:val="00D5687E"/>
    <w:rsid w:val="00D56C94"/>
    <w:rsid w:val="00D56FFC"/>
    <w:rsid w:val="00D57263"/>
    <w:rsid w:val="00D57519"/>
    <w:rsid w:val="00D614D8"/>
    <w:rsid w:val="00D61DDB"/>
    <w:rsid w:val="00D61F9D"/>
    <w:rsid w:val="00D620C3"/>
    <w:rsid w:val="00D62147"/>
    <w:rsid w:val="00D6262C"/>
    <w:rsid w:val="00D63B3C"/>
    <w:rsid w:val="00D647A2"/>
    <w:rsid w:val="00D66663"/>
    <w:rsid w:val="00D676AE"/>
    <w:rsid w:val="00D71067"/>
    <w:rsid w:val="00D71C8D"/>
    <w:rsid w:val="00D7292E"/>
    <w:rsid w:val="00D72D9D"/>
    <w:rsid w:val="00D7317C"/>
    <w:rsid w:val="00D776C9"/>
    <w:rsid w:val="00D77BA6"/>
    <w:rsid w:val="00D80809"/>
    <w:rsid w:val="00D8125E"/>
    <w:rsid w:val="00D8248B"/>
    <w:rsid w:val="00D838B0"/>
    <w:rsid w:val="00D841EE"/>
    <w:rsid w:val="00D849DD"/>
    <w:rsid w:val="00D85DE9"/>
    <w:rsid w:val="00D8706B"/>
    <w:rsid w:val="00D90A7B"/>
    <w:rsid w:val="00D90ADF"/>
    <w:rsid w:val="00D911A0"/>
    <w:rsid w:val="00D91361"/>
    <w:rsid w:val="00D9165D"/>
    <w:rsid w:val="00D93152"/>
    <w:rsid w:val="00D938D2"/>
    <w:rsid w:val="00D94225"/>
    <w:rsid w:val="00D9466A"/>
    <w:rsid w:val="00D95CED"/>
    <w:rsid w:val="00D9606A"/>
    <w:rsid w:val="00DA0F45"/>
    <w:rsid w:val="00DA109A"/>
    <w:rsid w:val="00DA16EF"/>
    <w:rsid w:val="00DA180B"/>
    <w:rsid w:val="00DA265A"/>
    <w:rsid w:val="00DA2740"/>
    <w:rsid w:val="00DA32B7"/>
    <w:rsid w:val="00DA393E"/>
    <w:rsid w:val="00DA40E5"/>
    <w:rsid w:val="00DA4926"/>
    <w:rsid w:val="00DA4B74"/>
    <w:rsid w:val="00DA58F8"/>
    <w:rsid w:val="00DA642C"/>
    <w:rsid w:val="00DA79E3"/>
    <w:rsid w:val="00DB1BE0"/>
    <w:rsid w:val="00DB261C"/>
    <w:rsid w:val="00DB26AA"/>
    <w:rsid w:val="00DB3A77"/>
    <w:rsid w:val="00DB43A8"/>
    <w:rsid w:val="00DB48CE"/>
    <w:rsid w:val="00DB4EE9"/>
    <w:rsid w:val="00DB65DA"/>
    <w:rsid w:val="00DB6F20"/>
    <w:rsid w:val="00DC12D6"/>
    <w:rsid w:val="00DC27A4"/>
    <w:rsid w:val="00DC36C6"/>
    <w:rsid w:val="00DC3786"/>
    <w:rsid w:val="00DC4857"/>
    <w:rsid w:val="00DC6A55"/>
    <w:rsid w:val="00DC6A9A"/>
    <w:rsid w:val="00DC7198"/>
    <w:rsid w:val="00DD0E24"/>
    <w:rsid w:val="00DD1824"/>
    <w:rsid w:val="00DD4B5C"/>
    <w:rsid w:val="00DD7C1D"/>
    <w:rsid w:val="00DE1A70"/>
    <w:rsid w:val="00DE264C"/>
    <w:rsid w:val="00DE3AA8"/>
    <w:rsid w:val="00DE3FE0"/>
    <w:rsid w:val="00DE40F6"/>
    <w:rsid w:val="00DE5BE8"/>
    <w:rsid w:val="00DE694A"/>
    <w:rsid w:val="00DE720E"/>
    <w:rsid w:val="00DE7E10"/>
    <w:rsid w:val="00DF1318"/>
    <w:rsid w:val="00DF2F43"/>
    <w:rsid w:val="00DF32DE"/>
    <w:rsid w:val="00DF508B"/>
    <w:rsid w:val="00DF667F"/>
    <w:rsid w:val="00DF66D8"/>
    <w:rsid w:val="00DF78B0"/>
    <w:rsid w:val="00DF79A8"/>
    <w:rsid w:val="00E00A49"/>
    <w:rsid w:val="00E02A0C"/>
    <w:rsid w:val="00E03049"/>
    <w:rsid w:val="00E030A8"/>
    <w:rsid w:val="00E04306"/>
    <w:rsid w:val="00E04A37"/>
    <w:rsid w:val="00E0513E"/>
    <w:rsid w:val="00E075EF"/>
    <w:rsid w:val="00E10810"/>
    <w:rsid w:val="00E1088E"/>
    <w:rsid w:val="00E113A2"/>
    <w:rsid w:val="00E117AE"/>
    <w:rsid w:val="00E126E1"/>
    <w:rsid w:val="00E14EC6"/>
    <w:rsid w:val="00E150EC"/>
    <w:rsid w:val="00E15BD2"/>
    <w:rsid w:val="00E15C20"/>
    <w:rsid w:val="00E16298"/>
    <w:rsid w:val="00E164F3"/>
    <w:rsid w:val="00E17F38"/>
    <w:rsid w:val="00E20A30"/>
    <w:rsid w:val="00E20B3B"/>
    <w:rsid w:val="00E214CA"/>
    <w:rsid w:val="00E22353"/>
    <w:rsid w:val="00E231A3"/>
    <w:rsid w:val="00E24781"/>
    <w:rsid w:val="00E24A4F"/>
    <w:rsid w:val="00E250E1"/>
    <w:rsid w:val="00E2559B"/>
    <w:rsid w:val="00E25C44"/>
    <w:rsid w:val="00E26850"/>
    <w:rsid w:val="00E27E62"/>
    <w:rsid w:val="00E27F12"/>
    <w:rsid w:val="00E314C7"/>
    <w:rsid w:val="00E32896"/>
    <w:rsid w:val="00E33AB9"/>
    <w:rsid w:val="00E35E0D"/>
    <w:rsid w:val="00E3600B"/>
    <w:rsid w:val="00E36D55"/>
    <w:rsid w:val="00E36E7B"/>
    <w:rsid w:val="00E3781C"/>
    <w:rsid w:val="00E37EA1"/>
    <w:rsid w:val="00E37F7F"/>
    <w:rsid w:val="00E4024F"/>
    <w:rsid w:val="00E40790"/>
    <w:rsid w:val="00E40D55"/>
    <w:rsid w:val="00E41DC1"/>
    <w:rsid w:val="00E41FA9"/>
    <w:rsid w:val="00E42A6F"/>
    <w:rsid w:val="00E44256"/>
    <w:rsid w:val="00E44F65"/>
    <w:rsid w:val="00E454FF"/>
    <w:rsid w:val="00E45532"/>
    <w:rsid w:val="00E45736"/>
    <w:rsid w:val="00E4575E"/>
    <w:rsid w:val="00E4600B"/>
    <w:rsid w:val="00E46154"/>
    <w:rsid w:val="00E46307"/>
    <w:rsid w:val="00E479F3"/>
    <w:rsid w:val="00E50372"/>
    <w:rsid w:val="00E5110F"/>
    <w:rsid w:val="00E51B3F"/>
    <w:rsid w:val="00E51DA9"/>
    <w:rsid w:val="00E532FE"/>
    <w:rsid w:val="00E5346D"/>
    <w:rsid w:val="00E561DE"/>
    <w:rsid w:val="00E572EC"/>
    <w:rsid w:val="00E5777E"/>
    <w:rsid w:val="00E579E1"/>
    <w:rsid w:val="00E57D7E"/>
    <w:rsid w:val="00E607B1"/>
    <w:rsid w:val="00E60F60"/>
    <w:rsid w:val="00E61372"/>
    <w:rsid w:val="00E61FC7"/>
    <w:rsid w:val="00E61FC9"/>
    <w:rsid w:val="00E626E0"/>
    <w:rsid w:val="00E62B08"/>
    <w:rsid w:val="00E63321"/>
    <w:rsid w:val="00E64268"/>
    <w:rsid w:val="00E6475E"/>
    <w:rsid w:val="00E675F3"/>
    <w:rsid w:val="00E67D90"/>
    <w:rsid w:val="00E705C9"/>
    <w:rsid w:val="00E70661"/>
    <w:rsid w:val="00E71101"/>
    <w:rsid w:val="00E716B6"/>
    <w:rsid w:val="00E716BC"/>
    <w:rsid w:val="00E71D5B"/>
    <w:rsid w:val="00E72A7E"/>
    <w:rsid w:val="00E7449D"/>
    <w:rsid w:val="00E74904"/>
    <w:rsid w:val="00E74ABE"/>
    <w:rsid w:val="00E750F0"/>
    <w:rsid w:val="00E757B7"/>
    <w:rsid w:val="00E75EA2"/>
    <w:rsid w:val="00E762C6"/>
    <w:rsid w:val="00E7646E"/>
    <w:rsid w:val="00E779D3"/>
    <w:rsid w:val="00E77E14"/>
    <w:rsid w:val="00E80097"/>
    <w:rsid w:val="00E80802"/>
    <w:rsid w:val="00E81415"/>
    <w:rsid w:val="00E82A06"/>
    <w:rsid w:val="00E84AEB"/>
    <w:rsid w:val="00E869AA"/>
    <w:rsid w:val="00E86FD1"/>
    <w:rsid w:val="00E91003"/>
    <w:rsid w:val="00E92318"/>
    <w:rsid w:val="00E92474"/>
    <w:rsid w:val="00E926C1"/>
    <w:rsid w:val="00E92842"/>
    <w:rsid w:val="00E93246"/>
    <w:rsid w:val="00E94886"/>
    <w:rsid w:val="00E9526C"/>
    <w:rsid w:val="00E962C4"/>
    <w:rsid w:val="00E96FBE"/>
    <w:rsid w:val="00EA0317"/>
    <w:rsid w:val="00EA1375"/>
    <w:rsid w:val="00EA1672"/>
    <w:rsid w:val="00EA2B66"/>
    <w:rsid w:val="00EA3056"/>
    <w:rsid w:val="00EA3B82"/>
    <w:rsid w:val="00EA3FE6"/>
    <w:rsid w:val="00EA46F8"/>
    <w:rsid w:val="00EA4FAE"/>
    <w:rsid w:val="00EA54AF"/>
    <w:rsid w:val="00EA5C18"/>
    <w:rsid w:val="00EA74FB"/>
    <w:rsid w:val="00EA7674"/>
    <w:rsid w:val="00EA7895"/>
    <w:rsid w:val="00EA7DAE"/>
    <w:rsid w:val="00EB0931"/>
    <w:rsid w:val="00EB0E7B"/>
    <w:rsid w:val="00EB17C1"/>
    <w:rsid w:val="00EB17EA"/>
    <w:rsid w:val="00EB1998"/>
    <w:rsid w:val="00EB2B19"/>
    <w:rsid w:val="00EB2F52"/>
    <w:rsid w:val="00EB4942"/>
    <w:rsid w:val="00EB52E2"/>
    <w:rsid w:val="00EB543C"/>
    <w:rsid w:val="00EB62F8"/>
    <w:rsid w:val="00EB69A3"/>
    <w:rsid w:val="00EC0487"/>
    <w:rsid w:val="00EC0E64"/>
    <w:rsid w:val="00EC117D"/>
    <w:rsid w:val="00EC11B1"/>
    <w:rsid w:val="00EC1620"/>
    <w:rsid w:val="00EC1A57"/>
    <w:rsid w:val="00EC2D61"/>
    <w:rsid w:val="00EC4595"/>
    <w:rsid w:val="00EC4CAB"/>
    <w:rsid w:val="00EC52A0"/>
    <w:rsid w:val="00EC5AE0"/>
    <w:rsid w:val="00EC5E3B"/>
    <w:rsid w:val="00EC7096"/>
    <w:rsid w:val="00ED079D"/>
    <w:rsid w:val="00ED1080"/>
    <w:rsid w:val="00ED12D0"/>
    <w:rsid w:val="00ED1B43"/>
    <w:rsid w:val="00ED41FB"/>
    <w:rsid w:val="00ED4680"/>
    <w:rsid w:val="00ED4AAF"/>
    <w:rsid w:val="00ED53F7"/>
    <w:rsid w:val="00ED5DCF"/>
    <w:rsid w:val="00ED71E7"/>
    <w:rsid w:val="00ED7FB9"/>
    <w:rsid w:val="00EE09AA"/>
    <w:rsid w:val="00EE138F"/>
    <w:rsid w:val="00EE2D89"/>
    <w:rsid w:val="00EE2DEF"/>
    <w:rsid w:val="00EE47F0"/>
    <w:rsid w:val="00EE52F3"/>
    <w:rsid w:val="00EE5AD0"/>
    <w:rsid w:val="00EE5C70"/>
    <w:rsid w:val="00EE5EB3"/>
    <w:rsid w:val="00EE6883"/>
    <w:rsid w:val="00EE717F"/>
    <w:rsid w:val="00EE763A"/>
    <w:rsid w:val="00EF31D1"/>
    <w:rsid w:val="00EF34D9"/>
    <w:rsid w:val="00EF3BBE"/>
    <w:rsid w:val="00EF45A3"/>
    <w:rsid w:val="00EF56B9"/>
    <w:rsid w:val="00EF5D27"/>
    <w:rsid w:val="00EF5E86"/>
    <w:rsid w:val="00EF5ED4"/>
    <w:rsid w:val="00EF6361"/>
    <w:rsid w:val="00EF6530"/>
    <w:rsid w:val="00F0151C"/>
    <w:rsid w:val="00F023D5"/>
    <w:rsid w:val="00F05639"/>
    <w:rsid w:val="00F06FA9"/>
    <w:rsid w:val="00F07A4E"/>
    <w:rsid w:val="00F10428"/>
    <w:rsid w:val="00F11119"/>
    <w:rsid w:val="00F11661"/>
    <w:rsid w:val="00F153E3"/>
    <w:rsid w:val="00F1585F"/>
    <w:rsid w:val="00F159C0"/>
    <w:rsid w:val="00F16970"/>
    <w:rsid w:val="00F17F75"/>
    <w:rsid w:val="00F2053F"/>
    <w:rsid w:val="00F24AD5"/>
    <w:rsid w:val="00F24E3D"/>
    <w:rsid w:val="00F26DAE"/>
    <w:rsid w:val="00F2734E"/>
    <w:rsid w:val="00F30ABA"/>
    <w:rsid w:val="00F316D0"/>
    <w:rsid w:val="00F32415"/>
    <w:rsid w:val="00F32438"/>
    <w:rsid w:val="00F32F21"/>
    <w:rsid w:val="00F33138"/>
    <w:rsid w:val="00F3327B"/>
    <w:rsid w:val="00F3361E"/>
    <w:rsid w:val="00F35A58"/>
    <w:rsid w:val="00F36744"/>
    <w:rsid w:val="00F36C3F"/>
    <w:rsid w:val="00F3720E"/>
    <w:rsid w:val="00F37CB5"/>
    <w:rsid w:val="00F411F7"/>
    <w:rsid w:val="00F4278B"/>
    <w:rsid w:val="00F428BD"/>
    <w:rsid w:val="00F44DBF"/>
    <w:rsid w:val="00F44E3C"/>
    <w:rsid w:val="00F44E95"/>
    <w:rsid w:val="00F47513"/>
    <w:rsid w:val="00F50B41"/>
    <w:rsid w:val="00F52268"/>
    <w:rsid w:val="00F5378F"/>
    <w:rsid w:val="00F54BD7"/>
    <w:rsid w:val="00F54F4E"/>
    <w:rsid w:val="00F55694"/>
    <w:rsid w:val="00F55AB3"/>
    <w:rsid w:val="00F55EF9"/>
    <w:rsid w:val="00F56621"/>
    <w:rsid w:val="00F56AFE"/>
    <w:rsid w:val="00F603DE"/>
    <w:rsid w:val="00F60677"/>
    <w:rsid w:val="00F6086B"/>
    <w:rsid w:val="00F61933"/>
    <w:rsid w:val="00F61BBD"/>
    <w:rsid w:val="00F634D0"/>
    <w:rsid w:val="00F63537"/>
    <w:rsid w:val="00F64526"/>
    <w:rsid w:val="00F65D4E"/>
    <w:rsid w:val="00F667D2"/>
    <w:rsid w:val="00F66C96"/>
    <w:rsid w:val="00F67043"/>
    <w:rsid w:val="00F67B77"/>
    <w:rsid w:val="00F67E9C"/>
    <w:rsid w:val="00F7001B"/>
    <w:rsid w:val="00F70C75"/>
    <w:rsid w:val="00F71857"/>
    <w:rsid w:val="00F73F20"/>
    <w:rsid w:val="00F7468A"/>
    <w:rsid w:val="00F75692"/>
    <w:rsid w:val="00F76429"/>
    <w:rsid w:val="00F76F55"/>
    <w:rsid w:val="00F77561"/>
    <w:rsid w:val="00F82854"/>
    <w:rsid w:val="00F82E6D"/>
    <w:rsid w:val="00F84205"/>
    <w:rsid w:val="00F84BD5"/>
    <w:rsid w:val="00F85723"/>
    <w:rsid w:val="00F85C98"/>
    <w:rsid w:val="00F87093"/>
    <w:rsid w:val="00F87A92"/>
    <w:rsid w:val="00F87C77"/>
    <w:rsid w:val="00F9133E"/>
    <w:rsid w:val="00F918F4"/>
    <w:rsid w:val="00F9259F"/>
    <w:rsid w:val="00F9304B"/>
    <w:rsid w:val="00F93437"/>
    <w:rsid w:val="00F935AF"/>
    <w:rsid w:val="00F93D52"/>
    <w:rsid w:val="00F93F5A"/>
    <w:rsid w:val="00F94483"/>
    <w:rsid w:val="00F9645D"/>
    <w:rsid w:val="00F9652C"/>
    <w:rsid w:val="00F976AC"/>
    <w:rsid w:val="00F97936"/>
    <w:rsid w:val="00FA1050"/>
    <w:rsid w:val="00FA2664"/>
    <w:rsid w:val="00FA326B"/>
    <w:rsid w:val="00FA39DE"/>
    <w:rsid w:val="00FA3B28"/>
    <w:rsid w:val="00FA3DF8"/>
    <w:rsid w:val="00FA4009"/>
    <w:rsid w:val="00FA45D7"/>
    <w:rsid w:val="00FA51A5"/>
    <w:rsid w:val="00FA5B51"/>
    <w:rsid w:val="00FA7DEF"/>
    <w:rsid w:val="00FB0E5B"/>
    <w:rsid w:val="00FB207A"/>
    <w:rsid w:val="00FB27D2"/>
    <w:rsid w:val="00FB2DFE"/>
    <w:rsid w:val="00FB367A"/>
    <w:rsid w:val="00FB39BA"/>
    <w:rsid w:val="00FB6664"/>
    <w:rsid w:val="00FC0323"/>
    <w:rsid w:val="00FC0456"/>
    <w:rsid w:val="00FC0A78"/>
    <w:rsid w:val="00FC0EAD"/>
    <w:rsid w:val="00FC1145"/>
    <w:rsid w:val="00FC1B78"/>
    <w:rsid w:val="00FC2799"/>
    <w:rsid w:val="00FC40CA"/>
    <w:rsid w:val="00FC6E2B"/>
    <w:rsid w:val="00FC70B8"/>
    <w:rsid w:val="00FD00F0"/>
    <w:rsid w:val="00FD07D7"/>
    <w:rsid w:val="00FD0849"/>
    <w:rsid w:val="00FD0E4F"/>
    <w:rsid w:val="00FD12AE"/>
    <w:rsid w:val="00FD27D3"/>
    <w:rsid w:val="00FD3227"/>
    <w:rsid w:val="00FD3357"/>
    <w:rsid w:val="00FD4800"/>
    <w:rsid w:val="00FD4BBB"/>
    <w:rsid w:val="00FD571C"/>
    <w:rsid w:val="00FE2271"/>
    <w:rsid w:val="00FE27F6"/>
    <w:rsid w:val="00FE3E57"/>
    <w:rsid w:val="00FE6290"/>
    <w:rsid w:val="00FE64AE"/>
    <w:rsid w:val="00FE6BAA"/>
    <w:rsid w:val="00FE6FE6"/>
    <w:rsid w:val="00FE7085"/>
    <w:rsid w:val="00FF08C3"/>
    <w:rsid w:val="00FF0E40"/>
    <w:rsid w:val="00FF1088"/>
    <w:rsid w:val="00FF237B"/>
    <w:rsid w:val="00FF31FE"/>
    <w:rsid w:val="00FF573A"/>
    <w:rsid w:val="00FF6EBC"/>
    <w:rsid w:val="00FF6F7B"/>
    <w:rsid w:val="00FF7939"/>
    <w:rsid w:val="00FF7BC5"/>
    <w:rsid w:val="00FF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89940"/>
  <w15:docId w15:val="{C446D9B9-1DD4-482B-ACDC-AF02FC89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F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FC5"/>
  </w:style>
  <w:style w:type="paragraph" w:styleId="Footer">
    <w:name w:val="footer"/>
    <w:basedOn w:val="Normal"/>
    <w:link w:val="FooterChar"/>
    <w:uiPriority w:val="99"/>
    <w:unhideWhenUsed/>
    <w:rsid w:val="00846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FC5"/>
  </w:style>
  <w:style w:type="paragraph" w:styleId="BalloonText">
    <w:name w:val="Balloon Text"/>
    <w:basedOn w:val="Normal"/>
    <w:link w:val="BalloonTextChar"/>
    <w:uiPriority w:val="99"/>
    <w:semiHidden/>
    <w:unhideWhenUsed/>
    <w:rsid w:val="00846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FC5"/>
    <w:rPr>
      <w:rFonts w:ascii="Segoe UI" w:hAnsi="Segoe UI" w:cs="Segoe UI"/>
      <w:sz w:val="18"/>
      <w:szCs w:val="18"/>
    </w:rPr>
  </w:style>
  <w:style w:type="paragraph" w:styleId="ListParagraph">
    <w:name w:val="List Paragraph"/>
    <w:basedOn w:val="Normal"/>
    <w:uiPriority w:val="34"/>
    <w:qFormat/>
    <w:rsid w:val="00846FC5"/>
    <w:pPr>
      <w:ind w:left="720"/>
      <w:contextualSpacing/>
    </w:pPr>
  </w:style>
  <w:style w:type="paragraph" w:styleId="FootnoteText">
    <w:name w:val="footnote text"/>
    <w:basedOn w:val="Normal"/>
    <w:link w:val="FootnoteTextChar"/>
    <w:uiPriority w:val="99"/>
    <w:semiHidden/>
    <w:unhideWhenUsed/>
    <w:rsid w:val="00846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6FC5"/>
    <w:rPr>
      <w:sz w:val="20"/>
      <w:szCs w:val="20"/>
    </w:rPr>
  </w:style>
  <w:style w:type="character" w:styleId="FootnoteReference">
    <w:name w:val="footnote reference"/>
    <w:basedOn w:val="DefaultParagraphFont"/>
    <w:uiPriority w:val="99"/>
    <w:semiHidden/>
    <w:unhideWhenUsed/>
    <w:rsid w:val="00846FC5"/>
    <w:rPr>
      <w:vertAlign w:val="superscript"/>
    </w:rPr>
  </w:style>
  <w:style w:type="paragraph" w:styleId="HTMLPreformatted">
    <w:name w:val="HTML Preformatted"/>
    <w:basedOn w:val="Normal"/>
    <w:link w:val="HTMLPreformattedChar"/>
    <w:uiPriority w:val="99"/>
    <w:semiHidden/>
    <w:unhideWhenUsed/>
    <w:rsid w:val="00846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F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6FC5"/>
    <w:rPr>
      <w:rFonts w:ascii="Courier New" w:eastAsia="Times New Roman" w:hAnsi="Courier New" w:cs="Courier New"/>
      <w:sz w:val="20"/>
      <w:szCs w:val="20"/>
    </w:rPr>
  </w:style>
  <w:style w:type="character" w:styleId="Hyperlink">
    <w:name w:val="Hyperlink"/>
    <w:basedOn w:val="DefaultParagraphFont"/>
    <w:uiPriority w:val="99"/>
    <w:unhideWhenUsed/>
    <w:rsid w:val="00846FC5"/>
    <w:rPr>
      <w:color w:val="0563C1" w:themeColor="hyperlink"/>
      <w:u w:val="single"/>
    </w:rPr>
  </w:style>
  <w:style w:type="paragraph" w:styleId="NoSpacing">
    <w:name w:val="No Spacing"/>
    <w:link w:val="NoSpacingChar"/>
    <w:uiPriority w:val="1"/>
    <w:qFormat/>
    <w:rsid w:val="00846FC5"/>
    <w:pPr>
      <w:spacing w:after="0" w:line="240" w:lineRule="auto"/>
    </w:pPr>
  </w:style>
  <w:style w:type="character" w:customStyle="1" w:styleId="NoSpacingChar">
    <w:name w:val="No Spacing Char"/>
    <w:basedOn w:val="DefaultParagraphFont"/>
    <w:link w:val="NoSpacing"/>
    <w:uiPriority w:val="1"/>
    <w:rsid w:val="00846FC5"/>
  </w:style>
  <w:style w:type="character" w:customStyle="1" w:styleId="st">
    <w:name w:val="st"/>
    <w:basedOn w:val="DefaultParagraphFont"/>
    <w:rsid w:val="00A04960"/>
  </w:style>
  <w:style w:type="character" w:styleId="Strong">
    <w:name w:val="Strong"/>
    <w:basedOn w:val="DefaultParagraphFont"/>
    <w:uiPriority w:val="22"/>
    <w:qFormat/>
    <w:rsid w:val="00C80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10223">
      <w:bodyDiv w:val="1"/>
      <w:marLeft w:val="0"/>
      <w:marRight w:val="0"/>
      <w:marTop w:val="0"/>
      <w:marBottom w:val="0"/>
      <w:divBdr>
        <w:top w:val="none" w:sz="0" w:space="0" w:color="auto"/>
        <w:left w:val="none" w:sz="0" w:space="0" w:color="auto"/>
        <w:bottom w:val="none" w:sz="0" w:space="0" w:color="auto"/>
        <w:right w:val="none" w:sz="0" w:space="0" w:color="auto"/>
      </w:divBdr>
    </w:div>
    <w:div w:id="271057371">
      <w:bodyDiv w:val="1"/>
      <w:marLeft w:val="0"/>
      <w:marRight w:val="0"/>
      <w:marTop w:val="0"/>
      <w:marBottom w:val="0"/>
      <w:divBdr>
        <w:top w:val="none" w:sz="0" w:space="0" w:color="auto"/>
        <w:left w:val="none" w:sz="0" w:space="0" w:color="auto"/>
        <w:bottom w:val="none" w:sz="0" w:space="0" w:color="auto"/>
        <w:right w:val="none" w:sz="0" w:space="0" w:color="auto"/>
      </w:divBdr>
    </w:div>
    <w:div w:id="335111362">
      <w:bodyDiv w:val="1"/>
      <w:marLeft w:val="0"/>
      <w:marRight w:val="0"/>
      <w:marTop w:val="0"/>
      <w:marBottom w:val="0"/>
      <w:divBdr>
        <w:top w:val="none" w:sz="0" w:space="0" w:color="auto"/>
        <w:left w:val="none" w:sz="0" w:space="0" w:color="auto"/>
        <w:bottom w:val="none" w:sz="0" w:space="0" w:color="auto"/>
        <w:right w:val="none" w:sz="0" w:space="0" w:color="auto"/>
      </w:divBdr>
    </w:div>
    <w:div w:id="348065179">
      <w:bodyDiv w:val="1"/>
      <w:marLeft w:val="0"/>
      <w:marRight w:val="0"/>
      <w:marTop w:val="0"/>
      <w:marBottom w:val="0"/>
      <w:divBdr>
        <w:top w:val="none" w:sz="0" w:space="0" w:color="auto"/>
        <w:left w:val="none" w:sz="0" w:space="0" w:color="auto"/>
        <w:bottom w:val="none" w:sz="0" w:space="0" w:color="auto"/>
        <w:right w:val="none" w:sz="0" w:space="0" w:color="auto"/>
      </w:divBdr>
    </w:div>
    <w:div w:id="400257025">
      <w:bodyDiv w:val="1"/>
      <w:marLeft w:val="0"/>
      <w:marRight w:val="0"/>
      <w:marTop w:val="0"/>
      <w:marBottom w:val="0"/>
      <w:divBdr>
        <w:top w:val="none" w:sz="0" w:space="0" w:color="auto"/>
        <w:left w:val="none" w:sz="0" w:space="0" w:color="auto"/>
        <w:bottom w:val="none" w:sz="0" w:space="0" w:color="auto"/>
        <w:right w:val="none" w:sz="0" w:space="0" w:color="auto"/>
      </w:divBdr>
    </w:div>
    <w:div w:id="407968883">
      <w:bodyDiv w:val="1"/>
      <w:marLeft w:val="0"/>
      <w:marRight w:val="0"/>
      <w:marTop w:val="0"/>
      <w:marBottom w:val="0"/>
      <w:divBdr>
        <w:top w:val="none" w:sz="0" w:space="0" w:color="auto"/>
        <w:left w:val="none" w:sz="0" w:space="0" w:color="auto"/>
        <w:bottom w:val="none" w:sz="0" w:space="0" w:color="auto"/>
        <w:right w:val="none" w:sz="0" w:space="0" w:color="auto"/>
      </w:divBdr>
    </w:div>
    <w:div w:id="484131791">
      <w:bodyDiv w:val="1"/>
      <w:marLeft w:val="0"/>
      <w:marRight w:val="0"/>
      <w:marTop w:val="0"/>
      <w:marBottom w:val="0"/>
      <w:divBdr>
        <w:top w:val="none" w:sz="0" w:space="0" w:color="auto"/>
        <w:left w:val="none" w:sz="0" w:space="0" w:color="auto"/>
        <w:bottom w:val="none" w:sz="0" w:space="0" w:color="auto"/>
        <w:right w:val="none" w:sz="0" w:space="0" w:color="auto"/>
      </w:divBdr>
    </w:div>
    <w:div w:id="551817556">
      <w:bodyDiv w:val="1"/>
      <w:marLeft w:val="0"/>
      <w:marRight w:val="0"/>
      <w:marTop w:val="0"/>
      <w:marBottom w:val="0"/>
      <w:divBdr>
        <w:top w:val="none" w:sz="0" w:space="0" w:color="auto"/>
        <w:left w:val="none" w:sz="0" w:space="0" w:color="auto"/>
        <w:bottom w:val="none" w:sz="0" w:space="0" w:color="auto"/>
        <w:right w:val="none" w:sz="0" w:space="0" w:color="auto"/>
      </w:divBdr>
    </w:div>
    <w:div w:id="619409862">
      <w:bodyDiv w:val="1"/>
      <w:marLeft w:val="0"/>
      <w:marRight w:val="0"/>
      <w:marTop w:val="0"/>
      <w:marBottom w:val="0"/>
      <w:divBdr>
        <w:top w:val="none" w:sz="0" w:space="0" w:color="auto"/>
        <w:left w:val="none" w:sz="0" w:space="0" w:color="auto"/>
        <w:bottom w:val="none" w:sz="0" w:space="0" w:color="auto"/>
        <w:right w:val="none" w:sz="0" w:space="0" w:color="auto"/>
      </w:divBdr>
    </w:div>
    <w:div w:id="639115525">
      <w:bodyDiv w:val="1"/>
      <w:marLeft w:val="0"/>
      <w:marRight w:val="0"/>
      <w:marTop w:val="0"/>
      <w:marBottom w:val="0"/>
      <w:divBdr>
        <w:top w:val="none" w:sz="0" w:space="0" w:color="auto"/>
        <w:left w:val="none" w:sz="0" w:space="0" w:color="auto"/>
        <w:bottom w:val="none" w:sz="0" w:space="0" w:color="auto"/>
        <w:right w:val="none" w:sz="0" w:space="0" w:color="auto"/>
      </w:divBdr>
    </w:div>
    <w:div w:id="671950983">
      <w:bodyDiv w:val="1"/>
      <w:marLeft w:val="0"/>
      <w:marRight w:val="0"/>
      <w:marTop w:val="0"/>
      <w:marBottom w:val="0"/>
      <w:divBdr>
        <w:top w:val="none" w:sz="0" w:space="0" w:color="auto"/>
        <w:left w:val="none" w:sz="0" w:space="0" w:color="auto"/>
        <w:bottom w:val="none" w:sz="0" w:space="0" w:color="auto"/>
        <w:right w:val="none" w:sz="0" w:space="0" w:color="auto"/>
      </w:divBdr>
    </w:div>
    <w:div w:id="750735745">
      <w:bodyDiv w:val="1"/>
      <w:marLeft w:val="0"/>
      <w:marRight w:val="0"/>
      <w:marTop w:val="0"/>
      <w:marBottom w:val="0"/>
      <w:divBdr>
        <w:top w:val="none" w:sz="0" w:space="0" w:color="auto"/>
        <w:left w:val="none" w:sz="0" w:space="0" w:color="auto"/>
        <w:bottom w:val="none" w:sz="0" w:space="0" w:color="auto"/>
        <w:right w:val="none" w:sz="0" w:space="0" w:color="auto"/>
      </w:divBdr>
    </w:div>
    <w:div w:id="773286725">
      <w:bodyDiv w:val="1"/>
      <w:marLeft w:val="0"/>
      <w:marRight w:val="0"/>
      <w:marTop w:val="0"/>
      <w:marBottom w:val="0"/>
      <w:divBdr>
        <w:top w:val="none" w:sz="0" w:space="0" w:color="auto"/>
        <w:left w:val="none" w:sz="0" w:space="0" w:color="auto"/>
        <w:bottom w:val="none" w:sz="0" w:space="0" w:color="auto"/>
        <w:right w:val="none" w:sz="0" w:space="0" w:color="auto"/>
      </w:divBdr>
    </w:div>
    <w:div w:id="788743943">
      <w:bodyDiv w:val="1"/>
      <w:marLeft w:val="0"/>
      <w:marRight w:val="0"/>
      <w:marTop w:val="0"/>
      <w:marBottom w:val="0"/>
      <w:divBdr>
        <w:top w:val="none" w:sz="0" w:space="0" w:color="auto"/>
        <w:left w:val="none" w:sz="0" w:space="0" w:color="auto"/>
        <w:bottom w:val="none" w:sz="0" w:space="0" w:color="auto"/>
        <w:right w:val="none" w:sz="0" w:space="0" w:color="auto"/>
      </w:divBdr>
    </w:div>
    <w:div w:id="815954031">
      <w:bodyDiv w:val="1"/>
      <w:marLeft w:val="0"/>
      <w:marRight w:val="0"/>
      <w:marTop w:val="0"/>
      <w:marBottom w:val="0"/>
      <w:divBdr>
        <w:top w:val="none" w:sz="0" w:space="0" w:color="auto"/>
        <w:left w:val="none" w:sz="0" w:space="0" w:color="auto"/>
        <w:bottom w:val="none" w:sz="0" w:space="0" w:color="auto"/>
        <w:right w:val="none" w:sz="0" w:space="0" w:color="auto"/>
      </w:divBdr>
    </w:div>
    <w:div w:id="867792265">
      <w:bodyDiv w:val="1"/>
      <w:marLeft w:val="0"/>
      <w:marRight w:val="0"/>
      <w:marTop w:val="0"/>
      <w:marBottom w:val="0"/>
      <w:divBdr>
        <w:top w:val="none" w:sz="0" w:space="0" w:color="auto"/>
        <w:left w:val="none" w:sz="0" w:space="0" w:color="auto"/>
        <w:bottom w:val="none" w:sz="0" w:space="0" w:color="auto"/>
        <w:right w:val="none" w:sz="0" w:space="0" w:color="auto"/>
      </w:divBdr>
    </w:div>
    <w:div w:id="907034263">
      <w:bodyDiv w:val="1"/>
      <w:marLeft w:val="0"/>
      <w:marRight w:val="0"/>
      <w:marTop w:val="0"/>
      <w:marBottom w:val="0"/>
      <w:divBdr>
        <w:top w:val="none" w:sz="0" w:space="0" w:color="auto"/>
        <w:left w:val="none" w:sz="0" w:space="0" w:color="auto"/>
        <w:bottom w:val="none" w:sz="0" w:space="0" w:color="auto"/>
        <w:right w:val="none" w:sz="0" w:space="0" w:color="auto"/>
      </w:divBdr>
    </w:div>
    <w:div w:id="947663323">
      <w:bodyDiv w:val="1"/>
      <w:marLeft w:val="0"/>
      <w:marRight w:val="0"/>
      <w:marTop w:val="0"/>
      <w:marBottom w:val="0"/>
      <w:divBdr>
        <w:top w:val="none" w:sz="0" w:space="0" w:color="auto"/>
        <w:left w:val="none" w:sz="0" w:space="0" w:color="auto"/>
        <w:bottom w:val="none" w:sz="0" w:space="0" w:color="auto"/>
        <w:right w:val="none" w:sz="0" w:space="0" w:color="auto"/>
      </w:divBdr>
    </w:div>
    <w:div w:id="957300561">
      <w:bodyDiv w:val="1"/>
      <w:marLeft w:val="0"/>
      <w:marRight w:val="0"/>
      <w:marTop w:val="0"/>
      <w:marBottom w:val="0"/>
      <w:divBdr>
        <w:top w:val="none" w:sz="0" w:space="0" w:color="auto"/>
        <w:left w:val="none" w:sz="0" w:space="0" w:color="auto"/>
        <w:bottom w:val="none" w:sz="0" w:space="0" w:color="auto"/>
        <w:right w:val="none" w:sz="0" w:space="0" w:color="auto"/>
      </w:divBdr>
    </w:div>
    <w:div w:id="960454122">
      <w:bodyDiv w:val="1"/>
      <w:marLeft w:val="0"/>
      <w:marRight w:val="0"/>
      <w:marTop w:val="0"/>
      <w:marBottom w:val="0"/>
      <w:divBdr>
        <w:top w:val="none" w:sz="0" w:space="0" w:color="auto"/>
        <w:left w:val="none" w:sz="0" w:space="0" w:color="auto"/>
        <w:bottom w:val="none" w:sz="0" w:space="0" w:color="auto"/>
        <w:right w:val="none" w:sz="0" w:space="0" w:color="auto"/>
      </w:divBdr>
    </w:div>
    <w:div w:id="998774672">
      <w:bodyDiv w:val="1"/>
      <w:marLeft w:val="0"/>
      <w:marRight w:val="0"/>
      <w:marTop w:val="0"/>
      <w:marBottom w:val="0"/>
      <w:divBdr>
        <w:top w:val="none" w:sz="0" w:space="0" w:color="auto"/>
        <w:left w:val="none" w:sz="0" w:space="0" w:color="auto"/>
        <w:bottom w:val="none" w:sz="0" w:space="0" w:color="auto"/>
        <w:right w:val="none" w:sz="0" w:space="0" w:color="auto"/>
      </w:divBdr>
    </w:div>
    <w:div w:id="1005787883">
      <w:bodyDiv w:val="1"/>
      <w:marLeft w:val="0"/>
      <w:marRight w:val="0"/>
      <w:marTop w:val="0"/>
      <w:marBottom w:val="0"/>
      <w:divBdr>
        <w:top w:val="none" w:sz="0" w:space="0" w:color="auto"/>
        <w:left w:val="none" w:sz="0" w:space="0" w:color="auto"/>
        <w:bottom w:val="none" w:sz="0" w:space="0" w:color="auto"/>
        <w:right w:val="none" w:sz="0" w:space="0" w:color="auto"/>
      </w:divBdr>
      <w:divsChild>
        <w:div w:id="530261630">
          <w:marLeft w:val="0"/>
          <w:marRight w:val="0"/>
          <w:marTop w:val="0"/>
          <w:marBottom w:val="0"/>
          <w:divBdr>
            <w:top w:val="none" w:sz="0" w:space="0" w:color="auto"/>
            <w:left w:val="none" w:sz="0" w:space="0" w:color="auto"/>
            <w:bottom w:val="none" w:sz="0" w:space="0" w:color="auto"/>
            <w:right w:val="none" w:sz="0" w:space="0" w:color="auto"/>
          </w:divBdr>
          <w:divsChild>
            <w:div w:id="764765359">
              <w:marLeft w:val="0"/>
              <w:marRight w:val="0"/>
              <w:marTop w:val="0"/>
              <w:marBottom w:val="0"/>
              <w:divBdr>
                <w:top w:val="none" w:sz="0" w:space="0" w:color="auto"/>
                <w:left w:val="none" w:sz="0" w:space="0" w:color="auto"/>
                <w:bottom w:val="none" w:sz="0" w:space="0" w:color="auto"/>
                <w:right w:val="none" w:sz="0" w:space="0" w:color="auto"/>
              </w:divBdr>
            </w:div>
            <w:div w:id="1069577000">
              <w:marLeft w:val="0"/>
              <w:marRight w:val="0"/>
              <w:marTop w:val="0"/>
              <w:marBottom w:val="0"/>
              <w:divBdr>
                <w:top w:val="none" w:sz="0" w:space="0" w:color="auto"/>
                <w:left w:val="none" w:sz="0" w:space="0" w:color="auto"/>
                <w:bottom w:val="none" w:sz="0" w:space="0" w:color="auto"/>
                <w:right w:val="none" w:sz="0" w:space="0" w:color="auto"/>
              </w:divBdr>
            </w:div>
            <w:div w:id="1919558594">
              <w:marLeft w:val="0"/>
              <w:marRight w:val="0"/>
              <w:marTop w:val="0"/>
              <w:marBottom w:val="0"/>
              <w:divBdr>
                <w:top w:val="none" w:sz="0" w:space="0" w:color="auto"/>
                <w:left w:val="none" w:sz="0" w:space="0" w:color="auto"/>
                <w:bottom w:val="none" w:sz="0" w:space="0" w:color="auto"/>
                <w:right w:val="none" w:sz="0" w:space="0" w:color="auto"/>
              </w:divBdr>
            </w:div>
            <w:div w:id="1275595913">
              <w:marLeft w:val="0"/>
              <w:marRight w:val="0"/>
              <w:marTop w:val="0"/>
              <w:marBottom w:val="0"/>
              <w:divBdr>
                <w:top w:val="none" w:sz="0" w:space="0" w:color="auto"/>
                <w:left w:val="none" w:sz="0" w:space="0" w:color="auto"/>
                <w:bottom w:val="none" w:sz="0" w:space="0" w:color="auto"/>
                <w:right w:val="none" w:sz="0" w:space="0" w:color="auto"/>
              </w:divBdr>
            </w:div>
            <w:div w:id="1982073090">
              <w:marLeft w:val="0"/>
              <w:marRight w:val="0"/>
              <w:marTop w:val="0"/>
              <w:marBottom w:val="0"/>
              <w:divBdr>
                <w:top w:val="none" w:sz="0" w:space="0" w:color="auto"/>
                <w:left w:val="none" w:sz="0" w:space="0" w:color="auto"/>
                <w:bottom w:val="none" w:sz="0" w:space="0" w:color="auto"/>
                <w:right w:val="none" w:sz="0" w:space="0" w:color="auto"/>
              </w:divBdr>
            </w:div>
            <w:div w:id="490828384">
              <w:marLeft w:val="0"/>
              <w:marRight w:val="0"/>
              <w:marTop w:val="0"/>
              <w:marBottom w:val="0"/>
              <w:divBdr>
                <w:top w:val="none" w:sz="0" w:space="0" w:color="auto"/>
                <w:left w:val="none" w:sz="0" w:space="0" w:color="auto"/>
                <w:bottom w:val="none" w:sz="0" w:space="0" w:color="auto"/>
                <w:right w:val="none" w:sz="0" w:space="0" w:color="auto"/>
              </w:divBdr>
            </w:div>
            <w:div w:id="2043700933">
              <w:marLeft w:val="0"/>
              <w:marRight w:val="0"/>
              <w:marTop w:val="0"/>
              <w:marBottom w:val="0"/>
              <w:divBdr>
                <w:top w:val="none" w:sz="0" w:space="0" w:color="auto"/>
                <w:left w:val="none" w:sz="0" w:space="0" w:color="auto"/>
                <w:bottom w:val="none" w:sz="0" w:space="0" w:color="auto"/>
                <w:right w:val="none" w:sz="0" w:space="0" w:color="auto"/>
              </w:divBdr>
            </w:div>
            <w:div w:id="1161114221">
              <w:marLeft w:val="0"/>
              <w:marRight w:val="0"/>
              <w:marTop w:val="0"/>
              <w:marBottom w:val="0"/>
              <w:divBdr>
                <w:top w:val="none" w:sz="0" w:space="0" w:color="auto"/>
                <w:left w:val="none" w:sz="0" w:space="0" w:color="auto"/>
                <w:bottom w:val="none" w:sz="0" w:space="0" w:color="auto"/>
                <w:right w:val="none" w:sz="0" w:space="0" w:color="auto"/>
              </w:divBdr>
            </w:div>
            <w:div w:id="1135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208">
      <w:bodyDiv w:val="1"/>
      <w:marLeft w:val="0"/>
      <w:marRight w:val="0"/>
      <w:marTop w:val="0"/>
      <w:marBottom w:val="0"/>
      <w:divBdr>
        <w:top w:val="none" w:sz="0" w:space="0" w:color="auto"/>
        <w:left w:val="none" w:sz="0" w:space="0" w:color="auto"/>
        <w:bottom w:val="none" w:sz="0" w:space="0" w:color="auto"/>
        <w:right w:val="none" w:sz="0" w:space="0" w:color="auto"/>
      </w:divBdr>
    </w:div>
    <w:div w:id="1041131978">
      <w:bodyDiv w:val="1"/>
      <w:marLeft w:val="0"/>
      <w:marRight w:val="0"/>
      <w:marTop w:val="0"/>
      <w:marBottom w:val="0"/>
      <w:divBdr>
        <w:top w:val="none" w:sz="0" w:space="0" w:color="auto"/>
        <w:left w:val="none" w:sz="0" w:space="0" w:color="auto"/>
        <w:bottom w:val="none" w:sz="0" w:space="0" w:color="auto"/>
        <w:right w:val="none" w:sz="0" w:space="0" w:color="auto"/>
      </w:divBdr>
    </w:div>
    <w:div w:id="1103233520">
      <w:bodyDiv w:val="1"/>
      <w:marLeft w:val="0"/>
      <w:marRight w:val="0"/>
      <w:marTop w:val="0"/>
      <w:marBottom w:val="0"/>
      <w:divBdr>
        <w:top w:val="none" w:sz="0" w:space="0" w:color="auto"/>
        <w:left w:val="none" w:sz="0" w:space="0" w:color="auto"/>
        <w:bottom w:val="none" w:sz="0" w:space="0" w:color="auto"/>
        <w:right w:val="none" w:sz="0" w:space="0" w:color="auto"/>
      </w:divBdr>
    </w:div>
    <w:div w:id="1108965103">
      <w:bodyDiv w:val="1"/>
      <w:marLeft w:val="0"/>
      <w:marRight w:val="0"/>
      <w:marTop w:val="0"/>
      <w:marBottom w:val="0"/>
      <w:divBdr>
        <w:top w:val="none" w:sz="0" w:space="0" w:color="auto"/>
        <w:left w:val="none" w:sz="0" w:space="0" w:color="auto"/>
        <w:bottom w:val="none" w:sz="0" w:space="0" w:color="auto"/>
        <w:right w:val="none" w:sz="0" w:space="0" w:color="auto"/>
      </w:divBdr>
    </w:div>
    <w:div w:id="1194884903">
      <w:bodyDiv w:val="1"/>
      <w:marLeft w:val="0"/>
      <w:marRight w:val="0"/>
      <w:marTop w:val="0"/>
      <w:marBottom w:val="0"/>
      <w:divBdr>
        <w:top w:val="none" w:sz="0" w:space="0" w:color="auto"/>
        <w:left w:val="none" w:sz="0" w:space="0" w:color="auto"/>
        <w:bottom w:val="none" w:sz="0" w:space="0" w:color="auto"/>
        <w:right w:val="none" w:sz="0" w:space="0" w:color="auto"/>
      </w:divBdr>
    </w:div>
    <w:div w:id="1203129103">
      <w:bodyDiv w:val="1"/>
      <w:marLeft w:val="0"/>
      <w:marRight w:val="0"/>
      <w:marTop w:val="0"/>
      <w:marBottom w:val="0"/>
      <w:divBdr>
        <w:top w:val="none" w:sz="0" w:space="0" w:color="auto"/>
        <w:left w:val="none" w:sz="0" w:space="0" w:color="auto"/>
        <w:bottom w:val="none" w:sz="0" w:space="0" w:color="auto"/>
        <w:right w:val="none" w:sz="0" w:space="0" w:color="auto"/>
      </w:divBdr>
    </w:div>
    <w:div w:id="1210071823">
      <w:bodyDiv w:val="1"/>
      <w:marLeft w:val="0"/>
      <w:marRight w:val="0"/>
      <w:marTop w:val="0"/>
      <w:marBottom w:val="0"/>
      <w:divBdr>
        <w:top w:val="none" w:sz="0" w:space="0" w:color="auto"/>
        <w:left w:val="none" w:sz="0" w:space="0" w:color="auto"/>
        <w:bottom w:val="none" w:sz="0" w:space="0" w:color="auto"/>
        <w:right w:val="none" w:sz="0" w:space="0" w:color="auto"/>
      </w:divBdr>
    </w:div>
    <w:div w:id="1212226036">
      <w:bodyDiv w:val="1"/>
      <w:marLeft w:val="0"/>
      <w:marRight w:val="0"/>
      <w:marTop w:val="0"/>
      <w:marBottom w:val="0"/>
      <w:divBdr>
        <w:top w:val="none" w:sz="0" w:space="0" w:color="auto"/>
        <w:left w:val="none" w:sz="0" w:space="0" w:color="auto"/>
        <w:bottom w:val="none" w:sz="0" w:space="0" w:color="auto"/>
        <w:right w:val="none" w:sz="0" w:space="0" w:color="auto"/>
      </w:divBdr>
    </w:div>
    <w:div w:id="1233347591">
      <w:bodyDiv w:val="1"/>
      <w:marLeft w:val="0"/>
      <w:marRight w:val="0"/>
      <w:marTop w:val="0"/>
      <w:marBottom w:val="0"/>
      <w:divBdr>
        <w:top w:val="none" w:sz="0" w:space="0" w:color="auto"/>
        <w:left w:val="none" w:sz="0" w:space="0" w:color="auto"/>
        <w:bottom w:val="none" w:sz="0" w:space="0" w:color="auto"/>
        <w:right w:val="none" w:sz="0" w:space="0" w:color="auto"/>
      </w:divBdr>
    </w:div>
    <w:div w:id="1267345176">
      <w:bodyDiv w:val="1"/>
      <w:marLeft w:val="0"/>
      <w:marRight w:val="0"/>
      <w:marTop w:val="0"/>
      <w:marBottom w:val="0"/>
      <w:divBdr>
        <w:top w:val="none" w:sz="0" w:space="0" w:color="auto"/>
        <w:left w:val="none" w:sz="0" w:space="0" w:color="auto"/>
        <w:bottom w:val="none" w:sz="0" w:space="0" w:color="auto"/>
        <w:right w:val="none" w:sz="0" w:space="0" w:color="auto"/>
      </w:divBdr>
    </w:div>
    <w:div w:id="1271820841">
      <w:bodyDiv w:val="1"/>
      <w:marLeft w:val="0"/>
      <w:marRight w:val="0"/>
      <w:marTop w:val="0"/>
      <w:marBottom w:val="0"/>
      <w:divBdr>
        <w:top w:val="none" w:sz="0" w:space="0" w:color="auto"/>
        <w:left w:val="none" w:sz="0" w:space="0" w:color="auto"/>
        <w:bottom w:val="none" w:sz="0" w:space="0" w:color="auto"/>
        <w:right w:val="none" w:sz="0" w:space="0" w:color="auto"/>
      </w:divBdr>
    </w:div>
    <w:div w:id="1279067455">
      <w:bodyDiv w:val="1"/>
      <w:marLeft w:val="0"/>
      <w:marRight w:val="0"/>
      <w:marTop w:val="0"/>
      <w:marBottom w:val="0"/>
      <w:divBdr>
        <w:top w:val="none" w:sz="0" w:space="0" w:color="auto"/>
        <w:left w:val="none" w:sz="0" w:space="0" w:color="auto"/>
        <w:bottom w:val="none" w:sz="0" w:space="0" w:color="auto"/>
        <w:right w:val="none" w:sz="0" w:space="0" w:color="auto"/>
      </w:divBdr>
    </w:div>
    <w:div w:id="1286810856">
      <w:bodyDiv w:val="1"/>
      <w:marLeft w:val="0"/>
      <w:marRight w:val="0"/>
      <w:marTop w:val="0"/>
      <w:marBottom w:val="0"/>
      <w:divBdr>
        <w:top w:val="none" w:sz="0" w:space="0" w:color="auto"/>
        <w:left w:val="none" w:sz="0" w:space="0" w:color="auto"/>
        <w:bottom w:val="none" w:sz="0" w:space="0" w:color="auto"/>
        <w:right w:val="none" w:sz="0" w:space="0" w:color="auto"/>
      </w:divBdr>
    </w:div>
    <w:div w:id="1312951649">
      <w:bodyDiv w:val="1"/>
      <w:marLeft w:val="0"/>
      <w:marRight w:val="0"/>
      <w:marTop w:val="0"/>
      <w:marBottom w:val="0"/>
      <w:divBdr>
        <w:top w:val="none" w:sz="0" w:space="0" w:color="auto"/>
        <w:left w:val="none" w:sz="0" w:space="0" w:color="auto"/>
        <w:bottom w:val="none" w:sz="0" w:space="0" w:color="auto"/>
        <w:right w:val="none" w:sz="0" w:space="0" w:color="auto"/>
      </w:divBdr>
    </w:div>
    <w:div w:id="1465347516">
      <w:bodyDiv w:val="1"/>
      <w:marLeft w:val="0"/>
      <w:marRight w:val="0"/>
      <w:marTop w:val="0"/>
      <w:marBottom w:val="0"/>
      <w:divBdr>
        <w:top w:val="none" w:sz="0" w:space="0" w:color="auto"/>
        <w:left w:val="none" w:sz="0" w:space="0" w:color="auto"/>
        <w:bottom w:val="none" w:sz="0" w:space="0" w:color="auto"/>
        <w:right w:val="none" w:sz="0" w:space="0" w:color="auto"/>
      </w:divBdr>
    </w:div>
    <w:div w:id="1516269343">
      <w:bodyDiv w:val="1"/>
      <w:marLeft w:val="0"/>
      <w:marRight w:val="0"/>
      <w:marTop w:val="0"/>
      <w:marBottom w:val="0"/>
      <w:divBdr>
        <w:top w:val="none" w:sz="0" w:space="0" w:color="auto"/>
        <w:left w:val="none" w:sz="0" w:space="0" w:color="auto"/>
        <w:bottom w:val="none" w:sz="0" w:space="0" w:color="auto"/>
        <w:right w:val="none" w:sz="0" w:space="0" w:color="auto"/>
      </w:divBdr>
    </w:div>
    <w:div w:id="1529026269">
      <w:bodyDiv w:val="1"/>
      <w:marLeft w:val="0"/>
      <w:marRight w:val="0"/>
      <w:marTop w:val="0"/>
      <w:marBottom w:val="0"/>
      <w:divBdr>
        <w:top w:val="none" w:sz="0" w:space="0" w:color="auto"/>
        <w:left w:val="none" w:sz="0" w:space="0" w:color="auto"/>
        <w:bottom w:val="none" w:sz="0" w:space="0" w:color="auto"/>
        <w:right w:val="none" w:sz="0" w:space="0" w:color="auto"/>
      </w:divBdr>
    </w:div>
    <w:div w:id="1664233535">
      <w:bodyDiv w:val="1"/>
      <w:marLeft w:val="0"/>
      <w:marRight w:val="0"/>
      <w:marTop w:val="0"/>
      <w:marBottom w:val="0"/>
      <w:divBdr>
        <w:top w:val="none" w:sz="0" w:space="0" w:color="auto"/>
        <w:left w:val="none" w:sz="0" w:space="0" w:color="auto"/>
        <w:bottom w:val="none" w:sz="0" w:space="0" w:color="auto"/>
        <w:right w:val="none" w:sz="0" w:space="0" w:color="auto"/>
      </w:divBdr>
    </w:div>
    <w:div w:id="1677229638">
      <w:bodyDiv w:val="1"/>
      <w:marLeft w:val="0"/>
      <w:marRight w:val="0"/>
      <w:marTop w:val="0"/>
      <w:marBottom w:val="0"/>
      <w:divBdr>
        <w:top w:val="none" w:sz="0" w:space="0" w:color="auto"/>
        <w:left w:val="none" w:sz="0" w:space="0" w:color="auto"/>
        <w:bottom w:val="none" w:sz="0" w:space="0" w:color="auto"/>
        <w:right w:val="none" w:sz="0" w:space="0" w:color="auto"/>
      </w:divBdr>
    </w:div>
    <w:div w:id="1687822743">
      <w:bodyDiv w:val="1"/>
      <w:marLeft w:val="0"/>
      <w:marRight w:val="0"/>
      <w:marTop w:val="0"/>
      <w:marBottom w:val="0"/>
      <w:divBdr>
        <w:top w:val="none" w:sz="0" w:space="0" w:color="auto"/>
        <w:left w:val="none" w:sz="0" w:space="0" w:color="auto"/>
        <w:bottom w:val="none" w:sz="0" w:space="0" w:color="auto"/>
        <w:right w:val="none" w:sz="0" w:space="0" w:color="auto"/>
      </w:divBdr>
    </w:div>
    <w:div w:id="1724255541">
      <w:bodyDiv w:val="1"/>
      <w:marLeft w:val="0"/>
      <w:marRight w:val="0"/>
      <w:marTop w:val="0"/>
      <w:marBottom w:val="0"/>
      <w:divBdr>
        <w:top w:val="none" w:sz="0" w:space="0" w:color="auto"/>
        <w:left w:val="none" w:sz="0" w:space="0" w:color="auto"/>
        <w:bottom w:val="none" w:sz="0" w:space="0" w:color="auto"/>
        <w:right w:val="none" w:sz="0" w:space="0" w:color="auto"/>
      </w:divBdr>
    </w:div>
    <w:div w:id="1736513906">
      <w:bodyDiv w:val="1"/>
      <w:marLeft w:val="0"/>
      <w:marRight w:val="0"/>
      <w:marTop w:val="0"/>
      <w:marBottom w:val="0"/>
      <w:divBdr>
        <w:top w:val="none" w:sz="0" w:space="0" w:color="auto"/>
        <w:left w:val="none" w:sz="0" w:space="0" w:color="auto"/>
        <w:bottom w:val="none" w:sz="0" w:space="0" w:color="auto"/>
        <w:right w:val="none" w:sz="0" w:space="0" w:color="auto"/>
      </w:divBdr>
    </w:div>
    <w:div w:id="1746679410">
      <w:bodyDiv w:val="1"/>
      <w:marLeft w:val="0"/>
      <w:marRight w:val="0"/>
      <w:marTop w:val="0"/>
      <w:marBottom w:val="0"/>
      <w:divBdr>
        <w:top w:val="none" w:sz="0" w:space="0" w:color="auto"/>
        <w:left w:val="none" w:sz="0" w:space="0" w:color="auto"/>
        <w:bottom w:val="none" w:sz="0" w:space="0" w:color="auto"/>
        <w:right w:val="none" w:sz="0" w:space="0" w:color="auto"/>
      </w:divBdr>
    </w:div>
    <w:div w:id="1750229124">
      <w:bodyDiv w:val="1"/>
      <w:marLeft w:val="0"/>
      <w:marRight w:val="0"/>
      <w:marTop w:val="0"/>
      <w:marBottom w:val="0"/>
      <w:divBdr>
        <w:top w:val="none" w:sz="0" w:space="0" w:color="auto"/>
        <w:left w:val="none" w:sz="0" w:space="0" w:color="auto"/>
        <w:bottom w:val="none" w:sz="0" w:space="0" w:color="auto"/>
        <w:right w:val="none" w:sz="0" w:space="0" w:color="auto"/>
      </w:divBdr>
    </w:div>
    <w:div w:id="1844196157">
      <w:bodyDiv w:val="1"/>
      <w:marLeft w:val="0"/>
      <w:marRight w:val="0"/>
      <w:marTop w:val="0"/>
      <w:marBottom w:val="0"/>
      <w:divBdr>
        <w:top w:val="none" w:sz="0" w:space="0" w:color="auto"/>
        <w:left w:val="none" w:sz="0" w:space="0" w:color="auto"/>
        <w:bottom w:val="none" w:sz="0" w:space="0" w:color="auto"/>
        <w:right w:val="none" w:sz="0" w:space="0" w:color="auto"/>
      </w:divBdr>
    </w:div>
    <w:div w:id="1847013762">
      <w:bodyDiv w:val="1"/>
      <w:marLeft w:val="0"/>
      <w:marRight w:val="0"/>
      <w:marTop w:val="0"/>
      <w:marBottom w:val="0"/>
      <w:divBdr>
        <w:top w:val="none" w:sz="0" w:space="0" w:color="auto"/>
        <w:left w:val="none" w:sz="0" w:space="0" w:color="auto"/>
        <w:bottom w:val="none" w:sz="0" w:space="0" w:color="auto"/>
        <w:right w:val="none" w:sz="0" w:space="0" w:color="auto"/>
      </w:divBdr>
    </w:div>
    <w:div w:id="1850754756">
      <w:bodyDiv w:val="1"/>
      <w:marLeft w:val="0"/>
      <w:marRight w:val="0"/>
      <w:marTop w:val="0"/>
      <w:marBottom w:val="0"/>
      <w:divBdr>
        <w:top w:val="none" w:sz="0" w:space="0" w:color="auto"/>
        <w:left w:val="none" w:sz="0" w:space="0" w:color="auto"/>
        <w:bottom w:val="none" w:sz="0" w:space="0" w:color="auto"/>
        <w:right w:val="none" w:sz="0" w:space="0" w:color="auto"/>
      </w:divBdr>
    </w:div>
    <w:div w:id="1902137386">
      <w:bodyDiv w:val="1"/>
      <w:marLeft w:val="0"/>
      <w:marRight w:val="0"/>
      <w:marTop w:val="0"/>
      <w:marBottom w:val="0"/>
      <w:divBdr>
        <w:top w:val="none" w:sz="0" w:space="0" w:color="auto"/>
        <w:left w:val="none" w:sz="0" w:space="0" w:color="auto"/>
        <w:bottom w:val="none" w:sz="0" w:space="0" w:color="auto"/>
        <w:right w:val="none" w:sz="0" w:space="0" w:color="auto"/>
      </w:divBdr>
    </w:div>
    <w:div w:id="1927885489">
      <w:bodyDiv w:val="1"/>
      <w:marLeft w:val="0"/>
      <w:marRight w:val="0"/>
      <w:marTop w:val="0"/>
      <w:marBottom w:val="0"/>
      <w:divBdr>
        <w:top w:val="none" w:sz="0" w:space="0" w:color="auto"/>
        <w:left w:val="none" w:sz="0" w:space="0" w:color="auto"/>
        <w:bottom w:val="none" w:sz="0" w:space="0" w:color="auto"/>
        <w:right w:val="none" w:sz="0" w:space="0" w:color="auto"/>
      </w:divBdr>
    </w:div>
    <w:div w:id="1936010217">
      <w:bodyDiv w:val="1"/>
      <w:marLeft w:val="0"/>
      <w:marRight w:val="0"/>
      <w:marTop w:val="0"/>
      <w:marBottom w:val="0"/>
      <w:divBdr>
        <w:top w:val="none" w:sz="0" w:space="0" w:color="auto"/>
        <w:left w:val="none" w:sz="0" w:space="0" w:color="auto"/>
        <w:bottom w:val="none" w:sz="0" w:space="0" w:color="auto"/>
        <w:right w:val="none" w:sz="0" w:space="0" w:color="auto"/>
      </w:divBdr>
    </w:div>
    <w:div w:id="1957174389">
      <w:bodyDiv w:val="1"/>
      <w:marLeft w:val="0"/>
      <w:marRight w:val="0"/>
      <w:marTop w:val="0"/>
      <w:marBottom w:val="0"/>
      <w:divBdr>
        <w:top w:val="none" w:sz="0" w:space="0" w:color="auto"/>
        <w:left w:val="none" w:sz="0" w:space="0" w:color="auto"/>
        <w:bottom w:val="none" w:sz="0" w:space="0" w:color="auto"/>
        <w:right w:val="none" w:sz="0" w:space="0" w:color="auto"/>
      </w:divBdr>
    </w:div>
    <w:div w:id="1969973684">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65903053">
      <w:bodyDiv w:val="1"/>
      <w:marLeft w:val="0"/>
      <w:marRight w:val="0"/>
      <w:marTop w:val="0"/>
      <w:marBottom w:val="0"/>
      <w:divBdr>
        <w:top w:val="none" w:sz="0" w:space="0" w:color="auto"/>
        <w:left w:val="none" w:sz="0" w:space="0" w:color="auto"/>
        <w:bottom w:val="none" w:sz="0" w:space="0" w:color="auto"/>
        <w:right w:val="none" w:sz="0" w:space="0" w:color="auto"/>
      </w:divBdr>
    </w:div>
    <w:div w:id="2129354475">
      <w:bodyDiv w:val="1"/>
      <w:marLeft w:val="0"/>
      <w:marRight w:val="0"/>
      <w:marTop w:val="0"/>
      <w:marBottom w:val="0"/>
      <w:divBdr>
        <w:top w:val="none" w:sz="0" w:space="0" w:color="auto"/>
        <w:left w:val="none" w:sz="0" w:space="0" w:color="auto"/>
        <w:bottom w:val="none" w:sz="0" w:space="0" w:color="auto"/>
        <w:right w:val="none" w:sz="0" w:space="0" w:color="auto"/>
      </w:divBdr>
    </w:div>
    <w:div w:id="2129741309">
      <w:bodyDiv w:val="1"/>
      <w:marLeft w:val="0"/>
      <w:marRight w:val="0"/>
      <w:marTop w:val="0"/>
      <w:marBottom w:val="0"/>
      <w:divBdr>
        <w:top w:val="none" w:sz="0" w:space="0" w:color="auto"/>
        <w:left w:val="none" w:sz="0" w:space="0" w:color="auto"/>
        <w:bottom w:val="none" w:sz="0" w:space="0" w:color="auto"/>
        <w:right w:val="none" w:sz="0" w:space="0" w:color="auto"/>
      </w:divBdr>
    </w:div>
    <w:div w:id="21387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75F8C-2FF4-49D3-9EBA-BFF9C760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107</Pages>
  <Words>26372</Words>
  <Characters>150325</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jfred@adaptivegrowth.com</dc:creator>
  <cp:keywords/>
  <dc:description/>
  <cp:lastModifiedBy>Jon Fred</cp:lastModifiedBy>
  <cp:revision>174</cp:revision>
  <cp:lastPrinted>2018-01-12T13:25:00Z</cp:lastPrinted>
  <dcterms:created xsi:type="dcterms:W3CDTF">2017-09-10T11:28:00Z</dcterms:created>
  <dcterms:modified xsi:type="dcterms:W3CDTF">2018-01-14T17:42:00Z</dcterms:modified>
</cp:coreProperties>
</file>