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You can also check dependencies in the Compatibility Matrix Wiki in TeamSupport.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Get installation URL from pde4f – replace ‘login’ with ‘test’ if installing in a sandbox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Import Financials menu records using the Salesforce Data Loader – be sure to use the correct CSV file based on the Financials version being installed.  Major release versions are in SVN.  </w:t>
      </w: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Note: I used menu_qa-rsf_financials_only2.csv on Envy laptop for </w:t>
      </w:r>
      <w:proofErr w:type="spellStart"/>
      <w:r>
        <w:rPr>
          <w:color w:val="0070C0"/>
          <w:highlight w:val="yellow"/>
        </w:rPr>
        <w:t>rsfsec</w:t>
      </w:r>
      <w:proofErr w:type="spellEnd"/>
      <w:r>
        <w:rPr>
          <w:color w:val="0070C0"/>
          <w:highlight w:val="yellow"/>
        </w:rPr>
        <w:t xml:space="preserve"> org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lastRenderedPageBreak/>
        <w:t>Set Authorized Financial Users = Number of Authorized Users for RS orgs (or to the number of licenses purchased by customer)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Compile all classes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 into the AppExchange using your personal ‘production’ credentials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‘RSF Full Access Users </w:t>
      </w:r>
      <w:proofErr w:type="gramStart"/>
      <w:r>
        <w:rPr>
          <w:color w:val="0070C0"/>
        </w:rPr>
        <w:t>‘ access</w:t>
      </w:r>
      <w:proofErr w:type="gramEnd"/>
      <w:r>
        <w:rPr>
          <w:color w:val="0070C0"/>
        </w:rPr>
        <w:t xml:space="preserve">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An email will be sent when the </w:t>
      </w:r>
      <w:r>
        <w:rPr>
          <w:color w:val="0070C0"/>
        </w:rPr>
        <w:t>installation completes (about 10</w:t>
      </w:r>
      <w:bookmarkStart w:id="0" w:name="_GoBack"/>
      <w:bookmarkEnd w:id="0"/>
      <w:r>
        <w:rPr>
          <w:color w:val="0070C0"/>
        </w:rPr>
        <w:t xml:space="preserve"> minutes)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configured according </w:t>
      </w:r>
      <w:proofErr w:type="gramStart"/>
      <w:r>
        <w:rPr>
          <w:color w:val="0070C0"/>
        </w:rPr>
        <w:t xml:space="preserve">to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5C3754"/>
    <w:rsid w:val="006479D4"/>
    <w:rsid w:val="00965B48"/>
    <w:rsid w:val="00A42192"/>
    <w:rsid w:val="00A53D3D"/>
    <w:rsid w:val="00B010DF"/>
    <w:rsid w:val="00D50446"/>
    <w:rsid w:val="00DA6673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CFCC"/>
  <w15:docId w15:val="{8E5E7781-E5F1-4C91-8E61-86559416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DEVONFORCE</cp:lastModifiedBy>
  <cp:revision>7</cp:revision>
  <dcterms:created xsi:type="dcterms:W3CDTF">2017-07-25T21:49:00Z</dcterms:created>
  <dcterms:modified xsi:type="dcterms:W3CDTF">2017-08-22T09:59:00Z</dcterms:modified>
</cp:coreProperties>
</file>