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D19B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4915ED11" w14:textId="77777777" w:rsidR="008D08EB" w:rsidRDefault="005234A4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69348322" w14:textId="77777777" w:rsidR="008D08EB" w:rsidRDefault="005234A4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1E97A704" w14:textId="77777777" w:rsidR="008D08EB" w:rsidRDefault="008D08EB" w:rsidP="008D08EB">
      <w:r>
        <w:t>Ticket 23376:</w:t>
      </w:r>
    </w:p>
    <w:p w14:paraId="3AEEFB0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7D2011D4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5258E242" w14:textId="77777777" w:rsidR="00FA3CB7" w:rsidRDefault="00FA3CB7" w:rsidP="00FA3CB7">
      <w:r>
        <w:t>Ticket 21466:</w:t>
      </w:r>
    </w:p>
    <w:p w14:paraId="36ECDBB6" w14:textId="77777777" w:rsidR="008D08EB" w:rsidRDefault="00FA3CB7" w:rsidP="00FA3CB7">
      <w:r>
        <w:tab/>
        <w:t>Run Script: 21466_menu.txt</w:t>
      </w:r>
    </w:p>
    <w:p w14:paraId="37B5B7E0" w14:textId="77777777" w:rsidR="00F21AE4" w:rsidRDefault="00F21AE4" w:rsidP="00F21AE4">
      <w:r>
        <w:t>Ticket 23957:</w:t>
      </w:r>
    </w:p>
    <w:p w14:paraId="515BCF49" w14:textId="77777777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A2C053A" w14:textId="77777777" w:rsidR="00F21AE4" w:rsidRDefault="00F21AE4" w:rsidP="00F21AE4">
      <w:pPr>
        <w:pStyle w:val="ListParagraph"/>
        <w:ind w:left="1080"/>
      </w:pPr>
    </w:p>
    <w:p w14:paraId="15D15684" w14:textId="77777777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1AF0D4A1" w14:textId="77777777" w:rsidR="00BD17B8" w:rsidRDefault="00BD17B8" w:rsidP="00BD17B8">
      <w:pPr>
        <w:pStyle w:val="ListParagraph"/>
      </w:pPr>
    </w:p>
    <w:p w14:paraId="2419F3B1" w14:textId="77777777" w:rsidR="00BD17B8" w:rsidRDefault="00BD17B8" w:rsidP="00BD17B8">
      <w:r>
        <w:t>Jira 1456:</w:t>
      </w:r>
    </w:p>
    <w:p w14:paraId="12A6808E" w14:textId="77777777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189E845B" w14:textId="77777777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14485673" w14:textId="77777777" w:rsidR="003922D5" w:rsidRDefault="003922D5"/>
    <w:p w14:paraId="362946E1" w14:textId="77777777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6890FC0E" w14:textId="77777777" w:rsidR="0062709C" w:rsidRDefault="005234A4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1D228885" w14:textId="77777777" w:rsidR="0062709C" w:rsidRDefault="005234A4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50DC0B37" w14:textId="77777777" w:rsidR="0062709C" w:rsidRDefault="0062709C"/>
    <w:p w14:paraId="24A71FF6" w14:textId="7777777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3A81F82F" w14:textId="77777777" w:rsidR="00B63E93" w:rsidRDefault="005234A4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271AF86B" w14:textId="77777777" w:rsidR="00B63E93" w:rsidRDefault="005234A4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50B8F670" w14:textId="77777777" w:rsidR="00B63E93" w:rsidRDefault="00B63E93"/>
    <w:p w14:paraId="62D31129" w14:textId="77777777" w:rsidR="00B63E93" w:rsidRDefault="00B63E93">
      <w:r>
        <w:t xml:space="preserve">S-Docs: AP 1099 Template </w:t>
      </w:r>
    </w:p>
    <w:p w14:paraId="56463001" w14:textId="7777777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5DAC7598" w14:textId="77777777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3C284340" w14:textId="77777777" w:rsidR="00556F73" w:rsidRDefault="00556F73" w:rsidP="00556F73"/>
    <w:p w14:paraId="6FA8D1D4" w14:textId="77777777" w:rsidR="00556F73" w:rsidRDefault="00556F73" w:rsidP="00556F73"/>
    <w:p w14:paraId="3A869B37" w14:textId="77777777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8FD67B8" w14:textId="77777777" w:rsidR="00556F73" w:rsidRDefault="005234A4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0C80D66A" w14:textId="77777777" w:rsidR="00556F73" w:rsidRDefault="005234A4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45AE4872" w14:textId="77777777" w:rsidR="00B31562" w:rsidRDefault="00B31562" w:rsidP="00556F73">
      <w:r>
        <w:t xml:space="preserve">Jira 2350: </w:t>
      </w:r>
    </w:p>
    <w:p w14:paraId="4A1E1022" w14:textId="77777777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7E5DD691" w14:textId="77777777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70FD804B" w14:textId="77777777" w:rsidR="00B31562" w:rsidRDefault="00B31562" w:rsidP="00556F73"/>
    <w:p w14:paraId="482FB4C2" w14:textId="77777777" w:rsidR="00556F73" w:rsidRDefault="00556F73" w:rsidP="00556F73">
      <w:r>
        <w:t>Jira 1872:</w:t>
      </w:r>
    </w:p>
    <w:p w14:paraId="69364586" w14:textId="77777777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621617B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0498D93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76D1F7FB" w14:textId="77777777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702352B0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628298B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1DCE79DD" w14:textId="77777777" w:rsidR="00960FF0" w:rsidRDefault="00960FF0" w:rsidP="00A03A1B">
      <w:pPr>
        <w:pStyle w:val="ListParagraph"/>
        <w:ind w:left="2520"/>
      </w:pPr>
    </w:p>
    <w:p w14:paraId="1525C7E3" w14:textId="77777777" w:rsidR="00556F73" w:rsidRDefault="00556F73" w:rsidP="00556F73">
      <w:r>
        <w:t>Jira 2252:</w:t>
      </w:r>
    </w:p>
    <w:p w14:paraId="65721692" w14:textId="77777777" w:rsidR="00556F73" w:rsidRDefault="00556F73" w:rsidP="00556F73">
      <w:pPr>
        <w:pStyle w:val="ListParagraph"/>
        <w:numPr>
          <w:ilvl w:val="0"/>
          <w:numId w:val="5"/>
        </w:numPr>
      </w:pPr>
      <w:proofErr w:type="spellStart"/>
      <w:r>
        <w:t>Apwht</w:t>
      </w:r>
      <w:proofErr w:type="spellEnd"/>
      <w:r>
        <w:t>__c</w:t>
      </w:r>
    </w:p>
    <w:p w14:paraId="64D8C756" w14:textId="77777777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6B642873" w14:textId="77777777" w:rsidR="00F470D7" w:rsidRDefault="00F470D7" w:rsidP="00F470D7"/>
    <w:p w14:paraId="7C70A76E" w14:textId="77777777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08D41748" w14:textId="77777777" w:rsidR="00F470D7" w:rsidRDefault="00D36DD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="00F470D7"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="00F470D7"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4B8DE36C" w14:textId="77777777" w:rsidR="00F470D7" w:rsidRDefault="005234A4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1D5A7DE7" w14:textId="77777777" w:rsidR="00AB2484" w:rsidRDefault="00AB2484" w:rsidP="00AB2484"/>
    <w:p w14:paraId="339CCE53" w14:textId="77777777" w:rsidR="00AB2484" w:rsidRDefault="00AB2484" w:rsidP="00F470D7">
      <w:r>
        <w:t xml:space="preserve">Jira 2317 and Jira 2318: </w:t>
      </w:r>
    </w:p>
    <w:p w14:paraId="21A423F7" w14:textId="77777777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31047E18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14661D83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C86E64F" w14:textId="77777777" w:rsidR="006D4BFE" w:rsidRDefault="006D4BFE" w:rsidP="006D4BFE">
      <w:r>
        <w:t>Jira 1984:</w:t>
      </w:r>
    </w:p>
    <w:p w14:paraId="4E3E359F" w14:textId="77777777" w:rsidR="006D4BFE" w:rsidRDefault="006D4BFE" w:rsidP="006D4BFE">
      <w:pPr>
        <w:pStyle w:val="ListParagraph"/>
        <w:numPr>
          <w:ilvl w:val="0"/>
          <w:numId w:val="8"/>
        </w:numPr>
      </w:pPr>
      <w:proofErr w:type="spellStart"/>
      <w:r>
        <w:t>syvattxn</w:t>
      </w:r>
      <w:proofErr w:type="spellEnd"/>
      <w:r>
        <w:t>__c</w:t>
      </w:r>
    </w:p>
    <w:p w14:paraId="439BF532" w14:textId="77777777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511A503C" w14:textId="77777777" w:rsidR="00F470D7" w:rsidRDefault="00F470D7" w:rsidP="00F470D7"/>
    <w:p w14:paraId="7984FC2A" w14:textId="77777777" w:rsidR="00EF36C9" w:rsidRDefault="00EF36C9" w:rsidP="00EF36C9"/>
    <w:p w14:paraId="7DCAC673" w14:textId="77777777" w:rsidR="00EF36C9" w:rsidRDefault="00EF36C9" w:rsidP="00EF36C9"/>
    <w:p w14:paraId="672C18E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21C3F16B" w14:textId="77777777" w:rsidR="00285BC8" w:rsidRDefault="005234A4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751162BF" w14:textId="77777777" w:rsidR="00285BC8" w:rsidRDefault="005234A4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3706212A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013311C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F3D46F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CD79B5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66F2D6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322D09D1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04DE66CE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631A921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0D62C74F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2184E47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023D56A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063187E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353776D9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2BD729B5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7867C8E6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 xml:space="preserve">” option is enabled in all RS/RSF profiles </w:t>
      </w:r>
      <w:proofErr w:type="gramStart"/>
      <w:r>
        <w:rPr>
          <w:rFonts w:ascii="Calibri" w:hAnsi="Calibri" w:cs="Segoe UI"/>
          <w:color w:val="212121"/>
        </w:rPr>
        <w:t>in order to</w:t>
      </w:r>
      <w:proofErr w:type="gramEnd"/>
      <w:r>
        <w:rPr>
          <w:rFonts w:ascii="Calibri" w:hAnsi="Calibri" w:cs="Segoe UI"/>
          <w:color w:val="212121"/>
        </w:rPr>
        <w:t xml:space="preserve"> run profiles by salesforce/salesforce platform licenses.</w:t>
      </w:r>
    </w:p>
    <w:p w14:paraId="4093145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7FCAF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29AF1A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3D36424E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659A76B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71C81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24CC18E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44E3940E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9B3C3E3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306EBD66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2364B50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982294E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1778C06" w14:textId="77777777" w:rsidR="00EF36C9" w:rsidRDefault="00EF36C9" w:rsidP="00F470D7"/>
    <w:p w14:paraId="2243913B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527501D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20392D8C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4C951280" w14:textId="77777777" w:rsidR="00A23D74" w:rsidRDefault="005234A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0DF38CA6" w14:textId="77777777" w:rsidR="00A23D74" w:rsidRDefault="005234A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3676F1B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1E3E7E" w14:textId="77777777" w:rsidR="00A23D74" w:rsidRDefault="00A23D74" w:rsidP="00F470D7">
      <w:r>
        <w:t>Jira 2352:</w:t>
      </w:r>
    </w:p>
    <w:p w14:paraId="1D503FE4" w14:textId="77777777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2AAFD8AF" w14:textId="77777777" w:rsidR="00A23D74" w:rsidRDefault="00A23D74" w:rsidP="00F470D7"/>
    <w:p w14:paraId="371876A9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408CF701" w14:textId="77777777" w:rsidR="008569E9" w:rsidRDefault="005234A4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hyperlink r:id="rId19" w:history="1">
          <w:r w:rsidR="00122305">
            <w:rPr>
              <w:rStyle w:val="Hyperlink"/>
            </w:rPr>
            <w:t>04t1P000000Ekqw</w:t>
          </w:r>
        </w:hyperlink>
      </w:hyperlink>
    </w:p>
    <w:p w14:paraId="7AECB162" w14:textId="77777777" w:rsidR="00A23D74" w:rsidRDefault="005234A4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hyperlink r:id="rId21" w:history="1">
          <w:r w:rsidR="00122305">
            <w:rPr>
              <w:rStyle w:val="Hyperlink"/>
            </w:rPr>
            <w:t>04t1P000000Ekqw</w:t>
          </w:r>
        </w:hyperlink>
      </w:hyperlink>
    </w:p>
    <w:p w14:paraId="655DFC81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61ACBD19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3ADF58E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256344B5" w14:textId="77777777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C4F879A" w14:textId="77777777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42121376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4A815AB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>
        <w:t>bankcardtt</w:t>
      </w:r>
      <w:proofErr w:type="spellEnd"/>
      <w:proofErr w:type="gramEnd"/>
      <w:r>
        <w:t>__c</w:t>
      </w:r>
    </w:p>
    <w:p w14:paraId="5F8268A3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bankcardtt</w:t>
      </w:r>
      <w:proofErr w:type="gramEnd"/>
      <w:r w:rsidRPr="00214D50">
        <w:t>_</w:t>
      </w:r>
      <w:proofErr w:type="spellStart"/>
      <w:r w:rsidRPr="00214D50">
        <w:t>glacct</w:t>
      </w:r>
      <w:proofErr w:type="spellEnd"/>
      <w:r w:rsidRPr="00214D50">
        <w:t>__c</w:t>
      </w:r>
    </w:p>
    <w:p w14:paraId="28F5119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 w:rsidRPr="00214D50">
        <w:t>glbanktxn</w:t>
      </w:r>
      <w:proofErr w:type="spellEnd"/>
      <w:proofErr w:type="gramEnd"/>
      <w:r w:rsidRPr="00214D50">
        <w:t>__c</w:t>
      </w:r>
    </w:p>
    <w:p w14:paraId="5CB1195C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glbanktxn</w:t>
      </w:r>
      <w:proofErr w:type="gramEnd"/>
      <w:r w:rsidRPr="00214D50">
        <w:t>_</w:t>
      </w:r>
      <w:proofErr w:type="spellStart"/>
      <w:r w:rsidRPr="00214D50">
        <w:t>glbankcardtxn</w:t>
      </w:r>
      <w:proofErr w:type="spellEnd"/>
      <w:r w:rsidRPr="00214D50">
        <w:t>__c</w:t>
      </w:r>
    </w:p>
    <w:p w14:paraId="1126C527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7661DC5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4390D5AC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6620FC9" w14:textId="7777777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1B0465DE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2C4B2F1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1F11915C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00226AE" w14:textId="77777777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D9293C9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2B3C772A" w14:textId="77777777" w:rsidR="00D62EB4" w:rsidRDefault="005234A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49B4524F" w14:textId="77777777" w:rsidR="00D62EB4" w:rsidRDefault="005234A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25C6888D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C71599F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3387FEC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346063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3069315E" w14:textId="77777777" w:rsidR="00D62EB4" w:rsidRDefault="005234A4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E979E45" w14:textId="77777777" w:rsidR="008569E9" w:rsidRDefault="005234A4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299F939C" w14:textId="77777777" w:rsidR="00681C27" w:rsidRDefault="00681C27" w:rsidP="00681C27">
      <w:r>
        <w:t>Jira 3030:</w:t>
      </w:r>
    </w:p>
    <w:p w14:paraId="69EE99A4" w14:textId="77777777" w:rsidR="00681C27" w:rsidRDefault="00681C27" w:rsidP="00681C27">
      <w:pPr>
        <w:ind w:firstLine="720"/>
      </w:pPr>
      <w:r>
        <w:t>a. Delete Validation Rule</w:t>
      </w:r>
    </w:p>
    <w:p w14:paraId="01891DD8" w14:textId="77777777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044AA537" w14:textId="7777777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3EB0D5DF" w14:textId="77777777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21099567" w14:textId="77777777" w:rsidR="002C730E" w:rsidRDefault="002C730E" w:rsidP="002C730E"/>
    <w:p w14:paraId="07B54C4A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13C6B61" w14:textId="77777777" w:rsidR="002C730E" w:rsidRDefault="005234A4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15F0406F" w14:textId="77777777" w:rsidR="002C730E" w:rsidRDefault="005234A4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3CE48DC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272018FC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56B418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EBDCAE8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621E1194" w14:textId="77777777" w:rsidR="002C730E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369538CD" w14:textId="77777777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15B0E8BE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EDD7373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50A2E5FB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45DBAE8" w14:textId="77777777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6AD81F42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00342409" w14:textId="77777777" w:rsidR="00B73C5A" w:rsidRDefault="005234A4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6B5726E3" w14:textId="77777777" w:rsidR="00B73C5A" w:rsidRDefault="005234A4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097BC67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6C793F42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027CAF22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04574B0D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23E6DED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6AFF692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3731C88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521A7794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5C6A515D" w14:textId="77777777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5C04C80" w14:textId="77777777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6D43C408" w14:textId="77777777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BC458B9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168C87C1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2840A2B9" w14:textId="77777777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2AF621B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2D5389EA" w14:textId="77777777" w:rsidR="00B2454C" w:rsidRDefault="005234A4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78DEA341" w14:textId="77777777" w:rsidR="00B2454C" w:rsidRDefault="005234A4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029FF3C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3155C6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__c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apeftstub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‘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1DB45084" w14:textId="777777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2981ABA6" w14:textId="77777777" w:rsidR="00415FD2" w:rsidRDefault="005234A4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6EA2D505" w14:textId="77777777" w:rsidR="00415FD2" w:rsidRDefault="005234A4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7D31939" w14:textId="77777777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787B9C03" w14:textId="77777777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91D061E" w14:textId="77777777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29807D73" w14:textId="77777777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4159625E" w14:textId="77777777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1D1F95D4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5FC3AC26" w14:textId="77777777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70B0083E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2C391595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proofErr w:type="gramStart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24FDADB4" w14:textId="77777777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32FD8B30" w14:textId="77777777" w:rsidR="008E0472" w:rsidRDefault="005234A4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43D17E23" w14:textId="77777777" w:rsidR="001F470F" w:rsidRDefault="005234A4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56E0EC6A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0DDA8756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1386A62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2FA079E3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3A70C5E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1364A029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166100B1" w14:textId="77777777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226437D5" w14:textId="77777777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79BE9C53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208013F7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C8AAF4A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1F738B71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2EB934B6" w14:textId="77777777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1227E89C" w14:textId="77777777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20136EE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24918F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F2D5D5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0A640B0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B0826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42AB4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3F24625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71DDF5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6B27E08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73DD17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03ED74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479023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7FBBE2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65E731B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716C35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5F5C4CE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7300563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6EF99E8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794393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308856E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797B15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2067F1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4E4697F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05405C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1128E0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683F5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20CD9A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2207F9A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2701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70F96C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2BD5A44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3E0D32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1B4DD35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13B251E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3AFCF0D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14AF835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2C4DFB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46B9B40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5D3C91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77A648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4139D80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632290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3FFE97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250BA3B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4A94DE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4C343C3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0AF6A00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26556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74A11F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644A37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0E346E4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C776FF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D0F05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2460AC6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2BC3B3D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0DD6AA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7F662B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0DA22B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216B8E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364531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177DD77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51C074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5F549F3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C6CFF9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0C96DC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12947E1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65B565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7AFA845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77B3147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2C2592A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387877D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0999A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1FDBC4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4D173E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0FC7C6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7E0DAD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6DB6206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7F05C92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1C04121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6336426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339F8CD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0AEBF3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18F2AAB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308C47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10AD95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6E586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4FC921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7209808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719581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F98FB6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7AF0B8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7FEC18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1F6972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2B53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2EC36B1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19EFC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1EC6DAD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4DC63E8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495A75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2E69C7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2B2110B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2E8B92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3B87C2C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62483F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08C2CB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4110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0D59AF9D" w14:textId="77777777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44B2D6A7" w14:textId="77777777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1BE19C7D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393D1664" w14:textId="77777777" w:rsidR="009B6943" w:rsidRDefault="005234A4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7790CFE5" w14:textId="77777777" w:rsidR="009B6943" w:rsidRDefault="005234A4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09846EAB" w14:textId="77777777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38964DF2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938FCC0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1A4548AA" w14:textId="77777777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015F6C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22B69EE2" w14:textId="77777777" w:rsidR="008B2725" w:rsidRDefault="005234A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52FA0643" w14:textId="77777777" w:rsidR="008B2725" w:rsidRDefault="005234A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5CCF2117" w14:textId="77777777" w:rsidR="008B2725" w:rsidRDefault="008B2725" w:rsidP="008B2725">
      <w:r>
        <w:t>Jira 3954:</w:t>
      </w:r>
    </w:p>
    <w:p w14:paraId="113546A6" w14:textId="77777777" w:rsidR="008B2725" w:rsidRDefault="008B2725" w:rsidP="008B2725">
      <w:pPr>
        <w:pStyle w:val="ListParagraph"/>
        <w:numPr>
          <w:ilvl w:val="0"/>
          <w:numId w:val="26"/>
        </w:numPr>
      </w:pPr>
      <w:proofErr w:type="spellStart"/>
      <w:r>
        <w:t>Soinv</w:t>
      </w:r>
      <w:proofErr w:type="spellEnd"/>
      <w:r>
        <w:t>__c</w:t>
      </w:r>
    </w:p>
    <w:p w14:paraId="43E4193C" w14:textId="77777777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20A8DEDA" w14:textId="77777777" w:rsidR="008B2725" w:rsidRDefault="008B2725" w:rsidP="008B2725">
      <w:pPr>
        <w:pStyle w:val="ListParagraph"/>
        <w:ind w:left="1800"/>
      </w:pPr>
    </w:p>
    <w:p w14:paraId="097A12B0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2B2B93F9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1D88D7A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2BB848E1" w14:textId="77777777" w:rsidR="002A6DA8" w:rsidRPr="002A6DA8" w:rsidRDefault="005234A4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0" w:history="1">
        <w:r w:rsidR="002A6DA8"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57D0A51F" w14:textId="77777777" w:rsidR="002A6DA8" w:rsidRPr="002A6DA8" w:rsidRDefault="005234A4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1" w:history="1">
        <w:r w:rsidR="002A6DA8"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7A5B77B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220D99EE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7ED6F422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1760B0CB" w14:textId="7777777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736B19B5" w14:textId="77777777" w:rsidR="002A6DA8" w:rsidRPr="002A6DA8" w:rsidRDefault="005234A4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EC63D4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46297E78" w14:textId="77777777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40E5ABEB" w14:textId="77777777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</w:t>
      </w:r>
      <w:proofErr w:type="spellEnd"/>
      <w:r w:rsidR="002A6DA8" w:rsidRPr="002A6DA8">
        <w:rPr>
          <w:rFonts w:cs="Arial"/>
          <w:color w:val="1D1C1D"/>
        </w:rPr>
        <w:t>__c - Manual</w:t>
      </w:r>
      <w:r w:rsidR="002A6DA8" w:rsidRPr="002A6DA8">
        <w:rPr>
          <w:rFonts w:cs="Arial"/>
          <w:color w:val="1D1C1D"/>
        </w:rPr>
        <w:br/>
      </w:r>
    </w:p>
    <w:p w14:paraId="4601268B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353089F9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2229E961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3CEAF280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1C65DE3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proofErr w:type="gramStart"/>
      <w:r w:rsidRPr="002A6DA8">
        <w:rPr>
          <w:rFonts w:cs="Arial"/>
          <w:color w:val="1D1C1D"/>
        </w:rPr>
        <w:t>rstkf.ScriptExecutor.execute</w:t>
      </w:r>
      <w:proofErr w:type="gramEnd"/>
      <w:r w:rsidRPr="002A6DA8">
        <w:rPr>
          <w:rFonts w:cs="Arial"/>
          <w:color w:val="1D1C1D"/>
        </w:rPr>
        <w:t>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0B098812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07B5C99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6403A8C1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proofErr w:type="gramStart"/>
      <w:r w:rsidRPr="002A6DA8">
        <w:rPr>
          <w:rFonts w:cs="Arial"/>
          <w:color w:val="1D1C1D"/>
        </w:rPr>
        <w:t>arcashh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B6DDA76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 xml:space="preserve">Company, Deposit Number, Bank Account, Deposit Date, Deposit Amount - Home, Status, Current Owner, Date Posted, Exchange </w:t>
      </w:r>
      <w:proofErr w:type="gramStart"/>
      <w:r w:rsidRPr="002A6DA8">
        <w:rPr>
          <w:rFonts w:cs="Arial"/>
          <w:color w:val="1D1C1D"/>
        </w:rPr>
        <w:t>Rate(</w:t>
      </w:r>
      <w:proofErr w:type="gramEnd"/>
      <w:r w:rsidRPr="002A6DA8">
        <w:rPr>
          <w:rFonts w:cs="Arial"/>
          <w:color w:val="1D1C1D"/>
        </w:rPr>
        <w:t>Bank to Home)</w:t>
      </w:r>
    </w:p>
    <w:p w14:paraId="4062E5B7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2D137945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5F20131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</w:p>
    <w:p w14:paraId="6C898769" w14:textId="77777777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31CC579" w14:textId="77777777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gramEnd"/>
      <w:r w:rsidRPr="002A6DA8">
        <w:rPr>
          <w:rFonts w:cs="Arial"/>
          <w:color w:val="1D1C1D"/>
        </w:rPr>
        <w:t>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31D09663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2A262F4E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15F186ED" w14:textId="77777777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6DD1DF6D" w14:textId="77777777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77554AE" w14:textId="77777777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B3E6942" w14:textId="7777777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0458DED9" w14:textId="77777777" w:rsidR="002B3114" w:rsidRPr="002B3114" w:rsidRDefault="005234A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6069E473" w14:textId="77777777" w:rsidR="002B3114" w:rsidRDefault="005234A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596E03C4" w14:textId="77777777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C9356EF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6B7AFBC5" w14:textId="77777777" w:rsidR="00BA5979" w:rsidRPr="002B3114" w:rsidRDefault="005234A4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68199299" w14:textId="77777777" w:rsidR="00BA5979" w:rsidRDefault="005234A4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3819F649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570A2E47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C9E38E1" w14:textId="77777777" w:rsidR="00BA5979" w:rsidRPr="002B3114" w:rsidRDefault="005234A4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1CF8D679" w14:textId="77777777" w:rsidR="00BA5979" w:rsidRPr="002A6DA8" w:rsidRDefault="005234A4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1148A56B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2AFEBBF6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97D87CA" w14:textId="77777777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</w:p>
    <w:p w14:paraId="2FCF056F" w14:textId="77777777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glfarule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34103DE1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8450D7" w:rsidRPr="005A3B98">
        <w:rPr>
          <w:rFonts w:cs="Arial"/>
          <w:color w:val="1D1C1D"/>
          <w:shd w:val="clear" w:color="auto" w:fill="F8F8F8"/>
        </w:rPr>
        <w:t>glfarule</w:t>
      </w:r>
      <w:proofErr w:type="gramEnd"/>
      <w:r w:rsidR="008450D7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8450D7" w:rsidRPr="005A3B98">
        <w:rPr>
          <w:rFonts w:cs="Arial"/>
          <w:color w:val="1D1C1D"/>
          <w:shd w:val="clear" w:color="auto" w:fill="F8F8F8"/>
        </w:rPr>
        <w:t>deprconvention</w:t>
      </w:r>
      <w:proofErr w:type="spellEnd"/>
      <w:r w:rsidR="008450D7" w:rsidRPr="005A3B98">
        <w:rPr>
          <w:rFonts w:cs="Arial"/>
          <w:color w:val="1D1C1D"/>
          <w:shd w:val="clear" w:color="auto" w:fill="F8F8F8"/>
        </w:rPr>
        <w:t>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6E22B04F" w14:textId="77777777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43D2C328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95A423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2C67496" w14:textId="77777777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glfatxn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Pr="005A3B98">
        <w:rPr>
          <w:rFonts w:cs="Arial"/>
          <w:color w:val="1D1C1D"/>
          <w:shd w:val="clear" w:color="auto" w:fill="F8F8F8"/>
        </w:rPr>
        <w:t>c__c</w:t>
      </w:r>
      <w:proofErr w:type="spellEnd"/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627355DD" w14:textId="77777777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57108B" w:rsidRPr="005A3B98">
        <w:rPr>
          <w:rFonts w:cs="Arial"/>
          <w:color w:val="1D1C1D"/>
          <w:shd w:val="clear" w:color="auto" w:fill="F8F8F8"/>
        </w:rPr>
        <w:t>glfatxn</w:t>
      </w:r>
      <w:proofErr w:type="gramEnd"/>
      <w:r w:rsidR="0057108B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57108B" w:rsidRPr="005A3B98">
        <w:rPr>
          <w:rFonts w:cs="Arial"/>
          <w:color w:val="1D1C1D"/>
          <w:shd w:val="clear" w:color="auto" w:fill="F8F8F8"/>
        </w:rPr>
        <w:t>txntype</w:t>
      </w:r>
      <w:proofErr w:type="spellEnd"/>
      <w:r w:rsidR="0057108B" w:rsidRPr="005A3B98">
        <w:rPr>
          <w:rFonts w:cs="Arial"/>
          <w:color w:val="1D1C1D"/>
          <w:shd w:val="clear" w:color="auto" w:fill="F8F8F8"/>
        </w:rPr>
        <w:t>__c</w:t>
      </w:r>
    </w:p>
    <w:p w14:paraId="7DB1E20A" w14:textId="77777777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2C3982E9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355FE010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3A23A13A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03ECF8A1" w14:textId="77777777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350AE1B3" w14:textId="77777777" w:rsidR="0020248F" w:rsidRPr="005A3B98" w:rsidRDefault="0020248F" w:rsidP="008B2725">
      <w:pPr>
        <w:rPr>
          <w:rFonts w:cs="Arial"/>
          <w:color w:val="1D1C1D"/>
        </w:rPr>
      </w:pPr>
    </w:p>
    <w:p w14:paraId="7D81661E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683781C9" w14:textId="77777777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gljd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="0020248F"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="0020248F" w:rsidRPr="005A3B98">
        <w:rPr>
          <w:rFonts w:cs="Arial"/>
          <w:color w:val="1D1C1D"/>
          <w:shd w:val="clear" w:color="auto" w:fill="F8F8F8"/>
        </w:rPr>
        <w:t xml:space="preserve">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proofErr w:type="spellEnd"/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  <w:proofErr w:type="spellEnd"/>
    </w:p>
    <w:p w14:paraId="347AE3A5" w14:textId="77777777" w:rsidR="00B57766" w:rsidRPr="005A3B98" w:rsidRDefault="00B57766" w:rsidP="00190FBA">
      <w:pPr>
        <w:rPr>
          <w:rFonts w:cs="Arial"/>
          <w:color w:val="1D1C1D"/>
        </w:rPr>
      </w:pPr>
    </w:p>
    <w:p w14:paraId="697C12CC" w14:textId="7777777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57E9FE7D" w14:textId="77777777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gljh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 - Add Journal Entry Headers List View</w:t>
      </w:r>
      <w:r w:rsidRPr="005A3B98">
        <w:rPr>
          <w:rFonts w:cs="Arial"/>
          <w:color w:val="1D1C1D"/>
        </w:rPr>
        <w:br/>
      </w:r>
      <w:proofErr w:type="spellStart"/>
      <w:r w:rsidRPr="005A3B98">
        <w:rPr>
          <w:rFonts w:cs="Arial"/>
          <w:color w:val="1D1C1D"/>
          <w:shd w:val="clear" w:color="auto" w:fill="F8F8F8"/>
        </w:rPr>
        <w:t>i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46D4EE35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C33733" w14:textId="77777777" w:rsidR="00D3560D" w:rsidRPr="002B3114" w:rsidRDefault="005234A4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69299876" w14:textId="77777777" w:rsidR="00D3560D" w:rsidRPr="001A0666" w:rsidRDefault="005234A4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7BCAC74C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D4CA60C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708AE283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1B20B8B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515B51DF" w14:textId="77777777" w:rsidR="00D3560D" w:rsidRPr="002B3114" w:rsidRDefault="005234A4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3760A87C" w14:textId="77777777" w:rsidR="00D3560D" w:rsidRPr="002A6DA8" w:rsidRDefault="005234A4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122C7A09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4F526EB4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86DDB84" w14:textId="77777777" w:rsidR="00D3560D" w:rsidRPr="002B3114" w:rsidRDefault="005234A4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198B0E8D" w14:textId="77777777" w:rsidR="00D3560D" w:rsidRPr="002A6DA8" w:rsidRDefault="005234A4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06BA0886" w14:textId="77777777" w:rsidR="00D3560D" w:rsidRDefault="00D3560D" w:rsidP="00D3560D">
      <w:pPr>
        <w:rPr>
          <w:rFonts w:cs="Times New Roman"/>
          <w:color w:val="212121"/>
        </w:rPr>
      </w:pPr>
    </w:p>
    <w:p w14:paraId="29E5B33B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6C199AE6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2D5859C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_cfr_section_grouping__c</w:t>
      </w:r>
      <w:proofErr w:type="spellEnd"/>
    </w:p>
    <w:p w14:paraId="3179C4D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_cfr_subsection__c</w:t>
      </w:r>
      <w:proofErr w:type="spellEnd"/>
    </w:p>
    <w:p w14:paraId="2781753A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_cfr_contra_account__c</w:t>
      </w:r>
      <w:proofErr w:type="spellEnd"/>
    </w:p>
    <w:p w14:paraId="2C7AF4F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_cfr_non_cash__c</w:t>
      </w:r>
      <w:proofErr w:type="spellEnd"/>
    </w:p>
    <w:p w14:paraId="041522E5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ab/>
      </w:r>
    </w:p>
    <w:p w14:paraId="39E85946" w14:textId="77777777" w:rsidR="00D3560D" w:rsidRPr="00363BF9" w:rsidRDefault="00D3560D" w:rsidP="00D3560D">
      <w:pPr>
        <w:rPr>
          <w:rFonts w:cs="Arial"/>
          <w:color w:val="1D1C1D"/>
        </w:rPr>
      </w:pPr>
      <w:proofErr w:type="spellStart"/>
      <w:r w:rsidRPr="00363BF9">
        <w:rPr>
          <w:rFonts w:cs="Arial"/>
          <w:color w:val="1D1C1D"/>
        </w:rPr>
        <w:t>noJira</w:t>
      </w:r>
      <w:proofErr w:type="spellEnd"/>
      <w:r w:rsidRPr="00363BF9">
        <w:rPr>
          <w:rFonts w:cs="Arial"/>
          <w:color w:val="1D1C1D"/>
        </w:rPr>
        <w:t>:</w:t>
      </w:r>
    </w:p>
    <w:p w14:paraId="21B5A11B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4FF25802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  <w:proofErr w:type="spellEnd"/>
    </w:p>
    <w:p w14:paraId="1F271E58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  <w:proofErr w:type="spellEnd"/>
    </w:p>
    <w:p w14:paraId="3AC3D2BC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05785C0E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75702BD2" w14:textId="77777777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B4E13F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2D60F486" w14:textId="77777777" w:rsidR="006E1AED" w:rsidRPr="002B3114" w:rsidRDefault="005234A4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919404" w14:textId="77777777" w:rsidR="006E1AED" w:rsidRPr="002A6DA8" w:rsidRDefault="005234A4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E8476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5C080E43" w14:textId="77777777" w:rsidR="006E1AED" w:rsidRPr="002B3114" w:rsidRDefault="005234A4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3C1803FF" w14:textId="77777777" w:rsidR="006E1AED" w:rsidRDefault="005234A4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005E1772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34B620AB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spell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4A101910" w14:textId="77777777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proofErr w:type="gramStart"/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gramEnd"/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  <w:proofErr w:type="spellEnd"/>
    </w:p>
    <w:p w14:paraId="669E53FA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</w:t>
      </w:r>
      <w:proofErr w:type="gramEnd"/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&amp; Dim Set-Specific Data</w:t>
      </w:r>
    </w:p>
    <w:p w14:paraId="63087D80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57C395FA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055D890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705F09B7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09049D75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11193B3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proofErr w:type="spellStart"/>
      <w:r w:rsidRPr="00044C45">
        <w:rPr>
          <w:rFonts w:ascii="Calibri" w:hAnsi="Calibri"/>
          <w:color w:val="212121"/>
          <w:sz w:val="22"/>
          <w:szCs w:val="22"/>
        </w:rPr>
        <w:t>CustomerStatementsandFinanceCharges</w:t>
      </w:r>
      <w:proofErr w:type="spellEnd"/>
    </w:p>
    <w:p w14:paraId="100273AC" w14:textId="77777777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91C3F29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5BAFF224" w14:textId="77777777" w:rsidR="009C257D" w:rsidRPr="002B3114" w:rsidRDefault="005234A4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07E93EA6" w14:textId="77777777" w:rsidR="009C257D" w:rsidRDefault="005234A4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1A152B8B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393420AE" w14:textId="77777777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FD67AFF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02393C91" w14:textId="77777777" w:rsidR="009C257D" w:rsidRPr="002B3114" w:rsidRDefault="005234A4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68D5356E" w14:textId="77777777" w:rsidR="009C257D" w:rsidRDefault="005234A4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566FA3FD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3F30864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6D9591E2" w14:textId="77777777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EC7202">
        <w:rPr>
          <w:rFonts w:cs="Arial"/>
          <w:color w:val="1D1C1D"/>
          <w:shd w:val="clear" w:color="auto" w:fill="F8F8F8"/>
        </w:rPr>
        <w:t>customextf</w:t>
      </w:r>
      <w:proofErr w:type="spellEnd"/>
      <w:proofErr w:type="gramEnd"/>
      <w:r w:rsidRPr="00EC7202">
        <w:rPr>
          <w:rFonts w:cs="Arial"/>
          <w:color w:val="1D1C1D"/>
          <w:shd w:val="clear" w:color="auto" w:fill="F8F8F8"/>
        </w:rPr>
        <w:t>__c</w:t>
      </w:r>
      <w:r w:rsidRPr="00EC7202">
        <w:rPr>
          <w:rFonts w:cs="Arial"/>
          <w:color w:val="1D1C1D"/>
        </w:rPr>
        <w:t xml:space="preserve">- Add new picklist value    </w:t>
      </w:r>
    </w:p>
    <w:p w14:paraId="1E0A75BA" w14:textId="77777777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</w:t>
      </w:r>
      <w:proofErr w:type="gramStart"/>
      <w:r w:rsidRPr="00F176D0">
        <w:rPr>
          <w:rFonts w:cs="Arial"/>
          <w:color w:val="1D1C1D"/>
          <w:shd w:val="clear" w:color="auto" w:fill="F8F8F8"/>
        </w:rPr>
        <w:t>glbnkacc</w:t>
      </w:r>
      <w:proofErr w:type="gramEnd"/>
      <w:r w:rsidRPr="00F176D0">
        <w:rPr>
          <w:rFonts w:cs="Arial"/>
          <w:color w:val="1D1C1D"/>
          <w:shd w:val="clear" w:color="auto" w:fill="F8F8F8"/>
        </w:rPr>
        <w:t>_</w:t>
      </w:r>
      <w:proofErr w:type="spellStart"/>
      <w:r w:rsidRPr="00F176D0">
        <w:rPr>
          <w:rFonts w:cs="Arial"/>
          <w:color w:val="1D1C1D"/>
          <w:shd w:val="clear" w:color="auto" w:fill="F8F8F8"/>
        </w:rPr>
        <w:t>transactiontype</w:t>
      </w:r>
      <w:proofErr w:type="spellEnd"/>
      <w:r w:rsidRPr="00F176D0">
        <w:rPr>
          <w:rFonts w:cs="Arial"/>
          <w:color w:val="1D1C1D"/>
          <w:shd w:val="clear" w:color="auto" w:fill="F8F8F8"/>
        </w:rPr>
        <w:t>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14:paraId="12532655" w14:textId="7777777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1AF2427A" w14:textId="77777777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5AED139E" w14:textId="77777777" w:rsidR="005F070E" w:rsidRPr="002B3114" w:rsidRDefault="005234A4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5416714F" w14:textId="77777777" w:rsidR="005F070E" w:rsidRDefault="005234A4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7C05C687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049E194A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14:paraId="403CE341" w14:textId="77777777" w:rsidR="005879FC" w:rsidRPr="002B3114" w:rsidRDefault="005234A4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7AE7175E" w14:textId="77777777" w:rsidR="005879FC" w:rsidRDefault="005234A4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0E785A6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3A31C304" w14:textId="77777777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22134BDE" w14:textId="77777777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r w:rsidRPr="0037628E">
        <w:rPr>
          <w:rFonts w:cs="Arial"/>
          <w:color w:val="1D1C1D"/>
          <w:shd w:val="clear" w:color="auto" w:fill="F8F8F8"/>
        </w:rPr>
        <w:t>rifr</w:t>
      </w:r>
      <w:proofErr w:type="spellEnd"/>
      <w:r w:rsidRPr="0037628E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37628E">
        <w:rPr>
          <w:rFonts w:cs="Arial"/>
          <w:color w:val="1D1C1D"/>
          <w:shd w:val="clear" w:color="auto" w:fill="F8F8F8"/>
        </w:rPr>
        <w:t>- add and deactivate picklist values</w:t>
      </w:r>
    </w:p>
    <w:p w14:paraId="59524E33" w14:textId="77777777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rifr</w:t>
      </w:r>
      <w:proofErr w:type="gramEnd"/>
      <w:r w:rsidRPr="0037628E">
        <w:rPr>
          <w:rFonts w:cs="Arial"/>
          <w:color w:val="1D1C1D"/>
          <w:shd w:val="clear" w:color="auto" w:fill="F8F8F8"/>
        </w:rPr>
        <w:t>_rpt_type__c</w:t>
      </w:r>
      <w:proofErr w:type="spellEnd"/>
    </w:p>
    <w:p w14:paraId="458EF077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14:paraId="17ABDB53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14:paraId="3709CDAE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14:paraId="0E244D7A" w14:textId="77777777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1BCFCD1" w14:textId="77777777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A3B99F1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8D9F5A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14:paraId="5326E948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16D041BB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4E765CDA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2DD500B2" w14:textId="77777777"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14:paraId="5F887CE9" w14:textId="77777777" w:rsidR="00C6342A" w:rsidRPr="00F844F5" w:rsidRDefault="005234A4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="00C6342A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14:paraId="122CE518" w14:textId="77777777" w:rsidR="00C6342A" w:rsidRDefault="005234A4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="00C6342A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14:paraId="5F5D7327" w14:textId="77777777"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F178A2B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51C55C8" w14:textId="77777777"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13C269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015E713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334E8ED5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glacct</w:t>
      </w:r>
      <w:proofErr w:type="spellEnd"/>
      <w:r w:rsidRPr="00AF0E94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>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picklist value</w:t>
      </w:r>
    </w:p>
    <w:p w14:paraId="67CA4D6E" w14:textId="77777777"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gramStart"/>
      <w:r w:rsidRPr="00FC47DC">
        <w:rPr>
          <w:rFonts w:cs="Arial"/>
          <w:color w:val="1D1C1D"/>
          <w:shd w:val="clear" w:color="auto" w:fill="F8F8F8"/>
        </w:rPr>
        <w:t>glacct</w:t>
      </w:r>
      <w:proofErr w:type="gramEnd"/>
      <w:r w:rsidRPr="00FC47DC">
        <w:rPr>
          <w:rFonts w:cs="Arial"/>
          <w:color w:val="1D1C1D"/>
          <w:shd w:val="clear" w:color="auto" w:fill="F8F8F8"/>
        </w:rPr>
        <w:t>_</w:t>
      </w:r>
      <w:proofErr w:type="spellStart"/>
      <w:r w:rsidRPr="00FC47DC">
        <w:rPr>
          <w:rFonts w:cs="Arial"/>
          <w:color w:val="1D1C1D"/>
          <w:shd w:val="clear" w:color="auto" w:fill="F8F8F8"/>
        </w:rPr>
        <w:t>apaccttype</w:t>
      </w:r>
      <w:proofErr w:type="spellEnd"/>
      <w:r w:rsidRPr="00FC47DC">
        <w:rPr>
          <w:rFonts w:cs="Arial"/>
          <w:color w:val="1D1C1D"/>
          <w:shd w:val="clear" w:color="auto" w:fill="F8F8F8"/>
        </w:rPr>
        <w:t>__c</w:t>
      </w:r>
    </w:p>
    <w:p w14:paraId="57095CCF" w14:textId="77777777"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14:paraId="1D3A67F7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14:paraId="64B31E62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arreportparam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 xml:space="preserve"> __c</w:t>
      </w:r>
    </w:p>
    <w:p w14:paraId="46A18385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</w:t>
      </w:r>
      <w:r w:rsidR="00B94BB7">
        <w:rPr>
          <w:rFonts w:ascii="Arial" w:hAnsi="Arial" w:cs="Arial"/>
          <w:color w:val="000000"/>
          <w:sz w:val="18"/>
          <w:szCs w:val="18"/>
          <w:shd w:val="clear" w:color="auto" w:fill="FFFFFF"/>
        </w:rPr>
        <w:t>AR Trial Balance Report Parameter List View</w:t>
      </w:r>
    </w:p>
    <w:p w14:paraId="3D3F7110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# </w:t>
      </w:r>
      <w:r w:rsidRPr="00086AC1">
        <w:rPr>
          <w:rFonts w:cs="Arial"/>
          <w:color w:val="1D1C1D"/>
          <w:highlight w:val="yellow"/>
          <w:shd w:val="clear" w:color="auto" w:fill="F8F8F8"/>
        </w:rPr>
        <w:t>Heroku Step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s needs to run for </w:t>
      </w:r>
      <w:r w:rsidR="00224D9B" w:rsidRPr="00086AC1">
        <w:rPr>
          <w:rFonts w:cs="Arial"/>
          <w:color w:val="1D1C1D"/>
          <w:highlight w:val="yellow"/>
          <w:shd w:val="clear" w:color="auto" w:fill="F8F8F8"/>
        </w:rPr>
        <w:t>below customers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 (Kaustubh)</w:t>
      </w:r>
    </w:p>
    <w:p w14:paraId="45E1544B" w14:textId="77777777" w:rsidR="00224D9B" w:rsidRPr="00DD19DC" w:rsidRDefault="00224D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D19DC">
        <w:rPr>
          <w:rFonts w:ascii="Arial" w:hAnsi="Arial" w:cs="Arial"/>
          <w:color w:val="1D1C1D"/>
          <w:shd w:val="clear" w:color="auto" w:fill="FFFFFF"/>
        </w:rPr>
        <w:t xml:space="preserve">Customers - </w:t>
      </w:r>
      <w:proofErr w:type="spellStart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Aphria</w:t>
      </w:r>
      <w:proofErr w:type="spellEnd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 xml:space="preserve"> and Whiting Systems</w:t>
      </w:r>
    </w:p>
    <w:p w14:paraId="706BA725" w14:textId="77777777"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6CF837D7" w14:textId="77777777" w:rsidR="00DD19D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14:paraId="0983279F" w14:textId="42723220" w:rsidR="00C6342A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lastRenderedPageBreak/>
        <w:t xml:space="preserve">ADD COLUMN </w:t>
      </w:r>
      <w:proofErr w:type="spellStart"/>
      <w:r w:rsidRPr="00DA36B9">
        <w:rPr>
          <w:rFonts w:cs="Arial"/>
          <w:color w:val="1D1C1D"/>
          <w:shd w:val="clear" w:color="auto" w:fill="F8F8F8"/>
        </w:rPr>
        <w:t>triggeroptions</w:t>
      </w:r>
      <w:proofErr w:type="spellEnd"/>
      <w:r w:rsidRPr="00DA36B9">
        <w:rPr>
          <w:rFonts w:cs="Arial"/>
          <w:color w:val="1D1C1D"/>
          <w:shd w:val="clear" w:color="auto" w:fill="F8F8F8"/>
        </w:rPr>
        <w:t xml:space="preserve">__c character </w:t>
      </w:r>
      <w:proofErr w:type="gramStart"/>
      <w:r w:rsidRPr="00DA36B9">
        <w:rPr>
          <w:rFonts w:cs="Arial"/>
          <w:color w:val="1D1C1D"/>
          <w:shd w:val="clear" w:color="auto" w:fill="F8F8F8"/>
        </w:rPr>
        <w:t>varying(</w:t>
      </w:r>
      <w:proofErr w:type="gramEnd"/>
      <w:r w:rsidRPr="00DA36B9">
        <w:rPr>
          <w:rFonts w:cs="Arial"/>
          <w:color w:val="1D1C1D"/>
          <w:shd w:val="clear" w:color="auto" w:fill="F8F8F8"/>
        </w:rPr>
        <w:t>50);</w:t>
      </w:r>
    </w:p>
    <w:p w14:paraId="31F9C55A" w14:textId="5614CB5C" w:rsidR="0064051F" w:rsidRDefault="0064051F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</w:p>
    <w:p w14:paraId="4FF9F58D" w14:textId="4A21B882" w:rsidR="0064051F" w:rsidRPr="00D2235E" w:rsidRDefault="0064051F" w:rsidP="0064051F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</w:t>
      </w:r>
      <w:r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127.3</w:t>
      </w:r>
    </w:p>
    <w:p w14:paraId="434DFD1C" w14:textId="22FA3FA5" w:rsidR="0064051F" w:rsidRPr="00F844F5" w:rsidRDefault="005234A4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0" w:history="1">
        <w:r w:rsidR="0064051F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21F401AD" w14:textId="3C31BB7C" w:rsidR="0064051F" w:rsidRDefault="005234A4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1" w:history="1">
        <w:r w:rsidR="0064051F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0793C3A0" w14:textId="77777777" w:rsidR="00D3560D" w:rsidRDefault="00D3560D" w:rsidP="00AD601A">
      <w:pPr>
        <w:rPr>
          <w:rFonts w:eastAsia="Times New Roman" w:cs="Times New Roman"/>
          <w:color w:val="212121"/>
          <w:lang w:eastAsia="en-IN"/>
        </w:rPr>
      </w:pPr>
    </w:p>
    <w:p w14:paraId="4AC481D4" w14:textId="2EB31D34" w:rsidR="006E00B1" w:rsidRPr="00D2235E" w:rsidRDefault="006E00B1" w:rsidP="006E00B1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</w:t>
      </w:r>
      <w:r w:rsidR="0064051F"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9</w:t>
      </w:r>
    </w:p>
    <w:p w14:paraId="6FB57E66" w14:textId="3C630FFC" w:rsidR="006E00B1" w:rsidRPr="00F844F5" w:rsidRDefault="005234A4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2" w:history="1">
        <w:r w:rsidR="006E00B1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20BF0DD6" w14:textId="1A2F2F07" w:rsidR="006E00B1" w:rsidRDefault="005234A4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3" w:history="1">
        <w:r w:rsidR="006E00B1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5C828B1B" w14:textId="77777777" w:rsidR="006E00B1" w:rsidRDefault="006E00B1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14:paraId="171F65C6" w14:textId="3E5192A1" w:rsidR="006E00B1" w:rsidRPr="006E00B1" w:rsidRDefault="00A10E19" w:rsidP="006E0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(There is some space between old and new value)</w:t>
      </w:r>
    </w:p>
    <w:tbl>
      <w:tblPr>
        <w:tblW w:w="9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717"/>
        <w:gridCol w:w="2824"/>
        <w:gridCol w:w="2824"/>
      </w:tblGrid>
      <w:tr w:rsidR="006E00B1" w:rsidRPr="006E00B1" w14:paraId="202AD627" w14:textId="77777777" w:rsidTr="006E00B1">
        <w:trPr>
          <w:trHeight w:val="300"/>
        </w:trPr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0240A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Object name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3559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695E2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Old Value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0E2D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New Value</w:t>
            </w:r>
          </w:p>
        </w:tc>
      </w:tr>
      <w:tr w:rsidR="006E00B1" w:rsidRPr="006E00B1" w14:paraId="65F5CAE8" w14:textId="77777777" w:rsidTr="00A10E19">
        <w:trPr>
          <w:trHeight w:val="6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668D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FDAD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 Statement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A42F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6E82C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</w:tr>
      <w:tr w:rsidR="006E00B1" w:rsidRPr="006E00B1" w14:paraId="11CD8804" w14:textId="77777777" w:rsidTr="006E00B1">
        <w:trPr>
          <w:trHeight w:val="30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607D7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7899D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Write-Up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722F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4B918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</w:tr>
    </w:tbl>
    <w:p w14:paraId="712F2DB3" w14:textId="39F922F0" w:rsidR="0064051F" w:rsidRDefault="0064051F" w:rsidP="00B57766">
      <w:pPr>
        <w:ind w:left="2160"/>
        <w:rPr>
          <w:rFonts w:cs="Times New Roman"/>
          <w:color w:val="212121"/>
        </w:rPr>
      </w:pPr>
    </w:p>
    <w:p w14:paraId="21A16075" w14:textId="77777777" w:rsidR="00A10E19" w:rsidRPr="00AF0E94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46FE305C" w14:textId="5D14000B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20921AAE" w14:textId="7CE8EC2B" w:rsidR="00A10E19" w:rsidRPr="00A10E19" w:rsidRDefault="00A10E19" w:rsidP="00A10E19">
      <w:pPr>
        <w:pStyle w:val="ListParagraph"/>
        <w:numPr>
          <w:ilvl w:val="1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controlaccttype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0165636" w14:textId="7F374356" w:rsidR="00A10E19" w:rsidRPr="00A10E19" w:rsidRDefault="00A10E19" w:rsidP="00A10E19">
      <w:pPr>
        <w:pStyle w:val="ListParagraph"/>
        <w:numPr>
          <w:ilvl w:val="2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Income Tax Account</w:t>
      </w:r>
    </w:p>
    <w:p w14:paraId="061F24DE" w14:textId="308E686D" w:rsidR="00A10E19" w:rsidRPr="00A10E19" w:rsidRDefault="00A10E19" w:rsidP="00A10E19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11EB9D5" w14:textId="6EBAD311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32CBDEA5" w14:textId="53036571" w:rsidR="00A10E19" w:rsidRPr="00A10E19" w:rsidRDefault="00A10E19" w:rsidP="00A10E19">
      <w:pPr>
        <w:pStyle w:val="ListParagraph"/>
        <w:numPr>
          <w:ilvl w:val="1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_section_type__c</w:t>
      </w:r>
      <w:proofErr w:type="spellEnd"/>
    </w:p>
    <w:p w14:paraId="5229379B" w14:textId="269176A6" w:rsidR="00A10E19" w:rsidRPr="00A10E19" w:rsidRDefault="00A10E19" w:rsidP="00A10E19">
      <w:pPr>
        <w:pStyle w:val="ListParagraph"/>
        <w:numPr>
          <w:ilvl w:val="2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Net Income Before Tax</w:t>
      </w:r>
    </w:p>
    <w:p w14:paraId="6248E24E" w14:textId="4BAD98D7" w:rsidR="00A10E19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DCD4B97" w14:textId="27D9D7B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7CCF2C01" w14:textId="74601588" w:rsidR="0058498A" w:rsidRPr="00D2235E" w:rsidRDefault="0058498A" w:rsidP="0058498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8498A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20.130</w:t>
      </w:r>
    </w:p>
    <w:p w14:paraId="32D82FFB" w14:textId="366BFBF4" w:rsidR="0058498A" w:rsidRPr="0058498A" w:rsidRDefault="005234A4" w:rsidP="0058498A">
      <w:hyperlink r:id="rId74" w:history="1">
        <w:r w:rsidR="0058498A" w:rsidRPr="0058498A">
          <w:rPr>
            <w:rStyle w:val="Hyperlink"/>
          </w:rPr>
          <w:t>https://login.salesforce.com/packaging/installPackage.apexp?p0=</w:t>
        </w:r>
      </w:hyperlink>
      <w:hyperlink r:id="rId75" w:tgtFrame="_blank" w:history="1">
        <w:r w:rsidR="0058498A" w:rsidRPr="0058498A">
          <w:rPr>
            <w:rStyle w:val="Hyperlink"/>
          </w:rPr>
          <w:t>04t1P000000kaC7</w:t>
        </w:r>
      </w:hyperlink>
    </w:p>
    <w:p w14:paraId="2AB56F5A" w14:textId="11216AD7" w:rsidR="0058498A" w:rsidRPr="0058498A" w:rsidRDefault="005234A4" w:rsidP="0058498A">
      <w:hyperlink r:id="rId76" w:history="1">
        <w:r w:rsidR="0058498A" w:rsidRPr="0058498A">
          <w:rPr>
            <w:rStyle w:val="Hyperlink"/>
          </w:rPr>
          <w:t>https://test.salesforce.com/packaging/installPackage.apexp?p0=</w:t>
        </w:r>
      </w:hyperlink>
      <w:hyperlink r:id="rId77" w:tgtFrame="_blank" w:history="1">
        <w:r w:rsidR="0058498A" w:rsidRPr="0058498A">
          <w:rPr>
            <w:rStyle w:val="Hyperlink"/>
          </w:rPr>
          <w:t>04t1P000000kaC7</w:t>
        </w:r>
      </w:hyperlink>
    </w:p>
    <w:p w14:paraId="6B365F79" w14:textId="1FF9A1CA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46C08D89" w14:textId="5419C39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Run Script – Jira 1872</w:t>
      </w:r>
    </w:p>
    <w:p w14:paraId="212DBDEE" w14:textId="77777777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[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] menuapp3 = [SELECT Id,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recordtype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__c FROM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>
        <w:rPr>
          <w:rFonts w:cs="Arial"/>
          <w:color w:val="1D1C1D"/>
          <w:sz w:val="18"/>
          <w:szCs w:val="18"/>
          <w:shd w:val="clear" w:color="auto" w:fill="F8F8F8"/>
        </w:rPr>
        <w:t xml:space="preserve">  </w:t>
      </w: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where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label__c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like '%Adjusting Statement Entries%'];</w:t>
      </w:r>
    </w:p>
    <w:p w14:paraId="4D0B75DB" w14:textId="77777777" w:rsidR="00AD601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for (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upd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3 :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menuapp3) </w:t>
      </w:r>
    </w:p>
    <w:p w14:paraId="2CEACCC6" w14:textId="4A2D75C2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lastRenderedPageBreak/>
        <w:t xml:space="preserve">   {upd3.rstk__href__c = '/apex/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listview?rectype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=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glstmtntryh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';}</w:t>
      </w:r>
    </w:p>
    <w:p w14:paraId="5403380F" w14:textId="1EDD5AA2" w:rsidR="0058498A" w:rsidRP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update 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menuapp3</w:t>
      </w:r>
      <w:r w:rsidRPr="0058498A">
        <w:rPr>
          <w:rFonts w:cs="Arial"/>
          <w:color w:val="1D1C1D"/>
          <w:shd w:val="clear" w:color="auto" w:fill="F8F8F8"/>
        </w:rPr>
        <w:t>;</w:t>
      </w:r>
      <w:proofErr w:type="gramEnd"/>
    </w:p>
    <w:p w14:paraId="13E99A4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2F827945" w14:textId="03CF4B74" w:rsidR="009F6C93" w:rsidRPr="00D2235E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28679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20.132</w:t>
      </w:r>
    </w:p>
    <w:p w14:paraId="3B730C6E" w14:textId="77777777" w:rsidR="009F6C93" w:rsidRPr="0058498A" w:rsidRDefault="005234A4" w:rsidP="009F6C93">
      <w:hyperlink r:id="rId78" w:history="1">
        <w:r w:rsidR="009F6C93" w:rsidRPr="0058498A">
          <w:rPr>
            <w:rStyle w:val="Hyperlink"/>
          </w:rPr>
          <w:t>https://login.salesforce.com/packaging/installPackage.apexp?p0=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47B0B2EC" w14:textId="77777777" w:rsidR="009F6C93" w:rsidRPr="0058498A" w:rsidRDefault="005234A4" w:rsidP="009F6C93">
      <w:hyperlink r:id="rId79" w:history="1">
        <w:r w:rsidR="009F6C93" w:rsidRPr="0058498A">
          <w:rPr>
            <w:rStyle w:val="Hyperlink"/>
          </w:rPr>
          <w:t>https://test.salesforce.com/packaging/installPackage.apexp?p0=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60CCF534" w14:textId="77777777" w:rsidR="009F6C93" w:rsidRPr="005A3B98" w:rsidRDefault="009F6C93" w:rsidP="009F6C93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</w:t>
      </w:r>
      <w:r>
        <w:rPr>
          <w:rFonts w:cs="Arial"/>
          <w:color w:val="1D1C1D"/>
          <w:shd w:val="clear" w:color="auto" w:fill="F8F8F8"/>
        </w:rPr>
        <w:t>8898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31E7B431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apinvline</w:t>
      </w:r>
      <w:proofErr w:type="spell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 xml:space="preserve"> – activate validation rule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  <w:t xml:space="preserve"> 1.    ‘</w:t>
      </w:r>
      <w:proofErr w:type="spellStart"/>
      <w:r>
        <w:rPr>
          <w:rFonts w:cs="Arial"/>
          <w:color w:val="1D1C1D"/>
          <w:shd w:val="clear" w:color="auto" w:fill="F8F8F8"/>
        </w:rPr>
        <w:t>Account_Type_Validation</w:t>
      </w:r>
      <w:proofErr w:type="spellEnd"/>
    </w:p>
    <w:p w14:paraId="20F88FA6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</w:p>
    <w:p w14:paraId="7AAB9098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RSTK-8893: </w:t>
      </w:r>
      <w:r w:rsidRPr="00C326CE">
        <w:rPr>
          <w:rFonts w:cs="Arial"/>
          <w:color w:val="1D1C1D"/>
          <w:highlight w:val="yellow"/>
          <w:shd w:val="clear" w:color="auto" w:fill="F8F8F8"/>
        </w:rPr>
        <w:t xml:space="preserve">Heroku Manual Steps: </w:t>
      </w:r>
      <w:proofErr w:type="spellStart"/>
      <w:r w:rsidRPr="00C326CE">
        <w:rPr>
          <w:rFonts w:cs="Arial"/>
          <w:color w:val="1D1C1D"/>
          <w:highlight w:val="yellow"/>
          <w:shd w:val="clear" w:color="auto" w:fill="F8F8F8"/>
        </w:rPr>
        <w:t>PgAdmin</w:t>
      </w:r>
      <w:proofErr w:type="spellEnd"/>
      <w:r w:rsidRPr="00C326CE">
        <w:rPr>
          <w:rFonts w:cs="Arial"/>
          <w:color w:val="1D1C1D"/>
          <w:highlight w:val="yellow"/>
          <w:shd w:val="clear" w:color="auto" w:fill="F8F8F8"/>
        </w:rPr>
        <w:t xml:space="preserve"> Table Changes and Scripts- Kaustubh</w:t>
      </w:r>
    </w:p>
    <w:p w14:paraId="22D70763" w14:textId="77777777" w:rsidR="009F6C93" w:rsidRPr="00DA36B9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2E4337A9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ALTER TABLE pde3f.arapplic__c</w:t>
      </w:r>
    </w:p>
    <w:p w14:paraId="63BB07F0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ADD COLUMN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192C6F36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58B3291B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arcrmaint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6C3CDD61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ardrmaint</w:t>
      </w:r>
      <w:proofErr w:type="spellEnd"/>
      <w:r w:rsidRPr="005B3C59">
        <w:rPr>
          <w:rFonts w:cs="Arial"/>
          <w:color w:val="1D1C1D"/>
          <w:shd w:val="clear" w:color="auto" w:fill="F8F8F8"/>
        </w:rPr>
        <w:t xml:space="preserve">__c double </w:t>
      </w:r>
      <w:proofErr w:type="gramStart"/>
      <w:r w:rsidRPr="005B3C59">
        <w:rPr>
          <w:rFonts w:cs="Arial"/>
          <w:color w:val="1D1C1D"/>
          <w:shd w:val="clear" w:color="auto" w:fill="F8F8F8"/>
        </w:rPr>
        <w:t>precision;</w:t>
      </w:r>
      <w:proofErr w:type="gramEnd"/>
    </w:p>
    <w:p w14:paraId="7605B3A4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53C99FE0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proofErr w:type="spellStart"/>
      <w:proofErr w:type="gramStart"/>
      <w:r>
        <w:rPr>
          <w:rFonts w:cs="Arial"/>
          <w:color w:val="1D1C1D"/>
          <w:shd w:val="clear" w:color="auto" w:fill="F8F8F8"/>
        </w:rPr>
        <w:t>rstkf.</w:t>
      </w:r>
      <w:r w:rsidRPr="005B3C59">
        <w:rPr>
          <w:rFonts w:cs="Arial"/>
          <w:color w:val="1D1C1D"/>
          <w:shd w:val="clear" w:color="auto" w:fill="F8F8F8"/>
        </w:rPr>
        <w:t>ScriptExecutor.execute</w:t>
      </w:r>
      <w:proofErr w:type="spellEnd"/>
      <w:proofErr w:type="gramEnd"/>
      <w:r w:rsidRPr="005B3C59">
        <w:rPr>
          <w:rFonts w:cs="Arial"/>
          <w:color w:val="1D1C1D"/>
          <w:shd w:val="clear" w:color="auto" w:fill="F8F8F8"/>
        </w:rPr>
        <w:t>('</w:t>
      </w:r>
      <w:proofErr w:type="spellStart"/>
      <w:r w:rsidRPr="005B3C59">
        <w:rPr>
          <w:rFonts w:cs="Arial"/>
          <w:color w:val="1D1C1D"/>
          <w:shd w:val="clear" w:color="auto" w:fill="F8F8F8"/>
        </w:rPr>
        <w:t>update_arapplic_homeamts</w:t>
      </w:r>
      <w:proofErr w:type="spellEnd"/>
      <w:r w:rsidRPr="005B3C59">
        <w:rPr>
          <w:rFonts w:cs="Arial"/>
          <w:color w:val="1D1C1D"/>
          <w:shd w:val="clear" w:color="auto" w:fill="F8F8F8"/>
        </w:rPr>
        <w:t>');</w:t>
      </w:r>
    </w:p>
    <w:p w14:paraId="7907339B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</w:p>
    <w:p w14:paraId="2453BC58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RSTK- 1339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3B6D3956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683D6903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F290F4" w14:textId="75E6500D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U</w:t>
      </w:r>
      <w:r w:rsidR="006B127B">
        <w:rPr>
          <w:rFonts w:ascii="Arial" w:hAnsi="Arial" w:cs="Arial"/>
          <w:color w:val="1D1C1D"/>
          <w:sz w:val="20"/>
          <w:szCs w:val="20"/>
          <w:shd w:val="clear" w:color="auto" w:fill="F8F8F8"/>
        </w:rPr>
        <w:t>n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apply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Credit Item</w:t>
      </w:r>
    </w:p>
    <w:p w14:paraId="72AF9397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>–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Reactivate 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>picklist value</w:t>
      </w:r>
    </w:p>
    <w:p w14:paraId="54BDF57A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7F1946" w14:textId="77777777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Write-off</w:t>
      </w:r>
    </w:p>
    <w:p w14:paraId="24F93EA4" w14:textId="77777777" w:rsidR="009F6C93" w:rsidRPr="00286796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8E4D380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RSTK- 7605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4D9298A3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0BF67577" w14:textId="77777777" w:rsidR="009F6C93" w:rsidRPr="00A10E19" w:rsidRDefault="009F6C93" w:rsidP="009F6C93">
      <w:pPr>
        <w:pStyle w:val="ListParagraph"/>
        <w:numPr>
          <w:ilvl w:val="1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orderratepolicy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09051E51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2468B2DD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lastRenderedPageBreak/>
        <w:t>‘Locked-In Commitment Rate</w:t>
      </w:r>
    </w:p>
    <w:p w14:paraId="5FA28CEB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7A04FBE5" w14:textId="77777777" w:rsidR="009F6C93" w:rsidRPr="00A10E19" w:rsidRDefault="009F6C93" w:rsidP="009F6C93">
      <w:pPr>
        <w:pStyle w:val="ListParagraph"/>
        <w:numPr>
          <w:ilvl w:val="1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schedtype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C4068F1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3E06BCFE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‘Locked-In Commitment Rate</w:t>
      </w:r>
    </w:p>
    <w:p w14:paraId="238D3524" w14:textId="77777777" w:rsidR="009F6C93" w:rsidRPr="00C326CE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B3C69E3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RSTK-</w:t>
      </w:r>
      <w:r>
        <w:rPr>
          <w:rFonts w:cs="Arial"/>
          <w:color w:val="1D1C1D"/>
          <w:sz w:val="20"/>
          <w:szCs w:val="20"/>
          <w:shd w:val="clear" w:color="auto" w:fill="F8F8F8"/>
        </w:rPr>
        <w:t>6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967:</w:t>
      </w:r>
    </w:p>
    <w:p w14:paraId="57B7121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</w:t>
      </w:r>
      <w:proofErr w:type="spellStart"/>
      <w:r>
        <w:rPr>
          <w:rFonts w:cs="Arial"/>
          <w:color w:val="1D1C1D"/>
          <w:sz w:val="20"/>
          <w:szCs w:val="20"/>
          <w:shd w:val="clear" w:color="auto" w:fill="F8F8F8"/>
        </w:rPr>
        <w:t>rstkf</w:t>
      </w:r>
      <w:proofErr w:type="spellEnd"/>
      <w:r>
        <w:rPr>
          <w:rFonts w:cs="Arial"/>
          <w:color w:val="1D1C1D"/>
          <w:sz w:val="20"/>
          <w:szCs w:val="20"/>
          <w:shd w:val="clear" w:color="auto" w:fill="F8F8F8"/>
        </w:rPr>
        <w:t>” namespace)</w:t>
      </w:r>
    </w:p>
    <w:p w14:paraId="253CDF88" w14:textId="77777777" w:rsidR="009F6C93" w:rsidRPr="00F3497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             1.   </w:t>
      </w: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Name: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gltxn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>2_MaxEventRepublishCount</w:t>
      </w:r>
    </w:p>
    <w:p w14:paraId="2B583794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 xml:space="preserve">Description: </w:t>
      </w: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 xml:space="preserve">‘ </w:t>
      </w:r>
      <w:r w:rsidRPr="00F7363F">
        <w:rPr>
          <w:rFonts w:cs="Arial"/>
          <w:color w:val="1D1C1D"/>
          <w:sz w:val="20"/>
          <w:szCs w:val="20"/>
          <w:shd w:val="clear" w:color="auto" w:fill="F8F8F8"/>
        </w:rPr>
        <w:t>Maximum</w:t>
      </w:r>
      <w:proofErr w:type="gramEnd"/>
      <w:r w:rsidRPr="00F7363F">
        <w:rPr>
          <w:rFonts w:cs="Arial"/>
          <w:color w:val="1D1C1D"/>
          <w:sz w:val="20"/>
          <w:szCs w:val="20"/>
          <w:shd w:val="clear" w:color="auto" w:fill="F8F8F8"/>
        </w:rPr>
        <w:t xml:space="preserve"> number of times to republish a gltxn2 record</w:t>
      </w:r>
    </w:p>
    <w:p w14:paraId="7258F41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>Value: 5</w:t>
      </w:r>
    </w:p>
    <w:p w14:paraId="59981F12" w14:textId="77777777" w:rsidR="009F6C93" w:rsidRPr="00F34973" w:rsidRDefault="009F6C93" w:rsidP="009F6C93">
      <w:pPr>
        <w:pStyle w:val="ListParagraph"/>
        <w:numPr>
          <w:ilvl w:val="0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Name: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gltxn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>2_AutoCreateEventsAfterMinutes</w:t>
      </w:r>
    </w:p>
    <w:p w14:paraId="3BECC8C9" w14:textId="77777777" w:rsidR="009F6C93" w:rsidRPr="00F34973" w:rsidRDefault="009F6C93" w:rsidP="009F6C93">
      <w:pPr>
        <w:pStyle w:val="ListParagraph"/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Description: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Minutes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after which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cleanup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of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upprocessed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gltxn2 will be performed</w:t>
      </w:r>
    </w:p>
    <w:p w14:paraId="05DF994B" w14:textId="77777777" w:rsidR="009F6C93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Value: </w:t>
      </w:r>
      <w:r>
        <w:rPr>
          <w:rFonts w:cs="Arial"/>
          <w:color w:val="1D1C1D"/>
          <w:sz w:val="20"/>
          <w:szCs w:val="20"/>
          <w:shd w:val="clear" w:color="auto" w:fill="F8F8F8"/>
        </w:rPr>
        <w:t>10</w:t>
      </w:r>
    </w:p>
    <w:p w14:paraId="6E0896A7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1</w:t>
      </w:r>
      <w:r w:rsidRPr="00F7363F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st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5A887EA6" w14:textId="75402D84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rstkf.ScriptExecutor.execute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</w:t>
      </w:r>
      <w:r w:rsidR="00114DDA"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populateManualRollupsForGlayGlaydivGlayproj</w:t>
      </w:r>
      <w:bookmarkStart w:id="1" w:name="_Hlk82772814"/>
      <w:r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bookmarkEnd w:id="1"/>
      <w:r w:rsidRPr="000A3871">
        <w:rPr>
          <w:rFonts w:cs="Arial"/>
          <w:color w:val="1D1C1D"/>
          <w:sz w:val="20"/>
          <w:szCs w:val="20"/>
          <w:shd w:val="clear" w:color="auto" w:fill="F8F8F8"/>
        </w:rPr>
        <w:t>, true);</w:t>
      </w:r>
    </w:p>
    <w:p w14:paraId="416F9B6B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If the above script runs into any governor limit issues (I 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havent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 come across any such during my testing but have added this as a backup) then the script will need to be run separately for each fiscal year ID in the org.</w:t>
      </w:r>
    </w:p>
    <w:p w14:paraId="71AA2E09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('populateManualRollupsForGlayGlaydivGlayproj', true, new Map&lt;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String,Object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&gt;{'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glyearId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' =&gt; '&lt;ID of the 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glyear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 record&gt;'});</w:t>
      </w:r>
    </w:p>
    <w:p w14:paraId="28B50B2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2</w:t>
      </w:r>
      <w:r w:rsidRPr="000A3871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nd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4478AE34" w14:textId="389F8591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('update_gltxn_gltxndimdone_and_glperiod', true)</w:t>
      </w:r>
      <w:r>
        <w:rPr>
          <w:rFonts w:cs="Arial"/>
          <w:color w:val="1D1C1D"/>
          <w:sz w:val="20"/>
          <w:szCs w:val="20"/>
          <w:shd w:val="clear" w:color="auto" w:fill="F8F8F8"/>
        </w:rPr>
        <w:t>;</w:t>
      </w:r>
    </w:p>
    <w:p w14:paraId="5AD3D122" w14:textId="0B0AEDCE" w:rsidR="005D5218" w:rsidRDefault="005D521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F6D8CA8" w14:textId="77777777" w:rsidR="008176DF" w:rsidRDefault="008176DF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0256A008" w14:textId="19AFFC44" w:rsidR="005D5218" w:rsidRPr="00D2235E" w:rsidRDefault="005D5218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</w:t>
      </w:r>
      <w:r w:rsidRPr="005D521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34</w:t>
      </w:r>
    </w:p>
    <w:p w14:paraId="5045F719" w14:textId="2F1C6EAA" w:rsidR="005D5218" w:rsidRPr="0058498A" w:rsidRDefault="005234A4" w:rsidP="005D5218">
      <w:hyperlink r:id="rId80" w:history="1">
        <w:r w:rsidR="005D5218" w:rsidRPr="0058498A">
          <w:rPr>
            <w:rStyle w:val="Hyperlink"/>
          </w:rPr>
          <w:t>https://login.salesforce.com/packaging/installPackage.apexp?p0=</w:t>
        </w:r>
      </w:hyperlink>
      <w:r w:rsidR="005D5218" w:rsidRPr="005D5218">
        <w:rPr>
          <w:rStyle w:val="Hyperlink"/>
        </w:rPr>
        <w:t>04t1P000000kaHM</w:t>
      </w:r>
    </w:p>
    <w:p w14:paraId="272549A9" w14:textId="1ABB4CF4" w:rsidR="005D5218" w:rsidRDefault="005234A4" w:rsidP="005D5218">
      <w:pPr>
        <w:rPr>
          <w:rStyle w:val="Hyperlink"/>
        </w:rPr>
      </w:pPr>
      <w:hyperlink r:id="rId81" w:history="1">
        <w:r w:rsidR="005D5218" w:rsidRPr="000645E0">
          <w:rPr>
            <w:rStyle w:val="Hyperlink"/>
          </w:rPr>
          <w:t>https://test.salesforce.com/packaging/installPackage.apexp?p0=</w:t>
        </w:r>
        <w:r w:rsidR="005D5218" w:rsidRPr="005D5218">
          <w:rPr>
            <w:rStyle w:val="Hyperlink"/>
          </w:rPr>
          <w:t>04t1P000000kaHM</w:t>
        </w:r>
      </w:hyperlink>
    </w:p>
    <w:p w14:paraId="027E7969" w14:textId="28F9A0E1" w:rsidR="00630BA8" w:rsidRDefault="00630BA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B9D9376" w14:textId="48261993" w:rsidR="00E24DAC" w:rsidRPr="00E24DAC" w:rsidRDefault="00E24DAC" w:rsidP="009F6C93">
      <w:pPr>
        <w:shd w:val="clear" w:color="auto" w:fill="FFFFFF"/>
        <w:ind w:right="-120"/>
        <w:rPr>
          <w:rFonts w:cs="Arial"/>
          <w:b/>
          <w:bCs/>
          <w:color w:val="1D1C1D"/>
          <w:sz w:val="20"/>
          <w:szCs w:val="20"/>
          <w:shd w:val="clear" w:color="auto" w:fill="F8F8F8"/>
        </w:rPr>
      </w:pPr>
      <w:r w:rsidRPr="00E24DAC">
        <w:rPr>
          <w:rFonts w:ascii="Calibri" w:hAnsi="Calibri"/>
          <w:b/>
          <w:bCs/>
          <w:color w:val="201F1E"/>
          <w:shd w:val="clear" w:color="auto" w:fill="FFFFFF"/>
        </w:rPr>
        <w:t>Important</w:t>
      </w:r>
      <w:r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="007C1831">
        <w:rPr>
          <w:rFonts w:ascii="Calibri" w:hAnsi="Calibri"/>
          <w:b/>
          <w:bCs/>
          <w:color w:val="201F1E"/>
          <w:shd w:val="clear" w:color="auto" w:fill="FFFFFF"/>
        </w:rPr>
        <w:t>Step</w:t>
      </w:r>
      <w:r w:rsidR="007C1831"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-</w:t>
      </w:r>
      <w:r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Give ERP profiles (</w:t>
      </w:r>
      <w:r w:rsidR="00127FD7">
        <w:rPr>
          <w:rFonts w:ascii="Calibri" w:hAnsi="Calibri"/>
          <w:b/>
          <w:bCs/>
          <w:color w:val="201F1E"/>
          <w:shd w:val="clear" w:color="auto" w:fill="FFFFFF"/>
        </w:rPr>
        <w:t>all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 xml:space="preserve"> RS profile</w:t>
      </w:r>
      <w:r w:rsidR="009E5F9F">
        <w:rPr>
          <w:rFonts w:ascii="Calibri" w:hAnsi="Calibri"/>
          <w:b/>
          <w:bCs/>
          <w:color w:val="201F1E"/>
          <w:shd w:val="clear" w:color="auto" w:fill="FFFFFF"/>
        </w:rPr>
        <w:t>s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) permission access to objects </w:t>
      </w:r>
      <w:r w:rsidRPr="007C1831">
        <w:rPr>
          <w:rFonts w:ascii="Calibri" w:hAnsi="Calibri"/>
          <w:b/>
          <w:bCs/>
          <w:color w:val="4472C4"/>
          <w:bdr w:val="none" w:sz="0" w:space="0" w:color="auto" w:frame="1"/>
          <w:shd w:val="clear" w:color="auto" w:fill="FFFFFF"/>
        </w:rPr>
        <w:t>(GL Transaction Staging and GL Transaction Summary Object)</w:t>
      </w:r>
    </w:p>
    <w:p w14:paraId="2A375D0E" w14:textId="77777777" w:rsidR="00E24DAC" w:rsidRDefault="00E24DAC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5395EBD5" w14:textId="6F1563C3" w:rsidR="00630BA8" w:rsidRPr="00D2235E" w:rsidRDefault="00630BA8" w:rsidP="00630BA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20.135</w:t>
      </w:r>
    </w:p>
    <w:p w14:paraId="39853DB2" w14:textId="583771E0" w:rsidR="00630BA8" w:rsidRPr="0058498A" w:rsidRDefault="005234A4" w:rsidP="00630BA8">
      <w:hyperlink r:id="rId82" w:history="1">
        <w:r w:rsidR="00630BA8" w:rsidRPr="0058498A">
          <w:rPr>
            <w:rStyle w:val="Hyperlink"/>
          </w:rPr>
          <w:t>https://login.salesforce.com/packaging/installPackage.apexp?p0=</w:t>
        </w:r>
      </w:hyperlink>
      <w:r w:rsidR="00630BA8" w:rsidRPr="00630BA8">
        <w:rPr>
          <w:rStyle w:val="Hyperlink"/>
        </w:rPr>
        <w:t>04t1P000000kaHW</w:t>
      </w:r>
    </w:p>
    <w:p w14:paraId="479C9E0B" w14:textId="400D3698" w:rsidR="00630BA8" w:rsidRDefault="005234A4" w:rsidP="00630BA8">
      <w:pPr>
        <w:rPr>
          <w:rStyle w:val="Hyperlink"/>
        </w:rPr>
      </w:pPr>
      <w:hyperlink r:id="rId83" w:history="1">
        <w:r w:rsidR="00630BA8" w:rsidRPr="000645E0">
          <w:rPr>
            <w:rStyle w:val="Hyperlink"/>
          </w:rPr>
          <w:t>https://test.salesforce.com/packaging/installPackage.apexp?p0=04t1P000000kaHW</w:t>
        </w:r>
      </w:hyperlink>
    </w:p>
    <w:p w14:paraId="798F6F5A" w14:textId="77777777" w:rsidR="00630BA8" w:rsidRDefault="00630BA8" w:rsidP="00630BA8">
      <w:pPr>
        <w:rPr>
          <w:rStyle w:val="Hyperlink"/>
        </w:rPr>
      </w:pPr>
    </w:p>
    <w:p w14:paraId="721CFB42" w14:textId="77777777" w:rsidR="00B6058C" w:rsidRDefault="00630BA8" w:rsidP="00630BA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RSTK-9315: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c.object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-delete field</w:t>
      </w:r>
    </w:p>
    <w:p w14:paraId="1386240D" w14:textId="2068DE18" w:rsidR="00630BA8" w:rsidRPr="0058498A" w:rsidRDefault="00630BA8" w:rsidP="00630BA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bankacct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14:paraId="5EBDB033" w14:textId="25BD81E5" w:rsidR="0064051F" w:rsidRDefault="0064051F" w:rsidP="00A10E19">
      <w:pPr>
        <w:rPr>
          <w:rFonts w:cs="Times New Roman"/>
          <w:color w:val="212121"/>
        </w:rPr>
      </w:pPr>
    </w:p>
    <w:p w14:paraId="439A1817" w14:textId="00B74D7A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20.136</w:t>
      </w:r>
    </w:p>
    <w:p w14:paraId="099AF2F7" w14:textId="2E1A3E9E" w:rsidR="005E596C" w:rsidRPr="0058498A" w:rsidRDefault="005234A4" w:rsidP="005E596C">
      <w:hyperlink r:id="rId84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r w:rsidR="005E596C" w:rsidRPr="005E596C">
        <w:rPr>
          <w:rStyle w:val="Hyperlink"/>
        </w:rPr>
        <w:t>04t1P000000kaKG</w:t>
      </w:r>
    </w:p>
    <w:p w14:paraId="1867A195" w14:textId="7E6F161B" w:rsidR="005E596C" w:rsidRDefault="005234A4" w:rsidP="005E596C">
      <w:pPr>
        <w:rPr>
          <w:rStyle w:val="Hyperlink"/>
        </w:rPr>
      </w:pPr>
      <w:hyperlink r:id="rId85" w:history="1">
        <w:r w:rsidR="005E596C" w:rsidRPr="000645E0">
          <w:rPr>
            <w:rStyle w:val="Hyperlink"/>
          </w:rPr>
          <w:t>https://test.salesforce.com/packaging/installPackage.apexp?p0=</w:t>
        </w:r>
        <w:r w:rsidR="005E596C" w:rsidRPr="005E596C">
          <w:rPr>
            <w:rStyle w:val="Hyperlink"/>
          </w:rPr>
          <w:t>04t1P000000kaKG</w:t>
        </w:r>
      </w:hyperlink>
    </w:p>
    <w:p w14:paraId="06B014E1" w14:textId="2C1DB403" w:rsidR="005E596C" w:rsidRDefault="005E596C" w:rsidP="005E596C">
      <w:pPr>
        <w:rPr>
          <w:rStyle w:val="Hyperlink"/>
        </w:rPr>
      </w:pPr>
    </w:p>
    <w:p w14:paraId="4222330F" w14:textId="39D8DE81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20.138</w:t>
      </w:r>
    </w:p>
    <w:p w14:paraId="350DACA7" w14:textId="03CD1F09" w:rsidR="005E596C" w:rsidRPr="0058498A" w:rsidRDefault="005234A4" w:rsidP="005E596C">
      <w:hyperlink r:id="rId86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hyperlink r:id="rId87" w:tgtFrame="_blank" w:history="1">
        <w:r w:rsidR="005E596C" w:rsidRPr="005E596C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04t1P000000kaNF</w:t>
        </w:r>
      </w:hyperlink>
      <w:r w:rsidR="00D46518">
        <w:t>-not released</w:t>
      </w:r>
    </w:p>
    <w:p w14:paraId="68A55337" w14:textId="7A79A4D6" w:rsidR="005E596C" w:rsidRDefault="005234A4" w:rsidP="005E596C">
      <w:pPr>
        <w:rPr>
          <w:rStyle w:val="Hyperlink"/>
        </w:rPr>
      </w:pPr>
      <w:hyperlink r:id="rId88" w:history="1">
        <w:r w:rsidR="005E596C" w:rsidRPr="000645E0">
          <w:rPr>
            <w:rStyle w:val="Hyperlink"/>
          </w:rPr>
          <w:t>https://test.salesforce.com/packaging/installPackage.apexp?p0=</w:t>
        </w:r>
        <w:hyperlink r:id="rId89" w:tgtFrame="_blank" w:history="1">
          <w:r w:rsidR="005E596C" w:rsidRPr="005E596C">
            <w:rPr>
              <w:rStyle w:val="Hyperlink"/>
              <w:rFonts w:cs="Arial"/>
              <w:color w:val="015BA7"/>
              <w:bdr w:val="none" w:sz="0" w:space="0" w:color="auto" w:frame="1"/>
              <w:shd w:val="clear" w:color="auto" w:fill="FFFFFF"/>
            </w:rPr>
            <w:t>04t1P000000kaNF</w:t>
          </w:r>
        </w:hyperlink>
      </w:hyperlink>
      <w:r w:rsidR="00D46518">
        <w:rPr>
          <w:rStyle w:val="Hyperlink"/>
        </w:rPr>
        <w:t xml:space="preserve"> -not released</w:t>
      </w:r>
    </w:p>
    <w:p w14:paraId="27B5AD5D" w14:textId="7FC899EE" w:rsidR="00D46518" w:rsidRDefault="00D46518" w:rsidP="005E596C">
      <w:pPr>
        <w:rPr>
          <w:rStyle w:val="Hyperlink"/>
        </w:rPr>
      </w:pPr>
    </w:p>
    <w:p w14:paraId="0A8F9A61" w14:textId="00361485" w:rsidR="005E596C" w:rsidRDefault="00D46518" w:rsidP="005E596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RSTK-2192:</w:t>
      </w:r>
    </w:p>
    <w:p w14:paraId="221FB080" w14:textId="341D518A" w:rsidR="00D46518" w:rsidRDefault="00D46518" w:rsidP="00D46518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Run Script – </w:t>
      </w:r>
    </w:p>
    <w:p w14:paraId="35BDD9E1" w14:textId="5265B00C" w:rsidR="00D46518" w:rsidRDefault="00D46518" w:rsidP="00D46518">
      <w:pPr>
        <w:ind w:firstLine="720"/>
        <w:rPr>
          <w:rStyle w:val="Hyperlink"/>
        </w:rPr>
      </w:pPr>
      <w:r w:rsidRPr="00D46518">
        <w:rPr>
          <w:rFonts w:ascii="Arial" w:hAnsi="Arial" w:cs="Arial"/>
          <w:color w:val="1D1C1D"/>
          <w:sz w:val="23"/>
          <w:szCs w:val="23"/>
          <w:shd w:val="clear" w:color="auto" w:fill="F8F8F8"/>
        </w:rPr>
        <w:t>2192_menu.txt</w:t>
      </w:r>
    </w:p>
    <w:p w14:paraId="5AAE9F47" w14:textId="753BA678" w:rsidR="005E596C" w:rsidRDefault="005E596C" w:rsidP="005E596C">
      <w:pPr>
        <w:rPr>
          <w:rStyle w:val="Hyperlink"/>
        </w:rPr>
      </w:pPr>
    </w:p>
    <w:p w14:paraId="0C6E31D3" w14:textId="7A7A123D" w:rsidR="005234A4" w:rsidRDefault="005234A4" w:rsidP="005E596C">
      <w:pPr>
        <w:rPr>
          <w:rStyle w:val="Hyperlink"/>
        </w:rPr>
      </w:pPr>
    </w:p>
    <w:p w14:paraId="700235BD" w14:textId="77777777" w:rsidR="005234A4" w:rsidRPr="00D2235E" w:rsidRDefault="005234A4" w:rsidP="005234A4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.139</w:t>
      </w:r>
    </w:p>
    <w:p w14:paraId="1FD47C1D" w14:textId="77777777" w:rsidR="005234A4" w:rsidRPr="0058498A" w:rsidRDefault="005234A4" w:rsidP="005234A4">
      <w:hyperlink r:id="rId90" w:history="1">
        <w:r w:rsidRPr="0058498A">
          <w:rPr>
            <w:rStyle w:val="Hyperlink"/>
          </w:rPr>
          <w:t>https://login.salesforce.com/packaging/installPackage.apexp?p0=</w:t>
        </w:r>
      </w:hyperlink>
      <w:hyperlink r:id="rId91" w:tgtFrame="_blank" w:history="1">
        <w:r w:rsidRPr="00EA5B5F">
          <w:rPr>
            <w:rStyle w:val="Hyperlink"/>
            <w:rFonts w:cs="Arial"/>
            <w:color w:val="2F5496" w:themeColor="accent1" w:themeShade="BF"/>
            <w:bdr w:val="none" w:sz="0" w:space="0" w:color="auto" w:frame="1"/>
            <w:shd w:val="clear" w:color="auto" w:fill="FFFFFF"/>
          </w:rPr>
          <w:t>04t1P000000kaOh</w:t>
        </w:r>
      </w:hyperlink>
    </w:p>
    <w:p w14:paraId="35AA201B" w14:textId="77777777" w:rsidR="005234A4" w:rsidRDefault="005234A4" w:rsidP="005234A4">
      <w:pPr>
        <w:rPr>
          <w:rStyle w:val="Hyperlink"/>
        </w:rPr>
      </w:pPr>
      <w:hyperlink r:id="rId92" w:history="1">
        <w:r w:rsidRPr="00D85EC9">
          <w:rPr>
            <w:rStyle w:val="Hyperlink"/>
          </w:rPr>
          <w:t>https://test.salesforce.com/packaging/installPackage.apexp?p0=</w:t>
        </w:r>
        <w:hyperlink r:id="rId93" w:tgtFrame="_blank" w:history="1">
          <w:r w:rsidRPr="00EA5B5F">
            <w:rPr>
              <w:rStyle w:val="Hyperlink"/>
              <w:rFonts w:cs="Arial"/>
              <w:color w:val="2F5496" w:themeColor="accent1" w:themeShade="BF"/>
              <w:bdr w:val="none" w:sz="0" w:space="0" w:color="auto" w:frame="1"/>
              <w:shd w:val="clear" w:color="auto" w:fill="FFFFFF"/>
            </w:rPr>
            <w:t>04t1P000000kaOh</w:t>
          </w:r>
        </w:hyperlink>
      </w:hyperlink>
    </w:p>
    <w:p w14:paraId="5A9E6ECB" w14:textId="77777777" w:rsidR="005234A4" w:rsidRDefault="005234A4" w:rsidP="005234A4">
      <w:pPr>
        <w:rPr>
          <w:rStyle w:val="Hyperlink"/>
        </w:rPr>
      </w:pPr>
    </w:p>
    <w:p w14:paraId="0B0D4A6D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RSTK-9561: </w:t>
      </w:r>
    </w:p>
    <w:p w14:paraId="17ECE18F" w14:textId="77777777" w:rsidR="005234A4" w:rsidRDefault="005234A4" w:rsidP="005234A4">
      <w:pPr>
        <w:ind w:firstLine="7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7595F9FF" w14:textId="77777777" w:rsidR="005234A4" w:rsidRDefault="005234A4" w:rsidP="005234A4">
      <w:pPr>
        <w:ind w:firstLine="720"/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r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stkf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.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ScriptExecutor.execute</w:t>
      </w:r>
      <w:proofErr w:type="spellEnd"/>
      <w:proofErr w:type="gramEnd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('</w:t>
      </w:r>
      <w:proofErr w:type="spellStart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update_payref_glbanktxn</w:t>
      </w:r>
      <w:proofErr w:type="spellEnd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', true)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;</w:t>
      </w:r>
    </w:p>
    <w:p w14:paraId="15A49DAE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RSTK-9458: </w:t>
      </w:r>
    </w:p>
    <w:p w14:paraId="6741E15E" w14:textId="77777777" w:rsidR="005234A4" w:rsidRDefault="005234A4" w:rsidP="005234A4">
      <w:pPr>
        <w:shd w:val="clear" w:color="auto" w:fill="FFFFFF"/>
        <w:ind w:left="720"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proofErr w:type="spellStart"/>
      <w:proofErr w:type="gramStart"/>
      <w:r>
        <w:t>glacct</w:t>
      </w:r>
      <w:proofErr w:type="spellEnd"/>
      <w:proofErr w:type="gramEnd"/>
      <w:r>
        <w:t>__c</w:t>
      </w:r>
      <w:r w:rsidRPr="002A6DA8">
        <w:rPr>
          <w:rFonts w:cs="Arial"/>
          <w:color w:val="1D1C1D"/>
        </w:rPr>
        <w:t xml:space="preserve">  </w:t>
      </w:r>
      <w:r w:rsidRPr="002A6DA8">
        <w:rPr>
          <w:rFonts w:cs="Arial"/>
          <w:color w:val="1D1C1D"/>
        </w:rPr>
        <w:br/>
      </w:r>
    </w:p>
    <w:p w14:paraId="656FC616" w14:textId="77777777" w:rsidR="005234A4" w:rsidRPr="002A6DA8" w:rsidRDefault="005234A4" w:rsidP="005234A4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proofErr w:type="gramStart"/>
      <w:r>
        <w:t>glacct</w:t>
      </w:r>
      <w:proofErr w:type="gramEnd"/>
      <w:r>
        <w:t>_</w:t>
      </w:r>
      <w:proofErr w:type="spellStart"/>
      <w:r>
        <w:t>cfsection</w:t>
      </w:r>
      <w:proofErr w:type="spellEnd"/>
      <w:r>
        <w:t>__c</w:t>
      </w:r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0C0F2C43" w14:textId="77777777" w:rsidR="005234A4" w:rsidRDefault="005234A4" w:rsidP="005234A4">
      <w:pPr>
        <w:ind w:left="1440"/>
      </w:pPr>
      <w:r w:rsidRPr="002A6DA8">
        <w:rPr>
          <w:rFonts w:cs="Arial"/>
          <w:color w:val="1D1C1D"/>
        </w:rPr>
        <w:t xml:space="preserve">   </w:t>
      </w:r>
      <w:r>
        <w:t>a.</w:t>
      </w:r>
      <w:r>
        <w:tab/>
        <w:t>‘Cash generated from operations</w:t>
      </w:r>
    </w:p>
    <w:p w14:paraId="3D21B9E4" w14:textId="77777777" w:rsidR="005234A4" w:rsidRDefault="005234A4" w:rsidP="005234A4">
      <w:pPr>
        <w:ind w:left="1440"/>
      </w:pPr>
      <w:r>
        <w:lastRenderedPageBreak/>
        <w:t xml:space="preserve">    b.</w:t>
      </w:r>
      <w:r>
        <w:tab/>
        <w:t>‘Increase/(decrease) in cash and cash equivalents</w:t>
      </w:r>
    </w:p>
    <w:p w14:paraId="51E53878" w14:textId="77777777" w:rsidR="005234A4" w:rsidRDefault="005234A4" w:rsidP="005234A4">
      <w:pPr>
        <w:ind w:left="1440"/>
      </w:pPr>
      <w:r>
        <w:t xml:space="preserve">    c.</w:t>
      </w:r>
      <w:r>
        <w:tab/>
        <w:t>‘Net cash flow from financing activities</w:t>
      </w:r>
    </w:p>
    <w:p w14:paraId="61B428DC" w14:textId="77777777" w:rsidR="005234A4" w:rsidRDefault="005234A4" w:rsidP="005234A4">
      <w:pPr>
        <w:ind w:left="1440"/>
      </w:pPr>
      <w:r>
        <w:t xml:space="preserve">    d.</w:t>
      </w:r>
      <w:r>
        <w:tab/>
        <w:t>‘Net cash flow from investing activities</w:t>
      </w:r>
    </w:p>
    <w:p w14:paraId="579074E2" w14:textId="77777777" w:rsidR="005234A4" w:rsidRDefault="005234A4" w:rsidP="005234A4">
      <w:pPr>
        <w:ind w:left="1440"/>
      </w:pPr>
      <w:r>
        <w:t xml:space="preserve">    e.</w:t>
      </w:r>
      <w:r>
        <w:tab/>
        <w:t>‘Net cash flow from operating activities</w:t>
      </w:r>
    </w:p>
    <w:p w14:paraId="5BE0F0B2" w14:textId="77777777" w:rsidR="005234A4" w:rsidRDefault="005234A4" w:rsidP="005234A4">
      <w:pPr>
        <w:ind w:left="1440"/>
      </w:pPr>
    </w:p>
    <w:p w14:paraId="5F7EBA66" w14:textId="77777777" w:rsidR="005234A4" w:rsidRDefault="005234A4" w:rsidP="005234A4">
      <w:r>
        <w:t xml:space="preserve">               ‘</w:t>
      </w:r>
      <w:proofErr w:type="spellStart"/>
      <w:proofErr w:type="gramStart"/>
      <w:r>
        <w:t>rifrsec</w:t>
      </w:r>
      <w:proofErr w:type="spellEnd"/>
      <w:proofErr w:type="gramEnd"/>
      <w:r>
        <w:t>__c</w:t>
      </w:r>
    </w:p>
    <w:p w14:paraId="1BC1BDD0" w14:textId="77777777" w:rsidR="005234A4" w:rsidRDefault="005234A4" w:rsidP="005234A4">
      <w:pPr>
        <w:ind w:left="720"/>
      </w:pPr>
      <w:r>
        <w:t xml:space="preserve">       a.</w:t>
      </w:r>
      <w:proofErr w:type="gramStart"/>
      <w:r>
        <w:tab/>
        <w:t xml:space="preserve">  ‘</w:t>
      </w:r>
      <w:proofErr w:type="gramEnd"/>
      <w:r>
        <w:t>rifrsec_</w:t>
      </w:r>
      <w:proofErr w:type="spellStart"/>
      <w:r>
        <w:t>cfsection</w:t>
      </w:r>
      <w:proofErr w:type="spellEnd"/>
      <w:r>
        <w:t>__c - Deactivate picklist values</w:t>
      </w:r>
    </w:p>
    <w:p w14:paraId="729B9779" w14:textId="77777777" w:rsidR="005234A4" w:rsidRDefault="005234A4" w:rsidP="005234A4">
      <w:pPr>
        <w:ind w:left="1440"/>
      </w:pPr>
      <w:r>
        <w:t>a.</w:t>
      </w:r>
      <w:r>
        <w:tab/>
        <w:t>‘Cash generated from operations</w:t>
      </w:r>
    </w:p>
    <w:p w14:paraId="560EDEAA" w14:textId="77777777" w:rsidR="005234A4" w:rsidRDefault="005234A4" w:rsidP="005234A4">
      <w:pPr>
        <w:ind w:left="1440"/>
      </w:pPr>
      <w:r>
        <w:t>b.</w:t>
      </w:r>
      <w:r>
        <w:tab/>
        <w:t>‘Increase/(decrease) in cash and cash equivalents</w:t>
      </w:r>
    </w:p>
    <w:p w14:paraId="1380F434" w14:textId="77777777" w:rsidR="005234A4" w:rsidRDefault="005234A4" w:rsidP="005234A4">
      <w:pPr>
        <w:ind w:left="1440"/>
      </w:pPr>
      <w:r>
        <w:t>c.</w:t>
      </w:r>
      <w:r>
        <w:tab/>
        <w:t>‘Net cash flow from financing activities</w:t>
      </w:r>
    </w:p>
    <w:p w14:paraId="55253D90" w14:textId="77777777" w:rsidR="005234A4" w:rsidRDefault="005234A4" w:rsidP="005234A4">
      <w:pPr>
        <w:ind w:left="1440"/>
      </w:pPr>
      <w:r>
        <w:t>d.</w:t>
      </w:r>
      <w:r>
        <w:tab/>
        <w:t>‘Net cash flow from investing activities</w:t>
      </w:r>
    </w:p>
    <w:p w14:paraId="10B7B2E1" w14:textId="77777777" w:rsidR="005234A4" w:rsidRDefault="005234A4" w:rsidP="005234A4">
      <w:pPr>
        <w:ind w:left="1440"/>
      </w:pPr>
      <w:r>
        <w:t>e.</w:t>
      </w:r>
      <w:r>
        <w:tab/>
        <w:t>‘Net cash flow from operating activities</w:t>
      </w:r>
    </w:p>
    <w:p w14:paraId="725614FD" w14:textId="77777777" w:rsidR="005234A4" w:rsidRPr="00C468B5" w:rsidRDefault="005234A4" w:rsidP="005234A4">
      <w:pPr>
        <w:shd w:val="clear" w:color="auto" w:fill="FFFFFF"/>
        <w:ind w:right="-120"/>
        <w:rPr>
          <w:rFonts w:cs="Arial"/>
          <w:color w:val="1D1C1D"/>
        </w:rPr>
      </w:pPr>
    </w:p>
    <w:p w14:paraId="6B70110A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 xml:space="preserve">RSTK-9397: </w:t>
      </w:r>
    </w:p>
    <w:p w14:paraId="454A9276" w14:textId="77777777" w:rsidR="005234A4" w:rsidRPr="00C468B5" w:rsidRDefault="005234A4" w:rsidP="005234A4">
      <w:pPr>
        <w:pStyle w:val="NormalWeb"/>
        <w:shd w:val="clear" w:color="auto" w:fill="FFFFFF"/>
        <w:rPr>
          <w:rFonts w:ascii="Segoe UI" w:hAnsi="Segoe U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proofErr w:type="spellStart"/>
      <w:r w:rsidRPr="00C468B5">
        <w:rPr>
          <w:rFonts w:ascii="Segoe UI" w:hAnsi="Segoe UI" w:cs="Segoe UI"/>
          <w:spacing w:val="-1"/>
          <w:sz w:val="21"/>
          <w:szCs w:val="21"/>
        </w:rPr>
        <w:t>glacct</w:t>
      </w:r>
      <w:proofErr w:type="spellEnd"/>
      <w:r w:rsidRPr="00C468B5">
        <w:rPr>
          <w:rFonts w:ascii="Segoe UI" w:hAnsi="Segoe UI" w:cs="Segoe UI"/>
          <w:spacing w:val="-1"/>
          <w:sz w:val="21"/>
          <w:szCs w:val="21"/>
        </w:rPr>
        <w:t>__</w:t>
      </w:r>
      <w:proofErr w:type="spellStart"/>
      <w:proofErr w:type="gramStart"/>
      <w:r w:rsidRPr="00C468B5">
        <w:rPr>
          <w:rFonts w:ascii="Segoe UI" w:hAnsi="Segoe UI" w:cs="Segoe UI"/>
          <w:spacing w:val="-1"/>
          <w:sz w:val="21"/>
          <w:szCs w:val="21"/>
        </w:rPr>
        <w:t>c.object</w:t>
      </w:r>
      <w:proofErr w:type="spellEnd"/>
      <w:proofErr w:type="gramEnd"/>
      <w:r w:rsidRPr="00C468B5">
        <w:rPr>
          <w:rFonts w:ascii="Segoe UI" w:hAnsi="Segoe UI" w:cs="Segoe UI"/>
          <w:spacing w:val="-1"/>
          <w:sz w:val="21"/>
          <w:szCs w:val="21"/>
        </w:rPr>
        <w:t xml:space="preserve">    Deactivate picklist value </w:t>
      </w:r>
    </w:p>
    <w:p w14:paraId="58E18D03" w14:textId="77777777" w:rsidR="005234A4" w:rsidRPr="00C468B5" w:rsidRDefault="005234A4" w:rsidP="005234A4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‘</w:t>
      </w:r>
      <w:proofErr w:type="gramStart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glacct</w:t>
      </w:r>
      <w:proofErr w:type="gramEnd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_</w:t>
      </w:r>
      <w:proofErr w:type="spellStart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fxtype</w:t>
      </w:r>
      <w:proofErr w:type="spellEnd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__c</w:t>
      </w:r>
    </w:p>
    <w:p w14:paraId="5FEB8541" w14:textId="77777777" w:rsidR="005234A4" w:rsidRPr="00C468B5" w:rsidRDefault="005234A4" w:rsidP="005234A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 xml:space="preserve">  a. ‘Historical</w:t>
      </w:r>
      <w:r w:rsidRPr="00C468B5">
        <w:rPr>
          <w:rFonts w:cs="Arial"/>
          <w:color w:val="1D1C1D"/>
        </w:rPr>
        <w:br/>
      </w:r>
    </w:p>
    <w:p w14:paraId="6963EE4B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240</w:t>
      </w:r>
      <w:r w:rsidRPr="00C468B5">
        <w:rPr>
          <w:rFonts w:cs="Arial"/>
          <w:shd w:val="clear" w:color="auto" w:fill="F8F8F8"/>
        </w:rPr>
        <w:t xml:space="preserve">: </w:t>
      </w:r>
    </w:p>
    <w:p w14:paraId="39B9B1BA" w14:textId="77777777" w:rsidR="005234A4" w:rsidRDefault="005234A4" w:rsidP="005234A4">
      <w:pPr>
        <w:pStyle w:val="NormalWeb"/>
        <w:shd w:val="clear" w:color="auto" w:fill="FFFFFF"/>
        <w:rPr>
          <w:rStyle w:val="js-issue-title"/>
          <w:rFonts w:ascii="Segoe UI" w:hAnsi="Segoe UI" w:cs="Segoe UI"/>
        </w:rPr>
      </w:pPr>
      <w:r>
        <w:rPr>
          <w:rStyle w:val="js-issue-title"/>
          <w:rFonts w:asciiTheme="minorHAnsi" w:hAnsiTheme="minorHAnsi" w:cs="Segoe UI"/>
        </w:rPr>
        <w:t xml:space="preserve">  ‘</w:t>
      </w:r>
      <w:proofErr w:type="spellStart"/>
      <w:proofErr w:type="gramStart"/>
      <w:r w:rsidRPr="00296267">
        <w:rPr>
          <w:rStyle w:val="js-issue-title"/>
          <w:rFonts w:asciiTheme="minorHAnsi" w:hAnsiTheme="minorHAnsi" w:cs="Segoe UI"/>
          <w:sz w:val="22"/>
          <w:szCs w:val="22"/>
        </w:rPr>
        <w:t>g</w:t>
      </w:r>
      <w:r w:rsidRPr="00296267">
        <w:rPr>
          <w:rFonts w:asciiTheme="minorHAnsi" w:hAnsiTheme="minorHAnsi" w:cs="Segoe UI"/>
          <w:spacing w:val="-1"/>
          <w:sz w:val="22"/>
          <w:szCs w:val="22"/>
        </w:rPr>
        <w:t>lbankacct</w:t>
      </w:r>
      <w:proofErr w:type="spellEnd"/>
      <w:proofErr w:type="gramEnd"/>
      <w:r w:rsidRPr="00296267">
        <w:rPr>
          <w:rFonts w:asciiTheme="minorHAnsi" w:hAnsiTheme="minorHAnsi" w:cs="Segoe UI"/>
          <w:spacing w:val="-1"/>
          <w:sz w:val="22"/>
          <w:szCs w:val="22"/>
        </w:rPr>
        <w:t>__C</w:t>
      </w:r>
    </w:p>
    <w:p w14:paraId="23E3F76D" w14:textId="77777777" w:rsidR="005234A4" w:rsidRPr="00C468B5" w:rsidRDefault="005234A4" w:rsidP="005234A4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proofErr w:type="gramStart"/>
      <w:r w:rsidRPr="00C468B5">
        <w:rPr>
          <w:rStyle w:val="js-issue-title"/>
          <w:rFonts w:asciiTheme="minorHAnsi" w:hAnsiTheme="minorHAnsi" w:cs="Segoe UI"/>
        </w:rPr>
        <w:t>g</w:t>
      </w:r>
      <w:r w:rsidRPr="00C468B5">
        <w:rPr>
          <w:rFonts w:asciiTheme="minorHAnsi" w:hAnsiTheme="minorHAnsi" w:cs="Segoe UI"/>
          <w:spacing w:val="-1"/>
          <w:sz w:val="21"/>
          <w:szCs w:val="21"/>
        </w:rPr>
        <w:t>lbankacct</w:t>
      </w:r>
      <w:proofErr w:type="gramEnd"/>
      <w:r w:rsidRPr="00C468B5">
        <w:rPr>
          <w:rFonts w:asciiTheme="minorHAnsi" w:hAnsiTheme="minorHAnsi" w:cs="Segoe UI"/>
          <w:spacing w:val="-1"/>
          <w:sz w:val="21"/>
          <w:szCs w:val="21"/>
        </w:rPr>
        <w:t>_</w:t>
      </w:r>
      <w:proofErr w:type="spellStart"/>
      <w:r w:rsidRPr="00C468B5">
        <w:rPr>
          <w:rFonts w:asciiTheme="minorHAnsi" w:hAnsiTheme="minorHAnsi" w:cs="Segoe UI"/>
          <w:spacing w:val="-1"/>
          <w:sz w:val="21"/>
          <w:szCs w:val="21"/>
        </w:rPr>
        <w:t>sepaformat</w:t>
      </w:r>
      <w:proofErr w:type="spellEnd"/>
      <w:r w:rsidRPr="00C468B5">
        <w:rPr>
          <w:rFonts w:asciiTheme="minorHAnsi" w:hAnsiTheme="minorHAnsi" w:cs="Segoe UI"/>
          <w:spacing w:val="-1"/>
          <w:sz w:val="21"/>
          <w:szCs w:val="21"/>
        </w:rPr>
        <w:t xml:space="preserve">__c    </w:t>
      </w:r>
    </w:p>
    <w:p w14:paraId="7B97D5AE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  <w:r w:rsidRPr="00C468B5">
        <w:rPr>
          <w:rFonts w:eastAsia="Times New Roman" w:cs="Segoe UI"/>
          <w:spacing w:val="-1"/>
          <w:sz w:val="21"/>
          <w:szCs w:val="21"/>
          <w:lang w:eastAsia="en-IN"/>
        </w:rPr>
        <w:t>Delete and replace two picklists with –</w:t>
      </w:r>
    </w:p>
    <w:p w14:paraId="0AED6030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</w:p>
    <w:p w14:paraId="4F8FBB2C" w14:textId="77777777" w:rsidR="005234A4" w:rsidRPr="00C468B5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cs="Arial"/>
          <w:sz w:val="21"/>
          <w:szCs w:val="21"/>
          <w:shd w:val="clear" w:color="auto" w:fill="E3F3FF"/>
        </w:rPr>
        <w:t xml:space="preserve">‘Finland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EU</w:t>
      </w:r>
    </w:p>
    <w:p w14:paraId="580C677E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eastAsia="Times New Roman" w:cs="Arial"/>
          <w:sz w:val="21"/>
          <w:szCs w:val="21"/>
          <w:lang w:eastAsia="en-IN"/>
        </w:rPr>
        <w:t>‘</w:t>
      </w:r>
      <w:r w:rsidRPr="00C468B5">
        <w:rPr>
          <w:rFonts w:cs="Arial"/>
          <w:sz w:val="21"/>
          <w:szCs w:val="21"/>
          <w:shd w:val="clear" w:color="auto" w:fill="E3F3FF"/>
        </w:rPr>
        <w:t xml:space="preserve">Germany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DE</w:t>
      </w:r>
    </w:p>
    <w:p w14:paraId="6EEB24D0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</w:p>
    <w:p w14:paraId="4DF029CF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099</w:t>
      </w:r>
      <w:r w:rsidRPr="00C468B5">
        <w:rPr>
          <w:rFonts w:cs="Arial"/>
          <w:shd w:val="clear" w:color="auto" w:fill="F8F8F8"/>
        </w:rPr>
        <w:t xml:space="preserve">: </w:t>
      </w:r>
    </w:p>
    <w:p w14:paraId="1180D9E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C468B5">
        <w:rPr>
          <w:rFonts w:cs="Arial"/>
          <w:color w:val="1D1C1D"/>
          <w:shd w:val="clear" w:color="auto" w:fill="F8F8F8"/>
        </w:rPr>
        <w:t>arinvdue</w:t>
      </w:r>
      <w:proofErr w:type="spellEnd"/>
      <w:proofErr w:type="gramEnd"/>
      <w:r w:rsidRPr="00C468B5">
        <w:rPr>
          <w:rFonts w:cs="Arial"/>
          <w:color w:val="1D1C1D"/>
          <w:shd w:val="clear" w:color="auto" w:fill="F8F8F8"/>
        </w:rPr>
        <w:t xml:space="preserve">__c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</w:t>
      </w:r>
      <w:r w:rsidRPr="005A3B98">
        <w:rPr>
          <w:rFonts w:cs="Arial"/>
          <w:color w:val="1D1C1D"/>
          <w:shd w:val="clear" w:color="auto" w:fill="F8F8F8"/>
        </w:rPr>
        <w:t>eactivate validation rule</w:t>
      </w:r>
    </w:p>
    <w:p w14:paraId="1734DF8B" w14:textId="77777777" w:rsidR="005234A4" w:rsidRDefault="005234A4" w:rsidP="005234A4">
      <w:pPr>
        <w:pStyle w:val="ListParagraph"/>
        <w:numPr>
          <w:ilvl w:val="0"/>
          <w:numId w:val="41"/>
        </w:numPr>
      </w:pPr>
      <w:r w:rsidRPr="00C468B5">
        <w:rPr>
          <w:rFonts w:cs="Arial"/>
          <w:color w:val="1D1C1D"/>
          <w:shd w:val="clear" w:color="auto" w:fill="F8F8F8"/>
        </w:rPr>
        <w:t>‘</w:t>
      </w:r>
      <w:proofErr w:type="spellStart"/>
      <w:r w:rsidRPr="00215ECE">
        <w:t>DIscount_Taken_Exceed_Available_Discount</w:t>
      </w:r>
      <w:proofErr w:type="spellEnd"/>
      <w:r>
        <w:t xml:space="preserve">  </w:t>
      </w:r>
    </w:p>
    <w:p w14:paraId="6270A2CC" w14:textId="77777777" w:rsidR="005234A4" w:rsidRDefault="005234A4" w:rsidP="005234A4">
      <w:pPr>
        <w:rPr>
          <w:rFonts w:cs="Arial"/>
          <w:color w:val="1D1C1D"/>
        </w:rPr>
      </w:pPr>
    </w:p>
    <w:p w14:paraId="16225B02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lastRenderedPageBreak/>
        <w:t>RSTK-9</w:t>
      </w:r>
      <w:r>
        <w:rPr>
          <w:rFonts w:cs="Arial"/>
          <w:shd w:val="clear" w:color="auto" w:fill="F8F8F8"/>
        </w:rPr>
        <w:t>052</w:t>
      </w:r>
      <w:r w:rsidRPr="00C468B5">
        <w:rPr>
          <w:rFonts w:cs="Arial"/>
          <w:shd w:val="clear" w:color="auto" w:fill="F8F8F8"/>
        </w:rPr>
        <w:t xml:space="preserve">: </w:t>
      </w:r>
    </w:p>
    <w:p w14:paraId="3F0A089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>
        <w:t>glyear</w:t>
      </w:r>
      <w:proofErr w:type="spellEnd"/>
      <w:proofErr w:type="gramEnd"/>
      <w:r>
        <w:t>__c</w:t>
      </w:r>
      <w:r w:rsidRPr="005A3B98">
        <w:rPr>
          <w:rFonts w:cs="Arial"/>
          <w:color w:val="1D1C1D"/>
          <w:shd w:val="clear" w:color="auto" w:fill="F8F8F8"/>
        </w:rPr>
        <w:t xml:space="preserve"> – </w:t>
      </w:r>
      <w:r>
        <w:rPr>
          <w:rFonts w:cs="Arial"/>
          <w:color w:val="1D1C1D"/>
          <w:shd w:val="clear" w:color="auto" w:fill="F8F8F8"/>
        </w:rPr>
        <w:t>Delete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381A9CE8" w14:textId="7EF91AF1" w:rsidR="005234A4" w:rsidRDefault="005234A4" w:rsidP="005234A4">
      <w:pPr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 ‘</w:t>
      </w:r>
      <w:proofErr w:type="spellStart"/>
      <w:r>
        <w:rPr>
          <w:rFonts w:cs="Arial"/>
          <w:color w:val="1D1C1D"/>
          <w:shd w:val="clear" w:color="auto" w:fill="F8F8F8"/>
        </w:rPr>
        <w:t>C</w:t>
      </w:r>
      <w:r>
        <w:t>urrentyearretainedearningsisrequired</w:t>
      </w:r>
      <w:proofErr w:type="spellEnd"/>
    </w:p>
    <w:p w14:paraId="722D015C" w14:textId="77777777" w:rsidR="005E596C" w:rsidRPr="005A3B98" w:rsidRDefault="005E596C" w:rsidP="00A10E19">
      <w:pPr>
        <w:rPr>
          <w:rFonts w:cs="Times New Roman"/>
          <w:color w:val="212121"/>
        </w:rPr>
      </w:pPr>
    </w:p>
    <w:sectPr w:rsidR="005E596C" w:rsidRPr="005A3B98" w:rsidSect="00D3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4E18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0691B"/>
    <w:multiLevelType w:val="multilevel"/>
    <w:tmpl w:val="1A2E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543D6E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C2D7676"/>
    <w:multiLevelType w:val="hybridMultilevel"/>
    <w:tmpl w:val="3466A988"/>
    <w:lvl w:ilvl="0" w:tplc="938E4D9E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1D1C1D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6864D2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EF306C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3C63F7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6"/>
  </w:num>
  <w:num w:numId="3">
    <w:abstractNumId w:val="20"/>
  </w:num>
  <w:num w:numId="4">
    <w:abstractNumId w:val="28"/>
  </w:num>
  <w:num w:numId="5">
    <w:abstractNumId w:val="18"/>
  </w:num>
  <w:num w:numId="6">
    <w:abstractNumId w:val="1"/>
  </w:num>
  <w:num w:numId="7">
    <w:abstractNumId w:val="7"/>
  </w:num>
  <w:num w:numId="8">
    <w:abstractNumId w:val="9"/>
  </w:num>
  <w:num w:numId="9">
    <w:abstractNumId w:val="13"/>
  </w:num>
  <w:num w:numId="10">
    <w:abstractNumId w:val="10"/>
  </w:num>
  <w:num w:numId="11">
    <w:abstractNumId w:val="8"/>
  </w:num>
  <w:num w:numId="12">
    <w:abstractNumId w:val="32"/>
  </w:num>
  <w:num w:numId="13">
    <w:abstractNumId w:val="21"/>
  </w:num>
  <w:num w:numId="14">
    <w:abstractNumId w:val="4"/>
  </w:num>
  <w:num w:numId="15">
    <w:abstractNumId w:val="39"/>
  </w:num>
  <w:num w:numId="16">
    <w:abstractNumId w:val="22"/>
  </w:num>
  <w:num w:numId="17">
    <w:abstractNumId w:val="0"/>
  </w:num>
  <w:num w:numId="18">
    <w:abstractNumId w:val="5"/>
  </w:num>
  <w:num w:numId="19">
    <w:abstractNumId w:val="2"/>
  </w:num>
  <w:num w:numId="20">
    <w:abstractNumId w:val="25"/>
  </w:num>
  <w:num w:numId="21">
    <w:abstractNumId w:val="12"/>
  </w:num>
  <w:num w:numId="22">
    <w:abstractNumId w:val="26"/>
  </w:num>
  <w:num w:numId="23">
    <w:abstractNumId w:val="40"/>
  </w:num>
  <w:num w:numId="24">
    <w:abstractNumId w:val="35"/>
  </w:num>
  <w:num w:numId="25">
    <w:abstractNumId w:val="33"/>
  </w:num>
  <w:num w:numId="26">
    <w:abstractNumId w:val="29"/>
  </w:num>
  <w:num w:numId="27">
    <w:abstractNumId w:val="15"/>
  </w:num>
  <w:num w:numId="28">
    <w:abstractNumId w:val="14"/>
  </w:num>
  <w:num w:numId="29">
    <w:abstractNumId w:val="19"/>
  </w:num>
  <w:num w:numId="30">
    <w:abstractNumId w:val="24"/>
  </w:num>
  <w:num w:numId="31">
    <w:abstractNumId w:val="31"/>
  </w:num>
  <w:num w:numId="32">
    <w:abstractNumId w:val="17"/>
  </w:num>
  <w:num w:numId="33">
    <w:abstractNumId w:val="37"/>
  </w:num>
  <w:num w:numId="34">
    <w:abstractNumId w:val="23"/>
  </w:num>
  <w:num w:numId="35">
    <w:abstractNumId w:val="30"/>
  </w:num>
  <w:num w:numId="36">
    <w:abstractNumId w:val="3"/>
  </w:num>
  <w:num w:numId="37">
    <w:abstractNumId w:val="34"/>
  </w:num>
  <w:num w:numId="38">
    <w:abstractNumId w:val="38"/>
  </w:num>
  <w:num w:numId="39">
    <w:abstractNumId w:val="11"/>
  </w:num>
  <w:num w:numId="40">
    <w:abstractNumId w:val="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1B2"/>
    <w:rsid w:val="00000A26"/>
    <w:rsid w:val="00023BB8"/>
    <w:rsid w:val="00081716"/>
    <w:rsid w:val="00086AC1"/>
    <w:rsid w:val="00114DDA"/>
    <w:rsid w:val="00122305"/>
    <w:rsid w:val="00127FD7"/>
    <w:rsid w:val="00190FBA"/>
    <w:rsid w:val="001A3BCB"/>
    <w:rsid w:val="001C0736"/>
    <w:rsid w:val="001D1B50"/>
    <w:rsid w:val="001F470F"/>
    <w:rsid w:val="0020248F"/>
    <w:rsid w:val="00214D50"/>
    <w:rsid w:val="00224D9B"/>
    <w:rsid w:val="00250451"/>
    <w:rsid w:val="00277E21"/>
    <w:rsid w:val="00285BC8"/>
    <w:rsid w:val="00297C40"/>
    <w:rsid w:val="002A6DA8"/>
    <w:rsid w:val="002B267F"/>
    <w:rsid w:val="002B3114"/>
    <w:rsid w:val="002C730E"/>
    <w:rsid w:val="00347EAE"/>
    <w:rsid w:val="0037628E"/>
    <w:rsid w:val="00380078"/>
    <w:rsid w:val="003922D5"/>
    <w:rsid w:val="003B00BB"/>
    <w:rsid w:val="003F2CC8"/>
    <w:rsid w:val="00415FD2"/>
    <w:rsid w:val="00440C0D"/>
    <w:rsid w:val="005209D1"/>
    <w:rsid w:val="005234A4"/>
    <w:rsid w:val="00526A6C"/>
    <w:rsid w:val="00527BC6"/>
    <w:rsid w:val="00556F73"/>
    <w:rsid w:val="0057108B"/>
    <w:rsid w:val="005810E1"/>
    <w:rsid w:val="0058498A"/>
    <w:rsid w:val="00586EA5"/>
    <w:rsid w:val="005879FC"/>
    <w:rsid w:val="00587F0B"/>
    <w:rsid w:val="005A192D"/>
    <w:rsid w:val="005A3B98"/>
    <w:rsid w:val="005D2EE7"/>
    <w:rsid w:val="005D5218"/>
    <w:rsid w:val="005E5799"/>
    <w:rsid w:val="005E596C"/>
    <w:rsid w:val="005F070E"/>
    <w:rsid w:val="00612974"/>
    <w:rsid w:val="0062709C"/>
    <w:rsid w:val="00630BA8"/>
    <w:rsid w:val="006319C6"/>
    <w:rsid w:val="0064051F"/>
    <w:rsid w:val="00653154"/>
    <w:rsid w:val="00681C27"/>
    <w:rsid w:val="006B127B"/>
    <w:rsid w:val="006D4BFE"/>
    <w:rsid w:val="006E00B1"/>
    <w:rsid w:val="006E0192"/>
    <w:rsid w:val="006E1AED"/>
    <w:rsid w:val="00753C4D"/>
    <w:rsid w:val="00784133"/>
    <w:rsid w:val="0079476C"/>
    <w:rsid w:val="007A1979"/>
    <w:rsid w:val="007C1831"/>
    <w:rsid w:val="007D7186"/>
    <w:rsid w:val="00800A87"/>
    <w:rsid w:val="008133F9"/>
    <w:rsid w:val="008176DF"/>
    <w:rsid w:val="008450D7"/>
    <w:rsid w:val="008569E9"/>
    <w:rsid w:val="0086541F"/>
    <w:rsid w:val="008B2725"/>
    <w:rsid w:val="008B437C"/>
    <w:rsid w:val="008D08EB"/>
    <w:rsid w:val="008E0472"/>
    <w:rsid w:val="0095229F"/>
    <w:rsid w:val="00960FF0"/>
    <w:rsid w:val="009753BF"/>
    <w:rsid w:val="009B6943"/>
    <w:rsid w:val="009B701B"/>
    <w:rsid w:val="009C257D"/>
    <w:rsid w:val="009C6D73"/>
    <w:rsid w:val="009D6FF8"/>
    <w:rsid w:val="009E5F9F"/>
    <w:rsid w:val="009F6C93"/>
    <w:rsid w:val="00A03A1B"/>
    <w:rsid w:val="00A10E19"/>
    <w:rsid w:val="00A23D74"/>
    <w:rsid w:val="00AA2F5E"/>
    <w:rsid w:val="00AB2484"/>
    <w:rsid w:val="00AB4DBD"/>
    <w:rsid w:val="00AD601A"/>
    <w:rsid w:val="00AF4C95"/>
    <w:rsid w:val="00B2454C"/>
    <w:rsid w:val="00B31562"/>
    <w:rsid w:val="00B57766"/>
    <w:rsid w:val="00B57AC1"/>
    <w:rsid w:val="00B6058C"/>
    <w:rsid w:val="00B63E93"/>
    <w:rsid w:val="00B73C5A"/>
    <w:rsid w:val="00B94BB7"/>
    <w:rsid w:val="00BA5979"/>
    <w:rsid w:val="00BB0447"/>
    <w:rsid w:val="00BD17B8"/>
    <w:rsid w:val="00C13B81"/>
    <w:rsid w:val="00C471B2"/>
    <w:rsid w:val="00C6342A"/>
    <w:rsid w:val="00C9482E"/>
    <w:rsid w:val="00CC4FEB"/>
    <w:rsid w:val="00D15CBF"/>
    <w:rsid w:val="00D2235E"/>
    <w:rsid w:val="00D25570"/>
    <w:rsid w:val="00D3560D"/>
    <w:rsid w:val="00D36DD0"/>
    <w:rsid w:val="00D46518"/>
    <w:rsid w:val="00D62EB4"/>
    <w:rsid w:val="00DD19DC"/>
    <w:rsid w:val="00E24DAC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31271"/>
    <w:rsid w:val="00F37078"/>
    <w:rsid w:val="00F470D7"/>
    <w:rsid w:val="00FA3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5407"/>
  <w15:docId w15:val="{AF62797A-D5A0-4116-8668-9E505EE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BA8"/>
    <w:rPr>
      <w:color w:val="605E5C"/>
      <w:shd w:val="clear" w:color="auto" w:fill="E1DFDD"/>
    </w:rPr>
  </w:style>
  <w:style w:type="character" w:customStyle="1" w:styleId="js-issue-title">
    <w:name w:val="js-issue-title"/>
    <w:basedOn w:val="DefaultParagraphFont"/>
    <w:rsid w:val="0052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hyperlink" Target="https://test.salesforce.com/packaging/installPackage.apexp?p0=04t1P000000RMyV" TargetMode="Externa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76" Type="http://schemas.openxmlformats.org/officeDocument/2006/relationships/hyperlink" Target="https://test.salesforce.com/packaging/installPackage.apexp?p0=04t1P000000gOl6" TargetMode="External"/><Relationship Id="rId84" Type="http://schemas.openxmlformats.org/officeDocument/2006/relationships/hyperlink" Target="about:blank" TargetMode="External"/><Relationship Id="rId89" Type="http://schemas.openxmlformats.org/officeDocument/2006/relationships/hyperlink" Target="https://login.salesforce.com/packaging/installPackage.apexp?p0=04t1P000000kaNF" TargetMode="Externa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hyperlink" Target="https://test.salesforce.com/packaging/installPackage.apexp?p0=04t1P000000gOl6" TargetMode="External"/><Relationship Id="rId92" Type="http://schemas.openxmlformats.org/officeDocument/2006/relationships/hyperlink" Target="https://test.salesforce.com/packaging/installPackage.apexp?p0=04t1P000000kaHW----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9" Type="http://schemas.openxmlformats.org/officeDocument/2006/relationships/hyperlink" Target="https://test.salesforce.com/packaging/installPackage.apexp?p0=04t1P000000VXLV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74" Type="http://schemas.openxmlformats.org/officeDocument/2006/relationships/hyperlink" Target="https://login.salesforce.com/packaging/installPackage.apexp?p0=04t1P000000gOl6" TargetMode="External"/><Relationship Id="rId79" Type="http://schemas.openxmlformats.org/officeDocument/2006/relationships/hyperlink" Target="about:blank" TargetMode="External"/><Relationship Id="rId87" Type="http://schemas.openxmlformats.org/officeDocument/2006/relationships/hyperlink" Target="https://login.salesforce.com/packaging/installPackage.apexp?p0=04t1P000000kaNF" TargetMode="External"/><Relationship Id="rId5" Type="http://schemas.openxmlformats.org/officeDocument/2006/relationships/hyperlink" Target="https://login.salesforce.com/packaging/installPackage.apexp?p0=04t1P000000XzIJ" TargetMode="External"/><Relationship Id="rId61" Type="http://schemas.openxmlformats.org/officeDocument/2006/relationships/hyperlink" Target="https://test.salesforce.com/packaging/installPackage.apexp?p0=04t1P000000kZzw" TargetMode="External"/><Relationship Id="rId82" Type="http://schemas.openxmlformats.org/officeDocument/2006/relationships/hyperlink" Target="about:blank" TargetMode="External"/><Relationship Id="rId90" Type="http://schemas.openxmlformats.org/officeDocument/2006/relationships/hyperlink" Target="about:blank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s://login.salesforce.com/packaging/installPackage.apexp?p0=04t1P000000Ekqw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77" Type="http://schemas.openxmlformats.org/officeDocument/2006/relationships/hyperlink" Target="https://login.salesforce.com/packaging/installPackage.apexp?p0=04t1P000000kaC7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72" Type="http://schemas.openxmlformats.org/officeDocument/2006/relationships/hyperlink" Target="https://login.salesforce.com/packaging/installPackage.apexp?p0=04t1P000000gOl6" TargetMode="External"/><Relationship Id="rId80" Type="http://schemas.openxmlformats.org/officeDocument/2006/relationships/hyperlink" Target="about:blank" TargetMode="External"/><Relationship Id="rId85" Type="http://schemas.openxmlformats.org/officeDocument/2006/relationships/hyperlink" Target="https://test.salesforce.com/packaging/installPackage.apexp?p0=04t1P000000kaHW" TargetMode="External"/><Relationship Id="rId93" Type="http://schemas.openxmlformats.org/officeDocument/2006/relationships/hyperlink" Target="https://login.salesforce.com/packaging/installPackage.apexp?p0=04t1P000000kaOh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59" Type="http://schemas.openxmlformats.org/officeDocument/2006/relationships/hyperlink" Target="https://test.salesforce.com/packaging/installPackage.apexp?p0=04t1P000000kZzw" TargetMode="External"/><Relationship Id="rId67" Type="http://schemas.openxmlformats.org/officeDocument/2006/relationships/hyperlink" Target="https://test.salesforce.com/packaging/installPackage.apexp?p0=04t1P000000kZzw" TargetMode="Externa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62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hyperlink" Target="https://login.salesforce.com/packaging/installPackage.apexp?p0=04t1P000000gOl6" TargetMode="External"/><Relationship Id="rId75" Type="http://schemas.openxmlformats.org/officeDocument/2006/relationships/hyperlink" Target="https://login.salesforce.com/packaging/installPackage.apexp?p0=04t1P000000kaC7" TargetMode="External"/><Relationship Id="rId83" Type="http://schemas.openxmlformats.org/officeDocument/2006/relationships/hyperlink" Target="https://test.salesforce.com/packaging/installPackage.apexp?p0=04t1P000000kaHW" TargetMode="External"/><Relationship Id="rId88" Type="http://schemas.openxmlformats.org/officeDocument/2006/relationships/hyperlink" Target="https://test.salesforce.com/packaging/installPackage.apexp?p0=04t1P000000kaHW" TargetMode="External"/><Relationship Id="rId91" Type="http://schemas.openxmlformats.org/officeDocument/2006/relationships/hyperlink" Target="https://login.salesforce.com/packaging/installPackage.apexp?p0=04t1P000000kaO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Relationship Id="rId10" Type="http://schemas.openxmlformats.org/officeDocument/2006/relationships/hyperlink" Target="https://test.salesforce.com/packaging/installPackage.apexp?p0=04t1P000000IwGJ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73" Type="http://schemas.openxmlformats.org/officeDocument/2006/relationships/hyperlink" Target="https://test.salesforce.com/packaging/installPackage.apexp?p0=04t1P000000gOl6" TargetMode="External"/><Relationship Id="rId78" Type="http://schemas.openxmlformats.org/officeDocument/2006/relationships/hyperlink" Target="about:blank" TargetMode="External"/><Relationship Id="rId81" Type="http://schemas.openxmlformats.org/officeDocument/2006/relationships/hyperlink" Target="https://test.salesforce.com/packaging/installPackage.apexp?p0=04t1P000000kaHW" TargetMode="External"/><Relationship Id="rId86" Type="http://schemas.openxmlformats.org/officeDocument/2006/relationships/hyperlink" Target="about:blank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15053</TotalTime>
  <Pages>22</Pages>
  <Words>4375</Words>
  <Characters>24942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</cp:lastModifiedBy>
  <cp:revision>317</cp:revision>
  <dcterms:created xsi:type="dcterms:W3CDTF">2019-02-14T10:59:00Z</dcterms:created>
  <dcterms:modified xsi:type="dcterms:W3CDTF">2021-10-29T05:21:00Z</dcterms:modified>
</cp:coreProperties>
</file>