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AB2305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AB2305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  <w:t>gltxn__c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email template and replace target org version of ‘</w:t>
      </w:r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>Copy qa-rsf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r>
        <w:t>Soinv__c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AB230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AB2305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AB2305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AB2305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AB2305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AB2305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r w:rsidR="00556F73">
        <w:t>Apwht__c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>Correct the help setting to visualforce page ‘objecthelp_object_apwht__c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AB2305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syvattxn__c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>Correct the help setting to visualforce page ‘objecthelp_object_syvattxn__c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19.108</w:t>
      </w:r>
    </w:p>
    <w:p w14:paraId="1088DA76" w14:textId="77777777" w:rsidR="00285BC8" w:rsidRDefault="00AB230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AB230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Appayh__c.object-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          appayh_status__c</w:t>
      </w:r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‘rstkf.ScriptExecutor.execute('delete_all_aragingh',true);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‘rstkf.ScriptExecutor.execute('delete_all_apagingh',true);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 Name = finstmt_MaxBatchApexThreads</w:t>
      </w:r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Description = Fin Stmt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‘VendorWHTCertifcate’ email template and replace target org version of ‘VendorWHTCertifcate’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Copy qa-rsf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email template and replace target org version of 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19.108</w:t>
      </w:r>
    </w:p>
    <w:p w14:paraId="64F3C851" w14:textId="60A42F3A" w:rsidR="00A23D74" w:rsidRDefault="00AB230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AB230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r w:rsidRPr="00612974">
        <w:t>rstkf.</w:t>
      </w:r>
      <w:r w:rsidRPr="00612974">
        <w:rPr>
          <w:spacing w:val="-1"/>
        </w:rPr>
        <w:t>ScriptExecutor.execute('update_exchangeRate_name');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AB2305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AB2305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 Appayd__c.object-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r w:rsidRPr="00527BC6">
        <w:rPr>
          <w:rFonts w:ascii="Calibri" w:hAnsi="Calibri"/>
          <w:color w:val="212121"/>
          <w:sz w:val="22"/>
          <w:szCs w:val="22"/>
        </w:rPr>
        <w:t>trantype__c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‘bankcardtt__c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bankcardtt_glacct__c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r w:rsidRPr="00214D50">
        <w:t>glbanktxn__c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glbanktxn_glbankcardtxn__c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>Run 830 page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AB2305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AB2305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19.114</w:t>
      </w:r>
    </w:p>
    <w:p w14:paraId="51E0C341" w14:textId="23628AB7" w:rsidR="00D62EB4" w:rsidRDefault="00AB2305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AB2305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r>
        <w:t>i. ‘apinvdist__c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>1. Validation Rule =  ‘</w:t>
      </w:r>
      <w:r w:rsidRPr="00681C27">
        <w:t>Account_Type_Validation</w:t>
      </w:r>
    </w:p>
    <w:p w14:paraId="4B445A4D" w14:textId="453B90BA" w:rsidR="002C730E" w:rsidRDefault="00681C27" w:rsidP="002C730E">
      <w:pPr>
        <w:ind w:left="2160"/>
      </w:pPr>
      <w:r>
        <w:t>2. Validation Rule = ‘</w:t>
      </w:r>
      <w:r w:rsidRPr="00681C27">
        <w:t>GL_Account_Type_Validation</w:t>
      </w:r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AB2305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AB2305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r w:rsidRPr="002C730E">
        <w:rPr>
          <w:rFonts w:ascii="Calibri" w:hAnsi="Calibri"/>
          <w:color w:val="212121"/>
          <w:sz w:val="22"/>
          <w:szCs w:val="22"/>
        </w:rPr>
        <w:t>rstk__syetaud__c</w:t>
      </w:r>
      <w:r>
        <w:rPr>
          <w:rFonts w:ascii="Calibri" w:hAnsi="Calibri"/>
          <w:color w:val="212121"/>
          <w:sz w:val="22"/>
          <w:szCs w:val="22"/>
        </w:rPr>
        <w:t>.object-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r w:rsidRPr="002C730E">
        <w:rPr>
          <w:rFonts w:ascii="Calibri" w:hAnsi="Calibri"/>
          <w:color w:val="212121"/>
          <w:sz w:val="22"/>
          <w:szCs w:val="22"/>
        </w:rPr>
        <w:t>rstk__syetaud_doctype__c</w:t>
      </w:r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 ;</w:t>
      </w:r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AB2305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AB2305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glacct_vatacct__c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Crato__c.object-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crato_trantype__c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rstkf.ScriptExecutor.execute('update_apinvdist_adjamounts',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AB2305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AB2305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apeft__c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ARAging_populateDrillDown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Name: APAging_populateDrillDown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AB2305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AB2305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glfstmplt3__c.object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__c.object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 Change</w:t>
      </w:r>
    </w:p>
    <w:p w14:paraId="1B0CF312" w14:textId="0BA491D5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Jira 4710:</w:t>
      </w:r>
      <w:r w:rsid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 xml:space="preserve"> (Do not run below script on any org 15/6/20)</w:t>
      </w:r>
    </w:p>
    <w:p w14:paraId="3266774C" w14:textId="0FEBCE33" w:rsidR="001F470F" w:rsidRPr="005E5799" w:rsidRDefault="001F470F" w:rsidP="001F470F">
      <w:pPr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</w:pPr>
      <w:r w:rsidRPr="005E5799">
        <w:rPr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ab/>
      </w:r>
      <w:r w:rsidRPr="005E5799">
        <w:rPr>
          <w:rStyle w:val="Strong"/>
          <w:rFonts w:ascii="Segoe UI" w:hAnsi="Segoe UI" w:cs="Segoe UI"/>
          <w:color w:val="FF0000"/>
          <w:spacing w:val="-1"/>
          <w:sz w:val="21"/>
          <w:szCs w:val="21"/>
          <w:shd w:val="clear" w:color="auto" w:fill="FFFFFF"/>
        </w:rPr>
        <w:t>rstkf.ScriptExecutor.execute('update_exchangeReciprocRate_from_exchangeRate');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t>19.124</w:t>
      </w:r>
    </w:p>
    <w:p w14:paraId="03CC56FE" w14:textId="48881B4F" w:rsidR="008E0472" w:rsidRDefault="00AB2305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AB2305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="008B2725"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apcntl__c.object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apcntl_checkprintpkg__c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‘RootForms</w:t>
      </w:r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Non Cash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StdID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So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Historys</w:t>
      </w:r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t>19.127</w:t>
      </w:r>
    </w:p>
    <w:p w14:paraId="44FAC947" w14:textId="0D0B6880" w:rsidR="009B6943" w:rsidRDefault="00AB2305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AB2305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rstkf.ScriptExecutor.execute('update_gltxn_sourcedescription');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rstkf.ScriptExecutor.execute('delete_syvattxn',true);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AB230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AB230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="008B2725"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https://test.salesforce.com/packaging/installPackage.apexp?p0=04t1P000000RMyV</w:t>
        </w:r>
      </w:hyperlink>
    </w:p>
    <w:p w14:paraId="78F546A9" w14:textId="14085A8B" w:rsidR="008B2725" w:rsidRDefault="008B2725" w:rsidP="008B2725">
      <w:r>
        <w:t>Jira 3954:</w:t>
      </w:r>
    </w:p>
    <w:p w14:paraId="74A4CCFC" w14:textId="77777777" w:rsidR="008B2725" w:rsidRDefault="008B2725" w:rsidP="008B2725">
      <w:pPr>
        <w:pStyle w:val="ListParagraph"/>
        <w:numPr>
          <w:ilvl w:val="0"/>
          <w:numId w:val="26"/>
        </w:numPr>
      </w:pPr>
      <w:r>
        <w:t>Soinv__c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</w:p>
    <w:p w14:paraId="4BE3A528" w14:textId="77777777" w:rsidR="002A6DA8" w:rsidRDefault="002A6DA8" w:rsidP="002A6DA8">
      <w:pPr>
        <w:shd w:val="clear" w:color="auto" w:fill="FFFFFF"/>
        <w:ind w:left="720" w:right="-120"/>
        <w:rPr>
          <w:rFonts w:ascii="Arial" w:hAnsi="Arial" w:cs="Arial"/>
          <w:color w:val="1D1C1D"/>
          <w:sz w:val="23"/>
          <w:szCs w:val="23"/>
        </w:rPr>
      </w:pPr>
    </w:p>
    <w:p w14:paraId="4A3B133F" w14:textId="72809632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19.131.1</w:t>
      </w:r>
    </w:p>
    <w:p w14:paraId="4A0F0369" w14:textId="51E49E07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>
        <w:rPr>
          <w:rFonts w:ascii="Calibri" w:hAnsi="Calibri"/>
          <w:color w:val="212121"/>
          <w:sz w:val="28"/>
          <w:szCs w:val="28"/>
        </w:rPr>
        <w:t xml:space="preserve">       </w:t>
      </w:r>
      <w:hyperlink r:id="rId40" w:history="1">
        <w:r w:rsidRPr="002A6DA8">
          <w:rPr>
            <w:rStyle w:val="Hyperlink"/>
            <w:rFonts w:ascii="Calibri" w:hAnsi="Calibri"/>
          </w:rPr>
          <w:t>https://login.salesforce.com/packaging/installPackage.apexp?p0=04t1P000000RMyL</w:t>
        </w:r>
      </w:hyperlink>
    </w:p>
    <w:p w14:paraId="3F7BA8CC" w14:textId="692EE500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</w:rPr>
      </w:pPr>
      <w:r w:rsidRPr="002A6DA8">
        <w:rPr>
          <w:rFonts w:ascii="Calibri" w:hAnsi="Calibri"/>
          <w:color w:val="212121"/>
        </w:rPr>
        <w:t xml:space="preserve">        </w:t>
      </w:r>
      <w:hyperlink r:id="rId41" w:history="1">
        <w:r w:rsidRPr="002A6DA8">
          <w:rPr>
            <w:rStyle w:val="Hyperlink"/>
            <w:rFonts w:ascii="Calibri" w:hAnsi="Calibri"/>
          </w:rPr>
          <w:t>https://test.salesforce.com/packaging/installPackage.apexp?p0=04t1P000000RMyL</w:t>
        </w:r>
      </w:hyperlink>
    </w:p>
    <w:p w14:paraId="53B76165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</w:t>
      </w:r>
    </w:p>
    <w:p w14:paraId="7504695D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   </w:t>
      </w:r>
    </w:p>
    <w:p w14:paraId="2F40FEAD" w14:textId="1D2D8E24" w:rsid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2A6DA8">
        <w:rPr>
          <w:rFonts w:ascii="Calibri" w:hAnsi="Calibri"/>
          <w:color w:val="212121"/>
          <w:sz w:val="28"/>
          <w:szCs w:val="28"/>
          <w:highlight w:val="yellow"/>
        </w:rPr>
        <w:t>19.133.1</w:t>
      </w:r>
    </w:p>
    <w:p w14:paraId="77B2B55F" w14:textId="32F405C8" w:rsidR="002A6DA8" w:rsidRPr="002A6DA8" w:rsidRDefault="002A6DA8" w:rsidP="002A6DA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</w:rPr>
        <w:tab/>
      </w:r>
      <w:hyperlink r:id="rId42" w:history="1">
        <w:r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5821EF3A" w14:textId="7A91CAE7" w:rsidR="002A6DA8" w:rsidRPr="002A6DA8" w:rsidRDefault="00AB2305" w:rsidP="002A6DA8">
      <w:pPr>
        <w:pStyle w:val="NormalWeb"/>
        <w:shd w:val="clear" w:color="auto" w:fill="FFFFFF"/>
        <w:spacing w:before="0" w:beforeAutospacing="0" w:after="160" w:afterAutospacing="0" w:line="231" w:lineRule="atLeast"/>
        <w:ind w:firstLine="720"/>
        <w:rPr>
          <w:rFonts w:ascii="Calibri" w:hAnsi="Calibri"/>
          <w:color w:val="212121"/>
          <w:sz w:val="22"/>
          <w:szCs w:val="22"/>
        </w:rPr>
      </w:pPr>
      <w:hyperlink r:id="rId43" w:history="1">
        <w:r w:rsidR="002A6DA8" w:rsidRPr="002A6DA8">
          <w:rPr>
            <w:rStyle w:val="Hyperlink"/>
            <w:rFonts w:ascii="Calibri" w:hAnsi="Calibri"/>
            <w:sz w:val="22"/>
            <w:szCs w:val="22"/>
          </w:rPr>
          <w:t>https://login.salesforce.com/packaging/installPackage.apexp?p0=04t1P000000Iwpx</w:t>
        </w:r>
      </w:hyperlink>
    </w:p>
    <w:p w14:paraId="6B8B0A00" w14:textId="77777777" w:rsidR="002A6DA8" w:rsidRDefault="002A6DA8" w:rsidP="002A6DA8">
      <w:p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</w:p>
    <w:p w14:paraId="1BDEEA01" w14:textId="454B0EFE" w:rsidR="002A6DA8" w:rsidRPr="002A6DA8" w:rsidRDefault="002A6DA8" w:rsidP="002A6DA8">
      <w:pPr>
        <w:shd w:val="clear" w:color="auto" w:fill="FFFFFF"/>
        <w:ind w:right="-120"/>
        <w:rPr>
          <w:rFonts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  </w:t>
      </w:r>
      <w:r w:rsidRPr="002A6DA8">
        <w:rPr>
          <w:rFonts w:cs="Arial"/>
          <w:color w:val="1D1C1D"/>
          <w:sz w:val="23"/>
          <w:szCs w:val="23"/>
        </w:rPr>
        <w:t>RSTK-4965:</w:t>
      </w:r>
      <w:r w:rsidRPr="002A6DA8">
        <w:rPr>
          <w:rFonts w:cs="Arial"/>
          <w:color w:val="1D1C1D"/>
          <w:sz w:val="23"/>
          <w:szCs w:val="23"/>
        </w:rPr>
        <w:br/>
      </w:r>
    </w:p>
    <w:p w14:paraId="79F1C823" w14:textId="5241C990" w:rsidR="002A6DA8" w:rsidRPr="002A6DA8" w:rsidRDefault="002A6DA8" w:rsidP="002A6DA8">
      <w:pPr>
        <w:pStyle w:val="ListParagraph"/>
        <w:numPr>
          <w:ilvl w:val="0"/>
          <w:numId w:val="27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paysession__c - Manual</w:t>
      </w:r>
      <w:r w:rsidRPr="002A6DA8">
        <w:rPr>
          <w:rFonts w:cs="Arial"/>
          <w:color w:val="1D1C1D"/>
        </w:rPr>
        <w:br/>
      </w:r>
    </w:p>
    <w:p w14:paraId="52B20743" w14:textId="77777777" w:rsidR="002A6DA8" w:rsidRDefault="002A6DA8" w:rsidP="002A6DA8">
      <w:pPr>
        <w:shd w:val="clear" w:color="auto" w:fill="FFFFFF"/>
        <w:ind w:left="108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Session ID, Company, Bank Account, Payment Type, Vendor Selection, Payment Date, Session Status, Net Open Amount - Bank Currency, Net Payment Amount</w:t>
      </w:r>
    </w:p>
    <w:p w14:paraId="70F50970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17FC62B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108E59D0" w14:textId="0B0F3563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RSTK-5085:</w:t>
      </w:r>
      <w:r w:rsidRPr="002A6DA8">
        <w:rPr>
          <w:rFonts w:cs="Arial"/>
          <w:color w:val="1D1C1D"/>
        </w:rPr>
        <w:br/>
      </w:r>
    </w:p>
    <w:p w14:paraId="7EF99C3F" w14:textId="63D723CE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rstkf.ScriptExecutor.execute('update_gltxnsum_glperiod_from_gltxnsum_period',true);</w:t>
      </w:r>
      <w:r w:rsidRPr="002A6DA8">
        <w:rPr>
          <w:rFonts w:cs="Arial"/>
          <w:color w:val="1D1C1D"/>
        </w:rPr>
        <w:br/>
        <w:t>rstkf.ScriptExecutor.execute('update_gltxn_glperiod_from_gltxn_gltxnsum',true);</w:t>
      </w:r>
    </w:p>
    <w:p w14:paraId="246155E6" w14:textId="77777777" w:rsidR="002A6DA8" w:rsidRDefault="002A6DA8" w:rsidP="002A6DA8">
      <w:pPr>
        <w:shd w:val="clear" w:color="auto" w:fill="FFFFFF"/>
        <w:ind w:left="720" w:right="-120"/>
        <w:rPr>
          <w:rFonts w:cs="Arial"/>
          <w:color w:val="1D1C1D"/>
        </w:rPr>
      </w:pPr>
    </w:p>
    <w:p w14:paraId="60E44075" w14:textId="48EC17FE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RSTK-3576:</w:t>
      </w:r>
      <w:r w:rsidRPr="002A6DA8">
        <w:rPr>
          <w:rFonts w:cs="Arial"/>
          <w:color w:val="1D1C1D"/>
        </w:rPr>
        <w:br/>
      </w:r>
    </w:p>
    <w:p w14:paraId="4D9B6BB3" w14:textId="77777777" w:rsidR="002A6DA8" w:rsidRPr="002A6DA8" w:rsidRDefault="002A6DA8" w:rsidP="002A6DA8">
      <w:pPr>
        <w:shd w:val="clear" w:color="auto" w:fill="FFFFFF"/>
        <w:ind w:right="-120" w:firstLine="720"/>
        <w:rPr>
          <w:rFonts w:cs="Arial"/>
          <w:color w:val="1D1C1D"/>
        </w:rPr>
      </w:pPr>
      <w:r w:rsidRPr="002A6DA8">
        <w:rPr>
          <w:rFonts w:cs="Arial"/>
          <w:color w:val="1D1C1D"/>
        </w:rPr>
        <w:t>‘arcashh__c - Manual</w:t>
      </w:r>
      <w:r w:rsidRPr="002A6DA8">
        <w:rPr>
          <w:rFonts w:cs="Arial"/>
          <w:color w:val="1D1C1D"/>
        </w:rPr>
        <w:br/>
      </w:r>
    </w:p>
    <w:p w14:paraId="121084A4" w14:textId="4F85730C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Add fields to ‘Search Results</w:t>
      </w:r>
      <w:r w:rsidRPr="002A6DA8">
        <w:rPr>
          <w:rFonts w:cs="Arial"/>
          <w:color w:val="1D1C1D"/>
        </w:rPr>
        <w:br/>
        <w:t>Company, Deposit Number, Bank Account, Deposit Date, Deposit Amount - Home, Status, Current Owner, Date Posted, Exchange Rate(Bank to Home)</w:t>
      </w:r>
    </w:p>
    <w:p w14:paraId="36B68D8D" w14:textId="77777777" w:rsidR="002A6DA8" w:rsidRPr="002A6DA8" w:rsidRDefault="002A6DA8" w:rsidP="002A6DA8">
      <w:pPr>
        <w:pStyle w:val="ListParagraph"/>
        <w:shd w:val="clear" w:color="auto" w:fill="FFFFFF"/>
        <w:ind w:left="1080" w:right="-120"/>
        <w:rPr>
          <w:rStyle w:val="c-messagesender"/>
          <w:rFonts w:cs="Arial"/>
          <w:color w:val="1D1C1D"/>
        </w:rPr>
      </w:pPr>
    </w:p>
    <w:p w14:paraId="6DD83559" w14:textId="77777777" w:rsidR="002A6DA8" w:rsidRDefault="002A6DA8" w:rsidP="002A6DA8">
      <w:pPr>
        <w:pStyle w:val="ListParagraph"/>
        <w:shd w:val="clear" w:color="auto" w:fill="FFFFFF"/>
        <w:ind w:left="1080" w:right="-120"/>
        <w:rPr>
          <w:rFonts w:cs="Arial"/>
          <w:color w:val="1D1C1D"/>
        </w:rPr>
      </w:pPr>
    </w:p>
    <w:p w14:paraId="2EAA7055" w14:textId="77777777" w:rsidR="002A6DA8" w:rsidRDefault="002A6DA8" w:rsidP="002A6DA8">
      <w:p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RSTK-5296: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</w:t>
      </w:r>
    </w:p>
    <w:p w14:paraId="0FE39C73" w14:textId="41703248" w:rsidR="002A6DA8" w:rsidRDefault="002A6DA8" w:rsidP="00F31271">
      <w:pPr>
        <w:shd w:val="clear" w:color="auto" w:fill="FFFFFF"/>
        <w:ind w:left="72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'rifr__c - Manual</w:t>
      </w:r>
      <w:r w:rsidRPr="002A6DA8">
        <w:rPr>
          <w:rFonts w:cs="Arial"/>
          <w:color w:val="1D1C1D"/>
        </w:rPr>
        <w:br/>
      </w:r>
      <w:r>
        <w:rPr>
          <w:rFonts w:cs="Arial"/>
          <w:color w:val="1D1C1D"/>
        </w:rPr>
        <w:t xml:space="preserve">           </w:t>
      </w:r>
    </w:p>
    <w:p w14:paraId="08B0FA43" w14:textId="087D8973" w:rsidR="002A6DA8" w:rsidRPr="002A6DA8" w:rsidRDefault="002A6DA8" w:rsidP="002A6DA8">
      <w:pPr>
        <w:pStyle w:val="ListParagraph"/>
        <w:numPr>
          <w:ilvl w:val="1"/>
          <w:numId w:val="12"/>
        </w:numPr>
        <w:shd w:val="clear" w:color="auto" w:fill="FFFFFF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'rifr_rpt_type - Deactivate Picklist Values</w:t>
      </w:r>
      <w:r w:rsidRPr="002A6DA8">
        <w:rPr>
          <w:rFonts w:cs="Arial"/>
          <w:color w:val="1D1C1D"/>
        </w:rPr>
        <w:br/>
        <w:t xml:space="preserve">               </w:t>
      </w:r>
    </w:p>
    <w:p w14:paraId="03FCCD9D" w14:textId="02B30FB6" w:rsidR="002A6DA8" w:rsidRPr="002A6DA8" w:rsidRDefault="002A6DA8" w:rsidP="002A6DA8">
      <w:pPr>
        <w:pStyle w:val="ListParagraph"/>
        <w:shd w:val="clear" w:color="auto" w:fill="FFFFFF"/>
        <w:ind w:left="1440"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 xml:space="preserve">   Cash Flow</w:t>
      </w:r>
      <w:r w:rsidRPr="002A6DA8">
        <w:rPr>
          <w:rFonts w:cs="Arial"/>
          <w:color w:val="1D1C1D"/>
        </w:rPr>
        <w:br/>
        <w:t xml:space="preserve">   Budget Listing</w:t>
      </w:r>
      <w:r w:rsidRPr="002A6DA8">
        <w:rPr>
          <w:rFonts w:cs="Arial"/>
          <w:color w:val="1D1C1D"/>
        </w:rPr>
        <w:br/>
        <w:t xml:space="preserve">   Other</w:t>
      </w:r>
    </w:p>
    <w:p w14:paraId="11EF481B" w14:textId="77777777" w:rsidR="002A6DA8" w:rsidRDefault="002A6DA8" w:rsidP="002A6DA8">
      <w:pPr>
        <w:shd w:val="clear" w:color="auto" w:fill="FFFFFF"/>
        <w:spacing w:after="240"/>
        <w:ind w:right="-120"/>
        <w:rPr>
          <w:rFonts w:cs="Arial"/>
          <w:color w:val="1D1C1D"/>
        </w:rPr>
      </w:pPr>
    </w:p>
    <w:p w14:paraId="4FB4485A" w14:textId="725AB9E5" w:rsidR="002A6DA8" w:rsidRPr="002A6DA8" w:rsidRDefault="002A6DA8" w:rsidP="00F31271">
      <w:pPr>
        <w:shd w:val="clear" w:color="auto" w:fill="FFFFFF"/>
        <w:spacing w:after="240"/>
        <w:ind w:right="-120"/>
        <w:rPr>
          <w:rFonts w:cs="Arial"/>
          <w:color w:val="1D1C1D"/>
        </w:rPr>
      </w:pPr>
      <w:r w:rsidRPr="002A6DA8">
        <w:rPr>
          <w:rFonts w:cs="Arial"/>
          <w:color w:val="1D1C1D"/>
        </w:rPr>
        <w:t>RSTK-5492:</w:t>
      </w:r>
      <w:r w:rsidRPr="002A6DA8">
        <w:rPr>
          <w:rFonts w:cs="Arial"/>
          <w:color w:val="1D1C1D"/>
        </w:rPr>
        <w:br/>
        <w:t xml:space="preserve">   a. Remove </w:t>
      </w:r>
      <w:r w:rsidRPr="001D1B50">
        <w:rPr>
          <w:rFonts w:cs="Arial"/>
          <w:b/>
          <w:bCs/>
          <w:color w:val="1D1C1D"/>
        </w:rPr>
        <w:t>GL Type</w:t>
      </w:r>
      <w:r w:rsidRPr="002A6DA8">
        <w:rPr>
          <w:rFonts w:cs="Arial"/>
          <w:color w:val="1D1C1D"/>
        </w:rPr>
        <w:t xml:space="preserve"> record from Menu object from </w:t>
      </w:r>
      <w:r w:rsidRPr="00F31271">
        <w:rPr>
          <w:rFonts w:cs="Arial"/>
          <w:color w:val="1D1C1D"/>
        </w:rPr>
        <w:t>Site Map</w:t>
      </w:r>
    </w:p>
    <w:p w14:paraId="71F76725" w14:textId="77777777" w:rsidR="008B2725" w:rsidRPr="009B6943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sectPr w:rsidR="008B2725" w:rsidRPr="009B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B40CF"/>
    <w:multiLevelType w:val="multilevel"/>
    <w:tmpl w:val="54B4E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0DE34E2"/>
    <w:multiLevelType w:val="hybridMultilevel"/>
    <w:tmpl w:val="9292947E"/>
    <w:lvl w:ilvl="0" w:tplc="8D14D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2"/>
  </w:num>
  <w:num w:numId="2">
    <w:abstractNumId w:val="24"/>
  </w:num>
  <w:num w:numId="3">
    <w:abstractNumId w:val="14"/>
  </w:num>
  <w:num w:numId="4">
    <w:abstractNumId w:val="19"/>
  </w:num>
  <w:num w:numId="5">
    <w:abstractNumId w:val="13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1"/>
  </w:num>
  <w:num w:numId="13">
    <w:abstractNumId w:val="15"/>
  </w:num>
  <w:num w:numId="14">
    <w:abstractNumId w:val="3"/>
  </w:num>
  <w:num w:numId="15">
    <w:abstractNumId w:val="25"/>
  </w:num>
  <w:num w:numId="16">
    <w:abstractNumId w:val="16"/>
  </w:num>
  <w:num w:numId="17">
    <w:abstractNumId w:val="0"/>
  </w:num>
  <w:num w:numId="18">
    <w:abstractNumId w:val="4"/>
  </w:num>
  <w:num w:numId="19">
    <w:abstractNumId w:val="2"/>
  </w:num>
  <w:num w:numId="20">
    <w:abstractNumId w:val="17"/>
  </w:num>
  <w:num w:numId="21">
    <w:abstractNumId w:val="9"/>
  </w:num>
  <w:num w:numId="22">
    <w:abstractNumId w:val="18"/>
  </w:num>
  <w:num w:numId="23">
    <w:abstractNumId w:val="26"/>
  </w:num>
  <w:num w:numId="24">
    <w:abstractNumId w:val="23"/>
  </w:num>
  <w:num w:numId="25">
    <w:abstractNumId w:val="22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A3BCB"/>
    <w:rsid w:val="001D1B50"/>
    <w:rsid w:val="001F470F"/>
    <w:rsid w:val="00214D50"/>
    <w:rsid w:val="00285BC8"/>
    <w:rsid w:val="002A6DA8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86EA5"/>
    <w:rsid w:val="005A192D"/>
    <w:rsid w:val="005D2EE7"/>
    <w:rsid w:val="005E5799"/>
    <w:rsid w:val="00612974"/>
    <w:rsid w:val="0062709C"/>
    <w:rsid w:val="006319C6"/>
    <w:rsid w:val="00653154"/>
    <w:rsid w:val="00681C27"/>
    <w:rsid w:val="006D4BFE"/>
    <w:rsid w:val="008133F9"/>
    <w:rsid w:val="008569E9"/>
    <w:rsid w:val="008B2725"/>
    <w:rsid w:val="008B437C"/>
    <w:rsid w:val="008D08EB"/>
    <w:rsid w:val="008E0472"/>
    <w:rsid w:val="00960FF0"/>
    <w:rsid w:val="009B6943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13B81"/>
    <w:rsid w:val="00C471B2"/>
    <w:rsid w:val="00C9482E"/>
    <w:rsid w:val="00D15CBF"/>
    <w:rsid w:val="00D62EB4"/>
    <w:rsid w:val="00EB185F"/>
    <w:rsid w:val="00EE4436"/>
    <w:rsid w:val="00EF36C9"/>
    <w:rsid w:val="00F21AE4"/>
    <w:rsid w:val="00F31271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  <w:style w:type="character" w:customStyle="1" w:styleId="c-messagesender">
    <w:name w:val="c-message__sender"/>
    <w:basedOn w:val="DefaultParagraphFont"/>
    <w:rsid w:val="002A6DA8"/>
  </w:style>
  <w:style w:type="character" w:customStyle="1" w:styleId="c-timestamplabel">
    <w:name w:val="c-timestamp__label"/>
    <w:basedOn w:val="DefaultParagraphFont"/>
    <w:rsid w:val="002A6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5730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74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9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9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88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93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242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08563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64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5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21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9893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3571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25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61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85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8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35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42" Type="http://schemas.openxmlformats.org/officeDocument/2006/relationships/hyperlink" Target="https://login.salesforce.com/packaging/installPackage.apexp?p0=04t1P000000Iwpx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hyperlink" Target="https://test.salesforce.com/packaging/installPackage.apexp?p0=04t1P000000RMy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hyperlink" Target="https://login.salesforce.com/packaging/installPackage.apexp?p0=04t1P000000RMyL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Relationship Id="rId43" Type="http://schemas.openxmlformats.org/officeDocument/2006/relationships/hyperlink" Target="https://login.salesforce.com/packaging/installPackage.apexp?p0=04t1P000000Iw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2312</Words>
  <Characters>13179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Onkar Bhujbal</cp:lastModifiedBy>
  <cp:revision>112</cp:revision>
  <dcterms:created xsi:type="dcterms:W3CDTF">2019-02-14T10:59:00Z</dcterms:created>
  <dcterms:modified xsi:type="dcterms:W3CDTF">2020-06-15T08:56:00Z</dcterms:modified>
</cp:coreProperties>
</file>