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pict>
          <v:shape id="_x0000_i1025" o:spt="75" alt="СТАНКИН" type="#_x0000_t75" style="height:72pt;width:122.25pt;" filled="f" o:preferrelative="t" stroked="f" coordsize="21600,21600">
            <v:path/>
            <v:fill on="f" focussize="0,0"/>
            <v:stroke on="f" joinstyle="miter"/>
            <v:imagedata r:id="rId6" o:title="СТАНКИН"/>
            <o:lock v:ext="edit" aspectratio="t"/>
            <w10:wrap type="none"/>
            <w10:anchorlock/>
          </v:shape>
        </w:pic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МИНОБРНАУКИ  РОССИИ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высшего образования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31"/>
        <w:tblW w:w="9648" w:type="dxa"/>
        <w:tblInd w:w="0" w:type="dxa"/>
        <w:tblBorders>
          <w:top w:val="single" w:color="000000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9648"/>
      </w:tblGrid>
      <w:tr>
        <w:tblPrEx>
          <w:tblBorders>
            <w:top w:val="single" w:color="000000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2" w:hRule="atLeast"/>
        </w:trPr>
        <w:tc>
          <w:tcPr>
            <w:tcW w:w="9648" w:type="dxa"/>
            <w:tcBorders>
              <w:top w:val="single" w:color="000000" w:sz="4" w:space="0"/>
              <w:left w:val="nil"/>
              <w:bottom w:val="nil"/>
              <w:right w:val="nil"/>
            </w:tcBorders>
          </w:tcPr>
          <w:p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Style w:val="32"/>
              <w:tblW w:w="9417" w:type="dxa"/>
              <w:tblInd w:w="0" w:type="dxa"/>
              <w:tblLayout w:type="fixed"/>
              <w:tblCellMar>
                <w:top w:w="0" w:type="dxa"/>
                <w:left w:w="115" w:type="dxa"/>
                <w:bottom w:w="0" w:type="dxa"/>
                <w:right w:w="115" w:type="dxa"/>
              </w:tblCellMar>
            </w:tblPr>
            <w:tblGrid>
              <w:gridCol w:w="4708"/>
              <w:gridCol w:w="4709"/>
            </w:tblGrid>
            <w:tr>
              <w:tblPrEx>
                <w:tblCellMar>
                  <w:top w:w="0" w:type="dxa"/>
                  <w:left w:w="115" w:type="dxa"/>
                  <w:bottom w:w="0" w:type="dxa"/>
                  <w:right w:w="115" w:type="dxa"/>
                </w:tblCellMar>
              </w:tblPrEx>
              <w:tc>
                <w:tcPr>
                  <w:tcW w:w="4708" w:type="dxa"/>
                  <w:shd w:val="clear" w:color="auto" w:fill="auto"/>
                </w:tcPr>
                <w:p>
                  <w:pPr>
                    <w:widowControl w:val="0"/>
                    <w:autoSpaceDE w:val="0"/>
                    <w:autoSpaceDN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sz w:val="28"/>
                      <w:szCs w:val="28"/>
                      <w:lang w:val="en-US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>
                  <w:pPr>
                    <w:widowControl w:val="0"/>
                    <w:autoSpaceDE w:val="0"/>
                    <w:autoSpaceDN w:val="0"/>
                    <w:spacing w:after="0" w:line="240" w:lineRule="auto"/>
                    <w:jc w:val="center"/>
                    <w:rPr>
                      <w:rFonts w:ascii="Times New Roman" w:hAnsi="Times New Roman" w:eastAsia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lang w:val="en-US"/>
                    </w:rPr>
                    <w:t>Кафедра</w:t>
                  </w:r>
                </w:p>
                <w:p>
                  <w:pPr>
                    <w:widowControl w:val="0"/>
                    <w:autoSpaceDE w:val="0"/>
                    <w:autoSpaceDN w:val="0"/>
                    <w:spacing w:after="0" w:line="240" w:lineRule="auto"/>
                    <w:jc w:val="center"/>
                    <w:rPr>
                      <w:rFonts w:ascii="Times New Roman" w:hAnsi="Times New Roman" w:eastAsia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8"/>
                      <w:szCs w:val="28"/>
                      <w:lang w:val="en-US"/>
                    </w:rPr>
                    <w:t>компьютерных систем управления</w:t>
                  </w:r>
                </w:p>
              </w:tc>
            </w:tr>
          </w:tbl>
          <w:p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</w:tbl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Отчет по лабораторной работе №_</w:t>
      </w:r>
      <w:r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1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_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33"/>
        <w:tblW w:w="9747" w:type="dxa"/>
        <w:tblInd w:w="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3652"/>
        <w:gridCol w:w="3827"/>
        <w:gridCol w:w="2268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3652" w:type="dxa"/>
          </w:tcPr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  <w:t xml:space="preserve">Выполнил </w:t>
            </w: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ind w:right="-392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  <w:t>студент гр. АДБ-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ru-RU"/>
              </w:rPr>
              <w:t>20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  <w:t>-0</w:t>
            </w:r>
            <w:r>
              <w:rPr>
                <w:rFonts w:hint="default" w:ascii="Times New Roman" w:hAnsi="Times New Roman" w:eastAsia="Times New Roman" w:cs="Times New Roman"/>
                <w:b/>
                <w:color w:val="000000"/>
                <w:sz w:val="24"/>
                <w:szCs w:val="24"/>
                <w:lang w:val="ru-RU"/>
              </w:rPr>
              <w:t>7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  <w:t>:</w:t>
            </w:r>
          </w:p>
        </w:tc>
        <w:tc>
          <w:tcPr>
            <w:tcW w:w="3827" w:type="dxa"/>
          </w:tcPr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_____________   _____________</w:t>
            </w: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US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highlight w:val="yellow"/>
                <w:lang w:val="en-US"/>
              </w:rPr>
            </w:pP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hint="default" w:ascii="Times New Roman" w:hAnsi="Times New Roman" w:eastAsia="Times New Roman" w:cs="Times New Roman"/>
                <w:b/>
                <w:color w:val="000000"/>
                <w:sz w:val="24"/>
                <w:szCs w:val="24"/>
                <w:highlight w:val="yellow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ru-RU"/>
              </w:rPr>
              <w:t>Сапожников</w:t>
            </w:r>
            <w:r>
              <w:rPr>
                <w:rFonts w:hint="default" w:ascii="Times New Roman" w:hAnsi="Times New Roman" w:eastAsia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А.К.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23" w:hRule="atLeast"/>
        </w:trPr>
        <w:tc>
          <w:tcPr>
            <w:tcW w:w="3652" w:type="dxa"/>
          </w:tcPr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  <w:t>Проверил</w:t>
            </w: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  <w:t>к.т.н., доцент</w:t>
            </w: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827" w:type="dxa"/>
          </w:tcPr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_____________   _____________</w:t>
            </w: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US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highlight w:val="yellow"/>
                <w:lang w:val="en-US"/>
              </w:rPr>
            </w:pP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highlight w:val="yellow"/>
                <w:lang w:val="en-US"/>
              </w:rPr>
            </w:pP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lang w:val="en-US"/>
              </w:rPr>
              <w:t>Ковалев И.А.</w:t>
            </w:r>
          </w:p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spacing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z w:val="24"/>
                <w:szCs w:val="24"/>
                <w:highlight w:val="yellow"/>
                <w:lang w:val="en-US"/>
              </w:rPr>
            </w:pPr>
          </w:p>
        </w:tc>
      </w:tr>
    </w:tbl>
    <w:p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>
      <w:pPr>
        <w:jc w:val="right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Москва    2023 г.</w:t>
      </w:r>
    </w:p>
    <w:p>
      <w:pPr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4"/>
        </w:rPr>
        <w:t>Содержание</w:t>
      </w:r>
    </w:p>
    <w:p>
      <w:pPr>
        <w:numPr>
          <w:ilvl w:val="0"/>
          <w:numId w:val="1"/>
        </w:numPr>
        <w:rPr>
          <w:rFonts w:ascii="Times New Roman" w:hAnsi="Times New Roman" w:eastAsia="Times New Roman" w:cs="Times New Roman"/>
          <w:b/>
          <w:color w:val="000000"/>
          <w:sz w:val="28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4"/>
        </w:rPr>
        <w:t>Цель</w:t>
      </w:r>
    </w:p>
    <w:p>
      <w:pPr>
        <w:numPr>
          <w:ilvl w:val="0"/>
          <w:numId w:val="1"/>
        </w:numPr>
        <w:rPr>
          <w:rFonts w:ascii="Times New Roman" w:hAnsi="Times New Roman" w:eastAsia="Times New Roman" w:cs="Times New Roman"/>
          <w:b/>
          <w:color w:val="000000"/>
          <w:sz w:val="28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4"/>
        </w:rPr>
        <w:t>Задачи работы</w:t>
      </w:r>
    </w:p>
    <w:p>
      <w:pPr>
        <w:numPr>
          <w:ilvl w:val="0"/>
          <w:numId w:val="1"/>
        </w:numPr>
        <w:rPr>
          <w:rFonts w:ascii="Times New Roman" w:hAnsi="Times New Roman" w:eastAsia="Times New Roman" w:cs="Times New Roman"/>
          <w:b/>
          <w:color w:val="000000"/>
          <w:sz w:val="28"/>
          <w:szCs w:val="24"/>
        </w:rPr>
      </w:pPr>
      <w:bookmarkStart w:id="0" w:name="_heading=h.gjdgxs" w:colFirst="0" w:colLast="0"/>
      <w:bookmarkEnd w:id="0"/>
      <w:r>
        <w:rPr>
          <w:rFonts w:ascii="Times New Roman" w:hAnsi="Times New Roman" w:eastAsia="Times New Roman" w:cs="Times New Roman"/>
          <w:b/>
          <w:color w:val="000000"/>
          <w:sz w:val="28"/>
          <w:szCs w:val="24"/>
        </w:rPr>
        <w:t xml:space="preserve">Описание и выполнение тестовых (если присутствуют) и индивидуальных заданий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firstLine="708"/>
        <w:jc w:val="center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jc w:val="center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jc w:val="center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jc w:val="center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jc w:val="center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jc w:val="center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jc w:val="center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jc w:val="center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jc w:val="center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jc w:val="center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jc w:val="center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jc w:val="center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jc w:val="center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jc w:val="center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jc w:val="center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jc w:val="center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jc w:val="center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jc w:val="center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jc w:val="center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jc w:val="center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Цель: Работа с системами контроля версий на примере </w: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t>Git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t>Hub</w:t>
      </w:r>
    </w:p>
    <w:p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Задачи: создать рабочую область и модифицировать версии файлов</w:t>
      </w:r>
    </w:p>
    <w:p>
      <w:pPr>
        <w:rPr>
          <w:rFonts w:hint="default" w:ascii="Times New Roman" w:hAnsi="Times New Roman" w:cs="Times New Roman"/>
          <w:b/>
          <w:sz w:val="28"/>
          <w:szCs w:val="24"/>
          <w:lang w:val="ru-RU"/>
        </w:rPr>
      </w:pPr>
      <w:r>
        <w:rPr>
          <w:rFonts w:ascii="Times New Roman" w:hAnsi="Times New Roman" w:cs="Times New Roman"/>
          <w:b/>
          <w:sz w:val="28"/>
          <w:szCs w:val="24"/>
        </w:rPr>
        <w:t>Добавляю текстовый файл со своим именем</w:t>
      </w:r>
      <w:r>
        <w:rPr>
          <w:rFonts w:hint="default" w:ascii="Times New Roman" w:hAnsi="Times New Roman" w:cs="Times New Roman"/>
          <w:b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Коммичу и пушу его на сервер</w:t>
      </w:r>
    </w:p>
    <w:p>
      <w:pPr>
        <w:rPr>
          <w:rFonts w:ascii="Times New Roman" w:hAnsi="Times New Roman" w:cs="Times New Roman"/>
          <w:b/>
          <w:sz w:val="28"/>
          <w:szCs w:val="24"/>
        </w:rPr>
      </w:pPr>
      <w:r>
        <w:drawing>
          <wp:inline distT="0" distB="0" distL="114300" distR="114300">
            <wp:extent cx="5936615" cy="7807960"/>
            <wp:effectExtent l="0" t="0" r="6985" b="2540"/>
            <wp:docPr id="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80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Создаю новую рабочую ветку </w:t>
      </w:r>
    </w:p>
    <w:p>
      <w:pPr>
        <w:rPr>
          <w:rFonts w:ascii="Times New Roman" w:hAnsi="Times New Roman" w:cs="Times New Roman"/>
          <w:b/>
          <w:sz w:val="28"/>
          <w:szCs w:val="24"/>
        </w:rPr>
      </w:pPr>
      <w:r>
        <w:drawing>
          <wp:inline distT="0" distB="0" distL="114300" distR="114300">
            <wp:extent cx="5105400" cy="885825"/>
            <wp:effectExtent l="0" t="0" r="0" b="9525"/>
            <wp:docPr id="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</w:rPr>
        <w:t>Коммичу и загружаю файл с фамилией</w:t>
      </w:r>
      <w:r>
        <w:rPr>
          <w:rFonts w:hint="default" w:ascii="Times New Roman" w:hAnsi="Times New Roman" w:cs="Times New Roman"/>
          <w:b/>
          <w:sz w:val="28"/>
          <w:szCs w:val="24"/>
          <w:lang w:val="ru-RU"/>
        </w:rPr>
        <w:t xml:space="preserve"> на ветку </w:t>
      </w:r>
      <w:r>
        <w:rPr>
          <w:rFonts w:hint="default" w:ascii="Times New Roman" w:hAnsi="Times New Roman" w:cs="Times New Roman"/>
          <w:b/>
          <w:sz w:val="28"/>
          <w:szCs w:val="24"/>
          <w:lang w:val="en-US"/>
        </w:rPr>
        <w:t>second</w:t>
      </w:r>
    </w:p>
    <w:p>
      <w:pPr>
        <w:rPr>
          <w:rFonts w:ascii="Times New Roman" w:hAnsi="Times New Roman" w:cs="Times New Roman"/>
          <w:b/>
          <w:sz w:val="28"/>
          <w:szCs w:val="24"/>
        </w:rPr>
      </w:pPr>
      <w:r>
        <w:drawing>
          <wp:inline distT="0" distB="0" distL="114300" distR="114300">
            <wp:extent cx="5934710" cy="3588385"/>
            <wp:effectExtent l="0" t="0" r="8890" b="12065"/>
            <wp:docPr id="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Мерджу ветку в </w: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t>master</w:t>
      </w:r>
    </w:p>
    <w:p>
      <w:pPr>
        <w:rPr>
          <w:rFonts w:ascii="Times New Roman" w:hAnsi="Times New Roman" w:cs="Times New Roman"/>
          <w:b/>
          <w:sz w:val="28"/>
          <w:szCs w:val="24"/>
        </w:rPr>
      </w:pPr>
      <w:r>
        <w:drawing>
          <wp:inline distT="0" distB="0" distL="114300" distR="114300">
            <wp:extent cx="5257800" cy="1076325"/>
            <wp:effectExtent l="0" t="0" r="0" b="9525"/>
            <wp:docPr id="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  <w:lang w:val="ru-RU"/>
        </w:rPr>
        <w:t>У</w:t>
      </w:r>
      <w:r>
        <w:rPr>
          <w:rFonts w:ascii="Times New Roman" w:hAnsi="Times New Roman" w:cs="Times New Roman"/>
          <w:b/>
          <w:sz w:val="28"/>
          <w:szCs w:val="24"/>
        </w:rPr>
        <w:t>дал</w:t>
      </w:r>
      <w:r>
        <w:rPr>
          <w:rFonts w:hint="default" w:ascii="Times New Roman" w:hAnsi="Times New Roman" w:cs="Times New Roman"/>
          <w:b/>
          <w:sz w:val="28"/>
          <w:szCs w:val="24"/>
          <w:lang w:val="ru-RU"/>
        </w:rPr>
        <w:t>яю</w:t>
      </w:r>
      <w:r>
        <w:rPr>
          <w:rFonts w:ascii="Times New Roman" w:hAnsi="Times New Roman" w:cs="Times New Roman"/>
          <w:b/>
          <w:sz w:val="28"/>
          <w:szCs w:val="24"/>
        </w:rPr>
        <w:t xml:space="preserve"> ветку </w: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t>newdev</w:t>
      </w:r>
      <w:r>
        <w:rPr>
          <w:rFonts w:ascii="Times New Roman" w:hAnsi="Times New Roman" w:cs="Times New Roman"/>
          <w:b/>
          <w:sz w:val="28"/>
          <w:szCs w:val="24"/>
        </w:rPr>
        <w:t xml:space="preserve"> и </w: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t>second</w:t>
      </w:r>
    </w:p>
    <w:p>
      <w:pPr>
        <w:rPr>
          <w:rFonts w:ascii="Times New Roman" w:hAnsi="Times New Roman" w:cs="Times New Roman"/>
          <w:b/>
          <w:sz w:val="28"/>
          <w:szCs w:val="24"/>
        </w:rPr>
      </w:pPr>
      <w:r>
        <w:drawing>
          <wp:inline distT="0" distB="0" distL="114300" distR="114300">
            <wp:extent cx="5581650" cy="1295400"/>
            <wp:effectExtent l="0" t="0" r="0" b="0"/>
            <wp:docPr id="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Поднял коммит </w:t>
      </w:r>
    </w:p>
    <w:p>
      <w:pPr>
        <w:rPr>
          <w:rFonts w:ascii="Times New Roman" w:hAnsi="Times New Roman" w:cs="Times New Roman"/>
          <w:b/>
          <w:sz w:val="28"/>
          <w:szCs w:val="24"/>
        </w:rPr>
      </w:pPr>
      <w:r>
        <w:drawing>
          <wp:inline distT="0" distB="0" distL="114300" distR="114300">
            <wp:extent cx="1724025" cy="857250"/>
            <wp:effectExtent l="0" t="0" r="9525" b="0"/>
            <wp:docPr id="6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Вывод</w: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t>:</w:t>
      </w:r>
      <w:r>
        <w:rPr>
          <w:rFonts w:hint="default" w:ascii="Times New Roman" w:hAnsi="Times New Roman" w:cs="Times New Roman"/>
          <w:b/>
          <w:sz w:val="28"/>
          <w:szCs w:val="24"/>
          <w:lang w:val="ru-RU"/>
        </w:rPr>
        <w:t xml:space="preserve"> </w:t>
      </w:r>
      <w:bookmarkStart w:id="1" w:name="_GoBack"/>
      <w:bookmarkEnd w:id="1"/>
      <w:r>
        <w:rPr>
          <w:rFonts w:ascii="Times New Roman" w:hAnsi="Times New Roman" w:cs="Times New Roman"/>
          <w:b/>
          <w:sz w:val="28"/>
          <w:szCs w:val="24"/>
        </w:rPr>
        <w:t xml:space="preserve">Овладел навыками работы с </w: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t>git</w:t>
      </w:r>
      <w:r>
        <w:rPr>
          <w:rFonts w:ascii="Times New Roman" w:hAnsi="Times New Roman" w:cs="Times New Roman"/>
          <w:b/>
          <w:sz w:val="28"/>
          <w:szCs w:val="24"/>
        </w:rPr>
        <w:t xml:space="preserve"> и </w: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t>github</w:t>
      </w:r>
    </w:p>
    <w:p>
      <w:pPr>
        <w:pStyle w:val="29"/>
        <w:ind w:left="1068" w:firstLine="0"/>
        <w:rPr>
          <w:rFonts w:cs="Times New Roman"/>
          <w:b/>
          <w:sz w:val="28"/>
          <w:szCs w:val="24"/>
        </w:rPr>
      </w:pPr>
    </w:p>
    <w:p>
      <w:pPr>
        <w:pStyle w:val="29"/>
        <w:ind w:left="1068" w:firstLine="0"/>
        <w:rPr>
          <w:rFonts w:cs="Times New Roman"/>
          <w:b/>
          <w:sz w:val="28"/>
          <w:szCs w:val="24"/>
        </w:rPr>
      </w:pPr>
    </w:p>
    <w:p>
      <w:pPr>
        <w:pStyle w:val="29"/>
        <w:ind w:left="1068" w:firstLine="0"/>
        <w:rPr>
          <w:rFonts w:cs="Times New Roman"/>
          <w:b/>
          <w:sz w:val="28"/>
          <w:szCs w:val="24"/>
        </w:rPr>
      </w:pPr>
    </w:p>
    <w:p>
      <w:pPr>
        <w:pStyle w:val="29"/>
        <w:ind w:left="1068" w:firstLine="0"/>
        <w:rPr>
          <w:rFonts w:cs="Times New Roman"/>
          <w:b/>
          <w:sz w:val="28"/>
          <w:szCs w:val="24"/>
        </w:rPr>
      </w:pPr>
    </w:p>
    <w:p>
      <w:pPr>
        <w:pStyle w:val="29"/>
        <w:ind w:left="1068" w:firstLine="0"/>
        <w:rPr>
          <w:rFonts w:cs="Times New Roman"/>
          <w:b/>
          <w:sz w:val="28"/>
          <w:szCs w:val="24"/>
        </w:rPr>
      </w:pPr>
    </w:p>
    <w:p>
      <w:pPr>
        <w:pStyle w:val="29"/>
        <w:ind w:left="1068" w:firstLine="0"/>
        <w:rPr>
          <w:rFonts w:cs="Times New Roman"/>
          <w:b/>
          <w:sz w:val="28"/>
          <w:szCs w:val="24"/>
        </w:rPr>
      </w:pPr>
    </w:p>
    <w:p>
      <w:pPr>
        <w:pStyle w:val="29"/>
        <w:ind w:left="1068" w:firstLine="0"/>
        <w:rPr>
          <w:rFonts w:cs="Times New Roman"/>
          <w:b/>
          <w:sz w:val="28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4"/>
        </w:rPr>
      </w:pPr>
    </w:p>
    <w:p>
      <w:pPr>
        <w:pStyle w:val="29"/>
        <w:ind w:left="1068" w:firstLine="0"/>
        <w:rPr>
          <w:rFonts w:cs="Times New Roman"/>
          <w:b/>
          <w:sz w:val="28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b/>
          <w:sz w:val="28"/>
          <w:szCs w:val="24"/>
        </w:rPr>
      </w:pPr>
    </w:p>
    <w:p>
      <w:pPr>
        <w:ind w:firstLine="708"/>
        <w:rPr>
          <w:rFonts w:ascii="Times New Roman" w:hAnsi="Times New Roman" w:eastAsia="Times New Roman" w:cs="Times New Roman"/>
          <w:sz w:val="28"/>
          <w:szCs w:val="24"/>
        </w:rPr>
      </w:pPr>
    </w:p>
    <w:sectPr>
      <w:pgSz w:w="11906" w:h="16838"/>
      <w:pgMar w:top="1134" w:right="850" w:bottom="1134" w:left="1701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D457415"/>
    <w:multiLevelType w:val="multilevel"/>
    <w:tmpl w:val="5D45741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ABD"/>
    <w:rsid w:val="00030F67"/>
    <w:rsid w:val="000A0A42"/>
    <w:rsid w:val="001817B4"/>
    <w:rsid w:val="001F5247"/>
    <w:rsid w:val="00226899"/>
    <w:rsid w:val="00261DF8"/>
    <w:rsid w:val="002C2C32"/>
    <w:rsid w:val="002F2CAC"/>
    <w:rsid w:val="003C1E2C"/>
    <w:rsid w:val="003E6048"/>
    <w:rsid w:val="004304BD"/>
    <w:rsid w:val="0043600D"/>
    <w:rsid w:val="005432DC"/>
    <w:rsid w:val="005B7CC6"/>
    <w:rsid w:val="005E0F49"/>
    <w:rsid w:val="00625ABD"/>
    <w:rsid w:val="00673E76"/>
    <w:rsid w:val="007D721F"/>
    <w:rsid w:val="00810120"/>
    <w:rsid w:val="00842357"/>
    <w:rsid w:val="008A784E"/>
    <w:rsid w:val="008F2895"/>
    <w:rsid w:val="0091396C"/>
    <w:rsid w:val="0092562C"/>
    <w:rsid w:val="00980EB6"/>
    <w:rsid w:val="009D0D33"/>
    <w:rsid w:val="00A2786B"/>
    <w:rsid w:val="00A80936"/>
    <w:rsid w:val="00B1590E"/>
    <w:rsid w:val="00B50E1F"/>
    <w:rsid w:val="00BA7159"/>
    <w:rsid w:val="00C11FCE"/>
    <w:rsid w:val="00E041E9"/>
    <w:rsid w:val="00EA3BE2"/>
    <w:rsid w:val="00F915A8"/>
    <w:rsid w:val="00FB1DC5"/>
    <w:rsid w:val="7D3A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/>
      <w:b/>
      <w:bCs/>
      <w:sz w:val="27"/>
      <w:szCs w:val="27"/>
      <w:lang w:eastAsia="ru-RU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FollowedHyperlink"/>
    <w:basedOn w:val="8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semiHidden/>
    <w:unhideWhenUsed/>
    <w:qFormat/>
    <w:uiPriority w:val="99"/>
    <w:rPr>
      <w:color w:val="0000FF"/>
      <w:u w:val="single"/>
    </w:rPr>
  </w:style>
  <w:style w:type="paragraph" w:styleId="12">
    <w:name w:val="Balloon Text"/>
    <w:basedOn w:val="1"/>
    <w:link w:val="22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3">
    <w:name w:val="header"/>
    <w:basedOn w:val="1"/>
    <w:link w:val="23"/>
    <w:unhideWhenUsed/>
    <w:qFormat/>
    <w:uiPriority w:val="99"/>
    <w:pPr>
      <w:tabs>
        <w:tab w:val="center" w:pos="4677"/>
        <w:tab w:val="right" w:pos="9355"/>
      </w:tabs>
    </w:pPr>
  </w:style>
  <w:style w:type="paragraph" w:styleId="14">
    <w:name w:val="Body Text"/>
    <w:basedOn w:val="1"/>
    <w:link w:val="27"/>
    <w:qFormat/>
    <w:uiPriority w:val="1"/>
    <w:pPr>
      <w:widowControl w:val="0"/>
      <w:autoSpaceDE w:val="0"/>
      <w:autoSpaceDN w:val="0"/>
      <w:spacing w:after="0" w:line="240" w:lineRule="auto"/>
      <w:ind w:left="142"/>
    </w:pPr>
    <w:rPr>
      <w:rFonts w:ascii="Courier New" w:hAnsi="Courier New" w:eastAsia="Courier New" w:cs="Courier New"/>
      <w:sz w:val="20"/>
      <w:szCs w:val="20"/>
      <w:lang w:eastAsia="ru-RU" w:bidi="ru-RU"/>
    </w:rPr>
  </w:style>
  <w:style w:type="paragraph" w:styleId="15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16">
    <w:name w:val="footer"/>
    <w:basedOn w:val="1"/>
    <w:link w:val="24"/>
    <w:unhideWhenUsed/>
    <w:qFormat/>
    <w:uiPriority w:val="99"/>
    <w:pPr>
      <w:tabs>
        <w:tab w:val="center" w:pos="4677"/>
        <w:tab w:val="right" w:pos="9355"/>
      </w:tabs>
    </w:pPr>
  </w:style>
  <w:style w:type="paragraph" w:styleId="17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8">
    <w:name w:val="Table Grid"/>
    <w:basedOn w:val="9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9">
    <w:name w:val="Table Normal"/>
    <w:semiHidden/>
    <w:unhideWhenUsed/>
    <w:qFormat/>
    <w:uiPriority w:val="2"/>
    <w:pPr>
      <w:widowControl w:val="0"/>
      <w:autoSpaceDE w:val="0"/>
      <w:autoSpaceDN w:val="0"/>
    </w:pPr>
    <w:rPr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0">
    <w:name w:val="No Spacing"/>
    <w:qFormat/>
    <w:uiPriority w:val="1"/>
    <w:pPr>
      <w:spacing w:after="200" w:line="276" w:lineRule="auto"/>
    </w:pPr>
    <w:rPr>
      <w:rFonts w:ascii="Calibri" w:hAnsi="Calibri" w:eastAsia="Calibri" w:cs="Calibri"/>
      <w:sz w:val="22"/>
      <w:szCs w:val="22"/>
      <w:lang w:val="ru-RU" w:eastAsia="en-US" w:bidi="ar-SA"/>
    </w:rPr>
  </w:style>
  <w:style w:type="character" w:customStyle="1" w:styleId="21">
    <w:name w:val="Заголовок 3 Знак"/>
    <w:link w:val="4"/>
    <w:qFormat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customStyle="1" w:styleId="22">
    <w:name w:val="Текст выноски Знак"/>
    <w:link w:val="12"/>
    <w:semiHidden/>
    <w:uiPriority w:val="99"/>
    <w:rPr>
      <w:rFonts w:ascii="Tahoma" w:hAnsi="Tahoma" w:cs="Tahoma"/>
      <w:sz w:val="16"/>
      <w:szCs w:val="16"/>
    </w:rPr>
  </w:style>
  <w:style w:type="character" w:customStyle="1" w:styleId="23">
    <w:name w:val="Верхний колонтитул Знак"/>
    <w:link w:val="13"/>
    <w:uiPriority w:val="99"/>
    <w:rPr>
      <w:sz w:val="22"/>
      <w:szCs w:val="22"/>
      <w:lang w:eastAsia="en-US"/>
    </w:rPr>
  </w:style>
  <w:style w:type="character" w:customStyle="1" w:styleId="24">
    <w:name w:val="Нижний колонтитул Знак"/>
    <w:link w:val="16"/>
    <w:qFormat/>
    <w:uiPriority w:val="99"/>
    <w:rPr>
      <w:sz w:val="22"/>
      <w:szCs w:val="22"/>
      <w:lang w:eastAsia="en-US"/>
    </w:rPr>
  </w:style>
  <w:style w:type="paragraph" w:customStyle="1" w:styleId="25">
    <w:name w:val="Заголовок 11"/>
    <w:basedOn w:val="1"/>
    <w:qFormat/>
    <w:uiPriority w:val="1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hAnsi="Times New Roman" w:eastAsia="Times New Roman"/>
      <w:b/>
      <w:bCs/>
      <w:sz w:val="28"/>
      <w:szCs w:val="28"/>
      <w:lang w:eastAsia="ru-RU" w:bidi="ru-RU"/>
    </w:rPr>
  </w:style>
  <w:style w:type="paragraph" w:customStyle="1" w:styleId="26">
    <w:name w:val="Заголовок 21"/>
    <w:basedOn w:val="1"/>
    <w:qFormat/>
    <w:uiPriority w:val="1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hAnsi="Times New Roman" w:eastAsia="Times New Roman"/>
      <w:sz w:val="28"/>
      <w:szCs w:val="28"/>
      <w:lang w:eastAsia="ru-RU" w:bidi="ru-RU"/>
    </w:rPr>
  </w:style>
  <w:style w:type="character" w:customStyle="1" w:styleId="27">
    <w:name w:val="Основной текст Знак"/>
    <w:link w:val="14"/>
    <w:qFormat/>
    <w:uiPriority w:val="1"/>
    <w:rPr>
      <w:rFonts w:ascii="Courier New" w:hAnsi="Courier New" w:eastAsia="Courier New" w:cs="Courier New"/>
      <w:lang w:bidi="ru-RU"/>
    </w:rPr>
  </w:style>
  <w:style w:type="paragraph" w:customStyle="1" w:styleId="28">
    <w:name w:val="Заголовок 31"/>
    <w:basedOn w:val="1"/>
    <w:qFormat/>
    <w:uiPriority w:val="1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hAnsi="Courier New" w:eastAsia="Courier New" w:cs="Courier New"/>
      <w:b/>
      <w:bCs/>
      <w:sz w:val="20"/>
      <w:szCs w:val="20"/>
      <w:lang w:eastAsia="ru-RU" w:bidi="ru-RU"/>
    </w:rPr>
  </w:style>
  <w:style w:type="paragraph" w:styleId="29">
    <w:name w:val="List Paragraph"/>
    <w:basedOn w:val="1"/>
    <w:qFormat/>
    <w:uiPriority w:val="1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hAnsi="Times New Roman" w:eastAsia="Times New Roman"/>
      <w:lang w:eastAsia="ru-RU" w:bidi="ru-RU"/>
    </w:rPr>
  </w:style>
  <w:style w:type="paragraph" w:customStyle="1" w:styleId="30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</w:pPr>
    <w:rPr>
      <w:rFonts w:ascii="Arial" w:hAnsi="Arial" w:eastAsia="Arial" w:cs="Arial"/>
      <w:lang w:eastAsia="ru-RU" w:bidi="ru-RU"/>
    </w:rPr>
  </w:style>
  <w:style w:type="table" w:customStyle="1" w:styleId="31">
    <w:name w:val="_Style 30"/>
    <w:basedOn w:val="19"/>
    <w:uiPriority w:val="0"/>
    <w:tblPr>
      <w:tblCellMar>
        <w:left w:w="115" w:type="dxa"/>
        <w:right w:w="115" w:type="dxa"/>
      </w:tblCellMar>
    </w:tblPr>
  </w:style>
  <w:style w:type="table" w:customStyle="1" w:styleId="32">
    <w:name w:val="_Style 31"/>
    <w:basedOn w:val="19"/>
    <w:qFormat/>
    <w:uiPriority w:val="0"/>
    <w:tblPr>
      <w:tblCellMar>
        <w:left w:w="115" w:type="dxa"/>
        <w:right w:w="115" w:type="dxa"/>
      </w:tblCellMar>
    </w:tblPr>
  </w:style>
  <w:style w:type="table" w:customStyle="1" w:styleId="33">
    <w:name w:val="_Style 32"/>
    <w:basedOn w:val="19"/>
    <w:uiPriority w:val="0"/>
    <w:tblPr>
      <w:tblCellMar>
        <w:left w:w="115" w:type="dxa"/>
        <w:right w:w="115" w:type="dxa"/>
      </w:tblCellMar>
    </w:tblPr>
  </w:style>
  <w:style w:type="character" w:customStyle="1" w:styleId="34">
    <w:name w:val="pl-k"/>
    <w:basedOn w:val="8"/>
    <w:uiPriority w:val="0"/>
  </w:style>
  <w:style w:type="character" w:customStyle="1" w:styleId="35">
    <w:name w:val="pl-kos"/>
    <w:basedOn w:val="8"/>
    <w:uiPriority w:val="0"/>
  </w:style>
  <w:style w:type="character" w:customStyle="1" w:styleId="36">
    <w:name w:val="pl-s1"/>
    <w:basedOn w:val="8"/>
    <w:qFormat/>
    <w:uiPriority w:val="0"/>
  </w:style>
  <w:style w:type="character" w:customStyle="1" w:styleId="37">
    <w:name w:val="pl-c1"/>
    <w:basedOn w:val="8"/>
    <w:uiPriority w:val="0"/>
  </w:style>
  <w:style w:type="character" w:customStyle="1" w:styleId="38">
    <w:name w:val="pl-en"/>
    <w:basedOn w:val="8"/>
    <w:qFormat/>
    <w:uiPriority w:val="0"/>
  </w:style>
  <w:style w:type="character" w:customStyle="1" w:styleId="39">
    <w:name w:val="pl-s"/>
    <w:basedOn w:val="8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227</Words>
  <Characters>1296</Characters>
  <Lines>10</Lines>
  <Paragraphs>3</Paragraphs>
  <TotalTime>11</TotalTime>
  <ScaleCrop>false</ScaleCrop>
  <LinksUpToDate>false</LinksUpToDate>
  <CharactersWithSpaces>1520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2023-05-05T12:18:00Z</dcterms:created>
  <dc:creator>Азат</dc:creator>
  <cp:lastModifiedBy>Квас - [qaz900]</cp:lastModifiedBy>
  <dcterms:modified xsi:type="dcterms:W3CDTF">2023-05-22T17:23:06Z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5BDA6F331F904DD49559D3302DEC5D8E</vt:lpwstr>
  </property>
</Properties>
</file>