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7479" w14:textId="3994BAF3" w:rsidR="00B15629" w:rsidRPr="008B4F00" w:rsidRDefault="00F35CDE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Microbiome Experiment </w:t>
      </w:r>
      <w:r w:rsidR="00E1763E">
        <w:rPr>
          <w:rFonts w:ascii="Arial" w:hAnsi="Arial" w:cs="Arial"/>
          <w:sz w:val="22"/>
          <w:szCs w:val="22"/>
        </w:rPr>
        <w:t>Aug</w:t>
      </w:r>
      <w:r w:rsidRPr="008B4F00">
        <w:rPr>
          <w:rFonts w:ascii="Arial" w:hAnsi="Arial" w:cs="Arial"/>
          <w:sz w:val="22"/>
          <w:szCs w:val="22"/>
        </w:rPr>
        <w:t xml:space="preserve"> 2022</w:t>
      </w:r>
    </w:p>
    <w:p w14:paraId="683A08CC" w14:textId="15706B2E" w:rsidR="00F35CDE" w:rsidRPr="008B4F00" w:rsidRDefault="00F35CDE">
      <w:pPr>
        <w:rPr>
          <w:rFonts w:ascii="Arial" w:hAnsi="Arial" w:cs="Arial"/>
          <w:sz w:val="22"/>
          <w:szCs w:val="22"/>
        </w:rPr>
      </w:pPr>
    </w:p>
    <w:p w14:paraId="039217C7" w14:textId="605FDF81" w:rsidR="00F35CDE" w:rsidRPr="008B4F00" w:rsidRDefault="000C6C63" w:rsidP="00F35CDE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B4F00">
        <w:rPr>
          <w:rFonts w:ascii="Arial" w:hAnsi="Arial" w:cs="Arial"/>
          <w:color w:val="000000"/>
          <w:sz w:val="22"/>
          <w:szCs w:val="22"/>
          <w:u w:val="single"/>
        </w:rPr>
        <w:t>Probiotic</w:t>
      </w:r>
      <w:r w:rsidR="00F35CDE" w:rsidRPr="008B4F00">
        <w:rPr>
          <w:rFonts w:ascii="Arial" w:hAnsi="Arial" w:cs="Arial"/>
          <w:color w:val="000000"/>
          <w:sz w:val="22"/>
          <w:szCs w:val="22"/>
          <w:u w:val="single"/>
        </w:rPr>
        <w:t xml:space="preserve"> list</w:t>
      </w:r>
    </w:p>
    <w:p w14:paraId="4C489175" w14:textId="78570550" w:rsidR="00F35CDE" w:rsidRPr="008B4F00" w:rsidRDefault="003A3BBD" w:rsidP="00F35CDE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#1 </w:t>
      </w:r>
      <w:r w:rsidR="00F35CDE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F35CDE"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="00F35CDE" w:rsidRPr="008B4F00">
        <w:rPr>
          <w:rFonts w:ascii="Arial" w:hAnsi="Arial" w:cs="Arial"/>
          <w:color w:val="000000"/>
          <w:sz w:val="22"/>
          <w:szCs w:val="22"/>
        </w:rPr>
        <w:t xml:space="preserve"> RBS5.4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 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>stock</w:t>
      </w:r>
    </w:p>
    <w:p w14:paraId="11B5E6C3" w14:textId="31804B64" w:rsidR="005D70A9" w:rsidRPr="008B4F00" w:rsidRDefault="003A3BBD" w:rsidP="005D70A9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#2 </w:t>
      </w:r>
      <w:r w:rsidR="005D70A9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5D70A9" w:rsidRPr="008B4F00">
        <w:rPr>
          <w:rFonts w:ascii="Arial" w:hAnsi="Arial" w:cs="Arial"/>
          <w:i/>
          <w:iCs/>
          <w:color w:val="000000"/>
          <w:sz w:val="22"/>
          <w:szCs w:val="22"/>
        </w:rPr>
        <w:t>Stenotrophomonas</w:t>
      </w:r>
      <w:r w:rsidR="005D70A9" w:rsidRPr="008B4F00">
        <w:rPr>
          <w:rFonts w:ascii="Arial" w:hAnsi="Arial" w:cs="Arial"/>
          <w:color w:val="000000"/>
          <w:sz w:val="22"/>
          <w:szCs w:val="22"/>
        </w:rPr>
        <w:t xml:space="preserve"> THA2.2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 xml:space="preserve"> stock</w:t>
      </w:r>
    </w:p>
    <w:p w14:paraId="4D82883B" w14:textId="7A265CFA" w:rsidR="000C6C63" w:rsidRPr="008B4F00" w:rsidRDefault="003A3BBD" w:rsidP="000C6C63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#3 </w:t>
      </w:r>
      <w:r w:rsidR="000C6C63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0C6C63"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="000C6C63" w:rsidRPr="008B4F00">
        <w:rPr>
          <w:rFonts w:ascii="Arial" w:hAnsi="Arial" w:cs="Arial"/>
          <w:color w:val="000000"/>
          <w:sz w:val="22"/>
          <w:szCs w:val="22"/>
        </w:rPr>
        <w:t xml:space="preserve"> RBS5.11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 xml:space="preserve"> stock</w:t>
      </w:r>
    </w:p>
    <w:p w14:paraId="357E3B18" w14:textId="726B3BE1" w:rsidR="003A3BBD" w:rsidRPr="008B4F00" w:rsidRDefault="003A3BBD" w:rsidP="000C6C63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>Probiotic #4 Cocktail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,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 each probiotic</w:t>
      </w:r>
      <w:r w:rsidR="00167A6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1F116D0" w14:textId="49052CB0" w:rsidR="00F35CDE" w:rsidRPr="008B4F00" w:rsidRDefault="00F35CDE" w:rsidP="00F35CDE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710"/>
        <w:gridCol w:w="1615"/>
        <w:gridCol w:w="1530"/>
      </w:tblGrid>
      <w:tr w:rsidR="00F35CDE" w:rsidRPr="008B4F00" w14:paraId="0ABA1FA0" w14:textId="77777777" w:rsidTr="00BA69CF">
        <w:tc>
          <w:tcPr>
            <w:tcW w:w="1255" w:type="dxa"/>
          </w:tcPr>
          <w:p w14:paraId="1ACCEEF2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2F78465" w14:textId="3CA0DFE2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RSB5.4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(P1)</w:t>
            </w:r>
          </w:p>
        </w:tc>
        <w:tc>
          <w:tcPr>
            <w:tcW w:w="1620" w:type="dxa"/>
          </w:tcPr>
          <w:p w14:paraId="2C9EDF4C" w14:textId="29C06BF7" w:rsidR="00F35CDE" w:rsidRPr="008B4F00" w:rsidRDefault="005D70A9" w:rsidP="00BA69CF">
            <w:pPr>
              <w:ind w:right="-11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THA2.2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(P2)</w:t>
            </w:r>
          </w:p>
        </w:tc>
        <w:tc>
          <w:tcPr>
            <w:tcW w:w="1710" w:type="dxa"/>
          </w:tcPr>
          <w:p w14:paraId="32780962" w14:textId="25225A0C" w:rsidR="00F35CDE" w:rsidRPr="008B4F00" w:rsidRDefault="00515A29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RSB5.11 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>(P3)</w:t>
            </w:r>
          </w:p>
        </w:tc>
        <w:tc>
          <w:tcPr>
            <w:tcW w:w="1615" w:type="dxa"/>
          </w:tcPr>
          <w:p w14:paraId="65E940D2" w14:textId="07EAA5DC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Cocktail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(P4)</w:t>
            </w:r>
          </w:p>
        </w:tc>
        <w:tc>
          <w:tcPr>
            <w:tcW w:w="1530" w:type="dxa"/>
          </w:tcPr>
          <w:p w14:paraId="4068ACCE" w14:textId="0DBFF56D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Controls</w:t>
            </w:r>
          </w:p>
        </w:tc>
      </w:tr>
      <w:tr w:rsidR="00F35CDE" w:rsidRPr="008B4F00" w14:paraId="22EE917B" w14:textId="77777777" w:rsidTr="00BA69CF">
        <w:tc>
          <w:tcPr>
            <w:tcW w:w="1255" w:type="dxa"/>
          </w:tcPr>
          <w:p w14:paraId="215BE6DD" w14:textId="09BB95D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1 week harvest</w:t>
            </w:r>
          </w:p>
        </w:tc>
        <w:tc>
          <w:tcPr>
            <w:tcW w:w="1620" w:type="dxa"/>
          </w:tcPr>
          <w:p w14:paraId="1D673357" w14:textId="1B113530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5DB4666E" w14:textId="0B38CEEE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6095AA8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6CCA6200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E680969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7FC5FD51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</w:tcPr>
          <w:p w14:paraId="17972CAB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2B1E8440" w14:textId="420CCA9F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864A9BC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4CC4549B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5CDE" w:rsidRPr="008B4F00" w14:paraId="7A4BB606" w14:textId="77777777" w:rsidTr="00BA69CF">
        <w:trPr>
          <w:trHeight w:val="90"/>
        </w:trPr>
        <w:tc>
          <w:tcPr>
            <w:tcW w:w="1255" w:type="dxa"/>
          </w:tcPr>
          <w:p w14:paraId="354FE6FD" w14:textId="66D3983E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3 week harvest</w:t>
            </w:r>
          </w:p>
        </w:tc>
        <w:tc>
          <w:tcPr>
            <w:tcW w:w="1620" w:type="dxa"/>
          </w:tcPr>
          <w:p w14:paraId="555D4071" w14:textId="089F4F60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620" w:type="dxa"/>
          </w:tcPr>
          <w:p w14:paraId="757E024B" w14:textId="4F43B4D8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710" w:type="dxa"/>
          </w:tcPr>
          <w:p w14:paraId="6CA4919D" w14:textId="737DB4BB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615" w:type="dxa"/>
          </w:tcPr>
          <w:p w14:paraId="7E2AEFE1" w14:textId="388B6A36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530" w:type="dxa"/>
          </w:tcPr>
          <w:p w14:paraId="504175A9" w14:textId="57767242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</w:tr>
    </w:tbl>
    <w:p w14:paraId="0E9685B0" w14:textId="3F936071" w:rsidR="00F35CDE" w:rsidRPr="008B4F00" w:rsidRDefault="00F35CDE">
      <w:pPr>
        <w:rPr>
          <w:rFonts w:ascii="Arial" w:hAnsi="Arial" w:cs="Arial"/>
          <w:sz w:val="22"/>
          <w:szCs w:val="22"/>
        </w:rPr>
      </w:pPr>
    </w:p>
    <w:p w14:paraId="13E7AF09" w14:textId="3DA9F001" w:rsidR="00F35CDE" w:rsidRDefault="00F35CDE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90 </w:t>
      </w:r>
      <w:r w:rsidR="00FC26E5" w:rsidRPr="008B4F00">
        <w:rPr>
          <w:rFonts w:ascii="Arial" w:hAnsi="Arial" w:cs="Arial"/>
          <w:i/>
          <w:iCs/>
          <w:sz w:val="22"/>
          <w:szCs w:val="22"/>
        </w:rPr>
        <w:t>Xenopus laevis</w:t>
      </w:r>
      <w:r w:rsidRPr="008B4F00">
        <w:rPr>
          <w:rFonts w:ascii="Arial" w:hAnsi="Arial" w:cs="Arial"/>
          <w:sz w:val="22"/>
          <w:szCs w:val="22"/>
        </w:rPr>
        <w:t xml:space="preserve"> </w:t>
      </w:r>
    </w:p>
    <w:p w14:paraId="611E8BAB" w14:textId="77777777" w:rsidR="00845F5C" w:rsidRDefault="00845F5C">
      <w:pPr>
        <w:rPr>
          <w:rFonts w:ascii="Arial" w:hAnsi="Arial" w:cs="Arial"/>
          <w:sz w:val="22"/>
          <w:szCs w:val="22"/>
        </w:rPr>
      </w:pPr>
    </w:p>
    <w:p w14:paraId="353F530D" w14:textId="37A629B1" w:rsidR="00845F5C" w:rsidRDefault="00845F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Called in </w:t>
      </w:r>
      <w:proofErr w:type="spellStart"/>
      <w:r>
        <w:rPr>
          <w:rFonts w:ascii="Arial" w:hAnsi="Arial" w:cs="Arial"/>
          <w:sz w:val="22"/>
          <w:szCs w:val="22"/>
        </w:rPr>
        <w:t>Geneious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45F5C">
        <w:rPr>
          <w:rFonts w:ascii="Arial" w:hAnsi="Arial" w:cs="Arial"/>
          <w:sz w:val="22"/>
          <w:szCs w:val="22"/>
        </w:rPr>
        <w:t>Probioti</w:t>
      </w:r>
      <w:r w:rsidR="002916F3">
        <w:rPr>
          <w:rFonts w:ascii="Arial" w:hAnsi="Arial" w:cs="Arial"/>
          <w:sz w:val="22"/>
          <w:szCs w:val="22"/>
        </w:rPr>
        <w:t>c</w:t>
      </w:r>
      <w:r w:rsidRPr="00845F5C">
        <w:rPr>
          <w:rFonts w:ascii="Arial" w:hAnsi="Arial" w:cs="Arial"/>
          <w:sz w:val="22"/>
          <w:szCs w:val="22"/>
        </w:rPr>
        <w:t>XenoAug2022</w:t>
      </w:r>
      <w:r w:rsidR="00BB785F">
        <w:rPr>
          <w:rFonts w:ascii="Arial" w:hAnsi="Arial" w:cs="Arial"/>
          <w:sz w:val="22"/>
          <w:szCs w:val="22"/>
        </w:rPr>
        <w:t xml:space="preserve">. </w:t>
      </w:r>
      <w:r w:rsidR="00894A64">
        <w:rPr>
          <w:rFonts w:ascii="Arial" w:hAnsi="Arial" w:cs="Arial"/>
          <w:sz w:val="22"/>
          <w:szCs w:val="22"/>
        </w:rPr>
        <w:t>Did on home computer</w:t>
      </w:r>
    </w:p>
    <w:p w14:paraId="7060ED19" w14:textId="77777777" w:rsidR="00894A64" w:rsidRDefault="00894A64">
      <w:pPr>
        <w:rPr>
          <w:rFonts w:ascii="Arial" w:hAnsi="Arial" w:cs="Arial"/>
          <w:sz w:val="22"/>
          <w:szCs w:val="22"/>
        </w:rPr>
      </w:pPr>
    </w:p>
    <w:p w14:paraId="0835F5E4" w14:textId="495DDC94" w:rsidR="00894A64" w:rsidRDefault="00894A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ASV1</w:t>
      </w:r>
      <w:r w:rsidR="00B1562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matches RSB5.4</w:t>
      </w:r>
      <w:r w:rsidR="00F60904">
        <w:rPr>
          <w:rFonts w:ascii="Arial" w:hAnsi="Arial" w:cs="Arial"/>
          <w:sz w:val="22"/>
          <w:szCs w:val="22"/>
        </w:rPr>
        <w:t xml:space="preserve"> (P1)</w:t>
      </w:r>
    </w:p>
    <w:p w14:paraId="53A9F4E3" w14:textId="56938F1F" w:rsidR="00894A64" w:rsidRDefault="00894A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ASV9 matches THA2.2</w:t>
      </w:r>
      <w:r w:rsidR="00AD4C7B">
        <w:rPr>
          <w:rFonts w:ascii="Arial" w:hAnsi="Arial" w:cs="Arial"/>
          <w:sz w:val="22"/>
          <w:szCs w:val="22"/>
        </w:rPr>
        <w:t xml:space="preserve"> (P2)</w:t>
      </w:r>
    </w:p>
    <w:p w14:paraId="2F3D90F3" w14:textId="37388E20" w:rsidR="00AD4C7B" w:rsidRDefault="00AD4C7B" w:rsidP="00AD4C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ASV1</w:t>
      </w:r>
      <w:r w:rsidR="00B15629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matches RSB5.11 (P3)</w:t>
      </w:r>
    </w:p>
    <w:p w14:paraId="5947B6D3" w14:textId="77777777" w:rsidR="00AD4C7B" w:rsidRDefault="00AD4C7B">
      <w:pPr>
        <w:rPr>
          <w:rFonts w:ascii="Arial" w:hAnsi="Arial" w:cs="Arial"/>
          <w:sz w:val="22"/>
          <w:szCs w:val="22"/>
        </w:rPr>
      </w:pPr>
    </w:p>
    <w:p w14:paraId="3B693E5D" w14:textId="77777777" w:rsidR="005D4434" w:rsidRPr="008B4F00" w:rsidRDefault="005D4434">
      <w:pPr>
        <w:rPr>
          <w:rFonts w:ascii="Arial" w:hAnsi="Arial" w:cs="Arial"/>
          <w:sz w:val="22"/>
          <w:szCs w:val="22"/>
        </w:rPr>
      </w:pPr>
    </w:p>
    <w:p w14:paraId="1B5EC8D3" w14:textId="105F206A" w:rsidR="001E627D" w:rsidRPr="008B4F00" w:rsidRDefault="001E627D">
      <w:pPr>
        <w:rPr>
          <w:rFonts w:ascii="Arial" w:hAnsi="Arial" w:cs="Arial"/>
          <w:sz w:val="22"/>
          <w:szCs w:val="22"/>
        </w:rPr>
      </w:pPr>
      <w:r w:rsidRPr="005D4434">
        <w:rPr>
          <w:rFonts w:ascii="Arial" w:hAnsi="Arial" w:cs="Arial"/>
          <w:b/>
          <w:bCs/>
          <w:sz w:val="22"/>
          <w:szCs w:val="22"/>
          <w:u w:val="single"/>
        </w:rPr>
        <w:t>Questions:</w:t>
      </w:r>
      <w:r w:rsidRPr="008B4F00">
        <w:rPr>
          <w:rFonts w:ascii="Arial" w:hAnsi="Arial" w:cs="Arial"/>
          <w:sz w:val="22"/>
          <w:szCs w:val="22"/>
        </w:rPr>
        <w:t xml:space="preserve"> Does probiotic exposure impact the immune system</w:t>
      </w:r>
      <w:r w:rsidR="00C80C55" w:rsidRPr="008B4F00">
        <w:rPr>
          <w:rFonts w:ascii="Arial" w:hAnsi="Arial" w:cs="Arial"/>
          <w:sz w:val="22"/>
          <w:szCs w:val="22"/>
        </w:rPr>
        <w:t xml:space="preserve"> and resident microbiome</w:t>
      </w:r>
      <w:r w:rsidRPr="008B4F00">
        <w:rPr>
          <w:rFonts w:ascii="Arial" w:hAnsi="Arial" w:cs="Arial"/>
          <w:sz w:val="22"/>
          <w:szCs w:val="22"/>
        </w:rPr>
        <w:t>, and is this consistent across probiotic strains? Do probiotics persist after exposure ceases?</w:t>
      </w:r>
    </w:p>
    <w:p w14:paraId="0CE20FF4" w14:textId="578ABB89" w:rsidR="00515A29" w:rsidRPr="008B4F00" w:rsidRDefault="00515A29">
      <w:pPr>
        <w:rPr>
          <w:rFonts w:ascii="Arial" w:hAnsi="Arial" w:cs="Arial"/>
          <w:sz w:val="22"/>
          <w:szCs w:val="22"/>
        </w:rPr>
      </w:pPr>
    </w:p>
    <w:p w14:paraId="004963F2" w14:textId="0D5443AD" w:rsidR="00515A29" w:rsidRPr="008B4F00" w:rsidRDefault="00515A29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TIMELINE: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335"/>
        <w:gridCol w:w="1335"/>
        <w:gridCol w:w="1555"/>
        <w:gridCol w:w="1336"/>
        <w:gridCol w:w="1004"/>
        <w:gridCol w:w="1620"/>
        <w:gridCol w:w="1336"/>
      </w:tblGrid>
      <w:tr w:rsidR="006A4630" w:rsidRPr="008B4F00" w14:paraId="72BC32CA" w14:textId="77777777" w:rsidTr="006A4630">
        <w:tc>
          <w:tcPr>
            <w:tcW w:w="1335" w:type="dxa"/>
          </w:tcPr>
          <w:p w14:paraId="1AFD0D8C" w14:textId="4083F15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Sunday</w:t>
            </w:r>
          </w:p>
        </w:tc>
        <w:tc>
          <w:tcPr>
            <w:tcW w:w="1335" w:type="dxa"/>
          </w:tcPr>
          <w:p w14:paraId="78FD7A7A" w14:textId="0654451F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1555" w:type="dxa"/>
          </w:tcPr>
          <w:p w14:paraId="2F508EDF" w14:textId="749B001A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Tuesday </w:t>
            </w:r>
          </w:p>
        </w:tc>
        <w:tc>
          <w:tcPr>
            <w:tcW w:w="1336" w:type="dxa"/>
          </w:tcPr>
          <w:p w14:paraId="4085DC80" w14:textId="335DB79D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1004" w:type="dxa"/>
          </w:tcPr>
          <w:p w14:paraId="6A68EC05" w14:textId="3B8B10AC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620" w:type="dxa"/>
          </w:tcPr>
          <w:p w14:paraId="56336DA2" w14:textId="5C2F6A4E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Friday</w:t>
            </w:r>
          </w:p>
        </w:tc>
        <w:tc>
          <w:tcPr>
            <w:tcW w:w="1336" w:type="dxa"/>
          </w:tcPr>
          <w:p w14:paraId="0E01B652" w14:textId="01773206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Saturday</w:t>
            </w:r>
          </w:p>
        </w:tc>
      </w:tr>
      <w:tr w:rsidR="006A4630" w:rsidRPr="008B4F00" w14:paraId="65EF26B5" w14:textId="77777777" w:rsidTr="006A4630">
        <w:tc>
          <w:tcPr>
            <w:tcW w:w="1335" w:type="dxa"/>
          </w:tcPr>
          <w:p w14:paraId="38F568C4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</w:tcPr>
          <w:p w14:paraId="04DAD6E1" w14:textId="3539B6D5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0076CEB0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0</w:t>
            </w:r>
          </w:p>
          <w:p w14:paraId="4DBAABAF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Swab frogs </w:t>
            </w:r>
          </w:p>
          <w:p w14:paraId="39C10AEF" w14:textId="1B1F4A5A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Start treatment</w:t>
            </w:r>
          </w:p>
        </w:tc>
        <w:tc>
          <w:tcPr>
            <w:tcW w:w="1555" w:type="dxa"/>
          </w:tcPr>
          <w:p w14:paraId="3DCD4399" w14:textId="4F028FFD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6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6" w:type="dxa"/>
          </w:tcPr>
          <w:p w14:paraId="63977CB8" w14:textId="0B1D050F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19011F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06A71715" w14:textId="20442D46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2, Treated with probiotic or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 xml:space="preserve">sterilized RO water </w:t>
            </w:r>
            <w:r w:rsidRPr="008B4F00">
              <w:rPr>
                <w:rFonts w:ascii="Arial" w:hAnsi="Arial" w:cs="Arial"/>
                <w:sz w:val="22"/>
                <w:szCs w:val="22"/>
              </w:rPr>
              <w:t>(controls)</w:t>
            </w:r>
          </w:p>
        </w:tc>
        <w:tc>
          <w:tcPr>
            <w:tcW w:w="1004" w:type="dxa"/>
          </w:tcPr>
          <w:p w14:paraId="532D3394" w14:textId="4D6EF427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8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0BC672A3" w14:textId="345C9095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19011F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E33F8B9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4, </w:t>
            </w:r>
          </w:p>
          <w:p w14:paraId="0820A264" w14:textId="7CC26D79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Treated with probiotic or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>water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. 8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 xml:space="preserve"> later transferred to new non-treated water</w:t>
            </w:r>
          </w:p>
        </w:tc>
        <w:tc>
          <w:tcPr>
            <w:tcW w:w="1336" w:type="dxa"/>
          </w:tcPr>
          <w:p w14:paraId="67027FD6" w14:textId="5552506F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0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A4630" w:rsidRPr="008B4F00" w14:paraId="7F56B32E" w14:textId="77777777" w:rsidTr="006A4630">
        <w:tc>
          <w:tcPr>
            <w:tcW w:w="1335" w:type="dxa"/>
          </w:tcPr>
          <w:p w14:paraId="2A93D996" w14:textId="0C5B8326" w:rsidR="005C5C43" w:rsidRPr="008B4F00" w:rsidRDefault="008B4F00" w:rsidP="005C5C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st</w:t>
            </w:r>
          </w:p>
          <w:p w14:paraId="3E27AC19" w14:textId="7C3579F0" w:rsidR="005C5C43" w:rsidRPr="008B4F00" w:rsidRDefault="005C5C43" w:rsidP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6, </w:t>
            </w:r>
          </w:p>
          <w:p w14:paraId="22ACD229" w14:textId="1D66C142" w:rsidR="00A07138" w:rsidRPr="008B4F00" w:rsidRDefault="005C5C43" w:rsidP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Treated with probiotic or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>sterilized RO water</w:t>
            </w:r>
          </w:p>
        </w:tc>
        <w:tc>
          <w:tcPr>
            <w:tcW w:w="1335" w:type="dxa"/>
          </w:tcPr>
          <w:p w14:paraId="1D1388D6" w14:textId="117545DF" w:rsidR="008B4F00" w:rsidRPr="006A463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6A4630">
              <w:rPr>
                <w:rFonts w:ascii="Arial" w:hAnsi="Arial" w:cs="Arial"/>
                <w:sz w:val="22"/>
                <w:szCs w:val="22"/>
              </w:rPr>
              <w:t xml:space="preserve">Aug </w:t>
            </w:r>
            <w:r w:rsidR="008B4F00" w:rsidRPr="006A4630">
              <w:rPr>
                <w:rFonts w:ascii="Arial" w:hAnsi="Arial" w:cs="Arial"/>
                <w:sz w:val="22"/>
                <w:szCs w:val="22"/>
              </w:rPr>
              <w:t>22</w:t>
            </w:r>
            <w:r w:rsidR="008B4F00" w:rsidRPr="006A4630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</w:p>
          <w:p w14:paraId="5B0731A8" w14:textId="4DF07450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4E5B35C" w14:textId="7CA666B2" w:rsidR="00A07138" w:rsidRPr="008B4F00" w:rsidRDefault="005C5C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 2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rd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3E08CDCD" w14:textId="4CB81AFF" w:rsidR="005C5C43" w:rsidRPr="008B4F00" w:rsidRDefault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8, </w:t>
            </w:r>
            <w:r w:rsidR="0091659A" w:rsidRPr="008B4F00">
              <w:rPr>
                <w:rFonts w:ascii="Arial" w:hAnsi="Arial" w:cs="Arial"/>
                <w:sz w:val="22"/>
                <w:szCs w:val="22"/>
              </w:rPr>
              <w:t xml:space="preserve">Swab 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all + tissue harvest (n = 12 per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trmt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 xml:space="preserve">). </w:t>
            </w:r>
          </w:p>
        </w:tc>
        <w:tc>
          <w:tcPr>
            <w:tcW w:w="1336" w:type="dxa"/>
          </w:tcPr>
          <w:p w14:paraId="2EBF65C9" w14:textId="77777777" w:rsidR="006A463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24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6A4630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2CC0E28" w14:textId="23A5E7EE" w:rsidR="008B4F00" w:rsidRPr="008B4F00" w:rsidRDefault="006A463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Put </w:t>
            </w: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RNAlater</w:t>
            </w:r>
            <w:proofErr w:type="spellEnd"/>
            <w:r w:rsidRPr="008B4F00">
              <w:rPr>
                <w:rFonts w:ascii="Arial" w:hAnsi="Arial" w:cs="Arial"/>
                <w:sz w:val="22"/>
                <w:szCs w:val="22"/>
              </w:rPr>
              <w:t xml:space="preserve"> tubes in freezer</w:t>
            </w:r>
          </w:p>
        </w:tc>
        <w:tc>
          <w:tcPr>
            <w:tcW w:w="1004" w:type="dxa"/>
          </w:tcPr>
          <w:p w14:paraId="194808D3" w14:textId="682F5AC0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25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7B873687" w14:textId="003E5D58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26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6" w:type="dxa"/>
          </w:tcPr>
          <w:p w14:paraId="0D43DBDF" w14:textId="31F0CA36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27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A4630" w:rsidRPr="008B4F00" w14:paraId="34F09380" w14:textId="77777777" w:rsidTr="006A4630">
        <w:tc>
          <w:tcPr>
            <w:tcW w:w="1335" w:type="dxa"/>
          </w:tcPr>
          <w:p w14:paraId="3C24DC41" w14:textId="7D8A4AE9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</w:tcPr>
          <w:p w14:paraId="7AAD4400" w14:textId="5CB718BA" w:rsidR="00A07138" w:rsidRPr="008B4F00" w:rsidRDefault="0019011F">
            <w:pP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Aug 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</w:p>
          <w:p w14:paraId="6D227CDB" w14:textId="586F462A" w:rsidR="005C5C43" w:rsidRPr="008B4F00" w:rsidRDefault="005C5C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48C50449" w14:textId="77777777" w:rsidR="006A463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30</w:t>
            </w:r>
            <w:r w:rsidR="0019011F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6A4630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1CD631" w14:textId="0E61D575" w:rsidR="00A07138" w:rsidRPr="008B4F00" w:rsidRDefault="006A463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8B4F00">
              <w:rPr>
                <w:rFonts w:ascii="Arial" w:hAnsi="Arial" w:cs="Arial"/>
                <w:sz w:val="22"/>
                <w:szCs w:val="22"/>
              </w:rPr>
              <w:t>, swab frogs</w:t>
            </w:r>
          </w:p>
        </w:tc>
        <w:tc>
          <w:tcPr>
            <w:tcW w:w="1336" w:type="dxa"/>
          </w:tcPr>
          <w:p w14:paraId="705200B9" w14:textId="4329F4F4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4" w:type="dxa"/>
          </w:tcPr>
          <w:p w14:paraId="14F29AC4" w14:textId="543035EB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A2817DC" w14:textId="70C60ECD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6" w:type="dxa"/>
          </w:tcPr>
          <w:p w14:paraId="45C59581" w14:textId="33A39E5F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2837C7" w14:textId="4D796933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4630" w:rsidRPr="008B4F00" w14:paraId="2C4D39BE" w14:textId="77777777" w:rsidTr="006A4630">
        <w:tc>
          <w:tcPr>
            <w:tcW w:w="1335" w:type="dxa"/>
          </w:tcPr>
          <w:p w14:paraId="23B9C1F2" w14:textId="4D34656F" w:rsidR="0019011F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Sept 4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5" w:type="dxa"/>
          </w:tcPr>
          <w:p w14:paraId="633F5856" w14:textId="77777777" w:rsidR="0019011F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Sept 5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85225A0" w14:textId="33B2F5D3" w:rsidR="008B4F00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LABOR DAY</w:t>
            </w:r>
          </w:p>
        </w:tc>
        <w:tc>
          <w:tcPr>
            <w:tcW w:w="1555" w:type="dxa"/>
          </w:tcPr>
          <w:p w14:paraId="5294E945" w14:textId="0A80EC01" w:rsidR="008B4F00" w:rsidRPr="008B4F00" w:rsidRDefault="008B4F00" w:rsidP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Sept 6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35C5CB91" w14:textId="63D885A5" w:rsidR="008B4F00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2</w:t>
            </w:r>
            <w:r w:rsidR="006A4630">
              <w:rPr>
                <w:rFonts w:ascii="Arial" w:hAnsi="Arial" w:cs="Arial"/>
                <w:sz w:val="22"/>
                <w:szCs w:val="22"/>
              </w:rPr>
              <w:t>2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727A3441" w14:textId="4CA1BBD5" w:rsidR="00E40606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lastRenderedPageBreak/>
              <w:t>Remaining animals swab + tissue harvest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 ( n = 6 per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trmt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18F283D8" w14:textId="2A48A49F" w:rsidR="008B4F00" w:rsidRPr="008B4F00" w:rsidRDefault="008B4F00" w:rsidP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Sept 7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533863E" w14:textId="2AB8A99F" w:rsidR="0019011F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Put </w:t>
            </w: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RNAlater</w:t>
            </w:r>
            <w:proofErr w:type="spellEnd"/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sz w:val="22"/>
                <w:szCs w:val="22"/>
              </w:rPr>
              <w:lastRenderedPageBreak/>
              <w:t>tubes in freezer</w:t>
            </w:r>
          </w:p>
        </w:tc>
        <w:tc>
          <w:tcPr>
            <w:tcW w:w="1004" w:type="dxa"/>
          </w:tcPr>
          <w:p w14:paraId="34B1D044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14:paraId="248F8F15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6" w:type="dxa"/>
          </w:tcPr>
          <w:p w14:paraId="3270CBF5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6AFA" w14:textId="73AFC12D" w:rsidR="0091659A" w:rsidRDefault="0091659A">
      <w:pPr>
        <w:rPr>
          <w:rFonts w:ascii="Arial" w:hAnsi="Arial" w:cs="Arial"/>
          <w:sz w:val="22"/>
          <w:szCs w:val="22"/>
        </w:rPr>
      </w:pPr>
    </w:p>
    <w:p w14:paraId="3892E3A5" w14:textId="7633F400" w:rsidR="006A4630" w:rsidRDefault="006A4630">
      <w:pPr>
        <w:rPr>
          <w:rFonts w:ascii="Arial" w:hAnsi="Arial" w:cs="Arial"/>
          <w:sz w:val="22"/>
          <w:szCs w:val="22"/>
        </w:rPr>
      </w:pPr>
    </w:p>
    <w:p w14:paraId="25DC339C" w14:textId="77777777" w:rsidR="006A4630" w:rsidRPr="008B4F00" w:rsidRDefault="006A4630">
      <w:pPr>
        <w:rPr>
          <w:rFonts w:ascii="Arial" w:hAnsi="Arial" w:cs="Arial"/>
          <w:sz w:val="22"/>
          <w:szCs w:val="22"/>
        </w:rPr>
      </w:pPr>
    </w:p>
    <w:p w14:paraId="09D9415F" w14:textId="77E84297" w:rsidR="000C6C63" w:rsidRPr="008B4F00" w:rsidRDefault="00515A29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Start experiment </w:t>
      </w:r>
      <w:r w:rsidR="008B4F00" w:rsidRPr="008B4F00">
        <w:rPr>
          <w:rFonts w:ascii="Arial" w:hAnsi="Arial" w:cs="Arial"/>
          <w:sz w:val="22"/>
          <w:szCs w:val="22"/>
        </w:rPr>
        <w:t>Aug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8B4F00" w:rsidRPr="008B4F00">
        <w:rPr>
          <w:rFonts w:ascii="Arial" w:hAnsi="Arial" w:cs="Arial"/>
          <w:sz w:val="22"/>
          <w:szCs w:val="22"/>
        </w:rPr>
        <w:t>1</w:t>
      </w:r>
      <w:r w:rsidR="000C6C63" w:rsidRPr="008B4F00">
        <w:rPr>
          <w:rFonts w:ascii="Arial" w:hAnsi="Arial" w:cs="Arial"/>
          <w:sz w:val="22"/>
          <w:szCs w:val="22"/>
        </w:rPr>
        <w:t>5</w:t>
      </w:r>
      <w:r w:rsidR="00106E99" w:rsidRPr="008B4F00">
        <w:rPr>
          <w:rFonts w:ascii="Arial" w:hAnsi="Arial" w:cs="Arial"/>
          <w:sz w:val="22"/>
          <w:szCs w:val="22"/>
          <w:vertAlign w:val="superscript"/>
        </w:rPr>
        <w:t>th</w:t>
      </w:r>
    </w:p>
    <w:p w14:paraId="1B98A033" w14:textId="77777777" w:rsidR="0091659A" w:rsidRPr="008B4F00" w:rsidRDefault="0091659A" w:rsidP="0091659A">
      <w:pPr>
        <w:pStyle w:val="ListParagraph"/>
        <w:rPr>
          <w:rFonts w:ascii="Arial" w:hAnsi="Arial" w:cs="Arial"/>
          <w:sz w:val="22"/>
          <w:szCs w:val="22"/>
        </w:rPr>
      </w:pPr>
    </w:p>
    <w:p w14:paraId="1207B818" w14:textId="79C337E6" w:rsidR="000C6A0E" w:rsidRPr="008B4F00" w:rsidRDefault="000C6A0E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Keep bacteria in fridge unless in use</w:t>
      </w:r>
    </w:p>
    <w:p w14:paraId="3DA408E4" w14:textId="77777777" w:rsidR="001A3D4D" w:rsidRPr="008B4F00" w:rsidRDefault="001A3D4D" w:rsidP="0091659A">
      <w:pPr>
        <w:ind w:left="360"/>
        <w:rPr>
          <w:rFonts w:ascii="Arial" w:hAnsi="Arial" w:cs="Arial"/>
          <w:sz w:val="22"/>
          <w:szCs w:val="22"/>
        </w:rPr>
      </w:pPr>
    </w:p>
    <w:p w14:paraId="41981AAA" w14:textId="27C54F49" w:rsidR="003A3BBD" w:rsidRPr="008B4F00" w:rsidRDefault="003A3BBD" w:rsidP="003A3BB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Rinse frogs with sterile RO water, s</w:t>
      </w:r>
      <w:r w:rsidR="00515A29" w:rsidRPr="008B4F00">
        <w:rPr>
          <w:rFonts w:ascii="Arial" w:hAnsi="Arial" w:cs="Arial"/>
          <w:sz w:val="22"/>
          <w:szCs w:val="22"/>
        </w:rPr>
        <w:t>wab</w:t>
      </w:r>
      <w:r w:rsidR="001A3D4D" w:rsidRPr="008B4F00">
        <w:rPr>
          <w:rFonts w:ascii="Arial" w:hAnsi="Arial" w:cs="Arial"/>
          <w:sz w:val="22"/>
          <w:szCs w:val="22"/>
        </w:rPr>
        <w:t xml:space="preserve"> (20 strokes on entire ventral side only)</w:t>
      </w:r>
      <w:r w:rsidR="00515A29" w:rsidRPr="008B4F00">
        <w:rPr>
          <w:rFonts w:ascii="Arial" w:hAnsi="Arial" w:cs="Arial"/>
          <w:sz w:val="22"/>
          <w:szCs w:val="22"/>
        </w:rPr>
        <w:t xml:space="preserve"> all frogs at start of experiment prior to treatment</w:t>
      </w:r>
      <w:r w:rsidR="00657CCB" w:rsidRPr="008B4F00">
        <w:rPr>
          <w:rFonts w:ascii="Arial" w:hAnsi="Arial" w:cs="Arial"/>
          <w:sz w:val="22"/>
          <w:szCs w:val="22"/>
        </w:rPr>
        <w:t xml:space="preserve"> (Day 0).</w:t>
      </w:r>
    </w:p>
    <w:p w14:paraId="4CD733AF" w14:textId="77777777" w:rsidR="003A3BBD" w:rsidRPr="008B4F00" w:rsidRDefault="003A3BBD" w:rsidP="003A3BBD">
      <w:pPr>
        <w:pStyle w:val="ListParagraph"/>
        <w:rPr>
          <w:rFonts w:ascii="Arial" w:hAnsi="Arial" w:cs="Arial"/>
          <w:sz w:val="22"/>
          <w:szCs w:val="22"/>
        </w:rPr>
      </w:pPr>
    </w:p>
    <w:p w14:paraId="577F61C9" w14:textId="5227F6F2" w:rsidR="003A3BBD" w:rsidRPr="008B4F00" w:rsidRDefault="003A3BBD" w:rsidP="003A3BB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Label tanks (P1F1 for probiotic1-frog1, P2F1 for probiotic2-frog1, </w:t>
      </w:r>
      <w:r w:rsidR="00186B0C" w:rsidRPr="008B4F00">
        <w:rPr>
          <w:rFonts w:ascii="Arial" w:hAnsi="Arial" w:cs="Arial"/>
          <w:sz w:val="22"/>
          <w:szCs w:val="22"/>
        </w:rPr>
        <w:t>P3F1, P4F1, CF1)</w:t>
      </w:r>
    </w:p>
    <w:p w14:paraId="66035D43" w14:textId="3FDA1879" w:rsidR="00186B0C" w:rsidRPr="008B4F00" w:rsidRDefault="0017148C" w:rsidP="003A3BB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Put l</w:t>
      </w:r>
      <w:r w:rsidR="00186B0C" w:rsidRPr="008B4F00">
        <w:rPr>
          <w:rFonts w:ascii="Arial" w:hAnsi="Arial" w:cs="Arial"/>
          <w:sz w:val="22"/>
          <w:szCs w:val="22"/>
        </w:rPr>
        <w:t>abel</w:t>
      </w:r>
      <w:r w:rsidRPr="008B4F00">
        <w:rPr>
          <w:rFonts w:ascii="Arial" w:hAnsi="Arial" w:cs="Arial"/>
          <w:sz w:val="22"/>
          <w:szCs w:val="22"/>
        </w:rPr>
        <w:t>s</w:t>
      </w:r>
      <w:r w:rsidR="00186B0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on </w:t>
      </w:r>
      <w:r w:rsidR="00186B0C" w:rsidRPr="008B4F00">
        <w:rPr>
          <w:rFonts w:ascii="Arial" w:hAnsi="Arial" w:cs="Arial"/>
          <w:sz w:val="22"/>
          <w:szCs w:val="22"/>
        </w:rPr>
        <w:t>tubes (P1F1</w:t>
      </w:r>
      <w:r w:rsidR="003B4F3F" w:rsidRPr="008B4F00">
        <w:rPr>
          <w:rFonts w:ascii="Arial" w:hAnsi="Arial" w:cs="Arial"/>
          <w:sz w:val="22"/>
          <w:szCs w:val="22"/>
        </w:rPr>
        <w:t xml:space="preserve">D0, P1F2D0,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etc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>)</w:t>
      </w:r>
    </w:p>
    <w:p w14:paraId="6D658F37" w14:textId="77777777" w:rsidR="001A3D4D" w:rsidRPr="008B4F00" w:rsidRDefault="001A3D4D" w:rsidP="001A3D4D">
      <w:pPr>
        <w:rPr>
          <w:rFonts w:ascii="Arial" w:hAnsi="Arial" w:cs="Arial"/>
          <w:sz w:val="22"/>
          <w:szCs w:val="22"/>
        </w:rPr>
      </w:pPr>
    </w:p>
    <w:p w14:paraId="4F1A0831" w14:textId="1BC606DA" w:rsidR="00515A29" w:rsidRPr="008B4F00" w:rsidRDefault="00515A29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Expose frogs every other day to treatment</w:t>
      </w:r>
      <w:r w:rsidR="00657CCB" w:rsidRPr="008B4F00">
        <w:rPr>
          <w:rFonts w:ascii="Arial" w:hAnsi="Arial" w:cs="Arial"/>
          <w:sz w:val="22"/>
          <w:szCs w:val="22"/>
        </w:rPr>
        <w:t xml:space="preserve"> (Day</w:t>
      </w:r>
      <w:r w:rsidR="0019011F" w:rsidRPr="008B4F00">
        <w:rPr>
          <w:rFonts w:ascii="Arial" w:hAnsi="Arial" w:cs="Arial"/>
          <w:sz w:val="22"/>
          <w:szCs w:val="22"/>
        </w:rPr>
        <w:t>s</w:t>
      </w:r>
      <w:r w:rsidR="00657CCB" w:rsidRPr="008B4F00">
        <w:rPr>
          <w:rFonts w:ascii="Arial" w:hAnsi="Arial" w:cs="Arial"/>
          <w:sz w:val="22"/>
          <w:szCs w:val="22"/>
        </w:rPr>
        <w:t xml:space="preserve"> </w:t>
      </w:r>
      <w:r w:rsidR="0019011F" w:rsidRPr="008B4F00">
        <w:rPr>
          <w:rFonts w:ascii="Arial" w:hAnsi="Arial" w:cs="Arial"/>
          <w:sz w:val="22"/>
          <w:szCs w:val="22"/>
        </w:rPr>
        <w:t>0</w:t>
      </w:r>
      <w:r w:rsidR="00657CCB" w:rsidRPr="008B4F00">
        <w:rPr>
          <w:rFonts w:ascii="Arial" w:hAnsi="Arial" w:cs="Arial"/>
          <w:sz w:val="22"/>
          <w:szCs w:val="22"/>
        </w:rPr>
        <w:t>,</w:t>
      </w:r>
      <w:r w:rsidR="0019011F" w:rsidRPr="008B4F00">
        <w:rPr>
          <w:rFonts w:ascii="Arial" w:hAnsi="Arial" w:cs="Arial"/>
          <w:sz w:val="22"/>
          <w:szCs w:val="22"/>
        </w:rPr>
        <w:t xml:space="preserve"> 2</w:t>
      </w:r>
      <w:r w:rsidR="00657CCB" w:rsidRPr="008B4F00">
        <w:rPr>
          <w:rFonts w:ascii="Arial" w:hAnsi="Arial" w:cs="Arial"/>
          <w:sz w:val="22"/>
          <w:szCs w:val="22"/>
        </w:rPr>
        <w:t xml:space="preserve">, </w:t>
      </w:r>
      <w:r w:rsidR="0019011F" w:rsidRPr="008B4F00">
        <w:rPr>
          <w:rFonts w:ascii="Arial" w:hAnsi="Arial" w:cs="Arial"/>
          <w:sz w:val="22"/>
          <w:szCs w:val="22"/>
        </w:rPr>
        <w:t>4</w:t>
      </w:r>
      <w:r w:rsidR="00657CCB" w:rsidRPr="008B4F00">
        <w:rPr>
          <w:rFonts w:ascii="Arial" w:hAnsi="Arial" w:cs="Arial"/>
          <w:sz w:val="22"/>
          <w:szCs w:val="22"/>
        </w:rPr>
        <w:t xml:space="preserve">, </w:t>
      </w:r>
      <w:r w:rsidR="0019011F" w:rsidRPr="008B4F00">
        <w:rPr>
          <w:rFonts w:ascii="Arial" w:hAnsi="Arial" w:cs="Arial"/>
          <w:sz w:val="22"/>
          <w:szCs w:val="22"/>
        </w:rPr>
        <w:t>6</w:t>
      </w:r>
      <w:r w:rsidR="00657CCB" w:rsidRPr="008B4F00">
        <w:rPr>
          <w:rFonts w:ascii="Arial" w:hAnsi="Arial" w:cs="Arial"/>
          <w:sz w:val="22"/>
          <w:szCs w:val="22"/>
        </w:rPr>
        <w:t>) 1 ml of probiotic</w:t>
      </w:r>
      <w:r w:rsidR="00106E99" w:rsidRPr="008B4F00">
        <w:rPr>
          <w:rFonts w:ascii="Arial" w:hAnsi="Arial" w:cs="Arial"/>
          <w:sz w:val="22"/>
          <w:szCs w:val="22"/>
        </w:rPr>
        <w:t xml:space="preserve"> into each individual tank</w:t>
      </w:r>
      <w:r w:rsidR="00657CCB" w:rsidRPr="008B4F00">
        <w:rPr>
          <w:rFonts w:ascii="Arial" w:hAnsi="Arial" w:cs="Arial"/>
          <w:sz w:val="22"/>
          <w:szCs w:val="22"/>
        </w:rPr>
        <w:t xml:space="preserve"> (treatment) or </w:t>
      </w:r>
      <w:r w:rsidR="001A3D4D" w:rsidRPr="008B4F00">
        <w:rPr>
          <w:rFonts w:ascii="Arial" w:hAnsi="Arial" w:cs="Arial"/>
          <w:sz w:val="22"/>
          <w:szCs w:val="22"/>
        </w:rPr>
        <w:t xml:space="preserve">sterilized RO water </w:t>
      </w:r>
      <w:r w:rsidR="00657CCB" w:rsidRPr="008B4F00">
        <w:rPr>
          <w:rFonts w:ascii="Arial" w:hAnsi="Arial" w:cs="Arial"/>
          <w:sz w:val="22"/>
          <w:szCs w:val="22"/>
        </w:rPr>
        <w:t xml:space="preserve">(controls) added to terrarium. </w:t>
      </w:r>
      <w:r w:rsidR="006A4630">
        <w:rPr>
          <w:rFonts w:ascii="Arial" w:hAnsi="Arial" w:cs="Arial"/>
          <w:sz w:val="22"/>
          <w:szCs w:val="22"/>
        </w:rPr>
        <w:t xml:space="preserve">At Day 6, all frogs treated for 8 hours in same water since start of experiment. Then after 8 hours of final bath on Day 6, water change. </w:t>
      </w:r>
      <w:r w:rsidR="00E1763E">
        <w:rPr>
          <w:rFonts w:ascii="Arial" w:hAnsi="Arial" w:cs="Arial"/>
          <w:sz w:val="22"/>
          <w:szCs w:val="22"/>
        </w:rPr>
        <w:t xml:space="preserve">All water dumped and new water added to same aquarium. </w:t>
      </w:r>
    </w:p>
    <w:p w14:paraId="7414B0B6" w14:textId="77777777" w:rsidR="001A3D4D" w:rsidRPr="008B4F00" w:rsidRDefault="001A3D4D" w:rsidP="001A3D4D">
      <w:pPr>
        <w:rPr>
          <w:rFonts w:ascii="Arial" w:hAnsi="Arial" w:cs="Arial"/>
          <w:sz w:val="22"/>
          <w:szCs w:val="22"/>
        </w:rPr>
      </w:pPr>
    </w:p>
    <w:p w14:paraId="67684B2A" w14:textId="6EF61DC0" w:rsidR="00924BBE" w:rsidRPr="008B4F00" w:rsidRDefault="008B4F00" w:rsidP="008B4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Aug</w:t>
      </w:r>
      <w:r w:rsidR="00924BBE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>22</w:t>
      </w:r>
      <w:r w:rsidRPr="008B4F00">
        <w:rPr>
          <w:rFonts w:ascii="Arial" w:hAnsi="Arial" w:cs="Arial"/>
          <w:sz w:val="22"/>
          <w:szCs w:val="22"/>
          <w:vertAlign w:val="superscript"/>
        </w:rPr>
        <w:t>nd</w:t>
      </w:r>
      <w:r w:rsidR="00515A29" w:rsidRPr="008B4F00">
        <w:rPr>
          <w:rFonts w:ascii="Arial" w:hAnsi="Arial" w:cs="Arial"/>
          <w:sz w:val="22"/>
          <w:szCs w:val="22"/>
        </w:rPr>
        <w:t xml:space="preserve"> </w:t>
      </w:r>
      <w:r w:rsidR="00657CCB" w:rsidRPr="008B4F00">
        <w:rPr>
          <w:rFonts w:ascii="Arial" w:hAnsi="Arial" w:cs="Arial"/>
          <w:sz w:val="22"/>
          <w:szCs w:val="22"/>
        </w:rPr>
        <w:t>(</w:t>
      </w:r>
      <w:r w:rsidR="00E1763E">
        <w:rPr>
          <w:rFonts w:ascii="Arial" w:hAnsi="Arial" w:cs="Arial"/>
          <w:sz w:val="22"/>
          <w:szCs w:val="22"/>
        </w:rPr>
        <w:t>Day 8</w:t>
      </w:r>
      <w:r w:rsidR="00657CCB" w:rsidRPr="008B4F00">
        <w:rPr>
          <w:rFonts w:ascii="Arial" w:hAnsi="Arial" w:cs="Arial"/>
          <w:sz w:val="22"/>
          <w:szCs w:val="22"/>
        </w:rPr>
        <w:t xml:space="preserve">) </w:t>
      </w:r>
      <w:r w:rsidR="006A4630">
        <w:rPr>
          <w:rFonts w:ascii="Arial" w:hAnsi="Arial" w:cs="Arial"/>
          <w:sz w:val="22"/>
          <w:szCs w:val="22"/>
        </w:rPr>
        <w:t>S</w:t>
      </w:r>
      <w:r w:rsidR="00515A29" w:rsidRPr="008B4F00">
        <w:rPr>
          <w:rFonts w:ascii="Arial" w:hAnsi="Arial" w:cs="Arial"/>
          <w:sz w:val="22"/>
          <w:szCs w:val="22"/>
        </w:rPr>
        <w:t>wab</w:t>
      </w:r>
      <w:r w:rsidR="006A4630">
        <w:rPr>
          <w:rFonts w:ascii="Arial" w:hAnsi="Arial" w:cs="Arial"/>
          <w:sz w:val="22"/>
          <w:szCs w:val="22"/>
        </w:rPr>
        <w:t xml:space="preserve"> all (n = 90)</w:t>
      </w:r>
      <w:r w:rsidR="003A3BBD" w:rsidRPr="008B4F00">
        <w:rPr>
          <w:rFonts w:ascii="Arial" w:hAnsi="Arial" w:cs="Arial"/>
          <w:sz w:val="22"/>
          <w:szCs w:val="22"/>
        </w:rPr>
        <w:t>,</w:t>
      </w:r>
      <w:r w:rsidR="00515A29" w:rsidRPr="008B4F00">
        <w:rPr>
          <w:rFonts w:ascii="Arial" w:hAnsi="Arial" w:cs="Arial"/>
          <w:sz w:val="22"/>
          <w:szCs w:val="22"/>
        </w:rPr>
        <w:t xml:space="preserve"> euthanasia</w:t>
      </w:r>
      <w:r w:rsidR="00657CCB" w:rsidRPr="008B4F00">
        <w:rPr>
          <w:rFonts w:ascii="Arial" w:hAnsi="Arial" w:cs="Arial"/>
          <w:sz w:val="22"/>
          <w:szCs w:val="22"/>
        </w:rPr>
        <w:t xml:space="preserve"> and tissue harvest</w:t>
      </w:r>
      <w:r w:rsidR="003B4F3F" w:rsidRPr="008B4F00">
        <w:rPr>
          <w:rFonts w:ascii="Arial" w:hAnsi="Arial" w:cs="Arial"/>
          <w:sz w:val="22"/>
          <w:szCs w:val="22"/>
        </w:rPr>
        <w:t xml:space="preserve"> (n = 12 x 5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trmts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 xml:space="preserve"> = 60 animals)</w:t>
      </w:r>
    </w:p>
    <w:p w14:paraId="24C3F678" w14:textId="01468C29" w:rsidR="0017148C" w:rsidRPr="008B4F00" w:rsidRDefault="0017148C" w:rsidP="001A3D4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5</w:t>
      </w:r>
      <w:r w:rsidR="00924BBE" w:rsidRPr="008B4F00">
        <w:rPr>
          <w:rFonts w:ascii="Arial" w:hAnsi="Arial" w:cs="Arial"/>
          <w:sz w:val="22"/>
          <w:szCs w:val="22"/>
        </w:rPr>
        <w:t xml:space="preserve"> tubes per frog</w:t>
      </w:r>
      <w:r w:rsidRPr="008B4F00">
        <w:rPr>
          <w:rFonts w:ascii="Arial" w:hAnsi="Arial" w:cs="Arial"/>
          <w:sz w:val="22"/>
          <w:szCs w:val="22"/>
        </w:rPr>
        <w:t xml:space="preserve"> and one skin in 24-well plates</w:t>
      </w:r>
      <w:r w:rsidR="00924BBE" w:rsidRPr="008B4F00">
        <w:rPr>
          <w:rFonts w:ascii="Arial" w:hAnsi="Arial" w:cs="Arial"/>
          <w:sz w:val="22"/>
          <w:szCs w:val="22"/>
        </w:rPr>
        <w:t xml:space="preserve"> </w:t>
      </w:r>
      <w:r w:rsidR="0003373E" w:rsidRPr="008B4F00">
        <w:rPr>
          <w:rFonts w:ascii="Arial" w:hAnsi="Arial" w:cs="Arial"/>
          <w:sz w:val="22"/>
          <w:szCs w:val="22"/>
        </w:rPr>
        <w:t xml:space="preserve">(P1F1W1 swab, P1F1W1 </w:t>
      </w:r>
      <w:proofErr w:type="spellStart"/>
      <w:r w:rsidR="0003373E" w:rsidRPr="008B4F00">
        <w:rPr>
          <w:rFonts w:ascii="Arial" w:hAnsi="Arial" w:cs="Arial"/>
          <w:sz w:val="22"/>
          <w:szCs w:val="22"/>
        </w:rPr>
        <w:t>sk</w:t>
      </w:r>
      <w:proofErr w:type="spellEnd"/>
      <w:r w:rsidR="0003373E" w:rsidRPr="008B4F00">
        <w:rPr>
          <w:rFonts w:ascii="Arial" w:hAnsi="Arial" w:cs="Arial"/>
          <w:sz w:val="22"/>
          <w:szCs w:val="22"/>
        </w:rPr>
        <w:t xml:space="preserve"> later)</w:t>
      </w:r>
    </w:p>
    <w:p w14:paraId="0963CCFF" w14:textId="3530DB5B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swab</w:t>
      </w:r>
      <w:r w:rsidR="0017148C" w:rsidRPr="008B4F00">
        <w:rPr>
          <w:rFonts w:ascii="Arial" w:hAnsi="Arial" w:cs="Arial"/>
          <w:sz w:val="22"/>
          <w:szCs w:val="22"/>
        </w:rPr>
        <w:t xml:space="preserve"> (Carly)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>– swab</w:t>
      </w:r>
    </w:p>
    <w:p w14:paraId="4225975A" w14:textId="5B2468C2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</w:t>
      </w:r>
      <w:r w:rsidR="00FD2E8C" w:rsidRPr="008B4F00">
        <w:rPr>
          <w:rFonts w:ascii="Arial" w:hAnsi="Arial" w:cs="Arial"/>
          <w:sz w:val="22"/>
          <w:szCs w:val="22"/>
          <w:u w:val="single"/>
        </w:rPr>
        <w:t>large</w:t>
      </w:r>
      <w:r w:rsidR="00FD2E8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skin in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(Amy)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later</w:t>
      </w:r>
    </w:p>
    <w:p w14:paraId="641F0FF2" w14:textId="1044820E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protease inhibitor</w:t>
      </w:r>
      <w:r w:rsidR="0017148C" w:rsidRPr="008B4F00">
        <w:rPr>
          <w:rFonts w:ascii="Arial" w:hAnsi="Arial" w:cs="Arial"/>
          <w:sz w:val="22"/>
          <w:szCs w:val="22"/>
        </w:rPr>
        <w:t xml:space="preserve"> (Barney)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prot</w:t>
      </w:r>
      <w:proofErr w:type="spellEnd"/>
    </w:p>
    <w:p w14:paraId="5CBB34DB" w14:textId="276A5C42" w:rsidR="001A3D4D" w:rsidRPr="008B4F00" w:rsidRDefault="001A3D4D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</w:t>
      </w:r>
      <w:r w:rsidR="0017148C" w:rsidRPr="008B4F00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Trizol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(Leon) 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tri</w:t>
      </w:r>
    </w:p>
    <w:p w14:paraId="36CAB803" w14:textId="40AFA0F9" w:rsidR="003B4F3F" w:rsidRPr="008B4F00" w:rsidRDefault="0017148C" w:rsidP="006B660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24-well plates (Leon, histology)</w:t>
      </w:r>
    </w:p>
    <w:p w14:paraId="2CBF47D3" w14:textId="1436BA0C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tubes in fridge for 24 hours and then into -20 or -80. </w:t>
      </w:r>
    </w:p>
    <w:p w14:paraId="128C0ACC" w14:textId="00B53D1D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Place all other boxes into freezer with appropriate labels.</w:t>
      </w:r>
    </w:p>
    <w:p w14:paraId="4484173E" w14:textId="77777777" w:rsidR="003A3BBD" w:rsidRPr="008B4F00" w:rsidRDefault="003A3BBD" w:rsidP="003A3BBD">
      <w:pPr>
        <w:rPr>
          <w:rFonts w:ascii="Arial" w:hAnsi="Arial" w:cs="Arial"/>
          <w:sz w:val="22"/>
          <w:szCs w:val="22"/>
        </w:rPr>
      </w:pPr>
    </w:p>
    <w:p w14:paraId="6AC2F78C" w14:textId="03F1E549" w:rsidR="003B4F3F" w:rsidRPr="008B4F00" w:rsidRDefault="001A3D4D" w:rsidP="003B4F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Aug </w:t>
      </w:r>
      <w:r w:rsidR="008B4F00" w:rsidRPr="008B4F00">
        <w:rPr>
          <w:rFonts w:ascii="Arial" w:hAnsi="Arial" w:cs="Arial"/>
          <w:sz w:val="22"/>
          <w:szCs w:val="22"/>
        </w:rPr>
        <w:t>29</w:t>
      </w:r>
      <w:r w:rsidRPr="008B4F00">
        <w:rPr>
          <w:rFonts w:ascii="Arial" w:hAnsi="Arial" w:cs="Arial"/>
          <w:sz w:val="22"/>
          <w:szCs w:val="22"/>
          <w:vertAlign w:val="superscript"/>
        </w:rPr>
        <w:t>th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3A3BBD" w:rsidRPr="008B4F00">
        <w:rPr>
          <w:rFonts w:ascii="Arial" w:hAnsi="Arial" w:cs="Arial"/>
          <w:sz w:val="22"/>
          <w:szCs w:val="22"/>
        </w:rPr>
        <w:t>(</w:t>
      </w:r>
      <w:r w:rsidR="0003373E" w:rsidRPr="008B4F00">
        <w:rPr>
          <w:rFonts w:ascii="Arial" w:hAnsi="Arial" w:cs="Arial"/>
          <w:sz w:val="22"/>
          <w:szCs w:val="22"/>
        </w:rPr>
        <w:t>Week 2</w:t>
      </w:r>
      <w:r w:rsidR="003A3BBD" w:rsidRPr="008B4F00">
        <w:rPr>
          <w:rFonts w:ascii="Arial" w:hAnsi="Arial" w:cs="Arial"/>
          <w:sz w:val="22"/>
          <w:szCs w:val="22"/>
        </w:rPr>
        <w:t xml:space="preserve">) </w:t>
      </w:r>
      <w:r w:rsidR="00E1763E">
        <w:rPr>
          <w:rFonts w:ascii="Arial" w:hAnsi="Arial" w:cs="Arial"/>
          <w:sz w:val="22"/>
          <w:szCs w:val="22"/>
        </w:rPr>
        <w:t>S</w:t>
      </w:r>
      <w:r w:rsidRPr="008B4F00">
        <w:rPr>
          <w:rFonts w:ascii="Arial" w:hAnsi="Arial" w:cs="Arial"/>
          <w:sz w:val="22"/>
          <w:szCs w:val="22"/>
        </w:rPr>
        <w:t xml:space="preserve">wab </w:t>
      </w:r>
      <w:r w:rsidR="003A3BBD" w:rsidRPr="008B4F00">
        <w:rPr>
          <w:rFonts w:ascii="Arial" w:hAnsi="Arial" w:cs="Arial"/>
          <w:sz w:val="22"/>
          <w:szCs w:val="22"/>
        </w:rPr>
        <w:t>remaining frogs</w:t>
      </w:r>
    </w:p>
    <w:p w14:paraId="38B2D0E0" w14:textId="7459DC8F" w:rsidR="003B4F3F" w:rsidRPr="008B4F00" w:rsidRDefault="0091659A" w:rsidP="003B4F3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Put l</w:t>
      </w:r>
      <w:r w:rsidR="003B4F3F" w:rsidRPr="008B4F00">
        <w:rPr>
          <w:rFonts w:ascii="Arial" w:hAnsi="Arial" w:cs="Arial"/>
          <w:sz w:val="22"/>
          <w:szCs w:val="22"/>
        </w:rPr>
        <w:t>abel</w:t>
      </w:r>
      <w:r w:rsidRPr="008B4F00">
        <w:rPr>
          <w:rFonts w:ascii="Arial" w:hAnsi="Arial" w:cs="Arial"/>
          <w:sz w:val="22"/>
          <w:szCs w:val="22"/>
        </w:rPr>
        <w:t xml:space="preserve"> on</w:t>
      </w:r>
      <w:r w:rsidR="003B4F3F" w:rsidRPr="008B4F00">
        <w:rPr>
          <w:rFonts w:ascii="Arial" w:hAnsi="Arial" w:cs="Arial"/>
          <w:sz w:val="22"/>
          <w:szCs w:val="22"/>
        </w:rPr>
        <w:t xml:space="preserve"> tubes (P1F</w:t>
      </w:r>
      <w:r w:rsidR="0003373E" w:rsidRPr="008B4F00">
        <w:rPr>
          <w:rFonts w:ascii="Arial" w:hAnsi="Arial" w:cs="Arial"/>
          <w:sz w:val="22"/>
          <w:szCs w:val="22"/>
        </w:rPr>
        <w:t>1W2</w:t>
      </w:r>
      <w:r w:rsidR="003B4F3F" w:rsidRPr="008B4F00">
        <w:rPr>
          <w:rFonts w:ascii="Arial" w:hAnsi="Arial" w:cs="Arial"/>
          <w:sz w:val="22"/>
          <w:szCs w:val="22"/>
        </w:rPr>
        <w:t>, P1F2</w:t>
      </w:r>
      <w:r w:rsidR="0003373E" w:rsidRPr="008B4F00">
        <w:rPr>
          <w:rFonts w:ascii="Arial" w:hAnsi="Arial" w:cs="Arial"/>
          <w:sz w:val="22"/>
          <w:szCs w:val="22"/>
        </w:rPr>
        <w:t>W2</w:t>
      </w:r>
      <w:r w:rsidR="003B4F3F" w:rsidRPr="008B4F0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etc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 xml:space="preserve"> as above), </w:t>
      </w:r>
    </w:p>
    <w:p w14:paraId="2DDDF64D" w14:textId="77777777" w:rsidR="001A3D4D" w:rsidRPr="008B4F00" w:rsidRDefault="001A3D4D" w:rsidP="000C6A0E">
      <w:pPr>
        <w:rPr>
          <w:rFonts w:ascii="Arial" w:hAnsi="Arial" w:cs="Arial"/>
          <w:sz w:val="22"/>
          <w:szCs w:val="22"/>
        </w:rPr>
      </w:pPr>
    </w:p>
    <w:p w14:paraId="0A4D1759" w14:textId="4B9886E0" w:rsidR="00515A29" w:rsidRPr="008B4F00" w:rsidRDefault="008B4F00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Sept 6</w:t>
      </w:r>
      <w:r w:rsidR="000C6A0E" w:rsidRPr="008B4F00">
        <w:rPr>
          <w:rFonts w:ascii="Arial" w:hAnsi="Arial" w:cs="Arial"/>
          <w:sz w:val="22"/>
          <w:szCs w:val="22"/>
          <w:vertAlign w:val="superscript"/>
        </w:rPr>
        <w:t>th</w:t>
      </w:r>
      <w:r w:rsidR="000C6A0E" w:rsidRPr="008B4F00">
        <w:rPr>
          <w:rFonts w:ascii="Arial" w:hAnsi="Arial" w:cs="Arial"/>
          <w:sz w:val="22"/>
          <w:szCs w:val="22"/>
        </w:rPr>
        <w:t xml:space="preserve"> (</w:t>
      </w:r>
      <w:r w:rsidR="0003373E" w:rsidRPr="008B4F00">
        <w:rPr>
          <w:rFonts w:ascii="Arial" w:hAnsi="Arial" w:cs="Arial"/>
          <w:sz w:val="22"/>
          <w:szCs w:val="22"/>
        </w:rPr>
        <w:t>Week 3</w:t>
      </w:r>
      <w:r w:rsidR="000C6A0E" w:rsidRPr="008B4F00">
        <w:rPr>
          <w:rFonts w:ascii="Arial" w:hAnsi="Arial" w:cs="Arial"/>
          <w:sz w:val="22"/>
          <w:szCs w:val="22"/>
        </w:rPr>
        <w:t>)</w:t>
      </w:r>
      <w:r w:rsidR="00515A29" w:rsidRPr="008B4F00">
        <w:rPr>
          <w:rFonts w:ascii="Arial" w:hAnsi="Arial" w:cs="Arial"/>
          <w:sz w:val="22"/>
          <w:szCs w:val="22"/>
        </w:rPr>
        <w:t xml:space="preserve"> swabs followed by euthanasia </w:t>
      </w:r>
      <w:r w:rsidR="00657CCB" w:rsidRPr="008B4F00">
        <w:rPr>
          <w:rFonts w:ascii="Arial" w:hAnsi="Arial" w:cs="Arial"/>
          <w:sz w:val="22"/>
          <w:szCs w:val="22"/>
        </w:rPr>
        <w:t xml:space="preserve">and tissue harvest </w:t>
      </w:r>
    </w:p>
    <w:p w14:paraId="4FEE977E" w14:textId="77777777" w:rsidR="0091659A" w:rsidRPr="008B4F00" w:rsidRDefault="0091659A" w:rsidP="0091659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5 tubes per frog and one skin in 24-well plates </w:t>
      </w:r>
    </w:p>
    <w:p w14:paraId="0F369797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swab (Carly) – swab</w:t>
      </w:r>
    </w:p>
    <w:p w14:paraId="3C623507" w14:textId="5FACBB64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</w:t>
      </w:r>
      <w:r w:rsidR="00FD2E8C" w:rsidRPr="008B4F00">
        <w:rPr>
          <w:rFonts w:ascii="Arial" w:hAnsi="Arial" w:cs="Arial"/>
          <w:sz w:val="22"/>
          <w:szCs w:val="22"/>
          <w:u w:val="single"/>
        </w:rPr>
        <w:t>large</w:t>
      </w:r>
      <w:r w:rsidR="00FD2E8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skin in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(Amy)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later</w:t>
      </w:r>
    </w:p>
    <w:p w14:paraId="722FE74D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in protease inhibitor (Barney)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F00">
        <w:rPr>
          <w:rFonts w:ascii="Arial" w:hAnsi="Arial" w:cs="Arial"/>
          <w:sz w:val="22"/>
          <w:szCs w:val="22"/>
        </w:rPr>
        <w:t>prot</w:t>
      </w:r>
      <w:proofErr w:type="spellEnd"/>
    </w:p>
    <w:p w14:paraId="32C95FAC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in </w:t>
      </w:r>
      <w:proofErr w:type="spellStart"/>
      <w:r w:rsidRPr="008B4F00">
        <w:rPr>
          <w:rFonts w:ascii="Arial" w:hAnsi="Arial" w:cs="Arial"/>
          <w:sz w:val="22"/>
          <w:szCs w:val="22"/>
        </w:rPr>
        <w:t>Trizol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(Leon)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tri</w:t>
      </w:r>
    </w:p>
    <w:p w14:paraId="72118F53" w14:textId="7379C3E7" w:rsidR="005C17EA" w:rsidRPr="008B4F00" w:rsidRDefault="0091659A" w:rsidP="000C6C6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24-well plates (Leon, histology)</w:t>
      </w:r>
    </w:p>
    <w:p w14:paraId="09474BBC" w14:textId="77777777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tubes in fridge for 24 hours and then into -20 or -80.</w:t>
      </w:r>
    </w:p>
    <w:p w14:paraId="215D6B75" w14:textId="33E64203" w:rsidR="00E40606" w:rsidRPr="00E1763E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all other boxes into freezer with appropriate labels. </w:t>
      </w:r>
    </w:p>
    <w:p w14:paraId="4A7D8784" w14:textId="0BC8ACF2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</w:p>
    <w:p w14:paraId="5EFD04E3" w14:textId="237F4283" w:rsidR="005C17EA" w:rsidRDefault="005C17EA" w:rsidP="000C6C63">
      <w:pPr>
        <w:rPr>
          <w:rFonts w:ascii="Arial" w:hAnsi="Arial" w:cs="Arial"/>
          <w:sz w:val="22"/>
          <w:szCs w:val="22"/>
        </w:rPr>
      </w:pPr>
    </w:p>
    <w:p w14:paraId="642751C3" w14:textId="53788C31" w:rsidR="00E1763E" w:rsidRDefault="00E1763E" w:rsidP="000C6C63">
      <w:pPr>
        <w:rPr>
          <w:rFonts w:ascii="Arial" w:hAnsi="Arial" w:cs="Arial"/>
          <w:sz w:val="22"/>
          <w:szCs w:val="22"/>
        </w:rPr>
      </w:pPr>
    </w:p>
    <w:p w14:paraId="2586A2F0" w14:textId="0B9D0D84" w:rsidR="00E1763E" w:rsidRDefault="00E1763E">
      <w:pPr>
        <w:rPr>
          <w:rFonts w:ascii="Arial" w:hAnsi="Arial" w:cs="Arial"/>
          <w:sz w:val="22"/>
          <w:szCs w:val="22"/>
        </w:rPr>
      </w:pPr>
    </w:p>
    <w:p w14:paraId="73FF8A25" w14:textId="77777777" w:rsidR="00E1763E" w:rsidRPr="008B4F00" w:rsidRDefault="00E1763E" w:rsidP="000C6C63">
      <w:pPr>
        <w:rPr>
          <w:rFonts w:ascii="Arial" w:hAnsi="Arial" w:cs="Arial"/>
          <w:sz w:val="22"/>
          <w:szCs w:val="22"/>
        </w:rPr>
      </w:pPr>
    </w:p>
    <w:p w14:paraId="1398E3E2" w14:textId="518EEC71" w:rsidR="0019011F" w:rsidRPr="008B4F00" w:rsidRDefault="0019011F" w:rsidP="000C6C63">
      <w:pPr>
        <w:rPr>
          <w:rFonts w:ascii="Arial" w:hAnsi="Arial" w:cs="Arial"/>
          <w:b/>
          <w:bCs/>
          <w:sz w:val="22"/>
          <w:szCs w:val="22"/>
        </w:rPr>
      </w:pPr>
      <w:r w:rsidRPr="008B4F00">
        <w:rPr>
          <w:rFonts w:ascii="Arial" w:hAnsi="Arial" w:cs="Arial"/>
          <w:b/>
          <w:bCs/>
          <w:sz w:val="22"/>
          <w:szCs w:val="22"/>
        </w:rPr>
        <w:t>APPENDIX</w:t>
      </w:r>
    </w:p>
    <w:p w14:paraId="73117FDE" w14:textId="19EA7CE5" w:rsidR="0091659A" w:rsidRPr="008B4F00" w:rsidRDefault="0091659A" w:rsidP="000C6C63">
      <w:pPr>
        <w:rPr>
          <w:rFonts w:ascii="Arial" w:hAnsi="Arial" w:cs="Arial"/>
          <w:b/>
          <w:bCs/>
          <w:sz w:val="22"/>
          <w:szCs w:val="22"/>
        </w:rPr>
      </w:pPr>
    </w:p>
    <w:p w14:paraId="53C60DE5" w14:textId="5A6534E8" w:rsidR="00E95419" w:rsidRPr="008B4F00" w:rsidRDefault="00E95419" w:rsidP="000C6C63">
      <w:pPr>
        <w:rPr>
          <w:rFonts w:ascii="Arial" w:hAnsi="Arial" w:cs="Arial"/>
          <w:sz w:val="22"/>
          <w:szCs w:val="22"/>
          <w:u w:val="single"/>
        </w:rPr>
      </w:pPr>
      <w:r w:rsidRPr="008B4F00">
        <w:rPr>
          <w:rFonts w:ascii="Arial" w:hAnsi="Arial" w:cs="Arial"/>
          <w:sz w:val="22"/>
          <w:szCs w:val="22"/>
          <w:u w:val="single"/>
        </w:rPr>
        <w:t>Growing bacteria methods</w:t>
      </w:r>
    </w:p>
    <w:p w14:paraId="1260061E" w14:textId="71DBC862" w:rsidR="00E82D4C" w:rsidRPr="008B4F00" w:rsidRDefault="00E95419" w:rsidP="00E82D4C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Bacteria out of cryopreservation</w:t>
      </w:r>
      <w:r w:rsidR="00167A69">
        <w:rPr>
          <w:rFonts w:ascii="Arial" w:hAnsi="Arial" w:cs="Arial"/>
          <w:sz w:val="22"/>
          <w:szCs w:val="22"/>
        </w:rPr>
        <w:t xml:space="preserve">. Into monthly stock. 5 ml from monthly stock </w:t>
      </w:r>
      <w:r w:rsidR="00E82D4C" w:rsidRPr="008B4F00">
        <w:rPr>
          <w:rFonts w:ascii="Arial" w:hAnsi="Arial" w:cs="Arial"/>
          <w:sz w:val="22"/>
          <w:szCs w:val="22"/>
        </w:rPr>
        <w:t>into 150 ml and grown at 1</w:t>
      </w:r>
      <w:r w:rsidR="00167A69">
        <w:rPr>
          <w:rFonts w:ascii="Arial" w:hAnsi="Arial" w:cs="Arial"/>
          <w:sz w:val="22"/>
          <w:szCs w:val="22"/>
        </w:rPr>
        <w:t>7</w:t>
      </w:r>
      <w:r w:rsidR="00E82D4C" w:rsidRPr="008B4F00">
        <w:rPr>
          <w:rFonts w:ascii="Arial" w:hAnsi="Arial" w:cs="Arial"/>
          <w:sz w:val="22"/>
          <w:szCs w:val="22"/>
        </w:rPr>
        <w:t xml:space="preserve"> °C for </w:t>
      </w:r>
      <w:r w:rsidR="00167A69">
        <w:rPr>
          <w:rFonts w:ascii="Arial" w:hAnsi="Arial" w:cs="Arial"/>
          <w:sz w:val="22"/>
          <w:szCs w:val="22"/>
        </w:rPr>
        <w:t>68</w:t>
      </w:r>
      <w:r w:rsidR="00E82D4C" w:rsidRPr="008B4F00">
        <w:rPr>
          <w:rFonts w:ascii="Arial" w:hAnsi="Arial" w:cs="Arial"/>
          <w:sz w:val="22"/>
          <w:szCs w:val="22"/>
        </w:rPr>
        <w:t xml:space="preserve"> h. The amount needed for inoculation was then washed twice by centrifugation (</w:t>
      </w:r>
      <w:r w:rsidR="00167A69">
        <w:rPr>
          <w:rFonts w:ascii="Arial" w:hAnsi="Arial" w:cs="Arial"/>
          <w:sz w:val="22"/>
          <w:szCs w:val="22"/>
        </w:rPr>
        <w:t>4</w:t>
      </w:r>
      <w:r w:rsidR="00E82D4C" w:rsidRPr="008B4F00">
        <w:rPr>
          <w:rFonts w:ascii="Arial" w:hAnsi="Arial" w:cs="Arial"/>
          <w:sz w:val="22"/>
          <w:szCs w:val="22"/>
        </w:rPr>
        <w:t xml:space="preserve">500 rpm, 10 min) to remove detrimental metabolites and re-suspended in sterile RO water. </w:t>
      </w:r>
      <w:r w:rsidR="00167A69">
        <w:rPr>
          <w:rFonts w:ascii="Arial" w:hAnsi="Arial" w:cs="Arial"/>
          <w:sz w:val="22"/>
          <w:szCs w:val="22"/>
        </w:rPr>
        <w:t xml:space="preserve">Kept in fridge until used each day. </w:t>
      </w:r>
    </w:p>
    <w:p w14:paraId="77AB7FCB" w14:textId="08D7560A" w:rsidR="00E95419" w:rsidRPr="008B4F00" w:rsidRDefault="00E95419" w:rsidP="000C6C63">
      <w:pPr>
        <w:rPr>
          <w:rFonts w:ascii="Arial" w:hAnsi="Arial" w:cs="Arial"/>
          <w:sz w:val="22"/>
          <w:szCs w:val="22"/>
        </w:rPr>
      </w:pPr>
    </w:p>
    <w:p w14:paraId="4028C7AE" w14:textId="1AD5A261" w:rsidR="00E95419" w:rsidRPr="008B4F00" w:rsidRDefault="00E82D4C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From Muletz et al. 2012 – soil inoculated with 1.5 ml of the J. lividum suspension (2.9 x 10</w:t>
      </w:r>
      <w:r w:rsidRPr="008B4F00">
        <w:rPr>
          <w:rFonts w:ascii="Arial" w:hAnsi="Arial" w:cs="Arial"/>
          <w:sz w:val="22"/>
          <w:szCs w:val="22"/>
          <w:vertAlign w:val="superscript"/>
        </w:rPr>
        <w:t>7</w:t>
      </w:r>
      <w:r w:rsidRPr="008B4F00">
        <w:rPr>
          <w:rFonts w:ascii="Arial" w:hAnsi="Arial" w:cs="Arial"/>
          <w:sz w:val="22"/>
          <w:szCs w:val="22"/>
        </w:rPr>
        <w:t xml:space="preserve"> J. lividum CFUs/dry g of soil)</w:t>
      </w:r>
      <w:r w:rsidR="0026156C" w:rsidRPr="008B4F00">
        <w:rPr>
          <w:rFonts w:ascii="Arial" w:hAnsi="Arial" w:cs="Arial"/>
          <w:sz w:val="22"/>
          <w:szCs w:val="22"/>
        </w:rPr>
        <w:t>.</w:t>
      </w:r>
    </w:p>
    <w:p w14:paraId="10C320C2" w14:textId="28CC6AD3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</w:p>
    <w:p w14:paraId="452AEAE8" w14:textId="68B5C354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From Becker et al. 2021 - 100 mL of a solution containing the genetically modified </w:t>
      </w:r>
      <w:proofErr w:type="spellStart"/>
      <w:r w:rsidRPr="008B4F00">
        <w:rPr>
          <w:rFonts w:ascii="Arial" w:hAnsi="Arial" w:cs="Arial"/>
          <w:sz w:val="22"/>
          <w:szCs w:val="22"/>
        </w:rPr>
        <w:t>Diaphorobacter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63F:vio was administered every other day for 10 days using a dose of 375,000 cells/mL for the first application, 750,000 cells/mL for the second, and 1.5 million cells/mL for the third, fourth, and fifth applications. The gradual increase of dose was conducted to reduce the likelihood of an immune shock reaction to the probiotics [32].</w:t>
      </w:r>
    </w:p>
    <w:p w14:paraId="08DA5365" w14:textId="3ABDFDD8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</w:p>
    <w:p w14:paraId="25C00B22" w14:textId="4AC056A4" w:rsidR="0026156C" w:rsidRPr="008B4F00" w:rsidRDefault="00167A69" w:rsidP="000C6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6156C" w:rsidRPr="008B4F00">
        <w:rPr>
          <w:rFonts w:ascii="Arial" w:hAnsi="Arial" w:cs="Arial"/>
          <w:sz w:val="22"/>
          <w:szCs w:val="22"/>
        </w:rPr>
        <w:t xml:space="preserve">00 ml in tanks. </w:t>
      </w:r>
      <w:r w:rsidR="0026156C" w:rsidRPr="00167A69">
        <w:rPr>
          <w:rFonts w:ascii="Arial" w:hAnsi="Arial" w:cs="Arial"/>
          <w:b/>
          <w:bCs/>
          <w:sz w:val="22"/>
          <w:szCs w:val="22"/>
        </w:rPr>
        <w:t xml:space="preserve">Need tank dimensions. </w:t>
      </w:r>
      <w:r>
        <w:rPr>
          <w:rFonts w:ascii="Arial" w:hAnsi="Arial" w:cs="Arial"/>
          <w:sz w:val="22"/>
          <w:szCs w:val="22"/>
        </w:rPr>
        <w:t>6</w:t>
      </w:r>
      <w:r w:rsidR="0026156C" w:rsidRPr="008B4F00">
        <w:rPr>
          <w:rFonts w:ascii="Arial" w:hAnsi="Arial" w:cs="Arial"/>
          <w:sz w:val="22"/>
          <w:szCs w:val="22"/>
        </w:rPr>
        <w:t xml:space="preserve"> x 10^</w:t>
      </w:r>
      <w:r>
        <w:rPr>
          <w:rFonts w:ascii="Arial" w:hAnsi="Arial" w:cs="Arial"/>
          <w:sz w:val="22"/>
          <w:szCs w:val="22"/>
        </w:rPr>
        <w:t>7</w:t>
      </w:r>
      <w:r w:rsidR="0026156C" w:rsidRPr="008B4F00">
        <w:rPr>
          <w:rFonts w:ascii="Arial" w:hAnsi="Arial" w:cs="Arial"/>
          <w:sz w:val="22"/>
          <w:szCs w:val="22"/>
        </w:rPr>
        <w:t xml:space="preserve"> cells</w:t>
      </w:r>
      <w:r w:rsidR="007E7179" w:rsidRPr="008B4F00">
        <w:rPr>
          <w:rFonts w:ascii="Arial" w:hAnsi="Arial" w:cs="Arial"/>
          <w:sz w:val="22"/>
          <w:szCs w:val="22"/>
        </w:rPr>
        <w:t xml:space="preserve">/ml stock will be added. Exposure in </w:t>
      </w:r>
      <w:r>
        <w:rPr>
          <w:rFonts w:ascii="Arial" w:hAnsi="Arial" w:cs="Arial"/>
          <w:sz w:val="22"/>
          <w:szCs w:val="22"/>
        </w:rPr>
        <w:t>2</w:t>
      </w:r>
      <w:r w:rsidR="007E7179" w:rsidRPr="008B4F00">
        <w:rPr>
          <w:rFonts w:ascii="Arial" w:hAnsi="Arial" w:cs="Arial"/>
          <w:sz w:val="22"/>
          <w:szCs w:val="22"/>
        </w:rPr>
        <w:t xml:space="preserve">00 mL is </w:t>
      </w:r>
      <w:r w:rsidR="005971E8">
        <w:rPr>
          <w:rFonts w:ascii="Arial" w:hAnsi="Arial" w:cs="Arial"/>
          <w:sz w:val="22"/>
          <w:szCs w:val="22"/>
        </w:rPr>
        <w:t>30</w:t>
      </w:r>
      <w:r w:rsidR="007E7179" w:rsidRPr="008B4F00">
        <w:rPr>
          <w:rFonts w:ascii="Arial" w:hAnsi="Arial" w:cs="Arial"/>
          <w:sz w:val="22"/>
          <w:szCs w:val="22"/>
        </w:rPr>
        <w:t>0,000 cells/ml</w:t>
      </w:r>
      <w:r w:rsidR="00811D48">
        <w:rPr>
          <w:rFonts w:ascii="Arial" w:hAnsi="Arial" w:cs="Arial"/>
          <w:sz w:val="22"/>
          <w:szCs w:val="22"/>
        </w:rPr>
        <w:t xml:space="preserve"> when 1 ml is added. </w:t>
      </w:r>
    </w:p>
    <w:p w14:paraId="2D0D942F" w14:textId="77777777" w:rsidR="00E95419" w:rsidRPr="008B4F00" w:rsidRDefault="00E95419" w:rsidP="000C6C63">
      <w:pPr>
        <w:rPr>
          <w:rFonts w:ascii="Arial" w:hAnsi="Arial" w:cs="Arial"/>
          <w:b/>
          <w:bCs/>
          <w:sz w:val="22"/>
          <w:szCs w:val="22"/>
        </w:rPr>
      </w:pPr>
    </w:p>
    <w:p w14:paraId="7E386D04" w14:textId="77777777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  <w:u w:val="single"/>
        </w:rPr>
        <w:t>Carly to do</w:t>
      </w:r>
      <w:r w:rsidRPr="008B4F00">
        <w:rPr>
          <w:rFonts w:ascii="Arial" w:hAnsi="Arial" w:cs="Arial"/>
          <w:sz w:val="22"/>
          <w:szCs w:val="22"/>
        </w:rPr>
        <w:t>: grow up bacteria, calculate cell counts per ml with hemocytometer, label each probiotic according to number as above</w:t>
      </w:r>
    </w:p>
    <w:p w14:paraId="55BB3E1E" w14:textId="77777777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</w:p>
    <w:p w14:paraId="491D259A" w14:textId="31A7F375" w:rsidR="0091659A" w:rsidRPr="008B4F00" w:rsidRDefault="0091659A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  <w:u w:val="single"/>
        </w:rPr>
        <w:t>Carly brings</w:t>
      </w:r>
      <w:r w:rsidRPr="008B4F00">
        <w:rPr>
          <w:rFonts w:ascii="Arial" w:hAnsi="Arial" w:cs="Arial"/>
          <w:sz w:val="22"/>
          <w:szCs w:val="22"/>
        </w:rPr>
        <w:t xml:space="preserve">: probiotics + sterile RO water 150 </w:t>
      </w:r>
      <w:proofErr w:type="spellStart"/>
      <w:r w:rsidRPr="008B4F00">
        <w:rPr>
          <w:rFonts w:ascii="Arial" w:hAnsi="Arial" w:cs="Arial"/>
          <w:sz w:val="22"/>
          <w:szCs w:val="22"/>
        </w:rPr>
        <w:t>mls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each</w:t>
      </w:r>
      <w:r w:rsidR="00811D48">
        <w:rPr>
          <w:rFonts w:ascii="Arial" w:hAnsi="Arial" w:cs="Arial"/>
          <w:sz w:val="22"/>
          <w:szCs w:val="22"/>
        </w:rPr>
        <w:t xml:space="preserve"> (need about 75 ml if treated 4 times)</w:t>
      </w:r>
      <w:r w:rsidRPr="008B4F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B4F00">
        <w:rPr>
          <w:rFonts w:ascii="Arial" w:hAnsi="Arial" w:cs="Arial"/>
          <w:sz w:val="22"/>
          <w:szCs w:val="22"/>
        </w:rPr>
        <w:t>RNAase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away, tube labels, swabs, sterile RO water for rinsing, rinse bottles</w:t>
      </w:r>
    </w:p>
    <w:p w14:paraId="65E83D8E" w14:textId="77777777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4EAAF94F" w14:textId="77777777" w:rsidR="0091659A" w:rsidRPr="008B4F00" w:rsidRDefault="0091659A" w:rsidP="000C6C63">
      <w:pPr>
        <w:rPr>
          <w:rFonts w:ascii="Arial" w:hAnsi="Arial" w:cs="Arial"/>
          <w:sz w:val="22"/>
          <w:szCs w:val="22"/>
          <w:u w:val="single"/>
        </w:rPr>
      </w:pPr>
    </w:p>
    <w:p w14:paraId="07A74F75" w14:textId="5B7C67E7" w:rsidR="0019011F" w:rsidRPr="008B4F00" w:rsidRDefault="0019011F" w:rsidP="000C6C63">
      <w:pPr>
        <w:rPr>
          <w:rFonts w:ascii="Arial" w:hAnsi="Arial" w:cs="Arial"/>
          <w:sz w:val="22"/>
          <w:szCs w:val="22"/>
          <w:u w:val="single"/>
        </w:rPr>
      </w:pPr>
      <w:r w:rsidRPr="008B4F00">
        <w:rPr>
          <w:rFonts w:ascii="Arial" w:hAnsi="Arial" w:cs="Arial"/>
          <w:sz w:val="22"/>
          <w:szCs w:val="22"/>
          <w:u w:val="single"/>
        </w:rPr>
        <w:t>Rationale for bacterial choices</w:t>
      </w:r>
    </w:p>
    <w:p w14:paraId="2AC7FB77" w14:textId="5506C9D7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65568487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RSB5.4 – yes use! </w:t>
      </w:r>
      <w:r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Pr="008B4F00">
        <w:rPr>
          <w:rFonts w:ascii="Arial" w:hAnsi="Arial" w:cs="Arial"/>
          <w:color w:val="000000"/>
          <w:sz w:val="22"/>
          <w:szCs w:val="22"/>
        </w:rPr>
        <w:t xml:space="preserve"> – used in Gabe’s paper, 99% inhibition, inhibits most Bd strains. Matches ASV 37. Found on four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species 2018 + Xenopus + Ambystoma. Harry &amp; Keshab also looking at this one (antifungal against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Culvularia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lunata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also, no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chitase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activity). Hub bacteria in Randall’s paper in cinereus, bislineata,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monticola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>. Transferred to X. laevis</w:t>
      </w:r>
    </w:p>
    <w:p w14:paraId="43270B35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</w:p>
    <w:p w14:paraId="4BE5BF3A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THA2.2 – </w:t>
      </w:r>
      <w:r w:rsidRPr="008B4F00">
        <w:rPr>
          <w:rFonts w:ascii="Arial" w:hAnsi="Arial" w:cs="Arial"/>
          <w:i/>
          <w:iCs/>
          <w:color w:val="000000"/>
          <w:sz w:val="22"/>
          <w:szCs w:val="22"/>
        </w:rPr>
        <w:t>Stenotrophomonas</w:t>
      </w:r>
      <w:r w:rsidRPr="008B4F00">
        <w:rPr>
          <w:rFonts w:ascii="Arial" w:hAnsi="Arial" w:cs="Arial"/>
          <w:color w:val="000000"/>
          <w:sz w:val="22"/>
          <w:szCs w:val="22"/>
        </w:rPr>
        <w:t xml:space="preserve"> – 100% inhibition, Harry &amp; Keshab found chitinase activity. Hub bacteria in Randall’s paper in cinereus and viridescens, matches ASV15. Found on four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species 2018 + Xenopus. Transferred to X. laevis</w:t>
      </w:r>
    </w:p>
    <w:p w14:paraId="47E5FF25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</w:p>
    <w:p w14:paraId="5D79F792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RSB5.11 – Pseudomonas – 100% inhibition, Harry says prefer RSB5.11 strain because it produces 3 different lipopeptides, i.e. </w:t>
      </w:r>
      <w:proofErr w:type="spellStart"/>
      <w:r w:rsidRPr="008B4F00">
        <w:rPr>
          <w:rFonts w:ascii="Arial" w:hAnsi="Arial" w:cs="Arial"/>
          <w:sz w:val="22"/>
          <w:szCs w:val="22"/>
        </w:rPr>
        <w:t>pseudodesmin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(showed the best anti-fungal activity from all our tested lipopeptides) and the new di-</w:t>
      </w:r>
      <w:proofErr w:type="spellStart"/>
      <w:r w:rsidRPr="008B4F00">
        <w:rPr>
          <w:rFonts w:ascii="Arial" w:hAnsi="Arial" w:cs="Arial"/>
          <w:sz w:val="22"/>
          <w:szCs w:val="22"/>
        </w:rPr>
        <w:t>lipopepetide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8B4F00">
        <w:rPr>
          <w:rFonts w:ascii="Arial" w:hAnsi="Arial" w:cs="Arial"/>
          <w:sz w:val="22"/>
          <w:szCs w:val="22"/>
        </w:rPr>
        <w:t>tolaasin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(a very</w:t>
      </w:r>
    </w:p>
    <w:p w14:paraId="2B1B80AB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large lipopeptide). So possibly 3 compounds that can mediate some activity (or work</w:t>
      </w:r>
    </w:p>
    <w:p w14:paraId="5923F7C9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synergistically ?). </w:t>
      </w:r>
    </w:p>
    <w:p w14:paraId="007A0D22" w14:textId="29CA86E6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59A5F25B" w14:textId="4E4F6DDE" w:rsidR="00F86374" w:rsidRPr="008B4F00" w:rsidRDefault="00F86374" w:rsidP="000C6C63">
      <w:pPr>
        <w:rPr>
          <w:rFonts w:ascii="Arial" w:hAnsi="Arial" w:cs="Arial"/>
          <w:sz w:val="22"/>
          <w:szCs w:val="22"/>
        </w:rPr>
      </w:pPr>
    </w:p>
    <w:p w14:paraId="6FCF55D3" w14:textId="77777777" w:rsidR="00F86374" w:rsidRPr="008B4F00" w:rsidRDefault="00F86374" w:rsidP="00F86374">
      <w:pPr>
        <w:rPr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Brian - </w:t>
      </w:r>
      <w:proofErr w:type="spellStart"/>
      <w:r w:rsidRPr="008B4F00">
        <w:rPr>
          <w:rFonts w:ascii="Calibri" w:hAnsi="Calibri" w:cs="Calibri"/>
          <w:color w:val="000000"/>
          <w:sz w:val="22"/>
          <w:szCs w:val="22"/>
        </w:rPr>
        <w:t>Pseduomonas</w:t>
      </w:r>
      <w:proofErr w:type="spellEnd"/>
      <w:r w:rsidRPr="008B4F00">
        <w:rPr>
          <w:rFonts w:ascii="Calibri" w:hAnsi="Calibri" w:cs="Calibri"/>
          <w:color w:val="000000"/>
          <w:sz w:val="22"/>
          <w:szCs w:val="22"/>
        </w:rPr>
        <w:t xml:space="preserve"> can be pathogenic (that may stimulate an undesired immune response), and did not stick on our last probiotic experiment on golden frogs.</w:t>
      </w:r>
      <w:r w:rsidRPr="008B4F00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5836AB33" w14:textId="001C6B2E" w:rsidR="00F86374" w:rsidRPr="008B4F00" w:rsidRDefault="00F86374" w:rsidP="000C6C63">
      <w:pPr>
        <w:rPr>
          <w:rFonts w:ascii="Arial" w:hAnsi="Arial" w:cs="Arial"/>
          <w:sz w:val="22"/>
          <w:szCs w:val="22"/>
        </w:rPr>
      </w:pPr>
    </w:p>
    <w:sectPr w:rsidR="00F86374" w:rsidRPr="008B4F00" w:rsidSect="00FC0BC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951D" w14:textId="77777777" w:rsidR="00FF4BBF" w:rsidRDefault="00FF4BBF" w:rsidP="002E50F0">
      <w:r>
        <w:separator/>
      </w:r>
    </w:p>
  </w:endnote>
  <w:endnote w:type="continuationSeparator" w:id="0">
    <w:p w14:paraId="77DBFD3A" w14:textId="77777777" w:rsidR="00FF4BBF" w:rsidRDefault="00FF4BBF" w:rsidP="002E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3211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2EFFA8" w14:textId="75E0581C" w:rsidR="002E50F0" w:rsidRDefault="002E50F0" w:rsidP="004B4F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FFD8DB" w14:textId="77777777" w:rsidR="002E50F0" w:rsidRDefault="002E50F0" w:rsidP="002E50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1185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AA906E" w14:textId="11F332C8" w:rsidR="002E50F0" w:rsidRDefault="002E50F0" w:rsidP="004B4F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F7920B" w14:textId="77777777" w:rsidR="002E50F0" w:rsidRDefault="002E50F0" w:rsidP="002E50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2191" w14:textId="77777777" w:rsidR="00FF4BBF" w:rsidRDefault="00FF4BBF" w:rsidP="002E50F0">
      <w:r>
        <w:separator/>
      </w:r>
    </w:p>
  </w:footnote>
  <w:footnote w:type="continuationSeparator" w:id="0">
    <w:p w14:paraId="2987986B" w14:textId="77777777" w:rsidR="00FF4BBF" w:rsidRDefault="00FF4BBF" w:rsidP="002E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6B0A"/>
    <w:multiLevelType w:val="multilevel"/>
    <w:tmpl w:val="3FE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97361A"/>
    <w:multiLevelType w:val="hybridMultilevel"/>
    <w:tmpl w:val="8902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17544">
    <w:abstractNumId w:val="1"/>
  </w:num>
  <w:num w:numId="2" w16cid:durableId="83148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E"/>
    <w:rsid w:val="000134B3"/>
    <w:rsid w:val="0001572B"/>
    <w:rsid w:val="0003373E"/>
    <w:rsid w:val="00040698"/>
    <w:rsid w:val="00060B16"/>
    <w:rsid w:val="0007246D"/>
    <w:rsid w:val="00072529"/>
    <w:rsid w:val="000A436F"/>
    <w:rsid w:val="000C4889"/>
    <w:rsid w:val="000C6A0E"/>
    <w:rsid w:val="000C6C63"/>
    <w:rsid w:val="00100DFD"/>
    <w:rsid w:val="00106E99"/>
    <w:rsid w:val="0011308A"/>
    <w:rsid w:val="001243D6"/>
    <w:rsid w:val="001318B9"/>
    <w:rsid w:val="0016171F"/>
    <w:rsid w:val="00161CE5"/>
    <w:rsid w:val="0016617D"/>
    <w:rsid w:val="00167A69"/>
    <w:rsid w:val="0017148C"/>
    <w:rsid w:val="0018688A"/>
    <w:rsid w:val="00186B0C"/>
    <w:rsid w:val="0019011F"/>
    <w:rsid w:val="001A3D4D"/>
    <w:rsid w:val="001A5B80"/>
    <w:rsid w:val="001D07C3"/>
    <w:rsid w:val="001E627D"/>
    <w:rsid w:val="00221B5B"/>
    <w:rsid w:val="00240C66"/>
    <w:rsid w:val="00241014"/>
    <w:rsid w:val="0026156C"/>
    <w:rsid w:val="002662D7"/>
    <w:rsid w:val="002916F3"/>
    <w:rsid w:val="002E064A"/>
    <w:rsid w:val="002E50F0"/>
    <w:rsid w:val="002F0964"/>
    <w:rsid w:val="002F1322"/>
    <w:rsid w:val="002F501A"/>
    <w:rsid w:val="002F79FD"/>
    <w:rsid w:val="003058F4"/>
    <w:rsid w:val="00326644"/>
    <w:rsid w:val="0033450E"/>
    <w:rsid w:val="00337B6A"/>
    <w:rsid w:val="003A3BBD"/>
    <w:rsid w:val="003A4BBB"/>
    <w:rsid w:val="003B4F3F"/>
    <w:rsid w:val="003D03A9"/>
    <w:rsid w:val="003D7EFF"/>
    <w:rsid w:val="003F7B1C"/>
    <w:rsid w:val="00401883"/>
    <w:rsid w:val="004035FF"/>
    <w:rsid w:val="004438D7"/>
    <w:rsid w:val="00457AE5"/>
    <w:rsid w:val="004604B7"/>
    <w:rsid w:val="00473A0C"/>
    <w:rsid w:val="004B6DB2"/>
    <w:rsid w:val="004D77ED"/>
    <w:rsid w:val="004E6AAD"/>
    <w:rsid w:val="004F0C92"/>
    <w:rsid w:val="00515A29"/>
    <w:rsid w:val="00536DA9"/>
    <w:rsid w:val="00544F42"/>
    <w:rsid w:val="00546653"/>
    <w:rsid w:val="00551EB6"/>
    <w:rsid w:val="00556E7D"/>
    <w:rsid w:val="00563A37"/>
    <w:rsid w:val="005971E8"/>
    <w:rsid w:val="005A753A"/>
    <w:rsid w:val="005B0874"/>
    <w:rsid w:val="005B76C0"/>
    <w:rsid w:val="005C17EA"/>
    <w:rsid w:val="005C5C43"/>
    <w:rsid w:val="005D4434"/>
    <w:rsid w:val="005D5812"/>
    <w:rsid w:val="005D70A9"/>
    <w:rsid w:val="005D7749"/>
    <w:rsid w:val="00636F78"/>
    <w:rsid w:val="00641E4B"/>
    <w:rsid w:val="0065295D"/>
    <w:rsid w:val="00655DAC"/>
    <w:rsid w:val="00657CCB"/>
    <w:rsid w:val="006613B0"/>
    <w:rsid w:val="00683405"/>
    <w:rsid w:val="0069300A"/>
    <w:rsid w:val="00695FC3"/>
    <w:rsid w:val="006A4630"/>
    <w:rsid w:val="006B6604"/>
    <w:rsid w:val="006D18EB"/>
    <w:rsid w:val="006D4D20"/>
    <w:rsid w:val="0070392D"/>
    <w:rsid w:val="00714ED3"/>
    <w:rsid w:val="00734306"/>
    <w:rsid w:val="00762F2F"/>
    <w:rsid w:val="00770C4A"/>
    <w:rsid w:val="00777615"/>
    <w:rsid w:val="007950AD"/>
    <w:rsid w:val="007A0D96"/>
    <w:rsid w:val="007A7329"/>
    <w:rsid w:val="007B16D0"/>
    <w:rsid w:val="007D517E"/>
    <w:rsid w:val="007E18A1"/>
    <w:rsid w:val="007E5737"/>
    <w:rsid w:val="007E7179"/>
    <w:rsid w:val="007F4786"/>
    <w:rsid w:val="00803E5E"/>
    <w:rsid w:val="00811D48"/>
    <w:rsid w:val="0081391E"/>
    <w:rsid w:val="00843621"/>
    <w:rsid w:val="00845F5C"/>
    <w:rsid w:val="00850DC6"/>
    <w:rsid w:val="00875FF5"/>
    <w:rsid w:val="00894A64"/>
    <w:rsid w:val="008B4F00"/>
    <w:rsid w:val="008B6CD9"/>
    <w:rsid w:val="008D1369"/>
    <w:rsid w:val="008D187C"/>
    <w:rsid w:val="008F3226"/>
    <w:rsid w:val="008F7729"/>
    <w:rsid w:val="00901BE7"/>
    <w:rsid w:val="00903706"/>
    <w:rsid w:val="00911BB4"/>
    <w:rsid w:val="0091659A"/>
    <w:rsid w:val="00924BBE"/>
    <w:rsid w:val="00955955"/>
    <w:rsid w:val="00986A7A"/>
    <w:rsid w:val="009A2459"/>
    <w:rsid w:val="009B474B"/>
    <w:rsid w:val="009D0CE8"/>
    <w:rsid w:val="009E32B4"/>
    <w:rsid w:val="00A0682B"/>
    <w:rsid w:val="00A07138"/>
    <w:rsid w:val="00A16A49"/>
    <w:rsid w:val="00A34D9D"/>
    <w:rsid w:val="00A471E7"/>
    <w:rsid w:val="00A72990"/>
    <w:rsid w:val="00A771FA"/>
    <w:rsid w:val="00A91B17"/>
    <w:rsid w:val="00A95556"/>
    <w:rsid w:val="00AA7C4B"/>
    <w:rsid w:val="00AC7E45"/>
    <w:rsid w:val="00AD4C7B"/>
    <w:rsid w:val="00AD5687"/>
    <w:rsid w:val="00AD597A"/>
    <w:rsid w:val="00AE25AC"/>
    <w:rsid w:val="00AF1661"/>
    <w:rsid w:val="00B15629"/>
    <w:rsid w:val="00B22279"/>
    <w:rsid w:val="00B24657"/>
    <w:rsid w:val="00B4080C"/>
    <w:rsid w:val="00B45F4B"/>
    <w:rsid w:val="00B609AA"/>
    <w:rsid w:val="00B84B40"/>
    <w:rsid w:val="00B916FC"/>
    <w:rsid w:val="00B97CF4"/>
    <w:rsid w:val="00BA69CF"/>
    <w:rsid w:val="00BB785F"/>
    <w:rsid w:val="00BD31FB"/>
    <w:rsid w:val="00BD3458"/>
    <w:rsid w:val="00BD7EF8"/>
    <w:rsid w:val="00BE14D6"/>
    <w:rsid w:val="00BE5EE5"/>
    <w:rsid w:val="00C02EB8"/>
    <w:rsid w:val="00C0486F"/>
    <w:rsid w:val="00C11A5F"/>
    <w:rsid w:val="00C25089"/>
    <w:rsid w:val="00C6008F"/>
    <w:rsid w:val="00C7743A"/>
    <w:rsid w:val="00C801EB"/>
    <w:rsid w:val="00C80C55"/>
    <w:rsid w:val="00CB1B4F"/>
    <w:rsid w:val="00CB57DF"/>
    <w:rsid w:val="00CB5FD8"/>
    <w:rsid w:val="00CC26D2"/>
    <w:rsid w:val="00CC2E71"/>
    <w:rsid w:val="00CC370B"/>
    <w:rsid w:val="00CC3D7B"/>
    <w:rsid w:val="00CC4869"/>
    <w:rsid w:val="00CD0AD9"/>
    <w:rsid w:val="00CD677A"/>
    <w:rsid w:val="00CE7674"/>
    <w:rsid w:val="00CF51E8"/>
    <w:rsid w:val="00D20D0A"/>
    <w:rsid w:val="00D233DD"/>
    <w:rsid w:val="00D53ED3"/>
    <w:rsid w:val="00D5697C"/>
    <w:rsid w:val="00D6230C"/>
    <w:rsid w:val="00D74FF1"/>
    <w:rsid w:val="00D977D6"/>
    <w:rsid w:val="00DA0F54"/>
    <w:rsid w:val="00DA4B6B"/>
    <w:rsid w:val="00DB3D50"/>
    <w:rsid w:val="00DB4C7C"/>
    <w:rsid w:val="00DE64F9"/>
    <w:rsid w:val="00DE7EAB"/>
    <w:rsid w:val="00E1763E"/>
    <w:rsid w:val="00E24156"/>
    <w:rsid w:val="00E30785"/>
    <w:rsid w:val="00E31517"/>
    <w:rsid w:val="00E40606"/>
    <w:rsid w:val="00E43B1B"/>
    <w:rsid w:val="00E44465"/>
    <w:rsid w:val="00E53F7F"/>
    <w:rsid w:val="00E8164F"/>
    <w:rsid w:val="00E82D4C"/>
    <w:rsid w:val="00E95419"/>
    <w:rsid w:val="00F35CDE"/>
    <w:rsid w:val="00F511A2"/>
    <w:rsid w:val="00F54892"/>
    <w:rsid w:val="00F60904"/>
    <w:rsid w:val="00F674AB"/>
    <w:rsid w:val="00F85D40"/>
    <w:rsid w:val="00F86374"/>
    <w:rsid w:val="00FB4998"/>
    <w:rsid w:val="00FC0BC6"/>
    <w:rsid w:val="00FC26E5"/>
    <w:rsid w:val="00FD1B9A"/>
    <w:rsid w:val="00FD2E8C"/>
    <w:rsid w:val="00FD46F6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A5EE"/>
  <w14:defaultImageDpi w14:val="32767"/>
  <w15:chartTrackingRefBased/>
  <w15:docId w15:val="{EEB8DBB7-65B0-EC4F-A9EA-BFC0AC2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63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6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E50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E50F0"/>
  </w:style>
  <w:style w:type="character" w:styleId="PageNumber">
    <w:name w:val="page number"/>
    <w:basedOn w:val="DefaultParagraphFont"/>
    <w:uiPriority w:val="99"/>
    <w:semiHidden/>
    <w:unhideWhenUsed/>
    <w:rsid w:val="002E50F0"/>
  </w:style>
  <w:style w:type="character" w:customStyle="1" w:styleId="apple-converted-space">
    <w:name w:val="apple-converted-space"/>
    <w:basedOn w:val="DefaultParagraphFont"/>
    <w:rsid w:val="00F86374"/>
  </w:style>
  <w:style w:type="paragraph" w:styleId="NormalWeb">
    <w:name w:val="Normal (Web)"/>
    <w:basedOn w:val="Normal"/>
    <w:uiPriority w:val="99"/>
    <w:semiHidden/>
    <w:unhideWhenUsed/>
    <w:rsid w:val="00E8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Muletz</dc:creator>
  <cp:keywords/>
  <dc:description/>
  <cp:lastModifiedBy>Muletz Wolz, Carly</cp:lastModifiedBy>
  <cp:revision>36</cp:revision>
  <cp:lastPrinted>2022-08-12T19:26:00Z</cp:lastPrinted>
  <dcterms:created xsi:type="dcterms:W3CDTF">2022-07-05T20:41:00Z</dcterms:created>
  <dcterms:modified xsi:type="dcterms:W3CDTF">2023-09-15T14:13:00Z</dcterms:modified>
</cp:coreProperties>
</file>