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Образовательная организация: __________________</w:t>
      </w:r>
    </w:p>
    <w:p>
      <w:pPr>
        <w:jc w:val="center"/>
      </w:pPr>
      <w:r>
        <w:t>ОТЧЁТ ПО ЛАБОРАТОРНОЙ РАБОТЕ № 4</w:t>
      </w:r>
    </w:p>
    <w:p>
      <w:pPr>
        <w:jc w:val="center"/>
      </w:pPr>
      <w:r>
        <w:t>Практикум по ООП: наследование</w:t>
      </w:r>
    </w:p>
    <w:p>
      <w:pPr>
        <w:jc w:val="center"/>
      </w:pPr>
      <w:r>
        <w:t>Вариант 9</w:t>
      </w:r>
    </w:p>
    <w:p>
      <w:r>
        <w:br/>
        <w:t>Дисциплина: __________________</w:t>
        <w:br/>
        <w:t>Группа: __________________</w:t>
        <w:br/>
        <w:t>Выполнил: Ковалевский __________________</w:t>
        <w:br/>
        <w:t>Проверил: __________________</w:t>
        <w:br/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Изучить создание наследников, вызов super(), расширение методов и исследование иерархии через isinstance, issubclass, __bases__ и __mro__.</w:t>
      </w:r>
    </w:p>
    <w:p>
      <w:pPr>
        <w:pStyle w:val="Heading1"/>
      </w:pPr>
      <w:r>
        <w:t>2. Условие и структура проекта</w:t>
      </w:r>
    </w:p>
    <w:p>
      <w:r>
        <w:t>Вариант 9. Базовый класс Laptop: model — непустая строка; ram_gb — целое 4–128; battery — 0–100; charging — bool. work(hours) уменьшает заряд на 15 · hours при hours &gt; 0 и достаточном заряде. hours_left() возвращает battery / 15 с округлением до 0,1. Поле battery инкапсулировано свойством.</w:t>
      </w:r>
    </w:p>
    <w:p>
      <w:r>
        <w:t>Наследники: GamingLaptop с gpu_vram_gb — целое 4–24 и can_run(required_vram); Ultrabook с weight_kg — float 0.8–1.8 и is_light(), возвращающим weight_kg &lt; 1.2. Конструкторы вызывают super().__init__(), затем проверяют дополнительные поля. __str__ расширяет строку родителя.</w:t>
      </w:r>
    </w:p>
    <w:p>
      <w:r>
        <w:t>Папка проекта: lab4. Основные файлы: models.py, main.py, predict.py. Ссылка на репозиторий: __________________. Скриншот истории git log --oneline: [ВСТАВИТЬ]. Факт выполнения коммитов этим документом не подтверждается.</w:t>
      </w:r>
    </w:p>
    <w:p>
      <w:pPr>
        <w:pStyle w:val="Heading1"/>
      </w:pPr>
      <w:r>
        <w:t>3. Прогноз вывода программы из методички</w:t>
      </w:r>
    </w:p>
    <w:p>
      <w:r>
        <w:t>Первоначальный прогноз не предоставлен. Внесите свою запись, сделанную до запуска; после запуска её не исправляйте. Ниже указаны результаты разбора исходной программы, а не подтверждение её запуска студентом.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№</w:t>
            </w:r>
          </w:p>
        </w:tc>
        <w:tc>
          <w:tcPr>
            <w:tcW w:type="dxa" w:w="2422"/>
          </w:tcPr>
          <w:p>
            <w:r>
              <w:t>Ваш прогноз</w:t>
            </w:r>
          </w:p>
        </w:tc>
        <w:tc>
          <w:tcPr>
            <w:tcW w:type="dxa" w:w="2422"/>
          </w:tcPr>
          <w:p>
            <w:r>
              <w:t>Результат разбора</w:t>
            </w:r>
          </w:p>
        </w:tc>
        <w:tc>
          <w:tcPr>
            <w:tcW w:type="dxa" w:w="2422"/>
          </w:tcPr>
          <w:p>
            <w:r>
              <w:t>Расхождение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Устройство D1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Устройство C1, камера 12 Мп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Устройство S1 | датчик | базовое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3 3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True False False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  <w:tc>
          <w:tcPr>
            <w:tcW w:type="dxa" w:w="2422"/>
          </w:tcPr>
          <w:p>
            <w:r>
              <w:t>Sensor Device</w:t>
            </w:r>
          </w:p>
        </w:tc>
        <w:tc>
          <w:tcPr>
            <w:tcW w:type="dxa" w:w="2422"/>
          </w:tcPr>
          <w:p>
            <w:r>
              <w:t>Заполнить</w:t>
            </w:r>
          </w:p>
        </w:tc>
      </w:tr>
    </w:tbl>
    <w:p>
      <w:r>
        <w:t>Без super().__init__(name) в Camera не создаётся name и не увеличивается Device.count для камеры. Первый print выполняется, второй вызывает AttributeError при чтении self.name. Остальные print не выполняются; к моменту ошибки count равен 2. Проведите требуемый эксперимент и приложите реальный результат.</w:t>
      </w:r>
    </w:p>
    <w:p>
      <w:pPr>
        <w:pStyle w:val="Heading1"/>
      </w:pPr>
      <w:r>
        <w:t>4. Объяснение реализации и результатов</w:t>
      </w:r>
    </w:p>
    <w:p>
      <w:r>
        <w:t>Наследование выражает отношение «является»: игровой ноутбук и ультрабук являются ноутбуками. super() заполняет базовые поля и сохраняет проверки. У GamingLaptop с 8 ГБ видеопамяти can_run(12) равно False, а с 16 ГБ — True. Вес 1.1 кг соответствует is_light() = True, 1.4 кг — False.</w:t>
      </w:r>
    </w:p>
    <w:p>
      <w:pPr>
        <w:pStyle w:val="Heading1"/>
      </w:pPr>
      <w:r>
        <w:t>4.1. Схема иерархии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r>
              <w:t>Laptop</w:t>
              <w:br/>
              <w:t>model, ram_gb, battery, charging</w:t>
              <w:br/>
              <w:t>work(), hours_left(), __str__()</w:t>
            </w:r>
          </w:p>
        </w:tc>
      </w:tr>
    </w:tbl>
    <w:p>
      <w:r>
        <w:t xml:space="preserve">                  ↑ наследование                         ↑ наследование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GamingLaptop</w:t>
            </w:r>
          </w:p>
        </w:tc>
        <w:tc>
          <w:tcPr>
            <w:tcW w:type="dxa" w:w="4844"/>
          </w:tcPr>
          <w:p>
            <w:r>
              <w:t>Ultrabook</w:t>
            </w:r>
          </w:p>
        </w:tc>
      </w:tr>
      <w:tr>
        <w:tc>
          <w:tcPr>
            <w:tcW w:type="dxa" w:w="4844"/>
          </w:tcPr>
          <w:p>
            <w:r>
              <w:t>gpu_vram_gb</w:t>
              <w:br/>
              <w:t>can_run(), __str__()</w:t>
            </w:r>
          </w:p>
        </w:tc>
        <w:tc>
          <w:tcPr>
            <w:tcW w:type="dxa" w:w="4844"/>
          </w:tcPr>
          <w:p>
            <w:r>
              <w:t>weight_kg</w:t>
              <w:br/>
              <w:t>is_light(), __str__()</w:t>
            </w:r>
          </w:p>
        </w:tc>
      </w:tr>
    </w:tbl>
    <w:p>
      <w:pPr>
        <w:pStyle w:val="Heading1"/>
      </w:pPr>
      <w:r>
        <w:t>4.2. Исследование иерархии</w:t>
      </w:r>
    </w:p>
    <w:p>
      <w:r>
        <w:t>Для таблицы предполагается отдельный запуск с тремя корректными объектами b = Laptop(...), s1 = GamingLaptop(...), s2 = Ultrabook(...). Это отдельный эксперимент, не общий счётчик пяти объектов main.py. Впишите собственный прогноз и подтвердите результаты запуском.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Выражение</w:t>
            </w:r>
          </w:p>
        </w:tc>
        <w:tc>
          <w:tcPr>
            <w:tcW w:type="dxa" w:w="3230"/>
          </w:tcPr>
          <w:p>
            <w:r>
              <w:t>Ваш прогноз</w:t>
            </w:r>
          </w:p>
        </w:tc>
        <w:tc>
          <w:tcPr>
            <w:tcW w:type="dxa" w:w="3230"/>
          </w:tcPr>
          <w:p>
            <w:r>
              <w:t>Результат разбора</w:t>
            </w:r>
          </w:p>
        </w:tc>
      </w:tr>
      <w:tr>
        <w:tc>
          <w:tcPr>
            <w:tcW w:type="dxa" w:w="3230"/>
          </w:tcPr>
          <w:p>
            <w:r>
              <w:t>isinstance(s1, Laptop)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True</w:t>
            </w:r>
          </w:p>
        </w:tc>
      </w:tr>
      <w:tr>
        <w:tc>
          <w:tcPr>
            <w:tcW w:type="dxa" w:w="3230"/>
          </w:tcPr>
          <w:p>
            <w:r>
              <w:t>isinstance(b, GamingLaptop)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False</w:t>
            </w:r>
          </w:p>
        </w:tc>
      </w:tr>
      <w:tr>
        <w:tc>
          <w:tcPr>
            <w:tcW w:type="dxa" w:w="3230"/>
          </w:tcPr>
          <w:p>
            <w:r>
              <w:t>isinstance(s2, GamingLaptop)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False</w:t>
            </w:r>
          </w:p>
        </w:tc>
      </w:tr>
      <w:tr>
        <w:tc>
          <w:tcPr>
            <w:tcW w:type="dxa" w:w="3230"/>
          </w:tcPr>
          <w:p>
            <w:r>
              <w:t>issubclass(Ultrabook, Laptop)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True</w:t>
            </w:r>
          </w:p>
        </w:tc>
      </w:tr>
      <w:tr>
        <w:tc>
          <w:tcPr>
            <w:tcW w:type="dxa" w:w="3230"/>
          </w:tcPr>
          <w:p>
            <w:r>
              <w:t>issubclass(Laptop, Laptop)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True</w:t>
            </w:r>
          </w:p>
        </w:tc>
      </w:tr>
      <w:tr>
        <w:tc>
          <w:tcPr>
            <w:tcW w:type="dxa" w:w="3230"/>
          </w:tcPr>
          <w:p>
            <w:r>
              <w:t>type(s1) == Laptop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False</w:t>
            </w:r>
          </w:p>
        </w:tc>
      </w:tr>
      <w:tr>
        <w:tc>
          <w:tcPr>
            <w:tcW w:type="dxa" w:w="3230"/>
          </w:tcPr>
          <w:p>
            <w:r>
              <w:t>GamingLaptop.__bases__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(Laptop,)</w:t>
            </w:r>
          </w:p>
        </w:tc>
      </w:tr>
      <w:tr>
        <w:tc>
          <w:tcPr>
            <w:tcW w:type="dxa" w:w="3230"/>
          </w:tcPr>
          <w:p>
            <w:r>
              <w:t>GamingLaptop.__mro__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(GamingLaptop, Laptop, object)</w:t>
            </w:r>
          </w:p>
        </w:tc>
      </w:tr>
      <w:tr>
        <w:tc>
          <w:tcPr>
            <w:tcW w:type="dxa" w:w="3230"/>
          </w:tcPr>
          <w:p>
            <w:r>
              <w:t>Laptop.count после b, s1, s2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3</w:t>
            </w:r>
          </w:p>
        </w:tc>
      </w:tr>
      <w:tr>
        <w:tc>
          <w:tcPr>
            <w:tcW w:type="dxa" w:w="3230"/>
          </w:tcPr>
          <w:p>
            <w:r>
              <w:t>b.can_run(6)</w:t>
            </w:r>
          </w:p>
        </w:tc>
        <w:tc>
          <w:tcPr>
            <w:tcW w:type="dxa" w:w="3230"/>
          </w:tcPr>
          <w:p>
            <w:r>
              <w:t>Заполнить</w:t>
            </w:r>
          </w:p>
        </w:tc>
        <w:tc>
          <w:tcPr>
            <w:tcW w:type="dxa" w:w="3230"/>
          </w:tcPr>
          <w:p>
            <w:r>
              <w:t>AttributeError</w:t>
            </w:r>
          </w:p>
        </w:tc>
      </w:tr>
    </w:tbl>
    <w:p>
      <w:r>
        <w:t>В реальном выводе кортежи содержат квалифицированные имена, например models.Laptop. isinstance учитывает наследование, а type(s1) == Laptop проверяет точный класс. can_run отсутствует у базового объекта. Вызов b.can_run(6) нужно проверить через try/except AttributeError с выводом типа и текста ошибки.</w:t>
      </w:r>
    </w:p>
    <w:p>
      <w:r>
        <w:t>Итоговый main.py создаёт 1 Laptop, 2 GamingLaptop и 2 Ultrabook, общий count = 5. Ошибка базового ram_gb не увеличивает счётчик. Однако ошибка дополнительного поля после super() уже происходит после увеличения базового счётчика — это особенность выбранного порядка конструктора.</w:t>
      </w:r>
    </w:p>
    <w:p>
      <w:pPr>
        <w:pStyle w:val="Heading1"/>
      </w:pPr>
      <w:r>
        <w:t>5. Листинг models.py</w:t>
      </w:r>
    </w:p>
    <w:p>
      <w:r>
        <w:t>Приведена согласованная учебная реализация на основе переписки, не извлечённая из вашего репозитория. Перед сдачей сравните её с фактическими файлами и при необходимости замените листинги. Battery допускает дробный заряд для точной формулы work(hours); это допущение при исходном типе int согласуйте с преподавателем.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Laptop: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"""Ноутбук с памятью, батареей и состоянием зарядки."""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count = 0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type(model) != str or not model: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ValueError(f"model = {model!r}: нужна непустая строка")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type(ram_gb) != int or not 4 &lt;= ram_gb &lt;= 128: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ValueError(f"ram_gb = {ram_gb}: нужно целое 4–128")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type(charging) != bool: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ValueError(f"charging = {charging}: нужно bool")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self.ram_gb = 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self.charging = charging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= 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Laptop.count += 1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self._battery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@battery.setter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battery(self,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type(value) not in (int, float) or not 0 &lt;= value &lt;= 100: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ValueError(f"battery = {value}: допустимо 0–100")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self._battery 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work(self, hours):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type(hours) not in (int, float) or not hours &gt;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нужно число &gt; 0")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15 * hours &gt; self.battery: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ValueError(f"hours = {hours}: недостаточно заряда")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self.battery -= 15 * hours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hours_left(self):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round(self.battery / 15, 1)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state = "заряжается" if self.charging else "не заряжается"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(f"Ноутбук {self.model}: ОЗУ {self.ram_gb} ГБ,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f"заряд {self.battery} %, {state}")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GamingLaptop(Laptop):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"""Игровой ноутбук — ноутбук с собственной видеопамятью."""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charging, gpu_vram_gb):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super().__init__(model, ram_gb, battery, charging)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type(gpu_vram_gb) != int or not 4 &lt;= gpu_vram_gb &lt;= 24: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ValueError(f"gpu_vram_gb = {gpu_vram_gb}: нужно целое 4–24")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self.gpu_vram_gb = gpu_vram_gb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can_run(self, required_vram):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type(required_vram) not in (int, float) or not required_vram &gt;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ValueError("required_vram должно быть положительным")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self.gpu_vram_gb &gt;= required_vram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("Игровой ноутбук: " + super().__str__()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+ f", видеопамять {self.gpu_vram_gb} ГБ")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Ultrabook(Laptop):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"""Ультрабук — ноутбук с небольшим весом."""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model, ram_gb, battery, charging, weight_kg):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super().__init__(model, ram_gb, battery, charging)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type(weight_kg) != float or not 0.8 &lt;= weight_kg &lt;= 1.8: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ValueError(f"weight_kg = {weight_kg}: нужно float 0.8–1.8")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self.weight_kg = weight_kg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is_light(self):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self.weight_kg &lt; 1.2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"Ультрабук: " + super().__str__() + f", вес {self.weight_kg} кг"</w:t>
      </w:r>
    </w:p>
    <w:p>
      <w:pPr>
        <w:pStyle w:val="Heading1"/>
      </w:pPr>
      <w:r>
        <w:t>6. Листинг main.py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models import Laptop, GamingLaptop, Ultrabook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base = Laptop("base-kovalevski", 16, 80, False)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g1 = GamingLaptop("gaming1-kovalevski", 32, 90, False, 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g2 = GamingLaptop("gaming2-kovalevski", 64, 100, True, 16)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u1 = Ultrabook("ultra1-kovalevski", 16, 80, False, 1.1)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u2 = Ultrabook("ultra2-kovalevski", 16, 70, True, 1.4)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print("Унаследованные методы")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g1.work(1)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print(g1)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print("Осталось часов:", g1.hours_left())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g1.can_run(-1)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 собственного метода:",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Ultrabook("bad-kovalevski", 2, 80, False, 1.1)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except ValueError as 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print("Ошибка базового поля:", error)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print("Объекты и собственные методы")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counts = {}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for obj in [base, g1, g2, u1, u2]: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print(obj)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isinstance(obj, GamingLaptop):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print("Хватит для 12 ГБ:", obj.can_run(12))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elif isinstance(obj, Ultrabook):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print("Лёгкий:", obj.is_light())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name = type(obj).__name__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name not in counts: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counts[name] 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counts[name] +=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print("Количество объектов")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for name in counts: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print(name, counts[name])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print("Laptop.count:", Laptop.count)</w:t>
      </w:r>
    </w:p>
    <w:p>
      <w:pPr>
        <w:pStyle w:val="Heading1"/>
      </w:pPr>
      <w:r>
        <w:t>7. Контрольный вывод</w:t>
      </w:r>
    </w:p>
    <w:p>
      <w:r>
        <w:t>Листинги выше выполнены при подготовке документа. Это результат проверки данной реализации, не скриншот запуска на компьютере студента. Оформление может отличаться от предыдущих архивов при совпадении расчётов.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Унаследованные методы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Игровой ноутбук: Ноутбук gaming1-kovalevski: ОЗУ 32 ГБ, заряд 75 %, не заряжается, видеопамять 8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Осталось часов: 5.0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 собственного метода: required_vram должно быть положительным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Ошибка базового поля: ram_gb = 2: нужно целое 4–128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Объекты и собственные методы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Ноутбук base-kovalevski: ОЗУ 16 ГБ, заряд 80 %, не заряжается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Игровой ноутбук: Ноутбук gaming1-kovalevski: ОЗУ 32 ГБ, заряд 75 %, не заряжается, видеопамять 8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Хватит для 12 ГБ: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Игровой ноутбук: Ноутбук gaming2-kovalevski: ОЗУ 64 ГБ, заряд 100 %, заряжается, видеопамять 16 ГБ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Хватит для 12 ГБ: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Ультрабук: Ноутбук ultra1-kovalevski: ОЗУ 16 ГБ, заряд 80 %, не заряжается, вес 1.1 кг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Лёгкий: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Ультрабук: Ноутбук ultra2-kovalevski: ОЗУ 16 ГБ, заряд 70 %, заряжается, вес 1.4 кг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Лёгкий: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Количество объектов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GamingLaptop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Ultrabook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Laptop.count: 5</w:t>
      </w:r>
    </w:p>
    <w:p>
      <w:pPr>
        <w:pStyle w:val="Heading1"/>
      </w:pPr>
      <w:r>
        <w:t>8. Скриншоты и подтверждения</w:t>
      </w:r>
    </w:p>
    <w:p>
      <w:r>
        <w:t>[ВСТАВИТЬ СКРИНШОТ ПОЛНОГО ВЫВОДА ВАШЕЙ ПРОГРАММЫ]</w:t>
        <w:br/>
        <w:t>[ВСТАВИТЬ СКРИНШОТ ИСТОРИИ КОММИТОВ ЗА ВРЕМЯ ЗАНЯТИЯ]</w:t>
        <w:br/>
        <w:t>Ссылка на репозиторий: __________________</w:t>
      </w:r>
    </w:p>
    <w:p>
      <w:r>
        <w:t>[ПРИЛОЖИТЬ РЕАЛЬНЫЙ ВЫВОД ИССЛЕДОВАНИЯ ИЕРАРХИИ И ЭКСПЕРИМЕНТА БЕЗ super()]</w:t>
      </w:r>
    </w:p>
    <w:p>
      <w:pPr>
        <w:pStyle w:val="Heading1"/>
      </w:pPr>
      <w:r>
        <w:t>9. Выводы по реализации</w:t>
      </w:r>
    </w:p>
    <w:p>
      <w:r>
        <w:t>Рассмотренная иерархия показывает расширение Laptop двумя наследниками. Общие поля и методы используются повторно благодаря super(). Переопределённый __str__ дополняет строку родителя без копирования его кода. isinstance учитывает наследование, в отличие от проверки точного type. Демонстрационная программа обрабатывает пять объектов и подсчитывает их по точным классам.</w:t>
      </w:r>
    </w:p>
    <w:p>
      <w:pPr>
        <w:pStyle w:val="Heading1"/>
      </w:pPr>
      <w:r>
        <w:t>10. Проверка перед сдачей</w:t>
      </w:r>
    </w:p>
    <w:p>
      <w:r>
        <w:t>Заполните ФИО, группу, дисциплину и ссылку. Перенесите первоначальный прогноз без исправлений. Сверьте код с фактическими файлами. Добавьте реальные скриншоты и результаты экспериментов. Методичка требует самостоятельной работы, защиты и отдельного коммита после каждого задания; не подменяйте историю коммитов.</w:t>
      </w:r>
    </w:p>
    <w:p>
      <w:r>
        <w:t>Задание 8 повышенной сложности необязательно. Его выполнение этим отчётом не заявляется.</w:t>
      </w:r>
    </w:p>
    <w:p>
      <w:r>
        <w:t>Основание: методические указания к ЛР № 4, вариант 9, загруженные пользователем.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