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FADB" w14:textId="6EA83CD3" w:rsidR="009667E9" w:rsidRPr="00CC28C1" w:rsidRDefault="009667E9" w:rsidP="00CC28C1">
      <w:pPr>
        <w:spacing w:after="100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CC28C1">
        <w:rPr>
          <w:rFonts w:ascii="Times New Roman" w:hAnsi="Times New Roman" w:cs="Times New Roman"/>
          <w:b/>
          <w:sz w:val="32"/>
          <w:szCs w:val="32"/>
        </w:rPr>
        <w:t>ĐẠI HỌC SƯ PHẠM THÀNH PHỐ HỒ CHÍ MINH</w:t>
      </w:r>
    </w:p>
    <w:p w14:paraId="374069C4" w14:textId="77777777" w:rsidR="009667E9" w:rsidRPr="00CC28C1" w:rsidRDefault="009667E9" w:rsidP="00CC28C1">
      <w:pPr>
        <w:spacing w:after="10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28C1">
        <w:rPr>
          <w:rFonts w:ascii="Times New Roman" w:hAnsi="Times New Roman" w:cs="Times New Roman"/>
          <w:b/>
          <w:sz w:val="30"/>
          <w:szCs w:val="30"/>
        </w:rPr>
        <w:t xml:space="preserve">Khoa Công </w:t>
      </w:r>
      <w:proofErr w:type="spellStart"/>
      <w:r w:rsidRPr="00CC28C1">
        <w:rPr>
          <w:rFonts w:ascii="Times New Roman" w:hAnsi="Times New Roman" w:cs="Times New Roman"/>
          <w:b/>
          <w:sz w:val="30"/>
          <w:szCs w:val="30"/>
        </w:rPr>
        <w:t>Nghệ</w:t>
      </w:r>
      <w:proofErr w:type="spellEnd"/>
      <w:r w:rsidRPr="00CC28C1">
        <w:rPr>
          <w:rFonts w:ascii="Times New Roman" w:hAnsi="Times New Roman" w:cs="Times New Roman"/>
          <w:b/>
          <w:sz w:val="30"/>
          <w:szCs w:val="30"/>
        </w:rPr>
        <w:t xml:space="preserve"> Thông Tin</w:t>
      </w:r>
    </w:p>
    <w:p w14:paraId="3D26659C" w14:textId="3CC0167E" w:rsidR="009667E9" w:rsidRPr="00CC28C1" w:rsidRDefault="009667E9" w:rsidP="004971DC">
      <w:pPr>
        <w:spacing w:after="10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514F09C" w14:textId="770BE0D5" w:rsidR="009667E9" w:rsidRPr="00CC28C1" w:rsidRDefault="00CC28C1" w:rsidP="004971DC">
      <w:pPr>
        <w:spacing w:after="10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28C1">
        <w:rPr>
          <w:rFonts w:ascii="Times New Roman" w:hAnsi="Times New Roman" w:cs="Times New Roman"/>
          <w:noProof/>
        </w:rPr>
        <w:drawing>
          <wp:inline distT="114300" distB="114300" distL="114300" distR="114300" wp14:anchorId="1DBD41C5" wp14:editId="3C09C61D">
            <wp:extent cx="2720789" cy="1508909"/>
            <wp:effectExtent l="0" t="0" r="0" b="0"/>
            <wp:docPr id="5" name="image2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A picture containing text,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789" cy="150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F4979" w14:textId="6AE46542" w:rsidR="009667E9" w:rsidRPr="00CC28C1" w:rsidRDefault="009667E9" w:rsidP="004971DC">
      <w:pPr>
        <w:spacing w:after="100"/>
        <w:jc w:val="center"/>
        <w:rPr>
          <w:rFonts w:ascii="Times New Roman" w:hAnsi="Times New Roman" w:cs="Times New Roman"/>
        </w:rPr>
      </w:pPr>
      <w:r w:rsidRPr="00CC28C1">
        <w:rPr>
          <w:rFonts w:ascii="Times New Roman" w:hAnsi="Times New Roman" w:cs="Times New Roman"/>
        </w:rPr>
        <w:t xml:space="preserve">      </w:t>
      </w:r>
    </w:p>
    <w:p w14:paraId="68D27AF2" w14:textId="7D0D0991" w:rsidR="009667E9" w:rsidRPr="00CC28C1" w:rsidRDefault="00CC28C1" w:rsidP="00CC28C1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28C1">
        <w:rPr>
          <w:rFonts w:ascii="Times New Roman" w:hAnsi="Times New Roman" w:cs="Times New Roman"/>
          <w:b/>
          <w:sz w:val="44"/>
          <w:szCs w:val="44"/>
        </w:rPr>
        <w:t xml:space="preserve">MÔN: </w:t>
      </w:r>
      <w:r w:rsidR="004971DC" w:rsidRPr="00CC28C1">
        <w:rPr>
          <w:rFonts w:ascii="Times New Roman" w:hAnsi="Times New Roman" w:cs="Times New Roman"/>
          <w:b/>
          <w:sz w:val="44"/>
          <w:szCs w:val="44"/>
        </w:rPr>
        <w:t>CÔNG NGHỆ WEB</w:t>
      </w:r>
    </w:p>
    <w:p w14:paraId="6D0C29F1" w14:textId="433049AC" w:rsidR="00224EC1" w:rsidRPr="006C2F43" w:rsidRDefault="009667E9" w:rsidP="00CC28C1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28C1">
        <w:rPr>
          <w:rFonts w:ascii="Times New Roman" w:hAnsi="Times New Roman" w:cs="Times New Roman"/>
          <w:b/>
          <w:sz w:val="44"/>
          <w:szCs w:val="44"/>
        </w:rPr>
        <w:t xml:space="preserve">BÁO CÁO </w:t>
      </w:r>
      <w:r w:rsidR="00CC28C1" w:rsidRPr="00CC28C1">
        <w:rPr>
          <w:rFonts w:ascii="Times New Roman" w:hAnsi="Times New Roman" w:cs="Times New Roman"/>
          <w:b/>
          <w:sz w:val="44"/>
          <w:szCs w:val="44"/>
        </w:rPr>
        <w:t>ĐỀ TÀI: MEA</w:t>
      </w:r>
      <w:r w:rsidR="00CC28C1" w:rsidRPr="006C2F43">
        <w:rPr>
          <w:rFonts w:ascii="Times New Roman" w:hAnsi="Times New Roman" w:cs="Times New Roman"/>
          <w:b/>
          <w:sz w:val="44"/>
          <w:szCs w:val="44"/>
        </w:rPr>
        <w:t>N STACK</w:t>
      </w:r>
    </w:p>
    <w:p w14:paraId="13CC1A84" w14:textId="77777777" w:rsidR="00CC28C1" w:rsidRDefault="00CC28C1" w:rsidP="00CC28C1">
      <w:pPr>
        <w:spacing w:after="60" w:line="232" w:lineRule="auto"/>
        <w:ind w:right="720" w:firstLine="540"/>
        <w:rPr>
          <w:rFonts w:ascii="Times New Roman" w:hAnsi="Times New Roman" w:cs="Times New Roman"/>
          <w:b/>
          <w:sz w:val="26"/>
          <w:szCs w:val="26"/>
        </w:rPr>
      </w:pPr>
    </w:p>
    <w:p w14:paraId="4A16C62B" w14:textId="5E020BB1" w:rsidR="00CC28C1" w:rsidRDefault="00CC28C1" w:rsidP="00CC28C1">
      <w:pPr>
        <w:spacing w:after="60" w:line="232" w:lineRule="auto"/>
        <w:ind w:right="720" w:firstLine="540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b/>
          <w:sz w:val="26"/>
          <w:szCs w:val="26"/>
        </w:rPr>
        <w:t xml:space="preserve">GV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:  </w:t>
      </w:r>
      <w:proofErr w:type="spellStart"/>
      <w:r w:rsidRPr="00CC28C1">
        <w:rPr>
          <w:rFonts w:ascii="Times New Roman" w:hAnsi="Times New Roman" w:cs="Times New Roman"/>
          <w:bCs/>
          <w:sz w:val="26"/>
          <w:szCs w:val="26"/>
        </w:rPr>
        <w:t>Th.S</w:t>
      </w:r>
      <w:proofErr w:type="spellEnd"/>
      <w:r w:rsidRPr="00CC28C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C28C1">
        <w:rPr>
          <w:rFonts w:ascii="Times New Roman" w:hAnsi="Times New Roman" w:cs="Times New Roman"/>
          <w:sz w:val="26"/>
          <w:szCs w:val="26"/>
        </w:rPr>
        <w:t xml:space="preserve">Lương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Hy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Hiến</w:t>
      </w:r>
      <w:proofErr w:type="spellEnd"/>
    </w:p>
    <w:p w14:paraId="0F87783E" w14:textId="0C2CC894" w:rsidR="00CC28C1" w:rsidRPr="006C2F43" w:rsidRDefault="00CC28C1" w:rsidP="00CC28C1">
      <w:pPr>
        <w:spacing w:after="60" w:line="232" w:lineRule="auto"/>
        <w:ind w:right="720" w:firstLine="540"/>
        <w:rPr>
          <w:rFonts w:ascii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D7433B">
        <w:rPr>
          <w:rFonts w:ascii="Times New Roman" w:hAnsi="Times New Roman" w:cs="Times New Roman"/>
          <w:b/>
          <w:bCs/>
          <w:sz w:val="26"/>
          <w:szCs w:val="26"/>
        </w:rPr>
        <w:t>ớp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433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433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7433B" w:rsidRPr="00D7433B">
        <w:rPr>
          <w:rFonts w:ascii="Times New Roman" w:hAnsi="Times New Roman" w:cs="Times New Roman"/>
          <w:sz w:val="26"/>
          <w:szCs w:val="26"/>
        </w:rPr>
        <w:t>2111COM</w:t>
      </w:r>
      <w:r w:rsidR="00D7433B" w:rsidRPr="006C2F43">
        <w:rPr>
          <w:rFonts w:ascii="Times New Roman" w:hAnsi="Times New Roman" w:cs="Times New Roman"/>
          <w:sz w:val="26"/>
          <w:szCs w:val="26"/>
        </w:rPr>
        <w:t>P103101</w:t>
      </w:r>
    </w:p>
    <w:p w14:paraId="66BD2EBE" w14:textId="1FB38227" w:rsidR="00CC28C1" w:rsidRPr="00CC28C1" w:rsidRDefault="00CC28C1" w:rsidP="00CC28C1">
      <w:pPr>
        <w:spacing w:after="60" w:line="232" w:lineRule="auto"/>
        <w:ind w:right="720" w:firstLine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sinh viên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>: KTQ</w:t>
      </w:r>
    </w:p>
    <w:p w14:paraId="02B72809" w14:textId="755D4D00" w:rsidR="00CC28C1" w:rsidRPr="00B9671E" w:rsidRDefault="00CC28C1" w:rsidP="00CC28C1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1.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Đăng Khoa - 45011041</w:t>
      </w:r>
      <w:r w:rsidR="00B9671E" w:rsidRPr="00B9671E">
        <w:rPr>
          <w:rFonts w:ascii="Times New Roman" w:hAnsi="Times New Roman" w:cs="Times New Roman"/>
          <w:sz w:val="26"/>
          <w:szCs w:val="26"/>
        </w:rPr>
        <w:t>14</w:t>
      </w:r>
    </w:p>
    <w:p w14:paraId="4787A228" w14:textId="77777777" w:rsidR="00CC28C1" w:rsidRPr="00CC28C1" w:rsidRDefault="00CC28C1" w:rsidP="00CC28C1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2.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- 4501104225</w:t>
      </w:r>
    </w:p>
    <w:p w14:paraId="3964BDEA" w14:textId="77777777" w:rsidR="00CC28C1" w:rsidRPr="00CC28C1" w:rsidRDefault="00CC28C1" w:rsidP="00CC28C1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3.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Lê Anh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– 4501104193</w:t>
      </w:r>
    </w:p>
    <w:p w14:paraId="19733797" w14:textId="68D67B45" w:rsidR="00224EC1" w:rsidRPr="00CC28C1" w:rsidRDefault="00CC28C1" w:rsidP="00CC28C1">
      <w:pPr>
        <w:spacing w:after="100"/>
        <w:ind w:left="413" w:firstLine="720"/>
        <w:rPr>
          <w:rFonts w:ascii="Times New Roman" w:hAnsi="Times New Roman" w:cs="Times New Roman"/>
          <w:sz w:val="30"/>
          <w:szCs w:val="30"/>
          <w:u w:val="single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4.  Trương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– 4501104181</w:t>
      </w:r>
    </w:p>
    <w:p w14:paraId="7C4D7643" w14:textId="4494CBF0" w:rsidR="009667E9" w:rsidRDefault="009667E9" w:rsidP="004971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B6091C1" w14:textId="77777777" w:rsidR="00CC28C1" w:rsidRPr="00CC28C1" w:rsidRDefault="00CC28C1" w:rsidP="004971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BD8E3F6" w14:textId="42E46A41" w:rsidR="00CC28C1" w:rsidRPr="00CC28C1" w:rsidRDefault="00CC28C1" w:rsidP="00CC28C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C28C1">
        <w:rPr>
          <w:rFonts w:ascii="Times New Roman" w:hAnsi="Times New Roman" w:cs="Times New Roman"/>
          <w:b/>
          <w:bCs/>
        </w:rPr>
        <w:t>Thành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bCs/>
        </w:rPr>
        <w:t>phố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bCs/>
        </w:rPr>
        <w:t>Hồ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bCs/>
        </w:rPr>
        <w:t>Chí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Minh, </w:t>
      </w:r>
      <w:proofErr w:type="spellStart"/>
      <w:r w:rsidRPr="00CC28C1">
        <w:rPr>
          <w:rFonts w:ascii="Times New Roman" w:hAnsi="Times New Roman" w:cs="Times New Roman"/>
          <w:b/>
          <w:bCs/>
        </w:rPr>
        <w:t>ngày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</w:t>
      </w:r>
      <w:r w:rsidR="007F152D" w:rsidRPr="00FC17D0">
        <w:rPr>
          <w:rFonts w:ascii="Times New Roman" w:hAnsi="Times New Roman" w:cs="Times New Roman"/>
          <w:b/>
          <w:bCs/>
        </w:rPr>
        <w:t>05</w:t>
      </w:r>
      <w:r w:rsidRPr="00CC28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bCs/>
        </w:rPr>
        <w:t>tháng</w:t>
      </w:r>
      <w:proofErr w:type="spellEnd"/>
      <w:r w:rsidRPr="00CC28C1">
        <w:rPr>
          <w:rFonts w:ascii="Times New Roman" w:hAnsi="Times New Roman" w:cs="Times New Roman"/>
          <w:b/>
          <w:bCs/>
        </w:rPr>
        <w:t xml:space="preserve"> 1</w:t>
      </w:r>
      <w:r w:rsidR="007F152D" w:rsidRPr="00FC17D0">
        <w:rPr>
          <w:rFonts w:ascii="Times New Roman" w:hAnsi="Times New Roman" w:cs="Times New Roman"/>
          <w:b/>
          <w:bCs/>
        </w:rPr>
        <w:t>2</w:t>
      </w:r>
      <w:r w:rsidRPr="00CC28C1">
        <w:rPr>
          <w:rFonts w:ascii="Times New Roman" w:hAnsi="Times New Roman" w:cs="Times New Roman"/>
          <w:b/>
          <w:bCs/>
        </w:rPr>
        <w:t xml:space="preserve"> năm 2021</w:t>
      </w:r>
    </w:p>
    <w:p w14:paraId="7CDD56FE" w14:textId="54142539" w:rsidR="009667E9" w:rsidRPr="00CC28C1" w:rsidRDefault="004971DC" w:rsidP="00072A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28C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7C9C5D5" wp14:editId="71398CA6">
                <wp:simplePos x="0" y="0"/>
                <wp:positionH relativeFrom="page">
                  <wp:align>center</wp:align>
                </wp:positionH>
                <wp:positionV relativeFrom="paragraph">
                  <wp:posOffset>1521460</wp:posOffset>
                </wp:positionV>
                <wp:extent cx="6496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8105" w14:textId="3F35FDDC" w:rsidR="009667E9" w:rsidRPr="004B39C4" w:rsidRDefault="00CC28C1" w:rsidP="009667E9">
                            <w:pPr>
                              <w:jc w:val="center"/>
                            </w:pPr>
                            <w:r w:rsidRPr="00CC28C1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114300" distB="114300" distL="114300" distR="114300" wp14:anchorId="1558CA0D" wp14:editId="0A4C0222">
                                  <wp:extent cx="2720789" cy="1508909"/>
                                  <wp:effectExtent l="0" t="0" r="0" b="0"/>
                                  <wp:docPr id="4" name="image2.png" descr="A picture containing text, sign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.png" descr="A picture containing text, sign&#10;&#10;Description automatically generated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0789" cy="1508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9C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9.8pt;width:511.5pt;height:110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" filled="f" stroked="f">
                <v:textbox style="mso-fit-shape-to-text:t">
                  <w:txbxContent>
                    <w:p w14:paraId="651B8105" w14:textId="3F35FDDC" w:rsidR="009667E9" w:rsidRPr="004B39C4" w:rsidRDefault="00CC28C1" w:rsidP="009667E9">
                      <w:pPr>
                        <w:jc w:val="center"/>
                      </w:pPr>
                      <w:r w:rsidRPr="00CC28C1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114300" distB="114300" distL="114300" distR="114300" wp14:anchorId="1558CA0D" wp14:editId="0A4C0222">
                            <wp:extent cx="2720789" cy="1508909"/>
                            <wp:effectExtent l="0" t="0" r="0" b="0"/>
                            <wp:docPr id="4" name="image2.png" descr="A picture containing text, sign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.png" descr="A picture containing text, sign&#10;&#10;Description automatically generated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0789" cy="1508909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667E9" w:rsidRPr="00CC28C1">
        <w:rPr>
          <w:rFonts w:ascii="Times New Roman" w:hAnsi="Times New Roman" w:cs="Times New Roman"/>
          <w:b/>
          <w:sz w:val="32"/>
          <w:szCs w:val="32"/>
        </w:rPr>
        <w:t>ĐẠI HỌC SƯ PHẠM THÀNH PHỐ HỒ CHÍ MINH</w:t>
      </w:r>
    </w:p>
    <w:p w14:paraId="525F55BE" w14:textId="77777777" w:rsidR="009667E9" w:rsidRPr="00CC28C1" w:rsidRDefault="009667E9" w:rsidP="009667E9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28C1">
        <w:rPr>
          <w:rFonts w:ascii="Times New Roman" w:hAnsi="Times New Roman" w:cs="Times New Roman"/>
          <w:b/>
          <w:sz w:val="32"/>
          <w:szCs w:val="32"/>
        </w:rPr>
        <w:t xml:space="preserve">Khoa Công </w:t>
      </w:r>
      <w:proofErr w:type="spellStart"/>
      <w:r w:rsidRPr="00CC28C1"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  <w:r w:rsidRPr="00CC28C1">
        <w:rPr>
          <w:rFonts w:ascii="Times New Roman" w:hAnsi="Times New Roman" w:cs="Times New Roman"/>
          <w:b/>
          <w:sz w:val="32"/>
          <w:szCs w:val="32"/>
        </w:rPr>
        <w:t xml:space="preserve"> Thông Tin</w:t>
      </w:r>
    </w:p>
    <w:p w14:paraId="174D5C0F" w14:textId="77777777" w:rsidR="009667E9" w:rsidRPr="00CC28C1" w:rsidRDefault="009667E9" w:rsidP="00C57D38">
      <w:pPr>
        <w:spacing w:after="100"/>
        <w:rPr>
          <w:rFonts w:ascii="Times New Roman" w:hAnsi="Times New Roman" w:cs="Times New Roman"/>
          <w:b/>
          <w:sz w:val="24"/>
          <w:szCs w:val="24"/>
        </w:rPr>
      </w:pPr>
    </w:p>
    <w:p w14:paraId="7846905C" w14:textId="65245DF9" w:rsidR="009667E9" w:rsidRPr="00CC28C1" w:rsidRDefault="009667E9" w:rsidP="0049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EA71A" w14:textId="77777777" w:rsidR="00D7433B" w:rsidRPr="00CC28C1" w:rsidRDefault="00D7433B" w:rsidP="00D7433B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28C1">
        <w:rPr>
          <w:rFonts w:ascii="Times New Roman" w:hAnsi="Times New Roman" w:cs="Times New Roman"/>
          <w:b/>
          <w:sz w:val="44"/>
          <w:szCs w:val="44"/>
        </w:rPr>
        <w:t>MÔN: CÔNG NGHỆ WEB</w:t>
      </w:r>
    </w:p>
    <w:p w14:paraId="122D37F0" w14:textId="77777777" w:rsidR="00D7433B" w:rsidRPr="00D7433B" w:rsidRDefault="00D7433B" w:rsidP="00D7433B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28C1">
        <w:rPr>
          <w:rFonts w:ascii="Times New Roman" w:hAnsi="Times New Roman" w:cs="Times New Roman"/>
          <w:b/>
          <w:sz w:val="44"/>
          <w:szCs w:val="44"/>
        </w:rPr>
        <w:t>BÁO CÁO ĐỀ TÀI: MEA</w:t>
      </w:r>
      <w:r w:rsidRPr="00D7433B">
        <w:rPr>
          <w:rFonts w:ascii="Times New Roman" w:hAnsi="Times New Roman" w:cs="Times New Roman"/>
          <w:b/>
          <w:sz w:val="44"/>
          <w:szCs w:val="44"/>
        </w:rPr>
        <w:t>N STACK</w:t>
      </w:r>
    </w:p>
    <w:p w14:paraId="212ECCF4" w14:textId="77777777" w:rsidR="009667E9" w:rsidRPr="00CC28C1" w:rsidRDefault="009667E9" w:rsidP="00D7433B">
      <w:pPr>
        <w:rPr>
          <w:rFonts w:ascii="Times New Roman" w:hAnsi="Times New Roman" w:cs="Times New Roman"/>
          <w:b/>
          <w:sz w:val="24"/>
          <w:szCs w:val="24"/>
        </w:rPr>
      </w:pPr>
    </w:p>
    <w:p w14:paraId="77CB7B7E" w14:textId="77777777" w:rsidR="00D7433B" w:rsidRDefault="00D7433B" w:rsidP="00D7433B">
      <w:pPr>
        <w:spacing w:after="60" w:line="232" w:lineRule="auto"/>
        <w:ind w:right="720" w:firstLine="540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b/>
          <w:sz w:val="26"/>
          <w:szCs w:val="26"/>
        </w:rPr>
        <w:t xml:space="preserve">GV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:  </w:t>
      </w:r>
      <w:proofErr w:type="spellStart"/>
      <w:r w:rsidRPr="00CC28C1">
        <w:rPr>
          <w:rFonts w:ascii="Times New Roman" w:hAnsi="Times New Roman" w:cs="Times New Roman"/>
          <w:bCs/>
          <w:sz w:val="26"/>
          <w:szCs w:val="26"/>
        </w:rPr>
        <w:t>Th.S</w:t>
      </w:r>
      <w:proofErr w:type="spellEnd"/>
      <w:r w:rsidRPr="00CC28C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C28C1">
        <w:rPr>
          <w:rFonts w:ascii="Times New Roman" w:hAnsi="Times New Roman" w:cs="Times New Roman"/>
          <w:sz w:val="26"/>
          <w:szCs w:val="26"/>
        </w:rPr>
        <w:t xml:space="preserve">Lương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Hy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Hiến</w:t>
      </w:r>
      <w:proofErr w:type="spellEnd"/>
    </w:p>
    <w:p w14:paraId="544D85A9" w14:textId="77777777" w:rsidR="00D7433B" w:rsidRPr="00D7433B" w:rsidRDefault="00D7433B" w:rsidP="00D7433B">
      <w:pPr>
        <w:spacing w:after="60" w:line="232" w:lineRule="auto"/>
        <w:ind w:right="720" w:firstLine="540"/>
        <w:rPr>
          <w:rFonts w:ascii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D7433B">
        <w:rPr>
          <w:rFonts w:ascii="Times New Roman" w:hAnsi="Times New Roman" w:cs="Times New Roman"/>
          <w:b/>
          <w:bCs/>
          <w:sz w:val="26"/>
          <w:szCs w:val="26"/>
        </w:rPr>
        <w:t>ớp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433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433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7433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7433B">
        <w:rPr>
          <w:rFonts w:ascii="Times New Roman" w:hAnsi="Times New Roman" w:cs="Times New Roman"/>
          <w:sz w:val="26"/>
          <w:szCs w:val="26"/>
        </w:rPr>
        <w:t>2111COMP103101</w:t>
      </w:r>
    </w:p>
    <w:p w14:paraId="3D0D8C05" w14:textId="77777777" w:rsidR="00D7433B" w:rsidRPr="00CC28C1" w:rsidRDefault="00D7433B" w:rsidP="00D7433B">
      <w:pPr>
        <w:spacing w:after="60" w:line="232" w:lineRule="auto"/>
        <w:ind w:right="720" w:firstLine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sinh viên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CC28C1">
        <w:rPr>
          <w:rFonts w:ascii="Times New Roman" w:hAnsi="Times New Roman" w:cs="Times New Roman"/>
          <w:b/>
          <w:sz w:val="26"/>
          <w:szCs w:val="26"/>
        </w:rPr>
        <w:t>: KTQ</w:t>
      </w:r>
    </w:p>
    <w:p w14:paraId="4BC17DAC" w14:textId="31A8F312" w:rsidR="00D7433B" w:rsidRPr="007F152D" w:rsidRDefault="00D7433B" w:rsidP="00D7433B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1.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Đăng Khoa - 45011041</w:t>
      </w:r>
      <w:r w:rsidR="00D61138" w:rsidRPr="007F152D">
        <w:rPr>
          <w:rFonts w:ascii="Times New Roman" w:hAnsi="Times New Roman" w:cs="Times New Roman"/>
          <w:sz w:val="26"/>
          <w:szCs w:val="26"/>
        </w:rPr>
        <w:t>14</w:t>
      </w:r>
    </w:p>
    <w:p w14:paraId="58FF11DD" w14:textId="77777777" w:rsidR="00D7433B" w:rsidRPr="00CC28C1" w:rsidRDefault="00D7433B" w:rsidP="00D7433B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2.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- 4501104225</w:t>
      </w:r>
    </w:p>
    <w:p w14:paraId="4C5D3815" w14:textId="77777777" w:rsidR="00D7433B" w:rsidRPr="00CC28C1" w:rsidRDefault="00D7433B" w:rsidP="00D7433B">
      <w:pPr>
        <w:spacing w:after="60"/>
        <w:ind w:firstLine="1133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sz w:val="26"/>
          <w:szCs w:val="26"/>
        </w:rPr>
        <w:t xml:space="preserve">3. 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Lê Anh </w:t>
      </w:r>
      <w:proofErr w:type="spellStart"/>
      <w:r w:rsidRPr="00CC28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28C1">
        <w:rPr>
          <w:rFonts w:ascii="Times New Roman" w:hAnsi="Times New Roman" w:cs="Times New Roman"/>
          <w:sz w:val="26"/>
          <w:szCs w:val="26"/>
        </w:rPr>
        <w:t xml:space="preserve"> – 4501104193</w:t>
      </w:r>
    </w:p>
    <w:p w14:paraId="2F3D4D94" w14:textId="3E2BA8BC" w:rsidR="00D7433B" w:rsidRPr="00CC28C1" w:rsidRDefault="00712D20" w:rsidP="00D7433B">
      <w:pPr>
        <w:spacing w:after="100"/>
        <w:ind w:left="413" w:firstLine="720"/>
        <w:rPr>
          <w:rFonts w:ascii="Times New Roman" w:hAnsi="Times New Roman" w:cs="Times New Roman"/>
          <w:sz w:val="30"/>
          <w:szCs w:val="30"/>
          <w:u w:val="single"/>
        </w:rPr>
      </w:pPr>
      <w:r w:rsidRPr="00CC28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1DC26A8" wp14:editId="5BC2B3E8">
                <wp:simplePos x="0" y="0"/>
                <wp:positionH relativeFrom="margin">
                  <wp:align>center</wp:align>
                </wp:positionH>
                <wp:positionV relativeFrom="paragraph">
                  <wp:posOffset>908050</wp:posOffset>
                </wp:positionV>
                <wp:extent cx="6451600" cy="1404620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13F37" w14:textId="6AB46001" w:rsidR="009667E9" w:rsidRPr="00D7433B" w:rsidRDefault="009667E9" w:rsidP="009667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Thành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phố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Hồ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Chí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Minh, </w:t>
                            </w: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ngày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F152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05</w:t>
                            </w:r>
                            <w:r w:rsidR="0094697C"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tháng</w:t>
                            </w:r>
                            <w:proofErr w:type="spellEnd"/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1</w:t>
                            </w:r>
                            <w:r w:rsidR="007F152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D743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năm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C26A8" id="_x0000_s1027" type="#_x0000_t202" style="position:absolute;left:0;text-align:left;margin-left:0;margin-top:71.5pt;width:508pt;height:110.6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" filled="f" stroked="f">
                <v:textbox style="mso-fit-shape-to-text:t">
                  <w:txbxContent>
                    <w:p w14:paraId="66313F37" w14:textId="6AB46001" w:rsidR="009667E9" w:rsidRPr="00D7433B" w:rsidRDefault="009667E9" w:rsidP="009667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Thành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phố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Hồ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Chí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Minh, </w:t>
                      </w: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ngày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7F152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05</w:t>
                      </w:r>
                      <w:r w:rsidR="0094697C"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tháng</w:t>
                      </w:r>
                      <w:proofErr w:type="spellEnd"/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1</w:t>
                      </w:r>
                      <w:r w:rsidR="007F152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D743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năm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33B" w:rsidRPr="00CC28C1">
        <w:rPr>
          <w:rFonts w:ascii="Times New Roman" w:hAnsi="Times New Roman" w:cs="Times New Roman"/>
          <w:sz w:val="26"/>
          <w:szCs w:val="26"/>
        </w:rPr>
        <w:t xml:space="preserve">4.  Trương </w:t>
      </w:r>
      <w:proofErr w:type="spellStart"/>
      <w:r w:rsidR="00D7433B" w:rsidRPr="00CC28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7433B" w:rsidRPr="00CC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33B" w:rsidRPr="00CC28C1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D7433B" w:rsidRPr="00CC28C1">
        <w:rPr>
          <w:rFonts w:ascii="Times New Roman" w:hAnsi="Times New Roman" w:cs="Times New Roman"/>
          <w:sz w:val="26"/>
          <w:szCs w:val="26"/>
        </w:rPr>
        <w:t xml:space="preserve"> – 4501104181</w:t>
      </w:r>
    </w:p>
    <w:p w14:paraId="6F19E785" w14:textId="77777777" w:rsidR="007641F9" w:rsidRPr="006C2F43" w:rsidRDefault="007641F9" w:rsidP="00816699">
      <w:pPr>
        <w:pStyle w:val="TOCHeading"/>
        <w:rPr>
          <w:rFonts w:eastAsiaTheme="minorHAnsi"/>
          <w:lang w:val="vi-VN"/>
        </w:rPr>
        <w:sectPr w:rsidR="007641F9" w:rsidRPr="006C2F43" w:rsidSect="00322E2F">
          <w:headerReference w:type="default" r:id="rId9"/>
          <w:footerReference w:type="default" r:id="rId10"/>
          <w:pgSz w:w="11909" w:h="16834" w:code="9"/>
          <w:pgMar w:top="1138" w:right="1138" w:bottom="1138" w:left="1699" w:header="720" w:footer="720" w:gutter="0"/>
          <w:pgBorders w:display="firstPage" w:offsetFrom="page">
            <w:top w:val="handmade2" w:sz="30" w:space="24" w:color="4472C4" w:themeColor="accent1"/>
            <w:left w:val="handmade2" w:sz="30" w:space="24" w:color="4472C4" w:themeColor="accent1"/>
            <w:bottom w:val="handmade2" w:sz="30" w:space="24" w:color="4472C4" w:themeColor="accent1"/>
            <w:right w:val="handmade2" w:sz="30" w:space="24" w:color="4472C4" w:themeColor="accent1"/>
          </w:pgBorders>
          <w:pgNumType w:start="1"/>
          <w:cols w:space="720"/>
          <w:docGrid w:linePitch="360"/>
        </w:sectPr>
      </w:pPr>
    </w:p>
    <w:p w14:paraId="7BD33CA9" w14:textId="77777777" w:rsidR="00E23EF3" w:rsidRDefault="00E23EF3" w:rsidP="00E23EF3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44"/>
          <w:szCs w:val="44"/>
        </w:rPr>
      </w:pPr>
    </w:p>
    <w:p w14:paraId="19C15429" w14:textId="77777777" w:rsidR="00E23EF3" w:rsidRDefault="00E23EF3" w:rsidP="00E23EF3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44"/>
          <w:szCs w:val="44"/>
        </w:rPr>
      </w:pPr>
    </w:p>
    <w:p w14:paraId="34212F16" w14:textId="6A89D735" w:rsidR="00E23EF3" w:rsidRPr="00E23EF3" w:rsidRDefault="00E23EF3" w:rsidP="00E23EF3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44"/>
          <w:szCs w:val="44"/>
        </w:rPr>
      </w:pPr>
      <w:r w:rsidRPr="008E1A3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44"/>
          <w:szCs w:val="44"/>
        </w:rPr>
        <w:t>LỜI CẢM ƠN !</w:t>
      </w:r>
    </w:p>
    <w:p w14:paraId="78182892" w14:textId="322E2278" w:rsidR="00E23EF3" w:rsidRPr="008E1A31" w:rsidRDefault="00E23EF3" w:rsidP="00E23EF3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“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Đặc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biệt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nhóm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xin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gửi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lời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cảm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ơn sâu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sắc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giảng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viên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bộ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môn -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Thầy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Lương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Trần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Hy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Hiến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đã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quan tâm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hướng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dẫn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truyền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đạt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những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kiến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thức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quý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báu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cho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trong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suốt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thời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gian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học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tập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vừa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qua. Trong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thời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gian tham gia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lớp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“ Công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nghệ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="00BA6FE3" w:rsidRPr="00BA6FE3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Web</w:t>
      </w:r>
      <w:proofErr w:type="spellEnd"/>
      <w:r w:rsidR="00BA6FE3" w:rsidRPr="00BA6FE3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”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của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thầy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đã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có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thêm cho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mình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nhiều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kiến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thức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bổ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ích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tinh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thần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học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tập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hiệu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quả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nghiêm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túc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. Đây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chắc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chắn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sẽ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là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những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kiến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thức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quý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báu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là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hành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trang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để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có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thể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vững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bước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sau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này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.</w:t>
      </w:r>
    </w:p>
    <w:p w14:paraId="51D9511D" w14:textId="77777777" w:rsidR="00E23EF3" w:rsidRPr="008E1A31" w:rsidRDefault="00E23EF3" w:rsidP="00E23EF3">
      <w:pPr>
        <w:rPr>
          <w:rFonts w:ascii="Times New Roman" w:eastAsia="Cambria" w:hAnsi="Times New Roman" w:cs="Times New Roman"/>
          <w:color w:val="000000"/>
          <w:sz w:val="32"/>
          <w:szCs w:val="32"/>
        </w:rPr>
      </w:pPr>
    </w:p>
    <w:p w14:paraId="1909AAEA" w14:textId="77777777" w:rsidR="00E23EF3" w:rsidRPr="008E1A31" w:rsidRDefault="00E23EF3" w:rsidP="00E23EF3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Tuy nhiên, do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vốn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kiến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thức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còn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nhiều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hạn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chế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và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khả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năng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tiếp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thu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thực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tế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còn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nhiều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bỡ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ngỡ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.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Mặc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dù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đã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cố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gắng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hết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sức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nhưng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chắc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chắn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khó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có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thể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tránh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khỏi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những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thiếu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sót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và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nhiều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chỗ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còn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chưa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chính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xác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kính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mong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quý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thầy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xem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xét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và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góp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ý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để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bài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báo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cáo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của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nhóm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được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hoàn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thiện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hơn. </w:t>
      </w:r>
    </w:p>
    <w:p w14:paraId="22EEA3A2" w14:textId="77777777" w:rsidR="00E23EF3" w:rsidRPr="008E1A31" w:rsidRDefault="00E23EF3" w:rsidP="00E23EF3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8084269" w14:textId="77777777" w:rsidR="00E23EF3" w:rsidRPr="008E1A31" w:rsidRDefault="00E23EF3" w:rsidP="00E23EF3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Chúng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em xin chân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thành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cảm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ơn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thầy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!”</w:t>
      </w:r>
    </w:p>
    <w:p w14:paraId="2FE897B4" w14:textId="77777777" w:rsidR="00E23EF3" w:rsidRPr="008E1A31" w:rsidRDefault="00E23EF3" w:rsidP="00E23EF3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</w:p>
    <w:p w14:paraId="09109AE7" w14:textId="77777777" w:rsidR="00E23EF3" w:rsidRPr="008E1A31" w:rsidRDefault="00E23EF3" w:rsidP="00E23EF3">
      <w:pPr>
        <w:ind w:left="5760" w:firstLine="720"/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Người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viết</w:t>
      </w:r>
      <w:proofErr w:type="spellEnd"/>
    </w:p>
    <w:p w14:paraId="5D134078" w14:textId="77777777" w:rsidR="00E23EF3" w:rsidRPr="008E1A31" w:rsidRDefault="00E23EF3" w:rsidP="00E23EF3">
      <w:pPr>
        <w:ind w:left="4320" w:firstLine="720"/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</w:pP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Nhóm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sinh viên: KTQ</w:t>
      </w:r>
    </w:p>
    <w:p w14:paraId="469D3068" w14:textId="77777777" w:rsidR="00E23EF3" w:rsidRPr="008E1A31" w:rsidRDefault="00E23EF3" w:rsidP="00E23EF3">
      <w:pPr>
        <w:ind w:left="3600" w:firstLine="720"/>
        <w:jc w:val="center"/>
        <w:rPr>
          <w:rFonts w:ascii="Times New Roman" w:hAnsi="Times New Roman" w:cs="Times New Roman"/>
          <w:color w:val="000000"/>
          <w:szCs w:val="32"/>
        </w:rPr>
      </w:pPr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TP.HCM, </w:t>
      </w:r>
      <w:proofErr w:type="spellStart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tháng</w:t>
      </w:r>
      <w:proofErr w:type="spellEnd"/>
      <w:r w:rsidRPr="008E1A31">
        <w:rPr>
          <w:rStyle w:val="Emphasis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 xml:space="preserve"> 12 năm 2021</w:t>
      </w:r>
    </w:p>
    <w:p w14:paraId="227713A8" w14:textId="28C66729" w:rsidR="00CB4B58" w:rsidRDefault="00CB4B58" w:rsidP="00816699">
      <w:pPr>
        <w:pStyle w:val="TOCHeading"/>
        <w:rPr>
          <w:rFonts w:eastAsiaTheme="minorHAnsi"/>
          <w:lang w:val="vi-VN"/>
        </w:rPr>
      </w:pPr>
    </w:p>
    <w:p w14:paraId="5E70678F" w14:textId="1941C6B9" w:rsidR="00E23EF3" w:rsidRDefault="00E23EF3" w:rsidP="00E23EF3"/>
    <w:p w14:paraId="0B715EA8" w14:textId="17491665" w:rsidR="00E23EF3" w:rsidRDefault="00E23EF3" w:rsidP="00E23EF3"/>
    <w:p w14:paraId="69ECDF7B" w14:textId="77777777" w:rsidR="00E23EF3" w:rsidRPr="00E23EF3" w:rsidRDefault="00E23EF3" w:rsidP="00E23EF3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vi-VN"/>
        </w:rPr>
        <w:id w:val="-92332809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noProof/>
          <w:sz w:val="28"/>
          <w:szCs w:val="28"/>
        </w:rPr>
      </w:sdtEndPr>
      <w:sdtContent>
        <w:p w14:paraId="39B49D9E" w14:textId="75C85BCF" w:rsidR="00307EC9" w:rsidRPr="00B9671E" w:rsidRDefault="00440513" w:rsidP="005B2141">
          <w:pPr>
            <w:pStyle w:val="TOCHeading"/>
            <w:jc w:val="center"/>
            <w:rPr>
              <w:b/>
              <w:bCs w:val="0"/>
              <w:color w:val="000000" w:themeColor="text1"/>
              <w:sz w:val="36"/>
              <w:szCs w:val="32"/>
              <w:lang w:val="vi-VN"/>
            </w:rPr>
          </w:pPr>
          <w:proofErr w:type="spellStart"/>
          <w:r w:rsidRPr="00B9671E">
            <w:rPr>
              <w:b/>
              <w:bCs w:val="0"/>
              <w:color w:val="000000" w:themeColor="text1"/>
              <w:sz w:val="36"/>
              <w:szCs w:val="32"/>
              <w:lang w:val="vi-VN"/>
            </w:rPr>
            <w:t>Mục</w:t>
          </w:r>
          <w:proofErr w:type="spellEnd"/>
          <w:r w:rsidRPr="00B9671E">
            <w:rPr>
              <w:b/>
              <w:bCs w:val="0"/>
              <w:color w:val="000000" w:themeColor="text1"/>
              <w:sz w:val="36"/>
              <w:szCs w:val="32"/>
              <w:lang w:val="vi-VN"/>
            </w:rPr>
            <w:t xml:space="preserve"> </w:t>
          </w:r>
          <w:proofErr w:type="spellStart"/>
          <w:r w:rsidRPr="00B9671E">
            <w:rPr>
              <w:b/>
              <w:bCs w:val="0"/>
              <w:color w:val="000000" w:themeColor="text1"/>
              <w:sz w:val="36"/>
              <w:szCs w:val="32"/>
              <w:lang w:val="vi-VN"/>
            </w:rPr>
            <w:t>Lục</w:t>
          </w:r>
          <w:proofErr w:type="spellEnd"/>
        </w:p>
        <w:p w14:paraId="0E9AF7EC" w14:textId="43FB6FFD" w:rsidR="00E84260" w:rsidRDefault="00307EC9" w:rsidP="00E84260">
          <w:pPr>
            <w:pStyle w:val="TOC1"/>
            <w:spacing w:after="100" w:afterAutospacing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842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42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42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941920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1.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6C2F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MỞ ĐẦU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_Toc88941920 \h </w:instrTex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6797B" w14:textId="78FC3243" w:rsidR="005B2141" w:rsidRPr="00E84260" w:rsidRDefault="000522E9" w:rsidP="005B2141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22" w:history="1"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5B2141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giới thiệu Mean </w:t>
            </w:r>
            <w:r w:rsidR="005B2141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Stack</w:t>
            </w:r>
            <w:r w:rsidR="005B2141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0F3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14:paraId="20040C90" w14:textId="5B28C765" w:rsidR="005B2141" w:rsidRPr="005B2141" w:rsidRDefault="000522E9" w:rsidP="005B2141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22" w:history="1"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B2141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5B2141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5B2141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hoạt động của MEAN Stack</w:t>
            </w:r>
            <w:r w:rsidR="005B2141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0F3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14:paraId="6A25D50D" w14:textId="5ECB702A" w:rsidR="00E84260" w:rsidRPr="00E84260" w:rsidRDefault="000522E9" w:rsidP="00E8426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21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2.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NỘI DUNG</w:t>
            </w:r>
            <w:r w:rsidR="006C2F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CHÍNH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75B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5404905F" w14:textId="0E424D1C" w:rsidR="00E84260" w:rsidRPr="00E84260" w:rsidRDefault="000522E9" w:rsidP="00E84260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23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ANGULAR JS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_Toc88941923 \h </w:instrTex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36095" w14:textId="0A5F35C8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24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Khái niệm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_Toc88941924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D0653" w14:textId="49EA984A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25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Tính năng AngularJS.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_Toc88941925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881F5" w14:textId="77DCB287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26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Ưu – nhược điểm.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075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1B0E6BBF" w14:textId="0B09C61B" w:rsidR="00E84260" w:rsidRPr="00E84260" w:rsidRDefault="000522E9" w:rsidP="00E84260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27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MONGO DB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_Toc88941927 \h </w:instrTex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4CC4" w14:textId="54F7B19F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28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Khái niệm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_Toc88941928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5AE87" w14:textId="4AFB943F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29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Tính năng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_Toc88941929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55B24" w14:textId="0D9C1327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0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Ưu điểm của MongoDB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_Toc88941930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655B6" w14:textId="087E59E7" w:rsidR="00E84260" w:rsidRPr="00E84260" w:rsidRDefault="000522E9" w:rsidP="00E84260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31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NODE JS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_Toc88941931 \h </w:instrTex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2F4AC" w14:textId="050CDB6A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2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Định nghĩa NodeJS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_Toc88941932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11DE3" w14:textId="167AE0FE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3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Những ứng dụng của NodeJS trong lập trình web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_Toc88941933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4582B" w14:textId="79377D51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4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Điểm mạnh và hạn chế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_Toc88941934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74722" w14:textId="7BCD5A64" w:rsidR="00E84260" w:rsidRPr="00E84260" w:rsidRDefault="000522E9" w:rsidP="00E84260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35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E84260" w:rsidRPr="00E842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EXPRESS JS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_Toc88941935 \h </w:instrTex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0B134" w14:textId="706ABF80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6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Định nghĩa ExpressJS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_Toc88941936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AE72A" w14:textId="4E744FAD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7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Công dụng của 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vi-VN"/>
              </w:rPr>
              <w:t>ExpressJS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_Toc88941937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316D7" w14:textId="20AB191B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8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.3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Các tính năng của ExpressJS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_Toc88941938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0151D" w14:textId="0D554F0C" w:rsidR="00E84260" w:rsidRPr="00E84260" w:rsidRDefault="000522E9">
          <w:pPr>
            <w:pStyle w:val="TOC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  <w:lang w:val="vi-VN" w:eastAsia="vi-VN"/>
            </w:rPr>
          </w:pPr>
          <w:hyperlink w:anchor="_Toc88941939" w:history="1"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214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.4</w:t>
            </w:r>
            <w:r w:rsidR="00E84260" w:rsidRPr="00E84260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tab/>
            </w:r>
            <w:r w:rsidR="00E84260" w:rsidRPr="00E8426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Những lợi ích của ExpressJS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_Toc88941939 \h </w:instrTex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7B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84260" w:rsidRPr="00E842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6DFA9" w14:textId="32E14A0E" w:rsidR="00E84260" w:rsidRPr="00E84260" w:rsidRDefault="000522E9" w:rsidP="00E8426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40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3: KẾT LUẬN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EF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14:paraId="069F4657" w14:textId="5F0EFFAD" w:rsidR="00E84260" w:rsidRPr="00E84260" w:rsidRDefault="000522E9" w:rsidP="00E84260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88941941" w:history="1">
            <w:r w:rsidR="00E84260" w:rsidRPr="00E8426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4: NGUỒN THAM KHẢO</w:t>
            </w:r>
            <w:r w:rsidR="00E84260" w:rsidRPr="00E84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EF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14:paraId="47021EF0" w14:textId="432230E3" w:rsidR="008E1A31" w:rsidRPr="00E23EF3" w:rsidRDefault="00307EC9" w:rsidP="00E23EF3">
          <w:pPr>
            <w:spacing w:after="0" w:afterAutospacing="0"/>
            <w:rPr>
              <w:rFonts w:ascii="Times New Roman" w:hAnsi="Times New Roman" w:cs="Times New Roman"/>
              <w:sz w:val="28"/>
              <w:szCs w:val="28"/>
            </w:rPr>
          </w:pPr>
          <w:r w:rsidRPr="00E8426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D50A9DB" w14:textId="77777777" w:rsidR="008E1A31" w:rsidRPr="008E1A31" w:rsidRDefault="008E1A31" w:rsidP="00B6355D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AE50AB" w14:textId="323DDDEC" w:rsidR="007641F9" w:rsidRDefault="007641F9" w:rsidP="00B6355D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sectPr w:rsidR="007641F9" w:rsidSect="007641F9">
          <w:headerReference w:type="default" r:id="rId11"/>
          <w:type w:val="continuous"/>
          <w:pgSz w:w="11909" w:h="16834" w:code="9"/>
          <w:pgMar w:top="1138" w:right="1138" w:bottom="1138" w:left="1699" w:header="720" w:footer="720" w:gutter="0"/>
          <w:pgNumType w:start="1"/>
          <w:cols w:space="720"/>
          <w:docGrid w:linePitch="360"/>
        </w:sectPr>
      </w:pPr>
    </w:p>
    <w:p w14:paraId="4823C9FB" w14:textId="77777777" w:rsidR="0054553B" w:rsidRDefault="0054553B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16925523" w14:textId="56FDA7EE" w:rsidR="00D6276A" w:rsidRPr="00534512" w:rsidRDefault="006C2F43" w:rsidP="00816699">
      <w:pPr>
        <w:pStyle w:val="Heading1"/>
      </w:pPr>
      <w:r>
        <w:lastRenderedPageBreak/>
        <w:t>MỞ ĐẦU</w:t>
      </w:r>
    </w:p>
    <w:p w14:paraId="7D6444CC" w14:textId="2445F746" w:rsidR="006C2F43" w:rsidRPr="006C2F43" w:rsidRDefault="006C2F43" w:rsidP="006C2F43">
      <w:pPr>
        <w:spacing w:after="120" w:afterAutospacing="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 xml:space="preserve"> Mean Stack</w:t>
      </w:r>
    </w:p>
    <w:p w14:paraId="2A4CB7B5" w14:textId="6FA08D93" w:rsidR="00D6276A" w:rsidRPr="00CC28C1" w:rsidRDefault="00D6276A" w:rsidP="00D6276A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tập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hợp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4 công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nghệ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liên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Chúng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hữu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năng ưu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việt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mục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đích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tối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ưu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hóa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suất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Điểm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biệt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giữa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client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server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pháp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full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5C305FFC" w14:textId="77777777" w:rsidR="00D6276A" w:rsidRPr="00CC28C1" w:rsidRDefault="00D6276A" w:rsidP="00D6276A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Thuật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tắt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từ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4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thành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:</w:t>
      </w:r>
    </w:p>
    <w:p w14:paraId="46DF4075" w14:textId="77777777" w:rsidR="00D6276A" w:rsidRPr="00CC28C1" w:rsidRDefault="00D6276A" w:rsidP="00D6276A">
      <w:pPr>
        <w:pStyle w:val="ListParagraph"/>
        <w:numPr>
          <w:ilvl w:val="0"/>
          <w:numId w:val="1"/>
        </w:numPr>
        <w:spacing w:after="120" w:afterAutospacing="0"/>
        <w:jc w:val="both"/>
        <w:rPr>
          <w:rFonts w:ascii="Times New Roman" w:eastAsiaTheme="minorEastAsia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M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Mongo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>DB</w:t>
      </w:r>
    </w:p>
    <w:p w14:paraId="7DB89048" w14:textId="356303B4" w:rsidR="00D6276A" w:rsidRPr="00CC28C1" w:rsidRDefault="00D6276A" w:rsidP="00D6276A">
      <w:pPr>
        <w:pStyle w:val="ListParagraph"/>
        <w:numPr>
          <w:ilvl w:val="0"/>
          <w:numId w:val="1"/>
        </w:numPr>
        <w:spacing w:after="120" w:afterAutospacing="0"/>
        <w:jc w:val="both"/>
        <w:rPr>
          <w:rFonts w:ascii="Times New Roman" w:eastAsiaTheme="minorEastAsia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E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Express</w:t>
      </w: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>JS</w:t>
      </w:r>
    </w:p>
    <w:p w14:paraId="2C841ACF" w14:textId="0A12E2D4" w:rsidR="00D6276A" w:rsidRPr="00CC28C1" w:rsidRDefault="00D6276A" w:rsidP="00D6276A">
      <w:pPr>
        <w:pStyle w:val="ListParagraph"/>
        <w:numPr>
          <w:ilvl w:val="0"/>
          <w:numId w:val="1"/>
        </w:numPr>
        <w:spacing w:after="120" w:afterAutospacing="0"/>
        <w:jc w:val="both"/>
        <w:rPr>
          <w:rFonts w:ascii="Times New Roman" w:eastAsiaTheme="minorEastAsia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Angular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>JS</w:t>
      </w:r>
    </w:p>
    <w:p w14:paraId="63054C64" w14:textId="34D8CAC9" w:rsidR="00D6276A" w:rsidRPr="00CC28C1" w:rsidRDefault="00D6276A" w:rsidP="00D6276A">
      <w:pPr>
        <w:pStyle w:val="ListParagraph"/>
        <w:numPr>
          <w:ilvl w:val="0"/>
          <w:numId w:val="1"/>
        </w:numPr>
        <w:spacing w:after="120" w:afterAutospacing="0"/>
        <w:jc w:val="both"/>
        <w:rPr>
          <w:rFonts w:ascii="Times New Roman" w:eastAsiaTheme="minorEastAsia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Node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>JS</w:t>
      </w:r>
    </w:p>
    <w:p w14:paraId="5D508652" w14:textId="26C9B845" w:rsidR="00D6276A" w:rsidRDefault="00D6276A" w:rsidP="00D6276A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phổ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biến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như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vậy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vì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giải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pháp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tốt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nhất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nên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mô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SPA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hoàn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hảo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nhất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23AEFBCC" w14:textId="77777777" w:rsidR="00B075BB" w:rsidRPr="00CC28C1" w:rsidRDefault="00B075BB" w:rsidP="00D6276A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046E6E27" w14:textId="28015835" w:rsidR="006C2F43" w:rsidRPr="00D6276A" w:rsidRDefault="006C2F43" w:rsidP="006C2F43">
      <w:pPr>
        <w:pStyle w:val="Heading2"/>
        <w:numPr>
          <w:ilvl w:val="1"/>
          <w:numId w:val="32"/>
        </w:numPr>
      </w:pPr>
      <w:proofErr w:type="spellStart"/>
      <w:r w:rsidRPr="00D6276A">
        <w:t>Quy</w:t>
      </w:r>
      <w:proofErr w:type="spellEnd"/>
      <w:r w:rsidRPr="00D6276A">
        <w:t xml:space="preserve"> </w:t>
      </w:r>
      <w:proofErr w:type="spellStart"/>
      <w:r w:rsidRPr="00D6276A">
        <w:t>trình</w:t>
      </w:r>
      <w:proofErr w:type="spellEnd"/>
      <w:r w:rsidRPr="00D6276A">
        <w:t xml:space="preserve"> </w:t>
      </w:r>
      <w:proofErr w:type="spellStart"/>
      <w:r w:rsidRPr="00D6276A">
        <w:t>hoạt</w:t>
      </w:r>
      <w:proofErr w:type="spellEnd"/>
      <w:r w:rsidRPr="00D6276A">
        <w:t xml:space="preserve"> </w:t>
      </w:r>
      <w:proofErr w:type="spellStart"/>
      <w:r w:rsidRPr="00D6276A">
        <w:t>động</w:t>
      </w:r>
      <w:proofErr w:type="spellEnd"/>
      <w:r w:rsidRPr="00D6276A">
        <w:t xml:space="preserve"> </w:t>
      </w:r>
      <w:proofErr w:type="spellStart"/>
      <w:r w:rsidRPr="00D6276A">
        <w:t>của</w:t>
      </w:r>
      <w:proofErr w:type="spellEnd"/>
      <w:r w:rsidRPr="00D6276A">
        <w:t xml:space="preserve"> MEAN Stack</w:t>
      </w:r>
    </w:p>
    <w:p w14:paraId="1B8470DD" w14:textId="2555367E" w:rsidR="006C2F43" w:rsidRPr="00CC28C1" w:rsidRDefault="006C2F43" w:rsidP="006C2F43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Quy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chia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thành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chốt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Trong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ta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chịu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trách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nhiệm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tương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tác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server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còn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đảm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nhận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42EA8595" w14:textId="1CB69901" w:rsidR="006C2F43" w:rsidRPr="00CC28C1" w:rsidRDefault="00B075BB" w:rsidP="006C2F43">
      <w:pPr>
        <w:keepNext/>
        <w:spacing w:after="120" w:afterAutospacing="0"/>
        <w:jc w:val="center"/>
        <w:rPr>
          <w:rFonts w:ascii="Times New Roman" w:hAnsi="Times New Roman" w:cs="Times New Roman"/>
        </w:rPr>
      </w:pPr>
      <w:r w:rsidRPr="00CC28C1">
        <w:rPr>
          <w:noProof/>
        </w:rPr>
        <w:lastRenderedPageBreak/>
        <w:drawing>
          <wp:anchor distT="0" distB="0" distL="114300" distR="114300" simplePos="0" relativeHeight="251661314" behindDoc="0" locked="0" layoutInCell="1" allowOverlap="1" wp14:anchorId="4FE89BB7" wp14:editId="5FA3B7A9">
            <wp:simplePos x="0" y="0"/>
            <wp:positionH relativeFrom="page">
              <wp:align>center</wp:align>
            </wp:positionH>
            <wp:positionV relativeFrom="paragraph">
              <wp:posOffset>322580</wp:posOffset>
            </wp:positionV>
            <wp:extent cx="5752465" cy="4861560"/>
            <wp:effectExtent l="0" t="0" r="635" b="0"/>
            <wp:wrapTopAndBottom/>
            <wp:docPr id="6" name="Picture 6" descr="Quy trình hoạt động chi ti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5" cy="486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1380EB" w14:textId="77777777" w:rsidR="006C2F43" w:rsidRPr="00CC28C1" w:rsidRDefault="006C2F43" w:rsidP="006C2F43">
      <w:pPr>
        <w:pStyle w:val="Caption"/>
        <w:spacing w:after="120" w:afterAutospacing="0"/>
        <w:jc w:val="center"/>
        <w:rPr>
          <w:rFonts w:ascii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</w:rPr>
        <w:t xml:space="preserve">Hình </w:t>
      </w:r>
      <w:r w:rsidRPr="00CC28C1">
        <w:rPr>
          <w:rFonts w:ascii="Times New Roman" w:hAnsi="Times New Roman" w:cs="Times New Roman"/>
        </w:rPr>
        <w:fldChar w:fldCharType="begin"/>
      </w:r>
      <w:r w:rsidRPr="00CC28C1">
        <w:rPr>
          <w:rFonts w:ascii="Times New Roman" w:hAnsi="Times New Roman" w:cs="Times New Roman"/>
        </w:rPr>
        <w:instrText xml:space="preserve"> STYLEREF 1 \s </w:instrText>
      </w:r>
      <w:r w:rsidRPr="00CC28C1">
        <w:rPr>
          <w:rFonts w:ascii="Times New Roman" w:hAnsi="Times New Roman" w:cs="Times New Roman"/>
        </w:rPr>
        <w:fldChar w:fldCharType="separate"/>
      </w:r>
      <w:r w:rsidRPr="00CC28C1">
        <w:rPr>
          <w:rFonts w:ascii="Times New Roman" w:hAnsi="Times New Roman" w:cs="Times New Roman"/>
          <w:noProof/>
        </w:rPr>
        <w:t>0</w:t>
      </w:r>
      <w:r w:rsidRPr="00CC28C1">
        <w:rPr>
          <w:rFonts w:ascii="Times New Roman" w:hAnsi="Times New Roman" w:cs="Times New Roman"/>
          <w:noProof/>
        </w:rPr>
        <w:fldChar w:fldCharType="end"/>
      </w:r>
      <w:r w:rsidRPr="00CC28C1">
        <w:rPr>
          <w:rFonts w:ascii="Times New Roman" w:hAnsi="Times New Roman" w:cs="Times New Roman"/>
        </w:rPr>
        <w:t>.</w:t>
      </w:r>
      <w:r w:rsidRPr="00CC28C1">
        <w:rPr>
          <w:rFonts w:ascii="Times New Roman" w:hAnsi="Times New Roman" w:cs="Times New Roman"/>
        </w:rPr>
        <w:fldChar w:fldCharType="begin"/>
      </w:r>
      <w:r w:rsidRPr="00CC28C1">
        <w:rPr>
          <w:rFonts w:ascii="Times New Roman" w:hAnsi="Times New Roman" w:cs="Times New Roman"/>
        </w:rPr>
        <w:instrText xml:space="preserve"> SEQ Hình \* ARABIC \s 1 </w:instrText>
      </w:r>
      <w:r w:rsidRPr="00CC28C1">
        <w:rPr>
          <w:rFonts w:ascii="Times New Roman" w:hAnsi="Times New Roman" w:cs="Times New Roman"/>
        </w:rPr>
        <w:fldChar w:fldCharType="separate"/>
      </w:r>
      <w:r w:rsidRPr="00CC28C1">
        <w:rPr>
          <w:rFonts w:ascii="Times New Roman" w:hAnsi="Times New Roman" w:cs="Times New Roman"/>
          <w:noProof/>
        </w:rPr>
        <w:t>1</w:t>
      </w:r>
      <w:r w:rsidRPr="00CC28C1">
        <w:rPr>
          <w:rFonts w:ascii="Times New Roman" w:hAnsi="Times New Roman" w:cs="Times New Roman"/>
          <w:noProof/>
        </w:rPr>
        <w:fldChar w:fldCharType="end"/>
      </w:r>
      <w:r w:rsidRPr="00CC28C1">
        <w:rPr>
          <w:rFonts w:ascii="Times New Roman" w:hAnsi="Times New Roman" w:cs="Times New Roman"/>
        </w:rPr>
        <w:t xml:space="preserve"> Quy </w:t>
      </w:r>
      <w:proofErr w:type="spellStart"/>
      <w:r w:rsidRPr="00CC28C1">
        <w:rPr>
          <w:rFonts w:ascii="Times New Roman" w:hAnsi="Times New Roman" w:cs="Times New Roman"/>
        </w:rPr>
        <w:t>trình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hoạt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động</w:t>
      </w:r>
      <w:proofErr w:type="spellEnd"/>
      <w:r w:rsidRPr="00CC28C1">
        <w:rPr>
          <w:rFonts w:ascii="Times New Roman" w:hAnsi="Times New Roman" w:cs="Times New Roman"/>
        </w:rPr>
        <w:t xml:space="preserve"> chi </w:t>
      </w:r>
      <w:proofErr w:type="spellStart"/>
      <w:r w:rsidRPr="00CC28C1">
        <w:rPr>
          <w:rFonts w:ascii="Times New Roman" w:hAnsi="Times New Roman" w:cs="Times New Roman"/>
        </w:rPr>
        <w:t>tiết</w:t>
      </w:r>
      <w:proofErr w:type="spellEnd"/>
    </w:p>
    <w:p w14:paraId="19457E68" w14:textId="3A6E441D" w:rsidR="006C2F43" w:rsidRPr="00CC28C1" w:rsidRDefault="006C2F43" w:rsidP="006C2F43">
      <w:pPr>
        <w:spacing w:after="120" w:afterAutospacing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Khi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bắt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muốn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đi thông qua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Yêu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chuyển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đến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server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xúc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tiên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đưa ra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phân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tích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cú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pháp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Sau khi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quá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phân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tích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thúc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nhận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quả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thiết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đưa ra thông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báo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lấy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từ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Database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trả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lại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truyền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cuối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cùng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gửi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quả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sẵn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sàng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hiển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thị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thông tin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khách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hàng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muốn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trên giao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diện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màn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1A0F16C1" w14:textId="77777777" w:rsidR="006C2F43" w:rsidRPr="00CC28C1" w:rsidRDefault="006C2F43" w:rsidP="006C2F43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2060"/>
          <w:sz w:val="26"/>
          <w:szCs w:val="26"/>
        </w:rPr>
      </w:pPr>
    </w:p>
    <w:p w14:paraId="7CDB9D73" w14:textId="3CB863A0" w:rsidR="00D6276A" w:rsidRPr="00D6276A" w:rsidRDefault="00D6276A" w:rsidP="00B6355D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0DB4BB3" w14:textId="77777777" w:rsidR="0054553B" w:rsidRDefault="0054553B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C5F388E" w14:textId="62CFA439" w:rsidR="21369456" w:rsidRPr="006C2F43" w:rsidRDefault="00B6355D" w:rsidP="006C2F43">
      <w:pPr>
        <w:pStyle w:val="Heading1"/>
      </w:pPr>
      <w:bookmarkStart w:id="0" w:name="_Toc88941921"/>
      <w:r w:rsidRPr="00A23F91">
        <w:lastRenderedPageBreak/>
        <w:t>NỘI DUNG</w:t>
      </w:r>
      <w:bookmarkEnd w:id="0"/>
      <w:r w:rsidR="006C2F43">
        <w:t xml:space="preserve"> CHÍNH</w:t>
      </w:r>
    </w:p>
    <w:p w14:paraId="19E059F0" w14:textId="3EF1238C" w:rsidR="21369456" w:rsidRPr="00CC28C1" w:rsidRDefault="21369456" w:rsidP="00244022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2060"/>
          <w:sz w:val="26"/>
          <w:szCs w:val="26"/>
        </w:rPr>
      </w:pPr>
    </w:p>
    <w:p w14:paraId="6E9FE732" w14:textId="6E86B86D" w:rsidR="007F34EC" w:rsidRPr="00CC28C1" w:rsidRDefault="21369456" w:rsidP="005B2141">
      <w:pPr>
        <w:pStyle w:val="Heading2"/>
        <w:numPr>
          <w:ilvl w:val="1"/>
          <w:numId w:val="33"/>
        </w:numPr>
      </w:pPr>
      <w:bookmarkStart w:id="1" w:name="_Toc88941923"/>
      <w:r w:rsidRPr="00CC28C1">
        <w:t>ANGULAR JS</w:t>
      </w:r>
      <w:bookmarkEnd w:id="1"/>
    </w:p>
    <w:p w14:paraId="1CA02CA5" w14:textId="295786DF" w:rsidR="00CA50DF" w:rsidRPr="00CC28C1" w:rsidRDefault="00CA50DF" w:rsidP="00244022">
      <w:pPr>
        <w:spacing w:after="120" w:afterAutospacing="0"/>
        <w:rPr>
          <w:rFonts w:ascii="Times New Roman" w:hAnsi="Times New Roman" w:cs="Times New Roman"/>
          <w:lang w:val="en-US"/>
        </w:rPr>
      </w:pPr>
      <w:r w:rsidRPr="00CC28C1">
        <w:rPr>
          <w:rFonts w:ascii="Times New Roman" w:hAnsi="Times New Roman" w:cs="Times New Roman"/>
          <w:noProof/>
        </w:rPr>
        <w:drawing>
          <wp:inline distT="0" distB="0" distL="0" distR="0" wp14:anchorId="0FEE8429" wp14:editId="68E90779">
            <wp:extent cx="3800475" cy="1995333"/>
            <wp:effectExtent l="0" t="0" r="0" b="5080"/>
            <wp:docPr id="1" name="Picture 1" descr="AngularJS là gì - Front End frameworks số 1 thế giới cho single page -  freelancervietnam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là gì - Front End frameworks số 1 thế giới cho single page -  freelancervietnam.v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42" cy="200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0FBE" w14:textId="4605E8C5" w:rsidR="00036E4A" w:rsidRPr="00CC28C1" w:rsidRDefault="21369456" w:rsidP="005F515B">
      <w:pPr>
        <w:pStyle w:val="Heading3"/>
      </w:pPr>
      <w:bookmarkStart w:id="2" w:name="_Toc88941924"/>
      <w:proofErr w:type="spellStart"/>
      <w:r w:rsidRPr="00CC28C1">
        <w:t>Khái</w:t>
      </w:r>
      <w:proofErr w:type="spellEnd"/>
      <w:r w:rsidRPr="00CC28C1">
        <w:t xml:space="preserve"> </w:t>
      </w:r>
      <w:proofErr w:type="spellStart"/>
      <w:r w:rsidRPr="00CC28C1">
        <w:t>niệm</w:t>
      </w:r>
      <w:bookmarkEnd w:id="2"/>
      <w:proofErr w:type="spellEnd"/>
    </w:p>
    <w:p w14:paraId="618182A7" w14:textId="20AAC4F1" w:rsidR="00D76804" w:rsidRPr="00CC28C1" w:rsidRDefault="21369456" w:rsidP="00244022">
      <w:pPr>
        <w:pStyle w:val="ListParagraph"/>
        <w:numPr>
          <w:ilvl w:val="0"/>
          <w:numId w:val="9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Angular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JS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xem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open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source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B4D2F07" w14:textId="717E989C" w:rsidR="00C70964" w:rsidRPr="00CC28C1" w:rsidRDefault="21369456" w:rsidP="00244022">
      <w:pPr>
        <w:pStyle w:val="ListParagraph"/>
        <w:numPr>
          <w:ilvl w:val="0"/>
          <w:numId w:val="9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Framework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E587F76" w14:textId="6BCE9857" w:rsidR="00352D56" w:rsidRPr="00CC28C1" w:rsidRDefault="21369456" w:rsidP="00244022">
      <w:pPr>
        <w:pStyle w:val="ListParagraph"/>
        <w:numPr>
          <w:ilvl w:val="0"/>
          <w:numId w:val="9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thêm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cung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đơn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E89485" w14:textId="0CEE23D7" w:rsidR="00C12244" w:rsidRPr="00CC28C1" w:rsidRDefault="21369456" w:rsidP="005F515B">
      <w:pPr>
        <w:pStyle w:val="Heading3"/>
      </w:pPr>
      <w:bookmarkStart w:id="3" w:name="_Toc88941925"/>
      <w:proofErr w:type="spellStart"/>
      <w:r w:rsidRPr="00CC28C1">
        <w:t>Tính</w:t>
      </w:r>
      <w:proofErr w:type="spellEnd"/>
      <w:r w:rsidRPr="00CC28C1">
        <w:t xml:space="preserve"> </w:t>
      </w:r>
      <w:proofErr w:type="spellStart"/>
      <w:r w:rsidRPr="00CC28C1">
        <w:t>năng</w:t>
      </w:r>
      <w:proofErr w:type="spellEnd"/>
      <w:r w:rsidRPr="00CC28C1">
        <w:t xml:space="preserve"> </w:t>
      </w:r>
      <w:r w:rsidR="009872DB" w:rsidRPr="00CC28C1">
        <w:t>AngularJS.</w:t>
      </w:r>
      <w:bookmarkEnd w:id="3"/>
    </w:p>
    <w:p w14:paraId="63765EC7" w14:textId="641EE9A6" w:rsidR="0058614E" w:rsidRDefault="00A36767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noProof/>
        </w:rPr>
        <w:drawing>
          <wp:inline distT="0" distB="0" distL="0" distR="0" wp14:anchorId="4D3F89C1" wp14:editId="7B29B02B">
            <wp:extent cx="5305426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66F3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Data</w:t>
      </w: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binding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model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6B16599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hai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E9378F1" w14:textId="77777777" w:rsidR="003A6A1D" w:rsidRPr="003A6A1D" w:rsidRDefault="003A6A1D" w:rsidP="003A6A1D">
      <w:pPr>
        <w:pStyle w:val="ListParagraph"/>
        <w:numPr>
          <w:ilvl w:val="0"/>
          <w:numId w:val="6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Khai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A93B7FF" w14:textId="77777777" w:rsidR="003A6A1D" w:rsidRPr="003A6A1D" w:rsidRDefault="003A6A1D" w:rsidP="003A6A1D">
      <w:pPr>
        <w:pStyle w:val="ListParagraph"/>
        <w:numPr>
          <w:ilvl w:val="0"/>
          <w:numId w:val="6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006BAFC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Scope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Scope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mô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controller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Scope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DOM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xem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D400712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Controller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Đây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scope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C5C4037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Model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View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Whatever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MVC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mô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chia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nhau (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Model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Controller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khai MVC theo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liền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Model-View-ViewModel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tên vui cho mô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Model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Whatever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A184F6E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Services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services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singleton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logic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1ABF372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Directives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HTML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HTML,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tiên ta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trang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phân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cú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HTML cho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Lưu ý: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góc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HTML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ng-init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ng-repeat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ng-model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Controllers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Logic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Angular.js do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1CA73701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Filters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(hay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5F5EBFE" w14:textId="77777777" w:rsidR="003A6A1D" w:rsidRPr="003A6A1D" w:rsidRDefault="003A6A1D" w:rsidP="003A6A1D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Deep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Linking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URL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bookmark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URL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804701E" w14:textId="33C8DADC" w:rsidR="0058614E" w:rsidRPr="003A6A1D" w:rsidRDefault="003A6A1D" w:rsidP="00244022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Dependency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Injection</w:t>
      </w:r>
      <w:proofErr w:type="spellEnd"/>
      <w:r w:rsidRPr="003A6A1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dependency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injection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viên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A6A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tra.</w:t>
      </w:r>
    </w:p>
    <w:p w14:paraId="034BC0DE" w14:textId="5EE35FB5" w:rsidR="009872DB" w:rsidRPr="00CC28C1" w:rsidRDefault="009872DB" w:rsidP="005F515B">
      <w:pPr>
        <w:pStyle w:val="Heading3"/>
      </w:pPr>
      <w:bookmarkStart w:id="4" w:name="_Toc88941926"/>
      <w:proofErr w:type="spellStart"/>
      <w:r w:rsidRPr="00CC28C1">
        <w:t>Ưu</w:t>
      </w:r>
      <w:proofErr w:type="spellEnd"/>
      <w:r w:rsidRPr="00CC28C1">
        <w:t xml:space="preserve"> – </w:t>
      </w:r>
      <w:proofErr w:type="spellStart"/>
      <w:r w:rsidRPr="00CC28C1">
        <w:t>nhược</w:t>
      </w:r>
      <w:proofErr w:type="spellEnd"/>
      <w:r w:rsidRPr="00CC28C1">
        <w:t xml:space="preserve"> </w:t>
      </w:r>
      <w:proofErr w:type="spellStart"/>
      <w:r w:rsidRPr="00CC28C1">
        <w:t>điểm</w:t>
      </w:r>
      <w:proofErr w:type="spellEnd"/>
      <w:r w:rsidRPr="00CC28C1">
        <w:t>.</w:t>
      </w:r>
      <w:bookmarkEnd w:id="4"/>
    </w:p>
    <w:p w14:paraId="3490E02A" w14:textId="0EBCFD3D" w:rsidR="003523A8" w:rsidRPr="00CC28C1" w:rsidRDefault="21369456" w:rsidP="00244022">
      <w:pPr>
        <w:spacing w:before="0" w:beforeAutospacing="0" w:after="120" w:afterAutospacing="0"/>
        <w:ind w:left="72"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Ưu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>angularJS</w:t>
      </w:r>
      <w:proofErr w:type="spellEnd"/>
    </w:p>
    <w:p w14:paraId="33EA3BB7" w14:textId="77777777" w:rsidR="00C65D8E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Single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Aplication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579249" w14:textId="77777777" w:rsidR="00C65D8E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binding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HTML,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linh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thân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1994CB" w14:textId="77777777" w:rsidR="00C65D8E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test</w:t>
      </w:r>
      <w:proofErr w:type="spellEnd"/>
    </w:p>
    <w:p w14:paraId="5421A075" w14:textId="77777777" w:rsidR="00C65D8E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tái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component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D63A64" w14:textId="77777777" w:rsidR="00C65D8E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năng hơn.</w:t>
      </w:r>
    </w:p>
    <w:p w14:paraId="61208688" w14:textId="4AA90FF6" w:rsidR="003523A8" w:rsidRPr="00CC28C1" w:rsidRDefault="21369456" w:rsidP="00244022">
      <w:pPr>
        <w:pStyle w:val="ListParagraph"/>
        <w:numPr>
          <w:ilvl w:val="0"/>
          <w:numId w:val="7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trên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PC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lẫn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mobile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D6068B" w14:textId="77777777" w:rsidR="003523A8" w:rsidRPr="00CC28C1" w:rsidRDefault="21369456" w:rsidP="00244022">
      <w:pPr>
        <w:spacing w:before="0" w:beforeAutospacing="0" w:after="120" w:afterAutospacing="0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Nhược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581789D9" w14:textId="77777777" w:rsidR="00C65D8E" w:rsidRPr="00CC28C1" w:rsidRDefault="21369456" w:rsidP="00244022">
      <w:pPr>
        <w:pStyle w:val="ListParagraph"/>
        <w:numPr>
          <w:ilvl w:val="0"/>
          <w:numId w:val="8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Không an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: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cho nên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AngularJS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không an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. Nên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server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nên an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hơn.</w:t>
      </w:r>
    </w:p>
    <w:p w14:paraId="1CDB638D" w14:textId="6C6234E5" w:rsidR="00E84150" w:rsidRDefault="21369456" w:rsidP="00244022">
      <w:pPr>
        <w:pStyle w:val="ListParagraph"/>
        <w:numPr>
          <w:ilvl w:val="0"/>
          <w:numId w:val="8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vô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trang cơ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942A75" w14:textId="77777777" w:rsidR="003A6A1D" w:rsidRPr="00CC28C1" w:rsidRDefault="003A6A1D" w:rsidP="003A6A1D">
      <w:pPr>
        <w:pStyle w:val="ListParagraph"/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</w:p>
    <w:p w14:paraId="3682AB4A" w14:textId="77777777" w:rsidR="009872DB" w:rsidRPr="00CC28C1" w:rsidRDefault="00303EB0" w:rsidP="005F515B">
      <w:pPr>
        <w:pStyle w:val="Heading2"/>
      </w:pPr>
      <w:bookmarkStart w:id="5" w:name="_Toc88941927"/>
      <w:r w:rsidRPr="00CC28C1">
        <w:t>MONGO DB</w:t>
      </w:r>
      <w:bookmarkEnd w:id="5"/>
    </w:p>
    <w:p w14:paraId="237179E5" w14:textId="2BC5502F" w:rsidR="00605BCA" w:rsidRPr="00CC28C1" w:rsidRDefault="00605BCA" w:rsidP="00244022">
      <w:pPr>
        <w:spacing w:after="120" w:afterAutospacing="0"/>
        <w:rPr>
          <w:rFonts w:ascii="Times New Roman" w:hAnsi="Times New Roman" w:cs="Times New Roman"/>
          <w:lang w:val="en-US"/>
        </w:rPr>
      </w:pPr>
      <w:r w:rsidRPr="00CC28C1">
        <w:rPr>
          <w:rFonts w:ascii="Times New Roman" w:hAnsi="Times New Roman" w:cs="Times New Roman"/>
          <w:noProof/>
        </w:rPr>
        <w:drawing>
          <wp:inline distT="0" distB="0" distL="0" distR="0" wp14:anchorId="0E92C9CD" wp14:editId="07DFB23C">
            <wp:extent cx="4876800" cy="1628775"/>
            <wp:effectExtent l="0" t="0" r="0" b="0"/>
            <wp:docPr id="3" name="Picture 3" descr="Tổng quan MongoDb « Big S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ổng quan MongoDb « Big Sona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ED00" w14:textId="777DF73C" w:rsidR="00C70D9F" w:rsidRPr="00CC28C1" w:rsidRDefault="21369456" w:rsidP="005F515B">
      <w:pPr>
        <w:pStyle w:val="Heading3"/>
      </w:pPr>
      <w:bookmarkStart w:id="6" w:name="_Toc88941928"/>
      <w:proofErr w:type="spellStart"/>
      <w:r w:rsidRPr="00CC28C1">
        <w:t>Khái</w:t>
      </w:r>
      <w:proofErr w:type="spellEnd"/>
      <w:r w:rsidRPr="00CC28C1">
        <w:t xml:space="preserve"> </w:t>
      </w:r>
      <w:proofErr w:type="spellStart"/>
      <w:r w:rsidRPr="00CC28C1">
        <w:t>niệm</w:t>
      </w:r>
      <w:bookmarkEnd w:id="6"/>
      <w:proofErr w:type="spellEnd"/>
    </w:p>
    <w:p w14:paraId="52428A30" w14:textId="6E210143" w:rsidR="004C7FCB" w:rsidRPr="00CC28C1" w:rsidRDefault="21369456" w:rsidP="00244022">
      <w:pPr>
        <w:pStyle w:val="ListParagraph"/>
        <w:numPr>
          <w:ilvl w:val="0"/>
          <w:numId w:val="10"/>
        </w:numPr>
        <w:spacing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NoSQL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C8A443" w14:textId="6B48A43A" w:rsidR="004C7FCB" w:rsidRPr="00CC28C1" w:rsidRDefault="21369456" w:rsidP="00244022">
      <w:pPr>
        <w:pStyle w:val="ListParagraph"/>
        <w:numPr>
          <w:ilvl w:val="0"/>
          <w:numId w:val="10"/>
        </w:numPr>
        <w:spacing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nhau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C++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DBED4E" w14:textId="4D8F5CF8" w:rsidR="00D0731C" w:rsidRPr="00CC28C1" w:rsidRDefault="21369456" w:rsidP="00244022">
      <w:pPr>
        <w:pStyle w:val="ListParagraph"/>
        <w:numPr>
          <w:ilvl w:val="0"/>
          <w:numId w:val="10"/>
        </w:numPr>
        <w:spacing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Mongo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DB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nơi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7BF2737" w14:textId="1B7AC216" w:rsidR="00D0731C" w:rsidRPr="00CC28C1" w:rsidRDefault="21369456" w:rsidP="005F515B">
      <w:pPr>
        <w:pStyle w:val="Heading3"/>
      </w:pPr>
      <w:bookmarkStart w:id="7" w:name="_Toc88941929"/>
      <w:proofErr w:type="spellStart"/>
      <w:r w:rsidRPr="00CC28C1">
        <w:t>Tính</w:t>
      </w:r>
      <w:proofErr w:type="spellEnd"/>
      <w:r w:rsidRPr="00CC28C1">
        <w:t xml:space="preserve"> </w:t>
      </w:r>
      <w:proofErr w:type="spellStart"/>
      <w:r w:rsidR="009872DB" w:rsidRPr="00CC28C1">
        <w:t>năng</w:t>
      </w:r>
      <w:bookmarkEnd w:id="7"/>
      <w:proofErr w:type="spellEnd"/>
    </w:p>
    <w:p w14:paraId="68636D33" w14:textId="77777777" w:rsidR="00101134" w:rsidRPr="00101134" w:rsidRDefault="00101134" w:rsidP="00101134">
      <w:pPr>
        <w:numPr>
          <w:ilvl w:val="0"/>
          <w:numId w:val="14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Truy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vấn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ad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hoc</w:t>
      </w:r>
      <w:proofErr w:type="spellEnd"/>
    </w:p>
    <w:p w14:paraId="49612DFF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Đây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xem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tốt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của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giúp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truy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vấn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phạm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vi,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việc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tìm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kiếm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biểu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thức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nhằm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về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quả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cụ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kích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thước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định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Ngoài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ra,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còn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chỉ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mục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phụ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302E5BC4" w14:textId="77777777" w:rsidR="00101134" w:rsidRPr="00101134" w:rsidRDefault="00101134" w:rsidP="00101134">
      <w:pPr>
        <w:numPr>
          <w:ilvl w:val="0"/>
          <w:numId w:val="15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Nhân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rộng</w:t>
      </w:r>
      <w:proofErr w:type="spellEnd"/>
    </w:p>
    <w:p w14:paraId="7D8336A8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cung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cấp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Replica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Set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phép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nhân 2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hoặc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của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mỗi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lại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đóng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vai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trò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phụ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2DD4BDAC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- Khi nhân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rộng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toàn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bộ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khi ghi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đọc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557D4607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-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cấp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duy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trì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41F44C84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nào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bị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bại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thì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Replica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set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chọn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cấp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thay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thế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tiếp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theo.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quá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nhân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rộng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lastRenderedPageBreak/>
        <w:t>Replica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cấp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tùy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ý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chọn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hoạt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nhưng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cuối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vẫn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tuân theo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mặc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định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542832DA" w14:textId="77777777" w:rsidR="00101134" w:rsidRPr="00101134" w:rsidRDefault="00101134" w:rsidP="00101134">
      <w:pPr>
        <w:numPr>
          <w:ilvl w:val="0"/>
          <w:numId w:val="16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Cân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tải</w:t>
      </w:r>
      <w:proofErr w:type="spellEnd"/>
    </w:p>
    <w:p w14:paraId="2533B94D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sử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Sharding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nhằm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chia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tỷ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lệ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theo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ngang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xác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định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phân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phối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collection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này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giúp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người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chọn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Shard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key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 </w:t>
      </w:r>
    </w:p>
    <w:p w14:paraId="4C588C39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Nói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tóm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lại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dựa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vào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Shard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key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chia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thành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phạm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vi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phân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phối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Chúng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khác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nhau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chức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năng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chép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hay cân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nhằm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hệ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thống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hoạt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liên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tục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phát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sinh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lỗi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về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7C084AF5" w14:textId="77777777" w:rsidR="00101134" w:rsidRPr="00101134" w:rsidRDefault="00101134" w:rsidP="00101134">
      <w:pPr>
        <w:numPr>
          <w:ilvl w:val="0"/>
          <w:numId w:val="17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Lưu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trữ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tệp</w:t>
      </w:r>
      <w:proofErr w:type="spellEnd"/>
    </w:p>
    <w:p w14:paraId="65309A8E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Khi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tìm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hiểu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hệ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cơ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sở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thì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thấy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năng lưu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tệp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như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hệ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thống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tệp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(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gọi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GridFS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)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đóng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vai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trò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cân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sao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chép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Cụ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GridFS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chia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tệp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ra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nhiều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lưu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thành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riêng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biệt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Sau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người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dễ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dàng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truy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GridFS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thông qua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Mongofiles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hay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plugin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sử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Nginx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Lighttpd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14A615AD" w14:textId="77777777" w:rsidR="00101134" w:rsidRPr="00101134" w:rsidRDefault="00101134" w:rsidP="00101134">
      <w:pPr>
        <w:numPr>
          <w:ilvl w:val="0"/>
          <w:numId w:val="18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Tập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hợp</w:t>
      </w:r>
      <w:proofErr w:type="spellEnd"/>
    </w:p>
    <w:p w14:paraId="429A4A64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này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chương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mang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đến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ba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pháp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gồm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Aggregation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Pipeline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Mapreduce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Single-purpose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Aggregation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Aggregation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Pipeline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đánh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giá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suất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tốt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 </w:t>
      </w:r>
    </w:p>
    <w:p w14:paraId="3424AF2D" w14:textId="77777777" w:rsidR="00101134" w:rsidRPr="00101134" w:rsidRDefault="00101134" w:rsidP="00101134">
      <w:pPr>
        <w:numPr>
          <w:ilvl w:val="0"/>
          <w:numId w:val="20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Giới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hạn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kích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thước</w:t>
      </w:r>
      <w:proofErr w:type="spellEnd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collection</w:t>
      </w:r>
      <w:proofErr w:type="spellEnd"/>
    </w:p>
    <w:p w14:paraId="7E612ACF" w14:textId="77777777" w:rsidR="00101134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collection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hỗ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kích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thước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cố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định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Vì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thế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người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gọi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chúng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collection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kích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cỡ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cố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định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hợp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việc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theo sau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tự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chèn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giúp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suất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của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hoạt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liên quan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đến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khi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vượt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giới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thì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hơn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sẽ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tự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bị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xóa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cần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thêm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kỳ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dòng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lệnh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nào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70B442C1" w14:textId="77777777" w:rsidR="00101134" w:rsidRPr="00101134" w:rsidRDefault="00101134" w:rsidP="00101134">
      <w:pPr>
        <w:numPr>
          <w:ilvl w:val="0"/>
          <w:numId w:val="21"/>
        </w:numPr>
        <w:shd w:val="clear" w:color="auto" w:fill="FFFFFF" w:themeFill="background1"/>
        <w:spacing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Giao </w:t>
      </w:r>
      <w:proofErr w:type="spellStart"/>
      <w:r w:rsidRPr="0010113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dịch</w:t>
      </w:r>
      <w:proofErr w:type="spellEnd"/>
    </w:p>
    <w:p w14:paraId="48226C16" w14:textId="7FE5E277" w:rsidR="00D0731C" w:rsidRPr="00101134" w:rsidRDefault="00101134" w:rsidP="00101134">
      <w:pPr>
        <w:shd w:val="clear" w:color="auto" w:fill="FFFFFF" w:themeFill="background1"/>
        <w:spacing w:before="0" w:beforeAutospacing="0" w:after="120" w:afterAutospacing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Bắt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đầu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từ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phiên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4.0 ra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mắt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vào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tháng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6 năm 2018,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MongoDB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bổ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sung thêm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tính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năng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hỗ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trợ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giao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dịch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ACID đa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tài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  <w:t>.</w:t>
      </w:r>
    </w:p>
    <w:p w14:paraId="040F4D17" w14:textId="25BDD64C" w:rsidR="00036E4A" w:rsidRPr="00CC28C1" w:rsidRDefault="21369456" w:rsidP="005F515B">
      <w:pPr>
        <w:pStyle w:val="Heading3"/>
      </w:pPr>
      <w:bookmarkStart w:id="8" w:name="_Toc88941930"/>
      <w:proofErr w:type="spellStart"/>
      <w:r w:rsidRPr="00CC28C1">
        <w:t>Ưu</w:t>
      </w:r>
      <w:proofErr w:type="spellEnd"/>
      <w:r w:rsidRPr="00CC28C1">
        <w:t xml:space="preserve"> </w:t>
      </w:r>
      <w:proofErr w:type="spellStart"/>
      <w:r w:rsidRPr="00CC28C1">
        <w:t>điểm</w:t>
      </w:r>
      <w:proofErr w:type="spellEnd"/>
      <w:r w:rsidRPr="00CC28C1">
        <w:t xml:space="preserve"> </w:t>
      </w:r>
      <w:proofErr w:type="spellStart"/>
      <w:r w:rsidRPr="00CC28C1">
        <w:t>của</w:t>
      </w:r>
      <w:proofErr w:type="spellEnd"/>
      <w:r w:rsidRPr="00CC28C1">
        <w:t xml:space="preserve"> MongoDB</w:t>
      </w:r>
      <w:bookmarkEnd w:id="8"/>
    </w:p>
    <w:p w14:paraId="7D059377" w14:textId="0CBDE11F" w:rsidR="00036E4A" w:rsidRPr="00CC28C1" w:rsidRDefault="21369456" w:rsidP="00244022">
      <w:pPr>
        <w:pStyle w:val="ListParagraph"/>
        <w:numPr>
          <w:ilvl w:val="0"/>
          <w:numId w:val="12"/>
        </w:numPr>
        <w:spacing w:before="0" w:beforeAutospacing="0" w:after="120" w:afterAutospacing="0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Linh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trong lưu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trứ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cỡ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nhau. Lưu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JSON.</w:t>
      </w:r>
    </w:p>
    <w:p w14:paraId="50EB0EC6" w14:textId="35FCD669" w:rsidR="003A080E" w:rsidRPr="00CC28C1" w:rsidRDefault="21369456" w:rsidP="00244022">
      <w:pPr>
        <w:pStyle w:val="ListParagraph"/>
        <w:numPr>
          <w:ilvl w:val="0"/>
          <w:numId w:val="12"/>
        </w:numPr>
        <w:spacing w:before="0" w:beforeAutospacing="0" w:after="120" w:afterAutospacing="0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gian trong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tương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khi thêm,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AC8B68" w14:textId="7EA128D5" w:rsidR="006F4AEF" w:rsidRPr="00CC28C1" w:rsidRDefault="21369456" w:rsidP="00244022">
      <w:pPr>
        <w:pStyle w:val="ListParagraph"/>
        <w:numPr>
          <w:ilvl w:val="0"/>
          <w:numId w:val="12"/>
        </w:numPr>
        <w:spacing w:before="0" w:beforeAutospacing="0" w:after="120" w:afterAutospacing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khuôn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khổ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quy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0D263F" w14:textId="0B7C163F" w:rsidR="00A61E9E" w:rsidRPr="00CC28C1" w:rsidRDefault="21369456" w:rsidP="00244022">
      <w:pPr>
        <w:pStyle w:val="ListParagraph"/>
        <w:numPr>
          <w:ilvl w:val="0"/>
          <w:numId w:val="12"/>
        </w:numPr>
        <w:spacing w:before="0" w:beforeAutospacing="0" w:after="120" w:afterAutospacing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truy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nhanh hơn so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RDBMS do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truy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ghi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đệm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lên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RAM.</w:t>
      </w:r>
    </w:p>
    <w:p w14:paraId="56384CB5" w14:textId="0B0C76C4" w:rsidR="00036E4A" w:rsidRPr="00CC28C1" w:rsidRDefault="21369456" w:rsidP="66CB7038">
      <w:pPr>
        <w:spacing w:before="0" w:beforeAutospacing="0" w:after="120" w:afterAutospacing="0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sz w:val="26"/>
          <w:szCs w:val="26"/>
        </w:rPr>
        <w:t>Nhược</w:t>
      </w:r>
      <w:proofErr w:type="spellEnd"/>
      <w:r w:rsidRPr="00CC28C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</w:p>
    <w:p w14:paraId="3E754BD7" w14:textId="77777777" w:rsidR="00F7403B" w:rsidRPr="00CC28C1" w:rsidRDefault="21369456" w:rsidP="00244022">
      <w:pPr>
        <w:pStyle w:val="ListParagraph"/>
        <w:numPr>
          <w:ilvl w:val="0"/>
          <w:numId w:val="13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lastRenderedPageBreak/>
        <w:t>Vì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nên trong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cẩn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thao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không mong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EB57B0" w14:textId="77777777" w:rsidR="00F7403B" w:rsidRPr="00CC28C1" w:rsidRDefault="21369456" w:rsidP="00244022">
      <w:pPr>
        <w:pStyle w:val="ListParagraph"/>
        <w:numPr>
          <w:ilvl w:val="0"/>
          <w:numId w:val="13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MongoDB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tiêu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lưu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key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value</w:t>
      </w:r>
      <w:proofErr w:type="spellEnd"/>
    </w:p>
    <w:p w14:paraId="3CDF64AC" w14:textId="19C77F35" w:rsidR="00244022" w:rsidRPr="00101134" w:rsidRDefault="21369456" w:rsidP="00101134">
      <w:pPr>
        <w:pStyle w:val="ListParagraph"/>
        <w:numPr>
          <w:ilvl w:val="0"/>
          <w:numId w:val="13"/>
        </w:numPr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RAM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60s nên nguy cơ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ra.</w:t>
      </w:r>
    </w:p>
    <w:p w14:paraId="0E68681F" w14:textId="7D781078" w:rsidR="21369456" w:rsidRPr="00CC28C1" w:rsidRDefault="00303EB0" w:rsidP="005F515B">
      <w:pPr>
        <w:pStyle w:val="Heading2"/>
      </w:pPr>
      <w:bookmarkStart w:id="9" w:name="_Toc88941931"/>
      <w:r w:rsidRPr="00CC28C1">
        <w:rPr>
          <w:noProof/>
        </w:rPr>
        <w:drawing>
          <wp:anchor distT="0" distB="0" distL="114300" distR="114300" simplePos="0" relativeHeight="251658240" behindDoc="0" locked="0" layoutInCell="1" allowOverlap="1" wp14:anchorId="696BE320" wp14:editId="4533D83E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4095780" cy="1762137"/>
            <wp:effectExtent l="0" t="0" r="0" b="0"/>
            <wp:wrapTopAndBottom/>
            <wp:docPr id="1909902107" name="Picture 190990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1481" r="16875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7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2DB" w:rsidRPr="00CC28C1">
        <w:t>NODE JS</w:t>
      </w:r>
      <w:bookmarkEnd w:id="9"/>
    </w:p>
    <w:p w14:paraId="3A404F4D" w14:textId="70E6BFF1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sz w:val="26"/>
          <w:szCs w:val="26"/>
        </w:rPr>
      </w:pPr>
    </w:p>
    <w:p w14:paraId="33E780FE" w14:textId="3A18CC45" w:rsidR="21369456" w:rsidRPr="00CC28C1" w:rsidRDefault="21369456" w:rsidP="005F515B">
      <w:pPr>
        <w:pStyle w:val="Heading3"/>
      </w:pPr>
      <w:bookmarkStart w:id="10" w:name="_Toc88941932"/>
      <w:proofErr w:type="spellStart"/>
      <w:r w:rsidRPr="00CC28C1">
        <w:t>Định</w:t>
      </w:r>
      <w:proofErr w:type="spellEnd"/>
      <w:r w:rsidRPr="00CC28C1">
        <w:t xml:space="preserve"> </w:t>
      </w:r>
      <w:proofErr w:type="spellStart"/>
      <w:r w:rsidRPr="00CC28C1">
        <w:t>nghĩa</w:t>
      </w:r>
      <w:proofErr w:type="spellEnd"/>
      <w:r w:rsidRPr="00CC28C1">
        <w:t xml:space="preserve"> NodeJS</w:t>
      </w:r>
      <w:bookmarkEnd w:id="10"/>
    </w:p>
    <w:p w14:paraId="64F0D4B7" w14:textId="35C97B3F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môi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V8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runtime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395E78B" w14:textId="179FFF50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nhau như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7">
        <w:r w:rsidRPr="00101134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REST API</w:t>
        </w:r>
      </w:hyperlink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,.. Tuy nhiên,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chương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tương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PHP,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ASP.NET.</w:t>
      </w:r>
    </w:p>
    <w:p w14:paraId="5C2BA29A" w14:textId="385B8357" w:rsidR="002109EB" w:rsidRPr="00101134" w:rsidRDefault="002109EB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</w:t>
      </w:r>
      <w:proofErr w:type="spellEnd"/>
    </w:p>
    <w:p w14:paraId="086A0CEF" w14:textId="5CA5B55D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APIs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thư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8305EBC" w14:textId="37929402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Đây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Platform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Framework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website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nhanh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14:paraId="5A665A6F" w14:textId="55343D5A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đa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Window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MacOS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Linux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7A9725F" w14:textId="30703EE4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xem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đơn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A9CE10E" w14:textId="17ADD074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xem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ngôn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nên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chắc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căn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,…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Tuy nhiên,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support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nơi.</w:t>
      </w:r>
    </w:p>
    <w:p w14:paraId="1F54FB11" w14:textId="27CCF57F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core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ngôn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C++ nên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tương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cao.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đa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đa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</w:p>
    <w:p w14:paraId="4D47FF60" w14:textId="3B4BDFDD" w:rsidR="21369456" w:rsidRPr="006C2F43" w:rsidRDefault="21369456" w:rsidP="005F515B">
      <w:pPr>
        <w:pStyle w:val="Heading3"/>
        <w:rPr>
          <w:lang w:val="vi-VN"/>
        </w:rPr>
      </w:pPr>
      <w:r w:rsidRPr="006C2F43">
        <w:rPr>
          <w:lang w:val="vi-VN"/>
        </w:rPr>
        <w:t xml:space="preserve"> </w:t>
      </w:r>
      <w:bookmarkStart w:id="11" w:name="_Toc88941933"/>
      <w:proofErr w:type="spellStart"/>
      <w:r w:rsidRPr="006C2F43">
        <w:rPr>
          <w:lang w:val="vi-VN"/>
        </w:rPr>
        <w:t>Những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ứng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dụng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của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NodeJS</w:t>
      </w:r>
      <w:proofErr w:type="spellEnd"/>
      <w:r w:rsidRPr="006C2F43">
        <w:rPr>
          <w:lang w:val="vi-VN"/>
        </w:rPr>
        <w:t xml:space="preserve"> trong </w:t>
      </w:r>
      <w:proofErr w:type="spellStart"/>
      <w:r w:rsidRPr="006C2F43">
        <w:rPr>
          <w:lang w:val="vi-VN"/>
        </w:rPr>
        <w:t>lập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trình</w:t>
      </w:r>
      <w:proofErr w:type="spellEnd"/>
      <w:r w:rsidRPr="006C2F43">
        <w:rPr>
          <w:lang w:val="vi-VN"/>
        </w:rPr>
        <w:t xml:space="preserve"> </w:t>
      </w:r>
      <w:proofErr w:type="spellStart"/>
      <w:r w:rsidRPr="006C2F43">
        <w:rPr>
          <w:lang w:val="vi-VN"/>
        </w:rPr>
        <w:t>web</w:t>
      </w:r>
      <w:bookmarkEnd w:id="11"/>
      <w:proofErr w:type="spellEnd"/>
    </w:p>
    <w:p w14:paraId="5070577F" w14:textId="1C7E8F51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ghi,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ngay khi đang truy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653470E" w14:textId="1EDB6DFA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dung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0E8F626" w14:textId="245762C6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theo yêu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59080D8" w14:textId="18943981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thêm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như: Microsoft SQL Server, </w:t>
      </w:r>
      <w:hyperlink r:id="rId18">
        <w:proofErr w:type="spellStart"/>
        <w:r w:rsidRPr="00101134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MySQL</w:t>
        </w:r>
        <w:proofErr w:type="spellEnd"/>
      </w:hyperlink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hyperlink r:id="rId19">
        <w:proofErr w:type="spellStart"/>
        <w:r w:rsidRPr="00101134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MongoDB</w:t>
        </w:r>
        <w:proofErr w:type="spellEnd"/>
      </w:hyperlink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PostgreSQL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D744F99" w14:textId="40932EC1" w:rsidR="21369456" w:rsidRPr="00CC28C1" w:rsidRDefault="009872DB" w:rsidP="005F515B">
      <w:pPr>
        <w:pStyle w:val="Heading3"/>
      </w:pPr>
      <w:r w:rsidRPr="00CC28C1">
        <w:rPr>
          <w:lang w:val="vi-VN"/>
        </w:rPr>
        <w:t xml:space="preserve"> </w:t>
      </w:r>
      <w:bookmarkStart w:id="12" w:name="_Toc88941934"/>
      <w:proofErr w:type="spellStart"/>
      <w:r w:rsidR="21369456" w:rsidRPr="00CC28C1">
        <w:t>Điểm</w:t>
      </w:r>
      <w:proofErr w:type="spellEnd"/>
      <w:r w:rsidR="21369456" w:rsidRPr="00CC28C1">
        <w:t xml:space="preserve"> </w:t>
      </w:r>
      <w:proofErr w:type="spellStart"/>
      <w:r w:rsidR="21369456" w:rsidRPr="00CC28C1">
        <w:t>mạnh</w:t>
      </w:r>
      <w:proofErr w:type="spellEnd"/>
      <w:r w:rsidR="21369456" w:rsidRPr="00CC28C1">
        <w:t xml:space="preserve"> </w:t>
      </w:r>
      <w:proofErr w:type="spellStart"/>
      <w:r w:rsidR="21369456" w:rsidRPr="00CC28C1">
        <w:t>và</w:t>
      </w:r>
      <w:proofErr w:type="spellEnd"/>
      <w:r w:rsidR="21369456" w:rsidRPr="00CC28C1">
        <w:t xml:space="preserve"> </w:t>
      </w:r>
      <w:proofErr w:type="spellStart"/>
      <w:r w:rsidR="21369456" w:rsidRPr="00CC28C1">
        <w:t>hạn</w:t>
      </w:r>
      <w:proofErr w:type="spellEnd"/>
      <w:r w:rsidR="21369456" w:rsidRPr="00CC28C1">
        <w:t xml:space="preserve"> </w:t>
      </w:r>
      <w:proofErr w:type="spellStart"/>
      <w:r w:rsidR="21369456" w:rsidRPr="00CC28C1">
        <w:t>chế</w:t>
      </w:r>
      <w:bookmarkEnd w:id="12"/>
      <w:proofErr w:type="spellEnd"/>
    </w:p>
    <w:p w14:paraId="69357800" w14:textId="31469C67" w:rsidR="21369456" w:rsidRPr="00CC28C1" w:rsidRDefault="21369456" w:rsidP="00244022">
      <w:pPr>
        <w:pStyle w:val="ListParagraph"/>
        <w:numPr>
          <w:ilvl w:val="0"/>
          <w:numId w:val="3"/>
        </w:num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Điểm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mạnh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:</w:t>
      </w:r>
    </w:p>
    <w:p w14:paraId="0714E51D" w14:textId="23C56F15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3371064" w14:textId="3A287D6C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F17AB47" w14:textId="648DD812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nhanh,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‘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khổng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’ trong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10C9F72" w14:textId="0F785BB2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CB0BBA3" w14:textId="22EACF8E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Chia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12C64EA" w14:textId="62F0EE19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Npm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module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3DDB674" w14:textId="540864C4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</w:p>
    <w:p w14:paraId="6C7121DE" w14:textId="15B376C6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Tương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MacOS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Window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Linux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</w:p>
    <w:p w14:paraId="7C9E4747" w14:textId="006C9962" w:rsidR="21369456" w:rsidRPr="00CC28C1" w:rsidRDefault="21369456" w:rsidP="00244022">
      <w:pPr>
        <w:pStyle w:val="ListParagraph"/>
        <w:numPr>
          <w:ilvl w:val="0"/>
          <w:numId w:val="3"/>
        </w:num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Hạn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chế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US"/>
        </w:rPr>
        <w:t>:</w:t>
      </w:r>
    </w:p>
    <w:p w14:paraId="0871D2E5" w14:textId="0512D4AE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lõi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nay.</w:t>
      </w:r>
    </w:p>
    <w:p w14:paraId="7178FE17" w14:textId="353CB563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Thao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khăn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</w:p>
    <w:p w14:paraId="22E43FBF" w14:textId="0A9E16E4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nhau.</w:t>
      </w:r>
    </w:p>
    <w:p w14:paraId="2CFCDF59" w14:textId="2F38D817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khăn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</w:p>
    <w:p w14:paraId="523817A6" w14:textId="28DBB6E7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đòi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CPU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I/O như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C95F1FB" w14:textId="4898A17E" w:rsidR="002109EB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hosting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chung,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khăn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VPS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Dedicated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9AD8ED3" w14:textId="1D2B3FF1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đây nên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5104F18B" w14:textId="6C488080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Fast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File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Upload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chương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upload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file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cao.</w:t>
      </w:r>
    </w:p>
    <w:p w14:paraId="33B0BE63" w14:textId="05A73D18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Websocket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socket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Game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online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chat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,…</w:t>
      </w:r>
    </w:p>
    <w:p w14:paraId="5EF9E9DC" w14:textId="4A1745D2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Restful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API: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thông qua API.</w:t>
      </w:r>
    </w:p>
    <w:p w14:paraId="75E0EAF6" w14:textId="513A15B5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Real-time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Application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yêu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8F5106A" w14:textId="393886D0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BADCB87" w14:textId="18F4680F" w:rsidR="21369456" w:rsidRPr="00101134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chưa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thay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.NET, PHP hay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Nhưng trong tương lai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ưu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back-end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Hy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vọng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thông tin cơ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nghiên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sâu hơn sau </w:t>
      </w:r>
      <w:proofErr w:type="spellStart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011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FFFAC82" w14:textId="77777777" w:rsidR="007773A9" w:rsidRPr="00CC28C1" w:rsidRDefault="007773A9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86430F" w14:textId="0607C16D" w:rsidR="21369456" w:rsidRPr="00CC28C1" w:rsidRDefault="009872DB" w:rsidP="005F515B">
      <w:pPr>
        <w:pStyle w:val="Heading2"/>
      </w:pPr>
      <w:bookmarkStart w:id="13" w:name="_Toc88941935"/>
      <w:r w:rsidRPr="00CC28C1">
        <w:t>EXPRESS JS</w:t>
      </w:r>
      <w:bookmarkEnd w:id="13"/>
    </w:p>
    <w:p w14:paraId="7415E3F3" w14:textId="78BFE0AF" w:rsidR="21369456" w:rsidRPr="00CC28C1" w:rsidRDefault="21369456" w:rsidP="00244022">
      <w:pPr>
        <w:spacing w:after="120" w:afterAutospacing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1D5A47" w14:textId="7F913AE0" w:rsidR="21369456" w:rsidRPr="00CC28C1" w:rsidRDefault="21369456" w:rsidP="00244022">
      <w:pPr>
        <w:spacing w:after="120" w:afterAutospacing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BE5EDE" wp14:editId="58111B00">
            <wp:extent cx="2981356" cy="1704993"/>
            <wp:effectExtent l="0" t="0" r="0" b="0"/>
            <wp:docPr id="501854072" name="Picture 50185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540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3" t="22592" r="17708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56" cy="17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112" w14:textId="14C237D1" w:rsidR="21369456" w:rsidRPr="00CC28C1" w:rsidRDefault="009872DB" w:rsidP="005F515B">
      <w:pPr>
        <w:pStyle w:val="Heading3"/>
      </w:pPr>
      <w:r w:rsidRPr="00CC28C1">
        <w:rPr>
          <w:lang w:val="vi-VN"/>
        </w:rPr>
        <w:t xml:space="preserve"> </w:t>
      </w:r>
      <w:bookmarkStart w:id="14" w:name="_Toc88941936"/>
      <w:proofErr w:type="spellStart"/>
      <w:r w:rsidR="21369456" w:rsidRPr="00CC28C1">
        <w:t>Định</w:t>
      </w:r>
      <w:proofErr w:type="spellEnd"/>
      <w:r w:rsidR="21369456" w:rsidRPr="00CC28C1">
        <w:t xml:space="preserve"> </w:t>
      </w:r>
      <w:proofErr w:type="spellStart"/>
      <w:r w:rsidR="21369456" w:rsidRPr="00CC28C1">
        <w:t>nghĩa</w:t>
      </w:r>
      <w:proofErr w:type="spellEnd"/>
      <w:r w:rsidR="21369456" w:rsidRPr="00CC28C1">
        <w:t xml:space="preserve"> </w:t>
      </w:r>
      <w:proofErr w:type="spellStart"/>
      <w:r w:rsidR="21369456" w:rsidRPr="00CC28C1">
        <w:t>ExpressJS</w:t>
      </w:r>
      <w:bookmarkEnd w:id="14"/>
      <w:proofErr w:type="spellEnd"/>
    </w:p>
    <w:p w14:paraId="76C40280" w14:textId="411A3119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522E9">
        <w:fldChar w:fldCharType="begin"/>
      </w:r>
      <w:r w:rsidR="000522E9">
        <w:instrText xml:space="preserve"> HYPERLINK "https://wiki.tino.org/framework-la-gi/" \h </w:instrText>
      </w:r>
      <w:r w:rsidR="000522E9">
        <w:fldChar w:fldCharType="separate"/>
      </w:r>
      <w:r w:rsidRPr="00CC28C1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Style w:val="Hyperlink"/>
          <w:rFonts w:ascii="Times New Roman" w:eastAsia="Times New Roman" w:hAnsi="Times New Roman" w:cs="Times New Roman"/>
          <w:sz w:val="26"/>
          <w:szCs w:val="26"/>
        </w:rPr>
        <w:t>framework</w:t>
      </w:r>
      <w:proofErr w:type="spellEnd"/>
      <w:r w:rsidR="000522E9">
        <w:rPr>
          <w:rStyle w:val="Hyperlink"/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miễn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Node.js.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nhanh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1">
        <w:proofErr w:type="spellStart"/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JavaScript</w:t>
        </w:r>
        <w:proofErr w:type="spellEnd"/>
      </w:hyperlink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nên đơn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thạo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E43456F" w14:textId="346327AC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framework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Node.js nên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framework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nhẹ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2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MVC</w:t>
        </w:r>
      </w:hyperlink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14:paraId="6DDD5041" w14:textId="276302ED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nâng cao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006F38B" w14:textId="7A06BDA3" w:rsidR="21369456" w:rsidRPr="00CC28C1" w:rsidRDefault="21369456" w:rsidP="005F515B">
      <w:pPr>
        <w:pStyle w:val="Heading3"/>
      </w:pPr>
      <w:bookmarkStart w:id="15" w:name="_Toc88941937"/>
      <w:proofErr w:type="spellStart"/>
      <w:r w:rsidRPr="00CC28C1">
        <w:t>Công</w:t>
      </w:r>
      <w:proofErr w:type="spellEnd"/>
      <w:r w:rsidRPr="00CC28C1">
        <w:t xml:space="preserve"> </w:t>
      </w:r>
      <w:proofErr w:type="spellStart"/>
      <w:r w:rsidRPr="00CC28C1">
        <w:t>dụng</w:t>
      </w:r>
      <w:proofErr w:type="spellEnd"/>
      <w:r w:rsidRPr="00CC28C1">
        <w:t xml:space="preserve"> </w:t>
      </w:r>
      <w:proofErr w:type="spellStart"/>
      <w:r w:rsidRPr="00CC28C1">
        <w:t>của</w:t>
      </w:r>
      <w:proofErr w:type="spellEnd"/>
      <w:r w:rsidRPr="00CC28C1">
        <w:t xml:space="preserve"> </w:t>
      </w:r>
      <w:proofErr w:type="spellStart"/>
      <w:r w:rsidRPr="00CC28C1">
        <w:rPr>
          <w:lang w:val="vi-VN"/>
        </w:rPr>
        <w:t>ExpressJS</w:t>
      </w:r>
      <w:bookmarkEnd w:id="15"/>
      <w:proofErr w:type="spellEnd"/>
    </w:p>
    <w:p w14:paraId="37DC30CD" w14:textId="7D9722F0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3">
        <w:proofErr w:type="spellStart"/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back-end</w:t>
        </w:r>
        <w:proofErr w:type="spellEnd"/>
      </w:hyperlink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khai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MVC,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codebase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back-end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tương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BE3E279" w14:textId="7FE3983A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back-end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nên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coi công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não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”.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448E3DE" w14:textId="74BC24A9" w:rsidR="21369456" w:rsidRPr="00CC28C1" w:rsidRDefault="21369456" w:rsidP="00244022">
      <w:p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55065B87" w14:textId="18753B3A" w:rsidR="21369456" w:rsidRPr="00CC28C1" w:rsidRDefault="21369456" w:rsidP="00244022">
      <w:pPr>
        <w:pStyle w:val="ListParagraph"/>
        <w:numPr>
          <w:ilvl w:val="0"/>
          <w:numId w:val="27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cookie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</w:p>
    <w:p w14:paraId="62EBC599" w14:textId="7C8EC730" w:rsidR="21369456" w:rsidRPr="00CC28C1" w:rsidRDefault="21369456" w:rsidP="00244022">
      <w:pPr>
        <w:pStyle w:val="ListParagraph"/>
        <w:numPr>
          <w:ilvl w:val="0"/>
          <w:numId w:val="27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khai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</w:p>
    <w:p w14:paraId="04FB9686" w14:textId="3344CE2F" w:rsidR="21369456" w:rsidRPr="00CC28C1" w:rsidRDefault="21369456" w:rsidP="00244022">
      <w:pPr>
        <w:pStyle w:val="ListParagraph"/>
        <w:numPr>
          <w:ilvl w:val="0"/>
          <w:numId w:val="27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Thêm thanh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</w:p>
    <w:p w14:paraId="1BC9C0B3" w14:textId="2D258E30" w:rsidR="21369456" w:rsidRPr="00CC28C1" w:rsidRDefault="21369456" w:rsidP="00244022">
      <w:pPr>
        <w:pStyle w:val="ListParagraph"/>
        <w:numPr>
          <w:ilvl w:val="0"/>
          <w:numId w:val="27"/>
        </w:numPr>
        <w:spacing w:before="0" w:beforeAutospacing="0"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tĩnh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</w:p>
    <w:p w14:paraId="47E0D59C" w14:textId="0FFFF221" w:rsidR="21369456" w:rsidRPr="00CC28C1" w:rsidRDefault="009872DB" w:rsidP="005F515B">
      <w:pPr>
        <w:pStyle w:val="Heading3"/>
      </w:pPr>
      <w:r w:rsidRPr="00CC28C1">
        <w:rPr>
          <w:lang w:val="vi-VN"/>
        </w:rPr>
        <w:lastRenderedPageBreak/>
        <w:t xml:space="preserve"> </w:t>
      </w:r>
      <w:bookmarkStart w:id="16" w:name="_Toc88941938"/>
      <w:proofErr w:type="spellStart"/>
      <w:r w:rsidR="21369456" w:rsidRPr="00CC28C1">
        <w:t>Các</w:t>
      </w:r>
      <w:proofErr w:type="spellEnd"/>
      <w:r w:rsidR="21369456" w:rsidRPr="00CC28C1">
        <w:t xml:space="preserve"> </w:t>
      </w:r>
      <w:proofErr w:type="spellStart"/>
      <w:r w:rsidR="21369456" w:rsidRPr="00CC28C1">
        <w:t>tính</w:t>
      </w:r>
      <w:proofErr w:type="spellEnd"/>
      <w:r w:rsidR="21369456" w:rsidRPr="00CC28C1">
        <w:t xml:space="preserve"> </w:t>
      </w:r>
      <w:proofErr w:type="spellStart"/>
      <w:r w:rsidR="21369456" w:rsidRPr="00CC28C1">
        <w:t>năng</w:t>
      </w:r>
      <w:proofErr w:type="spellEnd"/>
      <w:r w:rsidR="21369456" w:rsidRPr="00CC28C1">
        <w:t xml:space="preserve"> </w:t>
      </w:r>
      <w:proofErr w:type="spellStart"/>
      <w:r w:rsidR="21369456" w:rsidRPr="00CC28C1">
        <w:t>của</w:t>
      </w:r>
      <w:proofErr w:type="spellEnd"/>
      <w:r w:rsidR="21369456" w:rsidRPr="00CC28C1">
        <w:t xml:space="preserve"> </w:t>
      </w:r>
      <w:proofErr w:type="spellStart"/>
      <w:r w:rsidR="21369456" w:rsidRPr="00CC28C1">
        <w:t>ExpressJS</w:t>
      </w:r>
      <w:bookmarkEnd w:id="16"/>
      <w:proofErr w:type="spellEnd"/>
    </w:p>
    <w:p w14:paraId="5C924067" w14:textId="3DFFEF79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nhanh hơn</w:t>
      </w:r>
    </w:p>
    <w:p w14:paraId="2FD188E6" w14:textId="4608DD23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Node.js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đâu trong chương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rút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FD66A53" w14:textId="6D568B04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trung gian</w:t>
      </w:r>
    </w:p>
    <w:p w14:paraId="7E8BE26E" w14:textId="0A6123AB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trung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chương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xem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trung gian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4291622" w14:textId="07C96044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tuyến</w:t>
      </w:r>
      <w:proofErr w:type="spellEnd"/>
    </w:p>
    <w:p w14:paraId="33E4B4B5" w14:textId="70EBC5AC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nâng cao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2897349" w14:textId="0D25D618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Khuôn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mẫu</w:t>
      </w:r>
      <w:proofErr w:type="spellEnd"/>
    </w:p>
    <w:p w14:paraId="5316DA03" w14:textId="390FA415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khuôn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HTML ở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4854E85" w14:textId="5EA18661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Gỡ</w:t>
      </w:r>
      <w:proofErr w:type="spellEnd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lỗi</w:t>
      </w:r>
      <w:proofErr w:type="spellEnd"/>
    </w:p>
    <w:p w14:paraId="0D5E9AE3" w14:textId="6F599BFB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Gỡ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gỡ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145418E" w14:textId="22797BD8" w:rsidR="21369456" w:rsidRPr="00CC28C1" w:rsidRDefault="009872DB" w:rsidP="005F515B">
      <w:pPr>
        <w:pStyle w:val="Heading3"/>
      </w:pPr>
      <w:r w:rsidRPr="00CC28C1">
        <w:rPr>
          <w:lang w:val="vi-VN"/>
        </w:rPr>
        <w:t xml:space="preserve"> </w:t>
      </w:r>
      <w:bookmarkStart w:id="17" w:name="_Toc88941939"/>
      <w:proofErr w:type="spellStart"/>
      <w:r w:rsidR="21369456" w:rsidRPr="00CC28C1">
        <w:t>Những</w:t>
      </w:r>
      <w:proofErr w:type="spellEnd"/>
      <w:r w:rsidR="21369456" w:rsidRPr="00CC28C1">
        <w:t xml:space="preserve"> </w:t>
      </w:r>
      <w:proofErr w:type="spellStart"/>
      <w:r w:rsidR="21369456" w:rsidRPr="00CC28C1">
        <w:t>lợi</w:t>
      </w:r>
      <w:proofErr w:type="spellEnd"/>
      <w:r w:rsidR="21369456" w:rsidRPr="00CC28C1">
        <w:t xml:space="preserve"> </w:t>
      </w:r>
      <w:proofErr w:type="spellStart"/>
      <w:r w:rsidR="21369456" w:rsidRPr="00CC28C1">
        <w:t>ích</w:t>
      </w:r>
      <w:proofErr w:type="spellEnd"/>
      <w:r w:rsidR="21369456" w:rsidRPr="00CC28C1">
        <w:t xml:space="preserve"> </w:t>
      </w:r>
      <w:proofErr w:type="spellStart"/>
      <w:r w:rsidR="21369456" w:rsidRPr="00CC28C1">
        <w:t>của</w:t>
      </w:r>
      <w:proofErr w:type="spellEnd"/>
      <w:r w:rsidR="21369456" w:rsidRPr="00CC28C1">
        <w:t xml:space="preserve"> </w:t>
      </w:r>
      <w:proofErr w:type="spellStart"/>
      <w:r w:rsidR="21369456" w:rsidRPr="00CC28C1">
        <w:t>ExpressJS</w:t>
      </w:r>
      <w:bookmarkEnd w:id="17"/>
      <w:proofErr w:type="spellEnd"/>
    </w:p>
    <w:p w14:paraId="2CA08227" w14:textId="7CE50E3A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ngôn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</w:p>
    <w:p w14:paraId="2C7E6042" w14:textId="4DEBA0A0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back-end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</w:p>
    <w:p w14:paraId="7F26C192" w14:textId="7BD588D9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thông qua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V8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JavaScript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Engine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Node.js. Do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nhanh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9B4B0E" w14:textId="10B0117E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ExpressJS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đơn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theo nhu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CF4130E" w14:textId="2A5B0253" w:rsidR="21369456" w:rsidRPr="00CC28C1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Cung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module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trung gian linh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sung theo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yêu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1246267" w14:textId="280AC4A5" w:rsidR="21369456" w:rsidRDefault="21369456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Hỗ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theo mô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MVC, đây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mô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web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C28C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nay.</w:t>
      </w:r>
    </w:p>
    <w:p w14:paraId="4026B0B4" w14:textId="77777777" w:rsidR="00E23EF3" w:rsidRDefault="00E23EF3" w:rsidP="00244022">
      <w:pPr>
        <w:spacing w:after="120" w:afterAutospacing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F76BB0" w14:textId="77777777" w:rsidR="00E23EF3" w:rsidRPr="006C2F43" w:rsidRDefault="00E23EF3" w:rsidP="00E23EF3">
      <w:pPr>
        <w:pStyle w:val="Heading1"/>
        <w:numPr>
          <w:ilvl w:val="0"/>
          <w:numId w:val="0"/>
        </w:numPr>
        <w:rPr>
          <w:lang w:val="vi-VN"/>
        </w:rPr>
      </w:pPr>
      <w:r w:rsidRPr="006C2F43">
        <w:rPr>
          <w:lang w:val="vi-VN"/>
        </w:rPr>
        <w:t>CHƯƠNG 3: KẾT LUẬN</w:t>
      </w:r>
    </w:p>
    <w:p w14:paraId="6FC9DB85" w14:textId="2755BD2A" w:rsidR="00E23EF3" w:rsidRDefault="00E23EF3" w:rsidP="00E23EF3">
      <w:pPr>
        <w:spacing w:after="120" w:afterAutospacing="0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đang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từng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bước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chinh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phục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toàn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cầu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nhờ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cơ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chế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thông minh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nền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tảng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mạnh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hoạt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phát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triển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mềm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website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diễn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ra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tốc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cường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cao hơn.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Đó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do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rất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nhiều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người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muốn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tìm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học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gì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Nếu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muốn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tìm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hiểu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sâu hơn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lĩnh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vực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hãy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tìm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kiếm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tài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miễn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phí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trên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Internets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nhé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Mong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rằng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thông tin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mà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Teky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vừa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mang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đến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bạn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trong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bài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viết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này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phần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nào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giải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đáp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thắc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mắc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về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MEAN </w:t>
      </w:r>
      <w:proofErr w:type="spellStart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Stack</w:t>
      </w:r>
      <w:proofErr w:type="spellEnd"/>
      <w:r w:rsidRPr="00CC28C1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1F46AA95" w14:textId="77777777" w:rsidR="00E23EF3" w:rsidRDefault="00E23EF3" w:rsidP="00E23EF3">
      <w:pPr>
        <w:spacing w:after="120" w:afterAutospacing="0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328473F7" w14:textId="77777777" w:rsidR="00E23EF3" w:rsidRPr="00B6355D" w:rsidRDefault="00E23EF3" w:rsidP="00E23EF3">
      <w:pPr>
        <w:pStyle w:val="Heading1"/>
        <w:numPr>
          <w:ilvl w:val="0"/>
          <w:numId w:val="0"/>
        </w:numPr>
        <w:rPr>
          <w:color w:val="212529"/>
        </w:rPr>
      </w:pPr>
      <w:r w:rsidRPr="00B6355D">
        <w:t>CHƯƠNG 4: NGUỒN THAM KHẢO</w:t>
      </w:r>
    </w:p>
    <w:p w14:paraId="1E619DC1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r w:rsidRPr="00CC28C1">
        <w:rPr>
          <w:rFonts w:ascii="Times New Roman" w:hAnsi="Times New Roman" w:cs="Times New Roman"/>
        </w:rPr>
        <w:t xml:space="preserve">Son Che Dinh, </w:t>
      </w:r>
      <w:proofErr w:type="spellStart"/>
      <w:r w:rsidRPr="00CC28C1">
        <w:rPr>
          <w:rFonts w:ascii="Times New Roman" w:hAnsi="Times New Roman" w:cs="Times New Roman"/>
        </w:rPr>
        <w:t>AngularJS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là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gì</w:t>
      </w:r>
      <w:proofErr w:type="spellEnd"/>
      <w:r w:rsidRPr="00CC28C1">
        <w:rPr>
          <w:rFonts w:ascii="Times New Roman" w:hAnsi="Times New Roman" w:cs="Times New Roman"/>
        </w:rPr>
        <w:t xml:space="preserve">? </w:t>
      </w:r>
      <w:hyperlink r:id="rId24" w:anchor="_cac-tinh-nang-co-ban-3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https://viblo.asia/p/angularjs</w:t>
        </w:r>
      </w:hyperlink>
    </w:p>
    <w:p w14:paraId="21EDB27B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</w:rPr>
        <w:t>AngularJS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là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gì</w:t>
      </w:r>
      <w:proofErr w:type="spellEnd"/>
      <w:r w:rsidRPr="00CC28C1">
        <w:rPr>
          <w:rFonts w:ascii="Times New Roman" w:hAnsi="Times New Roman" w:cs="Times New Roman"/>
        </w:rPr>
        <w:t xml:space="preserve">? Ưu, </w:t>
      </w:r>
      <w:proofErr w:type="spellStart"/>
      <w:r w:rsidRPr="00CC28C1">
        <w:rPr>
          <w:rFonts w:ascii="Times New Roman" w:hAnsi="Times New Roman" w:cs="Times New Roman"/>
        </w:rPr>
        <w:t>nhược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điểm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của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framework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AngularJS</w:t>
      </w:r>
      <w:proofErr w:type="spellEnd"/>
      <w:r w:rsidRPr="00CC28C1">
        <w:rPr>
          <w:rFonts w:ascii="Times New Roman" w:hAnsi="Times New Roman" w:cs="Times New Roman"/>
        </w:rPr>
        <w:t xml:space="preserve">, </w:t>
      </w:r>
      <w:hyperlink r:id="rId25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https://www.devpro.edu.vn/angularjs-la-gi</w:t>
        </w:r>
      </w:hyperlink>
    </w:p>
    <w:p w14:paraId="36E4E975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</w:rPr>
        <w:t>MongoDB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là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gì</w:t>
      </w:r>
      <w:proofErr w:type="spellEnd"/>
      <w:r w:rsidRPr="00CC28C1">
        <w:rPr>
          <w:rFonts w:ascii="Times New Roman" w:hAnsi="Times New Roman" w:cs="Times New Roman"/>
        </w:rPr>
        <w:t xml:space="preserve">? </w:t>
      </w:r>
      <w:proofErr w:type="spellStart"/>
      <w:r w:rsidRPr="00CC28C1">
        <w:rPr>
          <w:rFonts w:ascii="Times New Roman" w:hAnsi="Times New Roman" w:cs="Times New Roman"/>
        </w:rPr>
        <w:t>Tìm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hiểu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về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MongoDB</w:t>
      </w:r>
      <w:proofErr w:type="spellEnd"/>
      <w:r w:rsidRPr="00CC28C1">
        <w:rPr>
          <w:rFonts w:ascii="Times New Roman" w:hAnsi="Times New Roman" w:cs="Times New Roman"/>
        </w:rPr>
        <w:t xml:space="preserve">, </w:t>
      </w:r>
      <w:hyperlink r:id="rId26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https://hostingviet.vn/mongodb-la-gi</w:t>
        </w:r>
      </w:hyperlink>
    </w:p>
    <w:p w14:paraId="06DD0001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</w:rPr>
        <w:t>NodeJS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là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gì</w:t>
      </w:r>
      <w:proofErr w:type="spellEnd"/>
      <w:r w:rsidRPr="00CC28C1">
        <w:rPr>
          <w:rFonts w:ascii="Times New Roman" w:hAnsi="Times New Roman" w:cs="Times New Roman"/>
        </w:rPr>
        <w:t xml:space="preserve">? </w:t>
      </w:r>
      <w:proofErr w:type="spellStart"/>
      <w:r w:rsidRPr="00CC28C1">
        <w:rPr>
          <w:rFonts w:ascii="Times New Roman" w:hAnsi="Times New Roman" w:cs="Times New Roman"/>
        </w:rPr>
        <w:t>Tại</w:t>
      </w:r>
      <w:proofErr w:type="spellEnd"/>
      <w:r w:rsidRPr="00CC28C1">
        <w:rPr>
          <w:rFonts w:ascii="Times New Roman" w:hAnsi="Times New Roman" w:cs="Times New Roman"/>
        </w:rPr>
        <w:t xml:space="preserve"> sao </w:t>
      </w:r>
      <w:proofErr w:type="spellStart"/>
      <w:r w:rsidRPr="00CC28C1">
        <w:rPr>
          <w:rFonts w:ascii="Times New Roman" w:hAnsi="Times New Roman" w:cs="Times New Roman"/>
        </w:rPr>
        <w:t>NodeJS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lại</w:t>
      </w:r>
      <w:proofErr w:type="spellEnd"/>
      <w:r w:rsidRPr="00CC28C1">
        <w:rPr>
          <w:rFonts w:ascii="Times New Roman" w:hAnsi="Times New Roman" w:cs="Times New Roman"/>
        </w:rPr>
        <w:t xml:space="preserve"> quan </w:t>
      </w:r>
      <w:proofErr w:type="spellStart"/>
      <w:r w:rsidRPr="00CC28C1">
        <w:rPr>
          <w:rFonts w:ascii="Times New Roman" w:hAnsi="Times New Roman" w:cs="Times New Roman"/>
        </w:rPr>
        <w:t>trọng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với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lập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trình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web</w:t>
      </w:r>
      <w:proofErr w:type="spellEnd"/>
      <w:r w:rsidRPr="00CC28C1">
        <w:rPr>
          <w:rFonts w:ascii="Times New Roman" w:hAnsi="Times New Roman" w:cs="Times New Roman"/>
        </w:rPr>
        <w:t xml:space="preserve">?, </w:t>
      </w:r>
      <w:hyperlink r:id="rId27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https://wiki.tino.org/nodejs-la-gi/</w:t>
        </w:r>
      </w:hyperlink>
    </w:p>
    <w:p w14:paraId="6755D950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hAnsi="Times New Roman" w:cs="Times New Roman"/>
        </w:rPr>
        <w:t>ExpressJS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là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gì</w:t>
      </w:r>
      <w:proofErr w:type="spellEnd"/>
      <w:r w:rsidRPr="00CC28C1">
        <w:rPr>
          <w:rFonts w:ascii="Times New Roman" w:hAnsi="Times New Roman" w:cs="Times New Roman"/>
        </w:rPr>
        <w:t xml:space="preserve">? </w:t>
      </w:r>
      <w:proofErr w:type="spellStart"/>
      <w:r w:rsidRPr="00CC28C1">
        <w:rPr>
          <w:rFonts w:ascii="Times New Roman" w:hAnsi="Times New Roman" w:cs="Times New Roman"/>
        </w:rPr>
        <w:t>Tại</w:t>
      </w:r>
      <w:proofErr w:type="spellEnd"/>
      <w:r w:rsidRPr="00CC28C1">
        <w:rPr>
          <w:rFonts w:ascii="Times New Roman" w:hAnsi="Times New Roman" w:cs="Times New Roman"/>
        </w:rPr>
        <w:t xml:space="preserve"> sao nên </w:t>
      </w:r>
      <w:proofErr w:type="spellStart"/>
      <w:r w:rsidRPr="00CC28C1">
        <w:rPr>
          <w:rFonts w:ascii="Times New Roman" w:hAnsi="Times New Roman" w:cs="Times New Roman"/>
        </w:rPr>
        <w:t>sử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dụng</w:t>
      </w:r>
      <w:proofErr w:type="spellEnd"/>
      <w:r w:rsidRPr="00CC28C1">
        <w:rPr>
          <w:rFonts w:ascii="Times New Roman" w:hAnsi="Times New Roman" w:cs="Times New Roman"/>
        </w:rPr>
        <w:t xml:space="preserve"> </w:t>
      </w:r>
      <w:proofErr w:type="spellStart"/>
      <w:r w:rsidRPr="00CC28C1">
        <w:rPr>
          <w:rFonts w:ascii="Times New Roman" w:hAnsi="Times New Roman" w:cs="Times New Roman"/>
        </w:rPr>
        <w:t>ExpressJS</w:t>
      </w:r>
      <w:proofErr w:type="spellEnd"/>
      <w:r w:rsidRPr="00CC28C1">
        <w:rPr>
          <w:rFonts w:ascii="Times New Roman" w:hAnsi="Times New Roman" w:cs="Times New Roman"/>
        </w:rPr>
        <w:t xml:space="preserve">?, </w:t>
      </w:r>
      <w:hyperlink r:id="rId28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https://wiki.tino.org/expressjs-la-gi/</w:t>
        </w:r>
      </w:hyperlink>
    </w:p>
    <w:p w14:paraId="637EBFAE" w14:textId="77777777" w:rsidR="00E23EF3" w:rsidRPr="00CC28C1" w:rsidRDefault="00E23EF3" w:rsidP="00E23EF3">
      <w:pPr>
        <w:pStyle w:val="ListParagraph"/>
        <w:numPr>
          <w:ilvl w:val="0"/>
          <w:numId w:val="4"/>
        </w:numPr>
        <w:tabs>
          <w:tab w:val="center" w:pos="4530"/>
        </w:tabs>
        <w:spacing w:before="0" w:beforeAutospacing="0" w:after="120" w:afterAutospacing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28C1">
        <w:rPr>
          <w:rFonts w:ascii="Times New Roman" w:eastAsia="Times New Roman" w:hAnsi="Times New Roman" w:cs="Times New Roman"/>
          <w:sz w:val="26"/>
          <w:szCs w:val="26"/>
        </w:rPr>
        <w:t>Document</w:t>
      </w:r>
      <w:proofErr w:type="spellEnd"/>
      <w:r w:rsidRPr="00CC28C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hyperlink r:id="rId29" w:history="1">
        <w:r w:rsidRPr="00CC28C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https://nodejs.org/en/docs/</w:t>
        </w:r>
      </w:hyperlink>
    </w:p>
    <w:p w14:paraId="0497116F" w14:textId="5D07AD58" w:rsidR="00E23EF3" w:rsidRPr="00E23EF3" w:rsidRDefault="00E23EF3" w:rsidP="00E23EF3">
      <w:pPr>
        <w:spacing w:after="120" w:afterAutospacing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HẾT.</w:t>
      </w:r>
    </w:p>
    <w:p w14:paraId="44CE92F0" w14:textId="76294361" w:rsidR="008968AA" w:rsidRPr="00E23EF3" w:rsidRDefault="008968AA" w:rsidP="00E23EF3">
      <w:pPr>
        <w:rPr>
          <w:color w:val="212529"/>
          <w:highlight w:val="lightGray"/>
        </w:rPr>
      </w:pPr>
    </w:p>
    <w:sectPr w:rsidR="008968AA" w:rsidRPr="00E23EF3" w:rsidSect="00BB3364">
      <w:headerReference w:type="default" r:id="rId30"/>
      <w:type w:val="continuous"/>
      <w:pgSz w:w="11909" w:h="16834" w:code="9"/>
      <w:pgMar w:top="1138" w:right="1138" w:bottom="1138" w:left="1699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7C403" w14:textId="77777777" w:rsidR="000522E9" w:rsidRDefault="000522E9" w:rsidP="004971DC">
      <w:pPr>
        <w:spacing w:before="0" w:after="0" w:line="240" w:lineRule="auto"/>
      </w:pPr>
      <w:r>
        <w:separator/>
      </w:r>
    </w:p>
  </w:endnote>
  <w:endnote w:type="continuationSeparator" w:id="0">
    <w:p w14:paraId="404EE87A" w14:textId="77777777" w:rsidR="000522E9" w:rsidRDefault="000522E9" w:rsidP="004971DC">
      <w:pPr>
        <w:spacing w:before="0" w:after="0" w:line="240" w:lineRule="auto"/>
      </w:pPr>
      <w:r>
        <w:continuationSeparator/>
      </w:r>
    </w:p>
  </w:endnote>
  <w:endnote w:type="continuationNotice" w:id="1">
    <w:p w14:paraId="69BC0ECF" w14:textId="77777777" w:rsidR="000522E9" w:rsidRDefault="000522E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945F" w14:textId="77777777" w:rsidR="00CB4B58" w:rsidRDefault="00CB4B58" w:rsidP="00CB4B58">
    <w:pPr>
      <w:pStyle w:val="Footer"/>
      <w:spacing w:before="100" w:after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8D70" w14:textId="77777777" w:rsidR="000522E9" w:rsidRDefault="000522E9" w:rsidP="004971DC">
      <w:pPr>
        <w:spacing w:before="0" w:after="0" w:line="240" w:lineRule="auto"/>
      </w:pPr>
      <w:r>
        <w:separator/>
      </w:r>
    </w:p>
  </w:footnote>
  <w:footnote w:type="continuationSeparator" w:id="0">
    <w:p w14:paraId="4B127340" w14:textId="77777777" w:rsidR="000522E9" w:rsidRDefault="000522E9" w:rsidP="004971DC">
      <w:pPr>
        <w:spacing w:before="0" w:after="0" w:line="240" w:lineRule="auto"/>
      </w:pPr>
      <w:r>
        <w:continuationSeparator/>
      </w:r>
    </w:p>
  </w:footnote>
  <w:footnote w:type="continuationNotice" w:id="1">
    <w:p w14:paraId="2779F856" w14:textId="77777777" w:rsidR="000522E9" w:rsidRDefault="000522E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340D" w14:textId="77777777" w:rsidR="00307EC9" w:rsidRDefault="00307EC9" w:rsidP="00307EC9">
    <w:pPr>
      <w:pStyle w:val="Header"/>
      <w:spacing w:before="100" w:after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F05E" w14:textId="016DAE5C" w:rsidR="007641F9" w:rsidRDefault="007641F9" w:rsidP="007641F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147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9AB91" w14:textId="6033EA23" w:rsidR="00BB3364" w:rsidRDefault="00BB336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F30BC" w14:textId="77777777" w:rsidR="007641F9" w:rsidRDefault="007641F9" w:rsidP="00307EC9">
    <w:pPr>
      <w:pStyle w:val="Header"/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0FB"/>
    <w:multiLevelType w:val="hybridMultilevel"/>
    <w:tmpl w:val="44C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930EA"/>
    <w:multiLevelType w:val="hybridMultilevel"/>
    <w:tmpl w:val="911C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96D"/>
    <w:multiLevelType w:val="multilevel"/>
    <w:tmpl w:val="F36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230F4"/>
    <w:multiLevelType w:val="hybridMultilevel"/>
    <w:tmpl w:val="5A0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39AA"/>
    <w:multiLevelType w:val="multilevel"/>
    <w:tmpl w:val="0360C72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B3353C"/>
    <w:multiLevelType w:val="multilevel"/>
    <w:tmpl w:val="FBB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048E8"/>
    <w:multiLevelType w:val="multilevel"/>
    <w:tmpl w:val="6C90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762E1"/>
    <w:multiLevelType w:val="hybridMultilevel"/>
    <w:tmpl w:val="2B84BFA2"/>
    <w:lvl w:ilvl="0" w:tplc="473884DC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7E146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66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E3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A0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07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02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A7ECE"/>
    <w:multiLevelType w:val="hybridMultilevel"/>
    <w:tmpl w:val="6264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53169"/>
    <w:multiLevelType w:val="hybridMultilevel"/>
    <w:tmpl w:val="9B34BA7E"/>
    <w:lvl w:ilvl="0" w:tplc="29BC7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0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6E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C4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68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E9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5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4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A306D"/>
    <w:multiLevelType w:val="hybridMultilevel"/>
    <w:tmpl w:val="99B2F0B6"/>
    <w:lvl w:ilvl="0" w:tplc="18283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4162"/>
    <w:multiLevelType w:val="multilevel"/>
    <w:tmpl w:val="F6F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798D"/>
    <w:multiLevelType w:val="multilevel"/>
    <w:tmpl w:val="DE0ABA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6977ADE"/>
    <w:multiLevelType w:val="multilevel"/>
    <w:tmpl w:val="F7E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22F33"/>
    <w:multiLevelType w:val="hybridMultilevel"/>
    <w:tmpl w:val="CFAED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F2238"/>
    <w:multiLevelType w:val="multilevel"/>
    <w:tmpl w:val="FA762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717"/>
    <w:multiLevelType w:val="multilevel"/>
    <w:tmpl w:val="0A0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9174B"/>
    <w:multiLevelType w:val="hybridMultilevel"/>
    <w:tmpl w:val="94A621A6"/>
    <w:lvl w:ilvl="0" w:tplc="44B8AEFA">
      <w:start w:val="2"/>
      <w:numFmt w:val="decimal"/>
      <w:lvlText w:val="%1."/>
      <w:lvlJc w:val="left"/>
      <w:pPr>
        <w:ind w:left="720" w:hanging="360"/>
      </w:pPr>
    </w:lvl>
    <w:lvl w:ilvl="1" w:tplc="399A3010">
      <w:start w:val="1"/>
      <w:numFmt w:val="lowerLetter"/>
      <w:lvlText w:val="%2."/>
      <w:lvlJc w:val="left"/>
      <w:pPr>
        <w:ind w:left="1440" w:hanging="360"/>
      </w:pPr>
    </w:lvl>
    <w:lvl w:ilvl="2" w:tplc="2FC054D2">
      <w:start w:val="1"/>
      <w:numFmt w:val="lowerRoman"/>
      <w:lvlText w:val="%3."/>
      <w:lvlJc w:val="right"/>
      <w:pPr>
        <w:ind w:left="2160" w:hanging="180"/>
      </w:pPr>
    </w:lvl>
    <w:lvl w:ilvl="3" w:tplc="5A8AB86A">
      <w:start w:val="1"/>
      <w:numFmt w:val="decimal"/>
      <w:lvlText w:val="%4."/>
      <w:lvlJc w:val="left"/>
      <w:pPr>
        <w:ind w:left="2880" w:hanging="360"/>
      </w:pPr>
    </w:lvl>
    <w:lvl w:ilvl="4" w:tplc="569035AA">
      <w:start w:val="1"/>
      <w:numFmt w:val="lowerLetter"/>
      <w:lvlText w:val="%5."/>
      <w:lvlJc w:val="left"/>
      <w:pPr>
        <w:ind w:left="3600" w:hanging="360"/>
      </w:pPr>
    </w:lvl>
    <w:lvl w:ilvl="5" w:tplc="15C23B80">
      <w:start w:val="1"/>
      <w:numFmt w:val="lowerRoman"/>
      <w:lvlText w:val="%6."/>
      <w:lvlJc w:val="right"/>
      <w:pPr>
        <w:ind w:left="4320" w:hanging="180"/>
      </w:pPr>
    </w:lvl>
    <w:lvl w:ilvl="6" w:tplc="0E9A864E">
      <w:start w:val="1"/>
      <w:numFmt w:val="decimal"/>
      <w:lvlText w:val="%7."/>
      <w:lvlJc w:val="left"/>
      <w:pPr>
        <w:ind w:left="5040" w:hanging="360"/>
      </w:pPr>
    </w:lvl>
    <w:lvl w:ilvl="7" w:tplc="C71C01D2">
      <w:start w:val="1"/>
      <w:numFmt w:val="lowerLetter"/>
      <w:lvlText w:val="%8."/>
      <w:lvlJc w:val="left"/>
      <w:pPr>
        <w:ind w:left="5760" w:hanging="360"/>
      </w:pPr>
    </w:lvl>
    <w:lvl w:ilvl="8" w:tplc="2B407E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84D4E"/>
    <w:multiLevelType w:val="multilevel"/>
    <w:tmpl w:val="EA321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9E27F4"/>
    <w:multiLevelType w:val="hybridMultilevel"/>
    <w:tmpl w:val="778E02B2"/>
    <w:lvl w:ilvl="0" w:tplc="73C4B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425A"/>
    <w:multiLevelType w:val="hybridMultilevel"/>
    <w:tmpl w:val="53E8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212FA"/>
    <w:multiLevelType w:val="hybridMultilevel"/>
    <w:tmpl w:val="4D4CDFEA"/>
    <w:lvl w:ilvl="0" w:tplc="B20E4EA2">
      <w:start w:val="1"/>
      <w:numFmt w:val="decimal"/>
      <w:lvlText w:val="%1."/>
      <w:lvlJc w:val="left"/>
      <w:pPr>
        <w:ind w:left="720" w:hanging="360"/>
      </w:pPr>
    </w:lvl>
    <w:lvl w:ilvl="1" w:tplc="FEEE7FC2">
      <w:start w:val="1"/>
      <w:numFmt w:val="lowerLetter"/>
      <w:lvlText w:val="%2."/>
      <w:lvlJc w:val="left"/>
      <w:pPr>
        <w:ind w:left="1440" w:hanging="360"/>
      </w:pPr>
    </w:lvl>
    <w:lvl w:ilvl="2" w:tplc="D36C5FD8">
      <w:start w:val="1"/>
      <w:numFmt w:val="lowerRoman"/>
      <w:lvlText w:val="%3."/>
      <w:lvlJc w:val="right"/>
      <w:pPr>
        <w:ind w:left="2160" w:hanging="180"/>
      </w:pPr>
    </w:lvl>
    <w:lvl w:ilvl="3" w:tplc="554A6292">
      <w:start w:val="1"/>
      <w:numFmt w:val="decimal"/>
      <w:lvlText w:val="%4."/>
      <w:lvlJc w:val="left"/>
      <w:pPr>
        <w:ind w:left="2880" w:hanging="360"/>
      </w:pPr>
    </w:lvl>
    <w:lvl w:ilvl="4" w:tplc="EFCC2D44">
      <w:start w:val="1"/>
      <w:numFmt w:val="lowerLetter"/>
      <w:lvlText w:val="%5."/>
      <w:lvlJc w:val="left"/>
      <w:pPr>
        <w:ind w:left="3600" w:hanging="360"/>
      </w:pPr>
    </w:lvl>
    <w:lvl w:ilvl="5" w:tplc="DA407EC6">
      <w:start w:val="1"/>
      <w:numFmt w:val="lowerRoman"/>
      <w:lvlText w:val="%6."/>
      <w:lvlJc w:val="right"/>
      <w:pPr>
        <w:ind w:left="4320" w:hanging="180"/>
      </w:pPr>
    </w:lvl>
    <w:lvl w:ilvl="6" w:tplc="081A0ABC">
      <w:start w:val="1"/>
      <w:numFmt w:val="decimal"/>
      <w:lvlText w:val="%7."/>
      <w:lvlJc w:val="left"/>
      <w:pPr>
        <w:ind w:left="5040" w:hanging="360"/>
      </w:pPr>
    </w:lvl>
    <w:lvl w:ilvl="7" w:tplc="22124E80">
      <w:start w:val="1"/>
      <w:numFmt w:val="lowerLetter"/>
      <w:lvlText w:val="%8."/>
      <w:lvlJc w:val="left"/>
      <w:pPr>
        <w:ind w:left="5760" w:hanging="360"/>
      </w:pPr>
    </w:lvl>
    <w:lvl w:ilvl="8" w:tplc="1BB65D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D223B"/>
    <w:multiLevelType w:val="multilevel"/>
    <w:tmpl w:val="F60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F766C"/>
    <w:multiLevelType w:val="hybridMultilevel"/>
    <w:tmpl w:val="EF16CB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E324C"/>
    <w:multiLevelType w:val="multilevel"/>
    <w:tmpl w:val="FA762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D73413"/>
    <w:multiLevelType w:val="multilevel"/>
    <w:tmpl w:val="0EC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661CB"/>
    <w:multiLevelType w:val="hybridMultilevel"/>
    <w:tmpl w:val="D3586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403595"/>
    <w:multiLevelType w:val="multilevel"/>
    <w:tmpl w:val="A03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90F19"/>
    <w:multiLevelType w:val="hybridMultilevel"/>
    <w:tmpl w:val="A6CE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21"/>
  </w:num>
  <w:num w:numId="5">
    <w:abstractNumId w:val="10"/>
  </w:num>
  <w:num w:numId="6">
    <w:abstractNumId w:val="19"/>
  </w:num>
  <w:num w:numId="7">
    <w:abstractNumId w:val="3"/>
  </w:num>
  <w:num w:numId="8">
    <w:abstractNumId w:val="28"/>
  </w:num>
  <w:num w:numId="9">
    <w:abstractNumId w:val="8"/>
  </w:num>
  <w:num w:numId="10">
    <w:abstractNumId w:val="0"/>
  </w:num>
  <w:num w:numId="11">
    <w:abstractNumId w:val="1"/>
  </w:num>
  <w:num w:numId="12">
    <w:abstractNumId w:val="26"/>
  </w:num>
  <w:num w:numId="13">
    <w:abstractNumId w:val="20"/>
  </w:num>
  <w:num w:numId="14">
    <w:abstractNumId w:val="5"/>
  </w:num>
  <w:num w:numId="15">
    <w:abstractNumId w:val="11"/>
  </w:num>
  <w:num w:numId="16">
    <w:abstractNumId w:val="27"/>
  </w:num>
  <w:num w:numId="17">
    <w:abstractNumId w:val="2"/>
  </w:num>
  <w:num w:numId="18">
    <w:abstractNumId w:val="16"/>
  </w:num>
  <w:num w:numId="19">
    <w:abstractNumId w:val="25"/>
  </w:num>
  <w:num w:numId="20">
    <w:abstractNumId w:val="13"/>
  </w:num>
  <w:num w:numId="21">
    <w:abstractNumId w:val="22"/>
  </w:num>
  <w:num w:numId="22">
    <w:abstractNumId w:val="24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8"/>
  </w:num>
  <w:num w:numId="31">
    <w:abstractNumId w:val="14"/>
  </w:num>
  <w:num w:numId="32">
    <w:abstractNumId w:val="4"/>
    <w:lvlOverride w:ilvl="0">
      <w:startOverride w:val="1"/>
    </w:lvlOverride>
    <w:lvlOverride w:ilvl="1">
      <w:startOverride w:val="2"/>
    </w:lvlOverride>
  </w:num>
  <w:num w:numId="33">
    <w:abstractNumId w:val="4"/>
    <w:lvlOverride w:ilvl="0">
      <w:startOverride w:val="1"/>
    </w:lvlOverride>
    <w:lvlOverride w:ilvl="1">
      <w:startOverride w:val="1"/>
    </w:lvlOverride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4B"/>
    <w:rsid w:val="00036E4A"/>
    <w:rsid w:val="000372DD"/>
    <w:rsid w:val="000522E9"/>
    <w:rsid w:val="00055549"/>
    <w:rsid w:val="00072A9E"/>
    <w:rsid w:val="000A5C5B"/>
    <w:rsid w:val="000C17B9"/>
    <w:rsid w:val="00101134"/>
    <w:rsid w:val="00110737"/>
    <w:rsid w:val="001140BB"/>
    <w:rsid w:val="00125AB2"/>
    <w:rsid w:val="00150F32"/>
    <w:rsid w:val="00152234"/>
    <w:rsid w:val="00152D37"/>
    <w:rsid w:val="001773D2"/>
    <w:rsid w:val="001E02AB"/>
    <w:rsid w:val="002109EB"/>
    <w:rsid w:val="00211D7F"/>
    <w:rsid w:val="00224EC1"/>
    <w:rsid w:val="00224ED6"/>
    <w:rsid w:val="00244022"/>
    <w:rsid w:val="002444DE"/>
    <w:rsid w:val="002837F1"/>
    <w:rsid w:val="002A5B05"/>
    <w:rsid w:val="002B03D4"/>
    <w:rsid w:val="002C5AFE"/>
    <w:rsid w:val="002D0AF8"/>
    <w:rsid w:val="002D0CA9"/>
    <w:rsid w:val="002D5A12"/>
    <w:rsid w:val="002D61A0"/>
    <w:rsid w:val="00303EB0"/>
    <w:rsid w:val="00307EC9"/>
    <w:rsid w:val="00322E2F"/>
    <w:rsid w:val="00343699"/>
    <w:rsid w:val="00351EB4"/>
    <w:rsid w:val="003523A8"/>
    <w:rsid w:val="00352D56"/>
    <w:rsid w:val="0035306F"/>
    <w:rsid w:val="003679A6"/>
    <w:rsid w:val="003725F5"/>
    <w:rsid w:val="00384847"/>
    <w:rsid w:val="003A080E"/>
    <w:rsid w:val="003A6A1D"/>
    <w:rsid w:val="003B0370"/>
    <w:rsid w:val="003B5E06"/>
    <w:rsid w:val="003C3D33"/>
    <w:rsid w:val="003E2BCE"/>
    <w:rsid w:val="0040130E"/>
    <w:rsid w:val="00426704"/>
    <w:rsid w:val="00440513"/>
    <w:rsid w:val="00442721"/>
    <w:rsid w:val="0046754B"/>
    <w:rsid w:val="00475B33"/>
    <w:rsid w:val="00477C4D"/>
    <w:rsid w:val="004971DC"/>
    <w:rsid w:val="004A67CD"/>
    <w:rsid w:val="004B3F64"/>
    <w:rsid w:val="004B76C0"/>
    <w:rsid w:val="004C1775"/>
    <w:rsid w:val="004C5DD2"/>
    <w:rsid w:val="004C7FCB"/>
    <w:rsid w:val="004E5F71"/>
    <w:rsid w:val="0050126E"/>
    <w:rsid w:val="00502F99"/>
    <w:rsid w:val="00521CF0"/>
    <w:rsid w:val="00534512"/>
    <w:rsid w:val="0054553B"/>
    <w:rsid w:val="005605B5"/>
    <w:rsid w:val="0058614E"/>
    <w:rsid w:val="005A6DCC"/>
    <w:rsid w:val="005B2141"/>
    <w:rsid w:val="005C096B"/>
    <w:rsid w:val="005C317F"/>
    <w:rsid w:val="005C5625"/>
    <w:rsid w:val="005C72D7"/>
    <w:rsid w:val="005D7AC9"/>
    <w:rsid w:val="005F515B"/>
    <w:rsid w:val="00600AD8"/>
    <w:rsid w:val="00605BCA"/>
    <w:rsid w:val="006300CE"/>
    <w:rsid w:val="00677048"/>
    <w:rsid w:val="00681F19"/>
    <w:rsid w:val="00682822"/>
    <w:rsid w:val="0069263D"/>
    <w:rsid w:val="0069398F"/>
    <w:rsid w:val="006B385A"/>
    <w:rsid w:val="006C0090"/>
    <w:rsid w:val="006C2F43"/>
    <w:rsid w:val="006F4AEF"/>
    <w:rsid w:val="00707D0E"/>
    <w:rsid w:val="00712D20"/>
    <w:rsid w:val="007371F3"/>
    <w:rsid w:val="007641F9"/>
    <w:rsid w:val="007773A9"/>
    <w:rsid w:val="007E3512"/>
    <w:rsid w:val="007F152D"/>
    <w:rsid w:val="007F34EC"/>
    <w:rsid w:val="008057D8"/>
    <w:rsid w:val="00816699"/>
    <w:rsid w:val="008450C6"/>
    <w:rsid w:val="00882DCB"/>
    <w:rsid w:val="008968AA"/>
    <w:rsid w:val="00897A08"/>
    <w:rsid w:val="008A4F70"/>
    <w:rsid w:val="008E1A31"/>
    <w:rsid w:val="008F5778"/>
    <w:rsid w:val="0091115C"/>
    <w:rsid w:val="00914B92"/>
    <w:rsid w:val="0094697C"/>
    <w:rsid w:val="00951588"/>
    <w:rsid w:val="009667E9"/>
    <w:rsid w:val="00972D92"/>
    <w:rsid w:val="009872DB"/>
    <w:rsid w:val="0099194C"/>
    <w:rsid w:val="00A01B59"/>
    <w:rsid w:val="00A12D40"/>
    <w:rsid w:val="00A23F91"/>
    <w:rsid w:val="00A24490"/>
    <w:rsid w:val="00A36767"/>
    <w:rsid w:val="00A45D32"/>
    <w:rsid w:val="00A61E9E"/>
    <w:rsid w:val="00A84D91"/>
    <w:rsid w:val="00A85147"/>
    <w:rsid w:val="00A87F44"/>
    <w:rsid w:val="00AB69DB"/>
    <w:rsid w:val="00AD5784"/>
    <w:rsid w:val="00AE341D"/>
    <w:rsid w:val="00AE7F30"/>
    <w:rsid w:val="00B075BB"/>
    <w:rsid w:val="00B6355D"/>
    <w:rsid w:val="00B80BE6"/>
    <w:rsid w:val="00B9671E"/>
    <w:rsid w:val="00BA2A36"/>
    <w:rsid w:val="00BA6FE3"/>
    <w:rsid w:val="00BA7B9F"/>
    <w:rsid w:val="00BB17C4"/>
    <w:rsid w:val="00BB3364"/>
    <w:rsid w:val="00BB5F21"/>
    <w:rsid w:val="00BB7143"/>
    <w:rsid w:val="00BC35B5"/>
    <w:rsid w:val="00BC4D77"/>
    <w:rsid w:val="00C12244"/>
    <w:rsid w:val="00C15424"/>
    <w:rsid w:val="00C31DD6"/>
    <w:rsid w:val="00C5346D"/>
    <w:rsid w:val="00C57D38"/>
    <w:rsid w:val="00C65D8E"/>
    <w:rsid w:val="00C70964"/>
    <w:rsid w:val="00C70D9F"/>
    <w:rsid w:val="00CA50DF"/>
    <w:rsid w:val="00CB4B58"/>
    <w:rsid w:val="00CB6143"/>
    <w:rsid w:val="00CC28C1"/>
    <w:rsid w:val="00CC505D"/>
    <w:rsid w:val="00CC5249"/>
    <w:rsid w:val="00CC54C1"/>
    <w:rsid w:val="00CD23A7"/>
    <w:rsid w:val="00CE5C98"/>
    <w:rsid w:val="00D04055"/>
    <w:rsid w:val="00D0731C"/>
    <w:rsid w:val="00D07D0C"/>
    <w:rsid w:val="00D217A4"/>
    <w:rsid w:val="00D22178"/>
    <w:rsid w:val="00D5176B"/>
    <w:rsid w:val="00D61138"/>
    <w:rsid w:val="00D6276A"/>
    <w:rsid w:val="00D7204C"/>
    <w:rsid w:val="00D7433B"/>
    <w:rsid w:val="00D76804"/>
    <w:rsid w:val="00D8190D"/>
    <w:rsid w:val="00D9315A"/>
    <w:rsid w:val="00DC56F0"/>
    <w:rsid w:val="00DF067F"/>
    <w:rsid w:val="00DF30DD"/>
    <w:rsid w:val="00DF3FB2"/>
    <w:rsid w:val="00DF5850"/>
    <w:rsid w:val="00E23EF3"/>
    <w:rsid w:val="00E32BA7"/>
    <w:rsid w:val="00E4774B"/>
    <w:rsid w:val="00E47EED"/>
    <w:rsid w:val="00E512CC"/>
    <w:rsid w:val="00E55D7A"/>
    <w:rsid w:val="00E84150"/>
    <w:rsid w:val="00E84260"/>
    <w:rsid w:val="00EC1CA4"/>
    <w:rsid w:val="00F414E5"/>
    <w:rsid w:val="00F46465"/>
    <w:rsid w:val="00F65D37"/>
    <w:rsid w:val="00F7403B"/>
    <w:rsid w:val="00FA0D0B"/>
    <w:rsid w:val="00FC17D0"/>
    <w:rsid w:val="21369456"/>
    <w:rsid w:val="431F988D"/>
    <w:rsid w:val="52EAEA11"/>
    <w:rsid w:val="66C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293316"/>
  <w15:chartTrackingRefBased/>
  <w15:docId w15:val="{C3CDD608-07EC-4AC2-93A7-66E4564F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6699"/>
    <w:pPr>
      <w:keepNext/>
      <w:keepLines/>
      <w:numPr>
        <w:numId w:val="25"/>
      </w:numPr>
      <w:spacing w:before="0" w:beforeAutospacing="0" w:after="0" w:afterAutospacing="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72DB"/>
    <w:pPr>
      <w:keepNext/>
      <w:keepLines/>
      <w:numPr>
        <w:ilvl w:val="1"/>
        <w:numId w:val="25"/>
      </w:numPr>
      <w:spacing w:before="0" w:beforeAutospacing="0" w:after="0" w:afterAutospacing="0" w:line="312" w:lineRule="auto"/>
      <w:jc w:val="both"/>
      <w:outlineLvl w:val="1"/>
    </w:pPr>
    <w:rPr>
      <w:rFonts w:ascii="Times New Roman" w:eastAsia="Times New Roman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7204C"/>
    <w:pPr>
      <w:keepNext/>
      <w:keepLines/>
      <w:numPr>
        <w:ilvl w:val="2"/>
        <w:numId w:val="25"/>
      </w:numPr>
      <w:spacing w:before="40" w:beforeAutospacing="0" w:after="0" w:afterAutospacing="0" w:line="312" w:lineRule="auto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99"/>
    <w:rPr>
      <w:rFonts w:ascii="Times New Roman" w:eastAsia="Times New Roman" w:hAnsi="Times New Roman" w:cs="Times New Roman"/>
      <w:b/>
      <w:bCs/>
      <w:color w:val="000000" w:themeColor="text1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72DB"/>
    <w:rPr>
      <w:rFonts w:ascii="Times New Roman" w:eastAsia="Times New Roman" w:hAnsi="Times New Roman" w:cstheme="majorBidi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490"/>
    <w:pPr>
      <w:spacing w:before="0" w:beforeAutospacing="0" w:after="0" w:afterAutospacing="0" w:line="312" w:lineRule="auto"/>
      <w:ind w:firstLine="72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449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204C"/>
    <w:rPr>
      <w:rFonts w:ascii="Times New Roman" w:eastAsiaTheme="majorEastAsia" w:hAnsi="Times New Roman" w:cstheme="majorBidi"/>
      <w:b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12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2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2BC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303EB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71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DC"/>
  </w:style>
  <w:style w:type="paragraph" w:styleId="Footer">
    <w:name w:val="footer"/>
    <w:basedOn w:val="Normal"/>
    <w:link w:val="FooterChar"/>
    <w:uiPriority w:val="99"/>
    <w:unhideWhenUsed/>
    <w:rsid w:val="004971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DC"/>
  </w:style>
  <w:style w:type="character" w:styleId="FollowedHyperlink">
    <w:name w:val="FollowedHyperlink"/>
    <w:basedOn w:val="DefaultParagraphFont"/>
    <w:uiPriority w:val="99"/>
    <w:semiHidden/>
    <w:unhideWhenUsed/>
    <w:rsid w:val="000C17B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7EC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84260"/>
    <w:pPr>
      <w:tabs>
        <w:tab w:val="left" w:pos="880"/>
        <w:tab w:val="right" w:leader="dot" w:pos="9062"/>
      </w:tabs>
      <w:spacing w:after="0" w:afterAutospacing="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84260"/>
    <w:pPr>
      <w:tabs>
        <w:tab w:val="left" w:pos="440"/>
        <w:tab w:val="left" w:pos="1540"/>
        <w:tab w:val="right" w:leader="dot" w:pos="9062"/>
      </w:tabs>
      <w:spacing w:after="0" w:afterAutospacing="0"/>
    </w:pPr>
  </w:style>
  <w:style w:type="paragraph" w:styleId="TOC3">
    <w:name w:val="toc 3"/>
    <w:basedOn w:val="Normal"/>
    <w:next w:val="Normal"/>
    <w:autoRedefine/>
    <w:uiPriority w:val="39"/>
    <w:unhideWhenUsed/>
    <w:rsid w:val="00307EC9"/>
    <w:pPr>
      <w:spacing w:before="0" w:beforeAutospacing="0" w:after="100" w:afterAutospacing="0"/>
      <w:ind w:left="440"/>
    </w:pPr>
    <w:rPr>
      <w:rFonts w:eastAsiaTheme="minorEastAsia" w:cs="Times New Roman"/>
      <w:lang w:val="en-US"/>
    </w:rPr>
  </w:style>
  <w:style w:type="character" w:styleId="Emphasis">
    <w:name w:val="Emphasis"/>
    <w:uiPriority w:val="20"/>
    <w:qFormat/>
    <w:rsid w:val="008E1A31"/>
    <w:rPr>
      <w:i/>
      <w:iCs/>
    </w:rPr>
  </w:style>
  <w:style w:type="paragraph" w:styleId="NoSpacing">
    <w:name w:val="No Spacing"/>
    <w:uiPriority w:val="1"/>
    <w:qFormat/>
    <w:rsid w:val="00D6276A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wiki.tino.org/mysql-la-gi/" TargetMode="External"/><Relationship Id="rId26" Type="http://schemas.openxmlformats.org/officeDocument/2006/relationships/hyperlink" Target="https://hostingviet.vn/mongodb-la-g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tino.org/html-css-javascript-la-g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yperlink" Target="https://wiki.tino.org/restful-api-la-gi/" TargetMode="External"/><Relationship Id="rId25" Type="http://schemas.openxmlformats.org/officeDocument/2006/relationships/hyperlink" Target="https://www.devpro.edu.vn/angularjs-la-g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nodejs.org/en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viblo.asia/p/angularjs-toan-tap-phan-1-angularjs-la-gi-MgNvWYZEeY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iki.tino.org/frontend-la-gi-backend-la-gi/" TargetMode="External"/><Relationship Id="rId28" Type="http://schemas.openxmlformats.org/officeDocument/2006/relationships/hyperlink" Target="https://wiki.tino.org/expressjs-la-gi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iki.tino.org/mongodb-la-gi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wiki.tino.org/mvc-la-gi/" TargetMode="External"/><Relationship Id="rId27" Type="http://schemas.openxmlformats.org/officeDocument/2006/relationships/hyperlink" Target="https://wiki.tino.org/nodejs-la-gi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0A41-BF62-47CE-885F-4B1181C1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Links>
    <vt:vector size="192" baseType="variant">
      <vt:variant>
        <vt:i4>3539002</vt:i4>
      </vt:variant>
      <vt:variant>
        <vt:i4>159</vt:i4>
      </vt:variant>
      <vt:variant>
        <vt:i4>0</vt:i4>
      </vt:variant>
      <vt:variant>
        <vt:i4>5</vt:i4>
      </vt:variant>
      <vt:variant>
        <vt:lpwstr>https://nodejs.org/en/docs/</vt:lpwstr>
      </vt:variant>
      <vt:variant>
        <vt:lpwstr/>
      </vt:variant>
      <vt:variant>
        <vt:i4>7274532</vt:i4>
      </vt:variant>
      <vt:variant>
        <vt:i4>156</vt:i4>
      </vt:variant>
      <vt:variant>
        <vt:i4>0</vt:i4>
      </vt:variant>
      <vt:variant>
        <vt:i4>5</vt:i4>
      </vt:variant>
      <vt:variant>
        <vt:lpwstr>https://wiki.tino.org/expressjs-la-gi/</vt:lpwstr>
      </vt:variant>
      <vt:variant>
        <vt:lpwstr/>
      </vt:variant>
      <vt:variant>
        <vt:i4>2687031</vt:i4>
      </vt:variant>
      <vt:variant>
        <vt:i4>153</vt:i4>
      </vt:variant>
      <vt:variant>
        <vt:i4>0</vt:i4>
      </vt:variant>
      <vt:variant>
        <vt:i4>5</vt:i4>
      </vt:variant>
      <vt:variant>
        <vt:lpwstr>https://wiki.tino.org/nodejs-la-gi/</vt:lpwstr>
      </vt:variant>
      <vt:variant>
        <vt:lpwstr/>
      </vt:variant>
      <vt:variant>
        <vt:i4>1114198</vt:i4>
      </vt:variant>
      <vt:variant>
        <vt:i4>150</vt:i4>
      </vt:variant>
      <vt:variant>
        <vt:i4>0</vt:i4>
      </vt:variant>
      <vt:variant>
        <vt:i4>5</vt:i4>
      </vt:variant>
      <vt:variant>
        <vt:lpwstr>https://hostingviet.vn/mongodb-la-gi</vt:lpwstr>
      </vt:variant>
      <vt:variant>
        <vt:lpwstr/>
      </vt:variant>
      <vt:variant>
        <vt:i4>4194304</vt:i4>
      </vt:variant>
      <vt:variant>
        <vt:i4>147</vt:i4>
      </vt:variant>
      <vt:variant>
        <vt:i4>0</vt:i4>
      </vt:variant>
      <vt:variant>
        <vt:i4>5</vt:i4>
      </vt:variant>
      <vt:variant>
        <vt:lpwstr>https://www.devpro.edu.vn/angularjs-la-gi</vt:lpwstr>
      </vt:variant>
      <vt:variant>
        <vt:lpwstr/>
      </vt:variant>
      <vt:variant>
        <vt:i4>1245220</vt:i4>
      </vt:variant>
      <vt:variant>
        <vt:i4>144</vt:i4>
      </vt:variant>
      <vt:variant>
        <vt:i4>0</vt:i4>
      </vt:variant>
      <vt:variant>
        <vt:i4>5</vt:i4>
      </vt:variant>
      <vt:variant>
        <vt:lpwstr>https://viblo.asia/p/angularjs-toan-tap-phan-1-angularjs-la-gi-MgNvWYZEeYx</vt:lpwstr>
      </vt:variant>
      <vt:variant>
        <vt:lpwstr>_cac-tinh-nang-co-ban-3</vt:lpwstr>
      </vt:variant>
      <vt:variant>
        <vt:i4>6619174</vt:i4>
      </vt:variant>
      <vt:variant>
        <vt:i4>141</vt:i4>
      </vt:variant>
      <vt:variant>
        <vt:i4>0</vt:i4>
      </vt:variant>
      <vt:variant>
        <vt:i4>5</vt:i4>
      </vt:variant>
      <vt:variant>
        <vt:lpwstr>https://wiki.tino.org/frontend-la-gi-backend-la-gi/</vt:lpwstr>
      </vt:variant>
      <vt:variant>
        <vt:lpwstr/>
      </vt:variant>
      <vt:variant>
        <vt:i4>655450</vt:i4>
      </vt:variant>
      <vt:variant>
        <vt:i4>138</vt:i4>
      </vt:variant>
      <vt:variant>
        <vt:i4>0</vt:i4>
      </vt:variant>
      <vt:variant>
        <vt:i4>5</vt:i4>
      </vt:variant>
      <vt:variant>
        <vt:lpwstr>https://wiki.tino.org/mvc-la-gi/</vt:lpwstr>
      </vt:variant>
      <vt:variant>
        <vt:lpwstr/>
      </vt:variant>
      <vt:variant>
        <vt:i4>1638492</vt:i4>
      </vt:variant>
      <vt:variant>
        <vt:i4>135</vt:i4>
      </vt:variant>
      <vt:variant>
        <vt:i4>0</vt:i4>
      </vt:variant>
      <vt:variant>
        <vt:i4>5</vt:i4>
      </vt:variant>
      <vt:variant>
        <vt:lpwstr>https://wiki.tino.org/html-css-javascript-la-gi/</vt:lpwstr>
      </vt:variant>
      <vt:variant>
        <vt:lpwstr/>
      </vt:variant>
      <vt:variant>
        <vt:i4>6684722</vt:i4>
      </vt:variant>
      <vt:variant>
        <vt:i4>132</vt:i4>
      </vt:variant>
      <vt:variant>
        <vt:i4>0</vt:i4>
      </vt:variant>
      <vt:variant>
        <vt:i4>5</vt:i4>
      </vt:variant>
      <vt:variant>
        <vt:lpwstr>https://wiki.tino.org/framework-la-gi/</vt:lpwstr>
      </vt:variant>
      <vt:variant>
        <vt:lpwstr/>
      </vt:variant>
      <vt:variant>
        <vt:i4>1048666</vt:i4>
      </vt:variant>
      <vt:variant>
        <vt:i4>129</vt:i4>
      </vt:variant>
      <vt:variant>
        <vt:i4>0</vt:i4>
      </vt:variant>
      <vt:variant>
        <vt:i4>5</vt:i4>
      </vt:variant>
      <vt:variant>
        <vt:lpwstr>https://wiki.tino.org/mongodb-la-gi/</vt:lpwstr>
      </vt:variant>
      <vt:variant>
        <vt:lpwstr/>
      </vt:variant>
      <vt:variant>
        <vt:i4>7602214</vt:i4>
      </vt:variant>
      <vt:variant>
        <vt:i4>126</vt:i4>
      </vt:variant>
      <vt:variant>
        <vt:i4>0</vt:i4>
      </vt:variant>
      <vt:variant>
        <vt:i4>5</vt:i4>
      </vt:variant>
      <vt:variant>
        <vt:lpwstr>https://wiki.tino.org/mysql-la-gi/</vt:lpwstr>
      </vt:variant>
      <vt:variant>
        <vt:lpwstr/>
      </vt:variant>
      <vt:variant>
        <vt:i4>4522071</vt:i4>
      </vt:variant>
      <vt:variant>
        <vt:i4>123</vt:i4>
      </vt:variant>
      <vt:variant>
        <vt:i4>0</vt:i4>
      </vt:variant>
      <vt:variant>
        <vt:i4>5</vt:i4>
      </vt:variant>
      <vt:variant>
        <vt:lpwstr>https://wiki.tino.org/restful-api-la-gi/</vt:lpwstr>
      </vt:variant>
      <vt:variant>
        <vt:lpwstr/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_Toc88856131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_Toc88856130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_Toc88856129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_Toc88856128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_Toc88856127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_Toc88856126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_Toc88856125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_Toc88856124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_Toc88856123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_Toc88856122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_Toc88856121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_Toc88856120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_Toc88856119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_Toc88856118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_Toc88856117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_Toc88856116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_Toc88856115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_Toc88856114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_Toc88856113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N.L.A</dc:creator>
  <cp:keywords/>
  <dc:description/>
  <cp:lastModifiedBy>VO PHUC THIEN</cp:lastModifiedBy>
  <cp:revision>11</cp:revision>
  <dcterms:created xsi:type="dcterms:W3CDTF">2021-11-27T16:52:00Z</dcterms:created>
  <dcterms:modified xsi:type="dcterms:W3CDTF">2021-12-05T07:30:00Z</dcterms:modified>
</cp:coreProperties>
</file>