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Дмитриев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  <w:r>
        <w:t xml:space="preserve"> </w:t>
      </w:r>
      <w:r>
        <w:t xml:space="preserve">[@tuis]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Сделать отчёт по предыдущей лабораторной работе в формате Markdown.</w:t>
      </w:r>
      <w:r>
        <w:br/>
      </w:r>
      <w:r>
        <w:t xml:space="preserve">В качестве отчёта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необходимо открыть файл отчёта</w:t>
      </w:r>
      <w:r>
        <w:t xml:space="preserve"> </w:t>
      </w:r>
      <w:r>
        <w:t xml:space="preserve">“</w:t>
      </w:r>
      <w:r>
        <w:t xml:space="preserve">report.md</w:t>
      </w:r>
      <w:r>
        <w:t xml:space="preserve">”</w:t>
      </w:r>
      <w:r>
        <w:t xml:space="preserve"> </w:t>
      </w:r>
      <w:r>
        <w:t xml:space="preserve">для заполнения (рис.</w:t>
      </w:r>
      <w:r>
        <w:t xml:space="preserve"> </w:t>
      </w:r>
      <w:r>
        <w:t xml:space="preserve">[-@fig:001]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Открытие файла report.md</w:t>
            </w:r>
          </w:p>
        </w:tc>
      </w:tr>
    </w:tbl>
    <w:p>
      <w:pPr>
        <w:pStyle w:val="ImageCaption"/>
      </w:pPr>
      <w:r>
        <w:t xml:space="preserve">Открытие файла report.md</w:t>
      </w:r>
    </w:p>
    <w:p>
      <w:pPr>
        <w:pStyle w:val="BodyText"/>
      </w:pPr>
      <w:r>
        <w:t xml:space="preserve">Поменяем титульный лист, указав автора отчёта и его название (рис.</w:t>
      </w:r>
      <w:r>
        <w:t xml:space="preserve"> </w:t>
      </w:r>
      <w:r>
        <w:t xml:space="preserve">[-@fig:002]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Написание титульного листа</w:t>
            </w:r>
          </w:p>
        </w:tc>
      </w:tr>
    </w:tbl>
    <w:p>
      <w:pPr>
        <w:pStyle w:val="ImageCaption"/>
      </w:pPr>
      <w:r>
        <w:t xml:space="preserve">Написание титульного листа</w:t>
      </w:r>
    </w:p>
    <w:p>
      <w:pPr>
        <w:pStyle w:val="BodyText"/>
      </w:pPr>
      <w:r>
        <w:t xml:space="preserve">Добавим в файл цель работы и задания (рис.</w:t>
      </w:r>
      <w:r>
        <w:t xml:space="preserve"> </w:t>
      </w:r>
      <w:r>
        <w:t xml:space="preserve">[-@fig:003]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Написание цели и задач</w:t>
            </w:r>
          </w:p>
        </w:tc>
      </w:tr>
    </w:tbl>
    <w:p>
      <w:pPr>
        <w:pStyle w:val="ImageCaption"/>
      </w:pPr>
      <w:r>
        <w:t xml:space="preserve">Написание цели и задач</w:t>
      </w:r>
    </w:p>
    <w:p>
      <w:pPr>
        <w:pStyle w:val="BodyText"/>
      </w:pPr>
      <w:r>
        <w:t xml:space="preserve">И начнём копировать текст из предыдущего отчёта в файл markdown. При этом мы подписываем скриншоты, и иногда меняем их ширину и высоту. Также, мы обозначаем идентификаторы картинок (Решётка + fig:XXX), и ссылки на них (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@</w:t>
      </w:r>
      <w:r>
        <w:t xml:space="preserve">”</w:t>
      </w:r>
      <w:r>
        <w:t xml:space="preserve"> </w:t>
      </w:r>
      <w:r>
        <w:t xml:space="preserve">+ fig:XXX) (рис.</w:t>
      </w:r>
      <w:r>
        <w:t xml:space="preserve"> </w:t>
      </w:r>
      <w:r>
        <w:t xml:space="preserve">[-@fig:004]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Написание раздела</w:t>
            </w:r>
            <w:r>
              <w:t xml:space="preserve"> </w:t>
            </w:r>
            <w:r>
              <w:t xml:space="preserve">“</w:t>
            </w:r>
            <w:r>
              <w:t xml:space="preserve">Выполнение лабораторной работы</w:t>
            </w:r>
            <w:r>
              <w:t xml:space="preserve">”</w:t>
            </w:r>
          </w:p>
        </w:tc>
      </w:tr>
    </w:tbl>
    <w:p>
      <w:pPr>
        <w:pStyle w:val="ImageCaption"/>
      </w:pPr>
      <w:r>
        <w:t xml:space="preserve">Написание раздела</w:t>
      </w:r>
      <w:r>
        <w:t xml:space="preserve"> </w:t>
      </w:r>
      <w:r>
        <w:t xml:space="preserve">“</w:t>
      </w:r>
      <w:r>
        <w:t xml:space="preserve">Выполнение лабораторной работы</w:t>
      </w:r>
      <w:r>
        <w:t xml:space="preserve">”</w:t>
      </w:r>
    </w:p>
    <w:p>
      <w:pPr>
        <w:pStyle w:val="BodyText"/>
      </w:pPr>
      <w:r>
        <w:t xml:space="preserve">Теперь откроем файл</w:t>
      </w:r>
      <w:r>
        <w:t xml:space="preserve"> </w:t>
      </w:r>
      <w:r>
        <w:t xml:space="preserve">“</w:t>
      </w:r>
      <w:r>
        <w:t xml:space="preserve">cite.bib</w:t>
      </w:r>
      <w:r>
        <w:t xml:space="preserve">”</w:t>
      </w:r>
      <w:r>
        <w:t xml:space="preserve">, в котором хранятся источники информации (рис.</w:t>
      </w:r>
      <w:r>
        <w:t xml:space="preserve"> </w:t>
      </w:r>
      <w:r>
        <w:t xml:space="preserve">[-@fig:005]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Открытие файла</w:t>
            </w:r>
            <w:r>
              <w:t xml:space="preserve"> </w:t>
            </w:r>
            <w:r>
              <w:t xml:space="preserve">“</w:t>
            </w:r>
            <w:r>
              <w:t xml:space="preserve">cite.bib</w:t>
            </w:r>
            <w:r>
              <w:t xml:space="preserve">”</w:t>
            </w:r>
          </w:p>
        </w:tc>
      </w:tr>
    </w:tbl>
    <w:p>
      <w:pPr>
        <w:pStyle w:val="ImageCaption"/>
      </w:pPr>
      <w:r>
        <w:t xml:space="preserve">Открытие файла</w:t>
      </w:r>
      <w:r>
        <w:t xml:space="preserve"> </w:t>
      </w:r>
      <w:r>
        <w:t xml:space="preserve">“</w:t>
      </w:r>
      <w:r>
        <w:t xml:space="preserve">cite.bib</w:t>
      </w:r>
      <w:r>
        <w:t xml:space="preserve">”</w:t>
      </w:r>
    </w:p>
    <w:p>
      <w:pPr>
        <w:pStyle w:val="BodyText"/>
      </w:pPr>
      <w:r>
        <w:t xml:space="preserve">Заполним его, указав в нём список литературы. В данном случае я укажу ссылку на ресурс в ТУИСе (рис.</w:t>
      </w:r>
      <w:r>
        <w:t xml:space="preserve"> </w:t>
      </w:r>
      <w:r>
        <w:t xml:space="preserve">[-@fig:006]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Заполнение файла с библиографией</w:t>
            </w:r>
          </w:p>
        </w:tc>
      </w:tr>
    </w:tbl>
    <w:p>
      <w:pPr>
        <w:pStyle w:val="ImageCaption"/>
      </w:pPr>
      <w:r>
        <w:t xml:space="preserve">Заполнение файла с библиографией</w:t>
      </w:r>
    </w:p>
    <w:p>
      <w:pPr>
        <w:pStyle w:val="BodyText"/>
      </w:pPr>
      <w:r>
        <w:t xml:space="preserve">И добавим перекрёстную ссылку в тексе (рис.</w:t>
      </w:r>
      <w:r>
        <w:t xml:space="preserve"> </w:t>
      </w:r>
      <w:r>
        <w:t xml:space="preserve">[-@fig:007]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Добавление перекрёстных ссылок</w:t>
            </w:r>
          </w:p>
        </w:tc>
      </w:tr>
    </w:tbl>
    <w:p>
      <w:pPr>
        <w:pStyle w:val="ImageCaption"/>
      </w:pPr>
      <w:r>
        <w:t xml:space="preserve">Добавление перекрёстных ссылок</w:t>
      </w:r>
    </w:p>
    <w:bookmarkEnd w:id="22"/>
    <w:bookmarkStart w:id="2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были получены навыки создания отчётов в формате .md</w:t>
      </w:r>
    </w:p>
    <w:bookmarkEnd w:id="23"/>
    <w:bookmarkStart w:id="25" w:name="список-литературы"/>
    <w:p>
      <w:pPr>
        <w:pStyle w:val="Heading1"/>
      </w:pPr>
      <w:r>
        <w:t xml:space="preserve">Список литературы</w:t>
      </w:r>
    </w:p>
    <w:bookmarkStart w:id="24" w:name="refs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Дмитриев Владимир Константинович</dc:creator>
  <dc:language>ru-RU</dc:language>
  <cp:keywords/>
  <dcterms:created xsi:type="dcterms:W3CDTF">2024-09-08T13:44:10Z</dcterms:created>
  <dcterms:modified xsi:type="dcterms:W3CDTF">2024-09-08T13:44:10Z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Отчёт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