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Водяні баки-акумулятори можуть працювати при значній степені стратифікації, тобто при неоднаковій температурі теплоносія по висоті баку. При цьому виникає математична модель реальної ситуації, яка виникає при умові, що вода, яка надходить в бак, має малу швидкість і займає власний, згідно її густини, рівень.</w: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дво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(другого шару):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Default="0074736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 результаті чисельного моделювання, отримано такий розподіл температур:</w:t>
      </w:r>
    </w:p>
    <w:p w:rsidR="0074736E" w:rsidRDefault="00EB7C36" w:rsidP="0074736E">
      <w:pPr>
        <w:jc w:val="center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9pt;height:269.6pt">
            <v:imagedata r:id="rId5" o:title="n = 2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(третього шару):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Default="0074736E" w:rsidP="0074736E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 результаті чисельного моделювання, отримано такий розподіл температур:</w:t>
      </w:r>
    </w:p>
    <w:p w:rsid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26" type="#_x0000_t75" style="width:483.9pt;height:269.6pt">
            <v:imagedata r:id="rId6" o:title="n = 3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чотири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(четвертого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Pr="00B42FC2" w:rsidRDefault="0074736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 результаті чисельного моделювання, отримано такий розподіл температур:</w:t>
      </w:r>
      <w:r w:rsidR="00EB7C36"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27" type="#_x0000_t75" style="width:483.9pt;height:269.6pt">
            <v:imagedata r:id="rId7" o:title="n = 4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п’яти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четвертого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(п’ятого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Pr="00B42FC2" w:rsidRDefault="0074736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В результаті чисельного моделювання, отримано такий розподіл температур:</w:t>
      </w:r>
      <w:r w:rsidR="00EB7C36"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28" type="#_x0000_t75" style="width:483.9pt;height:269.6pt">
            <v:imagedata r:id="rId8" o:title="n = 5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шести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четвертого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п’ятого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(шостого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Default="0074736E" w:rsidP="0074736E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 результаті чисельного моделювання, отримано такий розподіл температур:</w:t>
      </w:r>
    </w:p>
    <w:p w:rsidR="0074736E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29" type="#_x0000_t75" style="width:483.9pt;height:269.6pt">
            <v:imagedata r:id="rId9" o:title="n = 6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семи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четвертого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п’ятого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шостого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(сьомого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Pr="00B42FC2" w:rsidRDefault="0074736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В результаті чисельного моделювання, отримано такий розподіл температур:</w:t>
      </w:r>
      <w:r w:rsidR="00EB7C36"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30" type="#_x0000_t75" style="width:483.9pt;height:269.6pt">
            <v:imagedata r:id="rId10" o:title="n = 7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восьми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четвертого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п’ятого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шостого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сьомого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(восьмого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Pr="00B42FC2" w:rsidRDefault="0074736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t>В результаті чисельного моделювання, отримано такий розподіл температур:</w:t>
      </w:r>
      <w:r w:rsidR="00EB7C36"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31" type="#_x0000_t75" style="width:483.9pt;height:269.6pt">
            <v:imagedata r:id="rId11" o:title="n = 8"/>
          </v:shape>
        </w:pict>
      </w:r>
    </w:p>
    <w:p w:rsid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дев’яти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баланси енергії можна записати так:</w:t>
      </w:r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верхнього (першого шару):</w:t>
      </w:r>
    </w:p>
    <w:p w:rsidR="00C405E5" w:rsidRPr="00F33411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к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другого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третього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четвертого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п’ятого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шостого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сьомого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восьмого шару:</w:t>
      </w:r>
    </w:p>
    <w:p w:rsidR="00C405E5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C405E5" w:rsidRPr="00F33411" w:rsidRDefault="00C405E5" w:rsidP="00C405E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нижнього (дев’ятого шару):</w:t>
      </w:r>
    </w:p>
    <w:p w:rsidR="00C405E5" w:rsidRPr="0074736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dτ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х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(τ)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,6∙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БА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9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shd w:val="clear" w:color="auto" w:fill="BFBFBF" w:themeFill="background1" w:themeFillShade="B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shd w:val="clear" w:color="auto" w:fill="BFBFBF" w:themeFill="background1" w:themeFillShade="BF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БА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shd w:val="clear" w:color="auto" w:fill="BFBFBF" w:themeFill="background1" w:themeFillShade="BF"/>
                              <w:lang w:val="uk-UA"/>
                            </w:rPr>
                            <m:t>9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(τ)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shd w:val="clear" w:color="auto" w:fill="BFBFBF" w:themeFill="background1" w:themeFillShade="B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з</m:t>
                      </m:r>
                    </m:sub>
                  </m:sSub>
                </m:e>
              </m:d>
            </m:e>
          </m:d>
        </m:oMath>
      </m:oMathPara>
    </w:p>
    <w:p w:rsidR="0074736E" w:rsidRDefault="0074736E" w:rsidP="0074736E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 результаті чисельного моделювання, отримано такий розподіл температур:</w:t>
      </w:r>
    </w:p>
    <w:p w:rsidR="0074736E" w:rsidRPr="00B42FC2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pict>
          <v:shape id="_x0000_i1032" type="#_x0000_t75" style="width:483.9pt;height:269.6pt">
            <v:imagedata r:id="rId12" o:title="n = 9"/>
          </v:shape>
        </w:pict>
      </w:r>
    </w:p>
    <w:p w:rsidR="009E022E" w:rsidRDefault="009E022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Розбіжності:</w:t>
      </w:r>
    </w:p>
    <w:tbl>
      <w:tblPr>
        <w:tblStyle w:val="a7"/>
        <w:tblW w:w="0" w:type="auto"/>
        <w:tblInd w:w="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6" w:type="dxa"/>
          <w:right w:w="76" w:type="dxa"/>
        </w:tblCellMar>
        <w:tblLook w:val="04A0" w:firstRow="1" w:lastRow="0" w:firstColumn="1" w:lastColumn="0" w:noHBand="0" w:noVBand="1"/>
      </w:tblPr>
      <w:tblGrid>
        <w:gridCol w:w="1366"/>
        <w:gridCol w:w="1367"/>
        <w:gridCol w:w="1367"/>
        <w:gridCol w:w="1367"/>
        <w:gridCol w:w="1367"/>
        <w:gridCol w:w="1367"/>
        <w:gridCol w:w="1367"/>
      </w:tblGrid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9E022E" w:rsidP="0078257A">
            <w:pPr>
              <w:jc w:val="center"/>
            </w:pPr>
            <w:r>
              <w:t>Кількість шарів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EB7C36" w:rsidP="007825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, ℃</m:t>
                </m:r>
              </m:oMath>
            </m:oMathPara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EB7C36" w:rsidP="007825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, ℃</m:t>
                </m:r>
              </m:oMath>
            </m:oMathPara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9E022E" w:rsidP="0078257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, ℃</m:t>
                </m:r>
              </m:oMath>
            </m:oMathPara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, ℃</m:t>
                </m:r>
              </m:oMath>
            </m:oMathPara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</w:rPr>
                  <m:t>, %</m:t>
                </m:r>
              </m:oMath>
            </m:oMathPara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, %</m:t>
                </m:r>
              </m:oMath>
            </m:oMathPara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9E022E" w:rsidP="0078257A">
            <w:pPr>
              <w:jc w:val="center"/>
            </w:pPr>
            <w:r>
              <w:t>2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44,98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34,99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0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0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0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0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9E022E" w:rsidP="0078257A">
            <w:pPr>
              <w:jc w:val="center"/>
            </w:pPr>
            <w:r>
              <w:t>3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47,48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32,48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2,49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2,51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5,54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7,16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9E022E" w:rsidRDefault="009E022E" w:rsidP="0078257A">
            <w:pPr>
              <w:jc w:val="center"/>
            </w:pPr>
            <w:r>
              <w:t>4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48,97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30,98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3,98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4,01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8,85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11,47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49,96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29,97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4,97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5,02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11,06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14,34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50,66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29,25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5,68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5,74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12,62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16,4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51,19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28,71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6,21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6,28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13,79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17,94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8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51,6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28,29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6,61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6,7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14,7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19,15</w:t>
            </w:r>
          </w:p>
        </w:tc>
      </w:tr>
      <w:tr w:rsidR="009E022E" w:rsidTr="00EB7C36">
        <w:tc>
          <w:tcPr>
            <w:tcW w:w="13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9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51,92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27,95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6,94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7,04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9E022E" w:rsidP="0078257A">
            <w:pPr>
              <w:jc w:val="center"/>
            </w:pPr>
            <w:r>
              <w:t>15,42</w:t>
            </w:r>
          </w:p>
        </w:tc>
        <w:tc>
          <w:tcPr>
            <w:tcW w:w="13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022E" w:rsidRDefault="0078257A" w:rsidP="0078257A">
            <w:pPr>
              <w:jc w:val="center"/>
            </w:pPr>
            <w:r>
              <w:t>20,12</w:t>
            </w:r>
          </w:p>
        </w:tc>
      </w:tr>
    </w:tbl>
    <w:p w:rsidR="009E022E" w:rsidRDefault="00EB7C36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Середні температури верхнього та нижнього шару теплоносія тим точніші, чим на більше шарів</w:t>
      </w:r>
      <w:r w:rsidR="00C139C2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умовно розділений бак-акумулятор.</w:t>
      </w:r>
    </w:p>
    <w:p w:rsidR="00C139C2" w:rsidRDefault="00C139C2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Абсолютна розбіжність середніх температур у верхньому шарі теплоносія в БА:</w:t>
      </w:r>
    </w:p>
    <w:p w:rsidR="00C139C2" w:rsidRPr="00C139C2" w:rsidRDefault="00C139C2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n, max</m:t>
                      </m:r>
                    </m:sub>
                  </m:sSub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, ℃</m:t>
          </m:r>
        </m:oMath>
      </m:oMathPara>
    </w:p>
    <w:p w:rsid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Абсолютна розбіжність середніх температур у нижньому шарі теплоносія в БА:</w:t>
      </w:r>
    </w:p>
    <w:p w:rsidR="00C139C2" w:rsidRP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n, max</m:t>
                      </m:r>
                    </m:sub>
                  </m:sSub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, ℃</m:t>
          </m:r>
        </m:oMath>
      </m:oMathPara>
    </w:p>
    <w:p w:rsid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Відносна розбіжність середніх температур у верхньому шарі теплоносія в БА:</w:t>
      </w:r>
    </w:p>
    <w:p w:rsidR="00C139C2" w:rsidRP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п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п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n, max</m:t>
                          </m:r>
                        </m:sub>
                      </m:sSub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∙100,%</m:t>
          </m:r>
        </m:oMath>
      </m:oMathPara>
    </w:p>
    <w:p w:rsid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Відносна розбіжність середніх температур у нижньому шарі теплоносія в БА:</w:t>
      </w:r>
    </w:p>
    <w:p w:rsidR="00C139C2" w:rsidRP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uk-UA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uk-UA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uk-UA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n, max</m:t>
                          </m:r>
                        </m:sub>
                      </m:sSub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uk-UA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uk-UA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uk-UA"/>
            </w:rPr>
            <m:t>∙100,%</m:t>
          </m:r>
        </m:oMath>
      </m:oMathPara>
    </w:p>
    <w:p w:rsidR="00C139C2" w:rsidRDefault="00C139C2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/>
              </w:rPr>
              <m:t>t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uk-UA"/>
                  </w:rPr>
                  <m:t>п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середня початкова (верхнього шару) температура на </w:t>
      </w:r>
      <w:r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C139C2">
        <w:rPr>
          <w:rFonts w:ascii="Times New Roman" w:eastAsiaTheme="minorEastAsia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розбитих</w:t>
      </w:r>
      <w:r w:rsidR="0049528D" w:rsidRPr="0049528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9528D">
        <w:rPr>
          <w:rFonts w:ascii="Times New Roman" w:eastAsiaTheme="minorEastAsia" w:hAnsi="Times New Roman" w:cs="Times New Roman"/>
          <w:sz w:val="24"/>
          <w:szCs w:val="24"/>
          <w:lang w:val="uk-UA"/>
        </w:rPr>
        <w:t>не максимальна кількість)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шарів теплоносія,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℃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,</w:t>
      </w:r>
    </w:p>
    <w:p w:rsidR="0049528D" w:rsidRDefault="0049528D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/>
              </w:rPr>
              <m:t>t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uk-UA"/>
                  </w:rPr>
                  <m:t>к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середня кінцева (нижнього шару) температура на </w:t>
      </w:r>
      <w:r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C139C2">
        <w:rPr>
          <w:rFonts w:ascii="Times New Roman" w:eastAsiaTheme="minorEastAsia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розбитих</w:t>
      </w:r>
      <w:r w:rsidRPr="0049528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не максимальна кількість)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шарів теплоносія,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℃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,</w:t>
      </w:r>
    </w:p>
    <w:p w:rsidR="0049528D" w:rsidRDefault="0049528D" w:rsidP="0049528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/>
              </w:rPr>
              <m:t>t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uk-UA"/>
                  </w:rPr>
                  <m:t>п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,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max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середня початкова (верхнього шару) температура на 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максимальну кількість розбитих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шарів теплоносія,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℃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,</w:t>
      </w:r>
    </w:p>
    <w:p w:rsidR="0049528D" w:rsidRDefault="0049528D" w:rsidP="0049528D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uk-UA"/>
              </w:rPr>
              <m:t>t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uk-UA"/>
                  </w:rPr>
                  <m:t>к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,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max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середня кінцева (нижнього шару) температура на 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максимальну кількість розбитих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шарів теплоносія,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uk-UA"/>
          </w:rPr>
          <m:t>℃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49528D" w:rsidRDefault="0049528D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Для </w:t>
      </w:r>
      <w:r w:rsidR="00434F1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маси теплоносія </w:t>
      </w:r>
      <w:r w:rsidR="00434F13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434F13" w:rsidRPr="00434F1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= 50 </w:t>
      </w:r>
      <w:r w:rsidR="00434F13">
        <w:rPr>
          <w:rFonts w:ascii="Times New Roman" w:eastAsiaTheme="minorEastAsia" w:hAnsi="Times New Roman" w:cs="Times New Roman"/>
          <w:sz w:val="24"/>
          <w:szCs w:val="24"/>
          <w:lang w:val="uk-UA"/>
        </w:rPr>
        <w:t>кг:</w:t>
      </w:r>
    </w:p>
    <w:p w:rsidR="00434F13" w:rsidRPr="00434F13" w:rsidRDefault="00F1571E" w:rsidP="00C139C2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pict>
          <v:shape id="_x0000_i1053" type="#_x0000_t75" style="width:483.9pt;height:269.6pt">
            <v:imagedata r:id="rId13" o:title="delta"/>
          </v:shape>
        </w:pic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54" type="#_x0000_t75" style="width:483.9pt;height:269.6pt">
            <v:imagedata r:id="rId14" o:title="Delta_"/>
          </v:shape>
        </w:pict>
      </w:r>
    </w:p>
    <w:p w:rsidR="00C139C2" w:rsidRDefault="00434F13" w:rsidP="00C139C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Для маси 500 кг:</w:t>
      </w:r>
    </w:p>
    <w:p w:rsidR="00434F13" w:rsidRPr="00C139C2" w:rsidRDefault="00434F13" w:rsidP="00C139C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C139C2" w:rsidRPr="00C139C2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pict>
          <v:shape id="_x0000_i1049" type="#_x0000_t75" style="width:483.9pt;height:269.6pt">
            <v:imagedata r:id="rId15" o:title="delta"/>
          </v:shape>
        </w:pic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pict>
          <v:shape id="_x0000_i1050" type="#_x0000_t75" style="width:483.9pt;height:269.6pt">
            <v:imagedata r:id="rId16" o:title="Delta_"/>
          </v:shape>
        </w:pict>
      </w:r>
    </w:p>
    <w:p w:rsidR="0078257A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Для 1000 кг:</w:t>
      </w:r>
    </w:p>
    <w:p w:rsidR="00F1571E" w:rsidRPr="00434F13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pict>
          <v:shape id="_x0000_i1045" type="#_x0000_t75" style="width:483.9pt;height:269.6pt">
            <v:imagedata r:id="rId17" o:title="delta"/>
          </v:shape>
        </w:pic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pict>
          <v:shape id="_x0000_i1046" type="#_x0000_t75" style="width:483.9pt;height:269.6pt">
            <v:imagedata r:id="rId18" o:title="Delta_"/>
          </v:shape>
        </w:pict>
      </w:r>
    </w:p>
    <w:p w:rsidR="0078257A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5000 кг:</w:t>
      </w:r>
    </w:p>
    <w:p w:rsidR="00F1571E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pict>
          <v:shape id="_x0000_i1059" type="#_x0000_t75" style="width:483.9pt;height:269.6pt">
            <v:imagedata r:id="rId19" o:title="delta"/>
          </v:shape>
        </w:pic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60" type="#_x0000_t75" style="width:483.9pt;height:269.6pt">
            <v:imagedata r:id="rId20" o:title="Delta_"/>
          </v:shape>
        </w:pict>
      </w:r>
    </w:p>
    <w:p w:rsidR="00F1571E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Для 10000 кг:</w:t>
      </w:r>
    </w:p>
    <w:p w:rsidR="00F1571E" w:rsidRDefault="00F1571E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lastRenderedPageBreak/>
        <w:pict>
          <v:shape id="_x0000_i1061" type="#_x0000_t75" style="width:483.9pt;height:269.6pt">
            <v:imagedata r:id="rId21" o:title="delta"/>
          </v:shape>
        </w:pic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pict>
          <v:shape id="_x0000_i1062" type="#_x0000_t75" style="width:483.9pt;height:269.6pt">
            <v:imagedata r:id="rId22" o:title="Delta_"/>
          </v:shape>
        </w:pict>
      </w:r>
    </w:p>
    <w:p w:rsidR="00265901" w:rsidRDefault="00265901" w:rsidP="00C405E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Вихідний код: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locale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locale.setlocale(locale.LC_ALL,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os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numpy </w:t>
      </w:r>
      <w:r>
        <w:rPr>
          <w:rFonts w:ascii="Consolas" w:hAnsi="Consolas" w:cs="Consolas"/>
          <w:color w:val="0000FF"/>
          <w:sz w:val="16"/>
          <w:szCs w:val="16"/>
        </w:rPr>
        <w:t>as</w:t>
      </w:r>
      <w:r>
        <w:rPr>
          <w:rFonts w:ascii="Consolas" w:hAnsi="Consolas" w:cs="Consolas"/>
          <w:color w:val="000000"/>
          <w:sz w:val="16"/>
          <w:szCs w:val="16"/>
        </w:rPr>
        <w:t xml:space="preserve"> np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from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scipy.integrate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odeint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sympy </w:t>
      </w:r>
      <w:r>
        <w:rPr>
          <w:rFonts w:ascii="Consolas" w:hAnsi="Consolas" w:cs="Consolas"/>
          <w:color w:val="0000FF"/>
          <w:sz w:val="16"/>
          <w:szCs w:val="16"/>
        </w:rPr>
        <w:t>as</w:t>
      </w:r>
      <w:r>
        <w:rPr>
          <w:rFonts w:ascii="Consolas" w:hAnsi="Consolas" w:cs="Consolas"/>
          <w:color w:val="000000"/>
          <w:sz w:val="16"/>
          <w:szCs w:val="16"/>
        </w:rPr>
        <w:t xml:space="preserve"> smp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shutil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from</w:t>
      </w:r>
      <w:r>
        <w:rPr>
          <w:rFonts w:ascii="Consolas" w:hAnsi="Consolas" w:cs="Consolas"/>
          <w:color w:val="000000"/>
          <w:sz w:val="16"/>
          <w:szCs w:val="16"/>
        </w:rPr>
        <w:t xml:space="preserve"> datetime </w:t>
      </w: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datetime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from</w:t>
      </w:r>
      <w:r>
        <w:rPr>
          <w:rFonts w:ascii="Consolas" w:hAnsi="Consolas" w:cs="Consolas"/>
          <w:color w:val="000000"/>
          <w:sz w:val="16"/>
          <w:szCs w:val="16"/>
        </w:rPr>
        <w:t xml:space="preserve"> matplotlib </w:t>
      </w: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pyplot </w:t>
      </w:r>
      <w:r>
        <w:rPr>
          <w:rFonts w:ascii="Consolas" w:hAnsi="Consolas" w:cs="Consolas"/>
          <w:color w:val="0000FF"/>
          <w:sz w:val="16"/>
          <w:szCs w:val="16"/>
        </w:rPr>
        <w:t>as</w:t>
      </w:r>
      <w:r>
        <w:rPr>
          <w:rFonts w:ascii="Consolas" w:hAnsi="Consolas" w:cs="Consolas"/>
          <w:color w:val="000000"/>
          <w:sz w:val="16"/>
          <w:szCs w:val="16"/>
        </w:rPr>
        <w:t xml:space="preserve"> plt, rcParams, ticker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from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matplotlib.colors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to_rgb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rcParams[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'axes.formatter.use_locale'</w:t>
      </w:r>
      <w:r>
        <w:rPr>
          <w:rFonts w:ascii="Consolas" w:hAnsi="Consolas" w:cs="Consolas"/>
          <w:color w:val="000000"/>
          <w:sz w:val="16"/>
          <w:szCs w:val="16"/>
        </w:rPr>
        <w:t xml:space="preserve">] = </w:t>
      </w:r>
      <w:r>
        <w:rPr>
          <w:rFonts w:ascii="Consolas" w:hAnsi="Consolas" w:cs="Consolas"/>
          <w:color w:val="0000FF"/>
          <w:sz w:val="16"/>
          <w:szCs w:val="16"/>
        </w:rPr>
        <w:t>True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rcParams.update({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font.family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'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'serif'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'mathtext.fontset'</w:t>
      </w:r>
      <w:r>
        <w:rPr>
          <w:rFonts w:ascii="Consolas" w:hAnsi="Consolas" w:cs="Consolas"/>
          <w:color w:val="000000"/>
          <w:sz w:val="16"/>
          <w:szCs w:val="16"/>
        </w:rPr>
        <w:t xml:space="preserve">: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'dejavuserif'</w:t>
      </w:r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font.size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'</w:t>
      </w:r>
      <w:r>
        <w:rPr>
          <w:rFonts w:ascii="Consolas" w:hAnsi="Consolas" w:cs="Consolas"/>
          <w:color w:val="000000"/>
          <w:sz w:val="16"/>
          <w:szCs w:val="16"/>
        </w:rPr>
        <w:t xml:space="preserve">: </w:t>
      </w:r>
      <w:r>
        <w:rPr>
          <w:rFonts w:ascii="Consolas" w:hAnsi="Consolas" w:cs="Consolas"/>
          <w:color w:val="800000"/>
          <w:sz w:val="16"/>
          <w:szCs w:val="16"/>
        </w:rPr>
        <w:t>14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'axes.titlesize'</w:t>
      </w:r>
      <w:r>
        <w:rPr>
          <w:rFonts w:ascii="Consolas" w:hAnsi="Consolas" w:cs="Consolas"/>
          <w:color w:val="000000"/>
          <w:sz w:val="16"/>
          <w:szCs w:val="16"/>
        </w:rPr>
        <w:t xml:space="preserve"> : </w:t>
      </w:r>
      <w:r>
        <w:rPr>
          <w:rFonts w:ascii="Consolas" w:hAnsi="Consolas" w:cs="Consolas"/>
          <w:color w:val="800000"/>
          <w:sz w:val="16"/>
          <w:szCs w:val="16"/>
        </w:rPr>
        <w:t>14</w:t>
      </w:r>
      <w:r>
        <w:rPr>
          <w:rFonts w:ascii="Consolas" w:hAnsi="Consolas" w:cs="Consolas"/>
          <w:color w:val="000000"/>
          <w:sz w:val="16"/>
          <w:szCs w:val="16"/>
        </w:rPr>
        <w:t>})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'Розрахунок проводиться в {}.'</w:t>
      </w:r>
      <w:r>
        <w:rPr>
          <w:rFonts w:ascii="Consolas" w:hAnsi="Consolas" w:cs="Consolas"/>
          <w:color w:val="000000"/>
          <w:sz w:val="16"/>
          <w:szCs w:val="16"/>
        </w:rPr>
        <w:t>.format(datetime.strftime(datetime.now(),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'%d.%m.%Y %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H:%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M:%S'</w:t>
      </w:r>
      <w:r>
        <w:rPr>
          <w:rFonts w:ascii="Consolas" w:hAnsi="Consolas" w:cs="Consolas"/>
          <w:color w:val="000000"/>
          <w:sz w:val="16"/>
          <w:szCs w:val="16"/>
        </w:rPr>
        <w:t>)))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np.set_printoptions(precision=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Nn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20</w:t>
      </w:r>
      <w:r>
        <w:rPr>
          <w:rFonts w:ascii="Consolas" w:hAnsi="Consolas" w:cs="Consolas"/>
          <w:color w:val="000000"/>
          <w:sz w:val="16"/>
          <w:szCs w:val="16"/>
        </w:rPr>
        <w:t>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tau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np.linspace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24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25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calc_divergence = </w:t>
      </w:r>
      <w:r>
        <w:rPr>
          <w:rFonts w:ascii="Consolas" w:hAnsi="Consolas" w:cs="Consolas"/>
          <w:color w:val="0000FF"/>
          <w:sz w:val="16"/>
          <w:szCs w:val="16"/>
        </w:rPr>
        <w:t>True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fig_data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dict(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figsize=(</w:t>
      </w:r>
      <w:r>
        <w:rPr>
          <w:rFonts w:ascii="Consolas" w:hAnsi="Consolas" w:cs="Consolas"/>
          <w:color w:val="800000"/>
          <w:sz w:val="16"/>
          <w:szCs w:val="16"/>
        </w:rPr>
        <w:t>12.2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6.8</w:t>
      </w:r>
      <w:r>
        <w:rPr>
          <w:rFonts w:ascii="Consolas" w:hAnsi="Consolas" w:cs="Consolas"/>
          <w:color w:val="000000"/>
          <w:sz w:val="16"/>
          <w:szCs w:val="16"/>
        </w:rPr>
        <w:t>), dpi=</w:t>
      </w:r>
      <w:r>
        <w:rPr>
          <w:rFonts w:ascii="Consolas" w:hAnsi="Consolas" w:cs="Consolas"/>
          <w:color w:val="800000"/>
          <w:sz w:val="16"/>
          <w:szCs w:val="16"/>
        </w:rPr>
        <w:t>80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grid_color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'#ABB2B9'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ax_pos = (</w:t>
      </w:r>
      <w:r>
        <w:rPr>
          <w:rFonts w:ascii="Consolas" w:hAnsi="Consolas" w:cs="Consolas"/>
          <w:color w:val="800000"/>
          <w:sz w:val="16"/>
          <w:szCs w:val="16"/>
        </w:rPr>
        <w:t>0.09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0.09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0.88</w:t>
      </w:r>
      <w:r>
        <w:rPr>
          <w:rFonts w:ascii="Consolas" w:hAnsi="Consolas" w:cs="Consolas"/>
          <w:color w:val="000000"/>
          <w:sz w:val="16"/>
          <w:szCs w:val="16"/>
        </w:rPr>
        <w:t>, .</w:t>
      </w:r>
      <w:r>
        <w:rPr>
          <w:rFonts w:ascii="Consolas" w:hAnsi="Consolas" w:cs="Consolas"/>
          <w:color w:val="800000"/>
          <w:sz w:val="16"/>
          <w:szCs w:val="16"/>
        </w:rPr>
        <w:t>75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not</w:t>
      </w:r>
      <w:r>
        <w:rPr>
          <w:rFonts w:ascii="Consolas" w:hAnsi="Consolas" w:cs="Consolas"/>
          <w:color w:val="000000"/>
          <w:sz w:val="16"/>
          <w:szCs w:val="16"/>
        </w:rPr>
        <w:t xml:space="preserve"> calc_divergence: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C0C0C0"/>
          <w:sz w:val="16"/>
          <w:szCs w:val="16"/>
        </w:rPr>
        <w:t># Кількість секцій бака-акумулятора.</w:t>
      </w:r>
    </w:p>
    <w:p w:rsidR="00265901" w:rsidRDefault="00265901" w:rsidP="000E39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n = </w:t>
      </w:r>
      <w:r>
        <w:rPr>
          <w:rFonts w:ascii="Consolas" w:hAnsi="Consolas" w:cs="Consolas"/>
          <w:color w:val="800000"/>
          <w:sz w:val="16"/>
          <w:szCs w:val="16"/>
        </w:rPr>
        <w:t>2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A_k</w:t>
      </w:r>
      <w:r>
        <w:rPr>
          <w:rFonts w:ascii="Consolas" w:hAnsi="Consolas" w:cs="Consolas"/>
          <w:color w:val="000000"/>
          <w:sz w:val="16"/>
          <w:szCs w:val="16"/>
        </w:rPr>
        <w:t>(i):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'''Керуюча функція </w:t>
      </w:r>
      <w:proofErr w:type="gramStart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для контуру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геліоколектора.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i-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&lt;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A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c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i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'''Керуюча функція </w:t>
      </w:r>
      <w:proofErr w:type="gramStart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для контуру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споживача.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i+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&gt; n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sumA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i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'''Сумарний результат керуючих функцій </w:t>
      </w:r>
      <w:proofErr w:type="gramStart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для контуру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геліоколектора.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sum(A_k(j)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j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i))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sumA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c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i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'''Сумарний результат керуючих функцій </w:t>
      </w:r>
      <w:proofErr w:type="gramStart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для контуру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споживача.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sum(A_c(j)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j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i+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n+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dTbi_TopDown</w:t>
      </w:r>
      <w:r>
        <w:rPr>
          <w:rFonts w:ascii="Consolas" w:hAnsi="Consolas" w:cs="Consolas"/>
          <w:color w:val="000000"/>
          <w:sz w:val="16"/>
          <w:szCs w:val="16"/>
        </w:rPr>
        <w:t>(i):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i-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&lt;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'(T_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{}_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b(tau) - T_{}_b(tau))'</w:t>
      </w:r>
      <w:r>
        <w:rPr>
          <w:rFonts w:ascii="Consolas" w:hAnsi="Consolas" w:cs="Consolas"/>
          <w:color w:val="000000"/>
          <w:sz w:val="16"/>
          <w:szCs w:val="16"/>
        </w:rPr>
        <w:t>.format(i-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i)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Tbi_DownTop</w:t>
      </w:r>
      <w:r>
        <w:rPr>
          <w:rFonts w:ascii="Consolas" w:hAnsi="Consolas" w:cs="Consolas"/>
          <w:color w:val="000000"/>
          <w:sz w:val="16"/>
          <w:szCs w:val="16"/>
        </w:rPr>
        <w:t>(i):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i+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 &gt; n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'(T_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{}_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b(tau) - T_{}_b(tau))'</w:t>
      </w:r>
      <w:r>
        <w:rPr>
          <w:rFonts w:ascii="Consolas" w:hAnsi="Consolas" w:cs="Consolas"/>
          <w:color w:val="000000"/>
          <w:sz w:val="16"/>
          <w:szCs w:val="16"/>
        </w:rPr>
        <w:t>.format(i+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i)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eq_right_template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r'M_{i} * c_v * T_{i}_b(tau)'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eq_left_template = 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r'G_k * c_v * ({A_k} * (T_1_k 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r'- T_{i}_b(tau)) + {dTbi_TopDown} * {sumA_k}) + G_c * c_v * ({A_c} * 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r'(T_2_c - T_{i}_b(tau)) + {Tbi_DownTop} * {sumA_c}) + 3.6 * 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r'K_{i}_b * F_{i}_b * (T_n - T_{i}_b(tau))'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T_tau_template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r'T_{i}_b(tau)'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eqs = []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tau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smp.Symbol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'tau'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i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n+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eq_left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(eq_left_template.format(i=i, A_k=A_k(i), dTbi_TopDown=dTbi_TopDown(i),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          sumA_k=sumA_k(i), A_c=A_c(i),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          Tbi_DownTop=Tbi_DownTop(i), sumA_c=sumA_c(i)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eq_right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(eq_right_template.format(i=i))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eq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smp.Eq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(eq_left, eq_right.diff(tau))</w:t>
      </w:r>
    </w:p>
    <w:p w:rsidR="00265901" w:rsidRDefault="00265901" w:rsidP="000E39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smp.pretty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_print(eq)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eqs.append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(eq)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99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rhs = []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req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smp.dsolve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(eqs):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00FF"/>
          <w:sz w:val="16"/>
          <w:szCs w:val="16"/>
        </w:rPr>
        <w:t>print</w:t>
      </w:r>
      <w:r>
        <w:rPr>
          <w:rFonts w:ascii="Consolas" w:hAnsi="Consolas" w:cs="Consolas"/>
          <w:color w:val="000000"/>
          <w:sz w:val="16"/>
          <w:szCs w:val="16"/>
        </w:rPr>
        <w:t>(req)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rhs.append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(smp.Eq(req.rhs.subs(tau, 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), </w:t>
      </w:r>
      <w:r>
        <w:rPr>
          <w:rFonts w:ascii="Consolas" w:hAnsi="Consolas" w:cs="Consolas"/>
          <w:color w:val="800000"/>
          <w:sz w:val="16"/>
          <w:szCs w:val="16"/>
        </w:rPr>
        <w:t>15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" Розв'язок задачі Коші: "</w:t>
      </w:r>
      <w:r>
        <w:rPr>
          <w:rFonts w:ascii="Consolas" w:hAnsi="Consolas" w:cs="Consolas"/>
          <w:color w:val="000000"/>
          <w:sz w:val="16"/>
          <w:szCs w:val="16"/>
        </w:rPr>
        <w:t>.center(</w:t>
      </w:r>
      <w:r>
        <w:rPr>
          <w:rFonts w:ascii="Consolas" w:hAnsi="Consolas" w:cs="Consolas"/>
          <w:color w:val="800000"/>
          <w:sz w:val="16"/>
          <w:szCs w:val="16"/>
        </w:rPr>
        <w:t>50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'-'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C1, C2, C3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smp.symbol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'C1 C2 C3'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print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smp.solve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(rhs), [C1, C2, C3])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</w:t>
      </w:r>
      <w:proofErr w:type="gramStart"/>
      <w:r>
        <w:rPr>
          <w:rFonts w:ascii="Consolas" w:hAnsi="Consolas" w:cs="Consolas"/>
          <w:color w:val="C0C0C0"/>
          <w:sz w:val="16"/>
          <w:szCs w:val="16"/>
        </w:rPr>
        <w:t>smp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.</w:t>
      </w:r>
      <w:r>
        <w:rPr>
          <w:rFonts w:ascii="Consolas" w:hAnsi="Consolas" w:cs="Consolas"/>
          <w:color w:val="C0C0C0"/>
          <w:sz w:val="16"/>
          <w:szCs w:val="16"/>
        </w:rPr>
        <w:t>pretty</w:t>
      </w:r>
      <w:proofErr w:type="gramEnd"/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C0C0C0"/>
          <w:sz w:val="16"/>
          <w:szCs w:val="16"/>
        </w:rPr>
        <w:t>print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()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"Розв'язок символьним (аналітичним) методом завершено!"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raise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SystemExit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0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" Ров'язок числовими методами для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= {} "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.</w:t>
      </w:r>
      <w:r>
        <w:rPr>
          <w:rFonts w:ascii="Consolas" w:hAnsi="Consolas" w:cs="Consolas"/>
          <w:color w:val="000000"/>
          <w:sz w:val="16"/>
          <w:szCs w:val="16"/>
        </w:rPr>
        <w:t>format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n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).</w:t>
      </w:r>
      <w:r>
        <w:rPr>
          <w:rFonts w:ascii="Consolas" w:hAnsi="Consolas" w:cs="Consolas"/>
          <w:color w:val="000000"/>
          <w:sz w:val="16"/>
          <w:szCs w:val="16"/>
        </w:rPr>
        <w:t>center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50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'-'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2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'''Для двохсекційного баку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'''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_2_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</w:t>
      </w:r>
      <w:proofErr w:type="gramEnd"/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 * c_v * 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G_c*c_v*(T_2_c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 * c_v * 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f3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трисекційного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*F_1_b*K_1_b*(T_n - T_1_b) + G_c*c_v*(T_2_b - T_1_b)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G_c*c_v*(T_2_c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f4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чотирисекційного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G_c*c_v*(T_2_c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f5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п'ятисекційного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G_c*c_v*(T_2_c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f6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шестисекційного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G_c*c_v*(T_2_c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f7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семисекційного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G_c*c_v*(T_2_c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f8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восьмисекційного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G_c*c_v*(T_2_c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9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'''Для дев'ятисекційного баку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'''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_2_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_3_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_4_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_5_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_6_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_7_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_8_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_9_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</w:t>
      </w:r>
      <w:proofErr w:type="gramEnd"/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G_c*c_v*(T_2_c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f10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де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ся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T_10_b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T  </w:t>
      </w:r>
      <w:r>
        <w:rPr>
          <w:rFonts w:ascii="Consolas" w:hAnsi="Consolas" w:cs="Consolas"/>
          <w:color w:val="C0C0C0"/>
          <w:sz w:val="16"/>
          <w:szCs w:val="16"/>
        </w:rPr>
        <w:t>#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 xml:space="preserve">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G_c*c_v*(T_2_c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f11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'''Для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одинадця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G_c*c_v*(T_2_c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f12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д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ванадцяти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G_c*c_v*(T_2_c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b/>
          <w:bCs/>
          <w:color w:val="000000"/>
          <w:sz w:val="16"/>
          <w:szCs w:val="16"/>
          <w:lang w:val="ru-RU"/>
        </w:rPr>
        <w:t>13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'''Для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тринадця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тисекційного баку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    '''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_2_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_3_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_4_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_5_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_6_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_7_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_8_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_9_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proofErr w:type="gramEnd"/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_11_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_12_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_13_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G_c*c_v*(T_2_c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f14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 xml:space="preserve">'''Для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чотирнадця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G_c*c_v*(T_2_c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f15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>Для п’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ятнадця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G_c*c_v*(T_2_c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f16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>'''Для шістнадця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T_15_b,  T_16_b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G_c*c_v*(T_16_b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*F_16_b*K_16_b*(T_n - T_16_b) + G_c*c_v*(T_2_c - T_16_b)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G_k*c_v*(T_15_b - T_16_b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f17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>'''Для сімнадця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T_15_b,  T_16_b,  T_17_b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G_c*c_v*(T_16_b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*F_16_b*K_16_b*(T_n - T_16_b) + G_c*c_v*(T_17_b - T_16_b)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G_k*c_v*(T_15_b - T_16_b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*F_17_b*K_17_b*(T_n - T_17_b) + G_c*c_v*(T_2_c - T_17_b)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G_k*c_v*(T_16_b - T_17_b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f18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>'''Для вісімна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дця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тисекційного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T_15_b,  T_16_b,  T_17_b,  T_18_b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G_c*c_v*(T_16_b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*F_16_b*K_16_b*(T_n - T_16_b) + G_c*c_v*(T_17_b - T_16_b)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G_k*c_v*(T_15_b - T_16_b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*F_17_b*K_17_b*(T_n - T_17_b) + G_c*c_v*(T_18_b - T_17_b)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G_k*c_v*(T_16_b - T_17_b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*F_18_b*K_18_b*(T_n - T_18_b) + G_c*c_v*(T_2_c - T_18_b)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G_k*c_v*(T_17_b - T_18_b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f19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'''Для дев'ят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  <w:lang w:val="uk-UA"/>
        </w:rPr>
        <w:t>надцят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T_15_b,  T_16_b,  T_17_b,  T_18_b,  T_19_b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G_c*c_v*(T_16_b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*F_16_b*K_16_b*(T_n - T_16_b) + G_c*c_v*(T_17_b - T_16_b)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G_k*c_v*(T_15_b - T_16_b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*F_17_b*K_17_b*(T_n - T_17_b) + G_c*c_v*(T_18_b - T_17_b)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G_k*c_v*(T_16_b - T_17_b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*F_18_b*K_18_b*(T_n - T_18_b) + G_c*c_v*(T_19_b - T_18_b)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G_k*c_v*(T_17_b - T_18_b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*F_19_b*K_19_b*(T_n - T_19_b) + G_c*c_v*(T_2_c - T_19_b)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G_k*c_v*(T_18_b - T_19_b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f20</w:t>
      </w:r>
      <w:r>
        <w:rPr>
          <w:rFonts w:ascii="Consolas" w:hAnsi="Consolas" w:cs="Consolas"/>
          <w:color w:val="000000"/>
          <w:sz w:val="16"/>
          <w:szCs w:val="16"/>
        </w:rPr>
        <w:t xml:space="preserve">(T, </w:t>
      </w:r>
      <w:r>
        <w:rPr>
          <w:rFonts w:ascii="Consolas" w:hAnsi="Consolas" w:cs="Consolas"/>
          <w:color w:val="000000"/>
          <w:sz w:val="16"/>
          <w:szCs w:val="16"/>
          <w:u w:val="single"/>
        </w:rPr>
        <w:t>tau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0E39B6">
        <w:rPr>
          <w:rFonts w:ascii="Consolas" w:hAnsi="Consolas" w:cs="Consolas"/>
          <w:i/>
          <w:iCs/>
          <w:color w:val="00AA00"/>
          <w:sz w:val="16"/>
          <w:szCs w:val="16"/>
        </w:rPr>
        <w:t>'''Для двадцят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исекційного баку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i/>
          <w:iCs/>
          <w:color w:val="00AA00"/>
          <w:sz w:val="16"/>
          <w:szCs w:val="16"/>
        </w:rPr>
        <w:t xml:space="preserve">    '''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T_1_b, T_2_b, T_3_b, T_4_b, T_5_b, T_6_b, T_7_b, T_8_b, T_9_b, T_10_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b,  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_11_b,  T_12_b,  T_13_b,  T_14_b,  T_15_b,  T_16_b,  T_17_b,  T_18_b,  T_19_b,  T_20_b = T  </w:t>
      </w:r>
      <w:r>
        <w:rPr>
          <w:rFonts w:ascii="Consolas" w:hAnsi="Consolas" w:cs="Consolas"/>
          <w:color w:val="C0C0C0"/>
          <w:sz w:val="16"/>
          <w:szCs w:val="16"/>
        </w:rPr>
        <w:t># Імена шуканих функцій.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 xml:space="preserve"> 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*F_1_b*K_1_b*(T_n - T_1_b) + G_c*c_v*(T_2_b - T_1_b)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G_k*c_v*(T_1_k - T_1_b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*F_2_b*K_2_b*(T_n - T_2_b) + G_c*c_v*(T_3_b - T_2_b)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G_k*c_v*(T_1_b - T_2_b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*F_3_b*K_3_b*(T_n - T_3_b) + G_c*c_v*(T_4_b - T_3_b)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G_k*c_v*(T_2_b - T_3_b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*F_4_b*K_4_b*(T_n - T_4_b) + G_c*c_v*(T_5_b - T_4_b)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G_k*c_v*(T_3_b - T_4_b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*F_5_b*K_5_b*(T_n - T_5_b) + G_c*c_v*(T_6_b - T_5_b)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G_k*c_v*(T_4_b - T_5_b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*F_6_b*K_6_b*(T_n - T_6_b) + G_c*c_v*(T_7_b - T_6_b)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G_k*c_v*(T_5_b - T_6_b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*F_7_b*K_7_b*(T_n - T_7_b) + G_c*c_v*(T_8_b - T_7_b)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G_k*c_v*(T_6_b - T_7_b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*F_8_b*K_8_b*(T_n - T_8_b) + G_c*c_v*(T_9_b - T_8_b)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G_k*c_v*(T_7_b - T_8_b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*F_9_b*K_9_b*(T_n - T_9_b) + G_c*c_v*(T_10_b - T_9_b)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G_k*c_v*(T_8_b - T_9_b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*F_10_b*K_10_b*(T_n - T_10_b) + G_c*c_v*(T_11_b - T_10_b)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G_k*c_v*(T_9_b - T_10_b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/(M_11*c_v)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*F_11_b*K_11_b*(T_n - T_11_b) + G_c*c_v*(T_12_b - T_11_b)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G_k*c_v*(T_10_b - T_11_b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/(M_12*c_v)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*F_12_b*K_12_b*(T_n - T_12_b) + G_c*c_v*(T_13_b - T_12_b)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G_k*c_v*(T_11_b - T_12_b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/(M_13*c_v)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*F_13_b*K_13_b*(T_n - T_13_b) + G_c*c_v*(T_14_b - T_13_b)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G_k*c_v*(T_12_b - T_13_b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/(M_14*c_v)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*F_14_b*K_14_b*(T_n - T_14_b) + G_c*c_v*(T_15_b - T_14_b)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G_k*c_v*(T_13_b - T_14_b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/(M_15*c_v)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*F_15_b*K_15_b*(T_n - T_15_b) + G_c*c_v*(T_16_b - T_15_b)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G_k*c_v*(T_14_b - T_15_b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/(M_16*c_v)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*F_16_b*K_16_b*(T_n - T_16_b) + G_c*c_v*(T_17_b - T_16_b)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G_k*c_v*(T_15_b - T_16_b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/(M_17*c_v)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*F_17_b*K_17_b*(T_n - T_17_b) + G_c*c_v*(T_18_b - T_17_b)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G_k*c_v*(T_16_b - T_17_b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/(M_18*c_v)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*F_18_b*K_18_b*(T_n - T_18_b) + G_c*c_v*(T_19_b - T_18_b)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G_k*c_v*(T_17_b - T_18_b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/(M_19*c_v)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*F_19_b*K_19_b*(T_n - T_19_b) + G_c*c_v*(T_20_b - T_19_b)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G_k*c_v*(T_18_b - T_19_b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/(M_20*c_v) *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( </w:t>
      </w:r>
      <w:r>
        <w:rPr>
          <w:rFonts w:ascii="Consolas" w:hAnsi="Consolas" w:cs="Consolas"/>
          <w:color w:val="800000"/>
          <w:sz w:val="16"/>
          <w:szCs w:val="16"/>
        </w:rPr>
        <w:t>3.6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*F_20_b*K_20_b*(T_n - T_20_b) + G_c*c_v*(T_2_c - T_20_b)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+ G_k*c_v*(T_19_b - T_20_b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 )</w:t>
      </w:r>
      <w:proofErr w:type="gramEnd"/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n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Nn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calc_divergence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range(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n, n+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============= Дані протягом дня =============: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Температура повітря, де розміщено бак-акумулятор, К.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n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20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lastRenderedPageBreak/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Маса води в баку-акмулуяторі, кг.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M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50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M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vals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[</w:t>
      </w:r>
      <w:r>
        <w:rPr>
          <w:rFonts w:ascii="Consolas" w:hAnsi="Consolas" w:cs="Consolas"/>
          <w:color w:val="000000"/>
          <w:sz w:val="16"/>
          <w:szCs w:val="16"/>
        </w:rPr>
        <w:t>M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/</w:t>
      </w:r>
      <w:r>
        <w:rPr>
          <w:rFonts w:ascii="Consolas" w:hAnsi="Consolas" w:cs="Consolas"/>
          <w:color w:val="000000"/>
          <w:sz w:val="16"/>
          <w:szCs w:val="16"/>
        </w:rPr>
        <w:t>n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] * </w:t>
      </w:r>
      <w:r>
        <w:rPr>
          <w:rFonts w:ascii="Consolas" w:hAnsi="Consolas" w:cs="Consolas"/>
          <w:color w:val="000000"/>
          <w:sz w:val="16"/>
          <w:szCs w:val="16"/>
        </w:rPr>
        <w:t>n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Питома масова теплоємність води, кДж/(кг*К).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c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v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4.187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Масова витрата в контурі геліоколектора, кг/год.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G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300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Масова витрата в контурі споживача, кг/год.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G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c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300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Температура теплоносія на виході з геліоколетора, К.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_1_</w:t>
      </w:r>
      <w:r>
        <w:rPr>
          <w:rFonts w:ascii="Consolas" w:hAnsi="Consolas" w:cs="Consolas"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55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Температура теплоносія зворотнього теплопроводу в контурі теплоспоживача, К.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_2_</w:t>
      </w:r>
      <w:r>
        <w:rPr>
          <w:rFonts w:ascii="Consolas" w:hAnsi="Consolas" w:cs="Consolas"/>
          <w:color w:val="000000"/>
          <w:sz w:val="16"/>
          <w:szCs w:val="16"/>
        </w:rPr>
        <w:t>c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25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Коефіцієнт теплопередачі, Вт/(м^2*</w:t>
      </w:r>
      <w:r>
        <w:rPr>
          <w:rFonts w:ascii="Consolas" w:hAnsi="Consolas" w:cs="Consolas"/>
          <w:color w:val="C0C0C0"/>
          <w:sz w:val="16"/>
          <w:szCs w:val="16"/>
        </w:rPr>
        <w:t>K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).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_0_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.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2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vals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[</w:t>
      </w:r>
      <w:r>
        <w:rPr>
          <w:rFonts w:ascii="Consolas" w:hAnsi="Consolas" w:cs="Consolas"/>
          <w:color w:val="000000"/>
          <w:sz w:val="16"/>
          <w:szCs w:val="16"/>
        </w:rPr>
        <w:t>K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_0_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] * </w:t>
      </w:r>
      <w:r>
        <w:rPr>
          <w:rFonts w:ascii="Consolas" w:hAnsi="Consolas" w:cs="Consolas"/>
          <w:color w:val="000000"/>
          <w:sz w:val="16"/>
          <w:szCs w:val="16"/>
        </w:rPr>
        <w:t>n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# Площа, м^2: </w:t>
      </w:r>
      <w:r>
        <w:rPr>
          <w:rFonts w:ascii="Consolas" w:hAnsi="Consolas" w:cs="Consolas"/>
          <w:color w:val="C0C0C0"/>
          <w:sz w:val="16"/>
          <w:szCs w:val="16"/>
        </w:rPr>
        <w:t>d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= 0.8 м, </w:t>
      </w:r>
      <w:r>
        <w:rPr>
          <w:rFonts w:ascii="Consolas" w:hAnsi="Consolas" w:cs="Consolas"/>
          <w:color w:val="C0C0C0"/>
          <w:sz w:val="16"/>
          <w:szCs w:val="16"/>
        </w:rPr>
        <w:t>h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= 1.5 м, </w:t>
      </w:r>
      <w:r>
        <w:rPr>
          <w:rFonts w:ascii="Consolas" w:hAnsi="Consolas" w:cs="Consolas"/>
          <w:color w:val="C0C0C0"/>
          <w:sz w:val="16"/>
          <w:szCs w:val="16"/>
        </w:rPr>
        <w:t>F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_0 = </w:t>
      </w:r>
      <w:r>
        <w:rPr>
          <w:rFonts w:ascii="Consolas" w:hAnsi="Consolas" w:cs="Consolas"/>
          <w:color w:val="C0C0C0"/>
          <w:sz w:val="16"/>
          <w:szCs w:val="16"/>
        </w:rPr>
        <w:t>pi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* </w:t>
      </w:r>
      <w:r>
        <w:rPr>
          <w:rFonts w:ascii="Consolas" w:hAnsi="Consolas" w:cs="Consolas"/>
          <w:color w:val="C0C0C0"/>
          <w:sz w:val="16"/>
          <w:szCs w:val="16"/>
        </w:rPr>
        <w:t>d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* </w:t>
      </w:r>
      <w:r>
        <w:rPr>
          <w:rFonts w:ascii="Consolas" w:hAnsi="Consolas" w:cs="Consolas"/>
          <w:color w:val="C0C0C0"/>
          <w:sz w:val="16"/>
          <w:szCs w:val="16"/>
        </w:rPr>
        <w:t>h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_0 = </w:t>
      </w:r>
      <w:r>
        <w:rPr>
          <w:rFonts w:ascii="Consolas" w:hAnsi="Consolas" w:cs="Consolas"/>
          <w:color w:val="C0C0C0"/>
          <w:sz w:val="16"/>
          <w:szCs w:val="16"/>
        </w:rPr>
        <w:t>pi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 * 0.8 * 0.5 = 1.257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_0_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1.257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vals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[</w:t>
      </w:r>
      <w:r>
        <w:rPr>
          <w:rFonts w:ascii="Consolas" w:hAnsi="Consolas" w:cs="Consolas"/>
          <w:color w:val="000000"/>
          <w:sz w:val="16"/>
          <w:szCs w:val="16"/>
        </w:rPr>
        <w:t>F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_0_</w:t>
      </w:r>
      <w:r>
        <w:rPr>
          <w:rFonts w:ascii="Consolas" w:hAnsi="Consolas" w:cs="Consolas"/>
          <w:color w:val="000000"/>
          <w:sz w:val="16"/>
          <w:szCs w:val="16"/>
        </w:rPr>
        <w:t>b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] * </w:t>
      </w:r>
      <w:r>
        <w:rPr>
          <w:rFonts w:ascii="Consolas" w:hAnsi="Consolas" w:cs="Consolas"/>
          <w:color w:val="000000"/>
          <w:sz w:val="16"/>
          <w:szCs w:val="16"/>
        </w:rPr>
        <w:t>n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Початкові умови: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hv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= </w:t>
      </w:r>
      <w:r w:rsidRPr="00265901">
        <w:rPr>
          <w:rFonts w:ascii="Consolas" w:hAnsi="Consolas" w:cs="Consolas"/>
          <w:color w:val="800000"/>
          <w:sz w:val="16"/>
          <w:szCs w:val="16"/>
          <w:lang w:val="ru-RU"/>
        </w:rPr>
        <w:t>10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 xml:space="preserve">#55   # Температура холодної води, </w:t>
      </w:r>
      <w:r>
        <w:rPr>
          <w:rFonts w:ascii="Consolas" w:hAnsi="Consolas" w:cs="Consolas"/>
          <w:color w:val="C0C0C0"/>
          <w:sz w:val="16"/>
          <w:szCs w:val="16"/>
        </w:rPr>
        <w:t>K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00"/>
          <w:sz w:val="16"/>
          <w:szCs w:val="16"/>
        </w:rPr>
        <w:t>T_b_0 = [t_hv] * n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3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4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5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6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7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8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9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M_9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10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12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13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14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15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16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M_15, M_16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K_15_b, K_16_b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F_15_b, F_16_b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17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M_15, M_16, M_17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K_15_b, K_16_b, K_17_b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F_15_b, F_16_b, F_17_b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18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M_15, M_16, M_17, M_18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K_15_b, K_16_b, K_17_b, K_18_b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F_15_b, F_16_b, F_17_b, F_18_b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M_15, M_16, M_17, M_18, M_19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K_15_b, K_16_b, K_17_b, K_18_b, K_19_b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F_15_b, F_16_b, F_17_b, F_18_b, F_19_b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20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M_1, M_2, M_3, M_4, M_5, M_6, M_7, M_8, M_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9,  M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_10,  M_11, M_12, M_13, M_14, M_15, M_16, M_17, M_18, M_19, M_20 = M_vals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K_1_b, K_2_b, K_3_b, K_4_b, K_5_b, K_6_b, K_7_b, K_8_b, K_9_b, K_10_b, K_11_b, K_12_b, K_13_b, K_14_b, K_15_b, K_16_b, K_17_b, K_18_b, K_19_b, K_20_b = K_vals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F_1_b, F_2_b, F_3_b, F_4_b, F_5_b, F_6_b, F_7_b, F_8_b, F_9_b, F_10_b, F_11_b, F_12_b, F_13_b, F_14_b, F_15_b, F_16_b, F_17_b, F_18_b, F_19_b, F_20_b = F_vals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f2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3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f3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4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f4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5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f5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6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f6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7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f7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8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f8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9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f9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10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f11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12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f12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13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f = f13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14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f14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15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f15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16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f16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17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f17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18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f18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f19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20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 = f20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T_i_b_results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odeint(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f, T_b_0, tau)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print</w:t>
      </w:r>
      <w:r>
        <w:rPr>
          <w:rFonts w:ascii="Consolas" w:hAnsi="Consolas" w:cs="Consolas"/>
          <w:color w:val="000000"/>
          <w:sz w:val="16"/>
          <w:szCs w:val="16"/>
        </w:rPr>
        <w:t>(T_i_b_results)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calc_divergence: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n == 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65901">
        <w:rPr>
          <w:rFonts w:ascii="Consolas" w:hAnsi="Consolas" w:cs="Consolas"/>
          <w:color w:val="C0C0C0"/>
          <w:sz w:val="16"/>
          <w:szCs w:val="16"/>
          <w:lang w:val="ru-RU"/>
        </w:rPr>
        <w:t># Середні температури у верхньому та нижньому шарі в БА.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6"/>
          <w:szCs w:val="16"/>
        </w:rPr>
        <w:t>t_s = T_i_b_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results[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t_e = T_i_b_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results[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T_s = [t_s]</w:t>
      </w:r>
    </w:p>
    <w:p w:rsidR="00265901" w:rsidRDefault="00265901" w:rsidP="000E39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T_e = [t_e]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t_s = T_i_b_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results[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t_e = T_i_b_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results[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T_s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_[T_s, t_s]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T_e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_[T_e, t_e]</w:t>
      </w:r>
    </w:p>
    <w:p w:rsidR="00265901" w:rsidRDefault="000E39B6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C0C0C0"/>
          <w:sz w:val="16"/>
          <w:szCs w:val="16"/>
        </w:rPr>
        <w:tab/>
      </w:r>
      <w:r w:rsidR="00265901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T_s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np.array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(T_s)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T_e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np.array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(T_e)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t_s_N = 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t_e_N = 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e[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d_s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np.abs(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T_s - t_s_N)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D_s = d_s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d_e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np.abs(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T_e - t_e_N)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D_e = d_e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dd_s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np.abs(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T_s - t_s_N) / t_s_N * </w:t>
      </w:r>
      <w:r>
        <w:rPr>
          <w:rFonts w:ascii="Consolas" w:hAnsi="Consolas" w:cs="Consolas"/>
          <w:color w:val="800000"/>
          <w:sz w:val="16"/>
          <w:szCs w:val="16"/>
        </w:rPr>
        <w:t>100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dd_e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np.abs(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T_e - t_e_N) / t_e_N * </w:t>
      </w:r>
      <w:r>
        <w:rPr>
          <w:rFonts w:ascii="Consolas" w:hAnsi="Consolas" w:cs="Consolas"/>
          <w:color w:val="800000"/>
          <w:sz w:val="16"/>
          <w:szCs w:val="16"/>
        </w:rPr>
        <w:t>100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Dd_s = dd_s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Dd_e = dd_e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xlabel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r'Час, $\tau$'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ylabel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r'$t$, $\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mathrm{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{}^\circ C}$'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fig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plt.figure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(**fig_data)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 = fig.add_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subplot(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111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i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range(n):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data = T_i_b_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results[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..., i]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plt.plot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(tau, data, lw=</w:t>
      </w:r>
      <w:r>
        <w:rPr>
          <w:rFonts w:ascii="Consolas" w:hAnsi="Consolas" w:cs="Consolas"/>
          <w:color w:val="800000"/>
          <w:sz w:val="16"/>
          <w:szCs w:val="16"/>
        </w:rPr>
        <w:t>2.5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ax.annotate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r'$t_{}$'</w:t>
      </w:r>
      <w:r>
        <w:rPr>
          <w:rFonts w:ascii="Consolas" w:hAnsi="Consolas" w:cs="Consolas"/>
          <w:color w:val="000000"/>
          <w:sz w:val="16"/>
          <w:szCs w:val="16"/>
        </w:rPr>
        <w:t>.format(i+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), xy=(tau[-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], data[-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]), xycoords=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'data'</w:t>
      </w:r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xytext=(</w:t>
      </w:r>
      <w:r>
        <w:rPr>
          <w:rFonts w:ascii="Consolas" w:hAnsi="Consolas" w:cs="Consolas"/>
          <w:color w:val="800000"/>
          <w:sz w:val="16"/>
          <w:szCs w:val="16"/>
        </w:rPr>
        <w:t>1.025</w:t>
      </w:r>
      <w:r>
        <w:rPr>
          <w:rFonts w:ascii="Consolas" w:hAnsi="Consolas" w:cs="Consolas"/>
          <w:color w:val="000000"/>
          <w:sz w:val="16"/>
          <w:szCs w:val="16"/>
        </w:rPr>
        <w:t>*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tau[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], data[-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]+</w:t>
      </w:r>
      <w:r>
        <w:rPr>
          <w:rFonts w:ascii="Consolas" w:hAnsi="Consolas" w:cs="Consolas"/>
          <w:color w:val="800000"/>
          <w:sz w:val="16"/>
          <w:szCs w:val="16"/>
        </w:rPr>
        <w:t>3</w:t>
      </w:r>
      <w:r>
        <w:rPr>
          <w:rFonts w:ascii="Consolas" w:hAnsi="Consolas" w:cs="Consolas"/>
          <w:color w:val="000000"/>
          <w:sz w:val="16"/>
          <w:szCs w:val="16"/>
        </w:rPr>
        <w:t>), textcoords=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'data'</w:t>
      </w:r>
      <w:r>
        <w:rPr>
          <w:rFonts w:ascii="Consolas" w:hAnsi="Consolas" w:cs="Consolas"/>
          <w:color w:val="000000"/>
          <w:sz w:val="16"/>
          <w:szCs w:val="16"/>
        </w:rPr>
        <w:t>, va=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'top'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ha=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'left'</w:t>
      </w:r>
      <w:r>
        <w:rPr>
          <w:rFonts w:ascii="Consolas" w:hAnsi="Consolas" w:cs="Consolas"/>
          <w:color w:val="000000"/>
          <w:sz w:val="16"/>
          <w:szCs w:val="16"/>
        </w:rPr>
        <w:t>, arrowprops=dict(arrowstyle=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'-'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xlabel(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xlabel, x=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ha=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"right"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xticks(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np.linspace(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24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800000"/>
          <w:sz w:val="16"/>
          <w:szCs w:val="16"/>
        </w:rPr>
        <w:t>13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ylabel(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ylabel, y=</w:t>
      </w:r>
      <w:r>
        <w:rPr>
          <w:rFonts w:ascii="Consolas" w:hAnsi="Consolas" w:cs="Consolas"/>
          <w:color w:val="800000"/>
          <w:sz w:val="16"/>
          <w:szCs w:val="16"/>
        </w:rPr>
        <w:t>1.025</w:t>
      </w:r>
      <w:r>
        <w:rPr>
          <w:rFonts w:ascii="Consolas" w:hAnsi="Consolas" w:cs="Consolas"/>
          <w:color w:val="000000"/>
          <w:sz w:val="16"/>
          <w:szCs w:val="16"/>
        </w:rPr>
        <w:t>, va=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'bottom'</w:t>
      </w:r>
      <w:r>
        <w:rPr>
          <w:rFonts w:ascii="Consolas" w:hAnsi="Consolas" w:cs="Consolas"/>
          <w:color w:val="000000"/>
          <w:sz w:val="16"/>
          <w:szCs w:val="16"/>
        </w:rPr>
        <w:t>, rotation=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locator_y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ticker.MultipleLocator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(base=</w:t>
      </w:r>
      <w:r>
        <w:rPr>
          <w:rFonts w:ascii="Consolas" w:hAnsi="Consolas" w:cs="Consolas"/>
          <w:color w:val="800000"/>
          <w:sz w:val="16"/>
          <w:szCs w:val="16"/>
        </w:rPr>
        <w:t>5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ax.yaxis.set_major_locator(locator_y)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ax.set_ylim(.</w:t>
      </w:r>
      <w:r>
        <w:rPr>
          <w:rFonts w:ascii="Consolas" w:hAnsi="Consolas" w:cs="Consolas"/>
          <w:color w:val="800000"/>
          <w:sz w:val="16"/>
          <w:szCs w:val="16"/>
        </w:rPr>
        <w:t>9</w:t>
      </w:r>
      <w:r>
        <w:rPr>
          <w:rFonts w:ascii="Consolas" w:hAnsi="Consolas" w:cs="Consolas"/>
          <w:color w:val="000000"/>
          <w:sz w:val="16"/>
          <w:szCs w:val="16"/>
        </w:rPr>
        <w:t>*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T_i_b_results.min(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), </w:t>
      </w:r>
      <w:r>
        <w:rPr>
          <w:rFonts w:ascii="Consolas" w:hAnsi="Consolas" w:cs="Consolas"/>
          <w:color w:val="800000"/>
          <w:sz w:val="16"/>
          <w:szCs w:val="16"/>
        </w:rPr>
        <w:t>1.1</w:t>
      </w:r>
      <w:r>
        <w:rPr>
          <w:rFonts w:ascii="Consolas" w:hAnsi="Consolas" w:cs="Consolas"/>
          <w:color w:val="000000"/>
          <w:sz w:val="16"/>
          <w:szCs w:val="16"/>
        </w:rPr>
        <w:t>*T_i_b_results.max())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title(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r'Розподіл температур теплоносія в {}-секційному баку акумуляторі протягом доби'</w:t>
      </w:r>
      <w:r>
        <w:rPr>
          <w:rFonts w:ascii="Consolas" w:hAnsi="Consolas" w:cs="Consolas"/>
          <w:color w:val="000000"/>
          <w:sz w:val="16"/>
          <w:szCs w:val="16"/>
        </w:rPr>
        <w:t>.format(n), y=</w:t>
      </w:r>
      <w:r>
        <w:rPr>
          <w:rFonts w:ascii="Consolas" w:hAnsi="Consolas" w:cs="Consolas"/>
          <w:color w:val="800000"/>
          <w:sz w:val="16"/>
          <w:szCs w:val="16"/>
        </w:rPr>
        <w:t>1.10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ax.spines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'top'</w:t>
      </w:r>
      <w:r>
        <w:rPr>
          <w:rFonts w:ascii="Consolas" w:hAnsi="Consolas" w:cs="Consolas"/>
          <w:color w:val="000000"/>
          <w:sz w:val="16"/>
          <w:szCs w:val="16"/>
        </w:rPr>
        <w:t>].set_color(grid_color)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ax.spines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'right'</w:t>
      </w:r>
      <w:r>
        <w:rPr>
          <w:rFonts w:ascii="Consolas" w:hAnsi="Consolas" w:cs="Consolas"/>
          <w:color w:val="000000"/>
          <w:sz w:val="16"/>
          <w:szCs w:val="16"/>
        </w:rPr>
        <w:t>].set_color(grid_color)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ax.grid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(color=grid_color)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ax.set_position(ax_pos)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plt.savefig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(os.path.join(DIRECT_PATH,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'n = {}.png'</w:t>
      </w:r>
      <w:r>
        <w:rPr>
          <w:rFonts w:ascii="Consolas" w:hAnsi="Consolas" w:cs="Consolas"/>
          <w:color w:val="000000"/>
          <w:sz w:val="16"/>
          <w:szCs w:val="16"/>
        </w:rPr>
        <w:t>.format(n)), format=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'png'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dpi=fig_data[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'dpi'</w:t>
      </w:r>
      <w:r>
        <w:rPr>
          <w:rFonts w:ascii="Consolas" w:hAnsi="Consolas" w:cs="Consolas"/>
          <w:color w:val="000000"/>
          <w:sz w:val="16"/>
          <w:szCs w:val="16"/>
        </w:rPr>
        <w:t>])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calc_divergence: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'Абсолютні розбіжності початкових температур:\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D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s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'Абсолютні розбіжності кінцевих температур:\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D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e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'Відносні розбіжності початкових температур:\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Dd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s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'Відносні розбіжності кінцевих температур:\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  <w:r>
        <w:rPr>
          <w:rFonts w:ascii="Consolas" w:hAnsi="Consolas" w:cs="Consolas"/>
          <w:color w:val="000000"/>
          <w:sz w:val="16"/>
          <w:szCs w:val="16"/>
        </w:rPr>
        <w:t>Dd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_</w:t>
      </w:r>
      <w:r>
        <w:rPr>
          <w:rFonts w:ascii="Consolas" w:hAnsi="Consolas" w:cs="Consolas"/>
          <w:color w:val="000000"/>
          <w:sz w:val="16"/>
          <w:szCs w:val="16"/>
        </w:rPr>
        <w:t>e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</w:t>
      </w:r>
      <w:r>
        <w:rPr>
          <w:rFonts w:ascii="Consolas" w:hAnsi="Consolas" w:cs="Consolas"/>
          <w:color w:val="0000FF"/>
          <w:sz w:val="16"/>
          <w:szCs w:val="16"/>
        </w:rPr>
        <w:t>def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</w:rPr>
        <w:t>plot_</w:t>
      </w:r>
      <w:proofErr w:type="gramStart"/>
      <w:r>
        <w:rPr>
          <w:rFonts w:ascii="Consolas" w:hAnsi="Consolas" w:cs="Consolas"/>
          <w:b/>
          <w:bCs/>
          <w:color w:val="000000"/>
          <w:sz w:val="16"/>
          <w:szCs w:val="16"/>
        </w:rPr>
        <w:t>divergence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data_, y_locator_base, ylabel_, title_, file_title_):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xlabel =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r'Кількість шарів, $\mathrm{n}$'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ylabel = ylabel_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type(data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_[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 xml:space="preserve">]) </w:t>
      </w:r>
      <w:r>
        <w:rPr>
          <w:rFonts w:ascii="Consolas" w:hAnsi="Consolas" w:cs="Consolas"/>
          <w:color w:val="0000FF"/>
          <w:sz w:val="16"/>
          <w:szCs w:val="16"/>
        </w:rPr>
        <w:t>is</w:t>
      </w:r>
      <w:r>
        <w:rPr>
          <w:rFonts w:ascii="Consolas" w:hAnsi="Consolas" w:cs="Consolas"/>
          <w:color w:val="000000"/>
          <w:sz w:val="16"/>
          <w:szCs w:val="16"/>
        </w:rPr>
        <w:t xml:space="preserve"> np.ndarray: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data_2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_[data_[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], data_[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>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data_2 = data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_[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] + data_[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fig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plt.figure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(**fig_data)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 = fig.add_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subplot(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111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for</w:t>
      </w:r>
      <w:r>
        <w:rPr>
          <w:rFonts w:ascii="Consolas" w:hAnsi="Consolas" w:cs="Consolas"/>
          <w:color w:val="000000"/>
          <w:sz w:val="16"/>
          <w:szCs w:val="16"/>
        </w:rPr>
        <w:t xml:space="preserve"> i, (data, t_sublabel) </w:t>
      </w:r>
      <w:r>
        <w:rPr>
          <w:rFonts w:ascii="Consolas" w:hAnsi="Consolas" w:cs="Consolas"/>
          <w:color w:val="0000FF"/>
          <w:sz w:val="16"/>
          <w:szCs w:val="16"/>
        </w:rPr>
        <w:t>in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enumerate(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zip(data_, 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'п'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'к'</w:t>
      </w:r>
      <w:r>
        <w:rPr>
          <w:rFonts w:ascii="Consolas" w:hAnsi="Consolas" w:cs="Consolas"/>
          <w:color w:val="000000"/>
          <w:sz w:val="16"/>
          <w:szCs w:val="16"/>
        </w:rPr>
        <w:t>))):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plt.plot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(Nn, data, lw=</w:t>
      </w:r>
      <w:r>
        <w:rPr>
          <w:rFonts w:ascii="Consolas" w:hAnsi="Consolas" w:cs="Consolas"/>
          <w:color w:val="800000"/>
          <w:sz w:val="16"/>
          <w:szCs w:val="16"/>
        </w:rPr>
        <w:t>2.5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ax.annotate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r'$t_{\mathrm{%s}}$'</w:t>
      </w:r>
      <w:r>
        <w:rPr>
          <w:rFonts w:ascii="Consolas" w:hAnsi="Consolas" w:cs="Consolas"/>
          <w:color w:val="000000"/>
          <w:sz w:val="16"/>
          <w:szCs w:val="16"/>
        </w:rPr>
        <w:t xml:space="preserve"> % t_sublabel, xy=(Nn[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], data[</w:t>
      </w:r>
      <w:r>
        <w:rPr>
          <w:rFonts w:ascii="Consolas" w:hAnsi="Consolas" w:cs="Consolas"/>
          <w:color w:val="800000"/>
          <w:sz w:val="16"/>
          <w:szCs w:val="16"/>
        </w:rPr>
        <w:t>2</w:t>
      </w:r>
      <w:r>
        <w:rPr>
          <w:rFonts w:ascii="Consolas" w:hAnsi="Consolas" w:cs="Consolas"/>
          <w:color w:val="000000"/>
          <w:sz w:val="16"/>
          <w:szCs w:val="16"/>
        </w:rPr>
        <w:t>]), xycoords=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'data'</w:t>
      </w:r>
      <w:r>
        <w:rPr>
          <w:rFonts w:ascii="Consolas" w:hAnsi="Consolas" w:cs="Consolas"/>
          <w:color w:val="000000"/>
          <w:sz w:val="16"/>
          <w:szCs w:val="16"/>
        </w:rPr>
        <w:t>,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xytext=(.</w:t>
      </w:r>
      <w:r>
        <w:rPr>
          <w:rFonts w:ascii="Consolas" w:hAnsi="Consolas" w:cs="Consolas"/>
          <w:color w:val="800000"/>
          <w:sz w:val="16"/>
          <w:szCs w:val="16"/>
        </w:rPr>
        <w:t>95</w:t>
      </w:r>
      <w:r>
        <w:rPr>
          <w:rFonts w:ascii="Consolas" w:hAnsi="Consolas" w:cs="Consolas"/>
          <w:color w:val="000000"/>
          <w:sz w:val="16"/>
          <w:szCs w:val="16"/>
        </w:rPr>
        <w:t>*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Nn[</w:t>
      </w:r>
      <w:proofErr w:type="gramEnd"/>
      <w:r>
        <w:rPr>
          <w:rFonts w:ascii="Consolas" w:hAnsi="Consolas" w:cs="Consolas"/>
          <w:color w:val="800000"/>
          <w:sz w:val="16"/>
          <w:szCs w:val="16"/>
        </w:rPr>
        <w:t>3</w:t>
      </w:r>
      <w:r>
        <w:rPr>
          <w:rFonts w:ascii="Consolas" w:hAnsi="Consolas" w:cs="Consolas"/>
          <w:color w:val="000000"/>
          <w:sz w:val="16"/>
          <w:szCs w:val="16"/>
        </w:rPr>
        <w:t>], (</w:t>
      </w:r>
      <w:r>
        <w:rPr>
          <w:rFonts w:ascii="Consolas" w:hAnsi="Consolas" w:cs="Consolas"/>
          <w:color w:val="800000"/>
          <w:sz w:val="16"/>
          <w:szCs w:val="16"/>
        </w:rPr>
        <w:t>1.1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i </w:t>
      </w:r>
      <w:r>
        <w:rPr>
          <w:rFonts w:ascii="Consolas" w:hAnsi="Consolas" w:cs="Consolas"/>
          <w:color w:val="0000FF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800000"/>
          <w:sz w:val="16"/>
          <w:szCs w:val="16"/>
        </w:rPr>
        <w:t>0.9</w:t>
      </w:r>
      <w:r>
        <w:rPr>
          <w:rFonts w:ascii="Consolas" w:hAnsi="Consolas" w:cs="Consolas"/>
          <w:color w:val="000000"/>
          <w:sz w:val="16"/>
          <w:szCs w:val="16"/>
        </w:rPr>
        <w:t>)*data[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]), textcoords=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'data'</w:t>
      </w:r>
      <w:r>
        <w:rPr>
          <w:rFonts w:ascii="Consolas" w:hAnsi="Consolas" w:cs="Consolas"/>
          <w:color w:val="000000"/>
          <w:sz w:val="16"/>
          <w:szCs w:val="16"/>
        </w:rPr>
        <w:t>, va=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'top'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        ha=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'left'</w:t>
      </w:r>
      <w:r>
        <w:rPr>
          <w:rFonts w:ascii="Consolas" w:hAnsi="Consolas" w:cs="Consolas"/>
          <w:color w:val="000000"/>
          <w:sz w:val="16"/>
          <w:szCs w:val="16"/>
        </w:rPr>
        <w:t>, arrowprops=dict(arrowstyle=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'-'</w:t>
      </w:r>
      <w:r>
        <w:rPr>
          <w:rFonts w:ascii="Consolas" w:hAnsi="Consolas" w:cs="Consolas"/>
          <w:color w:val="000000"/>
          <w:sz w:val="16"/>
          <w:szCs w:val="16"/>
        </w:rPr>
        <w:t>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xlabel(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xlabel, x=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, ha=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"right"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C0C0C0"/>
          <w:sz w:val="16"/>
          <w:szCs w:val="16"/>
        </w:rPr>
        <w:t>#ax.set_</w:t>
      </w:r>
      <w:proofErr w:type="gramStart"/>
      <w:r>
        <w:rPr>
          <w:rFonts w:ascii="Consolas" w:hAnsi="Consolas" w:cs="Consolas"/>
          <w:color w:val="C0C0C0"/>
          <w:sz w:val="16"/>
          <w:szCs w:val="16"/>
        </w:rPr>
        <w:t>xticks(</w:t>
      </w:r>
      <w:proofErr w:type="gramEnd"/>
      <w:r>
        <w:rPr>
          <w:rFonts w:ascii="Consolas" w:hAnsi="Consolas" w:cs="Consolas"/>
          <w:color w:val="C0C0C0"/>
          <w:sz w:val="16"/>
          <w:szCs w:val="16"/>
        </w:rPr>
        <w:t>np.linspace(0, 24, 13))#np.linspace(0, 24*30, 31))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ylabel(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ylabel, y=</w:t>
      </w:r>
      <w:r>
        <w:rPr>
          <w:rFonts w:ascii="Consolas" w:hAnsi="Consolas" w:cs="Consolas"/>
          <w:color w:val="800000"/>
          <w:sz w:val="16"/>
          <w:szCs w:val="16"/>
        </w:rPr>
        <w:t>1.025</w:t>
      </w:r>
      <w:r>
        <w:rPr>
          <w:rFonts w:ascii="Consolas" w:hAnsi="Consolas" w:cs="Consolas"/>
          <w:color w:val="000000"/>
          <w:sz w:val="16"/>
          <w:szCs w:val="16"/>
        </w:rPr>
        <w:t>, va=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'bottom'</w:t>
      </w:r>
      <w:r>
        <w:rPr>
          <w:rFonts w:ascii="Consolas" w:hAnsi="Consolas" w:cs="Consolas"/>
          <w:color w:val="000000"/>
          <w:sz w:val="16"/>
          <w:szCs w:val="16"/>
        </w:rPr>
        <w:t>, rotation=</w:t>
      </w:r>
      <w:r>
        <w:rPr>
          <w:rFonts w:ascii="Consolas" w:hAnsi="Consolas" w:cs="Consolas"/>
          <w:color w:val="800000"/>
          <w:sz w:val="16"/>
          <w:szCs w:val="16"/>
        </w:rPr>
        <w:t>0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y_min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np.floor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(min(data_2))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y_min % y_locator_base: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y_min -= y_locator_base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y_max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np.ceil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(max(data_2))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FF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 xml:space="preserve"> y_max % y_locator_base: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y_max += y_locator_base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locator_x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ticker.MultipleLocator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(base=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ax.xaxis.set_major_locator(locator_x)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locator_y =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ticker.MultipleLocator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(base=y_locator_base)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ax.yaxis.set_major_locator(locator_y)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ylim(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y_min, y_max)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title(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title_, y=</w:t>
      </w:r>
      <w:r>
        <w:rPr>
          <w:rFonts w:ascii="Consolas" w:hAnsi="Consolas" w:cs="Consolas"/>
          <w:color w:val="800000"/>
          <w:sz w:val="16"/>
          <w:szCs w:val="16"/>
        </w:rPr>
        <w:t>1.11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ax.spines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'top'</w:t>
      </w:r>
      <w:r>
        <w:rPr>
          <w:rFonts w:ascii="Consolas" w:hAnsi="Consolas" w:cs="Consolas"/>
          <w:color w:val="000000"/>
          <w:sz w:val="16"/>
          <w:szCs w:val="16"/>
        </w:rPr>
        <w:t>].set_color(grid_color)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ax.spines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'right'</w:t>
      </w:r>
      <w:r>
        <w:rPr>
          <w:rFonts w:ascii="Consolas" w:hAnsi="Consolas" w:cs="Consolas"/>
          <w:color w:val="000000"/>
          <w:sz w:val="16"/>
          <w:szCs w:val="16"/>
        </w:rPr>
        <w:t>].set_color(grid_color)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ax.grid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(color=grid_color)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ax.set_position(ax_pos)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plt.savefig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(os.path.join(DIRECT_PATH,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'{}.png'</w:t>
      </w:r>
      <w:r>
        <w:rPr>
          <w:rFonts w:ascii="Consolas" w:hAnsi="Consolas" w:cs="Consolas"/>
          <w:color w:val="000000"/>
          <w:sz w:val="16"/>
          <w:szCs w:val="16"/>
        </w:rPr>
        <w:t>.format(file_title_)), format=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'png'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dpi=fig_data[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'dpi'</w:t>
      </w:r>
      <w:r>
        <w:rPr>
          <w:rFonts w:ascii="Consolas" w:hAnsi="Consolas" w:cs="Consolas"/>
          <w:color w:val="000000"/>
          <w:sz w:val="16"/>
          <w:szCs w:val="16"/>
        </w:rPr>
        <w:t>])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plot_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divergence(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(Dd_s, Dd_e), </w:t>
      </w:r>
      <w:r>
        <w:rPr>
          <w:rFonts w:ascii="Consolas" w:hAnsi="Consolas" w:cs="Consolas"/>
          <w:color w:val="800000"/>
          <w:sz w:val="16"/>
          <w:szCs w:val="16"/>
        </w:rPr>
        <w:t>5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r'$\mathrm{\delta}$, %'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r'Відносна розбіжність, $\mathrm{\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delta}$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, %, температур теплоносія '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'в найвищому та найнижчому шарі\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в баку акумуляторі протягом доби'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'delta'</w:t>
      </w:r>
      <w:r>
        <w:rPr>
          <w:rFonts w:ascii="Consolas" w:hAnsi="Consolas" w:cs="Consolas"/>
          <w:color w:val="000000"/>
          <w:sz w:val="16"/>
          <w:szCs w:val="16"/>
        </w:rPr>
        <w:t>)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plot_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divergence(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(D_s, D_e), </w:t>
      </w:r>
      <w:r>
        <w:rPr>
          <w:rFonts w:ascii="Consolas" w:hAnsi="Consolas" w:cs="Consolas"/>
          <w:color w:val="8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r'$\mathrm{\Delta t}$, $\mathrm{{}^\circ C}$'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:rsid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r'Абсолютна розбіжність, $\</w:t>
      </w:r>
      <w:proofErr w:type="gramStart"/>
      <w:r>
        <w:rPr>
          <w:rFonts w:ascii="Consolas" w:hAnsi="Consolas" w:cs="Consolas"/>
          <w:i/>
          <w:iCs/>
          <w:color w:val="00AA00"/>
          <w:sz w:val="16"/>
          <w:szCs w:val="16"/>
        </w:rPr>
        <w:t>mathrm{</w:t>
      </w:r>
      <w:proofErr w:type="gramEnd"/>
      <w:r>
        <w:rPr>
          <w:rFonts w:ascii="Consolas" w:hAnsi="Consolas" w:cs="Consolas"/>
          <w:i/>
          <w:iCs/>
          <w:color w:val="00AA00"/>
          <w:sz w:val="16"/>
          <w:szCs w:val="16"/>
        </w:rPr>
        <w:t>\Delta t}$, $\mathrm{{}^\circ C}$, температур теплоносія '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'в найвищому та найнижчому шарі\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n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в баку акумуляторі протягом доби'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, 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 xml:space="preserve">                    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'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Delta</w:t>
      </w:r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>_'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)</w:t>
      </w:r>
    </w:p>
    <w:p w:rsidR="00265901" w:rsidRPr="00265901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ru-RU"/>
        </w:rPr>
      </w:pPr>
    </w:p>
    <w:p w:rsidR="000E39B6" w:rsidRDefault="00265901" w:rsidP="002659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</w:rPr>
        <w:t>print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</w:t>
      </w:r>
      <w:proofErr w:type="gramEnd"/>
      <w:r w:rsidRPr="00265901">
        <w:rPr>
          <w:rFonts w:ascii="Consolas" w:hAnsi="Consolas" w:cs="Consolas"/>
          <w:i/>
          <w:iCs/>
          <w:color w:val="00AA00"/>
          <w:sz w:val="16"/>
          <w:szCs w:val="16"/>
          <w:lang w:val="ru-RU"/>
        </w:rPr>
        <w:t xml:space="preserve">" Розв'язок завершено!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.center(</w:t>
      </w:r>
      <w:r>
        <w:rPr>
          <w:rFonts w:ascii="Consolas" w:hAnsi="Consolas" w:cs="Consolas"/>
          <w:color w:val="800000"/>
          <w:sz w:val="16"/>
          <w:szCs w:val="16"/>
        </w:rPr>
        <w:t>50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i/>
          <w:iCs/>
          <w:color w:val="00AA00"/>
          <w:sz w:val="16"/>
          <w:szCs w:val="16"/>
        </w:rPr>
        <w:t>'='</w:t>
      </w:r>
      <w:r>
        <w:rPr>
          <w:rFonts w:ascii="Consolas" w:hAnsi="Consolas" w:cs="Consolas"/>
          <w:color w:val="000000"/>
          <w:sz w:val="16"/>
          <w:szCs w:val="16"/>
        </w:rPr>
        <w:t>))</w:t>
      </w:r>
      <w:bookmarkStart w:id="0" w:name="_GoBack"/>
      <w:bookmarkEnd w:id="0"/>
    </w:p>
    <w:p w:rsidR="00265901" w:rsidRPr="00265901" w:rsidRDefault="00265901" w:rsidP="0026590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plt</w:t>
      </w:r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.</w:t>
      </w:r>
      <w:r>
        <w:rPr>
          <w:rFonts w:ascii="Consolas" w:hAnsi="Consolas" w:cs="Consolas"/>
          <w:color w:val="000000"/>
          <w:sz w:val="16"/>
          <w:szCs w:val="16"/>
        </w:rPr>
        <w:t>show</w:t>
      </w:r>
      <w:proofErr w:type="gramEnd"/>
      <w:r w:rsidRPr="00265901">
        <w:rPr>
          <w:rFonts w:ascii="Consolas" w:hAnsi="Consolas" w:cs="Consolas"/>
          <w:color w:val="000000"/>
          <w:sz w:val="16"/>
          <w:szCs w:val="16"/>
          <w:lang w:val="ru-RU"/>
        </w:rPr>
        <w:t>()</w:t>
      </w:r>
    </w:p>
    <w:p w:rsidR="00C405E5" w:rsidRPr="00C405E5" w:rsidRDefault="00C405E5" w:rsidP="00C405E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Характеристики установок, отриманих при використанні моделей із врахуванням стратифікації, можуть суттєво відрізнятися одна від одної в залежності від вибраної моделі. Ці відмінності становляться більш явними при переході від одно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 до дво-, три- і т.д. шаровому. Гутетієс та ін. установили, що використання при моделюванні нагріву води більше трьох шарів не вносить суттєвих змін в характеристики установки в порівнянні із характеристиками три</w:t>
      </w:r>
      <w:r w:rsidR="0074736E">
        <w:rPr>
          <w:rFonts w:ascii="Times New Roman" w:eastAsiaTheme="minorEastAsia" w:hAnsi="Times New Roman" w:cs="Times New Roman"/>
          <w:sz w:val="24"/>
          <w:szCs w:val="24"/>
          <w:lang w:val="uk-UA"/>
        </w:rPr>
        <w:t>секційного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баку</w:t>
      </w:r>
      <w:r w:rsidR="007A4834" w:rsidRPr="007A483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[</w:t>
      </w:r>
      <w:r w:rsidR="007A4834">
        <w:rPr>
          <w:rFonts w:ascii="Times New Roman" w:eastAsiaTheme="minorEastAsia" w:hAnsi="Times New Roman" w:cs="Times New Roman"/>
          <w:sz w:val="24"/>
          <w:szCs w:val="24"/>
          <w:lang w:val="ru-RU"/>
        </w:rPr>
        <w:t>Дафі, с. 249</w:t>
      </w:r>
      <w:r w:rsidR="007A4834" w:rsidRPr="007A4834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FF5224" w:rsidRPr="0074736E" w:rsidRDefault="00C405E5">
      <w:pPr>
        <w:rPr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7355" cy="3763645"/>
            <wp:effectExtent l="0" t="0" r="0" b="8255"/>
            <wp:docPr id="1" name="Рисунок 1" descr="Знімок екрана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німок екрана (43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224" w:rsidRPr="0074736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02871"/>
    <w:multiLevelType w:val="hybridMultilevel"/>
    <w:tmpl w:val="D4AA12C8"/>
    <w:lvl w:ilvl="0" w:tplc="5F7226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7D24EFA"/>
    <w:multiLevelType w:val="hybridMultilevel"/>
    <w:tmpl w:val="55D43340"/>
    <w:lvl w:ilvl="0" w:tplc="BAC80AF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919"/>
    <w:rsid w:val="000E39B6"/>
    <w:rsid w:val="00265901"/>
    <w:rsid w:val="00434F13"/>
    <w:rsid w:val="0049528D"/>
    <w:rsid w:val="00572919"/>
    <w:rsid w:val="0074736E"/>
    <w:rsid w:val="0078257A"/>
    <w:rsid w:val="007A4834"/>
    <w:rsid w:val="009E022E"/>
    <w:rsid w:val="00C139C2"/>
    <w:rsid w:val="00C405E5"/>
    <w:rsid w:val="00EB7C36"/>
    <w:rsid w:val="00F1571E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C3D0"/>
  <w15:chartTrackingRefBased/>
  <w15:docId w15:val="{5D74BA88-53B4-47CA-86A0-7020D32DB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05E5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05E5"/>
    <w:rPr>
      <w:rFonts w:ascii="Times New Roman" w:eastAsiaTheme="majorEastAsia" w:hAnsi="Times New Roman" w:cstheme="majorBidi"/>
      <w:b/>
      <w:sz w:val="26"/>
      <w:szCs w:val="26"/>
    </w:rPr>
  </w:style>
  <w:style w:type="character" w:styleId="a3">
    <w:name w:val="Placeholder Text"/>
    <w:basedOn w:val="a0"/>
    <w:uiPriority w:val="99"/>
    <w:semiHidden/>
    <w:rsid w:val="00C405E5"/>
    <w:rPr>
      <w:color w:val="808080"/>
    </w:rPr>
  </w:style>
  <w:style w:type="paragraph" w:styleId="a4">
    <w:name w:val="List Paragraph"/>
    <w:basedOn w:val="a"/>
    <w:uiPriority w:val="34"/>
    <w:qFormat/>
    <w:rsid w:val="00C405E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405E5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9E022E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5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32</Pages>
  <Words>9150</Words>
  <Characters>52161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 Chtx</dc:creator>
  <cp:keywords/>
  <dc:description/>
  <cp:lastModifiedBy>Ant Chtx</cp:lastModifiedBy>
  <cp:revision>4</cp:revision>
  <dcterms:created xsi:type="dcterms:W3CDTF">2018-04-30T01:25:00Z</dcterms:created>
  <dcterms:modified xsi:type="dcterms:W3CDTF">2018-05-01T20:45:00Z</dcterms:modified>
</cp:coreProperties>
</file>