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0BD7" w14:textId="7739BE23" w:rsidR="00E9104F" w:rsidRPr="00723B15" w:rsidRDefault="005257F9" w:rsidP="00723B15">
      <w:pPr>
        <w:jc w:val="center"/>
        <w:rPr>
          <w:b/>
          <w:bCs/>
          <w:sz w:val="36"/>
          <w:szCs w:val="36"/>
        </w:rPr>
      </w:pPr>
      <w:r w:rsidRPr="00723B15">
        <w:rPr>
          <w:b/>
          <w:bCs/>
          <w:sz w:val="36"/>
          <w:szCs w:val="36"/>
        </w:rPr>
        <w:t>Karthik V</w:t>
      </w:r>
      <w:r w:rsidR="00D87290" w:rsidRPr="00723B15">
        <w:rPr>
          <w:b/>
          <w:bCs/>
          <w:sz w:val="36"/>
          <w:szCs w:val="36"/>
        </w:rPr>
        <w:t>edapuri</w:t>
      </w:r>
    </w:p>
    <w:p w14:paraId="4BF5CED3" w14:textId="0E839169" w:rsidR="00E9104F" w:rsidRPr="00723B15" w:rsidRDefault="00000000" w:rsidP="00723B15">
      <w:pPr>
        <w:jc w:val="center"/>
        <w:rPr>
          <w:rFonts w:ascii="Cambria" w:hAnsi="Cambria"/>
        </w:rPr>
      </w:pPr>
      <w:hyperlink r:id="rId5" w:history="1">
        <w:r w:rsidR="00723B15" w:rsidRPr="00723B15">
          <w:rPr>
            <w:rFonts w:ascii="Cambria" w:hAnsi="Cambria"/>
          </w:rPr>
          <w:t>karthik.vedapuri@gmail.com</w:t>
        </w:r>
      </w:hyperlink>
      <w:r w:rsidR="006779ED">
        <w:rPr>
          <w:rFonts w:ascii="Cambria" w:hAnsi="Cambria"/>
        </w:rPr>
        <w:t xml:space="preserve"> </w:t>
      </w:r>
      <w:r w:rsidR="00723B15">
        <w:rPr>
          <w:rFonts w:ascii="Cambria" w:hAnsi="Cambria"/>
        </w:rPr>
        <w:t>|</w:t>
      </w:r>
      <w:r w:rsidR="006779ED">
        <w:rPr>
          <w:rFonts w:ascii="Cambria" w:hAnsi="Cambria"/>
        </w:rPr>
        <w:t xml:space="preserve"> +1 313 610 2727 </w:t>
      </w:r>
    </w:p>
    <w:p w14:paraId="300C51A4" w14:textId="11381B98" w:rsidR="00E9104F" w:rsidRDefault="00E9104F" w:rsidP="00E9104F">
      <w:pPr>
        <w:jc w:val="center"/>
      </w:pPr>
    </w:p>
    <w:p w14:paraId="63A4C403" w14:textId="5EBB9AA6" w:rsidR="00E9104F" w:rsidRDefault="00E9104F" w:rsidP="00E9104F">
      <w:pPr>
        <w:jc w:val="center"/>
      </w:pPr>
    </w:p>
    <w:p w14:paraId="2B3BE041" w14:textId="5E28C5B1" w:rsidR="00723B15" w:rsidRDefault="00723B15" w:rsidP="00723B15">
      <w:pPr>
        <w:ind w:left="-720"/>
        <w:rPr>
          <w:rFonts w:ascii="Cambria" w:hAnsi="Cambria"/>
        </w:rPr>
      </w:pPr>
      <w:r>
        <w:rPr>
          <w:noProof/>
          <w:sz w:val="36"/>
          <w:szCs w:val="36"/>
        </w:rPr>
        <mc:AlternateContent>
          <mc:Choice Requires="wps">
            <w:drawing>
              <wp:anchor distT="0" distB="0" distL="114300" distR="114300" simplePos="0" relativeHeight="251659264" behindDoc="0" locked="0" layoutInCell="1" allowOverlap="1" wp14:anchorId="60804F3C" wp14:editId="5D350D03">
                <wp:simplePos x="0" y="0"/>
                <wp:positionH relativeFrom="page">
                  <wp:align>left</wp:align>
                </wp:positionH>
                <wp:positionV relativeFrom="paragraph">
                  <wp:posOffset>169545</wp:posOffset>
                </wp:positionV>
                <wp:extent cx="7620000" cy="15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7620000" cy="15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8B9BB"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3.35pt" to="600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" strokecolor="#5b9bd5 [3204]" strokeweight="1pt">
                <v:stroke joinstyle="miter"/>
                <w10:wrap anchorx="page"/>
              </v:line>
            </w:pict>
          </mc:Fallback>
        </mc:AlternateContent>
      </w:r>
      <w:r w:rsidRPr="00D6291F">
        <w:rPr>
          <w:rFonts w:ascii="Book Antiqua" w:hAnsi="Book Antiqua"/>
          <w:b/>
          <w:bCs/>
          <w:noProof/>
          <w:color w:val="2F5496"/>
        </w:rPr>
        <w:t>PROFESSIONAL SUMMARY</w:t>
      </w:r>
      <w:r w:rsidRPr="00D87290">
        <w:rPr>
          <w:rFonts w:ascii="Cambria" w:hAnsi="Cambria"/>
        </w:rPr>
        <w:t xml:space="preserve"> </w:t>
      </w:r>
    </w:p>
    <w:p w14:paraId="0FBBD5DF" w14:textId="2D26E68F" w:rsidR="00723B15" w:rsidRDefault="00723B15" w:rsidP="00E9104F">
      <w:pPr>
        <w:rPr>
          <w:rFonts w:ascii="Cambria" w:hAnsi="Cambria"/>
        </w:rPr>
      </w:pPr>
    </w:p>
    <w:p w14:paraId="69861530" w14:textId="7AF38FBF" w:rsidR="00723B15" w:rsidRPr="0001567A" w:rsidRDefault="00DE1ACD"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 xml:space="preserve">Technically sophisticated software engineer </w:t>
      </w:r>
      <w:r w:rsidR="00723B15" w:rsidRPr="0001567A">
        <w:rPr>
          <w:rFonts w:asciiTheme="minorHAnsi" w:hAnsiTheme="minorHAnsi" w:cstheme="minorHAnsi"/>
          <w:sz w:val="21"/>
          <w:szCs w:val="21"/>
        </w:rPr>
        <w:t xml:space="preserve">armed with more than </w:t>
      </w:r>
      <w:r w:rsidR="00E921F3">
        <w:rPr>
          <w:rFonts w:asciiTheme="minorHAnsi" w:hAnsiTheme="minorHAnsi" w:cstheme="minorHAnsi"/>
          <w:sz w:val="21"/>
          <w:szCs w:val="21"/>
        </w:rPr>
        <w:t>8</w:t>
      </w:r>
      <w:r w:rsidR="00723B15" w:rsidRPr="0001567A">
        <w:rPr>
          <w:rFonts w:asciiTheme="minorHAnsi" w:hAnsiTheme="minorHAnsi" w:cstheme="minorHAnsi"/>
          <w:sz w:val="21"/>
          <w:szCs w:val="21"/>
        </w:rPr>
        <w:t xml:space="preserve"> years of verifiable success in the areas of </w:t>
      </w:r>
      <w:r w:rsidRPr="0001567A">
        <w:rPr>
          <w:rFonts w:asciiTheme="minorHAnsi" w:hAnsiTheme="minorHAnsi" w:cstheme="minorHAnsi"/>
          <w:sz w:val="21"/>
          <w:szCs w:val="21"/>
        </w:rPr>
        <w:t>software development life cycle including requirements Analysis and Debugging, Design, Development, Integration, Maintenance, Installation and Testing as per Enterprise standards.</w:t>
      </w:r>
    </w:p>
    <w:p w14:paraId="081C5C95" w14:textId="0667FA43" w:rsidR="005257F9" w:rsidRPr="0001567A" w:rsidRDefault="00E9104F"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 xml:space="preserve">Seeking a position to utilize my technical, </w:t>
      </w:r>
      <w:r w:rsidR="00733B4E" w:rsidRPr="0001567A">
        <w:rPr>
          <w:rFonts w:asciiTheme="minorHAnsi" w:hAnsiTheme="minorHAnsi" w:cstheme="minorHAnsi"/>
          <w:sz w:val="21"/>
          <w:szCs w:val="21"/>
        </w:rPr>
        <w:t>teamwork</w:t>
      </w:r>
      <w:r w:rsidRPr="0001567A">
        <w:rPr>
          <w:rFonts w:asciiTheme="minorHAnsi" w:hAnsiTheme="minorHAnsi" w:cstheme="minorHAnsi"/>
          <w:sz w:val="21"/>
          <w:szCs w:val="21"/>
        </w:rPr>
        <w:t xml:space="preserve"> skills and the abilities in the Information Technology Industry, a job where growth prospects are unlimited and individuality is recognized by work, and to achieve professional satisfaction by meeting higher responsibilities and involving in </w:t>
      </w:r>
      <w:r w:rsidR="005257F9" w:rsidRPr="0001567A">
        <w:rPr>
          <w:rFonts w:asciiTheme="minorHAnsi" w:hAnsiTheme="minorHAnsi" w:cstheme="minorHAnsi"/>
          <w:sz w:val="21"/>
          <w:szCs w:val="21"/>
        </w:rPr>
        <w:t>competent work areas.</w:t>
      </w:r>
    </w:p>
    <w:p w14:paraId="20E9422B"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Highly adaptable in quickly changing technical environments with very strong organizational and analytical skills.</w:t>
      </w:r>
    </w:p>
    <w:p w14:paraId="2F9C3E45" w14:textId="2D0FA4EF"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A quick learner who can grasp emerging technologies and interact smoothly and effectively with peers, senior management, and clients.</w:t>
      </w:r>
    </w:p>
    <w:p w14:paraId="4C373F69" w14:textId="7E889022" w:rsidR="0001567A" w:rsidRDefault="0001567A" w:rsidP="0001567A">
      <w:pPr>
        <w:ind w:left="-720"/>
        <w:rPr>
          <w:rFonts w:cs="Calibri"/>
          <w:sz w:val="21"/>
          <w:szCs w:val="21"/>
        </w:rPr>
      </w:pPr>
    </w:p>
    <w:p w14:paraId="07E315A5" w14:textId="3E14254A" w:rsidR="0001567A" w:rsidRPr="00D6291F" w:rsidRDefault="0001567A" w:rsidP="0001567A">
      <w:pPr>
        <w:ind w:left="-720" w:right="-630"/>
        <w:jc w:val="both"/>
        <w:rPr>
          <w:rFonts w:ascii="Book Antiqua" w:hAnsi="Book Antiqua"/>
          <w:b/>
          <w:bCs/>
          <w:noProof/>
          <w:color w:val="2F5496"/>
        </w:rPr>
      </w:pPr>
      <w:r>
        <w:rPr>
          <w:rFonts w:ascii="Book Antiqua" w:hAnsi="Book Antiqua"/>
          <w:b/>
          <w:bCs/>
          <w:noProof/>
          <w:color w:val="2F5496"/>
        </w:rPr>
        <mc:AlternateContent>
          <mc:Choice Requires="wps">
            <w:drawing>
              <wp:anchor distT="0" distB="0" distL="114300" distR="114300" simplePos="0" relativeHeight="251663360" behindDoc="0" locked="0" layoutInCell="1" allowOverlap="1" wp14:anchorId="24E53305" wp14:editId="4D89E49C">
                <wp:simplePos x="0" y="0"/>
                <wp:positionH relativeFrom="page">
                  <wp:align>left</wp:align>
                </wp:positionH>
                <wp:positionV relativeFrom="paragraph">
                  <wp:posOffset>182880</wp:posOffset>
                </wp:positionV>
                <wp:extent cx="7825740" cy="15240"/>
                <wp:effectExtent l="9525" t="11430" r="13335"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25740" cy="15240"/>
                        </a:xfrm>
                        <a:prstGeom prst="line">
                          <a:avLst/>
                        </a:prstGeom>
                        <a:noFill/>
                        <a:ln w="1270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9075242" id="Straight Connector 5" o:spid="_x0000_s1026" style="position:absolute;flip:y;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4.4pt" to="616.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" strokecolor="#4472c4" strokeweight="1pt">
                <v:stroke joinstyle="miter"/>
                <w10:wrap anchorx="page"/>
              </v:line>
            </w:pict>
          </mc:Fallback>
        </mc:AlternateContent>
      </w:r>
      <w:r w:rsidRPr="00D6291F">
        <w:rPr>
          <w:rFonts w:ascii="Book Antiqua" w:hAnsi="Book Antiqua"/>
          <w:b/>
          <w:bCs/>
          <w:noProof/>
          <w:color w:val="2F5496"/>
        </w:rPr>
        <w:t>PROFESSIONAL EXPERIENCE</w:t>
      </w:r>
    </w:p>
    <w:p w14:paraId="580E6542" w14:textId="38A5677E" w:rsidR="0001567A" w:rsidRDefault="0001567A" w:rsidP="0001567A">
      <w:pPr>
        <w:ind w:left="-720"/>
        <w:rPr>
          <w:rFonts w:cs="Calibri"/>
          <w:sz w:val="21"/>
          <w:szCs w:val="21"/>
        </w:rPr>
      </w:pPr>
    </w:p>
    <w:p w14:paraId="3C8019CD" w14:textId="0E272886" w:rsidR="0001567A" w:rsidRDefault="0001567A" w:rsidP="0001567A">
      <w:pPr>
        <w:spacing w:line="259" w:lineRule="auto"/>
        <w:ind w:left="-720" w:right="-720"/>
        <w:jc w:val="both"/>
        <w:rPr>
          <w:rFonts w:ascii="Book Antiqua" w:eastAsia="Calibri" w:hAnsi="Book Antiqua" w:cs="Calibri"/>
          <w:b/>
          <w:bCs/>
          <w:lang w:val="en-US" w:eastAsia="en-US"/>
        </w:rPr>
      </w:pPr>
      <w:r w:rsidRPr="0001567A">
        <w:rPr>
          <w:rFonts w:ascii="Book Antiqua" w:eastAsia="Calibri" w:hAnsi="Book Antiqua" w:cs="Calibri"/>
          <w:b/>
          <w:bCs/>
          <w:lang w:val="en-US" w:eastAsia="en-US"/>
        </w:rPr>
        <w:t>Sr Operations Analyst</w:t>
      </w:r>
    </w:p>
    <w:p w14:paraId="0F4A63F1" w14:textId="0244D972" w:rsidR="0001567A" w:rsidRDefault="0001567A" w:rsidP="0001567A">
      <w:pPr>
        <w:spacing w:line="259" w:lineRule="auto"/>
        <w:ind w:left="-720" w:right="-720"/>
        <w:jc w:val="both"/>
        <w:rPr>
          <w:rFonts w:ascii="Book Antiqua" w:eastAsia="Calibri" w:hAnsi="Book Antiqua" w:cs="Calibri"/>
          <w:b/>
          <w:bCs/>
          <w:lang w:val="en-US" w:eastAsia="en-US"/>
        </w:rPr>
      </w:pPr>
      <w:r>
        <w:rPr>
          <w:rFonts w:ascii="Book Antiqua" w:eastAsia="Calibri" w:hAnsi="Book Antiqua" w:cs="Calibri"/>
          <w:b/>
          <w:bCs/>
          <w:lang w:val="en-US" w:eastAsia="en-US"/>
        </w:rPr>
        <w:t>Autodesk Inc.</w:t>
      </w:r>
      <w:r>
        <w:rPr>
          <w:rFonts w:ascii="Book Antiqua" w:eastAsia="Calibri" w:hAnsi="Book Antiqua" w:cs="Calibri"/>
          <w:b/>
          <w:bCs/>
          <w:lang w:val="en-US" w:eastAsia="en-US"/>
        </w:rPr>
        <w:tab/>
      </w:r>
      <w:r>
        <w:rPr>
          <w:rFonts w:ascii="Book Antiqua" w:eastAsia="Calibri" w:hAnsi="Book Antiqua" w:cs="Calibri"/>
          <w:b/>
          <w:bCs/>
          <w:lang w:val="en-US" w:eastAsia="en-US"/>
        </w:rPr>
        <w:tab/>
      </w:r>
      <w:r>
        <w:rPr>
          <w:rFonts w:ascii="Book Antiqua" w:eastAsia="Calibri" w:hAnsi="Book Antiqua" w:cs="Calibri"/>
          <w:b/>
          <w:bCs/>
          <w:lang w:val="en-US" w:eastAsia="en-US"/>
        </w:rPr>
        <w:tab/>
      </w:r>
      <w:r>
        <w:rPr>
          <w:rFonts w:ascii="Book Antiqua" w:eastAsia="Calibri" w:hAnsi="Book Antiqua" w:cs="Calibri"/>
          <w:b/>
          <w:bCs/>
          <w:lang w:val="en-US" w:eastAsia="en-US"/>
        </w:rPr>
        <w:tab/>
      </w:r>
      <w:r>
        <w:rPr>
          <w:rFonts w:ascii="Book Antiqua" w:eastAsia="Calibri" w:hAnsi="Book Antiqua" w:cs="Calibri"/>
          <w:b/>
          <w:bCs/>
          <w:lang w:val="en-US" w:eastAsia="en-US"/>
        </w:rPr>
        <w:tab/>
      </w:r>
      <w:r>
        <w:rPr>
          <w:rFonts w:ascii="Book Antiqua" w:eastAsia="Calibri" w:hAnsi="Book Antiqua" w:cs="Calibri"/>
          <w:b/>
          <w:bCs/>
          <w:lang w:val="en-US" w:eastAsia="en-US"/>
        </w:rPr>
        <w:tab/>
      </w:r>
      <w:r>
        <w:rPr>
          <w:rFonts w:ascii="Book Antiqua" w:eastAsia="Calibri" w:hAnsi="Book Antiqua" w:cs="Calibri"/>
          <w:b/>
          <w:bCs/>
          <w:lang w:val="en-US" w:eastAsia="en-US"/>
        </w:rPr>
        <w:tab/>
        <w:t xml:space="preserve"> </w:t>
      </w:r>
      <w:r>
        <w:rPr>
          <w:rFonts w:ascii="Book Antiqua" w:eastAsia="Calibri" w:hAnsi="Book Antiqua" w:cs="Calibri"/>
          <w:b/>
          <w:bCs/>
          <w:lang w:val="en-US" w:eastAsia="en-US"/>
        </w:rPr>
        <w:tab/>
      </w:r>
      <w:r>
        <w:rPr>
          <w:rFonts w:ascii="Book Antiqua" w:eastAsia="Calibri" w:hAnsi="Book Antiqua" w:cs="Calibri"/>
          <w:b/>
          <w:bCs/>
          <w:lang w:val="en-US" w:eastAsia="en-US"/>
        </w:rPr>
        <w:tab/>
      </w:r>
      <w:r>
        <w:rPr>
          <w:rFonts w:ascii="Book Antiqua" w:eastAsia="Calibri" w:hAnsi="Book Antiqua" w:cs="Calibri"/>
          <w:b/>
          <w:bCs/>
          <w:lang w:val="en-US" w:eastAsia="en-US"/>
        </w:rPr>
        <w:tab/>
      </w:r>
      <w:r>
        <w:rPr>
          <w:rFonts w:ascii="Book Antiqua" w:eastAsia="Calibri" w:hAnsi="Book Antiqua" w:cs="Calibri"/>
          <w:b/>
          <w:bCs/>
          <w:lang w:val="en-US" w:eastAsia="en-US"/>
        </w:rPr>
        <w:tab/>
        <w:t xml:space="preserve">Jan 2016 – </w:t>
      </w:r>
      <w:r w:rsidR="003D760A">
        <w:rPr>
          <w:rFonts w:ascii="Book Antiqua" w:eastAsia="Calibri" w:hAnsi="Book Antiqua" w:cs="Calibri"/>
          <w:b/>
          <w:bCs/>
          <w:lang w:val="en-US" w:eastAsia="en-US"/>
        </w:rPr>
        <w:t>Jan 2022</w:t>
      </w:r>
    </w:p>
    <w:p w14:paraId="67C6D1FC"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 xml:space="preserve">Worked on enabling SNI in Apigee, this involved working with ~100+ clients to check on the SNI compatibility and drive them towards being SNI complaint. </w:t>
      </w:r>
    </w:p>
    <w:p w14:paraId="517296D3"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Worked with Identity team to implement Single Sign On for Apigee.</w:t>
      </w:r>
    </w:p>
    <w:p w14:paraId="3410F42B"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Developed proxy in Apigee to host backend APIs securely and made them available for client consumption.</w:t>
      </w:r>
    </w:p>
    <w:p w14:paraId="0973F575"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 xml:space="preserve">Worked on POC for enabling Apigee logging in Splunk. </w:t>
      </w:r>
    </w:p>
    <w:p w14:paraId="409C4931" w14:textId="782D7D8E"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 xml:space="preserve">Worked on setting up </w:t>
      </w:r>
      <w:proofErr w:type="spellStart"/>
      <w:r w:rsidRPr="0001567A">
        <w:rPr>
          <w:rFonts w:asciiTheme="minorHAnsi" w:hAnsiTheme="minorHAnsi" w:cstheme="minorHAnsi"/>
          <w:sz w:val="21"/>
          <w:szCs w:val="21"/>
        </w:rPr>
        <w:t>Vhost</w:t>
      </w:r>
      <w:proofErr w:type="spellEnd"/>
      <w:r w:rsidRPr="0001567A">
        <w:rPr>
          <w:rFonts w:asciiTheme="minorHAnsi" w:hAnsiTheme="minorHAnsi" w:cstheme="minorHAnsi"/>
          <w:sz w:val="21"/>
          <w:szCs w:val="21"/>
        </w:rPr>
        <w:t xml:space="preserve">, a </w:t>
      </w:r>
      <w:r w:rsidR="00C7087B" w:rsidRPr="0001567A">
        <w:rPr>
          <w:rFonts w:asciiTheme="minorHAnsi" w:hAnsiTheme="minorHAnsi" w:cstheme="minorHAnsi"/>
          <w:sz w:val="21"/>
          <w:szCs w:val="21"/>
        </w:rPr>
        <w:t>self-service</w:t>
      </w:r>
      <w:r w:rsidRPr="0001567A">
        <w:rPr>
          <w:rFonts w:asciiTheme="minorHAnsi" w:hAnsiTheme="minorHAnsi" w:cstheme="minorHAnsi"/>
          <w:sz w:val="21"/>
          <w:szCs w:val="21"/>
        </w:rPr>
        <w:t xml:space="preserve"> feature which involved moving away from AWS LB to direct router in Apigee.</w:t>
      </w:r>
    </w:p>
    <w:p w14:paraId="46B0C5C6"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 xml:space="preserve">Automated company, developer app, developer data retrieval from Apigee using management APIs and send it to clients on weekly basis using shell script. </w:t>
      </w:r>
    </w:p>
    <w:p w14:paraId="06A02921"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Managed SSL setup and certificate renewal for both southbound and northbound connections in Apigee.</w:t>
      </w:r>
    </w:p>
    <w:p w14:paraId="4956958E"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Setup custom alerts for monitoring 4xx, 5xx, cert expiry, traffic pattern monitor and various other requirements.</w:t>
      </w:r>
    </w:p>
    <w:p w14:paraId="19B435C4"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Worked with Apigee support to handle new changes, issues, deprecation features etc.,</w:t>
      </w:r>
    </w:p>
    <w:p w14:paraId="317F5720"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Worked with automation team to setup Apigee CI/CD pipeline.</w:t>
      </w:r>
    </w:p>
    <w:p w14:paraId="7D3E45EE"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Worked on giving design solutions for exposing backend APIs via Apigee.</w:t>
      </w:r>
    </w:p>
    <w:p w14:paraId="2FB80EA7" w14:textId="6616ABDD" w:rsid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Involved in developing Python script for extracting users and roles for audit purpose.</w:t>
      </w:r>
    </w:p>
    <w:p w14:paraId="5B6AFA0D"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 xml:space="preserve">Developed different type of shell scripts based on requirements to run queries in database and send a report with transactions failures to </w:t>
      </w:r>
      <w:proofErr w:type="spellStart"/>
      <w:r w:rsidRPr="0001567A">
        <w:rPr>
          <w:rFonts w:asciiTheme="minorHAnsi" w:hAnsiTheme="minorHAnsi" w:cstheme="minorHAnsi"/>
          <w:sz w:val="21"/>
          <w:szCs w:val="21"/>
        </w:rPr>
        <w:t>analyze</w:t>
      </w:r>
      <w:proofErr w:type="spellEnd"/>
      <w:r w:rsidRPr="0001567A">
        <w:rPr>
          <w:rFonts w:asciiTheme="minorHAnsi" w:hAnsiTheme="minorHAnsi" w:cstheme="minorHAnsi"/>
          <w:sz w:val="21"/>
          <w:szCs w:val="21"/>
        </w:rPr>
        <w:t xml:space="preserve"> and reprocess them.</w:t>
      </w:r>
    </w:p>
    <w:p w14:paraId="3207B80A"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Worked on end to end upgrading of Tibco business connect from 6.2 to 6.4 version.</w:t>
      </w:r>
    </w:p>
    <w:p w14:paraId="6D2C2003"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Automated service monitor and incident handling by setting up alerts to monitor service uptime and bring them up based on application logic using shell.</w:t>
      </w:r>
    </w:p>
    <w:p w14:paraId="50D4FEC3"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Worked with Tibco support on critical issues which involved improving performance or MI scenario.</w:t>
      </w:r>
    </w:p>
    <w:p w14:paraId="163E596E"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Good knowledge on networking concepts like routers, switches, DHCP, DNS, OSI layers, TCP/IP protocols.</w:t>
      </w:r>
    </w:p>
    <w:p w14:paraId="70F99B96"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Involved in giving design solution for various application in Tibco BW.</w:t>
      </w:r>
    </w:p>
    <w:p w14:paraId="32D2C666"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Worked on fine tuning BW services based on application requirement keeping compute resources in mind.</w:t>
      </w:r>
    </w:p>
    <w:p w14:paraId="5B12091A"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Worked on setting up environment for Tibco landscape which involved installing and configuring RV, TRA, HAWK, Admin, BW and EMS.</w:t>
      </w:r>
    </w:p>
    <w:p w14:paraId="5DF40050"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worked on critical vulnerability fix in Linux specific to Tibco application.</w:t>
      </w:r>
    </w:p>
    <w:p w14:paraId="74BCDD0B"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Handled Disaster recovery and data refresh activity for Applications in Tibco, Apigee and AWS.</w:t>
      </w:r>
    </w:p>
    <w:p w14:paraId="0C78E2FD"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Worked on setting up monitors in Catchpoint, Splunk, Kibana, Dynatrace, Logic Monitor and New Relic for proactive incident management.</w:t>
      </w:r>
    </w:p>
    <w:p w14:paraId="14A8BE48"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 xml:space="preserve">Played SME role for Tibco, Apigee and AWS driven applications. </w:t>
      </w:r>
    </w:p>
    <w:p w14:paraId="289896BE"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Performed SOC, SOC2 and SOX audit for TIBCO.</w:t>
      </w:r>
    </w:p>
    <w:p w14:paraId="0ECC2B82" w14:textId="7CC987A4" w:rsid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Worked with automation team to setup Tibco CI/CD Jenkins pipeline.</w:t>
      </w:r>
    </w:p>
    <w:p w14:paraId="4ECAA51C"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lastRenderedPageBreak/>
        <w:t>Utilized Cloud Watch to monitor resources such as EC2, CPU memory, Amazon RDS DB services, Dynamo tables, EBS volumes to set alarms for notification or automated actions and to monitor logs for a better understanding and operation of the system.</w:t>
      </w:r>
    </w:p>
    <w:p w14:paraId="4F2D0F98"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Hands-on experience with setting-up function along with various trigger, Integration of Lambda with ticketing tools to take automated actions.</w:t>
      </w:r>
    </w:p>
    <w:p w14:paraId="0EBC0DB1"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Sound knowledge on Docker components like Docker Engine, Hub, Machine, Compose and Docker Registry.</w:t>
      </w:r>
    </w:p>
    <w:p w14:paraId="5F66001D" w14:textId="3D592300" w:rsidR="0001567A" w:rsidRPr="0001567A" w:rsidRDefault="00C7087B"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Skilful</w:t>
      </w:r>
      <w:r w:rsidR="0001567A" w:rsidRPr="0001567A">
        <w:rPr>
          <w:rFonts w:asciiTheme="minorHAnsi" w:hAnsiTheme="minorHAnsi" w:cstheme="minorHAnsi"/>
          <w:sz w:val="21"/>
          <w:szCs w:val="21"/>
        </w:rPr>
        <w:t xml:space="preserve"> understanding of algorithms, design patterns, data structures, networking and Linux operating systems.</w:t>
      </w:r>
    </w:p>
    <w:p w14:paraId="671F36F1"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Experience in creating Docker containers leveraging existing Linux Containers and AMI's in addition to creating Docker containers from scratch.</w:t>
      </w:r>
    </w:p>
    <w:p w14:paraId="338BB6A9"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Experience with container-based deployments using Docker, working with Docker images, Docker Hub, Docker file, Docker Compose and Docker registries.</w:t>
      </w:r>
    </w:p>
    <w:p w14:paraId="11EB3595"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Experience in managing and maintaining IAM policies for organizations in AWS to define groups, create users, assign roles and define rules for role-based access to AWS resources.</w:t>
      </w:r>
    </w:p>
    <w:p w14:paraId="077353D9"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Created and configured elastic load balancers and auto scaling groups to distribute the traffic and to have a cost efficient, fault tolerant and highly available environment.</w:t>
      </w:r>
    </w:p>
    <w:p w14:paraId="6E646094"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Good knowledge on route53 and different types of algorithms used in route53.</w:t>
      </w:r>
    </w:p>
    <w:p w14:paraId="1BDA092D"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 xml:space="preserve">Experience in AWS Cloud platform and its services which includes EC2, VPC, IAM, Route 53, Lambda, CloudWatch, S3, </w:t>
      </w:r>
      <w:proofErr w:type="spellStart"/>
      <w:r w:rsidRPr="0001567A">
        <w:rPr>
          <w:rFonts w:asciiTheme="minorHAnsi" w:hAnsiTheme="minorHAnsi" w:cstheme="minorHAnsi"/>
          <w:sz w:val="21"/>
          <w:szCs w:val="21"/>
        </w:rPr>
        <w:t>SecretsManager</w:t>
      </w:r>
      <w:proofErr w:type="spellEnd"/>
      <w:r w:rsidRPr="0001567A">
        <w:rPr>
          <w:rFonts w:asciiTheme="minorHAnsi" w:hAnsiTheme="minorHAnsi" w:cstheme="minorHAnsi"/>
          <w:sz w:val="21"/>
          <w:szCs w:val="21"/>
        </w:rPr>
        <w:t>, Certs Manager, RDS, CloudFormation, API Gateway, DynamoDB etc.,</w:t>
      </w:r>
    </w:p>
    <w:p w14:paraId="169EBD1F"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 xml:space="preserve">Worked on application migration from On-Prem to AWS cloud. </w:t>
      </w:r>
    </w:p>
    <w:p w14:paraId="62CA0376" w14:textId="77777777" w:rsidR="0001567A" w:rsidRPr="0001567A" w:rsidRDefault="0001567A" w:rsidP="0001567A">
      <w:pPr>
        <w:pStyle w:val="ListParagraph"/>
        <w:numPr>
          <w:ilvl w:val="0"/>
          <w:numId w:val="4"/>
        </w:numPr>
        <w:spacing w:after="200" w:line="276" w:lineRule="auto"/>
        <w:ind w:left="-360" w:right="-720"/>
        <w:jc w:val="both"/>
        <w:rPr>
          <w:rFonts w:asciiTheme="minorHAnsi" w:hAnsiTheme="minorHAnsi" w:cstheme="minorHAnsi"/>
          <w:sz w:val="21"/>
          <w:szCs w:val="21"/>
        </w:rPr>
      </w:pPr>
      <w:r w:rsidRPr="0001567A">
        <w:rPr>
          <w:rFonts w:asciiTheme="minorHAnsi" w:hAnsiTheme="minorHAnsi" w:cstheme="minorHAnsi"/>
          <w:sz w:val="21"/>
          <w:szCs w:val="21"/>
        </w:rPr>
        <w:t xml:space="preserve">Expert experience of architecting services of AWS on a theoretical and practical level (EC2, EBS, VPC, Security Group, ELB, Auto Scaling, AZ, CloudWatch, etc) </w:t>
      </w:r>
    </w:p>
    <w:p w14:paraId="28D79733" w14:textId="77777777" w:rsidR="0001567A" w:rsidRPr="0001567A" w:rsidRDefault="0001567A" w:rsidP="0001567A">
      <w:pPr>
        <w:spacing w:line="259" w:lineRule="auto"/>
        <w:ind w:left="-720" w:right="-720"/>
        <w:jc w:val="both"/>
        <w:rPr>
          <w:rFonts w:ascii="Book Antiqua" w:eastAsia="Calibri" w:hAnsi="Book Antiqua" w:cs="Calibri"/>
          <w:b/>
          <w:bCs/>
          <w:lang w:val="en-US" w:eastAsia="en-US"/>
        </w:rPr>
      </w:pPr>
      <w:r w:rsidRPr="0001567A">
        <w:rPr>
          <w:rFonts w:ascii="Book Antiqua" w:eastAsia="Calibri" w:hAnsi="Book Antiqua" w:cs="Calibri"/>
          <w:b/>
          <w:bCs/>
          <w:lang w:val="en-US" w:eastAsia="en-US"/>
        </w:rPr>
        <w:t>Senior System Engineer</w:t>
      </w:r>
    </w:p>
    <w:p w14:paraId="71D04848" w14:textId="49D673A7" w:rsidR="0001567A" w:rsidRPr="0001567A" w:rsidRDefault="0001567A" w:rsidP="0001567A">
      <w:pPr>
        <w:spacing w:line="259" w:lineRule="auto"/>
        <w:ind w:left="-720" w:right="-720"/>
        <w:jc w:val="both"/>
        <w:rPr>
          <w:rFonts w:ascii="Book Antiqua" w:eastAsia="Calibri" w:hAnsi="Book Antiqua" w:cs="Calibri"/>
          <w:b/>
          <w:bCs/>
          <w:lang w:val="en-US" w:eastAsia="en-US"/>
        </w:rPr>
      </w:pPr>
      <w:r w:rsidRPr="0001567A">
        <w:rPr>
          <w:rFonts w:ascii="Book Antiqua" w:eastAsia="Calibri" w:hAnsi="Book Antiqua" w:cs="Calibri"/>
          <w:b/>
          <w:bCs/>
          <w:lang w:val="en-US" w:eastAsia="en-US"/>
        </w:rPr>
        <w:t>Cognizant Technology Services</w:t>
      </w:r>
      <w:r w:rsidRPr="0001567A">
        <w:rPr>
          <w:rFonts w:ascii="Book Antiqua" w:eastAsia="Calibri" w:hAnsi="Book Antiqua" w:cs="Calibri"/>
          <w:b/>
          <w:bCs/>
          <w:lang w:val="en-US" w:eastAsia="en-US"/>
        </w:rPr>
        <w:tab/>
      </w:r>
      <w:r w:rsidRPr="0001567A">
        <w:rPr>
          <w:rFonts w:ascii="Book Antiqua" w:eastAsia="Calibri" w:hAnsi="Book Antiqua" w:cs="Calibri"/>
          <w:b/>
          <w:bCs/>
          <w:lang w:val="en-US" w:eastAsia="en-US"/>
        </w:rPr>
        <w:tab/>
      </w:r>
      <w:r w:rsidRPr="0001567A">
        <w:rPr>
          <w:rFonts w:ascii="Book Antiqua" w:eastAsia="Calibri" w:hAnsi="Book Antiqua" w:cs="Calibri"/>
          <w:b/>
          <w:bCs/>
          <w:lang w:val="en-US" w:eastAsia="en-US"/>
        </w:rPr>
        <w:tab/>
      </w:r>
      <w:r w:rsidRPr="0001567A">
        <w:rPr>
          <w:rFonts w:ascii="Book Antiqua" w:eastAsia="Calibri" w:hAnsi="Book Antiqua" w:cs="Calibri"/>
          <w:b/>
          <w:bCs/>
          <w:lang w:val="en-US" w:eastAsia="en-US"/>
        </w:rPr>
        <w:tab/>
      </w:r>
      <w:r w:rsidRPr="0001567A">
        <w:rPr>
          <w:rFonts w:ascii="Book Antiqua" w:eastAsia="Calibri" w:hAnsi="Book Antiqua" w:cs="Calibri"/>
          <w:b/>
          <w:bCs/>
          <w:lang w:val="en-US" w:eastAsia="en-US"/>
        </w:rPr>
        <w:tab/>
      </w:r>
      <w:r w:rsidRPr="0001567A">
        <w:rPr>
          <w:rFonts w:ascii="Book Antiqua" w:eastAsia="Calibri" w:hAnsi="Book Antiqua" w:cs="Calibri"/>
          <w:b/>
          <w:bCs/>
          <w:lang w:val="en-US" w:eastAsia="en-US"/>
        </w:rPr>
        <w:tab/>
      </w:r>
      <w:r w:rsidRPr="0001567A">
        <w:rPr>
          <w:rFonts w:ascii="Book Antiqua" w:eastAsia="Calibri" w:hAnsi="Book Antiqua" w:cs="Calibri"/>
          <w:b/>
          <w:bCs/>
          <w:lang w:val="en-US" w:eastAsia="en-US"/>
        </w:rPr>
        <w:tab/>
      </w:r>
      <w:r w:rsidRPr="0001567A">
        <w:rPr>
          <w:rFonts w:ascii="Book Antiqua" w:eastAsia="Calibri" w:hAnsi="Book Antiqua" w:cs="Calibri"/>
          <w:b/>
          <w:bCs/>
          <w:lang w:val="en-US" w:eastAsia="en-US"/>
        </w:rPr>
        <w:tab/>
        <w:t>Jun 2013 - J</w:t>
      </w:r>
      <w:r w:rsidR="00074D50">
        <w:rPr>
          <w:rFonts w:ascii="Book Antiqua" w:eastAsia="Calibri" w:hAnsi="Book Antiqua" w:cs="Calibri"/>
          <w:b/>
          <w:bCs/>
          <w:lang w:val="en-US" w:eastAsia="en-US"/>
        </w:rPr>
        <w:t>an</w:t>
      </w:r>
      <w:r w:rsidRPr="0001567A">
        <w:rPr>
          <w:rFonts w:ascii="Book Antiqua" w:eastAsia="Calibri" w:hAnsi="Book Antiqua" w:cs="Calibri"/>
          <w:b/>
          <w:bCs/>
          <w:lang w:val="en-US" w:eastAsia="en-US"/>
        </w:rPr>
        <w:t xml:space="preserve"> 2016</w:t>
      </w:r>
    </w:p>
    <w:p w14:paraId="5D596277" w14:textId="443C970D" w:rsidR="005B412A" w:rsidRPr="005B412A" w:rsidRDefault="005B412A" w:rsidP="005B412A">
      <w:pPr>
        <w:pStyle w:val="ListParagraph"/>
        <w:numPr>
          <w:ilvl w:val="0"/>
          <w:numId w:val="4"/>
        </w:numPr>
        <w:spacing w:after="200" w:line="276" w:lineRule="auto"/>
        <w:ind w:left="-360" w:right="-720"/>
        <w:jc w:val="both"/>
        <w:rPr>
          <w:rFonts w:asciiTheme="minorHAnsi" w:hAnsiTheme="minorHAnsi" w:cstheme="minorHAnsi"/>
          <w:sz w:val="21"/>
          <w:szCs w:val="21"/>
        </w:rPr>
      </w:pPr>
      <w:r w:rsidRPr="005B412A">
        <w:rPr>
          <w:rFonts w:asciiTheme="minorHAnsi" w:hAnsiTheme="minorHAnsi" w:cstheme="minorHAnsi"/>
          <w:sz w:val="21"/>
          <w:szCs w:val="21"/>
        </w:rPr>
        <w:t>Administrative tasks including WebSphere Application Server configuration which includes components like WebSphere Application server,</w:t>
      </w:r>
      <w:r>
        <w:rPr>
          <w:rFonts w:asciiTheme="minorHAnsi" w:hAnsiTheme="minorHAnsi" w:cstheme="minorHAnsi"/>
          <w:sz w:val="21"/>
          <w:szCs w:val="21"/>
        </w:rPr>
        <w:t xml:space="preserve"> </w:t>
      </w:r>
      <w:r w:rsidRPr="005B412A">
        <w:rPr>
          <w:rFonts w:asciiTheme="minorHAnsi" w:hAnsiTheme="minorHAnsi" w:cstheme="minorHAnsi"/>
          <w:sz w:val="21"/>
          <w:szCs w:val="21"/>
        </w:rPr>
        <w:t>IHS web server and IIS.</w:t>
      </w:r>
    </w:p>
    <w:p w14:paraId="4923586E" w14:textId="0E67EEB0" w:rsidR="005B412A" w:rsidRPr="005B412A" w:rsidRDefault="005B412A" w:rsidP="005B412A">
      <w:pPr>
        <w:pStyle w:val="ListParagraph"/>
        <w:numPr>
          <w:ilvl w:val="0"/>
          <w:numId w:val="4"/>
        </w:numPr>
        <w:spacing w:after="200" w:line="276" w:lineRule="auto"/>
        <w:ind w:left="-360" w:right="-720"/>
        <w:jc w:val="both"/>
        <w:rPr>
          <w:rFonts w:asciiTheme="minorHAnsi" w:hAnsiTheme="minorHAnsi" w:cstheme="minorHAnsi"/>
          <w:sz w:val="21"/>
          <w:szCs w:val="21"/>
        </w:rPr>
      </w:pPr>
      <w:r w:rsidRPr="005B412A">
        <w:rPr>
          <w:rFonts w:asciiTheme="minorHAnsi" w:hAnsiTheme="minorHAnsi" w:cstheme="minorHAnsi"/>
          <w:sz w:val="21"/>
          <w:szCs w:val="21"/>
        </w:rPr>
        <w:t xml:space="preserve">Responsible for deploying/troubleshooting application, </w:t>
      </w:r>
      <w:proofErr w:type="spellStart"/>
      <w:r w:rsidRPr="005B412A">
        <w:rPr>
          <w:rFonts w:asciiTheme="minorHAnsi" w:hAnsiTheme="minorHAnsi" w:cstheme="minorHAnsi"/>
          <w:sz w:val="21"/>
          <w:szCs w:val="21"/>
        </w:rPr>
        <w:t>analyzing</w:t>
      </w:r>
      <w:proofErr w:type="spellEnd"/>
      <w:r w:rsidRPr="005B412A">
        <w:rPr>
          <w:rFonts w:asciiTheme="minorHAnsi" w:hAnsiTheme="minorHAnsi" w:cstheme="minorHAnsi"/>
          <w:sz w:val="21"/>
          <w:szCs w:val="21"/>
        </w:rPr>
        <w:t xml:space="preserve"> log files on WebSphere,</w:t>
      </w:r>
      <w:r>
        <w:rPr>
          <w:rFonts w:asciiTheme="minorHAnsi" w:hAnsiTheme="minorHAnsi" w:cstheme="minorHAnsi"/>
          <w:sz w:val="21"/>
          <w:szCs w:val="21"/>
        </w:rPr>
        <w:t xml:space="preserve"> </w:t>
      </w:r>
      <w:r w:rsidRPr="005B412A">
        <w:rPr>
          <w:rFonts w:asciiTheme="minorHAnsi" w:hAnsiTheme="minorHAnsi" w:cstheme="minorHAnsi"/>
          <w:sz w:val="21"/>
          <w:szCs w:val="21"/>
        </w:rPr>
        <w:t>JBOSS 5.x and Jetty 6.1and provides the information to the developers. (PROD, DEV, UAT, and TEST).</w:t>
      </w:r>
    </w:p>
    <w:p w14:paraId="6C044EB2" w14:textId="4E890EFC" w:rsidR="005B412A" w:rsidRPr="005B412A" w:rsidRDefault="005B412A" w:rsidP="005B412A">
      <w:pPr>
        <w:pStyle w:val="ListParagraph"/>
        <w:numPr>
          <w:ilvl w:val="0"/>
          <w:numId w:val="4"/>
        </w:numPr>
        <w:spacing w:after="200" w:line="276" w:lineRule="auto"/>
        <w:ind w:left="-360" w:right="-720"/>
        <w:jc w:val="both"/>
        <w:rPr>
          <w:rFonts w:asciiTheme="minorHAnsi" w:hAnsiTheme="minorHAnsi" w:cstheme="minorHAnsi"/>
          <w:sz w:val="21"/>
          <w:szCs w:val="21"/>
        </w:rPr>
      </w:pPr>
      <w:r w:rsidRPr="005B412A">
        <w:rPr>
          <w:rFonts w:asciiTheme="minorHAnsi" w:hAnsiTheme="minorHAnsi" w:cstheme="minorHAnsi"/>
          <w:sz w:val="21"/>
          <w:szCs w:val="21"/>
        </w:rPr>
        <w:t xml:space="preserve">Installation, configuration and administration of reverse proxy </w:t>
      </w:r>
      <w:r w:rsidR="00B360CF" w:rsidRPr="005B412A">
        <w:rPr>
          <w:rFonts w:asciiTheme="minorHAnsi" w:hAnsiTheme="minorHAnsi" w:cstheme="minorHAnsi"/>
          <w:sz w:val="21"/>
          <w:szCs w:val="21"/>
        </w:rPr>
        <w:t>servers in</w:t>
      </w:r>
      <w:r w:rsidRPr="005B412A">
        <w:rPr>
          <w:rFonts w:asciiTheme="minorHAnsi" w:hAnsiTheme="minorHAnsi" w:cstheme="minorHAnsi"/>
          <w:sz w:val="21"/>
          <w:szCs w:val="21"/>
        </w:rPr>
        <w:t xml:space="preserve"> YELLOW/RED zone layers.</w:t>
      </w:r>
    </w:p>
    <w:p w14:paraId="7C4C0197" w14:textId="7BB5BD45" w:rsidR="005B412A" w:rsidRPr="005B412A" w:rsidRDefault="005B412A" w:rsidP="005B412A">
      <w:pPr>
        <w:pStyle w:val="ListParagraph"/>
        <w:numPr>
          <w:ilvl w:val="0"/>
          <w:numId w:val="4"/>
        </w:numPr>
        <w:spacing w:after="200" w:line="276" w:lineRule="auto"/>
        <w:ind w:left="-360" w:right="-720"/>
        <w:jc w:val="both"/>
        <w:rPr>
          <w:rFonts w:asciiTheme="minorHAnsi" w:hAnsiTheme="minorHAnsi" w:cstheme="minorHAnsi"/>
          <w:sz w:val="21"/>
          <w:szCs w:val="21"/>
        </w:rPr>
      </w:pPr>
      <w:r w:rsidRPr="005B412A">
        <w:rPr>
          <w:rFonts w:asciiTheme="minorHAnsi" w:hAnsiTheme="minorHAnsi" w:cstheme="minorHAnsi"/>
          <w:sz w:val="21"/>
          <w:szCs w:val="21"/>
        </w:rPr>
        <w:t xml:space="preserve">Responsible for deploying/troubleshooting BAR and Config files through WebSphere Message Broker toolkit 8.1, </w:t>
      </w:r>
      <w:proofErr w:type="spellStart"/>
      <w:r w:rsidRPr="005B412A">
        <w:rPr>
          <w:rFonts w:asciiTheme="minorHAnsi" w:hAnsiTheme="minorHAnsi" w:cstheme="minorHAnsi"/>
          <w:sz w:val="21"/>
          <w:szCs w:val="21"/>
        </w:rPr>
        <w:t>WebsphereMQ</w:t>
      </w:r>
      <w:proofErr w:type="spellEnd"/>
      <w:r w:rsidRPr="005B412A">
        <w:rPr>
          <w:rFonts w:asciiTheme="minorHAnsi" w:hAnsiTheme="minorHAnsi" w:cstheme="minorHAnsi"/>
          <w:sz w:val="21"/>
          <w:szCs w:val="21"/>
        </w:rPr>
        <w:t xml:space="preserve"> Explorer 8.0and scripts.</w:t>
      </w:r>
    </w:p>
    <w:p w14:paraId="0AE5F2AC" w14:textId="59AE4A5E" w:rsidR="005B412A" w:rsidRPr="005B412A" w:rsidRDefault="005B412A" w:rsidP="005B412A">
      <w:pPr>
        <w:pStyle w:val="ListParagraph"/>
        <w:numPr>
          <w:ilvl w:val="0"/>
          <w:numId w:val="4"/>
        </w:numPr>
        <w:spacing w:after="200" w:line="276" w:lineRule="auto"/>
        <w:ind w:left="-360" w:right="-720"/>
        <w:jc w:val="both"/>
        <w:rPr>
          <w:rFonts w:asciiTheme="minorHAnsi" w:hAnsiTheme="minorHAnsi" w:cstheme="minorHAnsi"/>
          <w:sz w:val="21"/>
          <w:szCs w:val="21"/>
        </w:rPr>
      </w:pPr>
      <w:r w:rsidRPr="005B412A">
        <w:rPr>
          <w:rFonts w:asciiTheme="minorHAnsi" w:hAnsiTheme="minorHAnsi" w:cstheme="minorHAnsi"/>
          <w:sz w:val="21"/>
          <w:szCs w:val="21"/>
        </w:rPr>
        <w:t>Responsible for deploying policies on IBM DataPower (XB60 console) and restarting domains.</w:t>
      </w:r>
    </w:p>
    <w:p w14:paraId="329B6ADB" w14:textId="3726F1E3" w:rsidR="005B412A" w:rsidRPr="005B412A" w:rsidRDefault="005B412A" w:rsidP="005B412A">
      <w:pPr>
        <w:pStyle w:val="ListParagraph"/>
        <w:numPr>
          <w:ilvl w:val="0"/>
          <w:numId w:val="4"/>
        </w:numPr>
        <w:spacing w:after="200" w:line="276" w:lineRule="auto"/>
        <w:ind w:left="-360" w:right="-720"/>
        <w:jc w:val="both"/>
        <w:rPr>
          <w:rFonts w:asciiTheme="minorHAnsi" w:hAnsiTheme="minorHAnsi" w:cstheme="minorHAnsi"/>
          <w:sz w:val="21"/>
          <w:szCs w:val="21"/>
        </w:rPr>
      </w:pPr>
      <w:r w:rsidRPr="005B412A">
        <w:rPr>
          <w:rFonts w:asciiTheme="minorHAnsi" w:hAnsiTheme="minorHAnsi" w:cstheme="minorHAnsi"/>
          <w:sz w:val="21"/>
          <w:szCs w:val="21"/>
        </w:rPr>
        <w:t>Restarting the Production MQ Queue, Execution Group and Message Broker when required.</w:t>
      </w:r>
    </w:p>
    <w:p w14:paraId="0F5F1A25" w14:textId="626F1064" w:rsidR="005B412A" w:rsidRPr="005B412A" w:rsidRDefault="005B412A" w:rsidP="005B412A">
      <w:pPr>
        <w:pStyle w:val="ListParagraph"/>
        <w:numPr>
          <w:ilvl w:val="0"/>
          <w:numId w:val="4"/>
        </w:numPr>
        <w:spacing w:after="200" w:line="276" w:lineRule="auto"/>
        <w:ind w:left="-360" w:right="-720"/>
        <w:jc w:val="both"/>
        <w:rPr>
          <w:rFonts w:asciiTheme="minorHAnsi" w:hAnsiTheme="minorHAnsi" w:cstheme="minorHAnsi"/>
          <w:sz w:val="21"/>
          <w:szCs w:val="21"/>
        </w:rPr>
      </w:pPr>
      <w:r w:rsidRPr="005B412A">
        <w:rPr>
          <w:rFonts w:asciiTheme="minorHAnsi" w:hAnsiTheme="minorHAnsi" w:cstheme="minorHAnsi"/>
          <w:sz w:val="21"/>
          <w:szCs w:val="21"/>
        </w:rPr>
        <w:t xml:space="preserve">Certificate installations in Web/App servers and traffic movement across </w:t>
      </w:r>
      <w:proofErr w:type="spellStart"/>
      <w:r w:rsidRPr="005B412A">
        <w:rPr>
          <w:rFonts w:asciiTheme="minorHAnsi" w:hAnsiTheme="minorHAnsi" w:cstheme="minorHAnsi"/>
          <w:sz w:val="21"/>
          <w:szCs w:val="21"/>
        </w:rPr>
        <w:t>datacenters</w:t>
      </w:r>
      <w:proofErr w:type="spellEnd"/>
      <w:r w:rsidRPr="005B412A">
        <w:rPr>
          <w:rFonts w:asciiTheme="minorHAnsi" w:hAnsiTheme="minorHAnsi" w:cstheme="minorHAnsi"/>
          <w:sz w:val="21"/>
          <w:szCs w:val="21"/>
        </w:rPr>
        <w:t xml:space="preserve"> through F5 </w:t>
      </w:r>
      <w:r w:rsidR="00B360CF" w:rsidRPr="005B412A">
        <w:rPr>
          <w:rFonts w:asciiTheme="minorHAnsi" w:hAnsiTheme="minorHAnsi" w:cstheme="minorHAnsi"/>
          <w:sz w:val="21"/>
          <w:szCs w:val="21"/>
        </w:rPr>
        <w:t>load balancer</w:t>
      </w:r>
      <w:r w:rsidRPr="005B412A">
        <w:rPr>
          <w:rFonts w:asciiTheme="minorHAnsi" w:hAnsiTheme="minorHAnsi" w:cstheme="minorHAnsi"/>
          <w:sz w:val="21"/>
          <w:szCs w:val="21"/>
        </w:rPr>
        <w:t>.</w:t>
      </w:r>
    </w:p>
    <w:p w14:paraId="4E7AB4F6" w14:textId="38677B40" w:rsidR="005B412A" w:rsidRPr="005B412A" w:rsidRDefault="005B412A" w:rsidP="005B412A">
      <w:pPr>
        <w:pStyle w:val="ListParagraph"/>
        <w:numPr>
          <w:ilvl w:val="0"/>
          <w:numId w:val="4"/>
        </w:numPr>
        <w:spacing w:after="200" w:line="276" w:lineRule="auto"/>
        <w:ind w:left="-360" w:right="-720"/>
        <w:jc w:val="both"/>
        <w:rPr>
          <w:rFonts w:asciiTheme="minorHAnsi" w:hAnsiTheme="minorHAnsi" w:cstheme="minorHAnsi"/>
          <w:sz w:val="21"/>
          <w:szCs w:val="21"/>
        </w:rPr>
      </w:pPr>
      <w:r w:rsidRPr="005B412A">
        <w:rPr>
          <w:rFonts w:asciiTheme="minorHAnsi" w:hAnsiTheme="minorHAnsi" w:cstheme="minorHAnsi"/>
          <w:sz w:val="21"/>
          <w:szCs w:val="21"/>
        </w:rPr>
        <w:t xml:space="preserve">Carried out Tibco </w:t>
      </w:r>
      <w:r w:rsidR="00B360CF" w:rsidRPr="005B412A">
        <w:rPr>
          <w:rFonts w:asciiTheme="minorHAnsi" w:hAnsiTheme="minorHAnsi" w:cstheme="minorHAnsi"/>
          <w:sz w:val="21"/>
          <w:szCs w:val="21"/>
        </w:rPr>
        <w:t>Installation</w:t>
      </w:r>
      <w:r w:rsidRPr="005B412A">
        <w:rPr>
          <w:rFonts w:asciiTheme="minorHAnsi" w:hAnsiTheme="minorHAnsi" w:cstheme="minorHAnsi"/>
          <w:sz w:val="21"/>
          <w:szCs w:val="21"/>
        </w:rPr>
        <w:t xml:space="preserve"> that includes installing </w:t>
      </w:r>
      <w:proofErr w:type="spellStart"/>
      <w:r w:rsidRPr="005B412A">
        <w:rPr>
          <w:rFonts w:asciiTheme="minorHAnsi" w:hAnsiTheme="minorHAnsi" w:cstheme="minorHAnsi"/>
          <w:sz w:val="21"/>
          <w:szCs w:val="21"/>
        </w:rPr>
        <w:t>Tra</w:t>
      </w:r>
      <w:proofErr w:type="spellEnd"/>
      <w:r w:rsidRPr="005B412A">
        <w:rPr>
          <w:rFonts w:asciiTheme="minorHAnsi" w:hAnsiTheme="minorHAnsi" w:cstheme="minorHAnsi"/>
          <w:sz w:val="21"/>
          <w:szCs w:val="21"/>
        </w:rPr>
        <w:t>, Hawk, Admin, Ems, AS, BW, BE and BEX on Linux.</w:t>
      </w:r>
    </w:p>
    <w:p w14:paraId="6D8CF826" w14:textId="6B193A89" w:rsidR="0001567A" w:rsidRPr="0001567A" w:rsidRDefault="005B412A" w:rsidP="005B412A">
      <w:pPr>
        <w:pStyle w:val="ListParagraph"/>
        <w:numPr>
          <w:ilvl w:val="0"/>
          <w:numId w:val="4"/>
        </w:numPr>
        <w:spacing w:after="200" w:line="276" w:lineRule="auto"/>
        <w:ind w:left="-360" w:right="-720"/>
        <w:jc w:val="both"/>
        <w:rPr>
          <w:rFonts w:asciiTheme="minorHAnsi" w:hAnsiTheme="minorHAnsi" w:cstheme="minorHAnsi"/>
          <w:sz w:val="21"/>
          <w:szCs w:val="21"/>
        </w:rPr>
      </w:pPr>
      <w:r w:rsidRPr="005B412A">
        <w:rPr>
          <w:rFonts w:asciiTheme="minorHAnsi" w:hAnsiTheme="minorHAnsi" w:cstheme="minorHAnsi"/>
          <w:sz w:val="21"/>
          <w:szCs w:val="21"/>
        </w:rPr>
        <w:t>Responsible for deploying/troubleshooting application hosted on Tibco BW 5.1X, BE, BEX, AS2.1 and EMS 7.0.</w:t>
      </w:r>
    </w:p>
    <w:p w14:paraId="06F0E1D1" w14:textId="133DF2CD" w:rsidR="005B412A" w:rsidRDefault="005B412A" w:rsidP="005B412A">
      <w:pPr>
        <w:pStyle w:val="ListParagraph"/>
        <w:ind w:left="0" w:right="-630" w:hanging="720"/>
        <w:jc w:val="both"/>
        <w:rPr>
          <w:rFonts w:ascii="Book Antiqua" w:hAnsi="Book Antiqua"/>
          <w:b/>
          <w:bCs/>
          <w:noProof/>
          <w:color w:val="2F5496"/>
        </w:rPr>
      </w:pPr>
    </w:p>
    <w:p w14:paraId="2718F727" w14:textId="4A98543A" w:rsidR="005B412A" w:rsidRPr="005B412A" w:rsidRDefault="005B412A" w:rsidP="005B412A">
      <w:pPr>
        <w:pStyle w:val="ListParagraph"/>
        <w:ind w:left="0" w:right="-630" w:hanging="720"/>
        <w:jc w:val="both"/>
        <w:rPr>
          <w:rFonts w:ascii="Book Antiqua" w:hAnsi="Book Antiqua"/>
          <w:b/>
          <w:bCs/>
          <w:noProof/>
          <w:color w:val="2F5496"/>
        </w:rPr>
      </w:pPr>
      <w:r>
        <w:rPr>
          <w:noProof/>
        </w:rPr>
        <mc:AlternateContent>
          <mc:Choice Requires="wps">
            <w:drawing>
              <wp:anchor distT="0" distB="0" distL="114300" distR="114300" simplePos="0" relativeHeight="251665408" behindDoc="0" locked="0" layoutInCell="1" allowOverlap="1" wp14:anchorId="4F205991" wp14:editId="2F8E3BEF">
                <wp:simplePos x="0" y="0"/>
                <wp:positionH relativeFrom="page">
                  <wp:align>left</wp:align>
                </wp:positionH>
                <wp:positionV relativeFrom="paragraph">
                  <wp:posOffset>183284</wp:posOffset>
                </wp:positionV>
                <wp:extent cx="7825740" cy="15240"/>
                <wp:effectExtent l="0" t="0" r="22860" b="228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25740" cy="15240"/>
                        </a:xfrm>
                        <a:prstGeom prst="line">
                          <a:avLst/>
                        </a:prstGeom>
                        <a:noFill/>
                        <a:ln w="1270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D55F02D" id="Straight Connector 6" o:spid="_x0000_s1026" style="position:absolute;flip:y;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4.45pt" to="616.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" strokecolor="#4472c4" strokeweight="1pt">
                <v:stroke joinstyle="miter"/>
                <w10:wrap anchorx="page"/>
              </v:line>
            </w:pict>
          </mc:Fallback>
        </mc:AlternateContent>
      </w:r>
      <w:r w:rsidRPr="005B412A">
        <w:rPr>
          <w:rFonts w:ascii="Book Antiqua" w:hAnsi="Book Antiqua"/>
          <w:b/>
          <w:bCs/>
          <w:noProof/>
          <w:color w:val="2F5496"/>
        </w:rPr>
        <w:t>EDUCATION</w:t>
      </w:r>
    </w:p>
    <w:p w14:paraId="6109072B" w14:textId="030A1250" w:rsidR="003D760A" w:rsidRPr="00A130B6" w:rsidRDefault="003D760A" w:rsidP="003D760A">
      <w:pPr>
        <w:spacing w:before="240"/>
        <w:ind w:left="-720" w:right="-720"/>
        <w:rPr>
          <w:rFonts w:cs="Calibri"/>
          <w:b/>
          <w:bCs/>
          <w:sz w:val="21"/>
          <w:szCs w:val="21"/>
        </w:rPr>
      </w:pPr>
      <w:r>
        <w:rPr>
          <w:rFonts w:cs="Calibri"/>
          <w:b/>
          <w:bCs/>
          <w:sz w:val="21"/>
          <w:szCs w:val="21"/>
        </w:rPr>
        <w:t>Masters in General Computer Science</w:t>
      </w:r>
      <w:r w:rsidRPr="00A130B6">
        <w:rPr>
          <w:rFonts w:cs="Calibri"/>
          <w:b/>
          <w:bCs/>
          <w:sz w:val="21"/>
          <w:szCs w:val="21"/>
        </w:rPr>
        <w:t xml:space="preserve"> (</w:t>
      </w:r>
      <w:r w:rsidR="000D7ADF">
        <w:rPr>
          <w:rFonts w:cs="Calibri"/>
          <w:b/>
          <w:bCs/>
          <w:sz w:val="21"/>
          <w:szCs w:val="21"/>
        </w:rPr>
        <w:t xml:space="preserve">Current </w:t>
      </w:r>
      <w:r w:rsidRPr="00A130B6">
        <w:rPr>
          <w:rFonts w:cs="Calibri"/>
          <w:b/>
          <w:bCs/>
          <w:sz w:val="21"/>
          <w:szCs w:val="21"/>
        </w:rPr>
        <w:t>GPA 3.</w:t>
      </w:r>
      <w:r>
        <w:rPr>
          <w:rFonts w:cs="Calibri"/>
          <w:b/>
          <w:bCs/>
          <w:sz w:val="21"/>
          <w:szCs w:val="21"/>
        </w:rPr>
        <w:t>9</w:t>
      </w:r>
      <w:r w:rsidRPr="00A130B6">
        <w:rPr>
          <w:rFonts w:cs="Calibri"/>
          <w:b/>
          <w:bCs/>
          <w:sz w:val="21"/>
          <w:szCs w:val="21"/>
        </w:rPr>
        <w:t>)</w:t>
      </w:r>
    </w:p>
    <w:p w14:paraId="76501523" w14:textId="6BE0F941" w:rsidR="003D760A" w:rsidRPr="003D760A" w:rsidRDefault="003D760A" w:rsidP="003D760A">
      <w:pPr>
        <w:ind w:left="-720" w:right="-720"/>
        <w:rPr>
          <w:rFonts w:cs="Calibri"/>
          <w:sz w:val="21"/>
          <w:szCs w:val="21"/>
        </w:rPr>
      </w:pPr>
      <w:r>
        <w:rPr>
          <w:rFonts w:cs="Calibri"/>
          <w:sz w:val="21"/>
          <w:szCs w:val="21"/>
        </w:rPr>
        <w:t>University of Michigan-Dearborn (Class of 2024)</w:t>
      </w:r>
    </w:p>
    <w:p w14:paraId="496E4030" w14:textId="636A0BB5" w:rsidR="005B412A" w:rsidRPr="00A130B6" w:rsidRDefault="005B412A" w:rsidP="005B412A">
      <w:pPr>
        <w:spacing w:before="240"/>
        <w:ind w:left="-720" w:right="-720"/>
        <w:rPr>
          <w:rFonts w:cs="Calibri"/>
          <w:b/>
          <w:bCs/>
          <w:sz w:val="21"/>
          <w:szCs w:val="21"/>
        </w:rPr>
      </w:pPr>
      <w:r w:rsidRPr="00A130B6">
        <w:rPr>
          <w:rFonts w:cs="Calibri"/>
          <w:b/>
          <w:bCs/>
          <w:sz w:val="21"/>
          <w:szCs w:val="21"/>
        </w:rPr>
        <w:t>Bachelor of Engineering - Computer Engineering (GPA 3.8)</w:t>
      </w:r>
    </w:p>
    <w:p w14:paraId="37242769" w14:textId="26569A4C" w:rsidR="005B412A" w:rsidRDefault="005B412A" w:rsidP="003D760A">
      <w:pPr>
        <w:ind w:left="-720" w:right="-720"/>
        <w:rPr>
          <w:rFonts w:cs="Calibri"/>
          <w:sz w:val="21"/>
          <w:szCs w:val="21"/>
        </w:rPr>
      </w:pPr>
      <w:r w:rsidRPr="00EF7E39">
        <w:rPr>
          <w:rFonts w:cs="Calibri"/>
          <w:sz w:val="21"/>
          <w:szCs w:val="21"/>
        </w:rPr>
        <w:t xml:space="preserve">Visvesvaraya Technological University (May 2012) </w:t>
      </w:r>
    </w:p>
    <w:p w14:paraId="2F343775" w14:textId="6F88F715" w:rsidR="00C7087B" w:rsidRDefault="00C7087B" w:rsidP="005B412A">
      <w:pPr>
        <w:spacing w:after="200" w:line="276" w:lineRule="auto"/>
        <w:ind w:right="-720" w:hanging="720"/>
        <w:jc w:val="both"/>
        <w:rPr>
          <w:rFonts w:cs="Calibri"/>
          <w:sz w:val="21"/>
          <w:szCs w:val="21"/>
        </w:rPr>
      </w:pPr>
    </w:p>
    <w:p w14:paraId="66B0DD52" w14:textId="59F3FF4B" w:rsidR="005B412A" w:rsidRDefault="005B412A" w:rsidP="005B412A">
      <w:pPr>
        <w:ind w:left="-720" w:right="-630"/>
        <w:jc w:val="both"/>
        <w:rPr>
          <w:rFonts w:ascii="Book Antiqua" w:hAnsi="Book Antiqua"/>
          <w:b/>
          <w:bCs/>
          <w:noProof/>
          <w:color w:val="2F5496"/>
        </w:rPr>
      </w:pPr>
      <w:r>
        <w:rPr>
          <w:rFonts w:ascii="Book Antiqua" w:hAnsi="Book Antiqua"/>
          <w:b/>
          <w:bCs/>
          <w:noProof/>
          <w:color w:val="2F5496"/>
        </w:rPr>
        <mc:AlternateContent>
          <mc:Choice Requires="wps">
            <w:drawing>
              <wp:anchor distT="0" distB="0" distL="114300" distR="114300" simplePos="0" relativeHeight="251667456" behindDoc="0" locked="0" layoutInCell="1" allowOverlap="1" wp14:anchorId="16196127" wp14:editId="1BEAB240">
                <wp:simplePos x="0" y="0"/>
                <wp:positionH relativeFrom="page">
                  <wp:align>left</wp:align>
                </wp:positionH>
                <wp:positionV relativeFrom="paragraph">
                  <wp:posOffset>167640</wp:posOffset>
                </wp:positionV>
                <wp:extent cx="7825740" cy="15240"/>
                <wp:effectExtent l="9525" t="15240" r="13335" b="762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25740" cy="15240"/>
                        </a:xfrm>
                        <a:prstGeom prst="line">
                          <a:avLst/>
                        </a:prstGeom>
                        <a:noFill/>
                        <a:ln w="1270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59B7F14" id="Straight Connector 7" o:spid="_x0000_s1026" style="position:absolute;flip:y;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3.2pt" to="616.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" strokecolor="#4472c4" strokeweight="1pt">
                <v:stroke joinstyle="miter"/>
                <w10:wrap anchorx="page"/>
              </v:line>
            </w:pict>
          </mc:Fallback>
        </mc:AlternateContent>
      </w:r>
      <w:r w:rsidRPr="00A130B6">
        <w:rPr>
          <w:rFonts w:ascii="Book Antiqua" w:hAnsi="Book Antiqua"/>
          <w:b/>
          <w:bCs/>
          <w:noProof/>
          <w:color w:val="2F5496"/>
        </w:rPr>
        <w:t>TECHNICAL SKILLS</w:t>
      </w:r>
    </w:p>
    <w:p w14:paraId="23FB4B67" w14:textId="13768362" w:rsidR="00342D73" w:rsidRPr="00A130B6" w:rsidRDefault="00342D73" w:rsidP="00342D73">
      <w:pPr>
        <w:pStyle w:val="ListParagraph"/>
        <w:numPr>
          <w:ilvl w:val="0"/>
          <w:numId w:val="7"/>
        </w:numPr>
        <w:spacing w:after="200" w:line="276" w:lineRule="auto"/>
        <w:ind w:left="-360" w:right="-720"/>
        <w:jc w:val="both"/>
        <w:rPr>
          <w:rFonts w:cs="Calibri"/>
          <w:sz w:val="21"/>
          <w:szCs w:val="21"/>
        </w:rPr>
      </w:pPr>
      <w:r>
        <w:rPr>
          <w:rFonts w:cs="Calibri"/>
          <w:b/>
          <w:bCs/>
          <w:sz w:val="21"/>
          <w:szCs w:val="21"/>
        </w:rPr>
        <w:t>Middleware Technologies</w:t>
      </w:r>
      <w:r w:rsidRPr="00A130B6">
        <w:rPr>
          <w:rFonts w:cs="Calibri"/>
          <w:b/>
          <w:bCs/>
          <w:sz w:val="21"/>
          <w:szCs w:val="21"/>
        </w:rPr>
        <w:t xml:space="preserve">: </w:t>
      </w:r>
      <w:r>
        <w:rPr>
          <w:rFonts w:cs="Calibri"/>
          <w:sz w:val="21"/>
          <w:szCs w:val="21"/>
        </w:rPr>
        <w:t xml:space="preserve">WebSphere, WebSphere MQ, WebLogic, Apache, Tibco, Apigee &amp; </w:t>
      </w:r>
      <w:proofErr w:type="spellStart"/>
      <w:r>
        <w:rPr>
          <w:rFonts w:cs="Calibri"/>
          <w:sz w:val="21"/>
          <w:szCs w:val="21"/>
        </w:rPr>
        <w:t>Mulesoft</w:t>
      </w:r>
      <w:proofErr w:type="spellEnd"/>
      <w:r w:rsidRPr="00A130B6">
        <w:rPr>
          <w:rFonts w:cs="Calibri"/>
          <w:sz w:val="21"/>
          <w:szCs w:val="21"/>
        </w:rPr>
        <w:t>.</w:t>
      </w:r>
    </w:p>
    <w:p w14:paraId="7A886E07" w14:textId="7B5F059E" w:rsidR="00342D73" w:rsidRPr="00342D73" w:rsidRDefault="00342D73" w:rsidP="00342D73">
      <w:pPr>
        <w:pStyle w:val="ListParagraph"/>
        <w:numPr>
          <w:ilvl w:val="0"/>
          <w:numId w:val="7"/>
        </w:numPr>
        <w:spacing w:after="200" w:line="276" w:lineRule="auto"/>
        <w:ind w:left="-360" w:right="-720"/>
        <w:jc w:val="both"/>
        <w:rPr>
          <w:rFonts w:cs="Calibri"/>
          <w:sz w:val="21"/>
          <w:szCs w:val="21"/>
        </w:rPr>
      </w:pPr>
      <w:r>
        <w:rPr>
          <w:rFonts w:cs="Calibri"/>
          <w:b/>
          <w:bCs/>
          <w:sz w:val="21"/>
          <w:szCs w:val="21"/>
        </w:rPr>
        <w:t xml:space="preserve">Monitoring Tools: </w:t>
      </w:r>
      <w:r w:rsidRPr="00C7087B">
        <w:rPr>
          <w:rFonts w:cs="Calibri"/>
          <w:sz w:val="21"/>
          <w:szCs w:val="21"/>
        </w:rPr>
        <w:t xml:space="preserve">Dynatrace, </w:t>
      </w:r>
      <w:proofErr w:type="spellStart"/>
      <w:r w:rsidRPr="00C7087B">
        <w:rPr>
          <w:rFonts w:cs="Calibri"/>
          <w:sz w:val="21"/>
          <w:szCs w:val="21"/>
        </w:rPr>
        <w:t>LogicMonitor</w:t>
      </w:r>
      <w:proofErr w:type="spellEnd"/>
      <w:r w:rsidRPr="00C7087B">
        <w:rPr>
          <w:rFonts w:cs="Calibri"/>
          <w:sz w:val="21"/>
          <w:szCs w:val="21"/>
        </w:rPr>
        <w:t>, New Relic, CloudWatch, Catchpoint</w:t>
      </w:r>
    </w:p>
    <w:p w14:paraId="07677B3C" w14:textId="2C6C109C" w:rsidR="00342D73" w:rsidRPr="00A130B6" w:rsidRDefault="00342D73" w:rsidP="00342D73">
      <w:pPr>
        <w:pStyle w:val="ListParagraph"/>
        <w:numPr>
          <w:ilvl w:val="0"/>
          <w:numId w:val="7"/>
        </w:numPr>
        <w:spacing w:after="200" w:line="276" w:lineRule="auto"/>
        <w:ind w:left="-360" w:right="-720"/>
        <w:jc w:val="both"/>
        <w:rPr>
          <w:rFonts w:cs="Calibri"/>
          <w:sz w:val="21"/>
          <w:szCs w:val="21"/>
        </w:rPr>
      </w:pPr>
      <w:r>
        <w:rPr>
          <w:rFonts w:cs="Calibri"/>
          <w:b/>
          <w:bCs/>
          <w:sz w:val="21"/>
          <w:szCs w:val="21"/>
        </w:rPr>
        <w:t xml:space="preserve">Logging Tools: </w:t>
      </w:r>
      <w:r w:rsidRPr="00342D73">
        <w:rPr>
          <w:rFonts w:cs="Calibri"/>
          <w:sz w:val="21"/>
          <w:szCs w:val="21"/>
        </w:rPr>
        <w:t>Splunk, Kibana, AWS Cloud Trail, Custom App</w:t>
      </w:r>
      <w:r>
        <w:rPr>
          <w:rFonts w:cs="Calibri"/>
          <w:sz w:val="21"/>
          <w:szCs w:val="21"/>
        </w:rPr>
        <w:t xml:space="preserve"> </w:t>
      </w:r>
      <w:r w:rsidRPr="00342D73">
        <w:rPr>
          <w:rFonts w:cs="Calibri"/>
          <w:sz w:val="21"/>
          <w:szCs w:val="21"/>
        </w:rPr>
        <w:t>[DB Transactions Logging]</w:t>
      </w:r>
    </w:p>
    <w:p w14:paraId="5EF20AE9" w14:textId="310883DC" w:rsidR="00342D73" w:rsidRDefault="00342D73" w:rsidP="00342D73">
      <w:pPr>
        <w:pStyle w:val="ListParagraph"/>
        <w:numPr>
          <w:ilvl w:val="0"/>
          <w:numId w:val="7"/>
        </w:numPr>
        <w:spacing w:after="200" w:line="276" w:lineRule="auto"/>
        <w:ind w:left="-360" w:right="-720"/>
        <w:jc w:val="both"/>
        <w:rPr>
          <w:rFonts w:cs="Calibri"/>
          <w:sz w:val="21"/>
          <w:szCs w:val="21"/>
        </w:rPr>
      </w:pPr>
      <w:r w:rsidRPr="00A130B6">
        <w:rPr>
          <w:rFonts w:cs="Calibri"/>
          <w:b/>
          <w:bCs/>
          <w:sz w:val="21"/>
          <w:szCs w:val="21"/>
        </w:rPr>
        <w:t>Operating System:</w:t>
      </w:r>
      <w:r w:rsidRPr="00A130B6">
        <w:rPr>
          <w:rFonts w:cs="Calibri"/>
          <w:sz w:val="21"/>
          <w:szCs w:val="21"/>
        </w:rPr>
        <w:t xml:space="preserve"> Windows, Solaris, RedHat Linux and Unix.</w:t>
      </w:r>
    </w:p>
    <w:p w14:paraId="2EB75DBF" w14:textId="2C1BFEFF" w:rsidR="00B360CF" w:rsidRPr="00B360CF" w:rsidRDefault="00B360CF" w:rsidP="00B360CF">
      <w:pPr>
        <w:pStyle w:val="ListParagraph"/>
        <w:numPr>
          <w:ilvl w:val="0"/>
          <w:numId w:val="7"/>
        </w:numPr>
        <w:spacing w:after="200" w:line="276" w:lineRule="auto"/>
        <w:ind w:left="-360" w:right="-720"/>
        <w:jc w:val="both"/>
        <w:rPr>
          <w:rFonts w:cs="Calibri"/>
          <w:sz w:val="21"/>
          <w:szCs w:val="21"/>
        </w:rPr>
      </w:pPr>
      <w:r>
        <w:rPr>
          <w:rFonts w:cs="Calibri"/>
          <w:b/>
          <w:bCs/>
          <w:sz w:val="21"/>
          <w:szCs w:val="21"/>
        </w:rPr>
        <w:t xml:space="preserve">WebApp Tools: </w:t>
      </w:r>
      <w:proofErr w:type="spellStart"/>
      <w:r w:rsidRPr="00A130B6">
        <w:rPr>
          <w:rFonts w:cs="Calibri"/>
          <w:sz w:val="21"/>
          <w:szCs w:val="21"/>
        </w:rPr>
        <w:t>JQuery</w:t>
      </w:r>
      <w:proofErr w:type="spellEnd"/>
      <w:r w:rsidRPr="00A130B6">
        <w:rPr>
          <w:rFonts w:cs="Calibri"/>
          <w:sz w:val="21"/>
          <w:szCs w:val="21"/>
        </w:rPr>
        <w:t xml:space="preserve"> and SQL, </w:t>
      </w:r>
      <w:r>
        <w:rPr>
          <w:rFonts w:cs="Calibri"/>
          <w:sz w:val="21"/>
          <w:szCs w:val="21"/>
        </w:rPr>
        <w:t>Heroku</w:t>
      </w:r>
      <w:r w:rsidRPr="00A130B6">
        <w:rPr>
          <w:rFonts w:cs="Calibri"/>
          <w:sz w:val="21"/>
          <w:szCs w:val="21"/>
        </w:rPr>
        <w:t xml:space="preserve">, AWS, Jira, </w:t>
      </w:r>
      <w:proofErr w:type="spellStart"/>
      <w:r>
        <w:rPr>
          <w:rFonts w:cs="Calibri"/>
          <w:sz w:val="21"/>
          <w:szCs w:val="21"/>
        </w:rPr>
        <w:t>GITHub</w:t>
      </w:r>
      <w:proofErr w:type="spellEnd"/>
      <w:r>
        <w:rPr>
          <w:rFonts w:cs="Calibri"/>
          <w:sz w:val="21"/>
          <w:szCs w:val="21"/>
        </w:rPr>
        <w:t xml:space="preserve">, Artifactory, Jenkins, </w:t>
      </w:r>
      <w:proofErr w:type="spellStart"/>
      <w:r>
        <w:rPr>
          <w:rFonts w:cs="Calibri"/>
          <w:sz w:val="21"/>
          <w:szCs w:val="21"/>
        </w:rPr>
        <w:t>Contentful</w:t>
      </w:r>
      <w:proofErr w:type="spellEnd"/>
      <w:r>
        <w:rPr>
          <w:rFonts w:cs="Calibri"/>
          <w:sz w:val="21"/>
          <w:szCs w:val="21"/>
        </w:rPr>
        <w:t xml:space="preserve"> and </w:t>
      </w:r>
      <w:r w:rsidRPr="00A130B6">
        <w:rPr>
          <w:rFonts w:cs="Calibri"/>
          <w:sz w:val="21"/>
          <w:szCs w:val="21"/>
        </w:rPr>
        <w:t>Confluence.</w:t>
      </w:r>
      <w:r w:rsidRPr="00B360CF">
        <w:rPr>
          <w:rFonts w:cs="Calibri"/>
          <w:sz w:val="21"/>
          <w:szCs w:val="21"/>
        </w:rPr>
        <w:t xml:space="preserve"> </w:t>
      </w:r>
    </w:p>
    <w:p w14:paraId="7F4F0901" w14:textId="577EF5DF" w:rsidR="005B412A" w:rsidRPr="00237CFE" w:rsidRDefault="00342D73" w:rsidP="00237CFE">
      <w:pPr>
        <w:pStyle w:val="ListParagraph"/>
        <w:numPr>
          <w:ilvl w:val="0"/>
          <w:numId w:val="7"/>
        </w:numPr>
        <w:spacing w:after="200" w:line="276" w:lineRule="auto"/>
        <w:ind w:left="-360" w:right="-720"/>
        <w:jc w:val="both"/>
        <w:rPr>
          <w:rFonts w:cs="Calibri"/>
          <w:sz w:val="21"/>
          <w:szCs w:val="21"/>
        </w:rPr>
      </w:pPr>
      <w:r w:rsidRPr="00A130B6">
        <w:rPr>
          <w:rFonts w:cs="Calibri"/>
          <w:b/>
          <w:bCs/>
          <w:sz w:val="21"/>
          <w:szCs w:val="21"/>
        </w:rPr>
        <w:t xml:space="preserve">Programming Languages: </w:t>
      </w:r>
      <w:r w:rsidRPr="00A130B6">
        <w:rPr>
          <w:rFonts w:cs="Calibri"/>
          <w:sz w:val="21"/>
          <w:szCs w:val="21"/>
        </w:rPr>
        <w:t>Python</w:t>
      </w:r>
      <w:r>
        <w:rPr>
          <w:rFonts w:cs="Calibri"/>
          <w:sz w:val="21"/>
          <w:szCs w:val="21"/>
        </w:rPr>
        <w:t>,</w:t>
      </w:r>
      <w:r w:rsidRPr="00A130B6">
        <w:rPr>
          <w:rFonts w:cs="Calibri"/>
          <w:sz w:val="21"/>
          <w:szCs w:val="21"/>
        </w:rPr>
        <w:t xml:space="preserve"> C++, C</w:t>
      </w:r>
      <w:r>
        <w:rPr>
          <w:rFonts w:cs="Calibri"/>
          <w:sz w:val="21"/>
          <w:szCs w:val="21"/>
        </w:rPr>
        <w:t xml:space="preserve"> </w:t>
      </w:r>
      <w:r w:rsidRPr="00A130B6">
        <w:rPr>
          <w:rFonts w:cs="Calibri"/>
          <w:sz w:val="21"/>
          <w:szCs w:val="21"/>
        </w:rPr>
        <w:t>and UNIX shell Scripting.</w:t>
      </w:r>
    </w:p>
    <w:sectPr w:rsidR="005B412A" w:rsidRPr="00237CFE" w:rsidSect="006779ED">
      <w:pgSz w:w="11906" w:h="16838"/>
      <w:pgMar w:top="324" w:right="1440" w:bottom="87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36F4"/>
    <w:multiLevelType w:val="hybridMultilevel"/>
    <w:tmpl w:val="B544A18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0A337A9"/>
    <w:multiLevelType w:val="hybridMultilevel"/>
    <w:tmpl w:val="40BCF84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A043BA1"/>
    <w:multiLevelType w:val="hybridMultilevel"/>
    <w:tmpl w:val="8760DD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64347533"/>
    <w:multiLevelType w:val="hybridMultilevel"/>
    <w:tmpl w:val="CA12C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334873"/>
    <w:multiLevelType w:val="hybridMultilevel"/>
    <w:tmpl w:val="C0DAF3A4"/>
    <w:lvl w:ilvl="0" w:tplc="84147818">
      <w:start w:val="1"/>
      <w:numFmt w:val="bullet"/>
      <w:lvlText w:val="✓"/>
      <w:lvlJc w:val="left"/>
    </w:lvl>
    <w:lvl w:ilvl="1" w:tplc="A378AD40">
      <w:numFmt w:val="decimal"/>
      <w:lvlText w:val=""/>
      <w:lvlJc w:val="left"/>
    </w:lvl>
    <w:lvl w:ilvl="2" w:tplc="099E76D0">
      <w:numFmt w:val="decimal"/>
      <w:lvlText w:val=""/>
      <w:lvlJc w:val="left"/>
    </w:lvl>
    <w:lvl w:ilvl="3" w:tplc="9DFEA4D2">
      <w:numFmt w:val="decimal"/>
      <w:lvlText w:val=""/>
      <w:lvlJc w:val="left"/>
    </w:lvl>
    <w:lvl w:ilvl="4" w:tplc="741E2848">
      <w:numFmt w:val="decimal"/>
      <w:lvlText w:val=""/>
      <w:lvlJc w:val="left"/>
    </w:lvl>
    <w:lvl w:ilvl="5" w:tplc="9AFC4EB0">
      <w:numFmt w:val="decimal"/>
      <w:lvlText w:val=""/>
      <w:lvlJc w:val="left"/>
    </w:lvl>
    <w:lvl w:ilvl="6" w:tplc="4FB2F028">
      <w:numFmt w:val="decimal"/>
      <w:lvlText w:val=""/>
      <w:lvlJc w:val="left"/>
    </w:lvl>
    <w:lvl w:ilvl="7" w:tplc="E3D60A72">
      <w:numFmt w:val="decimal"/>
      <w:lvlText w:val=""/>
      <w:lvlJc w:val="left"/>
    </w:lvl>
    <w:lvl w:ilvl="8" w:tplc="312CF21C">
      <w:numFmt w:val="decimal"/>
      <w:lvlText w:val=""/>
      <w:lvlJc w:val="left"/>
    </w:lvl>
  </w:abstractNum>
  <w:abstractNum w:abstractNumId="5" w15:restartNumberingAfterBreak="0">
    <w:nsid w:val="7B7165B0"/>
    <w:multiLevelType w:val="hybridMultilevel"/>
    <w:tmpl w:val="7818C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1A3F21"/>
    <w:multiLevelType w:val="hybridMultilevel"/>
    <w:tmpl w:val="4D5E960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601377702">
    <w:abstractNumId w:val="4"/>
  </w:num>
  <w:num w:numId="2" w16cid:durableId="1106581848">
    <w:abstractNumId w:val="3"/>
  </w:num>
  <w:num w:numId="3" w16cid:durableId="938175278">
    <w:abstractNumId w:val="5"/>
  </w:num>
  <w:num w:numId="4" w16cid:durableId="1518733730">
    <w:abstractNumId w:val="0"/>
  </w:num>
  <w:num w:numId="5" w16cid:durableId="1783527202">
    <w:abstractNumId w:val="2"/>
  </w:num>
  <w:num w:numId="6" w16cid:durableId="274563020">
    <w:abstractNumId w:val="1"/>
  </w:num>
  <w:num w:numId="7" w16cid:durableId="2023623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04F"/>
    <w:rsid w:val="000014BE"/>
    <w:rsid w:val="00013A12"/>
    <w:rsid w:val="0001567A"/>
    <w:rsid w:val="00074D50"/>
    <w:rsid w:val="00096707"/>
    <w:rsid w:val="000D7ADF"/>
    <w:rsid w:val="000E2DCB"/>
    <w:rsid w:val="001B0502"/>
    <w:rsid w:val="00233E2B"/>
    <w:rsid w:val="00237CFE"/>
    <w:rsid w:val="00342D73"/>
    <w:rsid w:val="00392E28"/>
    <w:rsid w:val="003D760A"/>
    <w:rsid w:val="004B0E16"/>
    <w:rsid w:val="004F359D"/>
    <w:rsid w:val="005257F9"/>
    <w:rsid w:val="005752D7"/>
    <w:rsid w:val="005B412A"/>
    <w:rsid w:val="00645D11"/>
    <w:rsid w:val="006779ED"/>
    <w:rsid w:val="0068372C"/>
    <w:rsid w:val="00723B15"/>
    <w:rsid w:val="00733B4E"/>
    <w:rsid w:val="007B03CF"/>
    <w:rsid w:val="00A27917"/>
    <w:rsid w:val="00B028A6"/>
    <w:rsid w:val="00B360CF"/>
    <w:rsid w:val="00C7087B"/>
    <w:rsid w:val="00C82E48"/>
    <w:rsid w:val="00D87290"/>
    <w:rsid w:val="00DE1ACD"/>
    <w:rsid w:val="00E26C44"/>
    <w:rsid w:val="00E9104F"/>
    <w:rsid w:val="00E92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92B2"/>
  <w15:chartTrackingRefBased/>
  <w15:docId w15:val="{AB960B04-2727-484A-AC52-DB0FD510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4F"/>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04F"/>
    <w:rPr>
      <w:color w:val="0563C1" w:themeColor="hyperlink"/>
      <w:u w:val="single"/>
    </w:rPr>
  </w:style>
  <w:style w:type="paragraph" w:styleId="ListParagraph">
    <w:name w:val="List Paragraph"/>
    <w:basedOn w:val="Normal"/>
    <w:uiPriority w:val="34"/>
    <w:qFormat/>
    <w:rsid w:val="00E9104F"/>
    <w:pPr>
      <w:ind w:left="720"/>
      <w:contextualSpacing/>
    </w:pPr>
  </w:style>
  <w:style w:type="character" w:styleId="UnresolvedMention">
    <w:name w:val="Unresolved Mention"/>
    <w:basedOn w:val="DefaultParagraphFont"/>
    <w:uiPriority w:val="99"/>
    <w:semiHidden/>
    <w:unhideWhenUsed/>
    <w:rsid w:val="00723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2205">
      <w:bodyDiv w:val="1"/>
      <w:marLeft w:val="0"/>
      <w:marRight w:val="0"/>
      <w:marTop w:val="0"/>
      <w:marBottom w:val="0"/>
      <w:divBdr>
        <w:top w:val="none" w:sz="0" w:space="0" w:color="auto"/>
        <w:left w:val="none" w:sz="0" w:space="0" w:color="auto"/>
        <w:bottom w:val="none" w:sz="0" w:space="0" w:color="auto"/>
        <w:right w:val="none" w:sz="0" w:space="0" w:color="auto"/>
      </w:divBdr>
    </w:div>
    <w:div w:id="251665698">
      <w:bodyDiv w:val="1"/>
      <w:marLeft w:val="0"/>
      <w:marRight w:val="0"/>
      <w:marTop w:val="0"/>
      <w:marBottom w:val="0"/>
      <w:divBdr>
        <w:top w:val="none" w:sz="0" w:space="0" w:color="auto"/>
        <w:left w:val="none" w:sz="0" w:space="0" w:color="auto"/>
        <w:bottom w:val="none" w:sz="0" w:space="0" w:color="auto"/>
        <w:right w:val="none" w:sz="0" w:space="0" w:color="auto"/>
      </w:divBdr>
    </w:div>
    <w:div w:id="732854072">
      <w:bodyDiv w:val="1"/>
      <w:marLeft w:val="0"/>
      <w:marRight w:val="0"/>
      <w:marTop w:val="0"/>
      <w:marBottom w:val="0"/>
      <w:divBdr>
        <w:top w:val="none" w:sz="0" w:space="0" w:color="auto"/>
        <w:left w:val="none" w:sz="0" w:space="0" w:color="auto"/>
        <w:bottom w:val="none" w:sz="0" w:space="0" w:color="auto"/>
        <w:right w:val="none" w:sz="0" w:space="0" w:color="auto"/>
      </w:divBdr>
    </w:div>
    <w:div w:id="1384209534">
      <w:bodyDiv w:val="1"/>
      <w:marLeft w:val="0"/>
      <w:marRight w:val="0"/>
      <w:marTop w:val="0"/>
      <w:marBottom w:val="0"/>
      <w:divBdr>
        <w:top w:val="none" w:sz="0" w:space="0" w:color="auto"/>
        <w:left w:val="none" w:sz="0" w:space="0" w:color="auto"/>
        <w:bottom w:val="none" w:sz="0" w:space="0" w:color="auto"/>
        <w:right w:val="none" w:sz="0" w:space="0" w:color="auto"/>
      </w:divBdr>
    </w:div>
    <w:div w:id="1609041939">
      <w:bodyDiv w:val="1"/>
      <w:marLeft w:val="0"/>
      <w:marRight w:val="0"/>
      <w:marTop w:val="0"/>
      <w:marBottom w:val="0"/>
      <w:divBdr>
        <w:top w:val="none" w:sz="0" w:space="0" w:color="auto"/>
        <w:left w:val="none" w:sz="0" w:space="0" w:color="auto"/>
        <w:bottom w:val="none" w:sz="0" w:space="0" w:color="auto"/>
        <w:right w:val="none" w:sz="0" w:space="0" w:color="auto"/>
      </w:divBdr>
    </w:div>
    <w:div w:id="1700400376">
      <w:bodyDiv w:val="1"/>
      <w:marLeft w:val="0"/>
      <w:marRight w:val="0"/>
      <w:marTop w:val="0"/>
      <w:marBottom w:val="0"/>
      <w:divBdr>
        <w:top w:val="none" w:sz="0" w:space="0" w:color="auto"/>
        <w:left w:val="none" w:sz="0" w:space="0" w:color="auto"/>
        <w:bottom w:val="none" w:sz="0" w:space="0" w:color="auto"/>
        <w:right w:val="none" w:sz="0" w:space="0" w:color="auto"/>
      </w:divBdr>
    </w:div>
    <w:div w:id="1789161197">
      <w:bodyDiv w:val="1"/>
      <w:marLeft w:val="0"/>
      <w:marRight w:val="0"/>
      <w:marTop w:val="0"/>
      <w:marBottom w:val="0"/>
      <w:divBdr>
        <w:top w:val="none" w:sz="0" w:space="0" w:color="auto"/>
        <w:left w:val="none" w:sz="0" w:space="0" w:color="auto"/>
        <w:bottom w:val="none" w:sz="0" w:space="0" w:color="auto"/>
        <w:right w:val="none" w:sz="0" w:space="0" w:color="auto"/>
      </w:divBdr>
    </w:div>
    <w:div w:id="1825731057">
      <w:bodyDiv w:val="1"/>
      <w:marLeft w:val="0"/>
      <w:marRight w:val="0"/>
      <w:marTop w:val="0"/>
      <w:marBottom w:val="0"/>
      <w:divBdr>
        <w:top w:val="none" w:sz="0" w:space="0" w:color="auto"/>
        <w:left w:val="none" w:sz="0" w:space="0" w:color="auto"/>
        <w:bottom w:val="none" w:sz="0" w:space="0" w:color="auto"/>
        <w:right w:val="none" w:sz="0" w:space="0" w:color="auto"/>
      </w:divBdr>
    </w:div>
    <w:div w:id="1905795745">
      <w:bodyDiv w:val="1"/>
      <w:marLeft w:val="0"/>
      <w:marRight w:val="0"/>
      <w:marTop w:val="0"/>
      <w:marBottom w:val="0"/>
      <w:divBdr>
        <w:top w:val="none" w:sz="0" w:space="0" w:color="auto"/>
        <w:left w:val="none" w:sz="0" w:space="0" w:color="auto"/>
        <w:bottom w:val="none" w:sz="0" w:space="0" w:color="auto"/>
        <w:right w:val="none" w:sz="0" w:space="0" w:color="auto"/>
      </w:divBdr>
    </w:div>
    <w:div w:id="201950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thik.vedapuri@gmail.com%7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Vedapuri</dc:creator>
  <cp:keywords/>
  <dc:description/>
  <cp:lastModifiedBy>Vedapuri, Karthik</cp:lastModifiedBy>
  <cp:revision>10</cp:revision>
  <dcterms:created xsi:type="dcterms:W3CDTF">2022-06-23T20:48:00Z</dcterms:created>
  <dcterms:modified xsi:type="dcterms:W3CDTF">2022-08-10T17:37:00Z</dcterms:modified>
</cp:coreProperties>
</file>