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 xml:space="preserve">David </w:t>
            </w:r>
            <w:proofErr w:type="spellStart"/>
            <w:r w:rsidRPr="00EC710B">
              <w:rPr>
                <w:rFonts w:ascii="Arial" w:hAnsi="Arial" w:cs="Arial"/>
                <w:b/>
                <w:bCs/>
                <w:iCs/>
                <w:color w:val="000000"/>
                <w:sz w:val="24"/>
                <w:szCs w:val="24"/>
                <w:lang w:val="es-MX"/>
              </w:rPr>
              <w:t>Balcárcel</w:t>
            </w:r>
            <w:proofErr w:type="spellEnd"/>
            <w:r w:rsidRPr="00EC710B">
              <w:rPr>
                <w:rFonts w:ascii="Arial" w:hAnsi="Arial" w:cs="Arial"/>
                <w:b/>
                <w:bCs/>
                <w:iCs/>
                <w:color w:val="000000"/>
                <w:sz w:val="24"/>
                <w:szCs w:val="24"/>
                <w:lang w:val="es-MX"/>
              </w:rPr>
              <w:t xml:space="preserve">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5D3BEB18" w14:textId="1927EDBB" w:rsidR="00D11E6C"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7991255" w:history="1">
            <w:r w:rsidR="00D11E6C" w:rsidRPr="00530D6F">
              <w:rPr>
                <w:rStyle w:val="Hipervnculo"/>
                <w:rFonts w:ascii="Arial" w:hAnsi="Arial" w:cs="Arial"/>
                <w:b/>
                <w:bCs/>
                <w:noProof/>
              </w:rPr>
              <w:t>Marco Conceptual</w:t>
            </w:r>
            <w:r w:rsidR="00D11E6C">
              <w:rPr>
                <w:noProof/>
                <w:webHidden/>
              </w:rPr>
              <w:tab/>
            </w:r>
            <w:r w:rsidR="00D11E6C">
              <w:rPr>
                <w:noProof/>
                <w:webHidden/>
              </w:rPr>
              <w:fldChar w:fldCharType="begin"/>
            </w:r>
            <w:r w:rsidR="00D11E6C">
              <w:rPr>
                <w:noProof/>
                <w:webHidden/>
              </w:rPr>
              <w:instrText xml:space="preserve"> PAGEREF _Toc167991255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5EB6F1ED" w14:textId="591BAC27" w:rsidR="00D11E6C" w:rsidRDefault="00000000">
          <w:pPr>
            <w:pStyle w:val="TDC2"/>
            <w:tabs>
              <w:tab w:val="right" w:leader="dot" w:pos="9111"/>
            </w:tabs>
            <w:rPr>
              <w:rFonts w:eastAsiaTheme="minorEastAsia"/>
              <w:noProof/>
              <w:lang w:val="es-MX" w:eastAsia="es-MX"/>
            </w:rPr>
          </w:pPr>
          <w:hyperlink w:anchor="_Toc167991256" w:history="1">
            <w:r w:rsidR="00D11E6C" w:rsidRPr="00530D6F">
              <w:rPr>
                <w:rStyle w:val="Hipervnculo"/>
                <w:rFonts w:ascii="Arial" w:hAnsi="Arial" w:cs="Arial"/>
                <w:b/>
                <w:bCs/>
                <w:noProof/>
              </w:rPr>
              <w:t>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_Toc167991256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2B6BF4C1" w14:textId="77386F89" w:rsidR="00D11E6C" w:rsidRDefault="00000000">
          <w:pPr>
            <w:pStyle w:val="TDC1"/>
            <w:tabs>
              <w:tab w:val="right" w:leader="dot" w:pos="9111"/>
            </w:tabs>
            <w:rPr>
              <w:rFonts w:eastAsiaTheme="minorEastAsia"/>
              <w:noProof/>
              <w:lang w:val="es-MX" w:eastAsia="es-MX"/>
            </w:rPr>
          </w:pPr>
          <w:hyperlink w:anchor="_Toc167991257" w:history="1">
            <w:r w:rsidR="00D11E6C" w:rsidRPr="00530D6F">
              <w:rPr>
                <w:rStyle w:val="Hipervnculo"/>
                <w:rFonts w:ascii="Arial" w:hAnsi="Arial" w:cs="Arial"/>
                <w:b/>
                <w:bCs/>
                <w:noProof/>
              </w:rPr>
              <w:t>Introducción</w:t>
            </w:r>
            <w:r w:rsidR="00D11E6C">
              <w:rPr>
                <w:noProof/>
                <w:webHidden/>
              </w:rPr>
              <w:tab/>
            </w:r>
            <w:r w:rsidR="00D11E6C">
              <w:rPr>
                <w:noProof/>
                <w:webHidden/>
              </w:rPr>
              <w:fldChar w:fldCharType="begin"/>
            </w:r>
            <w:r w:rsidR="00D11E6C">
              <w:rPr>
                <w:noProof/>
                <w:webHidden/>
              </w:rPr>
              <w:instrText xml:space="preserve"> PAGEREF _Toc167991257 \h </w:instrText>
            </w:r>
            <w:r w:rsidR="00D11E6C">
              <w:rPr>
                <w:noProof/>
                <w:webHidden/>
              </w:rPr>
            </w:r>
            <w:r w:rsidR="00D11E6C">
              <w:rPr>
                <w:noProof/>
                <w:webHidden/>
              </w:rPr>
              <w:fldChar w:fldCharType="separate"/>
            </w:r>
            <w:r w:rsidR="00D11E6C">
              <w:rPr>
                <w:noProof/>
                <w:webHidden/>
              </w:rPr>
              <w:t>4</w:t>
            </w:r>
            <w:r w:rsidR="00D11E6C">
              <w:rPr>
                <w:noProof/>
                <w:webHidden/>
              </w:rPr>
              <w:fldChar w:fldCharType="end"/>
            </w:r>
          </w:hyperlink>
        </w:p>
        <w:p w14:paraId="679959EA" w14:textId="30705176" w:rsidR="00D11E6C" w:rsidRDefault="00000000">
          <w:pPr>
            <w:pStyle w:val="TDC1"/>
            <w:tabs>
              <w:tab w:val="right" w:leader="dot" w:pos="9111"/>
            </w:tabs>
            <w:rPr>
              <w:rFonts w:eastAsiaTheme="minorEastAsia"/>
              <w:noProof/>
              <w:lang w:val="es-MX" w:eastAsia="es-MX"/>
            </w:rPr>
          </w:pPr>
          <w:hyperlink w:anchor="_Toc167991258" w:history="1">
            <w:r w:rsidR="00D11E6C" w:rsidRPr="00530D6F">
              <w:rPr>
                <w:rStyle w:val="Hipervnculo"/>
                <w:rFonts w:ascii="Arial" w:hAnsi="Arial" w:cs="Arial"/>
                <w:b/>
                <w:bCs/>
                <w:noProof/>
              </w:rPr>
              <w:t>Justificación</w:t>
            </w:r>
            <w:r w:rsidR="00D11E6C">
              <w:rPr>
                <w:noProof/>
                <w:webHidden/>
              </w:rPr>
              <w:tab/>
            </w:r>
            <w:r w:rsidR="00D11E6C">
              <w:rPr>
                <w:noProof/>
                <w:webHidden/>
              </w:rPr>
              <w:fldChar w:fldCharType="begin"/>
            </w:r>
            <w:r w:rsidR="00D11E6C">
              <w:rPr>
                <w:noProof/>
                <w:webHidden/>
              </w:rPr>
              <w:instrText xml:space="preserve"> PAGEREF _Toc167991258 \h </w:instrText>
            </w:r>
            <w:r w:rsidR="00D11E6C">
              <w:rPr>
                <w:noProof/>
                <w:webHidden/>
              </w:rPr>
            </w:r>
            <w:r w:rsidR="00D11E6C">
              <w:rPr>
                <w:noProof/>
                <w:webHidden/>
              </w:rPr>
              <w:fldChar w:fldCharType="separate"/>
            </w:r>
            <w:r w:rsidR="00D11E6C">
              <w:rPr>
                <w:noProof/>
                <w:webHidden/>
              </w:rPr>
              <w:t>5</w:t>
            </w:r>
            <w:r w:rsidR="00D11E6C">
              <w:rPr>
                <w:noProof/>
                <w:webHidden/>
              </w:rPr>
              <w:fldChar w:fldCharType="end"/>
            </w:r>
          </w:hyperlink>
        </w:p>
        <w:p w14:paraId="011B62FE" w14:textId="563A81E1" w:rsidR="00D11E6C" w:rsidRDefault="00000000">
          <w:pPr>
            <w:pStyle w:val="TDC1"/>
            <w:tabs>
              <w:tab w:val="right" w:leader="dot" w:pos="9111"/>
            </w:tabs>
            <w:rPr>
              <w:rFonts w:eastAsiaTheme="minorEastAsia"/>
              <w:noProof/>
              <w:lang w:val="es-MX" w:eastAsia="es-MX"/>
            </w:rPr>
          </w:pPr>
          <w:hyperlink w:anchor="_Toc167991259" w:history="1">
            <w:r w:rsidR="00D11E6C" w:rsidRPr="00530D6F">
              <w:rPr>
                <w:rStyle w:val="Hipervnculo"/>
                <w:rFonts w:ascii="Arial" w:hAnsi="Arial" w:cs="Arial"/>
                <w:b/>
                <w:bCs/>
                <w:noProof/>
              </w:rPr>
              <w:t>Planteamiento del Problema</w:t>
            </w:r>
            <w:r w:rsidR="00D11E6C">
              <w:rPr>
                <w:noProof/>
                <w:webHidden/>
              </w:rPr>
              <w:tab/>
            </w:r>
            <w:r w:rsidR="00D11E6C">
              <w:rPr>
                <w:noProof/>
                <w:webHidden/>
              </w:rPr>
              <w:fldChar w:fldCharType="begin"/>
            </w:r>
            <w:r w:rsidR="00D11E6C">
              <w:rPr>
                <w:noProof/>
                <w:webHidden/>
              </w:rPr>
              <w:instrText xml:space="preserve"> PAGEREF _Toc167991259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12B15CDA" w14:textId="1DCA46AA" w:rsidR="00D11E6C" w:rsidRDefault="00000000">
          <w:pPr>
            <w:pStyle w:val="TDC2"/>
            <w:tabs>
              <w:tab w:val="right" w:leader="dot" w:pos="9111"/>
            </w:tabs>
            <w:rPr>
              <w:rFonts w:eastAsiaTheme="minorEastAsia"/>
              <w:noProof/>
              <w:lang w:val="es-MX" w:eastAsia="es-MX"/>
            </w:rPr>
          </w:pPr>
          <w:hyperlink w:anchor="_Toc167991260" w:history="1">
            <w:r w:rsidR="00D11E6C" w:rsidRPr="00530D6F">
              <w:rPr>
                <w:rStyle w:val="Hipervnculo"/>
                <w:rFonts w:ascii="Arial" w:hAnsi="Arial" w:cs="Arial"/>
                <w:b/>
                <w:bCs/>
                <w:noProof/>
                <w:lang w:val="es-ES"/>
              </w:rPr>
              <w:t>Identificación.</w:t>
            </w:r>
            <w:r w:rsidR="00D11E6C">
              <w:rPr>
                <w:noProof/>
                <w:webHidden/>
              </w:rPr>
              <w:tab/>
            </w:r>
            <w:r w:rsidR="00D11E6C">
              <w:rPr>
                <w:noProof/>
                <w:webHidden/>
              </w:rPr>
              <w:fldChar w:fldCharType="begin"/>
            </w:r>
            <w:r w:rsidR="00D11E6C">
              <w:rPr>
                <w:noProof/>
                <w:webHidden/>
              </w:rPr>
              <w:instrText xml:space="preserve"> PAGEREF _Toc167991260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3943E1FA" w14:textId="1702A14B" w:rsidR="00D11E6C" w:rsidRDefault="00000000">
          <w:pPr>
            <w:pStyle w:val="TDC2"/>
            <w:tabs>
              <w:tab w:val="right" w:leader="dot" w:pos="9111"/>
            </w:tabs>
            <w:rPr>
              <w:rFonts w:eastAsiaTheme="minorEastAsia"/>
              <w:noProof/>
              <w:lang w:val="es-MX" w:eastAsia="es-MX"/>
            </w:rPr>
          </w:pPr>
          <w:hyperlink w:anchor="_Toc167991261" w:history="1">
            <w:r w:rsidR="00D11E6C" w:rsidRPr="00530D6F">
              <w:rPr>
                <w:rStyle w:val="Hipervnculo"/>
                <w:rFonts w:ascii="Arial" w:hAnsi="Arial" w:cs="Arial"/>
                <w:b/>
                <w:bCs/>
                <w:noProof/>
                <w:lang w:val="es-ES"/>
              </w:rPr>
              <w:t>Contextualización.</w:t>
            </w:r>
            <w:r w:rsidR="00D11E6C">
              <w:rPr>
                <w:noProof/>
                <w:webHidden/>
              </w:rPr>
              <w:tab/>
            </w:r>
            <w:r w:rsidR="00D11E6C">
              <w:rPr>
                <w:noProof/>
                <w:webHidden/>
              </w:rPr>
              <w:fldChar w:fldCharType="begin"/>
            </w:r>
            <w:r w:rsidR="00D11E6C">
              <w:rPr>
                <w:noProof/>
                <w:webHidden/>
              </w:rPr>
              <w:instrText xml:space="preserve"> PAGEREF _Toc167991261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C40FD6F" w14:textId="0F5009B0" w:rsidR="00D11E6C" w:rsidRDefault="00000000">
          <w:pPr>
            <w:pStyle w:val="TDC3"/>
            <w:tabs>
              <w:tab w:val="right" w:leader="dot" w:pos="9111"/>
            </w:tabs>
            <w:rPr>
              <w:rFonts w:eastAsiaTheme="minorEastAsia"/>
              <w:noProof/>
              <w:lang w:val="es-MX" w:eastAsia="es-MX"/>
            </w:rPr>
          </w:pPr>
          <w:hyperlink w:anchor="_Toc167991262" w:history="1">
            <w:r w:rsidR="00D11E6C" w:rsidRPr="00530D6F">
              <w:rPr>
                <w:rStyle w:val="Hipervnculo"/>
                <w:rFonts w:ascii="Arial" w:hAnsi="Arial" w:cs="Arial"/>
                <w:b/>
                <w:bCs/>
                <w:noProof/>
              </w:rPr>
              <w:t>¿Qué es la violencia escolar?</w:t>
            </w:r>
            <w:r w:rsidR="00D11E6C">
              <w:rPr>
                <w:noProof/>
                <w:webHidden/>
              </w:rPr>
              <w:tab/>
            </w:r>
            <w:r w:rsidR="00D11E6C">
              <w:rPr>
                <w:noProof/>
                <w:webHidden/>
              </w:rPr>
              <w:fldChar w:fldCharType="begin"/>
            </w:r>
            <w:r w:rsidR="00D11E6C">
              <w:rPr>
                <w:noProof/>
                <w:webHidden/>
              </w:rPr>
              <w:instrText xml:space="preserve"> PAGEREF _Toc167991262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4478A1A" w14:textId="4EE298CC" w:rsidR="00D11E6C" w:rsidRDefault="00000000">
          <w:pPr>
            <w:pStyle w:val="TDC3"/>
            <w:tabs>
              <w:tab w:val="right" w:leader="dot" w:pos="9111"/>
            </w:tabs>
            <w:rPr>
              <w:rFonts w:eastAsiaTheme="minorEastAsia"/>
              <w:noProof/>
              <w:lang w:val="es-MX" w:eastAsia="es-MX"/>
            </w:rPr>
          </w:pPr>
          <w:hyperlink w:anchor="_Toc167991263" w:history="1">
            <w:r w:rsidR="00D11E6C" w:rsidRPr="00530D6F">
              <w:rPr>
                <w:rStyle w:val="Hipervnculo"/>
                <w:rFonts w:ascii="Arial" w:hAnsi="Arial" w:cs="Arial"/>
                <w:b/>
                <w:bCs/>
                <w:noProof/>
              </w:rPr>
              <w:t>Factores de Riesgo</w:t>
            </w:r>
            <w:r w:rsidR="00D11E6C">
              <w:rPr>
                <w:noProof/>
                <w:webHidden/>
              </w:rPr>
              <w:tab/>
            </w:r>
            <w:r w:rsidR="00D11E6C">
              <w:rPr>
                <w:noProof/>
                <w:webHidden/>
              </w:rPr>
              <w:fldChar w:fldCharType="begin"/>
            </w:r>
            <w:r w:rsidR="00D11E6C">
              <w:rPr>
                <w:noProof/>
                <w:webHidden/>
              </w:rPr>
              <w:instrText xml:space="preserve"> PAGEREF _Toc167991263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789EE2C" w14:textId="638119F3" w:rsidR="00D11E6C" w:rsidRDefault="00000000">
          <w:pPr>
            <w:pStyle w:val="TDC3"/>
            <w:tabs>
              <w:tab w:val="right" w:leader="dot" w:pos="9111"/>
            </w:tabs>
            <w:rPr>
              <w:rFonts w:eastAsiaTheme="minorEastAsia"/>
              <w:noProof/>
              <w:lang w:val="es-MX" w:eastAsia="es-MX"/>
            </w:rPr>
          </w:pPr>
          <w:hyperlink w:anchor="_Toc167991264" w:history="1">
            <w:r w:rsidR="00D11E6C" w:rsidRPr="00530D6F">
              <w:rPr>
                <w:rStyle w:val="Hipervnculo"/>
                <w:rFonts w:ascii="Arial" w:hAnsi="Arial" w:cs="Arial"/>
                <w:b/>
                <w:bCs/>
                <w:noProof/>
              </w:rPr>
              <w:t>Consecuencias de la violencia escolar</w:t>
            </w:r>
            <w:r w:rsidR="00D11E6C">
              <w:rPr>
                <w:noProof/>
                <w:webHidden/>
              </w:rPr>
              <w:tab/>
            </w:r>
            <w:r w:rsidR="00D11E6C">
              <w:rPr>
                <w:noProof/>
                <w:webHidden/>
              </w:rPr>
              <w:fldChar w:fldCharType="begin"/>
            </w:r>
            <w:r w:rsidR="00D11E6C">
              <w:rPr>
                <w:noProof/>
                <w:webHidden/>
              </w:rPr>
              <w:instrText xml:space="preserve"> PAGEREF _Toc167991264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182E8F2" w14:textId="263F02C6" w:rsidR="00D11E6C" w:rsidRDefault="00000000">
          <w:pPr>
            <w:pStyle w:val="TDC3"/>
            <w:tabs>
              <w:tab w:val="right" w:leader="dot" w:pos="9111"/>
            </w:tabs>
            <w:rPr>
              <w:rFonts w:eastAsiaTheme="minorEastAsia"/>
              <w:noProof/>
              <w:lang w:val="es-MX" w:eastAsia="es-MX"/>
            </w:rPr>
          </w:pPr>
          <w:hyperlink w:anchor="_Toc167991265" w:history="1">
            <w:r w:rsidR="00D11E6C" w:rsidRPr="00530D6F">
              <w:rPr>
                <w:rStyle w:val="Hipervnculo"/>
                <w:rFonts w:ascii="Arial" w:hAnsi="Arial" w:cs="Arial"/>
                <w:b/>
                <w:bCs/>
                <w:noProof/>
              </w:rPr>
              <w:t>Estrategias de 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_Toc167991265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62F7962" w14:textId="0AC6B47E" w:rsidR="00D11E6C" w:rsidRDefault="00000000">
          <w:pPr>
            <w:pStyle w:val="TDC3"/>
            <w:tabs>
              <w:tab w:val="right" w:leader="dot" w:pos="9111"/>
            </w:tabs>
            <w:rPr>
              <w:rFonts w:eastAsiaTheme="minorEastAsia"/>
              <w:noProof/>
              <w:lang w:val="es-MX" w:eastAsia="es-MX"/>
            </w:rPr>
          </w:pPr>
          <w:hyperlink w:anchor="_Toc167991266" w:history="1">
            <w:r w:rsidR="00D11E6C" w:rsidRPr="00530D6F">
              <w:rPr>
                <w:rStyle w:val="Hipervnculo"/>
                <w:rFonts w:ascii="Arial" w:hAnsi="Arial" w:cs="Arial"/>
                <w:b/>
                <w:bCs/>
                <w:noProof/>
              </w:rPr>
              <w:t>Prevención del acoso escolar</w:t>
            </w:r>
            <w:r w:rsidR="00D11E6C">
              <w:rPr>
                <w:noProof/>
                <w:webHidden/>
              </w:rPr>
              <w:tab/>
            </w:r>
            <w:r w:rsidR="00D11E6C">
              <w:rPr>
                <w:noProof/>
                <w:webHidden/>
              </w:rPr>
              <w:fldChar w:fldCharType="begin"/>
            </w:r>
            <w:r w:rsidR="00D11E6C">
              <w:rPr>
                <w:noProof/>
                <w:webHidden/>
              </w:rPr>
              <w:instrText xml:space="preserve"> PAGEREF _Toc167991266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6508CFB" w14:textId="355546E7" w:rsidR="00D11E6C" w:rsidRDefault="00000000">
          <w:pPr>
            <w:pStyle w:val="TDC3"/>
            <w:tabs>
              <w:tab w:val="right" w:leader="dot" w:pos="9111"/>
            </w:tabs>
            <w:rPr>
              <w:rFonts w:eastAsiaTheme="minorEastAsia"/>
              <w:noProof/>
              <w:lang w:val="es-MX" w:eastAsia="es-MX"/>
            </w:rPr>
          </w:pPr>
          <w:hyperlink w:anchor="_Toc167991267" w:history="1">
            <w:r w:rsidR="00D11E6C" w:rsidRPr="00530D6F">
              <w:rPr>
                <w:rStyle w:val="Hipervnculo"/>
                <w:rFonts w:ascii="Arial" w:hAnsi="Arial" w:cs="Arial"/>
                <w:b/>
                <w:bCs/>
                <w:noProof/>
              </w:rPr>
              <w:t>Educación en habilidades sociales y emocionales</w:t>
            </w:r>
            <w:r w:rsidR="00D11E6C">
              <w:rPr>
                <w:noProof/>
                <w:webHidden/>
              </w:rPr>
              <w:tab/>
            </w:r>
            <w:r w:rsidR="00D11E6C">
              <w:rPr>
                <w:noProof/>
                <w:webHidden/>
              </w:rPr>
              <w:fldChar w:fldCharType="begin"/>
            </w:r>
            <w:r w:rsidR="00D11E6C">
              <w:rPr>
                <w:noProof/>
                <w:webHidden/>
              </w:rPr>
              <w:instrText xml:space="preserve"> PAGEREF _Toc167991267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3D2DA1" w14:textId="4E226CBB" w:rsidR="00D11E6C" w:rsidRDefault="00000000">
          <w:pPr>
            <w:pStyle w:val="TDC3"/>
            <w:tabs>
              <w:tab w:val="right" w:leader="dot" w:pos="9111"/>
            </w:tabs>
            <w:rPr>
              <w:rFonts w:eastAsiaTheme="minorEastAsia"/>
              <w:noProof/>
              <w:lang w:val="es-MX" w:eastAsia="es-MX"/>
            </w:rPr>
          </w:pPr>
          <w:hyperlink w:anchor="_Toc167991268" w:history="1">
            <w:r w:rsidR="00D11E6C" w:rsidRPr="00530D6F">
              <w:rPr>
                <w:rStyle w:val="Hipervnculo"/>
                <w:rFonts w:ascii="Arial" w:hAnsi="Arial" w:cs="Arial"/>
                <w:b/>
                <w:bCs/>
                <w:noProof/>
              </w:rPr>
              <w:t>Promoción de la cultura de paz</w:t>
            </w:r>
            <w:r w:rsidR="00D11E6C">
              <w:rPr>
                <w:noProof/>
                <w:webHidden/>
              </w:rPr>
              <w:tab/>
            </w:r>
            <w:r w:rsidR="00D11E6C">
              <w:rPr>
                <w:noProof/>
                <w:webHidden/>
              </w:rPr>
              <w:fldChar w:fldCharType="begin"/>
            </w:r>
            <w:r w:rsidR="00D11E6C">
              <w:rPr>
                <w:noProof/>
                <w:webHidden/>
              </w:rPr>
              <w:instrText xml:space="preserve"> PAGEREF _Toc167991268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50C7F62" w14:textId="6DD4B670" w:rsidR="00D11E6C" w:rsidRDefault="00000000">
          <w:pPr>
            <w:pStyle w:val="TDC3"/>
            <w:tabs>
              <w:tab w:val="right" w:leader="dot" w:pos="9111"/>
            </w:tabs>
            <w:rPr>
              <w:rFonts w:eastAsiaTheme="minorEastAsia"/>
              <w:noProof/>
              <w:lang w:val="es-MX" w:eastAsia="es-MX"/>
            </w:rPr>
          </w:pPr>
          <w:hyperlink w:anchor="_Toc167991269" w:history="1">
            <w:r w:rsidR="00D11E6C" w:rsidRPr="00530D6F">
              <w:rPr>
                <w:rStyle w:val="Hipervnculo"/>
                <w:rFonts w:ascii="Arial" w:hAnsi="Arial" w:cs="Arial"/>
                <w:b/>
                <w:bCs/>
                <w:noProof/>
                <w:lang w:val="es-MX"/>
              </w:rPr>
              <w:t>Evaluación y seguimiento</w:t>
            </w:r>
            <w:r w:rsidR="00D11E6C">
              <w:rPr>
                <w:noProof/>
                <w:webHidden/>
              </w:rPr>
              <w:tab/>
            </w:r>
            <w:r w:rsidR="00D11E6C">
              <w:rPr>
                <w:noProof/>
                <w:webHidden/>
              </w:rPr>
              <w:fldChar w:fldCharType="begin"/>
            </w:r>
            <w:r w:rsidR="00D11E6C">
              <w:rPr>
                <w:noProof/>
                <w:webHidden/>
              </w:rPr>
              <w:instrText xml:space="preserve"> PAGEREF _Toc167991269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7FC337" w14:textId="530BB9B5" w:rsidR="00D11E6C" w:rsidRDefault="00000000">
          <w:pPr>
            <w:pStyle w:val="TDC3"/>
            <w:tabs>
              <w:tab w:val="right" w:leader="dot" w:pos="9111"/>
            </w:tabs>
            <w:rPr>
              <w:rFonts w:eastAsiaTheme="minorEastAsia"/>
              <w:noProof/>
              <w:lang w:val="es-MX" w:eastAsia="es-MX"/>
            </w:rPr>
          </w:pPr>
          <w:hyperlink w:anchor="_Toc167991270" w:history="1">
            <w:r w:rsidR="00D11E6C" w:rsidRPr="00530D6F">
              <w:rPr>
                <w:rStyle w:val="Hipervnculo"/>
                <w:rFonts w:ascii="Arial" w:hAnsi="Arial" w:cs="Arial"/>
                <w:b/>
                <w:bCs/>
                <w:noProof/>
                <w:lang w:val="es-MX"/>
              </w:rPr>
              <w:t>Rol de los educadores y la comunidad escolar</w:t>
            </w:r>
            <w:r w:rsidR="00D11E6C">
              <w:rPr>
                <w:noProof/>
                <w:webHidden/>
              </w:rPr>
              <w:tab/>
            </w:r>
            <w:r w:rsidR="00D11E6C">
              <w:rPr>
                <w:noProof/>
                <w:webHidden/>
              </w:rPr>
              <w:fldChar w:fldCharType="begin"/>
            </w:r>
            <w:r w:rsidR="00D11E6C">
              <w:rPr>
                <w:noProof/>
                <w:webHidden/>
              </w:rPr>
              <w:instrText xml:space="preserve"> PAGEREF _Toc167991270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F71157B" w14:textId="2865280C" w:rsidR="00D11E6C" w:rsidRDefault="00000000">
          <w:pPr>
            <w:pStyle w:val="TDC2"/>
            <w:tabs>
              <w:tab w:val="right" w:leader="dot" w:pos="9111"/>
            </w:tabs>
            <w:rPr>
              <w:rFonts w:eastAsiaTheme="minorEastAsia"/>
              <w:noProof/>
              <w:lang w:val="es-MX" w:eastAsia="es-MX"/>
            </w:rPr>
          </w:pPr>
          <w:hyperlink w:anchor="_Toc167991271" w:history="1">
            <w:r w:rsidR="00D11E6C" w:rsidRPr="00530D6F">
              <w:rPr>
                <w:rStyle w:val="Hipervnculo"/>
                <w:rFonts w:ascii="Arial" w:hAnsi="Arial" w:cs="Arial"/>
                <w:b/>
                <w:bCs/>
                <w:noProof/>
                <w:lang w:val="es-ES"/>
              </w:rPr>
              <w:t>Justificación.</w:t>
            </w:r>
            <w:r w:rsidR="00D11E6C">
              <w:rPr>
                <w:noProof/>
                <w:webHidden/>
              </w:rPr>
              <w:tab/>
            </w:r>
            <w:r w:rsidR="00D11E6C">
              <w:rPr>
                <w:noProof/>
                <w:webHidden/>
              </w:rPr>
              <w:fldChar w:fldCharType="begin"/>
            </w:r>
            <w:r w:rsidR="00D11E6C">
              <w:rPr>
                <w:noProof/>
                <w:webHidden/>
              </w:rPr>
              <w:instrText xml:space="preserve"> PAGEREF _Toc167991271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051FD4D" w14:textId="394DEBD0" w:rsidR="00D11E6C" w:rsidRDefault="00000000">
          <w:pPr>
            <w:pStyle w:val="TDC2"/>
            <w:tabs>
              <w:tab w:val="right" w:leader="dot" w:pos="9111"/>
            </w:tabs>
            <w:rPr>
              <w:rFonts w:eastAsiaTheme="minorEastAsia"/>
              <w:noProof/>
              <w:lang w:val="es-MX" w:eastAsia="es-MX"/>
            </w:rPr>
          </w:pPr>
          <w:hyperlink w:anchor="_Toc167991272" w:history="1">
            <w:r w:rsidR="00D11E6C" w:rsidRPr="00530D6F">
              <w:rPr>
                <w:rStyle w:val="Hipervnculo"/>
                <w:rFonts w:ascii="Arial" w:hAnsi="Arial" w:cs="Arial"/>
                <w:b/>
                <w:bCs/>
                <w:noProof/>
                <w:lang w:val="es-ES"/>
              </w:rPr>
              <w:t>formulación.</w:t>
            </w:r>
            <w:r w:rsidR="00D11E6C">
              <w:rPr>
                <w:noProof/>
                <w:webHidden/>
              </w:rPr>
              <w:tab/>
            </w:r>
            <w:r w:rsidR="00D11E6C">
              <w:rPr>
                <w:noProof/>
                <w:webHidden/>
              </w:rPr>
              <w:fldChar w:fldCharType="begin"/>
            </w:r>
            <w:r w:rsidR="00D11E6C">
              <w:rPr>
                <w:noProof/>
                <w:webHidden/>
              </w:rPr>
              <w:instrText xml:space="preserve"> PAGEREF _Toc167991272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46F6949" w14:textId="0928BC6E" w:rsidR="00D11E6C" w:rsidRDefault="00000000">
          <w:pPr>
            <w:pStyle w:val="TDC1"/>
            <w:tabs>
              <w:tab w:val="right" w:leader="dot" w:pos="9111"/>
            </w:tabs>
            <w:rPr>
              <w:rFonts w:eastAsiaTheme="minorEastAsia"/>
              <w:noProof/>
              <w:lang w:val="es-MX" w:eastAsia="es-MX"/>
            </w:rPr>
          </w:pPr>
          <w:hyperlink w:anchor="_Toc167991273" w:history="1">
            <w:r w:rsidR="00D11E6C" w:rsidRPr="00530D6F">
              <w:rPr>
                <w:rStyle w:val="Hipervnculo"/>
                <w:rFonts w:ascii="Arial" w:hAnsi="Arial" w:cs="Arial"/>
                <w:b/>
                <w:bCs/>
                <w:noProof/>
              </w:rPr>
              <w:t>Hipótesis</w:t>
            </w:r>
            <w:r w:rsidR="00D11E6C">
              <w:rPr>
                <w:noProof/>
                <w:webHidden/>
              </w:rPr>
              <w:tab/>
            </w:r>
            <w:r w:rsidR="00D11E6C">
              <w:rPr>
                <w:noProof/>
                <w:webHidden/>
              </w:rPr>
              <w:fldChar w:fldCharType="begin"/>
            </w:r>
            <w:r w:rsidR="00D11E6C">
              <w:rPr>
                <w:noProof/>
                <w:webHidden/>
              </w:rPr>
              <w:instrText xml:space="preserve"> PAGEREF _Toc167991273 \h </w:instrText>
            </w:r>
            <w:r w:rsidR="00D11E6C">
              <w:rPr>
                <w:noProof/>
                <w:webHidden/>
              </w:rPr>
            </w:r>
            <w:r w:rsidR="00D11E6C">
              <w:rPr>
                <w:noProof/>
                <w:webHidden/>
              </w:rPr>
              <w:fldChar w:fldCharType="separate"/>
            </w:r>
            <w:r w:rsidR="00D11E6C">
              <w:rPr>
                <w:noProof/>
                <w:webHidden/>
              </w:rPr>
              <w:t>7</w:t>
            </w:r>
            <w:r w:rsidR="00D11E6C">
              <w:rPr>
                <w:noProof/>
                <w:webHidden/>
              </w:rPr>
              <w:fldChar w:fldCharType="end"/>
            </w:r>
          </w:hyperlink>
        </w:p>
        <w:p w14:paraId="0126E818" w14:textId="2D867244" w:rsidR="00D11E6C" w:rsidRDefault="00000000">
          <w:pPr>
            <w:pStyle w:val="TDC1"/>
            <w:tabs>
              <w:tab w:val="right" w:leader="dot" w:pos="9111"/>
            </w:tabs>
            <w:rPr>
              <w:rFonts w:eastAsiaTheme="minorEastAsia"/>
              <w:noProof/>
              <w:lang w:val="es-MX" w:eastAsia="es-MX"/>
            </w:rPr>
          </w:pPr>
          <w:hyperlink w:anchor="_Toc167991274" w:history="1">
            <w:r w:rsidR="00D11E6C" w:rsidRPr="00530D6F">
              <w:rPr>
                <w:rStyle w:val="Hipervnculo"/>
                <w:rFonts w:ascii="Arial" w:hAnsi="Arial" w:cs="Arial"/>
                <w:b/>
                <w:bCs/>
                <w:noProof/>
              </w:rPr>
              <w:t>Objetivos</w:t>
            </w:r>
            <w:r w:rsidR="00D11E6C">
              <w:rPr>
                <w:noProof/>
                <w:webHidden/>
              </w:rPr>
              <w:tab/>
            </w:r>
            <w:r w:rsidR="00D11E6C">
              <w:rPr>
                <w:noProof/>
                <w:webHidden/>
              </w:rPr>
              <w:fldChar w:fldCharType="begin"/>
            </w:r>
            <w:r w:rsidR="00D11E6C">
              <w:rPr>
                <w:noProof/>
                <w:webHidden/>
              </w:rPr>
              <w:instrText xml:space="preserve"> PAGEREF _Toc167991274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4CA29AA3" w14:textId="0A324087" w:rsidR="00D11E6C" w:rsidRDefault="00000000">
          <w:pPr>
            <w:pStyle w:val="TDC2"/>
            <w:tabs>
              <w:tab w:val="right" w:leader="dot" w:pos="9111"/>
            </w:tabs>
            <w:rPr>
              <w:rFonts w:eastAsiaTheme="minorEastAsia"/>
              <w:noProof/>
              <w:lang w:val="es-MX" w:eastAsia="es-MX"/>
            </w:rPr>
          </w:pPr>
          <w:hyperlink w:anchor="_Toc167991275" w:history="1">
            <w:r w:rsidR="00D11E6C" w:rsidRPr="00530D6F">
              <w:rPr>
                <w:rStyle w:val="Hipervnculo"/>
                <w:rFonts w:ascii="Arial" w:hAnsi="Arial" w:cs="Arial"/>
                <w:b/>
                <w:bCs/>
                <w:noProof/>
              </w:rPr>
              <w:t>General</w:t>
            </w:r>
            <w:r w:rsidR="00D11E6C">
              <w:rPr>
                <w:noProof/>
                <w:webHidden/>
              </w:rPr>
              <w:tab/>
            </w:r>
            <w:r w:rsidR="00D11E6C">
              <w:rPr>
                <w:noProof/>
                <w:webHidden/>
              </w:rPr>
              <w:fldChar w:fldCharType="begin"/>
            </w:r>
            <w:r w:rsidR="00D11E6C">
              <w:rPr>
                <w:noProof/>
                <w:webHidden/>
              </w:rPr>
              <w:instrText xml:space="preserve"> PAGEREF _Toc167991275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51348B8" w14:textId="317036F5" w:rsidR="00D11E6C" w:rsidRDefault="00000000">
          <w:pPr>
            <w:pStyle w:val="TDC2"/>
            <w:tabs>
              <w:tab w:val="right" w:leader="dot" w:pos="9111"/>
            </w:tabs>
            <w:rPr>
              <w:rFonts w:eastAsiaTheme="minorEastAsia"/>
              <w:noProof/>
              <w:lang w:val="es-MX" w:eastAsia="es-MX"/>
            </w:rPr>
          </w:pPr>
          <w:hyperlink w:anchor="_Toc167991276" w:history="1">
            <w:r w:rsidR="00D11E6C" w:rsidRPr="00530D6F">
              <w:rPr>
                <w:rStyle w:val="Hipervnculo"/>
                <w:rFonts w:ascii="Arial" w:hAnsi="Arial" w:cs="Arial"/>
                <w:b/>
                <w:bCs/>
                <w:noProof/>
              </w:rPr>
              <w:t>Especifico</w:t>
            </w:r>
            <w:r w:rsidR="00D11E6C">
              <w:rPr>
                <w:noProof/>
                <w:webHidden/>
              </w:rPr>
              <w:tab/>
            </w:r>
            <w:r w:rsidR="00D11E6C">
              <w:rPr>
                <w:noProof/>
                <w:webHidden/>
              </w:rPr>
              <w:fldChar w:fldCharType="begin"/>
            </w:r>
            <w:r w:rsidR="00D11E6C">
              <w:rPr>
                <w:noProof/>
                <w:webHidden/>
              </w:rPr>
              <w:instrText xml:space="preserve"> PAGEREF _Toc167991276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FD97032" w14:textId="4F98482D" w:rsidR="00D11E6C" w:rsidRDefault="00000000">
          <w:pPr>
            <w:pStyle w:val="TDC1"/>
            <w:tabs>
              <w:tab w:val="right" w:leader="dot" w:pos="9111"/>
            </w:tabs>
            <w:rPr>
              <w:rFonts w:eastAsiaTheme="minorEastAsia"/>
              <w:noProof/>
              <w:lang w:val="es-MX" w:eastAsia="es-MX"/>
            </w:rPr>
          </w:pPr>
          <w:hyperlink w:anchor="_Toc167991277" w:history="1">
            <w:r w:rsidR="00D11E6C" w:rsidRPr="00530D6F">
              <w:rPr>
                <w:rStyle w:val="Hipervnculo"/>
                <w:rFonts w:ascii="Arial" w:hAnsi="Arial" w:cs="Arial"/>
                <w:b/>
                <w:bCs/>
                <w:noProof/>
              </w:rPr>
              <w:t>Estrategias de Investigación</w:t>
            </w:r>
            <w:r w:rsidR="00D11E6C">
              <w:rPr>
                <w:noProof/>
                <w:webHidden/>
              </w:rPr>
              <w:tab/>
            </w:r>
            <w:r w:rsidR="00D11E6C">
              <w:rPr>
                <w:noProof/>
                <w:webHidden/>
              </w:rPr>
              <w:fldChar w:fldCharType="begin"/>
            </w:r>
            <w:r w:rsidR="00D11E6C">
              <w:rPr>
                <w:noProof/>
                <w:webHidden/>
              </w:rPr>
              <w:instrText xml:space="preserve"> PAGEREF _Toc167991277 \h </w:instrText>
            </w:r>
            <w:r w:rsidR="00D11E6C">
              <w:rPr>
                <w:noProof/>
                <w:webHidden/>
              </w:rPr>
            </w:r>
            <w:r w:rsidR="00D11E6C">
              <w:rPr>
                <w:noProof/>
                <w:webHidden/>
              </w:rPr>
              <w:fldChar w:fldCharType="separate"/>
            </w:r>
            <w:r w:rsidR="00D11E6C">
              <w:rPr>
                <w:noProof/>
                <w:webHidden/>
              </w:rPr>
              <w:t>9</w:t>
            </w:r>
            <w:r w:rsidR="00D11E6C">
              <w:rPr>
                <w:noProof/>
                <w:webHidden/>
              </w:rPr>
              <w:fldChar w:fldCharType="end"/>
            </w:r>
          </w:hyperlink>
        </w:p>
        <w:p w14:paraId="73B1EE3A" w14:textId="2AF9FB93" w:rsidR="00D11E6C" w:rsidRDefault="00000000">
          <w:pPr>
            <w:pStyle w:val="TDC1"/>
            <w:tabs>
              <w:tab w:val="right" w:leader="dot" w:pos="9111"/>
            </w:tabs>
            <w:rPr>
              <w:rFonts w:eastAsiaTheme="minorEastAsia"/>
              <w:noProof/>
              <w:lang w:val="es-MX" w:eastAsia="es-MX"/>
            </w:rPr>
          </w:pPr>
          <w:hyperlink w:anchor="_Toc167991278" w:history="1">
            <w:r w:rsidR="00D11E6C" w:rsidRPr="00530D6F">
              <w:rPr>
                <w:rStyle w:val="Hipervnculo"/>
                <w:noProof/>
                <w:lang w:val="es-ES"/>
              </w:rPr>
              <w:t>Bibliografía</w:t>
            </w:r>
            <w:r w:rsidR="00D11E6C">
              <w:rPr>
                <w:noProof/>
                <w:webHidden/>
              </w:rPr>
              <w:tab/>
            </w:r>
            <w:r w:rsidR="00D11E6C">
              <w:rPr>
                <w:noProof/>
                <w:webHidden/>
              </w:rPr>
              <w:fldChar w:fldCharType="begin"/>
            </w:r>
            <w:r w:rsidR="00D11E6C">
              <w:rPr>
                <w:noProof/>
                <w:webHidden/>
              </w:rPr>
              <w:instrText xml:space="preserve"> PAGEREF _Toc167991278 \h </w:instrText>
            </w:r>
            <w:r w:rsidR="00D11E6C">
              <w:rPr>
                <w:noProof/>
                <w:webHidden/>
              </w:rPr>
            </w:r>
            <w:r w:rsidR="00D11E6C">
              <w:rPr>
                <w:noProof/>
                <w:webHidden/>
              </w:rPr>
              <w:fldChar w:fldCharType="separate"/>
            </w:r>
            <w:r w:rsidR="00D11E6C">
              <w:rPr>
                <w:noProof/>
                <w:webHidden/>
              </w:rPr>
              <w:t>10</w:t>
            </w:r>
            <w:r w:rsidR="00D11E6C">
              <w:rPr>
                <w:noProof/>
                <w:webHidden/>
              </w:rPr>
              <w:fldChar w:fldCharType="end"/>
            </w:r>
          </w:hyperlink>
        </w:p>
        <w:p w14:paraId="4D0E58F9" w14:textId="0C0D0C87"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F45BB5">
      <w:pPr>
        <w:pStyle w:val="Ttulo1"/>
        <w:jc w:val="center"/>
        <w:rPr>
          <w:rFonts w:ascii="Arial" w:hAnsi="Arial" w:cs="Arial"/>
          <w:b/>
          <w:bCs/>
          <w:color w:val="000000" w:themeColor="text1"/>
          <w:sz w:val="28"/>
          <w:szCs w:val="28"/>
        </w:rPr>
      </w:pPr>
      <w:bookmarkStart w:id="0" w:name="_Toc167991255"/>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9D4DCC">
      <w:pPr>
        <w:pStyle w:val="Ttulo2"/>
        <w:rPr>
          <w:rFonts w:ascii="Arial" w:hAnsi="Arial" w:cs="Arial"/>
          <w:b/>
          <w:bCs/>
          <w:color w:val="000000" w:themeColor="text1"/>
          <w:sz w:val="24"/>
          <w:szCs w:val="24"/>
        </w:rPr>
      </w:pPr>
      <w:bookmarkStart w:id="1" w:name="_Toc167991256"/>
      <w:r w:rsidRPr="009E05D6">
        <w:rPr>
          <w:rFonts w:ascii="Arial" w:hAnsi="Arial" w:cs="Arial"/>
          <w:b/>
          <w:bCs/>
          <w:color w:val="000000" w:themeColor="text1"/>
          <w:sz w:val="24"/>
          <w:szCs w:val="24"/>
        </w:rPr>
        <w:t>Prevención de la violencia en contextos escolares</w:t>
      </w:r>
      <w:bookmarkEnd w:id="1"/>
    </w:p>
    <w:p w14:paraId="61BCEA23" w14:textId="276F1F5A" w:rsidR="009E05D6" w:rsidRDefault="009E05D6" w:rsidP="009E05D6">
      <w:pPr>
        <w:rPr>
          <w:rFonts w:ascii="Arial" w:hAnsi="Arial" w:cs="Arial"/>
          <w:b/>
          <w:sz w:val="24"/>
          <w:szCs w:val="24"/>
        </w:rPr>
      </w:pPr>
      <w:r>
        <w:rPr>
          <w:rFonts w:ascii="Arial" w:hAnsi="Arial" w:cs="Arial"/>
          <w:b/>
          <w:sz w:val="24"/>
          <w:szCs w:val="24"/>
        </w:rPr>
        <w:br w:type="page"/>
      </w:r>
    </w:p>
    <w:p w14:paraId="57C8A8EA" w14:textId="0DE0EB3E" w:rsidR="0010557D" w:rsidRPr="002611AD" w:rsidRDefault="00D47758" w:rsidP="002611AD">
      <w:pPr>
        <w:pStyle w:val="Ttulo1"/>
        <w:jc w:val="center"/>
        <w:rPr>
          <w:rFonts w:ascii="Arial" w:hAnsi="Arial" w:cs="Arial"/>
          <w:b/>
          <w:bCs/>
          <w:color w:val="000000" w:themeColor="text1"/>
          <w:sz w:val="28"/>
          <w:szCs w:val="28"/>
        </w:rPr>
      </w:pPr>
      <w:bookmarkStart w:id="2" w:name="_Toc167991257"/>
      <w:r w:rsidRPr="002611AD">
        <w:rPr>
          <w:rFonts w:ascii="Arial" w:hAnsi="Arial" w:cs="Arial"/>
          <w:b/>
          <w:bCs/>
          <w:color w:val="000000" w:themeColor="text1"/>
          <w:sz w:val="28"/>
          <w:szCs w:val="28"/>
        </w:rPr>
        <w:lastRenderedPageBreak/>
        <w:t>Introducción</w:t>
      </w:r>
      <w:bookmarkEnd w:id="2"/>
    </w:p>
    <w:p w14:paraId="08AD6B50" w14:textId="77777777" w:rsidR="002611AD" w:rsidRPr="002611AD" w:rsidRDefault="002611AD" w:rsidP="002611AD">
      <w:pPr>
        <w:rPr>
          <w:rFonts w:ascii="Arial" w:hAnsi="Arial" w:cs="Arial"/>
          <w:sz w:val="24"/>
          <w:szCs w:val="24"/>
        </w:rPr>
      </w:pP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8D2BD9">
      <w:pPr>
        <w:pStyle w:val="Ttulo1"/>
        <w:jc w:val="center"/>
        <w:rPr>
          <w:rFonts w:ascii="Arial" w:hAnsi="Arial" w:cs="Arial"/>
          <w:b/>
          <w:bCs/>
          <w:color w:val="000000" w:themeColor="text1"/>
          <w:sz w:val="28"/>
          <w:szCs w:val="28"/>
        </w:rPr>
      </w:pPr>
      <w:bookmarkStart w:id="3" w:name="_Toc167991258"/>
      <w:r w:rsidRPr="008D2BD9">
        <w:rPr>
          <w:rFonts w:ascii="Arial" w:hAnsi="Arial" w:cs="Arial"/>
          <w:b/>
          <w:bCs/>
          <w:color w:val="000000" w:themeColor="text1"/>
          <w:sz w:val="28"/>
          <w:szCs w:val="28"/>
        </w:rPr>
        <w:lastRenderedPageBreak/>
        <w:t>Justificación</w:t>
      </w:r>
      <w:bookmarkEnd w:id="3"/>
    </w:p>
    <w:p w14:paraId="2F7657A1" w14:textId="77777777" w:rsidR="008D2BD9" w:rsidRPr="008D2BD9" w:rsidRDefault="008D2BD9" w:rsidP="008D2BD9">
      <w:pPr>
        <w:rPr>
          <w:rFonts w:ascii="Arial" w:hAnsi="Arial" w:cs="Arial"/>
          <w:sz w:val="24"/>
          <w:szCs w:val="24"/>
        </w:rPr>
      </w:pPr>
    </w:p>
    <w:p w14:paraId="30D512EA" w14:textId="7943730C" w:rsidR="009E05D6" w:rsidRPr="008D2BD9" w:rsidRDefault="009E05D6">
      <w:pPr>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456BB6">
      <w:pPr>
        <w:pStyle w:val="Ttulo1"/>
        <w:jc w:val="center"/>
        <w:rPr>
          <w:rFonts w:ascii="Arial" w:hAnsi="Arial" w:cs="Arial"/>
          <w:b/>
          <w:bCs/>
          <w:color w:val="000000" w:themeColor="text1"/>
          <w:sz w:val="28"/>
          <w:szCs w:val="28"/>
        </w:rPr>
      </w:pPr>
      <w:bookmarkStart w:id="4" w:name="_Toc167991259"/>
      <w:r w:rsidRPr="009E05D6">
        <w:rPr>
          <w:rFonts w:ascii="Arial" w:hAnsi="Arial" w:cs="Arial"/>
          <w:b/>
          <w:bCs/>
          <w:color w:val="000000" w:themeColor="text1"/>
          <w:sz w:val="28"/>
          <w:szCs w:val="28"/>
        </w:rPr>
        <w:lastRenderedPageBreak/>
        <w:t>Planteamiento del Problema</w:t>
      </w:r>
      <w:bookmarkEnd w:id="4"/>
    </w:p>
    <w:p w14:paraId="798441D4" w14:textId="61DE631E" w:rsidR="001D3AF5" w:rsidRPr="001D3AF5" w:rsidRDefault="00DF5BEE" w:rsidP="001D3AF5">
      <w:pPr>
        <w:pStyle w:val="Ttulo2"/>
        <w:rPr>
          <w:rFonts w:ascii="Arial" w:hAnsi="Arial" w:cs="Arial"/>
          <w:b/>
          <w:bCs/>
          <w:color w:val="000000" w:themeColor="text1"/>
          <w:sz w:val="24"/>
          <w:szCs w:val="24"/>
          <w:lang w:val="es-ES"/>
        </w:rPr>
      </w:pPr>
      <w:bookmarkStart w:id="5" w:name="_Toc167991260"/>
      <w:r w:rsidRPr="009E05D6">
        <w:rPr>
          <w:rFonts w:ascii="Arial" w:hAnsi="Arial" w:cs="Arial"/>
          <w:b/>
          <w:bCs/>
          <w:color w:val="000000" w:themeColor="text1"/>
          <w:sz w:val="24"/>
          <w:szCs w:val="24"/>
          <w:lang w:val="es-ES"/>
        </w:rPr>
        <w:t>Identificación.</w:t>
      </w:r>
      <w:bookmarkEnd w:id="5"/>
    </w:p>
    <w:p w14:paraId="4BCE940A" w14:textId="2B8D4E8A" w:rsidR="00FD0220" w:rsidRPr="001D3AF5" w:rsidRDefault="001D3AF5" w:rsidP="001D3AF5">
      <w:pPr>
        <w:spacing w:line="360" w:lineRule="auto"/>
        <w:jc w:val="both"/>
        <w:rPr>
          <w:rFonts w:ascii="Arial" w:hAnsi="Arial" w:cs="Arial"/>
          <w:sz w:val="24"/>
          <w:szCs w:val="24"/>
        </w:rPr>
      </w:pPr>
      <w:r w:rsidRPr="001D3AF5">
        <w:rPr>
          <w:rFonts w:ascii="Arial" w:hAnsi="Arial" w:cs="Arial"/>
          <w:sz w:val="24"/>
          <w:szCs w:val="24"/>
        </w:rPr>
        <w:t>La violencia en contextos escolares es un fenómeno multifacético que afecta la seguridad y el bienestar de estudiantes, docentes y personal administrativo. Este problema puede manifestarse a través de acoso escolar, agresiones físicas y verbales, y discriminación, entre otras formas. Sus orígenes son diversos, incluyendo factores individuales como la falta de habilidades socioemocionales, y factores contextuales como la dinámica familiar, el entorno social y cultural, y las condiciones de la infraestructura escolar</w:t>
      </w:r>
      <w:r>
        <w:rPr>
          <w:rFonts w:ascii="Arial" w:hAnsi="Arial" w:cs="Arial"/>
          <w:sz w:val="24"/>
          <w:szCs w:val="24"/>
        </w:rPr>
        <w:t>.</w:t>
      </w:r>
    </w:p>
    <w:p w14:paraId="16A16837" w14:textId="7151A606" w:rsidR="009E05D6" w:rsidRDefault="00DF5BEE" w:rsidP="009E05D6">
      <w:pPr>
        <w:pStyle w:val="Ttulo2"/>
        <w:rPr>
          <w:rFonts w:ascii="Arial" w:hAnsi="Arial" w:cs="Arial"/>
          <w:b/>
          <w:bCs/>
          <w:color w:val="000000" w:themeColor="text1"/>
          <w:sz w:val="24"/>
          <w:szCs w:val="24"/>
        </w:rPr>
      </w:pPr>
      <w:bookmarkStart w:id="6" w:name="_Toc167991261"/>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36413B">
      <w:pPr>
        <w:pStyle w:val="Ttulo3"/>
        <w:rPr>
          <w:rFonts w:ascii="Arial" w:hAnsi="Arial" w:cs="Arial"/>
          <w:b/>
          <w:bCs/>
          <w:color w:val="000000" w:themeColor="text1"/>
        </w:rPr>
      </w:pPr>
      <w:bookmarkStart w:id="7" w:name="_Toc166542498"/>
      <w:bookmarkStart w:id="8" w:name="_Toc166545735"/>
      <w:bookmarkStart w:id="9" w:name="_Toc167991262"/>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256472">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812650">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3C4A60">
      <w:pPr>
        <w:spacing w:after="0" w:line="360" w:lineRule="auto"/>
        <w:jc w:val="both"/>
        <w:rPr>
          <w:rFonts w:ascii="Arial" w:hAnsi="Arial" w:cs="Arial"/>
          <w:color w:val="000000" w:themeColor="text1"/>
          <w:sz w:val="24"/>
          <w:szCs w:val="28"/>
        </w:rPr>
      </w:pPr>
    </w:p>
    <w:p w14:paraId="5693E961" w14:textId="77777777" w:rsidR="003C4A60" w:rsidRPr="006B07CA" w:rsidRDefault="003C4A60" w:rsidP="006B07CA">
      <w:pPr>
        <w:pStyle w:val="Ttulo3"/>
        <w:rPr>
          <w:rFonts w:ascii="Arial" w:hAnsi="Arial" w:cs="Arial"/>
          <w:b/>
          <w:bCs/>
          <w:color w:val="000000" w:themeColor="text1"/>
        </w:rPr>
      </w:pPr>
      <w:bookmarkStart w:id="10" w:name="_Toc167991263"/>
      <w:r w:rsidRPr="006B07CA">
        <w:rPr>
          <w:rFonts w:ascii="Arial" w:hAnsi="Arial" w:cs="Arial"/>
          <w:b/>
          <w:bCs/>
          <w:color w:val="000000" w:themeColor="text1"/>
        </w:rPr>
        <w:t>Factores de Riesgo</w:t>
      </w:r>
      <w:bookmarkEnd w:id="10"/>
    </w:p>
    <w:p w14:paraId="036D005D"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3C4A60">
      <w:pPr>
        <w:spacing w:after="0" w:line="360" w:lineRule="auto"/>
        <w:jc w:val="both"/>
        <w:rPr>
          <w:rFonts w:ascii="Arial" w:hAnsi="Arial" w:cs="Arial"/>
          <w:color w:val="000000" w:themeColor="text1"/>
          <w:sz w:val="24"/>
          <w:szCs w:val="24"/>
        </w:rPr>
      </w:pPr>
    </w:p>
    <w:p w14:paraId="11FE0DD7"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3C4A60">
      <w:pPr>
        <w:spacing w:after="0" w:line="360" w:lineRule="auto"/>
        <w:jc w:val="both"/>
        <w:rPr>
          <w:rFonts w:ascii="Arial" w:hAnsi="Arial" w:cs="Arial"/>
          <w:color w:val="000000" w:themeColor="text1"/>
          <w:sz w:val="24"/>
          <w:szCs w:val="24"/>
        </w:rPr>
      </w:pPr>
    </w:p>
    <w:p w14:paraId="0B1322A7"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Déficit de atención, hiperactividad o trastornos del aprendizaje.</w:t>
      </w:r>
    </w:p>
    <w:p w14:paraId="102CE916"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392518">
      <w:pPr>
        <w:spacing w:after="0" w:line="360" w:lineRule="auto"/>
        <w:jc w:val="both"/>
        <w:rPr>
          <w:rFonts w:ascii="Arial" w:hAnsi="Arial" w:cs="Arial"/>
          <w:color w:val="000000" w:themeColor="text1"/>
          <w:szCs w:val="24"/>
        </w:rPr>
      </w:pPr>
    </w:p>
    <w:p w14:paraId="40549DC3"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392518">
      <w:pPr>
        <w:spacing w:after="0" w:line="360" w:lineRule="auto"/>
        <w:jc w:val="both"/>
        <w:rPr>
          <w:rFonts w:ascii="Arial" w:hAnsi="Arial" w:cs="Arial"/>
          <w:color w:val="000000" w:themeColor="text1"/>
          <w:szCs w:val="24"/>
        </w:rPr>
      </w:pPr>
    </w:p>
    <w:p w14:paraId="285638DE"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000000" w:rsidP="003C4A60">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CD3769">
      <w:pPr>
        <w:pStyle w:val="Ttulo3"/>
        <w:rPr>
          <w:rFonts w:ascii="Arial" w:hAnsi="Arial" w:cs="Arial"/>
          <w:b/>
          <w:bCs/>
          <w:color w:val="000000" w:themeColor="text1"/>
        </w:rPr>
      </w:pPr>
      <w:bookmarkStart w:id="11" w:name="_Toc167991264"/>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 xml:space="preserve">“La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w:t>
      </w:r>
      <w:r w:rsidRPr="00BD75DA">
        <w:rPr>
          <w:rFonts w:ascii="Arial" w:hAnsi="Arial" w:cs="Arial"/>
          <w:sz w:val="24"/>
          <w:szCs w:val="24"/>
        </w:rPr>
        <w:lastRenderedPageBreak/>
        <w:t>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CD3769">
      <w:pPr>
        <w:pStyle w:val="Ttulo3"/>
        <w:rPr>
          <w:rFonts w:ascii="Arial" w:hAnsi="Arial" w:cs="Arial"/>
          <w:b/>
          <w:bCs/>
          <w:color w:val="000000" w:themeColor="text1"/>
        </w:rPr>
      </w:pPr>
      <w:bookmarkStart w:id="12" w:name="_Toc167991265"/>
      <w:r w:rsidRPr="00CD3769">
        <w:rPr>
          <w:rFonts w:ascii="Arial" w:hAnsi="Arial" w:cs="Arial"/>
          <w:b/>
          <w:bCs/>
          <w:color w:val="000000" w:themeColor="text1"/>
        </w:rPr>
        <w:t>Estrategias de prevención de la violencia en contextos escolares</w:t>
      </w:r>
      <w:bookmarkEnd w:id="12"/>
    </w:p>
    <w:p w14:paraId="37A6D457" w14:textId="77777777" w:rsidR="003C4A60" w:rsidRPr="00CD3769" w:rsidRDefault="003C4A60" w:rsidP="00CD3769">
      <w:pPr>
        <w:pStyle w:val="Ttulo4"/>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w:t>
      </w:r>
      <w:proofErr w:type="spellStart"/>
      <w:r w:rsidRPr="00E9757D">
        <w:rPr>
          <w:rFonts w:ascii="Arial" w:hAnsi="Arial" w:cs="Arial"/>
          <w:b/>
          <w:bCs/>
          <w:i w:val="0"/>
          <w:iCs w:val="0"/>
          <w:color w:val="000000" w:themeColor="text1"/>
          <w:sz w:val="24"/>
          <w:szCs w:val="24"/>
        </w:rPr>
        <w:t>bullying</w:t>
      </w:r>
      <w:proofErr w:type="spellEnd"/>
      <w:r w:rsidRPr="00E9757D">
        <w:rPr>
          <w:rFonts w:ascii="Arial" w:hAnsi="Arial" w:cs="Arial"/>
          <w:b/>
          <w:bCs/>
          <w:i w:val="0"/>
          <w:iCs w:val="0"/>
          <w:color w:val="000000" w:themeColor="text1"/>
          <w:sz w:val="24"/>
          <w:szCs w:val="24"/>
        </w:rPr>
        <w:t>)</w:t>
      </w:r>
    </w:p>
    <w:p w14:paraId="10DDC57B"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E9757D">
      <w:pPr>
        <w:pStyle w:val="Ttulo3"/>
        <w:rPr>
          <w:rFonts w:ascii="Arial" w:hAnsi="Arial" w:cs="Arial"/>
          <w:b/>
          <w:bCs/>
          <w:color w:val="000000" w:themeColor="text1"/>
        </w:rPr>
      </w:pPr>
      <w:bookmarkStart w:id="13" w:name="_Toc167991266"/>
      <w:r w:rsidRPr="00E9757D">
        <w:rPr>
          <w:rFonts w:ascii="Arial" w:hAnsi="Arial" w:cs="Arial"/>
          <w:b/>
          <w:bCs/>
          <w:color w:val="000000" w:themeColor="text1"/>
        </w:rPr>
        <w:t>Prevención del acoso escolar</w:t>
      </w:r>
      <w:bookmarkEnd w:id="13"/>
    </w:p>
    <w:p w14:paraId="5759D19B" w14:textId="77777777" w:rsidR="003C4A60" w:rsidRPr="00305708" w:rsidRDefault="003C4A60" w:rsidP="00305708">
      <w:pPr>
        <w:pStyle w:val="Ttulo4"/>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“El acoso escolar, conocido también como </w:t>
      </w:r>
      <w:proofErr w:type="spellStart"/>
      <w:r w:rsidRPr="00BD75DA">
        <w:rPr>
          <w:rFonts w:ascii="Arial" w:hAnsi="Arial" w:cs="Arial"/>
          <w:sz w:val="24"/>
          <w:szCs w:val="24"/>
        </w:rPr>
        <w:t>bullying</w:t>
      </w:r>
      <w:proofErr w:type="spellEnd"/>
      <w:r w:rsidRPr="00BD75DA">
        <w:rPr>
          <w:rFonts w:ascii="Arial" w:hAnsi="Arial" w:cs="Arial"/>
          <w:sz w:val="24"/>
          <w:szCs w:val="24"/>
        </w:rPr>
        <w:t>,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“En la mayoría de los casos de violencia en la escuela, el 54% involucra a estudiantes acosando a sus pares, mientras que el 46% implica a personal de la escuela dirigido </w:t>
      </w:r>
      <w:r w:rsidRPr="00BD75DA">
        <w:rPr>
          <w:rFonts w:ascii="Arial" w:hAnsi="Arial" w:cs="Arial"/>
          <w:sz w:val="24"/>
          <w:szCs w:val="24"/>
        </w:rPr>
        <w:lastRenderedPageBreak/>
        <w:t>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0E562D">
      <w:pPr>
        <w:pStyle w:val="Ttulo4"/>
        <w:rPr>
          <w:rFonts w:ascii="Arial" w:hAnsi="Arial" w:cs="Arial"/>
          <w:b/>
          <w:bCs/>
          <w:color w:val="000000" w:themeColor="text1"/>
          <w:sz w:val="24"/>
          <w:szCs w:val="24"/>
        </w:rPr>
      </w:pPr>
      <w:r w:rsidRPr="000E562D">
        <w:rPr>
          <w:rFonts w:ascii="Arial" w:hAnsi="Arial" w:cs="Arial"/>
          <w:b/>
          <w:bCs/>
          <w:color w:val="000000" w:themeColor="text1"/>
          <w:sz w:val="24"/>
          <w:szCs w:val="24"/>
        </w:rPr>
        <w:t>Consejos para prevenir el acoso escolar</w:t>
      </w:r>
    </w:p>
    <w:p w14:paraId="20CF025F"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58ACCFE2"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0E562D">
      <w:pPr>
        <w:pStyle w:val="Ttulo3"/>
        <w:rPr>
          <w:rFonts w:ascii="Arial" w:hAnsi="Arial" w:cs="Arial"/>
          <w:b/>
          <w:bCs/>
          <w:color w:val="000000" w:themeColor="text1"/>
        </w:rPr>
      </w:pPr>
      <w:bookmarkStart w:id="14" w:name="_Toc167991267"/>
      <w:r w:rsidRPr="000E562D">
        <w:rPr>
          <w:rFonts w:ascii="Arial" w:hAnsi="Arial" w:cs="Arial"/>
          <w:b/>
          <w:bCs/>
          <w:color w:val="000000" w:themeColor="text1"/>
        </w:rPr>
        <w:lastRenderedPageBreak/>
        <w:t>Educación en habilidades sociales y emocionales</w:t>
      </w:r>
      <w:bookmarkEnd w:id="14"/>
    </w:p>
    <w:p w14:paraId="7382D050" w14:textId="14C45D90"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CF2C76">
      <w:pPr>
        <w:pStyle w:val="Ttulo3"/>
        <w:rPr>
          <w:rFonts w:ascii="Arial" w:hAnsi="Arial" w:cs="Arial"/>
          <w:b/>
          <w:bCs/>
          <w:color w:val="000000" w:themeColor="text1"/>
        </w:rPr>
      </w:pPr>
      <w:bookmarkStart w:id="15" w:name="_Toc167991268"/>
      <w:r w:rsidRPr="00CF2C76">
        <w:rPr>
          <w:rFonts w:ascii="Arial" w:hAnsi="Arial" w:cs="Arial"/>
          <w:b/>
          <w:bCs/>
          <w:color w:val="000000" w:themeColor="text1"/>
        </w:rPr>
        <w:t>Promoción de la cultura de paz</w:t>
      </w:r>
      <w:bookmarkEnd w:id="15"/>
    </w:p>
    <w:p w14:paraId="1CFB8717"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328CD437" w14:textId="77777777" w:rsidR="003C4A60" w:rsidRPr="00635E19" w:rsidRDefault="003C4A60" w:rsidP="00635E19">
      <w:pPr>
        <w:pStyle w:val="Ttulo3"/>
        <w:rPr>
          <w:rFonts w:ascii="Arial" w:hAnsi="Arial" w:cs="Arial"/>
          <w:b/>
          <w:bCs/>
          <w:color w:val="000000" w:themeColor="text1"/>
          <w:lang w:val="es-MX"/>
        </w:rPr>
      </w:pPr>
      <w:bookmarkStart w:id="16" w:name="_Toc167991269"/>
      <w:r w:rsidRPr="00635E19">
        <w:rPr>
          <w:rFonts w:ascii="Arial" w:hAnsi="Arial" w:cs="Arial"/>
          <w:b/>
          <w:bCs/>
          <w:color w:val="000000" w:themeColor="text1"/>
          <w:lang w:val="es-MX"/>
        </w:rPr>
        <w:t>Evaluación y seguimiento</w:t>
      </w:r>
      <w:bookmarkEnd w:id="16"/>
    </w:p>
    <w:p w14:paraId="5FB60291"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lastRenderedPageBreak/>
        <w:t>Monitoreo continuo</w:t>
      </w:r>
    </w:p>
    <w:p w14:paraId="217FDAF3"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3C4A60">
      <w:pPr>
        <w:spacing w:line="360" w:lineRule="auto"/>
        <w:jc w:val="both"/>
        <w:rPr>
          <w:rFonts w:ascii="Arial" w:hAnsi="Arial" w:cs="Arial"/>
          <w:sz w:val="24"/>
          <w:szCs w:val="24"/>
          <w:lang w:val="es-MX"/>
        </w:rPr>
      </w:pPr>
    </w:p>
    <w:p w14:paraId="02D4DEE7" w14:textId="77777777" w:rsidR="003C4A60" w:rsidRPr="00635E19" w:rsidRDefault="003C4A60" w:rsidP="00635E19">
      <w:pPr>
        <w:pStyle w:val="Ttulo3"/>
        <w:rPr>
          <w:rFonts w:ascii="Arial" w:hAnsi="Arial" w:cs="Arial"/>
          <w:b/>
          <w:bCs/>
          <w:color w:val="000000" w:themeColor="text1"/>
          <w:lang w:val="es-MX"/>
        </w:rPr>
      </w:pPr>
      <w:bookmarkStart w:id="17" w:name="_Toc167991270"/>
      <w:r w:rsidRPr="00635E19">
        <w:rPr>
          <w:rFonts w:ascii="Arial" w:hAnsi="Arial" w:cs="Arial"/>
          <w:b/>
          <w:bCs/>
          <w:color w:val="000000" w:themeColor="text1"/>
          <w:lang w:val="es-MX"/>
        </w:rPr>
        <w:t>Rol de los educadores y la comunidad escolar</w:t>
      </w:r>
      <w:bookmarkEnd w:id="17"/>
    </w:p>
    <w:p w14:paraId="060F9BB6" w14:textId="4CD860EE" w:rsidR="003C4A60"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0B49E5">
      <w:pPr>
        <w:spacing w:line="360" w:lineRule="auto"/>
        <w:jc w:val="both"/>
        <w:rPr>
          <w:rFonts w:ascii="Arial" w:hAnsi="Arial" w:cs="Arial"/>
          <w:color w:val="000000" w:themeColor="text1"/>
          <w:sz w:val="24"/>
          <w:szCs w:val="24"/>
        </w:rPr>
      </w:pPr>
    </w:p>
    <w:p w14:paraId="23311821" w14:textId="3A31C790" w:rsidR="00CA2829" w:rsidRDefault="003C4A60" w:rsidP="000B49E5">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r w:rsidR="00CA2829">
        <w:rPr>
          <w:rFonts w:ascii="Arial" w:hAnsi="Arial" w:cs="Arial"/>
          <w:color w:val="000000" w:themeColor="text1"/>
          <w:sz w:val="24"/>
          <w:szCs w:val="24"/>
        </w:rPr>
        <w:br w:type="page"/>
      </w:r>
    </w:p>
    <w:p w14:paraId="11658F6C" w14:textId="56623634" w:rsidR="00DF5BEE" w:rsidRDefault="00DF5BEE" w:rsidP="007F1B6B">
      <w:pPr>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lastRenderedPageBreak/>
        <w:t>Delimitación.</w:t>
      </w:r>
    </w:p>
    <w:p w14:paraId="4B8F6268" w14:textId="77777777" w:rsidR="009E05D6" w:rsidRPr="009E05D6" w:rsidRDefault="009E05D6" w:rsidP="009E05D6">
      <w:pPr>
        <w:rPr>
          <w:lang w:val="es-ES"/>
        </w:rPr>
      </w:pPr>
    </w:p>
    <w:p w14:paraId="003BD843" w14:textId="56BF10F6" w:rsidR="00DF5BEE" w:rsidRDefault="00DF5BEE" w:rsidP="009E05D6">
      <w:pPr>
        <w:pStyle w:val="Ttulo2"/>
        <w:rPr>
          <w:rFonts w:ascii="Arial" w:hAnsi="Arial" w:cs="Arial"/>
          <w:b/>
          <w:bCs/>
          <w:color w:val="000000" w:themeColor="text1"/>
          <w:sz w:val="24"/>
          <w:szCs w:val="24"/>
          <w:lang w:val="es-ES"/>
        </w:rPr>
      </w:pPr>
      <w:bookmarkStart w:id="18" w:name="_Toc167991271"/>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9E05D6">
      <w:pPr>
        <w:rPr>
          <w:lang w:val="es-ES"/>
        </w:rPr>
      </w:pPr>
    </w:p>
    <w:p w14:paraId="12E43465" w14:textId="77777777" w:rsidR="00DF5BEE" w:rsidRPr="0052275F" w:rsidRDefault="00DF5BEE" w:rsidP="009E05D6">
      <w:pPr>
        <w:pStyle w:val="Ttulo2"/>
        <w:rPr>
          <w:rFonts w:ascii="Arial" w:hAnsi="Arial" w:cs="Arial"/>
          <w:b/>
          <w:bCs/>
          <w:color w:val="000000" w:themeColor="text1"/>
          <w:sz w:val="24"/>
          <w:szCs w:val="24"/>
          <w:lang w:val="es-MX"/>
        </w:rPr>
      </w:pPr>
      <w:bookmarkStart w:id="19" w:name="_Toc167991272"/>
      <w:r w:rsidRPr="009E05D6">
        <w:rPr>
          <w:rFonts w:ascii="Arial" w:hAnsi="Arial" w:cs="Arial"/>
          <w:b/>
          <w:bCs/>
          <w:color w:val="000000" w:themeColor="text1"/>
          <w:sz w:val="24"/>
          <w:szCs w:val="24"/>
          <w:lang w:val="es-ES"/>
        </w:rPr>
        <w:t>formulación.</w:t>
      </w:r>
      <w:bookmarkEnd w:id="19"/>
    </w:p>
    <w:p w14:paraId="57BAC70E" w14:textId="6647CC60" w:rsidR="00DF5BEE" w:rsidRDefault="00DF5BEE" w:rsidP="009E05D6">
      <w:pPr>
        <w:autoSpaceDE w:val="0"/>
        <w:autoSpaceDN w:val="0"/>
        <w:adjustRightInd w:val="0"/>
        <w:spacing w:after="0" w:line="240" w:lineRule="auto"/>
        <w:rPr>
          <w:rFonts w:ascii="Arial" w:hAnsi="Arial" w:cs="Arial"/>
          <w:sz w:val="24"/>
          <w:szCs w:val="24"/>
        </w:rPr>
      </w:pPr>
    </w:p>
    <w:p w14:paraId="6B785C15" w14:textId="03719056" w:rsidR="009E05D6" w:rsidRDefault="009E05D6">
      <w:pPr>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CE2B2B">
      <w:pPr>
        <w:pStyle w:val="Ttulo1"/>
        <w:jc w:val="center"/>
        <w:rPr>
          <w:rFonts w:ascii="Arial" w:hAnsi="Arial" w:cs="Arial"/>
          <w:b/>
          <w:bCs/>
          <w:color w:val="000000" w:themeColor="text1"/>
          <w:sz w:val="28"/>
          <w:szCs w:val="28"/>
        </w:rPr>
      </w:pPr>
      <w:bookmarkStart w:id="20" w:name="_Toc167991273"/>
      <w:r w:rsidRPr="009E05D6">
        <w:rPr>
          <w:rFonts w:ascii="Arial" w:hAnsi="Arial" w:cs="Arial"/>
          <w:b/>
          <w:bCs/>
          <w:color w:val="000000" w:themeColor="text1"/>
          <w:sz w:val="28"/>
          <w:szCs w:val="28"/>
        </w:rPr>
        <w:lastRenderedPageBreak/>
        <w:t>Hipótesis</w:t>
      </w:r>
      <w:bookmarkEnd w:id="20"/>
    </w:p>
    <w:p w14:paraId="4D024E8B" w14:textId="4FCFFD11" w:rsidR="0052275F" w:rsidRPr="003E5BE1" w:rsidRDefault="0052275F" w:rsidP="0052275F">
      <w:pPr>
        <w:rPr>
          <w:rFonts w:ascii="Arial" w:hAnsi="Arial" w:cs="Arial"/>
          <w:sz w:val="24"/>
          <w:szCs w:val="24"/>
        </w:rPr>
      </w:pPr>
    </w:p>
    <w:p w14:paraId="792C426C" w14:textId="31FD33DA" w:rsidR="003E5BE1" w:rsidRDefault="003E5BE1">
      <w:pPr>
        <w:rPr>
          <w:rFonts w:ascii="Arial" w:hAnsi="Arial" w:cs="Arial"/>
        </w:rPr>
      </w:pPr>
      <w:r>
        <w:rPr>
          <w:rFonts w:ascii="Arial" w:hAnsi="Arial" w:cs="Arial"/>
        </w:rPr>
        <w:br w:type="page"/>
      </w:r>
    </w:p>
    <w:p w14:paraId="2B98F9A0" w14:textId="7803045A" w:rsidR="00D47758" w:rsidRPr="003E5BE1" w:rsidRDefault="00D47758" w:rsidP="00010804">
      <w:pPr>
        <w:pStyle w:val="Ttulo1"/>
        <w:jc w:val="center"/>
        <w:rPr>
          <w:rFonts w:ascii="Arial" w:hAnsi="Arial" w:cs="Arial"/>
          <w:b/>
          <w:bCs/>
          <w:color w:val="000000" w:themeColor="text1"/>
          <w:sz w:val="28"/>
          <w:szCs w:val="28"/>
        </w:rPr>
      </w:pPr>
      <w:bookmarkStart w:id="21" w:name="_Toc167991274"/>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9E05D6">
      <w:pPr>
        <w:pStyle w:val="Ttulo2"/>
        <w:rPr>
          <w:rFonts w:ascii="Arial" w:hAnsi="Arial" w:cs="Arial"/>
          <w:b/>
          <w:bCs/>
          <w:color w:val="000000" w:themeColor="text1"/>
          <w:sz w:val="24"/>
          <w:szCs w:val="24"/>
        </w:rPr>
      </w:pPr>
      <w:bookmarkStart w:id="22" w:name="_Toc167991275"/>
      <w:r w:rsidRPr="00754858">
        <w:rPr>
          <w:rFonts w:ascii="Arial" w:hAnsi="Arial" w:cs="Arial"/>
          <w:b/>
          <w:bCs/>
          <w:color w:val="000000" w:themeColor="text1"/>
          <w:sz w:val="24"/>
          <w:szCs w:val="24"/>
        </w:rPr>
        <w:t>General</w:t>
      </w:r>
      <w:bookmarkEnd w:id="22"/>
    </w:p>
    <w:p w14:paraId="561E323E" w14:textId="77777777" w:rsidR="00754858" w:rsidRPr="00754858" w:rsidRDefault="00754858" w:rsidP="00754858"/>
    <w:p w14:paraId="15A1650E" w14:textId="5F7A504F" w:rsidR="00D47758" w:rsidRDefault="00D47758" w:rsidP="009E05D6">
      <w:pPr>
        <w:pStyle w:val="Ttulo2"/>
        <w:rPr>
          <w:rFonts w:ascii="Arial" w:hAnsi="Arial" w:cs="Arial"/>
          <w:b/>
          <w:bCs/>
          <w:color w:val="000000" w:themeColor="text1"/>
          <w:sz w:val="24"/>
          <w:szCs w:val="24"/>
        </w:rPr>
      </w:pPr>
      <w:bookmarkStart w:id="23" w:name="_Toc167991276"/>
      <w:r w:rsidRPr="00754858">
        <w:rPr>
          <w:rFonts w:ascii="Arial" w:hAnsi="Arial" w:cs="Arial"/>
          <w:b/>
          <w:bCs/>
          <w:color w:val="000000" w:themeColor="text1"/>
          <w:sz w:val="24"/>
          <w:szCs w:val="24"/>
        </w:rPr>
        <w:t>Especifico</w:t>
      </w:r>
      <w:bookmarkEnd w:id="23"/>
    </w:p>
    <w:p w14:paraId="7267D417" w14:textId="77777777" w:rsidR="00754858" w:rsidRPr="00754858" w:rsidRDefault="00754858" w:rsidP="00754858"/>
    <w:p w14:paraId="33589081" w14:textId="67AC8093" w:rsidR="009E05D6" w:rsidRPr="00754858" w:rsidRDefault="009E05D6" w:rsidP="009E05D6">
      <w:pPr>
        <w:autoSpaceDE w:val="0"/>
        <w:autoSpaceDN w:val="0"/>
        <w:adjustRightInd w:val="0"/>
        <w:spacing w:after="0" w:line="240" w:lineRule="auto"/>
        <w:rPr>
          <w:rFonts w:ascii="Arial" w:hAnsi="Arial" w:cs="Arial"/>
          <w:color w:val="000000" w:themeColor="text1"/>
          <w:sz w:val="24"/>
          <w:szCs w:val="24"/>
        </w:rPr>
      </w:pPr>
    </w:p>
    <w:p w14:paraId="5FCD6DD4" w14:textId="66FB4377" w:rsidR="009E05D6" w:rsidRPr="00754858" w:rsidRDefault="009E05D6">
      <w:pPr>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77777777" w:rsidR="00D47758" w:rsidRPr="009E05D6" w:rsidRDefault="00D47758" w:rsidP="009E05D6">
      <w:pPr>
        <w:pStyle w:val="Ttulo1"/>
        <w:rPr>
          <w:rFonts w:ascii="Arial" w:hAnsi="Arial" w:cs="Arial"/>
          <w:b/>
          <w:bCs/>
          <w:color w:val="000000" w:themeColor="text1"/>
          <w:sz w:val="28"/>
          <w:szCs w:val="28"/>
        </w:rPr>
      </w:pPr>
      <w:bookmarkStart w:id="24" w:name="_Toc167991277"/>
      <w:r w:rsidRPr="009E05D6">
        <w:rPr>
          <w:rFonts w:ascii="Arial" w:hAnsi="Arial" w:cs="Arial"/>
          <w:b/>
          <w:bCs/>
          <w:color w:val="000000" w:themeColor="text1"/>
          <w:sz w:val="28"/>
          <w:szCs w:val="28"/>
        </w:rPr>
        <w:lastRenderedPageBreak/>
        <w:t>Estrategias de Investigación</w:t>
      </w:r>
      <w:bookmarkEnd w:id="24"/>
    </w:p>
    <w:p w14:paraId="0AFBB4C3" w14:textId="53580D46" w:rsidR="005E387D" w:rsidRDefault="005E387D" w:rsidP="009E05D6">
      <w:pPr>
        <w:autoSpaceDE w:val="0"/>
        <w:autoSpaceDN w:val="0"/>
        <w:adjustRightInd w:val="0"/>
        <w:spacing w:after="0" w:line="240" w:lineRule="auto"/>
        <w:rPr>
          <w:rFonts w:ascii="Arial" w:hAnsi="Arial" w:cs="Arial"/>
          <w:sz w:val="24"/>
          <w:szCs w:val="24"/>
        </w:rPr>
      </w:pPr>
    </w:p>
    <w:p w14:paraId="74021C67" w14:textId="1008A3CA" w:rsidR="00273653" w:rsidRDefault="00273653">
      <w:pPr>
        <w:rPr>
          <w:rFonts w:ascii="Arial" w:hAnsi="Arial" w:cs="Arial"/>
          <w:sz w:val="24"/>
          <w:szCs w:val="24"/>
        </w:rPr>
      </w:pPr>
      <w:r>
        <w:rPr>
          <w:rFonts w:ascii="Arial" w:hAnsi="Arial" w:cs="Arial"/>
          <w:sz w:val="24"/>
          <w:szCs w:val="24"/>
        </w:rPr>
        <w:br w:type="page"/>
      </w:r>
    </w:p>
    <w:bookmarkStart w:id="25" w:name="_Toc167991278"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D11E6C" w:rsidRDefault="00273653" w:rsidP="00D11E6C">
          <w:pPr>
            <w:pStyle w:val="Ttulo1"/>
            <w:jc w:val="center"/>
            <w:rPr>
              <w:rFonts w:ascii="Arial" w:hAnsi="Arial" w:cs="Arial"/>
              <w:b/>
              <w:bCs/>
              <w:sz w:val="28"/>
              <w:szCs w:val="28"/>
            </w:rPr>
          </w:pPr>
          <w:r w:rsidRPr="00D11E6C">
            <w:rPr>
              <w:rFonts w:ascii="Arial" w:hAnsi="Arial" w:cs="Arial"/>
              <w:b/>
              <w:bCs/>
              <w:sz w:val="28"/>
              <w:szCs w:val="28"/>
              <w:lang w:val="es-ES"/>
            </w:rPr>
            <w:t>Bibliografía</w:t>
          </w:r>
          <w:bookmarkEnd w:id="25"/>
        </w:p>
        <w:sdt>
          <w:sdtPr>
            <w:id w:val="111145805"/>
            <w:bibliography/>
          </w:sdt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42278215">
    <w:abstractNumId w:val="4"/>
  </w:num>
  <w:num w:numId="2" w16cid:durableId="1545555418">
    <w:abstractNumId w:val="0"/>
  </w:num>
  <w:num w:numId="3" w16cid:durableId="214589451">
    <w:abstractNumId w:val="7"/>
  </w:num>
  <w:num w:numId="4" w16cid:durableId="1478037607">
    <w:abstractNumId w:val="5"/>
  </w:num>
  <w:num w:numId="5" w16cid:durableId="934946459">
    <w:abstractNumId w:val="6"/>
  </w:num>
  <w:num w:numId="6" w16cid:durableId="970327314">
    <w:abstractNumId w:val="3"/>
  </w:num>
  <w:num w:numId="7" w16cid:durableId="2058430160">
    <w:abstractNumId w:val="2"/>
  </w:num>
  <w:num w:numId="8" w16cid:durableId="56001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7174"/>
    <w:rsid w:val="00054810"/>
    <w:rsid w:val="00090A0A"/>
    <w:rsid w:val="000A2E02"/>
    <w:rsid w:val="000B49E5"/>
    <w:rsid w:val="000E132A"/>
    <w:rsid w:val="000E562D"/>
    <w:rsid w:val="0010557D"/>
    <w:rsid w:val="001070E0"/>
    <w:rsid w:val="001139C7"/>
    <w:rsid w:val="00177EC1"/>
    <w:rsid w:val="001C6326"/>
    <w:rsid w:val="001D3AF5"/>
    <w:rsid w:val="001D72CE"/>
    <w:rsid w:val="00245F5E"/>
    <w:rsid w:val="00256472"/>
    <w:rsid w:val="002611AD"/>
    <w:rsid w:val="00273653"/>
    <w:rsid w:val="002E7B14"/>
    <w:rsid w:val="002F60B6"/>
    <w:rsid w:val="00305708"/>
    <w:rsid w:val="0036413B"/>
    <w:rsid w:val="00365F4D"/>
    <w:rsid w:val="00392518"/>
    <w:rsid w:val="003B3ACE"/>
    <w:rsid w:val="003C4A60"/>
    <w:rsid w:val="003E5BE1"/>
    <w:rsid w:val="00456BB6"/>
    <w:rsid w:val="004E0440"/>
    <w:rsid w:val="0051518C"/>
    <w:rsid w:val="0052275F"/>
    <w:rsid w:val="00544356"/>
    <w:rsid w:val="00571FCC"/>
    <w:rsid w:val="005E2803"/>
    <w:rsid w:val="005E387D"/>
    <w:rsid w:val="00635E19"/>
    <w:rsid w:val="00694269"/>
    <w:rsid w:val="006B07CA"/>
    <w:rsid w:val="006C2519"/>
    <w:rsid w:val="00754858"/>
    <w:rsid w:val="00763CA8"/>
    <w:rsid w:val="00795CA9"/>
    <w:rsid w:val="007F1B6B"/>
    <w:rsid w:val="00812650"/>
    <w:rsid w:val="0084572D"/>
    <w:rsid w:val="00886A6F"/>
    <w:rsid w:val="008B59DE"/>
    <w:rsid w:val="008D2BD9"/>
    <w:rsid w:val="00916CFC"/>
    <w:rsid w:val="00923020"/>
    <w:rsid w:val="009758F9"/>
    <w:rsid w:val="009C1FAF"/>
    <w:rsid w:val="009D4DCC"/>
    <w:rsid w:val="009D5BB5"/>
    <w:rsid w:val="009E05D6"/>
    <w:rsid w:val="009F0A87"/>
    <w:rsid w:val="00A35447"/>
    <w:rsid w:val="00A555B0"/>
    <w:rsid w:val="00A91D67"/>
    <w:rsid w:val="00A97567"/>
    <w:rsid w:val="00AE691F"/>
    <w:rsid w:val="00AF0A50"/>
    <w:rsid w:val="00B80E13"/>
    <w:rsid w:val="00C0066F"/>
    <w:rsid w:val="00C275E3"/>
    <w:rsid w:val="00C64CAF"/>
    <w:rsid w:val="00C66F02"/>
    <w:rsid w:val="00CA2829"/>
    <w:rsid w:val="00CD3769"/>
    <w:rsid w:val="00CE2B2B"/>
    <w:rsid w:val="00CF2C76"/>
    <w:rsid w:val="00D036C3"/>
    <w:rsid w:val="00D11E6C"/>
    <w:rsid w:val="00D312D9"/>
    <w:rsid w:val="00D47758"/>
    <w:rsid w:val="00D54D88"/>
    <w:rsid w:val="00D6023A"/>
    <w:rsid w:val="00D90DBD"/>
    <w:rsid w:val="00DF5BEE"/>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3C589F7A-2108-4BF5-9CED-96E466B0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16</Pages>
  <Words>2723</Words>
  <Characters>14979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diegosiney@gmail.com</cp:lastModifiedBy>
  <cp:revision>75</cp:revision>
  <dcterms:created xsi:type="dcterms:W3CDTF">2022-05-24T01:57:00Z</dcterms:created>
  <dcterms:modified xsi:type="dcterms:W3CDTF">2024-06-03T04:50:00Z</dcterms:modified>
</cp:coreProperties>
</file>