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167C6" w14:textId="18A58119" w:rsidR="00E73CC4" w:rsidRPr="00FC5F0F" w:rsidRDefault="000F0C64" w:rsidP="00775AA4">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36942ED0"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w:t>
      </w:r>
      <w:r w:rsidR="00C348AB" w:rsidRPr="3BA1C06A">
        <w:rPr>
          <w:rFonts w:ascii="Arial" w:hAnsi="Arial" w:cs="Arial"/>
          <w:b/>
          <w:bCs/>
          <w:i/>
          <w:iCs/>
          <w:color w:val="000000" w:themeColor="text1"/>
          <w:sz w:val="24"/>
          <w:szCs w:val="24"/>
        </w:rPr>
        <w:t>Gutiérrez</w:t>
      </w:r>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049F31CB" w14:textId="7701EF95" w:rsidR="00FC5F0F" w:rsidRDefault="00FC5F0F" w:rsidP="00FC5F0F">
      <w:pPr>
        <w:spacing w:after="0" w:line="240" w:lineRule="auto"/>
        <w:rPr>
          <w:rFonts w:ascii="Arial" w:hAnsi="Arial" w:cs="Arial"/>
          <w:b/>
          <w:bCs/>
          <w:i/>
          <w:color w:val="000000"/>
          <w:sz w:val="24"/>
          <w:szCs w:val="24"/>
        </w:rPr>
      </w:pPr>
    </w:p>
    <w:p w14:paraId="20512E4D" w14:textId="77777777" w:rsidR="00112D96" w:rsidRDefault="00112D96" w:rsidP="00FC5F0F">
      <w:pPr>
        <w:spacing w:after="0" w:line="240" w:lineRule="auto"/>
        <w:rPr>
          <w:rFonts w:ascii="Arial" w:hAnsi="Arial" w:cs="Arial"/>
          <w:b/>
          <w:bCs/>
          <w:i/>
          <w:color w:val="000000"/>
          <w:sz w:val="24"/>
          <w:szCs w:val="24"/>
        </w:rPr>
      </w:pPr>
    </w:p>
    <w:p w14:paraId="3067FCC9" w14:textId="77777777" w:rsidR="00112D96" w:rsidRPr="00FC5F0F" w:rsidRDefault="00112D96"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2F915F38" w:rsidR="00850F51" w:rsidRPr="00FC5F0F" w:rsidRDefault="001F2CC3"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nación – Fase II</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2D94C37" w:rsidR="00FC5F0F" w:rsidRDefault="00FC5F0F" w:rsidP="00FC5F0F">
      <w:pPr>
        <w:spacing w:after="0" w:line="240" w:lineRule="auto"/>
        <w:rPr>
          <w:rFonts w:ascii="Arial" w:hAnsi="Arial" w:cs="Arial"/>
          <w:b/>
          <w:bCs/>
          <w:i/>
          <w:color w:val="000000"/>
          <w:sz w:val="24"/>
          <w:szCs w:val="24"/>
        </w:rPr>
      </w:pPr>
    </w:p>
    <w:p w14:paraId="154DCA73" w14:textId="645C69FA" w:rsidR="00112D96" w:rsidRDefault="00112D96" w:rsidP="00FC5F0F">
      <w:pPr>
        <w:spacing w:after="0" w:line="240" w:lineRule="auto"/>
        <w:rPr>
          <w:rFonts w:ascii="Arial" w:hAnsi="Arial" w:cs="Arial"/>
          <w:b/>
          <w:bCs/>
          <w:i/>
          <w:color w:val="000000"/>
          <w:sz w:val="24"/>
          <w:szCs w:val="24"/>
        </w:rPr>
      </w:pPr>
    </w:p>
    <w:p w14:paraId="485A919B" w14:textId="20596B89" w:rsidR="00112D96" w:rsidRDefault="00112D96" w:rsidP="00FC5F0F">
      <w:pPr>
        <w:spacing w:after="0" w:line="240" w:lineRule="auto"/>
        <w:rPr>
          <w:rFonts w:ascii="Arial" w:hAnsi="Arial" w:cs="Arial"/>
          <w:b/>
          <w:bCs/>
          <w:i/>
          <w:color w:val="000000"/>
          <w:sz w:val="24"/>
          <w:szCs w:val="24"/>
        </w:rPr>
      </w:pPr>
    </w:p>
    <w:p w14:paraId="217F294F" w14:textId="26607A91" w:rsidR="00112D96" w:rsidRDefault="00112D96" w:rsidP="00FC5F0F">
      <w:pPr>
        <w:spacing w:after="0" w:line="240" w:lineRule="auto"/>
        <w:rPr>
          <w:rFonts w:ascii="Arial" w:hAnsi="Arial" w:cs="Arial"/>
          <w:b/>
          <w:bCs/>
          <w:i/>
          <w:color w:val="000000"/>
          <w:sz w:val="24"/>
          <w:szCs w:val="24"/>
        </w:rPr>
      </w:pPr>
    </w:p>
    <w:p w14:paraId="5E4ACF5C" w14:textId="77777777" w:rsidR="00112D96" w:rsidRDefault="00112D96" w:rsidP="00FC5F0F">
      <w:pPr>
        <w:spacing w:after="0" w:line="240" w:lineRule="auto"/>
        <w:rPr>
          <w:rFonts w:ascii="Arial" w:hAnsi="Arial" w:cs="Arial"/>
          <w:b/>
          <w:bCs/>
          <w:i/>
          <w:color w:val="000000"/>
          <w:sz w:val="24"/>
          <w:szCs w:val="24"/>
        </w:rPr>
      </w:pPr>
    </w:p>
    <w:p w14:paraId="03CEE66B" w14:textId="77777777" w:rsidR="00112D96" w:rsidRPr="00FC5F0F" w:rsidRDefault="00112D96"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5224596B" w:rsidR="00FC5F0F"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José David Soto </w:t>
      </w:r>
      <w:proofErr w:type="spellStart"/>
      <w:r w:rsidRPr="00112D96">
        <w:rPr>
          <w:rFonts w:ascii="Arial" w:hAnsi="Arial" w:cs="Arial"/>
          <w:b/>
          <w:bCs/>
          <w:i/>
          <w:color w:val="000000"/>
          <w:sz w:val="24"/>
          <w:szCs w:val="24"/>
          <w:lang w:val="es-MX"/>
        </w:rPr>
        <w:t>Puac</w:t>
      </w:r>
      <w:proofErr w:type="spellEnd"/>
    </w:p>
    <w:p w14:paraId="57872E91" w14:textId="33B597A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58888044" w14:textId="26D30D8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09BB7D25" w14:textId="538902EA"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C348A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w:t>
      </w:r>
      <w:proofErr w:type="spellStart"/>
      <w:r w:rsidRPr="00112D96">
        <w:rPr>
          <w:rFonts w:ascii="Arial" w:hAnsi="Arial" w:cs="Arial"/>
          <w:b/>
          <w:bCs/>
          <w:i/>
          <w:color w:val="000000"/>
          <w:sz w:val="24"/>
          <w:szCs w:val="24"/>
          <w:lang w:val="es-MX"/>
        </w:rPr>
        <w:t>Rogel</w:t>
      </w:r>
      <w:proofErr w:type="spellEnd"/>
    </w:p>
    <w:p w14:paraId="5E72B544" w14:textId="566C8AEB"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Diego Sebastián Siney García</w:t>
      </w:r>
    </w:p>
    <w:p w14:paraId="1D1A3C0E" w14:textId="0D361D54"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David Fernando </w:t>
      </w:r>
      <w:proofErr w:type="spellStart"/>
      <w:r w:rsidRPr="00112D96">
        <w:rPr>
          <w:rFonts w:ascii="Arial" w:hAnsi="Arial" w:cs="Arial"/>
          <w:b/>
          <w:bCs/>
          <w:i/>
          <w:color w:val="000000"/>
          <w:sz w:val="24"/>
          <w:szCs w:val="24"/>
          <w:lang w:val="es-MX"/>
        </w:rPr>
        <w:t>Balcárcel</w:t>
      </w:r>
      <w:proofErr w:type="spellEnd"/>
      <w:r w:rsidRPr="00112D96">
        <w:rPr>
          <w:rFonts w:ascii="Arial" w:hAnsi="Arial" w:cs="Arial"/>
          <w:b/>
          <w:bCs/>
          <w:i/>
          <w:color w:val="000000"/>
          <w:sz w:val="24"/>
          <w:szCs w:val="24"/>
          <w:lang w:val="es-MX"/>
        </w:rPr>
        <w:t xml:space="preserve"> Martínez</w:t>
      </w:r>
    </w:p>
    <w:p w14:paraId="700FDCF4" w14:textId="09BA1009"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4205E4EA" w14:textId="336A4F25"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106B01BB" w14:textId="12D8EA9B"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C348A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5F09A4D2" w14:textId="201C258D" w:rsidR="00112D96" w:rsidRPr="00904498" w:rsidRDefault="00112D96" w:rsidP="00FC5F0F">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28B56671" w14:textId="3ADDAAFA" w:rsidR="00FC5F0F" w:rsidRPr="00112D96" w:rsidRDefault="00FC5F0F"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Grado « </w:t>
      </w:r>
      <w:r w:rsidR="00957983" w:rsidRPr="00112D96">
        <w:rPr>
          <w:rFonts w:ascii="Arial" w:hAnsi="Arial" w:cs="Arial"/>
          <w:b/>
          <w:bCs/>
          <w:i/>
          <w:color w:val="000000"/>
          <w:sz w:val="24"/>
          <w:szCs w:val="24"/>
          <w:lang w:val="es-MX"/>
        </w:rPr>
        <w:t xml:space="preserve">Sexto </w:t>
      </w:r>
      <w:r w:rsidRPr="00112D96">
        <w:rPr>
          <w:rFonts w:ascii="Arial" w:hAnsi="Arial" w:cs="Arial"/>
          <w:b/>
          <w:bCs/>
          <w:i/>
          <w:color w:val="000000"/>
          <w:sz w:val="24"/>
          <w:szCs w:val="24"/>
          <w:lang w:val="es-MX"/>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0C29A2">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69BC09C" w14:textId="61222A44" w:rsidR="005B1806" w:rsidRDefault="005B1806" w:rsidP="005B1806">
      <w:pPr>
        <w:pStyle w:val="Puesto"/>
        <w:jc w:val="center"/>
        <w:rPr>
          <w:rFonts w:ascii="Arial" w:hAnsi="Arial" w:cs="Arial"/>
          <w:b/>
          <w:bCs/>
          <w:sz w:val="28"/>
          <w:szCs w:val="28"/>
        </w:rPr>
      </w:pPr>
      <w:r>
        <w:rPr>
          <w:rFonts w:ascii="Arial" w:hAnsi="Arial" w:cs="Arial"/>
          <w:b/>
          <w:bCs/>
          <w:sz w:val="28"/>
          <w:szCs w:val="28"/>
        </w:rPr>
        <w:lastRenderedPageBreak/>
        <w:t>Estrategias y valores</w:t>
      </w:r>
    </w:p>
    <w:p w14:paraId="76BC5442" w14:textId="3D40EF15" w:rsidR="005B1806" w:rsidRPr="005B1806" w:rsidRDefault="005B1806" w:rsidP="005B1806">
      <w:pPr>
        <w:pStyle w:val="Ttulo2"/>
        <w:rPr>
          <w:rFonts w:ascii="Arial" w:hAnsi="Arial" w:cs="Arial"/>
          <w:sz w:val="24"/>
          <w:szCs w:val="24"/>
        </w:rPr>
      </w:pPr>
      <w:r w:rsidRPr="005B1806">
        <w:rPr>
          <w:rFonts w:ascii="Arial" w:hAnsi="Arial" w:cs="Arial"/>
          <w:sz w:val="24"/>
          <w:szCs w:val="24"/>
        </w:rPr>
        <w:t>Metas acorto plazo</w:t>
      </w:r>
    </w:p>
    <w:p w14:paraId="0892BBB2" w14:textId="77777777" w:rsidR="005C7C78" w:rsidRDefault="005C7C78" w:rsidP="005C7C78">
      <w:pPr>
        <w:pStyle w:val="Prrafodelista"/>
        <w:numPr>
          <w:ilvl w:val="0"/>
          <w:numId w:val="3"/>
        </w:numPr>
        <w:rPr>
          <w:rFonts w:ascii="Arial" w:hAnsi="Arial" w:cs="Arial"/>
          <w:sz w:val="24"/>
          <w:szCs w:val="24"/>
        </w:rPr>
      </w:pPr>
      <w:r>
        <w:rPr>
          <w:rFonts w:ascii="Arial" w:hAnsi="Arial" w:cs="Arial"/>
          <w:sz w:val="24"/>
          <w:szCs w:val="24"/>
        </w:rPr>
        <w:t>A</w:t>
      </w:r>
    </w:p>
    <w:p w14:paraId="00375A9C" w14:textId="77777777" w:rsidR="005C7C78" w:rsidRDefault="005C7C78" w:rsidP="005C7C78">
      <w:pPr>
        <w:pStyle w:val="Prrafodelista"/>
        <w:numPr>
          <w:ilvl w:val="0"/>
          <w:numId w:val="3"/>
        </w:numPr>
        <w:rPr>
          <w:rFonts w:ascii="Arial" w:hAnsi="Arial" w:cs="Arial"/>
          <w:sz w:val="24"/>
          <w:szCs w:val="24"/>
        </w:rPr>
      </w:pPr>
      <w:r>
        <w:rPr>
          <w:rFonts w:ascii="Arial" w:hAnsi="Arial" w:cs="Arial"/>
          <w:sz w:val="24"/>
          <w:szCs w:val="24"/>
        </w:rPr>
        <w:t>B</w:t>
      </w:r>
    </w:p>
    <w:p w14:paraId="669BB5F6" w14:textId="77777777" w:rsidR="005C7C78" w:rsidRDefault="005C7C78" w:rsidP="005C7C78">
      <w:pPr>
        <w:pStyle w:val="Prrafodelista"/>
        <w:numPr>
          <w:ilvl w:val="0"/>
          <w:numId w:val="3"/>
        </w:numPr>
        <w:rPr>
          <w:rFonts w:ascii="Arial" w:hAnsi="Arial" w:cs="Arial"/>
          <w:sz w:val="24"/>
          <w:szCs w:val="24"/>
        </w:rPr>
      </w:pPr>
      <w:r>
        <w:rPr>
          <w:rFonts w:ascii="Arial" w:hAnsi="Arial" w:cs="Arial"/>
          <w:sz w:val="24"/>
          <w:szCs w:val="24"/>
        </w:rPr>
        <w:t>C</w:t>
      </w:r>
    </w:p>
    <w:p w14:paraId="7EA08D69" w14:textId="77777777" w:rsidR="005C7C78" w:rsidRDefault="005C7C78" w:rsidP="005C7C78">
      <w:pPr>
        <w:pStyle w:val="Prrafodelista"/>
        <w:numPr>
          <w:ilvl w:val="0"/>
          <w:numId w:val="3"/>
        </w:numPr>
        <w:rPr>
          <w:rFonts w:ascii="Arial" w:hAnsi="Arial" w:cs="Arial"/>
          <w:sz w:val="24"/>
          <w:szCs w:val="24"/>
        </w:rPr>
      </w:pPr>
      <w:r>
        <w:rPr>
          <w:rFonts w:ascii="Arial" w:hAnsi="Arial" w:cs="Arial"/>
          <w:sz w:val="24"/>
          <w:szCs w:val="24"/>
        </w:rPr>
        <w:t>d</w:t>
      </w:r>
    </w:p>
    <w:p w14:paraId="705DE4B6" w14:textId="7066A6FE" w:rsidR="005C7C78" w:rsidRDefault="005C7C78" w:rsidP="005C7C78">
      <w:pPr>
        <w:pStyle w:val="Prrafodelista"/>
        <w:numPr>
          <w:ilvl w:val="0"/>
          <w:numId w:val="3"/>
        </w:numPr>
        <w:rPr>
          <w:rFonts w:ascii="Arial" w:hAnsi="Arial" w:cs="Arial"/>
          <w:sz w:val="24"/>
          <w:szCs w:val="24"/>
        </w:rPr>
      </w:pPr>
      <w:r>
        <w:rPr>
          <w:rFonts w:ascii="Arial" w:hAnsi="Arial" w:cs="Arial"/>
          <w:sz w:val="24"/>
          <w:szCs w:val="24"/>
        </w:rPr>
        <w:t>e</w:t>
      </w:r>
    </w:p>
    <w:p w14:paraId="2D215C74" w14:textId="77777777" w:rsidR="000F40A3" w:rsidRPr="000F40A3" w:rsidRDefault="000F40A3" w:rsidP="000F40A3">
      <w:pPr>
        <w:rPr>
          <w:rFonts w:ascii="Arial" w:hAnsi="Arial" w:cs="Arial"/>
          <w:sz w:val="24"/>
          <w:szCs w:val="24"/>
        </w:rPr>
      </w:pPr>
    </w:p>
    <w:p w14:paraId="12A7E07E" w14:textId="2153FA80" w:rsidR="005B1806" w:rsidRPr="005B1806" w:rsidRDefault="005B1806" w:rsidP="005B1806">
      <w:pPr>
        <w:pStyle w:val="Ttulo2"/>
        <w:rPr>
          <w:rFonts w:ascii="Arial" w:hAnsi="Arial" w:cs="Arial"/>
          <w:sz w:val="24"/>
          <w:szCs w:val="24"/>
        </w:rPr>
      </w:pPr>
      <w:r w:rsidRPr="005B1806">
        <w:rPr>
          <w:rFonts w:ascii="Arial" w:hAnsi="Arial" w:cs="Arial"/>
          <w:sz w:val="24"/>
          <w:szCs w:val="24"/>
        </w:rPr>
        <w:t>Metas a mediano plazo</w:t>
      </w:r>
    </w:p>
    <w:p w14:paraId="29BED2D7" w14:textId="77777777" w:rsidR="005C7C78" w:rsidRDefault="005C7C78" w:rsidP="005C7C78">
      <w:pPr>
        <w:pStyle w:val="Prrafodelista"/>
        <w:numPr>
          <w:ilvl w:val="0"/>
          <w:numId w:val="4"/>
        </w:numPr>
        <w:rPr>
          <w:rFonts w:ascii="Arial" w:hAnsi="Arial" w:cs="Arial"/>
          <w:sz w:val="24"/>
          <w:szCs w:val="24"/>
        </w:rPr>
      </w:pPr>
      <w:r>
        <w:rPr>
          <w:rFonts w:ascii="Arial" w:hAnsi="Arial" w:cs="Arial"/>
          <w:sz w:val="24"/>
          <w:szCs w:val="24"/>
        </w:rPr>
        <w:t>A</w:t>
      </w:r>
    </w:p>
    <w:p w14:paraId="18AB5AE6" w14:textId="77777777" w:rsidR="005C7C78" w:rsidRDefault="005C7C78" w:rsidP="005C7C78">
      <w:pPr>
        <w:pStyle w:val="Prrafodelista"/>
        <w:numPr>
          <w:ilvl w:val="0"/>
          <w:numId w:val="4"/>
        </w:numPr>
        <w:rPr>
          <w:rFonts w:ascii="Arial" w:hAnsi="Arial" w:cs="Arial"/>
          <w:sz w:val="24"/>
          <w:szCs w:val="24"/>
        </w:rPr>
      </w:pPr>
      <w:r>
        <w:rPr>
          <w:rFonts w:ascii="Arial" w:hAnsi="Arial" w:cs="Arial"/>
          <w:sz w:val="24"/>
          <w:szCs w:val="24"/>
        </w:rPr>
        <w:t>B</w:t>
      </w:r>
    </w:p>
    <w:p w14:paraId="00CAE667" w14:textId="77777777" w:rsidR="005C7C78" w:rsidRDefault="005C7C78" w:rsidP="005C7C78">
      <w:pPr>
        <w:pStyle w:val="Prrafodelista"/>
        <w:numPr>
          <w:ilvl w:val="0"/>
          <w:numId w:val="4"/>
        </w:numPr>
        <w:rPr>
          <w:rFonts w:ascii="Arial" w:hAnsi="Arial" w:cs="Arial"/>
          <w:sz w:val="24"/>
          <w:szCs w:val="24"/>
        </w:rPr>
      </w:pPr>
      <w:r>
        <w:rPr>
          <w:rFonts w:ascii="Arial" w:hAnsi="Arial" w:cs="Arial"/>
          <w:sz w:val="24"/>
          <w:szCs w:val="24"/>
        </w:rPr>
        <w:t>C</w:t>
      </w:r>
    </w:p>
    <w:p w14:paraId="02F59D6B" w14:textId="77777777" w:rsidR="005C7C78" w:rsidRDefault="005C7C78" w:rsidP="005C7C78">
      <w:pPr>
        <w:pStyle w:val="Prrafodelista"/>
        <w:numPr>
          <w:ilvl w:val="0"/>
          <w:numId w:val="4"/>
        </w:numPr>
        <w:rPr>
          <w:rFonts w:ascii="Arial" w:hAnsi="Arial" w:cs="Arial"/>
          <w:sz w:val="24"/>
          <w:szCs w:val="24"/>
        </w:rPr>
      </w:pPr>
      <w:r>
        <w:rPr>
          <w:rFonts w:ascii="Arial" w:hAnsi="Arial" w:cs="Arial"/>
          <w:sz w:val="24"/>
          <w:szCs w:val="24"/>
        </w:rPr>
        <w:t>d</w:t>
      </w:r>
    </w:p>
    <w:p w14:paraId="2CD54867" w14:textId="09A2BE66" w:rsidR="005B1806" w:rsidRDefault="005C7C78" w:rsidP="005C7C78">
      <w:pPr>
        <w:pStyle w:val="Prrafodelista"/>
        <w:numPr>
          <w:ilvl w:val="0"/>
          <w:numId w:val="4"/>
        </w:numPr>
        <w:rPr>
          <w:rFonts w:ascii="Arial" w:hAnsi="Arial" w:cs="Arial"/>
          <w:sz w:val="24"/>
          <w:szCs w:val="24"/>
        </w:rPr>
      </w:pPr>
      <w:r>
        <w:rPr>
          <w:rFonts w:ascii="Arial" w:hAnsi="Arial" w:cs="Arial"/>
          <w:sz w:val="24"/>
          <w:szCs w:val="24"/>
        </w:rPr>
        <w:t>e</w:t>
      </w:r>
    </w:p>
    <w:p w14:paraId="436F053A" w14:textId="77777777" w:rsidR="000F40A3" w:rsidRPr="000F40A3" w:rsidRDefault="000F40A3" w:rsidP="000F40A3">
      <w:pPr>
        <w:rPr>
          <w:rFonts w:ascii="Arial" w:hAnsi="Arial" w:cs="Arial"/>
          <w:sz w:val="24"/>
          <w:szCs w:val="24"/>
        </w:rPr>
      </w:pPr>
    </w:p>
    <w:p w14:paraId="07C56EAE" w14:textId="78B5FAE7" w:rsidR="005B1806" w:rsidRDefault="005B1806" w:rsidP="005B1806">
      <w:pPr>
        <w:pStyle w:val="Ttulo2"/>
        <w:rPr>
          <w:rFonts w:ascii="Arial" w:hAnsi="Arial" w:cs="Arial"/>
          <w:sz w:val="24"/>
          <w:szCs w:val="24"/>
        </w:rPr>
      </w:pPr>
      <w:r w:rsidRPr="005B1806">
        <w:rPr>
          <w:rFonts w:ascii="Arial" w:hAnsi="Arial" w:cs="Arial"/>
          <w:sz w:val="24"/>
          <w:szCs w:val="24"/>
        </w:rPr>
        <w:t>Metas a largo plazo</w:t>
      </w:r>
    </w:p>
    <w:p w14:paraId="0DE27450"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A</w:t>
      </w:r>
    </w:p>
    <w:p w14:paraId="4394DAAF"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B</w:t>
      </w:r>
    </w:p>
    <w:p w14:paraId="40963933"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C</w:t>
      </w:r>
    </w:p>
    <w:p w14:paraId="5E1D3A42"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d</w:t>
      </w:r>
    </w:p>
    <w:p w14:paraId="6446519E" w14:textId="734BCD16" w:rsidR="005B1806" w:rsidRDefault="005C7C78" w:rsidP="005B1806">
      <w:pPr>
        <w:pStyle w:val="Prrafodelista"/>
        <w:numPr>
          <w:ilvl w:val="0"/>
          <w:numId w:val="5"/>
        </w:numPr>
        <w:rPr>
          <w:rFonts w:ascii="Arial" w:hAnsi="Arial" w:cs="Arial"/>
          <w:sz w:val="24"/>
          <w:szCs w:val="24"/>
        </w:rPr>
      </w:pPr>
      <w:r>
        <w:rPr>
          <w:rFonts w:ascii="Arial" w:hAnsi="Arial" w:cs="Arial"/>
          <w:sz w:val="24"/>
          <w:szCs w:val="24"/>
        </w:rPr>
        <w:t>e</w:t>
      </w:r>
    </w:p>
    <w:p w14:paraId="3E07ABCB" w14:textId="77777777" w:rsidR="000F40A3" w:rsidRPr="000F40A3" w:rsidRDefault="000F40A3" w:rsidP="000F40A3">
      <w:pPr>
        <w:rPr>
          <w:rFonts w:ascii="Arial" w:hAnsi="Arial" w:cs="Arial"/>
          <w:sz w:val="24"/>
          <w:szCs w:val="24"/>
        </w:rPr>
      </w:pPr>
    </w:p>
    <w:p w14:paraId="505A7A07" w14:textId="59D04AC5" w:rsidR="005B1806" w:rsidRDefault="005B1806">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70F05026" w14:textId="106D79A7" w:rsidR="00AC5C8C" w:rsidRPr="00AC5C8C" w:rsidRDefault="005403D7" w:rsidP="00AC5C8C">
      <w:pPr>
        <w:pStyle w:val="Prrafodelista"/>
        <w:spacing w:after="0" w:line="360" w:lineRule="auto"/>
        <w:ind w:left="708"/>
        <w:jc w:val="center"/>
        <w:rPr>
          <w:rFonts w:ascii="Arial" w:hAnsi="Arial" w:cs="Arial"/>
          <w:b/>
          <w:bCs/>
          <w:color w:val="000000" w:themeColor="text1"/>
          <w:sz w:val="24"/>
          <w:szCs w:val="24"/>
        </w:rPr>
      </w:pPr>
      <w:r>
        <w:rPr>
          <w:rFonts w:ascii="Arial" w:hAnsi="Arial" w:cs="Arial"/>
          <w:b/>
          <w:color w:val="0D0D0D"/>
          <w:sz w:val="24"/>
          <w:szCs w:val="24"/>
          <w:shd w:val="clear" w:color="auto" w:fill="FFFFFF"/>
        </w:rPr>
        <w:lastRenderedPageBreak/>
        <w:t>MEDIO</w:t>
      </w:r>
      <w:r w:rsidR="00AC5C8C">
        <w:rPr>
          <w:rFonts w:ascii="Arial" w:hAnsi="Arial" w:cs="Arial"/>
          <w:b/>
          <w:color w:val="0D0D0D"/>
          <w:sz w:val="24"/>
          <w:szCs w:val="24"/>
          <w:shd w:val="clear" w:color="auto" w:fill="FFFFFF"/>
        </w:rPr>
        <w:t xml:space="preserve"> PLAZO JUNIOR</w:t>
      </w:r>
    </w:p>
    <w:p w14:paraId="68BDD4FB" w14:textId="4E3FBCFC" w:rsidR="00AC5C8C" w:rsidRPr="00AC5C8C" w:rsidRDefault="00AC5C8C" w:rsidP="00AC5C8C">
      <w:pPr>
        <w:pStyle w:val="Prrafodelista"/>
        <w:numPr>
          <w:ilvl w:val="0"/>
          <w:numId w:val="6"/>
        </w:numPr>
        <w:spacing w:after="0" w:line="360" w:lineRule="auto"/>
        <w:jc w:val="both"/>
        <w:rPr>
          <w:rFonts w:ascii="Arial" w:hAnsi="Arial" w:cs="Arial"/>
          <w:b/>
          <w:bCs/>
          <w:color w:val="000000" w:themeColor="text1"/>
          <w:sz w:val="32"/>
          <w:szCs w:val="24"/>
        </w:rPr>
      </w:pPr>
      <w:r w:rsidRPr="00AC5C8C">
        <w:rPr>
          <w:rFonts w:ascii="Arial" w:hAnsi="Arial" w:cs="Arial"/>
          <w:b/>
          <w:color w:val="0D0D0D"/>
          <w:sz w:val="32"/>
          <w:szCs w:val="24"/>
          <w:shd w:val="clear" w:color="auto" w:fill="FFFFFF"/>
        </w:rPr>
        <w:t>P</w:t>
      </w:r>
      <w:r w:rsidRPr="00AC5C8C">
        <w:rPr>
          <w:rFonts w:ascii="Arial" w:hAnsi="Arial" w:cs="Arial"/>
          <w:b/>
          <w:color w:val="0D0D0D"/>
          <w:sz w:val="32"/>
          <w:szCs w:val="24"/>
          <w:shd w:val="clear" w:color="auto" w:fill="FFFFFF"/>
        </w:rPr>
        <w:t>revención de la violencia en contextos escolares</w:t>
      </w:r>
      <w:r w:rsidRPr="00AC5C8C">
        <w:rPr>
          <w:rFonts w:ascii="Arial" w:hAnsi="Arial" w:cs="Arial"/>
          <w:b/>
          <w:color w:val="0D0D0D"/>
          <w:sz w:val="32"/>
          <w:szCs w:val="24"/>
          <w:shd w:val="clear" w:color="auto" w:fill="FFFFFF"/>
        </w:rPr>
        <w:t>:</w:t>
      </w:r>
    </w:p>
    <w:p w14:paraId="489B0A37" w14:textId="77777777" w:rsidR="00AC5C8C" w:rsidRPr="00AC5C8C" w:rsidRDefault="00AC5C8C" w:rsidP="005403D7">
      <w:pPr>
        <w:pBdr>
          <w:top w:val="single" w:sz="2" w:space="0" w:color="E3E3E3"/>
          <w:left w:val="single" w:sz="2" w:space="0" w:color="E3E3E3"/>
          <w:bottom w:val="single" w:sz="2" w:space="0" w:color="E3E3E3"/>
          <w:right w:val="single" w:sz="2" w:space="0" w:color="E3E3E3"/>
        </w:pBdr>
        <w:shd w:val="clear" w:color="auto" w:fill="FFFFFF"/>
        <w:spacing w:after="0" w:line="240" w:lineRule="auto"/>
        <w:ind w:firstLine="360"/>
        <w:rPr>
          <w:rFonts w:ascii="Arial" w:eastAsia="Times New Roman" w:hAnsi="Arial" w:cs="Arial"/>
          <w:color w:val="0D0D0D"/>
          <w:sz w:val="28"/>
          <w:szCs w:val="28"/>
          <w:lang w:eastAsia="es-GT"/>
        </w:rPr>
      </w:pPr>
      <w:r w:rsidRPr="00AC5C8C">
        <w:rPr>
          <w:rFonts w:ascii="Arial" w:eastAsia="Times New Roman" w:hAnsi="Arial" w:cs="Arial"/>
          <w:color w:val="0D0D0D"/>
          <w:sz w:val="28"/>
          <w:szCs w:val="28"/>
          <w:lang w:eastAsia="es-GT"/>
        </w:rPr>
        <w:t>Valor: Respeto y tolerancia.</w:t>
      </w:r>
    </w:p>
    <w:p w14:paraId="6DBF0537" w14:textId="60B8CE5A" w:rsidR="005403D7" w:rsidRDefault="00AC5C8C" w:rsidP="005403D7">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D0D0D"/>
          <w:sz w:val="28"/>
          <w:szCs w:val="28"/>
          <w:lang w:eastAsia="es-GT"/>
        </w:rPr>
      </w:pPr>
      <w:r w:rsidRPr="00AC5C8C">
        <w:rPr>
          <w:rFonts w:ascii="Arial" w:eastAsia="Times New Roman" w:hAnsi="Arial" w:cs="Arial"/>
          <w:color w:val="0D0D0D"/>
          <w:sz w:val="28"/>
          <w:szCs w:val="28"/>
          <w:lang w:eastAsia="es-GT"/>
        </w:rPr>
        <w:t>Esta estrategia se enfocaría en promover una cultura de paz y respeto dentro de las instituciones educativas. Podrías implementar programas de educación emocional y social que enseñen habilidades de resolución de conflictos, empatía y comunicación efectiva. Además, podrías organizar actividades extracurriculares que fomenten la cooperación y el trabajo en equipo. El valor principal detrás de esta estrategia sería el respeto y la tolerancia, lo que ayudaría a crear un ambiente escolar inclusivo y libre de violencia.</w:t>
      </w:r>
      <w:sdt>
        <w:sdtPr>
          <w:rPr>
            <w:rFonts w:ascii="Arial" w:eastAsia="Times New Roman" w:hAnsi="Arial" w:cs="Arial"/>
            <w:color w:val="0D0D0D"/>
            <w:sz w:val="28"/>
            <w:szCs w:val="28"/>
            <w:lang w:eastAsia="es-GT"/>
          </w:rPr>
          <w:id w:val="-235945777"/>
          <w:citation/>
        </w:sdtPr>
        <w:sdtContent>
          <w:r w:rsidR="005403D7">
            <w:rPr>
              <w:rFonts w:ascii="Arial" w:eastAsia="Times New Roman" w:hAnsi="Arial" w:cs="Arial"/>
              <w:color w:val="0D0D0D"/>
              <w:sz w:val="28"/>
              <w:szCs w:val="28"/>
              <w:lang w:eastAsia="es-GT"/>
            </w:rPr>
            <w:fldChar w:fldCharType="begin"/>
          </w:r>
          <w:r w:rsidR="005403D7">
            <w:rPr>
              <w:rFonts w:ascii="Arial" w:eastAsia="Times New Roman" w:hAnsi="Arial" w:cs="Arial"/>
              <w:color w:val="0D0D0D"/>
              <w:sz w:val="28"/>
              <w:szCs w:val="28"/>
              <w:lang w:eastAsia="es-GT"/>
            </w:rPr>
            <w:instrText xml:space="preserve"> CITATION Emi131 \l 4106 </w:instrText>
          </w:r>
          <w:r w:rsidR="005403D7">
            <w:rPr>
              <w:rFonts w:ascii="Arial" w:eastAsia="Times New Roman" w:hAnsi="Arial" w:cs="Arial"/>
              <w:color w:val="0D0D0D"/>
              <w:sz w:val="28"/>
              <w:szCs w:val="28"/>
              <w:lang w:eastAsia="es-GT"/>
            </w:rPr>
            <w:fldChar w:fldCharType="separate"/>
          </w:r>
          <w:r w:rsidR="005403D7">
            <w:rPr>
              <w:rFonts w:ascii="Arial" w:eastAsia="Times New Roman" w:hAnsi="Arial" w:cs="Arial"/>
              <w:noProof/>
              <w:color w:val="0D0D0D"/>
              <w:sz w:val="28"/>
              <w:szCs w:val="28"/>
              <w:lang w:eastAsia="es-GT"/>
            </w:rPr>
            <w:t xml:space="preserve"> </w:t>
          </w:r>
          <w:r w:rsidR="005403D7" w:rsidRPr="005403D7">
            <w:rPr>
              <w:rFonts w:ascii="Arial" w:eastAsia="Times New Roman" w:hAnsi="Arial" w:cs="Arial"/>
              <w:noProof/>
              <w:color w:val="0D0D0D"/>
              <w:sz w:val="28"/>
              <w:szCs w:val="28"/>
              <w:lang w:eastAsia="es-GT"/>
            </w:rPr>
            <w:t>(Moral, Responsablia, 2013)</w:t>
          </w:r>
          <w:r w:rsidR="005403D7">
            <w:rPr>
              <w:rFonts w:ascii="Arial" w:eastAsia="Times New Roman" w:hAnsi="Arial" w:cs="Arial"/>
              <w:color w:val="0D0D0D"/>
              <w:sz w:val="28"/>
              <w:szCs w:val="28"/>
              <w:lang w:eastAsia="es-GT"/>
            </w:rPr>
            <w:fldChar w:fldCharType="end"/>
          </w:r>
        </w:sdtContent>
      </w:sdt>
    </w:p>
    <w:p w14:paraId="13EADFCF" w14:textId="77777777" w:rsidR="005403D7" w:rsidRPr="005403D7" w:rsidRDefault="005403D7" w:rsidP="005403D7">
      <w:pPr>
        <w:spacing w:after="0" w:line="240" w:lineRule="auto"/>
        <w:rPr>
          <w:rFonts w:ascii="Arial" w:eastAsia="Times New Roman" w:hAnsi="Arial" w:cs="Arial"/>
          <w:color w:val="0D0D0D"/>
          <w:sz w:val="32"/>
          <w:szCs w:val="32"/>
          <w:lang w:eastAsia="es-GT"/>
        </w:rPr>
      </w:pPr>
    </w:p>
    <w:p w14:paraId="6142C131" w14:textId="77777777" w:rsidR="005403D7" w:rsidRPr="005403D7" w:rsidRDefault="005403D7" w:rsidP="005403D7">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b/>
          <w:color w:val="0D0D0D"/>
          <w:sz w:val="32"/>
          <w:szCs w:val="32"/>
          <w:lang w:eastAsia="es-GT"/>
        </w:rPr>
      </w:pPr>
      <w:r w:rsidRPr="005403D7">
        <w:rPr>
          <w:rFonts w:ascii="Arial" w:eastAsia="Times New Roman" w:hAnsi="Arial" w:cs="Arial"/>
          <w:b/>
          <w:color w:val="0D0D0D"/>
          <w:sz w:val="32"/>
          <w:szCs w:val="32"/>
          <w:lang w:eastAsia="es-GT"/>
        </w:rPr>
        <w:t>Valor: Apoyo y compasión.</w:t>
      </w:r>
    </w:p>
    <w:p w14:paraId="58FA6917" w14:textId="6AE50972" w:rsidR="005403D7" w:rsidRPr="005403D7" w:rsidRDefault="005403D7" w:rsidP="005403D7">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D0D0D"/>
          <w:sz w:val="28"/>
          <w:szCs w:val="28"/>
          <w:lang w:eastAsia="es-GT"/>
        </w:rPr>
      </w:pPr>
      <w:r w:rsidRPr="005403D7">
        <w:rPr>
          <w:rFonts w:ascii="Arial" w:eastAsia="Times New Roman" w:hAnsi="Arial" w:cs="Arial"/>
          <w:color w:val="0D0D0D"/>
          <w:sz w:val="28"/>
          <w:szCs w:val="28"/>
          <w:lang w:eastAsia="es-GT"/>
        </w:rPr>
        <w:t xml:space="preserve">Esta estrategia se centraría en brindar un adecuado acompañamiento psicosocial a los estudiantes que puedan estar en situación de vulnerabilidad o enfrentar dificultades emocionales. Podrías implementar servicios de orientación escolar y psicología que proporcionen apoyo individualizado a los estudiantes, así como programas de prevención del acoso escolar y del </w:t>
      </w:r>
      <w:proofErr w:type="spellStart"/>
      <w:r w:rsidRPr="005403D7">
        <w:rPr>
          <w:rFonts w:ascii="Arial" w:eastAsia="Times New Roman" w:hAnsi="Arial" w:cs="Arial"/>
          <w:color w:val="0D0D0D"/>
          <w:sz w:val="28"/>
          <w:szCs w:val="28"/>
          <w:lang w:eastAsia="es-GT"/>
        </w:rPr>
        <w:t>bullying</w:t>
      </w:r>
      <w:proofErr w:type="spellEnd"/>
      <w:r w:rsidRPr="005403D7">
        <w:rPr>
          <w:rFonts w:ascii="Arial" w:eastAsia="Times New Roman" w:hAnsi="Arial" w:cs="Arial"/>
          <w:color w:val="0D0D0D"/>
          <w:sz w:val="28"/>
          <w:szCs w:val="28"/>
          <w:lang w:eastAsia="es-GT"/>
        </w:rPr>
        <w:t>. El valor principal detrás de esta estrategia sería el apoyo y la compasión, lo que permitiría a los estudiantes sentirse escuchados y comprendidos en su entorno escolar.</w:t>
      </w:r>
      <w:sdt>
        <w:sdtPr>
          <w:rPr>
            <w:rFonts w:ascii="Arial" w:eastAsia="Times New Roman" w:hAnsi="Arial" w:cs="Arial"/>
            <w:color w:val="0D0D0D"/>
            <w:sz w:val="28"/>
            <w:szCs w:val="28"/>
            <w:lang w:eastAsia="es-GT"/>
          </w:rPr>
          <w:id w:val="1539619352"/>
          <w:citation/>
        </w:sdtPr>
        <w:sdtContent>
          <w:r>
            <w:rPr>
              <w:rFonts w:ascii="Arial" w:eastAsia="Times New Roman" w:hAnsi="Arial" w:cs="Arial"/>
              <w:color w:val="0D0D0D"/>
              <w:sz w:val="28"/>
              <w:szCs w:val="28"/>
              <w:lang w:eastAsia="es-GT"/>
            </w:rPr>
            <w:fldChar w:fldCharType="begin"/>
          </w:r>
          <w:r>
            <w:rPr>
              <w:rFonts w:ascii="Arial" w:eastAsia="Times New Roman" w:hAnsi="Arial" w:cs="Arial"/>
              <w:color w:val="0D0D0D"/>
              <w:sz w:val="28"/>
              <w:szCs w:val="28"/>
              <w:lang w:eastAsia="es-GT"/>
            </w:rPr>
            <w:instrText xml:space="preserve"> CITATION Mar00 \l 4106 </w:instrText>
          </w:r>
          <w:r>
            <w:rPr>
              <w:rFonts w:ascii="Arial" w:eastAsia="Times New Roman" w:hAnsi="Arial" w:cs="Arial"/>
              <w:color w:val="0D0D0D"/>
              <w:sz w:val="28"/>
              <w:szCs w:val="28"/>
              <w:lang w:eastAsia="es-GT"/>
            </w:rPr>
            <w:fldChar w:fldCharType="separate"/>
          </w:r>
          <w:r>
            <w:rPr>
              <w:rFonts w:ascii="Arial" w:eastAsia="Times New Roman" w:hAnsi="Arial" w:cs="Arial"/>
              <w:noProof/>
              <w:color w:val="0D0D0D"/>
              <w:sz w:val="28"/>
              <w:szCs w:val="28"/>
              <w:lang w:eastAsia="es-GT"/>
            </w:rPr>
            <w:t xml:space="preserve"> </w:t>
          </w:r>
          <w:r w:rsidRPr="005403D7">
            <w:rPr>
              <w:rFonts w:ascii="Arial" w:eastAsia="Times New Roman" w:hAnsi="Arial" w:cs="Arial"/>
              <w:noProof/>
              <w:color w:val="0D0D0D"/>
              <w:sz w:val="28"/>
              <w:szCs w:val="28"/>
              <w:lang w:eastAsia="es-GT"/>
            </w:rPr>
            <w:t>(Contreras, 2000)</w:t>
          </w:r>
          <w:r>
            <w:rPr>
              <w:rFonts w:ascii="Arial" w:eastAsia="Times New Roman" w:hAnsi="Arial" w:cs="Arial"/>
              <w:color w:val="0D0D0D"/>
              <w:sz w:val="28"/>
              <w:szCs w:val="28"/>
              <w:lang w:eastAsia="es-GT"/>
            </w:rPr>
            <w:fldChar w:fldCharType="end"/>
          </w:r>
        </w:sdtContent>
      </w:sdt>
    </w:p>
    <w:p w14:paraId="7B9A1890" w14:textId="77777777" w:rsidR="005403D7" w:rsidRPr="005403D7" w:rsidRDefault="005403D7" w:rsidP="005403D7">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sz w:val="24"/>
          <w:szCs w:val="24"/>
          <w:lang w:eastAsia="es-GT"/>
        </w:rPr>
      </w:pPr>
    </w:p>
    <w:p w14:paraId="58C325A3" w14:textId="7A285B92" w:rsidR="005403D7" w:rsidRPr="005403D7" w:rsidRDefault="005403D7" w:rsidP="005403D7">
      <w:pPr>
        <w:numPr>
          <w:ilvl w:val="1"/>
          <w:numId w:val="9"/>
        </w:numPr>
        <w:pBdr>
          <w:top w:val="single" w:sz="2" w:space="0" w:color="E3E3E3"/>
          <w:left w:val="single" w:sz="2" w:space="0" w:color="E3E3E3"/>
          <w:bottom w:val="single" w:sz="2" w:space="0" w:color="E3E3E3"/>
          <w:right w:val="single" w:sz="2" w:space="0" w:color="E3E3E3"/>
        </w:pBdr>
        <w:spacing w:after="0" w:line="240" w:lineRule="auto"/>
        <w:ind w:left="720"/>
        <w:rPr>
          <w:rFonts w:ascii="Arial" w:eastAsia="Times New Roman" w:hAnsi="Arial" w:cs="Arial"/>
          <w:b/>
          <w:sz w:val="32"/>
          <w:szCs w:val="32"/>
          <w:lang w:eastAsia="es-GT"/>
        </w:rPr>
      </w:pPr>
      <w:r w:rsidRPr="005403D7">
        <w:rPr>
          <w:rFonts w:ascii="Arial" w:eastAsia="Times New Roman" w:hAnsi="Arial" w:cs="Arial"/>
          <w:b/>
          <w:sz w:val="32"/>
          <w:szCs w:val="32"/>
          <w:lang w:eastAsia="es-GT"/>
        </w:rPr>
        <w:t>Valor: Empoderamiento y responsabilidad.</w:t>
      </w:r>
    </w:p>
    <w:p w14:paraId="0D1F3BCF" w14:textId="0B3004A4" w:rsidR="005403D7" w:rsidRPr="005403D7" w:rsidRDefault="005403D7" w:rsidP="005403D7">
      <w:pPr>
        <w:pBdr>
          <w:top w:val="single" w:sz="2" w:space="0" w:color="E3E3E3"/>
          <w:left w:val="single" w:sz="2" w:space="1" w:color="E3E3E3"/>
          <w:bottom w:val="single" w:sz="2" w:space="0" w:color="E3E3E3"/>
          <w:right w:val="single" w:sz="2" w:space="0" w:color="E3E3E3"/>
        </w:pBdr>
        <w:spacing w:after="0" w:line="240" w:lineRule="auto"/>
        <w:jc w:val="both"/>
        <w:rPr>
          <w:rFonts w:ascii="Arial" w:eastAsia="Times New Roman" w:hAnsi="Arial" w:cs="Arial"/>
          <w:sz w:val="28"/>
          <w:szCs w:val="28"/>
          <w:lang w:eastAsia="es-GT"/>
        </w:rPr>
      </w:pPr>
      <w:r w:rsidRPr="005403D7">
        <w:rPr>
          <w:rFonts w:ascii="Arial" w:eastAsia="Times New Roman" w:hAnsi="Arial" w:cs="Arial"/>
          <w:sz w:val="28"/>
          <w:szCs w:val="28"/>
          <w:lang w:eastAsia="es-GT"/>
        </w:rPr>
        <w:t>Esta estrategia se enfocaría en involucrar activamente a los estudiantes, padres de familia y docentes en la creación de un entorno escolar seguro y respetuoso. Podrías promover la creación de comités escolares de convivencia y participación estudiantil, donde se discutan y propongan medidas para prevenir la violencia. Además, podrías organizar campañas de sensibilización y formación para toda la comunidad educativa. El valor principal detrás de esta estrategia sería el empoderamiento y la responsabilidad, lo que fomentaría un sentido de pertenencia y corresponsabilidad en el cuidado del ambiente escolar.</w:t>
      </w:r>
      <w:r>
        <w:rPr>
          <w:rFonts w:ascii="Arial" w:eastAsia="Times New Roman" w:hAnsi="Arial" w:cs="Arial"/>
          <w:sz w:val="28"/>
          <w:szCs w:val="28"/>
          <w:lang w:eastAsia="es-GT"/>
        </w:rPr>
        <w:t xml:space="preserve"> </w:t>
      </w:r>
      <w:r w:rsidRPr="005403D7">
        <w:rPr>
          <w:rFonts w:ascii="Arial" w:eastAsia="Times New Roman" w:hAnsi="Arial" w:cs="Arial"/>
          <w:sz w:val="28"/>
          <w:szCs w:val="28"/>
          <w:lang w:eastAsia="es-GT"/>
        </w:rPr>
        <w:t>Estas estrategias, basadas en valores fundamentales como el respeto, la tolerancia, el apoyo, la compasión, el empoderamiento y la responsabilidad, pueden contribuir significativamente a la prevención de la violencia en contextos escolares y al desarrollo de una educación más inclusiva y segura.</w:t>
      </w:r>
      <w:sdt>
        <w:sdtPr>
          <w:rPr>
            <w:rFonts w:ascii="Arial" w:eastAsia="Times New Roman" w:hAnsi="Arial" w:cs="Arial"/>
            <w:sz w:val="28"/>
            <w:szCs w:val="28"/>
            <w:lang w:eastAsia="es-GT"/>
          </w:rPr>
          <w:id w:val="-1331743752"/>
          <w:citation/>
        </w:sdtPr>
        <w:sdtContent>
          <w:r>
            <w:rPr>
              <w:rFonts w:ascii="Arial" w:eastAsia="Times New Roman" w:hAnsi="Arial" w:cs="Arial"/>
              <w:sz w:val="28"/>
              <w:szCs w:val="28"/>
              <w:lang w:eastAsia="es-GT"/>
            </w:rPr>
            <w:fldChar w:fldCharType="begin"/>
          </w:r>
          <w:r>
            <w:rPr>
              <w:rFonts w:ascii="Arial" w:eastAsia="Times New Roman" w:hAnsi="Arial" w:cs="Arial"/>
              <w:sz w:val="28"/>
              <w:szCs w:val="28"/>
              <w:lang w:eastAsia="es-GT"/>
            </w:rPr>
            <w:instrText xml:space="preserve"> CITATION Mar05 \l 4106 </w:instrText>
          </w:r>
          <w:r>
            <w:rPr>
              <w:rFonts w:ascii="Arial" w:eastAsia="Times New Roman" w:hAnsi="Arial" w:cs="Arial"/>
              <w:sz w:val="28"/>
              <w:szCs w:val="28"/>
              <w:lang w:eastAsia="es-GT"/>
            </w:rPr>
            <w:fldChar w:fldCharType="separate"/>
          </w:r>
          <w:r>
            <w:rPr>
              <w:rFonts w:ascii="Arial" w:eastAsia="Times New Roman" w:hAnsi="Arial" w:cs="Arial"/>
              <w:noProof/>
              <w:sz w:val="28"/>
              <w:szCs w:val="28"/>
              <w:lang w:eastAsia="es-GT"/>
            </w:rPr>
            <w:t xml:space="preserve"> </w:t>
          </w:r>
          <w:r w:rsidRPr="005403D7">
            <w:rPr>
              <w:rFonts w:ascii="Arial" w:eastAsia="Times New Roman" w:hAnsi="Arial" w:cs="Arial"/>
              <w:noProof/>
              <w:sz w:val="28"/>
              <w:szCs w:val="28"/>
              <w:lang w:eastAsia="es-GT"/>
            </w:rPr>
            <w:t>(Aguado, 2005)</w:t>
          </w:r>
          <w:r>
            <w:rPr>
              <w:rFonts w:ascii="Arial" w:eastAsia="Times New Roman" w:hAnsi="Arial" w:cs="Arial"/>
              <w:sz w:val="28"/>
              <w:szCs w:val="28"/>
              <w:lang w:eastAsia="es-GT"/>
            </w:rPr>
            <w:fldChar w:fldCharType="end"/>
          </w:r>
        </w:sdtContent>
      </w:sdt>
    </w:p>
    <w:p w14:paraId="024629ED" w14:textId="77777777" w:rsidR="005403D7" w:rsidRPr="005403D7" w:rsidRDefault="005403D7" w:rsidP="005403D7">
      <w:pPr>
        <w:pBdr>
          <w:bottom w:val="single" w:sz="6" w:space="1" w:color="auto"/>
        </w:pBdr>
        <w:spacing w:after="0" w:line="240" w:lineRule="auto"/>
        <w:jc w:val="center"/>
        <w:rPr>
          <w:rFonts w:ascii="Arial" w:eastAsia="Times New Roman" w:hAnsi="Arial" w:cs="Arial"/>
          <w:vanish/>
          <w:sz w:val="16"/>
          <w:szCs w:val="16"/>
          <w:lang w:eastAsia="es-GT"/>
        </w:rPr>
      </w:pPr>
      <w:r w:rsidRPr="005403D7">
        <w:rPr>
          <w:rFonts w:ascii="Arial" w:eastAsia="Times New Roman" w:hAnsi="Arial" w:cs="Arial"/>
          <w:vanish/>
          <w:sz w:val="16"/>
          <w:szCs w:val="16"/>
          <w:lang w:eastAsia="es-GT"/>
        </w:rPr>
        <w:t>Principio del formulario</w:t>
      </w:r>
    </w:p>
    <w:p w14:paraId="7CF41407" w14:textId="3F5B5C92" w:rsidR="005403D7" w:rsidRDefault="005403D7">
      <w:pPr>
        <w:spacing w:after="0" w:line="240" w:lineRule="auto"/>
        <w:rPr>
          <w:rFonts w:ascii="Arial" w:eastAsia="Times New Roman" w:hAnsi="Arial" w:cs="Arial"/>
          <w:color w:val="0D0D0D"/>
          <w:sz w:val="28"/>
          <w:szCs w:val="28"/>
          <w:lang w:eastAsia="es-GT"/>
        </w:rPr>
      </w:pPr>
    </w:p>
    <w:p w14:paraId="405696FE" w14:textId="77777777" w:rsidR="005403D7" w:rsidRDefault="005403D7">
      <w:pPr>
        <w:spacing w:after="0" w:line="240" w:lineRule="auto"/>
        <w:rPr>
          <w:rFonts w:ascii="Arial" w:eastAsia="Times New Roman" w:hAnsi="Arial" w:cs="Arial"/>
          <w:color w:val="0D0D0D"/>
          <w:sz w:val="28"/>
          <w:szCs w:val="28"/>
          <w:lang w:eastAsia="es-GT"/>
        </w:rPr>
      </w:pPr>
    </w:p>
    <w:p w14:paraId="5F3DCB9A" w14:textId="77777777" w:rsidR="00AC5C8C" w:rsidRPr="005403D7" w:rsidRDefault="00AC5C8C" w:rsidP="005403D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s-GT"/>
        </w:rPr>
      </w:pPr>
    </w:p>
    <w:p w14:paraId="4D013D24" w14:textId="77777777" w:rsidR="00AC5C8C" w:rsidRDefault="00AC5C8C">
      <w:pPr>
        <w:spacing w:after="0" w:line="240" w:lineRule="auto"/>
        <w:rPr>
          <w:rFonts w:ascii="Arial" w:hAnsi="Arial" w:cs="Arial"/>
          <w:color w:val="000000" w:themeColor="text1"/>
          <w:sz w:val="28"/>
          <w:szCs w:val="28"/>
        </w:rPr>
      </w:pPr>
    </w:p>
    <w:p w14:paraId="26D14DFF" w14:textId="5FE4F605" w:rsidR="00217AC3" w:rsidRDefault="00217AC3" w:rsidP="00217AC3">
      <w:pPr>
        <w:spacing w:after="0" w:line="240" w:lineRule="auto"/>
        <w:jc w:val="center"/>
        <w:rPr>
          <w:rFonts w:ascii="Arial" w:hAnsi="Arial" w:cs="Arial"/>
          <w:color w:val="000000" w:themeColor="text1"/>
          <w:sz w:val="28"/>
          <w:szCs w:val="28"/>
        </w:rPr>
      </w:pPr>
      <w:r>
        <w:rPr>
          <w:rFonts w:ascii="Arial" w:hAnsi="Arial" w:cs="Arial"/>
          <w:color w:val="000000" w:themeColor="text1"/>
          <w:sz w:val="28"/>
          <w:szCs w:val="28"/>
        </w:rPr>
        <w:t>Mapas Mentales</w:t>
      </w:r>
    </w:p>
    <w:p w14:paraId="6099217F" w14:textId="658B2937" w:rsidR="00A041F4" w:rsidRDefault="00A041F4" w:rsidP="00A041F4">
      <w:pPr>
        <w:spacing w:after="0" w:line="240" w:lineRule="auto"/>
        <w:rPr>
          <w:rFonts w:ascii="Arial" w:hAnsi="Arial" w:cs="Arial"/>
          <w:color w:val="000000" w:themeColor="text1"/>
          <w:sz w:val="28"/>
          <w:szCs w:val="28"/>
        </w:rPr>
      </w:pPr>
    </w:p>
    <w:p w14:paraId="26B9232F" w14:textId="77777777" w:rsidR="00AC1995" w:rsidRDefault="00AC1995" w:rsidP="00A041F4">
      <w:pPr>
        <w:spacing w:after="0" w:line="240" w:lineRule="auto"/>
        <w:rPr>
          <w:rFonts w:ascii="Arial" w:hAnsi="Arial" w:cs="Arial"/>
          <w:color w:val="000000" w:themeColor="text1"/>
          <w:sz w:val="28"/>
          <w:szCs w:val="28"/>
        </w:rPr>
      </w:pPr>
    </w:p>
    <w:p w14:paraId="71C11A08" w14:textId="18109B4C" w:rsidR="00AC1995" w:rsidRDefault="00AC1995">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502265C9" w14:textId="52A7AC2E" w:rsidR="00AC1995" w:rsidRDefault="00AC1995" w:rsidP="00A041F4">
      <w:pPr>
        <w:spacing w:after="0" w:line="240" w:lineRule="auto"/>
        <w:rPr>
          <w:rFonts w:ascii="Arial" w:hAnsi="Arial" w:cs="Arial"/>
          <w:color w:val="000000" w:themeColor="text1"/>
          <w:sz w:val="28"/>
          <w:szCs w:val="28"/>
        </w:rPr>
      </w:pPr>
    </w:p>
    <w:p w14:paraId="05854A97" w14:textId="278793BF" w:rsidR="00AC1995" w:rsidRDefault="00AC1995" w:rsidP="00A041F4">
      <w:pPr>
        <w:spacing w:after="0" w:line="240" w:lineRule="auto"/>
        <w:rPr>
          <w:rFonts w:ascii="Arial" w:hAnsi="Arial" w:cs="Arial"/>
          <w:color w:val="000000" w:themeColor="text1"/>
          <w:sz w:val="28"/>
          <w:szCs w:val="28"/>
        </w:rPr>
      </w:pPr>
    </w:p>
    <w:p w14:paraId="173BDFC7" w14:textId="6F04A384" w:rsidR="00AC1995" w:rsidRDefault="00AC1995">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2001F112" w14:textId="058A0B98" w:rsidR="00AC1995" w:rsidRDefault="00AC1995" w:rsidP="00A041F4">
      <w:pPr>
        <w:spacing w:after="0" w:line="240" w:lineRule="auto"/>
        <w:rPr>
          <w:rFonts w:ascii="Arial" w:hAnsi="Arial" w:cs="Arial"/>
          <w:color w:val="000000" w:themeColor="text1"/>
          <w:sz w:val="28"/>
          <w:szCs w:val="28"/>
        </w:rPr>
      </w:pPr>
    </w:p>
    <w:p w14:paraId="1BEB87B5" w14:textId="77777777" w:rsidR="00AC1995" w:rsidRDefault="00AC1995" w:rsidP="00A041F4">
      <w:pPr>
        <w:spacing w:after="0" w:line="240" w:lineRule="auto"/>
        <w:rPr>
          <w:rFonts w:ascii="Arial" w:hAnsi="Arial" w:cs="Arial"/>
          <w:color w:val="000000" w:themeColor="text1"/>
          <w:sz w:val="28"/>
          <w:szCs w:val="28"/>
        </w:rPr>
      </w:pPr>
    </w:p>
    <w:p w14:paraId="181684FB" w14:textId="32F84616" w:rsidR="00217AC3" w:rsidRDefault="00217AC3">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1A3DAE3E" w14:textId="76CFA28C" w:rsidR="00957983" w:rsidRDefault="00957983"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143892EB" w:rsidR="00460038" w:rsidRDefault="009D1BD8" w:rsidP="00BA2A3F">
      <w:pPr>
        <w:pStyle w:val="Prrafodelista"/>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D635C"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sidR="00DD635C">
        <w:rPr>
          <w:rFonts w:ascii="Arial" w:hAnsi="Arial" w:cs="Arial"/>
          <w:color w:val="000000" w:themeColor="text1"/>
          <w:sz w:val="24"/>
          <w:szCs w:val="24"/>
        </w:rPr>
        <w:t xml:space="preserve"> </w:t>
      </w:r>
      <w:r w:rsidR="00DD635C" w:rsidRPr="00DD635C">
        <w:rPr>
          <w:rFonts w:ascii="Arial" w:hAnsi="Arial" w:cs="Arial"/>
          <w:color w:val="000000" w:themeColor="text1"/>
          <w:sz w:val="24"/>
          <w:szCs w:val="24"/>
        </w:rPr>
        <w:t>Una de las principales finalidades del ordenamiento fiscal es combatir la evasión y elusión tributaria, que son prácticas ilegales que afectan directamente a la economía guatemalteca. Al fortalecer los mecanismos de control y supervisión, se busca asegurar que todos los contribuyentes cumplan con sus obligaciones fiscales.</w:t>
      </w:r>
      <w:r>
        <w:rPr>
          <w:rFonts w:ascii="Arial" w:hAnsi="Arial" w:cs="Arial"/>
          <w:color w:val="000000" w:themeColor="text1"/>
          <w:sz w:val="24"/>
          <w:szCs w:val="24"/>
        </w:rPr>
        <w:t>”</w:t>
      </w:r>
      <w:sdt>
        <w:sdtPr>
          <w:rPr>
            <w:rFonts w:ascii="Arial" w:hAnsi="Arial" w:cs="Arial"/>
            <w:color w:val="000000" w:themeColor="text1"/>
            <w:sz w:val="24"/>
            <w:szCs w:val="24"/>
          </w:rPr>
          <w:id w:val="-1083840804"/>
          <w:citation/>
        </w:sdtPr>
        <w:sdtEnd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5403D7">
            <w:rPr>
              <w:rFonts w:ascii="Arial" w:hAnsi="Arial" w:cs="Arial"/>
              <w:noProof/>
              <w:color w:val="000000" w:themeColor="text1"/>
              <w:sz w:val="24"/>
              <w:szCs w:val="24"/>
              <w:lang w:val="es-MX"/>
            </w:rPr>
            <w:t xml:space="preserve"> </w:t>
          </w:r>
          <w:r w:rsidR="005403D7" w:rsidRPr="005403D7">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6CFE54D3" w14:textId="77777777" w:rsidR="000365E9" w:rsidRDefault="000365E9" w:rsidP="00BA2A3F">
      <w:pPr>
        <w:pStyle w:val="Prrafodelista"/>
        <w:spacing w:after="0" w:line="360" w:lineRule="auto"/>
        <w:jc w:val="both"/>
        <w:rPr>
          <w:rFonts w:ascii="Arial" w:hAnsi="Arial" w:cs="Arial"/>
          <w:color w:val="000000" w:themeColor="text1"/>
          <w:sz w:val="24"/>
          <w:szCs w:val="24"/>
        </w:rPr>
      </w:pPr>
    </w:p>
    <w:p w14:paraId="52304BC4" w14:textId="1E827DDE" w:rsidR="00117447"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117447"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00117447" w:rsidRPr="00117447">
        <w:rPr>
          <w:rFonts w:ascii="Arial" w:hAnsi="Arial" w:cs="Arial" w:hint="eastAsia"/>
          <w:color w:val="000000" w:themeColor="text1"/>
          <w:sz w:val="24"/>
          <w:szCs w:val="24"/>
          <w:lang w:val="es-MX"/>
        </w:rPr>
        <w:t>.</w:t>
      </w:r>
      <w:r>
        <w:rPr>
          <w:rFonts w:ascii="Arial" w:hAnsi="Arial" w:cs="Arial"/>
          <w:color w:val="000000" w:themeColor="text1"/>
          <w:sz w:val="24"/>
          <w:szCs w:val="24"/>
          <w:lang w:val="es-MX"/>
        </w:rPr>
        <w:t>”</w:t>
      </w:r>
      <w:sdt>
        <w:sdtPr>
          <w:rPr>
            <w:rFonts w:ascii="Arial" w:hAnsi="Arial" w:cs="Arial" w:hint="eastAsia"/>
            <w:color w:val="000000" w:themeColor="text1"/>
            <w:sz w:val="24"/>
            <w:szCs w:val="24"/>
            <w:lang w:val="es-MX"/>
          </w:rPr>
          <w:id w:val="-1518613688"/>
          <w:citation/>
        </w:sdtPr>
        <w:sdtEnd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5403D7">
            <w:rPr>
              <w:rFonts w:ascii="Arial" w:hAnsi="Arial" w:cs="Arial"/>
              <w:noProof/>
              <w:color w:val="000000" w:themeColor="text1"/>
              <w:sz w:val="24"/>
              <w:szCs w:val="24"/>
              <w:lang w:val="es-MX"/>
            </w:rPr>
            <w:t xml:space="preserve"> </w:t>
          </w:r>
          <w:r w:rsidR="005403D7" w:rsidRPr="005403D7">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1C268D58" w14:textId="77777777" w:rsidR="000365E9" w:rsidRDefault="000365E9" w:rsidP="00BA2A3F">
      <w:pPr>
        <w:pStyle w:val="Prrafodelista"/>
        <w:spacing w:after="0" w:line="360" w:lineRule="auto"/>
        <w:jc w:val="both"/>
        <w:rPr>
          <w:rFonts w:ascii="Arial" w:hAnsi="Arial" w:cs="Arial"/>
          <w:color w:val="000000" w:themeColor="text1"/>
          <w:sz w:val="24"/>
          <w:szCs w:val="24"/>
          <w:lang w:val="es-MX"/>
        </w:rPr>
      </w:pPr>
    </w:p>
    <w:p w14:paraId="20C14484" w14:textId="607842DB" w:rsidR="00EE5BDB"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EE5BDB"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086850330"/>
          <w:citation/>
        </w:sdtPr>
        <w:sdtEnd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5403D7">
            <w:rPr>
              <w:rFonts w:ascii="Arial" w:hAnsi="Arial" w:cs="Arial"/>
              <w:noProof/>
              <w:color w:val="000000" w:themeColor="text1"/>
              <w:sz w:val="24"/>
              <w:szCs w:val="24"/>
              <w:lang w:val="es-MX"/>
            </w:rPr>
            <w:t xml:space="preserve"> </w:t>
          </w:r>
          <w:r w:rsidR="005403D7" w:rsidRPr="005403D7">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6B1C7A2F" w14:textId="3D63646A" w:rsidR="00217CF4" w:rsidRDefault="00217CF4" w:rsidP="00BA2A3F">
      <w:pPr>
        <w:pStyle w:val="Prrafodelista"/>
        <w:spacing w:after="0" w:line="360" w:lineRule="auto"/>
        <w:jc w:val="both"/>
        <w:rPr>
          <w:rFonts w:ascii="Arial" w:hAnsi="Arial" w:cs="Arial"/>
          <w:color w:val="000000" w:themeColor="text1"/>
          <w:sz w:val="24"/>
          <w:szCs w:val="24"/>
          <w:lang w:val="es-MX"/>
        </w:rPr>
      </w:pPr>
    </w:p>
    <w:p w14:paraId="2910081B" w14:textId="6713C63A" w:rsidR="00904498" w:rsidRDefault="00904498" w:rsidP="00BA2A3F">
      <w:pPr>
        <w:pStyle w:val="Prrafodelista"/>
        <w:spacing w:after="0" w:line="360" w:lineRule="auto"/>
        <w:jc w:val="both"/>
        <w:rPr>
          <w:rFonts w:ascii="Arial" w:hAnsi="Arial" w:cs="Arial"/>
          <w:color w:val="000000" w:themeColor="text1"/>
          <w:sz w:val="24"/>
          <w:szCs w:val="24"/>
          <w:lang w:val="es-MX"/>
        </w:rPr>
      </w:pPr>
    </w:p>
    <w:p w14:paraId="7CA897C7" w14:textId="6AD39F08" w:rsidR="00904498" w:rsidRDefault="00904498" w:rsidP="00BA2A3F">
      <w:pPr>
        <w:pStyle w:val="Prrafodelista"/>
        <w:spacing w:after="0" w:line="360" w:lineRule="auto"/>
        <w:jc w:val="both"/>
        <w:rPr>
          <w:rFonts w:ascii="Arial" w:hAnsi="Arial" w:cs="Arial"/>
          <w:color w:val="000000" w:themeColor="text1"/>
          <w:sz w:val="24"/>
          <w:szCs w:val="24"/>
          <w:lang w:val="es-MX"/>
        </w:rPr>
      </w:pPr>
    </w:p>
    <w:p w14:paraId="5388EBEB" w14:textId="77777777" w:rsidR="00904498" w:rsidRPr="00117447" w:rsidRDefault="00904498" w:rsidP="00BA2A3F">
      <w:pPr>
        <w:pStyle w:val="Prrafodelista"/>
        <w:spacing w:after="0" w:line="360" w:lineRule="auto"/>
        <w:jc w:val="both"/>
        <w:rPr>
          <w:rFonts w:ascii="Arial" w:hAnsi="Arial" w:cs="Arial"/>
          <w:color w:val="000000" w:themeColor="text1"/>
          <w:sz w:val="24"/>
          <w:szCs w:val="24"/>
          <w:lang w:val="es-MX"/>
        </w:rPr>
      </w:pPr>
    </w:p>
    <w:p w14:paraId="27F29075" w14:textId="6474E73A"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Jurídico: Marco Lega</w:t>
      </w:r>
      <w:r w:rsidR="00460038">
        <w:rPr>
          <w:rFonts w:ascii="Arial" w:hAnsi="Arial" w:cs="Arial"/>
          <w:b/>
          <w:bCs/>
          <w:color w:val="000000" w:themeColor="text1"/>
          <w:sz w:val="24"/>
          <w:szCs w:val="24"/>
        </w:rPr>
        <w:t>l</w:t>
      </w:r>
    </w:p>
    <w:p w14:paraId="065E2444" w14:textId="29D42074"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 xml:space="preserve">El marco legal de un país es muy extenso el "marco legal" abarca variedad de leyes, reglamentos, tratados internacionales y disposiciones legales para la vida </w:t>
      </w:r>
      <w:r w:rsidR="00BB30EC" w:rsidRPr="00122CB6">
        <w:rPr>
          <w:rFonts w:ascii="Arial" w:hAnsi="Arial" w:cs="Arial"/>
          <w:color w:val="000000" w:themeColor="text1"/>
          <w:sz w:val="24"/>
          <w:szCs w:val="24"/>
        </w:rPr>
        <w:t>pública</w:t>
      </w:r>
      <w:r w:rsidR="00122CB6" w:rsidRPr="00122CB6">
        <w:rPr>
          <w:rFonts w:ascii="Arial" w:hAnsi="Arial" w:cs="Arial"/>
          <w:color w:val="000000" w:themeColor="text1"/>
          <w:sz w:val="24"/>
          <w:szCs w:val="24"/>
        </w:rPr>
        <w:t xml:space="preserve"> y privada</w:t>
      </w:r>
      <w:r>
        <w:rPr>
          <w:rFonts w:ascii="Arial" w:hAnsi="Arial" w:cs="Arial"/>
          <w:color w:val="000000" w:themeColor="text1"/>
          <w:sz w:val="24"/>
          <w:szCs w:val="24"/>
        </w:rPr>
        <w:t>.”</w:t>
      </w:r>
      <w:r w:rsidR="00872EFC">
        <w:rPr>
          <w:rFonts w:ascii="Arial" w:hAnsi="Arial" w:cs="Arial"/>
          <w:color w:val="000000" w:themeColor="text1"/>
          <w:sz w:val="24"/>
          <w:szCs w:val="24"/>
        </w:rPr>
        <w:t xml:space="preserve"> </w:t>
      </w:r>
      <w:sdt>
        <w:sdtPr>
          <w:rPr>
            <w:rFonts w:ascii="Arial" w:hAnsi="Arial" w:cs="Arial"/>
            <w:color w:val="000000" w:themeColor="text1"/>
            <w:sz w:val="24"/>
            <w:szCs w:val="24"/>
          </w:rPr>
          <w:id w:val="2051255176"/>
          <w:citation/>
        </w:sdtPr>
        <w:sdtEndPr/>
        <w:sdtContent>
          <w:r w:rsidR="00872EFC">
            <w:rPr>
              <w:rFonts w:ascii="Arial" w:hAnsi="Arial" w:cs="Arial"/>
              <w:color w:val="000000" w:themeColor="text1"/>
              <w:sz w:val="24"/>
              <w:szCs w:val="24"/>
            </w:rPr>
            <w:fldChar w:fldCharType="begin"/>
          </w:r>
          <w:r w:rsidR="00872EFC">
            <w:rPr>
              <w:rFonts w:ascii="Arial" w:hAnsi="Arial" w:cs="Arial"/>
              <w:color w:val="000000" w:themeColor="text1"/>
              <w:sz w:val="24"/>
              <w:szCs w:val="24"/>
            </w:rPr>
            <w:instrText xml:space="preserve"> CITATION Jul13 \l 4106 </w:instrText>
          </w:r>
          <w:r w:rsidR="00872EFC">
            <w:rPr>
              <w:rFonts w:ascii="Arial" w:hAnsi="Arial" w:cs="Arial"/>
              <w:color w:val="000000" w:themeColor="text1"/>
              <w:sz w:val="24"/>
              <w:szCs w:val="24"/>
            </w:rPr>
            <w:fldChar w:fldCharType="separate"/>
          </w:r>
          <w:r w:rsidR="005403D7" w:rsidRPr="005403D7">
            <w:rPr>
              <w:rFonts w:ascii="Arial" w:hAnsi="Arial" w:cs="Arial"/>
              <w:noProof/>
              <w:color w:val="000000" w:themeColor="text1"/>
              <w:sz w:val="24"/>
              <w:szCs w:val="24"/>
            </w:rPr>
            <w:t>(Mejicanos, 2013)</w:t>
          </w:r>
          <w:r w:rsidR="00872EFC">
            <w:rPr>
              <w:rFonts w:ascii="Arial" w:hAnsi="Arial" w:cs="Arial"/>
              <w:color w:val="000000" w:themeColor="text1"/>
              <w:sz w:val="24"/>
              <w:szCs w:val="24"/>
            </w:rPr>
            <w:fldChar w:fldCharType="end"/>
          </w:r>
        </w:sdtContent>
      </w:sdt>
    </w:p>
    <w:p w14:paraId="64A1E596" w14:textId="13EF9B6C"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Constitución de la república de Guatemala: Esta es la ley suprema del país por lo tanto esta establece la estructura del gobierno, los derechos y deberes de los ciudadanos, así mismo esta tiene los principios básicos del sistema legal y político</w:t>
      </w:r>
      <w:r>
        <w:rPr>
          <w:rFonts w:ascii="Arial" w:hAnsi="Arial" w:cs="Arial"/>
          <w:color w:val="000000" w:themeColor="text1"/>
          <w:sz w:val="24"/>
          <w:szCs w:val="24"/>
        </w:rPr>
        <w:t>.”</w:t>
      </w:r>
      <w:sdt>
        <w:sdtPr>
          <w:rPr>
            <w:rFonts w:ascii="Arial" w:hAnsi="Arial" w:cs="Arial"/>
            <w:color w:val="000000" w:themeColor="text1"/>
            <w:sz w:val="24"/>
            <w:szCs w:val="24"/>
          </w:rPr>
          <w:id w:val="515958581"/>
          <w:citation/>
        </w:sdtPr>
        <w:sdtEndPr/>
        <w:sdtContent>
          <w:r w:rsidR="00842240">
            <w:rPr>
              <w:rFonts w:ascii="Arial" w:hAnsi="Arial" w:cs="Arial"/>
              <w:color w:val="000000" w:themeColor="text1"/>
              <w:sz w:val="24"/>
              <w:szCs w:val="24"/>
            </w:rPr>
            <w:fldChar w:fldCharType="begin"/>
          </w:r>
          <w:r w:rsidR="005E415B">
            <w:rPr>
              <w:rFonts w:ascii="Arial" w:hAnsi="Arial" w:cs="Arial"/>
              <w:color w:val="000000" w:themeColor="text1"/>
              <w:sz w:val="24"/>
              <w:szCs w:val="24"/>
            </w:rPr>
            <w:instrText xml:space="preserve">CITATION Jul13 \l 4106 </w:instrText>
          </w:r>
          <w:r w:rsidR="00842240">
            <w:rPr>
              <w:rFonts w:ascii="Arial" w:hAnsi="Arial" w:cs="Arial"/>
              <w:color w:val="000000" w:themeColor="text1"/>
              <w:sz w:val="24"/>
              <w:szCs w:val="24"/>
            </w:rPr>
            <w:fldChar w:fldCharType="separate"/>
          </w:r>
          <w:r w:rsidR="005403D7">
            <w:rPr>
              <w:rFonts w:ascii="Arial" w:hAnsi="Arial" w:cs="Arial"/>
              <w:noProof/>
              <w:color w:val="000000" w:themeColor="text1"/>
              <w:sz w:val="24"/>
              <w:szCs w:val="24"/>
            </w:rPr>
            <w:t xml:space="preserve"> </w:t>
          </w:r>
          <w:r w:rsidR="005403D7" w:rsidRPr="005403D7">
            <w:rPr>
              <w:rFonts w:ascii="Arial" w:hAnsi="Arial" w:cs="Arial"/>
              <w:noProof/>
              <w:color w:val="000000" w:themeColor="text1"/>
              <w:sz w:val="24"/>
              <w:szCs w:val="24"/>
            </w:rPr>
            <w:t>(Mejicanos, 2013)</w:t>
          </w:r>
          <w:r w:rsidR="00842240">
            <w:rPr>
              <w:rFonts w:ascii="Arial" w:hAnsi="Arial" w:cs="Arial"/>
              <w:color w:val="000000" w:themeColor="text1"/>
              <w:sz w:val="24"/>
              <w:szCs w:val="24"/>
            </w:rPr>
            <w:fldChar w:fldCharType="end"/>
          </w:r>
        </w:sdtContent>
      </w:sdt>
    </w:p>
    <w:p w14:paraId="1B8CFCE2" w14:textId="0EC7B342"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civil</w:t>
      </w:r>
      <w:r w:rsidR="00BB30EC">
        <w:rPr>
          <w:rFonts w:ascii="Arial" w:hAnsi="Arial" w:cs="Arial"/>
          <w:color w:val="000000" w:themeColor="text1"/>
          <w:sz w:val="24"/>
          <w:szCs w:val="24"/>
        </w:rPr>
        <w:t xml:space="preserve">: </w:t>
      </w:r>
      <w:r w:rsidR="00122CB6" w:rsidRPr="00122CB6">
        <w:rPr>
          <w:rFonts w:ascii="Arial" w:hAnsi="Arial" w:cs="Arial"/>
          <w:color w:val="000000" w:themeColor="text1"/>
          <w:sz w:val="24"/>
          <w:szCs w:val="24"/>
        </w:rPr>
        <w:t>Es un cuerpo legal que establece y regula las normas que rigen las relaciones civiles. EL propósito principal es proporcionar un marco legal completo que guie as transacciones entre individuos, se centra en los derechos y responsabilidades de las personas y en la protección de sus intereses legales.</w:t>
      </w:r>
      <w:r>
        <w:rPr>
          <w:rFonts w:ascii="Arial" w:hAnsi="Arial" w:cs="Arial"/>
          <w:color w:val="000000" w:themeColor="text1"/>
          <w:sz w:val="24"/>
          <w:szCs w:val="24"/>
        </w:rPr>
        <w:t>”</w:t>
      </w:r>
      <w:sdt>
        <w:sdtPr>
          <w:rPr>
            <w:rFonts w:ascii="Arial" w:hAnsi="Arial" w:cs="Arial"/>
            <w:color w:val="000000" w:themeColor="text1"/>
            <w:sz w:val="24"/>
            <w:szCs w:val="24"/>
          </w:rPr>
          <w:id w:val="622262970"/>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5403D7">
            <w:rPr>
              <w:rFonts w:ascii="Arial" w:hAnsi="Arial" w:cs="Arial"/>
              <w:noProof/>
              <w:color w:val="000000" w:themeColor="text1"/>
              <w:sz w:val="24"/>
              <w:szCs w:val="24"/>
            </w:rPr>
            <w:t xml:space="preserve"> </w:t>
          </w:r>
          <w:r w:rsidR="005403D7" w:rsidRPr="005403D7">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0ACE242D"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214E7D0F" w14:textId="25355A94"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penal Este establece y define los delitos y las sentencias aplicables quienes cometan un dicho suceso dentro del marco legal, tiene como objetico proteger los derechos y la seguridad de los ciudadanos, para mantener el orden público. Algunos ejemplos son: Delitos contra las personas, Delitos contra la propiedad, Delitos contra la moral y el orden público, Delitos contra la administración pública, Delitos contra la seguridad pública, etc.</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980431777"/>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5403D7" w:rsidRPr="005403D7">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5B207074"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06870157" w14:textId="6C1DDF42"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de trabajo: Este regula las relaciones laborales entre empleadores y empleados, Su objetico es proteger los derechos de los trabajadores, establece condicionas mínimas de empleo y promover un ambiente laboral justo y equitativo, suele llevar: Condiciones de Empleo, Contratos Laborales, Salarios y Beneficios, Derechos y Obligaciones de los Trabajadores, Derechos y Obligaciones de los Empleadores, Representación Laboral, Inspección y Cumplimiento, etc</w:t>
      </w:r>
      <w:r w:rsidR="00122CB6">
        <w:rPr>
          <w:rFonts w:ascii="Arial" w:hAnsi="Arial" w:cs="Arial"/>
          <w:color w:val="000000" w:themeColor="text1"/>
          <w:sz w:val="24"/>
          <w:szCs w:val="24"/>
        </w:rPr>
        <w:t>.</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706494653"/>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5403D7" w:rsidRPr="005403D7">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044B0900" w14:textId="77777777" w:rsidR="00122CB6" w:rsidRPr="00734B43" w:rsidRDefault="00122CB6" w:rsidP="00734B43">
      <w:pPr>
        <w:spacing w:after="0" w:line="360" w:lineRule="auto"/>
        <w:jc w:val="both"/>
        <w:rPr>
          <w:rFonts w:ascii="Arial" w:hAnsi="Arial" w:cs="Arial"/>
          <w:color w:val="000000" w:themeColor="text1"/>
          <w:sz w:val="24"/>
          <w:szCs w:val="24"/>
        </w:rPr>
      </w:pPr>
    </w:p>
    <w:p w14:paraId="26B531BC" w14:textId="3751997A" w:rsidR="00F85D4C"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lastRenderedPageBreak/>
        <w:t>“</w:t>
      </w:r>
      <w:r w:rsidR="00122CB6" w:rsidRPr="00122CB6">
        <w:rPr>
          <w:rFonts w:ascii="Arial" w:hAnsi="Arial" w:cs="Arial"/>
          <w:color w:val="000000" w:themeColor="text1"/>
          <w:sz w:val="24"/>
          <w:szCs w:val="24"/>
        </w:rPr>
        <w:t>Código procesal penal: Establece los procedimientos y normas que regulan la investigación, enjuiciamiento y juzgamiento de los delitos en un sistema legal determinado, el objetivo de este es garantizar un proceso penal justo, transparente y eficiente, tanto para los acusados como para las víctimas y la sociedad general</w:t>
      </w:r>
      <w:r>
        <w:rPr>
          <w:rFonts w:ascii="Arial" w:hAnsi="Arial" w:cs="Arial"/>
          <w:color w:val="000000" w:themeColor="text1"/>
          <w:sz w:val="24"/>
          <w:szCs w:val="24"/>
        </w:rPr>
        <w:t>.”</w:t>
      </w:r>
      <w:r w:rsidR="00DC7735">
        <w:rPr>
          <w:rFonts w:ascii="Arial" w:hAnsi="Arial" w:cs="Arial"/>
          <w:color w:val="000000" w:themeColor="text1"/>
          <w:sz w:val="24"/>
          <w:szCs w:val="24"/>
        </w:rPr>
        <w:t xml:space="preserve"> </w:t>
      </w:r>
      <w:sdt>
        <w:sdtPr>
          <w:rPr>
            <w:rFonts w:ascii="Arial" w:hAnsi="Arial" w:cs="Arial"/>
            <w:color w:val="000000" w:themeColor="text1"/>
            <w:sz w:val="24"/>
            <w:szCs w:val="24"/>
          </w:rPr>
          <w:id w:val="-1737312288"/>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5403D7" w:rsidRPr="005403D7">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73D77D66" w14:textId="6F6C162B" w:rsidR="00460038" w:rsidRDefault="00460038" w:rsidP="00BA2A3F">
      <w:pPr>
        <w:pStyle w:val="Prrafodelista"/>
        <w:spacing w:after="0" w:line="360" w:lineRule="auto"/>
        <w:ind w:left="360"/>
        <w:jc w:val="both"/>
        <w:rPr>
          <w:rFonts w:ascii="Arial" w:hAnsi="Arial" w:cs="Arial"/>
          <w:color w:val="000000" w:themeColor="text1"/>
          <w:sz w:val="24"/>
          <w:szCs w:val="24"/>
        </w:rPr>
      </w:pPr>
    </w:p>
    <w:p w14:paraId="209B5168" w14:textId="018EB7E9" w:rsidR="004D4046" w:rsidRDefault="004D4046">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45C54B7B" w14:textId="5186E9E1" w:rsidR="00460038" w:rsidRP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Educación Vial</w:t>
      </w:r>
    </w:p>
    <w:p w14:paraId="7563D25E" w14:textId="3969B46D"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Se trata de la EDUCACIÓN VIAL, el mejor camino para la formación de una conciencia vial la Educación Vial es parte de la Educación Social, siendo una eficaz base de actuación ciudadana, dado que trata de crear hábitos y actitudes positivas de convivencia, de calidad de vida, calidad medioambiental y</w:t>
      </w:r>
      <w:r w:rsidR="00B57C8F">
        <w:rPr>
          <w:rFonts w:ascii="Arial" w:hAnsi="Arial" w:cs="Arial"/>
          <w:color w:val="000000" w:themeColor="text1"/>
          <w:sz w:val="24"/>
          <w:szCs w:val="24"/>
        </w:rPr>
        <w:t xml:space="preserve"> </w:t>
      </w:r>
      <w:r w:rsidR="00B57C8F" w:rsidRPr="00B57C8F">
        <w:rPr>
          <w:rFonts w:ascii="Arial" w:hAnsi="Arial" w:cs="Arial"/>
          <w:color w:val="000000" w:themeColor="text1"/>
          <w:sz w:val="24"/>
          <w:szCs w:val="24"/>
        </w:rPr>
        <w:t>SEGURIDAD VIAL.</w:t>
      </w:r>
      <w:r>
        <w:rPr>
          <w:rFonts w:ascii="Arial" w:hAnsi="Arial" w:cs="Arial"/>
          <w:color w:val="000000" w:themeColor="text1"/>
          <w:sz w:val="24"/>
          <w:szCs w:val="24"/>
        </w:rPr>
        <w:t>”</w:t>
      </w:r>
      <w:sdt>
        <w:sdtPr>
          <w:rPr>
            <w:rFonts w:ascii="Arial" w:hAnsi="Arial" w:cs="Arial"/>
            <w:color w:val="000000" w:themeColor="text1"/>
            <w:sz w:val="24"/>
            <w:szCs w:val="24"/>
          </w:rPr>
          <w:id w:val="707222446"/>
          <w:citation/>
        </w:sdtPr>
        <w:sdtEnd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5403D7">
            <w:rPr>
              <w:rFonts w:ascii="Arial" w:hAnsi="Arial" w:cs="Arial"/>
              <w:noProof/>
              <w:color w:val="000000" w:themeColor="text1"/>
              <w:sz w:val="24"/>
              <w:szCs w:val="24"/>
              <w:lang w:val="es-MX"/>
            </w:rPr>
            <w:t xml:space="preserve"> </w:t>
          </w:r>
          <w:r w:rsidR="005403D7" w:rsidRPr="005403D7">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72B5DBFC" w14:textId="7A9422D4" w:rsidR="00460038"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La educación vial no solo es respetar las señales de tránsito, obedecer semáforos y como conducir un vehículo, también es parte de la educación vial la forma de conducirse de los peatones, quienes siempre tienen que ir de su lado derecho en las aceras o banquetas, cruzar en las esquinas de las cuadras. La poca educación vial</w:t>
      </w:r>
      <w:r w:rsidR="00B57C8F">
        <w:rPr>
          <w:rFonts w:ascii="Arial" w:hAnsi="Arial" w:cs="Arial"/>
          <w:color w:val="000000" w:themeColor="text1"/>
          <w:sz w:val="24"/>
          <w:szCs w:val="24"/>
        </w:rPr>
        <w:t>.</w:t>
      </w:r>
      <w:r>
        <w:rPr>
          <w:rFonts w:ascii="Arial" w:hAnsi="Arial" w:cs="Arial"/>
          <w:color w:val="000000" w:themeColor="text1"/>
          <w:sz w:val="24"/>
          <w:szCs w:val="24"/>
        </w:rPr>
        <w:t>”</w:t>
      </w:r>
      <w:sdt>
        <w:sdtPr>
          <w:rPr>
            <w:rFonts w:ascii="Arial" w:hAnsi="Arial" w:cs="Arial"/>
            <w:color w:val="000000" w:themeColor="text1"/>
            <w:sz w:val="24"/>
            <w:szCs w:val="24"/>
          </w:rPr>
          <w:id w:val="-1454702323"/>
          <w:citation/>
        </w:sdtPr>
        <w:sdtEnd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5403D7">
            <w:rPr>
              <w:rFonts w:ascii="Arial" w:hAnsi="Arial" w:cs="Arial"/>
              <w:noProof/>
              <w:color w:val="000000" w:themeColor="text1"/>
              <w:sz w:val="24"/>
              <w:szCs w:val="24"/>
              <w:lang w:val="es-MX"/>
            </w:rPr>
            <w:t xml:space="preserve"> </w:t>
          </w:r>
          <w:r w:rsidR="005403D7" w:rsidRPr="005403D7">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11697280" w14:textId="155A48D5"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7E8E1C34" w14:textId="5362E583" w:rsidR="000365E9" w:rsidRP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Expertos en temas educativos coinciden en que fortalecer la educación vial en el país es una medida fundamental para reducir la incidencia de accidentes de tránsito, segunda causa de muerte violenta, ya que conducir a alta velocidad, bajo efectos de alcohol o drogas, sin las mínimas medidas de seguridad y sin respeto, son algunos factores que están detrás del grave repunte de víctimas.</w:t>
      </w:r>
      <w:r>
        <w:rPr>
          <w:rFonts w:ascii="Arial" w:hAnsi="Arial" w:cs="Arial"/>
          <w:color w:val="000000" w:themeColor="text1"/>
          <w:sz w:val="24"/>
          <w:szCs w:val="24"/>
        </w:rPr>
        <w:t>”</w:t>
      </w:r>
      <w:sdt>
        <w:sdtPr>
          <w:rPr>
            <w:rFonts w:ascii="Arial" w:hAnsi="Arial" w:cs="Arial"/>
            <w:color w:val="000000" w:themeColor="text1"/>
            <w:sz w:val="24"/>
            <w:szCs w:val="24"/>
          </w:rPr>
          <w:id w:val="115644374"/>
          <w:citation/>
        </w:sdtPr>
        <w:sdtEnd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5403D7">
            <w:rPr>
              <w:rFonts w:ascii="Arial" w:hAnsi="Arial" w:cs="Arial"/>
              <w:noProof/>
              <w:color w:val="000000" w:themeColor="text1"/>
              <w:sz w:val="24"/>
              <w:szCs w:val="24"/>
              <w:lang w:val="es-MX"/>
            </w:rPr>
            <w:t xml:space="preserve"> </w:t>
          </w:r>
          <w:r w:rsidR="005403D7" w:rsidRPr="005403D7">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43A8CCED" w14:textId="62AAB5D9" w:rsid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Según el Observatorio Nacional de Seguridad del Tránsito (</w:t>
      </w:r>
      <w:r w:rsidR="00CE669D">
        <w:rPr>
          <w:rFonts w:ascii="Arial" w:hAnsi="Arial" w:cs="Arial"/>
          <w:color w:val="000000" w:themeColor="text1"/>
          <w:sz w:val="24"/>
          <w:szCs w:val="24"/>
        </w:rPr>
        <w:t>ONSET</w:t>
      </w:r>
      <w:r w:rsidR="000365E9" w:rsidRPr="000365E9">
        <w:rPr>
          <w:rFonts w:ascii="Arial" w:hAnsi="Arial" w:cs="Arial"/>
          <w:color w:val="000000" w:themeColor="text1"/>
          <w:sz w:val="24"/>
          <w:szCs w:val="24"/>
        </w:rPr>
        <w:t>), durante 2023 se contabilizaron 12 mil 163 hechos, que cobraron la vida de 2 mil 273 personas, mientras que otras 8 mil 914 resultaron heridas. Al respecto, Oscar Hugo López, exministro de Educación y experto en formación, enfatizó la necesidad de entidades fiscalizadoras que cumplan con una normativa estricta, así como de academias que promuevan el conocimiento y la responsabilidad entre los conductores.</w:t>
      </w:r>
      <w:r>
        <w:rPr>
          <w:rFonts w:ascii="Arial" w:hAnsi="Arial" w:cs="Arial"/>
          <w:color w:val="000000" w:themeColor="text1"/>
          <w:sz w:val="24"/>
          <w:szCs w:val="24"/>
        </w:rPr>
        <w:t>”</w:t>
      </w:r>
      <w:sdt>
        <w:sdtPr>
          <w:rPr>
            <w:rFonts w:ascii="Arial" w:hAnsi="Arial" w:cs="Arial"/>
            <w:color w:val="000000" w:themeColor="text1"/>
            <w:sz w:val="24"/>
            <w:szCs w:val="24"/>
          </w:rPr>
          <w:id w:val="-1981983804"/>
          <w:citation/>
        </w:sdtPr>
        <w:sdtEnd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5403D7">
            <w:rPr>
              <w:rFonts w:ascii="Arial" w:hAnsi="Arial" w:cs="Arial"/>
              <w:noProof/>
              <w:color w:val="000000" w:themeColor="text1"/>
              <w:sz w:val="24"/>
              <w:szCs w:val="24"/>
              <w:lang w:val="es-MX"/>
            </w:rPr>
            <w:t xml:space="preserve"> </w:t>
          </w:r>
          <w:r w:rsidR="005403D7" w:rsidRPr="005403D7">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3B243838" w14:textId="2538B8E6"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214D5B21" w14:textId="4F148D90"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En el mundo mueren cada año 1.25 millones de personas a causa de accidentes de tránsito. Se trata de un número altísimo, pero que para consuelo humano se ha estabilizado desde hace una década, pues su tendencia venía siendo siempre al alza. Este es un estado de inseguridad vial, producto de una cultura vial decadente. La mayoría de los conductores conoce las normativas, </w:t>
      </w:r>
      <w:r w:rsidR="00217CF4" w:rsidRPr="00217CF4">
        <w:rPr>
          <w:rFonts w:ascii="Arial" w:hAnsi="Arial" w:cs="Arial"/>
          <w:color w:val="000000" w:themeColor="text1"/>
          <w:sz w:val="24"/>
          <w:szCs w:val="24"/>
        </w:rPr>
        <w:lastRenderedPageBreak/>
        <w:t>pero la falta de aplicación real de la ley incentiva su constante violación.</w:t>
      </w: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 </w:t>
      </w:r>
      <w:sdt>
        <w:sdtPr>
          <w:rPr>
            <w:rFonts w:ascii="Arial" w:hAnsi="Arial" w:cs="Arial"/>
            <w:color w:val="000000" w:themeColor="text1"/>
            <w:sz w:val="24"/>
            <w:szCs w:val="24"/>
          </w:rPr>
          <w:id w:val="1332879600"/>
          <w:citation/>
        </w:sdtPr>
        <w:sdtEndPr/>
        <w:sdtContent>
          <w:r w:rsidR="00217CF4">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sidR="00217CF4">
            <w:rPr>
              <w:rFonts w:ascii="Arial" w:hAnsi="Arial" w:cs="Arial"/>
              <w:color w:val="000000" w:themeColor="text1"/>
              <w:sz w:val="24"/>
              <w:szCs w:val="24"/>
            </w:rPr>
            <w:fldChar w:fldCharType="separate"/>
          </w:r>
          <w:r w:rsidR="005403D7" w:rsidRPr="005403D7">
            <w:rPr>
              <w:rFonts w:ascii="Arial" w:hAnsi="Arial" w:cs="Arial"/>
              <w:noProof/>
              <w:color w:val="000000" w:themeColor="text1"/>
              <w:sz w:val="24"/>
              <w:szCs w:val="24"/>
              <w:lang w:val="es-MX"/>
            </w:rPr>
            <w:t>(Morales, 2017)</w:t>
          </w:r>
          <w:r w:rsidR="00217CF4">
            <w:rPr>
              <w:rFonts w:ascii="Arial" w:hAnsi="Arial" w:cs="Arial"/>
              <w:color w:val="000000" w:themeColor="text1"/>
              <w:sz w:val="24"/>
              <w:szCs w:val="24"/>
            </w:rPr>
            <w:fldChar w:fldCharType="end"/>
          </w:r>
        </w:sdtContent>
      </w:sdt>
    </w:p>
    <w:p w14:paraId="43AD06B5" w14:textId="2E1E0C5B"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Los motoristas, al menos en Guatemala, suelen conducir con casco, pero colgando de alguno de sus brazos. Por necesidad o por imprudencia, muchos motoristas suelen transportar a más de un pasajero. </w:t>
      </w:r>
      <w:sdt>
        <w:sdtPr>
          <w:rPr>
            <w:rFonts w:ascii="Arial" w:hAnsi="Arial" w:cs="Arial"/>
            <w:color w:val="000000" w:themeColor="text1"/>
            <w:sz w:val="24"/>
            <w:szCs w:val="24"/>
          </w:rPr>
          <w:id w:val="132761911"/>
          <w:citation/>
        </w:sdtPr>
        <w:sdtEndPr/>
        <w:sdtContent>
          <w:r w:rsidR="00217CF4">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sidR="00217CF4">
            <w:rPr>
              <w:rFonts w:ascii="Arial" w:hAnsi="Arial" w:cs="Arial"/>
              <w:color w:val="000000" w:themeColor="text1"/>
              <w:sz w:val="24"/>
              <w:szCs w:val="24"/>
            </w:rPr>
            <w:fldChar w:fldCharType="separate"/>
          </w:r>
          <w:r w:rsidR="005403D7" w:rsidRPr="005403D7">
            <w:rPr>
              <w:rFonts w:ascii="Arial" w:hAnsi="Arial" w:cs="Arial"/>
              <w:noProof/>
              <w:color w:val="000000" w:themeColor="text1"/>
              <w:sz w:val="24"/>
              <w:szCs w:val="24"/>
              <w:lang w:val="es-MX"/>
            </w:rPr>
            <w:t>(Morales, 2017)</w:t>
          </w:r>
          <w:r w:rsidR="00217CF4">
            <w:rPr>
              <w:rFonts w:ascii="Arial" w:hAnsi="Arial" w:cs="Arial"/>
              <w:color w:val="000000" w:themeColor="text1"/>
              <w:sz w:val="24"/>
              <w:szCs w:val="24"/>
            </w:rPr>
            <w:fldChar w:fldCharType="end"/>
          </w:r>
        </w:sdtContent>
      </w:sdt>
    </w:p>
    <w:p w14:paraId="0C1A0894" w14:textId="343EFFC8" w:rsidR="000365E9" w:rsidRDefault="00217CF4" w:rsidP="00BA2A3F">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Algunos jefes de familia suelen llevar consigo a la esposa y hasta a tres de sus hijos en un mismo viaje. Los pilotos automovilistas no respetan los pasos peatonales conocidos como pasos de cebra. Con regularidad irrespetan las señales de alto, pero también las de no virar en U, no rebasar, no virar hacia la derecha o la izquierda y, si de los guatemaltecos se trata, con frecuencia obstaculizan el tránsito bloqueando las intersecciones de las calles, con lo que generan congestiones vehiculares.</w:t>
      </w:r>
      <w:r w:rsidR="009D1BD8">
        <w:rPr>
          <w:rFonts w:ascii="Arial" w:hAnsi="Arial" w:cs="Arial"/>
          <w:color w:val="000000" w:themeColor="text1"/>
          <w:sz w:val="24"/>
          <w:szCs w:val="24"/>
        </w:rPr>
        <w:t>”</w:t>
      </w:r>
      <w:sdt>
        <w:sdtPr>
          <w:rPr>
            <w:rFonts w:ascii="Arial" w:hAnsi="Arial" w:cs="Arial"/>
            <w:color w:val="000000" w:themeColor="text1"/>
            <w:sz w:val="24"/>
            <w:szCs w:val="24"/>
          </w:rPr>
          <w:id w:val="129990178"/>
          <w:citation/>
        </w:sdtPr>
        <w:sdtEndPr/>
        <w:sdtContent>
          <w:r>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Pr>
              <w:rFonts w:ascii="Arial" w:hAnsi="Arial" w:cs="Arial"/>
              <w:color w:val="000000" w:themeColor="text1"/>
              <w:sz w:val="24"/>
              <w:szCs w:val="24"/>
            </w:rPr>
            <w:fldChar w:fldCharType="separate"/>
          </w:r>
          <w:r w:rsidR="005403D7">
            <w:rPr>
              <w:rFonts w:ascii="Arial" w:hAnsi="Arial" w:cs="Arial"/>
              <w:noProof/>
              <w:color w:val="000000" w:themeColor="text1"/>
              <w:sz w:val="24"/>
              <w:szCs w:val="24"/>
              <w:lang w:val="es-MX"/>
            </w:rPr>
            <w:t xml:space="preserve"> </w:t>
          </w:r>
          <w:r w:rsidR="005403D7" w:rsidRPr="005403D7">
            <w:rPr>
              <w:rFonts w:ascii="Arial" w:hAnsi="Arial" w:cs="Arial"/>
              <w:noProof/>
              <w:color w:val="000000" w:themeColor="text1"/>
              <w:sz w:val="24"/>
              <w:szCs w:val="24"/>
              <w:lang w:val="es-MX"/>
            </w:rPr>
            <w:t>(Morales, 2017)</w:t>
          </w:r>
          <w:r>
            <w:rPr>
              <w:rFonts w:ascii="Arial" w:hAnsi="Arial" w:cs="Arial"/>
              <w:color w:val="000000" w:themeColor="text1"/>
              <w:sz w:val="24"/>
              <w:szCs w:val="24"/>
            </w:rPr>
            <w:fldChar w:fldCharType="end"/>
          </w:r>
        </w:sdtContent>
      </w:sdt>
    </w:p>
    <w:p w14:paraId="3B2A248C" w14:textId="5AC8DFDB"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1901E5D" w14:textId="41B3142E"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La prevención, educación y seguridad vial es una instrucción cuyo aprendizaje debe iniciar desde las escuelas y colegios, en donde a temprana edad los niños sean enseñados en el autocuidado y cuidado por el otro en las vías públicas, que les permita desarrollar una cultura de seguridad vial en las calles</w:t>
      </w:r>
      <w:r w:rsidR="00726981">
        <w:rPr>
          <w:rFonts w:ascii="Arial" w:hAnsi="Arial" w:cs="Arial"/>
          <w:color w:val="000000" w:themeColor="text1"/>
          <w:sz w:val="24"/>
          <w:szCs w:val="24"/>
        </w:rPr>
        <w:t>.</w:t>
      </w:r>
      <w:r>
        <w:rPr>
          <w:rFonts w:ascii="Arial" w:hAnsi="Arial" w:cs="Arial"/>
          <w:color w:val="000000" w:themeColor="text1"/>
          <w:sz w:val="24"/>
          <w:szCs w:val="24"/>
        </w:rPr>
        <w:t>”</w:t>
      </w:r>
      <w:r w:rsidR="00726981">
        <w:rPr>
          <w:rFonts w:ascii="Arial" w:hAnsi="Arial" w:cs="Arial"/>
          <w:color w:val="000000" w:themeColor="text1"/>
          <w:sz w:val="24"/>
          <w:szCs w:val="24"/>
        </w:rPr>
        <w:t xml:space="preserve"> </w:t>
      </w:r>
      <w:sdt>
        <w:sdtPr>
          <w:rPr>
            <w:rFonts w:ascii="Arial" w:hAnsi="Arial" w:cs="Arial"/>
            <w:color w:val="000000" w:themeColor="text1"/>
            <w:sz w:val="24"/>
            <w:szCs w:val="24"/>
          </w:rPr>
          <w:id w:val="-1693295180"/>
          <w:citation/>
        </w:sdtPr>
        <w:sdtEndPr/>
        <w:sdtContent>
          <w:r w:rsidR="00726981">
            <w:rPr>
              <w:rFonts w:ascii="Arial" w:hAnsi="Arial" w:cs="Arial"/>
              <w:color w:val="000000" w:themeColor="text1"/>
              <w:sz w:val="24"/>
              <w:szCs w:val="24"/>
            </w:rPr>
            <w:fldChar w:fldCharType="begin"/>
          </w:r>
          <w:r w:rsidR="00726981">
            <w:rPr>
              <w:rFonts w:ascii="Arial" w:hAnsi="Arial" w:cs="Arial"/>
              <w:color w:val="000000" w:themeColor="text1"/>
              <w:sz w:val="24"/>
              <w:szCs w:val="24"/>
            </w:rPr>
            <w:instrText xml:space="preserve"> CITATION PRO21 \l 4106 </w:instrText>
          </w:r>
          <w:r w:rsidR="00726981">
            <w:rPr>
              <w:rFonts w:ascii="Arial" w:hAnsi="Arial" w:cs="Arial"/>
              <w:color w:val="000000" w:themeColor="text1"/>
              <w:sz w:val="24"/>
              <w:szCs w:val="24"/>
            </w:rPr>
            <w:fldChar w:fldCharType="separate"/>
          </w:r>
          <w:r w:rsidR="005403D7" w:rsidRPr="005403D7">
            <w:rPr>
              <w:rFonts w:ascii="Arial" w:hAnsi="Arial" w:cs="Arial"/>
              <w:noProof/>
              <w:color w:val="000000" w:themeColor="text1"/>
              <w:sz w:val="24"/>
              <w:szCs w:val="24"/>
            </w:rPr>
            <w:t>(PROVIAL, 2021)</w:t>
          </w:r>
          <w:r w:rsidR="00726981">
            <w:rPr>
              <w:rFonts w:ascii="Arial" w:hAnsi="Arial" w:cs="Arial"/>
              <w:color w:val="000000" w:themeColor="text1"/>
              <w:sz w:val="24"/>
              <w:szCs w:val="24"/>
            </w:rPr>
            <w:fldChar w:fldCharType="end"/>
          </w:r>
        </w:sdtContent>
      </w:sdt>
    </w:p>
    <w:p w14:paraId="00E99C72"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1D237FE8" w14:textId="4B728D1A" w:rsidR="00726981" w:rsidRPr="00D13E17"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Fundación MAPFRE ha elaborado varios estudios que indagan sobre la importancia de la educación vial para los niños y el papel de los padres en la misma.</w:t>
      </w:r>
    </w:p>
    <w:p w14:paraId="75EEAD7D" w14:textId="77777777" w:rsidR="00726981" w:rsidRPr="00D13E17" w:rsidRDefault="00726981" w:rsidP="00BA2A3F">
      <w:pPr>
        <w:pStyle w:val="Prrafodelista"/>
        <w:spacing w:after="0" w:line="360" w:lineRule="auto"/>
        <w:ind w:left="708"/>
        <w:jc w:val="both"/>
        <w:rPr>
          <w:rFonts w:ascii="Arial" w:hAnsi="Arial" w:cs="Arial"/>
          <w:color w:val="000000" w:themeColor="text1"/>
          <w:sz w:val="24"/>
          <w:szCs w:val="24"/>
        </w:rPr>
      </w:pPr>
    </w:p>
    <w:p w14:paraId="60828151"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Educación en valores para la seguridad vial – Entorno escolar</w:t>
      </w:r>
    </w:p>
    <w:p w14:paraId="09A7EE0D"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La seguridad vial en los niños: cuestión de familia</w:t>
      </w:r>
    </w:p>
    <w:p w14:paraId="0A64123D" w14:textId="77777777" w:rsidR="00726981"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Diagnóstico de la educación vial</w:t>
      </w:r>
    </w:p>
    <w:p w14:paraId="3C1C5366" w14:textId="77777777" w:rsidR="00726981" w:rsidRPr="00D13E17" w:rsidRDefault="00726981" w:rsidP="00BA2A3F">
      <w:pPr>
        <w:pStyle w:val="Prrafodelista"/>
        <w:spacing w:after="0" w:line="360" w:lineRule="auto"/>
        <w:ind w:left="1428"/>
        <w:jc w:val="both"/>
        <w:rPr>
          <w:rFonts w:ascii="Arial" w:hAnsi="Arial" w:cs="Arial"/>
          <w:color w:val="000000" w:themeColor="text1"/>
          <w:sz w:val="24"/>
          <w:szCs w:val="24"/>
        </w:rPr>
      </w:pPr>
    </w:p>
    <w:p w14:paraId="25B85476" w14:textId="5D8F55CD" w:rsidR="00726981" w:rsidRDefault="00726981" w:rsidP="00BA2A3F">
      <w:pPr>
        <w:pStyle w:val="Prrafodelista"/>
        <w:spacing w:after="0" w:line="360"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Si tienes cualquier duda de seguridad vial, puedes escribirnos a través de la sección Los expertos responden y te la aclararemos. También te invitamos a contarnos tus experiencias en el foro El valor de tu familia, para promover entre todos la educación en valores.</w:t>
      </w:r>
      <w:r w:rsidR="009D1BD8">
        <w:rPr>
          <w:rFonts w:ascii="Arial" w:hAnsi="Arial" w:cs="Arial"/>
          <w:color w:val="000000" w:themeColor="text1"/>
          <w:sz w:val="24"/>
          <w:szCs w:val="24"/>
        </w:rPr>
        <w:t>”</w:t>
      </w:r>
      <w:r>
        <w:rPr>
          <w:rFonts w:ascii="Arial" w:hAnsi="Arial" w:cs="Arial"/>
          <w:color w:val="000000" w:themeColor="text1"/>
          <w:sz w:val="24"/>
          <w:szCs w:val="24"/>
        </w:rPr>
        <w:t xml:space="preserve"> </w:t>
      </w:r>
      <w:sdt>
        <w:sdtPr>
          <w:rPr>
            <w:rFonts w:ascii="Arial" w:hAnsi="Arial" w:cs="Arial"/>
            <w:color w:val="000000" w:themeColor="text1"/>
            <w:sz w:val="24"/>
            <w:szCs w:val="24"/>
          </w:rPr>
          <w:id w:val="-2032176890"/>
          <w:citation/>
        </w:sdtPr>
        <w:sdtEndPr/>
        <w:sdtContent>
          <w:r>
            <w:rPr>
              <w:rFonts w:ascii="Arial" w:hAnsi="Arial" w:cs="Arial"/>
              <w:color w:val="000000" w:themeColor="text1"/>
              <w:sz w:val="24"/>
              <w:szCs w:val="24"/>
            </w:rPr>
            <w:fldChar w:fldCharType="begin"/>
          </w:r>
          <w:r w:rsidR="009D6622">
            <w:rPr>
              <w:rFonts w:ascii="Arial" w:hAnsi="Arial" w:cs="Arial"/>
              <w:color w:val="000000" w:themeColor="text1"/>
              <w:sz w:val="24"/>
              <w:szCs w:val="24"/>
            </w:rPr>
            <w:instrText xml:space="preserve">CITATION Fun17 \l 4106 </w:instrText>
          </w:r>
          <w:r>
            <w:rPr>
              <w:rFonts w:ascii="Arial" w:hAnsi="Arial" w:cs="Arial"/>
              <w:color w:val="000000" w:themeColor="text1"/>
              <w:sz w:val="24"/>
              <w:szCs w:val="24"/>
            </w:rPr>
            <w:fldChar w:fldCharType="separate"/>
          </w:r>
          <w:r w:rsidR="005403D7" w:rsidRPr="005403D7">
            <w:rPr>
              <w:rFonts w:ascii="Arial" w:hAnsi="Arial" w:cs="Arial"/>
              <w:noProof/>
              <w:color w:val="000000" w:themeColor="text1"/>
              <w:sz w:val="24"/>
              <w:szCs w:val="24"/>
            </w:rPr>
            <w:t>(Fundación MAPFRE, s.f.)</w:t>
          </w:r>
          <w:r>
            <w:rPr>
              <w:rFonts w:ascii="Arial" w:hAnsi="Arial" w:cs="Arial"/>
              <w:color w:val="000000" w:themeColor="text1"/>
              <w:sz w:val="24"/>
              <w:szCs w:val="24"/>
            </w:rPr>
            <w:fldChar w:fldCharType="end"/>
          </w:r>
        </w:sdtContent>
      </w:sdt>
    </w:p>
    <w:p w14:paraId="2B8CF5A1"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59B7F542" w14:textId="215AD4BD"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7657BA">
        <w:rPr>
          <w:rFonts w:ascii="Arial" w:hAnsi="Arial" w:cs="Arial"/>
          <w:color w:val="000000" w:themeColor="text1"/>
          <w:sz w:val="24"/>
          <w:szCs w:val="24"/>
        </w:rPr>
        <w:t>Seguramente, alguna vez habrá escuchado sobre la importancia de contar con educación vial, sin embargo, pocas son las personas que conocen cuáles son sus objetivos, por ello consideramos necesario detallar para qué sirve la educación vial y por qué debe ser un tema de interés tanto para niños como adultos.</w:t>
      </w:r>
      <w:r>
        <w:rPr>
          <w:rFonts w:ascii="Arial" w:hAnsi="Arial" w:cs="Arial"/>
          <w:color w:val="000000" w:themeColor="text1"/>
          <w:sz w:val="24"/>
          <w:szCs w:val="24"/>
        </w:rPr>
        <w:t>”</w:t>
      </w:r>
      <w:sdt>
        <w:sdtPr>
          <w:rPr>
            <w:rFonts w:ascii="Arial" w:hAnsi="Arial" w:cs="Arial"/>
            <w:color w:val="000000" w:themeColor="text1"/>
            <w:sz w:val="24"/>
            <w:szCs w:val="24"/>
          </w:rPr>
          <w:id w:val="1468705083"/>
          <w:citation/>
        </w:sdtPr>
        <w:sdtEndPr/>
        <w:sdtContent>
          <w:r w:rsidR="00726981">
            <w:rPr>
              <w:rFonts w:ascii="Arial" w:hAnsi="Arial" w:cs="Arial"/>
              <w:color w:val="000000" w:themeColor="text1"/>
              <w:sz w:val="24"/>
              <w:szCs w:val="24"/>
            </w:rPr>
            <w:fldChar w:fldCharType="begin"/>
          </w:r>
          <w:r w:rsidR="00A60354">
            <w:rPr>
              <w:rFonts w:ascii="Arial" w:hAnsi="Arial" w:cs="Arial"/>
              <w:color w:val="000000" w:themeColor="text1"/>
              <w:sz w:val="24"/>
              <w:szCs w:val="24"/>
            </w:rPr>
            <w:instrText xml:space="preserve">CITATION Tra21 \l 4106 </w:instrText>
          </w:r>
          <w:r w:rsidR="00726981">
            <w:rPr>
              <w:rFonts w:ascii="Arial" w:hAnsi="Arial" w:cs="Arial"/>
              <w:color w:val="000000" w:themeColor="text1"/>
              <w:sz w:val="24"/>
              <w:szCs w:val="24"/>
            </w:rPr>
            <w:fldChar w:fldCharType="separate"/>
          </w:r>
          <w:r w:rsidR="005403D7">
            <w:rPr>
              <w:rFonts w:ascii="Arial" w:hAnsi="Arial" w:cs="Arial"/>
              <w:noProof/>
              <w:color w:val="000000" w:themeColor="text1"/>
              <w:sz w:val="24"/>
              <w:szCs w:val="24"/>
            </w:rPr>
            <w:t xml:space="preserve"> </w:t>
          </w:r>
          <w:r w:rsidR="005403D7" w:rsidRPr="005403D7">
            <w:rPr>
              <w:rFonts w:ascii="Arial" w:hAnsi="Arial" w:cs="Arial"/>
              <w:noProof/>
              <w:color w:val="000000" w:themeColor="text1"/>
              <w:sz w:val="24"/>
              <w:szCs w:val="24"/>
            </w:rPr>
            <w:t>( Traffic Logix , s.f.)</w:t>
          </w:r>
          <w:r w:rsidR="00726981">
            <w:rPr>
              <w:rFonts w:ascii="Arial" w:hAnsi="Arial" w:cs="Arial"/>
              <w:color w:val="000000" w:themeColor="text1"/>
              <w:sz w:val="24"/>
              <w:szCs w:val="24"/>
            </w:rPr>
            <w:fldChar w:fldCharType="end"/>
          </w:r>
        </w:sdtContent>
      </w:sdt>
    </w:p>
    <w:p w14:paraId="6740BBF5" w14:textId="77777777"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D5C497C" w14:textId="2ABB7A4B" w:rsidR="004D4046" w:rsidRDefault="004D4046">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59B92F99" w14:textId="2D0C51AF" w:rsid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Cultura Tributaria</w:t>
      </w:r>
    </w:p>
    <w:p w14:paraId="2A6E161F" w14:textId="776140AE" w:rsidR="00AA302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AA302E" w:rsidRPr="00AA302E">
        <w:rPr>
          <w:rFonts w:ascii="Arial" w:hAnsi="Arial" w:cs="Arial"/>
          <w:sz w:val="24"/>
          <w:szCs w:val="24"/>
        </w:rPr>
        <w:t>La cultura tributaria es la conciencia de la necesidad de pagar los impuestos correspondientes en cualquier país. Frente al pago por obligación, desarrollar las estrategias necesarias para fomentar esta cultura es obligatorio para mantener la buena salud económica y democrática de cualquier sociedad.</w:t>
      </w:r>
      <w:r>
        <w:rPr>
          <w:rFonts w:ascii="Arial" w:hAnsi="Arial" w:cs="Arial"/>
          <w:sz w:val="24"/>
          <w:szCs w:val="24"/>
        </w:rPr>
        <w:t>”</w:t>
      </w:r>
      <w:sdt>
        <w:sdtPr>
          <w:rPr>
            <w:rFonts w:ascii="Arial" w:hAnsi="Arial" w:cs="Arial"/>
            <w:sz w:val="24"/>
            <w:szCs w:val="24"/>
          </w:rPr>
          <w:id w:val="1910347832"/>
          <w:citation/>
        </w:sdtPr>
        <w:sdtEndPr/>
        <w:sdtContent>
          <w:r w:rsidR="00E503AD">
            <w:rPr>
              <w:rFonts w:ascii="Arial" w:hAnsi="Arial" w:cs="Arial"/>
              <w:sz w:val="24"/>
              <w:szCs w:val="24"/>
            </w:rPr>
            <w:fldChar w:fldCharType="begin"/>
          </w:r>
          <w:r w:rsidR="00E503AD">
            <w:rPr>
              <w:rFonts w:ascii="Arial" w:hAnsi="Arial" w:cs="Arial"/>
              <w:sz w:val="24"/>
              <w:szCs w:val="24"/>
            </w:rPr>
            <w:instrText xml:space="preserve"> CITATION Joa21 \l 4106 </w:instrText>
          </w:r>
          <w:r w:rsidR="00E503AD">
            <w:rPr>
              <w:rFonts w:ascii="Arial" w:hAnsi="Arial" w:cs="Arial"/>
              <w:sz w:val="24"/>
              <w:szCs w:val="24"/>
            </w:rPr>
            <w:fldChar w:fldCharType="separate"/>
          </w:r>
          <w:r w:rsidR="005403D7">
            <w:rPr>
              <w:rFonts w:ascii="Arial" w:hAnsi="Arial" w:cs="Arial"/>
              <w:noProof/>
              <w:sz w:val="24"/>
              <w:szCs w:val="24"/>
            </w:rPr>
            <w:t xml:space="preserve"> </w:t>
          </w:r>
          <w:r w:rsidR="005403D7" w:rsidRPr="005403D7">
            <w:rPr>
              <w:rFonts w:ascii="Arial" w:hAnsi="Arial" w:cs="Arial"/>
              <w:noProof/>
              <w:sz w:val="24"/>
              <w:szCs w:val="24"/>
            </w:rPr>
            <w:t>(Montano, 2021)</w:t>
          </w:r>
          <w:r w:rsidR="00E503AD">
            <w:rPr>
              <w:rFonts w:ascii="Arial" w:hAnsi="Arial" w:cs="Arial"/>
              <w:sz w:val="24"/>
              <w:szCs w:val="24"/>
            </w:rPr>
            <w:fldChar w:fldCharType="end"/>
          </w:r>
        </w:sdtContent>
      </w:sdt>
    </w:p>
    <w:p w14:paraId="6E2155D3" w14:textId="6562FF78" w:rsidR="00FE0D7C" w:rsidRPr="00FE0D7C"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En todos los países, no importa el momento de la historia, ha sido fundamental recaudar impuestos para mantener las estructuras que lo componen. Sin ellos no sería posible ofrecer sanidad pública, construir infraestructura o impartir una educación de calidad y que llegue a todo.</w:t>
      </w:r>
      <w:r>
        <w:rPr>
          <w:rFonts w:ascii="Arial" w:hAnsi="Arial" w:cs="Arial"/>
          <w:sz w:val="24"/>
          <w:szCs w:val="24"/>
        </w:rPr>
        <w:t>”</w:t>
      </w:r>
      <w:sdt>
        <w:sdtPr>
          <w:rPr>
            <w:rFonts w:ascii="Arial" w:hAnsi="Arial" w:cs="Arial"/>
            <w:sz w:val="24"/>
            <w:szCs w:val="24"/>
          </w:rPr>
          <w:id w:val="21672821"/>
          <w:citation/>
        </w:sdtPr>
        <w:sdtEnd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5403D7">
            <w:rPr>
              <w:rFonts w:ascii="Arial" w:hAnsi="Arial" w:cs="Arial"/>
              <w:noProof/>
              <w:sz w:val="24"/>
              <w:szCs w:val="24"/>
            </w:rPr>
            <w:t xml:space="preserve"> </w:t>
          </w:r>
          <w:r w:rsidR="005403D7" w:rsidRPr="005403D7">
            <w:rPr>
              <w:rFonts w:ascii="Arial" w:hAnsi="Arial" w:cs="Arial"/>
              <w:noProof/>
              <w:sz w:val="24"/>
              <w:szCs w:val="24"/>
            </w:rPr>
            <w:t>(Montano, 2021)</w:t>
          </w:r>
          <w:r w:rsidR="00FE0D7C">
            <w:rPr>
              <w:rFonts w:ascii="Arial" w:hAnsi="Arial" w:cs="Arial"/>
              <w:sz w:val="24"/>
              <w:szCs w:val="24"/>
            </w:rPr>
            <w:fldChar w:fldCharType="end"/>
          </w:r>
        </w:sdtContent>
      </w:sdt>
    </w:p>
    <w:p w14:paraId="37B6817F" w14:textId="55FDA531" w:rsidR="00E503AD"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La obligación de este pago es algo que, instintivamente, no gusta a muchos. Por eso, el Estado se ha dotado de una serie de leyes coercitivas que castigan al que no cumple por su obligación y con unos mecanismos de cobro casi automáticos.</w:t>
      </w:r>
      <w:r>
        <w:rPr>
          <w:rFonts w:ascii="Arial" w:hAnsi="Arial" w:cs="Arial"/>
          <w:sz w:val="24"/>
          <w:szCs w:val="24"/>
        </w:rPr>
        <w:t>”</w:t>
      </w:r>
      <w:sdt>
        <w:sdtPr>
          <w:rPr>
            <w:rFonts w:ascii="Arial" w:hAnsi="Arial" w:cs="Arial"/>
            <w:sz w:val="24"/>
            <w:szCs w:val="24"/>
          </w:rPr>
          <w:id w:val="1927379328"/>
          <w:citation/>
        </w:sdtPr>
        <w:sdtEnd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5403D7">
            <w:rPr>
              <w:rFonts w:ascii="Arial" w:hAnsi="Arial" w:cs="Arial"/>
              <w:noProof/>
              <w:sz w:val="24"/>
              <w:szCs w:val="24"/>
            </w:rPr>
            <w:t xml:space="preserve"> </w:t>
          </w:r>
          <w:r w:rsidR="005403D7" w:rsidRPr="005403D7">
            <w:rPr>
              <w:rFonts w:ascii="Arial" w:hAnsi="Arial" w:cs="Arial"/>
              <w:noProof/>
              <w:sz w:val="24"/>
              <w:szCs w:val="24"/>
            </w:rPr>
            <w:t>(Montano, 2021)</w:t>
          </w:r>
          <w:r w:rsidR="00FE0D7C">
            <w:rPr>
              <w:rFonts w:ascii="Arial" w:hAnsi="Arial" w:cs="Arial"/>
              <w:sz w:val="24"/>
              <w:szCs w:val="24"/>
            </w:rPr>
            <w:fldChar w:fldCharType="end"/>
          </w:r>
        </w:sdtContent>
      </w:sdt>
    </w:p>
    <w:p w14:paraId="4A6414BA" w14:textId="209AAB17" w:rsidR="00A648D7" w:rsidRPr="00A648D7" w:rsidRDefault="009D1BD8" w:rsidP="00D75CCE">
      <w:pPr>
        <w:spacing w:line="360" w:lineRule="auto"/>
        <w:ind w:left="708"/>
        <w:jc w:val="both"/>
        <w:rPr>
          <w:rFonts w:ascii="Arial" w:hAnsi="Arial" w:cs="Arial"/>
          <w:sz w:val="24"/>
          <w:szCs w:val="24"/>
        </w:rPr>
      </w:pPr>
      <w:r>
        <w:rPr>
          <w:rFonts w:ascii="Arial" w:hAnsi="Arial" w:cs="Arial"/>
          <w:sz w:val="24"/>
          <w:szCs w:val="24"/>
        </w:rPr>
        <w:t>“</w:t>
      </w:r>
      <w:r w:rsidR="00A648D7" w:rsidRPr="00A648D7">
        <w:rPr>
          <w:rFonts w:ascii="Arial" w:hAnsi="Arial" w:cs="Arial"/>
          <w:sz w:val="24"/>
          <w:szCs w:val="24"/>
        </w:rPr>
        <w:t>Si concebimos a la cultura como el conjunto de conocimientos, modos de vida y costumbres de una sociedad determinada, o bien como el conjunto de las manifestaciones en que se expresa la vida tradicional de un pueblo,</w:t>
      </w:r>
      <w:r w:rsidR="00A648D7" w:rsidRPr="00A648D7">
        <w:rPr>
          <w:rFonts w:ascii="Arial" w:hAnsi="Arial" w:cs="Arial"/>
          <w:sz w:val="24"/>
          <w:szCs w:val="24"/>
          <w:vertAlign w:val="superscript"/>
        </w:rPr>
        <w:t>1</w:t>
      </w:r>
      <w:r w:rsidR="00A648D7" w:rsidRPr="00A648D7">
        <w:rPr>
          <w:rFonts w:ascii="Arial" w:hAnsi="Arial" w:cs="Arial"/>
          <w:sz w:val="24"/>
          <w:szCs w:val="24"/>
        </w:rPr>
        <w:t xml:space="preserve"> por cultura </w:t>
      </w:r>
    </w:p>
    <w:p w14:paraId="7C7C0A25"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tributaria entenderíamos al conjunto de información y el grado de conocimientos </w:t>
      </w:r>
    </w:p>
    <w:p w14:paraId="3D9E20D5"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que en un determinado país se tiene sobre los impuestos, pero más importante </w:t>
      </w:r>
    </w:p>
    <w:p w14:paraId="765E5ABA"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aún, al conjunto de percepciones, criterios, hábitos y actitudes que la sociedad </w:t>
      </w:r>
    </w:p>
    <w:p w14:paraId="263B97B0" w14:textId="456DFCBB" w:rsidR="006E10FF" w:rsidRDefault="00A648D7" w:rsidP="00D75CCE">
      <w:pPr>
        <w:spacing w:line="360" w:lineRule="auto"/>
        <w:ind w:left="708"/>
        <w:jc w:val="both"/>
        <w:rPr>
          <w:rFonts w:ascii="Arial" w:hAnsi="Arial" w:cs="Arial"/>
          <w:sz w:val="24"/>
          <w:szCs w:val="24"/>
        </w:rPr>
      </w:pPr>
      <w:r w:rsidRPr="00A648D7">
        <w:rPr>
          <w:rFonts w:ascii="Arial" w:hAnsi="Arial" w:cs="Arial"/>
          <w:sz w:val="24"/>
          <w:szCs w:val="24"/>
        </w:rPr>
        <w:t>tiene respecto a la tributación</w:t>
      </w:r>
      <w:r w:rsidR="00D16930" w:rsidRPr="00D16930">
        <w:rPr>
          <w:rFonts w:ascii="Arial" w:hAnsi="Arial" w:cs="Arial"/>
          <w:sz w:val="24"/>
          <w:szCs w:val="24"/>
        </w:rPr>
        <w:t>.</w:t>
      </w:r>
      <w:r w:rsidR="009D1BD8">
        <w:rPr>
          <w:rFonts w:ascii="Arial" w:hAnsi="Arial" w:cs="Arial"/>
          <w:sz w:val="24"/>
          <w:szCs w:val="24"/>
        </w:rPr>
        <w:t>”</w:t>
      </w:r>
      <w:r w:rsidR="001C2118">
        <w:rPr>
          <w:rFonts w:ascii="Arial" w:hAnsi="Arial" w:cs="Arial"/>
          <w:sz w:val="24"/>
          <w:szCs w:val="24"/>
        </w:rPr>
        <w:t xml:space="preserve"> </w:t>
      </w:r>
      <w:sdt>
        <w:sdtPr>
          <w:rPr>
            <w:rFonts w:ascii="Arial" w:hAnsi="Arial" w:cs="Arial"/>
            <w:sz w:val="24"/>
            <w:szCs w:val="24"/>
          </w:rPr>
          <w:id w:val="1550029909"/>
          <w:citation/>
        </w:sdtPr>
        <w:sdtEndPr/>
        <w:sdtContent>
          <w:r w:rsidR="001C2118">
            <w:rPr>
              <w:rFonts w:ascii="Arial" w:hAnsi="Arial" w:cs="Arial"/>
              <w:sz w:val="24"/>
              <w:szCs w:val="24"/>
            </w:rPr>
            <w:fldChar w:fldCharType="begin"/>
          </w:r>
          <w:r w:rsidR="00CD54FB">
            <w:rPr>
              <w:rFonts w:ascii="Arial" w:hAnsi="Arial" w:cs="Arial"/>
              <w:sz w:val="24"/>
              <w:szCs w:val="24"/>
            </w:rPr>
            <w:instrText xml:space="preserve">CITATION Roc \l 4106 </w:instrText>
          </w:r>
          <w:r w:rsidR="001C2118">
            <w:rPr>
              <w:rFonts w:ascii="Arial" w:hAnsi="Arial" w:cs="Arial"/>
              <w:sz w:val="24"/>
              <w:szCs w:val="24"/>
            </w:rPr>
            <w:fldChar w:fldCharType="separate"/>
          </w:r>
          <w:r w:rsidR="005403D7" w:rsidRPr="005403D7">
            <w:rPr>
              <w:rFonts w:ascii="Arial" w:hAnsi="Arial" w:cs="Arial"/>
              <w:noProof/>
              <w:sz w:val="24"/>
              <w:szCs w:val="24"/>
            </w:rPr>
            <w:t>(Roca, 2008)</w:t>
          </w:r>
          <w:r w:rsidR="001C2118">
            <w:rPr>
              <w:rFonts w:ascii="Arial" w:hAnsi="Arial" w:cs="Arial"/>
              <w:sz w:val="24"/>
              <w:szCs w:val="24"/>
            </w:rPr>
            <w:fldChar w:fldCharType="end"/>
          </w:r>
        </w:sdtContent>
      </w:sdt>
    </w:p>
    <w:p w14:paraId="3EDE6A7A" w14:textId="62D23864" w:rsidR="00CF4B4E" w:rsidRPr="00CF4B4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CF4B4E" w:rsidRPr="00CF4B4E">
        <w:rPr>
          <w:rFonts w:ascii="Arial" w:hAnsi="Arial" w:cs="Arial"/>
          <w:sz w:val="24"/>
          <w:szCs w:val="24"/>
        </w:rPr>
        <w:t>La cultura tributaria,</w:t>
      </w:r>
      <w:r w:rsidR="00A0465E">
        <w:rPr>
          <w:rFonts w:ascii="Arial" w:hAnsi="Arial" w:cs="Arial"/>
          <w:sz w:val="24"/>
          <w:szCs w:val="24"/>
        </w:rPr>
        <w:t xml:space="preserve"> </w:t>
      </w:r>
      <w:r w:rsidR="00CF4B4E" w:rsidRPr="00CF4B4E">
        <w:rPr>
          <w:rFonts w:ascii="Arial" w:hAnsi="Arial" w:cs="Arial"/>
          <w:sz w:val="24"/>
          <w:szCs w:val="24"/>
        </w:rPr>
        <w:t xml:space="preserve">se concibe como el conjunto de valores y actitudes que promueven el cumplimiento oportuno y veraz de las obligaciones tributarias que a cada persona le corresponden como deber y derecho ciudadano. Con la cultura tributaria se posibilita la aceptación voluntaria del pago por parte del contribuyente; razón por la que el buen uso de los recursos públicos constituye un elemento central de la cultura tributaria. Uno de los aspectos más relevante de poseer cultura tributaria es, que el contribuyente que acepta voluntariamente </w:t>
      </w:r>
      <w:r w:rsidR="00CF4B4E" w:rsidRPr="00CF4B4E">
        <w:rPr>
          <w:rFonts w:ascii="Arial" w:hAnsi="Arial" w:cs="Arial"/>
          <w:sz w:val="24"/>
          <w:szCs w:val="24"/>
        </w:rPr>
        <w:lastRenderedPageBreak/>
        <w:t>el pago lo hace por sí mismo y por la sociedad, más allá de si existe una sanción, puesto que se manifiesta en un elemento de responsabilidad y educación tributaria, asumiendo el cumplimiento oportuno y veraz, el cual se relaciona con al pago dentro de las fechas estipuladas y al rechazo ante prácticas de evasión y elusión</w:t>
      </w:r>
      <w:r w:rsidR="00232F08">
        <w:rPr>
          <w:rFonts w:ascii="Arial" w:hAnsi="Arial" w:cs="Arial"/>
          <w:sz w:val="24"/>
          <w:szCs w:val="24"/>
        </w:rPr>
        <w:t>.</w:t>
      </w:r>
      <w:r>
        <w:rPr>
          <w:rFonts w:ascii="Arial" w:hAnsi="Arial" w:cs="Arial"/>
          <w:sz w:val="24"/>
          <w:szCs w:val="24"/>
        </w:rPr>
        <w:t>”</w:t>
      </w:r>
      <w:r w:rsidR="00232F08">
        <w:rPr>
          <w:rFonts w:ascii="Arial" w:hAnsi="Arial" w:cs="Arial"/>
          <w:sz w:val="24"/>
          <w:szCs w:val="24"/>
        </w:rPr>
        <w:t xml:space="preserve"> </w:t>
      </w:r>
      <w:sdt>
        <w:sdtPr>
          <w:rPr>
            <w:rFonts w:ascii="Arial" w:hAnsi="Arial" w:cs="Arial"/>
            <w:sz w:val="24"/>
            <w:szCs w:val="24"/>
          </w:rPr>
          <w:id w:val="1137831589"/>
          <w:citation/>
        </w:sdtPr>
        <w:sdtEndPr/>
        <w:sdtContent>
          <w:r w:rsidR="00232F08">
            <w:rPr>
              <w:rFonts w:ascii="Arial" w:hAnsi="Arial" w:cs="Arial"/>
              <w:sz w:val="24"/>
              <w:szCs w:val="24"/>
            </w:rPr>
            <w:fldChar w:fldCharType="begin"/>
          </w:r>
          <w:r w:rsidR="00232F08">
            <w:rPr>
              <w:rFonts w:ascii="Arial" w:hAnsi="Arial" w:cs="Arial"/>
              <w:sz w:val="24"/>
              <w:szCs w:val="24"/>
            </w:rPr>
            <w:instrText xml:space="preserve"> CITATION Edn14 \l 4106 </w:instrText>
          </w:r>
          <w:r w:rsidR="00232F08">
            <w:rPr>
              <w:rFonts w:ascii="Arial" w:hAnsi="Arial" w:cs="Arial"/>
              <w:sz w:val="24"/>
              <w:szCs w:val="24"/>
            </w:rPr>
            <w:fldChar w:fldCharType="separate"/>
          </w:r>
          <w:r w:rsidR="005403D7" w:rsidRPr="005403D7">
            <w:rPr>
              <w:rFonts w:ascii="Arial" w:hAnsi="Arial" w:cs="Arial"/>
              <w:noProof/>
              <w:sz w:val="24"/>
              <w:szCs w:val="24"/>
            </w:rPr>
            <w:t>(Bonilla, 2014)</w:t>
          </w:r>
          <w:r w:rsidR="00232F08">
            <w:rPr>
              <w:rFonts w:ascii="Arial" w:hAnsi="Arial" w:cs="Arial"/>
              <w:sz w:val="24"/>
              <w:szCs w:val="24"/>
            </w:rPr>
            <w:fldChar w:fldCharType="end"/>
          </w:r>
        </w:sdtContent>
      </w:sdt>
    </w:p>
    <w:p w14:paraId="602DF5E0" w14:textId="7DF5F6E9" w:rsidR="009F1CD4" w:rsidRDefault="00CF4B4E" w:rsidP="00BA2A3F">
      <w:pPr>
        <w:spacing w:line="360" w:lineRule="auto"/>
        <w:ind w:left="708"/>
        <w:jc w:val="both"/>
        <w:rPr>
          <w:rFonts w:ascii="Arial" w:hAnsi="Arial" w:cs="Arial"/>
          <w:sz w:val="24"/>
          <w:szCs w:val="24"/>
        </w:rPr>
      </w:pPr>
      <w:r w:rsidRPr="00CF4B4E">
        <w:rPr>
          <w:rFonts w:ascii="Arial" w:hAnsi="Arial" w:cs="Arial"/>
          <w:sz w:val="24"/>
          <w:szCs w:val="24"/>
        </w:rPr>
        <w:t xml:space="preserve">Por otro lado, </w:t>
      </w:r>
      <w:sdt>
        <w:sdtPr>
          <w:rPr>
            <w:rFonts w:ascii="Arial" w:hAnsi="Arial" w:cs="Arial"/>
            <w:sz w:val="24"/>
            <w:szCs w:val="24"/>
          </w:rPr>
          <w:id w:val="1177002389"/>
          <w:citation/>
        </w:sdtPr>
        <w:sdtEndPr/>
        <w:sdtContent>
          <w:r w:rsidR="008027F9">
            <w:rPr>
              <w:rFonts w:ascii="Arial" w:hAnsi="Arial" w:cs="Arial"/>
              <w:sz w:val="24"/>
              <w:szCs w:val="24"/>
            </w:rPr>
            <w:fldChar w:fldCharType="begin"/>
          </w:r>
          <w:r w:rsidR="00B65EA8">
            <w:rPr>
              <w:rFonts w:ascii="Arial" w:hAnsi="Arial" w:cs="Arial"/>
              <w:sz w:val="24"/>
              <w:szCs w:val="24"/>
            </w:rPr>
            <w:instrText xml:space="preserve">CITATION Peñ04 \l 4106 </w:instrText>
          </w:r>
          <w:r w:rsidR="008027F9">
            <w:rPr>
              <w:rFonts w:ascii="Arial" w:hAnsi="Arial" w:cs="Arial"/>
              <w:sz w:val="24"/>
              <w:szCs w:val="24"/>
            </w:rPr>
            <w:fldChar w:fldCharType="separate"/>
          </w:r>
          <w:r w:rsidR="005403D7" w:rsidRPr="005403D7">
            <w:rPr>
              <w:rFonts w:ascii="Arial" w:hAnsi="Arial" w:cs="Arial"/>
              <w:noProof/>
              <w:sz w:val="24"/>
              <w:szCs w:val="24"/>
            </w:rPr>
            <w:t>(Peña, 2004)</w:t>
          </w:r>
          <w:r w:rsidR="008027F9">
            <w:rPr>
              <w:rFonts w:ascii="Arial" w:hAnsi="Arial" w:cs="Arial"/>
              <w:sz w:val="24"/>
              <w:szCs w:val="24"/>
            </w:rPr>
            <w:fldChar w:fldCharType="end"/>
          </w:r>
        </w:sdtContent>
      </w:sdt>
      <w:r w:rsidRPr="00CF4B4E">
        <w:rPr>
          <w:rFonts w:ascii="Arial" w:hAnsi="Arial" w:cs="Arial"/>
          <w:sz w:val="24"/>
          <w:szCs w:val="24"/>
        </w:rPr>
        <w:t xml:space="preserve">, afirma que </w:t>
      </w:r>
      <w:r w:rsidR="009D1BD8">
        <w:rPr>
          <w:rFonts w:ascii="Arial" w:hAnsi="Arial" w:cs="Arial"/>
          <w:sz w:val="24"/>
          <w:szCs w:val="24"/>
        </w:rPr>
        <w:t>“</w:t>
      </w:r>
      <w:r w:rsidRPr="00CF4B4E">
        <w:rPr>
          <w:rFonts w:ascii="Arial" w:hAnsi="Arial" w:cs="Arial"/>
          <w:sz w:val="24"/>
          <w:szCs w:val="24"/>
        </w:rPr>
        <w:t>la cultura tributaria es un campo de las representaciones sociales sobre el ambiente de la relación Estado–Sociedad que ha sido poco explorado por las ciencias sociales. En tal contexto, la cultura tributaria se mueve en medio de una tensión entre el acto penalizado de evasión y la formación de órdenes múltiples de circunstancias atenuantes.</w:t>
      </w:r>
      <w:r w:rsidR="009D1BD8">
        <w:rPr>
          <w:rFonts w:ascii="Arial" w:hAnsi="Arial" w:cs="Arial"/>
          <w:sz w:val="24"/>
          <w:szCs w:val="24"/>
        </w:rPr>
        <w:t>”</w:t>
      </w:r>
    </w:p>
    <w:p w14:paraId="7DECC63C" w14:textId="7F7DDA76" w:rsidR="004D4046" w:rsidRDefault="004D4046" w:rsidP="00BA2A3F">
      <w:pPr>
        <w:spacing w:line="360" w:lineRule="auto"/>
        <w:ind w:left="708"/>
        <w:jc w:val="both"/>
        <w:rPr>
          <w:rFonts w:ascii="Arial" w:hAnsi="Arial" w:cs="Arial"/>
          <w:sz w:val="24"/>
          <w:szCs w:val="24"/>
        </w:rPr>
      </w:pPr>
    </w:p>
    <w:p w14:paraId="1A32EC03" w14:textId="2E94EE68" w:rsidR="004D4046" w:rsidRDefault="004D4046">
      <w:pPr>
        <w:spacing w:after="0" w:line="240" w:lineRule="auto"/>
        <w:rPr>
          <w:rFonts w:ascii="Arial" w:hAnsi="Arial" w:cs="Arial"/>
          <w:sz w:val="24"/>
          <w:szCs w:val="24"/>
        </w:rPr>
      </w:pPr>
      <w:r>
        <w:rPr>
          <w:rFonts w:ascii="Arial" w:hAnsi="Arial" w:cs="Arial"/>
          <w:sz w:val="24"/>
          <w:szCs w:val="24"/>
        </w:rPr>
        <w:br w:type="page"/>
      </w:r>
    </w:p>
    <w:p w14:paraId="5776B6FA" w14:textId="2056557B"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Ornato: Limpieza de Vías y Espacios Públicos</w:t>
      </w:r>
    </w:p>
    <w:p w14:paraId="37D18FE0" w14:textId="456BA499"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r>
        <w:rPr>
          <w:rFonts w:ascii="Arial" w:hAnsi="Arial" w:cs="Arial"/>
          <w:color w:val="000000" w:themeColor="text1"/>
          <w:sz w:val="24"/>
          <w:szCs w:val="24"/>
        </w:rPr>
        <w:t>”</w:t>
      </w:r>
      <w:sdt>
        <w:sdtPr>
          <w:rPr>
            <w:rFonts w:ascii="Arial" w:hAnsi="Arial" w:cs="Arial"/>
            <w:color w:val="000000" w:themeColor="text1"/>
            <w:sz w:val="24"/>
            <w:szCs w:val="24"/>
          </w:rPr>
          <w:id w:val="-1894731150"/>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Jer16 \l 4106 </w:instrText>
          </w:r>
          <w:r w:rsidR="00DA31AD">
            <w:rPr>
              <w:rFonts w:ascii="Arial" w:hAnsi="Arial" w:cs="Arial"/>
              <w:color w:val="000000" w:themeColor="text1"/>
              <w:sz w:val="24"/>
              <w:szCs w:val="24"/>
            </w:rPr>
            <w:fldChar w:fldCharType="separate"/>
          </w:r>
          <w:r w:rsidR="005403D7">
            <w:rPr>
              <w:rFonts w:ascii="Arial" w:hAnsi="Arial" w:cs="Arial"/>
              <w:noProof/>
              <w:color w:val="000000" w:themeColor="text1"/>
              <w:sz w:val="24"/>
              <w:szCs w:val="24"/>
            </w:rPr>
            <w:t xml:space="preserve"> </w:t>
          </w:r>
          <w:r w:rsidR="005403D7" w:rsidRPr="005403D7">
            <w:rPr>
              <w:rFonts w:ascii="Arial" w:hAnsi="Arial" w:cs="Arial"/>
              <w:noProof/>
              <w:color w:val="000000" w:themeColor="text1"/>
              <w:sz w:val="24"/>
              <w:szCs w:val="24"/>
            </w:rPr>
            <w:t>(Palacios, 2016)</w:t>
          </w:r>
          <w:r w:rsidR="00DA31AD">
            <w:rPr>
              <w:rFonts w:ascii="Arial" w:hAnsi="Arial" w:cs="Arial"/>
              <w:color w:val="000000" w:themeColor="text1"/>
              <w:sz w:val="24"/>
              <w:szCs w:val="24"/>
            </w:rPr>
            <w:fldChar w:fldCharType="end"/>
          </w:r>
        </w:sdtContent>
      </w:sdt>
    </w:p>
    <w:p w14:paraId="62406F01"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4EA2148E" w14:textId="072DEA6A" w:rsidR="00653C87" w:rsidRDefault="009D1BD8" w:rsidP="00BA2A3F">
      <w:pPr>
        <w:pStyle w:val="Prrafodelista"/>
        <w:spacing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653C87" w:rsidRPr="005F0313">
        <w:rPr>
          <w:rFonts w:ascii="Arial" w:hAnsi="Arial" w:cs="Arial"/>
          <w:color w:val="000000" w:themeColor="text1"/>
          <w:sz w:val="24"/>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534735388"/>
          <w:citation/>
        </w:sdtPr>
        <w:sdtEnd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5403D7">
            <w:rPr>
              <w:rFonts w:ascii="Arial" w:hAnsi="Arial" w:cs="Arial"/>
              <w:noProof/>
              <w:color w:val="000000" w:themeColor="text1"/>
              <w:sz w:val="24"/>
              <w:szCs w:val="24"/>
              <w:lang w:val="es-MX"/>
            </w:rPr>
            <w:t xml:space="preserve"> </w:t>
          </w:r>
          <w:r w:rsidR="005403D7" w:rsidRPr="005403D7">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BA2A3F">
      <w:pPr>
        <w:pStyle w:val="Prrafodelista"/>
        <w:spacing w:line="360" w:lineRule="auto"/>
        <w:jc w:val="both"/>
        <w:rPr>
          <w:rFonts w:ascii="Arial" w:hAnsi="Arial" w:cs="Arial"/>
          <w:color w:val="000000" w:themeColor="text1"/>
          <w:sz w:val="24"/>
          <w:szCs w:val="24"/>
        </w:rPr>
      </w:pPr>
    </w:p>
    <w:p w14:paraId="2D8B5CC0" w14:textId="282ED422" w:rsidR="00DA31AD" w:rsidRPr="00217CF4"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La gestión de estos fondos tiene como objetivo dar mantenimiento a los espacios públicos de una ciudad o comunidad a nivel de cada municipio.</w:t>
      </w:r>
      <w:r>
        <w:rPr>
          <w:rFonts w:ascii="Arial" w:hAnsi="Arial" w:cs="Arial"/>
          <w:color w:val="000000" w:themeColor="text1"/>
          <w:sz w:val="24"/>
          <w:szCs w:val="24"/>
        </w:rPr>
        <w:t>”</w:t>
      </w:r>
      <w:sdt>
        <w:sdtPr>
          <w:rPr>
            <w:rFonts w:ascii="Arial" w:hAnsi="Arial" w:cs="Arial"/>
            <w:color w:val="000000" w:themeColor="text1"/>
            <w:sz w:val="24"/>
            <w:szCs w:val="24"/>
          </w:rPr>
          <w:id w:val="-1514987982"/>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5403D7">
            <w:rPr>
              <w:rFonts w:ascii="Arial" w:hAnsi="Arial" w:cs="Arial"/>
              <w:noProof/>
              <w:color w:val="000000" w:themeColor="text1"/>
              <w:sz w:val="24"/>
              <w:szCs w:val="24"/>
            </w:rPr>
            <w:t xml:space="preserve"> </w:t>
          </w:r>
          <w:r w:rsidR="005403D7" w:rsidRPr="005403D7">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3C6914FC" w14:textId="5657AD0F"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r>
        <w:rPr>
          <w:rFonts w:ascii="Arial" w:hAnsi="Arial" w:cs="Arial"/>
          <w:color w:val="000000" w:themeColor="text1"/>
          <w:sz w:val="24"/>
          <w:szCs w:val="24"/>
        </w:rPr>
        <w:t>”</w:t>
      </w:r>
      <w:sdt>
        <w:sdtPr>
          <w:rPr>
            <w:rFonts w:ascii="Arial" w:hAnsi="Arial" w:cs="Arial"/>
            <w:color w:val="000000" w:themeColor="text1"/>
            <w:sz w:val="24"/>
            <w:szCs w:val="24"/>
          </w:rPr>
          <w:id w:val="-1454086259"/>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5403D7">
            <w:rPr>
              <w:rFonts w:ascii="Arial" w:hAnsi="Arial" w:cs="Arial"/>
              <w:noProof/>
              <w:color w:val="000000" w:themeColor="text1"/>
              <w:sz w:val="24"/>
              <w:szCs w:val="24"/>
            </w:rPr>
            <w:t xml:space="preserve"> </w:t>
          </w:r>
          <w:r w:rsidR="005403D7" w:rsidRPr="005403D7">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6AD188FB" w14:textId="77777777" w:rsidR="00DA31AD" w:rsidRDefault="00DA31AD" w:rsidP="00BA2A3F">
      <w:pPr>
        <w:pStyle w:val="Prrafodelista"/>
        <w:spacing w:line="360" w:lineRule="auto"/>
        <w:jc w:val="both"/>
        <w:rPr>
          <w:rFonts w:ascii="Arial" w:hAnsi="Arial" w:cs="Arial"/>
          <w:color w:val="000000" w:themeColor="text1"/>
          <w:sz w:val="24"/>
          <w:szCs w:val="24"/>
        </w:rPr>
      </w:pPr>
    </w:p>
    <w:p w14:paraId="740236F6" w14:textId="512301B6"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Tabla de pago de boleto de ornato</w:t>
      </w:r>
    </w:p>
    <w:p w14:paraId="1403694A" w14:textId="0CA64301"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r w:rsidR="009D1BD8">
        <w:rPr>
          <w:rFonts w:ascii="Arial" w:hAnsi="Arial" w:cs="Arial"/>
          <w:color w:val="000000" w:themeColor="text1"/>
          <w:sz w:val="24"/>
          <w:szCs w:val="24"/>
        </w:rPr>
        <w:t>”</w:t>
      </w:r>
      <w:sdt>
        <w:sdtPr>
          <w:rPr>
            <w:rFonts w:ascii="Arial" w:hAnsi="Arial" w:cs="Arial"/>
            <w:color w:val="000000" w:themeColor="text1"/>
            <w:sz w:val="24"/>
            <w:szCs w:val="24"/>
          </w:rPr>
          <w:id w:val="103331018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5403D7">
            <w:rPr>
              <w:rFonts w:ascii="Arial" w:hAnsi="Arial" w:cs="Arial"/>
              <w:noProof/>
              <w:color w:val="000000" w:themeColor="text1"/>
              <w:sz w:val="24"/>
              <w:szCs w:val="24"/>
            </w:rPr>
            <w:t xml:space="preserve"> </w:t>
          </w:r>
          <w:r w:rsidR="005403D7" w:rsidRPr="005403D7">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0F9F4F0F" w14:textId="7F161495"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r>
        <w:rPr>
          <w:rFonts w:ascii="Arial" w:hAnsi="Arial" w:cs="Arial"/>
          <w:color w:val="000000" w:themeColor="text1"/>
          <w:sz w:val="24"/>
          <w:szCs w:val="24"/>
        </w:rPr>
        <w:t>”</w:t>
      </w:r>
      <w:sdt>
        <w:sdtPr>
          <w:rPr>
            <w:rFonts w:ascii="Arial" w:hAnsi="Arial" w:cs="Arial"/>
            <w:color w:val="000000" w:themeColor="text1"/>
            <w:sz w:val="24"/>
            <w:szCs w:val="24"/>
          </w:rPr>
          <w:id w:val="940193287"/>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San24 \l 2058 </w:instrText>
          </w:r>
          <w:r>
            <w:rPr>
              <w:rFonts w:ascii="Arial" w:hAnsi="Arial" w:cs="Arial"/>
              <w:color w:val="000000" w:themeColor="text1"/>
              <w:sz w:val="24"/>
              <w:szCs w:val="24"/>
            </w:rPr>
            <w:fldChar w:fldCharType="separate"/>
          </w:r>
          <w:r w:rsidR="005403D7">
            <w:rPr>
              <w:rFonts w:ascii="Arial" w:hAnsi="Arial" w:cs="Arial"/>
              <w:noProof/>
              <w:color w:val="000000" w:themeColor="text1"/>
              <w:sz w:val="24"/>
              <w:szCs w:val="24"/>
              <w:lang w:val="es-MX"/>
            </w:rPr>
            <w:t xml:space="preserve"> </w:t>
          </w:r>
          <w:r w:rsidR="005403D7" w:rsidRPr="005403D7">
            <w:rPr>
              <w:rFonts w:ascii="Arial" w:hAnsi="Arial" w:cs="Arial"/>
              <w:noProof/>
              <w:color w:val="000000" w:themeColor="text1"/>
              <w:sz w:val="24"/>
              <w:szCs w:val="24"/>
              <w:lang w:val="es-MX"/>
            </w:rPr>
            <w:t>(Pineda, 2024)</w:t>
          </w:r>
          <w:r>
            <w:rPr>
              <w:rFonts w:ascii="Arial" w:hAnsi="Arial" w:cs="Arial"/>
              <w:color w:val="000000" w:themeColor="text1"/>
              <w:sz w:val="24"/>
              <w:szCs w:val="24"/>
            </w:rPr>
            <w:fldChar w:fldCharType="end"/>
          </w:r>
        </w:sdtContent>
      </w:sdt>
    </w:p>
    <w:p w14:paraId="6DA8ADDD"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7B22F90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lastRenderedPageBreak/>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637889AB" w14:textId="58EE8A60" w:rsidR="00653C87" w:rsidRDefault="000A3536" w:rsidP="005B1806">
      <w:pPr>
        <w:pStyle w:val="Prrafodelista"/>
        <w:spacing w:line="360" w:lineRule="auto"/>
        <w:jc w:val="both"/>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End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005403D7" w:rsidRPr="005403D7">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p>
    <w:p w14:paraId="523F7C76" w14:textId="689690CF" w:rsidR="004D4046" w:rsidRDefault="004D4046">
      <w:pPr>
        <w:spacing w:after="0" w:line="240" w:lineRule="auto"/>
        <w:rPr>
          <w:rFonts w:ascii="Arial" w:hAnsi="Arial" w:cs="Arial"/>
          <w:color w:val="000000" w:themeColor="text1"/>
          <w:sz w:val="24"/>
          <w:szCs w:val="24"/>
          <w:lang w:val="es-MX"/>
        </w:rPr>
      </w:pPr>
      <w:r>
        <w:rPr>
          <w:rFonts w:ascii="Arial" w:hAnsi="Arial" w:cs="Arial"/>
          <w:color w:val="000000" w:themeColor="text1"/>
          <w:sz w:val="24"/>
          <w:szCs w:val="24"/>
          <w:lang w:val="es-MX"/>
        </w:rPr>
        <w:br w:type="page"/>
      </w:r>
    </w:p>
    <w:p w14:paraId="1EA639E5" w14:textId="34A903F2"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Sufragio: Participación a través d</w:t>
      </w:r>
      <w:r w:rsidR="0095596C">
        <w:rPr>
          <w:rFonts w:ascii="Arial" w:hAnsi="Arial" w:cs="Arial"/>
          <w:b/>
          <w:bCs/>
          <w:color w:val="000000" w:themeColor="text1"/>
          <w:sz w:val="24"/>
          <w:szCs w:val="24"/>
        </w:rPr>
        <w:t>el Voto</w:t>
      </w:r>
    </w:p>
    <w:p w14:paraId="7CAE41F6" w14:textId="0D49168C" w:rsidR="007E0134"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“E</w:t>
      </w:r>
      <w:r w:rsidR="007E0134" w:rsidRPr="007E0134">
        <w:rPr>
          <w:rFonts w:ascii="Arial" w:hAnsi="Arial" w:cs="Arial"/>
          <w:color w:val="000000" w:themeColor="text1"/>
          <w:sz w:val="24"/>
          <w:szCs w:val="24"/>
          <w:lang w:val="es-MX"/>
        </w:rPr>
        <w:t>l sufragio es un elemento esencial en los Estados democráticos, aunque tiene las restricciones de las leyes o normas que lo garantizan. En la actualidad, el 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67231016"/>
          <w:citation/>
        </w:sdtPr>
        <w:sdtEnd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5403D7">
            <w:rPr>
              <w:rFonts w:ascii="Arial" w:hAnsi="Arial" w:cs="Arial"/>
              <w:noProof/>
              <w:color w:val="000000" w:themeColor="text1"/>
              <w:sz w:val="24"/>
              <w:szCs w:val="24"/>
            </w:rPr>
            <w:t xml:space="preserve"> </w:t>
          </w:r>
          <w:r w:rsidR="005403D7" w:rsidRPr="005403D7">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442562F8" w14:textId="3682A8DC"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081711345"/>
          <w:citation/>
        </w:sdtPr>
        <w:sdtEnd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5403D7">
            <w:rPr>
              <w:rFonts w:ascii="Arial" w:hAnsi="Arial" w:cs="Arial"/>
              <w:noProof/>
              <w:color w:val="000000" w:themeColor="text1"/>
              <w:sz w:val="24"/>
              <w:szCs w:val="24"/>
            </w:rPr>
            <w:t xml:space="preserve"> </w:t>
          </w:r>
          <w:r w:rsidR="005403D7" w:rsidRPr="005403D7">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323FDAE9" w14:textId="77777777" w:rsidR="007E0134" w:rsidRDefault="007E0134" w:rsidP="00BA2A3F">
      <w:pPr>
        <w:pStyle w:val="Prrafodelista"/>
        <w:spacing w:after="0" w:line="360" w:lineRule="auto"/>
        <w:jc w:val="both"/>
        <w:rPr>
          <w:rFonts w:ascii="Arial" w:hAnsi="Arial" w:cs="Arial"/>
          <w:color w:val="000000" w:themeColor="text1"/>
          <w:sz w:val="24"/>
          <w:szCs w:val="24"/>
          <w:lang w:val="es-MX"/>
        </w:rPr>
      </w:pPr>
    </w:p>
    <w:p w14:paraId="4DDCE4CA" w14:textId="03E251AE"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84637817"/>
          <w:citation/>
        </w:sdtPr>
        <w:sdtEndPr/>
        <w:sdtContent>
          <w:r w:rsidR="007E0134">
            <w:rPr>
              <w:rFonts w:ascii="Arial" w:hAnsi="Arial" w:cs="Arial"/>
              <w:color w:val="000000" w:themeColor="text1"/>
              <w:sz w:val="24"/>
              <w:szCs w:val="24"/>
              <w:lang w:val="es-MX"/>
            </w:rPr>
            <w:fldChar w:fldCharType="begin"/>
          </w:r>
          <w:r w:rsidR="007E0134" w:rsidRPr="0048384F">
            <w:rPr>
              <w:rFonts w:ascii="Arial" w:hAnsi="Arial" w:cs="Arial"/>
              <w:color w:val="000000" w:themeColor="text1"/>
              <w:sz w:val="24"/>
              <w:szCs w:val="24"/>
              <w:lang w:val="es-MX"/>
            </w:rPr>
            <w:instrText xml:space="preserve"> CITATION Mar21 \l 4106 </w:instrText>
          </w:r>
          <w:r w:rsidR="007E0134">
            <w:rPr>
              <w:rFonts w:ascii="Arial" w:hAnsi="Arial" w:cs="Arial"/>
              <w:color w:val="000000" w:themeColor="text1"/>
              <w:sz w:val="24"/>
              <w:szCs w:val="24"/>
              <w:lang w:val="es-MX"/>
            </w:rPr>
            <w:fldChar w:fldCharType="separate"/>
          </w:r>
          <w:r w:rsidR="005403D7">
            <w:rPr>
              <w:rFonts w:ascii="Arial" w:hAnsi="Arial" w:cs="Arial"/>
              <w:noProof/>
              <w:color w:val="000000" w:themeColor="text1"/>
              <w:sz w:val="24"/>
              <w:szCs w:val="24"/>
              <w:lang w:val="es-MX"/>
            </w:rPr>
            <w:t xml:space="preserve"> </w:t>
          </w:r>
          <w:r w:rsidR="005403D7" w:rsidRPr="005403D7">
            <w:rPr>
              <w:rFonts w:ascii="Arial" w:hAnsi="Arial" w:cs="Arial"/>
              <w:noProof/>
              <w:color w:val="000000" w:themeColor="text1"/>
              <w:sz w:val="24"/>
              <w:szCs w:val="24"/>
              <w:lang w:val="es-MX"/>
            </w:rPr>
            <w:t>(Raffino, 2021)</w:t>
          </w:r>
          <w:r w:rsidR="007E0134">
            <w:rPr>
              <w:rFonts w:ascii="Arial" w:hAnsi="Arial" w:cs="Arial"/>
              <w:color w:val="000000" w:themeColor="text1"/>
              <w:sz w:val="24"/>
              <w:szCs w:val="24"/>
              <w:lang w:val="es-MX"/>
            </w:rPr>
            <w:fldChar w:fldCharType="end"/>
          </w:r>
        </w:sdtContent>
      </w:sdt>
    </w:p>
    <w:p w14:paraId="720C49B8" w14:textId="77777777" w:rsidR="0048384F" w:rsidRDefault="0048384F" w:rsidP="00BA2A3F">
      <w:pPr>
        <w:pStyle w:val="Prrafodelista"/>
        <w:spacing w:after="0" w:line="360" w:lineRule="auto"/>
        <w:jc w:val="both"/>
        <w:rPr>
          <w:rFonts w:ascii="Arial" w:hAnsi="Arial" w:cs="Arial"/>
          <w:color w:val="000000" w:themeColor="text1"/>
          <w:sz w:val="24"/>
          <w:szCs w:val="24"/>
          <w:lang w:val="es-MX"/>
        </w:rPr>
      </w:pPr>
    </w:p>
    <w:p w14:paraId="0EFB0638" w14:textId="4843D923" w:rsidR="0048384F"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48384F"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0048384F" w:rsidRPr="0048384F">
          <w:rPr>
            <w:rFonts w:ascii="Arial" w:hAnsi="Arial" w:cs="Arial"/>
            <w:color w:val="000000" w:themeColor="text1"/>
            <w:sz w:val="24"/>
            <w:szCs w:val="24"/>
            <w:lang w:val="es-MX"/>
          </w:rPr>
          <w:t>constitucional</w:t>
        </w:r>
      </w:hyperlink>
      <w:r w:rsidR="0048384F"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41185073"/>
          <w:citation/>
        </w:sdtPr>
        <w:sdtEndPr/>
        <w:sdtContent>
          <w:r w:rsidR="0048384F">
            <w:rPr>
              <w:rFonts w:ascii="Arial" w:hAnsi="Arial" w:cs="Arial"/>
              <w:color w:val="000000" w:themeColor="text1"/>
              <w:sz w:val="24"/>
              <w:szCs w:val="24"/>
              <w:lang w:val="es-MX"/>
            </w:rPr>
            <w:fldChar w:fldCharType="begin"/>
          </w:r>
          <w:r w:rsidR="00086C52">
            <w:rPr>
              <w:rFonts w:ascii="Arial" w:hAnsi="Arial" w:cs="Arial"/>
              <w:color w:val="000000" w:themeColor="text1"/>
              <w:sz w:val="24"/>
              <w:szCs w:val="24"/>
            </w:rPr>
            <w:instrText xml:space="preserve">CITATION Equ23 \l 4106 </w:instrText>
          </w:r>
          <w:r w:rsidR="0048384F">
            <w:rPr>
              <w:rFonts w:ascii="Arial" w:hAnsi="Arial" w:cs="Arial"/>
              <w:color w:val="000000" w:themeColor="text1"/>
              <w:sz w:val="24"/>
              <w:szCs w:val="24"/>
              <w:lang w:val="es-MX"/>
            </w:rPr>
            <w:fldChar w:fldCharType="separate"/>
          </w:r>
          <w:r w:rsidR="005403D7">
            <w:rPr>
              <w:rFonts w:ascii="Arial" w:hAnsi="Arial" w:cs="Arial"/>
              <w:noProof/>
              <w:color w:val="000000" w:themeColor="text1"/>
              <w:sz w:val="24"/>
              <w:szCs w:val="24"/>
            </w:rPr>
            <w:t xml:space="preserve"> </w:t>
          </w:r>
          <w:r w:rsidR="005403D7" w:rsidRPr="005403D7">
            <w:rPr>
              <w:rFonts w:ascii="Arial" w:hAnsi="Arial" w:cs="Arial"/>
              <w:noProof/>
              <w:color w:val="000000" w:themeColor="text1"/>
              <w:sz w:val="24"/>
              <w:szCs w:val="24"/>
            </w:rPr>
            <w:t>(Equipo editorial, 2017)</w:t>
          </w:r>
          <w:r w:rsidR="0048384F">
            <w:rPr>
              <w:rFonts w:ascii="Arial" w:hAnsi="Arial" w:cs="Arial"/>
              <w:color w:val="000000" w:themeColor="text1"/>
              <w:sz w:val="24"/>
              <w:szCs w:val="24"/>
              <w:lang w:val="es-MX"/>
            </w:rPr>
            <w:fldChar w:fldCharType="end"/>
          </w:r>
        </w:sdtContent>
      </w:sdt>
    </w:p>
    <w:p w14:paraId="541E0F0E" w14:textId="00E882F7" w:rsidR="0056242C" w:rsidRDefault="002F3A54" w:rsidP="00BA2A3F">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72F4E0CB" w14:textId="77777777" w:rsidR="0056242C" w:rsidRDefault="0056242C">
      <w:pPr>
        <w:spacing w:after="0" w:line="240" w:lineRule="auto"/>
        <w:rPr>
          <w:rFonts w:ascii="Arial" w:hAnsi="Arial" w:cs="Arial"/>
          <w:color w:val="000000" w:themeColor="text1"/>
          <w:sz w:val="24"/>
          <w:szCs w:val="24"/>
          <w:lang w:val="es-MX"/>
        </w:rPr>
      </w:pPr>
      <w:r>
        <w:rPr>
          <w:rFonts w:ascii="Arial" w:hAnsi="Arial" w:cs="Arial"/>
          <w:color w:val="000000" w:themeColor="text1"/>
          <w:sz w:val="24"/>
          <w:szCs w:val="24"/>
          <w:lang w:val="es-MX"/>
        </w:rPr>
        <w:br w:type="page"/>
      </w:r>
    </w:p>
    <w:p w14:paraId="1FB75085" w14:textId="22C6A6F6"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Derechos y Deberes constitucionales</w:t>
      </w:r>
    </w:p>
    <w:p w14:paraId="1C21009E" w14:textId="73328235" w:rsidR="00AB6797" w:rsidRPr="00397338" w:rsidRDefault="009D1BD8" w:rsidP="00BA2A3F">
      <w:pPr>
        <w:pStyle w:val="NormalWeb"/>
        <w:spacing w:before="0" w:beforeAutospacing="0" w:after="264" w:afterAutospacing="0" w:line="360" w:lineRule="auto"/>
        <w:ind w:left="708"/>
        <w:jc w:val="both"/>
        <w:rPr>
          <w:rFonts w:ascii="Arial" w:hAnsi="Arial" w:cs="Arial"/>
        </w:rPr>
      </w:pPr>
      <w:r>
        <w:rPr>
          <w:rFonts w:ascii="Arial" w:hAnsi="Arial" w:cs="Arial"/>
        </w:rPr>
        <w:t>“</w:t>
      </w:r>
      <w:r w:rsidR="00AB6797" w:rsidRPr="00397338">
        <w:rPr>
          <w:rFonts w:ascii="Arial" w:hAnsi="Arial" w:cs="Arial"/>
        </w:rPr>
        <w:t>Los guatemaltecos tenemos adquiridos por mandato constitucional, nadie nos puede privar de ellos y no podemos renunciar a los mismos, Los derechos y deberes constitucionales (denominados también derechos y deberes fundamentales y garantías individuales ) son aquellos derechos y deberes humanos garantizados con rango constitucional que se consideran como esenciales en el sistema político que la Constitución fundamental y que están especialmente vinculados a la dignidad de la persona humana.</w:t>
      </w:r>
      <w:r>
        <w:rPr>
          <w:rFonts w:ascii="Arial" w:hAnsi="Arial" w:cs="Arial"/>
        </w:rPr>
        <w:t>”</w:t>
      </w:r>
      <w:sdt>
        <w:sdtPr>
          <w:rPr>
            <w:rFonts w:ascii="Arial" w:hAnsi="Arial" w:cs="Arial"/>
          </w:rPr>
          <w:id w:val="-1109739920"/>
          <w:citation/>
        </w:sdtPr>
        <w:sdtEndPr/>
        <w:sdtContent>
          <w:r w:rsidR="00AB6797" w:rsidRPr="00397338">
            <w:rPr>
              <w:rFonts w:ascii="Arial" w:hAnsi="Arial" w:cs="Arial"/>
            </w:rPr>
            <w:fldChar w:fldCharType="begin"/>
          </w:r>
          <w:r w:rsidR="00BB6702">
            <w:rPr>
              <w:rFonts w:ascii="Arial" w:hAnsi="Arial" w:cs="Arial"/>
            </w:rPr>
            <w:instrText xml:space="preserve">CITATION Jon22 \l 4106 </w:instrText>
          </w:r>
          <w:r w:rsidR="00AB6797" w:rsidRPr="00397338">
            <w:rPr>
              <w:rFonts w:ascii="Arial" w:hAnsi="Arial" w:cs="Arial"/>
            </w:rPr>
            <w:fldChar w:fldCharType="separate"/>
          </w:r>
          <w:r w:rsidR="005403D7">
            <w:rPr>
              <w:rFonts w:ascii="Arial" w:hAnsi="Arial" w:cs="Arial"/>
              <w:noProof/>
            </w:rPr>
            <w:t xml:space="preserve"> </w:t>
          </w:r>
          <w:r w:rsidR="005403D7" w:rsidRPr="005403D7">
            <w:rPr>
              <w:rFonts w:ascii="Arial" w:hAnsi="Arial" w:cs="Arial"/>
              <w:noProof/>
            </w:rPr>
            <w:t>(Pérez, 2021)</w:t>
          </w:r>
          <w:r w:rsidR="00AB6797" w:rsidRPr="00397338">
            <w:rPr>
              <w:rFonts w:ascii="Arial" w:hAnsi="Arial" w:cs="Arial"/>
            </w:rPr>
            <w:fldChar w:fldCharType="end"/>
          </w:r>
        </w:sdtContent>
      </w:sdt>
    </w:p>
    <w:p w14:paraId="392169DE" w14:textId="62B7FDE5" w:rsidR="00AB6797" w:rsidRPr="00397338" w:rsidRDefault="009D1BD8" w:rsidP="00BA2A3F">
      <w:pPr>
        <w:pStyle w:val="NormalWeb"/>
        <w:shd w:val="clear" w:color="auto" w:fill="FFFFFF"/>
        <w:spacing w:before="0" w:beforeAutospacing="0" w:after="264" w:afterAutospacing="0" w:line="360" w:lineRule="auto"/>
        <w:ind w:left="708"/>
        <w:jc w:val="both"/>
        <w:rPr>
          <w:rFonts w:ascii="Arial" w:hAnsi="Arial" w:cs="Arial"/>
        </w:rPr>
      </w:pPr>
      <w:r>
        <w:rPr>
          <w:rFonts w:ascii="Arial" w:hAnsi="Arial" w:cs="Arial"/>
        </w:rPr>
        <w:t>“</w:t>
      </w:r>
      <w:r w:rsidR="004E1EC1">
        <w:rPr>
          <w:rFonts w:ascii="Arial" w:hAnsi="Arial" w:cs="Arial"/>
        </w:rPr>
        <w:t>S</w:t>
      </w:r>
      <w:r w:rsidR="004E1EC1" w:rsidRPr="004E1EC1">
        <w:rPr>
          <w:rFonts w:ascii="Arial" w:hAnsi="Arial" w:cs="Arial"/>
        </w:rPr>
        <w:t xml:space="preserve">on aquellos derechos y deberes </w:t>
      </w:r>
      <w:r w:rsidR="00C348AB" w:rsidRPr="004E1EC1">
        <w:rPr>
          <w:rFonts w:ascii="Arial" w:hAnsi="Arial" w:cs="Arial"/>
        </w:rPr>
        <w:t>que,</w:t>
      </w:r>
      <w:r w:rsidR="004E1EC1" w:rsidRPr="004E1EC1">
        <w:rPr>
          <w:rFonts w:ascii="Arial" w:hAnsi="Arial" w:cs="Arial"/>
        </w:rPr>
        <w:t xml:space="preserve"> dentro del ordenamiento jurídico, los derechos y deberes constitucionales de Guatemala pueden ser: Derechos y deberes Cívicos y derechos y deberes políticos</w:t>
      </w:r>
      <w:r w:rsidR="004E1EC1">
        <w:rPr>
          <w:rFonts w:ascii="Arial" w:hAnsi="Arial" w:cs="Arial"/>
        </w:rPr>
        <w:t>. Quien</w:t>
      </w:r>
      <w:r w:rsidR="00AB6797" w:rsidRPr="00397338">
        <w:rPr>
          <w:rFonts w:ascii="Arial" w:hAnsi="Arial" w:cs="Arial"/>
        </w:rPr>
        <w:t xml:space="preserve"> establece los derechos y deberes constitucionales es el Organismo Legislativo, el cual está conformado por el Congreso Nacional de Guatemala, diputados, la Constitución Política y las Comisiones Parlamentarias.</w:t>
      </w:r>
      <w:r>
        <w:rPr>
          <w:rFonts w:ascii="Arial" w:hAnsi="Arial" w:cs="Arial"/>
        </w:rPr>
        <w:t>”</w:t>
      </w:r>
      <w:sdt>
        <w:sdtPr>
          <w:rPr>
            <w:rFonts w:ascii="Arial" w:hAnsi="Arial" w:cs="Arial"/>
          </w:rPr>
          <w:id w:val="1331496170"/>
          <w:citation/>
        </w:sdtPr>
        <w:sdtEndPr/>
        <w:sdtContent>
          <w:r w:rsidR="00AB6797" w:rsidRPr="00397338">
            <w:rPr>
              <w:rFonts w:ascii="Arial" w:hAnsi="Arial" w:cs="Arial"/>
            </w:rPr>
            <w:fldChar w:fldCharType="begin"/>
          </w:r>
          <w:r w:rsidR="00BB6702">
            <w:rPr>
              <w:rFonts w:ascii="Arial" w:hAnsi="Arial" w:cs="Arial"/>
            </w:rPr>
            <w:instrText xml:space="preserve">CITATION FRA12 \l 4106 </w:instrText>
          </w:r>
          <w:r w:rsidR="00AB6797" w:rsidRPr="00397338">
            <w:rPr>
              <w:rFonts w:ascii="Arial" w:hAnsi="Arial" w:cs="Arial"/>
            </w:rPr>
            <w:fldChar w:fldCharType="separate"/>
          </w:r>
          <w:r w:rsidR="005403D7">
            <w:rPr>
              <w:rFonts w:ascii="Arial" w:hAnsi="Arial" w:cs="Arial"/>
              <w:noProof/>
            </w:rPr>
            <w:t xml:space="preserve"> </w:t>
          </w:r>
          <w:r w:rsidR="005403D7" w:rsidRPr="005403D7">
            <w:rPr>
              <w:rFonts w:ascii="Arial" w:hAnsi="Arial" w:cs="Arial"/>
              <w:noProof/>
            </w:rPr>
            <w:t>(Huenchumilla, 2012)</w:t>
          </w:r>
          <w:r w:rsidR="00AB6797" w:rsidRPr="00397338">
            <w:rPr>
              <w:rFonts w:ascii="Arial" w:hAnsi="Arial" w:cs="Arial"/>
            </w:rPr>
            <w:fldChar w:fldCharType="end"/>
          </w:r>
        </w:sdtContent>
      </w:sdt>
    </w:p>
    <w:p w14:paraId="51E73387" w14:textId="7A7B6DA5" w:rsidR="00AB6797" w:rsidRPr="00397338" w:rsidRDefault="009D1BD8" w:rsidP="00BA2A3F">
      <w:pPr>
        <w:pStyle w:val="NormalWeb"/>
        <w:shd w:val="clear" w:color="auto" w:fill="FFFFFF"/>
        <w:spacing w:before="0" w:beforeAutospacing="0" w:after="0" w:afterAutospacing="0" w:line="360" w:lineRule="auto"/>
        <w:ind w:left="708"/>
        <w:jc w:val="both"/>
        <w:rPr>
          <w:rFonts w:ascii="Arial" w:hAnsi="Arial" w:cs="Arial"/>
        </w:rPr>
      </w:pPr>
      <w:r>
        <w:rPr>
          <w:rFonts w:ascii="Arial" w:hAnsi="Arial" w:cs="Arial"/>
        </w:rPr>
        <w:t>“</w:t>
      </w:r>
      <w:r w:rsidR="00AB6797" w:rsidRPr="00397338">
        <w:rPr>
          <w:rFonts w:ascii="Arial" w:hAnsi="Arial" w:cs="Arial"/>
        </w:rPr>
        <w:t>Ahora, quien vela por el cumplimiento de los mismos es el Organismo Ejecutivo, el cual está conformado por el Presidente y Vicepresidente de la República, los Ministerios del Estado, las </w:t>
      </w:r>
      <w:hyperlink r:id="rId8" w:history="1">
        <w:r w:rsidR="00AB6797" w:rsidRPr="00397338">
          <w:rPr>
            <w:rStyle w:val="Hipervnculo"/>
            <w:rFonts w:ascii="Arial" w:hAnsi="Arial" w:cs="Arial"/>
            <w:color w:val="000000" w:themeColor="text1"/>
            <w:u w:val="none"/>
          </w:rPr>
          <w:t>Secretarías de la Presidencia y Vicepresidencia</w:t>
        </w:r>
      </w:hyperlink>
      <w:r w:rsidR="00AB6797" w:rsidRPr="00397338">
        <w:rPr>
          <w:rFonts w:ascii="Arial" w:hAnsi="Arial" w:cs="Arial"/>
        </w:rPr>
        <w:t>, las gobernaciones departamentales, las dependencias y entidades públicas descentralizadas, autónomas y semis-autónomas correspondientes a este organismo.</w:t>
      </w:r>
      <w:r>
        <w:rPr>
          <w:rFonts w:ascii="Arial" w:hAnsi="Arial" w:cs="Arial"/>
        </w:rPr>
        <w:t>”</w:t>
      </w:r>
      <w:sdt>
        <w:sdtPr>
          <w:rPr>
            <w:rFonts w:ascii="Arial" w:hAnsi="Arial" w:cs="Arial"/>
          </w:rPr>
          <w:id w:val="1726108798"/>
          <w:citation/>
        </w:sdtPr>
        <w:sdtEndPr/>
        <w:sdtContent>
          <w:r w:rsidR="00AB6797" w:rsidRPr="00397338">
            <w:rPr>
              <w:rFonts w:ascii="Arial" w:hAnsi="Arial" w:cs="Arial"/>
            </w:rPr>
            <w:fldChar w:fldCharType="begin"/>
          </w:r>
          <w:r w:rsidR="00AB6797" w:rsidRPr="00397338">
            <w:rPr>
              <w:rFonts w:ascii="Arial" w:hAnsi="Arial" w:cs="Arial"/>
            </w:rPr>
            <w:instrText xml:space="preserve"> CITATION Dan05 \l 4106 </w:instrText>
          </w:r>
          <w:r w:rsidR="00AB6797" w:rsidRPr="00397338">
            <w:rPr>
              <w:rFonts w:ascii="Arial" w:hAnsi="Arial" w:cs="Arial"/>
            </w:rPr>
            <w:fldChar w:fldCharType="separate"/>
          </w:r>
          <w:r w:rsidR="005403D7">
            <w:rPr>
              <w:rFonts w:ascii="Arial" w:hAnsi="Arial" w:cs="Arial"/>
              <w:noProof/>
            </w:rPr>
            <w:t xml:space="preserve"> </w:t>
          </w:r>
          <w:r w:rsidR="005403D7" w:rsidRPr="005403D7">
            <w:rPr>
              <w:rFonts w:ascii="Arial" w:hAnsi="Arial" w:cs="Arial"/>
              <w:noProof/>
            </w:rPr>
            <w:t>(Fernando, 2005)</w:t>
          </w:r>
          <w:r w:rsidR="00AB6797" w:rsidRPr="00397338">
            <w:rPr>
              <w:rFonts w:ascii="Arial" w:hAnsi="Arial" w:cs="Arial"/>
            </w:rPr>
            <w:fldChar w:fldCharType="end"/>
          </w:r>
        </w:sdtContent>
      </w:sdt>
    </w:p>
    <w:p w14:paraId="3B9CF8EA" w14:textId="03BF4FFD" w:rsidR="00460038" w:rsidRDefault="00460038" w:rsidP="00BA2A3F">
      <w:pPr>
        <w:pStyle w:val="Prrafodelista"/>
        <w:spacing w:after="0" w:line="360" w:lineRule="auto"/>
        <w:ind w:left="708"/>
        <w:jc w:val="both"/>
        <w:rPr>
          <w:rFonts w:ascii="Arial" w:hAnsi="Arial" w:cs="Arial"/>
          <w:b/>
          <w:bCs/>
          <w:color w:val="000000" w:themeColor="text1"/>
          <w:sz w:val="24"/>
          <w:szCs w:val="24"/>
        </w:rPr>
      </w:pPr>
    </w:p>
    <w:p w14:paraId="5D6C412D" w14:textId="1D0D31E4" w:rsidR="0056242C" w:rsidRDefault="0056242C">
      <w:pPr>
        <w:spacing w:after="0" w:line="240" w:lineRule="auto"/>
        <w:rPr>
          <w:rFonts w:ascii="Arial" w:hAnsi="Arial" w:cs="Arial"/>
          <w:b/>
          <w:bCs/>
          <w:color w:val="000000" w:themeColor="text1"/>
          <w:sz w:val="24"/>
          <w:szCs w:val="24"/>
        </w:rPr>
      </w:pPr>
      <w:r>
        <w:rPr>
          <w:rFonts w:ascii="Arial" w:hAnsi="Arial" w:cs="Arial"/>
          <w:b/>
          <w:bCs/>
          <w:color w:val="000000" w:themeColor="text1"/>
          <w:sz w:val="24"/>
          <w:szCs w:val="24"/>
        </w:rPr>
        <w:br w:type="page"/>
      </w:r>
    </w:p>
    <w:p w14:paraId="191729B5" w14:textId="49F5A969" w:rsidR="00775AA4" w:rsidRPr="00775AA4"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Equidades: Laborales, étnica, social</w:t>
      </w:r>
    </w:p>
    <w:p w14:paraId="520F38C0" w14:textId="0BE88CFB" w:rsidR="00460038"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775AA4" w:rsidRPr="00775AA4">
        <w:rPr>
          <w:rFonts w:ascii="Arial" w:hAnsi="Arial" w:cs="Arial"/>
          <w:sz w:val="24"/>
          <w:szCs w:val="24"/>
        </w:rPr>
        <w:t xml:space="preserve">La equidad venía a poner en cuestión la tesis de la discrecionalidad judicial (estrechamente vinculada al «modelo de las reglas»), lo que para el positivismo </w:t>
      </w:r>
      <w:proofErr w:type="spellStart"/>
      <w:r w:rsidR="00775AA4" w:rsidRPr="00775AA4">
        <w:rPr>
          <w:rFonts w:ascii="Arial" w:hAnsi="Arial" w:cs="Arial"/>
          <w:sz w:val="24"/>
          <w:szCs w:val="24"/>
        </w:rPr>
        <w:t>hartiano</w:t>
      </w:r>
      <w:proofErr w:type="spellEnd"/>
      <w:r w:rsidR="00775AA4" w:rsidRPr="00775AA4">
        <w:rPr>
          <w:rFonts w:ascii="Arial" w:hAnsi="Arial" w:cs="Arial"/>
          <w:sz w:val="24"/>
          <w:szCs w:val="24"/>
        </w:rPr>
        <w:t xml:space="preserve"> o </w:t>
      </w:r>
      <w:proofErr w:type="spellStart"/>
      <w:r w:rsidR="00775AA4" w:rsidRPr="00775AA4">
        <w:rPr>
          <w:rFonts w:ascii="Arial" w:hAnsi="Arial" w:cs="Arial"/>
          <w:sz w:val="24"/>
          <w:szCs w:val="24"/>
        </w:rPr>
        <w:t>raziano</w:t>
      </w:r>
      <w:proofErr w:type="spellEnd"/>
      <w:r w:rsidR="00775AA4" w:rsidRPr="00775AA4">
        <w:rPr>
          <w:rFonts w:ascii="Arial" w:hAnsi="Arial" w:cs="Arial"/>
          <w:sz w:val="24"/>
          <w:szCs w:val="24"/>
        </w:rPr>
        <w:t xml:space="preserve"> la situaba más allá de los límites del derecho</w:t>
      </w:r>
      <w:r>
        <w:rPr>
          <w:rFonts w:ascii="Arial" w:hAnsi="Arial" w:cs="Arial"/>
          <w:sz w:val="24"/>
          <w:szCs w:val="24"/>
        </w:rPr>
        <w:t>.”</w:t>
      </w:r>
      <w:r w:rsidR="005E72EC" w:rsidRPr="005E72EC">
        <w:rPr>
          <w:rFonts w:ascii="Arial" w:hAnsi="Arial" w:cs="Arial"/>
          <w:sz w:val="24"/>
          <w:szCs w:val="24"/>
        </w:rPr>
        <w:t xml:space="preserve"> </w:t>
      </w:r>
      <w:sdt>
        <w:sdtPr>
          <w:rPr>
            <w:rFonts w:ascii="Arial" w:hAnsi="Arial" w:cs="Arial"/>
            <w:sz w:val="24"/>
            <w:szCs w:val="24"/>
          </w:rPr>
          <w:id w:val="-573049174"/>
          <w:citation/>
        </w:sdtPr>
        <w:sdtEndPr/>
        <w:sdtContent>
          <w:r w:rsidR="005E72EC">
            <w:rPr>
              <w:rFonts w:ascii="Arial" w:hAnsi="Arial" w:cs="Arial"/>
              <w:sz w:val="24"/>
              <w:szCs w:val="24"/>
            </w:rPr>
            <w:fldChar w:fldCharType="begin"/>
          </w:r>
          <w:r w:rsidR="005E72EC">
            <w:rPr>
              <w:rFonts w:ascii="Arial" w:hAnsi="Arial" w:cs="Arial"/>
              <w:sz w:val="24"/>
              <w:szCs w:val="24"/>
            </w:rPr>
            <w:instrText xml:space="preserve"> CITATION Shi941 \l 4106 </w:instrText>
          </w:r>
          <w:r w:rsidR="005E72EC">
            <w:rPr>
              <w:rFonts w:ascii="Arial" w:hAnsi="Arial" w:cs="Arial"/>
              <w:sz w:val="24"/>
              <w:szCs w:val="24"/>
            </w:rPr>
            <w:fldChar w:fldCharType="separate"/>
          </w:r>
          <w:r w:rsidR="005403D7" w:rsidRPr="005403D7">
            <w:rPr>
              <w:rFonts w:ascii="Arial" w:hAnsi="Arial" w:cs="Arial"/>
              <w:noProof/>
              <w:sz w:val="24"/>
              <w:szCs w:val="24"/>
            </w:rPr>
            <w:t>(Shiner, 1994)</w:t>
          </w:r>
          <w:r w:rsidR="005E72EC">
            <w:rPr>
              <w:rFonts w:ascii="Arial" w:hAnsi="Arial" w:cs="Arial"/>
              <w:sz w:val="24"/>
              <w:szCs w:val="24"/>
            </w:rPr>
            <w:fldChar w:fldCharType="end"/>
          </w:r>
        </w:sdtContent>
      </w:sdt>
      <w:r w:rsidR="00775AA4">
        <w:rPr>
          <w:rFonts w:ascii="Arial" w:hAnsi="Arial" w:cs="Arial"/>
          <w:sz w:val="24"/>
          <w:szCs w:val="24"/>
        </w:rPr>
        <w:t xml:space="preserve"> </w:t>
      </w:r>
    </w:p>
    <w:p w14:paraId="158FB007" w14:textId="77777777" w:rsidR="005E72EC" w:rsidRDefault="005E72EC" w:rsidP="00BA2A3F">
      <w:pPr>
        <w:pStyle w:val="Prrafodelista"/>
        <w:spacing w:line="360" w:lineRule="auto"/>
        <w:jc w:val="both"/>
        <w:rPr>
          <w:rFonts w:ascii="Arial" w:hAnsi="Arial" w:cs="Arial"/>
          <w:sz w:val="24"/>
          <w:szCs w:val="24"/>
        </w:rPr>
      </w:pPr>
    </w:p>
    <w:p w14:paraId="4BFD051C" w14:textId="1BEAB6E3" w:rsidR="005E72EC"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Se refiere a la capacidad de ser equitativos y justos en relación con el trato de hombres y mujeres, teniendo en cuenta sus diferentes necesidades. En una situación de equidad de género, los derechos, responsabilidades y oportunidades de los individuos no se determinan por el hecho de haber nacido hombre o mujer. La discriminación de género implica que no se otorgan iguales derechos, responsabilidades y oportunidades a hombres y mujeres. Actualmente, la discriminación de géneros se puede observar en la violencia cotidiana hacia las mujeres, la discriminación laboral, la falta de acceso a ciertas posiciones laborales, a la educación, a la propiedad privada, etc. Los derechos y las concepciones relacionadas con los géneros no sólo cambian con el tiempo, sino que cambian entre las diferentes culturas. Es decir, que, en un mismo momento, podemos encontrar en diferentes países, mayor o menor inequidad entre hombres y mujeres. El hecho de que las concepciones sociales cambien con el tiempo y entre las culturas, plantea el desafío de contribuir al cambio social y cultural, para lograr que se eliminen las barreras que aún existen</w:t>
      </w:r>
      <w:r>
        <w:rPr>
          <w:rFonts w:ascii="Arial" w:hAnsi="Arial" w:cs="Arial"/>
          <w:sz w:val="24"/>
          <w:szCs w:val="24"/>
        </w:rPr>
        <w:t>.”</w:t>
      </w:r>
      <w:sdt>
        <w:sdtPr>
          <w:rPr>
            <w:rFonts w:ascii="Arial" w:hAnsi="Arial" w:cs="Arial"/>
            <w:sz w:val="24"/>
            <w:szCs w:val="24"/>
          </w:rPr>
          <w:id w:val="-2013521321"/>
          <w:citation/>
        </w:sdtPr>
        <w:sdtEndPr/>
        <w:sdtContent>
          <w:r w:rsidR="003F2E5D">
            <w:rPr>
              <w:rFonts w:ascii="Arial" w:hAnsi="Arial" w:cs="Arial"/>
              <w:sz w:val="24"/>
              <w:szCs w:val="24"/>
            </w:rPr>
            <w:fldChar w:fldCharType="begin"/>
          </w:r>
          <w:r w:rsidR="003F2E5D">
            <w:rPr>
              <w:rFonts w:ascii="Arial" w:hAnsi="Arial" w:cs="Arial"/>
              <w:sz w:val="24"/>
              <w:szCs w:val="24"/>
            </w:rPr>
            <w:instrText xml:space="preserve"> CITATION Anz10 \l 4106 </w:instrText>
          </w:r>
          <w:r w:rsidR="003F2E5D">
            <w:rPr>
              <w:rFonts w:ascii="Arial" w:hAnsi="Arial" w:cs="Arial"/>
              <w:sz w:val="24"/>
              <w:szCs w:val="24"/>
            </w:rPr>
            <w:fldChar w:fldCharType="separate"/>
          </w:r>
          <w:r w:rsidR="005403D7">
            <w:rPr>
              <w:rFonts w:ascii="Arial" w:hAnsi="Arial" w:cs="Arial"/>
              <w:noProof/>
              <w:sz w:val="24"/>
              <w:szCs w:val="24"/>
            </w:rPr>
            <w:t xml:space="preserve"> </w:t>
          </w:r>
          <w:r w:rsidR="005403D7" w:rsidRPr="005403D7">
            <w:rPr>
              <w:rFonts w:ascii="Arial" w:hAnsi="Arial" w:cs="Arial"/>
              <w:noProof/>
              <w:sz w:val="24"/>
              <w:szCs w:val="24"/>
            </w:rPr>
            <w:t>(Anzil, 2010)</w:t>
          </w:r>
          <w:r w:rsidR="003F2E5D">
            <w:rPr>
              <w:rFonts w:ascii="Arial" w:hAnsi="Arial" w:cs="Arial"/>
              <w:sz w:val="24"/>
              <w:szCs w:val="24"/>
            </w:rPr>
            <w:fldChar w:fldCharType="end"/>
          </w:r>
        </w:sdtContent>
      </w:sdt>
    </w:p>
    <w:p w14:paraId="3659D5C9" w14:textId="77777777" w:rsidR="003F2E5D" w:rsidRDefault="003F2E5D" w:rsidP="00BA2A3F">
      <w:pPr>
        <w:pStyle w:val="Prrafodelista"/>
        <w:spacing w:line="360" w:lineRule="auto"/>
        <w:jc w:val="both"/>
        <w:rPr>
          <w:rFonts w:ascii="Arial" w:hAnsi="Arial" w:cs="Arial"/>
          <w:sz w:val="24"/>
          <w:szCs w:val="24"/>
        </w:rPr>
      </w:pPr>
    </w:p>
    <w:p w14:paraId="44C7BA11" w14:textId="6B3CD96A" w:rsidR="003F2E5D" w:rsidRPr="003F2E5D"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La paradoja del carácter a la vez igual y distinto de los infinitos casos concretos subsumidos en una misma norma abstracta se deshace con sólo considerar que la igualdad de los casos se refiere a su denotación, mientras que la diferencia se refiere a su connotación; y que no se da una connotación sin denotación, ni a la inversa</w:t>
      </w:r>
      <w:r>
        <w:rPr>
          <w:rFonts w:ascii="Arial" w:hAnsi="Arial" w:cs="Arial"/>
          <w:sz w:val="24"/>
          <w:szCs w:val="24"/>
        </w:rPr>
        <w:t>.”</w:t>
      </w:r>
      <w:r w:rsidR="003F2E5D">
        <w:rPr>
          <w:rFonts w:ascii="Arial" w:hAnsi="Arial" w:cs="Arial"/>
          <w:sz w:val="24"/>
          <w:szCs w:val="24"/>
        </w:rPr>
        <w:t xml:space="preserve"> </w:t>
      </w:r>
      <w:sdt>
        <w:sdtPr>
          <w:rPr>
            <w:rFonts w:ascii="Arial" w:hAnsi="Arial" w:cs="Arial"/>
            <w:sz w:val="24"/>
            <w:szCs w:val="24"/>
          </w:rPr>
          <w:id w:val="-1285261380"/>
          <w:citation/>
        </w:sdtPr>
        <w:sdtEndPr/>
        <w:sdtContent>
          <w:r w:rsidR="003F2E5D">
            <w:rPr>
              <w:rFonts w:ascii="Arial" w:hAnsi="Arial" w:cs="Arial"/>
              <w:sz w:val="24"/>
              <w:szCs w:val="24"/>
            </w:rPr>
            <w:fldChar w:fldCharType="begin"/>
          </w:r>
          <w:r w:rsidR="003F2E5D">
            <w:rPr>
              <w:rFonts w:ascii="Arial" w:hAnsi="Arial" w:cs="Arial"/>
              <w:sz w:val="24"/>
              <w:szCs w:val="24"/>
            </w:rPr>
            <w:instrText xml:space="preserve"> CITATION Fer62 \l 4106 </w:instrText>
          </w:r>
          <w:r w:rsidR="003F2E5D">
            <w:rPr>
              <w:rFonts w:ascii="Arial" w:hAnsi="Arial" w:cs="Arial"/>
              <w:sz w:val="24"/>
              <w:szCs w:val="24"/>
            </w:rPr>
            <w:fldChar w:fldCharType="separate"/>
          </w:r>
          <w:r w:rsidR="005403D7" w:rsidRPr="005403D7">
            <w:rPr>
              <w:rFonts w:ascii="Arial" w:hAnsi="Arial" w:cs="Arial"/>
              <w:noProof/>
              <w:sz w:val="24"/>
              <w:szCs w:val="24"/>
            </w:rPr>
            <w:t>(Ferrajoli, 1962)</w:t>
          </w:r>
          <w:r w:rsidR="003F2E5D">
            <w:rPr>
              <w:rFonts w:ascii="Arial" w:hAnsi="Arial" w:cs="Arial"/>
              <w:sz w:val="24"/>
              <w:szCs w:val="24"/>
            </w:rPr>
            <w:fldChar w:fldCharType="end"/>
          </w:r>
        </w:sdtContent>
      </w:sdt>
    </w:p>
    <w:p w14:paraId="38B7ECA3" w14:textId="77B33322" w:rsidR="00775AA4" w:rsidRDefault="00775AA4" w:rsidP="00BA2A3F">
      <w:pPr>
        <w:pStyle w:val="Prrafodelista"/>
        <w:spacing w:line="360" w:lineRule="auto"/>
        <w:jc w:val="both"/>
        <w:rPr>
          <w:rFonts w:ascii="Arial" w:hAnsi="Arial" w:cs="Arial"/>
          <w:sz w:val="24"/>
          <w:szCs w:val="24"/>
        </w:rPr>
      </w:pPr>
    </w:p>
    <w:p w14:paraId="30BDA1BA" w14:textId="75F23881" w:rsidR="00DD5AB1" w:rsidRDefault="00DD5AB1">
      <w:pPr>
        <w:spacing w:after="0" w:line="240" w:lineRule="auto"/>
        <w:rPr>
          <w:rFonts w:ascii="Arial" w:hAnsi="Arial" w:cs="Arial"/>
          <w:sz w:val="24"/>
          <w:szCs w:val="24"/>
        </w:rPr>
      </w:pPr>
      <w:r>
        <w:rPr>
          <w:rFonts w:ascii="Arial" w:hAnsi="Arial" w:cs="Arial"/>
          <w:sz w:val="24"/>
          <w:szCs w:val="24"/>
        </w:rPr>
        <w:br w:type="page"/>
      </w:r>
    </w:p>
    <w:p w14:paraId="24D9D798" w14:textId="64A2BBE5"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Respeto a las diferencias: Pluriculturales y multilingües</w:t>
      </w:r>
    </w:p>
    <w:p w14:paraId="6D74624A" w14:textId="03DA8220" w:rsidR="00E95AF2" w:rsidRDefault="00E95AF2" w:rsidP="00E95AF2">
      <w:pPr>
        <w:pStyle w:val="Prrafodelista"/>
        <w:spacing w:after="0" w:line="360" w:lineRule="auto"/>
        <w:ind w:left="708"/>
        <w:jc w:val="both"/>
        <w:rPr>
          <w:rFonts w:ascii="Arial" w:hAnsi="Arial" w:cs="Arial"/>
          <w:color w:val="000000" w:themeColor="text1"/>
          <w:sz w:val="24"/>
          <w:szCs w:val="24"/>
        </w:rPr>
      </w:pPr>
      <w:r w:rsidRPr="00E95AF2">
        <w:rPr>
          <w:rFonts w:ascii="Arial" w:hAnsi="Arial" w:cs="Arial"/>
          <w:color w:val="000000" w:themeColor="text1"/>
          <w:sz w:val="24"/>
          <w:szCs w:val="24"/>
        </w:rPr>
        <w:t xml:space="preserve">"Fomentar el respeto hacia las diferencias culturales es la base para una vida humana armónica. El respeto a las diferencias pluriculturales y </w:t>
      </w:r>
      <w:proofErr w:type="spellStart"/>
      <w:r w:rsidRPr="00E95AF2">
        <w:rPr>
          <w:rFonts w:ascii="Arial" w:hAnsi="Arial" w:cs="Arial"/>
          <w:color w:val="000000" w:themeColor="text1"/>
          <w:sz w:val="24"/>
          <w:szCs w:val="24"/>
        </w:rPr>
        <w:t>multilingüísticas</w:t>
      </w:r>
      <w:proofErr w:type="spellEnd"/>
      <w:r w:rsidRPr="00E95AF2">
        <w:rPr>
          <w:rFonts w:ascii="Arial" w:hAnsi="Arial" w:cs="Arial"/>
          <w:color w:val="000000" w:themeColor="text1"/>
          <w:sz w:val="24"/>
          <w:szCs w:val="24"/>
        </w:rPr>
        <w:t xml:space="preserve"> es una de las tendencias a nivel mundial más importantes para promover el conocimiento de otras costumbres y lenguas, y la integración e igualdad de las distintas culturas en los países. Casi la totalidad de los países latinoamericanos cuentan dentro de su territorio con pueblos que presentan diferencias lingüísticas, físicas y culturales. Este fenómeno es inherente a la cultura humana, pues las sociedades y civilizaciones se han basado, a lo largo de la historia, en los movimientos migratorios."</w:t>
      </w:r>
      <w:r>
        <w:rPr>
          <w:rFonts w:ascii="Arial" w:hAnsi="Arial" w:cs="Arial"/>
          <w:color w:val="000000" w:themeColor="text1"/>
          <w:sz w:val="24"/>
          <w:szCs w:val="24"/>
        </w:rPr>
        <w:t xml:space="preserve"> </w:t>
      </w:r>
      <w:sdt>
        <w:sdtPr>
          <w:rPr>
            <w:rFonts w:ascii="Arial" w:hAnsi="Arial" w:cs="Arial"/>
            <w:color w:val="000000" w:themeColor="text1"/>
            <w:sz w:val="24"/>
            <w:szCs w:val="24"/>
          </w:rPr>
          <w:id w:val="1858769022"/>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Naí231 \l 2058 </w:instrText>
          </w:r>
          <w:r>
            <w:rPr>
              <w:rFonts w:ascii="Arial" w:hAnsi="Arial" w:cs="Arial"/>
              <w:color w:val="000000" w:themeColor="text1"/>
              <w:sz w:val="24"/>
              <w:szCs w:val="24"/>
            </w:rPr>
            <w:fldChar w:fldCharType="separate"/>
          </w:r>
          <w:r w:rsidR="005403D7" w:rsidRPr="005403D7">
            <w:rPr>
              <w:rFonts w:ascii="Arial" w:hAnsi="Arial" w:cs="Arial"/>
              <w:noProof/>
              <w:color w:val="000000" w:themeColor="text1"/>
              <w:sz w:val="24"/>
              <w:szCs w:val="24"/>
              <w:lang w:val="es-MX"/>
            </w:rPr>
            <w:t>(Botello, 2023)</w:t>
          </w:r>
          <w:r>
            <w:rPr>
              <w:rFonts w:ascii="Arial" w:hAnsi="Arial" w:cs="Arial"/>
              <w:color w:val="000000" w:themeColor="text1"/>
              <w:sz w:val="24"/>
              <w:szCs w:val="24"/>
            </w:rPr>
            <w:fldChar w:fldCharType="end"/>
          </w:r>
        </w:sdtContent>
      </w:sdt>
    </w:p>
    <w:p w14:paraId="6BE99568"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0A02DFEB" w14:textId="3790C921" w:rsid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t>"Guatemala es un país pluricultural y multilingüe con la más alta tasa de población indígena del continente, Históricamente, tal realidad fue negada en la ley como parte de un modelo excluyente de Estado y juridicidad. Sin embargo, a partir de la Constitución de 1985 se abre el marco legal para el reconocimiento de los idiomas indígenas y derechos específicos de los mayas hablantes de la justicia. El imperativo constitucional de respetar, proteger y promover el uso de los idiomas indígenas obliga al Estado a promover un modelo de justicia multilingüe."</w:t>
      </w:r>
      <w:r>
        <w:rPr>
          <w:rFonts w:ascii="Arial" w:hAnsi="Arial" w:cs="Arial"/>
          <w:color w:val="000000" w:themeColor="text1"/>
          <w:sz w:val="24"/>
          <w:szCs w:val="24"/>
        </w:rPr>
        <w:t xml:space="preserve"> </w:t>
      </w:r>
      <w:sdt>
        <w:sdtPr>
          <w:rPr>
            <w:rFonts w:ascii="Arial" w:hAnsi="Arial" w:cs="Arial"/>
            <w:color w:val="000000" w:themeColor="text1"/>
            <w:sz w:val="24"/>
            <w:szCs w:val="24"/>
          </w:rPr>
          <w:id w:val="92947247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Jua201 \l 2058 </w:instrText>
          </w:r>
          <w:r>
            <w:rPr>
              <w:rFonts w:ascii="Arial" w:hAnsi="Arial" w:cs="Arial"/>
              <w:color w:val="000000" w:themeColor="text1"/>
              <w:sz w:val="24"/>
              <w:szCs w:val="24"/>
            </w:rPr>
            <w:fldChar w:fldCharType="separate"/>
          </w:r>
          <w:r w:rsidR="005403D7" w:rsidRPr="005403D7">
            <w:rPr>
              <w:rFonts w:ascii="Arial" w:hAnsi="Arial" w:cs="Arial"/>
              <w:noProof/>
              <w:color w:val="000000" w:themeColor="text1"/>
              <w:sz w:val="24"/>
              <w:szCs w:val="24"/>
              <w:lang w:val="es-MX"/>
            </w:rPr>
            <w:t>(Marroquín, 2020)</w:t>
          </w:r>
          <w:r>
            <w:rPr>
              <w:rFonts w:ascii="Arial" w:hAnsi="Arial" w:cs="Arial"/>
              <w:color w:val="000000" w:themeColor="text1"/>
              <w:sz w:val="24"/>
              <w:szCs w:val="24"/>
            </w:rPr>
            <w:fldChar w:fldCharType="end"/>
          </w:r>
        </w:sdtContent>
      </w:sdt>
    </w:p>
    <w:p w14:paraId="25FF1399"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17D10F7B" w14:textId="15791250" w:rsidR="00E95AF2" w:rsidRP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t>"El respeto a la diversidad cultural es un principio ético y social que reconoce y valora la multiplicidad de expresiones culturales presentes en una sociedad. Implica aceptar y apreciar las diferencias culturales en términos de creencias, tradiciones, valores, idiomas y formas de vida de los diversos grupos humanos."</w:t>
      </w:r>
      <w:sdt>
        <w:sdtPr>
          <w:rPr>
            <w:rFonts w:ascii="Arial" w:hAnsi="Arial" w:cs="Arial"/>
            <w:color w:val="000000" w:themeColor="text1"/>
            <w:sz w:val="24"/>
            <w:szCs w:val="24"/>
          </w:rPr>
          <w:id w:val="-73591749"/>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Mar231 \l 2058 </w:instrText>
          </w:r>
          <w:r>
            <w:rPr>
              <w:rFonts w:ascii="Arial" w:hAnsi="Arial" w:cs="Arial"/>
              <w:color w:val="000000" w:themeColor="text1"/>
              <w:sz w:val="24"/>
              <w:szCs w:val="24"/>
            </w:rPr>
            <w:fldChar w:fldCharType="separate"/>
          </w:r>
          <w:r w:rsidR="005403D7">
            <w:rPr>
              <w:rFonts w:ascii="Arial" w:hAnsi="Arial" w:cs="Arial"/>
              <w:noProof/>
              <w:color w:val="000000" w:themeColor="text1"/>
              <w:sz w:val="24"/>
              <w:szCs w:val="24"/>
              <w:lang w:val="es-MX"/>
            </w:rPr>
            <w:t xml:space="preserve"> </w:t>
          </w:r>
          <w:r w:rsidR="005403D7" w:rsidRPr="005403D7">
            <w:rPr>
              <w:rFonts w:ascii="Arial" w:hAnsi="Arial" w:cs="Arial"/>
              <w:noProof/>
              <w:color w:val="000000" w:themeColor="text1"/>
              <w:sz w:val="24"/>
              <w:szCs w:val="24"/>
              <w:lang w:val="es-MX"/>
            </w:rPr>
            <w:t>(Reyes, 2023)</w:t>
          </w:r>
          <w:r>
            <w:rPr>
              <w:rFonts w:ascii="Arial" w:hAnsi="Arial" w:cs="Arial"/>
              <w:color w:val="000000" w:themeColor="text1"/>
              <w:sz w:val="24"/>
              <w:szCs w:val="24"/>
            </w:rPr>
            <w:fldChar w:fldCharType="end"/>
          </w:r>
        </w:sdtContent>
      </w:sdt>
    </w:p>
    <w:p w14:paraId="5D6B4EE1" w14:textId="562FF705" w:rsidR="00376EC9" w:rsidRDefault="00376EC9" w:rsidP="00376EC9">
      <w:pPr>
        <w:spacing w:after="0" w:line="360" w:lineRule="auto"/>
        <w:jc w:val="both"/>
        <w:rPr>
          <w:rFonts w:ascii="Arial" w:hAnsi="Arial" w:cs="Arial"/>
          <w:b/>
          <w:bCs/>
          <w:color w:val="000000" w:themeColor="text1"/>
          <w:sz w:val="24"/>
          <w:szCs w:val="24"/>
        </w:rPr>
      </w:pPr>
    </w:p>
    <w:p w14:paraId="7A6A9DF3" w14:textId="77777777" w:rsidR="00AC5C8C" w:rsidRDefault="00AC5C8C" w:rsidP="00376EC9">
      <w:pPr>
        <w:spacing w:after="0" w:line="360" w:lineRule="auto"/>
        <w:jc w:val="both"/>
        <w:rPr>
          <w:rFonts w:ascii="Arial" w:hAnsi="Arial" w:cs="Arial"/>
          <w:b/>
          <w:bCs/>
          <w:color w:val="000000" w:themeColor="text1"/>
          <w:sz w:val="24"/>
          <w:szCs w:val="24"/>
        </w:rPr>
      </w:pPr>
    </w:p>
    <w:p w14:paraId="673A6192" w14:textId="77777777" w:rsidR="00AC5C8C" w:rsidRDefault="00AC5C8C" w:rsidP="00376EC9">
      <w:pPr>
        <w:spacing w:after="0" w:line="360" w:lineRule="auto"/>
        <w:jc w:val="both"/>
        <w:rPr>
          <w:rFonts w:ascii="Arial" w:hAnsi="Arial" w:cs="Arial"/>
          <w:b/>
          <w:bCs/>
          <w:color w:val="000000" w:themeColor="text1"/>
          <w:sz w:val="24"/>
          <w:szCs w:val="24"/>
        </w:rPr>
        <w:sectPr w:rsidR="00AC5C8C" w:rsidSect="000C29A2">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B85456">
          <w:pPr>
            <w:pStyle w:val="Ttulo1"/>
            <w:jc w:val="center"/>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EndPr/>
          <w:sdtContent>
            <w:p w14:paraId="2F8A2DBB" w14:textId="77777777" w:rsidR="005403D7" w:rsidRDefault="00460038" w:rsidP="005403D7">
              <w:pPr>
                <w:pStyle w:val="Bibliografa"/>
                <w:ind w:left="720" w:hanging="720"/>
                <w:rPr>
                  <w:noProof/>
                  <w:sz w:val="24"/>
                  <w:szCs w:val="24"/>
                  <w:lang w:val="es-ES"/>
                </w:rPr>
              </w:pPr>
              <w:r>
                <w:fldChar w:fldCharType="begin"/>
              </w:r>
              <w:r w:rsidRPr="005403D7">
                <w:rPr>
                  <w:lang w:val="en-US"/>
                </w:rPr>
                <w:instrText>BIBLIOGRAPHY</w:instrText>
              </w:r>
              <w:r>
                <w:fldChar w:fldCharType="separate"/>
              </w:r>
              <w:r w:rsidR="005403D7">
                <w:rPr>
                  <w:noProof/>
                  <w:lang w:val="es-ES"/>
                </w:rPr>
                <w:t xml:space="preserve">Traffic Logix . (s.f.). </w:t>
              </w:r>
              <w:r w:rsidR="005403D7">
                <w:rPr>
                  <w:i/>
                  <w:iCs/>
                  <w:noProof/>
                  <w:lang w:val="es-ES"/>
                </w:rPr>
                <w:t>TRAFFICLOGIX</w:t>
              </w:r>
              <w:r w:rsidR="005403D7">
                <w:rPr>
                  <w:noProof/>
                  <w:lang w:val="es-ES"/>
                </w:rPr>
                <w:t>. Obtenido de ¿Para qué sirve la educación vial?: https://trafficlogix.mx/para-que-sirve-la-educacion-vial/</w:t>
              </w:r>
            </w:p>
            <w:p w14:paraId="63091FE5" w14:textId="77777777" w:rsidR="005403D7" w:rsidRDefault="005403D7" w:rsidP="005403D7">
              <w:pPr>
                <w:pStyle w:val="Bibliografa"/>
                <w:ind w:left="720" w:hanging="720"/>
                <w:rPr>
                  <w:noProof/>
                  <w:lang w:val="es-ES"/>
                </w:rPr>
              </w:pPr>
              <w:r>
                <w:rPr>
                  <w:noProof/>
                  <w:lang w:val="es-ES"/>
                </w:rPr>
                <w:t xml:space="preserve">Aguado, M. J. (10 de 01 de 2005). </w:t>
              </w:r>
              <w:r>
                <w:rPr>
                  <w:i/>
                  <w:iCs/>
                  <w:noProof/>
                  <w:lang w:val="es-ES"/>
                </w:rPr>
                <w:t>Por qué se produce la violencia escolar y cómo prevenirla</w:t>
              </w:r>
              <w:r>
                <w:rPr>
                  <w:noProof/>
                  <w:lang w:val="es-ES"/>
                </w:rPr>
                <w:t>. Obtenido de Por qué se produce la violencia escolar y cómo prevenirla: https://rieoei.org/historico/documentos/rie37a01.htm</w:t>
              </w:r>
            </w:p>
            <w:p w14:paraId="70198089" w14:textId="77777777" w:rsidR="005403D7" w:rsidRDefault="005403D7" w:rsidP="005403D7">
              <w:pPr>
                <w:pStyle w:val="Bibliografa"/>
                <w:ind w:left="720" w:hanging="720"/>
                <w:rPr>
                  <w:noProof/>
                  <w:lang w:val="es-ES"/>
                </w:rPr>
              </w:pPr>
              <w:r>
                <w:rPr>
                  <w:noProof/>
                  <w:lang w:val="es-ES"/>
                </w:rPr>
                <w:t xml:space="preserve">Anzil. (2010). </w:t>
              </w:r>
              <w:r>
                <w:rPr>
                  <w:i/>
                  <w:iCs/>
                  <w:noProof/>
                  <w:lang w:val="es-ES"/>
                </w:rPr>
                <w:t>Equidades: laborales, étnica, social</w:t>
              </w:r>
              <w:r>
                <w:rPr>
                  <w:noProof/>
                  <w:lang w:val="es-ES"/>
                </w:rPr>
                <w:t>. Obtenido de https://sites.google.com/view/rafael-eduardo-magarin-/equidad-de-g%C3%A9nero-de-etnia-y-social</w:t>
              </w:r>
            </w:p>
            <w:p w14:paraId="1D64FAA3" w14:textId="77777777" w:rsidR="005403D7" w:rsidRDefault="005403D7" w:rsidP="005403D7">
              <w:pPr>
                <w:pStyle w:val="Bibliografa"/>
                <w:ind w:left="720" w:hanging="720"/>
                <w:rPr>
                  <w:noProof/>
                  <w:lang w:val="es-ES"/>
                </w:rPr>
              </w:pPr>
              <w:r>
                <w:rPr>
                  <w:noProof/>
                  <w:lang w:val="es-ES"/>
                </w:rPr>
                <w:t xml:space="preserve">Aroche, K. (24 de Febrero de 2023). </w:t>
              </w:r>
              <w:r>
                <w:rPr>
                  <w:i/>
                  <w:iCs/>
                  <w:noProof/>
                  <w:lang w:val="es-ES"/>
                </w:rPr>
                <w:t>Guatemala.com</w:t>
              </w:r>
              <w:r>
                <w:rPr>
                  <w:noProof/>
                  <w:lang w:val="es-ES"/>
                </w:rPr>
                <w:t>. Obtenido de Guatemala.com: https://aprende.guatemala.com/tramites/documentos-legales/para-que-sirve-el-boleto-de-ornato-en-guatemala/</w:t>
              </w:r>
            </w:p>
            <w:p w14:paraId="45F00439" w14:textId="77777777" w:rsidR="005403D7" w:rsidRDefault="005403D7" w:rsidP="005403D7">
              <w:pPr>
                <w:pStyle w:val="Bibliografa"/>
                <w:ind w:left="720" w:hanging="720"/>
                <w:rPr>
                  <w:noProof/>
                  <w:lang w:val="es-ES"/>
                </w:rPr>
              </w:pPr>
              <w:r>
                <w:rPr>
                  <w:noProof/>
                  <w:lang w:val="es-ES"/>
                </w:rPr>
                <w:t xml:space="preserve">Bonilla, E. (2014). </w:t>
              </w:r>
              <w:r>
                <w:rPr>
                  <w:i/>
                  <w:iCs/>
                  <w:noProof/>
                  <w:lang w:val="es-ES"/>
                </w:rPr>
                <w:t>La cultura tributaria como herramienta de política fiscal</w:t>
              </w:r>
              <w:r>
                <w:rPr>
                  <w:noProof/>
                  <w:lang w:val="es-ES"/>
                </w:rPr>
                <w:t>. Obtenido de https://revistas.unal.edu.co/index.php/revcep/article/view/44456/45744</w:t>
              </w:r>
            </w:p>
            <w:p w14:paraId="23DEE3B6" w14:textId="77777777" w:rsidR="005403D7" w:rsidRDefault="005403D7" w:rsidP="005403D7">
              <w:pPr>
                <w:pStyle w:val="Bibliografa"/>
                <w:ind w:left="720" w:hanging="720"/>
                <w:rPr>
                  <w:noProof/>
                  <w:lang w:val="es-ES"/>
                </w:rPr>
              </w:pPr>
              <w:r>
                <w:rPr>
                  <w:noProof/>
                  <w:lang w:val="es-ES"/>
                </w:rPr>
                <w:t xml:space="preserve">Botello, N. (3 de Marzo de 2023). </w:t>
              </w:r>
              <w:r>
                <w:rPr>
                  <w:i/>
                  <w:iCs/>
                  <w:noProof/>
                  <w:lang w:val="es-ES"/>
                </w:rPr>
                <w:t>Respeto a las diferencias pluriculturales y multilingüisticas</w:t>
              </w:r>
              <w:r>
                <w:rPr>
                  <w:noProof/>
                  <w:lang w:val="es-ES"/>
                </w:rPr>
                <w:t>. Obtenido de https://www.lifeder.com/respeto-diferencias-pluriculturales-multilinguisticas/</w:t>
              </w:r>
            </w:p>
            <w:p w14:paraId="38D29143" w14:textId="77777777" w:rsidR="005403D7" w:rsidRDefault="005403D7" w:rsidP="005403D7">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011B9082" w14:textId="77777777" w:rsidR="005403D7" w:rsidRDefault="005403D7" w:rsidP="005403D7">
              <w:pPr>
                <w:pStyle w:val="Bibliografa"/>
                <w:ind w:left="720" w:hanging="720"/>
                <w:rPr>
                  <w:noProof/>
                  <w:lang w:val="es-ES"/>
                </w:rPr>
              </w:pPr>
              <w:r>
                <w:rPr>
                  <w:noProof/>
                  <w:lang w:val="es-ES"/>
                </w:rPr>
                <w:t xml:space="preserve">Congreso de la República. (s.f.). </w:t>
              </w:r>
              <w:r>
                <w:rPr>
                  <w:i/>
                  <w:iCs/>
                  <w:noProof/>
                  <w:lang w:val="es-ES"/>
                </w:rPr>
                <w:t>Marco legal.</w:t>
              </w:r>
              <w:r>
                <w:rPr>
                  <w:noProof/>
                  <w:lang w:val="es-ES"/>
                </w:rPr>
                <w:t xml:space="preserve"> Guatemala: https://www.congreso.gob.gt/marco_legal#gsc.tab=0.</w:t>
              </w:r>
            </w:p>
            <w:p w14:paraId="1983848D" w14:textId="77777777" w:rsidR="005403D7" w:rsidRDefault="005403D7" w:rsidP="005403D7">
              <w:pPr>
                <w:pStyle w:val="Bibliografa"/>
                <w:ind w:left="720" w:hanging="720"/>
                <w:rPr>
                  <w:noProof/>
                  <w:lang w:val="es-ES"/>
                </w:rPr>
              </w:pPr>
              <w:r>
                <w:rPr>
                  <w:noProof/>
                  <w:lang w:val="es-ES"/>
                </w:rPr>
                <w:t xml:space="preserve">Contreras, M. (05 de 02 de 2000). </w:t>
              </w:r>
              <w:r>
                <w:rPr>
                  <w:i/>
                  <w:iCs/>
                  <w:noProof/>
                  <w:lang w:val="es-ES"/>
                </w:rPr>
                <w:t>PREVENCIÓN DE LA VIOLENCIA</w:t>
              </w:r>
              <w:r>
                <w:rPr>
                  <w:noProof/>
                  <w:lang w:val="es-ES"/>
                </w:rPr>
                <w:t>. Obtenido de PREVENCIÓN DE LA VIOLENCIA: https://iris.who.int/bitstream/handle/10665/331022/9789240000254-spa.pdf</w:t>
              </w:r>
            </w:p>
            <w:p w14:paraId="6580C6F9" w14:textId="77777777" w:rsidR="005403D7" w:rsidRDefault="005403D7" w:rsidP="005403D7">
              <w:pPr>
                <w:pStyle w:val="Bibliografa"/>
                <w:ind w:left="720" w:hanging="720"/>
                <w:rPr>
                  <w:noProof/>
                  <w:lang w:val="es-ES"/>
                </w:rPr>
              </w:pPr>
              <w:r>
                <w:rPr>
                  <w:noProof/>
                  <w:lang w:val="es-ES"/>
                </w:rPr>
                <w:t xml:space="preserve">Equipo editorial, E. (18 de 4 de 2017). </w:t>
              </w:r>
              <w:r>
                <w:rPr>
                  <w:i/>
                  <w:iCs/>
                  <w:noProof/>
                  <w:lang w:val="es-ES"/>
                </w:rPr>
                <w:t>sufragio participación a través del voto</w:t>
              </w:r>
              <w:r>
                <w:rPr>
                  <w:noProof/>
                  <w:lang w:val="es-ES"/>
                </w:rPr>
                <w:t>. Obtenido de Enciclopedia Humanidades: https://humanidades.com/sufragio/</w:t>
              </w:r>
            </w:p>
            <w:p w14:paraId="185E3B2E" w14:textId="77777777" w:rsidR="005403D7" w:rsidRDefault="005403D7" w:rsidP="005403D7">
              <w:pPr>
                <w:pStyle w:val="Bibliografa"/>
                <w:ind w:left="720" w:hanging="720"/>
                <w:rPr>
                  <w:noProof/>
                  <w:lang w:val="es-ES"/>
                </w:rPr>
              </w:pPr>
              <w:r>
                <w:rPr>
                  <w:noProof/>
                  <w:lang w:val="es-ES"/>
                </w:rPr>
                <w:t xml:space="preserve">Fernando, D. (28 de 08 de 2005). </w:t>
              </w:r>
              <w:r>
                <w:rPr>
                  <w:i/>
                  <w:iCs/>
                  <w:noProof/>
                  <w:lang w:val="es-ES"/>
                </w:rPr>
                <w:t>Derechos Y Deberes Constitucionales de Guatemala</w:t>
              </w:r>
              <w:r>
                <w:rPr>
                  <w:noProof/>
                  <w:lang w:val="es-ES"/>
                </w:rPr>
                <w:t>. Obtenido de Derechos Y Deberes Constitucionales: https://es.scribd.com/doc/314325622/Derechos-Y-Deberes-Constitucionales-de-Guatemala</w:t>
              </w:r>
            </w:p>
            <w:p w14:paraId="7211011D" w14:textId="77777777" w:rsidR="005403D7" w:rsidRDefault="005403D7" w:rsidP="005403D7">
              <w:pPr>
                <w:pStyle w:val="Bibliografa"/>
                <w:ind w:left="720" w:hanging="720"/>
                <w:rPr>
                  <w:noProof/>
                  <w:lang w:val="es-ES"/>
                </w:rPr>
              </w:pPr>
              <w:r>
                <w:rPr>
                  <w:noProof/>
                  <w:lang w:val="es-ES"/>
                </w:rPr>
                <w:t xml:space="preserve">Ferrajoli. (1962). </w:t>
              </w:r>
              <w:r>
                <w:rPr>
                  <w:i/>
                  <w:iCs/>
                  <w:noProof/>
                  <w:lang w:val="es-ES"/>
                </w:rPr>
                <w:t>Equidades: laborales, étnica, social</w:t>
              </w:r>
              <w:r>
                <w:rPr>
                  <w:noProof/>
                  <w:lang w:val="es-ES"/>
                </w:rPr>
                <w:t>. Obtenido de https://sites.google.com/view/rafael-eduardo-magarin-/equidad-de-g%C3%A9nero-de-etnia-y-social</w:t>
              </w:r>
            </w:p>
            <w:p w14:paraId="1164B897" w14:textId="77777777" w:rsidR="005403D7" w:rsidRDefault="005403D7" w:rsidP="005403D7">
              <w:pPr>
                <w:pStyle w:val="Bibliografa"/>
                <w:ind w:left="720" w:hanging="720"/>
                <w:rPr>
                  <w:noProof/>
                  <w:lang w:val="es-ES"/>
                </w:rPr>
              </w:pPr>
              <w:r>
                <w:rPr>
                  <w:noProof/>
                  <w:lang w:val="es-ES"/>
                </w:rPr>
                <w:t xml:space="preserve">Finley, S. y. (1994). </w:t>
              </w:r>
              <w:r>
                <w:rPr>
                  <w:i/>
                  <w:iCs/>
                  <w:noProof/>
                  <w:lang w:val="es-ES"/>
                </w:rPr>
                <w:t>Equidades: Laborales, étnica, social</w:t>
              </w:r>
              <w:r>
                <w:rPr>
                  <w:noProof/>
                  <w:lang w:val="es-ES"/>
                </w:rPr>
                <w:t>. Obtenido de https://sites.google.com/view/rafael-eduardo-magarin-/equidad-de-g%C3%A9nero-de-etnia-y-social</w:t>
              </w:r>
            </w:p>
            <w:p w14:paraId="600A207E" w14:textId="77777777" w:rsidR="005403D7" w:rsidRDefault="005403D7" w:rsidP="005403D7">
              <w:pPr>
                <w:pStyle w:val="Bibliografa"/>
                <w:ind w:left="720" w:hanging="720"/>
                <w:rPr>
                  <w:noProof/>
                  <w:lang w:val="es-ES"/>
                </w:rPr>
              </w:pPr>
              <w:r>
                <w:rPr>
                  <w:noProof/>
                  <w:lang w:val="es-ES"/>
                </w:rPr>
                <w:t xml:space="preserve">Fundación MAPFRE. (s.f.). </w:t>
              </w:r>
              <w:r>
                <w:rPr>
                  <w:i/>
                  <w:iCs/>
                  <w:noProof/>
                  <w:lang w:val="es-ES"/>
                </w:rPr>
                <w:t>Fundación MAPFRE</w:t>
              </w:r>
              <w:r>
                <w:rPr>
                  <w:noProof/>
                  <w:lang w:val="es-ES"/>
                </w:rPr>
                <w:t>. Obtenido de La importancia de la educación vial: https://www.fundacionmapfre.org/educacion-divulgacion/seguridad-vial/actividades-educativas/sabias-que/importancia-educacion-vial/</w:t>
              </w:r>
            </w:p>
            <w:p w14:paraId="7F8D5EFB" w14:textId="77777777" w:rsidR="005403D7" w:rsidRDefault="005403D7" w:rsidP="005403D7">
              <w:pPr>
                <w:pStyle w:val="Bibliografa"/>
                <w:ind w:left="720" w:hanging="720"/>
                <w:rPr>
                  <w:noProof/>
                  <w:lang w:val="es-ES"/>
                </w:rPr>
              </w:pPr>
              <w:r>
                <w:rPr>
                  <w:noProof/>
                  <w:lang w:val="es-ES"/>
                </w:rPr>
                <w:lastRenderedPageBreak/>
                <w:t xml:space="preserve">Gaona, T. (13 de marzo de 2024). </w:t>
              </w:r>
              <w:r>
                <w:rPr>
                  <w:i/>
                  <w:iCs/>
                  <w:noProof/>
                  <w:lang w:val="es-ES"/>
                </w:rPr>
                <w:t>GRUPO PROFEZAC</w:t>
              </w:r>
              <w:r>
                <w:rPr>
                  <w:noProof/>
                  <w:lang w:val="es-ES"/>
                </w:rPr>
                <w:t>. Obtenido de https://grupoprofrezac.com.mx/noticias/importancia-del-ordenamiento-fiscal-en-guatemala.html</w:t>
              </w:r>
            </w:p>
            <w:p w14:paraId="6D81C1E3" w14:textId="77777777" w:rsidR="005403D7" w:rsidRDefault="005403D7" w:rsidP="005403D7">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25F8014D" w14:textId="77777777" w:rsidR="005403D7" w:rsidRDefault="005403D7" w:rsidP="005403D7">
              <w:pPr>
                <w:pStyle w:val="Bibliografa"/>
                <w:ind w:left="720" w:hanging="720"/>
                <w:rPr>
                  <w:noProof/>
                  <w:lang w:val="es-ES"/>
                </w:rPr>
              </w:pPr>
              <w:r>
                <w:rPr>
                  <w:noProof/>
                  <w:lang w:val="es-ES"/>
                </w:rPr>
                <w:t xml:space="preserve">Huenchumilla, F. (16 de enero de 2012). </w:t>
              </w:r>
              <w:r>
                <w:rPr>
                  <w:i/>
                  <w:iCs/>
                  <w:noProof/>
                  <w:lang w:val="es-ES"/>
                </w:rPr>
                <w:t>Funciones del Senado</w:t>
              </w:r>
              <w:r>
                <w:rPr>
                  <w:noProof/>
                  <w:lang w:val="es-ES"/>
                </w:rPr>
                <w:t>. Obtenido de Funciones del Senado: https://www.senado.cl/capitulo-iii-de-los-derechos-y-deberes-constitucionales</w:t>
              </w:r>
            </w:p>
            <w:p w14:paraId="3656A6BD" w14:textId="77777777" w:rsidR="005403D7" w:rsidRDefault="005403D7" w:rsidP="005403D7">
              <w:pPr>
                <w:pStyle w:val="Bibliografa"/>
                <w:ind w:left="720" w:hanging="720"/>
                <w:rPr>
                  <w:noProof/>
                  <w:lang w:val="es-ES"/>
                </w:rPr>
              </w:pPr>
              <w:r>
                <w:rPr>
                  <w:noProof/>
                  <w:lang w:val="es-ES"/>
                </w:rPr>
                <w:t xml:space="preserve">Marroquín, J. A. (Mayo de 2020). </w:t>
              </w:r>
              <w:r>
                <w:rPr>
                  <w:i/>
                  <w:iCs/>
                  <w:noProof/>
                  <w:lang w:val="es-ES"/>
                </w:rPr>
                <w:t>Respeto a las diferencias pluriculturales y multilingüísticas en Guatemala</w:t>
              </w:r>
              <w:r>
                <w:rPr>
                  <w:noProof/>
                  <w:lang w:val="es-ES"/>
                </w:rPr>
                <w:t>. Obtenido de https://idoc.pub/documents/respeto-a-las-diferencias-pluriculturales-y-multilinguisticas-en-guatemala-8x4em0qer8l3</w:t>
              </w:r>
            </w:p>
            <w:p w14:paraId="35476A3E" w14:textId="77777777" w:rsidR="005403D7" w:rsidRDefault="005403D7" w:rsidP="005403D7">
              <w:pPr>
                <w:pStyle w:val="Bibliografa"/>
                <w:ind w:left="720" w:hanging="720"/>
                <w:rPr>
                  <w:noProof/>
                  <w:lang w:val="es-ES"/>
                </w:rPr>
              </w:pPr>
              <w:r>
                <w:rPr>
                  <w:noProof/>
                  <w:lang w:val="es-ES"/>
                </w:rPr>
                <w:t xml:space="preserve">Mejicanos, J. (2013). </w:t>
              </w:r>
              <w:r>
                <w:rPr>
                  <w:i/>
                  <w:iCs/>
                  <w:noProof/>
                  <w:lang w:val="es-ES"/>
                </w:rPr>
                <w:t>Sistema Juridico y sus Principios.</w:t>
              </w:r>
              <w:r>
                <w:rPr>
                  <w:noProof/>
                  <w:lang w:val="es-ES"/>
                </w:rPr>
                <w:t xml:space="preserve"> https://es.slideshare.net/juliomexicanos/juridico-marco-legal.</w:t>
              </w:r>
            </w:p>
            <w:p w14:paraId="0FC38E3D" w14:textId="77777777" w:rsidR="005403D7" w:rsidRDefault="005403D7" w:rsidP="005403D7">
              <w:pPr>
                <w:pStyle w:val="Bibliografa"/>
                <w:ind w:left="720" w:hanging="720"/>
                <w:rPr>
                  <w:noProof/>
                  <w:lang w:val="es-ES"/>
                </w:rPr>
              </w:pPr>
              <w:r>
                <w:rPr>
                  <w:noProof/>
                  <w:lang w:val="es-ES"/>
                </w:rPr>
                <w:t>Montano, J. (1 de June de 2021). Obtenido de Lifeder: https://www.lifeder.com/cultura-tributaria/</w:t>
              </w:r>
            </w:p>
            <w:p w14:paraId="5C347919" w14:textId="77777777" w:rsidR="005403D7" w:rsidRDefault="005403D7" w:rsidP="005403D7">
              <w:pPr>
                <w:pStyle w:val="Bibliografa"/>
                <w:ind w:left="720" w:hanging="720"/>
                <w:rPr>
                  <w:noProof/>
                  <w:lang w:val="es-ES"/>
                </w:rPr>
              </w:pPr>
              <w:r>
                <w:rPr>
                  <w:noProof/>
                  <w:lang w:val="es-ES"/>
                </w:rPr>
                <w:t xml:space="preserve">Moral, E. (2013). </w:t>
              </w:r>
              <w:r>
                <w:rPr>
                  <w:i/>
                  <w:iCs/>
                  <w:noProof/>
                  <w:lang w:val="es-ES"/>
                </w:rPr>
                <w:t>Responsablia</w:t>
              </w:r>
              <w:r>
                <w:rPr>
                  <w:noProof/>
                  <w:lang w:val="es-ES"/>
                </w:rPr>
                <w:t>. Obtenido de https://www.responsablia.com/</w:t>
              </w:r>
            </w:p>
            <w:p w14:paraId="6416A419" w14:textId="77777777" w:rsidR="005403D7" w:rsidRDefault="005403D7" w:rsidP="005403D7">
              <w:pPr>
                <w:pStyle w:val="Bibliografa"/>
                <w:ind w:left="720" w:hanging="720"/>
                <w:rPr>
                  <w:noProof/>
                  <w:lang w:val="es-ES"/>
                </w:rPr>
              </w:pPr>
              <w:r>
                <w:rPr>
                  <w:noProof/>
                  <w:lang w:val="es-ES"/>
                </w:rPr>
                <w:t xml:space="preserve">Moral, E. (2013). </w:t>
              </w:r>
              <w:r>
                <w:rPr>
                  <w:i/>
                  <w:iCs/>
                  <w:noProof/>
                  <w:lang w:val="es-ES"/>
                </w:rPr>
                <w:t>Responsablia</w:t>
              </w:r>
              <w:r>
                <w:rPr>
                  <w:noProof/>
                  <w:lang w:val="es-ES"/>
                </w:rPr>
                <w:t>. Obtenido de https://www.responsablia.com/los-valores-vii-respeto-y-tolerancia/</w:t>
              </w:r>
            </w:p>
            <w:p w14:paraId="53A24220" w14:textId="77777777" w:rsidR="005403D7" w:rsidRDefault="005403D7" w:rsidP="005403D7">
              <w:pPr>
                <w:pStyle w:val="Bibliografa"/>
                <w:ind w:left="720" w:hanging="720"/>
                <w:rPr>
                  <w:noProof/>
                  <w:lang w:val="es-ES"/>
                </w:rPr>
              </w:pPr>
              <w:r>
                <w:rPr>
                  <w:noProof/>
                  <w:lang w:val="es-ES"/>
                </w:rPr>
                <w:t xml:space="preserve">Morales, M. C. (26 de julio de 2017). </w:t>
              </w:r>
              <w:r>
                <w:rPr>
                  <w:i/>
                  <w:iCs/>
                  <w:noProof/>
                  <w:lang w:val="es-ES"/>
                </w:rPr>
                <w:t>Revista Gerencia</w:t>
              </w:r>
              <w:r>
                <w:rPr>
                  <w:noProof/>
                  <w:lang w:val="es-ES"/>
                </w:rPr>
                <w:t>. Obtenido de https://revistagerencia.com.gt/cultura-vial-normas-obsoletas-que-muy-pocos-respetan/</w:t>
              </w:r>
            </w:p>
            <w:p w14:paraId="12CFA6CF" w14:textId="77777777" w:rsidR="005403D7" w:rsidRDefault="005403D7" w:rsidP="005403D7">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433F1D3A" w14:textId="77777777" w:rsidR="005403D7" w:rsidRDefault="005403D7" w:rsidP="005403D7">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67512597" w14:textId="77777777" w:rsidR="005403D7" w:rsidRDefault="005403D7" w:rsidP="005403D7">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2F1C04CC" w14:textId="77777777" w:rsidR="005403D7" w:rsidRDefault="005403D7" w:rsidP="005403D7">
              <w:pPr>
                <w:pStyle w:val="Bibliografa"/>
                <w:ind w:left="720" w:hanging="720"/>
                <w:rPr>
                  <w:noProof/>
                  <w:lang w:val="es-ES"/>
                </w:rPr>
              </w:pPr>
              <w:r>
                <w:rPr>
                  <w:noProof/>
                  <w:lang w:val="es-ES"/>
                </w:rPr>
                <w:t xml:space="preserve">Peña, M. M. (2004). </w:t>
              </w:r>
              <w:r>
                <w:rPr>
                  <w:i/>
                  <w:iCs/>
                  <w:noProof/>
                  <w:lang w:val="es-ES"/>
                </w:rPr>
                <w:t>Cultura tributaria vs Constitución de 1999</w:t>
              </w:r>
              <w:r>
                <w:rPr>
                  <w:noProof/>
                  <w:lang w:val="es-ES"/>
                </w:rPr>
                <w:t xml:space="preserve"> (Vol. 13). Mérida, Venezuela. Obtenido de https://www.redalyc.org/pdf/122/12201306.pdf</w:t>
              </w:r>
            </w:p>
            <w:p w14:paraId="60F0D203" w14:textId="77777777" w:rsidR="005403D7" w:rsidRDefault="005403D7" w:rsidP="005403D7">
              <w:pPr>
                <w:pStyle w:val="Bibliografa"/>
                <w:ind w:left="720" w:hanging="720"/>
                <w:rPr>
                  <w:noProof/>
                  <w:lang w:val="es-ES"/>
                </w:rPr>
              </w:pPr>
              <w:r>
                <w:rPr>
                  <w:noProof/>
                  <w:lang w:val="es-ES"/>
                </w:rPr>
                <w:t xml:space="preserve">Pérez, J. (27 de abril de 2021). </w:t>
              </w:r>
              <w:r>
                <w:rPr>
                  <w:i/>
                  <w:iCs/>
                  <w:noProof/>
                  <w:lang w:val="es-ES"/>
                </w:rPr>
                <w:t>Prezi</w:t>
              </w:r>
              <w:r>
                <w:rPr>
                  <w:noProof/>
                  <w:lang w:val="es-ES"/>
                </w:rPr>
                <w:t>. Obtenido de Derechos constitucionales de Guatemala: https://prezi.com/p/ucyuxudioja2/derechos-constitucionales-de-guatemala/</w:t>
              </w:r>
            </w:p>
            <w:p w14:paraId="11B59702" w14:textId="77777777" w:rsidR="005403D7" w:rsidRDefault="005403D7" w:rsidP="005403D7">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7E6EDA00" w14:textId="77777777" w:rsidR="005403D7" w:rsidRDefault="005403D7" w:rsidP="005403D7">
              <w:pPr>
                <w:pStyle w:val="Bibliografa"/>
                <w:ind w:left="720" w:hanging="720"/>
                <w:rPr>
                  <w:noProof/>
                  <w:lang w:val="es-ES"/>
                </w:rPr>
              </w:pPr>
              <w:r>
                <w:rPr>
                  <w:noProof/>
                  <w:lang w:val="es-ES"/>
                </w:rPr>
                <w:t xml:space="preserve">PROVIAL. (10 de Enero de 2021). </w:t>
              </w:r>
              <w:r>
                <w:rPr>
                  <w:i/>
                  <w:iCs/>
                  <w:noProof/>
                  <w:lang w:val="es-ES"/>
                </w:rPr>
                <w:t>PROVIAL</w:t>
              </w:r>
              <w:r>
                <w:rPr>
                  <w:noProof/>
                  <w:lang w:val="es-ES"/>
                </w:rPr>
                <w:t>. Obtenido de PROVIAL Guatemala: https://provial.gob.gt/institucional/educacion-vial</w:t>
              </w:r>
            </w:p>
            <w:p w14:paraId="7DAE2DA1" w14:textId="77777777" w:rsidR="005403D7" w:rsidRDefault="005403D7" w:rsidP="005403D7">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1E196E9B" w14:textId="77777777" w:rsidR="005403D7" w:rsidRDefault="005403D7" w:rsidP="005403D7">
              <w:pPr>
                <w:pStyle w:val="Bibliografa"/>
                <w:ind w:left="720" w:hanging="720"/>
                <w:rPr>
                  <w:noProof/>
                  <w:lang w:val="es-ES"/>
                </w:rPr>
              </w:pPr>
              <w:r>
                <w:rPr>
                  <w:noProof/>
                  <w:lang w:val="es-ES"/>
                </w:rPr>
                <w:lastRenderedPageBreak/>
                <w:t xml:space="preserve">Ramos, H. (18 de junio de 2012). </w:t>
              </w:r>
              <w:r>
                <w:rPr>
                  <w:i/>
                  <w:iCs/>
                  <w:noProof/>
                  <w:lang w:val="es-ES"/>
                </w:rPr>
                <w:t>Blogger</w:t>
              </w:r>
              <w:r>
                <w:rPr>
                  <w:noProof/>
                  <w:lang w:val="es-ES"/>
                </w:rPr>
                <w:t>. Obtenido de https://introduccionalmedioambiente.blogspot.com/2012/06/ordenamiento-fiscal-es-el-conjunto-de.html</w:t>
              </w:r>
            </w:p>
            <w:p w14:paraId="50B4E030" w14:textId="77777777" w:rsidR="005403D7" w:rsidRPr="000A3536" w:rsidRDefault="005403D7" w:rsidP="005403D7">
              <w:pPr>
                <w:pStyle w:val="Bibliografa"/>
                <w:ind w:left="720" w:hanging="720"/>
                <w:rPr>
                  <w:noProof/>
                  <w:u w:val="single"/>
                  <w:lang w:val="es-ES"/>
                </w:rPr>
              </w:pPr>
              <w:r>
                <w:rPr>
                  <w:noProof/>
                  <w:lang w:val="es-ES"/>
                </w:rPr>
                <w:t xml:space="preserve">Reyes, M. F. (2023). </w:t>
              </w:r>
              <w:r>
                <w:rPr>
                  <w:i/>
                  <w:iCs/>
                  <w:noProof/>
                  <w:lang w:val="es-ES"/>
                </w:rPr>
                <w:t>Respeto a las diferencias: pluriculturales y multilingüísticas</w:t>
              </w:r>
              <w:r>
                <w:rPr>
                  <w:noProof/>
                  <w:lang w:val="es-ES"/>
                </w:rPr>
                <w:t>. Obtenido de zhttps://issuu.com/marysabelflores/docs/proyecto_de_naci_n_grupo_1_1_/19</w:t>
              </w:r>
              <w:bookmarkStart w:id="0" w:name="_GoBack"/>
              <w:bookmarkEnd w:id="0"/>
            </w:p>
            <w:p w14:paraId="46096DE6" w14:textId="77777777" w:rsidR="005403D7" w:rsidRDefault="005403D7" w:rsidP="005403D7">
              <w:pPr>
                <w:pStyle w:val="Bibliografa"/>
                <w:ind w:left="720" w:hanging="720"/>
                <w:rPr>
                  <w:noProof/>
                  <w:lang w:val="es-ES"/>
                </w:rPr>
              </w:pPr>
              <w:r>
                <w:rPr>
                  <w:noProof/>
                  <w:lang w:val="es-ES"/>
                </w:rPr>
                <w:t xml:space="preserve">Roca, C. (2008). </w:t>
              </w:r>
              <w:r>
                <w:rPr>
                  <w:i/>
                  <w:iCs/>
                  <w:noProof/>
                  <w:lang w:val="es-ES"/>
                </w:rPr>
                <w:t>ESTRATEGIAS PARA LA FORMACIÓN DE LA CULTURA .</w:t>
              </w:r>
              <w:r>
                <w:rPr>
                  <w:noProof/>
                  <w:lang w:val="es-ES"/>
                </w:rPr>
                <w:t xml:space="preserve"> Guatemala. Obtenido de https://www.ciat.org/Biblioteca/AsambleasGenerales/2008/Espanol/guatemala42_2008_tema1_Guatemala.pdf</w:t>
              </w:r>
            </w:p>
            <w:p w14:paraId="72C9EFF0" w14:textId="77777777" w:rsidR="005403D7" w:rsidRDefault="005403D7" w:rsidP="005403D7">
              <w:pPr>
                <w:pStyle w:val="Bibliografa"/>
                <w:ind w:left="720" w:hanging="720"/>
                <w:rPr>
                  <w:noProof/>
                  <w:lang w:val="es-ES"/>
                </w:rPr>
              </w:pPr>
              <w:r>
                <w:rPr>
                  <w:noProof/>
                  <w:lang w:val="es-ES"/>
                </w:rPr>
                <w:t xml:space="preserve">Shiner. (1994). </w:t>
              </w:r>
              <w:r>
                <w:rPr>
                  <w:i/>
                  <w:iCs/>
                  <w:noProof/>
                  <w:lang w:val="es-ES"/>
                </w:rPr>
                <w:t>Equidades: laborales, étnica, social</w:t>
              </w:r>
              <w:r>
                <w:rPr>
                  <w:noProof/>
                  <w:lang w:val="es-ES"/>
                </w:rPr>
                <w:t>. Obtenido de https://sites.google.com/view/rafael-eduardo-magarin-/equidad-de-g%C3%A9nero-de-etnia-y-social</w:t>
              </w:r>
            </w:p>
            <w:p w14:paraId="53722921" w14:textId="237BD3A3" w:rsidR="00460038" w:rsidRPr="00AB6797" w:rsidRDefault="00460038" w:rsidP="005403D7">
              <w:pPr>
                <w:rPr>
                  <w:b/>
                  <w:bCs/>
                </w:rPr>
              </w:pPr>
              <w:r>
                <w:rPr>
                  <w:b/>
                  <w:bCs/>
                </w:rPr>
                <w:fldChar w:fldCharType="end"/>
              </w:r>
            </w:p>
          </w:sdtContent>
        </w:sdt>
      </w:sdtContent>
    </w:sdt>
    <w:p w14:paraId="32089AB9" w14:textId="0F247337" w:rsidR="0022417D" w:rsidRDefault="0022417D">
      <w:pPr>
        <w:spacing w:after="0" w:line="240" w:lineRule="auto"/>
        <w:rPr>
          <w:rFonts w:ascii="Arial" w:hAnsi="Arial" w:cs="Arial"/>
          <w:b/>
          <w:bCs/>
          <w:color w:val="000000" w:themeColor="text1"/>
          <w:sz w:val="24"/>
          <w:szCs w:val="24"/>
        </w:rPr>
      </w:pPr>
      <w:r>
        <w:rPr>
          <w:rFonts w:ascii="Arial" w:hAnsi="Arial" w:cs="Arial"/>
          <w:b/>
          <w:bCs/>
          <w:color w:val="000000" w:themeColor="text1"/>
          <w:sz w:val="24"/>
          <w:szCs w:val="24"/>
        </w:rPr>
        <w:br w:type="page"/>
      </w:r>
    </w:p>
    <w:p w14:paraId="0464CDD1" w14:textId="22CB2959" w:rsidR="0022417D" w:rsidRDefault="0022417D" w:rsidP="0022417D">
      <w:pPr>
        <w:spacing w:after="0"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lastRenderedPageBreak/>
        <w:t xml:space="preserve">Método de trabajo – Avisos por grupo de </w:t>
      </w:r>
      <w:r w:rsidR="00C348AB">
        <w:rPr>
          <w:rFonts w:ascii="Arial" w:hAnsi="Arial" w:cs="Arial"/>
          <w:b/>
          <w:bCs/>
          <w:color w:val="000000" w:themeColor="text1"/>
          <w:sz w:val="24"/>
          <w:szCs w:val="24"/>
        </w:rPr>
        <w:t>WhatsApp</w:t>
      </w:r>
    </w:p>
    <w:p w14:paraId="13CB0581" w14:textId="35414EB8" w:rsidR="0022417D" w:rsidRPr="0095596C" w:rsidRDefault="0022417D" w:rsidP="0022417D">
      <w:pPr>
        <w:spacing w:after="0" w:line="360" w:lineRule="auto"/>
        <w:jc w:val="center"/>
        <w:rPr>
          <w:rFonts w:ascii="Arial" w:hAnsi="Arial" w:cs="Arial"/>
          <w:b/>
          <w:bCs/>
          <w:color w:val="000000" w:themeColor="text1"/>
          <w:sz w:val="24"/>
          <w:szCs w:val="24"/>
        </w:rPr>
      </w:pPr>
    </w:p>
    <w:sectPr w:rsidR="0022417D" w:rsidRPr="0095596C" w:rsidSect="000C29A2">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47DA9"/>
    <w:multiLevelType w:val="hybridMultilevel"/>
    <w:tmpl w:val="2ED27D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41E6AC6"/>
    <w:multiLevelType w:val="hybridMultilevel"/>
    <w:tmpl w:val="2ED27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532EE3"/>
    <w:multiLevelType w:val="multilevel"/>
    <w:tmpl w:val="DB66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DF66B8"/>
    <w:multiLevelType w:val="multilevel"/>
    <w:tmpl w:val="DCE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A05D53"/>
    <w:multiLevelType w:val="hybridMultilevel"/>
    <w:tmpl w:val="2ED27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2E3071"/>
    <w:multiLevelType w:val="multilevel"/>
    <w:tmpl w:val="585AF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0"/>
  </w:num>
  <w:num w:numId="4">
    <w:abstractNumId w:val="5"/>
  </w:num>
  <w:num w:numId="5">
    <w:abstractNumId w:val="2"/>
  </w:num>
  <w:num w:numId="6">
    <w:abstractNumId w:val="7"/>
    <w:lvlOverride w:ilvl="0"/>
    <w:lvlOverride w:ilvl="1"/>
    <w:lvlOverride w:ilvl="2"/>
    <w:lvlOverride w:ilvl="3"/>
    <w:lvlOverride w:ilvl="4"/>
    <w:lvlOverride w:ilvl="5"/>
    <w:lvlOverride w:ilvl="6"/>
    <w:lvlOverride w:ilvl="7"/>
    <w:lvlOverride w:ilvl="8"/>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25"/>
    <w:rsid w:val="000365E9"/>
    <w:rsid w:val="000626AB"/>
    <w:rsid w:val="00072884"/>
    <w:rsid w:val="00077ECB"/>
    <w:rsid w:val="00086C52"/>
    <w:rsid w:val="000A3536"/>
    <w:rsid w:val="000C29A2"/>
    <w:rsid w:val="000F0C64"/>
    <w:rsid w:val="000F40A3"/>
    <w:rsid w:val="001104E9"/>
    <w:rsid w:val="00112D96"/>
    <w:rsid w:val="001170CF"/>
    <w:rsid w:val="00117447"/>
    <w:rsid w:val="00122CB6"/>
    <w:rsid w:val="00125916"/>
    <w:rsid w:val="00127BE4"/>
    <w:rsid w:val="00172EC8"/>
    <w:rsid w:val="00183116"/>
    <w:rsid w:val="00195BCA"/>
    <w:rsid w:val="001C2118"/>
    <w:rsid w:val="001F2CC3"/>
    <w:rsid w:val="00217AC3"/>
    <w:rsid w:val="00217CF4"/>
    <w:rsid w:val="0022417D"/>
    <w:rsid w:val="00232F08"/>
    <w:rsid w:val="00287F4B"/>
    <w:rsid w:val="00290E75"/>
    <w:rsid w:val="00292ED3"/>
    <w:rsid w:val="002A5026"/>
    <w:rsid w:val="002F3A54"/>
    <w:rsid w:val="00315739"/>
    <w:rsid w:val="00315CE1"/>
    <w:rsid w:val="003530AE"/>
    <w:rsid w:val="00373473"/>
    <w:rsid w:val="00376EC9"/>
    <w:rsid w:val="003964DA"/>
    <w:rsid w:val="00397338"/>
    <w:rsid w:val="003B0100"/>
    <w:rsid w:val="003F0DCC"/>
    <w:rsid w:val="003F2E5D"/>
    <w:rsid w:val="004339F2"/>
    <w:rsid w:val="00460038"/>
    <w:rsid w:val="0046468B"/>
    <w:rsid w:val="00476245"/>
    <w:rsid w:val="0048384F"/>
    <w:rsid w:val="004868DC"/>
    <w:rsid w:val="004C7776"/>
    <w:rsid w:val="004D4046"/>
    <w:rsid w:val="004E1EC1"/>
    <w:rsid w:val="004F5602"/>
    <w:rsid w:val="0052175C"/>
    <w:rsid w:val="00525343"/>
    <w:rsid w:val="00530CBC"/>
    <w:rsid w:val="005403D7"/>
    <w:rsid w:val="00553C50"/>
    <w:rsid w:val="0056242C"/>
    <w:rsid w:val="005B1806"/>
    <w:rsid w:val="005B4452"/>
    <w:rsid w:val="005C1539"/>
    <w:rsid w:val="005C7C78"/>
    <w:rsid w:val="005D28BA"/>
    <w:rsid w:val="005D536B"/>
    <w:rsid w:val="005E415B"/>
    <w:rsid w:val="005E72EC"/>
    <w:rsid w:val="005F0313"/>
    <w:rsid w:val="00626190"/>
    <w:rsid w:val="00653C87"/>
    <w:rsid w:val="00686962"/>
    <w:rsid w:val="006A74EC"/>
    <w:rsid w:val="006E10FF"/>
    <w:rsid w:val="006F603A"/>
    <w:rsid w:val="00726981"/>
    <w:rsid w:val="00733BFC"/>
    <w:rsid w:val="00734B43"/>
    <w:rsid w:val="00775AA4"/>
    <w:rsid w:val="007D4A83"/>
    <w:rsid w:val="007E0134"/>
    <w:rsid w:val="007F5268"/>
    <w:rsid w:val="008027F9"/>
    <w:rsid w:val="00816E6D"/>
    <w:rsid w:val="00831FFA"/>
    <w:rsid w:val="00842240"/>
    <w:rsid w:val="00850F51"/>
    <w:rsid w:val="008527CE"/>
    <w:rsid w:val="00856645"/>
    <w:rsid w:val="00865073"/>
    <w:rsid w:val="008654D9"/>
    <w:rsid w:val="00872EFC"/>
    <w:rsid w:val="008E78A0"/>
    <w:rsid w:val="00904498"/>
    <w:rsid w:val="00913081"/>
    <w:rsid w:val="00915F3B"/>
    <w:rsid w:val="00954B7F"/>
    <w:rsid w:val="0095596C"/>
    <w:rsid w:val="00957983"/>
    <w:rsid w:val="009A753B"/>
    <w:rsid w:val="009D1BD8"/>
    <w:rsid w:val="009D6622"/>
    <w:rsid w:val="009F1CD4"/>
    <w:rsid w:val="009F3003"/>
    <w:rsid w:val="00A00447"/>
    <w:rsid w:val="00A041F4"/>
    <w:rsid w:val="00A0465E"/>
    <w:rsid w:val="00A43C2C"/>
    <w:rsid w:val="00A52764"/>
    <w:rsid w:val="00A60354"/>
    <w:rsid w:val="00A648D7"/>
    <w:rsid w:val="00A8358A"/>
    <w:rsid w:val="00A936C5"/>
    <w:rsid w:val="00A94B76"/>
    <w:rsid w:val="00A97D8E"/>
    <w:rsid w:val="00AA1C71"/>
    <w:rsid w:val="00AA302E"/>
    <w:rsid w:val="00AB6797"/>
    <w:rsid w:val="00AB79D5"/>
    <w:rsid w:val="00AC1995"/>
    <w:rsid w:val="00AC5C8C"/>
    <w:rsid w:val="00B248B9"/>
    <w:rsid w:val="00B25B7F"/>
    <w:rsid w:val="00B5206B"/>
    <w:rsid w:val="00B57C8F"/>
    <w:rsid w:val="00B65EA8"/>
    <w:rsid w:val="00B7023C"/>
    <w:rsid w:val="00B73019"/>
    <w:rsid w:val="00B83B17"/>
    <w:rsid w:val="00B85456"/>
    <w:rsid w:val="00BA04B9"/>
    <w:rsid w:val="00BA2A3F"/>
    <w:rsid w:val="00BB30EC"/>
    <w:rsid w:val="00BB6702"/>
    <w:rsid w:val="00C10865"/>
    <w:rsid w:val="00C17B61"/>
    <w:rsid w:val="00C348AB"/>
    <w:rsid w:val="00C72792"/>
    <w:rsid w:val="00CB411F"/>
    <w:rsid w:val="00CC04D8"/>
    <w:rsid w:val="00CD54FB"/>
    <w:rsid w:val="00CE1E65"/>
    <w:rsid w:val="00CE5125"/>
    <w:rsid w:val="00CE63AC"/>
    <w:rsid w:val="00CE669D"/>
    <w:rsid w:val="00CF4B4E"/>
    <w:rsid w:val="00D066C6"/>
    <w:rsid w:val="00D16930"/>
    <w:rsid w:val="00D438C1"/>
    <w:rsid w:val="00D75CCE"/>
    <w:rsid w:val="00D92B0C"/>
    <w:rsid w:val="00DA10D0"/>
    <w:rsid w:val="00DA31AD"/>
    <w:rsid w:val="00DB0D05"/>
    <w:rsid w:val="00DB1D6D"/>
    <w:rsid w:val="00DC7735"/>
    <w:rsid w:val="00DD5AB1"/>
    <w:rsid w:val="00DD635C"/>
    <w:rsid w:val="00DD7FFC"/>
    <w:rsid w:val="00DE0889"/>
    <w:rsid w:val="00DE7A1D"/>
    <w:rsid w:val="00E00E49"/>
    <w:rsid w:val="00E15A9F"/>
    <w:rsid w:val="00E40671"/>
    <w:rsid w:val="00E503AD"/>
    <w:rsid w:val="00E73CC4"/>
    <w:rsid w:val="00E95AF2"/>
    <w:rsid w:val="00E965AA"/>
    <w:rsid w:val="00EB47EE"/>
    <w:rsid w:val="00EE5BDB"/>
    <w:rsid w:val="00EE65D8"/>
    <w:rsid w:val="00EF341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Puesto">
    <w:name w:val="Title"/>
    <w:basedOn w:val="Normal"/>
    <w:next w:val="Normal"/>
    <w:link w:val="PuestoCar"/>
    <w:qFormat/>
    <w:locked/>
    <w:rsid w:val="005B1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rsid w:val="005B1806"/>
    <w:rPr>
      <w:rFonts w:asciiTheme="majorHAnsi" w:eastAsiaTheme="majorEastAsia" w:hAnsiTheme="majorHAnsi" w:cstheme="majorBidi"/>
      <w:spacing w:val="-10"/>
      <w:kern w:val="28"/>
      <w:sz w:val="56"/>
      <w:szCs w:val="56"/>
      <w:lang w:val="es-GT"/>
    </w:rPr>
  </w:style>
  <w:style w:type="paragraph" w:styleId="z-Principiodelformulario">
    <w:name w:val="HTML Top of Form"/>
    <w:basedOn w:val="Normal"/>
    <w:next w:val="Normal"/>
    <w:link w:val="z-PrincipiodelformularioCar"/>
    <w:hidden/>
    <w:uiPriority w:val="99"/>
    <w:semiHidden/>
    <w:unhideWhenUsed/>
    <w:rsid w:val="005403D7"/>
    <w:pPr>
      <w:pBdr>
        <w:bottom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PrincipiodelformularioCar">
    <w:name w:val="z-Principio del formulario Car"/>
    <w:basedOn w:val="Fuentedeprrafopredeter"/>
    <w:link w:val="z-Principiodelformulario"/>
    <w:uiPriority w:val="99"/>
    <w:semiHidden/>
    <w:rsid w:val="005403D7"/>
    <w:rPr>
      <w:rFonts w:ascii="Arial" w:eastAsia="Times New Roman" w:hAnsi="Arial" w:cs="Arial"/>
      <w:vanish/>
      <w:sz w:val="16"/>
      <w:szCs w:val="16"/>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97210">
      <w:bodyDiv w:val="1"/>
      <w:marLeft w:val="0"/>
      <w:marRight w:val="0"/>
      <w:marTop w:val="0"/>
      <w:marBottom w:val="0"/>
      <w:divBdr>
        <w:top w:val="none" w:sz="0" w:space="0" w:color="auto"/>
        <w:left w:val="none" w:sz="0" w:space="0" w:color="auto"/>
        <w:bottom w:val="none" w:sz="0" w:space="0" w:color="auto"/>
        <w:right w:val="none" w:sz="0" w:space="0" w:color="auto"/>
      </w:divBdr>
    </w:div>
    <w:div w:id="1206490">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5178045">
      <w:bodyDiv w:val="1"/>
      <w:marLeft w:val="0"/>
      <w:marRight w:val="0"/>
      <w:marTop w:val="0"/>
      <w:marBottom w:val="0"/>
      <w:divBdr>
        <w:top w:val="none" w:sz="0" w:space="0" w:color="auto"/>
        <w:left w:val="none" w:sz="0" w:space="0" w:color="auto"/>
        <w:bottom w:val="none" w:sz="0" w:space="0" w:color="auto"/>
        <w:right w:val="none" w:sz="0" w:space="0" w:color="auto"/>
      </w:divBdr>
    </w:div>
    <w:div w:id="5864554">
      <w:bodyDiv w:val="1"/>
      <w:marLeft w:val="0"/>
      <w:marRight w:val="0"/>
      <w:marTop w:val="0"/>
      <w:marBottom w:val="0"/>
      <w:divBdr>
        <w:top w:val="none" w:sz="0" w:space="0" w:color="auto"/>
        <w:left w:val="none" w:sz="0" w:space="0" w:color="auto"/>
        <w:bottom w:val="none" w:sz="0" w:space="0" w:color="auto"/>
        <w:right w:val="none" w:sz="0" w:space="0" w:color="auto"/>
      </w:divBdr>
    </w:div>
    <w:div w:id="6180656">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683042">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9644746">
      <w:bodyDiv w:val="1"/>
      <w:marLeft w:val="0"/>
      <w:marRight w:val="0"/>
      <w:marTop w:val="0"/>
      <w:marBottom w:val="0"/>
      <w:divBdr>
        <w:top w:val="none" w:sz="0" w:space="0" w:color="auto"/>
        <w:left w:val="none" w:sz="0" w:space="0" w:color="auto"/>
        <w:bottom w:val="none" w:sz="0" w:space="0" w:color="auto"/>
        <w:right w:val="none" w:sz="0" w:space="0" w:color="auto"/>
      </w:divBdr>
    </w:div>
    <w:div w:id="9645076">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4549887">
      <w:bodyDiv w:val="1"/>
      <w:marLeft w:val="0"/>
      <w:marRight w:val="0"/>
      <w:marTop w:val="0"/>
      <w:marBottom w:val="0"/>
      <w:divBdr>
        <w:top w:val="none" w:sz="0" w:space="0" w:color="auto"/>
        <w:left w:val="none" w:sz="0" w:space="0" w:color="auto"/>
        <w:bottom w:val="none" w:sz="0" w:space="0" w:color="auto"/>
        <w:right w:val="none" w:sz="0" w:space="0" w:color="auto"/>
      </w:divBdr>
    </w:div>
    <w:div w:id="14697853">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19822668">
      <w:bodyDiv w:val="1"/>
      <w:marLeft w:val="0"/>
      <w:marRight w:val="0"/>
      <w:marTop w:val="0"/>
      <w:marBottom w:val="0"/>
      <w:divBdr>
        <w:top w:val="none" w:sz="0" w:space="0" w:color="auto"/>
        <w:left w:val="none" w:sz="0" w:space="0" w:color="auto"/>
        <w:bottom w:val="none" w:sz="0" w:space="0" w:color="auto"/>
        <w:right w:val="none" w:sz="0" w:space="0" w:color="auto"/>
      </w:divBdr>
    </w:div>
    <w:div w:id="20667345">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3411763">
      <w:bodyDiv w:val="1"/>
      <w:marLeft w:val="0"/>
      <w:marRight w:val="0"/>
      <w:marTop w:val="0"/>
      <w:marBottom w:val="0"/>
      <w:divBdr>
        <w:top w:val="none" w:sz="0" w:space="0" w:color="auto"/>
        <w:left w:val="none" w:sz="0" w:space="0" w:color="auto"/>
        <w:bottom w:val="none" w:sz="0" w:space="0" w:color="auto"/>
        <w:right w:val="none" w:sz="0" w:space="0" w:color="auto"/>
      </w:divBdr>
    </w:div>
    <w:div w:id="25764433">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26415501">
      <w:bodyDiv w:val="1"/>
      <w:marLeft w:val="0"/>
      <w:marRight w:val="0"/>
      <w:marTop w:val="0"/>
      <w:marBottom w:val="0"/>
      <w:divBdr>
        <w:top w:val="none" w:sz="0" w:space="0" w:color="auto"/>
        <w:left w:val="none" w:sz="0" w:space="0" w:color="auto"/>
        <w:bottom w:val="none" w:sz="0" w:space="0" w:color="auto"/>
        <w:right w:val="none" w:sz="0" w:space="0" w:color="auto"/>
      </w:divBdr>
    </w:div>
    <w:div w:id="30034313">
      <w:bodyDiv w:val="1"/>
      <w:marLeft w:val="0"/>
      <w:marRight w:val="0"/>
      <w:marTop w:val="0"/>
      <w:marBottom w:val="0"/>
      <w:divBdr>
        <w:top w:val="none" w:sz="0" w:space="0" w:color="auto"/>
        <w:left w:val="none" w:sz="0" w:space="0" w:color="auto"/>
        <w:bottom w:val="none" w:sz="0" w:space="0" w:color="auto"/>
        <w:right w:val="none" w:sz="0" w:space="0" w:color="auto"/>
      </w:divBdr>
    </w:div>
    <w:div w:id="30228106">
      <w:bodyDiv w:val="1"/>
      <w:marLeft w:val="0"/>
      <w:marRight w:val="0"/>
      <w:marTop w:val="0"/>
      <w:marBottom w:val="0"/>
      <w:divBdr>
        <w:top w:val="none" w:sz="0" w:space="0" w:color="auto"/>
        <w:left w:val="none" w:sz="0" w:space="0" w:color="auto"/>
        <w:bottom w:val="none" w:sz="0" w:space="0" w:color="auto"/>
        <w:right w:val="none" w:sz="0" w:space="0" w:color="auto"/>
      </w:divBdr>
    </w:div>
    <w:div w:id="31273096">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38478076">
      <w:bodyDiv w:val="1"/>
      <w:marLeft w:val="0"/>
      <w:marRight w:val="0"/>
      <w:marTop w:val="0"/>
      <w:marBottom w:val="0"/>
      <w:divBdr>
        <w:top w:val="none" w:sz="0" w:space="0" w:color="auto"/>
        <w:left w:val="none" w:sz="0" w:space="0" w:color="auto"/>
        <w:bottom w:val="none" w:sz="0" w:space="0" w:color="auto"/>
        <w:right w:val="none" w:sz="0" w:space="0" w:color="auto"/>
      </w:divBdr>
    </w:div>
    <w:div w:id="38552630">
      <w:bodyDiv w:val="1"/>
      <w:marLeft w:val="0"/>
      <w:marRight w:val="0"/>
      <w:marTop w:val="0"/>
      <w:marBottom w:val="0"/>
      <w:divBdr>
        <w:top w:val="none" w:sz="0" w:space="0" w:color="auto"/>
        <w:left w:val="none" w:sz="0" w:space="0" w:color="auto"/>
        <w:bottom w:val="none" w:sz="0" w:space="0" w:color="auto"/>
        <w:right w:val="none" w:sz="0" w:space="0" w:color="auto"/>
      </w:divBdr>
    </w:div>
    <w:div w:id="38752206">
      <w:bodyDiv w:val="1"/>
      <w:marLeft w:val="0"/>
      <w:marRight w:val="0"/>
      <w:marTop w:val="0"/>
      <w:marBottom w:val="0"/>
      <w:divBdr>
        <w:top w:val="none" w:sz="0" w:space="0" w:color="auto"/>
        <w:left w:val="none" w:sz="0" w:space="0" w:color="auto"/>
        <w:bottom w:val="none" w:sz="0" w:space="0" w:color="auto"/>
        <w:right w:val="none" w:sz="0" w:space="0" w:color="auto"/>
      </w:divBdr>
    </w:div>
    <w:div w:id="39671820">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4720752">
      <w:bodyDiv w:val="1"/>
      <w:marLeft w:val="0"/>
      <w:marRight w:val="0"/>
      <w:marTop w:val="0"/>
      <w:marBottom w:val="0"/>
      <w:divBdr>
        <w:top w:val="none" w:sz="0" w:space="0" w:color="auto"/>
        <w:left w:val="none" w:sz="0" w:space="0" w:color="auto"/>
        <w:bottom w:val="none" w:sz="0" w:space="0" w:color="auto"/>
        <w:right w:val="none" w:sz="0" w:space="0" w:color="auto"/>
      </w:divBdr>
    </w:div>
    <w:div w:id="47607502">
      <w:bodyDiv w:val="1"/>
      <w:marLeft w:val="0"/>
      <w:marRight w:val="0"/>
      <w:marTop w:val="0"/>
      <w:marBottom w:val="0"/>
      <w:divBdr>
        <w:top w:val="none" w:sz="0" w:space="0" w:color="auto"/>
        <w:left w:val="none" w:sz="0" w:space="0" w:color="auto"/>
        <w:bottom w:val="none" w:sz="0" w:space="0" w:color="auto"/>
        <w:right w:val="none" w:sz="0" w:space="0" w:color="auto"/>
      </w:divBdr>
    </w:div>
    <w:div w:id="48457568">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49504916">
      <w:bodyDiv w:val="1"/>
      <w:marLeft w:val="0"/>
      <w:marRight w:val="0"/>
      <w:marTop w:val="0"/>
      <w:marBottom w:val="0"/>
      <w:divBdr>
        <w:top w:val="none" w:sz="0" w:space="0" w:color="auto"/>
        <w:left w:val="none" w:sz="0" w:space="0" w:color="auto"/>
        <w:bottom w:val="none" w:sz="0" w:space="0" w:color="auto"/>
        <w:right w:val="none" w:sz="0" w:space="0" w:color="auto"/>
      </w:divBdr>
    </w:div>
    <w:div w:id="52314068">
      <w:bodyDiv w:val="1"/>
      <w:marLeft w:val="0"/>
      <w:marRight w:val="0"/>
      <w:marTop w:val="0"/>
      <w:marBottom w:val="0"/>
      <w:divBdr>
        <w:top w:val="none" w:sz="0" w:space="0" w:color="auto"/>
        <w:left w:val="none" w:sz="0" w:space="0" w:color="auto"/>
        <w:bottom w:val="none" w:sz="0" w:space="0" w:color="auto"/>
        <w:right w:val="none" w:sz="0" w:space="0" w:color="auto"/>
      </w:divBdr>
    </w:div>
    <w:div w:id="53627979">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6098992">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58865087">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6341098">
      <w:bodyDiv w:val="1"/>
      <w:marLeft w:val="0"/>
      <w:marRight w:val="0"/>
      <w:marTop w:val="0"/>
      <w:marBottom w:val="0"/>
      <w:divBdr>
        <w:top w:val="none" w:sz="0" w:space="0" w:color="auto"/>
        <w:left w:val="none" w:sz="0" w:space="0" w:color="auto"/>
        <w:bottom w:val="none" w:sz="0" w:space="0" w:color="auto"/>
        <w:right w:val="none" w:sz="0" w:space="0" w:color="auto"/>
      </w:divBdr>
    </w:div>
    <w:div w:id="67312130">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70397410">
      <w:bodyDiv w:val="1"/>
      <w:marLeft w:val="0"/>
      <w:marRight w:val="0"/>
      <w:marTop w:val="0"/>
      <w:marBottom w:val="0"/>
      <w:divBdr>
        <w:top w:val="none" w:sz="0" w:space="0" w:color="auto"/>
        <w:left w:val="none" w:sz="0" w:space="0" w:color="auto"/>
        <w:bottom w:val="none" w:sz="0" w:space="0" w:color="auto"/>
        <w:right w:val="none" w:sz="0" w:space="0" w:color="auto"/>
      </w:divBdr>
    </w:div>
    <w:div w:id="71389481">
      <w:bodyDiv w:val="1"/>
      <w:marLeft w:val="0"/>
      <w:marRight w:val="0"/>
      <w:marTop w:val="0"/>
      <w:marBottom w:val="0"/>
      <w:divBdr>
        <w:top w:val="none" w:sz="0" w:space="0" w:color="auto"/>
        <w:left w:val="none" w:sz="0" w:space="0" w:color="auto"/>
        <w:bottom w:val="none" w:sz="0" w:space="0" w:color="auto"/>
        <w:right w:val="none" w:sz="0" w:space="0" w:color="auto"/>
      </w:divBdr>
    </w:div>
    <w:div w:id="76558132">
      <w:bodyDiv w:val="1"/>
      <w:marLeft w:val="0"/>
      <w:marRight w:val="0"/>
      <w:marTop w:val="0"/>
      <w:marBottom w:val="0"/>
      <w:divBdr>
        <w:top w:val="none" w:sz="0" w:space="0" w:color="auto"/>
        <w:left w:val="none" w:sz="0" w:space="0" w:color="auto"/>
        <w:bottom w:val="none" w:sz="0" w:space="0" w:color="auto"/>
        <w:right w:val="none" w:sz="0" w:space="0" w:color="auto"/>
      </w:divBdr>
    </w:div>
    <w:div w:id="77947417">
      <w:bodyDiv w:val="1"/>
      <w:marLeft w:val="0"/>
      <w:marRight w:val="0"/>
      <w:marTop w:val="0"/>
      <w:marBottom w:val="0"/>
      <w:divBdr>
        <w:top w:val="none" w:sz="0" w:space="0" w:color="auto"/>
        <w:left w:val="none" w:sz="0" w:space="0" w:color="auto"/>
        <w:bottom w:val="none" w:sz="0" w:space="0" w:color="auto"/>
        <w:right w:val="none" w:sz="0" w:space="0" w:color="auto"/>
      </w:divBdr>
    </w:div>
    <w:div w:id="78253581">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189912">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276368">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7699733">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89088817">
      <w:bodyDiv w:val="1"/>
      <w:marLeft w:val="0"/>
      <w:marRight w:val="0"/>
      <w:marTop w:val="0"/>
      <w:marBottom w:val="0"/>
      <w:divBdr>
        <w:top w:val="none" w:sz="0" w:space="0" w:color="auto"/>
        <w:left w:val="none" w:sz="0" w:space="0" w:color="auto"/>
        <w:bottom w:val="none" w:sz="0" w:space="0" w:color="auto"/>
        <w:right w:val="none" w:sz="0" w:space="0" w:color="auto"/>
      </w:divBdr>
    </w:div>
    <w:div w:id="91359915">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2939894">
      <w:bodyDiv w:val="1"/>
      <w:marLeft w:val="0"/>
      <w:marRight w:val="0"/>
      <w:marTop w:val="0"/>
      <w:marBottom w:val="0"/>
      <w:divBdr>
        <w:top w:val="none" w:sz="0" w:space="0" w:color="auto"/>
        <w:left w:val="none" w:sz="0" w:space="0" w:color="auto"/>
        <w:bottom w:val="none" w:sz="0" w:space="0" w:color="auto"/>
        <w:right w:val="none" w:sz="0" w:space="0" w:color="auto"/>
      </w:divBdr>
    </w:div>
    <w:div w:id="93399587">
      <w:bodyDiv w:val="1"/>
      <w:marLeft w:val="0"/>
      <w:marRight w:val="0"/>
      <w:marTop w:val="0"/>
      <w:marBottom w:val="0"/>
      <w:divBdr>
        <w:top w:val="none" w:sz="0" w:space="0" w:color="auto"/>
        <w:left w:val="none" w:sz="0" w:space="0" w:color="auto"/>
        <w:bottom w:val="none" w:sz="0" w:space="0" w:color="auto"/>
        <w:right w:val="none" w:sz="0" w:space="0" w:color="auto"/>
      </w:divBdr>
    </w:div>
    <w:div w:id="93480377">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7332605">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002199">
      <w:bodyDiv w:val="1"/>
      <w:marLeft w:val="0"/>
      <w:marRight w:val="0"/>
      <w:marTop w:val="0"/>
      <w:marBottom w:val="0"/>
      <w:divBdr>
        <w:top w:val="none" w:sz="0" w:space="0" w:color="auto"/>
        <w:left w:val="none" w:sz="0" w:space="0" w:color="auto"/>
        <w:bottom w:val="none" w:sz="0" w:space="0" w:color="auto"/>
        <w:right w:val="none" w:sz="0" w:space="0" w:color="auto"/>
      </w:divBdr>
    </w:div>
    <w:div w:id="101148187">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3577597">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4621773">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8938631">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09589619">
      <w:bodyDiv w:val="1"/>
      <w:marLeft w:val="0"/>
      <w:marRight w:val="0"/>
      <w:marTop w:val="0"/>
      <w:marBottom w:val="0"/>
      <w:divBdr>
        <w:top w:val="none" w:sz="0" w:space="0" w:color="auto"/>
        <w:left w:val="none" w:sz="0" w:space="0" w:color="auto"/>
        <w:bottom w:val="none" w:sz="0" w:space="0" w:color="auto"/>
        <w:right w:val="none" w:sz="0" w:space="0" w:color="auto"/>
      </w:divBdr>
    </w:div>
    <w:div w:id="109857981">
      <w:bodyDiv w:val="1"/>
      <w:marLeft w:val="0"/>
      <w:marRight w:val="0"/>
      <w:marTop w:val="0"/>
      <w:marBottom w:val="0"/>
      <w:divBdr>
        <w:top w:val="none" w:sz="0" w:space="0" w:color="auto"/>
        <w:left w:val="none" w:sz="0" w:space="0" w:color="auto"/>
        <w:bottom w:val="none" w:sz="0" w:space="0" w:color="auto"/>
        <w:right w:val="none" w:sz="0" w:space="0" w:color="auto"/>
      </w:divBdr>
    </w:div>
    <w:div w:id="114106173">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7139674">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230755">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075145">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846381">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2240419">
      <w:bodyDiv w:val="1"/>
      <w:marLeft w:val="0"/>
      <w:marRight w:val="0"/>
      <w:marTop w:val="0"/>
      <w:marBottom w:val="0"/>
      <w:divBdr>
        <w:top w:val="none" w:sz="0" w:space="0" w:color="auto"/>
        <w:left w:val="none" w:sz="0" w:space="0" w:color="auto"/>
        <w:bottom w:val="none" w:sz="0" w:space="0" w:color="auto"/>
        <w:right w:val="none" w:sz="0" w:space="0" w:color="auto"/>
      </w:divBdr>
    </w:div>
    <w:div w:id="124127447">
      <w:bodyDiv w:val="1"/>
      <w:marLeft w:val="0"/>
      <w:marRight w:val="0"/>
      <w:marTop w:val="0"/>
      <w:marBottom w:val="0"/>
      <w:divBdr>
        <w:top w:val="none" w:sz="0" w:space="0" w:color="auto"/>
        <w:left w:val="none" w:sz="0" w:space="0" w:color="auto"/>
        <w:bottom w:val="none" w:sz="0" w:space="0" w:color="auto"/>
        <w:right w:val="none" w:sz="0" w:space="0" w:color="auto"/>
      </w:divBdr>
    </w:div>
    <w:div w:id="124154808">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5783024">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638951">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0097861">
      <w:bodyDiv w:val="1"/>
      <w:marLeft w:val="0"/>
      <w:marRight w:val="0"/>
      <w:marTop w:val="0"/>
      <w:marBottom w:val="0"/>
      <w:divBdr>
        <w:top w:val="none" w:sz="0" w:space="0" w:color="auto"/>
        <w:left w:val="none" w:sz="0" w:space="0" w:color="auto"/>
        <w:bottom w:val="none" w:sz="0" w:space="0" w:color="auto"/>
        <w:right w:val="none" w:sz="0" w:space="0" w:color="auto"/>
      </w:divBdr>
    </w:div>
    <w:div w:id="130707136">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060503">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35218656">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44392831">
      <w:bodyDiv w:val="1"/>
      <w:marLeft w:val="0"/>
      <w:marRight w:val="0"/>
      <w:marTop w:val="0"/>
      <w:marBottom w:val="0"/>
      <w:divBdr>
        <w:top w:val="none" w:sz="0" w:space="0" w:color="auto"/>
        <w:left w:val="none" w:sz="0" w:space="0" w:color="auto"/>
        <w:bottom w:val="none" w:sz="0" w:space="0" w:color="auto"/>
        <w:right w:val="none" w:sz="0" w:space="0" w:color="auto"/>
      </w:divBdr>
    </w:div>
    <w:div w:id="145324851">
      <w:bodyDiv w:val="1"/>
      <w:marLeft w:val="0"/>
      <w:marRight w:val="0"/>
      <w:marTop w:val="0"/>
      <w:marBottom w:val="0"/>
      <w:divBdr>
        <w:top w:val="none" w:sz="0" w:space="0" w:color="auto"/>
        <w:left w:val="none" w:sz="0" w:space="0" w:color="auto"/>
        <w:bottom w:val="none" w:sz="0" w:space="0" w:color="auto"/>
        <w:right w:val="none" w:sz="0" w:space="0" w:color="auto"/>
      </w:divBdr>
    </w:div>
    <w:div w:id="146094632">
      <w:bodyDiv w:val="1"/>
      <w:marLeft w:val="0"/>
      <w:marRight w:val="0"/>
      <w:marTop w:val="0"/>
      <w:marBottom w:val="0"/>
      <w:divBdr>
        <w:top w:val="none" w:sz="0" w:space="0" w:color="auto"/>
        <w:left w:val="none" w:sz="0" w:space="0" w:color="auto"/>
        <w:bottom w:val="none" w:sz="0" w:space="0" w:color="auto"/>
        <w:right w:val="none" w:sz="0" w:space="0" w:color="auto"/>
      </w:divBdr>
    </w:div>
    <w:div w:id="148985777">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1749851">
      <w:bodyDiv w:val="1"/>
      <w:marLeft w:val="0"/>
      <w:marRight w:val="0"/>
      <w:marTop w:val="0"/>
      <w:marBottom w:val="0"/>
      <w:divBdr>
        <w:top w:val="none" w:sz="0" w:space="0" w:color="auto"/>
        <w:left w:val="none" w:sz="0" w:space="0" w:color="auto"/>
        <w:bottom w:val="none" w:sz="0" w:space="0" w:color="auto"/>
        <w:right w:val="none" w:sz="0" w:space="0" w:color="auto"/>
      </w:divBdr>
    </w:div>
    <w:div w:id="162627190">
      <w:bodyDiv w:val="1"/>
      <w:marLeft w:val="0"/>
      <w:marRight w:val="0"/>
      <w:marTop w:val="0"/>
      <w:marBottom w:val="0"/>
      <w:divBdr>
        <w:top w:val="none" w:sz="0" w:space="0" w:color="auto"/>
        <w:left w:val="none" w:sz="0" w:space="0" w:color="auto"/>
        <w:bottom w:val="none" w:sz="0" w:space="0" w:color="auto"/>
        <w:right w:val="none" w:sz="0" w:space="0" w:color="auto"/>
      </w:divBdr>
    </w:div>
    <w:div w:id="163715075">
      <w:bodyDiv w:val="1"/>
      <w:marLeft w:val="0"/>
      <w:marRight w:val="0"/>
      <w:marTop w:val="0"/>
      <w:marBottom w:val="0"/>
      <w:divBdr>
        <w:top w:val="none" w:sz="0" w:space="0" w:color="auto"/>
        <w:left w:val="none" w:sz="0" w:space="0" w:color="auto"/>
        <w:bottom w:val="none" w:sz="0" w:space="0" w:color="auto"/>
        <w:right w:val="none" w:sz="0" w:space="0" w:color="auto"/>
      </w:divBdr>
    </w:div>
    <w:div w:id="164831980">
      <w:bodyDiv w:val="1"/>
      <w:marLeft w:val="0"/>
      <w:marRight w:val="0"/>
      <w:marTop w:val="0"/>
      <w:marBottom w:val="0"/>
      <w:divBdr>
        <w:top w:val="none" w:sz="0" w:space="0" w:color="auto"/>
        <w:left w:val="none" w:sz="0" w:space="0" w:color="auto"/>
        <w:bottom w:val="none" w:sz="0" w:space="0" w:color="auto"/>
        <w:right w:val="none" w:sz="0" w:space="0" w:color="auto"/>
      </w:divBdr>
    </w:div>
    <w:div w:id="165747847">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69880267">
      <w:bodyDiv w:val="1"/>
      <w:marLeft w:val="0"/>
      <w:marRight w:val="0"/>
      <w:marTop w:val="0"/>
      <w:marBottom w:val="0"/>
      <w:divBdr>
        <w:top w:val="none" w:sz="0" w:space="0" w:color="auto"/>
        <w:left w:val="none" w:sz="0" w:space="0" w:color="auto"/>
        <w:bottom w:val="none" w:sz="0" w:space="0" w:color="auto"/>
        <w:right w:val="none" w:sz="0" w:space="0" w:color="auto"/>
      </w:divBdr>
    </w:div>
    <w:div w:id="170797292">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502205">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74807841">
      <w:bodyDiv w:val="1"/>
      <w:marLeft w:val="0"/>
      <w:marRight w:val="0"/>
      <w:marTop w:val="0"/>
      <w:marBottom w:val="0"/>
      <w:divBdr>
        <w:top w:val="none" w:sz="0" w:space="0" w:color="auto"/>
        <w:left w:val="none" w:sz="0" w:space="0" w:color="auto"/>
        <w:bottom w:val="none" w:sz="0" w:space="0" w:color="auto"/>
        <w:right w:val="none" w:sz="0" w:space="0" w:color="auto"/>
      </w:divBdr>
    </w:div>
    <w:div w:id="175312134">
      <w:bodyDiv w:val="1"/>
      <w:marLeft w:val="0"/>
      <w:marRight w:val="0"/>
      <w:marTop w:val="0"/>
      <w:marBottom w:val="0"/>
      <w:divBdr>
        <w:top w:val="none" w:sz="0" w:space="0" w:color="auto"/>
        <w:left w:val="none" w:sz="0" w:space="0" w:color="auto"/>
        <w:bottom w:val="none" w:sz="0" w:space="0" w:color="auto"/>
        <w:right w:val="none" w:sz="0" w:space="0" w:color="auto"/>
      </w:divBdr>
    </w:div>
    <w:div w:id="175772125">
      <w:bodyDiv w:val="1"/>
      <w:marLeft w:val="0"/>
      <w:marRight w:val="0"/>
      <w:marTop w:val="0"/>
      <w:marBottom w:val="0"/>
      <w:divBdr>
        <w:top w:val="none" w:sz="0" w:space="0" w:color="auto"/>
        <w:left w:val="none" w:sz="0" w:space="0" w:color="auto"/>
        <w:bottom w:val="none" w:sz="0" w:space="0" w:color="auto"/>
        <w:right w:val="none" w:sz="0" w:space="0" w:color="auto"/>
      </w:divBdr>
    </w:div>
    <w:div w:id="178083960">
      <w:bodyDiv w:val="1"/>
      <w:marLeft w:val="0"/>
      <w:marRight w:val="0"/>
      <w:marTop w:val="0"/>
      <w:marBottom w:val="0"/>
      <w:divBdr>
        <w:top w:val="none" w:sz="0" w:space="0" w:color="auto"/>
        <w:left w:val="none" w:sz="0" w:space="0" w:color="auto"/>
        <w:bottom w:val="none" w:sz="0" w:space="0" w:color="auto"/>
        <w:right w:val="none" w:sz="0" w:space="0" w:color="auto"/>
      </w:divBdr>
    </w:div>
    <w:div w:id="179664406">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88639439">
      <w:bodyDiv w:val="1"/>
      <w:marLeft w:val="0"/>
      <w:marRight w:val="0"/>
      <w:marTop w:val="0"/>
      <w:marBottom w:val="0"/>
      <w:divBdr>
        <w:top w:val="none" w:sz="0" w:space="0" w:color="auto"/>
        <w:left w:val="none" w:sz="0" w:space="0" w:color="auto"/>
        <w:bottom w:val="none" w:sz="0" w:space="0" w:color="auto"/>
        <w:right w:val="none" w:sz="0" w:space="0" w:color="auto"/>
      </w:divBdr>
    </w:div>
    <w:div w:id="191189141">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3733283">
      <w:bodyDiv w:val="1"/>
      <w:marLeft w:val="0"/>
      <w:marRight w:val="0"/>
      <w:marTop w:val="0"/>
      <w:marBottom w:val="0"/>
      <w:divBdr>
        <w:top w:val="none" w:sz="0" w:space="0" w:color="auto"/>
        <w:left w:val="none" w:sz="0" w:space="0" w:color="auto"/>
        <w:bottom w:val="none" w:sz="0" w:space="0" w:color="auto"/>
        <w:right w:val="none" w:sz="0" w:space="0" w:color="auto"/>
      </w:divBdr>
    </w:div>
    <w:div w:id="195315095">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6508438">
      <w:bodyDiv w:val="1"/>
      <w:marLeft w:val="0"/>
      <w:marRight w:val="0"/>
      <w:marTop w:val="0"/>
      <w:marBottom w:val="0"/>
      <w:divBdr>
        <w:top w:val="none" w:sz="0" w:space="0" w:color="auto"/>
        <w:left w:val="none" w:sz="0" w:space="0" w:color="auto"/>
        <w:bottom w:val="none" w:sz="0" w:space="0" w:color="auto"/>
        <w:right w:val="none" w:sz="0" w:space="0" w:color="auto"/>
      </w:divBdr>
    </w:div>
    <w:div w:id="197666623">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198396775">
      <w:bodyDiv w:val="1"/>
      <w:marLeft w:val="0"/>
      <w:marRight w:val="0"/>
      <w:marTop w:val="0"/>
      <w:marBottom w:val="0"/>
      <w:divBdr>
        <w:top w:val="none" w:sz="0" w:space="0" w:color="auto"/>
        <w:left w:val="none" w:sz="0" w:space="0" w:color="auto"/>
        <w:bottom w:val="none" w:sz="0" w:space="0" w:color="auto"/>
        <w:right w:val="none" w:sz="0" w:space="0" w:color="auto"/>
      </w:divBdr>
    </w:div>
    <w:div w:id="199246823">
      <w:bodyDiv w:val="1"/>
      <w:marLeft w:val="0"/>
      <w:marRight w:val="0"/>
      <w:marTop w:val="0"/>
      <w:marBottom w:val="0"/>
      <w:divBdr>
        <w:top w:val="none" w:sz="0" w:space="0" w:color="auto"/>
        <w:left w:val="none" w:sz="0" w:space="0" w:color="auto"/>
        <w:bottom w:val="none" w:sz="0" w:space="0" w:color="auto"/>
        <w:right w:val="none" w:sz="0" w:space="0" w:color="auto"/>
      </w:divBdr>
    </w:div>
    <w:div w:id="199519117">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2913964">
      <w:bodyDiv w:val="1"/>
      <w:marLeft w:val="0"/>
      <w:marRight w:val="0"/>
      <w:marTop w:val="0"/>
      <w:marBottom w:val="0"/>
      <w:divBdr>
        <w:top w:val="none" w:sz="0" w:space="0" w:color="auto"/>
        <w:left w:val="none" w:sz="0" w:space="0" w:color="auto"/>
        <w:bottom w:val="none" w:sz="0" w:space="0" w:color="auto"/>
        <w:right w:val="none" w:sz="0" w:space="0" w:color="auto"/>
      </w:divBdr>
    </w:div>
    <w:div w:id="203324583">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49581">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643037">
      <w:bodyDiv w:val="1"/>
      <w:marLeft w:val="0"/>
      <w:marRight w:val="0"/>
      <w:marTop w:val="0"/>
      <w:marBottom w:val="0"/>
      <w:divBdr>
        <w:top w:val="none" w:sz="0" w:space="0" w:color="auto"/>
        <w:left w:val="none" w:sz="0" w:space="0" w:color="auto"/>
        <w:bottom w:val="none" w:sz="0" w:space="0" w:color="auto"/>
        <w:right w:val="none" w:sz="0" w:space="0" w:color="auto"/>
      </w:divBdr>
    </w:div>
    <w:div w:id="207647037">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8149704">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11309077">
      <w:bodyDiv w:val="1"/>
      <w:marLeft w:val="0"/>
      <w:marRight w:val="0"/>
      <w:marTop w:val="0"/>
      <w:marBottom w:val="0"/>
      <w:divBdr>
        <w:top w:val="none" w:sz="0" w:space="0" w:color="auto"/>
        <w:left w:val="none" w:sz="0" w:space="0" w:color="auto"/>
        <w:bottom w:val="none" w:sz="0" w:space="0" w:color="auto"/>
        <w:right w:val="none" w:sz="0" w:space="0" w:color="auto"/>
      </w:divBdr>
    </w:div>
    <w:div w:id="212427534">
      <w:bodyDiv w:val="1"/>
      <w:marLeft w:val="0"/>
      <w:marRight w:val="0"/>
      <w:marTop w:val="0"/>
      <w:marBottom w:val="0"/>
      <w:divBdr>
        <w:top w:val="none" w:sz="0" w:space="0" w:color="auto"/>
        <w:left w:val="none" w:sz="0" w:space="0" w:color="auto"/>
        <w:bottom w:val="none" w:sz="0" w:space="0" w:color="auto"/>
        <w:right w:val="none" w:sz="0" w:space="0" w:color="auto"/>
      </w:divBdr>
    </w:div>
    <w:div w:id="213978371">
      <w:bodyDiv w:val="1"/>
      <w:marLeft w:val="0"/>
      <w:marRight w:val="0"/>
      <w:marTop w:val="0"/>
      <w:marBottom w:val="0"/>
      <w:divBdr>
        <w:top w:val="none" w:sz="0" w:space="0" w:color="auto"/>
        <w:left w:val="none" w:sz="0" w:space="0" w:color="auto"/>
        <w:bottom w:val="none" w:sz="0" w:space="0" w:color="auto"/>
        <w:right w:val="none" w:sz="0" w:space="0" w:color="auto"/>
      </w:divBdr>
    </w:div>
    <w:div w:id="217976148">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0481508">
      <w:bodyDiv w:val="1"/>
      <w:marLeft w:val="0"/>
      <w:marRight w:val="0"/>
      <w:marTop w:val="0"/>
      <w:marBottom w:val="0"/>
      <w:divBdr>
        <w:top w:val="none" w:sz="0" w:space="0" w:color="auto"/>
        <w:left w:val="none" w:sz="0" w:space="0" w:color="auto"/>
        <w:bottom w:val="none" w:sz="0" w:space="0" w:color="auto"/>
        <w:right w:val="none" w:sz="0" w:space="0" w:color="auto"/>
      </w:divBdr>
    </w:div>
    <w:div w:id="221210853">
      <w:bodyDiv w:val="1"/>
      <w:marLeft w:val="0"/>
      <w:marRight w:val="0"/>
      <w:marTop w:val="0"/>
      <w:marBottom w:val="0"/>
      <w:divBdr>
        <w:top w:val="none" w:sz="0" w:space="0" w:color="auto"/>
        <w:left w:val="none" w:sz="0" w:space="0" w:color="auto"/>
        <w:bottom w:val="none" w:sz="0" w:space="0" w:color="auto"/>
        <w:right w:val="none" w:sz="0" w:space="0" w:color="auto"/>
      </w:divBdr>
    </w:div>
    <w:div w:id="222374758">
      <w:bodyDiv w:val="1"/>
      <w:marLeft w:val="0"/>
      <w:marRight w:val="0"/>
      <w:marTop w:val="0"/>
      <w:marBottom w:val="0"/>
      <w:divBdr>
        <w:top w:val="none" w:sz="0" w:space="0" w:color="auto"/>
        <w:left w:val="none" w:sz="0" w:space="0" w:color="auto"/>
        <w:bottom w:val="none" w:sz="0" w:space="0" w:color="auto"/>
        <w:right w:val="none" w:sz="0" w:space="0" w:color="auto"/>
      </w:divBdr>
    </w:div>
    <w:div w:id="222445946">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300152">
      <w:bodyDiv w:val="1"/>
      <w:marLeft w:val="0"/>
      <w:marRight w:val="0"/>
      <w:marTop w:val="0"/>
      <w:marBottom w:val="0"/>
      <w:divBdr>
        <w:top w:val="none" w:sz="0" w:space="0" w:color="auto"/>
        <w:left w:val="none" w:sz="0" w:space="0" w:color="auto"/>
        <w:bottom w:val="none" w:sz="0" w:space="0" w:color="auto"/>
        <w:right w:val="none" w:sz="0" w:space="0" w:color="auto"/>
      </w:divBdr>
    </w:div>
    <w:div w:id="227305120">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2089123">
      <w:bodyDiv w:val="1"/>
      <w:marLeft w:val="0"/>
      <w:marRight w:val="0"/>
      <w:marTop w:val="0"/>
      <w:marBottom w:val="0"/>
      <w:divBdr>
        <w:top w:val="none" w:sz="0" w:space="0" w:color="auto"/>
        <w:left w:val="none" w:sz="0" w:space="0" w:color="auto"/>
        <w:bottom w:val="none" w:sz="0" w:space="0" w:color="auto"/>
        <w:right w:val="none" w:sz="0" w:space="0" w:color="auto"/>
      </w:divBdr>
    </w:div>
    <w:div w:id="232547798">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8178065">
      <w:bodyDiv w:val="1"/>
      <w:marLeft w:val="0"/>
      <w:marRight w:val="0"/>
      <w:marTop w:val="0"/>
      <w:marBottom w:val="0"/>
      <w:divBdr>
        <w:top w:val="none" w:sz="0" w:space="0" w:color="auto"/>
        <w:left w:val="none" w:sz="0" w:space="0" w:color="auto"/>
        <w:bottom w:val="none" w:sz="0" w:space="0" w:color="auto"/>
        <w:right w:val="none" w:sz="0" w:space="0" w:color="auto"/>
      </w:divBdr>
    </w:div>
    <w:div w:id="238948098">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45454632">
      <w:bodyDiv w:val="1"/>
      <w:marLeft w:val="0"/>
      <w:marRight w:val="0"/>
      <w:marTop w:val="0"/>
      <w:marBottom w:val="0"/>
      <w:divBdr>
        <w:top w:val="none" w:sz="0" w:space="0" w:color="auto"/>
        <w:left w:val="none" w:sz="0" w:space="0" w:color="auto"/>
        <w:bottom w:val="none" w:sz="0" w:space="0" w:color="auto"/>
        <w:right w:val="none" w:sz="0" w:space="0" w:color="auto"/>
      </w:divBdr>
    </w:div>
    <w:div w:id="245499876">
      <w:bodyDiv w:val="1"/>
      <w:marLeft w:val="0"/>
      <w:marRight w:val="0"/>
      <w:marTop w:val="0"/>
      <w:marBottom w:val="0"/>
      <w:divBdr>
        <w:top w:val="none" w:sz="0" w:space="0" w:color="auto"/>
        <w:left w:val="none" w:sz="0" w:space="0" w:color="auto"/>
        <w:bottom w:val="none" w:sz="0" w:space="0" w:color="auto"/>
        <w:right w:val="none" w:sz="0" w:space="0" w:color="auto"/>
      </w:divBdr>
    </w:div>
    <w:div w:id="246574324">
      <w:bodyDiv w:val="1"/>
      <w:marLeft w:val="0"/>
      <w:marRight w:val="0"/>
      <w:marTop w:val="0"/>
      <w:marBottom w:val="0"/>
      <w:divBdr>
        <w:top w:val="none" w:sz="0" w:space="0" w:color="auto"/>
        <w:left w:val="none" w:sz="0" w:space="0" w:color="auto"/>
        <w:bottom w:val="none" w:sz="0" w:space="0" w:color="auto"/>
        <w:right w:val="none" w:sz="0" w:space="0" w:color="auto"/>
      </w:divBdr>
    </w:div>
    <w:div w:id="247926977">
      <w:bodyDiv w:val="1"/>
      <w:marLeft w:val="0"/>
      <w:marRight w:val="0"/>
      <w:marTop w:val="0"/>
      <w:marBottom w:val="0"/>
      <w:divBdr>
        <w:top w:val="none" w:sz="0" w:space="0" w:color="auto"/>
        <w:left w:val="none" w:sz="0" w:space="0" w:color="auto"/>
        <w:bottom w:val="none" w:sz="0" w:space="0" w:color="auto"/>
        <w:right w:val="none" w:sz="0" w:space="0" w:color="auto"/>
      </w:divBdr>
    </w:div>
    <w:div w:id="248466990">
      <w:bodyDiv w:val="1"/>
      <w:marLeft w:val="0"/>
      <w:marRight w:val="0"/>
      <w:marTop w:val="0"/>
      <w:marBottom w:val="0"/>
      <w:divBdr>
        <w:top w:val="none" w:sz="0" w:space="0" w:color="auto"/>
        <w:left w:val="none" w:sz="0" w:space="0" w:color="auto"/>
        <w:bottom w:val="none" w:sz="0" w:space="0" w:color="auto"/>
        <w:right w:val="none" w:sz="0" w:space="0" w:color="auto"/>
      </w:divBdr>
    </w:div>
    <w:div w:id="251135136">
      <w:bodyDiv w:val="1"/>
      <w:marLeft w:val="0"/>
      <w:marRight w:val="0"/>
      <w:marTop w:val="0"/>
      <w:marBottom w:val="0"/>
      <w:divBdr>
        <w:top w:val="none" w:sz="0" w:space="0" w:color="auto"/>
        <w:left w:val="none" w:sz="0" w:space="0" w:color="auto"/>
        <w:bottom w:val="none" w:sz="0" w:space="0" w:color="auto"/>
        <w:right w:val="none" w:sz="0" w:space="0" w:color="auto"/>
      </w:divBdr>
    </w:div>
    <w:div w:id="254901760">
      <w:bodyDiv w:val="1"/>
      <w:marLeft w:val="0"/>
      <w:marRight w:val="0"/>
      <w:marTop w:val="0"/>
      <w:marBottom w:val="0"/>
      <w:divBdr>
        <w:top w:val="none" w:sz="0" w:space="0" w:color="auto"/>
        <w:left w:val="none" w:sz="0" w:space="0" w:color="auto"/>
        <w:bottom w:val="none" w:sz="0" w:space="0" w:color="auto"/>
        <w:right w:val="none" w:sz="0" w:space="0" w:color="auto"/>
      </w:divBdr>
    </w:div>
    <w:div w:id="255210257">
      <w:bodyDiv w:val="1"/>
      <w:marLeft w:val="0"/>
      <w:marRight w:val="0"/>
      <w:marTop w:val="0"/>
      <w:marBottom w:val="0"/>
      <w:divBdr>
        <w:top w:val="none" w:sz="0" w:space="0" w:color="auto"/>
        <w:left w:val="none" w:sz="0" w:space="0" w:color="auto"/>
        <w:bottom w:val="none" w:sz="0" w:space="0" w:color="auto"/>
        <w:right w:val="none" w:sz="0" w:space="0" w:color="auto"/>
      </w:divBdr>
    </w:div>
    <w:div w:id="256863121">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2419827">
      <w:bodyDiv w:val="1"/>
      <w:marLeft w:val="0"/>
      <w:marRight w:val="0"/>
      <w:marTop w:val="0"/>
      <w:marBottom w:val="0"/>
      <w:divBdr>
        <w:top w:val="none" w:sz="0" w:space="0" w:color="auto"/>
        <w:left w:val="none" w:sz="0" w:space="0" w:color="auto"/>
        <w:bottom w:val="none" w:sz="0" w:space="0" w:color="auto"/>
        <w:right w:val="none" w:sz="0" w:space="0" w:color="auto"/>
      </w:divBdr>
    </w:div>
    <w:div w:id="262805161">
      <w:bodyDiv w:val="1"/>
      <w:marLeft w:val="0"/>
      <w:marRight w:val="0"/>
      <w:marTop w:val="0"/>
      <w:marBottom w:val="0"/>
      <w:divBdr>
        <w:top w:val="none" w:sz="0" w:space="0" w:color="auto"/>
        <w:left w:val="none" w:sz="0" w:space="0" w:color="auto"/>
        <w:bottom w:val="none" w:sz="0" w:space="0" w:color="auto"/>
        <w:right w:val="none" w:sz="0" w:space="0" w:color="auto"/>
      </w:divBdr>
    </w:div>
    <w:div w:id="263196256">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424573">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66087902">
      <w:bodyDiv w:val="1"/>
      <w:marLeft w:val="0"/>
      <w:marRight w:val="0"/>
      <w:marTop w:val="0"/>
      <w:marBottom w:val="0"/>
      <w:divBdr>
        <w:top w:val="none" w:sz="0" w:space="0" w:color="auto"/>
        <w:left w:val="none" w:sz="0" w:space="0" w:color="auto"/>
        <w:bottom w:val="none" w:sz="0" w:space="0" w:color="auto"/>
        <w:right w:val="none" w:sz="0" w:space="0" w:color="auto"/>
      </w:divBdr>
    </w:div>
    <w:div w:id="266353911">
      <w:bodyDiv w:val="1"/>
      <w:marLeft w:val="0"/>
      <w:marRight w:val="0"/>
      <w:marTop w:val="0"/>
      <w:marBottom w:val="0"/>
      <w:divBdr>
        <w:top w:val="none" w:sz="0" w:space="0" w:color="auto"/>
        <w:left w:val="none" w:sz="0" w:space="0" w:color="auto"/>
        <w:bottom w:val="none" w:sz="0" w:space="0" w:color="auto"/>
        <w:right w:val="none" w:sz="0" w:space="0" w:color="auto"/>
      </w:divBdr>
    </w:div>
    <w:div w:id="268397149">
      <w:bodyDiv w:val="1"/>
      <w:marLeft w:val="0"/>
      <w:marRight w:val="0"/>
      <w:marTop w:val="0"/>
      <w:marBottom w:val="0"/>
      <w:divBdr>
        <w:top w:val="none" w:sz="0" w:space="0" w:color="auto"/>
        <w:left w:val="none" w:sz="0" w:space="0" w:color="auto"/>
        <w:bottom w:val="none" w:sz="0" w:space="0" w:color="auto"/>
        <w:right w:val="none" w:sz="0" w:space="0" w:color="auto"/>
      </w:divBdr>
    </w:div>
    <w:div w:id="268783990">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0817901">
      <w:bodyDiv w:val="1"/>
      <w:marLeft w:val="0"/>
      <w:marRight w:val="0"/>
      <w:marTop w:val="0"/>
      <w:marBottom w:val="0"/>
      <w:divBdr>
        <w:top w:val="none" w:sz="0" w:space="0" w:color="auto"/>
        <w:left w:val="none" w:sz="0" w:space="0" w:color="auto"/>
        <w:bottom w:val="none" w:sz="0" w:space="0" w:color="auto"/>
        <w:right w:val="none" w:sz="0" w:space="0" w:color="auto"/>
      </w:divBdr>
    </w:div>
    <w:div w:id="273749845">
      <w:bodyDiv w:val="1"/>
      <w:marLeft w:val="0"/>
      <w:marRight w:val="0"/>
      <w:marTop w:val="0"/>
      <w:marBottom w:val="0"/>
      <w:divBdr>
        <w:top w:val="none" w:sz="0" w:space="0" w:color="auto"/>
        <w:left w:val="none" w:sz="0" w:space="0" w:color="auto"/>
        <w:bottom w:val="none" w:sz="0" w:space="0" w:color="auto"/>
        <w:right w:val="none" w:sz="0" w:space="0" w:color="auto"/>
      </w:divBdr>
    </w:div>
    <w:div w:id="275254282">
      <w:bodyDiv w:val="1"/>
      <w:marLeft w:val="0"/>
      <w:marRight w:val="0"/>
      <w:marTop w:val="0"/>
      <w:marBottom w:val="0"/>
      <w:divBdr>
        <w:top w:val="none" w:sz="0" w:space="0" w:color="auto"/>
        <w:left w:val="none" w:sz="0" w:space="0" w:color="auto"/>
        <w:bottom w:val="none" w:sz="0" w:space="0" w:color="auto"/>
        <w:right w:val="none" w:sz="0" w:space="0" w:color="auto"/>
      </w:divBdr>
    </w:div>
    <w:div w:id="275259193">
      <w:bodyDiv w:val="1"/>
      <w:marLeft w:val="0"/>
      <w:marRight w:val="0"/>
      <w:marTop w:val="0"/>
      <w:marBottom w:val="0"/>
      <w:divBdr>
        <w:top w:val="none" w:sz="0" w:space="0" w:color="auto"/>
        <w:left w:val="none" w:sz="0" w:space="0" w:color="auto"/>
        <w:bottom w:val="none" w:sz="0" w:space="0" w:color="auto"/>
        <w:right w:val="none" w:sz="0" w:space="0" w:color="auto"/>
      </w:divBdr>
    </w:div>
    <w:div w:id="277222472">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78147663">
      <w:bodyDiv w:val="1"/>
      <w:marLeft w:val="0"/>
      <w:marRight w:val="0"/>
      <w:marTop w:val="0"/>
      <w:marBottom w:val="0"/>
      <w:divBdr>
        <w:top w:val="none" w:sz="0" w:space="0" w:color="auto"/>
        <w:left w:val="none" w:sz="0" w:space="0" w:color="auto"/>
        <w:bottom w:val="none" w:sz="0" w:space="0" w:color="auto"/>
        <w:right w:val="none" w:sz="0" w:space="0" w:color="auto"/>
      </w:divBdr>
    </w:div>
    <w:div w:id="279341693">
      <w:bodyDiv w:val="1"/>
      <w:marLeft w:val="0"/>
      <w:marRight w:val="0"/>
      <w:marTop w:val="0"/>
      <w:marBottom w:val="0"/>
      <w:divBdr>
        <w:top w:val="none" w:sz="0" w:space="0" w:color="auto"/>
        <w:left w:val="none" w:sz="0" w:space="0" w:color="auto"/>
        <w:bottom w:val="none" w:sz="0" w:space="0" w:color="auto"/>
        <w:right w:val="none" w:sz="0" w:space="0" w:color="auto"/>
      </w:divBdr>
    </w:div>
    <w:div w:id="281888482">
      <w:bodyDiv w:val="1"/>
      <w:marLeft w:val="0"/>
      <w:marRight w:val="0"/>
      <w:marTop w:val="0"/>
      <w:marBottom w:val="0"/>
      <w:divBdr>
        <w:top w:val="none" w:sz="0" w:space="0" w:color="auto"/>
        <w:left w:val="none" w:sz="0" w:space="0" w:color="auto"/>
        <w:bottom w:val="none" w:sz="0" w:space="0" w:color="auto"/>
        <w:right w:val="none" w:sz="0" w:space="0" w:color="auto"/>
      </w:divBdr>
    </w:div>
    <w:div w:id="286353125">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139845">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5836844">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0161927">
      <w:bodyDiv w:val="1"/>
      <w:marLeft w:val="0"/>
      <w:marRight w:val="0"/>
      <w:marTop w:val="0"/>
      <w:marBottom w:val="0"/>
      <w:divBdr>
        <w:top w:val="none" w:sz="0" w:space="0" w:color="auto"/>
        <w:left w:val="none" w:sz="0" w:space="0" w:color="auto"/>
        <w:bottom w:val="none" w:sz="0" w:space="0" w:color="auto"/>
        <w:right w:val="none" w:sz="0" w:space="0" w:color="auto"/>
      </w:divBdr>
    </w:div>
    <w:div w:id="301157081">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117727">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08439461">
      <w:bodyDiv w:val="1"/>
      <w:marLeft w:val="0"/>
      <w:marRight w:val="0"/>
      <w:marTop w:val="0"/>
      <w:marBottom w:val="0"/>
      <w:divBdr>
        <w:top w:val="none" w:sz="0" w:space="0" w:color="auto"/>
        <w:left w:val="none" w:sz="0" w:space="0" w:color="auto"/>
        <w:bottom w:val="none" w:sz="0" w:space="0" w:color="auto"/>
        <w:right w:val="none" w:sz="0" w:space="0" w:color="auto"/>
      </w:divBdr>
    </w:div>
    <w:div w:id="311258580">
      <w:bodyDiv w:val="1"/>
      <w:marLeft w:val="0"/>
      <w:marRight w:val="0"/>
      <w:marTop w:val="0"/>
      <w:marBottom w:val="0"/>
      <w:divBdr>
        <w:top w:val="none" w:sz="0" w:space="0" w:color="auto"/>
        <w:left w:val="none" w:sz="0" w:space="0" w:color="auto"/>
        <w:bottom w:val="none" w:sz="0" w:space="0" w:color="auto"/>
        <w:right w:val="none" w:sz="0" w:space="0" w:color="auto"/>
      </w:divBdr>
    </w:div>
    <w:div w:id="31144331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5303337">
      <w:bodyDiv w:val="1"/>
      <w:marLeft w:val="0"/>
      <w:marRight w:val="0"/>
      <w:marTop w:val="0"/>
      <w:marBottom w:val="0"/>
      <w:divBdr>
        <w:top w:val="none" w:sz="0" w:space="0" w:color="auto"/>
        <w:left w:val="none" w:sz="0" w:space="0" w:color="auto"/>
        <w:bottom w:val="none" w:sz="0" w:space="0" w:color="auto"/>
        <w:right w:val="none" w:sz="0" w:space="0" w:color="auto"/>
      </w:divBdr>
    </w:div>
    <w:div w:id="31568983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16888160">
      <w:bodyDiv w:val="1"/>
      <w:marLeft w:val="0"/>
      <w:marRight w:val="0"/>
      <w:marTop w:val="0"/>
      <w:marBottom w:val="0"/>
      <w:divBdr>
        <w:top w:val="none" w:sz="0" w:space="0" w:color="auto"/>
        <w:left w:val="none" w:sz="0" w:space="0" w:color="auto"/>
        <w:bottom w:val="none" w:sz="0" w:space="0" w:color="auto"/>
        <w:right w:val="none" w:sz="0" w:space="0" w:color="auto"/>
      </w:divBdr>
    </w:div>
    <w:div w:id="31765997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0475339">
      <w:bodyDiv w:val="1"/>
      <w:marLeft w:val="0"/>
      <w:marRight w:val="0"/>
      <w:marTop w:val="0"/>
      <w:marBottom w:val="0"/>
      <w:divBdr>
        <w:top w:val="none" w:sz="0" w:space="0" w:color="auto"/>
        <w:left w:val="none" w:sz="0" w:space="0" w:color="auto"/>
        <w:bottom w:val="none" w:sz="0" w:space="0" w:color="auto"/>
        <w:right w:val="none" w:sz="0" w:space="0" w:color="auto"/>
      </w:divBdr>
    </w:div>
    <w:div w:id="320698914">
      <w:bodyDiv w:val="1"/>
      <w:marLeft w:val="0"/>
      <w:marRight w:val="0"/>
      <w:marTop w:val="0"/>
      <w:marBottom w:val="0"/>
      <w:divBdr>
        <w:top w:val="none" w:sz="0" w:space="0" w:color="auto"/>
        <w:left w:val="none" w:sz="0" w:space="0" w:color="auto"/>
        <w:bottom w:val="none" w:sz="0" w:space="0" w:color="auto"/>
        <w:right w:val="none" w:sz="0" w:space="0" w:color="auto"/>
      </w:divBdr>
    </w:div>
    <w:div w:id="322858223">
      <w:bodyDiv w:val="1"/>
      <w:marLeft w:val="0"/>
      <w:marRight w:val="0"/>
      <w:marTop w:val="0"/>
      <w:marBottom w:val="0"/>
      <w:divBdr>
        <w:top w:val="none" w:sz="0" w:space="0" w:color="auto"/>
        <w:left w:val="none" w:sz="0" w:space="0" w:color="auto"/>
        <w:bottom w:val="none" w:sz="0" w:space="0" w:color="auto"/>
        <w:right w:val="none" w:sz="0" w:space="0" w:color="auto"/>
      </w:divBdr>
    </w:div>
    <w:div w:id="323048460">
      <w:bodyDiv w:val="1"/>
      <w:marLeft w:val="0"/>
      <w:marRight w:val="0"/>
      <w:marTop w:val="0"/>
      <w:marBottom w:val="0"/>
      <w:divBdr>
        <w:top w:val="none" w:sz="0" w:space="0" w:color="auto"/>
        <w:left w:val="none" w:sz="0" w:space="0" w:color="auto"/>
        <w:bottom w:val="none" w:sz="0" w:space="0" w:color="auto"/>
        <w:right w:val="none" w:sz="0" w:space="0" w:color="auto"/>
      </w:divBdr>
    </w:div>
    <w:div w:id="323632198">
      <w:bodyDiv w:val="1"/>
      <w:marLeft w:val="0"/>
      <w:marRight w:val="0"/>
      <w:marTop w:val="0"/>
      <w:marBottom w:val="0"/>
      <w:divBdr>
        <w:top w:val="none" w:sz="0" w:space="0" w:color="auto"/>
        <w:left w:val="none" w:sz="0" w:space="0" w:color="auto"/>
        <w:bottom w:val="none" w:sz="0" w:space="0" w:color="auto"/>
        <w:right w:val="none" w:sz="0" w:space="0" w:color="auto"/>
      </w:divBdr>
    </w:div>
    <w:div w:id="324162019">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6789898">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2031592">
      <w:bodyDiv w:val="1"/>
      <w:marLeft w:val="0"/>
      <w:marRight w:val="0"/>
      <w:marTop w:val="0"/>
      <w:marBottom w:val="0"/>
      <w:divBdr>
        <w:top w:val="none" w:sz="0" w:space="0" w:color="auto"/>
        <w:left w:val="none" w:sz="0" w:space="0" w:color="auto"/>
        <w:bottom w:val="none" w:sz="0" w:space="0" w:color="auto"/>
        <w:right w:val="none" w:sz="0" w:space="0" w:color="auto"/>
      </w:divBdr>
    </w:div>
    <w:div w:id="333260626">
      <w:bodyDiv w:val="1"/>
      <w:marLeft w:val="0"/>
      <w:marRight w:val="0"/>
      <w:marTop w:val="0"/>
      <w:marBottom w:val="0"/>
      <w:divBdr>
        <w:top w:val="none" w:sz="0" w:space="0" w:color="auto"/>
        <w:left w:val="none" w:sz="0" w:space="0" w:color="auto"/>
        <w:bottom w:val="none" w:sz="0" w:space="0" w:color="auto"/>
        <w:right w:val="none" w:sz="0" w:space="0" w:color="auto"/>
      </w:divBdr>
    </w:div>
    <w:div w:id="333456193">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307609">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689628">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6734699">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6491352">
      <w:bodyDiv w:val="1"/>
      <w:marLeft w:val="0"/>
      <w:marRight w:val="0"/>
      <w:marTop w:val="0"/>
      <w:marBottom w:val="0"/>
      <w:divBdr>
        <w:top w:val="none" w:sz="0" w:space="0" w:color="auto"/>
        <w:left w:val="none" w:sz="0" w:space="0" w:color="auto"/>
        <w:bottom w:val="none" w:sz="0" w:space="0" w:color="auto"/>
        <w:right w:val="none" w:sz="0" w:space="0" w:color="auto"/>
      </w:divBdr>
    </w:div>
    <w:div w:id="347604100">
      <w:bodyDiv w:val="1"/>
      <w:marLeft w:val="0"/>
      <w:marRight w:val="0"/>
      <w:marTop w:val="0"/>
      <w:marBottom w:val="0"/>
      <w:divBdr>
        <w:top w:val="none" w:sz="0" w:space="0" w:color="auto"/>
        <w:left w:val="none" w:sz="0" w:space="0" w:color="auto"/>
        <w:bottom w:val="none" w:sz="0" w:space="0" w:color="auto"/>
        <w:right w:val="none" w:sz="0" w:space="0" w:color="auto"/>
      </w:divBdr>
    </w:div>
    <w:div w:id="347875891">
      <w:bodyDiv w:val="1"/>
      <w:marLeft w:val="0"/>
      <w:marRight w:val="0"/>
      <w:marTop w:val="0"/>
      <w:marBottom w:val="0"/>
      <w:divBdr>
        <w:top w:val="none" w:sz="0" w:space="0" w:color="auto"/>
        <w:left w:val="none" w:sz="0" w:space="0" w:color="auto"/>
        <w:bottom w:val="none" w:sz="0" w:space="0" w:color="auto"/>
        <w:right w:val="none" w:sz="0" w:space="0" w:color="auto"/>
      </w:divBdr>
    </w:div>
    <w:div w:id="347947995">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108520">
      <w:bodyDiv w:val="1"/>
      <w:marLeft w:val="0"/>
      <w:marRight w:val="0"/>
      <w:marTop w:val="0"/>
      <w:marBottom w:val="0"/>
      <w:divBdr>
        <w:top w:val="none" w:sz="0" w:space="0" w:color="auto"/>
        <w:left w:val="none" w:sz="0" w:space="0" w:color="auto"/>
        <w:bottom w:val="none" w:sz="0" w:space="0" w:color="auto"/>
        <w:right w:val="none" w:sz="0" w:space="0" w:color="auto"/>
      </w:divBdr>
    </w:div>
    <w:div w:id="351684640">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07518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4576478">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57585788">
      <w:bodyDiv w:val="1"/>
      <w:marLeft w:val="0"/>
      <w:marRight w:val="0"/>
      <w:marTop w:val="0"/>
      <w:marBottom w:val="0"/>
      <w:divBdr>
        <w:top w:val="none" w:sz="0" w:space="0" w:color="auto"/>
        <w:left w:val="none" w:sz="0" w:space="0" w:color="auto"/>
        <w:bottom w:val="none" w:sz="0" w:space="0" w:color="auto"/>
        <w:right w:val="none" w:sz="0" w:space="0" w:color="auto"/>
      </w:divBdr>
    </w:div>
    <w:div w:id="357974431">
      <w:bodyDiv w:val="1"/>
      <w:marLeft w:val="0"/>
      <w:marRight w:val="0"/>
      <w:marTop w:val="0"/>
      <w:marBottom w:val="0"/>
      <w:divBdr>
        <w:top w:val="none" w:sz="0" w:space="0" w:color="auto"/>
        <w:left w:val="none" w:sz="0" w:space="0" w:color="auto"/>
        <w:bottom w:val="none" w:sz="0" w:space="0" w:color="auto"/>
        <w:right w:val="none" w:sz="0" w:space="0" w:color="auto"/>
      </w:divBdr>
    </w:div>
    <w:div w:id="358970802">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020374">
      <w:bodyDiv w:val="1"/>
      <w:marLeft w:val="0"/>
      <w:marRight w:val="0"/>
      <w:marTop w:val="0"/>
      <w:marBottom w:val="0"/>
      <w:divBdr>
        <w:top w:val="none" w:sz="0" w:space="0" w:color="auto"/>
        <w:left w:val="none" w:sz="0" w:space="0" w:color="auto"/>
        <w:bottom w:val="none" w:sz="0" w:space="0" w:color="auto"/>
        <w:right w:val="none" w:sz="0" w:space="0" w:color="auto"/>
      </w:divBdr>
    </w:div>
    <w:div w:id="363092297">
      <w:bodyDiv w:val="1"/>
      <w:marLeft w:val="0"/>
      <w:marRight w:val="0"/>
      <w:marTop w:val="0"/>
      <w:marBottom w:val="0"/>
      <w:divBdr>
        <w:top w:val="none" w:sz="0" w:space="0" w:color="auto"/>
        <w:left w:val="none" w:sz="0" w:space="0" w:color="auto"/>
        <w:bottom w:val="none" w:sz="0" w:space="0" w:color="auto"/>
        <w:right w:val="none" w:sz="0" w:space="0" w:color="auto"/>
      </w:divBdr>
    </w:div>
    <w:div w:id="363822650">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123574">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2847617">
      <w:bodyDiv w:val="1"/>
      <w:marLeft w:val="0"/>
      <w:marRight w:val="0"/>
      <w:marTop w:val="0"/>
      <w:marBottom w:val="0"/>
      <w:divBdr>
        <w:top w:val="none" w:sz="0" w:space="0" w:color="auto"/>
        <w:left w:val="none" w:sz="0" w:space="0" w:color="auto"/>
        <w:bottom w:val="none" w:sz="0" w:space="0" w:color="auto"/>
        <w:right w:val="none" w:sz="0" w:space="0" w:color="auto"/>
      </w:divBdr>
    </w:div>
    <w:div w:id="372848840">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6198193">
      <w:bodyDiv w:val="1"/>
      <w:marLeft w:val="0"/>
      <w:marRight w:val="0"/>
      <w:marTop w:val="0"/>
      <w:marBottom w:val="0"/>
      <w:divBdr>
        <w:top w:val="none" w:sz="0" w:space="0" w:color="auto"/>
        <w:left w:val="none" w:sz="0" w:space="0" w:color="auto"/>
        <w:bottom w:val="none" w:sz="0" w:space="0" w:color="auto"/>
        <w:right w:val="none" w:sz="0" w:space="0" w:color="auto"/>
      </w:divBdr>
    </w:div>
    <w:div w:id="376977849">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1560105">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84068451">
      <w:bodyDiv w:val="1"/>
      <w:marLeft w:val="0"/>
      <w:marRight w:val="0"/>
      <w:marTop w:val="0"/>
      <w:marBottom w:val="0"/>
      <w:divBdr>
        <w:top w:val="none" w:sz="0" w:space="0" w:color="auto"/>
        <w:left w:val="none" w:sz="0" w:space="0" w:color="auto"/>
        <w:bottom w:val="none" w:sz="0" w:space="0" w:color="auto"/>
        <w:right w:val="none" w:sz="0" w:space="0" w:color="auto"/>
      </w:divBdr>
    </w:div>
    <w:div w:id="385883189">
      <w:bodyDiv w:val="1"/>
      <w:marLeft w:val="0"/>
      <w:marRight w:val="0"/>
      <w:marTop w:val="0"/>
      <w:marBottom w:val="0"/>
      <w:divBdr>
        <w:top w:val="none" w:sz="0" w:space="0" w:color="auto"/>
        <w:left w:val="none" w:sz="0" w:space="0" w:color="auto"/>
        <w:bottom w:val="none" w:sz="0" w:space="0" w:color="auto"/>
        <w:right w:val="none" w:sz="0" w:space="0" w:color="auto"/>
      </w:divBdr>
    </w:div>
    <w:div w:id="387998068">
      <w:bodyDiv w:val="1"/>
      <w:marLeft w:val="0"/>
      <w:marRight w:val="0"/>
      <w:marTop w:val="0"/>
      <w:marBottom w:val="0"/>
      <w:divBdr>
        <w:top w:val="none" w:sz="0" w:space="0" w:color="auto"/>
        <w:left w:val="none" w:sz="0" w:space="0" w:color="auto"/>
        <w:bottom w:val="none" w:sz="0" w:space="0" w:color="auto"/>
        <w:right w:val="none" w:sz="0" w:space="0" w:color="auto"/>
      </w:divBdr>
    </w:div>
    <w:div w:id="388769993">
      <w:bodyDiv w:val="1"/>
      <w:marLeft w:val="0"/>
      <w:marRight w:val="0"/>
      <w:marTop w:val="0"/>
      <w:marBottom w:val="0"/>
      <w:divBdr>
        <w:top w:val="none" w:sz="0" w:space="0" w:color="auto"/>
        <w:left w:val="none" w:sz="0" w:space="0" w:color="auto"/>
        <w:bottom w:val="none" w:sz="0" w:space="0" w:color="auto"/>
        <w:right w:val="none" w:sz="0" w:space="0" w:color="auto"/>
      </w:divBdr>
    </w:div>
    <w:div w:id="389692624">
      <w:bodyDiv w:val="1"/>
      <w:marLeft w:val="0"/>
      <w:marRight w:val="0"/>
      <w:marTop w:val="0"/>
      <w:marBottom w:val="0"/>
      <w:divBdr>
        <w:top w:val="none" w:sz="0" w:space="0" w:color="auto"/>
        <w:left w:val="none" w:sz="0" w:space="0" w:color="auto"/>
        <w:bottom w:val="none" w:sz="0" w:space="0" w:color="auto"/>
        <w:right w:val="none" w:sz="0" w:space="0" w:color="auto"/>
      </w:divBdr>
    </w:div>
    <w:div w:id="391736891">
      <w:bodyDiv w:val="1"/>
      <w:marLeft w:val="0"/>
      <w:marRight w:val="0"/>
      <w:marTop w:val="0"/>
      <w:marBottom w:val="0"/>
      <w:divBdr>
        <w:top w:val="none" w:sz="0" w:space="0" w:color="auto"/>
        <w:left w:val="none" w:sz="0" w:space="0" w:color="auto"/>
        <w:bottom w:val="none" w:sz="0" w:space="0" w:color="auto"/>
        <w:right w:val="none" w:sz="0" w:space="0" w:color="auto"/>
      </w:divBdr>
    </w:div>
    <w:div w:id="392388437">
      <w:bodyDiv w:val="1"/>
      <w:marLeft w:val="0"/>
      <w:marRight w:val="0"/>
      <w:marTop w:val="0"/>
      <w:marBottom w:val="0"/>
      <w:divBdr>
        <w:top w:val="none" w:sz="0" w:space="0" w:color="auto"/>
        <w:left w:val="none" w:sz="0" w:space="0" w:color="auto"/>
        <w:bottom w:val="none" w:sz="0" w:space="0" w:color="auto"/>
        <w:right w:val="none" w:sz="0" w:space="0" w:color="auto"/>
      </w:divBdr>
    </w:div>
    <w:div w:id="393817259">
      <w:bodyDiv w:val="1"/>
      <w:marLeft w:val="0"/>
      <w:marRight w:val="0"/>
      <w:marTop w:val="0"/>
      <w:marBottom w:val="0"/>
      <w:divBdr>
        <w:top w:val="none" w:sz="0" w:space="0" w:color="auto"/>
        <w:left w:val="none" w:sz="0" w:space="0" w:color="auto"/>
        <w:bottom w:val="none" w:sz="0" w:space="0" w:color="auto"/>
        <w:right w:val="none" w:sz="0" w:space="0" w:color="auto"/>
      </w:divBdr>
    </w:div>
    <w:div w:id="394473872">
      <w:bodyDiv w:val="1"/>
      <w:marLeft w:val="0"/>
      <w:marRight w:val="0"/>
      <w:marTop w:val="0"/>
      <w:marBottom w:val="0"/>
      <w:divBdr>
        <w:top w:val="none" w:sz="0" w:space="0" w:color="auto"/>
        <w:left w:val="none" w:sz="0" w:space="0" w:color="auto"/>
        <w:bottom w:val="none" w:sz="0" w:space="0" w:color="auto"/>
        <w:right w:val="none" w:sz="0" w:space="0" w:color="auto"/>
      </w:divBdr>
    </w:div>
    <w:div w:id="395207526">
      <w:bodyDiv w:val="1"/>
      <w:marLeft w:val="0"/>
      <w:marRight w:val="0"/>
      <w:marTop w:val="0"/>
      <w:marBottom w:val="0"/>
      <w:divBdr>
        <w:top w:val="none" w:sz="0" w:space="0" w:color="auto"/>
        <w:left w:val="none" w:sz="0" w:space="0" w:color="auto"/>
        <w:bottom w:val="none" w:sz="0" w:space="0" w:color="auto"/>
        <w:right w:val="none" w:sz="0" w:space="0" w:color="auto"/>
      </w:divBdr>
    </w:div>
    <w:div w:id="397023633">
      <w:bodyDiv w:val="1"/>
      <w:marLeft w:val="0"/>
      <w:marRight w:val="0"/>
      <w:marTop w:val="0"/>
      <w:marBottom w:val="0"/>
      <w:divBdr>
        <w:top w:val="none" w:sz="0" w:space="0" w:color="auto"/>
        <w:left w:val="none" w:sz="0" w:space="0" w:color="auto"/>
        <w:bottom w:val="none" w:sz="0" w:space="0" w:color="auto"/>
        <w:right w:val="none" w:sz="0" w:space="0" w:color="auto"/>
      </w:divBdr>
    </w:div>
    <w:div w:id="398020885">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399601753">
      <w:bodyDiv w:val="1"/>
      <w:marLeft w:val="0"/>
      <w:marRight w:val="0"/>
      <w:marTop w:val="0"/>
      <w:marBottom w:val="0"/>
      <w:divBdr>
        <w:top w:val="none" w:sz="0" w:space="0" w:color="auto"/>
        <w:left w:val="none" w:sz="0" w:space="0" w:color="auto"/>
        <w:bottom w:val="none" w:sz="0" w:space="0" w:color="auto"/>
        <w:right w:val="none" w:sz="0" w:space="0" w:color="auto"/>
      </w:divBdr>
    </w:div>
    <w:div w:id="401413428">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5802715">
      <w:bodyDiv w:val="1"/>
      <w:marLeft w:val="0"/>
      <w:marRight w:val="0"/>
      <w:marTop w:val="0"/>
      <w:marBottom w:val="0"/>
      <w:divBdr>
        <w:top w:val="none" w:sz="0" w:space="0" w:color="auto"/>
        <w:left w:val="none" w:sz="0" w:space="0" w:color="auto"/>
        <w:bottom w:val="none" w:sz="0" w:space="0" w:color="auto"/>
        <w:right w:val="none" w:sz="0" w:space="0" w:color="auto"/>
      </w:divBdr>
    </w:div>
    <w:div w:id="406193948">
      <w:bodyDiv w:val="1"/>
      <w:marLeft w:val="0"/>
      <w:marRight w:val="0"/>
      <w:marTop w:val="0"/>
      <w:marBottom w:val="0"/>
      <w:divBdr>
        <w:top w:val="none" w:sz="0" w:space="0" w:color="auto"/>
        <w:left w:val="none" w:sz="0" w:space="0" w:color="auto"/>
        <w:bottom w:val="none" w:sz="0" w:space="0" w:color="auto"/>
        <w:right w:val="none" w:sz="0" w:space="0" w:color="auto"/>
      </w:divBdr>
    </w:div>
    <w:div w:id="406609418">
      <w:bodyDiv w:val="1"/>
      <w:marLeft w:val="0"/>
      <w:marRight w:val="0"/>
      <w:marTop w:val="0"/>
      <w:marBottom w:val="0"/>
      <w:divBdr>
        <w:top w:val="none" w:sz="0" w:space="0" w:color="auto"/>
        <w:left w:val="none" w:sz="0" w:space="0" w:color="auto"/>
        <w:bottom w:val="none" w:sz="0" w:space="0" w:color="auto"/>
        <w:right w:val="none" w:sz="0" w:space="0" w:color="auto"/>
      </w:divBdr>
    </w:div>
    <w:div w:id="407314861">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8430412">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081438">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1657779">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5901323">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6951180">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17798328">
      <w:bodyDiv w:val="1"/>
      <w:marLeft w:val="0"/>
      <w:marRight w:val="0"/>
      <w:marTop w:val="0"/>
      <w:marBottom w:val="0"/>
      <w:divBdr>
        <w:top w:val="none" w:sz="0" w:space="0" w:color="auto"/>
        <w:left w:val="none" w:sz="0" w:space="0" w:color="auto"/>
        <w:bottom w:val="none" w:sz="0" w:space="0" w:color="auto"/>
        <w:right w:val="none" w:sz="0" w:space="0" w:color="auto"/>
      </w:divBdr>
    </w:div>
    <w:div w:id="419328161">
      <w:bodyDiv w:val="1"/>
      <w:marLeft w:val="0"/>
      <w:marRight w:val="0"/>
      <w:marTop w:val="0"/>
      <w:marBottom w:val="0"/>
      <w:divBdr>
        <w:top w:val="none" w:sz="0" w:space="0" w:color="auto"/>
        <w:left w:val="none" w:sz="0" w:space="0" w:color="auto"/>
        <w:bottom w:val="none" w:sz="0" w:space="0" w:color="auto"/>
        <w:right w:val="none" w:sz="0" w:space="0" w:color="auto"/>
      </w:divBdr>
    </w:div>
    <w:div w:id="4201513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0244094">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131690">
      <w:bodyDiv w:val="1"/>
      <w:marLeft w:val="0"/>
      <w:marRight w:val="0"/>
      <w:marTop w:val="0"/>
      <w:marBottom w:val="0"/>
      <w:divBdr>
        <w:top w:val="none" w:sz="0" w:space="0" w:color="auto"/>
        <w:left w:val="none" w:sz="0" w:space="0" w:color="auto"/>
        <w:bottom w:val="none" w:sz="0" w:space="0" w:color="auto"/>
        <w:right w:val="none" w:sz="0" w:space="0" w:color="auto"/>
      </w:divBdr>
    </w:div>
    <w:div w:id="433282752">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4860944">
      <w:bodyDiv w:val="1"/>
      <w:marLeft w:val="0"/>
      <w:marRight w:val="0"/>
      <w:marTop w:val="0"/>
      <w:marBottom w:val="0"/>
      <w:divBdr>
        <w:top w:val="none" w:sz="0" w:space="0" w:color="auto"/>
        <w:left w:val="none" w:sz="0" w:space="0" w:color="auto"/>
        <w:bottom w:val="none" w:sz="0" w:space="0" w:color="auto"/>
        <w:right w:val="none" w:sz="0" w:space="0" w:color="auto"/>
      </w:divBdr>
    </w:div>
    <w:div w:id="435564887">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38455034">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5080856">
      <w:bodyDiv w:val="1"/>
      <w:marLeft w:val="0"/>
      <w:marRight w:val="0"/>
      <w:marTop w:val="0"/>
      <w:marBottom w:val="0"/>
      <w:divBdr>
        <w:top w:val="none" w:sz="0" w:space="0" w:color="auto"/>
        <w:left w:val="none" w:sz="0" w:space="0" w:color="auto"/>
        <w:bottom w:val="none" w:sz="0" w:space="0" w:color="auto"/>
        <w:right w:val="none" w:sz="0" w:space="0" w:color="auto"/>
      </w:divBdr>
    </w:div>
    <w:div w:id="446195509">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46970213">
      <w:bodyDiv w:val="1"/>
      <w:marLeft w:val="0"/>
      <w:marRight w:val="0"/>
      <w:marTop w:val="0"/>
      <w:marBottom w:val="0"/>
      <w:divBdr>
        <w:top w:val="none" w:sz="0" w:space="0" w:color="auto"/>
        <w:left w:val="none" w:sz="0" w:space="0" w:color="auto"/>
        <w:bottom w:val="none" w:sz="0" w:space="0" w:color="auto"/>
        <w:right w:val="none" w:sz="0" w:space="0" w:color="auto"/>
      </w:divBdr>
    </w:div>
    <w:div w:id="448747769">
      <w:bodyDiv w:val="1"/>
      <w:marLeft w:val="0"/>
      <w:marRight w:val="0"/>
      <w:marTop w:val="0"/>
      <w:marBottom w:val="0"/>
      <w:divBdr>
        <w:top w:val="none" w:sz="0" w:space="0" w:color="auto"/>
        <w:left w:val="none" w:sz="0" w:space="0" w:color="auto"/>
        <w:bottom w:val="none" w:sz="0" w:space="0" w:color="auto"/>
        <w:right w:val="none" w:sz="0" w:space="0" w:color="auto"/>
      </w:divBdr>
    </w:div>
    <w:div w:id="449865214">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4251121">
      <w:bodyDiv w:val="1"/>
      <w:marLeft w:val="0"/>
      <w:marRight w:val="0"/>
      <w:marTop w:val="0"/>
      <w:marBottom w:val="0"/>
      <w:divBdr>
        <w:top w:val="none" w:sz="0" w:space="0" w:color="auto"/>
        <w:left w:val="none" w:sz="0" w:space="0" w:color="auto"/>
        <w:bottom w:val="none" w:sz="0" w:space="0" w:color="auto"/>
        <w:right w:val="none" w:sz="0" w:space="0" w:color="auto"/>
      </w:divBdr>
    </w:div>
    <w:div w:id="457185030">
      <w:bodyDiv w:val="1"/>
      <w:marLeft w:val="0"/>
      <w:marRight w:val="0"/>
      <w:marTop w:val="0"/>
      <w:marBottom w:val="0"/>
      <w:divBdr>
        <w:top w:val="none" w:sz="0" w:space="0" w:color="auto"/>
        <w:left w:val="none" w:sz="0" w:space="0" w:color="auto"/>
        <w:bottom w:val="none" w:sz="0" w:space="0" w:color="auto"/>
        <w:right w:val="none" w:sz="0" w:space="0" w:color="auto"/>
      </w:divBdr>
    </w:div>
    <w:div w:id="457450431">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0541444">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2424308">
      <w:bodyDiv w:val="1"/>
      <w:marLeft w:val="0"/>
      <w:marRight w:val="0"/>
      <w:marTop w:val="0"/>
      <w:marBottom w:val="0"/>
      <w:divBdr>
        <w:top w:val="none" w:sz="0" w:space="0" w:color="auto"/>
        <w:left w:val="none" w:sz="0" w:space="0" w:color="auto"/>
        <w:bottom w:val="none" w:sz="0" w:space="0" w:color="auto"/>
        <w:right w:val="none" w:sz="0" w:space="0" w:color="auto"/>
      </w:divBdr>
    </w:div>
    <w:div w:id="463229706">
      <w:bodyDiv w:val="1"/>
      <w:marLeft w:val="0"/>
      <w:marRight w:val="0"/>
      <w:marTop w:val="0"/>
      <w:marBottom w:val="0"/>
      <w:divBdr>
        <w:top w:val="none" w:sz="0" w:space="0" w:color="auto"/>
        <w:left w:val="none" w:sz="0" w:space="0" w:color="auto"/>
        <w:bottom w:val="none" w:sz="0" w:space="0" w:color="auto"/>
        <w:right w:val="none" w:sz="0" w:space="0" w:color="auto"/>
      </w:divBdr>
    </w:div>
    <w:div w:id="463736040">
      <w:bodyDiv w:val="1"/>
      <w:marLeft w:val="0"/>
      <w:marRight w:val="0"/>
      <w:marTop w:val="0"/>
      <w:marBottom w:val="0"/>
      <w:divBdr>
        <w:top w:val="none" w:sz="0" w:space="0" w:color="auto"/>
        <w:left w:val="none" w:sz="0" w:space="0" w:color="auto"/>
        <w:bottom w:val="none" w:sz="0" w:space="0" w:color="auto"/>
        <w:right w:val="none" w:sz="0" w:space="0" w:color="auto"/>
      </w:divBdr>
    </w:div>
    <w:div w:id="464543947">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68475780">
      <w:bodyDiv w:val="1"/>
      <w:marLeft w:val="0"/>
      <w:marRight w:val="0"/>
      <w:marTop w:val="0"/>
      <w:marBottom w:val="0"/>
      <w:divBdr>
        <w:top w:val="none" w:sz="0" w:space="0" w:color="auto"/>
        <w:left w:val="none" w:sz="0" w:space="0" w:color="auto"/>
        <w:bottom w:val="none" w:sz="0" w:space="0" w:color="auto"/>
        <w:right w:val="none" w:sz="0" w:space="0" w:color="auto"/>
      </w:divBdr>
    </w:div>
    <w:div w:id="471558227">
      <w:bodyDiv w:val="1"/>
      <w:marLeft w:val="0"/>
      <w:marRight w:val="0"/>
      <w:marTop w:val="0"/>
      <w:marBottom w:val="0"/>
      <w:divBdr>
        <w:top w:val="none" w:sz="0" w:space="0" w:color="auto"/>
        <w:left w:val="none" w:sz="0" w:space="0" w:color="auto"/>
        <w:bottom w:val="none" w:sz="0" w:space="0" w:color="auto"/>
        <w:right w:val="none" w:sz="0" w:space="0" w:color="auto"/>
      </w:divBdr>
    </w:div>
    <w:div w:id="472915785">
      <w:bodyDiv w:val="1"/>
      <w:marLeft w:val="0"/>
      <w:marRight w:val="0"/>
      <w:marTop w:val="0"/>
      <w:marBottom w:val="0"/>
      <w:divBdr>
        <w:top w:val="none" w:sz="0" w:space="0" w:color="auto"/>
        <w:left w:val="none" w:sz="0" w:space="0" w:color="auto"/>
        <w:bottom w:val="none" w:sz="0" w:space="0" w:color="auto"/>
        <w:right w:val="none" w:sz="0" w:space="0" w:color="auto"/>
      </w:divBdr>
    </w:div>
    <w:div w:id="474184538">
      <w:bodyDiv w:val="1"/>
      <w:marLeft w:val="0"/>
      <w:marRight w:val="0"/>
      <w:marTop w:val="0"/>
      <w:marBottom w:val="0"/>
      <w:divBdr>
        <w:top w:val="none" w:sz="0" w:space="0" w:color="auto"/>
        <w:left w:val="none" w:sz="0" w:space="0" w:color="auto"/>
        <w:bottom w:val="none" w:sz="0" w:space="0" w:color="auto"/>
        <w:right w:val="none" w:sz="0" w:space="0" w:color="auto"/>
      </w:divBdr>
    </w:div>
    <w:div w:id="474219727">
      <w:bodyDiv w:val="1"/>
      <w:marLeft w:val="0"/>
      <w:marRight w:val="0"/>
      <w:marTop w:val="0"/>
      <w:marBottom w:val="0"/>
      <w:divBdr>
        <w:top w:val="none" w:sz="0" w:space="0" w:color="auto"/>
        <w:left w:val="none" w:sz="0" w:space="0" w:color="auto"/>
        <w:bottom w:val="none" w:sz="0" w:space="0" w:color="auto"/>
        <w:right w:val="none" w:sz="0" w:space="0" w:color="auto"/>
      </w:divBdr>
    </w:div>
    <w:div w:id="474570832">
      <w:bodyDiv w:val="1"/>
      <w:marLeft w:val="0"/>
      <w:marRight w:val="0"/>
      <w:marTop w:val="0"/>
      <w:marBottom w:val="0"/>
      <w:divBdr>
        <w:top w:val="none" w:sz="0" w:space="0" w:color="auto"/>
        <w:left w:val="none" w:sz="0" w:space="0" w:color="auto"/>
        <w:bottom w:val="none" w:sz="0" w:space="0" w:color="auto"/>
        <w:right w:val="none" w:sz="0" w:space="0" w:color="auto"/>
      </w:divBdr>
    </w:div>
    <w:div w:id="474614472">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77457333">
      <w:bodyDiv w:val="1"/>
      <w:marLeft w:val="0"/>
      <w:marRight w:val="0"/>
      <w:marTop w:val="0"/>
      <w:marBottom w:val="0"/>
      <w:divBdr>
        <w:top w:val="none" w:sz="0" w:space="0" w:color="auto"/>
        <w:left w:val="none" w:sz="0" w:space="0" w:color="auto"/>
        <w:bottom w:val="none" w:sz="0" w:space="0" w:color="auto"/>
        <w:right w:val="none" w:sz="0" w:space="0" w:color="auto"/>
      </w:divBdr>
    </w:div>
    <w:div w:id="477571115">
      <w:bodyDiv w:val="1"/>
      <w:marLeft w:val="0"/>
      <w:marRight w:val="0"/>
      <w:marTop w:val="0"/>
      <w:marBottom w:val="0"/>
      <w:divBdr>
        <w:top w:val="none" w:sz="0" w:space="0" w:color="auto"/>
        <w:left w:val="none" w:sz="0" w:space="0" w:color="auto"/>
        <w:bottom w:val="none" w:sz="0" w:space="0" w:color="auto"/>
        <w:right w:val="none" w:sz="0" w:space="0" w:color="auto"/>
      </w:divBdr>
    </w:div>
    <w:div w:id="477844089">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1849493">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6096616">
      <w:bodyDiv w:val="1"/>
      <w:marLeft w:val="0"/>
      <w:marRight w:val="0"/>
      <w:marTop w:val="0"/>
      <w:marBottom w:val="0"/>
      <w:divBdr>
        <w:top w:val="none" w:sz="0" w:space="0" w:color="auto"/>
        <w:left w:val="none" w:sz="0" w:space="0" w:color="auto"/>
        <w:bottom w:val="none" w:sz="0" w:space="0" w:color="auto"/>
        <w:right w:val="none" w:sz="0" w:space="0" w:color="auto"/>
      </w:divBdr>
    </w:div>
    <w:div w:id="48752670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0289844">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4761320">
      <w:bodyDiv w:val="1"/>
      <w:marLeft w:val="0"/>
      <w:marRight w:val="0"/>
      <w:marTop w:val="0"/>
      <w:marBottom w:val="0"/>
      <w:divBdr>
        <w:top w:val="none" w:sz="0" w:space="0" w:color="auto"/>
        <w:left w:val="none" w:sz="0" w:space="0" w:color="auto"/>
        <w:bottom w:val="none" w:sz="0" w:space="0" w:color="auto"/>
        <w:right w:val="none" w:sz="0" w:space="0" w:color="auto"/>
      </w:divBdr>
    </w:div>
    <w:div w:id="494763960">
      <w:bodyDiv w:val="1"/>
      <w:marLeft w:val="0"/>
      <w:marRight w:val="0"/>
      <w:marTop w:val="0"/>
      <w:marBottom w:val="0"/>
      <w:divBdr>
        <w:top w:val="none" w:sz="0" w:space="0" w:color="auto"/>
        <w:left w:val="none" w:sz="0" w:space="0" w:color="auto"/>
        <w:bottom w:val="none" w:sz="0" w:space="0" w:color="auto"/>
        <w:right w:val="none" w:sz="0" w:space="0" w:color="auto"/>
      </w:divBdr>
    </w:div>
    <w:div w:id="495338495">
      <w:bodyDiv w:val="1"/>
      <w:marLeft w:val="0"/>
      <w:marRight w:val="0"/>
      <w:marTop w:val="0"/>
      <w:marBottom w:val="0"/>
      <w:divBdr>
        <w:top w:val="none" w:sz="0" w:space="0" w:color="auto"/>
        <w:left w:val="none" w:sz="0" w:space="0" w:color="auto"/>
        <w:bottom w:val="none" w:sz="0" w:space="0" w:color="auto"/>
        <w:right w:val="none" w:sz="0" w:space="0" w:color="auto"/>
      </w:divBdr>
    </w:div>
    <w:div w:id="49606890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498928324">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626949">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2470756">
      <w:bodyDiv w:val="1"/>
      <w:marLeft w:val="0"/>
      <w:marRight w:val="0"/>
      <w:marTop w:val="0"/>
      <w:marBottom w:val="0"/>
      <w:divBdr>
        <w:top w:val="none" w:sz="0" w:space="0" w:color="auto"/>
        <w:left w:val="none" w:sz="0" w:space="0" w:color="auto"/>
        <w:bottom w:val="none" w:sz="0" w:space="0" w:color="auto"/>
        <w:right w:val="none" w:sz="0" w:space="0" w:color="auto"/>
      </w:divBdr>
    </w:div>
    <w:div w:id="503325225">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08910139">
      <w:bodyDiv w:val="1"/>
      <w:marLeft w:val="0"/>
      <w:marRight w:val="0"/>
      <w:marTop w:val="0"/>
      <w:marBottom w:val="0"/>
      <w:divBdr>
        <w:top w:val="none" w:sz="0" w:space="0" w:color="auto"/>
        <w:left w:val="none" w:sz="0" w:space="0" w:color="auto"/>
        <w:bottom w:val="none" w:sz="0" w:space="0" w:color="auto"/>
        <w:right w:val="none" w:sz="0" w:space="0" w:color="auto"/>
      </w:divBdr>
    </w:div>
    <w:div w:id="510991655">
      <w:bodyDiv w:val="1"/>
      <w:marLeft w:val="0"/>
      <w:marRight w:val="0"/>
      <w:marTop w:val="0"/>
      <w:marBottom w:val="0"/>
      <w:divBdr>
        <w:top w:val="none" w:sz="0" w:space="0" w:color="auto"/>
        <w:left w:val="none" w:sz="0" w:space="0" w:color="auto"/>
        <w:bottom w:val="none" w:sz="0" w:space="0" w:color="auto"/>
        <w:right w:val="none" w:sz="0" w:space="0" w:color="auto"/>
      </w:divBdr>
    </w:div>
    <w:div w:id="511458816">
      <w:bodyDiv w:val="1"/>
      <w:marLeft w:val="0"/>
      <w:marRight w:val="0"/>
      <w:marTop w:val="0"/>
      <w:marBottom w:val="0"/>
      <w:divBdr>
        <w:top w:val="none" w:sz="0" w:space="0" w:color="auto"/>
        <w:left w:val="none" w:sz="0" w:space="0" w:color="auto"/>
        <w:bottom w:val="none" w:sz="0" w:space="0" w:color="auto"/>
        <w:right w:val="none" w:sz="0" w:space="0" w:color="auto"/>
      </w:divBdr>
    </w:div>
    <w:div w:id="511460339">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2455561">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27376812">
      <w:bodyDiv w:val="1"/>
      <w:marLeft w:val="0"/>
      <w:marRight w:val="0"/>
      <w:marTop w:val="0"/>
      <w:marBottom w:val="0"/>
      <w:divBdr>
        <w:top w:val="none" w:sz="0" w:space="0" w:color="auto"/>
        <w:left w:val="none" w:sz="0" w:space="0" w:color="auto"/>
        <w:bottom w:val="none" w:sz="0" w:space="0" w:color="auto"/>
        <w:right w:val="none" w:sz="0" w:space="0" w:color="auto"/>
      </w:divBdr>
    </w:div>
    <w:div w:id="528299462">
      <w:bodyDiv w:val="1"/>
      <w:marLeft w:val="0"/>
      <w:marRight w:val="0"/>
      <w:marTop w:val="0"/>
      <w:marBottom w:val="0"/>
      <w:divBdr>
        <w:top w:val="none" w:sz="0" w:space="0" w:color="auto"/>
        <w:left w:val="none" w:sz="0" w:space="0" w:color="auto"/>
        <w:bottom w:val="none" w:sz="0" w:space="0" w:color="auto"/>
        <w:right w:val="none" w:sz="0" w:space="0" w:color="auto"/>
      </w:divBdr>
    </w:div>
    <w:div w:id="528957461">
      <w:bodyDiv w:val="1"/>
      <w:marLeft w:val="0"/>
      <w:marRight w:val="0"/>
      <w:marTop w:val="0"/>
      <w:marBottom w:val="0"/>
      <w:divBdr>
        <w:top w:val="none" w:sz="0" w:space="0" w:color="auto"/>
        <w:left w:val="none" w:sz="0" w:space="0" w:color="auto"/>
        <w:bottom w:val="none" w:sz="0" w:space="0" w:color="auto"/>
        <w:right w:val="none" w:sz="0" w:space="0" w:color="auto"/>
      </w:divBdr>
    </w:div>
    <w:div w:id="529728211">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1650428">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3344370">
      <w:bodyDiv w:val="1"/>
      <w:marLeft w:val="0"/>
      <w:marRight w:val="0"/>
      <w:marTop w:val="0"/>
      <w:marBottom w:val="0"/>
      <w:divBdr>
        <w:top w:val="none" w:sz="0" w:space="0" w:color="auto"/>
        <w:left w:val="none" w:sz="0" w:space="0" w:color="auto"/>
        <w:bottom w:val="none" w:sz="0" w:space="0" w:color="auto"/>
        <w:right w:val="none" w:sz="0" w:space="0" w:color="auto"/>
      </w:divBdr>
    </w:div>
    <w:div w:id="533688156">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0106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0554042">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3444997">
      <w:bodyDiv w:val="1"/>
      <w:marLeft w:val="0"/>
      <w:marRight w:val="0"/>
      <w:marTop w:val="0"/>
      <w:marBottom w:val="0"/>
      <w:divBdr>
        <w:top w:val="none" w:sz="0" w:space="0" w:color="auto"/>
        <w:left w:val="none" w:sz="0" w:space="0" w:color="auto"/>
        <w:bottom w:val="none" w:sz="0" w:space="0" w:color="auto"/>
        <w:right w:val="none" w:sz="0" w:space="0" w:color="auto"/>
      </w:divBdr>
    </w:div>
    <w:div w:id="544098467">
      <w:bodyDiv w:val="1"/>
      <w:marLeft w:val="0"/>
      <w:marRight w:val="0"/>
      <w:marTop w:val="0"/>
      <w:marBottom w:val="0"/>
      <w:divBdr>
        <w:top w:val="none" w:sz="0" w:space="0" w:color="auto"/>
        <w:left w:val="none" w:sz="0" w:space="0" w:color="auto"/>
        <w:bottom w:val="none" w:sz="0" w:space="0" w:color="auto"/>
        <w:right w:val="none" w:sz="0" w:space="0" w:color="auto"/>
      </w:divBdr>
    </w:div>
    <w:div w:id="544367759">
      <w:bodyDiv w:val="1"/>
      <w:marLeft w:val="0"/>
      <w:marRight w:val="0"/>
      <w:marTop w:val="0"/>
      <w:marBottom w:val="0"/>
      <w:divBdr>
        <w:top w:val="none" w:sz="0" w:space="0" w:color="auto"/>
        <w:left w:val="none" w:sz="0" w:space="0" w:color="auto"/>
        <w:bottom w:val="none" w:sz="0" w:space="0" w:color="auto"/>
        <w:right w:val="none" w:sz="0" w:space="0" w:color="auto"/>
      </w:divBdr>
    </w:div>
    <w:div w:id="545802215">
      <w:bodyDiv w:val="1"/>
      <w:marLeft w:val="0"/>
      <w:marRight w:val="0"/>
      <w:marTop w:val="0"/>
      <w:marBottom w:val="0"/>
      <w:divBdr>
        <w:top w:val="none" w:sz="0" w:space="0" w:color="auto"/>
        <w:left w:val="none" w:sz="0" w:space="0" w:color="auto"/>
        <w:bottom w:val="none" w:sz="0" w:space="0" w:color="auto"/>
        <w:right w:val="none" w:sz="0" w:space="0" w:color="auto"/>
      </w:divBdr>
    </w:div>
    <w:div w:id="547454517">
      <w:bodyDiv w:val="1"/>
      <w:marLeft w:val="0"/>
      <w:marRight w:val="0"/>
      <w:marTop w:val="0"/>
      <w:marBottom w:val="0"/>
      <w:divBdr>
        <w:top w:val="none" w:sz="0" w:space="0" w:color="auto"/>
        <w:left w:val="none" w:sz="0" w:space="0" w:color="auto"/>
        <w:bottom w:val="none" w:sz="0" w:space="0" w:color="auto"/>
        <w:right w:val="none" w:sz="0" w:space="0" w:color="auto"/>
      </w:divBdr>
    </w:div>
    <w:div w:id="548033155">
      <w:bodyDiv w:val="1"/>
      <w:marLeft w:val="0"/>
      <w:marRight w:val="0"/>
      <w:marTop w:val="0"/>
      <w:marBottom w:val="0"/>
      <w:divBdr>
        <w:top w:val="none" w:sz="0" w:space="0" w:color="auto"/>
        <w:left w:val="none" w:sz="0" w:space="0" w:color="auto"/>
        <w:bottom w:val="none" w:sz="0" w:space="0" w:color="auto"/>
        <w:right w:val="none" w:sz="0" w:space="0" w:color="auto"/>
      </w:divBdr>
    </w:div>
    <w:div w:id="54954134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7671822">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59898796">
      <w:bodyDiv w:val="1"/>
      <w:marLeft w:val="0"/>
      <w:marRight w:val="0"/>
      <w:marTop w:val="0"/>
      <w:marBottom w:val="0"/>
      <w:divBdr>
        <w:top w:val="none" w:sz="0" w:space="0" w:color="auto"/>
        <w:left w:val="none" w:sz="0" w:space="0" w:color="auto"/>
        <w:bottom w:val="none" w:sz="0" w:space="0" w:color="auto"/>
        <w:right w:val="none" w:sz="0" w:space="0" w:color="auto"/>
      </w:divBdr>
    </w:div>
    <w:div w:id="560216747">
      <w:bodyDiv w:val="1"/>
      <w:marLeft w:val="0"/>
      <w:marRight w:val="0"/>
      <w:marTop w:val="0"/>
      <w:marBottom w:val="0"/>
      <w:divBdr>
        <w:top w:val="none" w:sz="0" w:space="0" w:color="auto"/>
        <w:left w:val="none" w:sz="0" w:space="0" w:color="auto"/>
        <w:bottom w:val="none" w:sz="0" w:space="0" w:color="auto"/>
        <w:right w:val="none" w:sz="0" w:space="0" w:color="auto"/>
      </w:divBdr>
    </w:div>
    <w:div w:id="561719263">
      <w:bodyDiv w:val="1"/>
      <w:marLeft w:val="0"/>
      <w:marRight w:val="0"/>
      <w:marTop w:val="0"/>
      <w:marBottom w:val="0"/>
      <w:divBdr>
        <w:top w:val="none" w:sz="0" w:space="0" w:color="auto"/>
        <w:left w:val="none" w:sz="0" w:space="0" w:color="auto"/>
        <w:bottom w:val="none" w:sz="0" w:space="0" w:color="auto"/>
        <w:right w:val="none" w:sz="0" w:space="0" w:color="auto"/>
      </w:divBdr>
    </w:div>
    <w:div w:id="561867552">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1039686">
      <w:bodyDiv w:val="1"/>
      <w:marLeft w:val="0"/>
      <w:marRight w:val="0"/>
      <w:marTop w:val="0"/>
      <w:marBottom w:val="0"/>
      <w:divBdr>
        <w:top w:val="none" w:sz="0" w:space="0" w:color="auto"/>
        <w:left w:val="none" w:sz="0" w:space="0" w:color="auto"/>
        <w:bottom w:val="none" w:sz="0" w:space="0" w:color="auto"/>
        <w:right w:val="none" w:sz="0" w:space="0" w:color="auto"/>
      </w:divBdr>
    </w:div>
    <w:div w:id="572936213">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75870339">
      <w:bodyDiv w:val="1"/>
      <w:marLeft w:val="0"/>
      <w:marRight w:val="0"/>
      <w:marTop w:val="0"/>
      <w:marBottom w:val="0"/>
      <w:divBdr>
        <w:top w:val="none" w:sz="0" w:space="0" w:color="auto"/>
        <w:left w:val="none" w:sz="0" w:space="0" w:color="auto"/>
        <w:bottom w:val="none" w:sz="0" w:space="0" w:color="auto"/>
        <w:right w:val="none" w:sz="0" w:space="0" w:color="auto"/>
      </w:divBdr>
    </w:div>
    <w:div w:id="576135537">
      <w:bodyDiv w:val="1"/>
      <w:marLeft w:val="0"/>
      <w:marRight w:val="0"/>
      <w:marTop w:val="0"/>
      <w:marBottom w:val="0"/>
      <w:divBdr>
        <w:top w:val="none" w:sz="0" w:space="0" w:color="auto"/>
        <w:left w:val="none" w:sz="0" w:space="0" w:color="auto"/>
        <w:bottom w:val="none" w:sz="0" w:space="0" w:color="auto"/>
        <w:right w:val="none" w:sz="0" w:space="0" w:color="auto"/>
      </w:divBdr>
    </w:div>
    <w:div w:id="576746572">
      <w:bodyDiv w:val="1"/>
      <w:marLeft w:val="0"/>
      <w:marRight w:val="0"/>
      <w:marTop w:val="0"/>
      <w:marBottom w:val="0"/>
      <w:divBdr>
        <w:top w:val="none" w:sz="0" w:space="0" w:color="auto"/>
        <w:left w:val="none" w:sz="0" w:space="0" w:color="auto"/>
        <w:bottom w:val="none" w:sz="0" w:space="0" w:color="auto"/>
        <w:right w:val="none" w:sz="0" w:space="0" w:color="auto"/>
      </w:divBdr>
    </w:div>
    <w:div w:id="578905748">
      <w:bodyDiv w:val="1"/>
      <w:marLeft w:val="0"/>
      <w:marRight w:val="0"/>
      <w:marTop w:val="0"/>
      <w:marBottom w:val="0"/>
      <w:divBdr>
        <w:top w:val="none" w:sz="0" w:space="0" w:color="auto"/>
        <w:left w:val="none" w:sz="0" w:space="0" w:color="auto"/>
        <w:bottom w:val="none" w:sz="0" w:space="0" w:color="auto"/>
        <w:right w:val="none" w:sz="0" w:space="0" w:color="auto"/>
      </w:divBdr>
    </w:div>
    <w:div w:id="581140380">
      <w:bodyDiv w:val="1"/>
      <w:marLeft w:val="0"/>
      <w:marRight w:val="0"/>
      <w:marTop w:val="0"/>
      <w:marBottom w:val="0"/>
      <w:divBdr>
        <w:top w:val="none" w:sz="0" w:space="0" w:color="auto"/>
        <w:left w:val="none" w:sz="0" w:space="0" w:color="auto"/>
        <w:bottom w:val="none" w:sz="0" w:space="0" w:color="auto"/>
        <w:right w:val="none" w:sz="0" w:space="0" w:color="auto"/>
      </w:divBdr>
    </w:div>
    <w:div w:id="581986849">
      <w:bodyDiv w:val="1"/>
      <w:marLeft w:val="0"/>
      <w:marRight w:val="0"/>
      <w:marTop w:val="0"/>
      <w:marBottom w:val="0"/>
      <w:divBdr>
        <w:top w:val="none" w:sz="0" w:space="0" w:color="auto"/>
        <w:left w:val="none" w:sz="0" w:space="0" w:color="auto"/>
        <w:bottom w:val="none" w:sz="0" w:space="0" w:color="auto"/>
        <w:right w:val="none" w:sz="0" w:space="0" w:color="auto"/>
      </w:divBdr>
    </w:div>
    <w:div w:id="584218938">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86574212">
      <w:bodyDiv w:val="1"/>
      <w:marLeft w:val="0"/>
      <w:marRight w:val="0"/>
      <w:marTop w:val="0"/>
      <w:marBottom w:val="0"/>
      <w:divBdr>
        <w:top w:val="none" w:sz="0" w:space="0" w:color="auto"/>
        <w:left w:val="none" w:sz="0" w:space="0" w:color="auto"/>
        <w:bottom w:val="none" w:sz="0" w:space="0" w:color="auto"/>
        <w:right w:val="none" w:sz="0" w:space="0" w:color="auto"/>
      </w:divBdr>
    </w:div>
    <w:div w:id="596906366">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0576013">
      <w:bodyDiv w:val="1"/>
      <w:marLeft w:val="0"/>
      <w:marRight w:val="0"/>
      <w:marTop w:val="0"/>
      <w:marBottom w:val="0"/>
      <w:divBdr>
        <w:top w:val="none" w:sz="0" w:space="0" w:color="auto"/>
        <w:left w:val="none" w:sz="0" w:space="0" w:color="auto"/>
        <w:bottom w:val="none" w:sz="0" w:space="0" w:color="auto"/>
        <w:right w:val="none" w:sz="0" w:space="0" w:color="auto"/>
      </w:divBdr>
    </w:div>
    <w:div w:id="602958997">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8512880">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0237195">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2789879">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4869543">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15525545">
      <w:bodyDiv w:val="1"/>
      <w:marLeft w:val="0"/>
      <w:marRight w:val="0"/>
      <w:marTop w:val="0"/>
      <w:marBottom w:val="0"/>
      <w:divBdr>
        <w:top w:val="none" w:sz="0" w:space="0" w:color="auto"/>
        <w:left w:val="none" w:sz="0" w:space="0" w:color="auto"/>
        <w:bottom w:val="none" w:sz="0" w:space="0" w:color="auto"/>
        <w:right w:val="none" w:sz="0" w:space="0" w:color="auto"/>
      </w:divBdr>
    </w:div>
    <w:div w:id="616563181">
      <w:bodyDiv w:val="1"/>
      <w:marLeft w:val="0"/>
      <w:marRight w:val="0"/>
      <w:marTop w:val="0"/>
      <w:marBottom w:val="0"/>
      <w:divBdr>
        <w:top w:val="none" w:sz="0" w:space="0" w:color="auto"/>
        <w:left w:val="none" w:sz="0" w:space="0" w:color="auto"/>
        <w:bottom w:val="none" w:sz="0" w:space="0" w:color="auto"/>
        <w:right w:val="none" w:sz="0" w:space="0" w:color="auto"/>
      </w:divBdr>
    </w:div>
    <w:div w:id="618534431">
      <w:bodyDiv w:val="1"/>
      <w:marLeft w:val="0"/>
      <w:marRight w:val="0"/>
      <w:marTop w:val="0"/>
      <w:marBottom w:val="0"/>
      <w:divBdr>
        <w:top w:val="none" w:sz="0" w:space="0" w:color="auto"/>
        <w:left w:val="none" w:sz="0" w:space="0" w:color="auto"/>
        <w:bottom w:val="none" w:sz="0" w:space="0" w:color="auto"/>
        <w:right w:val="none" w:sz="0" w:space="0" w:color="auto"/>
      </w:divBdr>
    </w:div>
    <w:div w:id="620233287">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2417910">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25551890">
      <w:bodyDiv w:val="1"/>
      <w:marLeft w:val="0"/>
      <w:marRight w:val="0"/>
      <w:marTop w:val="0"/>
      <w:marBottom w:val="0"/>
      <w:divBdr>
        <w:top w:val="none" w:sz="0" w:space="0" w:color="auto"/>
        <w:left w:val="none" w:sz="0" w:space="0" w:color="auto"/>
        <w:bottom w:val="none" w:sz="0" w:space="0" w:color="auto"/>
        <w:right w:val="none" w:sz="0" w:space="0" w:color="auto"/>
      </w:divBdr>
    </w:div>
    <w:div w:id="627008412">
      <w:bodyDiv w:val="1"/>
      <w:marLeft w:val="0"/>
      <w:marRight w:val="0"/>
      <w:marTop w:val="0"/>
      <w:marBottom w:val="0"/>
      <w:divBdr>
        <w:top w:val="none" w:sz="0" w:space="0" w:color="auto"/>
        <w:left w:val="none" w:sz="0" w:space="0" w:color="auto"/>
        <w:bottom w:val="none" w:sz="0" w:space="0" w:color="auto"/>
        <w:right w:val="none" w:sz="0" w:space="0" w:color="auto"/>
      </w:divBdr>
    </w:div>
    <w:div w:id="628054385">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4992739">
      <w:bodyDiv w:val="1"/>
      <w:marLeft w:val="0"/>
      <w:marRight w:val="0"/>
      <w:marTop w:val="0"/>
      <w:marBottom w:val="0"/>
      <w:divBdr>
        <w:top w:val="none" w:sz="0" w:space="0" w:color="auto"/>
        <w:left w:val="none" w:sz="0" w:space="0" w:color="auto"/>
        <w:bottom w:val="none" w:sz="0" w:space="0" w:color="auto"/>
        <w:right w:val="none" w:sz="0" w:space="0" w:color="auto"/>
      </w:divBdr>
    </w:div>
    <w:div w:id="637153458">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38075065">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5091888">
      <w:bodyDiv w:val="1"/>
      <w:marLeft w:val="0"/>
      <w:marRight w:val="0"/>
      <w:marTop w:val="0"/>
      <w:marBottom w:val="0"/>
      <w:divBdr>
        <w:top w:val="none" w:sz="0" w:space="0" w:color="auto"/>
        <w:left w:val="none" w:sz="0" w:space="0" w:color="auto"/>
        <w:bottom w:val="none" w:sz="0" w:space="0" w:color="auto"/>
        <w:right w:val="none" w:sz="0" w:space="0" w:color="auto"/>
      </w:divBdr>
    </w:div>
    <w:div w:id="646011466">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2566396">
      <w:bodyDiv w:val="1"/>
      <w:marLeft w:val="0"/>
      <w:marRight w:val="0"/>
      <w:marTop w:val="0"/>
      <w:marBottom w:val="0"/>
      <w:divBdr>
        <w:top w:val="none" w:sz="0" w:space="0" w:color="auto"/>
        <w:left w:val="none" w:sz="0" w:space="0" w:color="auto"/>
        <w:bottom w:val="none" w:sz="0" w:space="0" w:color="auto"/>
        <w:right w:val="none" w:sz="0" w:space="0" w:color="auto"/>
      </w:divBdr>
    </w:div>
    <w:div w:id="653878215">
      <w:bodyDiv w:val="1"/>
      <w:marLeft w:val="0"/>
      <w:marRight w:val="0"/>
      <w:marTop w:val="0"/>
      <w:marBottom w:val="0"/>
      <w:divBdr>
        <w:top w:val="none" w:sz="0" w:space="0" w:color="auto"/>
        <w:left w:val="none" w:sz="0" w:space="0" w:color="auto"/>
        <w:bottom w:val="none" w:sz="0" w:space="0" w:color="auto"/>
        <w:right w:val="none" w:sz="0" w:space="0" w:color="auto"/>
      </w:divBdr>
    </w:div>
    <w:div w:id="654719757">
      <w:bodyDiv w:val="1"/>
      <w:marLeft w:val="0"/>
      <w:marRight w:val="0"/>
      <w:marTop w:val="0"/>
      <w:marBottom w:val="0"/>
      <w:divBdr>
        <w:top w:val="none" w:sz="0" w:space="0" w:color="auto"/>
        <w:left w:val="none" w:sz="0" w:space="0" w:color="auto"/>
        <w:bottom w:val="none" w:sz="0" w:space="0" w:color="auto"/>
        <w:right w:val="none" w:sz="0" w:space="0" w:color="auto"/>
      </w:divBdr>
    </w:div>
    <w:div w:id="655763748">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0887730">
      <w:bodyDiv w:val="1"/>
      <w:marLeft w:val="0"/>
      <w:marRight w:val="0"/>
      <w:marTop w:val="0"/>
      <w:marBottom w:val="0"/>
      <w:divBdr>
        <w:top w:val="none" w:sz="0" w:space="0" w:color="auto"/>
        <w:left w:val="none" w:sz="0" w:space="0" w:color="auto"/>
        <w:bottom w:val="none" w:sz="0" w:space="0" w:color="auto"/>
        <w:right w:val="none" w:sz="0" w:space="0" w:color="auto"/>
      </w:divBdr>
    </w:div>
    <w:div w:id="664549711">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6710424">
      <w:bodyDiv w:val="1"/>
      <w:marLeft w:val="0"/>
      <w:marRight w:val="0"/>
      <w:marTop w:val="0"/>
      <w:marBottom w:val="0"/>
      <w:divBdr>
        <w:top w:val="none" w:sz="0" w:space="0" w:color="auto"/>
        <w:left w:val="none" w:sz="0" w:space="0" w:color="auto"/>
        <w:bottom w:val="none" w:sz="0" w:space="0" w:color="auto"/>
        <w:right w:val="none" w:sz="0" w:space="0" w:color="auto"/>
      </w:divBdr>
    </w:div>
    <w:div w:id="668100350">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2874875">
      <w:bodyDiv w:val="1"/>
      <w:marLeft w:val="0"/>
      <w:marRight w:val="0"/>
      <w:marTop w:val="0"/>
      <w:marBottom w:val="0"/>
      <w:divBdr>
        <w:top w:val="none" w:sz="0" w:space="0" w:color="auto"/>
        <w:left w:val="none" w:sz="0" w:space="0" w:color="auto"/>
        <w:bottom w:val="none" w:sz="0" w:space="0" w:color="auto"/>
        <w:right w:val="none" w:sz="0" w:space="0" w:color="auto"/>
      </w:divBdr>
    </w:div>
    <w:div w:id="673652029">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77775999">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2443146">
      <w:bodyDiv w:val="1"/>
      <w:marLeft w:val="0"/>
      <w:marRight w:val="0"/>
      <w:marTop w:val="0"/>
      <w:marBottom w:val="0"/>
      <w:divBdr>
        <w:top w:val="none" w:sz="0" w:space="0" w:color="auto"/>
        <w:left w:val="none" w:sz="0" w:space="0" w:color="auto"/>
        <w:bottom w:val="none" w:sz="0" w:space="0" w:color="auto"/>
        <w:right w:val="none" w:sz="0" w:space="0" w:color="auto"/>
      </w:divBdr>
    </w:div>
    <w:div w:id="683745040">
      <w:bodyDiv w:val="1"/>
      <w:marLeft w:val="0"/>
      <w:marRight w:val="0"/>
      <w:marTop w:val="0"/>
      <w:marBottom w:val="0"/>
      <w:divBdr>
        <w:top w:val="none" w:sz="0" w:space="0" w:color="auto"/>
        <w:left w:val="none" w:sz="0" w:space="0" w:color="auto"/>
        <w:bottom w:val="none" w:sz="0" w:space="0" w:color="auto"/>
        <w:right w:val="none" w:sz="0" w:space="0" w:color="auto"/>
      </w:divBdr>
    </w:div>
    <w:div w:id="684787871">
      <w:bodyDiv w:val="1"/>
      <w:marLeft w:val="0"/>
      <w:marRight w:val="0"/>
      <w:marTop w:val="0"/>
      <w:marBottom w:val="0"/>
      <w:divBdr>
        <w:top w:val="none" w:sz="0" w:space="0" w:color="auto"/>
        <w:left w:val="none" w:sz="0" w:space="0" w:color="auto"/>
        <w:bottom w:val="none" w:sz="0" w:space="0" w:color="auto"/>
        <w:right w:val="none" w:sz="0" w:space="0" w:color="auto"/>
      </w:divBdr>
    </w:div>
    <w:div w:id="687022252">
      <w:bodyDiv w:val="1"/>
      <w:marLeft w:val="0"/>
      <w:marRight w:val="0"/>
      <w:marTop w:val="0"/>
      <w:marBottom w:val="0"/>
      <w:divBdr>
        <w:top w:val="none" w:sz="0" w:space="0" w:color="auto"/>
        <w:left w:val="none" w:sz="0" w:space="0" w:color="auto"/>
        <w:bottom w:val="none" w:sz="0" w:space="0" w:color="auto"/>
        <w:right w:val="none" w:sz="0" w:space="0" w:color="auto"/>
      </w:divBdr>
    </w:div>
    <w:div w:id="687374191">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7828526">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5666558">
      <w:bodyDiv w:val="1"/>
      <w:marLeft w:val="0"/>
      <w:marRight w:val="0"/>
      <w:marTop w:val="0"/>
      <w:marBottom w:val="0"/>
      <w:divBdr>
        <w:top w:val="none" w:sz="0" w:space="0" w:color="auto"/>
        <w:left w:val="none" w:sz="0" w:space="0" w:color="auto"/>
        <w:bottom w:val="none" w:sz="0" w:space="0" w:color="auto"/>
        <w:right w:val="none" w:sz="0" w:space="0" w:color="auto"/>
      </w:divBdr>
    </w:div>
    <w:div w:id="698510411">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1367613">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6562913">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0305237">
      <w:bodyDiv w:val="1"/>
      <w:marLeft w:val="0"/>
      <w:marRight w:val="0"/>
      <w:marTop w:val="0"/>
      <w:marBottom w:val="0"/>
      <w:divBdr>
        <w:top w:val="none" w:sz="0" w:space="0" w:color="auto"/>
        <w:left w:val="none" w:sz="0" w:space="0" w:color="auto"/>
        <w:bottom w:val="none" w:sz="0" w:space="0" w:color="auto"/>
        <w:right w:val="none" w:sz="0" w:space="0" w:color="auto"/>
      </w:divBdr>
    </w:div>
    <w:div w:id="713385791">
      <w:bodyDiv w:val="1"/>
      <w:marLeft w:val="0"/>
      <w:marRight w:val="0"/>
      <w:marTop w:val="0"/>
      <w:marBottom w:val="0"/>
      <w:divBdr>
        <w:top w:val="none" w:sz="0" w:space="0" w:color="auto"/>
        <w:left w:val="none" w:sz="0" w:space="0" w:color="auto"/>
        <w:bottom w:val="none" w:sz="0" w:space="0" w:color="auto"/>
        <w:right w:val="none" w:sz="0" w:space="0" w:color="auto"/>
      </w:divBdr>
    </w:div>
    <w:div w:id="714626520">
      <w:bodyDiv w:val="1"/>
      <w:marLeft w:val="0"/>
      <w:marRight w:val="0"/>
      <w:marTop w:val="0"/>
      <w:marBottom w:val="0"/>
      <w:divBdr>
        <w:top w:val="none" w:sz="0" w:space="0" w:color="auto"/>
        <w:left w:val="none" w:sz="0" w:space="0" w:color="auto"/>
        <w:bottom w:val="none" w:sz="0" w:space="0" w:color="auto"/>
        <w:right w:val="none" w:sz="0" w:space="0" w:color="auto"/>
      </w:divBdr>
    </w:div>
    <w:div w:id="715544416">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6441470">
      <w:bodyDiv w:val="1"/>
      <w:marLeft w:val="0"/>
      <w:marRight w:val="0"/>
      <w:marTop w:val="0"/>
      <w:marBottom w:val="0"/>
      <w:divBdr>
        <w:top w:val="none" w:sz="0" w:space="0" w:color="auto"/>
        <w:left w:val="none" w:sz="0" w:space="0" w:color="auto"/>
        <w:bottom w:val="none" w:sz="0" w:space="0" w:color="auto"/>
        <w:right w:val="none" w:sz="0" w:space="0" w:color="auto"/>
      </w:divBdr>
    </w:div>
    <w:div w:id="716702553">
      <w:bodyDiv w:val="1"/>
      <w:marLeft w:val="0"/>
      <w:marRight w:val="0"/>
      <w:marTop w:val="0"/>
      <w:marBottom w:val="0"/>
      <w:divBdr>
        <w:top w:val="none" w:sz="0" w:space="0" w:color="auto"/>
        <w:left w:val="none" w:sz="0" w:space="0" w:color="auto"/>
        <w:bottom w:val="none" w:sz="0" w:space="0" w:color="auto"/>
        <w:right w:val="none" w:sz="0" w:space="0" w:color="auto"/>
      </w:divBdr>
    </w:div>
    <w:div w:id="717360988">
      <w:bodyDiv w:val="1"/>
      <w:marLeft w:val="0"/>
      <w:marRight w:val="0"/>
      <w:marTop w:val="0"/>
      <w:marBottom w:val="0"/>
      <w:divBdr>
        <w:top w:val="none" w:sz="0" w:space="0" w:color="auto"/>
        <w:left w:val="none" w:sz="0" w:space="0" w:color="auto"/>
        <w:bottom w:val="none" w:sz="0" w:space="0" w:color="auto"/>
        <w:right w:val="none" w:sz="0" w:space="0" w:color="auto"/>
      </w:divBdr>
    </w:div>
    <w:div w:id="717556857">
      <w:bodyDiv w:val="1"/>
      <w:marLeft w:val="0"/>
      <w:marRight w:val="0"/>
      <w:marTop w:val="0"/>
      <w:marBottom w:val="0"/>
      <w:divBdr>
        <w:top w:val="none" w:sz="0" w:space="0" w:color="auto"/>
        <w:left w:val="none" w:sz="0" w:space="0" w:color="auto"/>
        <w:bottom w:val="none" w:sz="0" w:space="0" w:color="auto"/>
        <w:right w:val="none" w:sz="0" w:space="0" w:color="auto"/>
      </w:divBdr>
    </w:div>
    <w:div w:id="717781150">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18210041">
      <w:bodyDiv w:val="1"/>
      <w:marLeft w:val="0"/>
      <w:marRight w:val="0"/>
      <w:marTop w:val="0"/>
      <w:marBottom w:val="0"/>
      <w:divBdr>
        <w:top w:val="none" w:sz="0" w:space="0" w:color="auto"/>
        <w:left w:val="none" w:sz="0" w:space="0" w:color="auto"/>
        <w:bottom w:val="none" w:sz="0" w:space="0" w:color="auto"/>
        <w:right w:val="none" w:sz="0" w:space="0" w:color="auto"/>
      </w:divBdr>
    </w:div>
    <w:div w:id="718941458">
      <w:bodyDiv w:val="1"/>
      <w:marLeft w:val="0"/>
      <w:marRight w:val="0"/>
      <w:marTop w:val="0"/>
      <w:marBottom w:val="0"/>
      <w:divBdr>
        <w:top w:val="none" w:sz="0" w:space="0" w:color="auto"/>
        <w:left w:val="none" w:sz="0" w:space="0" w:color="auto"/>
        <w:bottom w:val="none" w:sz="0" w:space="0" w:color="auto"/>
        <w:right w:val="none" w:sz="0" w:space="0" w:color="auto"/>
      </w:divBdr>
    </w:div>
    <w:div w:id="720250928">
      <w:bodyDiv w:val="1"/>
      <w:marLeft w:val="0"/>
      <w:marRight w:val="0"/>
      <w:marTop w:val="0"/>
      <w:marBottom w:val="0"/>
      <w:divBdr>
        <w:top w:val="none" w:sz="0" w:space="0" w:color="auto"/>
        <w:left w:val="none" w:sz="0" w:space="0" w:color="auto"/>
        <w:bottom w:val="none" w:sz="0" w:space="0" w:color="auto"/>
        <w:right w:val="none" w:sz="0" w:space="0" w:color="auto"/>
      </w:divBdr>
    </w:div>
    <w:div w:id="723142449">
      <w:bodyDiv w:val="1"/>
      <w:marLeft w:val="0"/>
      <w:marRight w:val="0"/>
      <w:marTop w:val="0"/>
      <w:marBottom w:val="0"/>
      <w:divBdr>
        <w:top w:val="none" w:sz="0" w:space="0" w:color="auto"/>
        <w:left w:val="none" w:sz="0" w:space="0" w:color="auto"/>
        <w:bottom w:val="none" w:sz="0" w:space="0" w:color="auto"/>
        <w:right w:val="none" w:sz="0" w:space="0" w:color="auto"/>
      </w:divBdr>
    </w:div>
    <w:div w:id="723677653">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078423">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1082146">
      <w:bodyDiv w:val="1"/>
      <w:marLeft w:val="0"/>
      <w:marRight w:val="0"/>
      <w:marTop w:val="0"/>
      <w:marBottom w:val="0"/>
      <w:divBdr>
        <w:top w:val="none" w:sz="0" w:space="0" w:color="auto"/>
        <w:left w:val="none" w:sz="0" w:space="0" w:color="auto"/>
        <w:bottom w:val="none" w:sz="0" w:space="0" w:color="auto"/>
        <w:right w:val="none" w:sz="0" w:space="0" w:color="auto"/>
      </w:divBdr>
    </w:div>
    <w:div w:id="732315718">
      <w:bodyDiv w:val="1"/>
      <w:marLeft w:val="0"/>
      <w:marRight w:val="0"/>
      <w:marTop w:val="0"/>
      <w:marBottom w:val="0"/>
      <w:divBdr>
        <w:top w:val="none" w:sz="0" w:space="0" w:color="auto"/>
        <w:left w:val="none" w:sz="0" w:space="0" w:color="auto"/>
        <w:bottom w:val="none" w:sz="0" w:space="0" w:color="auto"/>
        <w:right w:val="none" w:sz="0" w:space="0" w:color="auto"/>
      </w:divBdr>
    </w:div>
    <w:div w:id="733043421">
      <w:bodyDiv w:val="1"/>
      <w:marLeft w:val="0"/>
      <w:marRight w:val="0"/>
      <w:marTop w:val="0"/>
      <w:marBottom w:val="0"/>
      <w:divBdr>
        <w:top w:val="none" w:sz="0" w:space="0" w:color="auto"/>
        <w:left w:val="none" w:sz="0" w:space="0" w:color="auto"/>
        <w:bottom w:val="none" w:sz="0" w:space="0" w:color="auto"/>
        <w:right w:val="none" w:sz="0" w:space="0" w:color="auto"/>
      </w:divBdr>
    </w:div>
    <w:div w:id="733089372">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7023031">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2140515">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4300452">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48387593">
      <w:bodyDiv w:val="1"/>
      <w:marLeft w:val="0"/>
      <w:marRight w:val="0"/>
      <w:marTop w:val="0"/>
      <w:marBottom w:val="0"/>
      <w:divBdr>
        <w:top w:val="none" w:sz="0" w:space="0" w:color="auto"/>
        <w:left w:val="none" w:sz="0" w:space="0" w:color="auto"/>
        <w:bottom w:val="none" w:sz="0" w:space="0" w:color="auto"/>
        <w:right w:val="none" w:sz="0" w:space="0" w:color="auto"/>
      </w:divBdr>
    </w:div>
    <w:div w:id="748962585">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55171573">
      <w:bodyDiv w:val="1"/>
      <w:marLeft w:val="0"/>
      <w:marRight w:val="0"/>
      <w:marTop w:val="0"/>
      <w:marBottom w:val="0"/>
      <w:divBdr>
        <w:top w:val="none" w:sz="0" w:space="0" w:color="auto"/>
        <w:left w:val="none" w:sz="0" w:space="0" w:color="auto"/>
        <w:bottom w:val="none" w:sz="0" w:space="0" w:color="auto"/>
        <w:right w:val="none" w:sz="0" w:space="0" w:color="auto"/>
      </w:divBdr>
    </w:div>
    <w:div w:id="757362577">
      <w:bodyDiv w:val="1"/>
      <w:marLeft w:val="0"/>
      <w:marRight w:val="0"/>
      <w:marTop w:val="0"/>
      <w:marBottom w:val="0"/>
      <w:divBdr>
        <w:top w:val="none" w:sz="0" w:space="0" w:color="auto"/>
        <w:left w:val="none" w:sz="0" w:space="0" w:color="auto"/>
        <w:bottom w:val="none" w:sz="0" w:space="0" w:color="auto"/>
        <w:right w:val="none" w:sz="0" w:space="0" w:color="auto"/>
      </w:divBdr>
    </w:div>
    <w:div w:id="758450727">
      <w:bodyDiv w:val="1"/>
      <w:marLeft w:val="0"/>
      <w:marRight w:val="0"/>
      <w:marTop w:val="0"/>
      <w:marBottom w:val="0"/>
      <w:divBdr>
        <w:top w:val="none" w:sz="0" w:space="0" w:color="auto"/>
        <w:left w:val="none" w:sz="0" w:space="0" w:color="auto"/>
        <w:bottom w:val="none" w:sz="0" w:space="0" w:color="auto"/>
        <w:right w:val="none" w:sz="0" w:space="0" w:color="auto"/>
      </w:divBdr>
    </w:div>
    <w:div w:id="761801476">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65999958">
      <w:bodyDiv w:val="1"/>
      <w:marLeft w:val="0"/>
      <w:marRight w:val="0"/>
      <w:marTop w:val="0"/>
      <w:marBottom w:val="0"/>
      <w:divBdr>
        <w:top w:val="none" w:sz="0" w:space="0" w:color="auto"/>
        <w:left w:val="none" w:sz="0" w:space="0" w:color="auto"/>
        <w:bottom w:val="none" w:sz="0" w:space="0" w:color="auto"/>
        <w:right w:val="none" w:sz="0" w:space="0" w:color="auto"/>
      </w:divBdr>
    </w:div>
    <w:div w:id="769548618">
      <w:bodyDiv w:val="1"/>
      <w:marLeft w:val="0"/>
      <w:marRight w:val="0"/>
      <w:marTop w:val="0"/>
      <w:marBottom w:val="0"/>
      <w:divBdr>
        <w:top w:val="none" w:sz="0" w:space="0" w:color="auto"/>
        <w:left w:val="none" w:sz="0" w:space="0" w:color="auto"/>
        <w:bottom w:val="none" w:sz="0" w:space="0" w:color="auto"/>
        <w:right w:val="none" w:sz="0" w:space="0" w:color="auto"/>
      </w:divBdr>
    </w:div>
    <w:div w:id="77027461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020246">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83573384">
      <w:bodyDiv w:val="1"/>
      <w:marLeft w:val="0"/>
      <w:marRight w:val="0"/>
      <w:marTop w:val="0"/>
      <w:marBottom w:val="0"/>
      <w:divBdr>
        <w:top w:val="none" w:sz="0" w:space="0" w:color="auto"/>
        <w:left w:val="none" w:sz="0" w:space="0" w:color="auto"/>
        <w:bottom w:val="none" w:sz="0" w:space="0" w:color="auto"/>
        <w:right w:val="none" w:sz="0" w:space="0" w:color="auto"/>
      </w:divBdr>
    </w:div>
    <w:div w:id="784663800">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0055845">
      <w:bodyDiv w:val="1"/>
      <w:marLeft w:val="0"/>
      <w:marRight w:val="0"/>
      <w:marTop w:val="0"/>
      <w:marBottom w:val="0"/>
      <w:divBdr>
        <w:top w:val="none" w:sz="0" w:space="0" w:color="auto"/>
        <w:left w:val="none" w:sz="0" w:space="0" w:color="auto"/>
        <w:bottom w:val="none" w:sz="0" w:space="0" w:color="auto"/>
        <w:right w:val="none" w:sz="0" w:space="0" w:color="auto"/>
      </w:divBdr>
    </w:div>
    <w:div w:id="791631110">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2596314">
      <w:bodyDiv w:val="1"/>
      <w:marLeft w:val="0"/>
      <w:marRight w:val="0"/>
      <w:marTop w:val="0"/>
      <w:marBottom w:val="0"/>
      <w:divBdr>
        <w:top w:val="none" w:sz="0" w:space="0" w:color="auto"/>
        <w:left w:val="none" w:sz="0" w:space="0" w:color="auto"/>
        <w:bottom w:val="none" w:sz="0" w:space="0" w:color="auto"/>
        <w:right w:val="none" w:sz="0" w:space="0" w:color="auto"/>
      </w:divBdr>
    </w:div>
    <w:div w:id="792677174">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798425186">
      <w:bodyDiv w:val="1"/>
      <w:marLeft w:val="0"/>
      <w:marRight w:val="0"/>
      <w:marTop w:val="0"/>
      <w:marBottom w:val="0"/>
      <w:divBdr>
        <w:top w:val="none" w:sz="0" w:space="0" w:color="auto"/>
        <w:left w:val="none" w:sz="0" w:space="0" w:color="auto"/>
        <w:bottom w:val="none" w:sz="0" w:space="0" w:color="auto"/>
        <w:right w:val="none" w:sz="0" w:space="0" w:color="auto"/>
      </w:divBdr>
    </w:div>
    <w:div w:id="801076926">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11609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4002789">
      <w:bodyDiv w:val="1"/>
      <w:marLeft w:val="0"/>
      <w:marRight w:val="0"/>
      <w:marTop w:val="0"/>
      <w:marBottom w:val="0"/>
      <w:divBdr>
        <w:top w:val="none" w:sz="0" w:space="0" w:color="auto"/>
        <w:left w:val="none" w:sz="0" w:space="0" w:color="auto"/>
        <w:bottom w:val="none" w:sz="0" w:space="0" w:color="auto"/>
        <w:right w:val="none" w:sz="0" w:space="0" w:color="auto"/>
      </w:divBdr>
    </w:div>
    <w:div w:id="804347273">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396451">
      <w:bodyDiv w:val="1"/>
      <w:marLeft w:val="0"/>
      <w:marRight w:val="0"/>
      <w:marTop w:val="0"/>
      <w:marBottom w:val="0"/>
      <w:divBdr>
        <w:top w:val="none" w:sz="0" w:space="0" w:color="auto"/>
        <w:left w:val="none" w:sz="0" w:space="0" w:color="auto"/>
        <w:bottom w:val="none" w:sz="0" w:space="0" w:color="auto"/>
        <w:right w:val="none" w:sz="0" w:space="0" w:color="auto"/>
      </w:divBdr>
    </w:div>
    <w:div w:id="809595043">
      <w:bodyDiv w:val="1"/>
      <w:marLeft w:val="0"/>
      <w:marRight w:val="0"/>
      <w:marTop w:val="0"/>
      <w:marBottom w:val="0"/>
      <w:divBdr>
        <w:top w:val="none" w:sz="0" w:space="0" w:color="auto"/>
        <w:left w:val="none" w:sz="0" w:space="0" w:color="auto"/>
        <w:bottom w:val="none" w:sz="0" w:space="0" w:color="auto"/>
        <w:right w:val="none" w:sz="0" w:space="0" w:color="auto"/>
      </w:divBdr>
    </w:div>
    <w:div w:id="809640772">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0634831">
      <w:bodyDiv w:val="1"/>
      <w:marLeft w:val="0"/>
      <w:marRight w:val="0"/>
      <w:marTop w:val="0"/>
      <w:marBottom w:val="0"/>
      <w:divBdr>
        <w:top w:val="none" w:sz="0" w:space="0" w:color="auto"/>
        <w:left w:val="none" w:sz="0" w:space="0" w:color="auto"/>
        <w:bottom w:val="none" w:sz="0" w:space="0" w:color="auto"/>
        <w:right w:val="none" w:sz="0" w:space="0" w:color="auto"/>
      </w:divBdr>
    </w:div>
    <w:div w:id="810711251">
      <w:bodyDiv w:val="1"/>
      <w:marLeft w:val="0"/>
      <w:marRight w:val="0"/>
      <w:marTop w:val="0"/>
      <w:marBottom w:val="0"/>
      <w:divBdr>
        <w:top w:val="none" w:sz="0" w:space="0" w:color="auto"/>
        <w:left w:val="none" w:sz="0" w:space="0" w:color="auto"/>
        <w:bottom w:val="none" w:sz="0" w:space="0" w:color="auto"/>
        <w:right w:val="none" w:sz="0" w:space="0" w:color="auto"/>
      </w:divBdr>
    </w:div>
    <w:div w:id="812062838">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1561151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7552729">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206293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189209">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39125439">
      <w:bodyDiv w:val="1"/>
      <w:marLeft w:val="0"/>
      <w:marRight w:val="0"/>
      <w:marTop w:val="0"/>
      <w:marBottom w:val="0"/>
      <w:divBdr>
        <w:top w:val="none" w:sz="0" w:space="0" w:color="auto"/>
        <w:left w:val="none" w:sz="0" w:space="0" w:color="auto"/>
        <w:bottom w:val="none" w:sz="0" w:space="0" w:color="auto"/>
        <w:right w:val="none" w:sz="0" w:space="0" w:color="auto"/>
      </w:divBdr>
    </w:div>
    <w:div w:id="839200901">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0512443">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3318896">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6215730">
      <w:bodyDiv w:val="1"/>
      <w:marLeft w:val="0"/>
      <w:marRight w:val="0"/>
      <w:marTop w:val="0"/>
      <w:marBottom w:val="0"/>
      <w:divBdr>
        <w:top w:val="none" w:sz="0" w:space="0" w:color="auto"/>
        <w:left w:val="none" w:sz="0" w:space="0" w:color="auto"/>
        <w:bottom w:val="none" w:sz="0" w:space="0" w:color="auto"/>
        <w:right w:val="none" w:sz="0" w:space="0" w:color="auto"/>
      </w:divBdr>
    </w:div>
    <w:div w:id="848371979">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6046886">
      <w:bodyDiv w:val="1"/>
      <w:marLeft w:val="0"/>
      <w:marRight w:val="0"/>
      <w:marTop w:val="0"/>
      <w:marBottom w:val="0"/>
      <w:divBdr>
        <w:top w:val="none" w:sz="0" w:space="0" w:color="auto"/>
        <w:left w:val="none" w:sz="0" w:space="0" w:color="auto"/>
        <w:bottom w:val="none" w:sz="0" w:space="0" w:color="auto"/>
        <w:right w:val="none" w:sz="0" w:space="0" w:color="auto"/>
      </w:divBdr>
    </w:div>
    <w:div w:id="857696636">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2280377">
      <w:bodyDiv w:val="1"/>
      <w:marLeft w:val="0"/>
      <w:marRight w:val="0"/>
      <w:marTop w:val="0"/>
      <w:marBottom w:val="0"/>
      <w:divBdr>
        <w:top w:val="none" w:sz="0" w:space="0" w:color="auto"/>
        <w:left w:val="none" w:sz="0" w:space="0" w:color="auto"/>
        <w:bottom w:val="none" w:sz="0" w:space="0" w:color="auto"/>
        <w:right w:val="none" w:sz="0" w:space="0" w:color="auto"/>
      </w:divBdr>
    </w:div>
    <w:div w:id="86371543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2964887">
      <w:bodyDiv w:val="1"/>
      <w:marLeft w:val="0"/>
      <w:marRight w:val="0"/>
      <w:marTop w:val="0"/>
      <w:marBottom w:val="0"/>
      <w:divBdr>
        <w:top w:val="none" w:sz="0" w:space="0" w:color="auto"/>
        <w:left w:val="none" w:sz="0" w:space="0" w:color="auto"/>
        <w:bottom w:val="none" w:sz="0" w:space="0" w:color="auto"/>
        <w:right w:val="none" w:sz="0" w:space="0" w:color="auto"/>
      </w:divBdr>
    </w:div>
    <w:div w:id="876311118">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0436098">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4215556">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88079887">
      <w:bodyDiv w:val="1"/>
      <w:marLeft w:val="0"/>
      <w:marRight w:val="0"/>
      <w:marTop w:val="0"/>
      <w:marBottom w:val="0"/>
      <w:divBdr>
        <w:top w:val="none" w:sz="0" w:space="0" w:color="auto"/>
        <w:left w:val="none" w:sz="0" w:space="0" w:color="auto"/>
        <w:bottom w:val="none" w:sz="0" w:space="0" w:color="auto"/>
        <w:right w:val="none" w:sz="0" w:space="0" w:color="auto"/>
      </w:divBdr>
    </w:div>
    <w:div w:id="888152072">
      <w:bodyDiv w:val="1"/>
      <w:marLeft w:val="0"/>
      <w:marRight w:val="0"/>
      <w:marTop w:val="0"/>
      <w:marBottom w:val="0"/>
      <w:divBdr>
        <w:top w:val="none" w:sz="0" w:space="0" w:color="auto"/>
        <w:left w:val="none" w:sz="0" w:space="0" w:color="auto"/>
        <w:bottom w:val="none" w:sz="0" w:space="0" w:color="auto"/>
        <w:right w:val="none" w:sz="0" w:space="0" w:color="auto"/>
      </w:divBdr>
    </w:div>
    <w:div w:id="890849668">
      <w:bodyDiv w:val="1"/>
      <w:marLeft w:val="0"/>
      <w:marRight w:val="0"/>
      <w:marTop w:val="0"/>
      <w:marBottom w:val="0"/>
      <w:divBdr>
        <w:top w:val="none" w:sz="0" w:space="0" w:color="auto"/>
        <w:left w:val="none" w:sz="0" w:space="0" w:color="auto"/>
        <w:bottom w:val="none" w:sz="0" w:space="0" w:color="auto"/>
        <w:right w:val="none" w:sz="0" w:space="0" w:color="auto"/>
      </w:divBdr>
    </w:div>
    <w:div w:id="891306722">
      <w:bodyDiv w:val="1"/>
      <w:marLeft w:val="0"/>
      <w:marRight w:val="0"/>
      <w:marTop w:val="0"/>
      <w:marBottom w:val="0"/>
      <w:divBdr>
        <w:top w:val="none" w:sz="0" w:space="0" w:color="auto"/>
        <w:left w:val="none" w:sz="0" w:space="0" w:color="auto"/>
        <w:bottom w:val="none" w:sz="0" w:space="0" w:color="auto"/>
        <w:right w:val="none" w:sz="0" w:space="0" w:color="auto"/>
      </w:divBdr>
    </w:div>
    <w:div w:id="892083371">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168733">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7135659">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26305">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1988277">
      <w:bodyDiv w:val="1"/>
      <w:marLeft w:val="0"/>
      <w:marRight w:val="0"/>
      <w:marTop w:val="0"/>
      <w:marBottom w:val="0"/>
      <w:divBdr>
        <w:top w:val="none" w:sz="0" w:space="0" w:color="auto"/>
        <w:left w:val="none" w:sz="0" w:space="0" w:color="auto"/>
        <w:bottom w:val="none" w:sz="0" w:space="0" w:color="auto"/>
        <w:right w:val="none" w:sz="0" w:space="0" w:color="auto"/>
      </w:divBdr>
    </w:div>
    <w:div w:id="902762139">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4265839">
      <w:bodyDiv w:val="1"/>
      <w:marLeft w:val="0"/>
      <w:marRight w:val="0"/>
      <w:marTop w:val="0"/>
      <w:marBottom w:val="0"/>
      <w:divBdr>
        <w:top w:val="none" w:sz="0" w:space="0" w:color="auto"/>
        <w:left w:val="none" w:sz="0" w:space="0" w:color="auto"/>
        <w:bottom w:val="none" w:sz="0" w:space="0" w:color="auto"/>
        <w:right w:val="none" w:sz="0" w:space="0" w:color="auto"/>
      </w:divBdr>
    </w:div>
    <w:div w:id="904534698">
      <w:bodyDiv w:val="1"/>
      <w:marLeft w:val="0"/>
      <w:marRight w:val="0"/>
      <w:marTop w:val="0"/>
      <w:marBottom w:val="0"/>
      <w:divBdr>
        <w:top w:val="none" w:sz="0" w:space="0" w:color="auto"/>
        <w:left w:val="none" w:sz="0" w:space="0" w:color="auto"/>
        <w:bottom w:val="none" w:sz="0" w:space="0" w:color="auto"/>
        <w:right w:val="none" w:sz="0" w:space="0" w:color="auto"/>
      </w:divBdr>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1769222">
      <w:bodyDiv w:val="1"/>
      <w:marLeft w:val="0"/>
      <w:marRight w:val="0"/>
      <w:marTop w:val="0"/>
      <w:marBottom w:val="0"/>
      <w:divBdr>
        <w:top w:val="none" w:sz="0" w:space="0" w:color="auto"/>
        <w:left w:val="none" w:sz="0" w:space="0" w:color="auto"/>
        <w:bottom w:val="none" w:sz="0" w:space="0" w:color="auto"/>
        <w:right w:val="none" w:sz="0" w:space="0" w:color="auto"/>
      </w:divBdr>
    </w:div>
    <w:div w:id="914555099">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2375493">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23690091">
      <w:bodyDiv w:val="1"/>
      <w:marLeft w:val="0"/>
      <w:marRight w:val="0"/>
      <w:marTop w:val="0"/>
      <w:marBottom w:val="0"/>
      <w:divBdr>
        <w:top w:val="none" w:sz="0" w:space="0" w:color="auto"/>
        <w:left w:val="none" w:sz="0" w:space="0" w:color="auto"/>
        <w:bottom w:val="none" w:sz="0" w:space="0" w:color="auto"/>
        <w:right w:val="none" w:sz="0" w:space="0" w:color="auto"/>
      </w:divBdr>
    </w:div>
    <w:div w:id="924805582">
      <w:bodyDiv w:val="1"/>
      <w:marLeft w:val="0"/>
      <w:marRight w:val="0"/>
      <w:marTop w:val="0"/>
      <w:marBottom w:val="0"/>
      <w:divBdr>
        <w:top w:val="none" w:sz="0" w:space="0" w:color="auto"/>
        <w:left w:val="none" w:sz="0" w:space="0" w:color="auto"/>
        <w:bottom w:val="none" w:sz="0" w:space="0" w:color="auto"/>
        <w:right w:val="none" w:sz="0" w:space="0" w:color="auto"/>
      </w:divBdr>
    </w:div>
    <w:div w:id="925920780">
      <w:bodyDiv w:val="1"/>
      <w:marLeft w:val="0"/>
      <w:marRight w:val="0"/>
      <w:marTop w:val="0"/>
      <w:marBottom w:val="0"/>
      <w:divBdr>
        <w:top w:val="none" w:sz="0" w:space="0" w:color="auto"/>
        <w:left w:val="none" w:sz="0" w:space="0" w:color="auto"/>
        <w:bottom w:val="none" w:sz="0" w:space="0" w:color="auto"/>
        <w:right w:val="none" w:sz="0" w:space="0" w:color="auto"/>
      </w:divBdr>
    </w:div>
    <w:div w:id="928319621">
      <w:bodyDiv w:val="1"/>
      <w:marLeft w:val="0"/>
      <w:marRight w:val="0"/>
      <w:marTop w:val="0"/>
      <w:marBottom w:val="0"/>
      <w:divBdr>
        <w:top w:val="none" w:sz="0" w:space="0" w:color="auto"/>
        <w:left w:val="none" w:sz="0" w:space="0" w:color="auto"/>
        <w:bottom w:val="none" w:sz="0" w:space="0" w:color="auto"/>
        <w:right w:val="none" w:sz="0" w:space="0" w:color="auto"/>
      </w:divBdr>
      <w:divsChild>
        <w:div w:id="417749779">
          <w:marLeft w:val="0"/>
          <w:marRight w:val="0"/>
          <w:marTop w:val="0"/>
          <w:marBottom w:val="0"/>
          <w:divBdr>
            <w:top w:val="single" w:sz="2" w:space="0" w:color="E3E3E3"/>
            <w:left w:val="single" w:sz="2" w:space="0" w:color="E3E3E3"/>
            <w:bottom w:val="single" w:sz="2" w:space="0" w:color="E3E3E3"/>
            <w:right w:val="single" w:sz="2" w:space="0" w:color="E3E3E3"/>
          </w:divBdr>
          <w:divsChild>
            <w:div w:id="859053979">
              <w:marLeft w:val="0"/>
              <w:marRight w:val="0"/>
              <w:marTop w:val="0"/>
              <w:marBottom w:val="0"/>
              <w:divBdr>
                <w:top w:val="single" w:sz="2" w:space="0" w:color="E3E3E3"/>
                <w:left w:val="single" w:sz="2" w:space="0" w:color="E3E3E3"/>
                <w:bottom w:val="single" w:sz="2" w:space="0" w:color="E3E3E3"/>
                <w:right w:val="single" w:sz="2" w:space="0" w:color="E3E3E3"/>
              </w:divBdr>
              <w:divsChild>
                <w:div w:id="1156998916">
                  <w:marLeft w:val="0"/>
                  <w:marRight w:val="0"/>
                  <w:marTop w:val="0"/>
                  <w:marBottom w:val="0"/>
                  <w:divBdr>
                    <w:top w:val="single" w:sz="2" w:space="0" w:color="E3E3E3"/>
                    <w:left w:val="single" w:sz="2" w:space="0" w:color="E3E3E3"/>
                    <w:bottom w:val="single" w:sz="2" w:space="0" w:color="E3E3E3"/>
                    <w:right w:val="single" w:sz="2" w:space="0" w:color="E3E3E3"/>
                  </w:divBdr>
                  <w:divsChild>
                    <w:div w:id="162549407">
                      <w:marLeft w:val="0"/>
                      <w:marRight w:val="0"/>
                      <w:marTop w:val="0"/>
                      <w:marBottom w:val="0"/>
                      <w:divBdr>
                        <w:top w:val="single" w:sz="2" w:space="0" w:color="E3E3E3"/>
                        <w:left w:val="single" w:sz="2" w:space="0" w:color="E3E3E3"/>
                        <w:bottom w:val="single" w:sz="2" w:space="0" w:color="E3E3E3"/>
                        <w:right w:val="single" w:sz="2" w:space="0" w:color="E3E3E3"/>
                      </w:divBdr>
                      <w:divsChild>
                        <w:div w:id="147137322">
                          <w:marLeft w:val="0"/>
                          <w:marRight w:val="0"/>
                          <w:marTop w:val="0"/>
                          <w:marBottom w:val="0"/>
                          <w:divBdr>
                            <w:top w:val="single" w:sz="2" w:space="0" w:color="E3E3E3"/>
                            <w:left w:val="single" w:sz="2" w:space="0" w:color="E3E3E3"/>
                            <w:bottom w:val="single" w:sz="2" w:space="0" w:color="E3E3E3"/>
                            <w:right w:val="single" w:sz="2" w:space="0" w:color="E3E3E3"/>
                          </w:divBdr>
                          <w:divsChild>
                            <w:div w:id="1402407900">
                              <w:marLeft w:val="0"/>
                              <w:marRight w:val="0"/>
                              <w:marTop w:val="0"/>
                              <w:marBottom w:val="0"/>
                              <w:divBdr>
                                <w:top w:val="single" w:sz="2" w:space="0" w:color="E3E3E3"/>
                                <w:left w:val="single" w:sz="2" w:space="0" w:color="E3E3E3"/>
                                <w:bottom w:val="single" w:sz="2" w:space="0" w:color="E3E3E3"/>
                                <w:right w:val="single" w:sz="2" w:space="0" w:color="E3E3E3"/>
                              </w:divBdr>
                              <w:divsChild>
                                <w:div w:id="1121877116">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851968">
                                      <w:marLeft w:val="0"/>
                                      <w:marRight w:val="0"/>
                                      <w:marTop w:val="0"/>
                                      <w:marBottom w:val="0"/>
                                      <w:divBdr>
                                        <w:top w:val="single" w:sz="2" w:space="0" w:color="E3E3E3"/>
                                        <w:left w:val="single" w:sz="2" w:space="0" w:color="E3E3E3"/>
                                        <w:bottom w:val="single" w:sz="2" w:space="0" w:color="E3E3E3"/>
                                        <w:right w:val="single" w:sz="2" w:space="0" w:color="E3E3E3"/>
                                      </w:divBdr>
                                      <w:divsChild>
                                        <w:div w:id="1198814398">
                                          <w:marLeft w:val="0"/>
                                          <w:marRight w:val="0"/>
                                          <w:marTop w:val="0"/>
                                          <w:marBottom w:val="0"/>
                                          <w:divBdr>
                                            <w:top w:val="single" w:sz="2" w:space="0" w:color="E3E3E3"/>
                                            <w:left w:val="single" w:sz="2" w:space="0" w:color="E3E3E3"/>
                                            <w:bottom w:val="single" w:sz="2" w:space="0" w:color="E3E3E3"/>
                                            <w:right w:val="single" w:sz="2" w:space="0" w:color="E3E3E3"/>
                                          </w:divBdr>
                                          <w:divsChild>
                                            <w:div w:id="2130854321">
                                              <w:marLeft w:val="0"/>
                                              <w:marRight w:val="0"/>
                                              <w:marTop w:val="0"/>
                                              <w:marBottom w:val="0"/>
                                              <w:divBdr>
                                                <w:top w:val="single" w:sz="2" w:space="0" w:color="E3E3E3"/>
                                                <w:left w:val="single" w:sz="2" w:space="0" w:color="E3E3E3"/>
                                                <w:bottom w:val="single" w:sz="2" w:space="0" w:color="E3E3E3"/>
                                                <w:right w:val="single" w:sz="2" w:space="0" w:color="E3E3E3"/>
                                              </w:divBdr>
                                              <w:divsChild>
                                                <w:div w:id="543903416">
                                                  <w:marLeft w:val="0"/>
                                                  <w:marRight w:val="0"/>
                                                  <w:marTop w:val="0"/>
                                                  <w:marBottom w:val="0"/>
                                                  <w:divBdr>
                                                    <w:top w:val="single" w:sz="2" w:space="0" w:color="E3E3E3"/>
                                                    <w:left w:val="single" w:sz="2" w:space="0" w:color="E3E3E3"/>
                                                    <w:bottom w:val="single" w:sz="2" w:space="0" w:color="E3E3E3"/>
                                                    <w:right w:val="single" w:sz="2" w:space="0" w:color="E3E3E3"/>
                                                  </w:divBdr>
                                                  <w:divsChild>
                                                    <w:div w:id="435831970">
                                                      <w:marLeft w:val="0"/>
                                                      <w:marRight w:val="0"/>
                                                      <w:marTop w:val="0"/>
                                                      <w:marBottom w:val="0"/>
                                                      <w:divBdr>
                                                        <w:top w:val="single" w:sz="2" w:space="0" w:color="E3E3E3"/>
                                                        <w:left w:val="single" w:sz="2" w:space="0" w:color="E3E3E3"/>
                                                        <w:bottom w:val="single" w:sz="2" w:space="0" w:color="E3E3E3"/>
                                                        <w:right w:val="single" w:sz="2" w:space="0" w:color="E3E3E3"/>
                                                      </w:divBdr>
                                                      <w:divsChild>
                                                        <w:div w:id="1105227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27863358">
          <w:marLeft w:val="0"/>
          <w:marRight w:val="0"/>
          <w:marTop w:val="0"/>
          <w:marBottom w:val="0"/>
          <w:divBdr>
            <w:top w:val="none" w:sz="0" w:space="0" w:color="auto"/>
            <w:left w:val="none" w:sz="0" w:space="0" w:color="auto"/>
            <w:bottom w:val="none" w:sz="0" w:space="0" w:color="auto"/>
            <w:right w:val="none" w:sz="0" w:space="0" w:color="auto"/>
          </w:divBdr>
        </w:div>
      </w:divsChild>
    </w:div>
    <w:div w:id="931888083">
      <w:bodyDiv w:val="1"/>
      <w:marLeft w:val="0"/>
      <w:marRight w:val="0"/>
      <w:marTop w:val="0"/>
      <w:marBottom w:val="0"/>
      <w:divBdr>
        <w:top w:val="none" w:sz="0" w:space="0" w:color="auto"/>
        <w:left w:val="none" w:sz="0" w:space="0" w:color="auto"/>
        <w:bottom w:val="none" w:sz="0" w:space="0" w:color="auto"/>
        <w:right w:val="none" w:sz="0" w:space="0" w:color="auto"/>
      </w:divBdr>
    </w:div>
    <w:div w:id="933829923">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4196961">
      <w:bodyDiv w:val="1"/>
      <w:marLeft w:val="0"/>
      <w:marRight w:val="0"/>
      <w:marTop w:val="0"/>
      <w:marBottom w:val="0"/>
      <w:divBdr>
        <w:top w:val="none" w:sz="0" w:space="0" w:color="auto"/>
        <w:left w:val="none" w:sz="0" w:space="0" w:color="auto"/>
        <w:bottom w:val="none" w:sz="0" w:space="0" w:color="auto"/>
        <w:right w:val="none" w:sz="0" w:space="0" w:color="auto"/>
      </w:divBdr>
    </w:div>
    <w:div w:id="944847100">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49043619">
      <w:bodyDiv w:val="1"/>
      <w:marLeft w:val="0"/>
      <w:marRight w:val="0"/>
      <w:marTop w:val="0"/>
      <w:marBottom w:val="0"/>
      <w:divBdr>
        <w:top w:val="none" w:sz="0" w:space="0" w:color="auto"/>
        <w:left w:val="none" w:sz="0" w:space="0" w:color="auto"/>
        <w:bottom w:val="none" w:sz="0" w:space="0" w:color="auto"/>
        <w:right w:val="none" w:sz="0" w:space="0" w:color="auto"/>
      </w:divBdr>
    </w:div>
    <w:div w:id="949244160">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211848">
      <w:bodyDiv w:val="1"/>
      <w:marLeft w:val="0"/>
      <w:marRight w:val="0"/>
      <w:marTop w:val="0"/>
      <w:marBottom w:val="0"/>
      <w:divBdr>
        <w:top w:val="none" w:sz="0" w:space="0" w:color="auto"/>
        <w:left w:val="none" w:sz="0" w:space="0" w:color="auto"/>
        <w:bottom w:val="none" w:sz="0" w:space="0" w:color="auto"/>
        <w:right w:val="none" w:sz="0" w:space="0" w:color="auto"/>
      </w:divBdr>
    </w:div>
    <w:div w:id="955604965">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59527942">
      <w:bodyDiv w:val="1"/>
      <w:marLeft w:val="0"/>
      <w:marRight w:val="0"/>
      <w:marTop w:val="0"/>
      <w:marBottom w:val="0"/>
      <w:divBdr>
        <w:top w:val="none" w:sz="0" w:space="0" w:color="auto"/>
        <w:left w:val="none" w:sz="0" w:space="0" w:color="auto"/>
        <w:bottom w:val="none" w:sz="0" w:space="0" w:color="auto"/>
        <w:right w:val="none" w:sz="0" w:space="0" w:color="auto"/>
      </w:divBdr>
    </w:div>
    <w:div w:id="960459032">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3460512">
      <w:bodyDiv w:val="1"/>
      <w:marLeft w:val="0"/>
      <w:marRight w:val="0"/>
      <w:marTop w:val="0"/>
      <w:marBottom w:val="0"/>
      <w:divBdr>
        <w:top w:val="none" w:sz="0" w:space="0" w:color="auto"/>
        <w:left w:val="none" w:sz="0" w:space="0" w:color="auto"/>
        <w:bottom w:val="none" w:sz="0" w:space="0" w:color="auto"/>
        <w:right w:val="none" w:sz="0" w:space="0" w:color="auto"/>
      </w:divBdr>
    </w:div>
    <w:div w:id="963468404">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05543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3020197">
      <w:bodyDiv w:val="1"/>
      <w:marLeft w:val="0"/>
      <w:marRight w:val="0"/>
      <w:marTop w:val="0"/>
      <w:marBottom w:val="0"/>
      <w:divBdr>
        <w:top w:val="none" w:sz="0" w:space="0" w:color="auto"/>
        <w:left w:val="none" w:sz="0" w:space="0" w:color="auto"/>
        <w:bottom w:val="none" w:sz="0" w:space="0" w:color="auto"/>
        <w:right w:val="none" w:sz="0" w:space="0" w:color="auto"/>
      </w:divBdr>
    </w:div>
    <w:div w:id="973288790">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4876286">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741651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1227153">
      <w:bodyDiv w:val="1"/>
      <w:marLeft w:val="0"/>
      <w:marRight w:val="0"/>
      <w:marTop w:val="0"/>
      <w:marBottom w:val="0"/>
      <w:divBdr>
        <w:top w:val="none" w:sz="0" w:space="0" w:color="auto"/>
        <w:left w:val="none" w:sz="0" w:space="0" w:color="auto"/>
        <w:bottom w:val="none" w:sz="0" w:space="0" w:color="auto"/>
        <w:right w:val="none" w:sz="0" w:space="0" w:color="auto"/>
      </w:divBdr>
    </w:div>
    <w:div w:id="982394946">
      <w:bodyDiv w:val="1"/>
      <w:marLeft w:val="0"/>
      <w:marRight w:val="0"/>
      <w:marTop w:val="0"/>
      <w:marBottom w:val="0"/>
      <w:divBdr>
        <w:top w:val="none" w:sz="0" w:space="0" w:color="auto"/>
        <w:left w:val="none" w:sz="0" w:space="0" w:color="auto"/>
        <w:bottom w:val="none" w:sz="0" w:space="0" w:color="auto"/>
        <w:right w:val="none" w:sz="0" w:space="0" w:color="auto"/>
      </w:divBdr>
    </w:div>
    <w:div w:id="982655168">
      <w:bodyDiv w:val="1"/>
      <w:marLeft w:val="0"/>
      <w:marRight w:val="0"/>
      <w:marTop w:val="0"/>
      <w:marBottom w:val="0"/>
      <w:divBdr>
        <w:top w:val="none" w:sz="0" w:space="0" w:color="auto"/>
        <w:left w:val="none" w:sz="0" w:space="0" w:color="auto"/>
        <w:bottom w:val="none" w:sz="0" w:space="0" w:color="auto"/>
        <w:right w:val="none" w:sz="0" w:space="0" w:color="auto"/>
      </w:divBdr>
    </w:div>
    <w:div w:id="983654897">
      <w:bodyDiv w:val="1"/>
      <w:marLeft w:val="0"/>
      <w:marRight w:val="0"/>
      <w:marTop w:val="0"/>
      <w:marBottom w:val="0"/>
      <w:divBdr>
        <w:top w:val="none" w:sz="0" w:space="0" w:color="auto"/>
        <w:left w:val="none" w:sz="0" w:space="0" w:color="auto"/>
        <w:bottom w:val="none" w:sz="0" w:space="0" w:color="auto"/>
        <w:right w:val="none" w:sz="0" w:space="0" w:color="auto"/>
      </w:divBdr>
    </w:div>
    <w:div w:id="986014231">
      <w:bodyDiv w:val="1"/>
      <w:marLeft w:val="0"/>
      <w:marRight w:val="0"/>
      <w:marTop w:val="0"/>
      <w:marBottom w:val="0"/>
      <w:divBdr>
        <w:top w:val="none" w:sz="0" w:space="0" w:color="auto"/>
        <w:left w:val="none" w:sz="0" w:space="0" w:color="auto"/>
        <w:bottom w:val="none" w:sz="0" w:space="0" w:color="auto"/>
        <w:right w:val="none" w:sz="0" w:space="0" w:color="auto"/>
      </w:divBdr>
    </w:div>
    <w:div w:id="987248176">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89868420">
      <w:bodyDiv w:val="1"/>
      <w:marLeft w:val="0"/>
      <w:marRight w:val="0"/>
      <w:marTop w:val="0"/>
      <w:marBottom w:val="0"/>
      <w:divBdr>
        <w:top w:val="none" w:sz="0" w:space="0" w:color="auto"/>
        <w:left w:val="none" w:sz="0" w:space="0" w:color="auto"/>
        <w:bottom w:val="none" w:sz="0" w:space="0" w:color="auto"/>
        <w:right w:val="none" w:sz="0" w:space="0" w:color="auto"/>
      </w:divBdr>
    </w:div>
    <w:div w:id="989947232">
      <w:bodyDiv w:val="1"/>
      <w:marLeft w:val="0"/>
      <w:marRight w:val="0"/>
      <w:marTop w:val="0"/>
      <w:marBottom w:val="0"/>
      <w:divBdr>
        <w:top w:val="none" w:sz="0" w:space="0" w:color="auto"/>
        <w:left w:val="none" w:sz="0" w:space="0" w:color="auto"/>
        <w:bottom w:val="none" w:sz="0" w:space="0" w:color="auto"/>
        <w:right w:val="none" w:sz="0" w:space="0" w:color="auto"/>
      </w:divBdr>
    </w:div>
    <w:div w:id="992951496">
      <w:bodyDiv w:val="1"/>
      <w:marLeft w:val="0"/>
      <w:marRight w:val="0"/>
      <w:marTop w:val="0"/>
      <w:marBottom w:val="0"/>
      <w:divBdr>
        <w:top w:val="none" w:sz="0" w:space="0" w:color="auto"/>
        <w:left w:val="none" w:sz="0" w:space="0" w:color="auto"/>
        <w:bottom w:val="none" w:sz="0" w:space="0" w:color="auto"/>
        <w:right w:val="none" w:sz="0" w:space="0" w:color="auto"/>
      </w:divBdr>
    </w:div>
    <w:div w:id="993071791">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4379420">
      <w:bodyDiv w:val="1"/>
      <w:marLeft w:val="0"/>
      <w:marRight w:val="0"/>
      <w:marTop w:val="0"/>
      <w:marBottom w:val="0"/>
      <w:divBdr>
        <w:top w:val="none" w:sz="0" w:space="0" w:color="auto"/>
        <w:left w:val="none" w:sz="0" w:space="0" w:color="auto"/>
        <w:bottom w:val="none" w:sz="0" w:space="0" w:color="auto"/>
        <w:right w:val="none" w:sz="0" w:space="0" w:color="auto"/>
      </w:divBdr>
    </w:div>
    <w:div w:id="994841923">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1199877">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3894889">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04824893">
      <w:bodyDiv w:val="1"/>
      <w:marLeft w:val="0"/>
      <w:marRight w:val="0"/>
      <w:marTop w:val="0"/>
      <w:marBottom w:val="0"/>
      <w:divBdr>
        <w:top w:val="none" w:sz="0" w:space="0" w:color="auto"/>
        <w:left w:val="none" w:sz="0" w:space="0" w:color="auto"/>
        <w:bottom w:val="none" w:sz="0" w:space="0" w:color="auto"/>
        <w:right w:val="none" w:sz="0" w:space="0" w:color="auto"/>
      </w:divBdr>
    </w:div>
    <w:div w:id="1006981065">
      <w:bodyDiv w:val="1"/>
      <w:marLeft w:val="0"/>
      <w:marRight w:val="0"/>
      <w:marTop w:val="0"/>
      <w:marBottom w:val="0"/>
      <w:divBdr>
        <w:top w:val="none" w:sz="0" w:space="0" w:color="auto"/>
        <w:left w:val="none" w:sz="0" w:space="0" w:color="auto"/>
        <w:bottom w:val="none" w:sz="0" w:space="0" w:color="auto"/>
        <w:right w:val="none" w:sz="0" w:space="0" w:color="auto"/>
      </w:divBdr>
    </w:div>
    <w:div w:id="1007976042">
      <w:bodyDiv w:val="1"/>
      <w:marLeft w:val="0"/>
      <w:marRight w:val="0"/>
      <w:marTop w:val="0"/>
      <w:marBottom w:val="0"/>
      <w:divBdr>
        <w:top w:val="none" w:sz="0" w:space="0" w:color="auto"/>
        <w:left w:val="none" w:sz="0" w:space="0" w:color="auto"/>
        <w:bottom w:val="none" w:sz="0" w:space="0" w:color="auto"/>
        <w:right w:val="none" w:sz="0" w:space="0" w:color="auto"/>
      </w:divBdr>
    </w:div>
    <w:div w:id="1012031903">
      <w:bodyDiv w:val="1"/>
      <w:marLeft w:val="0"/>
      <w:marRight w:val="0"/>
      <w:marTop w:val="0"/>
      <w:marBottom w:val="0"/>
      <w:divBdr>
        <w:top w:val="none" w:sz="0" w:space="0" w:color="auto"/>
        <w:left w:val="none" w:sz="0" w:space="0" w:color="auto"/>
        <w:bottom w:val="none" w:sz="0" w:space="0" w:color="auto"/>
        <w:right w:val="none" w:sz="0" w:space="0" w:color="auto"/>
      </w:divBdr>
    </w:div>
    <w:div w:id="1012295574">
      <w:bodyDiv w:val="1"/>
      <w:marLeft w:val="0"/>
      <w:marRight w:val="0"/>
      <w:marTop w:val="0"/>
      <w:marBottom w:val="0"/>
      <w:divBdr>
        <w:top w:val="none" w:sz="0" w:space="0" w:color="auto"/>
        <w:left w:val="none" w:sz="0" w:space="0" w:color="auto"/>
        <w:bottom w:val="none" w:sz="0" w:space="0" w:color="auto"/>
        <w:right w:val="none" w:sz="0" w:space="0" w:color="auto"/>
      </w:divBdr>
    </w:div>
    <w:div w:id="1016882324">
      <w:bodyDiv w:val="1"/>
      <w:marLeft w:val="0"/>
      <w:marRight w:val="0"/>
      <w:marTop w:val="0"/>
      <w:marBottom w:val="0"/>
      <w:divBdr>
        <w:top w:val="none" w:sz="0" w:space="0" w:color="auto"/>
        <w:left w:val="none" w:sz="0" w:space="0" w:color="auto"/>
        <w:bottom w:val="none" w:sz="0" w:space="0" w:color="auto"/>
        <w:right w:val="none" w:sz="0" w:space="0" w:color="auto"/>
      </w:divBdr>
    </w:div>
    <w:div w:id="1017662417">
      <w:bodyDiv w:val="1"/>
      <w:marLeft w:val="0"/>
      <w:marRight w:val="0"/>
      <w:marTop w:val="0"/>
      <w:marBottom w:val="0"/>
      <w:divBdr>
        <w:top w:val="none" w:sz="0" w:space="0" w:color="auto"/>
        <w:left w:val="none" w:sz="0" w:space="0" w:color="auto"/>
        <w:bottom w:val="none" w:sz="0" w:space="0" w:color="auto"/>
        <w:right w:val="none" w:sz="0" w:space="0" w:color="auto"/>
      </w:divBdr>
    </w:div>
    <w:div w:id="1018191824">
      <w:bodyDiv w:val="1"/>
      <w:marLeft w:val="0"/>
      <w:marRight w:val="0"/>
      <w:marTop w:val="0"/>
      <w:marBottom w:val="0"/>
      <w:divBdr>
        <w:top w:val="none" w:sz="0" w:space="0" w:color="auto"/>
        <w:left w:val="none" w:sz="0" w:space="0" w:color="auto"/>
        <w:bottom w:val="none" w:sz="0" w:space="0" w:color="auto"/>
        <w:right w:val="none" w:sz="0" w:space="0" w:color="auto"/>
      </w:divBdr>
    </w:div>
    <w:div w:id="1020854386">
      <w:bodyDiv w:val="1"/>
      <w:marLeft w:val="0"/>
      <w:marRight w:val="0"/>
      <w:marTop w:val="0"/>
      <w:marBottom w:val="0"/>
      <w:divBdr>
        <w:top w:val="none" w:sz="0" w:space="0" w:color="auto"/>
        <w:left w:val="none" w:sz="0" w:space="0" w:color="auto"/>
        <w:bottom w:val="none" w:sz="0" w:space="0" w:color="auto"/>
        <w:right w:val="none" w:sz="0" w:space="0" w:color="auto"/>
      </w:divBdr>
    </w:div>
    <w:div w:id="1021512066">
      <w:bodyDiv w:val="1"/>
      <w:marLeft w:val="0"/>
      <w:marRight w:val="0"/>
      <w:marTop w:val="0"/>
      <w:marBottom w:val="0"/>
      <w:divBdr>
        <w:top w:val="none" w:sz="0" w:space="0" w:color="auto"/>
        <w:left w:val="none" w:sz="0" w:space="0" w:color="auto"/>
        <w:bottom w:val="none" w:sz="0" w:space="0" w:color="auto"/>
        <w:right w:val="none" w:sz="0" w:space="0" w:color="auto"/>
      </w:divBdr>
    </w:div>
    <w:div w:id="1024553299">
      <w:bodyDiv w:val="1"/>
      <w:marLeft w:val="0"/>
      <w:marRight w:val="0"/>
      <w:marTop w:val="0"/>
      <w:marBottom w:val="0"/>
      <w:divBdr>
        <w:top w:val="none" w:sz="0" w:space="0" w:color="auto"/>
        <w:left w:val="none" w:sz="0" w:space="0" w:color="auto"/>
        <w:bottom w:val="none" w:sz="0" w:space="0" w:color="auto"/>
        <w:right w:val="none" w:sz="0" w:space="0" w:color="auto"/>
      </w:divBdr>
    </w:div>
    <w:div w:id="1025129484">
      <w:bodyDiv w:val="1"/>
      <w:marLeft w:val="0"/>
      <w:marRight w:val="0"/>
      <w:marTop w:val="0"/>
      <w:marBottom w:val="0"/>
      <w:divBdr>
        <w:top w:val="none" w:sz="0" w:space="0" w:color="auto"/>
        <w:left w:val="none" w:sz="0" w:space="0" w:color="auto"/>
        <w:bottom w:val="none" w:sz="0" w:space="0" w:color="auto"/>
        <w:right w:val="none" w:sz="0" w:space="0" w:color="auto"/>
      </w:divBdr>
    </w:div>
    <w:div w:id="1025591849">
      <w:bodyDiv w:val="1"/>
      <w:marLeft w:val="0"/>
      <w:marRight w:val="0"/>
      <w:marTop w:val="0"/>
      <w:marBottom w:val="0"/>
      <w:divBdr>
        <w:top w:val="none" w:sz="0" w:space="0" w:color="auto"/>
        <w:left w:val="none" w:sz="0" w:space="0" w:color="auto"/>
        <w:bottom w:val="none" w:sz="0" w:space="0" w:color="auto"/>
        <w:right w:val="none" w:sz="0" w:space="0" w:color="auto"/>
      </w:divBdr>
    </w:div>
    <w:div w:id="1026832584">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29911209">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1764936">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33964581">
      <w:bodyDiv w:val="1"/>
      <w:marLeft w:val="0"/>
      <w:marRight w:val="0"/>
      <w:marTop w:val="0"/>
      <w:marBottom w:val="0"/>
      <w:divBdr>
        <w:top w:val="none" w:sz="0" w:space="0" w:color="auto"/>
        <w:left w:val="none" w:sz="0" w:space="0" w:color="auto"/>
        <w:bottom w:val="none" w:sz="0" w:space="0" w:color="auto"/>
        <w:right w:val="none" w:sz="0" w:space="0" w:color="auto"/>
      </w:divBdr>
    </w:div>
    <w:div w:id="1035078018">
      <w:bodyDiv w:val="1"/>
      <w:marLeft w:val="0"/>
      <w:marRight w:val="0"/>
      <w:marTop w:val="0"/>
      <w:marBottom w:val="0"/>
      <w:divBdr>
        <w:top w:val="none" w:sz="0" w:space="0" w:color="auto"/>
        <w:left w:val="none" w:sz="0" w:space="0" w:color="auto"/>
        <w:bottom w:val="none" w:sz="0" w:space="0" w:color="auto"/>
        <w:right w:val="none" w:sz="0" w:space="0" w:color="auto"/>
      </w:divBdr>
    </w:div>
    <w:div w:id="1036003045">
      <w:bodyDiv w:val="1"/>
      <w:marLeft w:val="0"/>
      <w:marRight w:val="0"/>
      <w:marTop w:val="0"/>
      <w:marBottom w:val="0"/>
      <w:divBdr>
        <w:top w:val="none" w:sz="0" w:space="0" w:color="auto"/>
        <w:left w:val="none" w:sz="0" w:space="0" w:color="auto"/>
        <w:bottom w:val="none" w:sz="0" w:space="0" w:color="auto"/>
        <w:right w:val="none" w:sz="0" w:space="0" w:color="auto"/>
      </w:divBdr>
    </w:div>
    <w:div w:id="1040590719">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6247103">
      <w:bodyDiv w:val="1"/>
      <w:marLeft w:val="0"/>
      <w:marRight w:val="0"/>
      <w:marTop w:val="0"/>
      <w:marBottom w:val="0"/>
      <w:divBdr>
        <w:top w:val="none" w:sz="0" w:space="0" w:color="auto"/>
        <w:left w:val="none" w:sz="0" w:space="0" w:color="auto"/>
        <w:bottom w:val="none" w:sz="0" w:space="0" w:color="auto"/>
        <w:right w:val="none" w:sz="0" w:space="0" w:color="auto"/>
      </w:divBdr>
    </w:div>
    <w:div w:id="1056466517">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1253670">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3405537">
      <w:bodyDiv w:val="1"/>
      <w:marLeft w:val="0"/>
      <w:marRight w:val="0"/>
      <w:marTop w:val="0"/>
      <w:marBottom w:val="0"/>
      <w:divBdr>
        <w:top w:val="none" w:sz="0" w:space="0" w:color="auto"/>
        <w:left w:val="none" w:sz="0" w:space="0" w:color="auto"/>
        <w:bottom w:val="none" w:sz="0" w:space="0" w:color="auto"/>
        <w:right w:val="none" w:sz="0" w:space="0" w:color="auto"/>
      </w:divBdr>
    </w:div>
    <w:div w:id="1063875414">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7797871">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0467412">
      <w:bodyDiv w:val="1"/>
      <w:marLeft w:val="0"/>
      <w:marRight w:val="0"/>
      <w:marTop w:val="0"/>
      <w:marBottom w:val="0"/>
      <w:divBdr>
        <w:top w:val="none" w:sz="0" w:space="0" w:color="auto"/>
        <w:left w:val="none" w:sz="0" w:space="0" w:color="auto"/>
        <w:bottom w:val="none" w:sz="0" w:space="0" w:color="auto"/>
        <w:right w:val="none" w:sz="0" w:space="0" w:color="auto"/>
      </w:divBdr>
    </w:div>
    <w:div w:id="1070928890">
      <w:bodyDiv w:val="1"/>
      <w:marLeft w:val="0"/>
      <w:marRight w:val="0"/>
      <w:marTop w:val="0"/>
      <w:marBottom w:val="0"/>
      <w:divBdr>
        <w:top w:val="none" w:sz="0" w:space="0" w:color="auto"/>
        <w:left w:val="none" w:sz="0" w:space="0" w:color="auto"/>
        <w:bottom w:val="none" w:sz="0" w:space="0" w:color="auto"/>
        <w:right w:val="none" w:sz="0" w:space="0" w:color="auto"/>
      </w:divBdr>
    </w:div>
    <w:div w:id="1071536327">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816581">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5979153">
      <w:bodyDiv w:val="1"/>
      <w:marLeft w:val="0"/>
      <w:marRight w:val="0"/>
      <w:marTop w:val="0"/>
      <w:marBottom w:val="0"/>
      <w:divBdr>
        <w:top w:val="none" w:sz="0" w:space="0" w:color="auto"/>
        <w:left w:val="none" w:sz="0" w:space="0" w:color="auto"/>
        <w:bottom w:val="none" w:sz="0" w:space="0" w:color="auto"/>
        <w:right w:val="none" w:sz="0" w:space="0" w:color="auto"/>
      </w:divBdr>
    </w:div>
    <w:div w:id="1076897906">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7747393">
      <w:bodyDiv w:val="1"/>
      <w:marLeft w:val="0"/>
      <w:marRight w:val="0"/>
      <w:marTop w:val="0"/>
      <w:marBottom w:val="0"/>
      <w:divBdr>
        <w:top w:val="none" w:sz="0" w:space="0" w:color="auto"/>
        <w:left w:val="none" w:sz="0" w:space="0" w:color="auto"/>
        <w:bottom w:val="none" w:sz="0" w:space="0" w:color="auto"/>
        <w:right w:val="none" w:sz="0" w:space="0" w:color="auto"/>
      </w:divBdr>
    </w:div>
    <w:div w:id="1079132566">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87459361">
      <w:bodyDiv w:val="1"/>
      <w:marLeft w:val="0"/>
      <w:marRight w:val="0"/>
      <w:marTop w:val="0"/>
      <w:marBottom w:val="0"/>
      <w:divBdr>
        <w:top w:val="none" w:sz="0" w:space="0" w:color="auto"/>
        <w:left w:val="none" w:sz="0" w:space="0" w:color="auto"/>
        <w:bottom w:val="none" w:sz="0" w:space="0" w:color="auto"/>
        <w:right w:val="none" w:sz="0" w:space="0" w:color="auto"/>
      </w:divBdr>
    </w:div>
    <w:div w:id="1089035653">
      <w:bodyDiv w:val="1"/>
      <w:marLeft w:val="0"/>
      <w:marRight w:val="0"/>
      <w:marTop w:val="0"/>
      <w:marBottom w:val="0"/>
      <w:divBdr>
        <w:top w:val="none" w:sz="0" w:space="0" w:color="auto"/>
        <w:left w:val="none" w:sz="0" w:space="0" w:color="auto"/>
        <w:bottom w:val="none" w:sz="0" w:space="0" w:color="auto"/>
        <w:right w:val="none" w:sz="0" w:space="0" w:color="auto"/>
      </w:divBdr>
    </w:div>
    <w:div w:id="1091506830">
      <w:bodyDiv w:val="1"/>
      <w:marLeft w:val="0"/>
      <w:marRight w:val="0"/>
      <w:marTop w:val="0"/>
      <w:marBottom w:val="0"/>
      <w:divBdr>
        <w:top w:val="none" w:sz="0" w:space="0" w:color="auto"/>
        <w:left w:val="none" w:sz="0" w:space="0" w:color="auto"/>
        <w:bottom w:val="none" w:sz="0" w:space="0" w:color="auto"/>
        <w:right w:val="none" w:sz="0" w:space="0" w:color="auto"/>
      </w:divBdr>
    </w:div>
    <w:div w:id="1092896784">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15948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3818974">
      <w:bodyDiv w:val="1"/>
      <w:marLeft w:val="0"/>
      <w:marRight w:val="0"/>
      <w:marTop w:val="0"/>
      <w:marBottom w:val="0"/>
      <w:divBdr>
        <w:top w:val="none" w:sz="0" w:space="0" w:color="auto"/>
        <w:left w:val="none" w:sz="0" w:space="0" w:color="auto"/>
        <w:bottom w:val="none" w:sz="0" w:space="0" w:color="auto"/>
        <w:right w:val="none" w:sz="0" w:space="0" w:color="auto"/>
      </w:divBdr>
    </w:div>
    <w:div w:id="1094132373">
      <w:bodyDiv w:val="1"/>
      <w:marLeft w:val="0"/>
      <w:marRight w:val="0"/>
      <w:marTop w:val="0"/>
      <w:marBottom w:val="0"/>
      <w:divBdr>
        <w:top w:val="none" w:sz="0" w:space="0" w:color="auto"/>
        <w:left w:val="none" w:sz="0" w:space="0" w:color="auto"/>
        <w:bottom w:val="none" w:sz="0" w:space="0" w:color="auto"/>
        <w:right w:val="none" w:sz="0" w:space="0" w:color="auto"/>
      </w:divBdr>
    </w:div>
    <w:div w:id="1094663551">
      <w:bodyDiv w:val="1"/>
      <w:marLeft w:val="0"/>
      <w:marRight w:val="0"/>
      <w:marTop w:val="0"/>
      <w:marBottom w:val="0"/>
      <w:divBdr>
        <w:top w:val="none" w:sz="0" w:space="0" w:color="auto"/>
        <w:left w:val="none" w:sz="0" w:space="0" w:color="auto"/>
        <w:bottom w:val="none" w:sz="0" w:space="0" w:color="auto"/>
        <w:right w:val="none" w:sz="0" w:space="0" w:color="auto"/>
      </w:divBdr>
    </w:div>
    <w:div w:id="1094978298">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7603970">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3375576">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4613772">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196387">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842739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255580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5639627">
      <w:bodyDiv w:val="1"/>
      <w:marLeft w:val="0"/>
      <w:marRight w:val="0"/>
      <w:marTop w:val="0"/>
      <w:marBottom w:val="0"/>
      <w:divBdr>
        <w:top w:val="none" w:sz="0" w:space="0" w:color="auto"/>
        <w:left w:val="none" w:sz="0" w:space="0" w:color="auto"/>
        <w:bottom w:val="none" w:sz="0" w:space="0" w:color="auto"/>
        <w:right w:val="none" w:sz="0" w:space="0" w:color="auto"/>
      </w:divBdr>
    </w:div>
    <w:div w:id="1116411764">
      <w:bodyDiv w:val="1"/>
      <w:marLeft w:val="0"/>
      <w:marRight w:val="0"/>
      <w:marTop w:val="0"/>
      <w:marBottom w:val="0"/>
      <w:divBdr>
        <w:top w:val="none" w:sz="0" w:space="0" w:color="auto"/>
        <w:left w:val="none" w:sz="0" w:space="0" w:color="auto"/>
        <w:bottom w:val="none" w:sz="0" w:space="0" w:color="auto"/>
        <w:right w:val="none" w:sz="0" w:space="0" w:color="auto"/>
      </w:divBdr>
    </w:div>
    <w:div w:id="1116867430">
      <w:bodyDiv w:val="1"/>
      <w:marLeft w:val="0"/>
      <w:marRight w:val="0"/>
      <w:marTop w:val="0"/>
      <w:marBottom w:val="0"/>
      <w:divBdr>
        <w:top w:val="none" w:sz="0" w:space="0" w:color="auto"/>
        <w:left w:val="none" w:sz="0" w:space="0" w:color="auto"/>
        <w:bottom w:val="none" w:sz="0" w:space="0" w:color="auto"/>
        <w:right w:val="none" w:sz="0" w:space="0" w:color="auto"/>
      </w:divBdr>
    </w:div>
    <w:div w:id="1117144985">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1144179">
      <w:bodyDiv w:val="1"/>
      <w:marLeft w:val="0"/>
      <w:marRight w:val="0"/>
      <w:marTop w:val="0"/>
      <w:marBottom w:val="0"/>
      <w:divBdr>
        <w:top w:val="none" w:sz="0" w:space="0" w:color="auto"/>
        <w:left w:val="none" w:sz="0" w:space="0" w:color="auto"/>
        <w:bottom w:val="none" w:sz="0" w:space="0" w:color="auto"/>
        <w:right w:val="none" w:sz="0" w:space="0" w:color="auto"/>
      </w:divBdr>
    </w:div>
    <w:div w:id="1121342273">
      <w:bodyDiv w:val="1"/>
      <w:marLeft w:val="0"/>
      <w:marRight w:val="0"/>
      <w:marTop w:val="0"/>
      <w:marBottom w:val="0"/>
      <w:divBdr>
        <w:top w:val="none" w:sz="0" w:space="0" w:color="auto"/>
        <w:left w:val="none" w:sz="0" w:space="0" w:color="auto"/>
        <w:bottom w:val="none" w:sz="0" w:space="0" w:color="auto"/>
        <w:right w:val="none" w:sz="0" w:space="0" w:color="auto"/>
      </w:divBdr>
    </w:div>
    <w:div w:id="1121729262">
      <w:bodyDiv w:val="1"/>
      <w:marLeft w:val="0"/>
      <w:marRight w:val="0"/>
      <w:marTop w:val="0"/>
      <w:marBottom w:val="0"/>
      <w:divBdr>
        <w:top w:val="none" w:sz="0" w:space="0" w:color="auto"/>
        <w:left w:val="none" w:sz="0" w:space="0" w:color="auto"/>
        <w:bottom w:val="none" w:sz="0" w:space="0" w:color="auto"/>
        <w:right w:val="none" w:sz="0" w:space="0" w:color="auto"/>
      </w:divBdr>
    </w:div>
    <w:div w:id="1121916607">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4881357">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8088016">
      <w:bodyDiv w:val="1"/>
      <w:marLeft w:val="0"/>
      <w:marRight w:val="0"/>
      <w:marTop w:val="0"/>
      <w:marBottom w:val="0"/>
      <w:divBdr>
        <w:top w:val="none" w:sz="0" w:space="0" w:color="auto"/>
        <w:left w:val="none" w:sz="0" w:space="0" w:color="auto"/>
        <w:bottom w:val="none" w:sz="0" w:space="0" w:color="auto"/>
        <w:right w:val="none" w:sz="0" w:space="0" w:color="auto"/>
      </w:divBdr>
    </w:div>
    <w:div w:id="1128204513">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0513401">
      <w:bodyDiv w:val="1"/>
      <w:marLeft w:val="0"/>
      <w:marRight w:val="0"/>
      <w:marTop w:val="0"/>
      <w:marBottom w:val="0"/>
      <w:divBdr>
        <w:top w:val="none" w:sz="0" w:space="0" w:color="auto"/>
        <w:left w:val="none" w:sz="0" w:space="0" w:color="auto"/>
        <w:bottom w:val="none" w:sz="0" w:space="0" w:color="auto"/>
        <w:right w:val="none" w:sz="0" w:space="0" w:color="auto"/>
      </w:divBdr>
    </w:div>
    <w:div w:id="1133254980">
      <w:bodyDiv w:val="1"/>
      <w:marLeft w:val="0"/>
      <w:marRight w:val="0"/>
      <w:marTop w:val="0"/>
      <w:marBottom w:val="0"/>
      <w:divBdr>
        <w:top w:val="none" w:sz="0" w:space="0" w:color="auto"/>
        <w:left w:val="none" w:sz="0" w:space="0" w:color="auto"/>
        <w:bottom w:val="none" w:sz="0" w:space="0" w:color="auto"/>
        <w:right w:val="none" w:sz="0" w:space="0" w:color="auto"/>
      </w:divBdr>
    </w:div>
    <w:div w:id="1133593109">
      <w:bodyDiv w:val="1"/>
      <w:marLeft w:val="0"/>
      <w:marRight w:val="0"/>
      <w:marTop w:val="0"/>
      <w:marBottom w:val="0"/>
      <w:divBdr>
        <w:top w:val="none" w:sz="0" w:space="0" w:color="auto"/>
        <w:left w:val="none" w:sz="0" w:space="0" w:color="auto"/>
        <w:bottom w:val="none" w:sz="0" w:space="0" w:color="auto"/>
        <w:right w:val="none" w:sz="0" w:space="0" w:color="auto"/>
      </w:divBdr>
    </w:div>
    <w:div w:id="113424958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41078777">
      <w:bodyDiv w:val="1"/>
      <w:marLeft w:val="0"/>
      <w:marRight w:val="0"/>
      <w:marTop w:val="0"/>
      <w:marBottom w:val="0"/>
      <w:divBdr>
        <w:top w:val="none" w:sz="0" w:space="0" w:color="auto"/>
        <w:left w:val="none" w:sz="0" w:space="0" w:color="auto"/>
        <w:bottom w:val="none" w:sz="0" w:space="0" w:color="auto"/>
        <w:right w:val="none" w:sz="0" w:space="0" w:color="auto"/>
      </w:divBdr>
    </w:div>
    <w:div w:id="1141313266">
      <w:bodyDiv w:val="1"/>
      <w:marLeft w:val="0"/>
      <w:marRight w:val="0"/>
      <w:marTop w:val="0"/>
      <w:marBottom w:val="0"/>
      <w:divBdr>
        <w:top w:val="none" w:sz="0" w:space="0" w:color="auto"/>
        <w:left w:val="none" w:sz="0" w:space="0" w:color="auto"/>
        <w:bottom w:val="none" w:sz="0" w:space="0" w:color="auto"/>
        <w:right w:val="none" w:sz="0" w:space="0" w:color="auto"/>
      </w:divBdr>
    </w:div>
    <w:div w:id="1141385311">
      <w:bodyDiv w:val="1"/>
      <w:marLeft w:val="0"/>
      <w:marRight w:val="0"/>
      <w:marTop w:val="0"/>
      <w:marBottom w:val="0"/>
      <w:divBdr>
        <w:top w:val="none" w:sz="0" w:space="0" w:color="auto"/>
        <w:left w:val="none" w:sz="0" w:space="0" w:color="auto"/>
        <w:bottom w:val="none" w:sz="0" w:space="0" w:color="auto"/>
        <w:right w:val="none" w:sz="0" w:space="0" w:color="auto"/>
      </w:divBdr>
    </w:div>
    <w:div w:id="1141537864">
      <w:bodyDiv w:val="1"/>
      <w:marLeft w:val="0"/>
      <w:marRight w:val="0"/>
      <w:marTop w:val="0"/>
      <w:marBottom w:val="0"/>
      <w:divBdr>
        <w:top w:val="none" w:sz="0" w:space="0" w:color="auto"/>
        <w:left w:val="none" w:sz="0" w:space="0" w:color="auto"/>
        <w:bottom w:val="none" w:sz="0" w:space="0" w:color="auto"/>
        <w:right w:val="none" w:sz="0" w:space="0" w:color="auto"/>
      </w:divBdr>
    </w:div>
    <w:div w:id="1141768367">
      <w:bodyDiv w:val="1"/>
      <w:marLeft w:val="0"/>
      <w:marRight w:val="0"/>
      <w:marTop w:val="0"/>
      <w:marBottom w:val="0"/>
      <w:divBdr>
        <w:top w:val="none" w:sz="0" w:space="0" w:color="auto"/>
        <w:left w:val="none" w:sz="0" w:space="0" w:color="auto"/>
        <w:bottom w:val="none" w:sz="0" w:space="0" w:color="auto"/>
        <w:right w:val="none" w:sz="0" w:space="0" w:color="auto"/>
      </w:divBdr>
    </w:div>
    <w:div w:id="1142498656">
      <w:bodyDiv w:val="1"/>
      <w:marLeft w:val="0"/>
      <w:marRight w:val="0"/>
      <w:marTop w:val="0"/>
      <w:marBottom w:val="0"/>
      <w:divBdr>
        <w:top w:val="none" w:sz="0" w:space="0" w:color="auto"/>
        <w:left w:val="none" w:sz="0" w:space="0" w:color="auto"/>
        <w:bottom w:val="none" w:sz="0" w:space="0" w:color="auto"/>
        <w:right w:val="none" w:sz="0" w:space="0" w:color="auto"/>
      </w:divBdr>
    </w:div>
    <w:div w:id="1147362648">
      <w:bodyDiv w:val="1"/>
      <w:marLeft w:val="0"/>
      <w:marRight w:val="0"/>
      <w:marTop w:val="0"/>
      <w:marBottom w:val="0"/>
      <w:divBdr>
        <w:top w:val="none" w:sz="0" w:space="0" w:color="auto"/>
        <w:left w:val="none" w:sz="0" w:space="0" w:color="auto"/>
        <w:bottom w:val="none" w:sz="0" w:space="0" w:color="auto"/>
        <w:right w:val="none" w:sz="0" w:space="0" w:color="auto"/>
      </w:divBdr>
    </w:div>
    <w:div w:id="1147555642">
      <w:bodyDiv w:val="1"/>
      <w:marLeft w:val="0"/>
      <w:marRight w:val="0"/>
      <w:marTop w:val="0"/>
      <w:marBottom w:val="0"/>
      <w:divBdr>
        <w:top w:val="none" w:sz="0" w:space="0" w:color="auto"/>
        <w:left w:val="none" w:sz="0" w:space="0" w:color="auto"/>
        <w:bottom w:val="none" w:sz="0" w:space="0" w:color="auto"/>
        <w:right w:val="none" w:sz="0" w:space="0" w:color="auto"/>
      </w:divBdr>
    </w:div>
    <w:div w:id="1149442665">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3302819">
      <w:bodyDiv w:val="1"/>
      <w:marLeft w:val="0"/>
      <w:marRight w:val="0"/>
      <w:marTop w:val="0"/>
      <w:marBottom w:val="0"/>
      <w:divBdr>
        <w:top w:val="none" w:sz="0" w:space="0" w:color="auto"/>
        <w:left w:val="none" w:sz="0" w:space="0" w:color="auto"/>
        <w:bottom w:val="none" w:sz="0" w:space="0" w:color="auto"/>
        <w:right w:val="none" w:sz="0" w:space="0" w:color="auto"/>
      </w:divBdr>
    </w:div>
    <w:div w:id="1153792392">
      <w:bodyDiv w:val="1"/>
      <w:marLeft w:val="0"/>
      <w:marRight w:val="0"/>
      <w:marTop w:val="0"/>
      <w:marBottom w:val="0"/>
      <w:divBdr>
        <w:top w:val="none" w:sz="0" w:space="0" w:color="auto"/>
        <w:left w:val="none" w:sz="0" w:space="0" w:color="auto"/>
        <w:bottom w:val="none" w:sz="0" w:space="0" w:color="auto"/>
        <w:right w:val="none" w:sz="0" w:space="0" w:color="auto"/>
      </w:divBdr>
    </w:div>
    <w:div w:id="1156989441">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3349645">
      <w:bodyDiv w:val="1"/>
      <w:marLeft w:val="0"/>
      <w:marRight w:val="0"/>
      <w:marTop w:val="0"/>
      <w:marBottom w:val="0"/>
      <w:divBdr>
        <w:top w:val="none" w:sz="0" w:space="0" w:color="auto"/>
        <w:left w:val="none" w:sz="0" w:space="0" w:color="auto"/>
        <w:bottom w:val="none" w:sz="0" w:space="0" w:color="auto"/>
        <w:right w:val="none" w:sz="0" w:space="0" w:color="auto"/>
      </w:divBdr>
    </w:div>
    <w:div w:id="1163744162">
      <w:bodyDiv w:val="1"/>
      <w:marLeft w:val="0"/>
      <w:marRight w:val="0"/>
      <w:marTop w:val="0"/>
      <w:marBottom w:val="0"/>
      <w:divBdr>
        <w:top w:val="none" w:sz="0" w:space="0" w:color="auto"/>
        <w:left w:val="none" w:sz="0" w:space="0" w:color="auto"/>
        <w:bottom w:val="none" w:sz="0" w:space="0" w:color="auto"/>
        <w:right w:val="none" w:sz="0" w:space="0" w:color="auto"/>
      </w:divBdr>
    </w:div>
    <w:div w:id="1165047664">
      <w:bodyDiv w:val="1"/>
      <w:marLeft w:val="0"/>
      <w:marRight w:val="0"/>
      <w:marTop w:val="0"/>
      <w:marBottom w:val="0"/>
      <w:divBdr>
        <w:top w:val="none" w:sz="0" w:space="0" w:color="auto"/>
        <w:left w:val="none" w:sz="0" w:space="0" w:color="auto"/>
        <w:bottom w:val="none" w:sz="0" w:space="0" w:color="auto"/>
        <w:right w:val="none" w:sz="0" w:space="0" w:color="auto"/>
      </w:divBdr>
    </w:div>
    <w:div w:id="1165825624">
      <w:bodyDiv w:val="1"/>
      <w:marLeft w:val="0"/>
      <w:marRight w:val="0"/>
      <w:marTop w:val="0"/>
      <w:marBottom w:val="0"/>
      <w:divBdr>
        <w:top w:val="none" w:sz="0" w:space="0" w:color="auto"/>
        <w:left w:val="none" w:sz="0" w:space="0" w:color="auto"/>
        <w:bottom w:val="none" w:sz="0" w:space="0" w:color="auto"/>
        <w:right w:val="none" w:sz="0" w:space="0" w:color="auto"/>
      </w:divBdr>
    </w:div>
    <w:div w:id="1168054508">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0020721">
      <w:bodyDiv w:val="1"/>
      <w:marLeft w:val="0"/>
      <w:marRight w:val="0"/>
      <w:marTop w:val="0"/>
      <w:marBottom w:val="0"/>
      <w:divBdr>
        <w:top w:val="none" w:sz="0" w:space="0" w:color="auto"/>
        <w:left w:val="none" w:sz="0" w:space="0" w:color="auto"/>
        <w:bottom w:val="none" w:sz="0" w:space="0" w:color="auto"/>
        <w:right w:val="none" w:sz="0" w:space="0" w:color="auto"/>
      </w:divBdr>
    </w:div>
    <w:div w:id="1173031261">
      <w:bodyDiv w:val="1"/>
      <w:marLeft w:val="0"/>
      <w:marRight w:val="0"/>
      <w:marTop w:val="0"/>
      <w:marBottom w:val="0"/>
      <w:divBdr>
        <w:top w:val="none" w:sz="0" w:space="0" w:color="auto"/>
        <w:left w:val="none" w:sz="0" w:space="0" w:color="auto"/>
        <w:bottom w:val="none" w:sz="0" w:space="0" w:color="auto"/>
        <w:right w:val="none" w:sz="0" w:space="0" w:color="auto"/>
      </w:divBdr>
    </w:div>
    <w:div w:id="1173960157">
      <w:bodyDiv w:val="1"/>
      <w:marLeft w:val="0"/>
      <w:marRight w:val="0"/>
      <w:marTop w:val="0"/>
      <w:marBottom w:val="0"/>
      <w:divBdr>
        <w:top w:val="none" w:sz="0" w:space="0" w:color="auto"/>
        <w:left w:val="none" w:sz="0" w:space="0" w:color="auto"/>
        <w:bottom w:val="none" w:sz="0" w:space="0" w:color="auto"/>
        <w:right w:val="none" w:sz="0" w:space="0" w:color="auto"/>
      </w:divBdr>
    </w:div>
    <w:div w:id="1175223869">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574277">
      <w:bodyDiv w:val="1"/>
      <w:marLeft w:val="0"/>
      <w:marRight w:val="0"/>
      <w:marTop w:val="0"/>
      <w:marBottom w:val="0"/>
      <w:divBdr>
        <w:top w:val="none" w:sz="0" w:space="0" w:color="auto"/>
        <w:left w:val="none" w:sz="0" w:space="0" w:color="auto"/>
        <w:bottom w:val="none" w:sz="0" w:space="0" w:color="auto"/>
        <w:right w:val="none" w:sz="0" w:space="0" w:color="auto"/>
      </w:divBdr>
    </w:div>
    <w:div w:id="1178235372">
      <w:bodyDiv w:val="1"/>
      <w:marLeft w:val="0"/>
      <w:marRight w:val="0"/>
      <w:marTop w:val="0"/>
      <w:marBottom w:val="0"/>
      <w:divBdr>
        <w:top w:val="none" w:sz="0" w:space="0" w:color="auto"/>
        <w:left w:val="none" w:sz="0" w:space="0" w:color="auto"/>
        <w:bottom w:val="none" w:sz="0" w:space="0" w:color="auto"/>
        <w:right w:val="none" w:sz="0" w:space="0" w:color="auto"/>
      </w:divBdr>
    </w:div>
    <w:div w:id="1179201239">
      <w:bodyDiv w:val="1"/>
      <w:marLeft w:val="0"/>
      <w:marRight w:val="0"/>
      <w:marTop w:val="0"/>
      <w:marBottom w:val="0"/>
      <w:divBdr>
        <w:top w:val="none" w:sz="0" w:space="0" w:color="auto"/>
        <w:left w:val="none" w:sz="0" w:space="0" w:color="auto"/>
        <w:bottom w:val="none" w:sz="0" w:space="0" w:color="auto"/>
        <w:right w:val="none" w:sz="0" w:space="0" w:color="auto"/>
      </w:divBdr>
    </w:div>
    <w:div w:id="1179272163">
      <w:bodyDiv w:val="1"/>
      <w:marLeft w:val="0"/>
      <w:marRight w:val="0"/>
      <w:marTop w:val="0"/>
      <w:marBottom w:val="0"/>
      <w:divBdr>
        <w:top w:val="none" w:sz="0" w:space="0" w:color="auto"/>
        <w:left w:val="none" w:sz="0" w:space="0" w:color="auto"/>
        <w:bottom w:val="none" w:sz="0" w:space="0" w:color="auto"/>
        <w:right w:val="none" w:sz="0" w:space="0" w:color="auto"/>
      </w:divBdr>
    </w:div>
    <w:div w:id="1183087320">
      <w:bodyDiv w:val="1"/>
      <w:marLeft w:val="0"/>
      <w:marRight w:val="0"/>
      <w:marTop w:val="0"/>
      <w:marBottom w:val="0"/>
      <w:divBdr>
        <w:top w:val="none" w:sz="0" w:space="0" w:color="auto"/>
        <w:left w:val="none" w:sz="0" w:space="0" w:color="auto"/>
        <w:bottom w:val="none" w:sz="0" w:space="0" w:color="auto"/>
        <w:right w:val="none" w:sz="0" w:space="0" w:color="auto"/>
      </w:divBdr>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630077">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6865412">
      <w:bodyDiv w:val="1"/>
      <w:marLeft w:val="0"/>
      <w:marRight w:val="0"/>
      <w:marTop w:val="0"/>
      <w:marBottom w:val="0"/>
      <w:divBdr>
        <w:top w:val="none" w:sz="0" w:space="0" w:color="auto"/>
        <w:left w:val="none" w:sz="0" w:space="0" w:color="auto"/>
        <w:bottom w:val="none" w:sz="0" w:space="0" w:color="auto"/>
        <w:right w:val="none" w:sz="0" w:space="0" w:color="auto"/>
      </w:divBdr>
    </w:div>
    <w:div w:id="1187332354">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0756218">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122240">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6117801">
      <w:bodyDiv w:val="1"/>
      <w:marLeft w:val="0"/>
      <w:marRight w:val="0"/>
      <w:marTop w:val="0"/>
      <w:marBottom w:val="0"/>
      <w:divBdr>
        <w:top w:val="none" w:sz="0" w:space="0" w:color="auto"/>
        <w:left w:val="none" w:sz="0" w:space="0" w:color="auto"/>
        <w:bottom w:val="none" w:sz="0" w:space="0" w:color="auto"/>
        <w:right w:val="none" w:sz="0" w:space="0" w:color="auto"/>
      </w:divBdr>
    </w:div>
    <w:div w:id="1196580278">
      <w:bodyDiv w:val="1"/>
      <w:marLeft w:val="0"/>
      <w:marRight w:val="0"/>
      <w:marTop w:val="0"/>
      <w:marBottom w:val="0"/>
      <w:divBdr>
        <w:top w:val="none" w:sz="0" w:space="0" w:color="auto"/>
        <w:left w:val="none" w:sz="0" w:space="0" w:color="auto"/>
        <w:bottom w:val="none" w:sz="0" w:space="0" w:color="auto"/>
        <w:right w:val="none" w:sz="0" w:space="0" w:color="auto"/>
      </w:divBdr>
    </w:div>
    <w:div w:id="1198012060">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199275357">
      <w:bodyDiv w:val="1"/>
      <w:marLeft w:val="0"/>
      <w:marRight w:val="0"/>
      <w:marTop w:val="0"/>
      <w:marBottom w:val="0"/>
      <w:divBdr>
        <w:top w:val="none" w:sz="0" w:space="0" w:color="auto"/>
        <w:left w:val="none" w:sz="0" w:space="0" w:color="auto"/>
        <w:bottom w:val="none" w:sz="0" w:space="0" w:color="auto"/>
        <w:right w:val="none" w:sz="0" w:space="0" w:color="auto"/>
      </w:divBdr>
    </w:div>
    <w:div w:id="1201168189">
      <w:bodyDiv w:val="1"/>
      <w:marLeft w:val="0"/>
      <w:marRight w:val="0"/>
      <w:marTop w:val="0"/>
      <w:marBottom w:val="0"/>
      <w:divBdr>
        <w:top w:val="none" w:sz="0" w:space="0" w:color="auto"/>
        <w:left w:val="none" w:sz="0" w:space="0" w:color="auto"/>
        <w:bottom w:val="none" w:sz="0" w:space="0" w:color="auto"/>
        <w:right w:val="none" w:sz="0" w:space="0" w:color="auto"/>
      </w:divBdr>
    </w:div>
    <w:div w:id="1202134592">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052930">
      <w:bodyDiv w:val="1"/>
      <w:marLeft w:val="0"/>
      <w:marRight w:val="0"/>
      <w:marTop w:val="0"/>
      <w:marBottom w:val="0"/>
      <w:divBdr>
        <w:top w:val="none" w:sz="0" w:space="0" w:color="auto"/>
        <w:left w:val="none" w:sz="0" w:space="0" w:color="auto"/>
        <w:bottom w:val="none" w:sz="0" w:space="0" w:color="auto"/>
        <w:right w:val="none" w:sz="0" w:space="0" w:color="auto"/>
      </w:divBdr>
    </w:div>
    <w:div w:id="1204099166">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05211577">
      <w:bodyDiv w:val="1"/>
      <w:marLeft w:val="0"/>
      <w:marRight w:val="0"/>
      <w:marTop w:val="0"/>
      <w:marBottom w:val="0"/>
      <w:divBdr>
        <w:top w:val="none" w:sz="0" w:space="0" w:color="auto"/>
        <w:left w:val="none" w:sz="0" w:space="0" w:color="auto"/>
        <w:bottom w:val="none" w:sz="0" w:space="0" w:color="auto"/>
        <w:right w:val="none" w:sz="0" w:space="0" w:color="auto"/>
      </w:divBdr>
    </w:div>
    <w:div w:id="1206916443">
      <w:bodyDiv w:val="1"/>
      <w:marLeft w:val="0"/>
      <w:marRight w:val="0"/>
      <w:marTop w:val="0"/>
      <w:marBottom w:val="0"/>
      <w:divBdr>
        <w:top w:val="none" w:sz="0" w:space="0" w:color="auto"/>
        <w:left w:val="none" w:sz="0" w:space="0" w:color="auto"/>
        <w:bottom w:val="none" w:sz="0" w:space="0" w:color="auto"/>
        <w:right w:val="none" w:sz="0" w:space="0" w:color="auto"/>
      </w:divBdr>
    </w:div>
    <w:div w:id="1209956797">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183647">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4122537">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17664948">
      <w:bodyDiv w:val="1"/>
      <w:marLeft w:val="0"/>
      <w:marRight w:val="0"/>
      <w:marTop w:val="0"/>
      <w:marBottom w:val="0"/>
      <w:divBdr>
        <w:top w:val="none" w:sz="0" w:space="0" w:color="auto"/>
        <w:left w:val="none" w:sz="0" w:space="0" w:color="auto"/>
        <w:bottom w:val="none" w:sz="0" w:space="0" w:color="auto"/>
        <w:right w:val="none" w:sz="0" w:space="0" w:color="auto"/>
      </w:divBdr>
    </w:div>
    <w:div w:id="1219321828">
      <w:bodyDiv w:val="1"/>
      <w:marLeft w:val="0"/>
      <w:marRight w:val="0"/>
      <w:marTop w:val="0"/>
      <w:marBottom w:val="0"/>
      <w:divBdr>
        <w:top w:val="none" w:sz="0" w:space="0" w:color="auto"/>
        <w:left w:val="none" w:sz="0" w:space="0" w:color="auto"/>
        <w:bottom w:val="none" w:sz="0" w:space="0" w:color="auto"/>
        <w:right w:val="none" w:sz="0" w:space="0" w:color="auto"/>
      </w:divBdr>
    </w:div>
    <w:div w:id="1219584148">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2160573">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720582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39169989">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6956413">
      <w:bodyDiv w:val="1"/>
      <w:marLeft w:val="0"/>
      <w:marRight w:val="0"/>
      <w:marTop w:val="0"/>
      <w:marBottom w:val="0"/>
      <w:divBdr>
        <w:top w:val="none" w:sz="0" w:space="0" w:color="auto"/>
        <w:left w:val="none" w:sz="0" w:space="0" w:color="auto"/>
        <w:bottom w:val="none" w:sz="0" w:space="0" w:color="auto"/>
        <w:right w:val="none" w:sz="0" w:space="0" w:color="auto"/>
      </w:divBdr>
    </w:div>
    <w:div w:id="1248802782">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51348641">
      <w:bodyDiv w:val="1"/>
      <w:marLeft w:val="0"/>
      <w:marRight w:val="0"/>
      <w:marTop w:val="0"/>
      <w:marBottom w:val="0"/>
      <w:divBdr>
        <w:top w:val="none" w:sz="0" w:space="0" w:color="auto"/>
        <w:left w:val="none" w:sz="0" w:space="0" w:color="auto"/>
        <w:bottom w:val="none" w:sz="0" w:space="0" w:color="auto"/>
        <w:right w:val="none" w:sz="0" w:space="0" w:color="auto"/>
      </w:divBdr>
    </w:div>
    <w:div w:id="1251813849">
      <w:bodyDiv w:val="1"/>
      <w:marLeft w:val="0"/>
      <w:marRight w:val="0"/>
      <w:marTop w:val="0"/>
      <w:marBottom w:val="0"/>
      <w:divBdr>
        <w:top w:val="none" w:sz="0" w:space="0" w:color="auto"/>
        <w:left w:val="none" w:sz="0" w:space="0" w:color="auto"/>
        <w:bottom w:val="none" w:sz="0" w:space="0" w:color="auto"/>
        <w:right w:val="none" w:sz="0" w:space="0" w:color="auto"/>
      </w:divBdr>
    </w:div>
    <w:div w:id="1253271400">
      <w:bodyDiv w:val="1"/>
      <w:marLeft w:val="0"/>
      <w:marRight w:val="0"/>
      <w:marTop w:val="0"/>
      <w:marBottom w:val="0"/>
      <w:divBdr>
        <w:top w:val="none" w:sz="0" w:space="0" w:color="auto"/>
        <w:left w:val="none" w:sz="0" w:space="0" w:color="auto"/>
        <w:bottom w:val="none" w:sz="0" w:space="0" w:color="auto"/>
        <w:right w:val="none" w:sz="0" w:space="0" w:color="auto"/>
      </w:divBdr>
    </w:div>
    <w:div w:id="1254510676">
      <w:bodyDiv w:val="1"/>
      <w:marLeft w:val="0"/>
      <w:marRight w:val="0"/>
      <w:marTop w:val="0"/>
      <w:marBottom w:val="0"/>
      <w:divBdr>
        <w:top w:val="none" w:sz="0" w:space="0" w:color="auto"/>
        <w:left w:val="none" w:sz="0" w:space="0" w:color="auto"/>
        <w:bottom w:val="none" w:sz="0" w:space="0" w:color="auto"/>
        <w:right w:val="none" w:sz="0" w:space="0" w:color="auto"/>
      </w:divBdr>
    </w:div>
    <w:div w:id="1254705176">
      <w:bodyDiv w:val="1"/>
      <w:marLeft w:val="0"/>
      <w:marRight w:val="0"/>
      <w:marTop w:val="0"/>
      <w:marBottom w:val="0"/>
      <w:divBdr>
        <w:top w:val="none" w:sz="0" w:space="0" w:color="auto"/>
        <w:left w:val="none" w:sz="0" w:space="0" w:color="auto"/>
        <w:bottom w:val="none" w:sz="0" w:space="0" w:color="auto"/>
        <w:right w:val="none" w:sz="0" w:space="0" w:color="auto"/>
      </w:divBdr>
    </w:div>
    <w:div w:id="1254968797">
      <w:bodyDiv w:val="1"/>
      <w:marLeft w:val="0"/>
      <w:marRight w:val="0"/>
      <w:marTop w:val="0"/>
      <w:marBottom w:val="0"/>
      <w:divBdr>
        <w:top w:val="none" w:sz="0" w:space="0" w:color="auto"/>
        <w:left w:val="none" w:sz="0" w:space="0" w:color="auto"/>
        <w:bottom w:val="none" w:sz="0" w:space="0" w:color="auto"/>
        <w:right w:val="none" w:sz="0" w:space="0" w:color="auto"/>
      </w:divBdr>
    </w:div>
    <w:div w:id="1257709676">
      <w:bodyDiv w:val="1"/>
      <w:marLeft w:val="0"/>
      <w:marRight w:val="0"/>
      <w:marTop w:val="0"/>
      <w:marBottom w:val="0"/>
      <w:divBdr>
        <w:top w:val="none" w:sz="0" w:space="0" w:color="auto"/>
        <w:left w:val="none" w:sz="0" w:space="0" w:color="auto"/>
        <w:bottom w:val="none" w:sz="0" w:space="0" w:color="auto"/>
        <w:right w:val="none" w:sz="0" w:space="0" w:color="auto"/>
      </w:divBdr>
    </w:div>
    <w:div w:id="1261066504">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7807131">
      <w:bodyDiv w:val="1"/>
      <w:marLeft w:val="0"/>
      <w:marRight w:val="0"/>
      <w:marTop w:val="0"/>
      <w:marBottom w:val="0"/>
      <w:divBdr>
        <w:top w:val="none" w:sz="0" w:space="0" w:color="auto"/>
        <w:left w:val="none" w:sz="0" w:space="0" w:color="auto"/>
        <w:bottom w:val="none" w:sz="0" w:space="0" w:color="auto"/>
        <w:right w:val="none" w:sz="0" w:space="0" w:color="auto"/>
      </w:divBdr>
    </w:div>
    <w:div w:id="1268007230">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69773243">
      <w:bodyDiv w:val="1"/>
      <w:marLeft w:val="0"/>
      <w:marRight w:val="0"/>
      <w:marTop w:val="0"/>
      <w:marBottom w:val="0"/>
      <w:divBdr>
        <w:top w:val="none" w:sz="0" w:space="0" w:color="auto"/>
        <w:left w:val="none" w:sz="0" w:space="0" w:color="auto"/>
        <w:bottom w:val="none" w:sz="0" w:space="0" w:color="auto"/>
        <w:right w:val="none" w:sz="0" w:space="0" w:color="auto"/>
      </w:divBdr>
    </w:div>
    <w:div w:id="1271352226">
      <w:bodyDiv w:val="1"/>
      <w:marLeft w:val="0"/>
      <w:marRight w:val="0"/>
      <w:marTop w:val="0"/>
      <w:marBottom w:val="0"/>
      <w:divBdr>
        <w:top w:val="none" w:sz="0" w:space="0" w:color="auto"/>
        <w:left w:val="none" w:sz="0" w:space="0" w:color="auto"/>
        <w:bottom w:val="none" w:sz="0" w:space="0" w:color="auto"/>
        <w:right w:val="none" w:sz="0" w:space="0" w:color="auto"/>
      </w:divBdr>
    </w:div>
    <w:div w:id="1273246753">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6017754">
      <w:bodyDiv w:val="1"/>
      <w:marLeft w:val="0"/>
      <w:marRight w:val="0"/>
      <w:marTop w:val="0"/>
      <w:marBottom w:val="0"/>
      <w:divBdr>
        <w:top w:val="none" w:sz="0" w:space="0" w:color="auto"/>
        <w:left w:val="none" w:sz="0" w:space="0" w:color="auto"/>
        <w:bottom w:val="none" w:sz="0" w:space="0" w:color="auto"/>
        <w:right w:val="none" w:sz="0" w:space="0" w:color="auto"/>
      </w:divBdr>
    </w:div>
    <w:div w:id="1276251329">
      <w:bodyDiv w:val="1"/>
      <w:marLeft w:val="0"/>
      <w:marRight w:val="0"/>
      <w:marTop w:val="0"/>
      <w:marBottom w:val="0"/>
      <w:divBdr>
        <w:top w:val="none" w:sz="0" w:space="0" w:color="auto"/>
        <w:left w:val="none" w:sz="0" w:space="0" w:color="auto"/>
        <w:bottom w:val="none" w:sz="0" w:space="0" w:color="auto"/>
        <w:right w:val="none" w:sz="0" w:space="0" w:color="auto"/>
      </w:divBdr>
    </w:div>
    <w:div w:id="1276711024">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78097672">
      <w:bodyDiv w:val="1"/>
      <w:marLeft w:val="0"/>
      <w:marRight w:val="0"/>
      <w:marTop w:val="0"/>
      <w:marBottom w:val="0"/>
      <w:divBdr>
        <w:top w:val="none" w:sz="0" w:space="0" w:color="auto"/>
        <w:left w:val="none" w:sz="0" w:space="0" w:color="auto"/>
        <w:bottom w:val="none" w:sz="0" w:space="0" w:color="auto"/>
        <w:right w:val="none" w:sz="0" w:space="0" w:color="auto"/>
      </w:divBdr>
    </w:div>
    <w:div w:id="1278097726">
      <w:bodyDiv w:val="1"/>
      <w:marLeft w:val="0"/>
      <w:marRight w:val="0"/>
      <w:marTop w:val="0"/>
      <w:marBottom w:val="0"/>
      <w:divBdr>
        <w:top w:val="none" w:sz="0" w:space="0" w:color="auto"/>
        <w:left w:val="none" w:sz="0" w:space="0" w:color="auto"/>
        <w:bottom w:val="none" w:sz="0" w:space="0" w:color="auto"/>
        <w:right w:val="none" w:sz="0" w:space="0" w:color="auto"/>
      </w:divBdr>
    </w:div>
    <w:div w:id="1278372545">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879367">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537957">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85650914">
      <w:bodyDiv w:val="1"/>
      <w:marLeft w:val="0"/>
      <w:marRight w:val="0"/>
      <w:marTop w:val="0"/>
      <w:marBottom w:val="0"/>
      <w:divBdr>
        <w:top w:val="none" w:sz="0" w:space="0" w:color="auto"/>
        <w:left w:val="none" w:sz="0" w:space="0" w:color="auto"/>
        <w:bottom w:val="none" w:sz="0" w:space="0" w:color="auto"/>
        <w:right w:val="none" w:sz="0" w:space="0" w:color="auto"/>
      </w:divBdr>
    </w:div>
    <w:div w:id="1291083829">
      <w:bodyDiv w:val="1"/>
      <w:marLeft w:val="0"/>
      <w:marRight w:val="0"/>
      <w:marTop w:val="0"/>
      <w:marBottom w:val="0"/>
      <w:divBdr>
        <w:top w:val="none" w:sz="0" w:space="0" w:color="auto"/>
        <w:left w:val="none" w:sz="0" w:space="0" w:color="auto"/>
        <w:bottom w:val="none" w:sz="0" w:space="0" w:color="auto"/>
        <w:right w:val="none" w:sz="0" w:space="0" w:color="auto"/>
      </w:divBdr>
    </w:div>
    <w:div w:id="1291521457">
      <w:bodyDiv w:val="1"/>
      <w:marLeft w:val="0"/>
      <w:marRight w:val="0"/>
      <w:marTop w:val="0"/>
      <w:marBottom w:val="0"/>
      <w:divBdr>
        <w:top w:val="none" w:sz="0" w:space="0" w:color="auto"/>
        <w:left w:val="none" w:sz="0" w:space="0" w:color="auto"/>
        <w:bottom w:val="none" w:sz="0" w:space="0" w:color="auto"/>
        <w:right w:val="none" w:sz="0" w:space="0" w:color="auto"/>
      </w:divBdr>
    </w:div>
    <w:div w:id="1294284461">
      <w:bodyDiv w:val="1"/>
      <w:marLeft w:val="0"/>
      <w:marRight w:val="0"/>
      <w:marTop w:val="0"/>
      <w:marBottom w:val="0"/>
      <w:divBdr>
        <w:top w:val="none" w:sz="0" w:space="0" w:color="auto"/>
        <w:left w:val="none" w:sz="0" w:space="0" w:color="auto"/>
        <w:bottom w:val="none" w:sz="0" w:space="0" w:color="auto"/>
        <w:right w:val="none" w:sz="0" w:space="0" w:color="auto"/>
      </w:divBdr>
    </w:div>
    <w:div w:id="1294600302">
      <w:bodyDiv w:val="1"/>
      <w:marLeft w:val="0"/>
      <w:marRight w:val="0"/>
      <w:marTop w:val="0"/>
      <w:marBottom w:val="0"/>
      <w:divBdr>
        <w:top w:val="none" w:sz="0" w:space="0" w:color="auto"/>
        <w:left w:val="none" w:sz="0" w:space="0" w:color="auto"/>
        <w:bottom w:val="none" w:sz="0" w:space="0" w:color="auto"/>
        <w:right w:val="none" w:sz="0" w:space="0" w:color="auto"/>
      </w:divBdr>
    </w:div>
    <w:div w:id="1294750780">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296257369">
      <w:bodyDiv w:val="1"/>
      <w:marLeft w:val="0"/>
      <w:marRight w:val="0"/>
      <w:marTop w:val="0"/>
      <w:marBottom w:val="0"/>
      <w:divBdr>
        <w:top w:val="none" w:sz="0" w:space="0" w:color="auto"/>
        <w:left w:val="none" w:sz="0" w:space="0" w:color="auto"/>
        <w:bottom w:val="none" w:sz="0" w:space="0" w:color="auto"/>
        <w:right w:val="none" w:sz="0" w:space="0" w:color="auto"/>
      </w:divBdr>
    </w:div>
    <w:div w:id="1297298942">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1477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458338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05768110">
      <w:bodyDiv w:val="1"/>
      <w:marLeft w:val="0"/>
      <w:marRight w:val="0"/>
      <w:marTop w:val="0"/>
      <w:marBottom w:val="0"/>
      <w:divBdr>
        <w:top w:val="none" w:sz="0" w:space="0" w:color="auto"/>
        <w:left w:val="none" w:sz="0" w:space="0" w:color="auto"/>
        <w:bottom w:val="none" w:sz="0" w:space="0" w:color="auto"/>
        <w:right w:val="none" w:sz="0" w:space="0" w:color="auto"/>
      </w:divBdr>
    </w:div>
    <w:div w:id="1307782255">
      <w:bodyDiv w:val="1"/>
      <w:marLeft w:val="0"/>
      <w:marRight w:val="0"/>
      <w:marTop w:val="0"/>
      <w:marBottom w:val="0"/>
      <w:divBdr>
        <w:top w:val="none" w:sz="0" w:space="0" w:color="auto"/>
        <w:left w:val="none" w:sz="0" w:space="0" w:color="auto"/>
        <w:bottom w:val="none" w:sz="0" w:space="0" w:color="auto"/>
        <w:right w:val="none" w:sz="0" w:space="0" w:color="auto"/>
      </w:divBdr>
    </w:div>
    <w:div w:id="1309364277">
      <w:bodyDiv w:val="1"/>
      <w:marLeft w:val="0"/>
      <w:marRight w:val="0"/>
      <w:marTop w:val="0"/>
      <w:marBottom w:val="0"/>
      <w:divBdr>
        <w:top w:val="none" w:sz="0" w:space="0" w:color="auto"/>
        <w:left w:val="none" w:sz="0" w:space="0" w:color="auto"/>
        <w:bottom w:val="none" w:sz="0" w:space="0" w:color="auto"/>
        <w:right w:val="none" w:sz="0" w:space="0" w:color="auto"/>
      </w:divBdr>
    </w:div>
    <w:div w:id="1312707890">
      <w:bodyDiv w:val="1"/>
      <w:marLeft w:val="0"/>
      <w:marRight w:val="0"/>
      <w:marTop w:val="0"/>
      <w:marBottom w:val="0"/>
      <w:divBdr>
        <w:top w:val="none" w:sz="0" w:space="0" w:color="auto"/>
        <w:left w:val="none" w:sz="0" w:space="0" w:color="auto"/>
        <w:bottom w:val="none" w:sz="0" w:space="0" w:color="auto"/>
        <w:right w:val="none" w:sz="0" w:space="0" w:color="auto"/>
      </w:divBdr>
    </w:div>
    <w:div w:id="13132916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5837397">
      <w:bodyDiv w:val="1"/>
      <w:marLeft w:val="0"/>
      <w:marRight w:val="0"/>
      <w:marTop w:val="0"/>
      <w:marBottom w:val="0"/>
      <w:divBdr>
        <w:top w:val="none" w:sz="0" w:space="0" w:color="auto"/>
        <w:left w:val="none" w:sz="0" w:space="0" w:color="auto"/>
        <w:bottom w:val="none" w:sz="0" w:space="0" w:color="auto"/>
        <w:right w:val="none" w:sz="0" w:space="0" w:color="auto"/>
      </w:divBdr>
    </w:div>
    <w:div w:id="1316035528">
      <w:bodyDiv w:val="1"/>
      <w:marLeft w:val="0"/>
      <w:marRight w:val="0"/>
      <w:marTop w:val="0"/>
      <w:marBottom w:val="0"/>
      <w:divBdr>
        <w:top w:val="none" w:sz="0" w:space="0" w:color="auto"/>
        <w:left w:val="none" w:sz="0" w:space="0" w:color="auto"/>
        <w:bottom w:val="none" w:sz="0" w:space="0" w:color="auto"/>
        <w:right w:val="none" w:sz="0" w:space="0" w:color="auto"/>
      </w:divBdr>
    </w:div>
    <w:div w:id="1316759976">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0845075">
      <w:bodyDiv w:val="1"/>
      <w:marLeft w:val="0"/>
      <w:marRight w:val="0"/>
      <w:marTop w:val="0"/>
      <w:marBottom w:val="0"/>
      <w:divBdr>
        <w:top w:val="none" w:sz="0" w:space="0" w:color="auto"/>
        <w:left w:val="none" w:sz="0" w:space="0" w:color="auto"/>
        <w:bottom w:val="none" w:sz="0" w:space="0" w:color="auto"/>
        <w:right w:val="none" w:sz="0" w:space="0" w:color="auto"/>
      </w:divBdr>
    </w:div>
    <w:div w:id="1322193522">
      <w:bodyDiv w:val="1"/>
      <w:marLeft w:val="0"/>
      <w:marRight w:val="0"/>
      <w:marTop w:val="0"/>
      <w:marBottom w:val="0"/>
      <w:divBdr>
        <w:top w:val="none" w:sz="0" w:space="0" w:color="auto"/>
        <w:left w:val="none" w:sz="0" w:space="0" w:color="auto"/>
        <w:bottom w:val="none" w:sz="0" w:space="0" w:color="auto"/>
        <w:right w:val="none" w:sz="0" w:space="0" w:color="auto"/>
      </w:divBdr>
    </w:div>
    <w:div w:id="1324091071">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8434121">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28825262">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0673462">
      <w:bodyDiv w:val="1"/>
      <w:marLeft w:val="0"/>
      <w:marRight w:val="0"/>
      <w:marTop w:val="0"/>
      <w:marBottom w:val="0"/>
      <w:divBdr>
        <w:top w:val="none" w:sz="0" w:space="0" w:color="auto"/>
        <w:left w:val="none" w:sz="0" w:space="0" w:color="auto"/>
        <w:bottom w:val="none" w:sz="0" w:space="0" w:color="auto"/>
        <w:right w:val="none" w:sz="0" w:space="0" w:color="auto"/>
      </w:divBdr>
    </w:div>
    <w:div w:id="1333491141">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36808465">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43318448">
      <w:bodyDiv w:val="1"/>
      <w:marLeft w:val="0"/>
      <w:marRight w:val="0"/>
      <w:marTop w:val="0"/>
      <w:marBottom w:val="0"/>
      <w:divBdr>
        <w:top w:val="none" w:sz="0" w:space="0" w:color="auto"/>
        <w:left w:val="none" w:sz="0" w:space="0" w:color="auto"/>
        <w:bottom w:val="none" w:sz="0" w:space="0" w:color="auto"/>
        <w:right w:val="none" w:sz="0" w:space="0" w:color="auto"/>
      </w:divBdr>
    </w:div>
    <w:div w:id="1343629976">
      <w:bodyDiv w:val="1"/>
      <w:marLeft w:val="0"/>
      <w:marRight w:val="0"/>
      <w:marTop w:val="0"/>
      <w:marBottom w:val="0"/>
      <w:divBdr>
        <w:top w:val="none" w:sz="0" w:space="0" w:color="auto"/>
        <w:left w:val="none" w:sz="0" w:space="0" w:color="auto"/>
        <w:bottom w:val="none" w:sz="0" w:space="0" w:color="auto"/>
        <w:right w:val="none" w:sz="0" w:space="0" w:color="auto"/>
      </w:divBdr>
    </w:div>
    <w:div w:id="1343779148">
      <w:bodyDiv w:val="1"/>
      <w:marLeft w:val="0"/>
      <w:marRight w:val="0"/>
      <w:marTop w:val="0"/>
      <w:marBottom w:val="0"/>
      <w:divBdr>
        <w:top w:val="none" w:sz="0" w:space="0" w:color="auto"/>
        <w:left w:val="none" w:sz="0" w:space="0" w:color="auto"/>
        <w:bottom w:val="none" w:sz="0" w:space="0" w:color="auto"/>
        <w:right w:val="none" w:sz="0" w:space="0" w:color="auto"/>
      </w:divBdr>
    </w:div>
    <w:div w:id="1346514842">
      <w:bodyDiv w:val="1"/>
      <w:marLeft w:val="0"/>
      <w:marRight w:val="0"/>
      <w:marTop w:val="0"/>
      <w:marBottom w:val="0"/>
      <w:divBdr>
        <w:top w:val="none" w:sz="0" w:space="0" w:color="auto"/>
        <w:left w:val="none" w:sz="0" w:space="0" w:color="auto"/>
        <w:bottom w:val="none" w:sz="0" w:space="0" w:color="auto"/>
        <w:right w:val="none" w:sz="0" w:space="0" w:color="auto"/>
      </w:divBdr>
    </w:div>
    <w:div w:id="1347831213">
      <w:bodyDiv w:val="1"/>
      <w:marLeft w:val="0"/>
      <w:marRight w:val="0"/>
      <w:marTop w:val="0"/>
      <w:marBottom w:val="0"/>
      <w:divBdr>
        <w:top w:val="none" w:sz="0" w:space="0" w:color="auto"/>
        <w:left w:val="none" w:sz="0" w:space="0" w:color="auto"/>
        <w:bottom w:val="none" w:sz="0" w:space="0" w:color="auto"/>
        <w:right w:val="none" w:sz="0" w:space="0" w:color="auto"/>
      </w:divBdr>
    </w:div>
    <w:div w:id="1348216910">
      <w:bodyDiv w:val="1"/>
      <w:marLeft w:val="0"/>
      <w:marRight w:val="0"/>
      <w:marTop w:val="0"/>
      <w:marBottom w:val="0"/>
      <w:divBdr>
        <w:top w:val="none" w:sz="0" w:space="0" w:color="auto"/>
        <w:left w:val="none" w:sz="0" w:space="0" w:color="auto"/>
        <w:bottom w:val="none" w:sz="0" w:space="0" w:color="auto"/>
        <w:right w:val="none" w:sz="0" w:space="0" w:color="auto"/>
      </w:divBdr>
    </w:div>
    <w:div w:id="1351838640">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59618251">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65908411">
      <w:bodyDiv w:val="1"/>
      <w:marLeft w:val="0"/>
      <w:marRight w:val="0"/>
      <w:marTop w:val="0"/>
      <w:marBottom w:val="0"/>
      <w:divBdr>
        <w:top w:val="none" w:sz="0" w:space="0" w:color="auto"/>
        <w:left w:val="none" w:sz="0" w:space="0" w:color="auto"/>
        <w:bottom w:val="none" w:sz="0" w:space="0" w:color="auto"/>
        <w:right w:val="none" w:sz="0" w:space="0" w:color="auto"/>
      </w:divBdr>
    </w:div>
    <w:div w:id="1366179984">
      <w:bodyDiv w:val="1"/>
      <w:marLeft w:val="0"/>
      <w:marRight w:val="0"/>
      <w:marTop w:val="0"/>
      <w:marBottom w:val="0"/>
      <w:divBdr>
        <w:top w:val="none" w:sz="0" w:space="0" w:color="auto"/>
        <w:left w:val="none" w:sz="0" w:space="0" w:color="auto"/>
        <w:bottom w:val="none" w:sz="0" w:space="0" w:color="auto"/>
        <w:right w:val="none" w:sz="0" w:space="0" w:color="auto"/>
      </w:divBdr>
    </w:div>
    <w:div w:id="1367411733">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2848644">
      <w:bodyDiv w:val="1"/>
      <w:marLeft w:val="0"/>
      <w:marRight w:val="0"/>
      <w:marTop w:val="0"/>
      <w:marBottom w:val="0"/>
      <w:divBdr>
        <w:top w:val="none" w:sz="0" w:space="0" w:color="auto"/>
        <w:left w:val="none" w:sz="0" w:space="0" w:color="auto"/>
        <w:bottom w:val="none" w:sz="0" w:space="0" w:color="auto"/>
        <w:right w:val="none" w:sz="0" w:space="0" w:color="auto"/>
      </w:divBdr>
    </w:div>
    <w:div w:id="1373581771">
      <w:bodyDiv w:val="1"/>
      <w:marLeft w:val="0"/>
      <w:marRight w:val="0"/>
      <w:marTop w:val="0"/>
      <w:marBottom w:val="0"/>
      <w:divBdr>
        <w:top w:val="none" w:sz="0" w:space="0" w:color="auto"/>
        <w:left w:val="none" w:sz="0" w:space="0" w:color="auto"/>
        <w:bottom w:val="none" w:sz="0" w:space="0" w:color="auto"/>
        <w:right w:val="none" w:sz="0" w:space="0" w:color="auto"/>
      </w:divBdr>
    </w:div>
    <w:div w:id="1375619225">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85257827">
      <w:bodyDiv w:val="1"/>
      <w:marLeft w:val="0"/>
      <w:marRight w:val="0"/>
      <w:marTop w:val="0"/>
      <w:marBottom w:val="0"/>
      <w:divBdr>
        <w:top w:val="none" w:sz="0" w:space="0" w:color="auto"/>
        <w:left w:val="none" w:sz="0" w:space="0" w:color="auto"/>
        <w:bottom w:val="none" w:sz="0" w:space="0" w:color="auto"/>
        <w:right w:val="none" w:sz="0" w:space="0" w:color="auto"/>
      </w:divBdr>
    </w:div>
    <w:div w:id="1387678841">
      <w:bodyDiv w:val="1"/>
      <w:marLeft w:val="0"/>
      <w:marRight w:val="0"/>
      <w:marTop w:val="0"/>
      <w:marBottom w:val="0"/>
      <w:divBdr>
        <w:top w:val="none" w:sz="0" w:space="0" w:color="auto"/>
        <w:left w:val="none" w:sz="0" w:space="0" w:color="auto"/>
        <w:bottom w:val="none" w:sz="0" w:space="0" w:color="auto"/>
        <w:right w:val="none" w:sz="0" w:space="0" w:color="auto"/>
      </w:divBdr>
    </w:div>
    <w:div w:id="1391003382">
      <w:bodyDiv w:val="1"/>
      <w:marLeft w:val="0"/>
      <w:marRight w:val="0"/>
      <w:marTop w:val="0"/>
      <w:marBottom w:val="0"/>
      <w:divBdr>
        <w:top w:val="none" w:sz="0" w:space="0" w:color="auto"/>
        <w:left w:val="none" w:sz="0" w:space="0" w:color="auto"/>
        <w:bottom w:val="none" w:sz="0" w:space="0" w:color="auto"/>
        <w:right w:val="none" w:sz="0" w:space="0" w:color="auto"/>
      </w:divBdr>
    </w:div>
    <w:div w:id="1391729006">
      <w:bodyDiv w:val="1"/>
      <w:marLeft w:val="0"/>
      <w:marRight w:val="0"/>
      <w:marTop w:val="0"/>
      <w:marBottom w:val="0"/>
      <w:divBdr>
        <w:top w:val="none" w:sz="0" w:space="0" w:color="auto"/>
        <w:left w:val="none" w:sz="0" w:space="0" w:color="auto"/>
        <w:bottom w:val="none" w:sz="0" w:space="0" w:color="auto"/>
        <w:right w:val="none" w:sz="0" w:space="0" w:color="auto"/>
      </w:divBdr>
    </w:div>
    <w:div w:id="1394308983">
      <w:bodyDiv w:val="1"/>
      <w:marLeft w:val="0"/>
      <w:marRight w:val="0"/>
      <w:marTop w:val="0"/>
      <w:marBottom w:val="0"/>
      <w:divBdr>
        <w:top w:val="none" w:sz="0" w:space="0" w:color="auto"/>
        <w:left w:val="none" w:sz="0" w:space="0" w:color="auto"/>
        <w:bottom w:val="none" w:sz="0" w:space="0" w:color="auto"/>
        <w:right w:val="none" w:sz="0" w:space="0" w:color="auto"/>
      </w:divBdr>
    </w:div>
    <w:div w:id="1394816162">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587133">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39920673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2406351">
      <w:bodyDiv w:val="1"/>
      <w:marLeft w:val="0"/>
      <w:marRight w:val="0"/>
      <w:marTop w:val="0"/>
      <w:marBottom w:val="0"/>
      <w:divBdr>
        <w:top w:val="none" w:sz="0" w:space="0" w:color="auto"/>
        <w:left w:val="none" w:sz="0" w:space="0" w:color="auto"/>
        <w:bottom w:val="none" w:sz="0" w:space="0" w:color="auto"/>
        <w:right w:val="none" w:sz="0" w:space="0" w:color="auto"/>
      </w:divBdr>
    </w:div>
    <w:div w:id="140267356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07453112">
      <w:bodyDiv w:val="1"/>
      <w:marLeft w:val="0"/>
      <w:marRight w:val="0"/>
      <w:marTop w:val="0"/>
      <w:marBottom w:val="0"/>
      <w:divBdr>
        <w:top w:val="none" w:sz="0" w:space="0" w:color="auto"/>
        <w:left w:val="none" w:sz="0" w:space="0" w:color="auto"/>
        <w:bottom w:val="none" w:sz="0" w:space="0" w:color="auto"/>
        <w:right w:val="none" w:sz="0" w:space="0" w:color="auto"/>
      </w:divBdr>
    </w:div>
    <w:div w:id="1409185377">
      <w:bodyDiv w:val="1"/>
      <w:marLeft w:val="0"/>
      <w:marRight w:val="0"/>
      <w:marTop w:val="0"/>
      <w:marBottom w:val="0"/>
      <w:divBdr>
        <w:top w:val="none" w:sz="0" w:space="0" w:color="auto"/>
        <w:left w:val="none" w:sz="0" w:space="0" w:color="auto"/>
        <w:bottom w:val="none" w:sz="0" w:space="0" w:color="auto"/>
        <w:right w:val="none" w:sz="0" w:space="0" w:color="auto"/>
      </w:divBdr>
    </w:div>
    <w:div w:id="1411535279">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4666216">
      <w:bodyDiv w:val="1"/>
      <w:marLeft w:val="0"/>
      <w:marRight w:val="0"/>
      <w:marTop w:val="0"/>
      <w:marBottom w:val="0"/>
      <w:divBdr>
        <w:top w:val="none" w:sz="0" w:space="0" w:color="auto"/>
        <w:left w:val="none" w:sz="0" w:space="0" w:color="auto"/>
        <w:bottom w:val="none" w:sz="0" w:space="0" w:color="auto"/>
        <w:right w:val="none" w:sz="0" w:space="0" w:color="auto"/>
      </w:divBdr>
    </w:div>
    <w:div w:id="1414666448">
      <w:bodyDiv w:val="1"/>
      <w:marLeft w:val="0"/>
      <w:marRight w:val="0"/>
      <w:marTop w:val="0"/>
      <w:marBottom w:val="0"/>
      <w:divBdr>
        <w:top w:val="none" w:sz="0" w:space="0" w:color="auto"/>
        <w:left w:val="none" w:sz="0" w:space="0" w:color="auto"/>
        <w:bottom w:val="none" w:sz="0" w:space="0" w:color="auto"/>
        <w:right w:val="none" w:sz="0" w:space="0" w:color="auto"/>
      </w:divBdr>
    </w:div>
    <w:div w:id="1415316925">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020335">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8986148">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588359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2508391">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3430573">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5976750">
      <w:bodyDiv w:val="1"/>
      <w:marLeft w:val="0"/>
      <w:marRight w:val="0"/>
      <w:marTop w:val="0"/>
      <w:marBottom w:val="0"/>
      <w:divBdr>
        <w:top w:val="none" w:sz="0" w:space="0" w:color="auto"/>
        <w:left w:val="none" w:sz="0" w:space="0" w:color="auto"/>
        <w:bottom w:val="none" w:sz="0" w:space="0" w:color="auto"/>
        <w:right w:val="none" w:sz="0" w:space="0" w:color="auto"/>
      </w:divBdr>
    </w:div>
    <w:div w:id="1436898143">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8868632">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0757996">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1561214">
      <w:bodyDiv w:val="1"/>
      <w:marLeft w:val="0"/>
      <w:marRight w:val="0"/>
      <w:marTop w:val="0"/>
      <w:marBottom w:val="0"/>
      <w:divBdr>
        <w:top w:val="none" w:sz="0" w:space="0" w:color="auto"/>
        <w:left w:val="none" w:sz="0" w:space="0" w:color="auto"/>
        <w:bottom w:val="none" w:sz="0" w:space="0" w:color="auto"/>
        <w:right w:val="none" w:sz="0" w:space="0" w:color="auto"/>
      </w:divBdr>
    </w:div>
    <w:div w:id="1441803248">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80731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46727117">
      <w:bodyDiv w:val="1"/>
      <w:marLeft w:val="0"/>
      <w:marRight w:val="0"/>
      <w:marTop w:val="0"/>
      <w:marBottom w:val="0"/>
      <w:divBdr>
        <w:top w:val="none" w:sz="0" w:space="0" w:color="auto"/>
        <w:left w:val="none" w:sz="0" w:space="0" w:color="auto"/>
        <w:bottom w:val="none" w:sz="0" w:space="0" w:color="auto"/>
        <w:right w:val="none" w:sz="0" w:space="0" w:color="auto"/>
      </w:divBdr>
    </w:div>
    <w:div w:id="1448429365">
      <w:bodyDiv w:val="1"/>
      <w:marLeft w:val="0"/>
      <w:marRight w:val="0"/>
      <w:marTop w:val="0"/>
      <w:marBottom w:val="0"/>
      <w:divBdr>
        <w:top w:val="none" w:sz="0" w:space="0" w:color="auto"/>
        <w:left w:val="none" w:sz="0" w:space="0" w:color="auto"/>
        <w:bottom w:val="none" w:sz="0" w:space="0" w:color="auto"/>
        <w:right w:val="none" w:sz="0" w:space="0" w:color="auto"/>
      </w:divBdr>
    </w:div>
    <w:div w:id="1448742208">
      <w:bodyDiv w:val="1"/>
      <w:marLeft w:val="0"/>
      <w:marRight w:val="0"/>
      <w:marTop w:val="0"/>
      <w:marBottom w:val="0"/>
      <w:divBdr>
        <w:top w:val="none" w:sz="0" w:space="0" w:color="auto"/>
        <w:left w:val="none" w:sz="0" w:space="0" w:color="auto"/>
        <w:bottom w:val="none" w:sz="0" w:space="0" w:color="auto"/>
        <w:right w:val="none" w:sz="0" w:space="0" w:color="auto"/>
      </w:divBdr>
    </w:div>
    <w:div w:id="1449011702">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2355329">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5707174">
      <w:bodyDiv w:val="1"/>
      <w:marLeft w:val="0"/>
      <w:marRight w:val="0"/>
      <w:marTop w:val="0"/>
      <w:marBottom w:val="0"/>
      <w:divBdr>
        <w:top w:val="none" w:sz="0" w:space="0" w:color="auto"/>
        <w:left w:val="none" w:sz="0" w:space="0" w:color="auto"/>
        <w:bottom w:val="none" w:sz="0" w:space="0" w:color="auto"/>
        <w:right w:val="none" w:sz="0" w:space="0" w:color="auto"/>
      </w:divBdr>
    </w:div>
    <w:div w:id="1455948083">
      <w:bodyDiv w:val="1"/>
      <w:marLeft w:val="0"/>
      <w:marRight w:val="0"/>
      <w:marTop w:val="0"/>
      <w:marBottom w:val="0"/>
      <w:divBdr>
        <w:top w:val="none" w:sz="0" w:space="0" w:color="auto"/>
        <w:left w:val="none" w:sz="0" w:space="0" w:color="auto"/>
        <w:bottom w:val="none" w:sz="0" w:space="0" w:color="auto"/>
        <w:right w:val="none" w:sz="0" w:space="0" w:color="auto"/>
      </w:divBdr>
    </w:div>
    <w:div w:id="1456293944">
      <w:bodyDiv w:val="1"/>
      <w:marLeft w:val="0"/>
      <w:marRight w:val="0"/>
      <w:marTop w:val="0"/>
      <w:marBottom w:val="0"/>
      <w:divBdr>
        <w:top w:val="none" w:sz="0" w:space="0" w:color="auto"/>
        <w:left w:val="none" w:sz="0" w:space="0" w:color="auto"/>
        <w:bottom w:val="none" w:sz="0" w:space="0" w:color="auto"/>
        <w:right w:val="none" w:sz="0" w:space="0" w:color="auto"/>
      </w:divBdr>
    </w:div>
    <w:div w:id="1456366391">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8523996">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220261">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3844730">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75759306">
      <w:bodyDiv w:val="1"/>
      <w:marLeft w:val="0"/>
      <w:marRight w:val="0"/>
      <w:marTop w:val="0"/>
      <w:marBottom w:val="0"/>
      <w:divBdr>
        <w:top w:val="none" w:sz="0" w:space="0" w:color="auto"/>
        <w:left w:val="none" w:sz="0" w:space="0" w:color="auto"/>
        <w:bottom w:val="none" w:sz="0" w:space="0" w:color="auto"/>
        <w:right w:val="none" w:sz="0" w:space="0" w:color="auto"/>
      </w:divBdr>
    </w:div>
    <w:div w:id="1476601502">
      <w:bodyDiv w:val="1"/>
      <w:marLeft w:val="0"/>
      <w:marRight w:val="0"/>
      <w:marTop w:val="0"/>
      <w:marBottom w:val="0"/>
      <w:divBdr>
        <w:top w:val="none" w:sz="0" w:space="0" w:color="auto"/>
        <w:left w:val="none" w:sz="0" w:space="0" w:color="auto"/>
        <w:bottom w:val="none" w:sz="0" w:space="0" w:color="auto"/>
        <w:right w:val="none" w:sz="0" w:space="0" w:color="auto"/>
      </w:divBdr>
    </w:div>
    <w:div w:id="1478693206">
      <w:bodyDiv w:val="1"/>
      <w:marLeft w:val="0"/>
      <w:marRight w:val="0"/>
      <w:marTop w:val="0"/>
      <w:marBottom w:val="0"/>
      <w:divBdr>
        <w:top w:val="none" w:sz="0" w:space="0" w:color="auto"/>
        <w:left w:val="none" w:sz="0" w:space="0" w:color="auto"/>
        <w:bottom w:val="none" w:sz="0" w:space="0" w:color="auto"/>
        <w:right w:val="none" w:sz="0" w:space="0" w:color="auto"/>
      </w:divBdr>
    </w:div>
    <w:div w:id="1479226197">
      <w:bodyDiv w:val="1"/>
      <w:marLeft w:val="0"/>
      <w:marRight w:val="0"/>
      <w:marTop w:val="0"/>
      <w:marBottom w:val="0"/>
      <w:divBdr>
        <w:top w:val="none" w:sz="0" w:space="0" w:color="auto"/>
        <w:left w:val="none" w:sz="0" w:space="0" w:color="auto"/>
        <w:bottom w:val="none" w:sz="0" w:space="0" w:color="auto"/>
        <w:right w:val="none" w:sz="0" w:space="0" w:color="auto"/>
      </w:divBdr>
    </w:div>
    <w:div w:id="1482841441">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4812834">
      <w:bodyDiv w:val="1"/>
      <w:marLeft w:val="0"/>
      <w:marRight w:val="0"/>
      <w:marTop w:val="0"/>
      <w:marBottom w:val="0"/>
      <w:divBdr>
        <w:top w:val="none" w:sz="0" w:space="0" w:color="auto"/>
        <w:left w:val="none" w:sz="0" w:space="0" w:color="auto"/>
        <w:bottom w:val="none" w:sz="0" w:space="0" w:color="auto"/>
        <w:right w:val="none" w:sz="0" w:space="0" w:color="auto"/>
      </w:divBdr>
    </w:div>
    <w:div w:id="1485076173">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86824311">
      <w:bodyDiv w:val="1"/>
      <w:marLeft w:val="0"/>
      <w:marRight w:val="0"/>
      <w:marTop w:val="0"/>
      <w:marBottom w:val="0"/>
      <w:divBdr>
        <w:top w:val="none" w:sz="0" w:space="0" w:color="auto"/>
        <w:left w:val="none" w:sz="0" w:space="0" w:color="auto"/>
        <w:bottom w:val="none" w:sz="0" w:space="0" w:color="auto"/>
        <w:right w:val="none" w:sz="0" w:space="0" w:color="auto"/>
      </w:divBdr>
    </w:div>
    <w:div w:id="1489057642">
      <w:bodyDiv w:val="1"/>
      <w:marLeft w:val="0"/>
      <w:marRight w:val="0"/>
      <w:marTop w:val="0"/>
      <w:marBottom w:val="0"/>
      <w:divBdr>
        <w:top w:val="none" w:sz="0" w:space="0" w:color="auto"/>
        <w:left w:val="none" w:sz="0" w:space="0" w:color="auto"/>
        <w:bottom w:val="none" w:sz="0" w:space="0" w:color="auto"/>
        <w:right w:val="none" w:sz="0" w:space="0" w:color="auto"/>
      </w:divBdr>
    </w:div>
    <w:div w:id="1489059612">
      <w:bodyDiv w:val="1"/>
      <w:marLeft w:val="0"/>
      <w:marRight w:val="0"/>
      <w:marTop w:val="0"/>
      <w:marBottom w:val="0"/>
      <w:divBdr>
        <w:top w:val="none" w:sz="0" w:space="0" w:color="auto"/>
        <w:left w:val="none" w:sz="0" w:space="0" w:color="auto"/>
        <w:bottom w:val="none" w:sz="0" w:space="0" w:color="auto"/>
        <w:right w:val="none" w:sz="0" w:space="0" w:color="auto"/>
      </w:divBdr>
    </w:div>
    <w:div w:id="1490713487">
      <w:bodyDiv w:val="1"/>
      <w:marLeft w:val="0"/>
      <w:marRight w:val="0"/>
      <w:marTop w:val="0"/>
      <w:marBottom w:val="0"/>
      <w:divBdr>
        <w:top w:val="none" w:sz="0" w:space="0" w:color="auto"/>
        <w:left w:val="none" w:sz="0" w:space="0" w:color="auto"/>
        <w:bottom w:val="none" w:sz="0" w:space="0" w:color="auto"/>
        <w:right w:val="none" w:sz="0" w:space="0" w:color="auto"/>
      </w:divBdr>
    </w:div>
    <w:div w:id="1493450683">
      <w:bodyDiv w:val="1"/>
      <w:marLeft w:val="0"/>
      <w:marRight w:val="0"/>
      <w:marTop w:val="0"/>
      <w:marBottom w:val="0"/>
      <w:divBdr>
        <w:top w:val="none" w:sz="0" w:space="0" w:color="auto"/>
        <w:left w:val="none" w:sz="0" w:space="0" w:color="auto"/>
        <w:bottom w:val="none" w:sz="0" w:space="0" w:color="auto"/>
        <w:right w:val="none" w:sz="0" w:space="0" w:color="auto"/>
      </w:divBdr>
    </w:div>
    <w:div w:id="1494374375">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5755887">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498571715">
      <w:bodyDiv w:val="1"/>
      <w:marLeft w:val="0"/>
      <w:marRight w:val="0"/>
      <w:marTop w:val="0"/>
      <w:marBottom w:val="0"/>
      <w:divBdr>
        <w:top w:val="none" w:sz="0" w:space="0" w:color="auto"/>
        <w:left w:val="none" w:sz="0" w:space="0" w:color="auto"/>
        <w:bottom w:val="none" w:sz="0" w:space="0" w:color="auto"/>
        <w:right w:val="none" w:sz="0" w:space="0" w:color="auto"/>
      </w:divBdr>
    </w:div>
    <w:div w:id="1499878655">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4005694">
      <w:bodyDiv w:val="1"/>
      <w:marLeft w:val="0"/>
      <w:marRight w:val="0"/>
      <w:marTop w:val="0"/>
      <w:marBottom w:val="0"/>
      <w:divBdr>
        <w:top w:val="none" w:sz="0" w:space="0" w:color="auto"/>
        <w:left w:val="none" w:sz="0" w:space="0" w:color="auto"/>
        <w:bottom w:val="none" w:sz="0" w:space="0" w:color="auto"/>
        <w:right w:val="none" w:sz="0" w:space="0" w:color="auto"/>
      </w:divBdr>
    </w:div>
    <w:div w:id="150420559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09831609">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3252432">
      <w:bodyDiv w:val="1"/>
      <w:marLeft w:val="0"/>
      <w:marRight w:val="0"/>
      <w:marTop w:val="0"/>
      <w:marBottom w:val="0"/>
      <w:divBdr>
        <w:top w:val="none" w:sz="0" w:space="0" w:color="auto"/>
        <w:left w:val="none" w:sz="0" w:space="0" w:color="auto"/>
        <w:bottom w:val="none" w:sz="0" w:space="0" w:color="auto"/>
        <w:right w:val="none" w:sz="0" w:space="0" w:color="auto"/>
      </w:divBdr>
    </w:div>
    <w:div w:id="1515073815">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068118">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05173">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2814672">
      <w:bodyDiv w:val="1"/>
      <w:marLeft w:val="0"/>
      <w:marRight w:val="0"/>
      <w:marTop w:val="0"/>
      <w:marBottom w:val="0"/>
      <w:divBdr>
        <w:top w:val="none" w:sz="0" w:space="0" w:color="auto"/>
        <w:left w:val="none" w:sz="0" w:space="0" w:color="auto"/>
        <w:bottom w:val="none" w:sz="0" w:space="0" w:color="auto"/>
        <w:right w:val="none" w:sz="0" w:space="0" w:color="auto"/>
      </w:divBdr>
    </w:div>
    <w:div w:id="1523081595">
      <w:bodyDiv w:val="1"/>
      <w:marLeft w:val="0"/>
      <w:marRight w:val="0"/>
      <w:marTop w:val="0"/>
      <w:marBottom w:val="0"/>
      <w:divBdr>
        <w:top w:val="none" w:sz="0" w:space="0" w:color="auto"/>
        <w:left w:val="none" w:sz="0" w:space="0" w:color="auto"/>
        <w:bottom w:val="none" w:sz="0" w:space="0" w:color="auto"/>
        <w:right w:val="none" w:sz="0" w:space="0" w:color="auto"/>
      </w:divBdr>
    </w:div>
    <w:div w:id="1523130749">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3591225">
      <w:bodyDiv w:val="1"/>
      <w:marLeft w:val="0"/>
      <w:marRight w:val="0"/>
      <w:marTop w:val="0"/>
      <w:marBottom w:val="0"/>
      <w:divBdr>
        <w:top w:val="none" w:sz="0" w:space="0" w:color="auto"/>
        <w:left w:val="none" w:sz="0" w:space="0" w:color="auto"/>
        <w:bottom w:val="none" w:sz="0" w:space="0" w:color="auto"/>
        <w:right w:val="none" w:sz="0" w:space="0" w:color="auto"/>
      </w:divBdr>
    </w:div>
    <w:div w:id="1524132301">
      <w:bodyDiv w:val="1"/>
      <w:marLeft w:val="0"/>
      <w:marRight w:val="0"/>
      <w:marTop w:val="0"/>
      <w:marBottom w:val="0"/>
      <w:divBdr>
        <w:top w:val="none" w:sz="0" w:space="0" w:color="auto"/>
        <w:left w:val="none" w:sz="0" w:space="0" w:color="auto"/>
        <w:bottom w:val="none" w:sz="0" w:space="0" w:color="auto"/>
        <w:right w:val="none" w:sz="0" w:space="0" w:color="auto"/>
      </w:divBdr>
    </w:div>
    <w:div w:id="152432305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27448396">
      <w:bodyDiv w:val="1"/>
      <w:marLeft w:val="0"/>
      <w:marRight w:val="0"/>
      <w:marTop w:val="0"/>
      <w:marBottom w:val="0"/>
      <w:divBdr>
        <w:top w:val="none" w:sz="0" w:space="0" w:color="auto"/>
        <w:left w:val="none" w:sz="0" w:space="0" w:color="auto"/>
        <w:bottom w:val="none" w:sz="0" w:space="0" w:color="auto"/>
        <w:right w:val="none" w:sz="0" w:space="0" w:color="auto"/>
      </w:divBdr>
    </w:div>
    <w:div w:id="1527477251">
      <w:bodyDiv w:val="1"/>
      <w:marLeft w:val="0"/>
      <w:marRight w:val="0"/>
      <w:marTop w:val="0"/>
      <w:marBottom w:val="0"/>
      <w:divBdr>
        <w:top w:val="none" w:sz="0" w:space="0" w:color="auto"/>
        <w:left w:val="none" w:sz="0" w:space="0" w:color="auto"/>
        <w:bottom w:val="none" w:sz="0" w:space="0" w:color="auto"/>
        <w:right w:val="none" w:sz="0" w:space="0" w:color="auto"/>
      </w:divBdr>
    </w:div>
    <w:div w:id="1530099671">
      <w:bodyDiv w:val="1"/>
      <w:marLeft w:val="0"/>
      <w:marRight w:val="0"/>
      <w:marTop w:val="0"/>
      <w:marBottom w:val="0"/>
      <w:divBdr>
        <w:top w:val="none" w:sz="0" w:space="0" w:color="auto"/>
        <w:left w:val="none" w:sz="0" w:space="0" w:color="auto"/>
        <w:bottom w:val="none" w:sz="0" w:space="0" w:color="auto"/>
        <w:right w:val="none" w:sz="0" w:space="0" w:color="auto"/>
      </w:divBdr>
    </w:div>
    <w:div w:id="1530677934">
      <w:bodyDiv w:val="1"/>
      <w:marLeft w:val="0"/>
      <w:marRight w:val="0"/>
      <w:marTop w:val="0"/>
      <w:marBottom w:val="0"/>
      <w:divBdr>
        <w:top w:val="none" w:sz="0" w:space="0" w:color="auto"/>
        <w:left w:val="none" w:sz="0" w:space="0" w:color="auto"/>
        <w:bottom w:val="none" w:sz="0" w:space="0" w:color="auto"/>
        <w:right w:val="none" w:sz="0" w:space="0" w:color="auto"/>
      </w:divBdr>
    </w:div>
    <w:div w:id="1531184503">
      <w:bodyDiv w:val="1"/>
      <w:marLeft w:val="0"/>
      <w:marRight w:val="0"/>
      <w:marTop w:val="0"/>
      <w:marBottom w:val="0"/>
      <w:divBdr>
        <w:top w:val="none" w:sz="0" w:space="0" w:color="auto"/>
        <w:left w:val="none" w:sz="0" w:space="0" w:color="auto"/>
        <w:bottom w:val="none" w:sz="0" w:space="0" w:color="auto"/>
        <w:right w:val="none" w:sz="0" w:space="0" w:color="auto"/>
      </w:divBdr>
    </w:div>
    <w:div w:id="1531795443">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4072889">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5729718">
      <w:bodyDiv w:val="1"/>
      <w:marLeft w:val="0"/>
      <w:marRight w:val="0"/>
      <w:marTop w:val="0"/>
      <w:marBottom w:val="0"/>
      <w:divBdr>
        <w:top w:val="none" w:sz="0" w:space="0" w:color="auto"/>
        <w:left w:val="none" w:sz="0" w:space="0" w:color="auto"/>
        <w:bottom w:val="none" w:sz="0" w:space="0" w:color="auto"/>
        <w:right w:val="none" w:sz="0" w:space="0" w:color="auto"/>
      </w:divBdr>
    </w:div>
    <w:div w:id="1537037021">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38007143">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3009979">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6022584">
      <w:bodyDiv w:val="1"/>
      <w:marLeft w:val="0"/>
      <w:marRight w:val="0"/>
      <w:marTop w:val="0"/>
      <w:marBottom w:val="0"/>
      <w:divBdr>
        <w:top w:val="none" w:sz="0" w:space="0" w:color="auto"/>
        <w:left w:val="none" w:sz="0" w:space="0" w:color="auto"/>
        <w:bottom w:val="none" w:sz="0" w:space="0" w:color="auto"/>
        <w:right w:val="none" w:sz="0" w:space="0" w:color="auto"/>
      </w:divBdr>
    </w:div>
    <w:div w:id="1546286878">
      <w:bodyDiv w:val="1"/>
      <w:marLeft w:val="0"/>
      <w:marRight w:val="0"/>
      <w:marTop w:val="0"/>
      <w:marBottom w:val="0"/>
      <w:divBdr>
        <w:top w:val="none" w:sz="0" w:space="0" w:color="auto"/>
        <w:left w:val="none" w:sz="0" w:space="0" w:color="auto"/>
        <w:bottom w:val="none" w:sz="0" w:space="0" w:color="auto"/>
        <w:right w:val="none" w:sz="0" w:space="0" w:color="auto"/>
      </w:divBdr>
    </w:div>
    <w:div w:id="1547790707">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49992386">
      <w:bodyDiv w:val="1"/>
      <w:marLeft w:val="0"/>
      <w:marRight w:val="0"/>
      <w:marTop w:val="0"/>
      <w:marBottom w:val="0"/>
      <w:divBdr>
        <w:top w:val="none" w:sz="0" w:space="0" w:color="auto"/>
        <w:left w:val="none" w:sz="0" w:space="0" w:color="auto"/>
        <w:bottom w:val="none" w:sz="0" w:space="0" w:color="auto"/>
        <w:right w:val="none" w:sz="0" w:space="0" w:color="auto"/>
      </w:divBdr>
    </w:div>
    <w:div w:id="1551112532">
      <w:bodyDiv w:val="1"/>
      <w:marLeft w:val="0"/>
      <w:marRight w:val="0"/>
      <w:marTop w:val="0"/>
      <w:marBottom w:val="0"/>
      <w:divBdr>
        <w:top w:val="none" w:sz="0" w:space="0" w:color="auto"/>
        <w:left w:val="none" w:sz="0" w:space="0" w:color="auto"/>
        <w:bottom w:val="none" w:sz="0" w:space="0" w:color="auto"/>
        <w:right w:val="none" w:sz="0" w:space="0" w:color="auto"/>
      </w:divBdr>
    </w:div>
    <w:div w:id="1552959571">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235286">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2909656">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4176954">
      <w:bodyDiv w:val="1"/>
      <w:marLeft w:val="0"/>
      <w:marRight w:val="0"/>
      <w:marTop w:val="0"/>
      <w:marBottom w:val="0"/>
      <w:divBdr>
        <w:top w:val="none" w:sz="0" w:space="0" w:color="auto"/>
        <w:left w:val="none" w:sz="0" w:space="0" w:color="auto"/>
        <w:bottom w:val="none" w:sz="0" w:space="0" w:color="auto"/>
        <w:right w:val="none" w:sz="0" w:space="0" w:color="auto"/>
      </w:divBdr>
    </w:div>
    <w:div w:id="1564559625">
      <w:bodyDiv w:val="1"/>
      <w:marLeft w:val="0"/>
      <w:marRight w:val="0"/>
      <w:marTop w:val="0"/>
      <w:marBottom w:val="0"/>
      <w:divBdr>
        <w:top w:val="none" w:sz="0" w:space="0" w:color="auto"/>
        <w:left w:val="none" w:sz="0" w:space="0" w:color="auto"/>
        <w:bottom w:val="none" w:sz="0" w:space="0" w:color="auto"/>
        <w:right w:val="none" w:sz="0" w:space="0" w:color="auto"/>
      </w:divBdr>
    </w:div>
    <w:div w:id="1564831635">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69995112">
      <w:bodyDiv w:val="1"/>
      <w:marLeft w:val="0"/>
      <w:marRight w:val="0"/>
      <w:marTop w:val="0"/>
      <w:marBottom w:val="0"/>
      <w:divBdr>
        <w:top w:val="none" w:sz="0" w:space="0" w:color="auto"/>
        <w:left w:val="none" w:sz="0" w:space="0" w:color="auto"/>
        <w:bottom w:val="none" w:sz="0" w:space="0" w:color="auto"/>
        <w:right w:val="none" w:sz="0" w:space="0" w:color="auto"/>
      </w:divBdr>
    </w:div>
    <w:div w:id="1572233778">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77520972">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454833">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1424256">
      <w:bodyDiv w:val="1"/>
      <w:marLeft w:val="0"/>
      <w:marRight w:val="0"/>
      <w:marTop w:val="0"/>
      <w:marBottom w:val="0"/>
      <w:divBdr>
        <w:top w:val="none" w:sz="0" w:space="0" w:color="auto"/>
        <w:left w:val="none" w:sz="0" w:space="0" w:color="auto"/>
        <w:bottom w:val="none" w:sz="0" w:space="0" w:color="auto"/>
        <w:right w:val="none" w:sz="0" w:space="0" w:color="auto"/>
      </w:divBdr>
    </w:div>
    <w:div w:id="1593197843">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599944901">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02764971">
      <w:bodyDiv w:val="1"/>
      <w:marLeft w:val="0"/>
      <w:marRight w:val="0"/>
      <w:marTop w:val="0"/>
      <w:marBottom w:val="0"/>
      <w:divBdr>
        <w:top w:val="none" w:sz="0" w:space="0" w:color="auto"/>
        <w:left w:val="none" w:sz="0" w:space="0" w:color="auto"/>
        <w:bottom w:val="none" w:sz="0" w:space="0" w:color="auto"/>
        <w:right w:val="none" w:sz="0" w:space="0" w:color="auto"/>
      </w:divBdr>
    </w:div>
    <w:div w:id="1603076539">
      <w:bodyDiv w:val="1"/>
      <w:marLeft w:val="0"/>
      <w:marRight w:val="0"/>
      <w:marTop w:val="0"/>
      <w:marBottom w:val="0"/>
      <w:divBdr>
        <w:top w:val="none" w:sz="0" w:space="0" w:color="auto"/>
        <w:left w:val="none" w:sz="0" w:space="0" w:color="auto"/>
        <w:bottom w:val="none" w:sz="0" w:space="0" w:color="auto"/>
        <w:right w:val="none" w:sz="0" w:space="0" w:color="auto"/>
      </w:divBdr>
    </w:div>
    <w:div w:id="1603798788">
      <w:bodyDiv w:val="1"/>
      <w:marLeft w:val="0"/>
      <w:marRight w:val="0"/>
      <w:marTop w:val="0"/>
      <w:marBottom w:val="0"/>
      <w:divBdr>
        <w:top w:val="none" w:sz="0" w:space="0" w:color="auto"/>
        <w:left w:val="none" w:sz="0" w:space="0" w:color="auto"/>
        <w:bottom w:val="none" w:sz="0" w:space="0" w:color="auto"/>
        <w:right w:val="none" w:sz="0" w:space="0" w:color="auto"/>
      </w:divBdr>
    </w:div>
    <w:div w:id="1604265617">
      <w:bodyDiv w:val="1"/>
      <w:marLeft w:val="0"/>
      <w:marRight w:val="0"/>
      <w:marTop w:val="0"/>
      <w:marBottom w:val="0"/>
      <w:divBdr>
        <w:top w:val="none" w:sz="0" w:space="0" w:color="auto"/>
        <w:left w:val="none" w:sz="0" w:space="0" w:color="auto"/>
        <w:bottom w:val="none" w:sz="0" w:space="0" w:color="auto"/>
        <w:right w:val="none" w:sz="0" w:space="0" w:color="auto"/>
      </w:divBdr>
    </w:div>
    <w:div w:id="1607351573">
      <w:bodyDiv w:val="1"/>
      <w:marLeft w:val="0"/>
      <w:marRight w:val="0"/>
      <w:marTop w:val="0"/>
      <w:marBottom w:val="0"/>
      <w:divBdr>
        <w:top w:val="none" w:sz="0" w:space="0" w:color="auto"/>
        <w:left w:val="none" w:sz="0" w:space="0" w:color="auto"/>
        <w:bottom w:val="none" w:sz="0" w:space="0" w:color="auto"/>
        <w:right w:val="none" w:sz="0" w:space="0" w:color="auto"/>
      </w:divBdr>
    </w:div>
    <w:div w:id="1611232541">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4168276">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19680751">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23342511">
      <w:bodyDiv w:val="1"/>
      <w:marLeft w:val="0"/>
      <w:marRight w:val="0"/>
      <w:marTop w:val="0"/>
      <w:marBottom w:val="0"/>
      <w:divBdr>
        <w:top w:val="none" w:sz="0" w:space="0" w:color="auto"/>
        <w:left w:val="none" w:sz="0" w:space="0" w:color="auto"/>
        <w:bottom w:val="none" w:sz="0" w:space="0" w:color="auto"/>
        <w:right w:val="none" w:sz="0" w:space="0" w:color="auto"/>
      </w:divBdr>
    </w:div>
    <w:div w:id="1631210112">
      <w:bodyDiv w:val="1"/>
      <w:marLeft w:val="0"/>
      <w:marRight w:val="0"/>
      <w:marTop w:val="0"/>
      <w:marBottom w:val="0"/>
      <w:divBdr>
        <w:top w:val="none" w:sz="0" w:space="0" w:color="auto"/>
        <w:left w:val="none" w:sz="0" w:space="0" w:color="auto"/>
        <w:bottom w:val="none" w:sz="0" w:space="0" w:color="auto"/>
        <w:right w:val="none" w:sz="0" w:space="0" w:color="auto"/>
      </w:divBdr>
    </w:div>
    <w:div w:id="1631864069">
      <w:bodyDiv w:val="1"/>
      <w:marLeft w:val="0"/>
      <w:marRight w:val="0"/>
      <w:marTop w:val="0"/>
      <w:marBottom w:val="0"/>
      <w:divBdr>
        <w:top w:val="none" w:sz="0" w:space="0" w:color="auto"/>
        <w:left w:val="none" w:sz="0" w:space="0" w:color="auto"/>
        <w:bottom w:val="none" w:sz="0" w:space="0" w:color="auto"/>
        <w:right w:val="none" w:sz="0" w:space="0" w:color="auto"/>
      </w:divBdr>
    </w:div>
    <w:div w:id="1633243659">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090085">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1617617">
      <w:bodyDiv w:val="1"/>
      <w:marLeft w:val="0"/>
      <w:marRight w:val="0"/>
      <w:marTop w:val="0"/>
      <w:marBottom w:val="0"/>
      <w:divBdr>
        <w:top w:val="none" w:sz="0" w:space="0" w:color="auto"/>
        <w:left w:val="none" w:sz="0" w:space="0" w:color="auto"/>
        <w:bottom w:val="none" w:sz="0" w:space="0" w:color="auto"/>
        <w:right w:val="none" w:sz="0" w:space="0" w:color="auto"/>
      </w:divBdr>
    </w:div>
    <w:div w:id="1642154474">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2729196">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7471739">
      <w:bodyDiv w:val="1"/>
      <w:marLeft w:val="0"/>
      <w:marRight w:val="0"/>
      <w:marTop w:val="0"/>
      <w:marBottom w:val="0"/>
      <w:divBdr>
        <w:top w:val="none" w:sz="0" w:space="0" w:color="auto"/>
        <w:left w:val="none" w:sz="0" w:space="0" w:color="auto"/>
        <w:bottom w:val="none" w:sz="0" w:space="0" w:color="auto"/>
        <w:right w:val="none" w:sz="0" w:space="0" w:color="auto"/>
      </w:divBdr>
    </w:div>
    <w:div w:id="1648166825">
      <w:bodyDiv w:val="1"/>
      <w:marLeft w:val="0"/>
      <w:marRight w:val="0"/>
      <w:marTop w:val="0"/>
      <w:marBottom w:val="0"/>
      <w:divBdr>
        <w:top w:val="none" w:sz="0" w:space="0" w:color="auto"/>
        <w:left w:val="none" w:sz="0" w:space="0" w:color="auto"/>
        <w:bottom w:val="none" w:sz="0" w:space="0" w:color="auto"/>
        <w:right w:val="none" w:sz="0" w:space="0" w:color="auto"/>
      </w:divBdr>
    </w:div>
    <w:div w:id="1648508750">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0666170">
      <w:bodyDiv w:val="1"/>
      <w:marLeft w:val="0"/>
      <w:marRight w:val="0"/>
      <w:marTop w:val="0"/>
      <w:marBottom w:val="0"/>
      <w:divBdr>
        <w:top w:val="none" w:sz="0" w:space="0" w:color="auto"/>
        <w:left w:val="none" w:sz="0" w:space="0" w:color="auto"/>
        <w:bottom w:val="none" w:sz="0" w:space="0" w:color="auto"/>
        <w:right w:val="none" w:sz="0" w:space="0" w:color="auto"/>
      </w:divBdr>
    </w:div>
    <w:div w:id="1652177133">
      <w:bodyDiv w:val="1"/>
      <w:marLeft w:val="0"/>
      <w:marRight w:val="0"/>
      <w:marTop w:val="0"/>
      <w:marBottom w:val="0"/>
      <w:divBdr>
        <w:top w:val="none" w:sz="0" w:space="0" w:color="auto"/>
        <w:left w:val="none" w:sz="0" w:space="0" w:color="auto"/>
        <w:bottom w:val="none" w:sz="0" w:space="0" w:color="auto"/>
        <w:right w:val="none" w:sz="0" w:space="0" w:color="auto"/>
      </w:divBdr>
    </w:div>
    <w:div w:id="1652178493">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4262194">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59765590">
      <w:bodyDiv w:val="1"/>
      <w:marLeft w:val="0"/>
      <w:marRight w:val="0"/>
      <w:marTop w:val="0"/>
      <w:marBottom w:val="0"/>
      <w:divBdr>
        <w:top w:val="none" w:sz="0" w:space="0" w:color="auto"/>
        <w:left w:val="none" w:sz="0" w:space="0" w:color="auto"/>
        <w:bottom w:val="none" w:sz="0" w:space="0" w:color="auto"/>
        <w:right w:val="none" w:sz="0" w:space="0" w:color="auto"/>
      </w:divBdr>
    </w:div>
    <w:div w:id="1660383658">
      <w:bodyDiv w:val="1"/>
      <w:marLeft w:val="0"/>
      <w:marRight w:val="0"/>
      <w:marTop w:val="0"/>
      <w:marBottom w:val="0"/>
      <w:divBdr>
        <w:top w:val="none" w:sz="0" w:space="0" w:color="auto"/>
        <w:left w:val="none" w:sz="0" w:space="0" w:color="auto"/>
        <w:bottom w:val="none" w:sz="0" w:space="0" w:color="auto"/>
        <w:right w:val="none" w:sz="0" w:space="0" w:color="auto"/>
      </w:divBdr>
    </w:div>
    <w:div w:id="1660498122">
      <w:bodyDiv w:val="1"/>
      <w:marLeft w:val="0"/>
      <w:marRight w:val="0"/>
      <w:marTop w:val="0"/>
      <w:marBottom w:val="0"/>
      <w:divBdr>
        <w:top w:val="none" w:sz="0" w:space="0" w:color="auto"/>
        <w:left w:val="none" w:sz="0" w:space="0" w:color="auto"/>
        <w:bottom w:val="none" w:sz="0" w:space="0" w:color="auto"/>
        <w:right w:val="none" w:sz="0" w:space="0" w:color="auto"/>
      </w:divBdr>
    </w:div>
    <w:div w:id="1660576640">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1537314">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8165240">
      <w:bodyDiv w:val="1"/>
      <w:marLeft w:val="0"/>
      <w:marRight w:val="0"/>
      <w:marTop w:val="0"/>
      <w:marBottom w:val="0"/>
      <w:divBdr>
        <w:top w:val="none" w:sz="0" w:space="0" w:color="auto"/>
        <w:left w:val="none" w:sz="0" w:space="0" w:color="auto"/>
        <w:bottom w:val="none" w:sz="0" w:space="0" w:color="auto"/>
        <w:right w:val="none" w:sz="0" w:space="0" w:color="auto"/>
      </w:divBdr>
    </w:div>
    <w:div w:id="1668482686">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69940430">
      <w:bodyDiv w:val="1"/>
      <w:marLeft w:val="0"/>
      <w:marRight w:val="0"/>
      <w:marTop w:val="0"/>
      <w:marBottom w:val="0"/>
      <w:divBdr>
        <w:top w:val="none" w:sz="0" w:space="0" w:color="auto"/>
        <w:left w:val="none" w:sz="0" w:space="0" w:color="auto"/>
        <w:bottom w:val="none" w:sz="0" w:space="0" w:color="auto"/>
        <w:right w:val="none" w:sz="0" w:space="0" w:color="auto"/>
      </w:divBdr>
    </w:div>
    <w:div w:id="1676304143">
      <w:bodyDiv w:val="1"/>
      <w:marLeft w:val="0"/>
      <w:marRight w:val="0"/>
      <w:marTop w:val="0"/>
      <w:marBottom w:val="0"/>
      <w:divBdr>
        <w:top w:val="none" w:sz="0" w:space="0" w:color="auto"/>
        <w:left w:val="none" w:sz="0" w:space="0" w:color="auto"/>
        <w:bottom w:val="none" w:sz="0" w:space="0" w:color="auto"/>
        <w:right w:val="none" w:sz="0" w:space="0" w:color="auto"/>
      </w:divBdr>
    </w:div>
    <w:div w:id="1677609896">
      <w:bodyDiv w:val="1"/>
      <w:marLeft w:val="0"/>
      <w:marRight w:val="0"/>
      <w:marTop w:val="0"/>
      <w:marBottom w:val="0"/>
      <w:divBdr>
        <w:top w:val="none" w:sz="0" w:space="0" w:color="auto"/>
        <w:left w:val="none" w:sz="0" w:space="0" w:color="auto"/>
        <w:bottom w:val="none" w:sz="0" w:space="0" w:color="auto"/>
        <w:right w:val="none" w:sz="0" w:space="0" w:color="auto"/>
      </w:divBdr>
    </w:div>
    <w:div w:id="167884458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0083987">
      <w:bodyDiv w:val="1"/>
      <w:marLeft w:val="0"/>
      <w:marRight w:val="0"/>
      <w:marTop w:val="0"/>
      <w:marBottom w:val="0"/>
      <w:divBdr>
        <w:top w:val="none" w:sz="0" w:space="0" w:color="auto"/>
        <w:left w:val="none" w:sz="0" w:space="0" w:color="auto"/>
        <w:bottom w:val="none" w:sz="0" w:space="0" w:color="auto"/>
        <w:right w:val="none" w:sz="0" w:space="0" w:color="auto"/>
      </w:divBdr>
    </w:div>
    <w:div w:id="1680161838">
      <w:bodyDiv w:val="1"/>
      <w:marLeft w:val="0"/>
      <w:marRight w:val="0"/>
      <w:marTop w:val="0"/>
      <w:marBottom w:val="0"/>
      <w:divBdr>
        <w:top w:val="none" w:sz="0" w:space="0" w:color="auto"/>
        <w:left w:val="none" w:sz="0" w:space="0" w:color="auto"/>
        <w:bottom w:val="none" w:sz="0" w:space="0" w:color="auto"/>
        <w:right w:val="none" w:sz="0" w:space="0" w:color="auto"/>
      </w:divBdr>
    </w:div>
    <w:div w:id="1681204019">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84045636">
      <w:bodyDiv w:val="1"/>
      <w:marLeft w:val="0"/>
      <w:marRight w:val="0"/>
      <w:marTop w:val="0"/>
      <w:marBottom w:val="0"/>
      <w:divBdr>
        <w:top w:val="none" w:sz="0" w:space="0" w:color="auto"/>
        <w:left w:val="none" w:sz="0" w:space="0" w:color="auto"/>
        <w:bottom w:val="none" w:sz="0" w:space="0" w:color="auto"/>
        <w:right w:val="none" w:sz="0" w:space="0" w:color="auto"/>
      </w:divBdr>
    </w:div>
    <w:div w:id="1685790108">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754433">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698893489">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07674503">
      <w:bodyDiv w:val="1"/>
      <w:marLeft w:val="0"/>
      <w:marRight w:val="0"/>
      <w:marTop w:val="0"/>
      <w:marBottom w:val="0"/>
      <w:divBdr>
        <w:top w:val="none" w:sz="0" w:space="0" w:color="auto"/>
        <w:left w:val="none" w:sz="0" w:space="0" w:color="auto"/>
        <w:bottom w:val="none" w:sz="0" w:space="0" w:color="auto"/>
        <w:right w:val="none" w:sz="0" w:space="0" w:color="auto"/>
      </w:divBdr>
    </w:div>
    <w:div w:id="1708875947">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5277751">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17896080">
      <w:bodyDiv w:val="1"/>
      <w:marLeft w:val="0"/>
      <w:marRight w:val="0"/>
      <w:marTop w:val="0"/>
      <w:marBottom w:val="0"/>
      <w:divBdr>
        <w:top w:val="none" w:sz="0" w:space="0" w:color="auto"/>
        <w:left w:val="none" w:sz="0" w:space="0" w:color="auto"/>
        <w:bottom w:val="none" w:sz="0" w:space="0" w:color="auto"/>
        <w:right w:val="none" w:sz="0" w:space="0" w:color="auto"/>
      </w:divBdr>
    </w:div>
    <w:div w:id="1718045233">
      <w:bodyDiv w:val="1"/>
      <w:marLeft w:val="0"/>
      <w:marRight w:val="0"/>
      <w:marTop w:val="0"/>
      <w:marBottom w:val="0"/>
      <w:divBdr>
        <w:top w:val="none" w:sz="0" w:space="0" w:color="auto"/>
        <w:left w:val="none" w:sz="0" w:space="0" w:color="auto"/>
        <w:bottom w:val="none" w:sz="0" w:space="0" w:color="auto"/>
        <w:right w:val="none" w:sz="0" w:space="0" w:color="auto"/>
      </w:divBdr>
    </w:div>
    <w:div w:id="1720284632">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1056428">
      <w:bodyDiv w:val="1"/>
      <w:marLeft w:val="0"/>
      <w:marRight w:val="0"/>
      <w:marTop w:val="0"/>
      <w:marBottom w:val="0"/>
      <w:divBdr>
        <w:top w:val="none" w:sz="0" w:space="0" w:color="auto"/>
        <w:left w:val="none" w:sz="0" w:space="0" w:color="auto"/>
        <w:bottom w:val="none" w:sz="0" w:space="0" w:color="auto"/>
        <w:right w:val="none" w:sz="0" w:space="0" w:color="auto"/>
      </w:divBdr>
    </w:div>
    <w:div w:id="1723484805">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24980021">
      <w:bodyDiv w:val="1"/>
      <w:marLeft w:val="0"/>
      <w:marRight w:val="0"/>
      <w:marTop w:val="0"/>
      <w:marBottom w:val="0"/>
      <w:divBdr>
        <w:top w:val="none" w:sz="0" w:space="0" w:color="auto"/>
        <w:left w:val="none" w:sz="0" w:space="0" w:color="auto"/>
        <w:bottom w:val="none" w:sz="0" w:space="0" w:color="auto"/>
        <w:right w:val="none" w:sz="0" w:space="0" w:color="auto"/>
      </w:divBdr>
    </w:div>
    <w:div w:id="1729183046">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0573990">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357923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6774683">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030185">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417952">
      <w:bodyDiv w:val="1"/>
      <w:marLeft w:val="0"/>
      <w:marRight w:val="0"/>
      <w:marTop w:val="0"/>
      <w:marBottom w:val="0"/>
      <w:divBdr>
        <w:top w:val="none" w:sz="0" w:space="0" w:color="auto"/>
        <w:left w:val="none" w:sz="0" w:space="0" w:color="auto"/>
        <w:bottom w:val="none" w:sz="0" w:space="0" w:color="auto"/>
        <w:right w:val="none" w:sz="0" w:space="0" w:color="auto"/>
      </w:divBdr>
    </w:div>
    <w:div w:id="174745224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0271896">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5544796">
      <w:bodyDiv w:val="1"/>
      <w:marLeft w:val="0"/>
      <w:marRight w:val="0"/>
      <w:marTop w:val="0"/>
      <w:marBottom w:val="0"/>
      <w:divBdr>
        <w:top w:val="none" w:sz="0" w:space="0" w:color="auto"/>
        <w:left w:val="none" w:sz="0" w:space="0" w:color="auto"/>
        <w:bottom w:val="none" w:sz="0" w:space="0" w:color="auto"/>
        <w:right w:val="none" w:sz="0" w:space="0" w:color="auto"/>
      </w:divBdr>
    </w:div>
    <w:div w:id="1755929776">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59255720">
      <w:bodyDiv w:val="1"/>
      <w:marLeft w:val="0"/>
      <w:marRight w:val="0"/>
      <w:marTop w:val="0"/>
      <w:marBottom w:val="0"/>
      <w:divBdr>
        <w:top w:val="none" w:sz="0" w:space="0" w:color="auto"/>
        <w:left w:val="none" w:sz="0" w:space="0" w:color="auto"/>
        <w:bottom w:val="none" w:sz="0" w:space="0" w:color="auto"/>
        <w:right w:val="none" w:sz="0" w:space="0" w:color="auto"/>
      </w:divBdr>
    </w:div>
    <w:div w:id="1759322652">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0248772">
      <w:bodyDiv w:val="1"/>
      <w:marLeft w:val="0"/>
      <w:marRight w:val="0"/>
      <w:marTop w:val="0"/>
      <w:marBottom w:val="0"/>
      <w:divBdr>
        <w:top w:val="none" w:sz="0" w:space="0" w:color="auto"/>
        <w:left w:val="none" w:sz="0" w:space="0" w:color="auto"/>
        <w:bottom w:val="none" w:sz="0" w:space="0" w:color="auto"/>
        <w:right w:val="none" w:sz="0" w:space="0" w:color="auto"/>
      </w:divBdr>
    </w:div>
    <w:div w:id="1760560571">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1759713">
      <w:bodyDiv w:val="1"/>
      <w:marLeft w:val="0"/>
      <w:marRight w:val="0"/>
      <w:marTop w:val="0"/>
      <w:marBottom w:val="0"/>
      <w:divBdr>
        <w:top w:val="none" w:sz="0" w:space="0" w:color="auto"/>
        <w:left w:val="none" w:sz="0" w:space="0" w:color="auto"/>
        <w:bottom w:val="none" w:sz="0" w:space="0" w:color="auto"/>
        <w:right w:val="none" w:sz="0" w:space="0" w:color="auto"/>
      </w:divBdr>
    </w:div>
    <w:div w:id="1761874388">
      <w:bodyDiv w:val="1"/>
      <w:marLeft w:val="0"/>
      <w:marRight w:val="0"/>
      <w:marTop w:val="0"/>
      <w:marBottom w:val="0"/>
      <w:divBdr>
        <w:top w:val="none" w:sz="0" w:space="0" w:color="auto"/>
        <w:left w:val="none" w:sz="0" w:space="0" w:color="auto"/>
        <w:bottom w:val="none" w:sz="0" w:space="0" w:color="auto"/>
        <w:right w:val="none" w:sz="0" w:space="0" w:color="auto"/>
      </w:divBdr>
    </w:div>
    <w:div w:id="1762095679">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03587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7920973">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8773188">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2432152">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6170661">
      <w:bodyDiv w:val="1"/>
      <w:marLeft w:val="0"/>
      <w:marRight w:val="0"/>
      <w:marTop w:val="0"/>
      <w:marBottom w:val="0"/>
      <w:divBdr>
        <w:top w:val="none" w:sz="0" w:space="0" w:color="auto"/>
        <w:left w:val="none" w:sz="0" w:space="0" w:color="auto"/>
        <w:bottom w:val="none" w:sz="0" w:space="0" w:color="auto"/>
        <w:right w:val="none" w:sz="0" w:space="0" w:color="auto"/>
      </w:divBdr>
    </w:div>
    <w:div w:id="1776556704">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0028410">
      <w:bodyDiv w:val="1"/>
      <w:marLeft w:val="0"/>
      <w:marRight w:val="0"/>
      <w:marTop w:val="0"/>
      <w:marBottom w:val="0"/>
      <w:divBdr>
        <w:top w:val="none" w:sz="0" w:space="0" w:color="auto"/>
        <w:left w:val="none" w:sz="0" w:space="0" w:color="auto"/>
        <w:bottom w:val="none" w:sz="0" w:space="0" w:color="auto"/>
        <w:right w:val="none" w:sz="0" w:space="0" w:color="auto"/>
      </w:divBdr>
    </w:div>
    <w:div w:id="1783374064">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6729009">
      <w:bodyDiv w:val="1"/>
      <w:marLeft w:val="0"/>
      <w:marRight w:val="0"/>
      <w:marTop w:val="0"/>
      <w:marBottom w:val="0"/>
      <w:divBdr>
        <w:top w:val="none" w:sz="0" w:space="0" w:color="auto"/>
        <w:left w:val="none" w:sz="0" w:space="0" w:color="auto"/>
        <w:bottom w:val="none" w:sz="0" w:space="0" w:color="auto"/>
        <w:right w:val="none" w:sz="0" w:space="0" w:color="auto"/>
      </w:divBdr>
    </w:div>
    <w:div w:id="1787309361">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1973866">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4250994">
      <w:bodyDiv w:val="1"/>
      <w:marLeft w:val="0"/>
      <w:marRight w:val="0"/>
      <w:marTop w:val="0"/>
      <w:marBottom w:val="0"/>
      <w:divBdr>
        <w:top w:val="none" w:sz="0" w:space="0" w:color="auto"/>
        <w:left w:val="none" w:sz="0" w:space="0" w:color="auto"/>
        <w:bottom w:val="none" w:sz="0" w:space="0" w:color="auto"/>
        <w:right w:val="none" w:sz="0" w:space="0" w:color="auto"/>
      </w:divBdr>
    </w:div>
    <w:div w:id="1795824591">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799838845">
      <w:bodyDiv w:val="1"/>
      <w:marLeft w:val="0"/>
      <w:marRight w:val="0"/>
      <w:marTop w:val="0"/>
      <w:marBottom w:val="0"/>
      <w:divBdr>
        <w:top w:val="none" w:sz="0" w:space="0" w:color="auto"/>
        <w:left w:val="none" w:sz="0" w:space="0" w:color="auto"/>
        <w:bottom w:val="none" w:sz="0" w:space="0" w:color="auto"/>
        <w:right w:val="none" w:sz="0" w:space="0" w:color="auto"/>
      </w:divBdr>
    </w:div>
    <w:div w:id="1801533603">
      <w:bodyDiv w:val="1"/>
      <w:marLeft w:val="0"/>
      <w:marRight w:val="0"/>
      <w:marTop w:val="0"/>
      <w:marBottom w:val="0"/>
      <w:divBdr>
        <w:top w:val="none" w:sz="0" w:space="0" w:color="auto"/>
        <w:left w:val="none" w:sz="0" w:space="0" w:color="auto"/>
        <w:bottom w:val="none" w:sz="0" w:space="0" w:color="auto"/>
        <w:right w:val="none" w:sz="0" w:space="0" w:color="auto"/>
      </w:divBdr>
    </w:div>
    <w:div w:id="1803231996">
      <w:bodyDiv w:val="1"/>
      <w:marLeft w:val="0"/>
      <w:marRight w:val="0"/>
      <w:marTop w:val="0"/>
      <w:marBottom w:val="0"/>
      <w:divBdr>
        <w:top w:val="none" w:sz="0" w:space="0" w:color="auto"/>
        <w:left w:val="none" w:sz="0" w:space="0" w:color="auto"/>
        <w:bottom w:val="none" w:sz="0" w:space="0" w:color="auto"/>
        <w:right w:val="none" w:sz="0" w:space="0" w:color="auto"/>
      </w:divBdr>
    </w:div>
    <w:div w:id="1803840556">
      <w:bodyDiv w:val="1"/>
      <w:marLeft w:val="0"/>
      <w:marRight w:val="0"/>
      <w:marTop w:val="0"/>
      <w:marBottom w:val="0"/>
      <w:divBdr>
        <w:top w:val="none" w:sz="0" w:space="0" w:color="auto"/>
        <w:left w:val="none" w:sz="0" w:space="0" w:color="auto"/>
        <w:bottom w:val="none" w:sz="0" w:space="0" w:color="auto"/>
        <w:right w:val="none" w:sz="0" w:space="0" w:color="auto"/>
      </w:divBdr>
    </w:div>
    <w:div w:id="1805780061">
      <w:bodyDiv w:val="1"/>
      <w:marLeft w:val="0"/>
      <w:marRight w:val="0"/>
      <w:marTop w:val="0"/>
      <w:marBottom w:val="0"/>
      <w:divBdr>
        <w:top w:val="none" w:sz="0" w:space="0" w:color="auto"/>
        <w:left w:val="none" w:sz="0" w:space="0" w:color="auto"/>
        <w:bottom w:val="none" w:sz="0" w:space="0" w:color="auto"/>
        <w:right w:val="none" w:sz="0" w:space="0" w:color="auto"/>
      </w:divBdr>
    </w:div>
    <w:div w:id="1806392194">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6660531">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07817359">
      <w:bodyDiv w:val="1"/>
      <w:marLeft w:val="0"/>
      <w:marRight w:val="0"/>
      <w:marTop w:val="0"/>
      <w:marBottom w:val="0"/>
      <w:divBdr>
        <w:top w:val="none" w:sz="0" w:space="0" w:color="auto"/>
        <w:left w:val="none" w:sz="0" w:space="0" w:color="auto"/>
        <w:bottom w:val="none" w:sz="0" w:space="0" w:color="auto"/>
        <w:right w:val="none" w:sz="0" w:space="0" w:color="auto"/>
      </w:divBdr>
    </w:div>
    <w:div w:id="1808207213">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6340099">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034552">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3499890">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5661736">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28857701">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0486567">
      <w:bodyDiv w:val="1"/>
      <w:marLeft w:val="0"/>
      <w:marRight w:val="0"/>
      <w:marTop w:val="0"/>
      <w:marBottom w:val="0"/>
      <w:divBdr>
        <w:top w:val="none" w:sz="0" w:space="0" w:color="auto"/>
        <w:left w:val="none" w:sz="0" w:space="0" w:color="auto"/>
        <w:bottom w:val="none" w:sz="0" w:space="0" w:color="auto"/>
        <w:right w:val="none" w:sz="0" w:space="0" w:color="auto"/>
      </w:divBdr>
    </w:div>
    <w:div w:id="1830755284">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2212341">
      <w:bodyDiv w:val="1"/>
      <w:marLeft w:val="0"/>
      <w:marRight w:val="0"/>
      <w:marTop w:val="0"/>
      <w:marBottom w:val="0"/>
      <w:divBdr>
        <w:top w:val="none" w:sz="0" w:space="0" w:color="auto"/>
        <w:left w:val="none" w:sz="0" w:space="0" w:color="auto"/>
        <w:bottom w:val="none" w:sz="0" w:space="0" w:color="auto"/>
        <w:right w:val="none" w:sz="0" w:space="0" w:color="auto"/>
      </w:divBdr>
    </w:div>
    <w:div w:id="1833905430">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16409">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5803356">
      <w:bodyDiv w:val="1"/>
      <w:marLeft w:val="0"/>
      <w:marRight w:val="0"/>
      <w:marTop w:val="0"/>
      <w:marBottom w:val="0"/>
      <w:divBdr>
        <w:top w:val="none" w:sz="0" w:space="0" w:color="auto"/>
        <w:left w:val="none" w:sz="0" w:space="0" w:color="auto"/>
        <w:bottom w:val="none" w:sz="0" w:space="0" w:color="auto"/>
        <w:right w:val="none" w:sz="0" w:space="0" w:color="auto"/>
      </w:divBdr>
    </w:div>
    <w:div w:id="1836875437">
      <w:bodyDiv w:val="1"/>
      <w:marLeft w:val="0"/>
      <w:marRight w:val="0"/>
      <w:marTop w:val="0"/>
      <w:marBottom w:val="0"/>
      <w:divBdr>
        <w:top w:val="none" w:sz="0" w:space="0" w:color="auto"/>
        <w:left w:val="none" w:sz="0" w:space="0" w:color="auto"/>
        <w:bottom w:val="none" w:sz="0" w:space="0" w:color="auto"/>
        <w:right w:val="none" w:sz="0" w:space="0" w:color="auto"/>
      </w:divBdr>
    </w:div>
    <w:div w:id="1837302056">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224551">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541500">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1844049">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735750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0291352">
      <w:bodyDiv w:val="1"/>
      <w:marLeft w:val="0"/>
      <w:marRight w:val="0"/>
      <w:marTop w:val="0"/>
      <w:marBottom w:val="0"/>
      <w:divBdr>
        <w:top w:val="none" w:sz="0" w:space="0" w:color="auto"/>
        <w:left w:val="none" w:sz="0" w:space="0" w:color="auto"/>
        <w:bottom w:val="none" w:sz="0" w:space="0" w:color="auto"/>
        <w:right w:val="none" w:sz="0" w:space="0" w:color="auto"/>
      </w:divBdr>
    </w:div>
    <w:div w:id="185133835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5419584">
      <w:bodyDiv w:val="1"/>
      <w:marLeft w:val="0"/>
      <w:marRight w:val="0"/>
      <w:marTop w:val="0"/>
      <w:marBottom w:val="0"/>
      <w:divBdr>
        <w:top w:val="none" w:sz="0" w:space="0" w:color="auto"/>
        <w:left w:val="none" w:sz="0" w:space="0" w:color="auto"/>
        <w:bottom w:val="none" w:sz="0" w:space="0" w:color="auto"/>
        <w:right w:val="none" w:sz="0" w:space="0" w:color="auto"/>
      </w:divBdr>
    </w:div>
    <w:div w:id="1856383517">
      <w:bodyDiv w:val="1"/>
      <w:marLeft w:val="0"/>
      <w:marRight w:val="0"/>
      <w:marTop w:val="0"/>
      <w:marBottom w:val="0"/>
      <w:divBdr>
        <w:top w:val="none" w:sz="0" w:space="0" w:color="auto"/>
        <w:left w:val="none" w:sz="0" w:space="0" w:color="auto"/>
        <w:bottom w:val="none" w:sz="0" w:space="0" w:color="auto"/>
        <w:right w:val="none" w:sz="0" w:space="0" w:color="auto"/>
      </w:divBdr>
    </w:div>
    <w:div w:id="1857958878">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2160791">
      <w:bodyDiv w:val="1"/>
      <w:marLeft w:val="0"/>
      <w:marRight w:val="0"/>
      <w:marTop w:val="0"/>
      <w:marBottom w:val="0"/>
      <w:divBdr>
        <w:top w:val="none" w:sz="0" w:space="0" w:color="auto"/>
        <w:left w:val="none" w:sz="0" w:space="0" w:color="auto"/>
        <w:bottom w:val="none" w:sz="0" w:space="0" w:color="auto"/>
        <w:right w:val="none" w:sz="0" w:space="0" w:color="auto"/>
      </w:divBdr>
    </w:div>
    <w:div w:id="1866823915">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68519172">
      <w:bodyDiv w:val="1"/>
      <w:marLeft w:val="0"/>
      <w:marRight w:val="0"/>
      <w:marTop w:val="0"/>
      <w:marBottom w:val="0"/>
      <w:divBdr>
        <w:top w:val="none" w:sz="0" w:space="0" w:color="auto"/>
        <w:left w:val="none" w:sz="0" w:space="0" w:color="auto"/>
        <w:bottom w:val="none" w:sz="0" w:space="0" w:color="auto"/>
        <w:right w:val="none" w:sz="0" w:space="0" w:color="auto"/>
      </w:divBdr>
    </w:div>
    <w:div w:id="1868523681">
      <w:bodyDiv w:val="1"/>
      <w:marLeft w:val="0"/>
      <w:marRight w:val="0"/>
      <w:marTop w:val="0"/>
      <w:marBottom w:val="0"/>
      <w:divBdr>
        <w:top w:val="none" w:sz="0" w:space="0" w:color="auto"/>
        <w:left w:val="none" w:sz="0" w:space="0" w:color="auto"/>
        <w:bottom w:val="none" w:sz="0" w:space="0" w:color="auto"/>
        <w:right w:val="none" w:sz="0" w:space="0" w:color="auto"/>
      </w:divBdr>
    </w:div>
    <w:div w:id="1868908346">
      <w:bodyDiv w:val="1"/>
      <w:marLeft w:val="0"/>
      <w:marRight w:val="0"/>
      <w:marTop w:val="0"/>
      <w:marBottom w:val="0"/>
      <w:divBdr>
        <w:top w:val="none" w:sz="0" w:space="0" w:color="auto"/>
        <w:left w:val="none" w:sz="0" w:space="0" w:color="auto"/>
        <w:bottom w:val="none" w:sz="0" w:space="0" w:color="auto"/>
        <w:right w:val="none" w:sz="0" w:space="0" w:color="auto"/>
      </w:divBdr>
    </w:div>
    <w:div w:id="1870216968">
      <w:bodyDiv w:val="1"/>
      <w:marLeft w:val="0"/>
      <w:marRight w:val="0"/>
      <w:marTop w:val="0"/>
      <w:marBottom w:val="0"/>
      <w:divBdr>
        <w:top w:val="none" w:sz="0" w:space="0" w:color="auto"/>
        <w:left w:val="none" w:sz="0" w:space="0" w:color="auto"/>
        <w:bottom w:val="none" w:sz="0" w:space="0" w:color="auto"/>
        <w:right w:val="none" w:sz="0" w:space="0" w:color="auto"/>
      </w:divBdr>
    </w:div>
    <w:div w:id="1872379073">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3225015">
      <w:bodyDiv w:val="1"/>
      <w:marLeft w:val="0"/>
      <w:marRight w:val="0"/>
      <w:marTop w:val="0"/>
      <w:marBottom w:val="0"/>
      <w:divBdr>
        <w:top w:val="none" w:sz="0" w:space="0" w:color="auto"/>
        <w:left w:val="none" w:sz="0" w:space="0" w:color="auto"/>
        <w:bottom w:val="none" w:sz="0" w:space="0" w:color="auto"/>
        <w:right w:val="none" w:sz="0" w:space="0" w:color="auto"/>
      </w:divBdr>
    </w:div>
    <w:div w:id="1873415403">
      <w:bodyDiv w:val="1"/>
      <w:marLeft w:val="0"/>
      <w:marRight w:val="0"/>
      <w:marTop w:val="0"/>
      <w:marBottom w:val="0"/>
      <w:divBdr>
        <w:top w:val="none" w:sz="0" w:space="0" w:color="auto"/>
        <w:left w:val="none" w:sz="0" w:space="0" w:color="auto"/>
        <w:bottom w:val="none" w:sz="0" w:space="0" w:color="auto"/>
        <w:right w:val="none" w:sz="0" w:space="0" w:color="auto"/>
      </w:divBdr>
    </w:div>
    <w:div w:id="1875994400">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6383965">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511472">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134791">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3859805">
      <w:bodyDiv w:val="1"/>
      <w:marLeft w:val="0"/>
      <w:marRight w:val="0"/>
      <w:marTop w:val="0"/>
      <w:marBottom w:val="0"/>
      <w:divBdr>
        <w:top w:val="none" w:sz="0" w:space="0" w:color="auto"/>
        <w:left w:val="none" w:sz="0" w:space="0" w:color="auto"/>
        <w:bottom w:val="none" w:sz="0" w:space="0" w:color="auto"/>
        <w:right w:val="none" w:sz="0" w:space="0" w:color="auto"/>
      </w:divBdr>
    </w:div>
    <w:div w:id="1886260394">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7912501">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88569879">
      <w:bodyDiv w:val="1"/>
      <w:marLeft w:val="0"/>
      <w:marRight w:val="0"/>
      <w:marTop w:val="0"/>
      <w:marBottom w:val="0"/>
      <w:divBdr>
        <w:top w:val="none" w:sz="0" w:space="0" w:color="auto"/>
        <w:left w:val="none" w:sz="0" w:space="0" w:color="auto"/>
        <w:bottom w:val="none" w:sz="0" w:space="0" w:color="auto"/>
        <w:right w:val="none" w:sz="0" w:space="0" w:color="auto"/>
      </w:divBdr>
    </w:div>
    <w:div w:id="1889490716">
      <w:bodyDiv w:val="1"/>
      <w:marLeft w:val="0"/>
      <w:marRight w:val="0"/>
      <w:marTop w:val="0"/>
      <w:marBottom w:val="0"/>
      <w:divBdr>
        <w:top w:val="none" w:sz="0" w:space="0" w:color="auto"/>
        <w:left w:val="none" w:sz="0" w:space="0" w:color="auto"/>
        <w:bottom w:val="none" w:sz="0" w:space="0" w:color="auto"/>
        <w:right w:val="none" w:sz="0" w:space="0" w:color="auto"/>
      </w:divBdr>
    </w:div>
    <w:div w:id="1890534863">
      <w:bodyDiv w:val="1"/>
      <w:marLeft w:val="0"/>
      <w:marRight w:val="0"/>
      <w:marTop w:val="0"/>
      <w:marBottom w:val="0"/>
      <w:divBdr>
        <w:top w:val="none" w:sz="0" w:space="0" w:color="auto"/>
        <w:left w:val="none" w:sz="0" w:space="0" w:color="auto"/>
        <w:bottom w:val="none" w:sz="0" w:space="0" w:color="auto"/>
        <w:right w:val="none" w:sz="0" w:space="0" w:color="auto"/>
      </w:divBdr>
    </w:div>
    <w:div w:id="1891651187">
      <w:bodyDiv w:val="1"/>
      <w:marLeft w:val="0"/>
      <w:marRight w:val="0"/>
      <w:marTop w:val="0"/>
      <w:marBottom w:val="0"/>
      <w:divBdr>
        <w:top w:val="none" w:sz="0" w:space="0" w:color="auto"/>
        <w:left w:val="none" w:sz="0" w:space="0" w:color="auto"/>
        <w:bottom w:val="none" w:sz="0" w:space="0" w:color="auto"/>
        <w:right w:val="none" w:sz="0" w:space="0" w:color="auto"/>
      </w:divBdr>
    </w:div>
    <w:div w:id="1894272779">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045115">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352406">
      <w:bodyDiv w:val="1"/>
      <w:marLeft w:val="0"/>
      <w:marRight w:val="0"/>
      <w:marTop w:val="0"/>
      <w:marBottom w:val="0"/>
      <w:divBdr>
        <w:top w:val="none" w:sz="0" w:space="0" w:color="auto"/>
        <w:left w:val="none" w:sz="0" w:space="0" w:color="auto"/>
        <w:bottom w:val="none" w:sz="0" w:space="0" w:color="auto"/>
        <w:right w:val="none" w:sz="0" w:space="0" w:color="auto"/>
      </w:divBdr>
    </w:div>
    <w:div w:id="1897742396">
      <w:bodyDiv w:val="1"/>
      <w:marLeft w:val="0"/>
      <w:marRight w:val="0"/>
      <w:marTop w:val="0"/>
      <w:marBottom w:val="0"/>
      <w:divBdr>
        <w:top w:val="none" w:sz="0" w:space="0" w:color="auto"/>
        <w:left w:val="none" w:sz="0" w:space="0" w:color="auto"/>
        <w:bottom w:val="none" w:sz="0" w:space="0" w:color="auto"/>
        <w:right w:val="none" w:sz="0" w:space="0" w:color="auto"/>
      </w:divBdr>
    </w:div>
    <w:div w:id="1897811634">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898592560">
      <w:bodyDiv w:val="1"/>
      <w:marLeft w:val="0"/>
      <w:marRight w:val="0"/>
      <w:marTop w:val="0"/>
      <w:marBottom w:val="0"/>
      <w:divBdr>
        <w:top w:val="none" w:sz="0" w:space="0" w:color="auto"/>
        <w:left w:val="none" w:sz="0" w:space="0" w:color="auto"/>
        <w:bottom w:val="none" w:sz="0" w:space="0" w:color="auto"/>
        <w:right w:val="none" w:sz="0" w:space="0" w:color="auto"/>
      </w:divBdr>
    </w:div>
    <w:div w:id="1900824930">
      <w:bodyDiv w:val="1"/>
      <w:marLeft w:val="0"/>
      <w:marRight w:val="0"/>
      <w:marTop w:val="0"/>
      <w:marBottom w:val="0"/>
      <w:divBdr>
        <w:top w:val="none" w:sz="0" w:space="0" w:color="auto"/>
        <w:left w:val="none" w:sz="0" w:space="0" w:color="auto"/>
        <w:bottom w:val="none" w:sz="0" w:space="0" w:color="auto"/>
        <w:right w:val="none" w:sz="0" w:space="0" w:color="auto"/>
      </w:divBdr>
    </w:div>
    <w:div w:id="1902055062">
      <w:bodyDiv w:val="1"/>
      <w:marLeft w:val="0"/>
      <w:marRight w:val="0"/>
      <w:marTop w:val="0"/>
      <w:marBottom w:val="0"/>
      <w:divBdr>
        <w:top w:val="none" w:sz="0" w:space="0" w:color="auto"/>
        <w:left w:val="none" w:sz="0" w:space="0" w:color="auto"/>
        <w:bottom w:val="none" w:sz="0" w:space="0" w:color="auto"/>
        <w:right w:val="none" w:sz="0" w:space="0" w:color="auto"/>
      </w:divBdr>
    </w:div>
    <w:div w:id="1902515323">
      <w:bodyDiv w:val="1"/>
      <w:marLeft w:val="0"/>
      <w:marRight w:val="0"/>
      <w:marTop w:val="0"/>
      <w:marBottom w:val="0"/>
      <w:divBdr>
        <w:top w:val="none" w:sz="0" w:space="0" w:color="auto"/>
        <w:left w:val="none" w:sz="0" w:space="0" w:color="auto"/>
        <w:bottom w:val="none" w:sz="0" w:space="0" w:color="auto"/>
        <w:right w:val="none" w:sz="0" w:space="0" w:color="auto"/>
      </w:divBdr>
    </w:div>
    <w:div w:id="1907303625">
      <w:bodyDiv w:val="1"/>
      <w:marLeft w:val="0"/>
      <w:marRight w:val="0"/>
      <w:marTop w:val="0"/>
      <w:marBottom w:val="0"/>
      <w:divBdr>
        <w:top w:val="none" w:sz="0" w:space="0" w:color="auto"/>
        <w:left w:val="none" w:sz="0" w:space="0" w:color="auto"/>
        <w:bottom w:val="none" w:sz="0" w:space="0" w:color="auto"/>
        <w:right w:val="none" w:sz="0" w:space="0" w:color="auto"/>
      </w:divBdr>
    </w:div>
    <w:div w:id="1911882331">
      <w:bodyDiv w:val="1"/>
      <w:marLeft w:val="0"/>
      <w:marRight w:val="0"/>
      <w:marTop w:val="0"/>
      <w:marBottom w:val="0"/>
      <w:divBdr>
        <w:top w:val="none" w:sz="0" w:space="0" w:color="auto"/>
        <w:left w:val="none" w:sz="0" w:space="0" w:color="auto"/>
        <w:bottom w:val="none" w:sz="0" w:space="0" w:color="auto"/>
        <w:right w:val="none" w:sz="0" w:space="0" w:color="auto"/>
      </w:divBdr>
    </w:div>
    <w:div w:id="1914318107">
      <w:bodyDiv w:val="1"/>
      <w:marLeft w:val="0"/>
      <w:marRight w:val="0"/>
      <w:marTop w:val="0"/>
      <w:marBottom w:val="0"/>
      <w:divBdr>
        <w:top w:val="none" w:sz="0" w:space="0" w:color="auto"/>
        <w:left w:val="none" w:sz="0" w:space="0" w:color="auto"/>
        <w:bottom w:val="none" w:sz="0" w:space="0" w:color="auto"/>
        <w:right w:val="none" w:sz="0" w:space="0" w:color="auto"/>
      </w:divBdr>
    </w:div>
    <w:div w:id="1914896435">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19097568">
      <w:bodyDiv w:val="1"/>
      <w:marLeft w:val="0"/>
      <w:marRight w:val="0"/>
      <w:marTop w:val="0"/>
      <w:marBottom w:val="0"/>
      <w:divBdr>
        <w:top w:val="none" w:sz="0" w:space="0" w:color="auto"/>
        <w:left w:val="none" w:sz="0" w:space="0" w:color="auto"/>
        <w:bottom w:val="none" w:sz="0" w:space="0" w:color="auto"/>
        <w:right w:val="none" w:sz="0" w:space="0" w:color="auto"/>
      </w:divBdr>
    </w:div>
    <w:div w:id="1920481721">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3369218">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226360">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463694">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2086428">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39633013">
      <w:bodyDiv w:val="1"/>
      <w:marLeft w:val="0"/>
      <w:marRight w:val="0"/>
      <w:marTop w:val="0"/>
      <w:marBottom w:val="0"/>
      <w:divBdr>
        <w:top w:val="none" w:sz="0" w:space="0" w:color="auto"/>
        <w:left w:val="none" w:sz="0" w:space="0" w:color="auto"/>
        <w:bottom w:val="none" w:sz="0" w:space="0" w:color="auto"/>
        <w:right w:val="none" w:sz="0" w:space="0" w:color="auto"/>
      </w:divBdr>
    </w:div>
    <w:div w:id="1939633562">
      <w:bodyDiv w:val="1"/>
      <w:marLeft w:val="0"/>
      <w:marRight w:val="0"/>
      <w:marTop w:val="0"/>
      <w:marBottom w:val="0"/>
      <w:divBdr>
        <w:top w:val="none" w:sz="0" w:space="0" w:color="auto"/>
        <w:left w:val="none" w:sz="0" w:space="0" w:color="auto"/>
        <w:bottom w:val="none" w:sz="0" w:space="0" w:color="auto"/>
        <w:right w:val="none" w:sz="0" w:space="0" w:color="auto"/>
      </w:divBdr>
    </w:div>
    <w:div w:id="1942450996">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3756823">
      <w:bodyDiv w:val="1"/>
      <w:marLeft w:val="0"/>
      <w:marRight w:val="0"/>
      <w:marTop w:val="0"/>
      <w:marBottom w:val="0"/>
      <w:divBdr>
        <w:top w:val="none" w:sz="0" w:space="0" w:color="auto"/>
        <w:left w:val="none" w:sz="0" w:space="0" w:color="auto"/>
        <w:bottom w:val="none" w:sz="0" w:space="0" w:color="auto"/>
        <w:right w:val="none" w:sz="0" w:space="0" w:color="auto"/>
      </w:divBdr>
    </w:div>
    <w:div w:id="1944919247">
      <w:bodyDiv w:val="1"/>
      <w:marLeft w:val="0"/>
      <w:marRight w:val="0"/>
      <w:marTop w:val="0"/>
      <w:marBottom w:val="0"/>
      <w:divBdr>
        <w:top w:val="none" w:sz="0" w:space="0" w:color="auto"/>
        <w:left w:val="none" w:sz="0" w:space="0" w:color="auto"/>
        <w:bottom w:val="none" w:sz="0" w:space="0" w:color="auto"/>
        <w:right w:val="none" w:sz="0" w:space="0" w:color="auto"/>
      </w:divBdr>
    </w:div>
    <w:div w:id="1945261220">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8342972">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0893264">
      <w:bodyDiv w:val="1"/>
      <w:marLeft w:val="0"/>
      <w:marRight w:val="0"/>
      <w:marTop w:val="0"/>
      <w:marBottom w:val="0"/>
      <w:divBdr>
        <w:top w:val="none" w:sz="0" w:space="0" w:color="auto"/>
        <w:left w:val="none" w:sz="0" w:space="0" w:color="auto"/>
        <w:bottom w:val="none" w:sz="0" w:space="0" w:color="auto"/>
        <w:right w:val="none" w:sz="0" w:space="0" w:color="auto"/>
      </w:divBdr>
    </w:div>
    <w:div w:id="1951159634">
      <w:bodyDiv w:val="1"/>
      <w:marLeft w:val="0"/>
      <w:marRight w:val="0"/>
      <w:marTop w:val="0"/>
      <w:marBottom w:val="0"/>
      <w:divBdr>
        <w:top w:val="none" w:sz="0" w:space="0" w:color="auto"/>
        <w:left w:val="none" w:sz="0" w:space="0" w:color="auto"/>
        <w:bottom w:val="none" w:sz="0" w:space="0" w:color="auto"/>
        <w:right w:val="none" w:sz="0" w:space="0" w:color="auto"/>
      </w:divBdr>
    </w:div>
    <w:div w:id="1951467990">
      <w:bodyDiv w:val="1"/>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55287434">
      <w:bodyDiv w:val="1"/>
      <w:marLeft w:val="0"/>
      <w:marRight w:val="0"/>
      <w:marTop w:val="0"/>
      <w:marBottom w:val="0"/>
      <w:divBdr>
        <w:top w:val="none" w:sz="0" w:space="0" w:color="auto"/>
        <w:left w:val="none" w:sz="0" w:space="0" w:color="auto"/>
        <w:bottom w:val="none" w:sz="0" w:space="0" w:color="auto"/>
        <w:right w:val="none" w:sz="0" w:space="0" w:color="auto"/>
      </w:divBdr>
    </w:div>
    <w:div w:id="1956281960">
      <w:bodyDiv w:val="1"/>
      <w:marLeft w:val="0"/>
      <w:marRight w:val="0"/>
      <w:marTop w:val="0"/>
      <w:marBottom w:val="0"/>
      <w:divBdr>
        <w:top w:val="none" w:sz="0" w:space="0" w:color="auto"/>
        <w:left w:val="none" w:sz="0" w:space="0" w:color="auto"/>
        <w:bottom w:val="none" w:sz="0" w:space="0" w:color="auto"/>
        <w:right w:val="none" w:sz="0" w:space="0" w:color="auto"/>
      </w:divBdr>
    </w:div>
    <w:div w:id="1959987486">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4075761">
      <w:bodyDiv w:val="1"/>
      <w:marLeft w:val="0"/>
      <w:marRight w:val="0"/>
      <w:marTop w:val="0"/>
      <w:marBottom w:val="0"/>
      <w:divBdr>
        <w:top w:val="none" w:sz="0" w:space="0" w:color="auto"/>
        <w:left w:val="none" w:sz="0" w:space="0" w:color="auto"/>
        <w:bottom w:val="none" w:sz="0" w:space="0" w:color="auto"/>
        <w:right w:val="none" w:sz="0" w:space="0" w:color="auto"/>
      </w:divBdr>
    </w:div>
    <w:div w:id="1964190230">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357141">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73052096">
      <w:bodyDiv w:val="1"/>
      <w:marLeft w:val="0"/>
      <w:marRight w:val="0"/>
      <w:marTop w:val="0"/>
      <w:marBottom w:val="0"/>
      <w:divBdr>
        <w:top w:val="none" w:sz="0" w:space="0" w:color="auto"/>
        <w:left w:val="none" w:sz="0" w:space="0" w:color="auto"/>
        <w:bottom w:val="none" w:sz="0" w:space="0" w:color="auto"/>
        <w:right w:val="none" w:sz="0" w:space="0" w:color="auto"/>
      </w:divBdr>
    </w:div>
    <w:div w:id="1975332862">
      <w:bodyDiv w:val="1"/>
      <w:marLeft w:val="0"/>
      <w:marRight w:val="0"/>
      <w:marTop w:val="0"/>
      <w:marBottom w:val="0"/>
      <w:divBdr>
        <w:top w:val="none" w:sz="0" w:space="0" w:color="auto"/>
        <w:left w:val="none" w:sz="0" w:space="0" w:color="auto"/>
        <w:bottom w:val="none" w:sz="0" w:space="0" w:color="auto"/>
        <w:right w:val="none" w:sz="0" w:space="0" w:color="auto"/>
      </w:divBdr>
    </w:div>
    <w:div w:id="1976568707">
      <w:bodyDiv w:val="1"/>
      <w:marLeft w:val="0"/>
      <w:marRight w:val="0"/>
      <w:marTop w:val="0"/>
      <w:marBottom w:val="0"/>
      <w:divBdr>
        <w:top w:val="none" w:sz="0" w:space="0" w:color="auto"/>
        <w:left w:val="none" w:sz="0" w:space="0" w:color="auto"/>
        <w:bottom w:val="none" w:sz="0" w:space="0" w:color="auto"/>
        <w:right w:val="none" w:sz="0" w:space="0" w:color="auto"/>
      </w:divBdr>
    </w:div>
    <w:div w:id="1979649174">
      <w:bodyDiv w:val="1"/>
      <w:marLeft w:val="0"/>
      <w:marRight w:val="0"/>
      <w:marTop w:val="0"/>
      <w:marBottom w:val="0"/>
      <w:divBdr>
        <w:top w:val="none" w:sz="0" w:space="0" w:color="auto"/>
        <w:left w:val="none" w:sz="0" w:space="0" w:color="auto"/>
        <w:bottom w:val="none" w:sz="0" w:space="0" w:color="auto"/>
        <w:right w:val="none" w:sz="0" w:space="0" w:color="auto"/>
      </w:divBdr>
    </w:div>
    <w:div w:id="1980764060">
      <w:bodyDiv w:val="1"/>
      <w:marLeft w:val="0"/>
      <w:marRight w:val="0"/>
      <w:marTop w:val="0"/>
      <w:marBottom w:val="0"/>
      <w:divBdr>
        <w:top w:val="none" w:sz="0" w:space="0" w:color="auto"/>
        <w:left w:val="none" w:sz="0" w:space="0" w:color="auto"/>
        <w:bottom w:val="none" w:sz="0" w:space="0" w:color="auto"/>
        <w:right w:val="none" w:sz="0" w:space="0" w:color="auto"/>
      </w:divBdr>
    </w:div>
    <w:div w:id="1982341187">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87776992">
      <w:bodyDiv w:val="1"/>
      <w:marLeft w:val="0"/>
      <w:marRight w:val="0"/>
      <w:marTop w:val="0"/>
      <w:marBottom w:val="0"/>
      <w:divBdr>
        <w:top w:val="none" w:sz="0" w:space="0" w:color="auto"/>
        <w:left w:val="none" w:sz="0" w:space="0" w:color="auto"/>
        <w:bottom w:val="none" w:sz="0" w:space="0" w:color="auto"/>
        <w:right w:val="none" w:sz="0" w:space="0" w:color="auto"/>
      </w:divBdr>
    </w:div>
    <w:div w:id="1990863265">
      <w:bodyDiv w:val="1"/>
      <w:marLeft w:val="0"/>
      <w:marRight w:val="0"/>
      <w:marTop w:val="0"/>
      <w:marBottom w:val="0"/>
      <w:divBdr>
        <w:top w:val="none" w:sz="0" w:space="0" w:color="auto"/>
        <w:left w:val="none" w:sz="0" w:space="0" w:color="auto"/>
        <w:bottom w:val="none" w:sz="0" w:space="0" w:color="auto"/>
        <w:right w:val="none" w:sz="0" w:space="0" w:color="auto"/>
      </w:divBdr>
    </w:div>
    <w:div w:id="1991254401">
      <w:bodyDiv w:val="1"/>
      <w:marLeft w:val="0"/>
      <w:marRight w:val="0"/>
      <w:marTop w:val="0"/>
      <w:marBottom w:val="0"/>
      <w:divBdr>
        <w:top w:val="none" w:sz="0" w:space="0" w:color="auto"/>
        <w:left w:val="none" w:sz="0" w:space="0" w:color="auto"/>
        <w:bottom w:val="none" w:sz="0" w:space="0" w:color="auto"/>
        <w:right w:val="none" w:sz="0" w:space="0" w:color="auto"/>
      </w:divBdr>
    </w:div>
    <w:div w:id="1991708639">
      <w:bodyDiv w:val="1"/>
      <w:marLeft w:val="0"/>
      <w:marRight w:val="0"/>
      <w:marTop w:val="0"/>
      <w:marBottom w:val="0"/>
      <w:divBdr>
        <w:top w:val="none" w:sz="0" w:space="0" w:color="auto"/>
        <w:left w:val="none" w:sz="0" w:space="0" w:color="auto"/>
        <w:bottom w:val="none" w:sz="0" w:space="0" w:color="auto"/>
        <w:right w:val="none" w:sz="0" w:space="0" w:color="auto"/>
      </w:divBdr>
    </w:div>
    <w:div w:id="1991858557">
      <w:bodyDiv w:val="1"/>
      <w:marLeft w:val="0"/>
      <w:marRight w:val="0"/>
      <w:marTop w:val="0"/>
      <w:marBottom w:val="0"/>
      <w:divBdr>
        <w:top w:val="none" w:sz="0" w:space="0" w:color="auto"/>
        <w:left w:val="none" w:sz="0" w:space="0" w:color="auto"/>
        <w:bottom w:val="none" w:sz="0" w:space="0" w:color="auto"/>
        <w:right w:val="none" w:sz="0" w:space="0" w:color="auto"/>
      </w:divBdr>
    </w:div>
    <w:div w:id="1995141860">
      <w:bodyDiv w:val="1"/>
      <w:marLeft w:val="0"/>
      <w:marRight w:val="0"/>
      <w:marTop w:val="0"/>
      <w:marBottom w:val="0"/>
      <w:divBdr>
        <w:top w:val="none" w:sz="0" w:space="0" w:color="auto"/>
        <w:left w:val="none" w:sz="0" w:space="0" w:color="auto"/>
        <w:bottom w:val="none" w:sz="0" w:space="0" w:color="auto"/>
        <w:right w:val="none" w:sz="0" w:space="0" w:color="auto"/>
      </w:divBdr>
    </w:div>
    <w:div w:id="1997954511">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1499517">
      <w:bodyDiv w:val="1"/>
      <w:marLeft w:val="0"/>
      <w:marRight w:val="0"/>
      <w:marTop w:val="0"/>
      <w:marBottom w:val="0"/>
      <w:divBdr>
        <w:top w:val="none" w:sz="0" w:space="0" w:color="auto"/>
        <w:left w:val="none" w:sz="0" w:space="0" w:color="auto"/>
        <w:bottom w:val="none" w:sz="0" w:space="0" w:color="auto"/>
        <w:right w:val="none" w:sz="0" w:space="0" w:color="auto"/>
      </w:divBdr>
    </w:div>
    <w:div w:id="2002461412">
      <w:bodyDiv w:val="1"/>
      <w:marLeft w:val="0"/>
      <w:marRight w:val="0"/>
      <w:marTop w:val="0"/>
      <w:marBottom w:val="0"/>
      <w:divBdr>
        <w:top w:val="none" w:sz="0" w:space="0" w:color="auto"/>
        <w:left w:val="none" w:sz="0" w:space="0" w:color="auto"/>
        <w:bottom w:val="none" w:sz="0" w:space="0" w:color="auto"/>
        <w:right w:val="none" w:sz="0" w:space="0" w:color="auto"/>
      </w:divBdr>
    </w:div>
    <w:div w:id="2002811986">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05430862">
      <w:bodyDiv w:val="1"/>
      <w:marLeft w:val="0"/>
      <w:marRight w:val="0"/>
      <w:marTop w:val="0"/>
      <w:marBottom w:val="0"/>
      <w:divBdr>
        <w:top w:val="none" w:sz="0" w:space="0" w:color="auto"/>
        <w:left w:val="none" w:sz="0" w:space="0" w:color="auto"/>
        <w:bottom w:val="none" w:sz="0" w:space="0" w:color="auto"/>
        <w:right w:val="none" w:sz="0" w:space="0" w:color="auto"/>
      </w:divBdr>
    </w:div>
    <w:div w:id="2009483145">
      <w:bodyDiv w:val="1"/>
      <w:marLeft w:val="0"/>
      <w:marRight w:val="0"/>
      <w:marTop w:val="0"/>
      <w:marBottom w:val="0"/>
      <w:divBdr>
        <w:top w:val="none" w:sz="0" w:space="0" w:color="auto"/>
        <w:left w:val="none" w:sz="0" w:space="0" w:color="auto"/>
        <w:bottom w:val="none" w:sz="0" w:space="0" w:color="auto"/>
        <w:right w:val="none" w:sz="0" w:space="0" w:color="auto"/>
      </w:divBdr>
    </w:div>
    <w:div w:id="2010060306">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1635914">
      <w:bodyDiv w:val="1"/>
      <w:marLeft w:val="0"/>
      <w:marRight w:val="0"/>
      <w:marTop w:val="0"/>
      <w:marBottom w:val="0"/>
      <w:divBdr>
        <w:top w:val="none" w:sz="0" w:space="0" w:color="auto"/>
        <w:left w:val="none" w:sz="0" w:space="0" w:color="auto"/>
        <w:bottom w:val="none" w:sz="0" w:space="0" w:color="auto"/>
        <w:right w:val="none" w:sz="0" w:space="0" w:color="auto"/>
      </w:divBdr>
    </w:div>
    <w:div w:id="2012021544">
      <w:bodyDiv w:val="1"/>
      <w:marLeft w:val="0"/>
      <w:marRight w:val="0"/>
      <w:marTop w:val="0"/>
      <w:marBottom w:val="0"/>
      <w:divBdr>
        <w:top w:val="none" w:sz="0" w:space="0" w:color="auto"/>
        <w:left w:val="none" w:sz="0" w:space="0" w:color="auto"/>
        <w:bottom w:val="none" w:sz="0" w:space="0" w:color="auto"/>
        <w:right w:val="none" w:sz="0" w:space="0" w:color="auto"/>
      </w:divBdr>
    </w:div>
    <w:div w:id="2013213496">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4608235">
      <w:bodyDiv w:val="1"/>
      <w:marLeft w:val="0"/>
      <w:marRight w:val="0"/>
      <w:marTop w:val="0"/>
      <w:marBottom w:val="0"/>
      <w:divBdr>
        <w:top w:val="none" w:sz="0" w:space="0" w:color="auto"/>
        <w:left w:val="none" w:sz="0" w:space="0" w:color="auto"/>
        <w:bottom w:val="none" w:sz="0" w:space="0" w:color="auto"/>
        <w:right w:val="none" w:sz="0" w:space="0" w:color="auto"/>
      </w:divBdr>
    </w:div>
    <w:div w:id="2014798510">
      <w:bodyDiv w:val="1"/>
      <w:marLeft w:val="0"/>
      <w:marRight w:val="0"/>
      <w:marTop w:val="0"/>
      <w:marBottom w:val="0"/>
      <w:divBdr>
        <w:top w:val="none" w:sz="0" w:space="0" w:color="auto"/>
        <w:left w:val="none" w:sz="0" w:space="0" w:color="auto"/>
        <w:bottom w:val="none" w:sz="0" w:space="0" w:color="auto"/>
        <w:right w:val="none" w:sz="0" w:space="0" w:color="auto"/>
      </w:divBdr>
    </w:div>
    <w:div w:id="2017684021">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19503270">
      <w:bodyDiv w:val="1"/>
      <w:marLeft w:val="0"/>
      <w:marRight w:val="0"/>
      <w:marTop w:val="0"/>
      <w:marBottom w:val="0"/>
      <w:divBdr>
        <w:top w:val="none" w:sz="0" w:space="0" w:color="auto"/>
        <w:left w:val="none" w:sz="0" w:space="0" w:color="auto"/>
        <w:bottom w:val="none" w:sz="0" w:space="0" w:color="auto"/>
        <w:right w:val="none" w:sz="0" w:space="0" w:color="auto"/>
      </w:divBdr>
    </w:div>
    <w:div w:id="2020737162">
      <w:bodyDiv w:val="1"/>
      <w:marLeft w:val="0"/>
      <w:marRight w:val="0"/>
      <w:marTop w:val="0"/>
      <w:marBottom w:val="0"/>
      <w:divBdr>
        <w:top w:val="none" w:sz="0" w:space="0" w:color="auto"/>
        <w:left w:val="none" w:sz="0" w:space="0" w:color="auto"/>
        <w:bottom w:val="none" w:sz="0" w:space="0" w:color="auto"/>
        <w:right w:val="none" w:sz="0" w:space="0" w:color="auto"/>
      </w:divBdr>
    </w:div>
    <w:div w:id="2020768529">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5013591">
      <w:bodyDiv w:val="1"/>
      <w:marLeft w:val="0"/>
      <w:marRight w:val="0"/>
      <w:marTop w:val="0"/>
      <w:marBottom w:val="0"/>
      <w:divBdr>
        <w:top w:val="none" w:sz="0" w:space="0" w:color="auto"/>
        <w:left w:val="none" w:sz="0" w:space="0" w:color="auto"/>
        <w:bottom w:val="none" w:sz="0" w:space="0" w:color="auto"/>
        <w:right w:val="none" w:sz="0" w:space="0" w:color="auto"/>
      </w:divBdr>
    </w:div>
    <w:div w:id="2026051850">
      <w:bodyDiv w:val="1"/>
      <w:marLeft w:val="0"/>
      <w:marRight w:val="0"/>
      <w:marTop w:val="0"/>
      <w:marBottom w:val="0"/>
      <w:divBdr>
        <w:top w:val="none" w:sz="0" w:space="0" w:color="auto"/>
        <w:left w:val="none" w:sz="0" w:space="0" w:color="auto"/>
        <w:bottom w:val="none" w:sz="0" w:space="0" w:color="auto"/>
        <w:right w:val="none" w:sz="0" w:space="0" w:color="auto"/>
      </w:divBdr>
    </w:div>
    <w:div w:id="2026176862">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1107173">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0081559">
      <w:bodyDiv w:val="1"/>
      <w:marLeft w:val="0"/>
      <w:marRight w:val="0"/>
      <w:marTop w:val="0"/>
      <w:marBottom w:val="0"/>
      <w:divBdr>
        <w:top w:val="none" w:sz="0" w:space="0" w:color="auto"/>
        <w:left w:val="none" w:sz="0" w:space="0" w:color="auto"/>
        <w:bottom w:val="none" w:sz="0" w:space="0" w:color="auto"/>
        <w:right w:val="none" w:sz="0" w:space="0" w:color="auto"/>
      </w:divBdr>
    </w:div>
    <w:div w:id="2040819047">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3357500">
      <w:bodyDiv w:val="1"/>
      <w:marLeft w:val="0"/>
      <w:marRight w:val="0"/>
      <w:marTop w:val="0"/>
      <w:marBottom w:val="0"/>
      <w:divBdr>
        <w:top w:val="none" w:sz="0" w:space="0" w:color="auto"/>
        <w:left w:val="none" w:sz="0" w:space="0" w:color="auto"/>
        <w:bottom w:val="none" w:sz="0" w:space="0" w:color="auto"/>
        <w:right w:val="none" w:sz="0" w:space="0" w:color="auto"/>
      </w:divBdr>
    </w:div>
    <w:div w:id="2044551088">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20860">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67557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136263">
      <w:bodyDiv w:val="1"/>
      <w:marLeft w:val="0"/>
      <w:marRight w:val="0"/>
      <w:marTop w:val="0"/>
      <w:marBottom w:val="0"/>
      <w:divBdr>
        <w:top w:val="none" w:sz="0" w:space="0" w:color="auto"/>
        <w:left w:val="none" w:sz="0" w:space="0" w:color="auto"/>
        <w:bottom w:val="none" w:sz="0" w:space="0" w:color="auto"/>
        <w:right w:val="none" w:sz="0" w:space="0" w:color="auto"/>
      </w:divBdr>
    </w:div>
    <w:div w:id="2049211659">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0301746">
      <w:bodyDiv w:val="1"/>
      <w:marLeft w:val="0"/>
      <w:marRight w:val="0"/>
      <w:marTop w:val="0"/>
      <w:marBottom w:val="0"/>
      <w:divBdr>
        <w:top w:val="none" w:sz="0" w:space="0" w:color="auto"/>
        <w:left w:val="none" w:sz="0" w:space="0" w:color="auto"/>
        <w:bottom w:val="none" w:sz="0" w:space="0" w:color="auto"/>
        <w:right w:val="none" w:sz="0" w:space="0" w:color="auto"/>
      </w:divBdr>
    </w:div>
    <w:div w:id="2050373587">
      <w:bodyDiv w:val="1"/>
      <w:marLeft w:val="0"/>
      <w:marRight w:val="0"/>
      <w:marTop w:val="0"/>
      <w:marBottom w:val="0"/>
      <w:divBdr>
        <w:top w:val="none" w:sz="0" w:space="0" w:color="auto"/>
        <w:left w:val="none" w:sz="0" w:space="0" w:color="auto"/>
        <w:bottom w:val="none" w:sz="0" w:space="0" w:color="auto"/>
        <w:right w:val="none" w:sz="0" w:space="0" w:color="auto"/>
      </w:divBdr>
    </w:div>
    <w:div w:id="2052532239">
      <w:bodyDiv w:val="1"/>
      <w:marLeft w:val="0"/>
      <w:marRight w:val="0"/>
      <w:marTop w:val="0"/>
      <w:marBottom w:val="0"/>
      <w:divBdr>
        <w:top w:val="none" w:sz="0" w:space="0" w:color="auto"/>
        <w:left w:val="none" w:sz="0" w:space="0" w:color="auto"/>
        <w:bottom w:val="none" w:sz="0" w:space="0" w:color="auto"/>
        <w:right w:val="none" w:sz="0" w:space="0" w:color="auto"/>
      </w:divBdr>
    </w:div>
    <w:div w:id="2053534603">
      <w:bodyDiv w:val="1"/>
      <w:marLeft w:val="0"/>
      <w:marRight w:val="0"/>
      <w:marTop w:val="0"/>
      <w:marBottom w:val="0"/>
      <w:divBdr>
        <w:top w:val="none" w:sz="0" w:space="0" w:color="auto"/>
        <w:left w:val="none" w:sz="0" w:space="0" w:color="auto"/>
        <w:bottom w:val="none" w:sz="0" w:space="0" w:color="auto"/>
        <w:right w:val="none" w:sz="0" w:space="0" w:color="auto"/>
      </w:divBdr>
    </w:div>
    <w:div w:id="2053799209">
      <w:bodyDiv w:val="1"/>
      <w:marLeft w:val="0"/>
      <w:marRight w:val="0"/>
      <w:marTop w:val="0"/>
      <w:marBottom w:val="0"/>
      <w:divBdr>
        <w:top w:val="none" w:sz="0" w:space="0" w:color="auto"/>
        <w:left w:val="none" w:sz="0" w:space="0" w:color="auto"/>
        <w:bottom w:val="none" w:sz="0" w:space="0" w:color="auto"/>
        <w:right w:val="none" w:sz="0" w:space="0" w:color="auto"/>
      </w:divBdr>
    </w:div>
    <w:div w:id="2054033238">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1711409">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088642">
      <w:bodyDiv w:val="1"/>
      <w:marLeft w:val="0"/>
      <w:marRight w:val="0"/>
      <w:marTop w:val="0"/>
      <w:marBottom w:val="0"/>
      <w:divBdr>
        <w:top w:val="none" w:sz="0" w:space="0" w:color="auto"/>
        <w:left w:val="none" w:sz="0" w:space="0" w:color="auto"/>
        <w:bottom w:val="none" w:sz="0" w:space="0" w:color="auto"/>
        <w:right w:val="none" w:sz="0" w:space="0" w:color="auto"/>
      </w:divBdr>
    </w:div>
    <w:div w:id="2064138861">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4867144">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711896">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67296201">
      <w:bodyDiv w:val="1"/>
      <w:marLeft w:val="0"/>
      <w:marRight w:val="0"/>
      <w:marTop w:val="0"/>
      <w:marBottom w:val="0"/>
      <w:divBdr>
        <w:top w:val="none" w:sz="0" w:space="0" w:color="auto"/>
        <w:left w:val="none" w:sz="0" w:space="0" w:color="auto"/>
        <w:bottom w:val="none" w:sz="0" w:space="0" w:color="auto"/>
        <w:right w:val="none" w:sz="0" w:space="0" w:color="auto"/>
      </w:divBdr>
    </w:div>
    <w:div w:id="2067602899">
      <w:bodyDiv w:val="1"/>
      <w:marLeft w:val="0"/>
      <w:marRight w:val="0"/>
      <w:marTop w:val="0"/>
      <w:marBottom w:val="0"/>
      <w:divBdr>
        <w:top w:val="none" w:sz="0" w:space="0" w:color="auto"/>
        <w:left w:val="none" w:sz="0" w:space="0" w:color="auto"/>
        <w:bottom w:val="none" w:sz="0" w:space="0" w:color="auto"/>
        <w:right w:val="none" w:sz="0" w:space="0" w:color="auto"/>
      </w:divBdr>
    </w:div>
    <w:div w:id="2068799209">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004610">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5106746">
      <w:bodyDiv w:val="1"/>
      <w:marLeft w:val="0"/>
      <w:marRight w:val="0"/>
      <w:marTop w:val="0"/>
      <w:marBottom w:val="0"/>
      <w:divBdr>
        <w:top w:val="none" w:sz="0" w:space="0" w:color="auto"/>
        <w:left w:val="none" w:sz="0" w:space="0" w:color="auto"/>
        <w:bottom w:val="none" w:sz="0" w:space="0" w:color="auto"/>
        <w:right w:val="none" w:sz="0" w:space="0" w:color="auto"/>
      </w:divBdr>
    </w:div>
    <w:div w:id="2086683968">
      <w:bodyDiv w:val="1"/>
      <w:marLeft w:val="0"/>
      <w:marRight w:val="0"/>
      <w:marTop w:val="0"/>
      <w:marBottom w:val="0"/>
      <w:divBdr>
        <w:top w:val="none" w:sz="0" w:space="0" w:color="auto"/>
        <w:left w:val="none" w:sz="0" w:space="0" w:color="auto"/>
        <w:bottom w:val="none" w:sz="0" w:space="0" w:color="auto"/>
        <w:right w:val="none" w:sz="0" w:space="0" w:color="auto"/>
      </w:divBdr>
    </w:div>
    <w:div w:id="2087066422">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89884293">
      <w:bodyDiv w:val="1"/>
      <w:marLeft w:val="0"/>
      <w:marRight w:val="0"/>
      <w:marTop w:val="0"/>
      <w:marBottom w:val="0"/>
      <w:divBdr>
        <w:top w:val="none" w:sz="0" w:space="0" w:color="auto"/>
        <w:left w:val="none" w:sz="0" w:space="0" w:color="auto"/>
        <w:bottom w:val="none" w:sz="0" w:space="0" w:color="auto"/>
        <w:right w:val="none" w:sz="0" w:space="0" w:color="auto"/>
      </w:divBdr>
    </w:div>
    <w:div w:id="2090346247">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38431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099523304">
      <w:bodyDiv w:val="1"/>
      <w:marLeft w:val="0"/>
      <w:marRight w:val="0"/>
      <w:marTop w:val="0"/>
      <w:marBottom w:val="0"/>
      <w:divBdr>
        <w:top w:val="none" w:sz="0" w:space="0" w:color="auto"/>
        <w:left w:val="none" w:sz="0" w:space="0" w:color="auto"/>
        <w:bottom w:val="none" w:sz="0" w:space="0" w:color="auto"/>
        <w:right w:val="none" w:sz="0" w:space="0" w:color="auto"/>
      </w:divBdr>
    </w:div>
    <w:div w:id="2104184115">
      <w:bodyDiv w:val="1"/>
      <w:marLeft w:val="0"/>
      <w:marRight w:val="0"/>
      <w:marTop w:val="0"/>
      <w:marBottom w:val="0"/>
      <w:divBdr>
        <w:top w:val="none" w:sz="0" w:space="0" w:color="auto"/>
        <w:left w:val="none" w:sz="0" w:space="0" w:color="auto"/>
        <w:bottom w:val="none" w:sz="0" w:space="0" w:color="auto"/>
        <w:right w:val="none" w:sz="0" w:space="0" w:color="auto"/>
      </w:divBdr>
    </w:div>
    <w:div w:id="2108117926">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2894213">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6485284">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17753044">
      <w:bodyDiv w:val="1"/>
      <w:marLeft w:val="0"/>
      <w:marRight w:val="0"/>
      <w:marTop w:val="0"/>
      <w:marBottom w:val="0"/>
      <w:divBdr>
        <w:top w:val="none" w:sz="0" w:space="0" w:color="auto"/>
        <w:left w:val="none" w:sz="0" w:space="0" w:color="auto"/>
        <w:bottom w:val="none" w:sz="0" w:space="0" w:color="auto"/>
        <w:right w:val="none" w:sz="0" w:space="0" w:color="auto"/>
      </w:divBdr>
    </w:div>
    <w:div w:id="2120488540">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28812617">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2897906">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5100448">
      <w:bodyDiv w:val="1"/>
      <w:marLeft w:val="0"/>
      <w:marRight w:val="0"/>
      <w:marTop w:val="0"/>
      <w:marBottom w:val="0"/>
      <w:divBdr>
        <w:top w:val="none" w:sz="0" w:space="0" w:color="auto"/>
        <w:left w:val="none" w:sz="0" w:space="0" w:color="auto"/>
        <w:bottom w:val="none" w:sz="0" w:space="0" w:color="auto"/>
        <w:right w:val="none" w:sz="0" w:space="0" w:color="auto"/>
      </w:divBdr>
    </w:div>
    <w:div w:id="2136488451">
      <w:bodyDiv w:val="1"/>
      <w:marLeft w:val="0"/>
      <w:marRight w:val="0"/>
      <w:marTop w:val="0"/>
      <w:marBottom w:val="0"/>
      <w:divBdr>
        <w:top w:val="none" w:sz="0" w:space="0" w:color="auto"/>
        <w:left w:val="none" w:sz="0" w:space="0" w:color="auto"/>
        <w:bottom w:val="none" w:sz="0" w:space="0" w:color="auto"/>
        <w:right w:val="none" w:sz="0" w:space="0" w:color="auto"/>
      </w:divBdr>
    </w:div>
    <w:div w:id="2136747968">
      <w:bodyDiv w:val="1"/>
      <w:marLeft w:val="0"/>
      <w:marRight w:val="0"/>
      <w:marTop w:val="0"/>
      <w:marBottom w:val="0"/>
      <w:divBdr>
        <w:top w:val="none" w:sz="0" w:space="0" w:color="auto"/>
        <w:left w:val="none" w:sz="0" w:space="0" w:color="auto"/>
        <w:bottom w:val="none" w:sz="0" w:space="0" w:color="auto"/>
        <w:right w:val="none" w:sz="0" w:space="0" w:color="auto"/>
      </w:divBdr>
    </w:div>
    <w:div w:id="2137915851">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0803523">
      <w:bodyDiv w:val="1"/>
      <w:marLeft w:val="0"/>
      <w:marRight w:val="0"/>
      <w:marTop w:val="0"/>
      <w:marBottom w:val="0"/>
      <w:divBdr>
        <w:top w:val="none" w:sz="0" w:space="0" w:color="auto"/>
        <w:left w:val="none" w:sz="0" w:space="0" w:color="auto"/>
        <w:bottom w:val="none" w:sz="0" w:space="0" w:color="auto"/>
        <w:right w:val="none" w:sz="0" w:space="0" w:color="auto"/>
      </w:divBdr>
    </w:div>
    <w:div w:id="2143182526">
      <w:bodyDiv w:val="1"/>
      <w:marLeft w:val="0"/>
      <w:marRight w:val="0"/>
      <w:marTop w:val="0"/>
      <w:marBottom w:val="0"/>
      <w:divBdr>
        <w:top w:val="none" w:sz="0" w:space="0" w:color="auto"/>
        <w:left w:val="none" w:sz="0" w:space="0" w:color="auto"/>
        <w:bottom w:val="none" w:sz="0" w:space="0" w:color="auto"/>
        <w:right w:val="none" w:sz="0" w:space="0" w:color="auto"/>
      </w:divBdr>
    </w:div>
    <w:div w:id="2143764706">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 w:id="214561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nexo:Secretar%C3%ADas_de_la_Presidencia_de_Guatemala" TargetMode="External"/><Relationship Id="rId3" Type="http://schemas.openxmlformats.org/officeDocument/2006/relationships/styles" Target="styles.xml"/><Relationship Id="rId7" Type="http://schemas.openxmlformats.org/officeDocument/2006/relationships/hyperlink" Target="https://humanidades.com/constitu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4</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5</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6</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20</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19</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21</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22</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23</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9</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10</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7</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15</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17</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12</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34</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28</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29</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30</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27</b:RefOrder>
  </b:Source>
  <b:Source>
    <b:Tag>Naí231</b:Tag>
    <b:SourceType>InternetSite</b:SourceType>
    <b:Guid>{230F1D34-908B-472A-9833-A0F77C3AC02D}</b:Guid>
    <b:Author>
      <b:Author>
        <b:NameList>
          <b:Person>
            <b:Last>Botello</b:Last>
            <b:First>Naí</b:First>
          </b:Person>
        </b:NameList>
      </b:Author>
    </b:Author>
    <b:Title>Respeto a las diferencias pluriculturales y multilingüisticas</b:Title>
    <b:Year>2023</b:Year>
    <b:Month>Marzo</b:Month>
    <b:Day>3</b:Day>
    <b:URL>https://www.lifeder.com/respeto-diferencias-pluriculturales-multilinguisticas/</b:URL>
    <b:RefOrder>31</b:RefOrder>
  </b:Source>
  <b:Source>
    <b:Tag>Jua201</b:Tag>
    <b:SourceType>InternetSite</b:SourceType>
    <b:Guid>{B681810E-BC93-43D1-A848-CD329F74BCC8}</b:Guid>
    <b:Author>
      <b:Author>
        <b:NameList>
          <b:Person>
            <b:Last>Marroquín</b:Last>
            <b:First>Juan</b:First>
            <b:Middle>Alfredo Alvarez</b:Middle>
          </b:Person>
        </b:NameList>
      </b:Author>
    </b:Author>
    <b:Title>Respeto a las diferencias pluriculturales y multilingüísticas en Guatemala</b:Title>
    <b:Year>2020</b:Year>
    <b:Month>Mayo</b:Month>
    <b:URL>https://idoc.pub/documents/respeto-a-las-diferencias-pluriculturales-y-multilinguisticas-en-guatemala-8x4em0qer8l3</b:URL>
    <b:RefOrder>32</b:RefOrder>
  </b:Source>
  <b:Source>
    <b:Tag>Mar231</b:Tag>
    <b:SourceType>InternetSite</b:SourceType>
    <b:Guid>{114C4636-DCFA-4336-BF01-6D17D6EE541B}</b:Guid>
    <b:Author>
      <b:Author>
        <b:NameList>
          <b:Person>
            <b:Last>Reyes</b:Last>
            <b:First>Marysabel</b:First>
            <b:Middle>Flores</b:Middle>
          </b:Person>
        </b:NameList>
      </b:Author>
    </b:Author>
    <b:Title>Respeto a las diferencias: pluriculturales y multilingüísticas</b:Title>
    <b:Year>2023</b:Year>
    <b:URL>zhttps://issuu.com/marysabelflores/docs/proyecto_de_naci_n_grupo_1_1_/19</b:URL>
    <b:RefOrder>33</b:RefOrder>
  </b:Source>
  <b:Source>
    <b:Tag>Mor17</b:Tag>
    <b:SourceType>InternetSite</b:SourceType>
    <b:Guid>{B510026A-34EE-4D8F-AF0B-C9696AD6CEDB}</b:Guid>
    <b:Title>Revista Gerencia</b:Title>
    <b:Year>2017</b:Year>
    <b:Month>julio</b:Month>
    <b:Day>26</b:Day>
    <b:URL>https://revistagerencia.com.gt/cultura-vial-normas-obsoletas-que-muy-pocos-respetan/</b:URL>
    <b:Author>
      <b:Author>
        <b:NameList>
          <b:Person>
            <b:Last>Morales</b:Last>
            <b:First>Monzón,</b:First>
            <b:Middle>Carlos</b:Middle>
          </b:Person>
        </b:NameList>
      </b:Author>
    </b:Author>
    <b:RefOrder>11</b:RefOrder>
  </b:Source>
  <b:Source>
    <b:Tag>Jon22</b:Tag>
    <b:SourceType>InternetSite</b:SourceType>
    <b:Guid>{DA0EEDB6-75ED-4DF9-AF93-8292EA28F3AE}</b:Guid>
    <b:Title>Prezi</b:Title>
    <b:Year>2021</b:Year>
    <b:Author>
      <b:Author>
        <b:NameList>
          <b:Person>
            <b:Last>Pérez</b:Last>
            <b:First>Julio</b:First>
          </b:Person>
        </b:NameList>
      </b:Author>
    </b:Author>
    <b:InternetSiteTitle>Derechos constitucionales de Guatemala</b:InternetSiteTitle>
    <b:Month>abril</b:Month>
    <b:Day>27</b:Day>
    <b:URL>https://prezi.com/p/ucyuxudioja2/derechos-constitucionales-de-guatemala/</b:URL>
    <b:RefOrder>25</b:RefOrder>
  </b:Source>
  <b:Source>
    <b:Tag>FRA12</b:Tag>
    <b:SourceType>InternetSite</b:SourceType>
    <b:Guid>{C90C6D09-A4A5-48C5-B9A3-CF1BA55DD483}</b:Guid>
    <b:Author>
      <b:Author>
        <b:NameList>
          <b:Person>
            <b:Last>Huenchumilla</b:Last>
            <b:First>Francisco</b:First>
          </b:Person>
        </b:NameList>
      </b:Author>
    </b:Author>
    <b:Title>Funciones del Senado</b:Title>
    <b:InternetSiteTitle>Funciones del Senado</b:InternetSiteTitle>
    <b:Year>2012</b:Year>
    <b:Month>enero</b:Month>
    <b:Day>16</b:Day>
    <b:URL>https://www.senado.cl/capitulo-iii-de-los-derechos-y-deberes-constitucionales</b:URL>
    <b:RefOrder>26</b:RefOrder>
  </b:Source>
  <b:Source>
    <b:Tag>Equ23</b:Tag>
    <b:SourceType>InternetSite</b:SourceType>
    <b:Guid>{4F754B0B-B335-4C2A-AF93-75BC5D8BCEA1}</b:Guid>
    <b:Author>
      <b:Author>
        <b:NameList>
          <b:Person>
            <b:Last>Equipo editorial</b:Last>
            <b:First>Etecé</b:First>
          </b:Person>
        </b:NameList>
      </b:Author>
    </b:Author>
    <b:Title>sufragio participación a través del voto</b:Title>
    <b:InternetSiteTitle>Enciclopedia Humanidades</b:InternetSiteTitle>
    <b:Year>2017</b:Year>
    <b:Month>4</b:Month>
    <b:Day>18</b:Day>
    <b:URL>https://humanidades.com/sufragio/</b:URL>
    <b:RefOrder>24</b:RefOrder>
  </b:Source>
  <b:Source>
    <b:Tag>Tra21</b:Tag>
    <b:SourceType>InternetSite</b:SourceType>
    <b:Guid>{2C5B3A19-DE43-4951-A59B-1058C2D39156}</b:Guid>
    <b:Author>
      <b:Author>
        <b:Corporate> Traffic Logix </b:Corporate>
      </b:Author>
    </b:Author>
    <b:Title>TRAFFICLOGIX</b:Title>
    <b:InternetSiteTitle>¿Para qué sirve la educación vial?</b:InternetSiteTitle>
    <b:URL>https://trafficlogix.mx/para-que-sirve-la-educacion-vial/</b:URL>
    <b:RefOrder>14</b:RefOrder>
  </b:Source>
  <b:Source>
    <b:Tag>Fun17</b:Tag>
    <b:SourceType>InternetSite</b:SourceType>
    <b:Guid>{574D0A7C-9D37-46A8-8BC1-02FD2A7EEA8A}</b:Guid>
    <b:Author>
      <b:Author>
        <b:Corporate>Fundación MAPFRE</b:Corporate>
      </b:Author>
    </b:Author>
    <b:Title>Fundación MAPFRE</b:Title>
    <b:InternetSiteTitle>La importancia de la educación vial</b:InternetSiteTitle>
    <b:URL>https://www.fundacionmapfre.org/educacion-divulgacion/seguridad-vial/actividades-educativas/sabias-que/importancia-educacion-vial/</b:URL>
    <b:City>Madrid</b:City>
    <b:StateProvince>Madrid</b:StateProvince>
    <b:CountryRegion>España</b:CountryRegion>
    <b:RefOrder>13</b:RefOrder>
  </b:Source>
  <b:Source>
    <b:Tag>Con1</b:Tag>
    <b:SourceType>Report</b:SourceType>
    <b:Guid>{121F463B-4A3F-48FB-8B04-B2540C5456DA}</b:Guid>
    <b:Author>
      <b:Author>
        <b:Corporate>Congreso de la República</b:Corporate>
      </b:Author>
    </b:Author>
    <b:Publisher>https://www.congreso.gob.gt/marco_legal#gsc.tab=0</b:Publisher>
    <b:Title>Marco legal</b:Title>
    <b:City>Guatemala</b:City>
    <b:RefOrder>8</b:RefOrder>
  </b:Source>
  <b:Source>
    <b:Tag>Roc</b:Tag>
    <b:SourceType>Book</b:SourceType>
    <b:Guid>{739A41BE-AA2F-448C-88CA-3872CCBB4BF5}</b:Guid>
    <b:Author>
      <b:Author>
        <b:NameList>
          <b:Person>
            <b:Last>Roca</b:Last>
            <b:First>Carolina</b:First>
          </b:Person>
        </b:NameList>
      </b:Author>
    </b:Author>
    <b:Title>ESTRATEGIAS PARA LA FORMACIÓN DE LA CULTURA </b:Title>
    <b:BookTitle>La cultura tributaria, un instrumento para combatir la evasión tributaria</b:BookTitle>
    <b:Pages>26</b:Pages>
    <b:Year>2008</b:Year>
    <b:URL>https://www.ciat.org/Biblioteca/AsambleasGenerales/2008/Espanol/guatemala42_2008_tema1_Guatemala.pdf</b:URL>
    <b:CountryRegion>Guatemala</b:CountryRegion>
    <b:RefOrder>16</b:RefOrder>
  </b:Source>
  <b:Source>
    <b:Tag>Peñ04</b:Tag>
    <b:SourceType>Book</b:SourceType>
    <b:Guid>{2E21CA7E-06DB-4233-BD4D-E405313FFC8D}</b:Guid>
    <b:Author>
      <b:Author>
        <b:NameList>
          <b:Person>
            <b:Last>Peña</b:Last>
            <b:First>Maria</b:First>
            <b:Middle>Méndez</b:Middle>
          </b:Person>
        </b:NameList>
      </b:Author>
    </b:Author>
    <b:Title>Cultura tributaria vs Constitución de 1999</b:Title>
    <b:Year>2004</b:Year>
    <b:City>Mérida</b:City>
    <b:CountryRegion>Venezuela</b:CountryRegion>
    <b:Volume>13</b:Volume>
    <b:Pages>16</b:Pages>
    <b:URL>https://www.redalyc.org/pdf/122/12201306.pdf</b:URL>
    <b:RefOrder>18</b:RefOrder>
  </b:Source>
  <b:Source>
    <b:Tag>Emi13</b:Tag>
    <b:SourceType>InternetSite</b:SourceType>
    <b:Guid>{98F80973-CE7D-41F4-B3C7-E3B3F68EAFCE}</b:Guid>
    <b:Title>Responsablia</b:Title>
    <b:Year>2013</b:Year>
    <b:Author>
      <b:Author>
        <b:NameList>
          <b:Person>
            <b:Last>Moral</b:Last>
            <b:First>Emilio</b:First>
          </b:Person>
        </b:NameList>
      </b:Author>
    </b:Author>
    <b:URL>https://www.responsablia.com/</b:URL>
    <b:RefOrder>35</b:RefOrder>
  </b:Source>
  <b:Source>
    <b:Tag>Emi131</b:Tag>
    <b:SourceType>InternetSite</b:SourceType>
    <b:Guid>{7D856711-9497-46ED-9A47-ACE4BB021150}</b:Guid>
    <b:Author>
      <b:Author>
        <b:NameList>
          <b:Person>
            <b:Last>Moral</b:Last>
            <b:First>Emilio</b:First>
          </b:Person>
        </b:NameList>
      </b:Author>
    </b:Author>
    <b:Title>Responsablia</b:Title>
    <b:Year>2013</b:Year>
    <b:URL>https://www.responsablia.com/los-valores-vii-respeto-y-tolerancia/</b:URL>
    <b:RefOrder>1</b:RefOrder>
  </b:Source>
  <b:Source>
    <b:Tag>Mar00</b:Tag>
    <b:SourceType>InternetSite</b:SourceType>
    <b:Guid>{DC880F93-26DE-4043-8F05-8701982FB328}</b:Guid>
    <b:Author>
      <b:Author>
        <b:NameList>
          <b:Person>
            <b:Last>Contreras</b:Last>
            <b:First>Marcko</b:First>
          </b:Person>
        </b:NameList>
      </b:Author>
    </b:Author>
    <b:Title>PREVENCIÓN DE LA VIOLENCIA</b:Title>
    <b:InternetSiteTitle>PREVENCIÓN DE LA VIOLENCIA</b:InternetSiteTitle>
    <b:Year>2000</b:Year>
    <b:Month>02</b:Month>
    <b:Day>05</b:Day>
    <b:URL>https://iris.who.int/bitstream/handle/10665/331022/9789240000254-spa.pdf</b:URL>
    <b:RefOrder>2</b:RefOrder>
  </b:Source>
  <b:Source>
    <b:Tag>Mar05</b:Tag>
    <b:SourceType>InternetSite</b:SourceType>
    <b:Guid>{A865BC33-A3D5-4D03-92BC-299885A4F20A}</b:Guid>
    <b:Author>
      <b:Author>
        <b:NameList>
          <b:Person>
            <b:Last>Aguado</b:Last>
            <b:First>María</b:First>
            <b:Middle>José Díaz</b:Middle>
          </b:Person>
        </b:NameList>
      </b:Author>
    </b:Author>
    <b:Title>Por qué se produce la violencia escolar y cómo prevenirla</b:Title>
    <b:InternetSiteTitle>Por qué se produce la violencia escolar y cómo prevenirla</b:InternetSiteTitle>
    <b:Year>2005</b:Year>
    <b:Month>01</b:Month>
    <b:Day>10</b:Day>
    <b:URL>https://rieoei.org/historico/documentos/rie37a01.htm</b:URL>
    <b:RefOrder>3</b:RefOrder>
  </b:Source>
</b:Sources>
</file>

<file path=customXml/itemProps1.xml><?xml version="1.0" encoding="utf-8"?>
<ds:datastoreItem xmlns:ds="http://schemas.openxmlformats.org/officeDocument/2006/customXml" ds:itemID="{2F3772B9-AD0B-4B98-B371-D501D53B2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24</Pages>
  <Words>4528</Words>
  <Characters>24909</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Informatica</cp:lastModifiedBy>
  <cp:revision>99</cp:revision>
  <cp:lastPrinted>2015-03-25T16:04:00Z</cp:lastPrinted>
  <dcterms:created xsi:type="dcterms:W3CDTF">2024-04-03T23:04:00Z</dcterms:created>
  <dcterms:modified xsi:type="dcterms:W3CDTF">2024-04-29T16:50:00Z</dcterms:modified>
</cp:coreProperties>
</file>