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CD" w:rsidRDefault="007B23CD" w:rsidP="007B23CD">
      <w:pPr>
        <w:pStyle w:val="Standard"/>
        <w:spacing w:line="360" w:lineRule="auto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Министерство образования и науки Российской Федерации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ФЕДЕРАЛЬНОЕ ГОСУДАРСТВЕННОЕ БЮДЖЕТНОЕ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ОБРАЗОВАТЕЛЬНОЕ УЧРЕЖДЕНИЕ</w:t>
      </w:r>
    </w:p>
    <w:p w:rsidR="007B23CD" w:rsidRDefault="00A600DF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 xml:space="preserve">ВЫСШЕГО </w:t>
      </w:r>
      <w:r w:rsidR="007B23CD">
        <w:rPr>
          <w:iCs/>
          <w:color w:val="000000"/>
          <w:spacing w:val="2"/>
          <w:sz w:val="28"/>
          <w:szCs w:val="28"/>
        </w:rPr>
        <w:t>ОБРАЗОВАНИЯ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7B23CD" w:rsidRDefault="007B23CD" w:rsidP="007B23CD">
      <w:pPr>
        <w:pStyle w:val="Standard"/>
        <w:jc w:val="center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ИМЕНИ Н.Г. ЧЕРНЫШЕВСКОГО»</w:t>
      </w:r>
    </w:p>
    <w:p w:rsidR="007B23CD" w:rsidRDefault="007B23CD" w:rsidP="007B23CD">
      <w:pPr>
        <w:pStyle w:val="Standard"/>
        <w:spacing w:line="360" w:lineRule="auto"/>
        <w:ind w:left="96" w:firstLine="456"/>
        <w:jc w:val="center"/>
        <w:rPr>
          <w:iCs/>
          <w:color w:val="000000"/>
          <w:spacing w:val="2"/>
          <w:sz w:val="28"/>
          <w:szCs w:val="28"/>
        </w:rPr>
      </w:pPr>
    </w:p>
    <w:tbl>
      <w:tblPr>
        <w:tblW w:w="7654" w:type="dxa"/>
        <w:tblInd w:w="39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6"/>
        <w:gridCol w:w="6378"/>
      </w:tblGrid>
      <w:tr w:rsidR="007B23CD" w:rsidTr="00F046F0"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математического и компьютерного моделирования</w:t>
            </w:r>
          </w:p>
        </w:tc>
      </w:tr>
      <w:tr w:rsidR="007B23CD" w:rsidTr="00F046F0"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right"/>
              <w:rPr>
                <w:sz w:val="28"/>
                <w:szCs w:val="28"/>
                <w:shd w:val="clear" w:color="auto" w:fill="FFFF00"/>
              </w:rPr>
            </w:pPr>
          </w:p>
        </w:tc>
        <w:tc>
          <w:tcPr>
            <w:tcW w:w="637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23CD" w:rsidRDefault="007B23CD" w:rsidP="00F046F0">
            <w:pPr>
              <w:pStyle w:val="Standard"/>
              <w:ind w:left="-57" w:firstLine="26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ind w:left="96" w:firstLine="456"/>
        <w:jc w:val="right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right"/>
        <w:rPr>
          <w:sz w:val="28"/>
          <w:szCs w:val="28"/>
        </w:rPr>
      </w:pPr>
    </w:p>
    <w:tbl>
      <w:tblPr>
        <w:tblW w:w="9555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55"/>
      </w:tblGrid>
      <w:tr w:rsidR="007B23CD" w:rsidTr="00F046F0">
        <w:tc>
          <w:tcPr>
            <w:tcW w:w="955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D5310" w:rsidP="00F046F0">
            <w:pPr>
              <w:pStyle w:val="Standard"/>
              <w:snapToGrid w:val="0"/>
              <w:ind w:left="-57" w:firstLine="45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МАТЕМАТИЧЕСКОЕ МОДЕЛИРОВАНИЕ ТЕЧЕНИЙ</w:t>
            </w:r>
            <w:r w:rsidR="007B23CD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B23CD" w:rsidTr="00F046F0">
        <w:tc>
          <w:tcPr>
            <w:tcW w:w="955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23CD" w:rsidRDefault="007B23CD" w:rsidP="00F046F0">
            <w:pPr>
              <w:pStyle w:val="Standard"/>
              <w:ind w:left="-57" w:hanging="63"/>
              <w:jc w:val="center"/>
              <w:rPr>
                <w:sz w:val="20"/>
                <w:szCs w:val="20"/>
              </w:rPr>
            </w:pPr>
          </w:p>
        </w:tc>
      </w:tr>
      <w:tr w:rsidR="007B23CD" w:rsidTr="00F046F0">
        <w:tc>
          <w:tcPr>
            <w:tcW w:w="955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D5310" w:rsidP="00F046F0">
            <w:pPr>
              <w:pStyle w:val="Standard"/>
              <w:snapToGrid w:val="0"/>
              <w:ind w:left="-57" w:firstLine="45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МЕЛКОЙ</w:t>
            </w:r>
            <w:r>
              <w:rPr>
                <w:rFonts w:ascii="Liberation Serif" w:eastAsia="Noto Sans CJK SC Regular" w:hAnsi="Liberation Serif" w:cs="Liberation Serif"/>
                <w:b/>
                <w:bCs/>
                <w:sz w:val="28"/>
                <w:szCs w:val="28"/>
              </w:rPr>
              <w:t xml:space="preserve"> ВОДЫ МЕТОДОМ КОНЕЧНЫХ ЭЛЕМЕНТОВ</w:t>
            </w:r>
          </w:p>
        </w:tc>
      </w:tr>
    </w:tbl>
    <w:p w:rsidR="007B23CD" w:rsidRDefault="007B23CD" w:rsidP="007B23CD">
      <w:pPr>
        <w:pStyle w:val="Standard"/>
        <w:jc w:val="center"/>
        <w:rPr>
          <w:sz w:val="28"/>
          <w:szCs w:val="28"/>
          <w:shd w:val="clear" w:color="auto" w:fill="FFFF00"/>
        </w:rPr>
      </w:pPr>
    </w:p>
    <w:p w:rsidR="007B23CD" w:rsidRDefault="007B23CD" w:rsidP="007B23CD">
      <w:pPr>
        <w:pStyle w:val="Standard"/>
        <w:jc w:val="center"/>
        <w:rPr>
          <w:sz w:val="28"/>
          <w:szCs w:val="28"/>
          <w:shd w:val="clear" w:color="auto" w:fill="FFFF00"/>
        </w:rPr>
      </w:pPr>
    </w:p>
    <w:p w:rsidR="007B23CD" w:rsidRDefault="007B23CD" w:rsidP="007B23CD">
      <w:pPr>
        <w:pStyle w:val="Standard"/>
        <w:jc w:val="center"/>
        <w:rPr>
          <w:sz w:val="28"/>
          <w:szCs w:val="28"/>
          <w:shd w:val="clear" w:color="auto" w:fill="FFFF00"/>
        </w:rPr>
      </w:pPr>
    </w:p>
    <w:p w:rsidR="007B23CD" w:rsidRDefault="006925D5" w:rsidP="007B23C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АВТОРЕФЕРАТ БАКАЛАВРСКОЙ РАБОТЫ</w:t>
      </w:r>
    </w:p>
    <w:p w:rsidR="0008329D" w:rsidRDefault="0008329D" w:rsidP="007B23CD">
      <w:pPr>
        <w:pStyle w:val="Standard"/>
        <w:jc w:val="center"/>
        <w:rPr>
          <w:sz w:val="28"/>
          <w:szCs w:val="28"/>
        </w:rPr>
      </w:pPr>
    </w:p>
    <w:tbl>
      <w:tblPr>
        <w:tblW w:w="9572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05"/>
        <w:gridCol w:w="897"/>
        <w:gridCol w:w="391"/>
        <w:gridCol w:w="601"/>
        <w:gridCol w:w="61"/>
        <w:gridCol w:w="1098"/>
        <w:gridCol w:w="4619"/>
      </w:tblGrid>
      <w:tr w:rsidR="007B23CD" w:rsidTr="00F046F0">
        <w:tc>
          <w:tcPr>
            <w:tcW w:w="19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AD5310">
              <w:rPr>
                <w:sz w:val="28"/>
                <w:szCs w:val="28"/>
              </w:rPr>
              <w:t>а</w:t>
            </w:r>
          </w:p>
        </w:tc>
        <w:tc>
          <w:tcPr>
            <w:tcW w:w="89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Pr="00A600DF" w:rsidRDefault="00A600DF" w:rsidP="00F046F0">
            <w:pPr>
              <w:pStyle w:val="Standard"/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</w:t>
            </w:r>
          </w:p>
        </w:tc>
        <w:tc>
          <w:tcPr>
            <w:tcW w:w="115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600DF" w:rsidP="00F046F0">
            <w:pPr>
              <w:pStyle w:val="Standard"/>
              <w:tabs>
                <w:tab w:val="left" w:pos="173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7B23CD">
              <w:rPr>
                <w:sz w:val="28"/>
                <w:szCs w:val="28"/>
              </w:rPr>
              <w:t>13</w:t>
            </w:r>
          </w:p>
        </w:tc>
        <w:tc>
          <w:tcPr>
            <w:tcW w:w="4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7B23CD" w:rsidTr="00F046F0">
        <w:trPr>
          <w:trHeight w:val="471"/>
        </w:trPr>
        <w:tc>
          <w:tcPr>
            <w:tcW w:w="31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pacing w:before="120"/>
              <w:ind w:left="-57" w:right="-108" w:firstLine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направления 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600DF" w:rsidP="00F046F0">
            <w:pPr>
              <w:pStyle w:val="Standard"/>
              <w:snapToGri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01.03.02</w:t>
            </w:r>
            <w:r>
              <w:rPr>
                <w:rFonts w:cs="Times New Roman"/>
                <w:sz w:val="28"/>
                <w:szCs w:val="28"/>
              </w:rPr>
              <w:t>−</w:t>
            </w:r>
            <w:r w:rsidR="007B23CD">
              <w:rPr>
                <w:sz w:val="28"/>
                <w:szCs w:val="28"/>
              </w:rPr>
              <w:t>Прикладная математика и информатика</w:t>
            </w:r>
          </w:p>
        </w:tc>
      </w:tr>
      <w:tr w:rsidR="007B23CD" w:rsidTr="00F046F0">
        <w:trPr>
          <w:trHeight w:val="210"/>
        </w:trPr>
        <w:tc>
          <w:tcPr>
            <w:tcW w:w="385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ind w:left="-57" w:firstLine="454"/>
              <w:jc w:val="right"/>
              <w:rPr>
                <w:sz w:val="28"/>
                <w:szCs w:val="28"/>
              </w:rPr>
            </w:pPr>
          </w:p>
        </w:tc>
        <w:tc>
          <w:tcPr>
            <w:tcW w:w="571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left="-57" w:hanging="51"/>
              <w:jc w:val="center"/>
              <w:rPr>
                <w:sz w:val="20"/>
                <w:szCs w:val="20"/>
              </w:rPr>
            </w:pPr>
          </w:p>
        </w:tc>
      </w:tr>
      <w:tr w:rsidR="007B23CD" w:rsidTr="00F046F0">
        <w:trPr>
          <w:trHeight w:val="96"/>
        </w:trPr>
        <w:tc>
          <w:tcPr>
            <w:tcW w:w="9572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spacing w:before="120"/>
              <w:ind w:left="-57" w:firstLine="4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механико-математического факультета</w:t>
            </w:r>
          </w:p>
        </w:tc>
      </w:tr>
      <w:tr w:rsidR="007B23CD" w:rsidTr="00F046F0">
        <w:tc>
          <w:tcPr>
            <w:tcW w:w="9572" w:type="dxa"/>
            <w:gridSpan w:val="7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7B23CD" w:rsidTr="00F046F0">
        <w:tc>
          <w:tcPr>
            <w:tcW w:w="9572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AD5310" w:rsidP="00F046F0">
            <w:pPr>
              <w:pStyle w:val="Standard"/>
              <w:snapToGrid w:val="0"/>
              <w:ind w:left="-63" w:right="-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Шарова</w:t>
            </w:r>
            <w:proofErr w:type="spellEnd"/>
            <w:r>
              <w:rPr>
                <w:sz w:val="28"/>
                <w:szCs w:val="28"/>
              </w:rPr>
              <w:t xml:space="preserve"> Александра Вадимовича</w:t>
            </w:r>
          </w:p>
        </w:tc>
      </w:tr>
      <w:tr w:rsidR="007B23CD" w:rsidTr="00F046F0">
        <w:tc>
          <w:tcPr>
            <w:tcW w:w="9572" w:type="dxa"/>
            <w:gridSpan w:val="7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left="-108" w:right="-3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ind w:left="96" w:firstLine="456"/>
        <w:jc w:val="center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51"/>
        <w:gridCol w:w="284"/>
        <w:gridCol w:w="2409"/>
        <w:gridCol w:w="284"/>
        <w:gridCol w:w="2942"/>
      </w:tblGrid>
      <w:tr w:rsidR="007B23CD" w:rsidTr="00F046F0">
        <w:tc>
          <w:tcPr>
            <w:tcW w:w="365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6925D5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94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6925D5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С. Кожанов</w:t>
            </w:r>
          </w:p>
        </w:tc>
      </w:tr>
      <w:tr w:rsidR="007B23CD" w:rsidTr="00F046F0">
        <w:tc>
          <w:tcPr>
            <w:tcW w:w="3651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Зав. кафедрой</w:t>
      </w: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51"/>
        <w:gridCol w:w="284"/>
        <w:gridCol w:w="2409"/>
        <w:gridCol w:w="284"/>
        <w:gridCol w:w="2942"/>
      </w:tblGrid>
      <w:tr w:rsidR="007B23CD" w:rsidTr="00F046F0">
        <w:tc>
          <w:tcPr>
            <w:tcW w:w="365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</w:t>
            </w:r>
            <w:proofErr w:type="gramStart"/>
            <w:r>
              <w:rPr>
                <w:sz w:val="28"/>
                <w:szCs w:val="28"/>
              </w:rPr>
              <w:t>.к</w:t>
            </w:r>
            <w:proofErr w:type="gramEnd"/>
            <w:r>
              <w:rPr>
                <w:sz w:val="28"/>
                <w:szCs w:val="28"/>
              </w:rPr>
              <w:t xml:space="preserve">аф., </w:t>
            </w:r>
            <w:proofErr w:type="spellStart"/>
            <w:r>
              <w:rPr>
                <w:sz w:val="28"/>
                <w:szCs w:val="28"/>
              </w:rPr>
              <w:t>д.ф.</w:t>
            </w:r>
            <w:r w:rsidR="00B50BB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м.н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94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 А. Блинков</w:t>
            </w:r>
          </w:p>
        </w:tc>
      </w:tr>
      <w:tr w:rsidR="007B23CD" w:rsidTr="00F046F0">
        <w:tc>
          <w:tcPr>
            <w:tcW w:w="3651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</w:p>
    <w:p w:rsidR="007B23CD" w:rsidRDefault="007B23CD" w:rsidP="007B23CD">
      <w:pPr>
        <w:pStyle w:val="Standard"/>
        <w:rPr>
          <w:sz w:val="28"/>
          <w:szCs w:val="28"/>
        </w:rPr>
      </w:pPr>
    </w:p>
    <w:tbl>
      <w:tblPr>
        <w:tblW w:w="2390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98"/>
        <w:gridCol w:w="1192"/>
      </w:tblGrid>
      <w:tr w:rsidR="007B23CD" w:rsidTr="00F046F0">
        <w:trPr>
          <w:jc w:val="center"/>
        </w:trPr>
        <w:tc>
          <w:tcPr>
            <w:tcW w:w="11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tabs>
                <w:tab w:val="left" w:pos="1100"/>
              </w:tabs>
              <w:ind w:left="-110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Саратов</w:t>
            </w:r>
          </w:p>
        </w:tc>
        <w:tc>
          <w:tcPr>
            <w:tcW w:w="11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23CD" w:rsidRDefault="007B23CD" w:rsidP="00F046F0">
            <w:pPr>
              <w:pStyle w:val="Standard"/>
              <w:ind w:left="-57" w:hanging="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600DF">
              <w:rPr>
                <w:sz w:val="28"/>
                <w:szCs w:val="28"/>
              </w:rPr>
              <w:t>8</w:t>
            </w:r>
          </w:p>
        </w:tc>
      </w:tr>
    </w:tbl>
    <w:p w:rsidR="000D178E" w:rsidRDefault="000D178E"/>
    <w:sectPr w:rsidR="000D178E" w:rsidSect="004534C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7B23CD"/>
    <w:rsid w:val="0008329D"/>
    <w:rsid w:val="000D178E"/>
    <w:rsid w:val="006925D5"/>
    <w:rsid w:val="007B23CD"/>
    <w:rsid w:val="008D7492"/>
    <w:rsid w:val="00A600DF"/>
    <w:rsid w:val="00AD5310"/>
    <w:rsid w:val="00B50BBB"/>
    <w:rsid w:val="00EA226E"/>
    <w:rsid w:val="00EA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23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23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9</cp:revision>
  <cp:lastPrinted>2018-05-15T21:09:00Z</cp:lastPrinted>
  <dcterms:created xsi:type="dcterms:W3CDTF">2017-04-23T15:38:00Z</dcterms:created>
  <dcterms:modified xsi:type="dcterms:W3CDTF">2018-05-15T21:09:00Z</dcterms:modified>
</cp:coreProperties>
</file>