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6"/>
          <w:szCs w:val="26"/>
        </w:rPr>
      </w:pPr>
      <w:bookmarkStart w:colFirst="0" w:colLast="0" w:name="_39t5h5ckwz8h" w:id="0"/>
      <w:bookmarkEnd w:id="0"/>
      <w:r w:rsidDel="00000000" w:rsidR="00000000" w:rsidRPr="00000000">
        <w:rPr>
          <w:b w:val="1"/>
          <w:bCs w:val="1"/>
          <w:color w:val="000000"/>
          <w:sz w:val="26"/>
          <w:szCs w:val="26"/>
          <w:rtl w:val="0"/>
        </w:rPr>
        <w:t xml:space="preserve">PHASE 5 – PROJECT DEVELOPMENT</w:t>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ifkk9z4ttstn" w:id="1"/>
      <w:bookmarkEnd w:id="1"/>
      <w:r w:rsidDel="00000000" w:rsidR="00000000" w:rsidRPr="00000000">
        <w:rPr>
          <w:b w:val="1"/>
          <w:bCs w:val="1"/>
          <w:color w:val="000000"/>
          <w:sz w:val="26"/>
          <w:szCs w:val="26"/>
          <w:rtl w:val="0"/>
        </w:rPr>
        <w:t xml:space="preserve">USER ACCEPTANCE TESTING (UAT) – TEST CASES</w:t>
      </w:r>
    </w:p>
    <w:p w:rsidR="00000000" w:rsidDel="00000000" w:rsidP="00000000" w:rsidRDefault="00000000" w:rsidRPr="00000000" w14:paraId="00000003">
      <w:pPr>
        <w:pStyle w:val="Heading3"/>
        <w:keepNext w:val="0"/>
        <w:keepLines w:val="0"/>
        <w:spacing w:before="280" w:lineRule="auto"/>
        <w:jc w:val="center"/>
        <w:rPr>
          <w:b w:val="1"/>
          <w:bCs w:val="1"/>
          <w:color w:val="000000"/>
          <w:sz w:val="26"/>
          <w:szCs w:val="26"/>
        </w:rPr>
      </w:pPr>
      <w:bookmarkStart w:colFirst="0" w:colLast="0" w:name="_39t5h5ckwz8h" w:id="0"/>
      <w:bookmarkEnd w:id="0"/>
      <w:r w:rsidDel="00000000" w:rsidR="00000000" w:rsidRPr="00000000">
        <w:rPr>
          <w:b w:val="1"/>
          <w:bCs w:val="1"/>
          <w:color w:val="000000"/>
          <w:sz w:val="26"/>
          <w:szCs w:val="26"/>
          <w:rtl w:val="0"/>
        </w:rPr>
        <w:t xml:space="preserve">Project Name: Metro Ticket Generating System in ServiceNow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51t1q5co6j1" w:id="2"/>
      <w:bookmarkEnd w:id="2"/>
      <w:r w:rsidDel="00000000" w:rsidR="00000000" w:rsidRPr="00000000">
        <w:rPr>
          <w:b w:val="1"/>
          <w:bCs w:val="1"/>
          <w:color w:val="000000"/>
          <w:sz w:val="26"/>
          <w:szCs w:val="26"/>
          <w:rtl w:val="0"/>
        </w:rPr>
        <w:t xml:space="preserve">1. Objective</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The objective of User Acceptance Testing is to verify that the Metro Ticket Generating System satisfies the expected passenger requirements and allows users to complete the metro ticket booking process successfully.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zd1w3riwyipd" w:id="3"/>
      <w:bookmarkEnd w:id="3"/>
      <w:r w:rsidDel="00000000" w:rsidR="00000000" w:rsidRPr="00000000">
        <w:rPr>
          <w:b w:val="1"/>
          <w:bCs w:val="1"/>
          <w:color w:val="000000"/>
          <w:sz w:val="26"/>
          <w:szCs w:val="26"/>
          <w:rtl w:val="0"/>
        </w:rPr>
        <w:t xml:space="preserve">2. UAT Scope</w:t>
      </w:r>
    </w:p>
    <w:p w:rsidR="00000000" w:rsidDel="00000000" w:rsidP="00000000" w:rsidRDefault="00000000" w:rsidRPr="00000000" w14:paraId="00000007">
      <w:pPr>
        <w:spacing w:after="240" w:before="240" w:lineRule="auto"/>
        <w:rPr/>
      </w:pPr>
      <w:r w:rsidDel="00000000" w:rsidR="00000000" w:rsidRPr="00000000">
        <w:rPr>
          <w:rtl w:val="0"/>
        </w:rPr>
        <w:t xml:space="preserve">The following functions are included:</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Metro ticket catalog access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Station selection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Journey type selection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Passenger count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Payment mode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Automatic fare calculation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QR ticket generation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Ticket request submission</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Request confirmation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5q9c8xvjvql" w:id="4"/>
      <w:bookmarkEnd w:id="4"/>
      <w:r w:rsidDel="00000000" w:rsidR="00000000" w:rsidRPr="00000000">
        <w:rPr>
          <w:b w:val="1"/>
          <w:bCs w:val="1"/>
          <w:color w:val="000000"/>
          <w:sz w:val="26"/>
          <w:szCs w:val="26"/>
          <w:rtl w:val="0"/>
        </w:rPr>
        <w:t xml:space="preserve">3. UAT Test Cases</w:t>
      </w:r>
    </w:p>
    <w:p w:rsidR="00000000" w:rsidDel="00000000" w:rsidP="00000000" w:rsidRDefault="00000000" w:rsidRPr="00000000" w14:paraId="00000012">
      <w:pPr>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4000"/>
        <w:gridCol w:w="4000"/>
        <w:tblGridChange w:id="0">
          <w:tblGrid>
            <w:gridCol w:w="1200"/>
            <w:gridCol w:w="4000"/>
            <w:gridCol w:w="4000"/>
          </w:tblGrid>
        </w:tblGridChange>
      </w:tblGrid>
      <w:tr>
        <w:trPr>
          <w:cantSplit w:val="0"/>
          <w:trHeight w:val="400" w:hRule="atLeast"/>
          <w:tblHeader w:val="1"/>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3">
            <w:pPr>
              <w:jc w:val="center"/>
              <w:rPr/>
            </w:pPr>
            <w:r w:rsidDel="00000000" w:rsidR="00000000" w:rsidRPr="00000000">
              <w:rPr>
                <w:b w:val="1"/>
                <w:bCs w:val="1"/>
                <w:rtl w:val="0"/>
              </w:rPr>
              <w:t xml:space="preserve">UAT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4">
            <w:pPr>
              <w:jc w:val="center"/>
              <w:rPr/>
            </w:pPr>
            <w:r w:rsidDel="00000000" w:rsidR="00000000" w:rsidRPr="00000000">
              <w:rPr>
                <w:b w:val="1"/>
                <w:bCs w:val="1"/>
                <w:rtl w:val="0"/>
              </w:rPr>
              <w:t xml:space="preserve">User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pPr>
            <w:r w:rsidDel="00000000" w:rsidR="00000000" w:rsidRPr="00000000">
              <w:rPr>
                <w:rtl w:val="0"/>
              </w:rPr>
              <w:t xml:space="preserve">UAT01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Access the metro ticket booking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rtl w:val="0"/>
              </w:rPr>
              <w:t xml:space="preserve">User can access Book A Metro Ticket</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t xml:space="preserve">UAT02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Enter starting and destination stations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User can select required stations</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UAT03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rtl w:val="0"/>
              </w:rPr>
              <w:t xml:space="preserve">Select journey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rPr/>
            </w:pPr>
            <w:r w:rsidDel="00000000" w:rsidR="00000000" w:rsidRPr="00000000">
              <w:rPr>
                <w:rtl w:val="0"/>
              </w:rPr>
              <w:t xml:space="preserve">User can select Single or Return</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t xml:space="preserve">UAT04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tl w:val="0"/>
              </w:rPr>
              <w:t xml:space="preserve">Enter number of passengers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t xml:space="preserve">Passenger count is accepted</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pPr>
            <w:r w:rsidDel="00000000" w:rsidR="00000000" w:rsidRPr="00000000">
              <w:rPr>
                <w:rtl w:val="0"/>
              </w:rPr>
              <w:t xml:space="preserve">UAT05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Select payment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rtl w:val="0"/>
              </w:rPr>
              <w:t xml:space="preserve">Appropriate payment option is displayed</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UAT06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rPr/>
            </w:pPr>
            <w:r w:rsidDel="00000000" w:rsidR="00000000" w:rsidRPr="00000000">
              <w:rPr>
                <w:rtl w:val="0"/>
              </w:rPr>
              <w:t xml:space="preserve">Calculate ticket fare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rtl w:val="0"/>
              </w:rPr>
              <w:t xml:space="preserve">Fare is automatically calculated</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UAT07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Generate QR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QR code is displayed to the user</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pPr>
            <w:r w:rsidDel="00000000" w:rsidR="00000000" w:rsidRPr="00000000">
              <w:rPr>
                <w:rtl w:val="0"/>
              </w:rPr>
              <w:t xml:space="preserve">UAT08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Submit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pPr>
            <w:r w:rsidDel="00000000" w:rsidR="00000000" w:rsidRPr="00000000">
              <w:rPr>
                <w:rtl w:val="0"/>
              </w:rPr>
              <w:t xml:space="preserve">Booking request is successfully created</w:t>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UAT09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View request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pPr>
            <w:r w:rsidDel="00000000" w:rsidR="00000000" w:rsidRPr="00000000">
              <w:rPr>
                <w:rtl w:val="0"/>
              </w:rPr>
              <w:t xml:space="preserve">User can view generated request and booking information</w:t>
            </w:r>
          </w:p>
        </w:tc>
      </w:tr>
    </w:tbl>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